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4EBC8" w14:textId="076E35A4" w:rsidR="00A447AD" w:rsidRPr="00463D9C" w:rsidRDefault="00A447AD" w:rsidP="00A447AD">
      <w:pPr>
        <w:spacing w:line="360" w:lineRule="auto"/>
        <w:jc w:val="center"/>
        <w:rPr>
          <w:rFonts w:ascii="Times New Roman" w:eastAsia="Times New Roman" w:hAnsi="Times New Roman"/>
          <w:b/>
          <w:sz w:val="28"/>
          <w:szCs w:val="28"/>
        </w:rPr>
      </w:pPr>
      <w:bookmarkStart w:id="0" w:name="_Toc522965801"/>
      <w:bookmarkStart w:id="1" w:name="_GoBack"/>
      <w:r w:rsidRPr="00463D9C">
        <w:rPr>
          <w:rFonts w:ascii="Times New Roman" w:eastAsia="Times New Roman" w:hAnsi="Times New Roman"/>
          <w:noProof/>
          <w:sz w:val="28"/>
          <w:szCs w:val="28"/>
        </w:rPr>
        <mc:AlternateContent>
          <mc:Choice Requires="wps">
            <w:drawing>
              <wp:anchor distT="4294967295" distB="4294967295" distL="114300" distR="114300" simplePos="0" relativeHeight="251660288" behindDoc="0" locked="0" layoutInCell="1" allowOverlap="1" wp14:anchorId="32D56448" wp14:editId="7B83B972">
                <wp:simplePos x="0" y="0"/>
                <wp:positionH relativeFrom="column">
                  <wp:posOffset>2738755</wp:posOffset>
                </wp:positionH>
                <wp:positionV relativeFrom="paragraph">
                  <wp:posOffset>325119</wp:posOffset>
                </wp:positionV>
                <wp:extent cx="838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191C6"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65pt,25.6pt" to="281.6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YW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zaHfGNGbKyHFLc9Y5z9x3aNglFgKFVQjBTm+OB94&#10;kOIWEo6V3ggpY+elQkOJF9PJNCY4LQULzhDmbLuvpEVHEmYnfrEo8DyGWX1QLIJ1nLD11fZEyIsN&#10;l0sV8KASoHO1LsPxY5Eu1vP1PB/lk9l6lKd1Pfq4qfLRbJN9mNZPdVXV2c9ALcuLTjDGVWB3G9Qs&#10;/7tBuD6Zy4jdR/UuQ/IWPeoFZG//SDq2MnTvMgd7zc5be2sxzGYMvr6jMPyPe7AfX/vqFwAAAP//&#10;AwBQSwMEFAAGAAgAAAAhAMJJwNfdAAAACQEAAA8AAABkcnMvZG93bnJldi54bWxMj8tOw0AMRfdI&#10;/MPISGyqdvKgFQqZVAjIjg0F1K2bmCQi40kz0zbw9Rh1AUtfH10f5+vJ9upIo+8cG4gXESjiytUd&#10;NwbeXsv5LSgfkGvsHZOBL/KwLi4vcsxqd+IXOm5Co6SEfYYG2hCGTGtftWTRL9xALLsPN1oMMo6N&#10;rkc8SbntdRJFK22xY7nQ4kAPLVWfm4M14Mt32pffs2oWbdPGUbJ/fH5CY66vpvs7UIGm8AfDr76o&#10;QyFOO3fg2qvewE0ap4IaWMYJKAGWq1SC3TnQRa7/f1D8AAAA//8DAFBLAQItABQABgAIAAAAIQC2&#10;gziS/gAAAOEBAAATAAAAAAAAAAAAAAAAAAAAAABbQ29udGVudF9UeXBlc10ueG1sUEsBAi0AFAAG&#10;AAgAAAAhADj9If/WAAAAlAEAAAsAAAAAAAAAAAAAAAAALwEAAF9yZWxzLy5yZWxzUEsBAi0AFAAG&#10;AAgAAAAhAMEXxhYcAgAANQQAAA4AAAAAAAAAAAAAAAAALgIAAGRycy9lMm9Eb2MueG1sUEsBAi0A&#10;FAAGAAgAAAAhAMJJwNfdAAAACQEAAA8AAAAAAAAAAAAAAAAAdgQAAGRycy9kb3ducmV2LnhtbFBL&#10;BQYAAAAABAAEAPMAAACABQAAAAA=&#10;"/>
            </w:pict>
          </mc:Fallback>
        </mc:AlternateContent>
      </w:r>
      <w:r w:rsidRPr="00463D9C">
        <w:rPr>
          <w:rFonts w:ascii="Times New Roman" w:eastAsia="Times New Roman" w:hAnsi="Times New Roman"/>
          <w:b/>
          <w:sz w:val="28"/>
          <w:szCs w:val="28"/>
        </w:rPr>
        <w:t>BỘ XÂY DỰNG</w:t>
      </w:r>
    </w:p>
    <w:p w14:paraId="03863865" w14:textId="77777777" w:rsidR="00A447AD" w:rsidRPr="00463D9C" w:rsidRDefault="00A447AD" w:rsidP="00A447AD">
      <w:pPr>
        <w:jc w:val="both"/>
        <w:rPr>
          <w:rFonts w:ascii="Times New Roman" w:eastAsia="Times New Roman" w:hAnsi="Times New Roman"/>
          <w:sz w:val="28"/>
          <w:szCs w:val="28"/>
          <w:lang w:val="es-ES"/>
        </w:rPr>
      </w:pPr>
    </w:p>
    <w:p w14:paraId="4F2E1AE9" w14:textId="77777777" w:rsidR="00A447AD" w:rsidRPr="00463D9C" w:rsidRDefault="00A447AD" w:rsidP="00A447AD">
      <w:pPr>
        <w:jc w:val="both"/>
        <w:rPr>
          <w:rFonts w:ascii="Times New Roman" w:eastAsia="Times New Roman" w:hAnsi="Times New Roman"/>
          <w:sz w:val="28"/>
          <w:szCs w:val="28"/>
          <w:lang w:val="es-ES"/>
        </w:rPr>
      </w:pPr>
    </w:p>
    <w:p w14:paraId="36CB3A88" w14:textId="77777777" w:rsidR="00A447AD" w:rsidRPr="00463D9C" w:rsidRDefault="00A447AD" w:rsidP="00A447AD">
      <w:pPr>
        <w:jc w:val="both"/>
        <w:rPr>
          <w:rFonts w:ascii="Times New Roman" w:eastAsia="Times New Roman" w:hAnsi="Times New Roman"/>
          <w:sz w:val="28"/>
          <w:szCs w:val="28"/>
          <w:lang w:val="es-ES"/>
        </w:rPr>
      </w:pPr>
    </w:p>
    <w:p w14:paraId="2D913DBD" w14:textId="77777777" w:rsidR="00A447AD" w:rsidRPr="00463D9C" w:rsidRDefault="00A447AD" w:rsidP="00A447AD">
      <w:pPr>
        <w:jc w:val="both"/>
        <w:rPr>
          <w:rFonts w:ascii="Times New Roman" w:eastAsia="Times New Roman" w:hAnsi="Times New Roman"/>
          <w:b/>
          <w:sz w:val="28"/>
          <w:szCs w:val="28"/>
          <w:lang w:val="es-ES"/>
        </w:rPr>
      </w:pPr>
    </w:p>
    <w:p w14:paraId="37FA3654" w14:textId="77777777" w:rsidR="00A447AD" w:rsidRPr="00463D9C" w:rsidRDefault="00A447AD" w:rsidP="00A447AD">
      <w:pPr>
        <w:jc w:val="both"/>
        <w:rPr>
          <w:rFonts w:ascii="Times New Roman" w:eastAsia="Times New Roman" w:hAnsi="Times New Roman"/>
          <w:sz w:val="28"/>
          <w:szCs w:val="28"/>
          <w:lang w:val="es-ES"/>
        </w:rPr>
      </w:pPr>
    </w:p>
    <w:p w14:paraId="150316F9" w14:textId="77777777" w:rsidR="00A447AD" w:rsidRPr="00463D9C" w:rsidRDefault="00A447AD" w:rsidP="00A447AD">
      <w:pPr>
        <w:jc w:val="both"/>
        <w:rPr>
          <w:rFonts w:ascii="Times New Roman" w:eastAsia="Times New Roman" w:hAnsi="Times New Roman"/>
          <w:sz w:val="28"/>
          <w:szCs w:val="28"/>
          <w:lang w:val="es-ES"/>
        </w:rPr>
      </w:pPr>
    </w:p>
    <w:p w14:paraId="32951BDC" w14:textId="77777777" w:rsidR="00A447AD" w:rsidRPr="00463D9C" w:rsidRDefault="00A447AD" w:rsidP="00A447AD">
      <w:pPr>
        <w:jc w:val="both"/>
        <w:rPr>
          <w:rFonts w:ascii="Times New Roman" w:eastAsia="Times New Roman" w:hAnsi="Times New Roman"/>
          <w:sz w:val="28"/>
          <w:szCs w:val="28"/>
          <w:lang w:val="es-ES"/>
        </w:rPr>
      </w:pPr>
    </w:p>
    <w:p w14:paraId="1D5A92C0" w14:textId="77777777" w:rsidR="00A447AD" w:rsidRPr="00463D9C" w:rsidRDefault="00A447AD" w:rsidP="00A447AD">
      <w:pPr>
        <w:jc w:val="center"/>
        <w:rPr>
          <w:rFonts w:ascii="Times New Roman" w:eastAsia="Times New Roman" w:hAnsi="Times New Roman"/>
          <w:sz w:val="28"/>
          <w:szCs w:val="28"/>
          <w:lang w:val="es-ES"/>
        </w:rPr>
      </w:pPr>
    </w:p>
    <w:p w14:paraId="36BCA2B2" w14:textId="77777777" w:rsidR="00A447AD" w:rsidRPr="00463D9C" w:rsidRDefault="00A447AD" w:rsidP="00A447AD">
      <w:pPr>
        <w:jc w:val="both"/>
        <w:rPr>
          <w:rFonts w:ascii="Times New Roman" w:eastAsia="Times New Roman" w:hAnsi="Times New Roman"/>
          <w:sz w:val="28"/>
          <w:szCs w:val="28"/>
          <w:lang w:val="es-ES"/>
        </w:rPr>
      </w:pPr>
    </w:p>
    <w:p w14:paraId="7DBA636C" w14:textId="77777777" w:rsidR="00A447AD" w:rsidRPr="00463D9C" w:rsidRDefault="00A447AD" w:rsidP="00A447AD">
      <w:pPr>
        <w:jc w:val="both"/>
        <w:rPr>
          <w:rFonts w:ascii="Times New Roman" w:eastAsia="Times New Roman" w:hAnsi="Times New Roman"/>
          <w:sz w:val="28"/>
          <w:szCs w:val="28"/>
          <w:lang w:val="es-ES"/>
        </w:rPr>
      </w:pPr>
    </w:p>
    <w:p w14:paraId="7285217D" w14:textId="77777777" w:rsidR="00A447AD" w:rsidRPr="00463D9C" w:rsidRDefault="00A447AD" w:rsidP="00A447AD">
      <w:pPr>
        <w:jc w:val="both"/>
        <w:rPr>
          <w:rFonts w:ascii="Times New Roman" w:eastAsia="Times New Roman" w:hAnsi="Times New Roman"/>
          <w:sz w:val="28"/>
          <w:szCs w:val="28"/>
          <w:lang w:val="es-ES"/>
        </w:rPr>
      </w:pPr>
    </w:p>
    <w:p w14:paraId="7D2BFDF8" w14:textId="77777777" w:rsidR="00A447AD" w:rsidRPr="00463D9C" w:rsidRDefault="00A447AD" w:rsidP="00A447AD">
      <w:pPr>
        <w:jc w:val="both"/>
        <w:rPr>
          <w:rFonts w:ascii="Times New Roman" w:eastAsia="Times New Roman" w:hAnsi="Times New Roman"/>
          <w:sz w:val="28"/>
          <w:szCs w:val="28"/>
          <w:lang w:val="es-ES"/>
        </w:rPr>
      </w:pPr>
    </w:p>
    <w:p w14:paraId="1BBB183E" w14:textId="77777777" w:rsidR="00A447AD" w:rsidRPr="00463D9C" w:rsidRDefault="00A447AD" w:rsidP="00A447AD">
      <w:pPr>
        <w:jc w:val="both"/>
        <w:rPr>
          <w:rFonts w:ascii="Times New Roman" w:eastAsia="Times New Roman" w:hAnsi="Times New Roman"/>
          <w:sz w:val="28"/>
          <w:szCs w:val="28"/>
          <w:lang w:val="es-ES"/>
        </w:rPr>
      </w:pPr>
    </w:p>
    <w:p w14:paraId="739DD3D1" w14:textId="77777777" w:rsidR="00A447AD" w:rsidRPr="00463D9C" w:rsidRDefault="00A447AD" w:rsidP="00A447AD">
      <w:pPr>
        <w:jc w:val="both"/>
        <w:rPr>
          <w:rFonts w:ascii="Times New Roman" w:eastAsia="Times New Roman" w:hAnsi="Times New Roman"/>
          <w:sz w:val="28"/>
          <w:szCs w:val="28"/>
          <w:lang w:val="es-ES"/>
        </w:rPr>
      </w:pPr>
    </w:p>
    <w:p w14:paraId="08D3FC34" w14:textId="77777777" w:rsidR="00A447AD" w:rsidRPr="00463D9C" w:rsidRDefault="00A447AD" w:rsidP="00A447AD">
      <w:pPr>
        <w:jc w:val="both"/>
        <w:rPr>
          <w:rFonts w:ascii="Times New Roman" w:eastAsia="Times New Roman" w:hAnsi="Times New Roman"/>
          <w:sz w:val="28"/>
          <w:szCs w:val="28"/>
          <w:lang w:val="es-ES"/>
        </w:rPr>
      </w:pPr>
    </w:p>
    <w:p w14:paraId="477F135C" w14:textId="77777777" w:rsidR="00A447AD" w:rsidRPr="00463D9C" w:rsidRDefault="00A447AD" w:rsidP="00A447AD">
      <w:pPr>
        <w:jc w:val="both"/>
        <w:rPr>
          <w:rFonts w:ascii="Times New Roman" w:eastAsia="Times New Roman" w:hAnsi="Times New Roman"/>
          <w:sz w:val="28"/>
          <w:szCs w:val="28"/>
          <w:lang w:val="es-ES"/>
        </w:rPr>
      </w:pPr>
    </w:p>
    <w:p w14:paraId="71167A4C" w14:textId="77777777" w:rsidR="00A447AD" w:rsidRPr="00463D9C" w:rsidRDefault="00A447AD" w:rsidP="00A447AD">
      <w:pPr>
        <w:jc w:val="both"/>
        <w:rPr>
          <w:rFonts w:ascii="Times New Roman" w:eastAsia="Times New Roman" w:hAnsi="Times New Roman"/>
          <w:sz w:val="28"/>
          <w:szCs w:val="28"/>
          <w:lang w:val="es-ES"/>
        </w:rPr>
      </w:pPr>
    </w:p>
    <w:p w14:paraId="065EB990" w14:textId="77777777" w:rsidR="00A447AD" w:rsidRPr="00463D9C" w:rsidRDefault="00A447AD" w:rsidP="00A447AD">
      <w:pPr>
        <w:tabs>
          <w:tab w:val="left" w:pos="2195"/>
        </w:tabs>
        <w:spacing w:before="120"/>
        <w:jc w:val="center"/>
        <w:rPr>
          <w:rFonts w:ascii="Times New Roman" w:eastAsia="Times New Roman" w:hAnsi="Times New Roman"/>
          <w:b/>
          <w:bCs/>
          <w:sz w:val="40"/>
          <w:szCs w:val="40"/>
          <w:lang w:val="es-ES"/>
        </w:rPr>
      </w:pPr>
      <w:r w:rsidRPr="00463D9C">
        <w:rPr>
          <w:rFonts w:ascii="Times New Roman" w:eastAsia="Times New Roman" w:hAnsi="Times New Roman"/>
          <w:b/>
          <w:bCs/>
          <w:sz w:val="40"/>
          <w:szCs w:val="40"/>
          <w:lang w:val="es-ES"/>
        </w:rPr>
        <w:t>ĐỊNH MỨC DỰ TOÁN</w:t>
      </w:r>
    </w:p>
    <w:p w14:paraId="7B0177D7" w14:textId="77777777" w:rsidR="00A447AD" w:rsidRPr="00463D9C" w:rsidRDefault="00A447AD" w:rsidP="00A447AD">
      <w:pPr>
        <w:tabs>
          <w:tab w:val="left" w:pos="2195"/>
        </w:tabs>
        <w:spacing w:before="120"/>
        <w:jc w:val="center"/>
        <w:rPr>
          <w:rFonts w:ascii="Times New Roman" w:eastAsia="Times New Roman" w:hAnsi="Times New Roman"/>
          <w:b/>
          <w:bCs/>
          <w:sz w:val="40"/>
          <w:szCs w:val="40"/>
          <w:lang w:val="es-ES"/>
        </w:rPr>
      </w:pPr>
      <w:r w:rsidRPr="00463D9C">
        <w:rPr>
          <w:rFonts w:ascii="Times New Roman" w:eastAsia="Times New Roman" w:hAnsi="Times New Roman"/>
          <w:b/>
          <w:bCs/>
          <w:sz w:val="40"/>
          <w:szCs w:val="40"/>
          <w:lang w:val="es-ES"/>
        </w:rPr>
        <w:t xml:space="preserve">THÍ NGHIỆM CHUYÊN NGÀNH XÂY DỰNG </w:t>
      </w:r>
    </w:p>
    <w:p w14:paraId="025F6B98" w14:textId="77777777" w:rsidR="00A447AD" w:rsidRPr="00463D9C" w:rsidRDefault="00A447AD" w:rsidP="00A447AD">
      <w:pPr>
        <w:spacing w:line="240" w:lineRule="exact"/>
        <w:jc w:val="both"/>
        <w:rPr>
          <w:rFonts w:ascii="Times New Roman" w:eastAsia="Times New Roman" w:hAnsi="Times New Roman"/>
          <w:sz w:val="40"/>
          <w:szCs w:val="40"/>
          <w:lang w:val="es-ES"/>
        </w:rPr>
      </w:pPr>
    </w:p>
    <w:p w14:paraId="21AF5CB2" w14:textId="3030D18C" w:rsidR="00A447AD" w:rsidRPr="00463D9C" w:rsidRDefault="00A447AD" w:rsidP="00A447AD">
      <w:pPr>
        <w:spacing w:before="60"/>
        <w:jc w:val="center"/>
        <w:rPr>
          <w:rFonts w:ascii="Times New Roman" w:eastAsia="Times New Roman" w:hAnsi="Times New Roman"/>
          <w:b/>
          <w:sz w:val="32"/>
          <w:szCs w:val="28"/>
        </w:rPr>
      </w:pPr>
      <w:r w:rsidRPr="00463D9C">
        <w:rPr>
          <w:rFonts w:ascii="Times New Roman" w:eastAsia="Times New Roman" w:hAnsi="Times New Roman"/>
          <w:b/>
          <w:sz w:val="32"/>
          <w:szCs w:val="28"/>
        </w:rPr>
        <w:t>(Phụ lục V kèm theo Thông tư</w:t>
      </w:r>
      <w:r w:rsidRPr="00463D9C">
        <w:rPr>
          <w:rFonts w:ascii="Times New Roman" w:eastAsia="Times New Roman" w:hAnsi="Times New Roman"/>
          <w:b/>
          <w:sz w:val="32"/>
          <w:szCs w:val="28"/>
        </w:rPr>
        <w:softHyphen/>
        <w:t xml:space="preserve"> số </w:t>
      </w:r>
      <w:r w:rsidR="000609FF" w:rsidRPr="00463D9C">
        <w:rPr>
          <w:rFonts w:ascii="Times New Roman" w:eastAsia="Times New Roman" w:hAnsi="Times New Roman"/>
          <w:b/>
          <w:sz w:val="32"/>
          <w:szCs w:val="28"/>
        </w:rPr>
        <w:t>12</w:t>
      </w:r>
      <w:r w:rsidRPr="00463D9C">
        <w:rPr>
          <w:rFonts w:ascii="Times New Roman" w:eastAsia="Times New Roman" w:hAnsi="Times New Roman"/>
          <w:b/>
          <w:sz w:val="32"/>
          <w:szCs w:val="28"/>
        </w:rPr>
        <w:t>/2021/TT-BXD</w:t>
      </w:r>
    </w:p>
    <w:p w14:paraId="5F83CE2A" w14:textId="05911747" w:rsidR="00A447AD" w:rsidRPr="00463D9C" w:rsidRDefault="00A447AD" w:rsidP="00A447AD">
      <w:pPr>
        <w:spacing w:before="60"/>
        <w:jc w:val="center"/>
        <w:rPr>
          <w:rFonts w:ascii="Times New Roman" w:eastAsia="Times New Roman" w:hAnsi="Times New Roman"/>
          <w:b/>
          <w:sz w:val="32"/>
          <w:szCs w:val="28"/>
        </w:rPr>
      </w:pPr>
      <w:r w:rsidRPr="00463D9C">
        <w:rPr>
          <w:rFonts w:ascii="Times New Roman" w:eastAsia="Times New Roman" w:hAnsi="Times New Roman"/>
          <w:b/>
          <w:sz w:val="32"/>
          <w:szCs w:val="28"/>
        </w:rPr>
        <w:t xml:space="preserve">ngày </w:t>
      </w:r>
      <w:r w:rsidR="000609FF" w:rsidRPr="00463D9C">
        <w:rPr>
          <w:rFonts w:ascii="Times New Roman" w:eastAsia="Times New Roman" w:hAnsi="Times New Roman"/>
          <w:b/>
          <w:sz w:val="32"/>
          <w:szCs w:val="28"/>
        </w:rPr>
        <w:t>31</w:t>
      </w:r>
      <w:r w:rsidRPr="00463D9C">
        <w:rPr>
          <w:rFonts w:ascii="Times New Roman" w:eastAsia="Times New Roman" w:hAnsi="Times New Roman"/>
          <w:b/>
          <w:sz w:val="32"/>
          <w:szCs w:val="28"/>
        </w:rPr>
        <w:t xml:space="preserve"> tháng </w:t>
      </w:r>
      <w:r w:rsidR="000609FF" w:rsidRPr="00463D9C">
        <w:rPr>
          <w:rFonts w:ascii="Times New Roman" w:eastAsia="Times New Roman" w:hAnsi="Times New Roman"/>
          <w:b/>
          <w:sz w:val="32"/>
          <w:szCs w:val="28"/>
        </w:rPr>
        <w:t>8</w:t>
      </w:r>
      <w:r w:rsidRPr="00463D9C">
        <w:rPr>
          <w:rFonts w:ascii="Times New Roman" w:eastAsia="Times New Roman" w:hAnsi="Times New Roman"/>
          <w:b/>
          <w:sz w:val="32"/>
          <w:szCs w:val="28"/>
        </w:rPr>
        <w:t xml:space="preserve"> năm 2021 của</w:t>
      </w:r>
      <w:r w:rsidR="000609FF" w:rsidRPr="00463D9C">
        <w:rPr>
          <w:rFonts w:ascii="Times New Roman" w:eastAsia="Times New Roman" w:hAnsi="Times New Roman"/>
          <w:b/>
          <w:sz w:val="32"/>
          <w:szCs w:val="28"/>
        </w:rPr>
        <w:t xml:space="preserve"> Bộ trưởng</w:t>
      </w:r>
      <w:r w:rsidRPr="00463D9C">
        <w:rPr>
          <w:rFonts w:ascii="Times New Roman" w:eastAsia="Times New Roman" w:hAnsi="Times New Roman"/>
          <w:b/>
          <w:sz w:val="32"/>
          <w:szCs w:val="28"/>
        </w:rPr>
        <w:t xml:space="preserve"> Bộ Xây dựng)</w:t>
      </w:r>
    </w:p>
    <w:p w14:paraId="5E890642" w14:textId="77777777" w:rsidR="00A447AD" w:rsidRPr="00463D9C" w:rsidRDefault="00A447AD" w:rsidP="00A447AD">
      <w:pPr>
        <w:spacing w:before="120" w:line="360" w:lineRule="auto"/>
        <w:jc w:val="center"/>
        <w:rPr>
          <w:rFonts w:ascii="Times New Roman" w:eastAsia="Times New Roman" w:hAnsi="Times New Roman"/>
          <w:b/>
          <w:sz w:val="28"/>
          <w:szCs w:val="28"/>
        </w:rPr>
      </w:pPr>
    </w:p>
    <w:p w14:paraId="49C20C7C" w14:textId="77777777" w:rsidR="00A447AD" w:rsidRPr="00463D9C" w:rsidRDefault="00A447AD" w:rsidP="00A447AD">
      <w:pPr>
        <w:jc w:val="both"/>
        <w:rPr>
          <w:rFonts w:ascii="Times New Roman" w:eastAsia="Times New Roman" w:hAnsi="Times New Roman"/>
          <w:sz w:val="28"/>
          <w:szCs w:val="28"/>
          <w:lang w:val="es-ES"/>
        </w:rPr>
      </w:pPr>
    </w:p>
    <w:p w14:paraId="3465CA36" w14:textId="77777777" w:rsidR="00A447AD" w:rsidRPr="00463D9C" w:rsidRDefault="00A447AD" w:rsidP="00A447AD">
      <w:pPr>
        <w:rPr>
          <w:rFonts w:ascii="Times New Roman" w:eastAsia="Times New Roman" w:hAnsi="Times New Roman"/>
          <w:sz w:val="28"/>
          <w:szCs w:val="28"/>
          <w:lang w:val="es-ES"/>
        </w:rPr>
      </w:pPr>
    </w:p>
    <w:p w14:paraId="400B594D" w14:textId="77777777" w:rsidR="00A447AD" w:rsidRPr="00463D9C" w:rsidRDefault="00A447AD" w:rsidP="00A447AD">
      <w:pPr>
        <w:rPr>
          <w:rFonts w:ascii="Times New Roman" w:eastAsia="Times New Roman" w:hAnsi="Times New Roman"/>
          <w:sz w:val="28"/>
          <w:szCs w:val="28"/>
          <w:lang w:val="es-ES"/>
        </w:rPr>
      </w:pPr>
    </w:p>
    <w:p w14:paraId="0E6DB717" w14:textId="77777777" w:rsidR="00A447AD" w:rsidRPr="00463D9C" w:rsidRDefault="00A447AD" w:rsidP="00A447AD">
      <w:pPr>
        <w:rPr>
          <w:rFonts w:ascii="Times New Roman" w:eastAsia="Times New Roman" w:hAnsi="Times New Roman"/>
          <w:sz w:val="28"/>
          <w:szCs w:val="28"/>
          <w:lang w:val="es-ES"/>
        </w:rPr>
      </w:pPr>
    </w:p>
    <w:p w14:paraId="2215B836" w14:textId="77777777" w:rsidR="00A447AD" w:rsidRPr="00463D9C" w:rsidRDefault="00A447AD" w:rsidP="00A447AD">
      <w:pPr>
        <w:rPr>
          <w:rFonts w:ascii="Times New Roman" w:eastAsia="Times New Roman" w:hAnsi="Times New Roman"/>
          <w:sz w:val="28"/>
          <w:szCs w:val="28"/>
          <w:lang w:val="es-ES"/>
        </w:rPr>
      </w:pPr>
    </w:p>
    <w:p w14:paraId="3648B4B4" w14:textId="77777777" w:rsidR="00A447AD" w:rsidRPr="00463D9C" w:rsidRDefault="00A447AD" w:rsidP="00A447AD">
      <w:pPr>
        <w:rPr>
          <w:rFonts w:ascii="Times New Roman" w:eastAsia="Times New Roman" w:hAnsi="Times New Roman"/>
          <w:sz w:val="28"/>
          <w:szCs w:val="28"/>
          <w:lang w:val="es-ES"/>
        </w:rPr>
      </w:pPr>
    </w:p>
    <w:p w14:paraId="1E492300" w14:textId="77777777" w:rsidR="00A447AD" w:rsidRPr="00463D9C" w:rsidRDefault="00A447AD" w:rsidP="00A447AD">
      <w:pPr>
        <w:rPr>
          <w:rFonts w:ascii="Times New Roman" w:eastAsia="Times New Roman" w:hAnsi="Times New Roman"/>
          <w:sz w:val="28"/>
          <w:szCs w:val="28"/>
          <w:lang w:val="es-ES"/>
        </w:rPr>
      </w:pPr>
    </w:p>
    <w:p w14:paraId="76D08705" w14:textId="77777777" w:rsidR="00A447AD" w:rsidRPr="00463D9C" w:rsidRDefault="00A447AD" w:rsidP="00A447AD">
      <w:pPr>
        <w:rPr>
          <w:rFonts w:ascii="Times New Roman" w:eastAsia="Times New Roman" w:hAnsi="Times New Roman"/>
          <w:sz w:val="28"/>
          <w:szCs w:val="28"/>
          <w:lang w:val="es-ES"/>
        </w:rPr>
      </w:pPr>
    </w:p>
    <w:p w14:paraId="38D8CAB8" w14:textId="77777777" w:rsidR="00A447AD" w:rsidRPr="00463D9C" w:rsidRDefault="00A447AD" w:rsidP="00A447AD">
      <w:pPr>
        <w:rPr>
          <w:rFonts w:ascii="Times New Roman" w:eastAsia="Times New Roman" w:hAnsi="Times New Roman"/>
          <w:sz w:val="28"/>
          <w:szCs w:val="28"/>
          <w:lang w:val="es-ES"/>
        </w:rPr>
      </w:pPr>
    </w:p>
    <w:p w14:paraId="6FE5D114" w14:textId="77777777" w:rsidR="00A447AD" w:rsidRPr="00463D9C" w:rsidRDefault="00A447AD" w:rsidP="00A447AD">
      <w:pPr>
        <w:rPr>
          <w:rFonts w:ascii="Times New Roman" w:eastAsia="Times New Roman" w:hAnsi="Times New Roman"/>
          <w:sz w:val="28"/>
          <w:szCs w:val="28"/>
          <w:lang w:val="es-ES"/>
        </w:rPr>
      </w:pPr>
    </w:p>
    <w:p w14:paraId="5E92DD1B" w14:textId="77777777" w:rsidR="00A447AD" w:rsidRPr="00463D9C" w:rsidRDefault="00A447AD" w:rsidP="00A447AD">
      <w:pPr>
        <w:rPr>
          <w:rFonts w:ascii="Times New Roman" w:eastAsia="Times New Roman" w:hAnsi="Times New Roman"/>
          <w:sz w:val="28"/>
          <w:szCs w:val="28"/>
          <w:lang w:val="es-ES"/>
        </w:rPr>
      </w:pPr>
    </w:p>
    <w:p w14:paraId="433943ED" w14:textId="77777777" w:rsidR="00A447AD" w:rsidRPr="00463D9C" w:rsidRDefault="00A447AD" w:rsidP="00A447AD">
      <w:pPr>
        <w:rPr>
          <w:rFonts w:ascii="Times New Roman" w:eastAsia="Times New Roman" w:hAnsi="Times New Roman"/>
          <w:sz w:val="28"/>
          <w:szCs w:val="28"/>
          <w:lang w:val="es-ES"/>
        </w:rPr>
      </w:pPr>
    </w:p>
    <w:p w14:paraId="37223429" w14:textId="77777777" w:rsidR="00A447AD" w:rsidRPr="00463D9C" w:rsidRDefault="00A447AD" w:rsidP="00A447AD">
      <w:pPr>
        <w:rPr>
          <w:rFonts w:ascii="Times New Roman" w:eastAsia="Times New Roman" w:hAnsi="Times New Roman"/>
          <w:sz w:val="28"/>
          <w:szCs w:val="28"/>
          <w:lang w:val="es-ES"/>
        </w:rPr>
      </w:pPr>
    </w:p>
    <w:p w14:paraId="3637CE6E" w14:textId="77777777" w:rsidR="00A447AD" w:rsidRPr="00463D9C" w:rsidRDefault="00A447AD" w:rsidP="00A447AD">
      <w:pPr>
        <w:rPr>
          <w:rFonts w:ascii="Times New Roman" w:eastAsia="Times New Roman" w:hAnsi="Times New Roman"/>
          <w:sz w:val="28"/>
          <w:szCs w:val="28"/>
          <w:lang w:val="es-ES"/>
        </w:rPr>
      </w:pPr>
    </w:p>
    <w:p w14:paraId="15F71B05" w14:textId="77777777" w:rsidR="00A447AD" w:rsidRPr="00463D9C" w:rsidRDefault="00A447AD" w:rsidP="00A447AD">
      <w:pPr>
        <w:rPr>
          <w:rFonts w:ascii="Times New Roman" w:eastAsia="Times New Roman" w:hAnsi="Times New Roman"/>
          <w:sz w:val="28"/>
          <w:szCs w:val="28"/>
          <w:lang w:val="es-ES"/>
        </w:rPr>
      </w:pPr>
    </w:p>
    <w:p w14:paraId="43D4461D" w14:textId="77777777" w:rsidR="00A447AD" w:rsidRPr="00463D9C" w:rsidRDefault="00A447AD" w:rsidP="00A447AD">
      <w:pPr>
        <w:rPr>
          <w:rFonts w:ascii="Times New Roman" w:eastAsia="Times New Roman" w:hAnsi="Times New Roman"/>
          <w:sz w:val="28"/>
          <w:szCs w:val="28"/>
          <w:lang w:val="es-ES"/>
        </w:rPr>
      </w:pPr>
    </w:p>
    <w:p w14:paraId="4192A253" w14:textId="77777777" w:rsidR="00A447AD" w:rsidRPr="00463D9C" w:rsidRDefault="00A447AD" w:rsidP="00A447AD">
      <w:pPr>
        <w:rPr>
          <w:rFonts w:ascii="Times New Roman" w:eastAsia="Times New Roman" w:hAnsi="Times New Roman"/>
          <w:sz w:val="28"/>
          <w:szCs w:val="28"/>
          <w:lang w:val="es-ES"/>
        </w:rPr>
      </w:pPr>
    </w:p>
    <w:p w14:paraId="316A1130" w14:textId="77777777" w:rsidR="00A447AD" w:rsidRPr="00463D9C" w:rsidRDefault="00A447AD" w:rsidP="00A447AD">
      <w:pPr>
        <w:jc w:val="center"/>
        <w:rPr>
          <w:rFonts w:ascii="Times New Roman" w:eastAsia="Times New Roman" w:hAnsi="Times New Roman"/>
          <w:b/>
          <w:sz w:val="28"/>
          <w:szCs w:val="28"/>
          <w:lang w:val="en-SG"/>
        </w:rPr>
      </w:pPr>
      <w:r w:rsidRPr="00463D9C">
        <w:rPr>
          <w:rFonts w:ascii="Times New Roman" w:eastAsia="Times New Roman" w:hAnsi="Times New Roman"/>
          <w:b/>
          <w:sz w:val="28"/>
          <w:szCs w:val="28"/>
        </w:rPr>
        <w:t>H</w:t>
      </w:r>
      <w:r w:rsidRPr="00463D9C">
        <w:rPr>
          <w:rFonts w:ascii="Times New Roman" w:eastAsia="Times New Roman" w:hAnsi="Times New Roman"/>
          <w:b/>
          <w:sz w:val="28"/>
          <w:szCs w:val="28"/>
          <w:lang w:val="en-SG"/>
        </w:rPr>
        <w:t xml:space="preserve">À </w:t>
      </w:r>
      <w:r w:rsidRPr="00463D9C">
        <w:rPr>
          <w:rFonts w:ascii="Times New Roman" w:eastAsia="Times New Roman" w:hAnsi="Times New Roman"/>
          <w:b/>
          <w:sz w:val="28"/>
          <w:szCs w:val="28"/>
        </w:rPr>
        <w:t>NỘI - 2021</w:t>
      </w:r>
    </w:p>
    <w:p w14:paraId="521DB185" w14:textId="77777777" w:rsidR="0095785B" w:rsidRPr="00463D9C" w:rsidRDefault="0095785B" w:rsidP="00A447AD">
      <w:pPr>
        <w:spacing w:after="120" w:line="400" w:lineRule="exact"/>
        <w:jc w:val="center"/>
        <w:rPr>
          <w:rFonts w:ascii="Times New Roman" w:hAnsi="Times New Roman"/>
          <w:b/>
          <w:sz w:val="28"/>
          <w:szCs w:val="28"/>
        </w:rPr>
      </w:pPr>
      <w:r w:rsidRPr="00463D9C">
        <w:rPr>
          <w:rFonts w:ascii="Times New Roman" w:hAnsi="Times New Roman"/>
          <w:b/>
          <w:sz w:val="28"/>
          <w:szCs w:val="28"/>
        </w:rPr>
        <w:br w:type="page"/>
      </w:r>
      <w:r w:rsidRPr="00463D9C">
        <w:rPr>
          <w:rFonts w:ascii="Times New Roman" w:hAnsi="Times New Roman"/>
          <w:b/>
          <w:sz w:val="28"/>
          <w:szCs w:val="28"/>
        </w:rPr>
        <w:lastRenderedPageBreak/>
        <w:t>Phần 1</w:t>
      </w:r>
    </w:p>
    <w:p w14:paraId="5830148E" w14:textId="77777777" w:rsidR="0095785B" w:rsidRPr="00463D9C" w:rsidRDefault="0095785B" w:rsidP="00A447AD">
      <w:pPr>
        <w:spacing w:line="400" w:lineRule="exact"/>
        <w:jc w:val="center"/>
        <w:rPr>
          <w:rFonts w:ascii="Times New Roman" w:hAnsi="Times New Roman"/>
          <w:b/>
          <w:sz w:val="28"/>
          <w:szCs w:val="28"/>
        </w:rPr>
      </w:pPr>
      <w:r w:rsidRPr="00463D9C">
        <w:rPr>
          <w:rFonts w:ascii="Times New Roman" w:hAnsi="Times New Roman"/>
          <w:b/>
          <w:sz w:val="28"/>
          <w:szCs w:val="28"/>
        </w:rPr>
        <w:t>THUYẾT MINH</w:t>
      </w:r>
    </w:p>
    <w:p w14:paraId="4791723D" w14:textId="77777777" w:rsidR="0095785B" w:rsidRPr="00463D9C" w:rsidRDefault="0095785B" w:rsidP="00A447AD">
      <w:pPr>
        <w:spacing w:line="400" w:lineRule="exact"/>
        <w:jc w:val="center"/>
        <w:rPr>
          <w:rFonts w:ascii="Times New Roman" w:hAnsi="Times New Roman"/>
          <w:b/>
          <w:sz w:val="28"/>
          <w:szCs w:val="28"/>
        </w:rPr>
      </w:pPr>
      <w:r w:rsidRPr="00463D9C">
        <w:rPr>
          <w:rFonts w:ascii="Times New Roman" w:hAnsi="Times New Roman"/>
          <w:b/>
          <w:sz w:val="28"/>
          <w:szCs w:val="28"/>
        </w:rPr>
        <w:t xml:space="preserve"> ĐỊNH MỨC DỰ TOÁN THÍ NGHIỆM CHUYÊN NGÀNH XÂY DỰNG</w:t>
      </w:r>
    </w:p>
    <w:p w14:paraId="31D86228" w14:textId="77777777" w:rsidR="0095785B" w:rsidRPr="00463D9C" w:rsidRDefault="0095785B" w:rsidP="0095785B">
      <w:pPr>
        <w:spacing w:line="276" w:lineRule="auto"/>
        <w:jc w:val="center"/>
        <w:rPr>
          <w:rFonts w:ascii="Times New Roman" w:hAnsi="Times New Roman"/>
          <w:b/>
          <w:sz w:val="28"/>
          <w:szCs w:val="28"/>
        </w:rPr>
      </w:pPr>
      <w:r w:rsidRPr="00463D9C">
        <w:rPr>
          <w:rFonts w:ascii="Times New Roman" w:hAnsi="Times New Roman"/>
          <w:b/>
          <w:noProof/>
          <w:szCs w:val="26"/>
        </w:rPr>
        <mc:AlternateContent>
          <mc:Choice Requires="wps">
            <w:drawing>
              <wp:anchor distT="0" distB="0" distL="114300" distR="114300" simplePos="0" relativeHeight="251658240" behindDoc="0" locked="0" layoutInCell="1" allowOverlap="1" wp14:anchorId="7B928DE2" wp14:editId="405A0B8A">
                <wp:simplePos x="0" y="0"/>
                <wp:positionH relativeFrom="column">
                  <wp:posOffset>1682115</wp:posOffset>
                </wp:positionH>
                <wp:positionV relativeFrom="paragraph">
                  <wp:posOffset>15240</wp:posOffset>
                </wp:positionV>
                <wp:extent cx="23717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371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82BF4A"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2.45pt,1.2pt" to="319.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jpzwEAAAMEAAAOAAAAZHJzL2Uyb0RvYy54bWysU8GO0zAQvSPxD5bvNEkrWBQ13UNXywVB&#10;xcIHeJ1xY8n2WLZp0r9n7LTpCpAQiIuTsee9mfc83t5P1rAThKjRdbxZ1ZyBk9hrd+z4t6+Pb95z&#10;FpNwvTDooONniPx+9/rVdvQtrHFA00NgROJiO/qODyn5tqqiHMCKuEIPjg4VBisSheFY9UGMxG5N&#10;ta7rd9WIofcBJcRIuw/zId8VfqVAps9KRUjMdJx6S2UNZX3Oa7XbivYYhB+0vLQh/qELK7SjogvV&#10;g0iCfQ/6FyqrZcCIKq0k2gqV0hKKBlLT1D+peRqEh6KFzIl+sSn+P1r56XQITPcd33DmhKUrekpB&#10;6OOQ2B6dIwMxsE32afSxpfS9O4RLFP0hZNGTCjZ/SQ6birfnxVuYEpO0ud7cNXfrt5zJ61l1A/oQ&#10;0wdAy/JPx412WbZoxeljTFSMUq8pedu4vEY0un/UxpQgDwzsTWAnQVedpia3TLgXWRRlZJWFzK2X&#10;v3Q2MLN+AUVWULNNqV6G8MYppASXrrzGUXaGKepgAdZ/Bl7yMxTKgP4NeEGUyujSArbaYfhd9ZsV&#10;as6/OjDrzhY8Y38ul1qsoUkrzl1eRR7ll3GB397u7gcAAAD//wMAUEsDBBQABgAIAAAAIQCHvbwD&#10;2gAAAAcBAAAPAAAAZHJzL2Rvd25yZXYueG1sTI5BT4NAFITvJv6HzTPxZhcrIUhZGmP0YryAPeht&#10;y74CKfuWskvBf+/Ti73NZCYzX75dbC/OOPrOkYL7VQQCqXamo0bB7uP1LgXhgyaje0eo4Bs9bIvr&#10;q1xnxs1U4rkKjeAR8plW0IYwZFL6ukWr/coNSJwd3Gh1YDs20ox65nHby3UUJdLqjvih1QM+t1gf&#10;q8kqeDu9+12clC/l5ymt5q/D1DYOlbq9WZ42IAIu4b8Mv/iMDgUz7d1ExotewTqJH7nKIgbBefKQ&#10;stj/eVnk8pK/+AEAAP//AwBQSwECLQAUAAYACAAAACEAtoM4kv4AAADhAQAAEwAAAAAAAAAAAAAA&#10;AAAAAAAAW0NvbnRlbnRfVHlwZXNdLnhtbFBLAQItABQABgAIAAAAIQA4/SH/1gAAAJQBAAALAAAA&#10;AAAAAAAAAAAAAC8BAABfcmVscy8ucmVsc1BLAQItABQABgAIAAAAIQAjDijpzwEAAAMEAAAOAAAA&#10;AAAAAAAAAAAAAC4CAABkcnMvZTJvRG9jLnhtbFBLAQItABQABgAIAAAAIQCHvbwD2gAAAAcBAAAP&#10;AAAAAAAAAAAAAAAAACkEAABkcnMvZG93bnJldi54bWxQSwUGAAAAAAQABADzAAAAMAUAAAAA&#10;" strokecolor="black [3213]"/>
            </w:pict>
          </mc:Fallback>
        </mc:AlternateContent>
      </w:r>
      <w:r w:rsidRPr="00463D9C">
        <w:rPr>
          <w:rFonts w:ascii="Times New Roman" w:hAnsi="Times New Roman"/>
          <w:b/>
          <w:sz w:val="28"/>
          <w:szCs w:val="28"/>
        </w:rPr>
        <w:t xml:space="preserve">    </w:t>
      </w:r>
    </w:p>
    <w:p w14:paraId="553A63C2" w14:textId="77777777" w:rsidR="0095785B" w:rsidRPr="00463D9C" w:rsidRDefault="0095785B" w:rsidP="0095785B">
      <w:pPr>
        <w:spacing w:after="120" w:line="288" w:lineRule="auto"/>
        <w:jc w:val="center"/>
        <w:rPr>
          <w:rFonts w:ascii="Times New Roman" w:hAnsi="Times New Roman"/>
          <w:sz w:val="28"/>
          <w:szCs w:val="28"/>
        </w:rPr>
      </w:pPr>
    </w:p>
    <w:p w14:paraId="3C11F167" w14:textId="77777777" w:rsidR="0095785B" w:rsidRPr="00463D9C" w:rsidRDefault="0095785B" w:rsidP="0095785B">
      <w:pPr>
        <w:spacing w:before="120" w:line="288" w:lineRule="auto"/>
        <w:ind w:firstLine="709"/>
        <w:jc w:val="both"/>
        <w:rPr>
          <w:rFonts w:ascii="Times New Roman" w:hAnsi="Times New Roman"/>
          <w:szCs w:val="26"/>
        </w:rPr>
      </w:pPr>
      <w:r w:rsidRPr="00463D9C">
        <w:rPr>
          <w:rFonts w:ascii="Times New Roman" w:hAnsi="Times New Roman"/>
          <w:b/>
          <w:szCs w:val="26"/>
        </w:rPr>
        <w:t>1. Nội dung định mức dự toán thí nghiệm chuyên ngành xây dựng</w:t>
      </w:r>
    </w:p>
    <w:p w14:paraId="1766D3CA" w14:textId="5CE2EF0D" w:rsidR="0095785B" w:rsidRPr="00463D9C" w:rsidRDefault="0095785B" w:rsidP="0095785B">
      <w:pPr>
        <w:spacing w:before="120" w:line="288" w:lineRule="auto"/>
        <w:ind w:firstLine="709"/>
        <w:jc w:val="both"/>
        <w:rPr>
          <w:rFonts w:ascii="Times New Roman" w:eastAsia="Times New Roman" w:hAnsi="Times New Roman"/>
          <w:szCs w:val="26"/>
        </w:rPr>
      </w:pPr>
      <w:r w:rsidRPr="00463D9C">
        <w:rPr>
          <w:rFonts w:ascii="Times New Roman" w:hAnsi="Times New Roman"/>
          <w:szCs w:val="26"/>
        </w:rPr>
        <w:t>a. Định mức dự toán thí nghiệm chuyên ngành xây dựng (sau đây gọi tắt là Định mức dự toán thí nghiệm) quy định mức hao phí về vật liệu</w:t>
      </w:r>
      <w:r w:rsidR="00DB6B39" w:rsidRPr="00463D9C">
        <w:rPr>
          <w:rFonts w:ascii="Times New Roman" w:hAnsi="Times New Roman"/>
          <w:szCs w:val="26"/>
        </w:rPr>
        <w:t>;</w:t>
      </w:r>
      <w:r w:rsidRPr="00463D9C">
        <w:rPr>
          <w:rFonts w:ascii="Times New Roman" w:hAnsi="Times New Roman"/>
          <w:szCs w:val="26"/>
        </w:rPr>
        <w:t xml:space="preserve"> lao động</w:t>
      </w:r>
      <w:r w:rsidR="00DB6B39" w:rsidRPr="00463D9C">
        <w:rPr>
          <w:rFonts w:ascii="Times New Roman" w:hAnsi="Times New Roman"/>
          <w:szCs w:val="26"/>
        </w:rPr>
        <w:t>;</w:t>
      </w:r>
      <w:r w:rsidRPr="00463D9C">
        <w:rPr>
          <w:rFonts w:ascii="Times New Roman" w:hAnsi="Times New Roman"/>
          <w:szCs w:val="26"/>
        </w:rPr>
        <w:t xml:space="preserve"> </w:t>
      </w:r>
      <w:r w:rsidRPr="00463D9C">
        <w:rPr>
          <w:rFonts w:ascii="Times New Roman" w:eastAsia="Times New Roman" w:hAnsi="Times New Roman"/>
          <w:szCs w:val="26"/>
        </w:rPr>
        <w:t>máy, thiết bị và dụng cụ thí nghiệm để hoàn thành một đơn vị công tác thí nghiệm</w:t>
      </w:r>
      <w:r w:rsidR="00DB6B39" w:rsidRPr="00463D9C">
        <w:rPr>
          <w:rFonts w:ascii="Times New Roman" w:eastAsia="Times New Roman" w:hAnsi="Times New Roman"/>
          <w:szCs w:val="26"/>
        </w:rPr>
        <w:t xml:space="preserve"> chuyên ngành xây dựng</w:t>
      </w:r>
      <w:r w:rsidRPr="00463D9C">
        <w:rPr>
          <w:rFonts w:ascii="Times New Roman" w:eastAsia="Times New Roman" w:hAnsi="Times New Roman"/>
          <w:szCs w:val="26"/>
        </w:rPr>
        <w:t xml:space="preserve"> từ khi chuẩn bị đến khi kết thúc công tác thí nghiệm theo đúng yêu cầu tiêu chuẩn kỹ thuật, quy trình, quy phạm kỹ thuật.</w:t>
      </w:r>
    </w:p>
    <w:p w14:paraId="5ED797EA" w14:textId="544D308A" w:rsidR="0095785B" w:rsidRPr="00463D9C" w:rsidRDefault="0095785B" w:rsidP="0095785B">
      <w:pPr>
        <w:spacing w:before="120" w:line="288" w:lineRule="auto"/>
        <w:ind w:firstLine="709"/>
        <w:jc w:val="both"/>
        <w:rPr>
          <w:rFonts w:ascii="Times New Roman" w:eastAsia="Times New Roman" w:hAnsi="Times New Roman"/>
          <w:szCs w:val="26"/>
        </w:rPr>
      </w:pPr>
      <w:r w:rsidRPr="00463D9C">
        <w:rPr>
          <w:rFonts w:ascii="Times New Roman" w:eastAsia="Times New Roman" w:hAnsi="Times New Roman"/>
          <w:szCs w:val="26"/>
        </w:rPr>
        <w:t xml:space="preserve">b. </w:t>
      </w:r>
      <w:r w:rsidRPr="00463D9C">
        <w:rPr>
          <w:rFonts w:ascii="Times New Roman" w:eastAsia="Times New Roman" w:hAnsi="Times New Roman" w:hint="eastAsia"/>
          <w:szCs w:val="26"/>
        </w:rPr>
        <w:t>Đ</w:t>
      </w:r>
      <w:r w:rsidRPr="00463D9C">
        <w:rPr>
          <w:rFonts w:ascii="Times New Roman" w:eastAsia="Times New Roman" w:hAnsi="Times New Roman"/>
          <w:szCs w:val="26"/>
        </w:rPr>
        <w:t xml:space="preserve">ịnh mức dự toán thí nghiệm </w:t>
      </w:r>
      <w:r w:rsidRPr="00463D9C">
        <w:rPr>
          <w:rFonts w:ascii="Times New Roman" w:eastAsia="Times New Roman" w:hAnsi="Times New Roman" w:hint="eastAsia"/>
          <w:szCs w:val="26"/>
        </w:rPr>
        <w:t>đư</w:t>
      </w:r>
      <w:r w:rsidRPr="00463D9C">
        <w:rPr>
          <w:rFonts w:ascii="Times New Roman" w:eastAsia="Times New Roman" w:hAnsi="Times New Roman"/>
          <w:szCs w:val="26"/>
        </w:rPr>
        <w:t>ợc lập trên c</w:t>
      </w:r>
      <w:r w:rsidRPr="00463D9C">
        <w:rPr>
          <w:rFonts w:ascii="Times New Roman" w:eastAsia="Times New Roman" w:hAnsi="Times New Roman" w:hint="eastAsia"/>
          <w:szCs w:val="26"/>
        </w:rPr>
        <w:t>ơ</w:t>
      </w:r>
      <w:r w:rsidRPr="00463D9C">
        <w:rPr>
          <w:rFonts w:ascii="Times New Roman" w:eastAsia="Times New Roman" w:hAnsi="Times New Roman"/>
          <w:szCs w:val="26"/>
        </w:rPr>
        <w:t xml:space="preserve"> sở các yêu cầu kỹ thuật, tiêu chuẩn, quy chuẩn thí nghiệm và những tiến bộ khoa học kỹ thuật trong lĩnh vực thí nghiệm</w:t>
      </w:r>
      <w:r w:rsidR="00DB6B39" w:rsidRPr="00463D9C">
        <w:rPr>
          <w:rFonts w:ascii="Times New Roman" w:eastAsia="Times New Roman" w:hAnsi="Times New Roman"/>
          <w:szCs w:val="26"/>
        </w:rPr>
        <w:t xml:space="preserve"> chuyên ngành</w:t>
      </w:r>
      <w:r w:rsidRPr="00463D9C">
        <w:rPr>
          <w:rFonts w:ascii="Times New Roman" w:eastAsia="Times New Roman" w:hAnsi="Times New Roman"/>
          <w:szCs w:val="26"/>
        </w:rPr>
        <w:t xml:space="preserve"> xây dựng (các vật liệu mới, máy và thiết bị thí nghiệm tiên tiến v.v...).</w:t>
      </w:r>
    </w:p>
    <w:p w14:paraId="0FEBDA4E" w14:textId="77777777" w:rsidR="0095785B" w:rsidRPr="00463D9C" w:rsidRDefault="0095785B" w:rsidP="0095785B">
      <w:pPr>
        <w:spacing w:before="120" w:line="288" w:lineRule="auto"/>
        <w:ind w:firstLine="709"/>
        <w:jc w:val="both"/>
        <w:rPr>
          <w:rFonts w:ascii="Times New Roman" w:eastAsia="Times New Roman" w:hAnsi="Times New Roman"/>
          <w:szCs w:val="26"/>
        </w:rPr>
      </w:pPr>
      <w:r w:rsidRPr="00463D9C">
        <w:rPr>
          <w:rFonts w:ascii="Times New Roman" w:eastAsia="Times New Roman" w:hAnsi="Times New Roman"/>
          <w:szCs w:val="26"/>
        </w:rPr>
        <w:t xml:space="preserve">c. </w:t>
      </w:r>
      <w:r w:rsidRPr="00463D9C">
        <w:rPr>
          <w:rFonts w:ascii="Times New Roman" w:eastAsia="Times New Roman" w:hAnsi="Times New Roman" w:hint="eastAsia"/>
          <w:szCs w:val="26"/>
        </w:rPr>
        <w:t>Đ</w:t>
      </w:r>
      <w:r w:rsidRPr="00463D9C">
        <w:rPr>
          <w:rFonts w:ascii="Times New Roman" w:eastAsia="Times New Roman" w:hAnsi="Times New Roman"/>
          <w:szCs w:val="26"/>
        </w:rPr>
        <w:t xml:space="preserve">ịnh mức dự toán thí nghiệm bao gồm: mã hiệu, tên công tác, </w:t>
      </w:r>
      <w:r w:rsidRPr="00463D9C">
        <w:rPr>
          <w:rFonts w:ascii="Times New Roman" w:eastAsia="Times New Roman" w:hAnsi="Times New Roman" w:hint="eastAsia"/>
          <w:szCs w:val="26"/>
        </w:rPr>
        <w:t>đơ</w:t>
      </w:r>
      <w:r w:rsidRPr="00463D9C">
        <w:rPr>
          <w:rFonts w:ascii="Times New Roman" w:eastAsia="Times New Roman" w:hAnsi="Times New Roman"/>
          <w:szCs w:val="26"/>
        </w:rPr>
        <w:t xml:space="preserve">n vị tính, thành phần công việc, quy </w:t>
      </w:r>
      <w:r w:rsidRPr="00463D9C">
        <w:rPr>
          <w:rFonts w:ascii="Times New Roman" w:eastAsia="Times New Roman" w:hAnsi="Times New Roman" w:hint="eastAsia"/>
          <w:szCs w:val="26"/>
        </w:rPr>
        <w:t>đ</w:t>
      </w:r>
      <w:r w:rsidRPr="00463D9C">
        <w:rPr>
          <w:rFonts w:ascii="Times New Roman" w:eastAsia="Times New Roman" w:hAnsi="Times New Roman"/>
          <w:szCs w:val="26"/>
        </w:rPr>
        <w:t xml:space="preserve">ịnh áp dụng (nếu có) và bảng các hao phí </w:t>
      </w:r>
      <w:r w:rsidRPr="00463D9C">
        <w:rPr>
          <w:rFonts w:ascii="Times New Roman" w:eastAsia="Times New Roman" w:hAnsi="Times New Roman" w:hint="eastAsia"/>
          <w:szCs w:val="26"/>
        </w:rPr>
        <w:t>đ</w:t>
      </w:r>
      <w:r w:rsidRPr="00463D9C">
        <w:rPr>
          <w:rFonts w:ascii="Times New Roman" w:eastAsia="Times New Roman" w:hAnsi="Times New Roman"/>
          <w:szCs w:val="26"/>
        </w:rPr>
        <w:t>ịnh m</w:t>
      </w:r>
      <w:r w:rsidRPr="00463D9C">
        <w:rPr>
          <w:rFonts w:ascii="Times New Roman" w:eastAsia="Times New Roman" w:hAnsi="Times New Roman" w:hint="eastAsia"/>
          <w:szCs w:val="26"/>
        </w:rPr>
        <w:t>ứ</w:t>
      </w:r>
      <w:r w:rsidRPr="00463D9C">
        <w:rPr>
          <w:rFonts w:ascii="Times New Roman" w:eastAsia="Times New Roman" w:hAnsi="Times New Roman"/>
          <w:szCs w:val="26"/>
        </w:rPr>
        <w:t xml:space="preserve">c; trong </w:t>
      </w:r>
      <w:r w:rsidRPr="00463D9C">
        <w:rPr>
          <w:rFonts w:ascii="Times New Roman" w:eastAsia="Times New Roman" w:hAnsi="Times New Roman" w:hint="eastAsia"/>
          <w:szCs w:val="26"/>
        </w:rPr>
        <w:t>đ</w:t>
      </w:r>
      <w:r w:rsidRPr="00463D9C">
        <w:rPr>
          <w:rFonts w:ascii="Times New Roman" w:eastAsia="Times New Roman" w:hAnsi="Times New Roman"/>
          <w:szCs w:val="26"/>
        </w:rPr>
        <w:t>ó:</w:t>
      </w:r>
    </w:p>
    <w:p w14:paraId="6622A432" w14:textId="77777777" w:rsidR="0095785B" w:rsidRPr="00463D9C" w:rsidRDefault="0095785B" w:rsidP="0095785B">
      <w:pPr>
        <w:spacing w:before="120" w:line="288" w:lineRule="auto"/>
        <w:ind w:firstLine="709"/>
        <w:jc w:val="both"/>
        <w:rPr>
          <w:rFonts w:ascii="Times New Roman" w:eastAsia="Times New Roman" w:hAnsi="Times New Roman"/>
          <w:szCs w:val="26"/>
        </w:rPr>
      </w:pPr>
      <w:r w:rsidRPr="00463D9C">
        <w:rPr>
          <w:rFonts w:ascii="Times New Roman" w:eastAsia="Times New Roman" w:hAnsi="Times New Roman"/>
          <w:szCs w:val="26"/>
        </w:rPr>
        <w:t xml:space="preserve">- Thành phần công việc quy định nội dung các bước công việc từ khi chuẩn bị </w:t>
      </w:r>
      <w:r w:rsidRPr="00463D9C">
        <w:rPr>
          <w:rFonts w:ascii="Times New Roman" w:eastAsia="Times New Roman" w:hAnsi="Times New Roman" w:hint="eastAsia"/>
          <w:szCs w:val="26"/>
        </w:rPr>
        <w:t>đ</w:t>
      </w:r>
      <w:r w:rsidRPr="00463D9C">
        <w:rPr>
          <w:rFonts w:ascii="Times New Roman" w:eastAsia="Times New Roman" w:hAnsi="Times New Roman"/>
          <w:szCs w:val="26"/>
        </w:rPr>
        <w:t>ến khi hoàn thành công tác thí nghiệm theo yêu cầu kỹ thuật, tiêu chuẩn, quy chuẩn thí nghiệm và điều kiện thí nghiệm cụ thể.</w:t>
      </w:r>
    </w:p>
    <w:p w14:paraId="5A020567" w14:textId="77777777" w:rsidR="0095785B" w:rsidRPr="00463D9C" w:rsidRDefault="0095785B" w:rsidP="0095785B">
      <w:pPr>
        <w:spacing w:before="120" w:line="288" w:lineRule="auto"/>
        <w:ind w:firstLine="709"/>
        <w:jc w:val="both"/>
        <w:rPr>
          <w:rFonts w:ascii="Times New Roman" w:eastAsia="Times New Roman" w:hAnsi="Times New Roman"/>
          <w:szCs w:val="26"/>
        </w:rPr>
      </w:pPr>
      <w:r w:rsidRPr="00463D9C">
        <w:rPr>
          <w:rFonts w:ascii="Times New Roman" w:eastAsia="Times New Roman" w:hAnsi="Times New Roman"/>
          <w:szCs w:val="26"/>
        </w:rPr>
        <w:t>- Bảng các hao phí định mức gồm:</w:t>
      </w:r>
    </w:p>
    <w:p w14:paraId="1A962832" w14:textId="77777777" w:rsidR="0095785B" w:rsidRPr="00463D9C" w:rsidRDefault="0095785B" w:rsidP="0095785B">
      <w:pPr>
        <w:spacing w:before="120" w:line="288" w:lineRule="auto"/>
        <w:ind w:firstLine="720"/>
        <w:jc w:val="both"/>
        <w:rPr>
          <w:rFonts w:ascii="Times New Roman" w:eastAsia="Times New Roman" w:hAnsi="Times New Roman"/>
          <w:szCs w:val="26"/>
        </w:rPr>
      </w:pPr>
      <w:r w:rsidRPr="00463D9C">
        <w:rPr>
          <w:rFonts w:ascii="Times New Roman" w:hAnsi="Times New Roman"/>
          <w:i/>
          <w:szCs w:val="26"/>
        </w:rPr>
        <w:t>+ Mức hao phí vật liệu</w:t>
      </w:r>
      <w:r w:rsidRPr="00463D9C">
        <w:rPr>
          <w:rFonts w:ascii="Times New Roman" w:hAnsi="Times New Roman"/>
          <w:szCs w:val="26"/>
        </w:rPr>
        <w:t>: L</w:t>
      </w:r>
      <w:r w:rsidRPr="00463D9C">
        <w:rPr>
          <w:rFonts w:ascii="Times New Roman" w:eastAsia="Times New Roman" w:hAnsi="Times New Roman"/>
          <w:szCs w:val="26"/>
        </w:rPr>
        <w:t>à số lượng vật liệu chính, vật liệu khác (gồm cả hao phí nhiên liệu, năng lượng dùng cho máy và thiết bị thí nghiệm) cần thiết cho việc hoàn thành một đơn vị công tác thí nghiệm.</w:t>
      </w:r>
    </w:p>
    <w:p w14:paraId="0D90CF99" w14:textId="77777777" w:rsidR="0095785B" w:rsidRPr="00463D9C" w:rsidRDefault="0095785B" w:rsidP="0095785B">
      <w:pPr>
        <w:spacing w:before="120" w:line="288" w:lineRule="auto"/>
        <w:ind w:firstLine="720"/>
        <w:jc w:val="both"/>
        <w:rPr>
          <w:rFonts w:ascii="Times New Roman" w:eastAsia="Times New Roman" w:hAnsi="Times New Roman"/>
          <w:szCs w:val="26"/>
          <w:lang w:val="en-GB"/>
        </w:rPr>
      </w:pPr>
      <w:r w:rsidRPr="00463D9C">
        <w:rPr>
          <w:rFonts w:ascii="Times New Roman" w:eastAsia="Times New Roman" w:hAnsi="Times New Roman"/>
          <w:szCs w:val="26"/>
          <w:lang w:val="en-GB"/>
        </w:rPr>
        <w:t>Mức hao phí vật liệu chính được tính bằng số lượng phù hợp với đơn vị tính của vật liệu. Mức hao phí vật liệu khác được tính bằng tỷ lệ % tính trên chi phí vật liệu chính.</w:t>
      </w:r>
    </w:p>
    <w:p w14:paraId="0778D45C" w14:textId="77777777" w:rsidR="0095785B" w:rsidRPr="00463D9C" w:rsidRDefault="0095785B" w:rsidP="0095785B">
      <w:pPr>
        <w:spacing w:before="120" w:line="288" w:lineRule="auto"/>
        <w:ind w:firstLine="720"/>
        <w:jc w:val="both"/>
        <w:rPr>
          <w:rFonts w:ascii="Times New Roman" w:eastAsia="Times New Roman" w:hAnsi="Times New Roman"/>
          <w:szCs w:val="26"/>
        </w:rPr>
      </w:pPr>
      <w:r w:rsidRPr="00463D9C">
        <w:rPr>
          <w:rFonts w:ascii="Times New Roman" w:hAnsi="Times New Roman"/>
          <w:i/>
          <w:szCs w:val="26"/>
        </w:rPr>
        <w:t>- Mức hao phí lao động</w:t>
      </w:r>
      <w:r w:rsidRPr="00463D9C">
        <w:rPr>
          <w:rFonts w:ascii="Times New Roman" w:hAnsi="Times New Roman"/>
          <w:szCs w:val="26"/>
        </w:rPr>
        <w:t xml:space="preserve">: </w:t>
      </w:r>
      <w:r w:rsidRPr="00463D9C">
        <w:rPr>
          <w:rFonts w:ascii="Times New Roman" w:eastAsia="Times New Roman" w:hAnsi="Times New Roman"/>
          <w:szCs w:val="26"/>
        </w:rPr>
        <w:t xml:space="preserve">Là số ngày công lao động của kỹ sư, công nhân trực tiếp và phục vụ cần thiết (gồm cả hao phí nhân công  điều khiển, sử dụng máy và thiết bị thí nghiệm) để hoàn thành một đơn vị công tác thí nghiệm. </w:t>
      </w:r>
      <w:r w:rsidRPr="00463D9C">
        <w:rPr>
          <w:rFonts w:ascii="Times New Roman" w:eastAsia="Times New Roman" w:hAnsi="Times New Roman"/>
          <w:szCs w:val="26"/>
          <w:lang w:val="en-GB"/>
        </w:rPr>
        <w:t xml:space="preserve">Mức hao phí lao động được tính bằng số ngày công theo cấp bậc của kỹ sư, công nhân. Cấp bậc kỹ sư, công nhân là cấp bậc bình quân của các kỹ sư và công nhân trực tiếp tham gia </w:t>
      </w:r>
      <w:r w:rsidRPr="00463D9C">
        <w:rPr>
          <w:rFonts w:ascii="Times New Roman" w:eastAsia="Times New Roman" w:hAnsi="Times New Roman"/>
          <w:szCs w:val="26"/>
        </w:rPr>
        <w:t>thực hiện một đơn vị khối lượng công tác thí nghiệm.</w:t>
      </w:r>
    </w:p>
    <w:p w14:paraId="4177949B" w14:textId="77777777" w:rsidR="0095785B" w:rsidRPr="00463D9C" w:rsidRDefault="0095785B" w:rsidP="0095785B">
      <w:pPr>
        <w:spacing w:before="120" w:line="288" w:lineRule="auto"/>
        <w:ind w:firstLine="709"/>
        <w:jc w:val="both"/>
        <w:rPr>
          <w:rFonts w:ascii="Times New Roman" w:hAnsi="Times New Roman"/>
          <w:szCs w:val="26"/>
        </w:rPr>
      </w:pPr>
      <w:r w:rsidRPr="00463D9C">
        <w:rPr>
          <w:rFonts w:ascii="Times New Roman" w:hAnsi="Times New Roman"/>
          <w:i/>
          <w:szCs w:val="26"/>
        </w:rPr>
        <w:t>- Mức hao phí máy, thiết bị và dụng cụ thí nghiệm (sau đây gọi tắt là máy và thiết bị thí nghiệm)</w:t>
      </w:r>
      <w:r w:rsidRPr="00463D9C">
        <w:rPr>
          <w:rFonts w:ascii="Times New Roman" w:hAnsi="Times New Roman"/>
          <w:szCs w:val="26"/>
        </w:rPr>
        <w:t xml:space="preserve">: </w:t>
      </w:r>
      <w:r w:rsidRPr="00463D9C">
        <w:rPr>
          <w:rFonts w:ascii="Times New Roman" w:eastAsia="Times New Roman" w:hAnsi="Times New Roman"/>
          <w:szCs w:val="26"/>
        </w:rPr>
        <w:t xml:space="preserve">Là số ca sử dụng máy và thiết bị thí nghiệm trực tiếp thí nghiệm, máy phục vụ cần thiết (nếu có) </w:t>
      </w:r>
      <w:r w:rsidRPr="00463D9C">
        <w:rPr>
          <w:rFonts w:ascii="Times New Roman" w:eastAsia="Times New Roman" w:hAnsi="Times New Roman"/>
          <w:szCs w:val="26"/>
          <w:lang w:val="en-GB"/>
        </w:rPr>
        <w:t>để hoàn thành một đơn vị khối lượng công tác thí nghiệm. Mức hao phí máy và thiết bị thí nghiệm trực tiếp thí nghiệm được tính bằng số ca máy sử dụng. Mức hao phí máy phục vụ được tính bằng tỷ lệ % trên chi phí máy và thiết bị thí nghiệm trực tiếp thí nghiệm</w:t>
      </w:r>
      <w:r w:rsidRPr="00463D9C">
        <w:rPr>
          <w:rFonts w:ascii="Times New Roman" w:eastAsia="Times New Roman" w:hAnsi="Times New Roman"/>
          <w:i/>
          <w:szCs w:val="26"/>
          <w:lang w:val="en-GB"/>
        </w:rPr>
        <w:t>.</w:t>
      </w:r>
    </w:p>
    <w:p w14:paraId="238CC737" w14:textId="77777777" w:rsidR="0095785B" w:rsidRPr="00463D9C" w:rsidRDefault="0095785B" w:rsidP="0095785B">
      <w:pPr>
        <w:spacing w:before="120" w:line="288" w:lineRule="auto"/>
        <w:ind w:firstLine="709"/>
        <w:jc w:val="both"/>
        <w:rPr>
          <w:rFonts w:ascii="Times New Roman" w:hAnsi="Times New Roman"/>
          <w:b/>
          <w:szCs w:val="26"/>
        </w:rPr>
      </w:pPr>
    </w:p>
    <w:p w14:paraId="6AC358B4" w14:textId="77777777" w:rsidR="0095785B" w:rsidRPr="00463D9C" w:rsidRDefault="0095785B" w:rsidP="0095785B">
      <w:pPr>
        <w:spacing w:before="120" w:line="288" w:lineRule="auto"/>
        <w:ind w:firstLine="709"/>
        <w:jc w:val="both"/>
        <w:rPr>
          <w:rFonts w:ascii="Times New Roman" w:hAnsi="Times New Roman"/>
          <w:b/>
          <w:szCs w:val="26"/>
        </w:rPr>
      </w:pPr>
      <w:r w:rsidRPr="00463D9C">
        <w:rPr>
          <w:rFonts w:ascii="Times New Roman" w:hAnsi="Times New Roman"/>
          <w:b/>
          <w:szCs w:val="26"/>
        </w:rPr>
        <w:lastRenderedPageBreak/>
        <w:t>2. Kết cấu tập định mức dự toán thí nghiệm chuyên ngành xây dựng</w:t>
      </w:r>
    </w:p>
    <w:p w14:paraId="632ED56B" w14:textId="77777777" w:rsidR="0095785B" w:rsidRPr="00463D9C" w:rsidRDefault="0095785B" w:rsidP="0095785B">
      <w:pPr>
        <w:spacing w:before="120" w:line="288" w:lineRule="auto"/>
        <w:ind w:firstLine="709"/>
        <w:jc w:val="both"/>
        <w:rPr>
          <w:rFonts w:ascii="Times New Roman" w:hAnsi="Times New Roman"/>
          <w:szCs w:val="26"/>
        </w:rPr>
      </w:pPr>
      <w:r w:rsidRPr="00463D9C">
        <w:rPr>
          <w:rFonts w:ascii="Times New Roman" w:hAnsi="Times New Roman"/>
          <w:szCs w:val="26"/>
        </w:rPr>
        <w:t>Tập định mức dự toán thí nghiệm bao gồm 03 chương được mã hoá thống nhất theo nhóm, loại công tác; cụ thể như sau:</w:t>
      </w:r>
    </w:p>
    <w:p w14:paraId="16BE5685" w14:textId="77777777" w:rsidR="0095785B" w:rsidRPr="00463D9C" w:rsidRDefault="0095785B" w:rsidP="0095785B">
      <w:pPr>
        <w:spacing w:before="120" w:line="288" w:lineRule="auto"/>
        <w:ind w:firstLine="709"/>
        <w:jc w:val="both"/>
        <w:rPr>
          <w:rFonts w:ascii="Times New Roman" w:hAnsi="Times New Roman"/>
          <w:szCs w:val="26"/>
        </w:rPr>
      </w:pPr>
      <w:r w:rsidRPr="00463D9C">
        <w:rPr>
          <w:rFonts w:ascii="Times New Roman" w:hAnsi="Times New Roman"/>
          <w:szCs w:val="26"/>
        </w:rPr>
        <w:t>Chương I  : Thí nghiệm vật liệu xây dựng</w:t>
      </w:r>
    </w:p>
    <w:p w14:paraId="1F09EE55" w14:textId="77777777" w:rsidR="0095785B" w:rsidRPr="00463D9C" w:rsidRDefault="0095785B" w:rsidP="0095785B">
      <w:pPr>
        <w:spacing w:before="120" w:line="288" w:lineRule="auto"/>
        <w:ind w:firstLine="709"/>
        <w:jc w:val="both"/>
        <w:rPr>
          <w:rFonts w:ascii="Times New Roman" w:hAnsi="Times New Roman"/>
          <w:szCs w:val="26"/>
        </w:rPr>
      </w:pPr>
      <w:r w:rsidRPr="00463D9C">
        <w:rPr>
          <w:rFonts w:ascii="Times New Roman" w:hAnsi="Times New Roman"/>
          <w:szCs w:val="26"/>
        </w:rPr>
        <w:t>Chương II : Thí nghiệm cấu kiện, kết cấu và công trình xây dựng</w:t>
      </w:r>
    </w:p>
    <w:p w14:paraId="5B08E754" w14:textId="77777777" w:rsidR="0095785B" w:rsidRPr="00463D9C" w:rsidRDefault="0095785B" w:rsidP="0095785B">
      <w:pPr>
        <w:spacing w:before="120" w:line="288" w:lineRule="auto"/>
        <w:ind w:firstLine="709"/>
        <w:jc w:val="both"/>
        <w:rPr>
          <w:rFonts w:ascii="Times New Roman" w:hAnsi="Times New Roman"/>
          <w:szCs w:val="26"/>
        </w:rPr>
      </w:pPr>
      <w:r w:rsidRPr="00463D9C">
        <w:rPr>
          <w:rFonts w:ascii="Times New Roman" w:hAnsi="Times New Roman"/>
          <w:szCs w:val="26"/>
        </w:rPr>
        <w:t>Chương III: Công tác thí nghiệm trong phòng phục vụ khảo sát xây dựng</w:t>
      </w:r>
    </w:p>
    <w:p w14:paraId="7F9F610C" w14:textId="77777777" w:rsidR="0095785B" w:rsidRPr="00463D9C" w:rsidRDefault="0095785B" w:rsidP="0095785B">
      <w:pPr>
        <w:spacing w:before="120" w:line="288" w:lineRule="auto"/>
        <w:ind w:firstLine="709"/>
        <w:jc w:val="both"/>
        <w:rPr>
          <w:rFonts w:ascii="Times New Roman" w:hAnsi="Times New Roman"/>
          <w:b/>
          <w:szCs w:val="26"/>
        </w:rPr>
      </w:pPr>
      <w:r w:rsidRPr="00463D9C">
        <w:rPr>
          <w:rFonts w:ascii="Times New Roman" w:hAnsi="Times New Roman"/>
          <w:b/>
          <w:szCs w:val="26"/>
        </w:rPr>
        <w:t>3. Hướng dẫn áp dụng định mức dự toán thí nghiệm chuyên ngành xây dựng</w:t>
      </w:r>
    </w:p>
    <w:p w14:paraId="205AF9E7" w14:textId="55A675BB" w:rsidR="0095785B" w:rsidRPr="00463D9C" w:rsidRDefault="0095785B" w:rsidP="0095785B">
      <w:pPr>
        <w:spacing w:before="120" w:line="288" w:lineRule="auto"/>
        <w:ind w:firstLine="709"/>
        <w:jc w:val="both"/>
        <w:rPr>
          <w:rFonts w:ascii="Times New Roman" w:eastAsia="Times New Roman" w:hAnsi="Times New Roman"/>
          <w:szCs w:val="26"/>
        </w:rPr>
      </w:pPr>
      <w:r w:rsidRPr="00463D9C">
        <w:rPr>
          <w:rFonts w:ascii="Times New Roman" w:hAnsi="Times New Roman"/>
          <w:szCs w:val="26"/>
        </w:rPr>
        <w:t xml:space="preserve">- Ngoài thuyết minh áp dụng </w:t>
      </w:r>
      <w:r w:rsidR="00927B6D" w:rsidRPr="00463D9C">
        <w:rPr>
          <w:rFonts w:ascii="Times New Roman" w:hAnsi="Times New Roman"/>
          <w:szCs w:val="26"/>
        </w:rPr>
        <w:t>chung</w:t>
      </w:r>
      <w:r w:rsidRPr="00463D9C">
        <w:rPr>
          <w:rFonts w:ascii="Times New Roman" w:hAnsi="Times New Roman"/>
          <w:szCs w:val="26"/>
        </w:rPr>
        <w:t xml:space="preserve">, trong các chương của định mức dự toán thí nghiệm còn có phần thuyết minh và hướng dẫn cụ thể đối với từng nhóm, loại công tác thí nghiệm vật liệu, cấu kiện, kết cấu và công trình xây dựng phù hợp với yêu cầu kỹ thuật, </w:t>
      </w:r>
      <w:r w:rsidRPr="00463D9C">
        <w:rPr>
          <w:rFonts w:ascii="Times New Roman" w:eastAsia="Times New Roman" w:hAnsi="Times New Roman"/>
          <w:szCs w:val="26"/>
        </w:rPr>
        <w:t>tiêu chuẩn, quy chuẩn của công tác thí nghiệm.</w:t>
      </w:r>
    </w:p>
    <w:p w14:paraId="5E57AB87" w14:textId="77777777" w:rsidR="0095785B" w:rsidRPr="00463D9C" w:rsidRDefault="0095785B" w:rsidP="0095785B">
      <w:pPr>
        <w:spacing w:before="120" w:line="288" w:lineRule="auto"/>
        <w:ind w:firstLine="709"/>
        <w:jc w:val="both"/>
        <w:rPr>
          <w:rFonts w:ascii="Times New Roman" w:hAnsi="Times New Roman"/>
          <w:szCs w:val="26"/>
        </w:rPr>
      </w:pPr>
      <w:r w:rsidRPr="00463D9C">
        <w:rPr>
          <w:rFonts w:ascii="Times New Roman" w:hAnsi="Times New Roman"/>
          <w:szCs w:val="26"/>
        </w:rPr>
        <w:t>- Định mức dự toán thí nghiệm được tính cụ thể cho từng chỉ tiêu (hoặc mẫu) cần thí nghiệm. Khi thực hiện công tác thí nghiệm, căn cứ theo yêu cầu thí nghiệm và các quy định về quản lý chất lượng công trình, tiêu chuẩn chất lượng vật liệu; cấu kiện, kết cấu xây dựng để xác định các chỉ tiêu (hoặc mẫu) thí nghiệm cho phù hợp, tránh trùng lặp.</w:t>
      </w:r>
    </w:p>
    <w:p w14:paraId="645C44D0" w14:textId="77777777" w:rsidR="0095785B" w:rsidRPr="00463D9C" w:rsidRDefault="0095785B" w:rsidP="0095785B">
      <w:pPr>
        <w:tabs>
          <w:tab w:val="left" w:pos="851"/>
        </w:tabs>
        <w:spacing w:before="120" w:line="288" w:lineRule="auto"/>
        <w:ind w:firstLine="709"/>
        <w:jc w:val="both"/>
        <w:rPr>
          <w:rFonts w:ascii="Times New Roman" w:hAnsi="Times New Roman"/>
          <w:szCs w:val="26"/>
        </w:rPr>
      </w:pPr>
      <w:r w:rsidRPr="00463D9C">
        <w:rPr>
          <w:rFonts w:ascii="Times New Roman" w:hAnsi="Times New Roman"/>
          <w:szCs w:val="26"/>
        </w:rPr>
        <w:t>- Một chỉ tiêu thí nghiệm cho một kết quả thí nghiệm hoàn chỉnh và có thể gồm một mẫu thí nghiệm hoặc nhiều mẫu thí nghiệm (gồm cả số lượng mẫu thí nghiệm phải lưu). Số lượng mẫu thí nghiệm của từng chỉ tiêu thí nghiệm phải tuân thủ theo yêu cầu của tiêu chuẩn kỹ thuật, quy trình, quy phạm công tác thí nghiệm.</w:t>
      </w:r>
    </w:p>
    <w:p w14:paraId="42C8D98C" w14:textId="77777777" w:rsidR="0095785B" w:rsidRPr="00463D9C" w:rsidRDefault="0095785B" w:rsidP="008D7528">
      <w:pPr>
        <w:tabs>
          <w:tab w:val="left" w:pos="851"/>
        </w:tabs>
        <w:spacing w:before="120" w:line="288" w:lineRule="auto"/>
        <w:ind w:firstLine="709"/>
        <w:jc w:val="both"/>
        <w:rPr>
          <w:rFonts w:ascii="Times New Roman" w:hAnsi="Times New Roman"/>
          <w:szCs w:val="26"/>
        </w:rPr>
      </w:pPr>
      <w:r w:rsidRPr="00463D9C">
        <w:rPr>
          <w:rFonts w:ascii="Times New Roman" w:hAnsi="Times New Roman"/>
          <w:szCs w:val="26"/>
        </w:rPr>
        <w:t>- Định mức dự toán công tác thí nghiệm trong phòng phục vụ khảo sát xây dựng hoặc để xác định các chỉ tiêu (hoặc mẫu) thí nghiệm cần thiết khi đánh giá chất lượng vật liệu xây dựng.</w:t>
      </w:r>
    </w:p>
    <w:p w14:paraId="2E4E9E9C" w14:textId="77777777" w:rsidR="0095785B" w:rsidRPr="00463D9C" w:rsidRDefault="0095785B" w:rsidP="008D7528">
      <w:pPr>
        <w:spacing w:before="120" w:line="288" w:lineRule="auto"/>
        <w:ind w:firstLine="709"/>
        <w:jc w:val="both"/>
        <w:rPr>
          <w:rFonts w:ascii="Times New Roman" w:hAnsi="Times New Roman"/>
          <w:b/>
          <w:sz w:val="28"/>
          <w:szCs w:val="28"/>
        </w:rPr>
      </w:pPr>
      <w:r w:rsidRPr="00463D9C">
        <w:rPr>
          <w:rFonts w:ascii="Times New Roman" w:hAnsi="Times New Roman"/>
          <w:szCs w:val="26"/>
        </w:rPr>
        <w:t>- Định mức dự toán thí nghiệm chưa bao gồm hao phí công tác vận chuyển mẫu và vật liệu thí nghiệm đến phòng thí nghiệm.</w:t>
      </w:r>
    </w:p>
    <w:p w14:paraId="19279CD8" w14:textId="77777777" w:rsidR="0095785B" w:rsidRPr="00463D9C" w:rsidRDefault="0095785B">
      <w:pPr>
        <w:spacing w:after="200" w:line="276" w:lineRule="auto"/>
        <w:rPr>
          <w:rFonts w:ascii="Times New Roman" w:hAnsi="Times New Roman"/>
          <w:b/>
          <w:sz w:val="28"/>
          <w:szCs w:val="28"/>
        </w:rPr>
      </w:pPr>
      <w:r w:rsidRPr="00463D9C">
        <w:rPr>
          <w:rFonts w:ascii="Times New Roman" w:hAnsi="Times New Roman"/>
          <w:b/>
          <w:sz w:val="28"/>
          <w:szCs w:val="28"/>
        </w:rPr>
        <w:br w:type="page"/>
      </w:r>
    </w:p>
    <w:p w14:paraId="1FB8B99A" w14:textId="77777777" w:rsidR="00AD1FBB" w:rsidRPr="00463D9C" w:rsidRDefault="00AD1FBB" w:rsidP="00A447AD">
      <w:pPr>
        <w:spacing w:after="120" w:line="400" w:lineRule="exact"/>
        <w:jc w:val="center"/>
        <w:rPr>
          <w:rFonts w:ascii="Times New Roman" w:hAnsi="Times New Roman"/>
          <w:b/>
          <w:sz w:val="28"/>
          <w:szCs w:val="28"/>
        </w:rPr>
      </w:pPr>
      <w:r w:rsidRPr="00463D9C">
        <w:rPr>
          <w:rFonts w:ascii="Times New Roman" w:hAnsi="Times New Roman"/>
          <w:b/>
          <w:sz w:val="28"/>
          <w:szCs w:val="28"/>
        </w:rPr>
        <w:lastRenderedPageBreak/>
        <w:t>Phần 2</w:t>
      </w:r>
    </w:p>
    <w:p w14:paraId="0CB50617" w14:textId="77777777" w:rsidR="00AD1FBB" w:rsidRPr="00463D9C" w:rsidRDefault="00AD1FBB" w:rsidP="00A447AD">
      <w:pPr>
        <w:spacing w:line="400" w:lineRule="exact"/>
        <w:jc w:val="center"/>
        <w:rPr>
          <w:rFonts w:ascii="Times New Roman" w:hAnsi="Times New Roman"/>
          <w:b/>
          <w:sz w:val="28"/>
          <w:szCs w:val="28"/>
        </w:rPr>
      </w:pPr>
      <w:r w:rsidRPr="00463D9C">
        <w:rPr>
          <w:rFonts w:ascii="Times New Roman" w:hAnsi="Times New Roman"/>
          <w:b/>
          <w:sz w:val="28"/>
          <w:szCs w:val="28"/>
        </w:rPr>
        <w:t xml:space="preserve"> ĐỊNH MỨC DỰ TOÁN THÍ NGHIỆM CHUYÊN NGÀNH XÂY DỰNG</w:t>
      </w:r>
    </w:p>
    <w:p w14:paraId="17B75C3A" w14:textId="77777777" w:rsidR="00AD1FBB" w:rsidRPr="00463D9C" w:rsidRDefault="00AD1FBB" w:rsidP="00AD1FBB">
      <w:pPr>
        <w:spacing w:after="120" w:line="288" w:lineRule="auto"/>
        <w:ind w:firstLine="709"/>
        <w:jc w:val="both"/>
        <w:rPr>
          <w:rFonts w:ascii="Times New Roman" w:hAnsi="Times New Roman"/>
          <w:sz w:val="28"/>
          <w:szCs w:val="28"/>
        </w:rPr>
      </w:pPr>
      <w:r w:rsidRPr="00463D9C">
        <w:rPr>
          <w:rFonts w:ascii="Times New Roman" w:hAnsi="Times New Roman"/>
          <w:b/>
          <w:noProof/>
          <w:szCs w:val="26"/>
        </w:rPr>
        <mc:AlternateContent>
          <mc:Choice Requires="wps">
            <w:drawing>
              <wp:anchor distT="0" distB="0" distL="114300" distR="114300" simplePos="0" relativeHeight="251656192" behindDoc="0" locked="0" layoutInCell="1" allowOverlap="1" wp14:anchorId="59799176" wp14:editId="27CE3E06">
                <wp:simplePos x="0" y="0"/>
                <wp:positionH relativeFrom="column">
                  <wp:posOffset>1979930</wp:posOffset>
                </wp:positionH>
                <wp:positionV relativeFrom="paragraph">
                  <wp:posOffset>34290</wp:posOffset>
                </wp:positionV>
                <wp:extent cx="23717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371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4696E4" id="Straight Connector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55.9pt,2.7pt" to="342.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r0uAEAAMMDAAAOAAAAZHJzL2Uyb0RvYy54bWysU8tu2zAQvBfIPxC813oUbQrBcg4O2kvR&#10;Gk3zAQy1tAjwhSVryX/fJW0rRRKgaJALxSV3ZneGq/XNbA07AEbtXc+bVc0ZOOkH7fY9v//15f1n&#10;zmISbhDGO+j5ESK/2Vy9W0+hg9aP3gyAjEhc7KbQ8zGl0FVVlCNYEVc+gKNL5dGKRCHuqwHFROzW&#10;VG1df6omj0NALyFGOr09XfJN4VcKZPqhVITETM+pt1RWLOtDXqvNWnR7FGHU8tyGeEUXVmhHRReq&#10;W5EE+436GZXVEn30Kq2kt5VXSksoGkhNUz9RczeKAEULmRPDYlN8O1r5/bBDpoeet5w5YemJ7hIK&#10;vR8T23rnyECPrM0+TSF2lL51OzxHMewwi54V2vwlOWwu3h4Xb2FOTNJh++G6uW4/ciYvd9UjMGBM&#10;X8Fbljc9N9pl2aITh28xUTFKvaRQkBs5lS67dDSQk437CYqkULGmoMsQwdYgOwh6fiEluNRkKcRX&#10;sjNMaWMWYP1v4Dk/Q6EM2P+AF0Sp7F1awFY7jy9VT/OlZXXKvzhw0p0tePDDsTxKsYYmpSg8T3Ue&#10;xb/jAn/89zZ/AAAA//8DAFBLAwQUAAYACAAAACEALX1Ebt4AAAAHAQAADwAAAGRycy9kb3ducmV2&#10;LnhtbEzOwUrDQBAG4LvgOywjeBG7iW1KiJkUFUoPWsTGB9hmxySYnQ3ZTZr69K5e9PjzD/98+WY2&#10;nZhocK1lhHgRgSCurG65Rngvt7cpCOcVa9VZJoQzOdgUlxe5yrQ98RtNB1+LMMIuUwiN930mpasa&#10;MsotbE8cug87GOVDHGqpB3UK46aTd1G0lka1HD40qqenhqrPw2gQdttHek7OY73Sya68mcqX/ddr&#10;inh9NT/cg/A0+79j+OEHOhTBdLQjayc6hGUcB7pHSFYgQr9OkyWI42+WRS7/+4tvAAAA//8DAFBL&#10;AQItABQABgAIAAAAIQC2gziS/gAAAOEBAAATAAAAAAAAAAAAAAAAAAAAAABbQ29udGVudF9UeXBl&#10;c10ueG1sUEsBAi0AFAAGAAgAAAAhADj9If/WAAAAlAEAAAsAAAAAAAAAAAAAAAAALwEAAF9yZWxz&#10;Ly5yZWxzUEsBAi0AFAAGAAgAAAAhANaCqvS4AQAAwwMAAA4AAAAAAAAAAAAAAAAALgIAAGRycy9l&#10;Mm9Eb2MueG1sUEsBAi0AFAAGAAgAAAAhAC19RG7eAAAABwEAAA8AAAAAAAAAAAAAAAAAEgQAAGRy&#10;cy9kb3ducmV2LnhtbFBLBQYAAAAABAAEAPMAAAAdBQAAAAA=&#10;" strokecolor="#4579b8 [3044]"/>
            </w:pict>
          </mc:Fallback>
        </mc:AlternateContent>
      </w:r>
    </w:p>
    <w:p w14:paraId="7059D590" w14:textId="77777777" w:rsidR="00F62FCE" w:rsidRPr="00463D9C" w:rsidRDefault="00382CEB" w:rsidP="00F2564D">
      <w:pPr>
        <w:pStyle w:val="Heading1"/>
        <w:spacing w:line="276" w:lineRule="auto"/>
        <w:jc w:val="center"/>
        <w:rPr>
          <w:b/>
          <w:color w:val="auto"/>
        </w:rPr>
      </w:pPr>
      <w:r w:rsidRPr="00463D9C">
        <w:rPr>
          <w:b/>
          <w:color w:val="auto"/>
        </w:rPr>
        <w:t>CHƯƠNG I</w:t>
      </w:r>
      <w:bookmarkEnd w:id="0"/>
    </w:p>
    <w:p w14:paraId="4162F3DE" w14:textId="77777777" w:rsidR="00F62FCE" w:rsidRPr="00463D9C" w:rsidRDefault="00F62FCE" w:rsidP="00F2564D">
      <w:pPr>
        <w:pStyle w:val="Heading1"/>
        <w:spacing w:line="276" w:lineRule="auto"/>
        <w:jc w:val="center"/>
        <w:rPr>
          <w:b/>
          <w:color w:val="auto"/>
        </w:rPr>
      </w:pPr>
      <w:bookmarkStart w:id="2" w:name="_Toc522965802"/>
      <w:r w:rsidRPr="00463D9C">
        <w:rPr>
          <w:b/>
          <w:color w:val="auto"/>
        </w:rPr>
        <w:t>THÍ NGHIỆM VẬT LIỆU</w:t>
      </w:r>
      <w:bookmarkEnd w:id="2"/>
      <w:r w:rsidR="00CF0F7F" w:rsidRPr="00463D9C">
        <w:rPr>
          <w:b/>
          <w:color w:val="auto"/>
        </w:rPr>
        <w:t xml:space="preserve"> XÂY DỰNG</w:t>
      </w:r>
    </w:p>
    <w:p w14:paraId="0C325D8C" w14:textId="77777777" w:rsidR="00291E76" w:rsidRPr="00463D9C" w:rsidRDefault="00291E76" w:rsidP="00F2564D">
      <w:pPr>
        <w:rPr>
          <w:rFonts w:ascii="Times New Roman" w:hAnsi="Times New Roman"/>
        </w:rPr>
      </w:pPr>
    </w:p>
    <w:p w14:paraId="033B8BCB" w14:textId="77777777" w:rsidR="0019476E" w:rsidRPr="00463D9C" w:rsidRDefault="0019476E" w:rsidP="00F2564D">
      <w:pPr>
        <w:pStyle w:val="Heading1"/>
        <w:spacing w:line="276" w:lineRule="auto"/>
        <w:rPr>
          <w:rFonts w:cs="Times New Roman"/>
          <w:color w:val="auto"/>
        </w:rPr>
      </w:pPr>
      <w:bookmarkStart w:id="3" w:name="_Toc522965803"/>
      <w:r w:rsidRPr="00463D9C">
        <w:rPr>
          <w:rFonts w:cs="Times New Roman"/>
          <w:color w:val="auto"/>
        </w:rPr>
        <w:t>DA.</w:t>
      </w:r>
      <w:r w:rsidR="00961733" w:rsidRPr="00463D9C">
        <w:rPr>
          <w:rFonts w:cs="Times New Roman"/>
          <w:color w:val="auto"/>
        </w:rPr>
        <w:t xml:space="preserve">01000 </w:t>
      </w:r>
      <w:r w:rsidRPr="00463D9C">
        <w:rPr>
          <w:rFonts w:cs="Times New Roman"/>
          <w:color w:val="auto"/>
        </w:rPr>
        <w:t>THÍ NGHIỆM XI MĂNG</w:t>
      </w:r>
      <w:bookmarkEnd w:id="3"/>
    </w:p>
    <w:p w14:paraId="1E6EAC9C" w14:textId="77777777" w:rsidR="00F0193B" w:rsidRPr="00463D9C" w:rsidRDefault="00F0193B"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16E0A98E" w14:textId="77777777" w:rsidR="00F0193B"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w:t>
      </w:r>
      <w:r w:rsidR="00F97D5C" w:rsidRPr="00463D9C">
        <w:rPr>
          <w:rFonts w:ascii="Times New Roman" w:hAnsi="Times New Roman"/>
          <w:szCs w:val="28"/>
        </w:rPr>
        <w:t>;</w:t>
      </w:r>
    </w:p>
    <w:p w14:paraId="43D55EA3" w14:textId="77777777" w:rsidR="00F0193B" w:rsidRPr="00463D9C" w:rsidRDefault="00F0193B" w:rsidP="00F2564D">
      <w:pPr>
        <w:spacing w:line="276" w:lineRule="auto"/>
        <w:ind w:firstLine="284"/>
        <w:jc w:val="both"/>
        <w:rPr>
          <w:rFonts w:ascii="Times New Roman" w:hAnsi="Times New Roman"/>
          <w:szCs w:val="28"/>
        </w:rPr>
      </w:pPr>
      <w:r w:rsidRPr="00463D9C">
        <w:rPr>
          <w:rFonts w:ascii="Times New Roman" w:hAnsi="Times New Roman"/>
          <w:szCs w:val="28"/>
        </w:rPr>
        <w:t>- Chuẩn bị mẫu, kiểm tra dụng cụ và thiết bị thí nghiệm trước khi tiến hành thí nghiệ</w:t>
      </w:r>
      <w:r w:rsidR="005971FD" w:rsidRPr="00463D9C">
        <w:rPr>
          <w:rFonts w:ascii="Times New Roman" w:hAnsi="Times New Roman"/>
          <w:szCs w:val="28"/>
        </w:rPr>
        <w:t>m;</w:t>
      </w:r>
    </w:p>
    <w:p w14:paraId="6B9C79F0" w14:textId="77777777" w:rsidR="00F0193B" w:rsidRPr="00463D9C" w:rsidRDefault="00F0193B"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241E75" w:rsidRPr="00463D9C">
        <w:rPr>
          <w:rFonts w:ascii="Times New Roman" w:hAnsi="Times New Roman"/>
          <w:szCs w:val="28"/>
        </w:rPr>
        <w:t>m theo quy trình;</w:t>
      </w:r>
    </w:p>
    <w:p w14:paraId="6CFEED83" w14:textId="77777777" w:rsidR="003D6338" w:rsidRPr="00463D9C" w:rsidRDefault="00F0193B" w:rsidP="00F2564D">
      <w:pPr>
        <w:spacing w:line="276" w:lineRule="auto"/>
        <w:ind w:firstLine="284"/>
        <w:jc w:val="both"/>
        <w:rPr>
          <w:rFonts w:ascii="Times New Roman" w:hAnsi="Times New Roman"/>
          <w:szCs w:val="28"/>
        </w:rPr>
      </w:pPr>
      <w:r w:rsidRPr="00463D9C">
        <w:rPr>
          <w:rFonts w:ascii="Times New Roman" w:hAnsi="Times New Roman"/>
          <w:szCs w:val="28"/>
        </w:rPr>
        <w:t>- Tính toán</w:t>
      </w:r>
      <w:r w:rsidR="003D6338" w:rsidRPr="00463D9C">
        <w:rPr>
          <w:rFonts w:ascii="Times New Roman" w:hAnsi="Times New Roman"/>
          <w:szCs w:val="28"/>
        </w:rPr>
        <w:t>, tổng hợp kết quả thí nghiệm</w:t>
      </w:r>
      <w:r w:rsidRPr="00463D9C">
        <w:rPr>
          <w:rFonts w:ascii="Times New Roman" w:hAnsi="Times New Roman"/>
          <w:szCs w:val="28"/>
        </w:rPr>
        <w:t>;</w:t>
      </w:r>
    </w:p>
    <w:p w14:paraId="0AEAA837" w14:textId="77777777" w:rsidR="00F0193B"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6743EF90" w14:textId="77777777" w:rsidR="00F0193B" w:rsidRPr="00463D9C" w:rsidRDefault="00F0193B"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596B99" w:rsidRPr="00463D9C">
        <w:rPr>
          <w:rFonts w:ascii="Times New Roman" w:hAnsi="Times New Roman"/>
          <w:szCs w:val="28"/>
        </w:rPr>
        <w:t>K</w:t>
      </w:r>
      <w:r w:rsidR="003D6338" w:rsidRPr="00463D9C">
        <w:rPr>
          <w:rFonts w:ascii="Times New Roman" w:hAnsi="Times New Roman"/>
          <w:szCs w:val="28"/>
        </w:rPr>
        <w:t>iểm tra, nghiệm thu và bàn giao</w:t>
      </w:r>
      <w:r w:rsidRPr="00463D9C">
        <w:rPr>
          <w:rFonts w:ascii="Times New Roman" w:hAnsi="Times New Roman"/>
          <w:szCs w:val="28"/>
        </w:rPr>
        <w:t xml:space="preserve"> kết quả thí nghiệ</w:t>
      </w:r>
      <w:r w:rsidR="00F22024" w:rsidRPr="00463D9C">
        <w:rPr>
          <w:rFonts w:ascii="Times New Roman" w:hAnsi="Times New Roman"/>
          <w:szCs w:val="28"/>
        </w:rPr>
        <w:t>m.</w:t>
      </w:r>
    </w:p>
    <w:p w14:paraId="344A603F" w14:textId="77777777" w:rsidR="00D76099" w:rsidRPr="00463D9C" w:rsidRDefault="00185BCE" w:rsidP="00F2564D">
      <w:pPr>
        <w:spacing w:line="276" w:lineRule="auto"/>
        <w:jc w:val="right"/>
        <w:rPr>
          <w:rFonts w:ascii="Times New Roman" w:hAnsi="Times New Roman"/>
          <w:sz w:val="24"/>
          <w:szCs w:val="24"/>
        </w:rPr>
      </w:pPr>
      <w:r w:rsidRPr="00463D9C">
        <w:rPr>
          <w:rFonts w:ascii="Times New Roman" w:hAnsi="Times New Roman"/>
          <w:sz w:val="24"/>
          <w:szCs w:val="24"/>
        </w:rPr>
        <w:t>Đơn vị</w:t>
      </w:r>
      <w:r w:rsidR="004D554C" w:rsidRPr="00463D9C">
        <w:rPr>
          <w:rFonts w:ascii="Times New Roman" w:hAnsi="Times New Roman"/>
          <w:sz w:val="24"/>
          <w:szCs w:val="24"/>
        </w:rPr>
        <w:t xml:space="preserve"> tính: 1 chỉ tiêu</w:t>
      </w:r>
    </w:p>
    <w:tbl>
      <w:tblPr>
        <w:tblW w:w="9930" w:type="dxa"/>
        <w:jc w:val="center"/>
        <w:tblLook w:val="04A0" w:firstRow="1" w:lastRow="0" w:firstColumn="1" w:lastColumn="0" w:noHBand="0" w:noVBand="1"/>
      </w:tblPr>
      <w:tblGrid>
        <w:gridCol w:w="960"/>
        <w:gridCol w:w="960"/>
        <w:gridCol w:w="2710"/>
        <w:gridCol w:w="958"/>
        <w:gridCol w:w="1021"/>
        <w:gridCol w:w="1098"/>
        <w:gridCol w:w="1089"/>
        <w:gridCol w:w="1134"/>
      </w:tblGrid>
      <w:tr w:rsidR="00463D9C" w:rsidRPr="00463D9C" w14:paraId="474CC604" w14:textId="77777777" w:rsidTr="00EC3E5F">
        <w:trPr>
          <w:trHeight w:val="1401"/>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5B312C" w14:textId="77777777" w:rsidR="00A24061" w:rsidRPr="00463D9C" w:rsidRDefault="00A2406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7A281E" w14:textId="77777777" w:rsidR="00A24061" w:rsidRPr="00463D9C" w:rsidRDefault="00A2406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61FD83" w14:textId="77777777" w:rsidR="00A24061" w:rsidRPr="00463D9C" w:rsidRDefault="00A2406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4752AC" w14:textId="77777777" w:rsidR="00A24061" w:rsidRPr="00463D9C" w:rsidRDefault="00A2406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3B6048" w14:textId="77777777" w:rsidR="00A24061" w:rsidRPr="00463D9C" w:rsidRDefault="00A2406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Tỷ diện của xi măng</w:t>
            </w:r>
          </w:p>
        </w:tc>
        <w:tc>
          <w:tcPr>
            <w:tcW w:w="1098" w:type="dxa"/>
            <w:tcBorders>
              <w:top w:val="single" w:sz="8" w:space="0" w:color="auto"/>
              <w:left w:val="single" w:sz="8" w:space="0" w:color="auto"/>
              <w:bottom w:val="single" w:sz="8" w:space="0" w:color="auto"/>
              <w:right w:val="single" w:sz="8" w:space="0" w:color="auto"/>
            </w:tcBorders>
            <w:shd w:val="clear" w:color="auto" w:fill="auto"/>
            <w:vAlign w:val="center"/>
          </w:tcPr>
          <w:p w14:paraId="0FE99528" w14:textId="77777777" w:rsidR="00A24061" w:rsidRPr="00463D9C" w:rsidRDefault="00A2406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Ổn định thể tích</w:t>
            </w:r>
          </w:p>
        </w:tc>
        <w:tc>
          <w:tcPr>
            <w:tcW w:w="1089" w:type="dxa"/>
            <w:tcBorders>
              <w:top w:val="single" w:sz="8" w:space="0" w:color="auto"/>
              <w:left w:val="single" w:sz="8" w:space="0" w:color="auto"/>
              <w:bottom w:val="single" w:sz="8" w:space="0" w:color="auto"/>
              <w:right w:val="single" w:sz="8" w:space="0" w:color="auto"/>
            </w:tcBorders>
            <w:shd w:val="clear" w:color="auto" w:fill="auto"/>
            <w:vAlign w:val="center"/>
          </w:tcPr>
          <w:p w14:paraId="0F0BE1B2" w14:textId="77777777" w:rsidR="00A24061" w:rsidRPr="00463D9C" w:rsidRDefault="00A2406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Thời gian đông kết</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55DE2C0D" w14:textId="77777777" w:rsidR="00A24061" w:rsidRPr="00463D9C" w:rsidRDefault="00A2406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Cường độ theo p</w:t>
            </w:r>
            <w:r w:rsidR="00C0522B" w:rsidRPr="00463D9C">
              <w:rPr>
                <w:rFonts w:ascii="Times New Roman" w:eastAsia="Times New Roman" w:hAnsi="Times New Roman"/>
                <w:sz w:val="22"/>
                <w:szCs w:val="22"/>
              </w:rPr>
              <w:t>hương</w:t>
            </w:r>
            <w:r w:rsidRPr="00463D9C">
              <w:rPr>
                <w:rFonts w:ascii="Times New Roman" w:eastAsia="Times New Roman" w:hAnsi="Times New Roman"/>
                <w:sz w:val="22"/>
                <w:szCs w:val="22"/>
              </w:rPr>
              <w:t xml:space="preserve"> pháp chuẩn</w:t>
            </w:r>
          </w:p>
        </w:tc>
      </w:tr>
      <w:tr w:rsidR="00463D9C" w:rsidRPr="00463D9C" w14:paraId="6CB09AD2" w14:textId="77777777" w:rsidTr="00EC3E5F">
        <w:trPr>
          <w:trHeight w:val="300"/>
          <w:jc w:val="center"/>
        </w:trPr>
        <w:tc>
          <w:tcPr>
            <w:tcW w:w="960" w:type="dxa"/>
            <w:tcBorders>
              <w:top w:val="single" w:sz="8" w:space="0" w:color="auto"/>
              <w:left w:val="single" w:sz="8" w:space="0" w:color="auto"/>
              <w:right w:val="single" w:sz="8" w:space="0" w:color="auto"/>
            </w:tcBorders>
            <w:shd w:val="clear" w:color="auto" w:fill="auto"/>
            <w:vAlign w:val="center"/>
            <w:hideMark/>
          </w:tcPr>
          <w:p w14:paraId="67555261"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right w:val="single" w:sz="8" w:space="0" w:color="auto"/>
            </w:tcBorders>
            <w:shd w:val="clear" w:color="auto" w:fill="auto"/>
            <w:vAlign w:val="center"/>
            <w:hideMark/>
          </w:tcPr>
          <w:p w14:paraId="4F4645A7"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0" w:type="dxa"/>
            <w:tcBorders>
              <w:top w:val="single" w:sz="8" w:space="0" w:color="auto"/>
              <w:left w:val="nil"/>
              <w:right w:val="single" w:sz="8" w:space="0" w:color="auto"/>
            </w:tcBorders>
            <w:shd w:val="clear" w:color="auto" w:fill="auto"/>
            <w:vAlign w:val="center"/>
            <w:hideMark/>
          </w:tcPr>
          <w:p w14:paraId="55EAFF84" w14:textId="77777777" w:rsidR="00A24061" w:rsidRPr="00463D9C" w:rsidRDefault="00A2406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8" w:type="dxa"/>
            <w:tcBorders>
              <w:top w:val="single" w:sz="8" w:space="0" w:color="auto"/>
              <w:left w:val="nil"/>
              <w:right w:val="single" w:sz="8" w:space="0" w:color="auto"/>
            </w:tcBorders>
            <w:shd w:val="clear" w:color="auto" w:fill="auto"/>
            <w:vAlign w:val="center"/>
            <w:hideMark/>
          </w:tcPr>
          <w:p w14:paraId="335961B7"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1" w:type="dxa"/>
            <w:tcBorders>
              <w:top w:val="single" w:sz="8" w:space="0" w:color="auto"/>
              <w:left w:val="nil"/>
              <w:right w:val="single" w:sz="8" w:space="0" w:color="auto"/>
            </w:tcBorders>
            <w:shd w:val="clear" w:color="auto" w:fill="auto"/>
            <w:vAlign w:val="center"/>
            <w:hideMark/>
          </w:tcPr>
          <w:p w14:paraId="07067F80"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8" w:type="dxa"/>
            <w:tcBorders>
              <w:top w:val="single" w:sz="8" w:space="0" w:color="auto"/>
              <w:left w:val="nil"/>
              <w:right w:val="single" w:sz="8" w:space="0" w:color="auto"/>
            </w:tcBorders>
            <w:shd w:val="clear" w:color="auto" w:fill="auto"/>
            <w:vAlign w:val="center"/>
            <w:hideMark/>
          </w:tcPr>
          <w:p w14:paraId="1F56190F"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9" w:type="dxa"/>
            <w:tcBorders>
              <w:top w:val="single" w:sz="8" w:space="0" w:color="auto"/>
              <w:left w:val="nil"/>
              <w:right w:val="single" w:sz="8" w:space="0" w:color="auto"/>
            </w:tcBorders>
            <w:shd w:val="clear" w:color="auto" w:fill="auto"/>
            <w:vAlign w:val="center"/>
            <w:hideMark/>
          </w:tcPr>
          <w:p w14:paraId="450C19D5"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single" w:sz="8" w:space="0" w:color="auto"/>
              <w:left w:val="nil"/>
              <w:right w:val="single" w:sz="8" w:space="0" w:color="auto"/>
            </w:tcBorders>
            <w:shd w:val="clear" w:color="auto" w:fill="auto"/>
            <w:vAlign w:val="center"/>
            <w:hideMark/>
          </w:tcPr>
          <w:p w14:paraId="7C47E1DB"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463D9C" w:rsidRPr="00463D9C" w14:paraId="751960A0" w14:textId="77777777" w:rsidTr="009B4D6F">
        <w:trPr>
          <w:trHeight w:val="300"/>
          <w:jc w:val="center"/>
        </w:trPr>
        <w:tc>
          <w:tcPr>
            <w:tcW w:w="960" w:type="dxa"/>
            <w:tcBorders>
              <w:left w:val="single" w:sz="8" w:space="0" w:color="auto"/>
              <w:right w:val="single" w:sz="8" w:space="0" w:color="auto"/>
            </w:tcBorders>
            <w:shd w:val="clear" w:color="auto" w:fill="auto"/>
            <w:vAlign w:val="center"/>
            <w:hideMark/>
          </w:tcPr>
          <w:p w14:paraId="4E306BB1"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DA.010</w:t>
            </w:r>
          </w:p>
        </w:tc>
        <w:tc>
          <w:tcPr>
            <w:tcW w:w="960" w:type="dxa"/>
            <w:tcBorders>
              <w:left w:val="nil"/>
              <w:right w:val="single" w:sz="8" w:space="0" w:color="auto"/>
            </w:tcBorders>
            <w:shd w:val="clear" w:color="auto" w:fill="auto"/>
            <w:vAlign w:val="center"/>
            <w:hideMark/>
          </w:tcPr>
          <w:p w14:paraId="32A03374"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10" w:type="dxa"/>
            <w:tcBorders>
              <w:left w:val="nil"/>
              <w:right w:val="single" w:sz="8" w:space="0" w:color="auto"/>
            </w:tcBorders>
            <w:shd w:val="clear" w:color="auto" w:fill="auto"/>
            <w:vAlign w:val="center"/>
            <w:hideMark/>
          </w:tcPr>
          <w:p w14:paraId="46E2ADED" w14:textId="77777777" w:rsidR="00A24061" w:rsidRPr="00463D9C" w:rsidRDefault="00A2406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Điện năng                                                 </w:t>
            </w:r>
          </w:p>
        </w:tc>
        <w:tc>
          <w:tcPr>
            <w:tcW w:w="958" w:type="dxa"/>
            <w:tcBorders>
              <w:left w:val="nil"/>
              <w:right w:val="single" w:sz="8" w:space="0" w:color="auto"/>
            </w:tcBorders>
            <w:shd w:val="clear" w:color="auto" w:fill="auto"/>
            <w:vAlign w:val="center"/>
            <w:hideMark/>
          </w:tcPr>
          <w:p w14:paraId="01372D33" w14:textId="77777777" w:rsidR="00A24061"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w:t>
            </w:r>
            <w:r w:rsidR="00C541EB" w:rsidRPr="00463D9C">
              <w:rPr>
                <w:rFonts w:ascii="Times New Roman" w:eastAsia="Times New Roman" w:hAnsi="Times New Roman"/>
                <w:sz w:val="22"/>
                <w:szCs w:val="22"/>
              </w:rPr>
              <w:t>h</w:t>
            </w:r>
          </w:p>
        </w:tc>
        <w:tc>
          <w:tcPr>
            <w:tcW w:w="1021" w:type="dxa"/>
            <w:tcBorders>
              <w:left w:val="nil"/>
              <w:right w:val="single" w:sz="8" w:space="0" w:color="auto"/>
            </w:tcBorders>
            <w:shd w:val="clear" w:color="auto" w:fill="auto"/>
            <w:vAlign w:val="center"/>
            <w:hideMark/>
          </w:tcPr>
          <w:p w14:paraId="3CCDB7AC" w14:textId="77777777" w:rsidR="00A24061"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2,28</w:t>
            </w:r>
          </w:p>
        </w:tc>
        <w:tc>
          <w:tcPr>
            <w:tcW w:w="1098" w:type="dxa"/>
            <w:tcBorders>
              <w:left w:val="nil"/>
              <w:right w:val="single" w:sz="8" w:space="0" w:color="auto"/>
            </w:tcBorders>
            <w:shd w:val="clear" w:color="auto" w:fill="auto"/>
            <w:vAlign w:val="center"/>
            <w:hideMark/>
          </w:tcPr>
          <w:p w14:paraId="3B0C1987"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1,25</w:t>
            </w:r>
          </w:p>
        </w:tc>
        <w:tc>
          <w:tcPr>
            <w:tcW w:w="1089" w:type="dxa"/>
            <w:tcBorders>
              <w:left w:val="nil"/>
              <w:right w:val="single" w:sz="8" w:space="0" w:color="auto"/>
            </w:tcBorders>
            <w:shd w:val="clear" w:color="auto" w:fill="auto"/>
            <w:vAlign w:val="center"/>
            <w:hideMark/>
          </w:tcPr>
          <w:p w14:paraId="5A3C1F64" w14:textId="77777777" w:rsidR="00A24061"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0,38</w:t>
            </w:r>
          </w:p>
        </w:tc>
        <w:tc>
          <w:tcPr>
            <w:tcW w:w="1134" w:type="dxa"/>
            <w:tcBorders>
              <w:left w:val="nil"/>
              <w:right w:val="single" w:sz="8" w:space="0" w:color="auto"/>
            </w:tcBorders>
            <w:shd w:val="clear" w:color="auto" w:fill="auto"/>
            <w:vAlign w:val="center"/>
            <w:hideMark/>
          </w:tcPr>
          <w:p w14:paraId="4F8D26E1"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9,41</w:t>
            </w:r>
          </w:p>
        </w:tc>
      </w:tr>
      <w:tr w:rsidR="00463D9C" w:rsidRPr="00463D9C" w14:paraId="20A30E99" w14:textId="77777777" w:rsidTr="009B4D6F">
        <w:trPr>
          <w:trHeight w:val="300"/>
          <w:jc w:val="center"/>
        </w:trPr>
        <w:tc>
          <w:tcPr>
            <w:tcW w:w="960" w:type="dxa"/>
            <w:tcBorders>
              <w:left w:val="single" w:sz="8" w:space="0" w:color="auto"/>
              <w:right w:val="single" w:sz="8" w:space="0" w:color="auto"/>
            </w:tcBorders>
            <w:shd w:val="clear" w:color="auto" w:fill="auto"/>
            <w:vAlign w:val="center"/>
            <w:hideMark/>
          </w:tcPr>
          <w:p w14:paraId="699CC0A0" w14:textId="77777777" w:rsidR="00A24061" w:rsidRPr="00463D9C" w:rsidRDefault="00A24061"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left w:val="nil"/>
              <w:right w:val="single" w:sz="8" w:space="0" w:color="auto"/>
            </w:tcBorders>
            <w:shd w:val="clear" w:color="auto" w:fill="auto"/>
            <w:vAlign w:val="center"/>
            <w:hideMark/>
          </w:tcPr>
          <w:p w14:paraId="3D96A68C"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10" w:type="dxa"/>
            <w:tcBorders>
              <w:left w:val="nil"/>
              <w:right w:val="single" w:sz="8" w:space="0" w:color="auto"/>
            </w:tcBorders>
            <w:shd w:val="clear" w:color="auto" w:fill="auto"/>
            <w:vAlign w:val="center"/>
            <w:hideMark/>
          </w:tcPr>
          <w:p w14:paraId="57801C54" w14:textId="77777777" w:rsidR="00A24061" w:rsidRPr="00463D9C" w:rsidRDefault="00A2406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Cát tiêu chuẩn</w:t>
            </w:r>
          </w:p>
        </w:tc>
        <w:tc>
          <w:tcPr>
            <w:tcW w:w="958" w:type="dxa"/>
            <w:tcBorders>
              <w:left w:val="nil"/>
              <w:right w:val="single" w:sz="8" w:space="0" w:color="auto"/>
            </w:tcBorders>
            <w:shd w:val="clear" w:color="auto" w:fill="auto"/>
            <w:vAlign w:val="center"/>
            <w:hideMark/>
          </w:tcPr>
          <w:p w14:paraId="68CBA9B1"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21" w:type="dxa"/>
            <w:tcBorders>
              <w:left w:val="nil"/>
              <w:right w:val="single" w:sz="8" w:space="0" w:color="auto"/>
            </w:tcBorders>
            <w:shd w:val="clear" w:color="auto" w:fill="auto"/>
            <w:vAlign w:val="center"/>
            <w:hideMark/>
          </w:tcPr>
          <w:p w14:paraId="6839C9B5"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r w:rsidR="00A24061" w:rsidRPr="00463D9C">
              <w:rPr>
                <w:rFonts w:ascii="Times New Roman" w:eastAsia="Times New Roman" w:hAnsi="Times New Roman"/>
                <w:sz w:val="22"/>
                <w:szCs w:val="22"/>
              </w:rPr>
              <w:t> </w:t>
            </w:r>
          </w:p>
        </w:tc>
        <w:tc>
          <w:tcPr>
            <w:tcW w:w="1098" w:type="dxa"/>
            <w:tcBorders>
              <w:left w:val="nil"/>
              <w:right w:val="single" w:sz="8" w:space="0" w:color="auto"/>
            </w:tcBorders>
            <w:shd w:val="clear" w:color="auto" w:fill="auto"/>
            <w:vAlign w:val="center"/>
            <w:hideMark/>
          </w:tcPr>
          <w:p w14:paraId="0BFC1FDD"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r w:rsidR="00A24061" w:rsidRPr="00463D9C">
              <w:rPr>
                <w:rFonts w:ascii="Times New Roman" w:eastAsia="Times New Roman" w:hAnsi="Times New Roman"/>
                <w:sz w:val="22"/>
                <w:szCs w:val="22"/>
              </w:rPr>
              <w:t> </w:t>
            </w:r>
          </w:p>
        </w:tc>
        <w:tc>
          <w:tcPr>
            <w:tcW w:w="1089" w:type="dxa"/>
            <w:tcBorders>
              <w:left w:val="nil"/>
              <w:right w:val="single" w:sz="8" w:space="0" w:color="auto"/>
            </w:tcBorders>
            <w:shd w:val="clear" w:color="auto" w:fill="auto"/>
            <w:vAlign w:val="center"/>
            <w:hideMark/>
          </w:tcPr>
          <w:p w14:paraId="625F2578"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r w:rsidR="00A24061" w:rsidRPr="00463D9C">
              <w:rPr>
                <w:rFonts w:ascii="Times New Roman" w:eastAsia="Times New Roman" w:hAnsi="Times New Roman"/>
                <w:sz w:val="22"/>
                <w:szCs w:val="22"/>
              </w:rPr>
              <w:t> </w:t>
            </w:r>
          </w:p>
        </w:tc>
        <w:tc>
          <w:tcPr>
            <w:tcW w:w="1134" w:type="dxa"/>
            <w:tcBorders>
              <w:left w:val="nil"/>
              <w:right w:val="single" w:sz="8" w:space="0" w:color="auto"/>
            </w:tcBorders>
            <w:shd w:val="clear" w:color="auto" w:fill="auto"/>
            <w:vAlign w:val="center"/>
            <w:hideMark/>
          </w:tcPr>
          <w:p w14:paraId="772D51AB" w14:textId="77777777" w:rsidR="00A24061" w:rsidRPr="00463D9C" w:rsidRDefault="00F820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4,05</w:t>
            </w:r>
          </w:p>
        </w:tc>
      </w:tr>
      <w:tr w:rsidR="00463D9C" w:rsidRPr="00463D9C" w14:paraId="5E5B027D" w14:textId="77777777" w:rsidTr="00EF1DBC">
        <w:trPr>
          <w:trHeight w:val="300"/>
          <w:jc w:val="center"/>
        </w:trPr>
        <w:tc>
          <w:tcPr>
            <w:tcW w:w="960" w:type="dxa"/>
            <w:tcBorders>
              <w:left w:val="single" w:sz="8" w:space="0" w:color="auto"/>
              <w:right w:val="single" w:sz="8" w:space="0" w:color="auto"/>
            </w:tcBorders>
            <w:shd w:val="clear" w:color="auto" w:fill="auto"/>
            <w:vAlign w:val="center"/>
            <w:hideMark/>
          </w:tcPr>
          <w:p w14:paraId="2A73D8A1" w14:textId="77777777" w:rsidR="00EF1DBC" w:rsidRPr="00463D9C" w:rsidRDefault="00EF1DBC"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left w:val="nil"/>
              <w:right w:val="single" w:sz="8" w:space="0" w:color="auto"/>
            </w:tcBorders>
            <w:shd w:val="clear" w:color="auto" w:fill="auto"/>
            <w:vAlign w:val="center"/>
            <w:hideMark/>
          </w:tcPr>
          <w:p w14:paraId="394A522F"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xi</w:t>
            </w:r>
          </w:p>
        </w:tc>
        <w:tc>
          <w:tcPr>
            <w:tcW w:w="2710" w:type="dxa"/>
            <w:tcBorders>
              <w:left w:val="nil"/>
              <w:right w:val="single" w:sz="8" w:space="0" w:color="auto"/>
            </w:tcBorders>
            <w:shd w:val="clear" w:color="auto" w:fill="auto"/>
            <w:vAlign w:val="center"/>
            <w:hideMark/>
          </w:tcPr>
          <w:p w14:paraId="733FA9AA" w14:textId="77777777" w:rsidR="00EF1DBC" w:rsidRPr="00463D9C" w:rsidRDefault="00EF1DBC"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8" w:type="dxa"/>
            <w:tcBorders>
              <w:left w:val="nil"/>
              <w:right w:val="single" w:sz="8" w:space="0" w:color="auto"/>
            </w:tcBorders>
            <w:shd w:val="clear" w:color="auto" w:fill="auto"/>
            <w:vAlign w:val="center"/>
            <w:hideMark/>
          </w:tcPr>
          <w:p w14:paraId="6C5CE1BB"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21" w:type="dxa"/>
            <w:tcBorders>
              <w:left w:val="nil"/>
              <w:right w:val="single" w:sz="8" w:space="0" w:color="auto"/>
            </w:tcBorders>
            <w:shd w:val="clear" w:color="auto" w:fill="auto"/>
            <w:vAlign w:val="center"/>
            <w:hideMark/>
          </w:tcPr>
          <w:p w14:paraId="424CB041" w14:textId="77777777" w:rsidR="00EF1DBC" w:rsidRPr="00463D9C" w:rsidRDefault="00EF1DBC" w:rsidP="00F2564D">
            <w:pPr>
              <w:jc w:val="center"/>
              <w:rPr>
                <w:rFonts w:ascii="Times New Roman" w:hAnsi="Times New Roman"/>
              </w:rPr>
            </w:pPr>
            <w:r w:rsidRPr="00463D9C">
              <w:rPr>
                <w:rFonts w:ascii="Times New Roman" w:eastAsia="Times New Roman" w:hAnsi="Times New Roman"/>
                <w:sz w:val="22"/>
                <w:szCs w:val="22"/>
              </w:rPr>
              <w:t>5</w:t>
            </w:r>
          </w:p>
        </w:tc>
        <w:tc>
          <w:tcPr>
            <w:tcW w:w="1098" w:type="dxa"/>
            <w:tcBorders>
              <w:left w:val="nil"/>
              <w:right w:val="single" w:sz="8" w:space="0" w:color="auto"/>
            </w:tcBorders>
            <w:shd w:val="clear" w:color="auto" w:fill="auto"/>
            <w:vAlign w:val="center"/>
            <w:hideMark/>
          </w:tcPr>
          <w:p w14:paraId="1312880E" w14:textId="77777777" w:rsidR="00EF1DBC" w:rsidRPr="00463D9C" w:rsidRDefault="00EF1DBC" w:rsidP="00F2564D">
            <w:pPr>
              <w:jc w:val="center"/>
              <w:rPr>
                <w:rFonts w:ascii="Times New Roman" w:hAnsi="Times New Roman"/>
              </w:rPr>
            </w:pPr>
            <w:r w:rsidRPr="00463D9C">
              <w:rPr>
                <w:rFonts w:ascii="Times New Roman" w:eastAsia="Times New Roman" w:hAnsi="Times New Roman"/>
                <w:sz w:val="22"/>
                <w:szCs w:val="22"/>
              </w:rPr>
              <w:t>5</w:t>
            </w:r>
          </w:p>
        </w:tc>
        <w:tc>
          <w:tcPr>
            <w:tcW w:w="1089" w:type="dxa"/>
            <w:tcBorders>
              <w:left w:val="nil"/>
              <w:right w:val="single" w:sz="8" w:space="0" w:color="auto"/>
            </w:tcBorders>
            <w:shd w:val="clear" w:color="auto" w:fill="auto"/>
            <w:vAlign w:val="center"/>
            <w:hideMark/>
          </w:tcPr>
          <w:p w14:paraId="48FA3DC7" w14:textId="77777777" w:rsidR="00EF1DBC" w:rsidRPr="00463D9C" w:rsidRDefault="00EF1DBC" w:rsidP="00F2564D">
            <w:pPr>
              <w:jc w:val="center"/>
              <w:rPr>
                <w:rFonts w:ascii="Times New Roman" w:hAnsi="Times New Roman"/>
              </w:rPr>
            </w:pPr>
            <w:r w:rsidRPr="00463D9C">
              <w:rPr>
                <w:rFonts w:ascii="Times New Roman" w:eastAsia="Times New Roman" w:hAnsi="Times New Roman"/>
                <w:sz w:val="22"/>
                <w:szCs w:val="22"/>
              </w:rPr>
              <w:t>5</w:t>
            </w:r>
          </w:p>
        </w:tc>
        <w:tc>
          <w:tcPr>
            <w:tcW w:w="1134" w:type="dxa"/>
            <w:tcBorders>
              <w:left w:val="nil"/>
              <w:right w:val="single" w:sz="8" w:space="0" w:color="auto"/>
            </w:tcBorders>
            <w:shd w:val="clear" w:color="auto" w:fill="auto"/>
            <w:vAlign w:val="center"/>
            <w:hideMark/>
          </w:tcPr>
          <w:p w14:paraId="4320DA14" w14:textId="77777777" w:rsidR="00EF1DBC" w:rsidRPr="00463D9C" w:rsidRDefault="00EF1DBC" w:rsidP="00F2564D">
            <w:pPr>
              <w:jc w:val="center"/>
              <w:rPr>
                <w:rFonts w:ascii="Times New Roman" w:hAnsi="Times New Roman"/>
              </w:rPr>
            </w:pPr>
            <w:r w:rsidRPr="00463D9C">
              <w:rPr>
                <w:rFonts w:ascii="Times New Roman" w:eastAsia="Times New Roman" w:hAnsi="Times New Roman"/>
                <w:sz w:val="22"/>
                <w:szCs w:val="22"/>
              </w:rPr>
              <w:t>5</w:t>
            </w:r>
          </w:p>
        </w:tc>
      </w:tr>
      <w:tr w:rsidR="00463D9C" w:rsidRPr="00463D9C" w14:paraId="6163C1F8" w14:textId="77777777" w:rsidTr="00EF1DBC">
        <w:trPr>
          <w:trHeight w:val="300"/>
          <w:jc w:val="center"/>
        </w:trPr>
        <w:tc>
          <w:tcPr>
            <w:tcW w:w="960" w:type="dxa"/>
            <w:tcBorders>
              <w:left w:val="single" w:sz="8" w:space="0" w:color="auto"/>
              <w:right w:val="single" w:sz="8" w:space="0" w:color="auto"/>
            </w:tcBorders>
            <w:shd w:val="clear" w:color="auto" w:fill="auto"/>
            <w:vAlign w:val="center"/>
            <w:hideMark/>
          </w:tcPr>
          <w:p w14:paraId="647B4B5A" w14:textId="77777777" w:rsidR="00A24061" w:rsidRPr="00463D9C" w:rsidRDefault="00A24061"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left w:val="nil"/>
              <w:right w:val="single" w:sz="8" w:space="0" w:color="auto"/>
            </w:tcBorders>
            <w:shd w:val="clear" w:color="auto" w:fill="auto"/>
            <w:vAlign w:val="center"/>
            <w:hideMark/>
          </w:tcPr>
          <w:p w14:paraId="6906A2A5"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măng</w:t>
            </w:r>
          </w:p>
        </w:tc>
        <w:tc>
          <w:tcPr>
            <w:tcW w:w="2710" w:type="dxa"/>
            <w:tcBorders>
              <w:left w:val="nil"/>
              <w:right w:val="single" w:sz="8" w:space="0" w:color="auto"/>
            </w:tcBorders>
            <w:shd w:val="clear" w:color="auto" w:fill="auto"/>
            <w:vAlign w:val="center"/>
            <w:hideMark/>
          </w:tcPr>
          <w:p w14:paraId="3E9A83CF" w14:textId="77777777" w:rsidR="00A24061" w:rsidRPr="00463D9C" w:rsidRDefault="00A24061"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8" w:type="dxa"/>
            <w:tcBorders>
              <w:left w:val="nil"/>
              <w:right w:val="single" w:sz="8" w:space="0" w:color="auto"/>
            </w:tcBorders>
            <w:shd w:val="clear" w:color="auto" w:fill="auto"/>
            <w:vAlign w:val="center"/>
            <w:hideMark/>
          </w:tcPr>
          <w:p w14:paraId="48BF7D4E"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1" w:type="dxa"/>
            <w:tcBorders>
              <w:left w:val="nil"/>
              <w:right w:val="single" w:sz="8" w:space="0" w:color="auto"/>
            </w:tcBorders>
            <w:shd w:val="clear" w:color="auto" w:fill="auto"/>
            <w:vAlign w:val="center"/>
            <w:hideMark/>
          </w:tcPr>
          <w:p w14:paraId="753702C2" w14:textId="77777777" w:rsidR="00A24061" w:rsidRPr="00463D9C" w:rsidRDefault="00A24061" w:rsidP="00F2564D">
            <w:pPr>
              <w:jc w:val="center"/>
              <w:rPr>
                <w:rFonts w:ascii="Times New Roman" w:eastAsia="Times New Roman" w:hAnsi="Times New Roman"/>
                <w:sz w:val="22"/>
                <w:szCs w:val="22"/>
              </w:rPr>
            </w:pPr>
          </w:p>
        </w:tc>
        <w:tc>
          <w:tcPr>
            <w:tcW w:w="1098" w:type="dxa"/>
            <w:tcBorders>
              <w:left w:val="nil"/>
              <w:right w:val="single" w:sz="8" w:space="0" w:color="auto"/>
            </w:tcBorders>
            <w:shd w:val="clear" w:color="auto" w:fill="auto"/>
            <w:vAlign w:val="center"/>
            <w:hideMark/>
          </w:tcPr>
          <w:p w14:paraId="5A71BC1E" w14:textId="77777777" w:rsidR="00A24061" w:rsidRPr="00463D9C" w:rsidRDefault="00A24061" w:rsidP="00F2564D">
            <w:pPr>
              <w:jc w:val="center"/>
              <w:rPr>
                <w:rFonts w:ascii="Times New Roman" w:eastAsia="Times New Roman" w:hAnsi="Times New Roman"/>
                <w:sz w:val="22"/>
                <w:szCs w:val="22"/>
              </w:rPr>
            </w:pPr>
          </w:p>
        </w:tc>
        <w:tc>
          <w:tcPr>
            <w:tcW w:w="1089" w:type="dxa"/>
            <w:tcBorders>
              <w:left w:val="nil"/>
              <w:right w:val="single" w:sz="8" w:space="0" w:color="auto"/>
            </w:tcBorders>
            <w:shd w:val="clear" w:color="auto" w:fill="auto"/>
            <w:vAlign w:val="center"/>
            <w:hideMark/>
          </w:tcPr>
          <w:p w14:paraId="584ABD9D" w14:textId="77777777" w:rsidR="00A24061" w:rsidRPr="00463D9C" w:rsidRDefault="00A24061" w:rsidP="00F2564D">
            <w:pPr>
              <w:jc w:val="center"/>
              <w:rPr>
                <w:rFonts w:ascii="Times New Roman" w:eastAsia="Times New Roman" w:hAnsi="Times New Roman"/>
                <w:sz w:val="22"/>
                <w:szCs w:val="22"/>
              </w:rPr>
            </w:pPr>
          </w:p>
        </w:tc>
        <w:tc>
          <w:tcPr>
            <w:tcW w:w="1134" w:type="dxa"/>
            <w:tcBorders>
              <w:left w:val="nil"/>
              <w:right w:val="single" w:sz="8" w:space="0" w:color="auto"/>
            </w:tcBorders>
            <w:shd w:val="clear" w:color="auto" w:fill="auto"/>
            <w:vAlign w:val="center"/>
            <w:hideMark/>
          </w:tcPr>
          <w:p w14:paraId="46590D65" w14:textId="77777777" w:rsidR="00A24061" w:rsidRPr="00463D9C" w:rsidRDefault="00A24061" w:rsidP="00F2564D">
            <w:pPr>
              <w:jc w:val="center"/>
              <w:rPr>
                <w:rFonts w:ascii="Times New Roman" w:eastAsia="Times New Roman" w:hAnsi="Times New Roman"/>
                <w:sz w:val="22"/>
                <w:szCs w:val="22"/>
              </w:rPr>
            </w:pPr>
          </w:p>
        </w:tc>
      </w:tr>
      <w:tr w:rsidR="00463D9C" w:rsidRPr="00463D9C" w14:paraId="6AF54EFF" w14:textId="77777777" w:rsidTr="00EF1DBC">
        <w:trPr>
          <w:trHeight w:val="300"/>
          <w:jc w:val="center"/>
        </w:trPr>
        <w:tc>
          <w:tcPr>
            <w:tcW w:w="960" w:type="dxa"/>
            <w:tcBorders>
              <w:left w:val="single" w:sz="8" w:space="0" w:color="auto"/>
              <w:right w:val="single" w:sz="8" w:space="0" w:color="auto"/>
            </w:tcBorders>
            <w:shd w:val="clear" w:color="auto" w:fill="auto"/>
            <w:vAlign w:val="center"/>
            <w:hideMark/>
          </w:tcPr>
          <w:p w14:paraId="4B151E9C"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left w:val="nil"/>
              <w:right w:val="single" w:sz="8" w:space="0" w:color="auto"/>
            </w:tcBorders>
            <w:shd w:val="clear" w:color="auto" w:fill="auto"/>
            <w:vAlign w:val="center"/>
            <w:hideMark/>
          </w:tcPr>
          <w:p w14:paraId="04442682"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0" w:type="dxa"/>
            <w:tcBorders>
              <w:left w:val="nil"/>
              <w:right w:val="single" w:sz="8" w:space="0" w:color="auto"/>
            </w:tcBorders>
            <w:shd w:val="clear" w:color="auto" w:fill="auto"/>
            <w:vAlign w:val="center"/>
            <w:hideMark/>
          </w:tcPr>
          <w:p w14:paraId="458608EA" w14:textId="77777777" w:rsidR="00A24061" w:rsidRPr="00463D9C" w:rsidRDefault="00A2406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58" w:type="dxa"/>
            <w:tcBorders>
              <w:left w:val="nil"/>
              <w:right w:val="single" w:sz="8" w:space="0" w:color="auto"/>
            </w:tcBorders>
            <w:shd w:val="clear" w:color="auto" w:fill="auto"/>
            <w:vAlign w:val="center"/>
            <w:hideMark/>
          </w:tcPr>
          <w:p w14:paraId="4210E1FC"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21" w:type="dxa"/>
            <w:tcBorders>
              <w:left w:val="nil"/>
              <w:right w:val="single" w:sz="8" w:space="0" w:color="auto"/>
            </w:tcBorders>
            <w:shd w:val="clear" w:color="auto" w:fill="auto"/>
            <w:vAlign w:val="center"/>
          </w:tcPr>
          <w:p w14:paraId="1CBA4662"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0,354</w:t>
            </w:r>
          </w:p>
        </w:tc>
        <w:tc>
          <w:tcPr>
            <w:tcW w:w="1098" w:type="dxa"/>
            <w:tcBorders>
              <w:left w:val="nil"/>
              <w:right w:val="single" w:sz="8" w:space="0" w:color="auto"/>
            </w:tcBorders>
            <w:shd w:val="clear" w:color="auto" w:fill="auto"/>
            <w:vAlign w:val="center"/>
          </w:tcPr>
          <w:p w14:paraId="312ADC2B"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0,839</w:t>
            </w:r>
          </w:p>
        </w:tc>
        <w:tc>
          <w:tcPr>
            <w:tcW w:w="1089" w:type="dxa"/>
            <w:tcBorders>
              <w:left w:val="nil"/>
              <w:right w:val="single" w:sz="8" w:space="0" w:color="auto"/>
            </w:tcBorders>
            <w:shd w:val="clear" w:color="auto" w:fill="auto"/>
            <w:vAlign w:val="center"/>
          </w:tcPr>
          <w:p w14:paraId="544D2ACC"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1,004</w:t>
            </w:r>
          </w:p>
        </w:tc>
        <w:tc>
          <w:tcPr>
            <w:tcW w:w="1134" w:type="dxa"/>
            <w:tcBorders>
              <w:left w:val="nil"/>
              <w:right w:val="single" w:sz="8" w:space="0" w:color="auto"/>
            </w:tcBorders>
            <w:shd w:val="clear" w:color="auto" w:fill="auto"/>
            <w:vAlign w:val="center"/>
          </w:tcPr>
          <w:p w14:paraId="2F6FB165"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1,75</w:t>
            </w:r>
          </w:p>
        </w:tc>
      </w:tr>
      <w:tr w:rsidR="00463D9C" w:rsidRPr="00463D9C" w14:paraId="2DC1CF3B" w14:textId="77777777" w:rsidTr="00EF1DBC">
        <w:trPr>
          <w:trHeight w:val="300"/>
          <w:jc w:val="center"/>
        </w:trPr>
        <w:tc>
          <w:tcPr>
            <w:tcW w:w="960" w:type="dxa"/>
            <w:tcBorders>
              <w:left w:val="single" w:sz="8" w:space="0" w:color="auto"/>
              <w:right w:val="single" w:sz="8" w:space="0" w:color="auto"/>
            </w:tcBorders>
            <w:shd w:val="clear" w:color="auto" w:fill="auto"/>
            <w:vAlign w:val="center"/>
            <w:hideMark/>
          </w:tcPr>
          <w:p w14:paraId="5FE48EA3"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left w:val="nil"/>
              <w:right w:val="single" w:sz="8" w:space="0" w:color="auto"/>
            </w:tcBorders>
            <w:shd w:val="clear" w:color="auto" w:fill="auto"/>
            <w:vAlign w:val="center"/>
            <w:hideMark/>
          </w:tcPr>
          <w:p w14:paraId="5E40E2BF"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0" w:type="dxa"/>
            <w:tcBorders>
              <w:left w:val="nil"/>
              <w:right w:val="single" w:sz="8" w:space="0" w:color="auto"/>
            </w:tcBorders>
            <w:shd w:val="clear" w:color="auto" w:fill="auto"/>
            <w:vAlign w:val="center"/>
            <w:hideMark/>
          </w:tcPr>
          <w:p w14:paraId="7A47A9ED" w14:textId="77777777" w:rsidR="00A24061" w:rsidRPr="00463D9C" w:rsidRDefault="00A24061"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8" w:type="dxa"/>
            <w:tcBorders>
              <w:left w:val="nil"/>
              <w:right w:val="single" w:sz="8" w:space="0" w:color="auto"/>
            </w:tcBorders>
            <w:shd w:val="clear" w:color="auto" w:fill="auto"/>
            <w:vAlign w:val="center"/>
            <w:hideMark/>
          </w:tcPr>
          <w:p w14:paraId="2A4EE28F"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1" w:type="dxa"/>
            <w:tcBorders>
              <w:left w:val="nil"/>
              <w:right w:val="single" w:sz="8" w:space="0" w:color="auto"/>
            </w:tcBorders>
            <w:shd w:val="clear" w:color="auto" w:fill="auto"/>
            <w:vAlign w:val="center"/>
            <w:hideMark/>
          </w:tcPr>
          <w:p w14:paraId="2F564C5C" w14:textId="77777777" w:rsidR="00A24061" w:rsidRPr="00463D9C" w:rsidRDefault="00A24061" w:rsidP="00F2564D">
            <w:pPr>
              <w:jc w:val="center"/>
              <w:rPr>
                <w:rFonts w:ascii="Times New Roman" w:eastAsia="Times New Roman" w:hAnsi="Times New Roman"/>
                <w:sz w:val="22"/>
                <w:szCs w:val="22"/>
              </w:rPr>
            </w:pPr>
          </w:p>
        </w:tc>
        <w:tc>
          <w:tcPr>
            <w:tcW w:w="1098" w:type="dxa"/>
            <w:tcBorders>
              <w:left w:val="nil"/>
              <w:right w:val="single" w:sz="8" w:space="0" w:color="auto"/>
            </w:tcBorders>
            <w:shd w:val="clear" w:color="auto" w:fill="auto"/>
            <w:vAlign w:val="center"/>
            <w:hideMark/>
          </w:tcPr>
          <w:p w14:paraId="1CBC390B" w14:textId="77777777" w:rsidR="00A24061" w:rsidRPr="00463D9C" w:rsidRDefault="00A24061" w:rsidP="00F2564D">
            <w:pPr>
              <w:jc w:val="center"/>
              <w:rPr>
                <w:rFonts w:ascii="Times New Roman" w:eastAsia="Times New Roman" w:hAnsi="Times New Roman"/>
                <w:sz w:val="22"/>
                <w:szCs w:val="22"/>
              </w:rPr>
            </w:pPr>
          </w:p>
        </w:tc>
        <w:tc>
          <w:tcPr>
            <w:tcW w:w="1089" w:type="dxa"/>
            <w:tcBorders>
              <w:left w:val="nil"/>
              <w:right w:val="single" w:sz="8" w:space="0" w:color="auto"/>
            </w:tcBorders>
            <w:shd w:val="clear" w:color="auto" w:fill="auto"/>
            <w:vAlign w:val="center"/>
            <w:hideMark/>
          </w:tcPr>
          <w:p w14:paraId="7BE529BE" w14:textId="77777777" w:rsidR="00A24061" w:rsidRPr="00463D9C" w:rsidRDefault="00A24061" w:rsidP="00F2564D">
            <w:pPr>
              <w:jc w:val="center"/>
              <w:rPr>
                <w:rFonts w:ascii="Times New Roman" w:eastAsia="Times New Roman" w:hAnsi="Times New Roman"/>
                <w:sz w:val="22"/>
                <w:szCs w:val="22"/>
              </w:rPr>
            </w:pPr>
          </w:p>
        </w:tc>
        <w:tc>
          <w:tcPr>
            <w:tcW w:w="1134" w:type="dxa"/>
            <w:tcBorders>
              <w:left w:val="nil"/>
              <w:right w:val="single" w:sz="8" w:space="0" w:color="auto"/>
            </w:tcBorders>
            <w:shd w:val="clear" w:color="auto" w:fill="auto"/>
            <w:vAlign w:val="center"/>
            <w:hideMark/>
          </w:tcPr>
          <w:p w14:paraId="217F5A8E" w14:textId="77777777" w:rsidR="00A24061" w:rsidRPr="00463D9C" w:rsidRDefault="00A24061" w:rsidP="00F2564D">
            <w:pPr>
              <w:jc w:val="center"/>
              <w:rPr>
                <w:rFonts w:ascii="Times New Roman" w:eastAsia="Times New Roman" w:hAnsi="Times New Roman"/>
                <w:sz w:val="22"/>
                <w:szCs w:val="22"/>
              </w:rPr>
            </w:pPr>
          </w:p>
        </w:tc>
      </w:tr>
      <w:tr w:rsidR="00463D9C" w:rsidRPr="00463D9C" w14:paraId="2ABA4E6E" w14:textId="77777777" w:rsidTr="00EF1DBC">
        <w:trPr>
          <w:trHeight w:val="300"/>
          <w:jc w:val="center"/>
        </w:trPr>
        <w:tc>
          <w:tcPr>
            <w:tcW w:w="960" w:type="dxa"/>
            <w:tcBorders>
              <w:left w:val="single" w:sz="8" w:space="0" w:color="auto"/>
              <w:right w:val="single" w:sz="8" w:space="0" w:color="auto"/>
            </w:tcBorders>
            <w:shd w:val="clear" w:color="auto" w:fill="auto"/>
            <w:vAlign w:val="center"/>
            <w:hideMark/>
          </w:tcPr>
          <w:p w14:paraId="7F37D582"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left w:val="nil"/>
              <w:right w:val="single" w:sz="8" w:space="0" w:color="auto"/>
            </w:tcBorders>
            <w:shd w:val="clear" w:color="auto" w:fill="auto"/>
            <w:vAlign w:val="center"/>
            <w:hideMark/>
          </w:tcPr>
          <w:p w14:paraId="1C06DC95"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0" w:type="dxa"/>
            <w:tcBorders>
              <w:left w:val="nil"/>
              <w:right w:val="single" w:sz="8" w:space="0" w:color="auto"/>
            </w:tcBorders>
            <w:shd w:val="clear" w:color="auto" w:fill="auto"/>
            <w:vAlign w:val="center"/>
            <w:hideMark/>
          </w:tcPr>
          <w:p w14:paraId="4E48F973" w14:textId="77777777" w:rsidR="00A24061" w:rsidRPr="00463D9C" w:rsidRDefault="0031578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58" w:type="dxa"/>
            <w:tcBorders>
              <w:left w:val="nil"/>
              <w:right w:val="single" w:sz="8" w:space="0" w:color="auto"/>
            </w:tcBorders>
            <w:shd w:val="clear" w:color="auto" w:fill="auto"/>
            <w:vAlign w:val="center"/>
            <w:hideMark/>
          </w:tcPr>
          <w:p w14:paraId="609688E4"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1" w:type="dxa"/>
            <w:tcBorders>
              <w:left w:val="nil"/>
              <w:right w:val="single" w:sz="8" w:space="0" w:color="auto"/>
            </w:tcBorders>
            <w:shd w:val="clear" w:color="auto" w:fill="auto"/>
            <w:vAlign w:val="center"/>
            <w:hideMark/>
          </w:tcPr>
          <w:p w14:paraId="0A0E840C"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0,278</w:t>
            </w:r>
          </w:p>
        </w:tc>
        <w:tc>
          <w:tcPr>
            <w:tcW w:w="1098" w:type="dxa"/>
            <w:tcBorders>
              <w:left w:val="nil"/>
              <w:right w:val="single" w:sz="8" w:space="0" w:color="auto"/>
            </w:tcBorders>
            <w:shd w:val="clear" w:color="auto" w:fill="auto"/>
            <w:vAlign w:val="center"/>
            <w:hideMark/>
          </w:tcPr>
          <w:p w14:paraId="69EC8571" w14:textId="77777777" w:rsidR="00A24061" w:rsidRPr="00463D9C" w:rsidRDefault="001A68A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9" w:type="dxa"/>
            <w:tcBorders>
              <w:left w:val="nil"/>
              <w:right w:val="single" w:sz="8" w:space="0" w:color="auto"/>
            </w:tcBorders>
            <w:shd w:val="clear" w:color="auto" w:fill="auto"/>
            <w:vAlign w:val="center"/>
            <w:hideMark/>
          </w:tcPr>
          <w:p w14:paraId="31C82C06"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34" w:type="dxa"/>
            <w:tcBorders>
              <w:left w:val="nil"/>
              <w:right w:val="single" w:sz="8" w:space="0" w:color="auto"/>
            </w:tcBorders>
            <w:shd w:val="clear" w:color="auto" w:fill="auto"/>
            <w:vAlign w:val="center"/>
            <w:hideMark/>
          </w:tcPr>
          <w:p w14:paraId="674DB233" w14:textId="77777777" w:rsidR="00A24061" w:rsidRPr="00463D9C" w:rsidRDefault="00A2406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1,0</w:t>
            </w:r>
            <w:r w:rsidR="009923D3" w:rsidRPr="00463D9C">
              <w:rPr>
                <w:rFonts w:ascii="Times New Roman" w:eastAsia="Times New Roman" w:hAnsi="Times New Roman"/>
                <w:bCs/>
                <w:sz w:val="22"/>
                <w:szCs w:val="22"/>
              </w:rPr>
              <w:t>0</w:t>
            </w:r>
          </w:p>
        </w:tc>
      </w:tr>
      <w:tr w:rsidR="00463D9C" w:rsidRPr="00463D9C" w14:paraId="2BAF9C29" w14:textId="77777777" w:rsidTr="00EF1DBC">
        <w:trPr>
          <w:trHeight w:val="300"/>
          <w:jc w:val="center"/>
        </w:trPr>
        <w:tc>
          <w:tcPr>
            <w:tcW w:w="960" w:type="dxa"/>
            <w:tcBorders>
              <w:left w:val="single" w:sz="8" w:space="0" w:color="auto"/>
              <w:right w:val="single" w:sz="8" w:space="0" w:color="auto"/>
            </w:tcBorders>
            <w:shd w:val="clear" w:color="auto" w:fill="auto"/>
            <w:vAlign w:val="center"/>
          </w:tcPr>
          <w:p w14:paraId="485FAE1F" w14:textId="77777777" w:rsidR="00A24061" w:rsidRPr="00463D9C" w:rsidRDefault="00A24061" w:rsidP="00F2564D">
            <w:pPr>
              <w:jc w:val="center"/>
              <w:rPr>
                <w:rFonts w:ascii="Times New Roman" w:eastAsia="Times New Roman" w:hAnsi="Times New Roman"/>
                <w:sz w:val="22"/>
                <w:szCs w:val="22"/>
              </w:rPr>
            </w:pPr>
          </w:p>
        </w:tc>
        <w:tc>
          <w:tcPr>
            <w:tcW w:w="960" w:type="dxa"/>
            <w:tcBorders>
              <w:left w:val="nil"/>
              <w:right w:val="single" w:sz="8" w:space="0" w:color="auto"/>
            </w:tcBorders>
            <w:shd w:val="clear" w:color="auto" w:fill="auto"/>
            <w:vAlign w:val="center"/>
          </w:tcPr>
          <w:p w14:paraId="19A7C523" w14:textId="77777777" w:rsidR="00A24061" w:rsidRPr="00463D9C" w:rsidRDefault="00A24061" w:rsidP="00F2564D">
            <w:pPr>
              <w:jc w:val="center"/>
              <w:rPr>
                <w:rFonts w:ascii="Times New Roman" w:eastAsia="Times New Roman" w:hAnsi="Times New Roman"/>
                <w:sz w:val="22"/>
                <w:szCs w:val="22"/>
              </w:rPr>
            </w:pPr>
          </w:p>
        </w:tc>
        <w:tc>
          <w:tcPr>
            <w:tcW w:w="2710" w:type="dxa"/>
            <w:tcBorders>
              <w:left w:val="nil"/>
              <w:right w:val="single" w:sz="8" w:space="0" w:color="auto"/>
            </w:tcBorders>
            <w:shd w:val="clear" w:color="auto" w:fill="auto"/>
            <w:vAlign w:val="center"/>
          </w:tcPr>
          <w:p w14:paraId="54429C71" w14:textId="77777777" w:rsidR="00A24061" w:rsidRPr="00463D9C" w:rsidRDefault="00A2406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Bàn dằn</w:t>
            </w:r>
          </w:p>
        </w:tc>
        <w:tc>
          <w:tcPr>
            <w:tcW w:w="958" w:type="dxa"/>
            <w:tcBorders>
              <w:left w:val="nil"/>
              <w:right w:val="single" w:sz="8" w:space="0" w:color="auto"/>
            </w:tcBorders>
            <w:shd w:val="clear" w:color="auto" w:fill="auto"/>
            <w:vAlign w:val="center"/>
          </w:tcPr>
          <w:p w14:paraId="1A7874E4"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1" w:type="dxa"/>
            <w:tcBorders>
              <w:left w:val="nil"/>
              <w:right w:val="single" w:sz="8" w:space="0" w:color="auto"/>
            </w:tcBorders>
            <w:shd w:val="clear" w:color="auto" w:fill="auto"/>
            <w:vAlign w:val="center"/>
          </w:tcPr>
          <w:p w14:paraId="1A292081"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98" w:type="dxa"/>
            <w:tcBorders>
              <w:left w:val="nil"/>
              <w:right w:val="single" w:sz="8" w:space="0" w:color="auto"/>
            </w:tcBorders>
            <w:shd w:val="clear" w:color="auto" w:fill="auto"/>
            <w:vAlign w:val="center"/>
          </w:tcPr>
          <w:p w14:paraId="36D0A7E4"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9" w:type="dxa"/>
            <w:tcBorders>
              <w:left w:val="nil"/>
              <w:right w:val="single" w:sz="8" w:space="0" w:color="auto"/>
            </w:tcBorders>
            <w:shd w:val="clear" w:color="auto" w:fill="auto"/>
            <w:vAlign w:val="center"/>
          </w:tcPr>
          <w:p w14:paraId="7DC5A40D"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34" w:type="dxa"/>
            <w:tcBorders>
              <w:left w:val="nil"/>
              <w:right w:val="single" w:sz="8" w:space="0" w:color="auto"/>
            </w:tcBorders>
            <w:shd w:val="clear" w:color="auto" w:fill="auto"/>
            <w:vAlign w:val="center"/>
          </w:tcPr>
          <w:p w14:paraId="223378D7"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0,021</w:t>
            </w:r>
          </w:p>
        </w:tc>
      </w:tr>
      <w:tr w:rsidR="00463D9C" w:rsidRPr="00463D9C" w14:paraId="3557DFBC" w14:textId="77777777" w:rsidTr="00EF1DBC">
        <w:trPr>
          <w:trHeight w:val="300"/>
          <w:jc w:val="center"/>
        </w:trPr>
        <w:tc>
          <w:tcPr>
            <w:tcW w:w="960" w:type="dxa"/>
            <w:tcBorders>
              <w:left w:val="single" w:sz="8" w:space="0" w:color="auto"/>
              <w:right w:val="single" w:sz="8" w:space="0" w:color="auto"/>
            </w:tcBorders>
            <w:shd w:val="clear" w:color="auto" w:fill="auto"/>
            <w:vAlign w:val="center"/>
            <w:hideMark/>
          </w:tcPr>
          <w:p w14:paraId="0B069263"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left w:val="nil"/>
              <w:right w:val="single" w:sz="8" w:space="0" w:color="auto"/>
            </w:tcBorders>
            <w:shd w:val="clear" w:color="auto" w:fill="auto"/>
            <w:vAlign w:val="center"/>
            <w:hideMark/>
          </w:tcPr>
          <w:p w14:paraId="162A8A01"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0" w:type="dxa"/>
            <w:tcBorders>
              <w:left w:val="nil"/>
              <w:right w:val="single" w:sz="8" w:space="0" w:color="auto"/>
            </w:tcBorders>
            <w:shd w:val="clear" w:color="auto" w:fill="auto"/>
            <w:vAlign w:val="center"/>
            <w:hideMark/>
          </w:tcPr>
          <w:p w14:paraId="78FCF804" w14:textId="77777777" w:rsidR="00A24061" w:rsidRPr="00463D9C" w:rsidRDefault="00A2406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nén thuỷ lực 50 tấn</w:t>
            </w:r>
          </w:p>
        </w:tc>
        <w:tc>
          <w:tcPr>
            <w:tcW w:w="958" w:type="dxa"/>
            <w:tcBorders>
              <w:left w:val="nil"/>
              <w:right w:val="single" w:sz="8" w:space="0" w:color="auto"/>
            </w:tcBorders>
            <w:shd w:val="clear" w:color="auto" w:fill="auto"/>
            <w:vAlign w:val="center"/>
            <w:hideMark/>
          </w:tcPr>
          <w:p w14:paraId="1BC39F60"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1" w:type="dxa"/>
            <w:tcBorders>
              <w:left w:val="nil"/>
              <w:right w:val="single" w:sz="8" w:space="0" w:color="auto"/>
            </w:tcBorders>
            <w:shd w:val="clear" w:color="auto" w:fill="auto"/>
            <w:vAlign w:val="center"/>
            <w:hideMark/>
          </w:tcPr>
          <w:p w14:paraId="3AC5EB56"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98" w:type="dxa"/>
            <w:tcBorders>
              <w:left w:val="nil"/>
              <w:right w:val="single" w:sz="8" w:space="0" w:color="auto"/>
            </w:tcBorders>
            <w:shd w:val="clear" w:color="auto" w:fill="auto"/>
            <w:vAlign w:val="center"/>
            <w:hideMark/>
          </w:tcPr>
          <w:p w14:paraId="55E20454" w14:textId="77777777" w:rsidR="00A24061" w:rsidRPr="00463D9C" w:rsidRDefault="001A68A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9" w:type="dxa"/>
            <w:tcBorders>
              <w:left w:val="nil"/>
              <w:right w:val="single" w:sz="8" w:space="0" w:color="auto"/>
            </w:tcBorders>
            <w:shd w:val="clear" w:color="auto" w:fill="auto"/>
            <w:vAlign w:val="center"/>
            <w:hideMark/>
          </w:tcPr>
          <w:p w14:paraId="5ACCEC4C"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34" w:type="dxa"/>
            <w:tcBorders>
              <w:left w:val="nil"/>
              <w:right w:val="single" w:sz="8" w:space="0" w:color="auto"/>
            </w:tcBorders>
            <w:shd w:val="clear" w:color="auto" w:fill="auto"/>
            <w:vAlign w:val="center"/>
            <w:hideMark/>
          </w:tcPr>
          <w:p w14:paraId="0291FB07"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0,216</w:t>
            </w:r>
          </w:p>
        </w:tc>
      </w:tr>
      <w:tr w:rsidR="00463D9C" w:rsidRPr="00463D9C" w14:paraId="06957088" w14:textId="77777777" w:rsidTr="00EF1DBC">
        <w:trPr>
          <w:trHeight w:val="300"/>
          <w:jc w:val="center"/>
        </w:trPr>
        <w:tc>
          <w:tcPr>
            <w:tcW w:w="960" w:type="dxa"/>
            <w:tcBorders>
              <w:left w:val="single" w:sz="8" w:space="0" w:color="auto"/>
              <w:right w:val="single" w:sz="8" w:space="0" w:color="auto"/>
            </w:tcBorders>
            <w:shd w:val="clear" w:color="auto" w:fill="auto"/>
            <w:vAlign w:val="center"/>
            <w:hideMark/>
          </w:tcPr>
          <w:p w14:paraId="072EFEE0"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left w:val="nil"/>
              <w:right w:val="single" w:sz="8" w:space="0" w:color="auto"/>
            </w:tcBorders>
            <w:shd w:val="clear" w:color="auto" w:fill="auto"/>
            <w:vAlign w:val="center"/>
            <w:hideMark/>
          </w:tcPr>
          <w:p w14:paraId="30F49E1C"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0" w:type="dxa"/>
            <w:tcBorders>
              <w:left w:val="nil"/>
              <w:right w:val="single" w:sz="8" w:space="0" w:color="auto"/>
            </w:tcBorders>
            <w:shd w:val="clear" w:color="auto" w:fill="auto"/>
            <w:vAlign w:val="center"/>
            <w:hideMark/>
          </w:tcPr>
          <w:p w14:paraId="33625DA2" w14:textId="77777777" w:rsidR="00A24061" w:rsidRPr="00463D9C" w:rsidRDefault="00653BB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trộn xi măng 5L</w:t>
            </w:r>
          </w:p>
        </w:tc>
        <w:tc>
          <w:tcPr>
            <w:tcW w:w="958" w:type="dxa"/>
            <w:tcBorders>
              <w:left w:val="nil"/>
              <w:right w:val="single" w:sz="8" w:space="0" w:color="auto"/>
            </w:tcBorders>
            <w:shd w:val="clear" w:color="auto" w:fill="auto"/>
            <w:vAlign w:val="center"/>
            <w:hideMark/>
          </w:tcPr>
          <w:p w14:paraId="5FAED1F0"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1" w:type="dxa"/>
            <w:tcBorders>
              <w:left w:val="nil"/>
              <w:right w:val="single" w:sz="8" w:space="0" w:color="auto"/>
            </w:tcBorders>
            <w:shd w:val="clear" w:color="auto" w:fill="auto"/>
            <w:vAlign w:val="center"/>
            <w:hideMark/>
          </w:tcPr>
          <w:p w14:paraId="50B8C5F8"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98" w:type="dxa"/>
            <w:tcBorders>
              <w:left w:val="nil"/>
              <w:right w:val="single" w:sz="8" w:space="0" w:color="auto"/>
            </w:tcBorders>
            <w:shd w:val="clear" w:color="auto" w:fill="auto"/>
            <w:vAlign w:val="center"/>
            <w:hideMark/>
          </w:tcPr>
          <w:p w14:paraId="5B8F9681" w14:textId="77777777" w:rsidR="00A24061" w:rsidRPr="00463D9C" w:rsidRDefault="004E461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0,031</w:t>
            </w:r>
          </w:p>
        </w:tc>
        <w:tc>
          <w:tcPr>
            <w:tcW w:w="1089" w:type="dxa"/>
            <w:tcBorders>
              <w:left w:val="nil"/>
              <w:right w:val="single" w:sz="8" w:space="0" w:color="auto"/>
            </w:tcBorders>
            <w:shd w:val="clear" w:color="auto" w:fill="auto"/>
            <w:vAlign w:val="center"/>
            <w:hideMark/>
          </w:tcPr>
          <w:p w14:paraId="2E8DC3C8" w14:textId="77777777" w:rsidR="00A24061" w:rsidRPr="00463D9C" w:rsidRDefault="003C691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134" w:type="dxa"/>
            <w:tcBorders>
              <w:left w:val="nil"/>
              <w:right w:val="single" w:sz="8" w:space="0" w:color="auto"/>
            </w:tcBorders>
            <w:shd w:val="clear" w:color="auto" w:fill="auto"/>
            <w:vAlign w:val="center"/>
            <w:hideMark/>
          </w:tcPr>
          <w:p w14:paraId="0F9C9F3C"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0,044</w:t>
            </w:r>
          </w:p>
        </w:tc>
      </w:tr>
      <w:tr w:rsidR="00463D9C" w:rsidRPr="00463D9C" w14:paraId="7B8240E5" w14:textId="77777777" w:rsidTr="00EF1DBC">
        <w:trPr>
          <w:trHeight w:val="300"/>
          <w:jc w:val="center"/>
        </w:trPr>
        <w:tc>
          <w:tcPr>
            <w:tcW w:w="960" w:type="dxa"/>
            <w:tcBorders>
              <w:left w:val="single" w:sz="8" w:space="0" w:color="auto"/>
              <w:right w:val="single" w:sz="8" w:space="0" w:color="auto"/>
            </w:tcBorders>
            <w:shd w:val="clear" w:color="auto" w:fill="auto"/>
            <w:vAlign w:val="center"/>
            <w:hideMark/>
          </w:tcPr>
          <w:p w14:paraId="2E0AB992"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left w:val="nil"/>
              <w:right w:val="single" w:sz="8" w:space="0" w:color="auto"/>
            </w:tcBorders>
            <w:shd w:val="clear" w:color="auto" w:fill="auto"/>
            <w:vAlign w:val="center"/>
            <w:hideMark/>
          </w:tcPr>
          <w:p w14:paraId="6C7DD74D"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0" w:type="dxa"/>
            <w:tcBorders>
              <w:left w:val="nil"/>
              <w:right w:val="single" w:sz="8" w:space="0" w:color="auto"/>
            </w:tcBorders>
            <w:shd w:val="clear" w:color="auto" w:fill="auto"/>
            <w:vAlign w:val="center"/>
            <w:hideMark/>
          </w:tcPr>
          <w:p w14:paraId="32B986D5" w14:textId="77777777" w:rsidR="00A24061" w:rsidRPr="00463D9C" w:rsidRDefault="00A2406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58" w:type="dxa"/>
            <w:tcBorders>
              <w:left w:val="nil"/>
              <w:right w:val="single" w:sz="8" w:space="0" w:color="auto"/>
            </w:tcBorders>
            <w:shd w:val="clear" w:color="auto" w:fill="auto"/>
            <w:vAlign w:val="center"/>
            <w:hideMark/>
          </w:tcPr>
          <w:p w14:paraId="1276558D"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1" w:type="dxa"/>
            <w:tcBorders>
              <w:left w:val="nil"/>
              <w:right w:val="single" w:sz="8" w:space="0" w:color="auto"/>
            </w:tcBorders>
            <w:shd w:val="clear" w:color="auto" w:fill="auto"/>
            <w:vAlign w:val="center"/>
            <w:hideMark/>
          </w:tcPr>
          <w:p w14:paraId="60BCB03A"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98" w:type="dxa"/>
            <w:tcBorders>
              <w:left w:val="nil"/>
              <w:right w:val="single" w:sz="8" w:space="0" w:color="auto"/>
            </w:tcBorders>
            <w:shd w:val="clear" w:color="auto" w:fill="auto"/>
            <w:vAlign w:val="center"/>
            <w:hideMark/>
          </w:tcPr>
          <w:p w14:paraId="41C18F24"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089" w:type="dxa"/>
            <w:tcBorders>
              <w:left w:val="nil"/>
              <w:right w:val="single" w:sz="8" w:space="0" w:color="auto"/>
            </w:tcBorders>
            <w:shd w:val="clear" w:color="auto" w:fill="auto"/>
            <w:vAlign w:val="center"/>
            <w:hideMark/>
          </w:tcPr>
          <w:p w14:paraId="399D2B66"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134" w:type="dxa"/>
            <w:tcBorders>
              <w:left w:val="nil"/>
              <w:right w:val="single" w:sz="8" w:space="0" w:color="auto"/>
            </w:tcBorders>
            <w:shd w:val="clear" w:color="auto" w:fill="auto"/>
            <w:vAlign w:val="center"/>
            <w:hideMark/>
          </w:tcPr>
          <w:p w14:paraId="5D96C14B" w14:textId="77777777" w:rsidR="00A24061" w:rsidRPr="00463D9C" w:rsidRDefault="001A68A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463D9C" w:rsidRPr="00463D9C" w14:paraId="3DF215A3" w14:textId="77777777" w:rsidTr="00EF1DBC">
        <w:trPr>
          <w:trHeight w:val="300"/>
          <w:jc w:val="center"/>
        </w:trPr>
        <w:tc>
          <w:tcPr>
            <w:tcW w:w="960" w:type="dxa"/>
            <w:tcBorders>
              <w:left w:val="single" w:sz="8" w:space="0" w:color="auto"/>
              <w:right w:val="single" w:sz="8" w:space="0" w:color="auto"/>
            </w:tcBorders>
            <w:shd w:val="clear" w:color="auto" w:fill="auto"/>
            <w:vAlign w:val="center"/>
            <w:hideMark/>
          </w:tcPr>
          <w:p w14:paraId="4F008B8C"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left w:val="nil"/>
              <w:right w:val="single" w:sz="8" w:space="0" w:color="auto"/>
            </w:tcBorders>
            <w:shd w:val="clear" w:color="auto" w:fill="auto"/>
            <w:vAlign w:val="center"/>
            <w:hideMark/>
          </w:tcPr>
          <w:p w14:paraId="62F66B86"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0" w:type="dxa"/>
            <w:tcBorders>
              <w:left w:val="nil"/>
              <w:right w:val="single" w:sz="8" w:space="0" w:color="auto"/>
            </w:tcBorders>
            <w:shd w:val="clear" w:color="auto" w:fill="auto"/>
            <w:vAlign w:val="center"/>
            <w:hideMark/>
          </w:tcPr>
          <w:p w14:paraId="2287E293" w14:textId="77777777" w:rsidR="00A24061" w:rsidRPr="00463D9C" w:rsidRDefault="00A2406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58" w:type="dxa"/>
            <w:tcBorders>
              <w:left w:val="nil"/>
              <w:right w:val="single" w:sz="8" w:space="0" w:color="auto"/>
            </w:tcBorders>
            <w:shd w:val="clear" w:color="auto" w:fill="auto"/>
            <w:vAlign w:val="center"/>
            <w:hideMark/>
          </w:tcPr>
          <w:p w14:paraId="520BF4A6"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1" w:type="dxa"/>
            <w:tcBorders>
              <w:left w:val="nil"/>
              <w:right w:val="single" w:sz="8" w:space="0" w:color="auto"/>
            </w:tcBorders>
            <w:shd w:val="clear" w:color="auto" w:fill="auto"/>
            <w:vAlign w:val="center"/>
            <w:hideMark/>
          </w:tcPr>
          <w:p w14:paraId="2FB55694"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098" w:type="dxa"/>
            <w:tcBorders>
              <w:left w:val="nil"/>
              <w:right w:val="single" w:sz="8" w:space="0" w:color="auto"/>
            </w:tcBorders>
            <w:shd w:val="clear" w:color="auto" w:fill="auto"/>
            <w:vAlign w:val="center"/>
            <w:hideMark/>
          </w:tcPr>
          <w:p w14:paraId="5AC7302D" w14:textId="77777777" w:rsidR="00A24061" w:rsidRPr="00463D9C" w:rsidRDefault="001A68A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9" w:type="dxa"/>
            <w:tcBorders>
              <w:left w:val="nil"/>
              <w:right w:val="single" w:sz="8" w:space="0" w:color="auto"/>
            </w:tcBorders>
            <w:shd w:val="clear" w:color="auto" w:fill="auto"/>
            <w:vAlign w:val="center"/>
            <w:hideMark/>
          </w:tcPr>
          <w:p w14:paraId="269001F8"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34" w:type="dxa"/>
            <w:tcBorders>
              <w:left w:val="nil"/>
              <w:right w:val="single" w:sz="8" w:space="0" w:color="auto"/>
            </w:tcBorders>
            <w:shd w:val="clear" w:color="auto" w:fill="auto"/>
            <w:vAlign w:val="center"/>
            <w:hideMark/>
          </w:tcPr>
          <w:p w14:paraId="7DA855D7" w14:textId="77777777" w:rsidR="00A24061" w:rsidRPr="00463D9C" w:rsidRDefault="001A68A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463D9C" w:rsidRPr="00463D9C" w14:paraId="05351456" w14:textId="77777777" w:rsidTr="00EF1DBC">
        <w:trPr>
          <w:trHeight w:val="300"/>
          <w:jc w:val="center"/>
        </w:trPr>
        <w:tc>
          <w:tcPr>
            <w:tcW w:w="960" w:type="dxa"/>
            <w:tcBorders>
              <w:left w:val="single" w:sz="8" w:space="0" w:color="auto"/>
              <w:right w:val="single" w:sz="8" w:space="0" w:color="auto"/>
            </w:tcBorders>
            <w:shd w:val="clear" w:color="auto" w:fill="auto"/>
            <w:vAlign w:val="center"/>
            <w:hideMark/>
          </w:tcPr>
          <w:p w14:paraId="0B34E3DD"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left w:val="nil"/>
              <w:right w:val="single" w:sz="8" w:space="0" w:color="auto"/>
            </w:tcBorders>
            <w:shd w:val="clear" w:color="auto" w:fill="auto"/>
            <w:vAlign w:val="center"/>
            <w:hideMark/>
          </w:tcPr>
          <w:p w14:paraId="07163A01"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0" w:type="dxa"/>
            <w:tcBorders>
              <w:left w:val="nil"/>
              <w:right w:val="single" w:sz="8" w:space="0" w:color="auto"/>
            </w:tcBorders>
            <w:shd w:val="clear" w:color="auto" w:fill="auto"/>
            <w:vAlign w:val="center"/>
            <w:hideMark/>
          </w:tcPr>
          <w:p w14:paraId="7ABBEBFC" w14:textId="77777777" w:rsidR="00A24061" w:rsidRPr="00463D9C" w:rsidRDefault="00A2406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Thiết bị thử tỷ diện</w:t>
            </w:r>
          </w:p>
        </w:tc>
        <w:tc>
          <w:tcPr>
            <w:tcW w:w="958" w:type="dxa"/>
            <w:tcBorders>
              <w:left w:val="nil"/>
              <w:right w:val="single" w:sz="8" w:space="0" w:color="auto"/>
            </w:tcBorders>
            <w:shd w:val="clear" w:color="auto" w:fill="auto"/>
            <w:vAlign w:val="center"/>
            <w:hideMark/>
          </w:tcPr>
          <w:p w14:paraId="16592886"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1" w:type="dxa"/>
            <w:tcBorders>
              <w:left w:val="nil"/>
              <w:right w:val="single" w:sz="8" w:space="0" w:color="auto"/>
            </w:tcBorders>
            <w:shd w:val="clear" w:color="auto" w:fill="auto"/>
            <w:vAlign w:val="center"/>
            <w:hideMark/>
          </w:tcPr>
          <w:p w14:paraId="75744776"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098" w:type="dxa"/>
            <w:tcBorders>
              <w:left w:val="nil"/>
              <w:right w:val="single" w:sz="8" w:space="0" w:color="auto"/>
            </w:tcBorders>
            <w:shd w:val="clear" w:color="auto" w:fill="auto"/>
            <w:vAlign w:val="center"/>
            <w:hideMark/>
          </w:tcPr>
          <w:p w14:paraId="08E66F35"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9" w:type="dxa"/>
            <w:tcBorders>
              <w:left w:val="nil"/>
              <w:right w:val="single" w:sz="8" w:space="0" w:color="auto"/>
            </w:tcBorders>
            <w:shd w:val="clear" w:color="auto" w:fill="auto"/>
            <w:vAlign w:val="center"/>
            <w:hideMark/>
          </w:tcPr>
          <w:p w14:paraId="0B45091E"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34" w:type="dxa"/>
            <w:tcBorders>
              <w:left w:val="nil"/>
              <w:right w:val="single" w:sz="8" w:space="0" w:color="auto"/>
            </w:tcBorders>
            <w:shd w:val="clear" w:color="auto" w:fill="auto"/>
            <w:vAlign w:val="center"/>
            <w:hideMark/>
          </w:tcPr>
          <w:p w14:paraId="727B7499"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463D9C" w:rsidRPr="00463D9C" w14:paraId="29351695" w14:textId="77777777" w:rsidTr="00EF1DBC">
        <w:trPr>
          <w:trHeight w:val="300"/>
          <w:jc w:val="center"/>
        </w:trPr>
        <w:tc>
          <w:tcPr>
            <w:tcW w:w="960" w:type="dxa"/>
            <w:tcBorders>
              <w:left w:val="single" w:sz="8" w:space="0" w:color="auto"/>
              <w:right w:val="single" w:sz="8" w:space="0" w:color="auto"/>
            </w:tcBorders>
            <w:shd w:val="clear" w:color="auto" w:fill="auto"/>
            <w:vAlign w:val="center"/>
          </w:tcPr>
          <w:p w14:paraId="6059D95E" w14:textId="77777777" w:rsidR="00A24061" w:rsidRPr="00463D9C" w:rsidRDefault="00A24061" w:rsidP="00F2564D">
            <w:pPr>
              <w:jc w:val="center"/>
              <w:rPr>
                <w:rFonts w:ascii="Times New Roman" w:eastAsia="Times New Roman" w:hAnsi="Times New Roman"/>
                <w:sz w:val="22"/>
                <w:szCs w:val="22"/>
              </w:rPr>
            </w:pPr>
          </w:p>
        </w:tc>
        <w:tc>
          <w:tcPr>
            <w:tcW w:w="960" w:type="dxa"/>
            <w:tcBorders>
              <w:left w:val="nil"/>
              <w:right w:val="single" w:sz="8" w:space="0" w:color="auto"/>
            </w:tcBorders>
            <w:shd w:val="clear" w:color="auto" w:fill="auto"/>
            <w:vAlign w:val="center"/>
          </w:tcPr>
          <w:p w14:paraId="71F4D8D7" w14:textId="77777777" w:rsidR="00A24061" w:rsidRPr="00463D9C" w:rsidRDefault="00A24061" w:rsidP="00F2564D">
            <w:pPr>
              <w:jc w:val="center"/>
              <w:rPr>
                <w:rFonts w:ascii="Times New Roman" w:eastAsia="Times New Roman" w:hAnsi="Times New Roman"/>
                <w:sz w:val="22"/>
                <w:szCs w:val="22"/>
              </w:rPr>
            </w:pPr>
          </w:p>
        </w:tc>
        <w:tc>
          <w:tcPr>
            <w:tcW w:w="2710" w:type="dxa"/>
            <w:tcBorders>
              <w:left w:val="nil"/>
              <w:right w:val="single" w:sz="8" w:space="0" w:color="auto"/>
            </w:tcBorders>
            <w:shd w:val="clear" w:color="auto" w:fill="auto"/>
            <w:vAlign w:val="center"/>
          </w:tcPr>
          <w:p w14:paraId="592FAD4F" w14:textId="77777777" w:rsidR="00A24061" w:rsidRPr="00463D9C" w:rsidRDefault="00A2406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Dụng cụ Vica</w:t>
            </w:r>
            <w:r w:rsidR="007E047E" w:rsidRPr="00463D9C">
              <w:rPr>
                <w:rFonts w:ascii="Times New Roman" w:eastAsia="Times New Roman" w:hAnsi="Times New Roman"/>
                <w:sz w:val="22"/>
                <w:szCs w:val="22"/>
              </w:rPr>
              <w:t>t</w:t>
            </w:r>
          </w:p>
        </w:tc>
        <w:tc>
          <w:tcPr>
            <w:tcW w:w="958" w:type="dxa"/>
            <w:tcBorders>
              <w:left w:val="nil"/>
              <w:right w:val="single" w:sz="8" w:space="0" w:color="auto"/>
            </w:tcBorders>
            <w:shd w:val="clear" w:color="auto" w:fill="auto"/>
            <w:vAlign w:val="center"/>
          </w:tcPr>
          <w:p w14:paraId="15189D9F"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1" w:type="dxa"/>
            <w:tcBorders>
              <w:left w:val="nil"/>
              <w:right w:val="single" w:sz="8" w:space="0" w:color="auto"/>
            </w:tcBorders>
            <w:shd w:val="clear" w:color="auto" w:fill="auto"/>
            <w:vAlign w:val="center"/>
          </w:tcPr>
          <w:p w14:paraId="6C63A225"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98" w:type="dxa"/>
            <w:tcBorders>
              <w:left w:val="nil"/>
              <w:right w:val="single" w:sz="8" w:space="0" w:color="auto"/>
            </w:tcBorders>
            <w:shd w:val="clear" w:color="auto" w:fill="auto"/>
            <w:vAlign w:val="center"/>
          </w:tcPr>
          <w:p w14:paraId="455046EC"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9" w:type="dxa"/>
            <w:tcBorders>
              <w:left w:val="nil"/>
              <w:right w:val="single" w:sz="8" w:space="0" w:color="auto"/>
            </w:tcBorders>
            <w:shd w:val="clear" w:color="auto" w:fill="auto"/>
            <w:vAlign w:val="center"/>
          </w:tcPr>
          <w:p w14:paraId="33BDB1B6"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134" w:type="dxa"/>
            <w:tcBorders>
              <w:left w:val="nil"/>
              <w:right w:val="single" w:sz="8" w:space="0" w:color="auto"/>
            </w:tcBorders>
            <w:shd w:val="clear" w:color="auto" w:fill="auto"/>
            <w:vAlign w:val="center"/>
          </w:tcPr>
          <w:p w14:paraId="0F577520"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463D9C" w:rsidRPr="00463D9C" w14:paraId="24553027" w14:textId="77777777" w:rsidTr="00EF1DBC">
        <w:trPr>
          <w:trHeight w:val="300"/>
          <w:jc w:val="center"/>
        </w:trPr>
        <w:tc>
          <w:tcPr>
            <w:tcW w:w="960" w:type="dxa"/>
            <w:tcBorders>
              <w:left w:val="single" w:sz="8" w:space="0" w:color="auto"/>
              <w:right w:val="single" w:sz="8" w:space="0" w:color="auto"/>
            </w:tcBorders>
            <w:shd w:val="clear" w:color="auto" w:fill="auto"/>
            <w:vAlign w:val="center"/>
          </w:tcPr>
          <w:p w14:paraId="74B01051" w14:textId="77777777" w:rsidR="00A24061" w:rsidRPr="00463D9C" w:rsidRDefault="00A24061" w:rsidP="00F2564D">
            <w:pPr>
              <w:jc w:val="center"/>
              <w:rPr>
                <w:rFonts w:ascii="Times New Roman" w:eastAsia="Times New Roman" w:hAnsi="Times New Roman"/>
                <w:sz w:val="22"/>
                <w:szCs w:val="22"/>
              </w:rPr>
            </w:pPr>
          </w:p>
        </w:tc>
        <w:tc>
          <w:tcPr>
            <w:tcW w:w="960" w:type="dxa"/>
            <w:tcBorders>
              <w:left w:val="nil"/>
              <w:right w:val="single" w:sz="8" w:space="0" w:color="auto"/>
            </w:tcBorders>
            <w:shd w:val="clear" w:color="auto" w:fill="auto"/>
            <w:vAlign w:val="center"/>
          </w:tcPr>
          <w:p w14:paraId="216EEA7D" w14:textId="77777777" w:rsidR="00A24061" w:rsidRPr="00463D9C" w:rsidRDefault="00A24061" w:rsidP="00F2564D">
            <w:pPr>
              <w:jc w:val="center"/>
              <w:rPr>
                <w:rFonts w:ascii="Times New Roman" w:eastAsia="Times New Roman" w:hAnsi="Times New Roman"/>
                <w:sz w:val="22"/>
                <w:szCs w:val="22"/>
              </w:rPr>
            </w:pPr>
          </w:p>
        </w:tc>
        <w:tc>
          <w:tcPr>
            <w:tcW w:w="2710" w:type="dxa"/>
            <w:tcBorders>
              <w:left w:val="nil"/>
              <w:right w:val="single" w:sz="8" w:space="0" w:color="auto"/>
            </w:tcBorders>
            <w:shd w:val="clear" w:color="auto" w:fill="auto"/>
            <w:vAlign w:val="center"/>
          </w:tcPr>
          <w:p w14:paraId="37268903" w14:textId="77777777" w:rsidR="00A24061" w:rsidRPr="00463D9C" w:rsidRDefault="00A2406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Thiết bị hấp mẫu xi măng</w:t>
            </w:r>
          </w:p>
        </w:tc>
        <w:tc>
          <w:tcPr>
            <w:tcW w:w="958" w:type="dxa"/>
            <w:tcBorders>
              <w:left w:val="nil"/>
              <w:right w:val="single" w:sz="8" w:space="0" w:color="auto"/>
            </w:tcBorders>
            <w:shd w:val="clear" w:color="auto" w:fill="auto"/>
            <w:vAlign w:val="center"/>
          </w:tcPr>
          <w:p w14:paraId="5C631C7E"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1" w:type="dxa"/>
            <w:tcBorders>
              <w:left w:val="nil"/>
              <w:right w:val="single" w:sz="8" w:space="0" w:color="auto"/>
            </w:tcBorders>
            <w:shd w:val="clear" w:color="auto" w:fill="auto"/>
            <w:vAlign w:val="center"/>
          </w:tcPr>
          <w:p w14:paraId="6148F6E5"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98" w:type="dxa"/>
            <w:tcBorders>
              <w:left w:val="nil"/>
              <w:right w:val="single" w:sz="8" w:space="0" w:color="auto"/>
            </w:tcBorders>
            <w:shd w:val="clear" w:color="auto" w:fill="auto"/>
            <w:vAlign w:val="center"/>
          </w:tcPr>
          <w:p w14:paraId="4734A953"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89" w:type="dxa"/>
            <w:tcBorders>
              <w:left w:val="nil"/>
              <w:right w:val="single" w:sz="8" w:space="0" w:color="auto"/>
            </w:tcBorders>
            <w:shd w:val="clear" w:color="auto" w:fill="auto"/>
            <w:vAlign w:val="center"/>
          </w:tcPr>
          <w:p w14:paraId="4A50B1D7"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34" w:type="dxa"/>
            <w:tcBorders>
              <w:left w:val="nil"/>
              <w:right w:val="single" w:sz="8" w:space="0" w:color="auto"/>
            </w:tcBorders>
            <w:shd w:val="clear" w:color="auto" w:fill="auto"/>
            <w:vAlign w:val="center"/>
          </w:tcPr>
          <w:p w14:paraId="14C35309" w14:textId="77777777" w:rsidR="00A24061"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463D9C" w:rsidRPr="00463D9C" w14:paraId="1C2BAD2E" w14:textId="77777777" w:rsidTr="00EF1DBC">
        <w:trPr>
          <w:trHeight w:val="600"/>
          <w:jc w:val="center"/>
        </w:trPr>
        <w:tc>
          <w:tcPr>
            <w:tcW w:w="960" w:type="dxa"/>
            <w:tcBorders>
              <w:left w:val="single" w:sz="8" w:space="0" w:color="auto"/>
              <w:bottom w:val="single" w:sz="8" w:space="0" w:color="auto"/>
              <w:right w:val="single" w:sz="8" w:space="0" w:color="auto"/>
            </w:tcBorders>
            <w:shd w:val="clear" w:color="auto" w:fill="auto"/>
            <w:vAlign w:val="center"/>
            <w:hideMark/>
          </w:tcPr>
          <w:p w14:paraId="7324FE43"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left w:val="nil"/>
              <w:bottom w:val="single" w:sz="8" w:space="0" w:color="auto"/>
              <w:right w:val="single" w:sz="8" w:space="0" w:color="auto"/>
            </w:tcBorders>
            <w:shd w:val="clear" w:color="auto" w:fill="auto"/>
            <w:vAlign w:val="center"/>
            <w:hideMark/>
          </w:tcPr>
          <w:p w14:paraId="6D3B5616"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0" w:type="dxa"/>
            <w:tcBorders>
              <w:left w:val="nil"/>
              <w:bottom w:val="single" w:sz="8" w:space="0" w:color="auto"/>
              <w:right w:val="single" w:sz="8" w:space="0" w:color="auto"/>
            </w:tcBorders>
            <w:shd w:val="clear" w:color="auto" w:fill="auto"/>
            <w:vAlign w:val="center"/>
            <w:hideMark/>
          </w:tcPr>
          <w:p w14:paraId="18626CAD" w14:textId="77777777" w:rsidR="00EF1DBC" w:rsidRPr="00463D9C" w:rsidRDefault="00EF1DBC"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8" w:type="dxa"/>
            <w:tcBorders>
              <w:left w:val="nil"/>
              <w:bottom w:val="single" w:sz="8" w:space="0" w:color="auto"/>
              <w:right w:val="single" w:sz="8" w:space="0" w:color="auto"/>
            </w:tcBorders>
            <w:shd w:val="clear" w:color="auto" w:fill="auto"/>
            <w:vAlign w:val="center"/>
            <w:hideMark/>
          </w:tcPr>
          <w:p w14:paraId="12EFE4DE"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21" w:type="dxa"/>
            <w:tcBorders>
              <w:left w:val="nil"/>
              <w:bottom w:val="single" w:sz="8" w:space="0" w:color="auto"/>
              <w:right w:val="single" w:sz="8" w:space="0" w:color="auto"/>
            </w:tcBorders>
            <w:shd w:val="clear" w:color="auto" w:fill="auto"/>
            <w:vAlign w:val="center"/>
            <w:hideMark/>
          </w:tcPr>
          <w:p w14:paraId="182BDF15" w14:textId="77777777" w:rsidR="00EF1DBC" w:rsidRPr="00463D9C" w:rsidRDefault="00EF1DBC" w:rsidP="00F2564D">
            <w:pPr>
              <w:jc w:val="center"/>
              <w:rPr>
                <w:rFonts w:ascii="Times New Roman" w:hAnsi="Times New Roman"/>
              </w:rPr>
            </w:pPr>
            <w:r w:rsidRPr="00463D9C">
              <w:rPr>
                <w:rFonts w:ascii="Times New Roman" w:eastAsia="Times New Roman" w:hAnsi="Times New Roman"/>
                <w:sz w:val="22"/>
                <w:szCs w:val="22"/>
              </w:rPr>
              <w:t>5</w:t>
            </w:r>
          </w:p>
        </w:tc>
        <w:tc>
          <w:tcPr>
            <w:tcW w:w="1098" w:type="dxa"/>
            <w:tcBorders>
              <w:left w:val="nil"/>
              <w:bottom w:val="single" w:sz="8" w:space="0" w:color="auto"/>
              <w:right w:val="single" w:sz="8" w:space="0" w:color="auto"/>
            </w:tcBorders>
            <w:shd w:val="clear" w:color="auto" w:fill="auto"/>
            <w:vAlign w:val="center"/>
            <w:hideMark/>
          </w:tcPr>
          <w:p w14:paraId="6619F893" w14:textId="77777777" w:rsidR="00EF1DBC" w:rsidRPr="00463D9C" w:rsidRDefault="00EF1DBC" w:rsidP="00F2564D">
            <w:pPr>
              <w:jc w:val="center"/>
              <w:rPr>
                <w:rFonts w:ascii="Times New Roman" w:hAnsi="Times New Roman"/>
              </w:rPr>
            </w:pPr>
            <w:r w:rsidRPr="00463D9C">
              <w:rPr>
                <w:rFonts w:ascii="Times New Roman" w:eastAsia="Times New Roman" w:hAnsi="Times New Roman"/>
                <w:sz w:val="22"/>
                <w:szCs w:val="22"/>
              </w:rPr>
              <w:t>5</w:t>
            </w:r>
          </w:p>
        </w:tc>
        <w:tc>
          <w:tcPr>
            <w:tcW w:w="1089" w:type="dxa"/>
            <w:tcBorders>
              <w:left w:val="nil"/>
              <w:bottom w:val="single" w:sz="8" w:space="0" w:color="auto"/>
              <w:right w:val="single" w:sz="8" w:space="0" w:color="auto"/>
            </w:tcBorders>
            <w:shd w:val="clear" w:color="auto" w:fill="auto"/>
            <w:vAlign w:val="center"/>
            <w:hideMark/>
          </w:tcPr>
          <w:p w14:paraId="0D621857" w14:textId="77777777" w:rsidR="00EF1DBC" w:rsidRPr="00463D9C" w:rsidRDefault="00EF1DBC" w:rsidP="00F2564D">
            <w:pPr>
              <w:jc w:val="center"/>
              <w:rPr>
                <w:rFonts w:ascii="Times New Roman" w:hAnsi="Times New Roman"/>
              </w:rPr>
            </w:pPr>
            <w:r w:rsidRPr="00463D9C">
              <w:rPr>
                <w:rFonts w:ascii="Times New Roman" w:eastAsia="Times New Roman" w:hAnsi="Times New Roman"/>
                <w:sz w:val="22"/>
                <w:szCs w:val="22"/>
              </w:rPr>
              <w:t>5</w:t>
            </w:r>
          </w:p>
        </w:tc>
        <w:tc>
          <w:tcPr>
            <w:tcW w:w="1134" w:type="dxa"/>
            <w:tcBorders>
              <w:left w:val="nil"/>
              <w:bottom w:val="single" w:sz="8" w:space="0" w:color="auto"/>
              <w:right w:val="single" w:sz="8" w:space="0" w:color="auto"/>
            </w:tcBorders>
            <w:shd w:val="clear" w:color="auto" w:fill="auto"/>
            <w:vAlign w:val="center"/>
            <w:hideMark/>
          </w:tcPr>
          <w:p w14:paraId="074C7B87" w14:textId="77777777" w:rsidR="00EF1DBC" w:rsidRPr="00463D9C" w:rsidRDefault="00EF1DBC" w:rsidP="00F2564D">
            <w:pPr>
              <w:jc w:val="center"/>
              <w:rPr>
                <w:rFonts w:ascii="Times New Roman" w:hAnsi="Times New Roman"/>
              </w:rPr>
            </w:pPr>
            <w:r w:rsidRPr="00463D9C">
              <w:rPr>
                <w:rFonts w:ascii="Times New Roman" w:eastAsia="Times New Roman" w:hAnsi="Times New Roman"/>
                <w:sz w:val="22"/>
                <w:szCs w:val="22"/>
              </w:rPr>
              <w:t>5</w:t>
            </w:r>
          </w:p>
        </w:tc>
      </w:tr>
      <w:tr w:rsidR="00E1081C" w:rsidRPr="00463D9C" w14:paraId="08EF6F54" w14:textId="77777777" w:rsidTr="005A1D12">
        <w:trPr>
          <w:trHeight w:val="315"/>
          <w:jc w:val="center"/>
        </w:trPr>
        <w:tc>
          <w:tcPr>
            <w:tcW w:w="960" w:type="dxa"/>
            <w:tcBorders>
              <w:top w:val="single" w:sz="8" w:space="0" w:color="auto"/>
              <w:left w:val="nil"/>
              <w:bottom w:val="nil"/>
              <w:right w:val="nil"/>
            </w:tcBorders>
            <w:shd w:val="clear" w:color="auto" w:fill="auto"/>
            <w:vAlign w:val="center"/>
            <w:hideMark/>
          </w:tcPr>
          <w:p w14:paraId="529F8DF5"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4E15DE73"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0" w:type="dxa"/>
            <w:tcBorders>
              <w:top w:val="single" w:sz="8" w:space="0" w:color="auto"/>
              <w:left w:val="nil"/>
              <w:bottom w:val="nil"/>
              <w:right w:val="nil"/>
            </w:tcBorders>
            <w:shd w:val="clear" w:color="auto" w:fill="auto"/>
            <w:vAlign w:val="center"/>
            <w:hideMark/>
          </w:tcPr>
          <w:p w14:paraId="3803B194"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single" w:sz="8" w:space="0" w:color="auto"/>
              <w:left w:val="nil"/>
              <w:bottom w:val="nil"/>
              <w:right w:val="single" w:sz="8" w:space="0" w:color="auto"/>
            </w:tcBorders>
            <w:shd w:val="clear" w:color="auto" w:fill="auto"/>
            <w:vAlign w:val="center"/>
            <w:hideMark/>
          </w:tcPr>
          <w:p w14:paraId="00C03F67"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4D1494"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1B5A85"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8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6C5CB5" w14:textId="77777777" w:rsidR="00A24061" w:rsidRPr="00463D9C" w:rsidRDefault="00A240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2D7507" w14:textId="77777777" w:rsidR="00A24061" w:rsidRPr="00463D9C" w:rsidRDefault="00E33F9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648E9E90" w14:textId="77777777" w:rsidR="000C6065" w:rsidRPr="00463D9C" w:rsidRDefault="000C6065" w:rsidP="00F2564D">
      <w:pPr>
        <w:spacing w:line="276" w:lineRule="auto"/>
        <w:jc w:val="center"/>
        <w:rPr>
          <w:rFonts w:ascii="Times New Roman" w:hAnsi="Times New Roman"/>
          <w:sz w:val="28"/>
          <w:szCs w:val="28"/>
        </w:rPr>
      </w:pPr>
    </w:p>
    <w:p w14:paraId="4E65EB3B" w14:textId="77777777" w:rsidR="00D76099" w:rsidRPr="00463D9C" w:rsidRDefault="00D76099" w:rsidP="00F2564D">
      <w:pPr>
        <w:spacing w:line="276" w:lineRule="auto"/>
        <w:jc w:val="center"/>
        <w:rPr>
          <w:rFonts w:ascii="Times New Roman" w:hAnsi="Times New Roman"/>
          <w:sz w:val="28"/>
          <w:szCs w:val="28"/>
        </w:rPr>
      </w:pPr>
    </w:p>
    <w:p w14:paraId="36FE0602" w14:textId="77777777" w:rsidR="00D76099" w:rsidRPr="00463D9C" w:rsidRDefault="00D76099" w:rsidP="00F2564D">
      <w:pPr>
        <w:spacing w:line="276" w:lineRule="auto"/>
        <w:jc w:val="center"/>
        <w:rPr>
          <w:rFonts w:ascii="Times New Roman" w:hAnsi="Times New Roman"/>
          <w:sz w:val="28"/>
          <w:szCs w:val="28"/>
        </w:rPr>
      </w:pPr>
    </w:p>
    <w:p w14:paraId="4A3950D2" w14:textId="77777777" w:rsidR="000C6065" w:rsidRPr="00463D9C" w:rsidRDefault="000C6065" w:rsidP="00F2564D">
      <w:pPr>
        <w:spacing w:line="276" w:lineRule="auto"/>
        <w:jc w:val="center"/>
        <w:rPr>
          <w:rFonts w:ascii="Times New Roman" w:hAnsi="Times New Roman"/>
          <w:sz w:val="28"/>
          <w:szCs w:val="28"/>
        </w:rPr>
      </w:pPr>
    </w:p>
    <w:p w14:paraId="13DE56D1" w14:textId="77777777" w:rsidR="0086672D" w:rsidRPr="00463D9C" w:rsidRDefault="0086672D" w:rsidP="00F2564D">
      <w:pPr>
        <w:spacing w:line="276" w:lineRule="auto"/>
        <w:jc w:val="center"/>
        <w:rPr>
          <w:rFonts w:ascii="Times New Roman" w:hAnsi="Times New Roman"/>
          <w:sz w:val="28"/>
          <w:szCs w:val="28"/>
        </w:rPr>
      </w:pPr>
    </w:p>
    <w:p w14:paraId="53B55130" w14:textId="77777777" w:rsidR="00C82324" w:rsidRPr="00463D9C" w:rsidRDefault="00AD4981" w:rsidP="00F2564D">
      <w:pPr>
        <w:spacing w:line="276" w:lineRule="auto"/>
        <w:jc w:val="right"/>
        <w:rPr>
          <w:rFonts w:ascii="Times New Roman" w:hAnsi="Times New Roman"/>
          <w:sz w:val="24"/>
          <w:szCs w:val="24"/>
        </w:rPr>
      </w:pPr>
      <w:r w:rsidRPr="00463D9C">
        <w:rPr>
          <w:rFonts w:ascii="Times New Roman" w:hAnsi="Times New Roman"/>
          <w:sz w:val="24"/>
          <w:szCs w:val="24"/>
        </w:rPr>
        <w:lastRenderedPageBreak/>
        <w:t>Tiếp theo</w:t>
      </w:r>
    </w:p>
    <w:tbl>
      <w:tblPr>
        <w:tblW w:w="9880" w:type="dxa"/>
        <w:jc w:val="center"/>
        <w:tblLook w:val="04A0" w:firstRow="1" w:lastRow="0" w:firstColumn="1" w:lastColumn="0" w:noHBand="0" w:noVBand="1"/>
      </w:tblPr>
      <w:tblGrid>
        <w:gridCol w:w="960"/>
        <w:gridCol w:w="960"/>
        <w:gridCol w:w="2760"/>
        <w:gridCol w:w="960"/>
        <w:gridCol w:w="1060"/>
        <w:gridCol w:w="1060"/>
        <w:gridCol w:w="1060"/>
        <w:gridCol w:w="1060"/>
      </w:tblGrid>
      <w:tr w:rsidR="00A83BB6" w:rsidRPr="00463D9C" w14:paraId="18C86082" w14:textId="77777777" w:rsidTr="003070EB">
        <w:trPr>
          <w:trHeight w:val="1114"/>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F8804B" w14:textId="77777777" w:rsidR="00DD7418" w:rsidRPr="00463D9C" w:rsidRDefault="00DD7418"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5E9FA0" w14:textId="77777777" w:rsidR="00DD7418" w:rsidRPr="00463D9C" w:rsidRDefault="00DD7418"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1EA9FF" w14:textId="77777777" w:rsidR="00DD7418" w:rsidRPr="00463D9C" w:rsidRDefault="00DD7418"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6C72A0" w14:textId="77777777" w:rsidR="00DD7418" w:rsidRPr="00463D9C" w:rsidRDefault="00DD7418"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765FE8" w14:textId="77777777" w:rsidR="00DD7418" w:rsidRPr="00463D9C" w:rsidRDefault="00DD7418"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riêng</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204A23D2" w14:textId="77777777" w:rsidR="00DD7418" w:rsidRPr="00463D9C" w:rsidRDefault="00DD7418"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mịn</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574CEF47" w14:textId="77777777" w:rsidR="00DD7418" w:rsidRPr="00463D9C" w:rsidRDefault="00DD7418"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mất khi nung</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D845547" w14:textId="77777777" w:rsidR="00DD7418" w:rsidRPr="00463D9C" w:rsidRDefault="00DD7418"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SiO2</w:t>
            </w:r>
          </w:p>
        </w:tc>
      </w:tr>
      <w:tr w:rsidR="00A83BB6" w:rsidRPr="00463D9C" w14:paraId="4EA46BC1" w14:textId="77777777" w:rsidTr="003070EB">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5A2B1B4A"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42C2CB56"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single" w:sz="8" w:space="0" w:color="auto"/>
              <w:left w:val="nil"/>
              <w:bottom w:val="nil"/>
              <w:right w:val="single" w:sz="8" w:space="0" w:color="auto"/>
            </w:tcBorders>
            <w:shd w:val="clear" w:color="auto" w:fill="auto"/>
            <w:vAlign w:val="center"/>
            <w:hideMark/>
          </w:tcPr>
          <w:p w14:paraId="45FF79D5" w14:textId="77777777" w:rsidR="000C6065" w:rsidRPr="00463D9C" w:rsidRDefault="000C606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74F1C72D"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7A7311A4"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2B78AA01"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4F1EB1B8"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6794B303"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CF29F11"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4C6BA03"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DA.010</w:t>
            </w:r>
          </w:p>
        </w:tc>
        <w:tc>
          <w:tcPr>
            <w:tcW w:w="960" w:type="dxa"/>
            <w:tcBorders>
              <w:top w:val="nil"/>
              <w:left w:val="nil"/>
              <w:bottom w:val="nil"/>
              <w:right w:val="single" w:sz="8" w:space="0" w:color="auto"/>
            </w:tcBorders>
            <w:shd w:val="clear" w:color="auto" w:fill="auto"/>
            <w:vAlign w:val="center"/>
            <w:hideMark/>
          </w:tcPr>
          <w:p w14:paraId="26DAB1F9"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60" w:type="dxa"/>
            <w:tcBorders>
              <w:top w:val="nil"/>
              <w:left w:val="nil"/>
              <w:bottom w:val="nil"/>
              <w:right w:val="single" w:sz="8" w:space="0" w:color="auto"/>
            </w:tcBorders>
            <w:shd w:val="clear" w:color="auto" w:fill="auto"/>
            <w:vAlign w:val="center"/>
            <w:hideMark/>
          </w:tcPr>
          <w:p w14:paraId="2EEA6FBB" w14:textId="77777777" w:rsidR="000C6065" w:rsidRPr="00463D9C" w:rsidRDefault="000C606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Điện năng                                                 </w:t>
            </w:r>
          </w:p>
        </w:tc>
        <w:tc>
          <w:tcPr>
            <w:tcW w:w="960" w:type="dxa"/>
            <w:tcBorders>
              <w:top w:val="nil"/>
              <w:left w:val="nil"/>
              <w:bottom w:val="nil"/>
              <w:right w:val="single" w:sz="8" w:space="0" w:color="auto"/>
            </w:tcBorders>
            <w:shd w:val="clear" w:color="auto" w:fill="auto"/>
            <w:vAlign w:val="center"/>
            <w:hideMark/>
          </w:tcPr>
          <w:p w14:paraId="72CD1D57" w14:textId="77777777" w:rsidR="000C6065"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60" w:type="dxa"/>
            <w:tcBorders>
              <w:top w:val="nil"/>
              <w:left w:val="nil"/>
              <w:bottom w:val="nil"/>
              <w:right w:val="single" w:sz="8" w:space="0" w:color="auto"/>
            </w:tcBorders>
            <w:shd w:val="clear" w:color="auto" w:fill="auto"/>
            <w:vAlign w:val="center"/>
            <w:hideMark/>
          </w:tcPr>
          <w:p w14:paraId="41EB8C97" w14:textId="77777777" w:rsidR="000C6065"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2,80</w:t>
            </w:r>
          </w:p>
        </w:tc>
        <w:tc>
          <w:tcPr>
            <w:tcW w:w="1060" w:type="dxa"/>
            <w:tcBorders>
              <w:top w:val="nil"/>
              <w:left w:val="nil"/>
              <w:bottom w:val="nil"/>
              <w:right w:val="single" w:sz="8" w:space="0" w:color="auto"/>
            </w:tcBorders>
            <w:shd w:val="clear" w:color="auto" w:fill="auto"/>
            <w:vAlign w:val="center"/>
            <w:hideMark/>
          </w:tcPr>
          <w:p w14:paraId="047D4B9C" w14:textId="77777777" w:rsidR="000C6065" w:rsidRPr="00463D9C" w:rsidRDefault="003070EB"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1060" w:type="dxa"/>
            <w:tcBorders>
              <w:top w:val="nil"/>
              <w:left w:val="nil"/>
              <w:bottom w:val="nil"/>
              <w:right w:val="single" w:sz="8" w:space="0" w:color="auto"/>
            </w:tcBorders>
            <w:shd w:val="clear" w:color="auto" w:fill="auto"/>
            <w:vAlign w:val="center"/>
            <w:hideMark/>
          </w:tcPr>
          <w:p w14:paraId="55CA4F7A" w14:textId="77777777" w:rsidR="000C6065" w:rsidRPr="00463D9C" w:rsidRDefault="00BF09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9,81</w:t>
            </w:r>
          </w:p>
        </w:tc>
        <w:tc>
          <w:tcPr>
            <w:tcW w:w="1060" w:type="dxa"/>
            <w:tcBorders>
              <w:top w:val="nil"/>
              <w:left w:val="nil"/>
              <w:bottom w:val="nil"/>
              <w:right w:val="single" w:sz="8" w:space="0" w:color="auto"/>
            </w:tcBorders>
            <w:shd w:val="clear" w:color="auto" w:fill="auto"/>
            <w:vAlign w:val="center"/>
            <w:hideMark/>
          </w:tcPr>
          <w:p w14:paraId="4D57D0D0" w14:textId="77777777" w:rsidR="000C6065" w:rsidRPr="00463D9C" w:rsidRDefault="007E047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11,44</w:t>
            </w:r>
          </w:p>
        </w:tc>
      </w:tr>
      <w:tr w:rsidR="00A83BB6" w:rsidRPr="00463D9C" w14:paraId="72B8592A"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2CD3168"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4ED41A4"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60" w:type="dxa"/>
            <w:tcBorders>
              <w:top w:val="nil"/>
              <w:left w:val="nil"/>
              <w:bottom w:val="nil"/>
              <w:right w:val="single" w:sz="8" w:space="0" w:color="auto"/>
            </w:tcBorders>
            <w:shd w:val="clear" w:color="auto" w:fill="auto"/>
            <w:vAlign w:val="center"/>
            <w:hideMark/>
          </w:tcPr>
          <w:p w14:paraId="2CFC08C5" w14:textId="77777777" w:rsidR="001A68A5" w:rsidRPr="00463D9C" w:rsidRDefault="001A68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Dầu hoả</w:t>
            </w:r>
          </w:p>
        </w:tc>
        <w:tc>
          <w:tcPr>
            <w:tcW w:w="960" w:type="dxa"/>
            <w:tcBorders>
              <w:top w:val="nil"/>
              <w:left w:val="nil"/>
              <w:bottom w:val="nil"/>
              <w:right w:val="single" w:sz="8" w:space="0" w:color="auto"/>
            </w:tcBorders>
            <w:shd w:val="clear" w:color="auto" w:fill="auto"/>
            <w:vAlign w:val="center"/>
            <w:hideMark/>
          </w:tcPr>
          <w:p w14:paraId="5BE93F63"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60" w:type="dxa"/>
            <w:tcBorders>
              <w:top w:val="nil"/>
              <w:left w:val="nil"/>
              <w:bottom w:val="nil"/>
              <w:right w:val="single" w:sz="8" w:space="0" w:color="auto"/>
            </w:tcBorders>
            <w:shd w:val="clear" w:color="auto" w:fill="auto"/>
            <w:vAlign w:val="center"/>
            <w:hideMark/>
          </w:tcPr>
          <w:p w14:paraId="1E31A04B"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60" w:type="dxa"/>
            <w:tcBorders>
              <w:top w:val="nil"/>
              <w:left w:val="nil"/>
              <w:bottom w:val="nil"/>
              <w:right w:val="single" w:sz="8" w:space="0" w:color="auto"/>
            </w:tcBorders>
            <w:shd w:val="clear" w:color="auto" w:fill="auto"/>
            <w:vAlign w:val="center"/>
            <w:hideMark/>
          </w:tcPr>
          <w:p w14:paraId="70DF233A"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hideMark/>
          </w:tcPr>
          <w:p w14:paraId="3B575AF0"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hideMark/>
          </w:tcPr>
          <w:p w14:paraId="21486E33" w14:textId="77777777" w:rsidR="001A68A5" w:rsidRPr="00463D9C" w:rsidRDefault="001A68A5" w:rsidP="00F2564D">
            <w:pPr>
              <w:jc w:val="center"/>
            </w:pPr>
            <w:r w:rsidRPr="00463D9C">
              <w:rPr>
                <w:rFonts w:ascii="Times New Roman" w:eastAsia="Times New Roman" w:hAnsi="Times New Roman"/>
                <w:sz w:val="22"/>
                <w:szCs w:val="22"/>
              </w:rPr>
              <w:t>-</w:t>
            </w:r>
          </w:p>
        </w:tc>
      </w:tr>
      <w:tr w:rsidR="00A83BB6" w:rsidRPr="00463D9C" w14:paraId="5E35B2EC"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5419AC4"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0DB2A71"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xi</w:t>
            </w:r>
          </w:p>
        </w:tc>
        <w:tc>
          <w:tcPr>
            <w:tcW w:w="2760" w:type="dxa"/>
            <w:tcBorders>
              <w:top w:val="nil"/>
              <w:left w:val="nil"/>
              <w:bottom w:val="nil"/>
              <w:right w:val="single" w:sz="8" w:space="0" w:color="auto"/>
            </w:tcBorders>
            <w:shd w:val="clear" w:color="auto" w:fill="auto"/>
            <w:vAlign w:val="center"/>
            <w:hideMark/>
          </w:tcPr>
          <w:p w14:paraId="52F817B4" w14:textId="77777777" w:rsidR="000C6065" w:rsidRPr="00463D9C" w:rsidRDefault="000C606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Mỡ</w:t>
            </w:r>
          </w:p>
        </w:tc>
        <w:tc>
          <w:tcPr>
            <w:tcW w:w="960" w:type="dxa"/>
            <w:tcBorders>
              <w:top w:val="nil"/>
              <w:left w:val="nil"/>
              <w:bottom w:val="nil"/>
              <w:right w:val="single" w:sz="8" w:space="0" w:color="auto"/>
            </w:tcBorders>
            <w:shd w:val="clear" w:color="auto" w:fill="auto"/>
            <w:vAlign w:val="center"/>
            <w:hideMark/>
          </w:tcPr>
          <w:p w14:paraId="12B22863"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60" w:type="dxa"/>
            <w:tcBorders>
              <w:top w:val="nil"/>
              <w:left w:val="nil"/>
              <w:bottom w:val="nil"/>
              <w:right w:val="single" w:sz="8" w:space="0" w:color="auto"/>
            </w:tcBorders>
            <w:shd w:val="clear" w:color="auto" w:fill="auto"/>
            <w:vAlign w:val="center"/>
            <w:hideMark/>
          </w:tcPr>
          <w:p w14:paraId="57C42931" w14:textId="77777777" w:rsidR="000C606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1B6D24BB" w14:textId="77777777" w:rsidR="000C606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4526CAF0"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r w:rsidR="00AC5FA4" w:rsidRPr="00463D9C">
              <w:rPr>
                <w:rFonts w:ascii="Times New Roman" w:eastAsia="Times New Roman" w:hAnsi="Times New Roman"/>
                <w:sz w:val="22"/>
                <w:szCs w:val="22"/>
              </w:rPr>
              <w:t>0</w:t>
            </w:r>
          </w:p>
        </w:tc>
        <w:tc>
          <w:tcPr>
            <w:tcW w:w="1060" w:type="dxa"/>
            <w:tcBorders>
              <w:top w:val="nil"/>
              <w:left w:val="nil"/>
              <w:bottom w:val="nil"/>
              <w:right w:val="single" w:sz="8" w:space="0" w:color="auto"/>
            </w:tcBorders>
            <w:shd w:val="clear" w:color="auto" w:fill="auto"/>
            <w:vAlign w:val="center"/>
            <w:hideMark/>
          </w:tcPr>
          <w:p w14:paraId="7C442B15" w14:textId="77777777" w:rsidR="000C606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263D5343"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D1DEFF6"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08B7D3F"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măng</w:t>
            </w:r>
          </w:p>
        </w:tc>
        <w:tc>
          <w:tcPr>
            <w:tcW w:w="2760" w:type="dxa"/>
            <w:tcBorders>
              <w:top w:val="nil"/>
              <w:left w:val="nil"/>
              <w:bottom w:val="nil"/>
              <w:right w:val="single" w:sz="8" w:space="0" w:color="auto"/>
            </w:tcBorders>
            <w:shd w:val="clear" w:color="auto" w:fill="auto"/>
            <w:vAlign w:val="center"/>
            <w:hideMark/>
          </w:tcPr>
          <w:p w14:paraId="52509B4C" w14:textId="77777777" w:rsidR="000C6065" w:rsidRPr="00463D9C" w:rsidRDefault="003A4430"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Axit </w:t>
            </w:r>
            <w:r w:rsidR="000C6065" w:rsidRPr="00463D9C">
              <w:rPr>
                <w:rFonts w:ascii="Times New Roman" w:eastAsia="Times New Roman" w:hAnsi="Times New Roman"/>
                <w:sz w:val="22"/>
                <w:szCs w:val="22"/>
              </w:rPr>
              <w:t>Silicic (H</w:t>
            </w:r>
            <w:r w:rsidR="000C6065" w:rsidRPr="00463D9C">
              <w:rPr>
                <w:rFonts w:ascii="Times New Roman" w:eastAsia="Times New Roman" w:hAnsi="Times New Roman"/>
                <w:sz w:val="22"/>
                <w:szCs w:val="22"/>
                <w:vertAlign w:val="subscript"/>
              </w:rPr>
              <w:t>2</w:t>
            </w:r>
            <w:r w:rsidR="000C6065" w:rsidRPr="00463D9C">
              <w:rPr>
                <w:rFonts w:ascii="Times New Roman" w:eastAsia="Times New Roman" w:hAnsi="Times New Roman"/>
                <w:sz w:val="22"/>
                <w:szCs w:val="22"/>
              </w:rPr>
              <w:t>SiO</w:t>
            </w:r>
            <w:r w:rsidR="000C6065" w:rsidRPr="00463D9C">
              <w:rPr>
                <w:rFonts w:ascii="Times New Roman" w:eastAsia="Times New Roman" w:hAnsi="Times New Roman"/>
                <w:sz w:val="22"/>
                <w:szCs w:val="22"/>
                <w:vertAlign w:val="subscript"/>
              </w:rPr>
              <w:t>3</w:t>
            </w:r>
            <w:r w:rsidR="000C6065"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7962A266"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60" w:type="dxa"/>
            <w:tcBorders>
              <w:top w:val="nil"/>
              <w:left w:val="nil"/>
              <w:bottom w:val="nil"/>
              <w:right w:val="single" w:sz="8" w:space="0" w:color="auto"/>
            </w:tcBorders>
            <w:shd w:val="clear" w:color="auto" w:fill="auto"/>
            <w:vAlign w:val="center"/>
            <w:hideMark/>
          </w:tcPr>
          <w:p w14:paraId="57FD238E" w14:textId="77777777" w:rsidR="000C606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2549EC35" w14:textId="77777777" w:rsidR="000C606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1FF77D21"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060" w:type="dxa"/>
            <w:tcBorders>
              <w:top w:val="nil"/>
              <w:left w:val="nil"/>
              <w:bottom w:val="nil"/>
              <w:right w:val="single" w:sz="8" w:space="0" w:color="auto"/>
            </w:tcBorders>
            <w:shd w:val="clear" w:color="auto" w:fill="auto"/>
            <w:vAlign w:val="center"/>
            <w:hideMark/>
          </w:tcPr>
          <w:p w14:paraId="74882697" w14:textId="77777777" w:rsidR="000C606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446A229F"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9AFF41B"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E345D38"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09E8E3AC" w14:textId="77777777" w:rsidR="001A68A5" w:rsidRPr="00463D9C" w:rsidRDefault="001A68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vAlign w:val="center"/>
            <w:hideMark/>
          </w:tcPr>
          <w:p w14:paraId="4672E50C"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60" w:type="dxa"/>
            <w:tcBorders>
              <w:top w:val="nil"/>
              <w:left w:val="nil"/>
              <w:bottom w:val="nil"/>
              <w:right w:val="single" w:sz="8" w:space="0" w:color="auto"/>
            </w:tcBorders>
            <w:shd w:val="clear" w:color="auto" w:fill="auto"/>
            <w:vAlign w:val="center"/>
            <w:hideMark/>
          </w:tcPr>
          <w:p w14:paraId="40C9D39A"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19C79769"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hideMark/>
          </w:tcPr>
          <w:p w14:paraId="1908502B"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6EF83DDC"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r>
      <w:tr w:rsidR="00A83BB6" w:rsidRPr="00463D9C" w14:paraId="40113463"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6BF17C9"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C0054AE"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13BD8F2D" w14:textId="77777777" w:rsidR="001A68A5" w:rsidRPr="00463D9C" w:rsidRDefault="001A68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vAlign w:val="center"/>
            <w:hideMark/>
          </w:tcPr>
          <w:p w14:paraId="6A2A5D67"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060" w:type="dxa"/>
            <w:tcBorders>
              <w:top w:val="nil"/>
              <w:left w:val="nil"/>
              <w:bottom w:val="nil"/>
              <w:right w:val="single" w:sz="8" w:space="0" w:color="auto"/>
            </w:tcBorders>
            <w:shd w:val="clear" w:color="auto" w:fill="auto"/>
            <w:vAlign w:val="center"/>
            <w:hideMark/>
          </w:tcPr>
          <w:p w14:paraId="764E312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30BF8A5E"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hideMark/>
          </w:tcPr>
          <w:p w14:paraId="3F2C07CC"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1733FA2C"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r>
      <w:tr w:rsidR="00A83BB6" w:rsidRPr="00463D9C" w14:paraId="1A58F0ED"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F13A1F6"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F395F1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3700DD07" w14:textId="77777777" w:rsidR="001A68A5" w:rsidRPr="00463D9C" w:rsidRDefault="001A68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Axit Clohydric (HCl)</w:t>
            </w:r>
          </w:p>
        </w:tc>
        <w:tc>
          <w:tcPr>
            <w:tcW w:w="960" w:type="dxa"/>
            <w:tcBorders>
              <w:top w:val="nil"/>
              <w:left w:val="nil"/>
              <w:bottom w:val="nil"/>
              <w:right w:val="single" w:sz="8" w:space="0" w:color="auto"/>
            </w:tcBorders>
            <w:shd w:val="clear" w:color="auto" w:fill="auto"/>
            <w:vAlign w:val="center"/>
            <w:hideMark/>
          </w:tcPr>
          <w:p w14:paraId="372C24D1"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60" w:type="dxa"/>
            <w:tcBorders>
              <w:top w:val="nil"/>
              <w:left w:val="nil"/>
              <w:bottom w:val="nil"/>
              <w:right w:val="single" w:sz="8" w:space="0" w:color="auto"/>
            </w:tcBorders>
            <w:shd w:val="clear" w:color="auto" w:fill="auto"/>
            <w:vAlign w:val="center"/>
            <w:hideMark/>
          </w:tcPr>
          <w:p w14:paraId="338D4682"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4DD6C83C"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hideMark/>
          </w:tcPr>
          <w:p w14:paraId="43CC8BED"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1920CCAE"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w:t>
            </w:r>
          </w:p>
        </w:tc>
      </w:tr>
      <w:tr w:rsidR="00A83BB6" w:rsidRPr="00463D9C" w14:paraId="60CF46F1"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11F7309"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E8D104A" w14:textId="77777777" w:rsidR="001A68A5" w:rsidRPr="00463D9C" w:rsidRDefault="001A68A5"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760" w:type="dxa"/>
            <w:tcBorders>
              <w:top w:val="nil"/>
              <w:left w:val="nil"/>
              <w:bottom w:val="nil"/>
              <w:right w:val="single" w:sz="8" w:space="0" w:color="auto"/>
            </w:tcBorders>
            <w:shd w:val="clear" w:color="auto" w:fill="auto"/>
            <w:vAlign w:val="center"/>
            <w:hideMark/>
          </w:tcPr>
          <w:p w14:paraId="54B6AF90" w14:textId="77777777" w:rsidR="001A68A5" w:rsidRPr="00463D9C" w:rsidRDefault="001A68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Kali Cacbonat (K</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CO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7F7A087E"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60" w:type="dxa"/>
            <w:tcBorders>
              <w:top w:val="nil"/>
              <w:left w:val="nil"/>
              <w:bottom w:val="nil"/>
              <w:right w:val="single" w:sz="8" w:space="0" w:color="auto"/>
            </w:tcBorders>
            <w:shd w:val="clear" w:color="auto" w:fill="auto"/>
            <w:vAlign w:val="center"/>
            <w:hideMark/>
          </w:tcPr>
          <w:p w14:paraId="07A4BA2B"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5586C8C7"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hideMark/>
          </w:tcPr>
          <w:p w14:paraId="2ED16D3C"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335862B3"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494D8B8D"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AE16432" w14:textId="77777777" w:rsidR="001A68A5" w:rsidRPr="00463D9C" w:rsidRDefault="001A68A5"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hideMark/>
          </w:tcPr>
          <w:p w14:paraId="03CD8113"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7DDD5E23" w14:textId="77777777" w:rsidR="001A68A5" w:rsidRPr="00463D9C" w:rsidRDefault="001A68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Axit sunfuric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SO</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3071534F"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60" w:type="dxa"/>
            <w:tcBorders>
              <w:top w:val="nil"/>
              <w:left w:val="nil"/>
              <w:bottom w:val="nil"/>
              <w:right w:val="single" w:sz="8" w:space="0" w:color="auto"/>
            </w:tcBorders>
            <w:shd w:val="clear" w:color="auto" w:fill="auto"/>
            <w:vAlign w:val="center"/>
            <w:hideMark/>
          </w:tcPr>
          <w:p w14:paraId="0695DB7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3E10141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hideMark/>
          </w:tcPr>
          <w:p w14:paraId="09DF2C8B"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51BC8BD7"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0,015</w:t>
            </w:r>
          </w:p>
        </w:tc>
      </w:tr>
      <w:tr w:rsidR="00A83BB6" w:rsidRPr="00463D9C" w14:paraId="36048EE5"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EEF6EE6" w14:textId="77777777" w:rsidR="001A68A5" w:rsidRPr="00463D9C" w:rsidRDefault="001A68A5"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hideMark/>
          </w:tcPr>
          <w:p w14:paraId="027E3CC2"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3FED91BA" w14:textId="77777777" w:rsidR="001A68A5" w:rsidRPr="00463D9C" w:rsidRDefault="001A68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Axit flohydric (HF)</w:t>
            </w:r>
          </w:p>
        </w:tc>
        <w:tc>
          <w:tcPr>
            <w:tcW w:w="960" w:type="dxa"/>
            <w:tcBorders>
              <w:top w:val="nil"/>
              <w:left w:val="nil"/>
              <w:bottom w:val="nil"/>
              <w:right w:val="single" w:sz="8" w:space="0" w:color="auto"/>
            </w:tcBorders>
            <w:shd w:val="clear" w:color="auto" w:fill="auto"/>
            <w:vAlign w:val="center"/>
            <w:hideMark/>
          </w:tcPr>
          <w:p w14:paraId="17FC6FB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60" w:type="dxa"/>
            <w:tcBorders>
              <w:top w:val="nil"/>
              <w:left w:val="nil"/>
              <w:bottom w:val="nil"/>
              <w:right w:val="single" w:sz="8" w:space="0" w:color="auto"/>
            </w:tcBorders>
            <w:shd w:val="clear" w:color="auto" w:fill="auto"/>
            <w:vAlign w:val="center"/>
            <w:hideMark/>
          </w:tcPr>
          <w:p w14:paraId="4A5622C8"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65813D0D"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hideMark/>
          </w:tcPr>
          <w:p w14:paraId="2A10193B"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46A4A96D"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0DC9F3ED"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7EAA7ED" w14:textId="77777777" w:rsidR="001A68A5" w:rsidRPr="00463D9C" w:rsidRDefault="001A68A5"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hideMark/>
          </w:tcPr>
          <w:p w14:paraId="30392CE7"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1C7C72C9" w14:textId="77777777" w:rsidR="001A68A5" w:rsidRPr="00463D9C" w:rsidRDefault="001A68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Kali hydrosunphat (KHSO</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6D4C4CD4"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60" w:type="dxa"/>
            <w:tcBorders>
              <w:top w:val="nil"/>
              <w:left w:val="nil"/>
              <w:bottom w:val="nil"/>
              <w:right w:val="single" w:sz="8" w:space="0" w:color="auto"/>
            </w:tcBorders>
            <w:shd w:val="clear" w:color="auto" w:fill="auto"/>
            <w:vAlign w:val="center"/>
            <w:hideMark/>
          </w:tcPr>
          <w:p w14:paraId="232C499E"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7510FBC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hideMark/>
          </w:tcPr>
          <w:p w14:paraId="2796EE49"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644031F8"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0,003</w:t>
            </w:r>
          </w:p>
        </w:tc>
      </w:tr>
      <w:tr w:rsidR="00A83BB6" w:rsidRPr="00463D9C" w14:paraId="0C32438C"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79F961B" w14:textId="77777777" w:rsidR="001A68A5" w:rsidRPr="00463D9C" w:rsidRDefault="001A68A5"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hideMark/>
          </w:tcPr>
          <w:p w14:paraId="604E3677"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338C56F6" w14:textId="77777777" w:rsidR="001A68A5" w:rsidRPr="00463D9C" w:rsidRDefault="001A68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29F0EC24"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060" w:type="dxa"/>
            <w:tcBorders>
              <w:top w:val="nil"/>
              <w:left w:val="nil"/>
              <w:bottom w:val="nil"/>
              <w:right w:val="single" w:sz="8" w:space="0" w:color="auto"/>
            </w:tcBorders>
            <w:shd w:val="clear" w:color="auto" w:fill="auto"/>
            <w:vAlign w:val="center"/>
            <w:hideMark/>
          </w:tcPr>
          <w:p w14:paraId="1A9FF394"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055027B9"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hideMark/>
          </w:tcPr>
          <w:p w14:paraId="6F108519"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67CF0651"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8,0</w:t>
            </w:r>
          </w:p>
        </w:tc>
      </w:tr>
      <w:tr w:rsidR="00A83BB6" w:rsidRPr="00463D9C" w14:paraId="3C7D5F11"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F55F778" w14:textId="77777777" w:rsidR="00EF1DBC" w:rsidRPr="00463D9C" w:rsidRDefault="00EF1DBC"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hideMark/>
          </w:tcPr>
          <w:p w14:paraId="2003BDD7"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4A96B5B3" w14:textId="77777777" w:rsidR="00EF1DBC" w:rsidRPr="00463D9C" w:rsidRDefault="00EF1DBC"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12C570A4"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3B7F0A89" w14:textId="77777777" w:rsidR="00EF1DBC" w:rsidRPr="00463D9C" w:rsidRDefault="00EF1DBC" w:rsidP="00F2564D">
            <w:pPr>
              <w:jc w:val="cente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13C40423" w14:textId="77777777" w:rsidR="00EF1DBC" w:rsidRPr="00463D9C" w:rsidRDefault="003070EB" w:rsidP="00F2564D">
            <w:pPr>
              <w:jc w:val="center"/>
              <w:rPr>
                <w:strike/>
              </w:rPr>
            </w:pPr>
            <w:r w:rsidRPr="00463D9C">
              <w:rPr>
                <w:rFonts w:ascii="Times New Roman" w:eastAsia="Times New Roman" w:hAnsi="Times New Roman"/>
                <w:strike/>
                <w:sz w:val="22"/>
                <w:szCs w:val="22"/>
              </w:rPr>
              <w:t>-</w:t>
            </w:r>
          </w:p>
        </w:tc>
        <w:tc>
          <w:tcPr>
            <w:tcW w:w="1060" w:type="dxa"/>
            <w:tcBorders>
              <w:top w:val="nil"/>
              <w:left w:val="nil"/>
              <w:bottom w:val="nil"/>
              <w:right w:val="single" w:sz="8" w:space="0" w:color="auto"/>
            </w:tcBorders>
            <w:shd w:val="clear" w:color="auto" w:fill="auto"/>
            <w:vAlign w:val="center"/>
            <w:hideMark/>
          </w:tcPr>
          <w:p w14:paraId="61DF6870" w14:textId="77777777" w:rsidR="00EF1DBC" w:rsidRPr="00463D9C" w:rsidRDefault="00EF1DBC" w:rsidP="00F2564D">
            <w:pPr>
              <w:jc w:val="cente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52B67398" w14:textId="77777777" w:rsidR="00EF1DBC" w:rsidRPr="00463D9C" w:rsidRDefault="00EF1DBC" w:rsidP="00F2564D">
            <w:pPr>
              <w:jc w:val="center"/>
            </w:pPr>
            <w:r w:rsidRPr="00463D9C">
              <w:rPr>
                <w:rFonts w:ascii="Times New Roman" w:eastAsia="Times New Roman" w:hAnsi="Times New Roman"/>
                <w:sz w:val="22"/>
                <w:szCs w:val="22"/>
              </w:rPr>
              <w:t>5</w:t>
            </w:r>
          </w:p>
        </w:tc>
      </w:tr>
      <w:tr w:rsidR="00A83BB6" w:rsidRPr="00463D9C" w14:paraId="390032F4"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0B4E8A4" w14:textId="77777777" w:rsidR="000C6065" w:rsidRPr="00463D9C" w:rsidRDefault="000C6065"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hideMark/>
          </w:tcPr>
          <w:p w14:paraId="274DB0C6"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6A83638F" w14:textId="77777777" w:rsidR="000C6065" w:rsidRPr="00463D9C" w:rsidRDefault="000C6065"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4D8F57AA"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0F22F21F" w14:textId="77777777" w:rsidR="000C6065" w:rsidRPr="00463D9C" w:rsidRDefault="000C6065"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vAlign w:val="center"/>
            <w:hideMark/>
          </w:tcPr>
          <w:p w14:paraId="4AAF4F2D" w14:textId="77777777" w:rsidR="000C6065" w:rsidRPr="00463D9C" w:rsidRDefault="000C6065"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vAlign w:val="center"/>
            <w:hideMark/>
          </w:tcPr>
          <w:p w14:paraId="427D48DD" w14:textId="77777777" w:rsidR="000C6065" w:rsidRPr="00463D9C" w:rsidRDefault="000C6065"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vAlign w:val="center"/>
            <w:hideMark/>
          </w:tcPr>
          <w:p w14:paraId="5B61261E" w14:textId="77777777" w:rsidR="000C6065" w:rsidRPr="00463D9C" w:rsidRDefault="000C6065" w:rsidP="00F2564D">
            <w:pPr>
              <w:jc w:val="center"/>
              <w:rPr>
                <w:rFonts w:ascii="Times New Roman" w:eastAsia="Times New Roman" w:hAnsi="Times New Roman"/>
                <w:sz w:val="22"/>
                <w:szCs w:val="22"/>
              </w:rPr>
            </w:pPr>
          </w:p>
        </w:tc>
      </w:tr>
      <w:tr w:rsidR="00A83BB6" w:rsidRPr="00463D9C" w14:paraId="3589A5FA"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7AF7D40"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264EC73"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74CFB657" w14:textId="77777777" w:rsidR="000C6065" w:rsidRPr="00463D9C" w:rsidRDefault="00553A0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0C6065"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5F931B25"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60" w:type="dxa"/>
            <w:tcBorders>
              <w:top w:val="nil"/>
              <w:left w:val="nil"/>
              <w:bottom w:val="nil"/>
              <w:right w:val="single" w:sz="8" w:space="0" w:color="auto"/>
            </w:tcBorders>
            <w:shd w:val="clear" w:color="auto" w:fill="auto"/>
            <w:vAlign w:val="center"/>
            <w:hideMark/>
          </w:tcPr>
          <w:p w14:paraId="29854ECF" w14:textId="77777777" w:rsidR="000C6065" w:rsidRPr="00463D9C" w:rsidRDefault="002015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0,253</w:t>
            </w:r>
          </w:p>
        </w:tc>
        <w:tc>
          <w:tcPr>
            <w:tcW w:w="1060" w:type="dxa"/>
            <w:tcBorders>
              <w:top w:val="nil"/>
              <w:left w:val="nil"/>
              <w:bottom w:val="nil"/>
              <w:right w:val="single" w:sz="8" w:space="0" w:color="auto"/>
            </w:tcBorders>
            <w:shd w:val="clear" w:color="auto" w:fill="auto"/>
            <w:vAlign w:val="center"/>
            <w:hideMark/>
          </w:tcPr>
          <w:p w14:paraId="7A2D120B" w14:textId="77777777" w:rsidR="000C6065" w:rsidRPr="00463D9C" w:rsidRDefault="002015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0,307</w:t>
            </w:r>
          </w:p>
        </w:tc>
        <w:tc>
          <w:tcPr>
            <w:tcW w:w="1060" w:type="dxa"/>
            <w:tcBorders>
              <w:top w:val="nil"/>
              <w:left w:val="nil"/>
              <w:bottom w:val="nil"/>
              <w:right w:val="single" w:sz="8" w:space="0" w:color="auto"/>
            </w:tcBorders>
            <w:shd w:val="clear" w:color="auto" w:fill="auto"/>
            <w:vAlign w:val="center"/>
            <w:hideMark/>
          </w:tcPr>
          <w:p w14:paraId="2E1A2EB4" w14:textId="77777777" w:rsidR="000C6065" w:rsidRPr="00463D9C" w:rsidRDefault="002015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0,234</w:t>
            </w:r>
          </w:p>
        </w:tc>
        <w:tc>
          <w:tcPr>
            <w:tcW w:w="1060" w:type="dxa"/>
            <w:tcBorders>
              <w:top w:val="nil"/>
              <w:left w:val="nil"/>
              <w:bottom w:val="nil"/>
              <w:right w:val="single" w:sz="8" w:space="0" w:color="auto"/>
            </w:tcBorders>
            <w:shd w:val="clear" w:color="auto" w:fill="auto"/>
            <w:vAlign w:val="center"/>
            <w:hideMark/>
          </w:tcPr>
          <w:p w14:paraId="3D7E68DC" w14:textId="77777777" w:rsidR="000C6065" w:rsidRPr="00463D9C" w:rsidRDefault="002015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1,236</w:t>
            </w:r>
          </w:p>
        </w:tc>
      </w:tr>
      <w:tr w:rsidR="00A83BB6" w:rsidRPr="00463D9C" w14:paraId="332E6262"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CB12A6E"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3B5AA29"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5B4DA575" w14:textId="77777777" w:rsidR="000C6065" w:rsidRPr="00463D9C" w:rsidRDefault="000C6065"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4CD16D0B" w14:textId="77777777" w:rsidR="000C6065" w:rsidRPr="00463D9C" w:rsidRDefault="000C60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nil"/>
              <w:left w:val="nil"/>
              <w:bottom w:val="nil"/>
              <w:right w:val="single" w:sz="8" w:space="0" w:color="auto"/>
            </w:tcBorders>
            <w:shd w:val="clear" w:color="auto" w:fill="auto"/>
            <w:vAlign w:val="center"/>
            <w:hideMark/>
          </w:tcPr>
          <w:p w14:paraId="19511C49" w14:textId="77777777" w:rsidR="000C6065" w:rsidRPr="00463D9C" w:rsidRDefault="000C6065"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vAlign w:val="center"/>
            <w:hideMark/>
          </w:tcPr>
          <w:p w14:paraId="57B6D577" w14:textId="77777777" w:rsidR="000C6065" w:rsidRPr="00463D9C" w:rsidRDefault="000C6065"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vAlign w:val="center"/>
            <w:hideMark/>
          </w:tcPr>
          <w:p w14:paraId="1C2811DF" w14:textId="77777777" w:rsidR="000C6065" w:rsidRPr="00463D9C" w:rsidRDefault="000C6065"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vAlign w:val="center"/>
            <w:hideMark/>
          </w:tcPr>
          <w:p w14:paraId="4842511B" w14:textId="77777777" w:rsidR="000C6065" w:rsidRPr="00463D9C" w:rsidRDefault="000C6065" w:rsidP="00F2564D">
            <w:pPr>
              <w:jc w:val="center"/>
              <w:rPr>
                <w:rFonts w:ascii="Times New Roman" w:eastAsia="Times New Roman" w:hAnsi="Times New Roman"/>
                <w:sz w:val="22"/>
                <w:szCs w:val="22"/>
              </w:rPr>
            </w:pPr>
          </w:p>
        </w:tc>
      </w:tr>
      <w:tr w:rsidR="00A83BB6" w:rsidRPr="00463D9C" w14:paraId="05084555"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58120D2"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5D4DC40"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2212536D" w14:textId="77777777" w:rsidR="000C6065" w:rsidRPr="00463D9C" w:rsidRDefault="0031578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34173DB6"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7AA74309"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0,342</w:t>
            </w:r>
          </w:p>
        </w:tc>
        <w:tc>
          <w:tcPr>
            <w:tcW w:w="1060" w:type="dxa"/>
            <w:tcBorders>
              <w:top w:val="nil"/>
              <w:left w:val="nil"/>
              <w:bottom w:val="nil"/>
              <w:right w:val="single" w:sz="8" w:space="0" w:color="auto"/>
            </w:tcBorders>
            <w:shd w:val="clear" w:color="auto" w:fill="auto"/>
            <w:vAlign w:val="center"/>
            <w:hideMark/>
          </w:tcPr>
          <w:p w14:paraId="7DC39AE4" w14:textId="77777777" w:rsidR="000C6065" w:rsidRPr="00463D9C" w:rsidRDefault="003070EB"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1060" w:type="dxa"/>
            <w:tcBorders>
              <w:top w:val="nil"/>
              <w:left w:val="nil"/>
              <w:bottom w:val="nil"/>
              <w:right w:val="single" w:sz="8" w:space="0" w:color="auto"/>
            </w:tcBorders>
            <w:shd w:val="clear" w:color="auto" w:fill="auto"/>
            <w:vAlign w:val="center"/>
            <w:hideMark/>
          </w:tcPr>
          <w:p w14:paraId="541A08F3" w14:textId="77777777" w:rsidR="000C6065" w:rsidRPr="00463D9C" w:rsidRDefault="003070EB"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1060" w:type="dxa"/>
            <w:tcBorders>
              <w:top w:val="nil"/>
              <w:left w:val="nil"/>
              <w:bottom w:val="nil"/>
              <w:right w:val="single" w:sz="8" w:space="0" w:color="auto"/>
            </w:tcBorders>
            <w:shd w:val="clear" w:color="auto" w:fill="auto"/>
            <w:vAlign w:val="center"/>
            <w:hideMark/>
          </w:tcPr>
          <w:p w14:paraId="05D63051" w14:textId="77777777" w:rsidR="000C6065" w:rsidRPr="00463D9C" w:rsidRDefault="003070EB"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r>
      <w:tr w:rsidR="00A83BB6" w:rsidRPr="00463D9C" w14:paraId="4B261DFC"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2958804F" w14:textId="77777777" w:rsidR="00BF0934" w:rsidRPr="00463D9C" w:rsidRDefault="00BF0934"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433F138B" w14:textId="77777777" w:rsidR="00BF0934" w:rsidRPr="00463D9C" w:rsidRDefault="00BF0934" w:rsidP="00F2564D">
            <w:pPr>
              <w:jc w:val="center"/>
              <w:rPr>
                <w:rFonts w:ascii="Times New Roman" w:eastAsia="Times New Roman" w:hAnsi="Times New Roman"/>
                <w:sz w:val="22"/>
                <w:szCs w:val="22"/>
              </w:rPr>
            </w:pPr>
          </w:p>
        </w:tc>
        <w:tc>
          <w:tcPr>
            <w:tcW w:w="2760" w:type="dxa"/>
            <w:tcBorders>
              <w:top w:val="nil"/>
              <w:left w:val="nil"/>
              <w:bottom w:val="nil"/>
              <w:right w:val="single" w:sz="8" w:space="0" w:color="auto"/>
            </w:tcBorders>
            <w:shd w:val="clear" w:color="auto" w:fill="auto"/>
            <w:vAlign w:val="center"/>
          </w:tcPr>
          <w:p w14:paraId="65DD81DA" w14:textId="77777777" w:rsidR="00BF0934" w:rsidRPr="00463D9C" w:rsidRDefault="00BF0934"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Bếp cát</w:t>
            </w:r>
          </w:p>
        </w:tc>
        <w:tc>
          <w:tcPr>
            <w:tcW w:w="960" w:type="dxa"/>
            <w:tcBorders>
              <w:top w:val="nil"/>
              <w:left w:val="nil"/>
              <w:bottom w:val="nil"/>
              <w:right w:val="single" w:sz="8" w:space="0" w:color="auto"/>
            </w:tcBorders>
            <w:shd w:val="clear" w:color="auto" w:fill="auto"/>
            <w:vAlign w:val="center"/>
          </w:tcPr>
          <w:p w14:paraId="7DCB7789" w14:textId="77777777" w:rsidR="00BF0934" w:rsidRPr="00463D9C" w:rsidRDefault="00BF09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tcPr>
          <w:p w14:paraId="01B5BFD4" w14:textId="77777777" w:rsidR="00BF0934" w:rsidRPr="00463D9C" w:rsidRDefault="00BF09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tcPr>
          <w:p w14:paraId="348CE1A3" w14:textId="77777777" w:rsidR="00BF0934" w:rsidRPr="00463D9C" w:rsidRDefault="00BF0934"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1060" w:type="dxa"/>
            <w:tcBorders>
              <w:top w:val="nil"/>
              <w:left w:val="nil"/>
              <w:bottom w:val="nil"/>
              <w:right w:val="single" w:sz="8" w:space="0" w:color="auto"/>
            </w:tcBorders>
            <w:shd w:val="clear" w:color="auto" w:fill="auto"/>
            <w:vAlign w:val="center"/>
          </w:tcPr>
          <w:p w14:paraId="1BB8F7D8" w14:textId="77777777" w:rsidR="00BF0934" w:rsidRPr="00463D9C" w:rsidRDefault="00BF0934"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1060" w:type="dxa"/>
            <w:tcBorders>
              <w:top w:val="nil"/>
              <w:left w:val="nil"/>
              <w:bottom w:val="nil"/>
              <w:right w:val="single" w:sz="8" w:space="0" w:color="auto"/>
            </w:tcBorders>
            <w:shd w:val="clear" w:color="auto" w:fill="auto"/>
            <w:vAlign w:val="center"/>
          </w:tcPr>
          <w:p w14:paraId="2208EAD8" w14:textId="77777777" w:rsidR="00BF0934" w:rsidRPr="00463D9C" w:rsidRDefault="00BF09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7380C98B"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0592B42"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7DD4D3B"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0FE8AA80" w14:textId="77777777" w:rsidR="000C6065" w:rsidRPr="00463D9C" w:rsidRDefault="000C606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vAlign w:val="center"/>
            <w:hideMark/>
          </w:tcPr>
          <w:p w14:paraId="6BE1B0B6"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4C452982"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060" w:type="dxa"/>
            <w:tcBorders>
              <w:top w:val="nil"/>
              <w:left w:val="nil"/>
              <w:bottom w:val="nil"/>
              <w:right w:val="single" w:sz="8" w:space="0" w:color="auto"/>
            </w:tcBorders>
            <w:shd w:val="clear" w:color="auto" w:fill="auto"/>
            <w:vAlign w:val="center"/>
            <w:hideMark/>
          </w:tcPr>
          <w:p w14:paraId="14562F94"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060" w:type="dxa"/>
            <w:tcBorders>
              <w:top w:val="nil"/>
              <w:left w:val="nil"/>
              <w:bottom w:val="nil"/>
              <w:right w:val="single" w:sz="8" w:space="0" w:color="auto"/>
            </w:tcBorders>
            <w:shd w:val="clear" w:color="auto" w:fill="auto"/>
            <w:vAlign w:val="center"/>
            <w:hideMark/>
          </w:tcPr>
          <w:p w14:paraId="496C01F4" w14:textId="77777777" w:rsidR="000C606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4F93C887" w14:textId="77777777" w:rsidR="000C606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1480684C"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EC0C5EB"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4759BEB"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1EEB4E28" w14:textId="77777777" w:rsidR="000C6065" w:rsidRPr="00463D9C" w:rsidRDefault="000C606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60" w:type="dxa"/>
            <w:tcBorders>
              <w:top w:val="nil"/>
              <w:left w:val="nil"/>
              <w:bottom w:val="nil"/>
              <w:right w:val="single" w:sz="8" w:space="0" w:color="auto"/>
            </w:tcBorders>
            <w:shd w:val="clear" w:color="auto" w:fill="auto"/>
            <w:vAlign w:val="center"/>
            <w:hideMark/>
          </w:tcPr>
          <w:p w14:paraId="44220875"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68AB459F"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060" w:type="dxa"/>
            <w:tcBorders>
              <w:top w:val="nil"/>
              <w:left w:val="nil"/>
              <w:bottom w:val="nil"/>
              <w:right w:val="single" w:sz="8" w:space="0" w:color="auto"/>
            </w:tcBorders>
            <w:shd w:val="clear" w:color="auto" w:fill="auto"/>
            <w:vAlign w:val="center"/>
            <w:hideMark/>
          </w:tcPr>
          <w:p w14:paraId="0D9ACBCB" w14:textId="77777777" w:rsidR="000C6065" w:rsidRPr="00463D9C" w:rsidRDefault="001A68A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w:t>
            </w:r>
          </w:p>
        </w:tc>
        <w:tc>
          <w:tcPr>
            <w:tcW w:w="1060" w:type="dxa"/>
            <w:tcBorders>
              <w:top w:val="nil"/>
              <w:left w:val="nil"/>
              <w:bottom w:val="nil"/>
              <w:right w:val="single" w:sz="8" w:space="0" w:color="auto"/>
            </w:tcBorders>
            <w:shd w:val="clear" w:color="auto" w:fill="auto"/>
            <w:vAlign w:val="center"/>
            <w:hideMark/>
          </w:tcPr>
          <w:p w14:paraId="0688D4DC"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060" w:type="dxa"/>
            <w:tcBorders>
              <w:top w:val="nil"/>
              <w:left w:val="nil"/>
              <w:bottom w:val="nil"/>
              <w:right w:val="single" w:sz="8" w:space="0" w:color="auto"/>
            </w:tcBorders>
            <w:shd w:val="clear" w:color="auto" w:fill="auto"/>
            <w:vAlign w:val="center"/>
            <w:hideMark/>
          </w:tcPr>
          <w:p w14:paraId="4A5AB28B"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6D4FA7EE"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D2DF15F"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691811D"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1712E079" w14:textId="77777777" w:rsidR="001A68A5" w:rsidRPr="00463D9C" w:rsidRDefault="001A68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vAlign w:val="center"/>
            <w:hideMark/>
          </w:tcPr>
          <w:p w14:paraId="4A3A3881"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36968FB2"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4913698B"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08C4D716"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0,804</w:t>
            </w:r>
          </w:p>
        </w:tc>
        <w:tc>
          <w:tcPr>
            <w:tcW w:w="1060" w:type="dxa"/>
            <w:tcBorders>
              <w:top w:val="nil"/>
              <w:left w:val="nil"/>
              <w:bottom w:val="nil"/>
              <w:right w:val="single" w:sz="8" w:space="0" w:color="auto"/>
            </w:tcBorders>
            <w:shd w:val="clear" w:color="auto" w:fill="auto"/>
            <w:vAlign w:val="center"/>
            <w:hideMark/>
          </w:tcPr>
          <w:p w14:paraId="027C1574" w14:textId="77777777" w:rsidR="001A68A5" w:rsidRPr="00463D9C" w:rsidRDefault="00B373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0,804</w:t>
            </w:r>
          </w:p>
        </w:tc>
      </w:tr>
      <w:tr w:rsidR="00A83BB6" w:rsidRPr="00463D9C" w14:paraId="40EE6F5E"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3EA366C"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B36996F"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28A92D1D" w14:textId="77777777" w:rsidR="001A68A5" w:rsidRPr="00463D9C" w:rsidRDefault="001A68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Kẹp niken</w:t>
            </w:r>
          </w:p>
        </w:tc>
        <w:tc>
          <w:tcPr>
            <w:tcW w:w="960" w:type="dxa"/>
            <w:tcBorders>
              <w:top w:val="nil"/>
              <w:left w:val="nil"/>
              <w:bottom w:val="nil"/>
              <w:right w:val="single" w:sz="8" w:space="0" w:color="auto"/>
            </w:tcBorders>
            <w:shd w:val="clear" w:color="auto" w:fill="auto"/>
            <w:vAlign w:val="center"/>
            <w:hideMark/>
          </w:tcPr>
          <w:p w14:paraId="7D3479B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612D5211"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22B23D34"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2AE2C45D"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060" w:type="dxa"/>
            <w:tcBorders>
              <w:top w:val="nil"/>
              <w:left w:val="nil"/>
              <w:bottom w:val="nil"/>
              <w:right w:val="single" w:sz="8" w:space="0" w:color="auto"/>
            </w:tcBorders>
            <w:shd w:val="clear" w:color="auto" w:fill="auto"/>
            <w:vAlign w:val="center"/>
            <w:hideMark/>
          </w:tcPr>
          <w:p w14:paraId="589400C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1,364</w:t>
            </w:r>
          </w:p>
        </w:tc>
      </w:tr>
      <w:tr w:rsidR="00A83BB6" w:rsidRPr="00463D9C" w14:paraId="13CE1BED"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6332EE9"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49B583E"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169513D3" w14:textId="77777777" w:rsidR="001A68A5" w:rsidRPr="00463D9C" w:rsidRDefault="001A68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hút khí độc</w:t>
            </w:r>
          </w:p>
        </w:tc>
        <w:tc>
          <w:tcPr>
            <w:tcW w:w="960" w:type="dxa"/>
            <w:tcBorders>
              <w:top w:val="nil"/>
              <w:left w:val="nil"/>
              <w:bottom w:val="nil"/>
              <w:right w:val="single" w:sz="8" w:space="0" w:color="auto"/>
            </w:tcBorders>
            <w:shd w:val="clear" w:color="auto" w:fill="auto"/>
            <w:vAlign w:val="center"/>
            <w:hideMark/>
          </w:tcPr>
          <w:p w14:paraId="70263C33"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05E0535D"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09EABA61"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0CFCD96F"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5B2E21A8"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0,682</w:t>
            </w:r>
          </w:p>
        </w:tc>
      </w:tr>
      <w:tr w:rsidR="00A83BB6" w:rsidRPr="00463D9C" w14:paraId="54148C04"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5120A2B"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01D00DF"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73B7180A" w14:textId="77777777" w:rsidR="001A68A5" w:rsidRPr="00463D9C" w:rsidRDefault="001A68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vAlign w:val="center"/>
            <w:hideMark/>
          </w:tcPr>
          <w:p w14:paraId="52223E34"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06B941D0"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0C1E71C7"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06FF8F07"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151EA7B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1,364</w:t>
            </w:r>
          </w:p>
        </w:tc>
      </w:tr>
      <w:tr w:rsidR="00A83BB6" w:rsidRPr="00463D9C" w14:paraId="68D6F6F5"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34C575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2BE541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2AAC7010" w14:textId="77777777" w:rsidR="001A68A5" w:rsidRPr="00463D9C" w:rsidRDefault="001A68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Chén bạch kim</w:t>
            </w:r>
          </w:p>
        </w:tc>
        <w:tc>
          <w:tcPr>
            <w:tcW w:w="960" w:type="dxa"/>
            <w:tcBorders>
              <w:top w:val="nil"/>
              <w:left w:val="nil"/>
              <w:bottom w:val="nil"/>
              <w:right w:val="single" w:sz="8" w:space="0" w:color="auto"/>
            </w:tcBorders>
            <w:shd w:val="clear" w:color="auto" w:fill="auto"/>
            <w:vAlign w:val="center"/>
            <w:hideMark/>
          </w:tcPr>
          <w:p w14:paraId="3453E5C3"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11A23C6A"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17F4686E" w14:textId="77777777" w:rsidR="001A68A5" w:rsidRPr="00463D9C" w:rsidRDefault="001A68A5"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16570719"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1,364</w:t>
            </w:r>
          </w:p>
        </w:tc>
        <w:tc>
          <w:tcPr>
            <w:tcW w:w="1060" w:type="dxa"/>
            <w:tcBorders>
              <w:top w:val="nil"/>
              <w:left w:val="nil"/>
              <w:bottom w:val="nil"/>
              <w:right w:val="single" w:sz="8" w:space="0" w:color="auto"/>
            </w:tcBorders>
            <w:shd w:val="clear" w:color="auto" w:fill="auto"/>
            <w:vAlign w:val="center"/>
            <w:hideMark/>
          </w:tcPr>
          <w:p w14:paraId="23B81A5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1,364</w:t>
            </w:r>
          </w:p>
        </w:tc>
      </w:tr>
      <w:tr w:rsidR="00A83BB6" w:rsidRPr="00463D9C" w14:paraId="3BB689D9" w14:textId="77777777" w:rsidTr="003070EB">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19CD0B2B"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A323541"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2331E724" w14:textId="77777777" w:rsidR="00EF1DBC" w:rsidRPr="00463D9C" w:rsidRDefault="00EF1DBC"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4C7D1277"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single" w:sz="8" w:space="0" w:color="auto"/>
              <w:right w:val="single" w:sz="8" w:space="0" w:color="auto"/>
            </w:tcBorders>
            <w:shd w:val="clear" w:color="auto" w:fill="auto"/>
            <w:vAlign w:val="center"/>
            <w:hideMark/>
          </w:tcPr>
          <w:p w14:paraId="753A3685" w14:textId="77777777" w:rsidR="00EF1DBC" w:rsidRPr="00463D9C" w:rsidRDefault="00EF1DBC" w:rsidP="00F2564D">
            <w:pPr>
              <w:jc w:val="center"/>
            </w:pPr>
            <w:r w:rsidRPr="00463D9C">
              <w:rPr>
                <w:rFonts w:ascii="Times New Roman" w:eastAsia="Times New Roman" w:hAnsi="Times New Roman"/>
                <w:sz w:val="22"/>
                <w:szCs w:val="22"/>
              </w:rPr>
              <w:t>5</w:t>
            </w:r>
          </w:p>
        </w:tc>
        <w:tc>
          <w:tcPr>
            <w:tcW w:w="1060" w:type="dxa"/>
            <w:tcBorders>
              <w:top w:val="nil"/>
              <w:left w:val="nil"/>
              <w:bottom w:val="single" w:sz="8" w:space="0" w:color="auto"/>
              <w:right w:val="single" w:sz="8" w:space="0" w:color="auto"/>
            </w:tcBorders>
            <w:shd w:val="clear" w:color="auto" w:fill="auto"/>
            <w:vAlign w:val="center"/>
            <w:hideMark/>
          </w:tcPr>
          <w:p w14:paraId="554A7D9B" w14:textId="77777777" w:rsidR="00EF1DBC" w:rsidRPr="00463D9C" w:rsidRDefault="00EF1DBC" w:rsidP="00F2564D">
            <w:pPr>
              <w:jc w:val="center"/>
            </w:pPr>
            <w:r w:rsidRPr="00463D9C">
              <w:rPr>
                <w:rFonts w:ascii="Times New Roman" w:eastAsia="Times New Roman" w:hAnsi="Times New Roman"/>
                <w:sz w:val="22"/>
                <w:szCs w:val="22"/>
              </w:rPr>
              <w:t>5</w:t>
            </w:r>
          </w:p>
        </w:tc>
        <w:tc>
          <w:tcPr>
            <w:tcW w:w="1060" w:type="dxa"/>
            <w:tcBorders>
              <w:top w:val="nil"/>
              <w:left w:val="nil"/>
              <w:bottom w:val="single" w:sz="8" w:space="0" w:color="auto"/>
              <w:right w:val="single" w:sz="8" w:space="0" w:color="auto"/>
            </w:tcBorders>
            <w:shd w:val="clear" w:color="auto" w:fill="auto"/>
            <w:vAlign w:val="center"/>
            <w:hideMark/>
          </w:tcPr>
          <w:p w14:paraId="25C195BA" w14:textId="77777777" w:rsidR="00EF1DBC" w:rsidRPr="00463D9C" w:rsidRDefault="00EF1DBC" w:rsidP="00F2564D">
            <w:pPr>
              <w:jc w:val="center"/>
            </w:pPr>
            <w:r w:rsidRPr="00463D9C">
              <w:rPr>
                <w:rFonts w:ascii="Times New Roman" w:eastAsia="Times New Roman" w:hAnsi="Times New Roman"/>
                <w:sz w:val="22"/>
                <w:szCs w:val="22"/>
              </w:rPr>
              <w:t>5</w:t>
            </w:r>
          </w:p>
        </w:tc>
        <w:tc>
          <w:tcPr>
            <w:tcW w:w="1060" w:type="dxa"/>
            <w:tcBorders>
              <w:top w:val="nil"/>
              <w:left w:val="nil"/>
              <w:bottom w:val="single" w:sz="8" w:space="0" w:color="auto"/>
              <w:right w:val="single" w:sz="8" w:space="0" w:color="auto"/>
            </w:tcBorders>
            <w:shd w:val="clear" w:color="auto" w:fill="auto"/>
            <w:vAlign w:val="center"/>
            <w:hideMark/>
          </w:tcPr>
          <w:p w14:paraId="0E99C210" w14:textId="77777777" w:rsidR="00EF1DBC" w:rsidRPr="00463D9C" w:rsidRDefault="00EF1DBC" w:rsidP="00F2564D">
            <w:pPr>
              <w:jc w:val="center"/>
            </w:pPr>
            <w:r w:rsidRPr="00463D9C">
              <w:rPr>
                <w:rFonts w:ascii="Times New Roman" w:eastAsia="Times New Roman" w:hAnsi="Times New Roman"/>
                <w:sz w:val="22"/>
                <w:szCs w:val="22"/>
              </w:rPr>
              <w:t>5</w:t>
            </w:r>
          </w:p>
        </w:tc>
      </w:tr>
      <w:tr w:rsidR="00E1081C" w:rsidRPr="00463D9C" w14:paraId="4B7DF5CC" w14:textId="77777777" w:rsidTr="003070EB">
        <w:trPr>
          <w:trHeight w:val="315"/>
          <w:jc w:val="center"/>
        </w:trPr>
        <w:tc>
          <w:tcPr>
            <w:tcW w:w="960" w:type="dxa"/>
            <w:tcBorders>
              <w:top w:val="single" w:sz="8" w:space="0" w:color="auto"/>
              <w:left w:val="nil"/>
              <w:bottom w:val="nil"/>
              <w:right w:val="nil"/>
            </w:tcBorders>
            <w:shd w:val="clear" w:color="auto" w:fill="auto"/>
            <w:vAlign w:val="center"/>
            <w:hideMark/>
          </w:tcPr>
          <w:p w14:paraId="64D31FD9"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1279B5C1"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single" w:sz="8" w:space="0" w:color="auto"/>
              <w:left w:val="nil"/>
              <w:bottom w:val="nil"/>
              <w:right w:val="nil"/>
            </w:tcBorders>
            <w:shd w:val="clear" w:color="auto" w:fill="auto"/>
            <w:vAlign w:val="center"/>
            <w:hideMark/>
          </w:tcPr>
          <w:p w14:paraId="623E727F"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10BB539F"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83BA4C" w14:textId="77777777" w:rsidR="000C6065" w:rsidRPr="00463D9C" w:rsidRDefault="009617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33F9B" w:rsidRPr="00463D9C">
              <w:rPr>
                <w:rFonts w:ascii="Times New Roman" w:eastAsia="Times New Roman" w:hAnsi="Times New Roman"/>
                <w:sz w:val="22"/>
                <w:szCs w:val="22"/>
              </w:rPr>
              <w:t>5</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8EF703" w14:textId="77777777" w:rsidR="000C6065" w:rsidRPr="00463D9C" w:rsidRDefault="009617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33F9B" w:rsidRPr="00463D9C">
              <w:rPr>
                <w:rFonts w:ascii="Times New Roman" w:eastAsia="Times New Roman" w:hAnsi="Times New Roman"/>
                <w:sz w:val="22"/>
                <w:szCs w:val="22"/>
              </w:rPr>
              <w:t>6</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A6FC3E" w14:textId="77777777" w:rsidR="000C6065" w:rsidRPr="00463D9C" w:rsidRDefault="009617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33F9B" w:rsidRPr="00463D9C">
              <w:rPr>
                <w:rFonts w:ascii="Times New Roman" w:eastAsia="Times New Roman" w:hAnsi="Times New Roman"/>
                <w:sz w:val="22"/>
                <w:szCs w:val="22"/>
              </w:rPr>
              <w:t>7</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279B4F" w14:textId="77777777" w:rsidR="000C6065" w:rsidRPr="00463D9C" w:rsidRDefault="009617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33F9B" w:rsidRPr="00463D9C">
              <w:rPr>
                <w:rFonts w:ascii="Times New Roman" w:eastAsia="Times New Roman" w:hAnsi="Times New Roman"/>
                <w:sz w:val="22"/>
                <w:szCs w:val="22"/>
              </w:rPr>
              <w:t>8</w:t>
            </w:r>
          </w:p>
        </w:tc>
      </w:tr>
    </w:tbl>
    <w:p w14:paraId="3A4B739E" w14:textId="77777777" w:rsidR="000C6065" w:rsidRPr="00463D9C" w:rsidRDefault="000C6065" w:rsidP="00F2564D">
      <w:pPr>
        <w:spacing w:line="276" w:lineRule="auto"/>
        <w:jc w:val="center"/>
        <w:rPr>
          <w:rFonts w:ascii="Times New Roman" w:hAnsi="Times New Roman"/>
          <w:sz w:val="28"/>
          <w:szCs w:val="28"/>
        </w:rPr>
      </w:pPr>
    </w:p>
    <w:p w14:paraId="7B9F4C70" w14:textId="77777777" w:rsidR="00DC2337" w:rsidRPr="00463D9C" w:rsidRDefault="00D06E4B" w:rsidP="00F2564D">
      <w:pPr>
        <w:spacing w:line="276" w:lineRule="auto"/>
        <w:ind w:firstLine="720"/>
        <w:jc w:val="both"/>
        <w:rPr>
          <w:rFonts w:ascii="Times New Roman" w:hAnsi="Times New Roman"/>
          <w:szCs w:val="26"/>
        </w:rPr>
      </w:pPr>
      <w:r w:rsidRPr="00463D9C">
        <w:rPr>
          <w:rFonts w:ascii="Times New Roman" w:hAnsi="Times New Roman"/>
          <w:szCs w:val="26"/>
        </w:rPr>
        <w:t xml:space="preserve"> </w:t>
      </w:r>
    </w:p>
    <w:p w14:paraId="29444EF0" w14:textId="77777777" w:rsidR="00D76099" w:rsidRPr="00463D9C" w:rsidRDefault="00D76099" w:rsidP="00F2564D">
      <w:pPr>
        <w:spacing w:line="276" w:lineRule="auto"/>
        <w:jc w:val="center"/>
        <w:rPr>
          <w:rFonts w:ascii="Times New Roman" w:hAnsi="Times New Roman"/>
          <w:sz w:val="28"/>
          <w:szCs w:val="28"/>
        </w:rPr>
      </w:pPr>
    </w:p>
    <w:p w14:paraId="3C95168B" w14:textId="77777777" w:rsidR="00D76099" w:rsidRPr="00463D9C" w:rsidRDefault="00D76099" w:rsidP="00F2564D">
      <w:pPr>
        <w:spacing w:line="276" w:lineRule="auto"/>
        <w:jc w:val="center"/>
        <w:rPr>
          <w:rFonts w:ascii="Times New Roman" w:hAnsi="Times New Roman"/>
          <w:sz w:val="28"/>
          <w:szCs w:val="28"/>
        </w:rPr>
      </w:pPr>
    </w:p>
    <w:p w14:paraId="3E8EA5AB" w14:textId="77777777" w:rsidR="00D76099" w:rsidRPr="00463D9C" w:rsidRDefault="00D76099" w:rsidP="00F2564D">
      <w:pPr>
        <w:spacing w:line="276" w:lineRule="auto"/>
        <w:jc w:val="center"/>
        <w:rPr>
          <w:rFonts w:ascii="Times New Roman" w:hAnsi="Times New Roman"/>
          <w:sz w:val="28"/>
          <w:szCs w:val="28"/>
        </w:rPr>
      </w:pPr>
    </w:p>
    <w:p w14:paraId="01765C6E" w14:textId="77777777" w:rsidR="00D76099" w:rsidRPr="00463D9C" w:rsidRDefault="00D76099" w:rsidP="00F2564D">
      <w:pPr>
        <w:spacing w:line="276" w:lineRule="auto"/>
        <w:jc w:val="center"/>
        <w:rPr>
          <w:rFonts w:ascii="Times New Roman" w:hAnsi="Times New Roman"/>
          <w:sz w:val="28"/>
          <w:szCs w:val="28"/>
        </w:rPr>
      </w:pPr>
    </w:p>
    <w:p w14:paraId="34C48A21" w14:textId="77777777" w:rsidR="005F78B1" w:rsidRPr="00463D9C" w:rsidRDefault="005F78B1"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72F3E73B" w14:textId="77777777" w:rsidR="00C82324"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00" w:type="dxa"/>
        <w:jc w:val="center"/>
        <w:tblLook w:val="04A0" w:firstRow="1" w:lastRow="0" w:firstColumn="1" w:lastColumn="0" w:noHBand="0" w:noVBand="1"/>
      </w:tblPr>
      <w:tblGrid>
        <w:gridCol w:w="960"/>
        <w:gridCol w:w="960"/>
        <w:gridCol w:w="2620"/>
        <w:gridCol w:w="960"/>
        <w:gridCol w:w="880"/>
        <w:gridCol w:w="880"/>
        <w:gridCol w:w="880"/>
        <w:gridCol w:w="880"/>
        <w:gridCol w:w="880"/>
      </w:tblGrid>
      <w:tr w:rsidR="00A83BB6" w:rsidRPr="00463D9C" w14:paraId="22230820" w14:textId="77777777" w:rsidTr="003070EB">
        <w:trPr>
          <w:trHeight w:val="1464"/>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FAC693" w14:textId="77777777" w:rsidR="00DE7191" w:rsidRPr="00463D9C" w:rsidRDefault="00DE719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A0A222" w14:textId="77777777" w:rsidR="00DE7191" w:rsidRPr="00463D9C" w:rsidRDefault="00DE719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78DD0D" w14:textId="77777777" w:rsidR="00DE7191" w:rsidRPr="00463D9C" w:rsidRDefault="00DE719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C50860" w14:textId="77777777" w:rsidR="00DE7191" w:rsidRPr="00463D9C" w:rsidRDefault="00DE719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DF1DBF" w14:textId="77777777" w:rsidR="00DE7191" w:rsidRPr="00463D9C" w:rsidRDefault="00DE719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SiO</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 xml:space="preserve"> và cặn không tan</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3384FE2E" w14:textId="77777777" w:rsidR="00DE7191" w:rsidRPr="00463D9C" w:rsidRDefault="00DE719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SiO</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 xml:space="preserve"> hoà tan</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101803BB" w14:textId="77777777" w:rsidR="00DE7191" w:rsidRPr="00463D9C" w:rsidRDefault="00DE719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cặn không tan</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0453C852" w14:textId="77777777" w:rsidR="00DE7191" w:rsidRPr="00463D9C" w:rsidRDefault="00DE719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ôxít   Fe</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3</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1D38ABC9" w14:textId="77777777" w:rsidR="00DE7191" w:rsidRPr="00463D9C" w:rsidRDefault="00DE719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nhôm ôxít Al</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3</w:t>
            </w:r>
          </w:p>
        </w:tc>
      </w:tr>
      <w:tr w:rsidR="00A83BB6" w:rsidRPr="00463D9C" w14:paraId="767B350E" w14:textId="77777777" w:rsidTr="003070EB">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34FB7FC1"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F60D792"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single" w:sz="8" w:space="0" w:color="auto"/>
              <w:left w:val="nil"/>
              <w:bottom w:val="nil"/>
              <w:right w:val="single" w:sz="8" w:space="0" w:color="auto"/>
            </w:tcBorders>
            <w:shd w:val="clear" w:color="auto" w:fill="auto"/>
            <w:vAlign w:val="center"/>
            <w:hideMark/>
          </w:tcPr>
          <w:p w14:paraId="313AC851" w14:textId="77777777" w:rsidR="000C6065" w:rsidRPr="00463D9C" w:rsidRDefault="000C606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3723A1D2"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6D03B952"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42E97C4B"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12522CAE"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7588C41B"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1AD84928"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4F5C4F2"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FAF5CC2"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DA.010</w:t>
            </w:r>
          </w:p>
        </w:tc>
        <w:tc>
          <w:tcPr>
            <w:tcW w:w="960" w:type="dxa"/>
            <w:tcBorders>
              <w:top w:val="nil"/>
              <w:left w:val="nil"/>
              <w:bottom w:val="nil"/>
              <w:right w:val="single" w:sz="8" w:space="0" w:color="auto"/>
            </w:tcBorders>
            <w:shd w:val="clear" w:color="auto" w:fill="auto"/>
            <w:vAlign w:val="center"/>
            <w:hideMark/>
          </w:tcPr>
          <w:p w14:paraId="3586764A"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620" w:type="dxa"/>
            <w:tcBorders>
              <w:top w:val="nil"/>
              <w:left w:val="nil"/>
              <w:bottom w:val="nil"/>
              <w:right w:val="single" w:sz="8" w:space="0" w:color="auto"/>
            </w:tcBorders>
            <w:shd w:val="clear" w:color="auto" w:fill="auto"/>
            <w:vAlign w:val="center"/>
            <w:hideMark/>
          </w:tcPr>
          <w:p w14:paraId="0274B972" w14:textId="77777777" w:rsidR="000C6065" w:rsidRPr="00463D9C" w:rsidRDefault="000C6065"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52FB059B" w14:textId="77777777" w:rsidR="000C6065"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80" w:type="dxa"/>
            <w:tcBorders>
              <w:top w:val="nil"/>
              <w:left w:val="nil"/>
              <w:bottom w:val="nil"/>
              <w:right w:val="single" w:sz="8" w:space="0" w:color="auto"/>
            </w:tcBorders>
            <w:shd w:val="clear" w:color="auto" w:fill="auto"/>
            <w:vAlign w:val="center"/>
            <w:hideMark/>
          </w:tcPr>
          <w:p w14:paraId="0312F830" w14:textId="77777777" w:rsidR="000C6065"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10,28</w:t>
            </w:r>
          </w:p>
        </w:tc>
        <w:tc>
          <w:tcPr>
            <w:tcW w:w="880" w:type="dxa"/>
            <w:tcBorders>
              <w:top w:val="nil"/>
              <w:left w:val="nil"/>
              <w:bottom w:val="nil"/>
              <w:right w:val="single" w:sz="8" w:space="0" w:color="auto"/>
            </w:tcBorders>
            <w:shd w:val="clear" w:color="auto" w:fill="auto"/>
            <w:vAlign w:val="center"/>
            <w:hideMark/>
          </w:tcPr>
          <w:p w14:paraId="09C7EAA2" w14:textId="77777777" w:rsidR="000C6065" w:rsidRPr="00463D9C" w:rsidRDefault="009902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3,24</w:t>
            </w:r>
          </w:p>
        </w:tc>
        <w:tc>
          <w:tcPr>
            <w:tcW w:w="880" w:type="dxa"/>
            <w:tcBorders>
              <w:top w:val="nil"/>
              <w:left w:val="nil"/>
              <w:bottom w:val="nil"/>
              <w:right w:val="single" w:sz="8" w:space="0" w:color="auto"/>
            </w:tcBorders>
            <w:shd w:val="clear" w:color="auto" w:fill="auto"/>
            <w:vAlign w:val="center"/>
            <w:hideMark/>
          </w:tcPr>
          <w:p w14:paraId="55810E3D" w14:textId="77777777" w:rsidR="000C6065" w:rsidRPr="00463D9C" w:rsidRDefault="001F594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6,04</w:t>
            </w:r>
          </w:p>
        </w:tc>
        <w:tc>
          <w:tcPr>
            <w:tcW w:w="880" w:type="dxa"/>
            <w:tcBorders>
              <w:top w:val="nil"/>
              <w:left w:val="nil"/>
              <w:bottom w:val="nil"/>
              <w:right w:val="single" w:sz="8" w:space="0" w:color="auto"/>
            </w:tcBorders>
            <w:shd w:val="clear" w:color="auto" w:fill="auto"/>
            <w:vAlign w:val="center"/>
            <w:hideMark/>
          </w:tcPr>
          <w:p w14:paraId="530C0C45"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0,36</w:t>
            </w:r>
          </w:p>
        </w:tc>
        <w:tc>
          <w:tcPr>
            <w:tcW w:w="880" w:type="dxa"/>
            <w:tcBorders>
              <w:top w:val="nil"/>
              <w:left w:val="nil"/>
              <w:bottom w:val="nil"/>
              <w:right w:val="single" w:sz="8" w:space="0" w:color="auto"/>
            </w:tcBorders>
            <w:shd w:val="clear" w:color="auto" w:fill="auto"/>
            <w:vAlign w:val="center"/>
            <w:hideMark/>
          </w:tcPr>
          <w:p w14:paraId="103FA6FC"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r>
      <w:tr w:rsidR="00A83BB6" w:rsidRPr="00463D9C" w14:paraId="562F593D"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39168FC"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C7542C5"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620" w:type="dxa"/>
            <w:tcBorders>
              <w:top w:val="nil"/>
              <w:left w:val="nil"/>
              <w:bottom w:val="nil"/>
              <w:right w:val="single" w:sz="8" w:space="0" w:color="auto"/>
            </w:tcBorders>
            <w:shd w:val="clear" w:color="auto" w:fill="auto"/>
            <w:vAlign w:val="center"/>
            <w:hideMark/>
          </w:tcPr>
          <w:p w14:paraId="498F5463" w14:textId="77777777" w:rsidR="000C6065" w:rsidRPr="00463D9C" w:rsidRDefault="000C6065"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vAlign w:val="center"/>
            <w:hideMark/>
          </w:tcPr>
          <w:p w14:paraId="1AA5251F"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vAlign w:val="center"/>
            <w:hideMark/>
          </w:tcPr>
          <w:p w14:paraId="4C8DD0DB"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c>
          <w:tcPr>
            <w:tcW w:w="880" w:type="dxa"/>
            <w:tcBorders>
              <w:top w:val="nil"/>
              <w:left w:val="nil"/>
              <w:bottom w:val="nil"/>
              <w:right w:val="single" w:sz="8" w:space="0" w:color="auto"/>
            </w:tcBorders>
            <w:shd w:val="clear" w:color="auto" w:fill="auto"/>
            <w:vAlign w:val="center"/>
            <w:hideMark/>
          </w:tcPr>
          <w:p w14:paraId="77923D0B"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0,47</w:t>
            </w:r>
          </w:p>
        </w:tc>
        <w:tc>
          <w:tcPr>
            <w:tcW w:w="880" w:type="dxa"/>
            <w:tcBorders>
              <w:top w:val="nil"/>
              <w:left w:val="nil"/>
              <w:bottom w:val="nil"/>
              <w:right w:val="single" w:sz="8" w:space="0" w:color="auto"/>
            </w:tcBorders>
            <w:shd w:val="clear" w:color="auto" w:fill="auto"/>
            <w:vAlign w:val="center"/>
            <w:hideMark/>
          </w:tcPr>
          <w:p w14:paraId="403CC6E2"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880" w:type="dxa"/>
            <w:tcBorders>
              <w:top w:val="nil"/>
              <w:left w:val="nil"/>
              <w:bottom w:val="nil"/>
              <w:right w:val="single" w:sz="8" w:space="0" w:color="auto"/>
            </w:tcBorders>
            <w:shd w:val="clear" w:color="auto" w:fill="auto"/>
            <w:vAlign w:val="center"/>
            <w:hideMark/>
          </w:tcPr>
          <w:p w14:paraId="76A6978D"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80" w:type="dxa"/>
            <w:tcBorders>
              <w:top w:val="nil"/>
              <w:left w:val="nil"/>
              <w:bottom w:val="nil"/>
              <w:right w:val="single" w:sz="8" w:space="0" w:color="auto"/>
            </w:tcBorders>
            <w:shd w:val="clear" w:color="auto" w:fill="auto"/>
            <w:vAlign w:val="center"/>
            <w:hideMark/>
          </w:tcPr>
          <w:p w14:paraId="7010F90D"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0C1DE32A"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17F5A31"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DB3EC42"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xi</w:t>
            </w:r>
          </w:p>
        </w:tc>
        <w:tc>
          <w:tcPr>
            <w:tcW w:w="2620" w:type="dxa"/>
            <w:tcBorders>
              <w:top w:val="nil"/>
              <w:left w:val="nil"/>
              <w:bottom w:val="nil"/>
              <w:right w:val="single" w:sz="8" w:space="0" w:color="auto"/>
            </w:tcBorders>
            <w:shd w:val="clear" w:color="auto" w:fill="auto"/>
            <w:vAlign w:val="center"/>
            <w:hideMark/>
          </w:tcPr>
          <w:p w14:paraId="3A7B6D87" w14:textId="77777777" w:rsidR="000C6065" w:rsidRPr="00463D9C" w:rsidRDefault="000C6065"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vAlign w:val="center"/>
            <w:hideMark/>
          </w:tcPr>
          <w:p w14:paraId="2C25ADCF"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880" w:type="dxa"/>
            <w:tcBorders>
              <w:top w:val="nil"/>
              <w:left w:val="nil"/>
              <w:bottom w:val="nil"/>
              <w:right w:val="single" w:sz="8" w:space="0" w:color="auto"/>
            </w:tcBorders>
            <w:shd w:val="clear" w:color="auto" w:fill="auto"/>
            <w:vAlign w:val="center"/>
            <w:hideMark/>
          </w:tcPr>
          <w:p w14:paraId="3C89A8E7"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w:t>
            </w:r>
            <w:r w:rsidR="001F5949" w:rsidRPr="00463D9C">
              <w:rPr>
                <w:rFonts w:ascii="Times New Roman" w:eastAsia="Times New Roman" w:hAnsi="Times New Roman"/>
                <w:sz w:val="22"/>
                <w:szCs w:val="22"/>
              </w:rPr>
              <w:t>,0</w:t>
            </w:r>
          </w:p>
        </w:tc>
        <w:tc>
          <w:tcPr>
            <w:tcW w:w="880" w:type="dxa"/>
            <w:tcBorders>
              <w:top w:val="nil"/>
              <w:left w:val="nil"/>
              <w:bottom w:val="nil"/>
              <w:right w:val="single" w:sz="8" w:space="0" w:color="auto"/>
            </w:tcBorders>
            <w:shd w:val="clear" w:color="auto" w:fill="auto"/>
            <w:vAlign w:val="center"/>
            <w:hideMark/>
          </w:tcPr>
          <w:p w14:paraId="0821836F"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1F5949" w:rsidRPr="00463D9C">
              <w:rPr>
                <w:rFonts w:ascii="Times New Roman" w:eastAsia="Times New Roman" w:hAnsi="Times New Roman"/>
                <w:sz w:val="22"/>
                <w:szCs w:val="22"/>
              </w:rPr>
              <w:t>,0</w:t>
            </w:r>
          </w:p>
        </w:tc>
        <w:tc>
          <w:tcPr>
            <w:tcW w:w="880" w:type="dxa"/>
            <w:tcBorders>
              <w:top w:val="nil"/>
              <w:left w:val="nil"/>
              <w:bottom w:val="nil"/>
              <w:right w:val="single" w:sz="8" w:space="0" w:color="auto"/>
            </w:tcBorders>
            <w:shd w:val="clear" w:color="auto" w:fill="auto"/>
            <w:vAlign w:val="center"/>
            <w:hideMark/>
          </w:tcPr>
          <w:p w14:paraId="08BBE0D1"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r w:rsidR="001A68A5"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AAC5AD7"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r w:rsidR="001A68A5"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3125A453"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3661C94A"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1A08205"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5A8E9C3"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măng</w:t>
            </w:r>
          </w:p>
        </w:tc>
        <w:tc>
          <w:tcPr>
            <w:tcW w:w="2620" w:type="dxa"/>
            <w:tcBorders>
              <w:top w:val="nil"/>
              <w:left w:val="nil"/>
              <w:bottom w:val="nil"/>
              <w:right w:val="single" w:sz="8" w:space="0" w:color="auto"/>
            </w:tcBorders>
            <w:shd w:val="clear" w:color="auto" w:fill="auto"/>
            <w:vAlign w:val="center"/>
            <w:hideMark/>
          </w:tcPr>
          <w:p w14:paraId="2C1C9FB4" w14:textId="77777777" w:rsidR="000C6065" w:rsidRPr="00463D9C" w:rsidRDefault="0050184E" w:rsidP="00F2564D">
            <w:pPr>
              <w:rPr>
                <w:rFonts w:ascii="Times New Roman" w:eastAsia="Times New Roman" w:hAnsi="Times New Roman"/>
                <w:sz w:val="22"/>
                <w:szCs w:val="22"/>
              </w:rPr>
            </w:pPr>
            <w:r w:rsidRPr="00463D9C">
              <w:rPr>
                <w:rFonts w:ascii="Times New Roman" w:eastAsia="Times New Roman" w:hAnsi="Times New Roman"/>
                <w:sz w:val="22"/>
                <w:szCs w:val="22"/>
              </w:rPr>
              <w:t>Axi</w:t>
            </w:r>
            <w:r w:rsidR="000C6065" w:rsidRPr="00463D9C">
              <w:rPr>
                <w:rFonts w:ascii="Times New Roman" w:eastAsia="Times New Roman" w:hAnsi="Times New Roman"/>
                <w:sz w:val="22"/>
                <w:szCs w:val="22"/>
              </w:rPr>
              <w:t>t Clohydric (HCl)</w:t>
            </w:r>
          </w:p>
        </w:tc>
        <w:tc>
          <w:tcPr>
            <w:tcW w:w="960" w:type="dxa"/>
            <w:tcBorders>
              <w:top w:val="nil"/>
              <w:left w:val="nil"/>
              <w:bottom w:val="nil"/>
              <w:right w:val="single" w:sz="8" w:space="0" w:color="auto"/>
            </w:tcBorders>
            <w:shd w:val="clear" w:color="auto" w:fill="auto"/>
            <w:vAlign w:val="center"/>
            <w:hideMark/>
          </w:tcPr>
          <w:p w14:paraId="61278944"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vAlign w:val="center"/>
            <w:hideMark/>
          </w:tcPr>
          <w:p w14:paraId="44C9DD7B"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w:t>
            </w:r>
          </w:p>
        </w:tc>
        <w:tc>
          <w:tcPr>
            <w:tcW w:w="880" w:type="dxa"/>
            <w:tcBorders>
              <w:top w:val="nil"/>
              <w:left w:val="nil"/>
              <w:bottom w:val="nil"/>
              <w:right w:val="single" w:sz="8" w:space="0" w:color="auto"/>
            </w:tcBorders>
            <w:shd w:val="clear" w:color="auto" w:fill="auto"/>
            <w:vAlign w:val="center"/>
            <w:hideMark/>
          </w:tcPr>
          <w:p w14:paraId="0F42811E"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880" w:type="dxa"/>
            <w:tcBorders>
              <w:top w:val="nil"/>
              <w:left w:val="nil"/>
              <w:bottom w:val="nil"/>
              <w:right w:val="single" w:sz="8" w:space="0" w:color="auto"/>
            </w:tcBorders>
            <w:shd w:val="clear" w:color="auto" w:fill="auto"/>
            <w:vAlign w:val="center"/>
            <w:hideMark/>
          </w:tcPr>
          <w:p w14:paraId="05600FAE"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880" w:type="dxa"/>
            <w:tcBorders>
              <w:top w:val="nil"/>
              <w:left w:val="nil"/>
              <w:bottom w:val="nil"/>
              <w:right w:val="single" w:sz="8" w:space="0" w:color="auto"/>
            </w:tcBorders>
            <w:shd w:val="clear" w:color="auto" w:fill="auto"/>
            <w:vAlign w:val="center"/>
            <w:hideMark/>
          </w:tcPr>
          <w:p w14:paraId="51462707"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80" w:type="dxa"/>
            <w:tcBorders>
              <w:top w:val="nil"/>
              <w:left w:val="nil"/>
              <w:bottom w:val="nil"/>
              <w:right w:val="single" w:sz="8" w:space="0" w:color="auto"/>
            </w:tcBorders>
            <w:shd w:val="clear" w:color="auto" w:fill="auto"/>
            <w:vAlign w:val="center"/>
            <w:hideMark/>
          </w:tcPr>
          <w:p w14:paraId="0B5426D1"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6EC83F24"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073D98C"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576DBC81"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27E5893D"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Natri Cacbonat (Na</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CO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2BCEC3FA"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80" w:type="dxa"/>
            <w:tcBorders>
              <w:top w:val="nil"/>
              <w:left w:val="nil"/>
              <w:bottom w:val="nil"/>
              <w:right w:val="single" w:sz="8" w:space="0" w:color="auto"/>
            </w:tcBorders>
            <w:shd w:val="clear" w:color="auto" w:fill="auto"/>
            <w:vAlign w:val="center"/>
            <w:hideMark/>
          </w:tcPr>
          <w:p w14:paraId="364106FE"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7B60873"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880" w:type="dxa"/>
            <w:tcBorders>
              <w:top w:val="nil"/>
              <w:left w:val="nil"/>
              <w:bottom w:val="nil"/>
              <w:right w:val="single" w:sz="8" w:space="0" w:color="auto"/>
            </w:tcBorders>
            <w:shd w:val="clear" w:color="auto" w:fill="auto"/>
            <w:vAlign w:val="center"/>
            <w:hideMark/>
          </w:tcPr>
          <w:p w14:paraId="1D6F1D3D"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880" w:type="dxa"/>
            <w:tcBorders>
              <w:top w:val="nil"/>
              <w:left w:val="nil"/>
              <w:bottom w:val="nil"/>
              <w:right w:val="single" w:sz="8" w:space="0" w:color="auto"/>
            </w:tcBorders>
            <w:shd w:val="clear" w:color="auto" w:fill="auto"/>
            <w:vAlign w:val="center"/>
            <w:hideMark/>
          </w:tcPr>
          <w:p w14:paraId="4AC17192"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A2EC1A8" w14:textId="77777777" w:rsidR="001A68A5" w:rsidRPr="00463D9C" w:rsidRDefault="001A68A5" w:rsidP="00F2564D">
            <w:pPr>
              <w:jc w:val="center"/>
            </w:pPr>
            <w:r w:rsidRPr="00463D9C">
              <w:rPr>
                <w:rFonts w:ascii="Times New Roman" w:eastAsia="Times New Roman" w:hAnsi="Times New Roman"/>
                <w:sz w:val="22"/>
                <w:szCs w:val="22"/>
              </w:rPr>
              <w:t>-</w:t>
            </w:r>
          </w:p>
        </w:tc>
      </w:tr>
      <w:tr w:rsidR="00A83BB6" w:rsidRPr="00463D9C" w14:paraId="33F9B21A"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32B44B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DF6CA1B" w14:textId="77777777" w:rsidR="001A68A5" w:rsidRPr="00463D9C" w:rsidRDefault="001A68A5"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620" w:type="dxa"/>
            <w:tcBorders>
              <w:top w:val="nil"/>
              <w:left w:val="nil"/>
              <w:bottom w:val="nil"/>
              <w:right w:val="single" w:sz="8" w:space="0" w:color="auto"/>
            </w:tcBorders>
            <w:shd w:val="clear" w:color="auto" w:fill="auto"/>
            <w:vAlign w:val="center"/>
            <w:hideMark/>
          </w:tcPr>
          <w:p w14:paraId="7FB47A85"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Axit sunfosalixylic</w:t>
            </w:r>
          </w:p>
        </w:tc>
        <w:tc>
          <w:tcPr>
            <w:tcW w:w="960" w:type="dxa"/>
            <w:tcBorders>
              <w:top w:val="nil"/>
              <w:left w:val="nil"/>
              <w:bottom w:val="nil"/>
              <w:right w:val="single" w:sz="8" w:space="0" w:color="auto"/>
            </w:tcBorders>
            <w:shd w:val="clear" w:color="auto" w:fill="auto"/>
            <w:vAlign w:val="center"/>
            <w:hideMark/>
          </w:tcPr>
          <w:p w14:paraId="49CD455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vAlign w:val="center"/>
            <w:hideMark/>
          </w:tcPr>
          <w:p w14:paraId="62E8F7C9"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E76BF2D"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C90DD11"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C7DA619"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880" w:type="dxa"/>
            <w:tcBorders>
              <w:top w:val="nil"/>
              <w:left w:val="nil"/>
              <w:bottom w:val="nil"/>
              <w:right w:val="single" w:sz="8" w:space="0" w:color="auto"/>
            </w:tcBorders>
            <w:shd w:val="clear" w:color="auto" w:fill="auto"/>
            <w:vAlign w:val="center"/>
            <w:hideMark/>
          </w:tcPr>
          <w:p w14:paraId="2B59ED84" w14:textId="77777777" w:rsidR="001A68A5" w:rsidRPr="00463D9C" w:rsidRDefault="001A68A5" w:rsidP="00F2564D">
            <w:pPr>
              <w:jc w:val="center"/>
            </w:pPr>
            <w:r w:rsidRPr="00463D9C">
              <w:rPr>
                <w:rFonts w:ascii="Times New Roman" w:eastAsia="Times New Roman" w:hAnsi="Times New Roman"/>
                <w:sz w:val="22"/>
                <w:szCs w:val="22"/>
              </w:rPr>
              <w:t>-</w:t>
            </w:r>
          </w:p>
        </w:tc>
      </w:tr>
      <w:tr w:rsidR="00A83BB6" w:rsidRPr="00463D9C" w14:paraId="45099E4C"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D325E6C"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05D19F1" w14:textId="77777777" w:rsidR="001A68A5" w:rsidRPr="00463D9C" w:rsidRDefault="001A68A5"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620" w:type="dxa"/>
            <w:tcBorders>
              <w:top w:val="nil"/>
              <w:left w:val="nil"/>
              <w:bottom w:val="nil"/>
              <w:right w:val="single" w:sz="8" w:space="0" w:color="auto"/>
            </w:tcBorders>
            <w:shd w:val="clear" w:color="auto" w:fill="auto"/>
            <w:vAlign w:val="center"/>
            <w:hideMark/>
          </w:tcPr>
          <w:p w14:paraId="6EB9220B"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Natri hydroxit (NaOH)</w:t>
            </w:r>
          </w:p>
        </w:tc>
        <w:tc>
          <w:tcPr>
            <w:tcW w:w="960" w:type="dxa"/>
            <w:tcBorders>
              <w:top w:val="nil"/>
              <w:left w:val="nil"/>
              <w:bottom w:val="nil"/>
              <w:right w:val="single" w:sz="8" w:space="0" w:color="auto"/>
            </w:tcBorders>
            <w:shd w:val="clear" w:color="auto" w:fill="auto"/>
            <w:vAlign w:val="center"/>
            <w:hideMark/>
          </w:tcPr>
          <w:p w14:paraId="4F5BE4A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80" w:type="dxa"/>
            <w:tcBorders>
              <w:top w:val="nil"/>
              <w:left w:val="nil"/>
              <w:bottom w:val="nil"/>
              <w:right w:val="single" w:sz="8" w:space="0" w:color="auto"/>
            </w:tcBorders>
            <w:shd w:val="clear" w:color="auto" w:fill="auto"/>
            <w:vAlign w:val="center"/>
            <w:hideMark/>
          </w:tcPr>
          <w:p w14:paraId="135EA5DE"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310E0406"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1BD33DF"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27BB5BF"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80" w:type="dxa"/>
            <w:tcBorders>
              <w:top w:val="nil"/>
              <w:left w:val="nil"/>
              <w:bottom w:val="nil"/>
              <w:right w:val="single" w:sz="8" w:space="0" w:color="auto"/>
            </w:tcBorders>
            <w:shd w:val="clear" w:color="auto" w:fill="auto"/>
            <w:vAlign w:val="center"/>
            <w:hideMark/>
          </w:tcPr>
          <w:p w14:paraId="6EF8420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6B8F68B8"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D0A936B"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9C6202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00CB4492"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Axit ethylendiamin tetra (EDTA)</w:t>
            </w:r>
          </w:p>
        </w:tc>
        <w:tc>
          <w:tcPr>
            <w:tcW w:w="960" w:type="dxa"/>
            <w:tcBorders>
              <w:top w:val="nil"/>
              <w:left w:val="nil"/>
              <w:bottom w:val="nil"/>
              <w:right w:val="single" w:sz="8" w:space="0" w:color="auto"/>
            </w:tcBorders>
            <w:shd w:val="clear" w:color="auto" w:fill="auto"/>
            <w:vAlign w:val="center"/>
            <w:hideMark/>
          </w:tcPr>
          <w:p w14:paraId="1112397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80" w:type="dxa"/>
            <w:tcBorders>
              <w:top w:val="nil"/>
              <w:left w:val="nil"/>
              <w:bottom w:val="nil"/>
              <w:right w:val="single" w:sz="8" w:space="0" w:color="auto"/>
            </w:tcBorders>
            <w:shd w:val="clear" w:color="auto" w:fill="auto"/>
            <w:vAlign w:val="center"/>
            <w:hideMark/>
          </w:tcPr>
          <w:p w14:paraId="0332FBA0"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5EBD7FE"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3CA0992"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8DE1A7B"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880" w:type="dxa"/>
            <w:tcBorders>
              <w:top w:val="nil"/>
              <w:left w:val="nil"/>
              <w:bottom w:val="nil"/>
              <w:right w:val="single" w:sz="8" w:space="0" w:color="auto"/>
            </w:tcBorders>
            <w:shd w:val="clear" w:color="auto" w:fill="auto"/>
            <w:vAlign w:val="center"/>
            <w:hideMark/>
          </w:tcPr>
          <w:p w14:paraId="4BAA9E8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3C3DA0C8"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7B13AF9"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530647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0C8ABC0A"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Phenolphtalein</w:t>
            </w:r>
          </w:p>
        </w:tc>
        <w:tc>
          <w:tcPr>
            <w:tcW w:w="960" w:type="dxa"/>
            <w:tcBorders>
              <w:top w:val="nil"/>
              <w:left w:val="nil"/>
              <w:bottom w:val="nil"/>
              <w:right w:val="single" w:sz="8" w:space="0" w:color="auto"/>
            </w:tcBorders>
            <w:shd w:val="clear" w:color="auto" w:fill="auto"/>
            <w:vAlign w:val="center"/>
            <w:hideMark/>
          </w:tcPr>
          <w:p w14:paraId="415C95D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880" w:type="dxa"/>
            <w:tcBorders>
              <w:top w:val="nil"/>
              <w:left w:val="nil"/>
              <w:bottom w:val="nil"/>
              <w:right w:val="single" w:sz="8" w:space="0" w:color="auto"/>
            </w:tcBorders>
            <w:shd w:val="clear" w:color="auto" w:fill="auto"/>
            <w:vAlign w:val="center"/>
            <w:hideMark/>
          </w:tcPr>
          <w:p w14:paraId="17EC1FA9"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8875ABA"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BB08495"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DDB415E"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880" w:type="dxa"/>
            <w:tcBorders>
              <w:top w:val="nil"/>
              <w:left w:val="nil"/>
              <w:bottom w:val="nil"/>
              <w:right w:val="single" w:sz="8" w:space="0" w:color="auto"/>
            </w:tcBorders>
            <w:shd w:val="clear" w:color="auto" w:fill="auto"/>
            <w:vAlign w:val="center"/>
            <w:hideMark/>
          </w:tcPr>
          <w:p w14:paraId="7F676293"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679EE467"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34DEA68"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F2651C6"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7C1C0965"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Amoni hydroxit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vAlign w:val="center"/>
            <w:hideMark/>
          </w:tcPr>
          <w:p w14:paraId="5AA15A41"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80" w:type="dxa"/>
            <w:tcBorders>
              <w:top w:val="nil"/>
              <w:left w:val="nil"/>
              <w:bottom w:val="nil"/>
              <w:right w:val="single" w:sz="8" w:space="0" w:color="auto"/>
            </w:tcBorders>
            <w:shd w:val="clear" w:color="auto" w:fill="auto"/>
            <w:vAlign w:val="center"/>
            <w:hideMark/>
          </w:tcPr>
          <w:p w14:paraId="7B106579"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3F11C872"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8439010"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2FA76B3"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DA89668"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1D31AA74"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5AD2E57"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FD7A129"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3E4E8EC4"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Amoni clorua (NHCl)</w:t>
            </w:r>
          </w:p>
        </w:tc>
        <w:tc>
          <w:tcPr>
            <w:tcW w:w="960" w:type="dxa"/>
            <w:tcBorders>
              <w:top w:val="nil"/>
              <w:left w:val="nil"/>
              <w:bottom w:val="nil"/>
              <w:right w:val="single" w:sz="8" w:space="0" w:color="auto"/>
            </w:tcBorders>
            <w:shd w:val="clear" w:color="auto" w:fill="auto"/>
            <w:vAlign w:val="center"/>
            <w:hideMark/>
          </w:tcPr>
          <w:p w14:paraId="66C7CC31"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80" w:type="dxa"/>
            <w:tcBorders>
              <w:top w:val="nil"/>
              <w:left w:val="nil"/>
              <w:bottom w:val="nil"/>
              <w:right w:val="single" w:sz="8" w:space="0" w:color="auto"/>
            </w:tcBorders>
            <w:shd w:val="clear" w:color="auto" w:fill="auto"/>
            <w:vAlign w:val="center"/>
            <w:hideMark/>
          </w:tcPr>
          <w:p w14:paraId="19F16F96"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0,003</w:t>
            </w:r>
          </w:p>
        </w:tc>
        <w:tc>
          <w:tcPr>
            <w:tcW w:w="880" w:type="dxa"/>
            <w:tcBorders>
              <w:top w:val="nil"/>
              <w:left w:val="nil"/>
              <w:bottom w:val="nil"/>
              <w:right w:val="single" w:sz="8" w:space="0" w:color="auto"/>
            </w:tcBorders>
            <w:shd w:val="clear" w:color="auto" w:fill="auto"/>
            <w:vAlign w:val="center"/>
            <w:hideMark/>
          </w:tcPr>
          <w:p w14:paraId="5E5283AA"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E91F71D"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0C1CBA8"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5AEC7BF" w14:textId="77777777" w:rsidR="001A68A5" w:rsidRPr="00463D9C" w:rsidRDefault="001A68A5" w:rsidP="00F2564D">
            <w:pPr>
              <w:jc w:val="center"/>
            </w:pPr>
            <w:r w:rsidRPr="00463D9C">
              <w:rPr>
                <w:rFonts w:ascii="Times New Roman" w:eastAsia="Times New Roman" w:hAnsi="Times New Roman"/>
                <w:sz w:val="22"/>
                <w:szCs w:val="22"/>
              </w:rPr>
              <w:t>-</w:t>
            </w:r>
          </w:p>
        </w:tc>
      </w:tr>
      <w:tr w:rsidR="00A83BB6" w:rsidRPr="00463D9C" w14:paraId="5EC03A83"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564E33C"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A6E2606"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4EB59AFB"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2807711E"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880" w:type="dxa"/>
            <w:tcBorders>
              <w:top w:val="nil"/>
              <w:left w:val="nil"/>
              <w:bottom w:val="nil"/>
              <w:right w:val="single" w:sz="8" w:space="0" w:color="auto"/>
            </w:tcBorders>
            <w:shd w:val="clear" w:color="auto" w:fill="auto"/>
            <w:vAlign w:val="center"/>
            <w:hideMark/>
          </w:tcPr>
          <w:p w14:paraId="408B4EE2"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880" w:type="dxa"/>
            <w:tcBorders>
              <w:top w:val="nil"/>
              <w:left w:val="nil"/>
              <w:bottom w:val="nil"/>
              <w:right w:val="single" w:sz="8" w:space="0" w:color="auto"/>
            </w:tcBorders>
            <w:shd w:val="clear" w:color="auto" w:fill="auto"/>
            <w:vAlign w:val="center"/>
            <w:hideMark/>
          </w:tcPr>
          <w:p w14:paraId="3B5E1CC7"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482CE9E"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93D5273"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090D174" w14:textId="77777777" w:rsidR="001A68A5" w:rsidRPr="00463D9C" w:rsidRDefault="001A68A5" w:rsidP="00F2564D">
            <w:pPr>
              <w:jc w:val="center"/>
            </w:pPr>
            <w:r w:rsidRPr="00463D9C">
              <w:rPr>
                <w:rFonts w:ascii="Times New Roman" w:eastAsia="Times New Roman" w:hAnsi="Times New Roman"/>
                <w:sz w:val="22"/>
                <w:szCs w:val="22"/>
              </w:rPr>
              <w:t>-</w:t>
            </w:r>
          </w:p>
        </w:tc>
      </w:tr>
      <w:tr w:rsidR="00A83BB6" w:rsidRPr="00463D9C" w14:paraId="3A9E066D"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F919899"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F97D35D" w14:textId="77777777" w:rsidR="001A68A5" w:rsidRPr="00463D9C" w:rsidRDefault="001A68A5"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620" w:type="dxa"/>
            <w:tcBorders>
              <w:top w:val="nil"/>
              <w:left w:val="nil"/>
              <w:bottom w:val="nil"/>
              <w:right w:val="single" w:sz="8" w:space="0" w:color="auto"/>
            </w:tcBorders>
            <w:shd w:val="clear" w:color="auto" w:fill="auto"/>
            <w:vAlign w:val="center"/>
            <w:hideMark/>
          </w:tcPr>
          <w:p w14:paraId="5E946FF3"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Natri florua (NaF)</w:t>
            </w:r>
          </w:p>
        </w:tc>
        <w:tc>
          <w:tcPr>
            <w:tcW w:w="960" w:type="dxa"/>
            <w:tcBorders>
              <w:top w:val="nil"/>
              <w:left w:val="nil"/>
              <w:bottom w:val="nil"/>
              <w:right w:val="single" w:sz="8" w:space="0" w:color="auto"/>
            </w:tcBorders>
            <w:shd w:val="clear" w:color="auto" w:fill="auto"/>
            <w:vAlign w:val="center"/>
            <w:hideMark/>
          </w:tcPr>
          <w:p w14:paraId="7F979CF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ml</w:t>
            </w:r>
          </w:p>
        </w:tc>
        <w:tc>
          <w:tcPr>
            <w:tcW w:w="880" w:type="dxa"/>
            <w:tcBorders>
              <w:top w:val="nil"/>
              <w:left w:val="nil"/>
              <w:bottom w:val="nil"/>
              <w:right w:val="single" w:sz="8" w:space="0" w:color="auto"/>
            </w:tcBorders>
            <w:shd w:val="clear" w:color="auto" w:fill="auto"/>
            <w:vAlign w:val="center"/>
            <w:hideMark/>
          </w:tcPr>
          <w:p w14:paraId="766D617B"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D419CE6"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392D0F14"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0A83ED8"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17FB06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w:t>
            </w:r>
          </w:p>
        </w:tc>
      </w:tr>
      <w:tr w:rsidR="00A83BB6" w:rsidRPr="00463D9C" w14:paraId="25336CEA"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B695C3D"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404656D" w14:textId="77777777" w:rsidR="001A68A5" w:rsidRPr="00463D9C" w:rsidRDefault="001A68A5"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620" w:type="dxa"/>
            <w:tcBorders>
              <w:top w:val="nil"/>
              <w:left w:val="nil"/>
              <w:bottom w:val="nil"/>
              <w:right w:val="single" w:sz="8" w:space="0" w:color="auto"/>
            </w:tcBorders>
            <w:shd w:val="clear" w:color="auto" w:fill="auto"/>
            <w:vAlign w:val="center"/>
            <w:hideMark/>
          </w:tcPr>
          <w:p w14:paraId="67B3FB8F"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Xylenol da cam</w:t>
            </w:r>
          </w:p>
        </w:tc>
        <w:tc>
          <w:tcPr>
            <w:tcW w:w="960" w:type="dxa"/>
            <w:tcBorders>
              <w:top w:val="nil"/>
              <w:left w:val="nil"/>
              <w:bottom w:val="nil"/>
              <w:right w:val="single" w:sz="8" w:space="0" w:color="auto"/>
            </w:tcBorders>
            <w:shd w:val="clear" w:color="auto" w:fill="auto"/>
            <w:vAlign w:val="center"/>
            <w:hideMark/>
          </w:tcPr>
          <w:p w14:paraId="7EC68B9D"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ml</w:t>
            </w:r>
          </w:p>
        </w:tc>
        <w:tc>
          <w:tcPr>
            <w:tcW w:w="880" w:type="dxa"/>
            <w:tcBorders>
              <w:top w:val="nil"/>
              <w:left w:val="nil"/>
              <w:bottom w:val="nil"/>
              <w:right w:val="single" w:sz="8" w:space="0" w:color="auto"/>
            </w:tcBorders>
            <w:shd w:val="clear" w:color="auto" w:fill="auto"/>
            <w:vAlign w:val="center"/>
            <w:hideMark/>
          </w:tcPr>
          <w:p w14:paraId="21E7111B"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3887F115"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23875EA"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B107031"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0ACEE01"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55F30567"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0E60A99"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4317542" w14:textId="77777777" w:rsidR="001A68A5" w:rsidRPr="00463D9C" w:rsidRDefault="001A68A5"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620" w:type="dxa"/>
            <w:tcBorders>
              <w:top w:val="nil"/>
              <w:left w:val="nil"/>
              <w:bottom w:val="nil"/>
              <w:right w:val="single" w:sz="8" w:space="0" w:color="auto"/>
            </w:tcBorders>
            <w:shd w:val="clear" w:color="auto" w:fill="auto"/>
            <w:vAlign w:val="center"/>
            <w:hideMark/>
          </w:tcPr>
          <w:p w14:paraId="086C517A"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Hydro peroxit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3E7E696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ml</w:t>
            </w:r>
          </w:p>
        </w:tc>
        <w:tc>
          <w:tcPr>
            <w:tcW w:w="880" w:type="dxa"/>
            <w:tcBorders>
              <w:top w:val="nil"/>
              <w:left w:val="nil"/>
              <w:bottom w:val="nil"/>
              <w:right w:val="single" w:sz="8" w:space="0" w:color="auto"/>
            </w:tcBorders>
            <w:shd w:val="clear" w:color="auto" w:fill="auto"/>
            <w:vAlign w:val="center"/>
            <w:hideMark/>
          </w:tcPr>
          <w:p w14:paraId="129E2AC0"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8DAC02B"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B0B2935"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638AC32"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732E11D"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7C77D104"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7232186"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9C9FB1B" w14:textId="77777777" w:rsidR="001A68A5" w:rsidRPr="00463D9C" w:rsidRDefault="001A68A5"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620" w:type="dxa"/>
            <w:tcBorders>
              <w:top w:val="nil"/>
              <w:left w:val="nil"/>
              <w:bottom w:val="nil"/>
              <w:right w:val="single" w:sz="8" w:space="0" w:color="auto"/>
            </w:tcBorders>
            <w:shd w:val="clear" w:color="auto" w:fill="auto"/>
            <w:vAlign w:val="center"/>
            <w:hideMark/>
          </w:tcPr>
          <w:p w14:paraId="64B30416"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Kẽm axetat (Zn(CH3COO)</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42B0B28F"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880" w:type="dxa"/>
            <w:tcBorders>
              <w:top w:val="nil"/>
              <w:left w:val="nil"/>
              <w:bottom w:val="nil"/>
              <w:right w:val="single" w:sz="8" w:space="0" w:color="auto"/>
            </w:tcBorders>
            <w:shd w:val="clear" w:color="auto" w:fill="auto"/>
            <w:vAlign w:val="center"/>
            <w:hideMark/>
          </w:tcPr>
          <w:p w14:paraId="0FBEE760"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9BF1608"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2BD07AD"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8DC385C"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36B0A52"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0029D168"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B9A6F81" w14:textId="77777777" w:rsidR="00EF1DBC" w:rsidRPr="00463D9C" w:rsidRDefault="00EF1DBC"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hideMark/>
          </w:tcPr>
          <w:p w14:paraId="0EB474D1"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3BF23E4F" w14:textId="77777777" w:rsidR="00EF1DBC" w:rsidRPr="00463D9C" w:rsidRDefault="00EF1DBC"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574D2202"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51E813D" w14:textId="77777777" w:rsidR="00EF1DBC" w:rsidRPr="00463D9C" w:rsidRDefault="00EF1DBC" w:rsidP="00F2564D">
            <w:pPr>
              <w:jc w:val="cente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3E50EB2F" w14:textId="77777777" w:rsidR="00EF1DBC" w:rsidRPr="00463D9C" w:rsidRDefault="00EF1DBC" w:rsidP="00F2564D">
            <w:pPr>
              <w:jc w:val="cente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415B44BD" w14:textId="77777777" w:rsidR="00EF1DBC" w:rsidRPr="00463D9C" w:rsidRDefault="00EF1DBC" w:rsidP="00F2564D">
            <w:pPr>
              <w:jc w:val="cente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6568D841" w14:textId="77777777" w:rsidR="00EF1DBC" w:rsidRPr="00463D9C" w:rsidRDefault="00EF1DBC" w:rsidP="00F2564D">
            <w:pPr>
              <w:jc w:val="cente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023D2E67" w14:textId="77777777" w:rsidR="00EF1DBC" w:rsidRPr="00463D9C" w:rsidRDefault="00EF1DBC" w:rsidP="00F2564D">
            <w:pPr>
              <w:jc w:val="center"/>
            </w:pPr>
            <w:r w:rsidRPr="00463D9C">
              <w:rPr>
                <w:rFonts w:ascii="Times New Roman" w:eastAsia="Times New Roman" w:hAnsi="Times New Roman"/>
                <w:sz w:val="22"/>
                <w:szCs w:val="22"/>
              </w:rPr>
              <w:t>5</w:t>
            </w:r>
          </w:p>
        </w:tc>
      </w:tr>
      <w:tr w:rsidR="00A83BB6" w:rsidRPr="00463D9C" w14:paraId="4CA85257"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F5327CC" w14:textId="77777777" w:rsidR="000C6065" w:rsidRPr="00463D9C" w:rsidRDefault="000C6065"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hideMark/>
          </w:tcPr>
          <w:p w14:paraId="142AA39C"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42D34D78" w14:textId="77777777" w:rsidR="000C6065" w:rsidRPr="00463D9C" w:rsidRDefault="000C606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3F4FDE78"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vAlign w:val="center"/>
            <w:hideMark/>
          </w:tcPr>
          <w:p w14:paraId="76166E51" w14:textId="77777777" w:rsidR="000C6065" w:rsidRPr="00463D9C" w:rsidRDefault="000C606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559319A1" w14:textId="77777777" w:rsidR="000C6065" w:rsidRPr="00463D9C" w:rsidRDefault="000C606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074B073D" w14:textId="77777777" w:rsidR="000C6065" w:rsidRPr="00463D9C" w:rsidRDefault="000C606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64616927" w14:textId="77777777" w:rsidR="000C6065" w:rsidRPr="00463D9C" w:rsidRDefault="000C606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080BEDA4" w14:textId="77777777" w:rsidR="000C6065" w:rsidRPr="00463D9C" w:rsidRDefault="000C6065" w:rsidP="00F2564D">
            <w:pPr>
              <w:jc w:val="center"/>
              <w:rPr>
                <w:rFonts w:ascii="Times New Roman" w:eastAsia="Times New Roman" w:hAnsi="Times New Roman"/>
                <w:sz w:val="22"/>
                <w:szCs w:val="22"/>
              </w:rPr>
            </w:pPr>
          </w:p>
        </w:tc>
      </w:tr>
      <w:tr w:rsidR="00A83BB6" w:rsidRPr="00463D9C" w14:paraId="28422E8D"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06BC26C"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10E9BDF"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587EB6EB" w14:textId="77777777" w:rsidR="000C6065" w:rsidRPr="00463D9C" w:rsidRDefault="00553A07"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0C6065"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103C276C"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80" w:type="dxa"/>
            <w:tcBorders>
              <w:top w:val="nil"/>
              <w:left w:val="nil"/>
              <w:bottom w:val="nil"/>
              <w:right w:val="single" w:sz="8" w:space="0" w:color="auto"/>
            </w:tcBorders>
            <w:shd w:val="clear" w:color="auto" w:fill="auto"/>
            <w:vAlign w:val="center"/>
          </w:tcPr>
          <w:p w14:paraId="6EC109BD" w14:textId="77777777" w:rsidR="000C6065" w:rsidRPr="00463D9C" w:rsidRDefault="002015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880" w:type="dxa"/>
            <w:tcBorders>
              <w:top w:val="nil"/>
              <w:left w:val="nil"/>
              <w:bottom w:val="nil"/>
              <w:right w:val="single" w:sz="8" w:space="0" w:color="auto"/>
            </w:tcBorders>
            <w:shd w:val="clear" w:color="auto" w:fill="auto"/>
            <w:vAlign w:val="center"/>
          </w:tcPr>
          <w:p w14:paraId="7E9F77A4" w14:textId="77777777" w:rsidR="000C6065" w:rsidRPr="00463D9C" w:rsidRDefault="002015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0,453</w:t>
            </w:r>
          </w:p>
        </w:tc>
        <w:tc>
          <w:tcPr>
            <w:tcW w:w="880" w:type="dxa"/>
            <w:tcBorders>
              <w:top w:val="nil"/>
              <w:left w:val="nil"/>
              <w:bottom w:val="nil"/>
              <w:right w:val="single" w:sz="8" w:space="0" w:color="auto"/>
            </w:tcBorders>
            <w:shd w:val="clear" w:color="auto" w:fill="auto"/>
            <w:vAlign w:val="center"/>
          </w:tcPr>
          <w:p w14:paraId="46BDC2A4" w14:textId="77777777" w:rsidR="000C6065" w:rsidRPr="00463D9C" w:rsidRDefault="002015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0,825</w:t>
            </w:r>
          </w:p>
        </w:tc>
        <w:tc>
          <w:tcPr>
            <w:tcW w:w="880" w:type="dxa"/>
            <w:tcBorders>
              <w:top w:val="nil"/>
              <w:left w:val="nil"/>
              <w:bottom w:val="nil"/>
              <w:right w:val="single" w:sz="8" w:space="0" w:color="auto"/>
            </w:tcBorders>
            <w:shd w:val="clear" w:color="auto" w:fill="auto"/>
            <w:vAlign w:val="center"/>
          </w:tcPr>
          <w:p w14:paraId="78E0F55A" w14:textId="77777777" w:rsidR="000C6065" w:rsidRPr="00463D9C" w:rsidRDefault="002015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0,328</w:t>
            </w:r>
          </w:p>
        </w:tc>
        <w:tc>
          <w:tcPr>
            <w:tcW w:w="880" w:type="dxa"/>
            <w:tcBorders>
              <w:top w:val="nil"/>
              <w:left w:val="nil"/>
              <w:bottom w:val="nil"/>
              <w:right w:val="single" w:sz="8" w:space="0" w:color="auto"/>
            </w:tcBorders>
            <w:shd w:val="clear" w:color="auto" w:fill="auto"/>
            <w:vAlign w:val="center"/>
          </w:tcPr>
          <w:p w14:paraId="69316D7C" w14:textId="77777777" w:rsidR="000C6065" w:rsidRPr="00463D9C" w:rsidRDefault="002015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0,361</w:t>
            </w:r>
          </w:p>
        </w:tc>
      </w:tr>
      <w:tr w:rsidR="00A83BB6" w:rsidRPr="00463D9C" w14:paraId="4CE2AA04"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E009E68" w14:textId="77777777" w:rsidR="000C6065" w:rsidRPr="00463D9C" w:rsidRDefault="000C606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48C9C4B0" w14:textId="77777777" w:rsidR="000C6065" w:rsidRPr="00463D9C" w:rsidRDefault="000C60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20" w:type="dxa"/>
            <w:tcBorders>
              <w:top w:val="nil"/>
              <w:left w:val="nil"/>
              <w:bottom w:val="nil"/>
              <w:right w:val="single" w:sz="8" w:space="0" w:color="auto"/>
            </w:tcBorders>
            <w:shd w:val="clear" w:color="auto" w:fill="auto"/>
            <w:noWrap/>
            <w:vAlign w:val="center"/>
            <w:hideMark/>
          </w:tcPr>
          <w:p w14:paraId="7F8B63A8" w14:textId="77777777" w:rsidR="000C6065" w:rsidRPr="00463D9C" w:rsidRDefault="000C606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217B2E6D"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vAlign w:val="center"/>
            <w:hideMark/>
          </w:tcPr>
          <w:p w14:paraId="0DB0D1F5" w14:textId="77777777" w:rsidR="000C6065" w:rsidRPr="00463D9C" w:rsidRDefault="000C606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53736CFC" w14:textId="77777777" w:rsidR="000C6065" w:rsidRPr="00463D9C" w:rsidRDefault="000C606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0E28D63E" w14:textId="77777777" w:rsidR="000C6065" w:rsidRPr="00463D9C" w:rsidRDefault="000C606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4FAFC211" w14:textId="77777777" w:rsidR="000C6065" w:rsidRPr="00463D9C" w:rsidRDefault="000C606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24B4F333" w14:textId="77777777" w:rsidR="000C6065" w:rsidRPr="00463D9C" w:rsidRDefault="000C6065" w:rsidP="00F2564D">
            <w:pPr>
              <w:jc w:val="center"/>
              <w:rPr>
                <w:rFonts w:ascii="Times New Roman" w:eastAsia="Times New Roman" w:hAnsi="Times New Roman"/>
                <w:sz w:val="22"/>
                <w:szCs w:val="22"/>
              </w:rPr>
            </w:pPr>
          </w:p>
        </w:tc>
      </w:tr>
      <w:tr w:rsidR="00A83BB6" w:rsidRPr="00463D9C" w14:paraId="1FAD514E"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EA14807"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C54EF9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61782C6D"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5A4D30D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5E57300C"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0,147</w:t>
            </w:r>
          </w:p>
        </w:tc>
        <w:tc>
          <w:tcPr>
            <w:tcW w:w="880" w:type="dxa"/>
            <w:tcBorders>
              <w:top w:val="nil"/>
              <w:left w:val="nil"/>
              <w:bottom w:val="nil"/>
              <w:right w:val="single" w:sz="8" w:space="0" w:color="auto"/>
            </w:tcBorders>
            <w:shd w:val="clear" w:color="auto" w:fill="auto"/>
            <w:vAlign w:val="center"/>
            <w:hideMark/>
          </w:tcPr>
          <w:p w14:paraId="51DB1FF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0,083</w:t>
            </w:r>
          </w:p>
        </w:tc>
        <w:tc>
          <w:tcPr>
            <w:tcW w:w="880" w:type="dxa"/>
            <w:tcBorders>
              <w:top w:val="nil"/>
              <w:left w:val="nil"/>
              <w:bottom w:val="nil"/>
              <w:right w:val="single" w:sz="8" w:space="0" w:color="auto"/>
            </w:tcBorders>
            <w:shd w:val="clear" w:color="auto" w:fill="auto"/>
            <w:vAlign w:val="center"/>
            <w:hideMark/>
          </w:tcPr>
          <w:p w14:paraId="5E652363"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90B67B3"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5963CF4" w14:textId="77777777" w:rsidR="001A68A5" w:rsidRPr="00463D9C" w:rsidRDefault="001A68A5" w:rsidP="00F2564D">
            <w:pPr>
              <w:jc w:val="center"/>
            </w:pPr>
            <w:r w:rsidRPr="00463D9C">
              <w:rPr>
                <w:rFonts w:ascii="Times New Roman" w:eastAsia="Times New Roman" w:hAnsi="Times New Roman"/>
                <w:sz w:val="22"/>
                <w:szCs w:val="22"/>
              </w:rPr>
              <w:t>-</w:t>
            </w:r>
          </w:p>
        </w:tc>
      </w:tr>
      <w:tr w:rsidR="00A83BB6" w:rsidRPr="00463D9C" w14:paraId="187CCF2E"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714F021"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94D172D"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7D7EF67B" w14:textId="77777777" w:rsidR="000C6065" w:rsidRPr="00463D9C" w:rsidRDefault="000C6065"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60" w:type="dxa"/>
            <w:tcBorders>
              <w:top w:val="nil"/>
              <w:left w:val="nil"/>
              <w:bottom w:val="nil"/>
              <w:right w:val="single" w:sz="8" w:space="0" w:color="auto"/>
            </w:tcBorders>
            <w:shd w:val="clear" w:color="auto" w:fill="auto"/>
            <w:vAlign w:val="center"/>
            <w:hideMark/>
          </w:tcPr>
          <w:p w14:paraId="0AC2C46C"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6CF620E6"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0,441</w:t>
            </w:r>
          </w:p>
        </w:tc>
        <w:tc>
          <w:tcPr>
            <w:tcW w:w="880" w:type="dxa"/>
            <w:tcBorders>
              <w:top w:val="nil"/>
              <w:left w:val="nil"/>
              <w:bottom w:val="nil"/>
              <w:right w:val="single" w:sz="8" w:space="0" w:color="auto"/>
            </w:tcBorders>
            <w:shd w:val="clear" w:color="auto" w:fill="auto"/>
            <w:vAlign w:val="center"/>
            <w:hideMark/>
          </w:tcPr>
          <w:p w14:paraId="39590434"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80" w:type="dxa"/>
            <w:tcBorders>
              <w:top w:val="nil"/>
              <w:left w:val="nil"/>
              <w:bottom w:val="nil"/>
              <w:right w:val="single" w:sz="8" w:space="0" w:color="auto"/>
            </w:tcBorders>
            <w:shd w:val="clear" w:color="auto" w:fill="auto"/>
            <w:vAlign w:val="center"/>
            <w:hideMark/>
          </w:tcPr>
          <w:p w14:paraId="2703010E"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80" w:type="dxa"/>
            <w:tcBorders>
              <w:top w:val="nil"/>
              <w:left w:val="nil"/>
              <w:bottom w:val="nil"/>
              <w:right w:val="single" w:sz="8" w:space="0" w:color="auto"/>
            </w:tcBorders>
            <w:shd w:val="clear" w:color="auto" w:fill="auto"/>
            <w:vAlign w:val="center"/>
            <w:hideMark/>
          </w:tcPr>
          <w:p w14:paraId="394C3879"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80" w:type="dxa"/>
            <w:tcBorders>
              <w:top w:val="nil"/>
              <w:left w:val="nil"/>
              <w:bottom w:val="nil"/>
              <w:right w:val="single" w:sz="8" w:space="0" w:color="auto"/>
            </w:tcBorders>
            <w:shd w:val="clear" w:color="auto" w:fill="auto"/>
            <w:vAlign w:val="center"/>
            <w:hideMark/>
          </w:tcPr>
          <w:p w14:paraId="3C1F5140"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0,206</w:t>
            </w:r>
          </w:p>
        </w:tc>
      </w:tr>
      <w:tr w:rsidR="00A83BB6" w:rsidRPr="00463D9C" w14:paraId="4468070C"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724E3C4"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D4297B1"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6EC231B2"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60" w:type="dxa"/>
            <w:tcBorders>
              <w:top w:val="nil"/>
              <w:left w:val="nil"/>
              <w:bottom w:val="nil"/>
              <w:right w:val="single" w:sz="8" w:space="0" w:color="auto"/>
            </w:tcBorders>
            <w:shd w:val="clear" w:color="auto" w:fill="auto"/>
            <w:vAlign w:val="center"/>
            <w:hideMark/>
          </w:tcPr>
          <w:p w14:paraId="2AF9760C"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3F3271EB"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0,074</w:t>
            </w:r>
          </w:p>
        </w:tc>
        <w:tc>
          <w:tcPr>
            <w:tcW w:w="880" w:type="dxa"/>
            <w:tcBorders>
              <w:top w:val="nil"/>
              <w:left w:val="nil"/>
              <w:bottom w:val="nil"/>
              <w:right w:val="single" w:sz="8" w:space="0" w:color="auto"/>
            </w:tcBorders>
            <w:shd w:val="clear" w:color="auto" w:fill="auto"/>
            <w:vAlign w:val="center"/>
            <w:hideMark/>
          </w:tcPr>
          <w:p w14:paraId="0D4909C2"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0,042</w:t>
            </w:r>
          </w:p>
        </w:tc>
        <w:tc>
          <w:tcPr>
            <w:tcW w:w="880" w:type="dxa"/>
            <w:tcBorders>
              <w:top w:val="nil"/>
              <w:left w:val="nil"/>
              <w:bottom w:val="nil"/>
              <w:right w:val="single" w:sz="8" w:space="0" w:color="auto"/>
            </w:tcBorders>
            <w:shd w:val="clear" w:color="auto" w:fill="auto"/>
            <w:vAlign w:val="center"/>
            <w:hideMark/>
          </w:tcPr>
          <w:p w14:paraId="46081298"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0,14</w:t>
            </w:r>
          </w:p>
        </w:tc>
        <w:tc>
          <w:tcPr>
            <w:tcW w:w="880" w:type="dxa"/>
            <w:tcBorders>
              <w:top w:val="nil"/>
              <w:left w:val="nil"/>
              <w:bottom w:val="nil"/>
              <w:right w:val="single" w:sz="8" w:space="0" w:color="auto"/>
            </w:tcBorders>
            <w:shd w:val="clear" w:color="auto" w:fill="auto"/>
            <w:vAlign w:val="center"/>
            <w:hideMark/>
          </w:tcPr>
          <w:p w14:paraId="3EBE371F"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2557B4D" w14:textId="77777777" w:rsidR="001A68A5" w:rsidRPr="00463D9C" w:rsidRDefault="001A68A5" w:rsidP="00F2564D">
            <w:pPr>
              <w:jc w:val="center"/>
            </w:pPr>
            <w:r w:rsidRPr="00463D9C">
              <w:rPr>
                <w:rFonts w:ascii="Times New Roman" w:eastAsia="Times New Roman" w:hAnsi="Times New Roman"/>
                <w:sz w:val="22"/>
                <w:szCs w:val="22"/>
              </w:rPr>
              <w:t>-</w:t>
            </w:r>
          </w:p>
        </w:tc>
      </w:tr>
      <w:tr w:rsidR="00A83BB6" w:rsidRPr="00463D9C" w14:paraId="74774613"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5E33B89"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96FF15A"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368AE9D4"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vAlign w:val="center"/>
            <w:hideMark/>
          </w:tcPr>
          <w:p w14:paraId="0A39459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522F1741"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0,393</w:t>
            </w:r>
          </w:p>
        </w:tc>
        <w:tc>
          <w:tcPr>
            <w:tcW w:w="880" w:type="dxa"/>
            <w:tcBorders>
              <w:top w:val="nil"/>
              <w:left w:val="nil"/>
              <w:bottom w:val="nil"/>
              <w:right w:val="single" w:sz="8" w:space="0" w:color="auto"/>
            </w:tcBorders>
            <w:shd w:val="clear" w:color="auto" w:fill="auto"/>
            <w:vAlign w:val="center"/>
            <w:hideMark/>
          </w:tcPr>
          <w:p w14:paraId="739C064E" w14:textId="77777777" w:rsidR="001A68A5" w:rsidRPr="00463D9C" w:rsidRDefault="003070EB"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880" w:type="dxa"/>
            <w:tcBorders>
              <w:top w:val="nil"/>
              <w:left w:val="nil"/>
              <w:bottom w:val="nil"/>
              <w:right w:val="single" w:sz="8" w:space="0" w:color="auto"/>
            </w:tcBorders>
            <w:shd w:val="clear" w:color="auto" w:fill="auto"/>
            <w:vAlign w:val="center"/>
            <w:hideMark/>
          </w:tcPr>
          <w:p w14:paraId="43AADB8B"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80" w:type="dxa"/>
            <w:tcBorders>
              <w:top w:val="nil"/>
              <w:left w:val="nil"/>
              <w:bottom w:val="nil"/>
              <w:right w:val="single" w:sz="8" w:space="0" w:color="auto"/>
            </w:tcBorders>
            <w:shd w:val="clear" w:color="auto" w:fill="auto"/>
            <w:vAlign w:val="center"/>
            <w:hideMark/>
          </w:tcPr>
          <w:p w14:paraId="0CB52B0E"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D417D79" w14:textId="77777777" w:rsidR="001A68A5" w:rsidRPr="00463D9C" w:rsidRDefault="001A68A5" w:rsidP="00F2564D">
            <w:pPr>
              <w:jc w:val="center"/>
            </w:pPr>
            <w:r w:rsidRPr="00463D9C">
              <w:rPr>
                <w:rFonts w:ascii="Times New Roman" w:eastAsia="Times New Roman" w:hAnsi="Times New Roman"/>
                <w:sz w:val="22"/>
                <w:szCs w:val="22"/>
              </w:rPr>
              <w:t>-</w:t>
            </w:r>
          </w:p>
        </w:tc>
      </w:tr>
      <w:tr w:rsidR="00A83BB6" w:rsidRPr="00463D9C" w14:paraId="204ACDAE"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EC82CCF"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06BB5E1"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3F2D2073"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Kẹp niken</w:t>
            </w:r>
          </w:p>
        </w:tc>
        <w:tc>
          <w:tcPr>
            <w:tcW w:w="960" w:type="dxa"/>
            <w:tcBorders>
              <w:top w:val="nil"/>
              <w:left w:val="nil"/>
              <w:bottom w:val="nil"/>
              <w:right w:val="single" w:sz="8" w:space="0" w:color="auto"/>
            </w:tcBorders>
            <w:shd w:val="clear" w:color="auto" w:fill="auto"/>
            <w:vAlign w:val="center"/>
            <w:hideMark/>
          </w:tcPr>
          <w:p w14:paraId="4142BFF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38CAF9B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0,785</w:t>
            </w:r>
          </w:p>
        </w:tc>
        <w:tc>
          <w:tcPr>
            <w:tcW w:w="880" w:type="dxa"/>
            <w:tcBorders>
              <w:top w:val="nil"/>
              <w:left w:val="nil"/>
              <w:bottom w:val="nil"/>
              <w:right w:val="single" w:sz="8" w:space="0" w:color="auto"/>
            </w:tcBorders>
            <w:shd w:val="clear" w:color="auto" w:fill="auto"/>
            <w:vAlign w:val="center"/>
            <w:hideMark/>
          </w:tcPr>
          <w:p w14:paraId="5DD9AD0D" w14:textId="77777777" w:rsidR="001A68A5" w:rsidRPr="00463D9C" w:rsidRDefault="003070EB"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880" w:type="dxa"/>
            <w:tcBorders>
              <w:top w:val="nil"/>
              <w:left w:val="nil"/>
              <w:bottom w:val="nil"/>
              <w:right w:val="single" w:sz="8" w:space="0" w:color="auto"/>
            </w:tcBorders>
            <w:shd w:val="clear" w:color="auto" w:fill="auto"/>
            <w:vAlign w:val="center"/>
            <w:hideMark/>
          </w:tcPr>
          <w:p w14:paraId="02D0BCF2"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CED2EA3"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222E8D3" w14:textId="77777777" w:rsidR="001A68A5" w:rsidRPr="00463D9C" w:rsidRDefault="001A68A5" w:rsidP="00F2564D">
            <w:pPr>
              <w:jc w:val="center"/>
            </w:pPr>
            <w:r w:rsidRPr="00463D9C">
              <w:rPr>
                <w:rFonts w:ascii="Times New Roman" w:eastAsia="Times New Roman" w:hAnsi="Times New Roman"/>
                <w:sz w:val="22"/>
                <w:szCs w:val="22"/>
              </w:rPr>
              <w:t>-</w:t>
            </w:r>
          </w:p>
        </w:tc>
      </w:tr>
      <w:tr w:rsidR="00A83BB6" w:rsidRPr="00463D9C" w14:paraId="2B30B686"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0C15CAE"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50D828F"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325691D3"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Tủ hút khí độc</w:t>
            </w:r>
          </w:p>
        </w:tc>
        <w:tc>
          <w:tcPr>
            <w:tcW w:w="960" w:type="dxa"/>
            <w:tcBorders>
              <w:top w:val="nil"/>
              <w:left w:val="nil"/>
              <w:bottom w:val="nil"/>
              <w:right w:val="single" w:sz="8" w:space="0" w:color="auto"/>
            </w:tcBorders>
            <w:shd w:val="clear" w:color="auto" w:fill="auto"/>
            <w:vAlign w:val="center"/>
            <w:hideMark/>
          </w:tcPr>
          <w:p w14:paraId="3E251861"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30251B14"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0,441</w:t>
            </w:r>
          </w:p>
        </w:tc>
        <w:tc>
          <w:tcPr>
            <w:tcW w:w="880" w:type="dxa"/>
            <w:tcBorders>
              <w:top w:val="nil"/>
              <w:left w:val="nil"/>
              <w:bottom w:val="nil"/>
              <w:right w:val="single" w:sz="8" w:space="0" w:color="auto"/>
            </w:tcBorders>
            <w:shd w:val="clear" w:color="auto" w:fill="auto"/>
            <w:vAlign w:val="center"/>
            <w:hideMark/>
          </w:tcPr>
          <w:p w14:paraId="1A8C9FF1"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80" w:type="dxa"/>
            <w:tcBorders>
              <w:top w:val="nil"/>
              <w:left w:val="nil"/>
              <w:bottom w:val="nil"/>
              <w:right w:val="single" w:sz="8" w:space="0" w:color="auto"/>
            </w:tcBorders>
            <w:shd w:val="clear" w:color="auto" w:fill="auto"/>
            <w:vAlign w:val="center"/>
            <w:hideMark/>
          </w:tcPr>
          <w:p w14:paraId="1FE09394"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58A62FF"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9047607" w14:textId="77777777" w:rsidR="001A68A5" w:rsidRPr="00463D9C" w:rsidRDefault="001A68A5" w:rsidP="00F2564D">
            <w:pPr>
              <w:jc w:val="center"/>
            </w:pPr>
            <w:r w:rsidRPr="00463D9C">
              <w:rPr>
                <w:rFonts w:ascii="Times New Roman" w:eastAsia="Times New Roman" w:hAnsi="Times New Roman"/>
                <w:sz w:val="22"/>
                <w:szCs w:val="22"/>
              </w:rPr>
              <w:t>-</w:t>
            </w:r>
          </w:p>
        </w:tc>
      </w:tr>
      <w:tr w:rsidR="00A83BB6" w:rsidRPr="00463D9C" w14:paraId="2D364B0D" w14:textId="77777777" w:rsidTr="003070E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6D6ED34"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E56920B"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5A2DAC00"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vAlign w:val="center"/>
            <w:hideMark/>
          </w:tcPr>
          <w:p w14:paraId="252C6D85"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347241E9"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0,785</w:t>
            </w:r>
          </w:p>
        </w:tc>
        <w:tc>
          <w:tcPr>
            <w:tcW w:w="880" w:type="dxa"/>
            <w:tcBorders>
              <w:top w:val="nil"/>
              <w:left w:val="nil"/>
              <w:bottom w:val="nil"/>
              <w:right w:val="single" w:sz="8" w:space="0" w:color="auto"/>
            </w:tcBorders>
            <w:shd w:val="clear" w:color="auto" w:fill="auto"/>
            <w:vAlign w:val="center"/>
            <w:hideMark/>
          </w:tcPr>
          <w:p w14:paraId="1E576322"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vAlign w:val="center"/>
            <w:hideMark/>
          </w:tcPr>
          <w:p w14:paraId="1982E0E0"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80" w:type="dxa"/>
            <w:tcBorders>
              <w:top w:val="nil"/>
              <w:left w:val="nil"/>
              <w:bottom w:val="nil"/>
              <w:right w:val="single" w:sz="8" w:space="0" w:color="auto"/>
            </w:tcBorders>
            <w:shd w:val="clear" w:color="auto" w:fill="auto"/>
            <w:vAlign w:val="center"/>
            <w:hideMark/>
          </w:tcPr>
          <w:p w14:paraId="4CF9BCD4"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3CDE77C" w14:textId="77777777" w:rsidR="001A68A5" w:rsidRPr="00463D9C" w:rsidRDefault="001A68A5" w:rsidP="00F2564D">
            <w:pPr>
              <w:jc w:val="center"/>
            </w:pPr>
            <w:r w:rsidRPr="00463D9C">
              <w:rPr>
                <w:rFonts w:ascii="Times New Roman" w:eastAsia="Times New Roman" w:hAnsi="Times New Roman"/>
                <w:sz w:val="22"/>
                <w:szCs w:val="22"/>
              </w:rPr>
              <w:t>-</w:t>
            </w:r>
          </w:p>
        </w:tc>
      </w:tr>
      <w:tr w:rsidR="00A83BB6" w:rsidRPr="00463D9C" w14:paraId="5151CABA" w14:textId="77777777" w:rsidTr="003070EB">
        <w:trPr>
          <w:trHeight w:val="367"/>
          <w:jc w:val="center"/>
        </w:trPr>
        <w:tc>
          <w:tcPr>
            <w:tcW w:w="960" w:type="dxa"/>
            <w:tcBorders>
              <w:top w:val="nil"/>
              <w:left w:val="single" w:sz="8" w:space="0" w:color="auto"/>
              <w:bottom w:val="nil"/>
              <w:right w:val="single" w:sz="8" w:space="0" w:color="auto"/>
            </w:tcBorders>
            <w:shd w:val="clear" w:color="auto" w:fill="auto"/>
            <w:vAlign w:val="center"/>
            <w:hideMark/>
          </w:tcPr>
          <w:p w14:paraId="16EA04BF"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AC4D0C1"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5B894CE2" w14:textId="77777777" w:rsidR="001A68A5" w:rsidRPr="00463D9C" w:rsidRDefault="001A68A5" w:rsidP="00F2564D">
            <w:pPr>
              <w:rPr>
                <w:rFonts w:ascii="Times New Roman" w:eastAsia="Times New Roman" w:hAnsi="Times New Roman"/>
                <w:sz w:val="22"/>
                <w:szCs w:val="22"/>
              </w:rPr>
            </w:pPr>
            <w:r w:rsidRPr="00463D9C">
              <w:rPr>
                <w:rFonts w:ascii="Times New Roman" w:eastAsia="Times New Roman" w:hAnsi="Times New Roman"/>
                <w:sz w:val="22"/>
                <w:szCs w:val="22"/>
              </w:rPr>
              <w:t>Chén bạch kim</w:t>
            </w:r>
          </w:p>
        </w:tc>
        <w:tc>
          <w:tcPr>
            <w:tcW w:w="960" w:type="dxa"/>
            <w:tcBorders>
              <w:top w:val="nil"/>
              <w:left w:val="nil"/>
              <w:bottom w:val="nil"/>
              <w:right w:val="single" w:sz="8" w:space="0" w:color="auto"/>
            </w:tcBorders>
            <w:shd w:val="clear" w:color="auto" w:fill="auto"/>
            <w:vAlign w:val="center"/>
            <w:hideMark/>
          </w:tcPr>
          <w:p w14:paraId="3D5772F6"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5EE220AE" w14:textId="77777777" w:rsidR="001A68A5" w:rsidRPr="00463D9C" w:rsidRDefault="001A68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0,785</w:t>
            </w:r>
          </w:p>
        </w:tc>
        <w:tc>
          <w:tcPr>
            <w:tcW w:w="880" w:type="dxa"/>
            <w:tcBorders>
              <w:top w:val="nil"/>
              <w:left w:val="nil"/>
              <w:bottom w:val="nil"/>
              <w:right w:val="single" w:sz="8" w:space="0" w:color="auto"/>
            </w:tcBorders>
            <w:shd w:val="clear" w:color="auto" w:fill="auto"/>
            <w:vAlign w:val="center"/>
            <w:hideMark/>
          </w:tcPr>
          <w:p w14:paraId="240CA0D5" w14:textId="77777777" w:rsidR="001A68A5" w:rsidRPr="00463D9C" w:rsidRDefault="003070EB"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880" w:type="dxa"/>
            <w:tcBorders>
              <w:top w:val="nil"/>
              <w:left w:val="nil"/>
              <w:bottom w:val="nil"/>
              <w:right w:val="single" w:sz="8" w:space="0" w:color="auto"/>
            </w:tcBorders>
            <w:shd w:val="clear" w:color="auto" w:fill="auto"/>
            <w:vAlign w:val="center"/>
            <w:hideMark/>
          </w:tcPr>
          <w:p w14:paraId="1382DB41" w14:textId="77777777" w:rsidR="001A68A5" w:rsidRPr="00463D9C" w:rsidRDefault="001A68A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E221838" w14:textId="77777777" w:rsidR="001A68A5" w:rsidRPr="00463D9C" w:rsidRDefault="001A68A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D07DA63" w14:textId="77777777" w:rsidR="001A68A5" w:rsidRPr="00463D9C" w:rsidRDefault="001A68A5" w:rsidP="00F2564D">
            <w:pPr>
              <w:jc w:val="center"/>
            </w:pPr>
            <w:r w:rsidRPr="00463D9C">
              <w:rPr>
                <w:rFonts w:ascii="Times New Roman" w:eastAsia="Times New Roman" w:hAnsi="Times New Roman"/>
                <w:sz w:val="22"/>
                <w:szCs w:val="22"/>
              </w:rPr>
              <w:t>-</w:t>
            </w:r>
          </w:p>
        </w:tc>
      </w:tr>
      <w:tr w:rsidR="00A83BB6" w:rsidRPr="00463D9C" w14:paraId="2BA65B61" w14:textId="77777777" w:rsidTr="003070EB">
        <w:trPr>
          <w:trHeight w:val="526"/>
          <w:jc w:val="center"/>
        </w:trPr>
        <w:tc>
          <w:tcPr>
            <w:tcW w:w="960" w:type="dxa"/>
            <w:tcBorders>
              <w:top w:val="nil"/>
              <w:left w:val="single" w:sz="8" w:space="0" w:color="auto"/>
              <w:bottom w:val="nil"/>
              <w:right w:val="single" w:sz="8" w:space="0" w:color="auto"/>
            </w:tcBorders>
            <w:shd w:val="clear" w:color="auto" w:fill="auto"/>
            <w:vAlign w:val="center"/>
            <w:hideMark/>
          </w:tcPr>
          <w:p w14:paraId="49DB1557"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4CE874A"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nil"/>
              <w:left w:val="nil"/>
              <w:bottom w:val="nil"/>
              <w:right w:val="single" w:sz="8" w:space="0" w:color="auto"/>
            </w:tcBorders>
            <w:shd w:val="clear" w:color="auto" w:fill="auto"/>
            <w:vAlign w:val="center"/>
            <w:hideMark/>
          </w:tcPr>
          <w:p w14:paraId="3229162C" w14:textId="77777777" w:rsidR="00EF1DBC" w:rsidRPr="00463D9C" w:rsidRDefault="00EF1DBC"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6D446C39"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single" w:sz="8" w:space="0" w:color="auto"/>
              <w:right w:val="single" w:sz="8" w:space="0" w:color="auto"/>
            </w:tcBorders>
            <w:shd w:val="clear" w:color="auto" w:fill="auto"/>
            <w:vAlign w:val="center"/>
            <w:hideMark/>
          </w:tcPr>
          <w:p w14:paraId="74F8C987" w14:textId="77777777" w:rsidR="00EF1DBC" w:rsidRPr="00463D9C" w:rsidRDefault="00EF1DBC" w:rsidP="00F2564D">
            <w:pPr>
              <w:jc w:val="center"/>
            </w:pPr>
            <w:r w:rsidRPr="00463D9C">
              <w:rPr>
                <w:rFonts w:ascii="Times New Roman" w:eastAsia="Times New Roman" w:hAnsi="Times New Roman"/>
                <w:sz w:val="22"/>
                <w:szCs w:val="22"/>
              </w:rPr>
              <w:t>5</w:t>
            </w:r>
          </w:p>
        </w:tc>
        <w:tc>
          <w:tcPr>
            <w:tcW w:w="880" w:type="dxa"/>
            <w:tcBorders>
              <w:top w:val="nil"/>
              <w:left w:val="nil"/>
              <w:bottom w:val="single" w:sz="8" w:space="0" w:color="auto"/>
              <w:right w:val="single" w:sz="8" w:space="0" w:color="auto"/>
            </w:tcBorders>
            <w:shd w:val="clear" w:color="auto" w:fill="auto"/>
            <w:vAlign w:val="center"/>
            <w:hideMark/>
          </w:tcPr>
          <w:p w14:paraId="075845F2" w14:textId="77777777" w:rsidR="00EF1DBC" w:rsidRPr="00463D9C" w:rsidRDefault="00EF1DBC" w:rsidP="00F2564D">
            <w:pPr>
              <w:jc w:val="center"/>
            </w:pPr>
            <w:r w:rsidRPr="00463D9C">
              <w:rPr>
                <w:rFonts w:ascii="Times New Roman" w:eastAsia="Times New Roman" w:hAnsi="Times New Roman"/>
                <w:sz w:val="22"/>
                <w:szCs w:val="22"/>
              </w:rPr>
              <w:t>5</w:t>
            </w:r>
          </w:p>
        </w:tc>
        <w:tc>
          <w:tcPr>
            <w:tcW w:w="880" w:type="dxa"/>
            <w:tcBorders>
              <w:top w:val="nil"/>
              <w:left w:val="nil"/>
              <w:bottom w:val="single" w:sz="8" w:space="0" w:color="auto"/>
              <w:right w:val="single" w:sz="8" w:space="0" w:color="auto"/>
            </w:tcBorders>
            <w:shd w:val="clear" w:color="auto" w:fill="auto"/>
            <w:vAlign w:val="center"/>
            <w:hideMark/>
          </w:tcPr>
          <w:p w14:paraId="607FF8CE" w14:textId="77777777" w:rsidR="00EF1DBC" w:rsidRPr="00463D9C" w:rsidRDefault="00EF1DBC" w:rsidP="00F2564D">
            <w:pPr>
              <w:jc w:val="center"/>
            </w:pPr>
            <w:r w:rsidRPr="00463D9C">
              <w:rPr>
                <w:rFonts w:ascii="Times New Roman" w:eastAsia="Times New Roman" w:hAnsi="Times New Roman"/>
                <w:sz w:val="22"/>
                <w:szCs w:val="22"/>
              </w:rPr>
              <w:t>5</w:t>
            </w:r>
          </w:p>
        </w:tc>
        <w:tc>
          <w:tcPr>
            <w:tcW w:w="880" w:type="dxa"/>
            <w:tcBorders>
              <w:top w:val="nil"/>
              <w:left w:val="nil"/>
              <w:bottom w:val="single" w:sz="8" w:space="0" w:color="auto"/>
              <w:right w:val="single" w:sz="8" w:space="0" w:color="auto"/>
            </w:tcBorders>
            <w:shd w:val="clear" w:color="auto" w:fill="auto"/>
            <w:vAlign w:val="center"/>
            <w:hideMark/>
          </w:tcPr>
          <w:p w14:paraId="2878D0E7" w14:textId="77777777" w:rsidR="00EF1DBC" w:rsidRPr="00463D9C" w:rsidRDefault="00EF1DBC" w:rsidP="00F2564D">
            <w:pPr>
              <w:jc w:val="center"/>
            </w:pPr>
            <w:r w:rsidRPr="00463D9C">
              <w:rPr>
                <w:rFonts w:ascii="Times New Roman" w:eastAsia="Times New Roman" w:hAnsi="Times New Roman"/>
                <w:sz w:val="22"/>
                <w:szCs w:val="22"/>
              </w:rPr>
              <w:t>5</w:t>
            </w:r>
          </w:p>
        </w:tc>
        <w:tc>
          <w:tcPr>
            <w:tcW w:w="880" w:type="dxa"/>
            <w:tcBorders>
              <w:top w:val="nil"/>
              <w:left w:val="nil"/>
              <w:bottom w:val="single" w:sz="8" w:space="0" w:color="auto"/>
              <w:right w:val="single" w:sz="8" w:space="0" w:color="auto"/>
            </w:tcBorders>
            <w:shd w:val="clear" w:color="auto" w:fill="auto"/>
            <w:vAlign w:val="center"/>
            <w:hideMark/>
          </w:tcPr>
          <w:p w14:paraId="3DF2EE22" w14:textId="77777777" w:rsidR="00EF1DBC" w:rsidRPr="00463D9C" w:rsidRDefault="00EF1DBC" w:rsidP="00F2564D">
            <w:pPr>
              <w:jc w:val="center"/>
            </w:pPr>
            <w:r w:rsidRPr="00463D9C">
              <w:rPr>
                <w:rFonts w:ascii="Times New Roman" w:eastAsia="Times New Roman" w:hAnsi="Times New Roman"/>
                <w:sz w:val="22"/>
                <w:szCs w:val="22"/>
              </w:rPr>
              <w:t>5</w:t>
            </w:r>
          </w:p>
        </w:tc>
      </w:tr>
      <w:tr w:rsidR="00E1081C" w:rsidRPr="00463D9C" w14:paraId="61E6FCF8" w14:textId="77777777" w:rsidTr="003070EB">
        <w:trPr>
          <w:trHeight w:val="315"/>
          <w:jc w:val="center"/>
        </w:trPr>
        <w:tc>
          <w:tcPr>
            <w:tcW w:w="960" w:type="dxa"/>
            <w:tcBorders>
              <w:top w:val="single" w:sz="8" w:space="0" w:color="auto"/>
              <w:left w:val="nil"/>
              <w:bottom w:val="nil"/>
              <w:right w:val="nil"/>
            </w:tcBorders>
            <w:shd w:val="clear" w:color="auto" w:fill="auto"/>
            <w:vAlign w:val="center"/>
            <w:hideMark/>
          </w:tcPr>
          <w:p w14:paraId="280C6797"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7EEECD0A"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20" w:type="dxa"/>
            <w:tcBorders>
              <w:top w:val="single" w:sz="8" w:space="0" w:color="auto"/>
              <w:left w:val="nil"/>
              <w:bottom w:val="nil"/>
              <w:right w:val="nil"/>
            </w:tcBorders>
            <w:shd w:val="clear" w:color="auto" w:fill="auto"/>
            <w:vAlign w:val="center"/>
            <w:hideMark/>
          </w:tcPr>
          <w:p w14:paraId="2A3CF9E3"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004B39AF"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F0953C" w14:textId="77777777" w:rsidR="000C6065" w:rsidRPr="00463D9C" w:rsidRDefault="00E33F9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9A1484" w14:textId="77777777" w:rsidR="000C6065" w:rsidRPr="00463D9C" w:rsidRDefault="00E33F9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11B52B" w14:textId="77777777" w:rsidR="000C6065" w:rsidRPr="00463D9C" w:rsidRDefault="00E33F9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5FE25A" w14:textId="77777777" w:rsidR="000C6065" w:rsidRPr="00463D9C" w:rsidRDefault="00E33F9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7B6538" w14:textId="77777777" w:rsidR="000C6065" w:rsidRPr="00463D9C" w:rsidRDefault="00E33F9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r>
    </w:tbl>
    <w:p w14:paraId="758397F2" w14:textId="77777777" w:rsidR="00D76099" w:rsidRPr="00463D9C" w:rsidRDefault="00D76099" w:rsidP="00F2564D">
      <w:pPr>
        <w:spacing w:line="276" w:lineRule="auto"/>
        <w:jc w:val="center"/>
        <w:rPr>
          <w:rFonts w:ascii="Times New Roman" w:hAnsi="Times New Roman"/>
          <w:sz w:val="28"/>
          <w:szCs w:val="28"/>
        </w:rPr>
      </w:pPr>
    </w:p>
    <w:p w14:paraId="546927A8" w14:textId="77777777" w:rsidR="000C6065" w:rsidRPr="00463D9C" w:rsidRDefault="000C6065" w:rsidP="00F2564D">
      <w:pPr>
        <w:spacing w:line="276" w:lineRule="auto"/>
        <w:jc w:val="center"/>
        <w:rPr>
          <w:rFonts w:ascii="Times New Roman" w:hAnsi="Times New Roman"/>
          <w:sz w:val="28"/>
          <w:szCs w:val="28"/>
        </w:rPr>
      </w:pPr>
    </w:p>
    <w:p w14:paraId="612344E6" w14:textId="77777777" w:rsidR="00EB7ADC" w:rsidRPr="00463D9C" w:rsidRDefault="00EB7ADC" w:rsidP="00F2564D">
      <w:pPr>
        <w:spacing w:line="276" w:lineRule="auto"/>
        <w:jc w:val="center"/>
        <w:rPr>
          <w:rFonts w:ascii="Times New Roman" w:hAnsi="Times New Roman"/>
          <w:sz w:val="28"/>
          <w:szCs w:val="28"/>
        </w:rPr>
      </w:pPr>
    </w:p>
    <w:p w14:paraId="211728D6" w14:textId="77777777" w:rsidR="000C6065" w:rsidRPr="00463D9C" w:rsidRDefault="000C6065" w:rsidP="00F2564D">
      <w:pPr>
        <w:spacing w:line="276" w:lineRule="auto"/>
        <w:jc w:val="right"/>
        <w:rPr>
          <w:rFonts w:ascii="Times New Roman" w:hAnsi="Times New Roman"/>
          <w:sz w:val="28"/>
          <w:szCs w:val="28"/>
        </w:rPr>
      </w:pPr>
    </w:p>
    <w:p w14:paraId="10866832" w14:textId="77777777" w:rsidR="005F78B1" w:rsidRPr="00463D9C" w:rsidRDefault="005F78B1" w:rsidP="00F2564D">
      <w:pPr>
        <w:spacing w:line="276" w:lineRule="auto"/>
        <w:jc w:val="right"/>
        <w:rPr>
          <w:rFonts w:ascii="Times New Roman" w:hAnsi="Times New Roman"/>
          <w:sz w:val="24"/>
          <w:szCs w:val="24"/>
        </w:rPr>
      </w:pPr>
    </w:p>
    <w:p w14:paraId="0F580076" w14:textId="77777777" w:rsidR="005F78B1" w:rsidRPr="00463D9C" w:rsidRDefault="005F78B1" w:rsidP="00F2564D">
      <w:pPr>
        <w:spacing w:line="276" w:lineRule="auto"/>
        <w:jc w:val="right"/>
        <w:rPr>
          <w:rFonts w:ascii="Times New Roman" w:hAnsi="Times New Roman"/>
          <w:sz w:val="24"/>
          <w:szCs w:val="24"/>
        </w:rPr>
      </w:pPr>
    </w:p>
    <w:p w14:paraId="3E166E7B" w14:textId="77777777" w:rsidR="005F78B1" w:rsidRPr="00463D9C" w:rsidRDefault="005F78B1" w:rsidP="00F2564D">
      <w:pPr>
        <w:spacing w:line="276" w:lineRule="auto"/>
        <w:jc w:val="right"/>
        <w:rPr>
          <w:rFonts w:ascii="Times New Roman" w:hAnsi="Times New Roman"/>
          <w:sz w:val="24"/>
          <w:szCs w:val="24"/>
        </w:rPr>
      </w:pPr>
    </w:p>
    <w:p w14:paraId="7D9946B0" w14:textId="77777777" w:rsidR="000C6065"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60" w:type="dxa"/>
        <w:jc w:val="center"/>
        <w:tblLook w:val="04A0" w:firstRow="1" w:lastRow="0" w:firstColumn="1" w:lastColumn="0" w:noHBand="0" w:noVBand="1"/>
      </w:tblPr>
      <w:tblGrid>
        <w:gridCol w:w="960"/>
        <w:gridCol w:w="960"/>
        <w:gridCol w:w="2680"/>
        <w:gridCol w:w="960"/>
        <w:gridCol w:w="1100"/>
        <w:gridCol w:w="1100"/>
        <w:gridCol w:w="1100"/>
        <w:gridCol w:w="1100"/>
      </w:tblGrid>
      <w:tr w:rsidR="00A83BB6" w:rsidRPr="00463D9C" w14:paraId="740DE926" w14:textId="77777777" w:rsidTr="000A1A26">
        <w:trPr>
          <w:trHeight w:val="934"/>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39BE40"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44A83E"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F72A44"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1D4114"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5675F4"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CaO</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14:paraId="27F7FBBE"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MgO</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14:paraId="6F81634A"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SO3</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14:paraId="51CB01B9"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Cl</w:t>
            </w:r>
            <w:r w:rsidRPr="00463D9C">
              <w:rPr>
                <w:rFonts w:ascii="Times New Roman" w:eastAsia="Times New Roman" w:hAnsi="Times New Roman"/>
                <w:sz w:val="22"/>
                <w:szCs w:val="22"/>
                <w:vertAlign w:val="superscript"/>
              </w:rPr>
              <w:t>-</w:t>
            </w:r>
          </w:p>
        </w:tc>
      </w:tr>
      <w:tr w:rsidR="00A83BB6" w:rsidRPr="00463D9C" w14:paraId="68E60E74" w14:textId="77777777" w:rsidTr="000A1A26">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54B659EE" w14:textId="77777777" w:rsidR="000C6065" w:rsidRPr="00463D9C" w:rsidRDefault="000C60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72A4D480" w14:textId="77777777" w:rsidR="000C6065" w:rsidRPr="00463D9C" w:rsidRDefault="000C60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single" w:sz="8" w:space="0" w:color="auto"/>
              <w:left w:val="nil"/>
              <w:bottom w:val="nil"/>
              <w:right w:val="single" w:sz="8" w:space="0" w:color="auto"/>
            </w:tcBorders>
            <w:shd w:val="clear" w:color="auto" w:fill="auto"/>
            <w:vAlign w:val="center"/>
            <w:hideMark/>
          </w:tcPr>
          <w:p w14:paraId="387938EC" w14:textId="77777777" w:rsidR="000C6065" w:rsidRPr="00463D9C" w:rsidRDefault="000C606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1D898A7B" w14:textId="77777777" w:rsidR="000C6065" w:rsidRPr="00463D9C" w:rsidRDefault="000C60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vAlign w:val="center"/>
            <w:hideMark/>
          </w:tcPr>
          <w:p w14:paraId="409254DE" w14:textId="77777777" w:rsidR="000C6065" w:rsidRPr="00463D9C" w:rsidRDefault="000C60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vAlign w:val="center"/>
            <w:hideMark/>
          </w:tcPr>
          <w:p w14:paraId="48CEADBA" w14:textId="77777777" w:rsidR="000C6065" w:rsidRPr="00463D9C" w:rsidRDefault="000C60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vAlign w:val="center"/>
            <w:hideMark/>
          </w:tcPr>
          <w:p w14:paraId="3BEB93AF" w14:textId="77777777" w:rsidR="000C6065" w:rsidRPr="00463D9C" w:rsidRDefault="000C60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vAlign w:val="center"/>
            <w:hideMark/>
          </w:tcPr>
          <w:p w14:paraId="578D759E" w14:textId="77777777" w:rsidR="000C6065" w:rsidRPr="00463D9C" w:rsidRDefault="000C60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8F6DDEC" w14:textId="77777777" w:rsidTr="0053370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CC57319"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DA.010</w:t>
            </w:r>
          </w:p>
        </w:tc>
        <w:tc>
          <w:tcPr>
            <w:tcW w:w="960" w:type="dxa"/>
            <w:tcBorders>
              <w:top w:val="nil"/>
              <w:left w:val="nil"/>
              <w:bottom w:val="nil"/>
              <w:right w:val="single" w:sz="8" w:space="0" w:color="auto"/>
            </w:tcBorders>
            <w:shd w:val="clear" w:color="auto" w:fill="auto"/>
            <w:vAlign w:val="center"/>
            <w:hideMark/>
          </w:tcPr>
          <w:p w14:paraId="1DDD62B2"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680" w:type="dxa"/>
            <w:tcBorders>
              <w:top w:val="nil"/>
              <w:left w:val="nil"/>
              <w:bottom w:val="nil"/>
              <w:right w:val="single" w:sz="8" w:space="0" w:color="auto"/>
            </w:tcBorders>
            <w:shd w:val="clear" w:color="auto" w:fill="auto"/>
            <w:vAlign w:val="center"/>
            <w:hideMark/>
          </w:tcPr>
          <w:p w14:paraId="51200D9F"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55B76720"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100" w:type="dxa"/>
            <w:tcBorders>
              <w:top w:val="nil"/>
              <w:left w:val="nil"/>
              <w:bottom w:val="nil"/>
              <w:right w:val="single" w:sz="8" w:space="0" w:color="auto"/>
            </w:tcBorders>
            <w:shd w:val="clear" w:color="auto" w:fill="auto"/>
            <w:vAlign w:val="center"/>
            <w:hideMark/>
          </w:tcPr>
          <w:p w14:paraId="77FC12B5"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0,94</w:t>
            </w:r>
          </w:p>
        </w:tc>
        <w:tc>
          <w:tcPr>
            <w:tcW w:w="1100" w:type="dxa"/>
            <w:tcBorders>
              <w:top w:val="nil"/>
              <w:left w:val="nil"/>
              <w:bottom w:val="nil"/>
              <w:right w:val="single" w:sz="8" w:space="0" w:color="auto"/>
            </w:tcBorders>
            <w:shd w:val="clear" w:color="auto" w:fill="auto"/>
            <w:vAlign w:val="center"/>
            <w:hideMark/>
          </w:tcPr>
          <w:p w14:paraId="1C66B306"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0,76</w:t>
            </w:r>
          </w:p>
        </w:tc>
        <w:tc>
          <w:tcPr>
            <w:tcW w:w="1100" w:type="dxa"/>
            <w:tcBorders>
              <w:top w:val="nil"/>
              <w:left w:val="nil"/>
              <w:bottom w:val="nil"/>
              <w:right w:val="single" w:sz="8" w:space="0" w:color="auto"/>
            </w:tcBorders>
            <w:shd w:val="clear" w:color="auto" w:fill="auto"/>
            <w:vAlign w:val="center"/>
            <w:hideMark/>
          </w:tcPr>
          <w:p w14:paraId="2AEEBE07"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7,54</w:t>
            </w:r>
          </w:p>
        </w:tc>
        <w:tc>
          <w:tcPr>
            <w:tcW w:w="1100" w:type="dxa"/>
            <w:tcBorders>
              <w:top w:val="nil"/>
              <w:left w:val="nil"/>
              <w:bottom w:val="nil"/>
              <w:right w:val="single" w:sz="8" w:space="0" w:color="auto"/>
            </w:tcBorders>
            <w:shd w:val="clear" w:color="auto" w:fill="auto"/>
            <w:vAlign w:val="center"/>
            <w:hideMark/>
          </w:tcPr>
          <w:p w14:paraId="23FCEC02" w14:textId="77777777" w:rsidR="00533709" w:rsidRPr="00463D9C" w:rsidRDefault="00533709" w:rsidP="00F2564D">
            <w:pPr>
              <w:jc w:val="center"/>
            </w:pPr>
            <w:r w:rsidRPr="00463D9C">
              <w:rPr>
                <w:rFonts w:ascii="Times New Roman" w:eastAsia="Times New Roman" w:hAnsi="Times New Roman"/>
                <w:sz w:val="22"/>
                <w:szCs w:val="22"/>
              </w:rPr>
              <w:t>-</w:t>
            </w:r>
          </w:p>
        </w:tc>
      </w:tr>
      <w:tr w:rsidR="00A83BB6" w:rsidRPr="00463D9C" w14:paraId="1B6B8B11" w14:textId="77777777" w:rsidTr="0053370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1AC6E5D"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F12D87F"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680" w:type="dxa"/>
            <w:tcBorders>
              <w:top w:val="nil"/>
              <w:left w:val="nil"/>
              <w:bottom w:val="nil"/>
              <w:right w:val="single" w:sz="8" w:space="0" w:color="auto"/>
            </w:tcBorders>
            <w:shd w:val="clear" w:color="auto" w:fill="auto"/>
            <w:vAlign w:val="center"/>
            <w:hideMark/>
          </w:tcPr>
          <w:p w14:paraId="110883F0"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vAlign w:val="center"/>
            <w:hideMark/>
          </w:tcPr>
          <w:p w14:paraId="0EBA5526"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100" w:type="dxa"/>
            <w:tcBorders>
              <w:top w:val="nil"/>
              <w:left w:val="nil"/>
              <w:bottom w:val="nil"/>
              <w:right w:val="single" w:sz="8" w:space="0" w:color="auto"/>
            </w:tcBorders>
            <w:shd w:val="clear" w:color="auto" w:fill="auto"/>
            <w:vAlign w:val="center"/>
            <w:hideMark/>
          </w:tcPr>
          <w:p w14:paraId="1D6146CF"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100" w:type="dxa"/>
            <w:tcBorders>
              <w:top w:val="nil"/>
              <w:left w:val="nil"/>
              <w:bottom w:val="nil"/>
              <w:right w:val="single" w:sz="8" w:space="0" w:color="auto"/>
            </w:tcBorders>
            <w:shd w:val="clear" w:color="auto" w:fill="auto"/>
            <w:vAlign w:val="center"/>
            <w:hideMark/>
          </w:tcPr>
          <w:p w14:paraId="37E628EC"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100" w:type="dxa"/>
            <w:tcBorders>
              <w:top w:val="nil"/>
              <w:left w:val="nil"/>
              <w:bottom w:val="nil"/>
              <w:right w:val="single" w:sz="8" w:space="0" w:color="auto"/>
            </w:tcBorders>
            <w:shd w:val="clear" w:color="auto" w:fill="auto"/>
            <w:vAlign w:val="center"/>
            <w:hideMark/>
          </w:tcPr>
          <w:p w14:paraId="13BCC8A5"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100" w:type="dxa"/>
            <w:tcBorders>
              <w:top w:val="nil"/>
              <w:left w:val="nil"/>
              <w:bottom w:val="nil"/>
              <w:right w:val="single" w:sz="8" w:space="0" w:color="auto"/>
            </w:tcBorders>
            <w:shd w:val="clear" w:color="auto" w:fill="auto"/>
            <w:vAlign w:val="center"/>
            <w:hideMark/>
          </w:tcPr>
          <w:p w14:paraId="4C6A0C6D" w14:textId="77777777" w:rsidR="00533709" w:rsidRPr="00463D9C" w:rsidRDefault="00533709" w:rsidP="00F2564D">
            <w:pPr>
              <w:jc w:val="center"/>
            </w:pPr>
            <w:r w:rsidRPr="00463D9C">
              <w:rPr>
                <w:rFonts w:ascii="Times New Roman" w:eastAsia="Times New Roman" w:hAnsi="Times New Roman"/>
                <w:sz w:val="22"/>
                <w:szCs w:val="22"/>
              </w:rPr>
              <w:t>-</w:t>
            </w:r>
          </w:p>
        </w:tc>
      </w:tr>
      <w:tr w:rsidR="00A83BB6" w:rsidRPr="00463D9C" w14:paraId="338CDB16" w14:textId="77777777" w:rsidTr="0053370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7C2BA02"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466A65B"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xi</w:t>
            </w:r>
          </w:p>
        </w:tc>
        <w:tc>
          <w:tcPr>
            <w:tcW w:w="2680" w:type="dxa"/>
            <w:tcBorders>
              <w:top w:val="nil"/>
              <w:left w:val="nil"/>
              <w:bottom w:val="nil"/>
              <w:right w:val="single" w:sz="8" w:space="0" w:color="auto"/>
            </w:tcBorders>
            <w:shd w:val="clear" w:color="auto" w:fill="auto"/>
            <w:vAlign w:val="center"/>
            <w:hideMark/>
          </w:tcPr>
          <w:p w14:paraId="0108E3C7"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vAlign w:val="center"/>
            <w:hideMark/>
          </w:tcPr>
          <w:p w14:paraId="4D17004A"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100" w:type="dxa"/>
            <w:tcBorders>
              <w:top w:val="nil"/>
              <w:left w:val="nil"/>
              <w:bottom w:val="nil"/>
              <w:right w:val="single" w:sz="8" w:space="0" w:color="auto"/>
            </w:tcBorders>
            <w:shd w:val="clear" w:color="auto" w:fill="auto"/>
            <w:vAlign w:val="center"/>
            <w:hideMark/>
          </w:tcPr>
          <w:p w14:paraId="0672FD2A"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100" w:type="dxa"/>
            <w:tcBorders>
              <w:top w:val="nil"/>
              <w:left w:val="nil"/>
              <w:bottom w:val="nil"/>
              <w:right w:val="single" w:sz="8" w:space="0" w:color="auto"/>
            </w:tcBorders>
            <w:shd w:val="clear" w:color="auto" w:fill="auto"/>
            <w:vAlign w:val="center"/>
            <w:hideMark/>
          </w:tcPr>
          <w:p w14:paraId="0466F0E1"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100" w:type="dxa"/>
            <w:tcBorders>
              <w:top w:val="nil"/>
              <w:left w:val="nil"/>
              <w:bottom w:val="nil"/>
              <w:right w:val="single" w:sz="8" w:space="0" w:color="auto"/>
            </w:tcBorders>
            <w:shd w:val="clear" w:color="auto" w:fill="auto"/>
            <w:vAlign w:val="center"/>
            <w:hideMark/>
          </w:tcPr>
          <w:p w14:paraId="7C339930"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100" w:type="dxa"/>
            <w:tcBorders>
              <w:top w:val="nil"/>
              <w:left w:val="nil"/>
              <w:bottom w:val="nil"/>
              <w:right w:val="single" w:sz="8" w:space="0" w:color="auto"/>
            </w:tcBorders>
            <w:shd w:val="clear" w:color="auto" w:fill="auto"/>
            <w:vAlign w:val="center"/>
            <w:hideMark/>
          </w:tcPr>
          <w:p w14:paraId="6288C224" w14:textId="77777777" w:rsidR="00533709" w:rsidRPr="00463D9C" w:rsidRDefault="00533709" w:rsidP="00F2564D">
            <w:pPr>
              <w:jc w:val="center"/>
            </w:pPr>
            <w:r w:rsidRPr="00463D9C">
              <w:rPr>
                <w:rFonts w:ascii="Times New Roman" w:eastAsia="Times New Roman" w:hAnsi="Times New Roman"/>
                <w:sz w:val="22"/>
                <w:szCs w:val="22"/>
              </w:rPr>
              <w:t>-</w:t>
            </w:r>
          </w:p>
        </w:tc>
      </w:tr>
      <w:tr w:rsidR="00A83BB6" w:rsidRPr="00463D9C" w14:paraId="3C7D6036" w14:textId="77777777" w:rsidTr="00533709">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3DBDA612"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2F98DA87"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măng</w:t>
            </w:r>
          </w:p>
        </w:tc>
        <w:tc>
          <w:tcPr>
            <w:tcW w:w="2680" w:type="dxa"/>
            <w:tcBorders>
              <w:top w:val="nil"/>
              <w:left w:val="nil"/>
              <w:bottom w:val="nil"/>
              <w:right w:val="single" w:sz="8" w:space="0" w:color="auto"/>
            </w:tcBorders>
            <w:shd w:val="clear" w:color="auto" w:fill="auto"/>
            <w:vAlign w:val="center"/>
            <w:hideMark/>
          </w:tcPr>
          <w:p w14:paraId="16044CA8"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Axit ethylendiamin tetra (EDTA)</w:t>
            </w:r>
          </w:p>
        </w:tc>
        <w:tc>
          <w:tcPr>
            <w:tcW w:w="960" w:type="dxa"/>
            <w:tcBorders>
              <w:top w:val="nil"/>
              <w:left w:val="nil"/>
              <w:bottom w:val="nil"/>
              <w:right w:val="single" w:sz="8" w:space="0" w:color="auto"/>
            </w:tcBorders>
            <w:shd w:val="clear" w:color="auto" w:fill="auto"/>
            <w:vAlign w:val="center"/>
            <w:hideMark/>
          </w:tcPr>
          <w:p w14:paraId="3DFD73D1"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100" w:type="dxa"/>
            <w:tcBorders>
              <w:top w:val="nil"/>
              <w:left w:val="nil"/>
              <w:bottom w:val="nil"/>
              <w:right w:val="single" w:sz="8" w:space="0" w:color="auto"/>
            </w:tcBorders>
            <w:shd w:val="clear" w:color="auto" w:fill="auto"/>
            <w:vAlign w:val="center"/>
            <w:hideMark/>
          </w:tcPr>
          <w:p w14:paraId="3F50E7E7"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00" w:type="dxa"/>
            <w:tcBorders>
              <w:top w:val="nil"/>
              <w:left w:val="nil"/>
              <w:bottom w:val="nil"/>
              <w:right w:val="single" w:sz="8" w:space="0" w:color="auto"/>
            </w:tcBorders>
            <w:shd w:val="clear" w:color="auto" w:fill="auto"/>
            <w:vAlign w:val="center"/>
            <w:hideMark/>
          </w:tcPr>
          <w:p w14:paraId="1DDD4DA1"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0,015</w:t>
            </w:r>
          </w:p>
        </w:tc>
        <w:tc>
          <w:tcPr>
            <w:tcW w:w="1100" w:type="dxa"/>
            <w:tcBorders>
              <w:top w:val="nil"/>
              <w:left w:val="nil"/>
              <w:bottom w:val="nil"/>
              <w:right w:val="single" w:sz="8" w:space="0" w:color="auto"/>
            </w:tcBorders>
            <w:shd w:val="clear" w:color="auto" w:fill="auto"/>
            <w:vAlign w:val="center"/>
            <w:hideMark/>
          </w:tcPr>
          <w:p w14:paraId="4DF7E29E"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39BDAC07" w14:textId="77777777" w:rsidR="00533709" w:rsidRPr="00463D9C" w:rsidRDefault="00533709" w:rsidP="00F2564D">
            <w:pPr>
              <w:jc w:val="center"/>
            </w:pPr>
            <w:r w:rsidRPr="00463D9C">
              <w:rPr>
                <w:rFonts w:ascii="Times New Roman" w:eastAsia="Times New Roman" w:hAnsi="Times New Roman"/>
                <w:sz w:val="22"/>
                <w:szCs w:val="22"/>
              </w:rPr>
              <w:t>-</w:t>
            </w:r>
          </w:p>
        </w:tc>
      </w:tr>
      <w:tr w:rsidR="00A83BB6" w:rsidRPr="00463D9C" w14:paraId="6F9164BD" w14:textId="77777777" w:rsidTr="0053370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0E0BF06"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390D26FE"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489DA1A2"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Phenolphtalein</w:t>
            </w:r>
          </w:p>
        </w:tc>
        <w:tc>
          <w:tcPr>
            <w:tcW w:w="960" w:type="dxa"/>
            <w:tcBorders>
              <w:top w:val="nil"/>
              <w:left w:val="nil"/>
              <w:bottom w:val="nil"/>
              <w:right w:val="single" w:sz="8" w:space="0" w:color="auto"/>
            </w:tcBorders>
            <w:shd w:val="clear" w:color="auto" w:fill="auto"/>
            <w:vAlign w:val="center"/>
            <w:hideMark/>
          </w:tcPr>
          <w:p w14:paraId="624EA901"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100" w:type="dxa"/>
            <w:tcBorders>
              <w:top w:val="nil"/>
              <w:left w:val="nil"/>
              <w:bottom w:val="nil"/>
              <w:right w:val="single" w:sz="8" w:space="0" w:color="auto"/>
            </w:tcBorders>
            <w:shd w:val="clear" w:color="auto" w:fill="auto"/>
            <w:vAlign w:val="center"/>
            <w:hideMark/>
          </w:tcPr>
          <w:p w14:paraId="7EB66D71" w14:textId="77777777" w:rsidR="00533709" w:rsidRPr="00463D9C" w:rsidRDefault="0053370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37917F56" w14:textId="77777777" w:rsidR="00533709" w:rsidRPr="00463D9C" w:rsidRDefault="0053370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63CEE6AC"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13744BEC"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71C56961" w14:textId="77777777" w:rsidTr="0053370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7D295DB"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24CBBB51"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36DDD437"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Amoni hydroxit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vAlign w:val="center"/>
            <w:hideMark/>
          </w:tcPr>
          <w:p w14:paraId="772307E3"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100" w:type="dxa"/>
            <w:tcBorders>
              <w:top w:val="nil"/>
              <w:left w:val="nil"/>
              <w:bottom w:val="nil"/>
              <w:right w:val="single" w:sz="8" w:space="0" w:color="auto"/>
            </w:tcBorders>
            <w:shd w:val="clear" w:color="auto" w:fill="auto"/>
            <w:vAlign w:val="center"/>
            <w:hideMark/>
          </w:tcPr>
          <w:p w14:paraId="15F27B5D"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00" w:type="dxa"/>
            <w:tcBorders>
              <w:top w:val="nil"/>
              <w:left w:val="nil"/>
              <w:bottom w:val="nil"/>
              <w:right w:val="single" w:sz="8" w:space="0" w:color="auto"/>
            </w:tcBorders>
            <w:shd w:val="clear" w:color="auto" w:fill="auto"/>
            <w:vAlign w:val="center"/>
            <w:hideMark/>
          </w:tcPr>
          <w:p w14:paraId="127367D8"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00" w:type="dxa"/>
            <w:tcBorders>
              <w:top w:val="nil"/>
              <w:left w:val="nil"/>
              <w:bottom w:val="nil"/>
              <w:right w:val="single" w:sz="8" w:space="0" w:color="auto"/>
            </w:tcBorders>
            <w:shd w:val="clear" w:color="auto" w:fill="auto"/>
            <w:vAlign w:val="center"/>
            <w:hideMark/>
          </w:tcPr>
          <w:p w14:paraId="706380C3"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344FBAFE" w14:textId="77777777" w:rsidR="00533709" w:rsidRPr="00463D9C" w:rsidRDefault="00533709" w:rsidP="00F2564D">
            <w:pPr>
              <w:jc w:val="center"/>
            </w:pPr>
            <w:r w:rsidRPr="00463D9C">
              <w:rPr>
                <w:rFonts w:ascii="Times New Roman" w:eastAsia="Times New Roman" w:hAnsi="Times New Roman"/>
                <w:sz w:val="22"/>
                <w:szCs w:val="22"/>
              </w:rPr>
              <w:t>-</w:t>
            </w:r>
          </w:p>
        </w:tc>
      </w:tr>
      <w:tr w:rsidR="00A83BB6" w:rsidRPr="00463D9C" w14:paraId="6962FDCB" w14:textId="77777777" w:rsidTr="0053370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D68968A"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063FFFA" w14:textId="77777777" w:rsidR="00533709" w:rsidRPr="00463D9C" w:rsidRDefault="00533709"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680" w:type="dxa"/>
            <w:tcBorders>
              <w:top w:val="nil"/>
              <w:left w:val="nil"/>
              <w:bottom w:val="nil"/>
              <w:right w:val="single" w:sz="8" w:space="0" w:color="auto"/>
            </w:tcBorders>
            <w:shd w:val="clear" w:color="auto" w:fill="auto"/>
            <w:vAlign w:val="center"/>
            <w:hideMark/>
          </w:tcPr>
          <w:p w14:paraId="475FFD7A"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Amoni clorua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Cl)</w:t>
            </w:r>
          </w:p>
        </w:tc>
        <w:tc>
          <w:tcPr>
            <w:tcW w:w="960" w:type="dxa"/>
            <w:tcBorders>
              <w:top w:val="nil"/>
              <w:left w:val="nil"/>
              <w:bottom w:val="nil"/>
              <w:right w:val="single" w:sz="8" w:space="0" w:color="auto"/>
            </w:tcBorders>
            <w:shd w:val="clear" w:color="auto" w:fill="auto"/>
            <w:vAlign w:val="center"/>
            <w:hideMark/>
          </w:tcPr>
          <w:p w14:paraId="488BFB46"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100" w:type="dxa"/>
            <w:tcBorders>
              <w:top w:val="nil"/>
              <w:left w:val="nil"/>
              <w:bottom w:val="nil"/>
              <w:right w:val="single" w:sz="8" w:space="0" w:color="auto"/>
            </w:tcBorders>
            <w:shd w:val="clear" w:color="auto" w:fill="auto"/>
            <w:vAlign w:val="center"/>
            <w:hideMark/>
          </w:tcPr>
          <w:p w14:paraId="3D3390FC"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00" w:type="dxa"/>
            <w:tcBorders>
              <w:top w:val="nil"/>
              <w:left w:val="nil"/>
              <w:bottom w:val="nil"/>
              <w:right w:val="single" w:sz="8" w:space="0" w:color="auto"/>
            </w:tcBorders>
            <w:shd w:val="clear" w:color="auto" w:fill="auto"/>
            <w:vAlign w:val="center"/>
            <w:hideMark/>
          </w:tcPr>
          <w:p w14:paraId="7E4DE43E"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00" w:type="dxa"/>
            <w:tcBorders>
              <w:top w:val="nil"/>
              <w:left w:val="nil"/>
              <w:bottom w:val="nil"/>
              <w:right w:val="single" w:sz="8" w:space="0" w:color="auto"/>
            </w:tcBorders>
            <w:shd w:val="clear" w:color="auto" w:fill="auto"/>
            <w:vAlign w:val="center"/>
            <w:hideMark/>
          </w:tcPr>
          <w:p w14:paraId="0D3A106B"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07948FF2" w14:textId="77777777" w:rsidR="00533709" w:rsidRPr="00463D9C" w:rsidRDefault="00533709" w:rsidP="00F2564D">
            <w:pPr>
              <w:jc w:val="center"/>
            </w:pPr>
            <w:r w:rsidRPr="00463D9C">
              <w:rPr>
                <w:rFonts w:ascii="Times New Roman" w:eastAsia="Times New Roman" w:hAnsi="Times New Roman"/>
                <w:sz w:val="22"/>
                <w:szCs w:val="22"/>
              </w:rPr>
              <w:t>-</w:t>
            </w:r>
          </w:p>
        </w:tc>
      </w:tr>
      <w:tr w:rsidR="00A83BB6" w:rsidRPr="00463D9C" w14:paraId="3D62BE18" w14:textId="77777777" w:rsidTr="0053370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5AF4E82"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1638B13" w14:textId="77777777" w:rsidR="00533709" w:rsidRPr="00463D9C" w:rsidRDefault="00533709"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680" w:type="dxa"/>
            <w:tcBorders>
              <w:top w:val="nil"/>
              <w:left w:val="nil"/>
              <w:bottom w:val="nil"/>
              <w:right w:val="single" w:sz="8" w:space="0" w:color="auto"/>
            </w:tcBorders>
            <w:shd w:val="clear" w:color="auto" w:fill="auto"/>
            <w:vAlign w:val="center"/>
            <w:hideMark/>
          </w:tcPr>
          <w:p w14:paraId="62DB1411"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Fluorexon (C</w:t>
            </w:r>
            <w:r w:rsidRPr="00463D9C">
              <w:rPr>
                <w:rFonts w:ascii="Times New Roman" w:eastAsia="Times New Roman" w:hAnsi="Times New Roman"/>
                <w:sz w:val="22"/>
                <w:szCs w:val="22"/>
                <w:vertAlign w:val="subscript"/>
              </w:rPr>
              <w:t>8</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9</w:t>
            </w:r>
            <w:r w:rsidRPr="00463D9C">
              <w:rPr>
                <w:rFonts w:ascii="Times New Roman" w:eastAsia="Times New Roman" w:hAnsi="Times New Roman"/>
                <w:sz w:val="22"/>
                <w:szCs w:val="22"/>
              </w:rPr>
              <w:t>FO</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w:t>
            </w:r>
          </w:p>
        </w:tc>
        <w:tc>
          <w:tcPr>
            <w:tcW w:w="960" w:type="dxa"/>
            <w:tcBorders>
              <w:top w:val="nil"/>
              <w:left w:val="nil"/>
              <w:bottom w:val="nil"/>
              <w:right w:val="single" w:sz="8" w:space="0" w:color="auto"/>
            </w:tcBorders>
            <w:shd w:val="clear" w:color="auto" w:fill="auto"/>
            <w:vAlign w:val="center"/>
            <w:hideMark/>
          </w:tcPr>
          <w:p w14:paraId="099DCAEA"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100" w:type="dxa"/>
            <w:tcBorders>
              <w:top w:val="nil"/>
              <w:left w:val="nil"/>
              <w:bottom w:val="nil"/>
              <w:right w:val="single" w:sz="8" w:space="0" w:color="auto"/>
            </w:tcBorders>
            <w:shd w:val="clear" w:color="auto" w:fill="auto"/>
            <w:vAlign w:val="center"/>
            <w:hideMark/>
          </w:tcPr>
          <w:p w14:paraId="057E1FD2"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100" w:type="dxa"/>
            <w:tcBorders>
              <w:top w:val="nil"/>
              <w:left w:val="nil"/>
              <w:bottom w:val="nil"/>
              <w:right w:val="single" w:sz="8" w:space="0" w:color="auto"/>
            </w:tcBorders>
            <w:shd w:val="clear" w:color="auto" w:fill="auto"/>
            <w:vAlign w:val="center"/>
            <w:hideMark/>
          </w:tcPr>
          <w:p w14:paraId="5297603A" w14:textId="77777777" w:rsidR="00533709" w:rsidRPr="00463D9C" w:rsidRDefault="0053370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14537FF8"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6260F9F9" w14:textId="77777777" w:rsidR="00533709" w:rsidRPr="00463D9C" w:rsidRDefault="00533709" w:rsidP="00F2564D">
            <w:pPr>
              <w:jc w:val="center"/>
            </w:pPr>
            <w:r w:rsidRPr="00463D9C">
              <w:rPr>
                <w:rFonts w:ascii="Times New Roman" w:eastAsia="Times New Roman" w:hAnsi="Times New Roman"/>
                <w:sz w:val="22"/>
                <w:szCs w:val="22"/>
              </w:rPr>
              <w:t>-</w:t>
            </w:r>
          </w:p>
        </w:tc>
      </w:tr>
      <w:tr w:rsidR="00A83BB6" w:rsidRPr="00463D9C" w14:paraId="0500842F" w14:textId="77777777" w:rsidTr="0053370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0236322"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89EBC9C" w14:textId="77777777" w:rsidR="00533709" w:rsidRPr="00463D9C" w:rsidRDefault="00533709"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680" w:type="dxa"/>
            <w:tcBorders>
              <w:top w:val="nil"/>
              <w:left w:val="nil"/>
              <w:bottom w:val="nil"/>
              <w:right w:val="single" w:sz="8" w:space="0" w:color="auto"/>
            </w:tcBorders>
            <w:shd w:val="clear" w:color="auto" w:fill="auto"/>
            <w:vAlign w:val="center"/>
            <w:hideMark/>
          </w:tcPr>
          <w:p w14:paraId="3CB67B6C"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Cồn (C</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5</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vAlign w:val="center"/>
            <w:hideMark/>
          </w:tcPr>
          <w:p w14:paraId="3FA9B467"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100" w:type="dxa"/>
            <w:tcBorders>
              <w:top w:val="nil"/>
              <w:left w:val="nil"/>
              <w:bottom w:val="nil"/>
              <w:right w:val="single" w:sz="8" w:space="0" w:color="auto"/>
            </w:tcBorders>
            <w:shd w:val="clear" w:color="auto" w:fill="auto"/>
            <w:vAlign w:val="center"/>
            <w:hideMark/>
          </w:tcPr>
          <w:p w14:paraId="6C7AA8E9"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38AED626"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265A520A"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720A0220"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456AE088" w14:textId="77777777" w:rsidTr="0053370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FDBAA9B"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92CEA9B" w14:textId="77777777" w:rsidR="00533709" w:rsidRPr="00463D9C" w:rsidRDefault="00533709"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680" w:type="dxa"/>
            <w:tcBorders>
              <w:top w:val="nil"/>
              <w:left w:val="nil"/>
              <w:bottom w:val="nil"/>
              <w:right w:val="single" w:sz="8" w:space="0" w:color="auto"/>
            </w:tcBorders>
            <w:shd w:val="clear" w:color="auto" w:fill="auto"/>
            <w:vAlign w:val="center"/>
            <w:hideMark/>
          </w:tcPr>
          <w:p w14:paraId="3B30FE2C"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6193AADC"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100" w:type="dxa"/>
            <w:tcBorders>
              <w:top w:val="nil"/>
              <w:left w:val="nil"/>
              <w:bottom w:val="nil"/>
              <w:right w:val="single" w:sz="8" w:space="0" w:color="auto"/>
            </w:tcBorders>
            <w:shd w:val="clear" w:color="auto" w:fill="auto"/>
            <w:vAlign w:val="center"/>
            <w:hideMark/>
          </w:tcPr>
          <w:p w14:paraId="790EA1B2"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415E1975"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520377A4"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6A11BC1F"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7A74BD84" w14:textId="77777777" w:rsidTr="0053370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0349122"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BB08304" w14:textId="77777777" w:rsidR="00533709" w:rsidRPr="00463D9C" w:rsidRDefault="00533709"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680" w:type="dxa"/>
            <w:tcBorders>
              <w:top w:val="nil"/>
              <w:left w:val="nil"/>
              <w:bottom w:val="nil"/>
              <w:right w:val="single" w:sz="8" w:space="0" w:color="auto"/>
            </w:tcBorders>
            <w:shd w:val="clear" w:color="auto" w:fill="auto"/>
            <w:vAlign w:val="center"/>
            <w:hideMark/>
          </w:tcPr>
          <w:p w14:paraId="6D9F1D19"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K</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BrO</w:t>
            </w:r>
            <w:r w:rsidRPr="00463D9C">
              <w:rPr>
                <w:rFonts w:ascii="Times New Roman" w:eastAsia="Times New Roman" w:hAnsi="Times New Roman"/>
                <w:sz w:val="22"/>
                <w:szCs w:val="22"/>
                <w:vertAlign w:val="subscript"/>
              </w:rPr>
              <w:t>4</w:t>
            </w:r>
          </w:p>
        </w:tc>
        <w:tc>
          <w:tcPr>
            <w:tcW w:w="960" w:type="dxa"/>
            <w:tcBorders>
              <w:top w:val="nil"/>
              <w:left w:val="nil"/>
              <w:bottom w:val="nil"/>
              <w:right w:val="single" w:sz="8" w:space="0" w:color="auto"/>
            </w:tcBorders>
            <w:shd w:val="clear" w:color="auto" w:fill="auto"/>
            <w:vAlign w:val="center"/>
            <w:hideMark/>
          </w:tcPr>
          <w:p w14:paraId="0C2C309C"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100" w:type="dxa"/>
            <w:tcBorders>
              <w:top w:val="nil"/>
              <w:left w:val="nil"/>
              <w:bottom w:val="nil"/>
              <w:right w:val="single" w:sz="8" w:space="0" w:color="auto"/>
            </w:tcBorders>
            <w:shd w:val="clear" w:color="auto" w:fill="auto"/>
            <w:vAlign w:val="center"/>
            <w:hideMark/>
          </w:tcPr>
          <w:p w14:paraId="16519323"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52865D9C"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07C216D9"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3BF328E5"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w:t>
            </w:r>
          </w:p>
        </w:tc>
      </w:tr>
      <w:tr w:rsidR="00A83BB6" w:rsidRPr="00463D9C" w14:paraId="30266C24" w14:textId="77777777" w:rsidTr="0053370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B977978"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D1BEF00" w14:textId="77777777" w:rsidR="00533709" w:rsidRPr="00463D9C" w:rsidRDefault="00533709"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680" w:type="dxa"/>
            <w:tcBorders>
              <w:top w:val="nil"/>
              <w:left w:val="nil"/>
              <w:bottom w:val="nil"/>
              <w:right w:val="single" w:sz="8" w:space="0" w:color="auto"/>
            </w:tcBorders>
            <w:shd w:val="clear" w:color="auto" w:fill="auto"/>
            <w:vAlign w:val="center"/>
            <w:hideMark/>
          </w:tcPr>
          <w:p w14:paraId="23AC96F6"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Axit nitric (HNO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2F282B8B"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ml</w:t>
            </w:r>
          </w:p>
        </w:tc>
        <w:tc>
          <w:tcPr>
            <w:tcW w:w="1100" w:type="dxa"/>
            <w:tcBorders>
              <w:top w:val="nil"/>
              <w:left w:val="nil"/>
              <w:bottom w:val="nil"/>
              <w:right w:val="single" w:sz="8" w:space="0" w:color="auto"/>
            </w:tcBorders>
            <w:shd w:val="clear" w:color="auto" w:fill="auto"/>
            <w:vAlign w:val="center"/>
            <w:hideMark/>
          </w:tcPr>
          <w:p w14:paraId="331B349C"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35BE1898"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58C2437A"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2FA38B5E"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r>
      <w:tr w:rsidR="00A83BB6" w:rsidRPr="00463D9C" w14:paraId="26FFE25D" w14:textId="77777777" w:rsidTr="0053370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D0F767F"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541C2AC" w14:textId="77777777" w:rsidR="00533709" w:rsidRPr="00463D9C" w:rsidRDefault="00533709"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680" w:type="dxa"/>
            <w:tcBorders>
              <w:top w:val="nil"/>
              <w:left w:val="nil"/>
              <w:bottom w:val="nil"/>
              <w:right w:val="single" w:sz="8" w:space="0" w:color="auto"/>
            </w:tcBorders>
            <w:shd w:val="clear" w:color="auto" w:fill="auto"/>
            <w:vAlign w:val="center"/>
            <w:hideMark/>
          </w:tcPr>
          <w:p w14:paraId="26D626D7"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Bari clorua (BaCl</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009CBE3B"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100" w:type="dxa"/>
            <w:tcBorders>
              <w:top w:val="nil"/>
              <w:left w:val="nil"/>
              <w:bottom w:val="nil"/>
              <w:right w:val="single" w:sz="8" w:space="0" w:color="auto"/>
            </w:tcBorders>
            <w:shd w:val="clear" w:color="auto" w:fill="auto"/>
            <w:vAlign w:val="center"/>
            <w:hideMark/>
          </w:tcPr>
          <w:p w14:paraId="183A92C9"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1A1DE916"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0883BB96"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00" w:type="dxa"/>
            <w:tcBorders>
              <w:top w:val="nil"/>
              <w:left w:val="nil"/>
              <w:bottom w:val="nil"/>
              <w:right w:val="single" w:sz="8" w:space="0" w:color="auto"/>
            </w:tcBorders>
            <w:shd w:val="clear" w:color="auto" w:fill="auto"/>
            <w:vAlign w:val="center"/>
            <w:hideMark/>
          </w:tcPr>
          <w:p w14:paraId="40C0295E" w14:textId="77777777" w:rsidR="00533709" w:rsidRPr="00463D9C" w:rsidRDefault="008245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0DB22C2D" w14:textId="77777777" w:rsidTr="0053370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19BD876"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2CBF612" w14:textId="77777777" w:rsidR="00533709" w:rsidRPr="00463D9C" w:rsidRDefault="00533709" w:rsidP="00F2564D">
            <w:pPr>
              <w:jc w:val="cente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680" w:type="dxa"/>
            <w:tcBorders>
              <w:top w:val="nil"/>
              <w:left w:val="nil"/>
              <w:bottom w:val="nil"/>
              <w:right w:val="single" w:sz="8" w:space="0" w:color="auto"/>
            </w:tcBorders>
            <w:shd w:val="clear" w:color="auto" w:fill="auto"/>
            <w:vAlign w:val="center"/>
            <w:hideMark/>
          </w:tcPr>
          <w:p w14:paraId="35ABC3CA"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Eriocrom T (ETOO)</w:t>
            </w:r>
          </w:p>
        </w:tc>
        <w:tc>
          <w:tcPr>
            <w:tcW w:w="960" w:type="dxa"/>
            <w:tcBorders>
              <w:top w:val="nil"/>
              <w:left w:val="nil"/>
              <w:bottom w:val="nil"/>
              <w:right w:val="single" w:sz="8" w:space="0" w:color="auto"/>
            </w:tcBorders>
            <w:shd w:val="clear" w:color="auto" w:fill="auto"/>
            <w:vAlign w:val="center"/>
            <w:hideMark/>
          </w:tcPr>
          <w:p w14:paraId="1982FF84"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100" w:type="dxa"/>
            <w:tcBorders>
              <w:top w:val="nil"/>
              <w:left w:val="nil"/>
              <w:bottom w:val="nil"/>
              <w:right w:val="single" w:sz="8" w:space="0" w:color="auto"/>
            </w:tcBorders>
            <w:shd w:val="clear" w:color="auto" w:fill="auto"/>
            <w:vAlign w:val="center"/>
            <w:hideMark/>
          </w:tcPr>
          <w:p w14:paraId="51912A57" w14:textId="77777777" w:rsidR="00533709" w:rsidRPr="00463D9C" w:rsidRDefault="0053370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49123F12"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0,001</w:t>
            </w:r>
          </w:p>
        </w:tc>
        <w:tc>
          <w:tcPr>
            <w:tcW w:w="1100" w:type="dxa"/>
            <w:tcBorders>
              <w:top w:val="nil"/>
              <w:left w:val="nil"/>
              <w:bottom w:val="nil"/>
              <w:right w:val="single" w:sz="8" w:space="0" w:color="auto"/>
            </w:tcBorders>
            <w:shd w:val="clear" w:color="auto" w:fill="auto"/>
            <w:vAlign w:val="center"/>
            <w:hideMark/>
          </w:tcPr>
          <w:p w14:paraId="5C0A6BDB"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16D893FE" w14:textId="77777777" w:rsidR="00533709" w:rsidRPr="00463D9C" w:rsidRDefault="00533709" w:rsidP="00F2564D">
            <w:pPr>
              <w:jc w:val="center"/>
            </w:pPr>
            <w:r w:rsidRPr="00463D9C">
              <w:rPr>
                <w:rFonts w:ascii="Times New Roman" w:eastAsia="Times New Roman" w:hAnsi="Times New Roman"/>
                <w:sz w:val="22"/>
                <w:szCs w:val="22"/>
              </w:rPr>
              <w:t>-</w:t>
            </w:r>
          </w:p>
        </w:tc>
      </w:tr>
      <w:tr w:rsidR="00A83BB6" w:rsidRPr="00463D9C" w14:paraId="3F75A45E"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75576F8" w14:textId="77777777" w:rsidR="00EF1DBC" w:rsidRPr="00463D9C" w:rsidRDefault="00EF1DBC"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hideMark/>
          </w:tcPr>
          <w:p w14:paraId="74C1B98B"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46F80534" w14:textId="77777777" w:rsidR="00EF1DBC" w:rsidRPr="00463D9C" w:rsidRDefault="00EF1DBC"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33EC7189"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10CC5FDA" w14:textId="77777777" w:rsidR="00EF1DBC" w:rsidRPr="00463D9C" w:rsidRDefault="00EF1DBC" w:rsidP="00F2564D">
            <w:pPr>
              <w:jc w:val="cente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0B85E1D3" w14:textId="77777777" w:rsidR="00EF1DBC" w:rsidRPr="00463D9C" w:rsidRDefault="00EF1DBC" w:rsidP="00F2564D">
            <w:pPr>
              <w:jc w:val="cente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2A3514E6" w14:textId="77777777" w:rsidR="00EF1DBC" w:rsidRPr="00463D9C" w:rsidRDefault="00EF1DBC" w:rsidP="00F2564D">
            <w:pPr>
              <w:jc w:val="cente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516F8CB4" w14:textId="77777777" w:rsidR="00EF1DBC" w:rsidRPr="00463D9C" w:rsidRDefault="00EF1DBC" w:rsidP="00F2564D">
            <w:pPr>
              <w:jc w:val="center"/>
            </w:pPr>
            <w:r w:rsidRPr="00463D9C">
              <w:rPr>
                <w:rFonts w:ascii="Times New Roman" w:eastAsia="Times New Roman" w:hAnsi="Times New Roman"/>
                <w:sz w:val="22"/>
                <w:szCs w:val="22"/>
              </w:rPr>
              <w:t>5</w:t>
            </w:r>
          </w:p>
        </w:tc>
      </w:tr>
      <w:tr w:rsidR="00A83BB6" w:rsidRPr="00463D9C" w14:paraId="1A505E89"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F2F6EDC" w14:textId="77777777" w:rsidR="000C6065" w:rsidRPr="00463D9C" w:rsidRDefault="000C6065" w:rsidP="00F2564D">
            <w:pPr>
              <w:rPr>
                <w:rFonts w:ascii="Times New Roman" w:eastAsia="Times New Roman" w:hAnsi="Times New Roman"/>
                <w:i/>
                <w:iCs/>
                <w:sz w:val="28"/>
                <w:szCs w:val="28"/>
              </w:rPr>
            </w:pPr>
            <w:r w:rsidRPr="00463D9C">
              <w:rPr>
                <w:rFonts w:ascii="Times New Roman" w:eastAsia="Times New Roman" w:hAnsi="Times New Roman"/>
                <w:i/>
                <w:iCs/>
                <w:sz w:val="28"/>
                <w:szCs w:val="28"/>
              </w:rPr>
              <w:t> </w:t>
            </w:r>
          </w:p>
        </w:tc>
        <w:tc>
          <w:tcPr>
            <w:tcW w:w="960" w:type="dxa"/>
            <w:tcBorders>
              <w:top w:val="nil"/>
              <w:left w:val="nil"/>
              <w:bottom w:val="nil"/>
              <w:right w:val="single" w:sz="8" w:space="0" w:color="auto"/>
            </w:tcBorders>
            <w:shd w:val="clear" w:color="auto" w:fill="auto"/>
            <w:vAlign w:val="center"/>
            <w:hideMark/>
          </w:tcPr>
          <w:p w14:paraId="79BCB70C" w14:textId="77777777" w:rsidR="000C6065" w:rsidRPr="00463D9C" w:rsidRDefault="000C60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nil"/>
              <w:left w:val="nil"/>
              <w:bottom w:val="nil"/>
              <w:right w:val="single" w:sz="8" w:space="0" w:color="auto"/>
            </w:tcBorders>
            <w:shd w:val="clear" w:color="auto" w:fill="auto"/>
            <w:vAlign w:val="center"/>
            <w:hideMark/>
          </w:tcPr>
          <w:p w14:paraId="57C7525A" w14:textId="77777777" w:rsidR="000C6065" w:rsidRPr="00463D9C" w:rsidRDefault="000C606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14AF1E70"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8" w:space="0" w:color="auto"/>
            </w:tcBorders>
            <w:shd w:val="clear" w:color="auto" w:fill="auto"/>
            <w:vAlign w:val="center"/>
            <w:hideMark/>
          </w:tcPr>
          <w:p w14:paraId="1D2F7D11" w14:textId="77777777" w:rsidR="000C6065" w:rsidRPr="00463D9C" w:rsidRDefault="000C6065"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vAlign w:val="center"/>
            <w:hideMark/>
          </w:tcPr>
          <w:p w14:paraId="41DDA880" w14:textId="77777777" w:rsidR="000C6065" w:rsidRPr="00463D9C" w:rsidRDefault="000C6065"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vAlign w:val="center"/>
            <w:hideMark/>
          </w:tcPr>
          <w:p w14:paraId="6F962099" w14:textId="77777777" w:rsidR="000C6065" w:rsidRPr="00463D9C" w:rsidRDefault="000C6065"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vAlign w:val="center"/>
            <w:hideMark/>
          </w:tcPr>
          <w:p w14:paraId="6D6D6F36" w14:textId="77777777" w:rsidR="000C6065" w:rsidRPr="00463D9C" w:rsidRDefault="000C6065" w:rsidP="00F2564D">
            <w:pPr>
              <w:jc w:val="center"/>
              <w:rPr>
                <w:rFonts w:ascii="Times New Roman" w:eastAsia="Times New Roman" w:hAnsi="Times New Roman"/>
                <w:sz w:val="22"/>
                <w:szCs w:val="22"/>
              </w:rPr>
            </w:pPr>
          </w:p>
        </w:tc>
      </w:tr>
      <w:tr w:rsidR="00A83BB6" w:rsidRPr="00463D9C" w14:paraId="5CE3150B"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847613F"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56A7F90"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61AC6A56" w14:textId="77777777" w:rsidR="000C6065" w:rsidRPr="00463D9C" w:rsidRDefault="00553A07"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0C6065"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2E7859D5"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100" w:type="dxa"/>
            <w:tcBorders>
              <w:top w:val="nil"/>
              <w:left w:val="nil"/>
              <w:bottom w:val="nil"/>
              <w:right w:val="single" w:sz="8" w:space="0" w:color="auto"/>
            </w:tcBorders>
            <w:shd w:val="clear" w:color="auto" w:fill="auto"/>
            <w:vAlign w:val="center"/>
          </w:tcPr>
          <w:p w14:paraId="5A1B0C21" w14:textId="77777777" w:rsidR="000C6065" w:rsidRPr="00463D9C" w:rsidRDefault="002015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0,41</w:t>
            </w:r>
            <w:r w:rsidR="00553A07" w:rsidRPr="00463D9C">
              <w:rPr>
                <w:rFonts w:ascii="Times New Roman" w:eastAsia="Times New Roman" w:hAnsi="Times New Roman"/>
                <w:sz w:val="22"/>
                <w:szCs w:val="22"/>
              </w:rPr>
              <w:t>0</w:t>
            </w:r>
          </w:p>
        </w:tc>
        <w:tc>
          <w:tcPr>
            <w:tcW w:w="1100" w:type="dxa"/>
            <w:tcBorders>
              <w:top w:val="nil"/>
              <w:left w:val="nil"/>
              <w:bottom w:val="nil"/>
              <w:right w:val="single" w:sz="8" w:space="0" w:color="auto"/>
            </w:tcBorders>
            <w:shd w:val="clear" w:color="auto" w:fill="auto"/>
            <w:vAlign w:val="center"/>
          </w:tcPr>
          <w:p w14:paraId="5AAD4054" w14:textId="77777777" w:rsidR="000C6065" w:rsidRPr="00463D9C" w:rsidRDefault="002015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0,414</w:t>
            </w:r>
          </w:p>
        </w:tc>
        <w:tc>
          <w:tcPr>
            <w:tcW w:w="1100" w:type="dxa"/>
            <w:tcBorders>
              <w:top w:val="nil"/>
              <w:left w:val="nil"/>
              <w:bottom w:val="nil"/>
              <w:right w:val="single" w:sz="8" w:space="0" w:color="auto"/>
            </w:tcBorders>
            <w:shd w:val="clear" w:color="auto" w:fill="auto"/>
            <w:vAlign w:val="center"/>
          </w:tcPr>
          <w:p w14:paraId="4389B766" w14:textId="77777777" w:rsidR="000C6065" w:rsidRPr="00463D9C" w:rsidRDefault="002015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0,744</w:t>
            </w:r>
          </w:p>
        </w:tc>
        <w:tc>
          <w:tcPr>
            <w:tcW w:w="1100" w:type="dxa"/>
            <w:tcBorders>
              <w:top w:val="nil"/>
              <w:left w:val="nil"/>
              <w:bottom w:val="nil"/>
              <w:right w:val="single" w:sz="8" w:space="0" w:color="auto"/>
            </w:tcBorders>
            <w:shd w:val="clear" w:color="auto" w:fill="auto"/>
            <w:vAlign w:val="center"/>
          </w:tcPr>
          <w:p w14:paraId="154D9894" w14:textId="77777777" w:rsidR="000C6065" w:rsidRPr="00463D9C" w:rsidRDefault="002015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0,478</w:t>
            </w:r>
          </w:p>
        </w:tc>
      </w:tr>
      <w:tr w:rsidR="00A83BB6" w:rsidRPr="00463D9C" w14:paraId="60AC5DBB"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EAB3871" w14:textId="77777777" w:rsidR="000C6065" w:rsidRPr="00463D9C" w:rsidRDefault="000C60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59A0FAAD" w14:textId="77777777" w:rsidR="000C6065" w:rsidRPr="00463D9C" w:rsidRDefault="000C60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nil"/>
              <w:left w:val="nil"/>
              <w:bottom w:val="nil"/>
              <w:right w:val="single" w:sz="8" w:space="0" w:color="auto"/>
            </w:tcBorders>
            <w:shd w:val="clear" w:color="auto" w:fill="auto"/>
            <w:vAlign w:val="center"/>
            <w:hideMark/>
          </w:tcPr>
          <w:p w14:paraId="0FBD9E76" w14:textId="77777777" w:rsidR="000C6065" w:rsidRPr="00463D9C" w:rsidRDefault="000C606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7874BFA6"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8" w:space="0" w:color="auto"/>
            </w:tcBorders>
            <w:shd w:val="clear" w:color="auto" w:fill="auto"/>
            <w:vAlign w:val="center"/>
            <w:hideMark/>
          </w:tcPr>
          <w:p w14:paraId="31E938A5" w14:textId="77777777" w:rsidR="000C6065" w:rsidRPr="00463D9C" w:rsidRDefault="000C6065"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vAlign w:val="center"/>
            <w:hideMark/>
          </w:tcPr>
          <w:p w14:paraId="5B2ED6CD" w14:textId="77777777" w:rsidR="000C6065" w:rsidRPr="00463D9C" w:rsidRDefault="000C6065"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vAlign w:val="center"/>
            <w:hideMark/>
          </w:tcPr>
          <w:p w14:paraId="2EF34D8A" w14:textId="77777777" w:rsidR="000C6065" w:rsidRPr="00463D9C" w:rsidRDefault="000C6065"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vAlign w:val="center"/>
            <w:hideMark/>
          </w:tcPr>
          <w:p w14:paraId="46F28385" w14:textId="77777777" w:rsidR="000C6065" w:rsidRPr="00463D9C" w:rsidRDefault="000C6065" w:rsidP="00F2564D">
            <w:pPr>
              <w:jc w:val="center"/>
              <w:rPr>
                <w:rFonts w:ascii="Times New Roman" w:eastAsia="Times New Roman" w:hAnsi="Times New Roman"/>
                <w:sz w:val="22"/>
                <w:szCs w:val="22"/>
              </w:rPr>
            </w:pPr>
          </w:p>
        </w:tc>
      </w:tr>
      <w:tr w:rsidR="00A83BB6" w:rsidRPr="00463D9C" w14:paraId="6E305E2C"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F94B5A9"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709EF5C"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73306387"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60" w:type="dxa"/>
            <w:tcBorders>
              <w:top w:val="nil"/>
              <w:left w:val="nil"/>
              <w:bottom w:val="nil"/>
              <w:right w:val="single" w:sz="8" w:space="0" w:color="auto"/>
            </w:tcBorders>
            <w:shd w:val="clear" w:color="auto" w:fill="auto"/>
            <w:vAlign w:val="center"/>
            <w:hideMark/>
          </w:tcPr>
          <w:p w14:paraId="22671A58"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vAlign w:val="center"/>
            <w:hideMark/>
          </w:tcPr>
          <w:p w14:paraId="686A75D0"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0,325</w:t>
            </w:r>
          </w:p>
        </w:tc>
        <w:tc>
          <w:tcPr>
            <w:tcW w:w="1100" w:type="dxa"/>
            <w:tcBorders>
              <w:top w:val="nil"/>
              <w:left w:val="nil"/>
              <w:bottom w:val="nil"/>
              <w:right w:val="single" w:sz="8" w:space="0" w:color="auto"/>
            </w:tcBorders>
            <w:shd w:val="clear" w:color="auto" w:fill="auto"/>
            <w:vAlign w:val="center"/>
            <w:hideMark/>
          </w:tcPr>
          <w:p w14:paraId="57369037"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0,263</w:t>
            </w:r>
          </w:p>
        </w:tc>
        <w:tc>
          <w:tcPr>
            <w:tcW w:w="1100" w:type="dxa"/>
            <w:tcBorders>
              <w:top w:val="nil"/>
              <w:left w:val="nil"/>
              <w:bottom w:val="nil"/>
              <w:right w:val="single" w:sz="8" w:space="0" w:color="auto"/>
            </w:tcBorders>
            <w:shd w:val="clear" w:color="auto" w:fill="auto"/>
            <w:vAlign w:val="center"/>
            <w:hideMark/>
          </w:tcPr>
          <w:p w14:paraId="63477E25"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100" w:type="dxa"/>
            <w:tcBorders>
              <w:top w:val="nil"/>
              <w:left w:val="nil"/>
              <w:bottom w:val="nil"/>
              <w:right w:val="single" w:sz="8" w:space="0" w:color="auto"/>
            </w:tcBorders>
            <w:shd w:val="clear" w:color="auto" w:fill="auto"/>
            <w:vAlign w:val="center"/>
            <w:hideMark/>
          </w:tcPr>
          <w:p w14:paraId="48BF4E6C" w14:textId="77777777" w:rsidR="00533709" w:rsidRPr="00463D9C" w:rsidRDefault="00533709" w:rsidP="00F2564D">
            <w:pPr>
              <w:jc w:val="center"/>
            </w:pPr>
            <w:r w:rsidRPr="00463D9C">
              <w:rPr>
                <w:rFonts w:ascii="Times New Roman" w:eastAsia="Times New Roman" w:hAnsi="Times New Roman"/>
                <w:sz w:val="22"/>
                <w:szCs w:val="22"/>
              </w:rPr>
              <w:t>-</w:t>
            </w:r>
          </w:p>
        </w:tc>
      </w:tr>
      <w:tr w:rsidR="00A83BB6" w:rsidRPr="00463D9C" w14:paraId="29593723"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099AF20"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2E04341"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6080EC47"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60" w:type="dxa"/>
            <w:tcBorders>
              <w:top w:val="nil"/>
              <w:left w:val="nil"/>
              <w:bottom w:val="nil"/>
              <w:right w:val="single" w:sz="8" w:space="0" w:color="auto"/>
            </w:tcBorders>
            <w:shd w:val="clear" w:color="auto" w:fill="auto"/>
            <w:vAlign w:val="center"/>
            <w:hideMark/>
          </w:tcPr>
          <w:p w14:paraId="4CF54D90"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vAlign w:val="center"/>
            <w:hideMark/>
          </w:tcPr>
          <w:p w14:paraId="79AD6B1F"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0CF36DFD"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71CF41C6"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100" w:type="dxa"/>
            <w:tcBorders>
              <w:top w:val="nil"/>
              <w:left w:val="nil"/>
              <w:bottom w:val="nil"/>
              <w:right w:val="single" w:sz="8" w:space="0" w:color="auto"/>
            </w:tcBorders>
            <w:shd w:val="clear" w:color="auto" w:fill="auto"/>
            <w:vAlign w:val="center"/>
            <w:hideMark/>
          </w:tcPr>
          <w:p w14:paraId="371B31FB" w14:textId="77777777" w:rsidR="00533709" w:rsidRPr="00463D9C" w:rsidRDefault="00533709" w:rsidP="00F2564D">
            <w:pPr>
              <w:jc w:val="center"/>
            </w:pPr>
            <w:r w:rsidRPr="00463D9C">
              <w:rPr>
                <w:rFonts w:ascii="Times New Roman" w:eastAsia="Times New Roman" w:hAnsi="Times New Roman"/>
                <w:sz w:val="22"/>
                <w:szCs w:val="22"/>
              </w:rPr>
              <w:t>-</w:t>
            </w:r>
          </w:p>
        </w:tc>
      </w:tr>
      <w:tr w:rsidR="00A83BB6" w:rsidRPr="00463D9C" w14:paraId="14C55A3E"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EA50218"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B4E3E63"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03BC5CD8"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vAlign w:val="center"/>
            <w:hideMark/>
          </w:tcPr>
          <w:p w14:paraId="6C428E20"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vAlign w:val="center"/>
            <w:hideMark/>
          </w:tcPr>
          <w:p w14:paraId="505362A7"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29FC726B"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54BE2CDD"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0,438</w:t>
            </w:r>
          </w:p>
        </w:tc>
        <w:tc>
          <w:tcPr>
            <w:tcW w:w="1100" w:type="dxa"/>
            <w:tcBorders>
              <w:top w:val="nil"/>
              <w:left w:val="nil"/>
              <w:bottom w:val="nil"/>
              <w:right w:val="single" w:sz="8" w:space="0" w:color="auto"/>
            </w:tcBorders>
            <w:shd w:val="clear" w:color="auto" w:fill="auto"/>
            <w:vAlign w:val="center"/>
            <w:hideMark/>
          </w:tcPr>
          <w:p w14:paraId="1ECC0AC1" w14:textId="77777777" w:rsidR="00533709" w:rsidRPr="00463D9C" w:rsidRDefault="00533709" w:rsidP="00F2564D">
            <w:pPr>
              <w:jc w:val="center"/>
            </w:pPr>
            <w:r w:rsidRPr="00463D9C">
              <w:rPr>
                <w:rFonts w:ascii="Times New Roman" w:eastAsia="Times New Roman" w:hAnsi="Times New Roman"/>
                <w:sz w:val="22"/>
                <w:szCs w:val="22"/>
              </w:rPr>
              <w:t>-</w:t>
            </w:r>
          </w:p>
        </w:tc>
      </w:tr>
      <w:tr w:rsidR="00A83BB6" w:rsidRPr="00463D9C" w14:paraId="1EC14C47"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223C4FA"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1489D75"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39CD8E69" w14:textId="77777777" w:rsidR="00533709" w:rsidRPr="00463D9C" w:rsidRDefault="00533709"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vAlign w:val="center"/>
            <w:hideMark/>
          </w:tcPr>
          <w:p w14:paraId="1DDD241E"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vAlign w:val="center"/>
            <w:hideMark/>
          </w:tcPr>
          <w:p w14:paraId="47BF61CC"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1417B337" w14:textId="77777777" w:rsidR="00533709" w:rsidRPr="00463D9C" w:rsidRDefault="0053370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6C43123B" w14:textId="77777777" w:rsidR="00533709" w:rsidRPr="00463D9C" w:rsidRDefault="005337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100" w:type="dxa"/>
            <w:tcBorders>
              <w:top w:val="nil"/>
              <w:left w:val="nil"/>
              <w:bottom w:val="nil"/>
              <w:right w:val="single" w:sz="8" w:space="0" w:color="auto"/>
            </w:tcBorders>
            <w:shd w:val="clear" w:color="auto" w:fill="auto"/>
            <w:vAlign w:val="center"/>
            <w:hideMark/>
          </w:tcPr>
          <w:p w14:paraId="641F45B0" w14:textId="77777777" w:rsidR="00533709" w:rsidRPr="00463D9C" w:rsidRDefault="00533709" w:rsidP="00F2564D">
            <w:pPr>
              <w:jc w:val="center"/>
            </w:pPr>
            <w:r w:rsidRPr="00463D9C">
              <w:rPr>
                <w:rFonts w:ascii="Times New Roman" w:eastAsia="Times New Roman" w:hAnsi="Times New Roman"/>
                <w:sz w:val="22"/>
                <w:szCs w:val="22"/>
              </w:rPr>
              <w:t>-</w:t>
            </w:r>
          </w:p>
        </w:tc>
      </w:tr>
      <w:tr w:rsidR="00A83BB6" w:rsidRPr="00463D9C" w14:paraId="2259FC6A" w14:textId="77777777" w:rsidTr="00EF1DBC">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78980360"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AC673EE"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2A5A6D9E" w14:textId="77777777" w:rsidR="00EF1DBC" w:rsidRPr="00463D9C" w:rsidRDefault="00EF1DBC"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6A2C1F7C"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00" w:type="dxa"/>
            <w:tcBorders>
              <w:top w:val="nil"/>
              <w:left w:val="nil"/>
              <w:bottom w:val="single" w:sz="8" w:space="0" w:color="auto"/>
              <w:right w:val="single" w:sz="8" w:space="0" w:color="auto"/>
            </w:tcBorders>
            <w:shd w:val="clear" w:color="auto" w:fill="auto"/>
            <w:vAlign w:val="center"/>
            <w:hideMark/>
          </w:tcPr>
          <w:p w14:paraId="39C0D720" w14:textId="77777777" w:rsidR="00EF1DBC" w:rsidRPr="00463D9C" w:rsidRDefault="00EF1DBC" w:rsidP="00F2564D">
            <w:pPr>
              <w:jc w:val="center"/>
            </w:pPr>
            <w:r w:rsidRPr="00463D9C">
              <w:rPr>
                <w:rFonts w:ascii="Times New Roman" w:eastAsia="Times New Roman" w:hAnsi="Times New Roman"/>
                <w:sz w:val="22"/>
                <w:szCs w:val="22"/>
              </w:rPr>
              <w:t>5</w:t>
            </w:r>
          </w:p>
        </w:tc>
        <w:tc>
          <w:tcPr>
            <w:tcW w:w="1100" w:type="dxa"/>
            <w:tcBorders>
              <w:top w:val="nil"/>
              <w:left w:val="nil"/>
              <w:bottom w:val="single" w:sz="8" w:space="0" w:color="auto"/>
              <w:right w:val="single" w:sz="8" w:space="0" w:color="auto"/>
            </w:tcBorders>
            <w:shd w:val="clear" w:color="auto" w:fill="auto"/>
            <w:vAlign w:val="center"/>
            <w:hideMark/>
          </w:tcPr>
          <w:p w14:paraId="3609C2DD" w14:textId="77777777" w:rsidR="00EF1DBC" w:rsidRPr="00463D9C" w:rsidRDefault="00EF1DBC" w:rsidP="00F2564D">
            <w:pPr>
              <w:jc w:val="center"/>
            </w:pPr>
            <w:r w:rsidRPr="00463D9C">
              <w:rPr>
                <w:rFonts w:ascii="Times New Roman" w:eastAsia="Times New Roman" w:hAnsi="Times New Roman"/>
                <w:sz w:val="22"/>
                <w:szCs w:val="22"/>
              </w:rPr>
              <w:t>5</w:t>
            </w:r>
          </w:p>
        </w:tc>
        <w:tc>
          <w:tcPr>
            <w:tcW w:w="1100" w:type="dxa"/>
            <w:tcBorders>
              <w:top w:val="nil"/>
              <w:left w:val="nil"/>
              <w:bottom w:val="single" w:sz="8" w:space="0" w:color="auto"/>
              <w:right w:val="single" w:sz="8" w:space="0" w:color="auto"/>
            </w:tcBorders>
            <w:shd w:val="clear" w:color="auto" w:fill="auto"/>
            <w:vAlign w:val="center"/>
            <w:hideMark/>
          </w:tcPr>
          <w:p w14:paraId="2F8562C4" w14:textId="77777777" w:rsidR="00EF1DBC" w:rsidRPr="00463D9C" w:rsidRDefault="00EF1DBC" w:rsidP="00F2564D">
            <w:pPr>
              <w:jc w:val="center"/>
            </w:pPr>
            <w:r w:rsidRPr="00463D9C">
              <w:rPr>
                <w:rFonts w:ascii="Times New Roman" w:eastAsia="Times New Roman" w:hAnsi="Times New Roman"/>
                <w:sz w:val="22"/>
                <w:szCs w:val="22"/>
              </w:rPr>
              <w:t>5</w:t>
            </w:r>
          </w:p>
        </w:tc>
        <w:tc>
          <w:tcPr>
            <w:tcW w:w="1100" w:type="dxa"/>
            <w:tcBorders>
              <w:top w:val="nil"/>
              <w:left w:val="nil"/>
              <w:bottom w:val="single" w:sz="8" w:space="0" w:color="auto"/>
              <w:right w:val="single" w:sz="8" w:space="0" w:color="auto"/>
            </w:tcBorders>
            <w:shd w:val="clear" w:color="auto" w:fill="auto"/>
            <w:vAlign w:val="center"/>
            <w:hideMark/>
          </w:tcPr>
          <w:p w14:paraId="2B2AC1CF" w14:textId="77777777" w:rsidR="00EF1DBC" w:rsidRPr="00463D9C" w:rsidRDefault="00EF1DBC" w:rsidP="00F2564D">
            <w:pPr>
              <w:jc w:val="center"/>
            </w:pPr>
            <w:r w:rsidRPr="00463D9C">
              <w:rPr>
                <w:rFonts w:ascii="Times New Roman" w:eastAsia="Times New Roman" w:hAnsi="Times New Roman"/>
                <w:sz w:val="22"/>
                <w:szCs w:val="22"/>
              </w:rPr>
              <w:t>-</w:t>
            </w:r>
          </w:p>
        </w:tc>
      </w:tr>
      <w:tr w:rsidR="00E1081C" w:rsidRPr="00463D9C" w14:paraId="24632473" w14:textId="77777777" w:rsidTr="000A1A26">
        <w:trPr>
          <w:trHeight w:val="315"/>
          <w:jc w:val="center"/>
        </w:trPr>
        <w:tc>
          <w:tcPr>
            <w:tcW w:w="960" w:type="dxa"/>
            <w:tcBorders>
              <w:top w:val="single" w:sz="8" w:space="0" w:color="auto"/>
              <w:left w:val="nil"/>
              <w:bottom w:val="nil"/>
              <w:right w:val="nil"/>
            </w:tcBorders>
            <w:shd w:val="clear" w:color="auto" w:fill="auto"/>
            <w:vAlign w:val="center"/>
            <w:hideMark/>
          </w:tcPr>
          <w:p w14:paraId="71353CA8"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2264E42E"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single" w:sz="8" w:space="0" w:color="auto"/>
              <w:left w:val="nil"/>
              <w:bottom w:val="nil"/>
              <w:right w:val="nil"/>
            </w:tcBorders>
            <w:shd w:val="clear" w:color="auto" w:fill="auto"/>
            <w:vAlign w:val="center"/>
            <w:hideMark/>
          </w:tcPr>
          <w:p w14:paraId="139288F6"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779D0D72" w14:textId="77777777" w:rsidR="000C6065" w:rsidRPr="00463D9C" w:rsidRDefault="000C60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19C493" w14:textId="77777777" w:rsidR="000C6065" w:rsidRPr="00463D9C" w:rsidRDefault="00E33F9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972679" w14:textId="77777777" w:rsidR="000C6065" w:rsidRPr="00463D9C" w:rsidRDefault="00E33F9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ABDF74" w14:textId="77777777" w:rsidR="000C6065" w:rsidRPr="00463D9C" w:rsidRDefault="00E33F9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82368" w14:textId="77777777" w:rsidR="000C6065" w:rsidRPr="00463D9C" w:rsidRDefault="00E33F9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w:t>
            </w:r>
          </w:p>
        </w:tc>
      </w:tr>
    </w:tbl>
    <w:p w14:paraId="0A7A1730" w14:textId="77777777" w:rsidR="00D76099" w:rsidRPr="00463D9C" w:rsidRDefault="00D76099" w:rsidP="00F2564D">
      <w:pPr>
        <w:spacing w:line="276" w:lineRule="auto"/>
        <w:jc w:val="center"/>
        <w:rPr>
          <w:rFonts w:ascii="Times New Roman" w:hAnsi="Times New Roman"/>
          <w:sz w:val="28"/>
          <w:szCs w:val="28"/>
        </w:rPr>
      </w:pPr>
    </w:p>
    <w:p w14:paraId="08D843E3" w14:textId="77777777" w:rsidR="00D76099" w:rsidRPr="00463D9C" w:rsidRDefault="00D76099" w:rsidP="00F2564D">
      <w:pPr>
        <w:spacing w:line="276" w:lineRule="auto"/>
        <w:jc w:val="center"/>
        <w:rPr>
          <w:rFonts w:ascii="Times New Roman" w:hAnsi="Times New Roman"/>
          <w:sz w:val="28"/>
          <w:szCs w:val="28"/>
        </w:rPr>
      </w:pPr>
    </w:p>
    <w:p w14:paraId="6BB11ED3" w14:textId="77777777" w:rsidR="00D76099" w:rsidRPr="00463D9C" w:rsidRDefault="00D76099" w:rsidP="00F2564D">
      <w:pPr>
        <w:spacing w:line="276" w:lineRule="auto"/>
        <w:jc w:val="center"/>
        <w:rPr>
          <w:rFonts w:ascii="Times New Roman" w:hAnsi="Times New Roman"/>
          <w:sz w:val="28"/>
          <w:szCs w:val="28"/>
        </w:rPr>
      </w:pPr>
    </w:p>
    <w:p w14:paraId="04F869CF" w14:textId="77777777" w:rsidR="00D76099" w:rsidRPr="00463D9C" w:rsidRDefault="00D76099" w:rsidP="00F2564D">
      <w:pPr>
        <w:spacing w:line="276" w:lineRule="auto"/>
        <w:jc w:val="center"/>
        <w:rPr>
          <w:rFonts w:ascii="Times New Roman" w:hAnsi="Times New Roman"/>
          <w:sz w:val="28"/>
          <w:szCs w:val="28"/>
        </w:rPr>
      </w:pPr>
    </w:p>
    <w:p w14:paraId="48FFE611" w14:textId="77777777" w:rsidR="00D76099" w:rsidRPr="00463D9C" w:rsidRDefault="00D76099" w:rsidP="00F2564D">
      <w:pPr>
        <w:spacing w:line="276" w:lineRule="auto"/>
        <w:jc w:val="center"/>
        <w:rPr>
          <w:rFonts w:ascii="Times New Roman" w:hAnsi="Times New Roman"/>
          <w:sz w:val="28"/>
          <w:szCs w:val="28"/>
        </w:rPr>
      </w:pPr>
    </w:p>
    <w:p w14:paraId="1C29F90A" w14:textId="77777777" w:rsidR="00D76099" w:rsidRPr="00463D9C" w:rsidRDefault="00D76099" w:rsidP="00F2564D">
      <w:pPr>
        <w:spacing w:line="276" w:lineRule="auto"/>
        <w:jc w:val="center"/>
        <w:rPr>
          <w:rFonts w:ascii="Times New Roman" w:hAnsi="Times New Roman"/>
          <w:sz w:val="28"/>
          <w:szCs w:val="28"/>
        </w:rPr>
      </w:pPr>
    </w:p>
    <w:p w14:paraId="1143A677" w14:textId="77777777" w:rsidR="00D76099" w:rsidRPr="00463D9C" w:rsidRDefault="00D76099" w:rsidP="00F2564D">
      <w:pPr>
        <w:spacing w:line="276" w:lineRule="auto"/>
        <w:jc w:val="center"/>
        <w:rPr>
          <w:rFonts w:ascii="Times New Roman" w:hAnsi="Times New Roman"/>
          <w:sz w:val="28"/>
          <w:szCs w:val="28"/>
        </w:rPr>
      </w:pPr>
    </w:p>
    <w:p w14:paraId="6B55CEB0" w14:textId="77777777" w:rsidR="00D76099" w:rsidRPr="00463D9C" w:rsidRDefault="00D76099" w:rsidP="00F2564D">
      <w:pPr>
        <w:spacing w:line="276" w:lineRule="auto"/>
        <w:jc w:val="center"/>
        <w:rPr>
          <w:rFonts w:ascii="Times New Roman" w:hAnsi="Times New Roman"/>
          <w:sz w:val="28"/>
          <w:szCs w:val="28"/>
        </w:rPr>
      </w:pPr>
    </w:p>
    <w:p w14:paraId="55E71D43" w14:textId="77777777" w:rsidR="00EF29B4" w:rsidRPr="00463D9C" w:rsidRDefault="00EF29B4" w:rsidP="00F2564D">
      <w:pPr>
        <w:spacing w:line="276" w:lineRule="auto"/>
        <w:jc w:val="center"/>
        <w:rPr>
          <w:rFonts w:ascii="Times New Roman" w:hAnsi="Times New Roman"/>
          <w:sz w:val="28"/>
          <w:szCs w:val="28"/>
        </w:rPr>
      </w:pPr>
    </w:p>
    <w:p w14:paraId="1E5A7FC3" w14:textId="77777777" w:rsidR="00C93EFC" w:rsidRPr="00463D9C" w:rsidRDefault="00C93EFC" w:rsidP="00F2564D">
      <w:pPr>
        <w:spacing w:line="276" w:lineRule="auto"/>
        <w:jc w:val="center"/>
        <w:rPr>
          <w:rFonts w:ascii="Times New Roman" w:hAnsi="Times New Roman"/>
          <w:sz w:val="28"/>
          <w:szCs w:val="28"/>
        </w:rPr>
      </w:pPr>
    </w:p>
    <w:p w14:paraId="10E42F50" w14:textId="77777777" w:rsidR="00EF29B4" w:rsidRPr="00463D9C" w:rsidRDefault="00EF29B4" w:rsidP="00F2564D">
      <w:pPr>
        <w:spacing w:line="276" w:lineRule="auto"/>
        <w:jc w:val="center"/>
        <w:rPr>
          <w:rFonts w:ascii="Times New Roman" w:hAnsi="Times New Roman"/>
          <w:sz w:val="28"/>
          <w:szCs w:val="28"/>
        </w:rPr>
      </w:pPr>
    </w:p>
    <w:p w14:paraId="1CF7D0E1" w14:textId="77777777" w:rsidR="00EF29B4" w:rsidRPr="00463D9C" w:rsidRDefault="00EF29B4" w:rsidP="00F2564D">
      <w:pPr>
        <w:spacing w:line="276" w:lineRule="auto"/>
        <w:jc w:val="center"/>
        <w:rPr>
          <w:rFonts w:ascii="Times New Roman" w:hAnsi="Times New Roman"/>
          <w:sz w:val="28"/>
          <w:szCs w:val="28"/>
        </w:rPr>
      </w:pPr>
    </w:p>
    <w:p w14:paraId="6A14FFC8" w14:textId="77777777" w:rsidR="00252E88" w:rsidRPr="00463D9C" w:rsidRDefault="00252E88" w:rsidP="00F2564D">
      <w:pPr>
        <w:spacing w:line="276" w:lineRule="auto"/>
        <w:jc w:val="right"/>
        <w:rPr>
          <w:rFonts w:ascii="Times New Roman" w:hAnsi="Times New Roman"/>
          <w:sz w:val="24"/>
          <w:szCs w:val="24"/>
        </w:rPr>
      </w:pPr>
    </w:p>
    <w:p w14:paraId="42A596C3" w14:textId="77777777" w:rsidR="00EF29B4"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40" w:type="dxa"/>
        <w:jc w:val="center"/>
        <w:tblLook w:val="04A0" w:firstRow="1" w:lastRow="0" w:firstColumn="1" w:lastColumn="0" w:noHBand="0" w:noVBand="1"/>
      </w:tblPr>
      <w:tblGrid>
        <w:gridCol w:w="960"/>
        <w:gridCol w:w="960"/>
        <w:gridCol w:w="3100"/>
        <w:gridCol w:w="960"/>
        <w:gridCol w:w="1320"/>
        <w:gridCol w:w="1320"/>
        <w:gridCol w:w="1320"/>
      </w:tblGrid>
      <w:tr w:rsidR="00A83BB6" w:rsidRPr="00463D9C" w14:paraId="601519A0" w14:textId="77777777" w:rsidTr="00A03BAD">
        <w:trPr>
          <w:trHeight w:val="1076"/>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95A163"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5D380B"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3BD91B"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04DC36"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810A1D"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K</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 và Na</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p>
        </w:tc>
        <w:tc>
          <w:tcPr>
            <w:tcW w:w="1320" w:type="dxa"/>
            <w:tcBorders>
              <w:top w:val="single" w:sz="8" w:space="0" w:color="auto"/>
              <w:left w:val="single" w:sz="8" w:space="0" w:color="auto"/>
              <w:bottom w:val="single" w:sz="8" w:space="0" w:color="auto"/>
              <w:right w:val="single" w:sz="8" w:space="0" w:color="auto"/>
            </w:tcBorders>
            <w:shd w:val="clear" w:color="auto" w:fill="auto"/>
            <w:vAlign w:val="center"/>
          </w:tcPr>
          <w:p w14:paraId="546DD62C"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TiO</w:t>
            </w:r>
            <w:r w:rsidRPr="00463D9C">
              <w:rPr>
                <w:rFonts w:ascii="Times New Roman" w:eastAsia="Times New Roman" w:hAnsi="Times New Roman"/>
                <w:sz w:val="22"/>
                <w:szCs w:val="22"/>
                <w:vertAlign w:val="subscript"/>
              </w:rPr>
              <w:t>2</w:t>
            </w:r>
          </w:p>
        </w:tc>
        <w:tc>
          <w:tcPr>
            <w:tcW w:w="1320" w:type="dxa"/>
            <w:tcBorders>
              <w:top w:val="single" w:sz="8" w:space="0" w:color="auto"/>
              <w:left w:val="single" w:sz="8" w:space="0" w:color="auto"/>
              <w:bottom w:val="single" w:sz="8" w:space="0" w:color="auto"/>
              <w:right w:val="single" w:sz="8" w:space="0" w:color="auto"/>
            </w:tcBorders>
            <w:shd w:val="clear" w:color="auto" w:fill="auto"/>
            <w:vAlign w:val="center"/>
          </w:tcPr>
          <w:p w14:paraId="14BE3572" w14:textId="77777777" w:rsidR="0087124C" w:rsidRPr="00463D9C" w:rsidRDefault="008712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CaO tự do</w:t>
            </w:r>
          </w:p>
        </w:tc>
      </w:tr>
      <w:tr w:rsidR="00A83BB6" w:rsidRPr="00463D9C" w14:paraId="2416DE83" w14:textId="77777777" w:rsidTr="00A03BAD">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2484E658"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198581EE"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00" w:type="dxa"/>
            <w:tcBorders>
              <w:top w:val="single" w:sz="8" w:space="0" w:color="auto"/>
              <w:left w:val="nil"/>
              <w:bottom w:val="nil"/>
              <w:right w:val="single" w:sz="8" w:space="0" w:color="auto"/>
            </w:tcBorders>
            <w:shd w:val="clear" w:color="auto" w:fill="auto"/>
            <w:vAlign w:val="center"/>
            <w:hideMark/>
          </w:tcPr>
          <w:p w14:paraId="31D657A3" w14:textId="77777777" w:rsidR="00EF29B4" w:rsidRPr="00463D9C" w:rsidRDefault="00EF29B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06ECC955"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20" w:type="dxa"/>
            <w:tcBorders>
              <w:top w:val="single" w:sz="8" w:space="0" w:color="auto"/>
              <w:left w:val="nil"/>
              <w:bottom w:val="nil"/>
              <w:right w:val="single" w:sz="8" w:space="0" w:color="auto"/>
            </w:tcBorders>
            <w:shd w:val="clear" w:color="auto" w:fill="auto"/>
            <w:vAlign w:val="center"/>
            <w:hideMark/>
          </w:tcPr>
          <w:p w14:paraId="44F46F6F"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20" w:type="dxa"/>
            <w:tcBorders>
              <w:top w:val="single" w:sz="8" w:space="0" w:color="auto"/>
              <w:left w:val="nil"/>
              <w:bottom w:val="nil"/>
              <w:right w:val="single" w:sz="8" w:space="0" w:color="auto"/>
            </w:tcBorders>
            <w:shd w:val="clear" w:color="auto" w:fill="auto"/>
            <w:vAlign w:val="center"/>
            <w:hideMark/>
          </w:tcPr>
          <w:p w14:paraId="7063DFF2"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20" w:type="dxa"/>
            <w:tcBorders>
              <w:top w:val="single" w:sz="8" w:space="0" w:color="auto"/>
              <w:left w:val="nil"/>
              <w:bottom w:val="nil"/>
              <w:right w:val="single" w:sz="8" w:space="0" w:color="auto"/>
            </w:tcBorders>
            <w:shd w:val="clear" w:color="auto" w:fill="auto"/>
            <w:vAlign w:val="center"/>
            <w:hideMark/>
          </w:tcPr>
          <w:p w14:paraId="429332F6"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7D2ADE8"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C630495"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DA.010</w:t>
            </w:r>
          </w:p>
        </w:tc>
        <w:tc>
          <w:tcPr>
            <w:tcW w:w="960" w:type="dxa"/>
            <w:tcBorders>
              <w:top w:val="nil"/>
              <w:left w:val="nil"/>
              <w:bottom w:val="nil"/>
              <w:right w:val="single" w:sz="8" w:space="0" w:color="auto"/>
            </w:tcBorders>
            <w:shd w:val="clear" w:color="auto" w:fill="auto"/>
            <w:vAlign w:val="center"/>
            <w:hideMark/>
          </w:tcPr>
          <w:p w14:paraId="1DB39C6D"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100" w:type="dxa"/>
            <w:tcBorders>
              <w:top w:val="nil"/>
              <w:left w:val="nil"/>
              <w:bottom w:val="nil"/>
              <w:right w:val="single" w:sz="8" w:space="0" w:color="auto"/>
            </w:tcBorders>
            <w:shd w:val="clear" w:color="auto" w:fill="auto"/>
            <w:vAlign w:val="center"/>
            <w:hideMark/>
          </w:tcPr>
          <w:p w14:paraId="0E84C257" w14:textId="77777777" w:rsidR="00EF29B4" w:rsidRPr="00463D9C" w:rsidRDefault="00EF29B4"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162034B0" w14:textId="77777777" w:rsidR="00EF29B4"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320" w:type="dxa"/>
            <w:tcBorders>
              <w:top w:val="nil"/>
              <w:left w:val="nil"/>
              <w:bottom w:val="nil"/>
              <w:right w:val="single" w:sz="8" w:space="0" w:color="auto"/>
            </w:tcBorders>
            <w:shd w:val="clear" w:color="auto" w:fill="auto"/>
            <w:vAlign w:val="center"/>
            <w:hideMark/>
          </w:tcPr>
          <w:p w14:paraId="6C91F670" w14:textId="77777777" w:rsidR="00EF29B4" w:rsidRPr="00463D9C" w:rsidRDefault="00796B0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9,31</w:t>
            </w:r>
          </w:p>
        </w:tc>
        <w:tc>
          <w:tcPr>
            <w:tcW w:w="1320" w:type="dxa"/>
            <w:tcBorders>
              <w:top w:val="nil"/>
              <w:left w:val="nil"/>
              <w:bottom w:val="nil"/>
              <w:right w:val="single" w:sz="8" w:space="0" w:color="auto"/>
            </w:tcBorders>
            <w:shd w:val="clear" w:color="auto" w:fill="auto"/>
            <w:vAlign w:val="center"/>
            <w:hideMark/>
          </w:tcPr>
          <w:p w14:paraId="36A810DD"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796B0F" w:rsidRPr="00463D9C">
              <w:rPr>
                <w:rFonts w:ascii="Times New Roman" w:eastAsia="Times New Roman" w:hAnsi="Times New Roman"/>
                <w:sz w:val="22"/>
                <w:szCs w:val="22"/>
              </w:rPr>
              <w:t>,0</w:t>
            </w:r>
          </w:p>
        </w:tc>
        <w:tc>
          <w:tcPr>
            <w:tcW w:w="1320" w:type="dxa"/>
            <w:tcBorders>
              <w:top w:val="nil"/>
              <w:left w:val="nil"/>
              <w:bottom w:val="nil"/>
              <w:right w:val="single" w:sz="8" w:space="0" w:color="auto"/>
            </w:tcBorders>
            <w:shd w:val="clear" w:color="auto" w:fill="auto"/>
            <w:vAlign w:val="center"/>
            <w:hideMark/>
          </w:tcPr>
          <w:p w14:paraId="689BB098"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1,19</w:t>
            </w:r>
          </w:p>
        </w:tc>
      </w:tr>
      <w:tr w:rsidR="00A83BB6" w:rsidRPr="00463D9C" w14:paraId="1D6CF644"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8666C55"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C56C48E"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100" w:type="dxa"/>
            <w:tcBorders>
              <w:top w:val="nil"/>
              <w:left w:val="nil"/>
              <w:bottom w:val="nil"/>
              <w:right w:val="single" w:sz="8" w:space="0" w:color="auto"/>
            </w:tcBorders>
            <w:shd w:val="clear" w:color="auto" w:fill="auto"/>
            <w:vAlign w:val="center"/>
            <w:hideMark/>
          </w:tcPr>
          <w:p w14:paraId="27BF66F6" w14:textId="77777777" w:rsidR="00EF29B4" w:rsidRPr="00463D9C" w:rsidRDefault="00EF29B4"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vAlign w:val="center"/>
            <w:hideMark/>
          </w:tcPr>
          <w:p w14:paraId="74DDAA14"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320" w:type="dxa"/>
            <w:tcBorders>
              <w:top w:val="nil"/>
              <w:left w:val="nil"/>
              <w:bottom w:val="nil"/>
              <w:right w:val="single" w:sz="8" w:space="0" w:color="auto"/>
            </w:tcBorders>
            <w:shd w:val="clear" w:color="auto" w:fill="auto"/>
            <w:vAlign w:val="center"/>
            <w:hideMark/>
          </w:tcPr>
          <w:p w14:paraId="76D2C2BD"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320" w:type="dxa"/>
            <w:tcBorders>
              <w:top w:val="nil"/>
              <w:left w:val="nil"/>
              <w:bottom w:val="nil"/>
              <w:right w:val="single" w:sz="8" w:space="0" w:color="auto"/>
            </w:tcBorders>
            <w:shd w:val="clear" w:color="auto" w:fill="auto"/>
            <w:vAlign w:val="center"/>
            <w:hideMark/>
          </w:tcPr>
          <w:p w14:paraId="0E85C812"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320" w:type="dxa"/>
            <w:tcBorders>
              <w:top w:val="nil"/>
              <w:left w:val="nil"/>
              <w:bottom w:val="nil"/>
              <w:right w:val="single" w:sz="8" w:space="0" w:color="auto"/>
            </w:tcBorders>
            <w:shd w:val="clear" w:color="auto" w:fill="auto"/>
            <w:vAlign w:val="center"/>
            <w:hideMark/>
          </w:tcPr>
          <w:p w14:paraId="3D59144F"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4ED87BEF"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83040D4"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E33F2B5"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xi</w:t>
            </w:r>
          </w:p>
        </w:tc>
        <w:tc>
          <w:tcPr>
            <w:tcW w:w="3100" w:type="dxa"/>
            <w:tcBorders>
              <w:top w:val="nil"/>
              <w:left w:val="nil"/>
              <w:bottom w:val="nil"/>
              <w:right w:val="single" w:sz="8" w:space="0" w:color="auto"/>
            </w:tcBorders>
            <w:shd w:val="clear" w:color="auto" w:fill="auto"/>
            <w:vAlign w:val="center"/>
            <w:hideMark/>
          </w:tcPr>
          <w:p w14:paraId="59F306F5"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vAlign w:val="center"/>
            <w:hideMark/>
          </w:tcPr>
          <w:p w14:paraId="5B5ED2EC"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320" w:type="dxa"/>
            <w:tcBorders>
              <w:top w:val="nil"/>
              <w:left w:val="nil"/>
              <w:bottom w:val="nil"/>
              <w:right w:val="single" w:sz="8" w:space="0" w:color="auto"/>
            </w:tcBorders>
            <w:shd w:val="clear" w:color="auto" w:fill="auto"/>
            <w:vAlign w:val="center"/>
            <w:hideMark/>
          </w:tcPr>
          <w:p w14:paraId="5FCE937B"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320" w:type="dxa"/>
            <w:tcBorders>
              <w:top w:val="nil"/>
              <w:left w:val="nil"/>
              <w:bottom w:val="nil"/>
              <w:right w:val="single" w:sz="8" w:space="0" w:color="auto"/>
            </w:tcBorders>
            <w:shd w:val="clear" w:color="auto" w:fill="auto"/>
            <w:vAlign w:val="center"/>
            <w:hideMark/>
          </w:tcPr>
          <w:p w14:paraId="12FCB72B"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040BAC2A" w14:textId="77777777" w:rsidR="001250E1" w:rsidRPr="00463D9C" w:rsidRDefault="001250E1" w:rsidP="00F2564D">
            <w:pPr>
              <w:jc w:val="center"/>
            </w:pPr>
            <w:r w:rsidRPr="00463D9C">
              <w:rPr>
                <w:rFonts w:ascii="Times New Roman" w:eastAsia="Times New Roman" w:hAnsi="Times New Roman"/>
                <w:sz w:val="22"/>
                <w:szCs w:val="22"/>
              </w:rPr>
              <w:t>-</w:t>
            </w:r>
          </w:p>
        </w:tc>
      </w:tr>
      <w:tr w:rsidR="00A83BB6" w:rsidRPr="00463D9C" w14:paraId="20E8F16D"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2174DE6"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31454BC"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măng</w:t>
            </w:r>
          </w:p>
        </w:tc>
        <w:tc>
          <w:tcPr>
            <w:tcW w:w="3100" w:type="dxa"/>
            <w:tcBorders>
              <w:top w:val="nil"/>
              <w:left w:val="nil"/>
              <w:bottom w:val="nil"/>
              <w:right w:val="single" w:sz="8" w:space="0" w:color="auto"/>
            </w:tcBorders>
            <w:shd w:val="clear" w:color="auto" w:fill="auto"/>
            <w:vAlign w:val="center"/>
            <w:hideMark/>
          </w:tcPr>
          <w:p w14:paraId="2E038485" w14:textId="77777777" w:rsidR="00EF29B4" w:rsidRPr="00463D9C" w:rsidRDefault="00AC5FA4" w:rsidP="00F2564D">
            <w:pPr>
              <w:rPr>
                <w:rFonts w:ascii="Times New Roman" w:eastAsia="Times New Roman" w:hAnsi="Times New Roman"/>
                <w:sz w:val="22"/>
                <w:szCs w:val="22"/>
              </w:rPr>
            </w:pPr>
            <w:r w:rsidRPr="00463D9C">
              <w:rPr>
                <w:rFonts w:ascii="Times New Roman" w:eastAsia="Times New Roman" w:hAnsi="Times New Roman"/>
                <w:sz w:val="22"/>
                <w:szCs w:val="22"/>
              </w:rPr>
              <w:t>Axi</w:t>
            </w:r>
            <w:r w:rsidR="00EF29B4" w:rsidRPr="00463D9C">
              <w:rPr>
                <w:rFonts w:ascii="Times New Roman" w:eastAsia="Times New Roman" w:hAnsi="Times New Roman"/>
                <w:sz w:val="22"/>
                <w:szCs w:val="22"/>
              </w:rPr>
              <w:t>t Clohydric (HCl)</w:t>
            </w:r>
          </w:p>
        </w:tc>
        <w:tc>
          <w:tcPr>
            <w:tcW w:w="960" w:type="dxa"/>
            <w:tcBorders>
              <w:top w:val="nil"/>
              <w:left w:val="nil"/>
              <w:bottom w:val="nil"/>
              <w:right w:val="single" w:sz="8" w:space="0" w:color="auto"/>
            </w:tcBorders>
            <w:shd w:val="clear" w:color="auto" w:fill="auto"/>
            <w:vAlign w:val="center"/>
            <w:hideMark/>
          </w:tcPr>
          <w:p w14:paraId="57FF9C16"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20" w:type="dxa"/>
            <w:tcBorders>
              <w:top w:val="nil"/>
              <w:left w:val="nil"/>
              <w:bottom w:val="nil"/>
              <w:right w:val="single" w:sz="8" w:space="0" w:color="auto"/>
            </w:tcBorders>
            <w:shd w:val="clear" w:color="auto" w:fill="auto"/>
            <w:vAlign w:val="center"/>
            <w:hideMark/>
          </w:tcPr>
          <w:p w14:paraId="0413D38F"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1320" w:type="dxa"/>
            <w:tcBorders>
              <w:top w:val="nil"/>
              <w:left w:val="nil"/>
              <w:bottom w:val="nil"/>
              <w:right w:val="single" w:sz="8" w:space="0" w:color="auto"/>
            </w:tcBorders>
            <w:shd w:val="clear" w:color="auto" w:fill="auto"/>
            <w:vAlign w:val="center"/>
            <w:hideMark/>
          </w:tcPr>
          <w:p w14:paraId="07A7C714"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320" w:type="dxa"/>
            <w:tcBorders>
              <w:top w:val="nil"/>
              <w:left w:val="nil"/>
              <w:bottom w:val="nil"/>
              <w:right w:val="single" w:sz="8" w:space="0" w:color="auto"/>
            </w:tcBorders>
            <w:shd w:val="clear" w:color="auto" w:fill="auto"/>
            <w:vAlign w:val="center"/>
            <w:hideMark/>
          </w:tcPr>
          <w:p w14:paraId="4A8D1199" w14:textId="77777777" w:rsidR="00EF29B4" w:rsidRPr="00463D9C" w:rsidRDefault="001250E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711C04B5"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382AA15"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6C3A60B"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7AC5D998" w14:textId="77777777" w:rsidR="00EF29B4" w:rsidRPr="00463D9C" w:rsidRDefault="00B658BC" w:rsidP="00F2564D">
            <w:pPr>
              <w:rPr>
                <w:rFonts w:ascii="Times New Roman" w:eastAsia="Times New Roman" w:hAnsi="Times New Roman"/>
                <w:sz w:val="22"/>
                <w:szCs w:val="22"/>
              </w:rPr>
            </w:pPr>
            <w:r w:rsidRPr="00463D9C">
              <w:rPr>
                <w:rFonts w:ascii="Times New Roman" w:eastAsia="Times New Roman" w:hAnsi="Times New Roman"/>
                <w:sz w:val="22"/>
                <w:szCs w:val="22"/>
              </w:rPr>
              <w:t>Phenolphtalein</w:t>
            </w:r>
          </w:p>
        </w:tc>
        <w:tc>
          <w:tcPr>
            <w:tcW w:w="960" w:type="dxa"/>
            <w:tcBorders>
              <w:top w:val="nil"/>
              <w:left w:val="nil"/>
              <w:bottom w:val="nil"/>
              <w:right w:val="single" w:sz="8" w:space="0" w:color="auto"/>
            </w:tcBorders>
            <w:shd w:val="clear" w:color="auto" w:fill="auto"/>
            <w:vAlign w:val="center"/>
            <w:hideMark/>
          </w:tcPr>
          <w:p w14:paraId="1339A81D"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320" w:type="dxa"/>
            <w:tcBorders>
              <w:top w:val="nil"/>
              <w:left w:val="nil"/>
              <w:bottom w:val="nil"/>
              <w:right w:val="single" w:sz="8" w:space="0" w:color="auto"/>
            </w:tcBorders>
            <w:shd w:val="clear" w:color="auto" w:fill="auto"/>
            <w:vAlign w:val="center"/>
            <w:hideMark/>
          </w:tcPr>
          <w:p w14:paraId="25F318CF" w14:textId="77777777" w:rsidR="00EF29B4" w:rsidRPr="00463D9C" w:rsidRDefault="001250E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7A0B807B" w14:textId="77777777" w:rsidR="00EF29B4" w:rsidRPr="00463D9C" w:rsidRDefault="001250E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264CF33C"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43FC4B17"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AED91A2"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6F8D3AF"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72DDC6A0"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Amoni hydroxit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vAlign w:val="center"/>
            <w:hideMark/>
          </w:tcPr>
          <w:p w14:paraId="4119D11A"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20" w:type="dxa"/>
            <w:tcBorders>
              <w:top w:val="nil"/>
              <w:left w:val="nil"/>
              <w:bottom w:val="nil"/>
              <w:right w:val="single" w:sz="8" w:space="0" w:color="auto"/>
            </w:tcBorders>
            <w:shd w:val="clear" w:color="auto" w:fill="auto"/>
            <w:vAlign w:val="center"/>
            <w:hideMark/>
          </w:tcPr>
          <w:p w14:paraId="1677985B"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320" w:type="dxa"/>
            <w:tcBorders>
              <w:top w:val="nil"/>
              <w:left w:val="nil"/>
              <w:bottom w:val="nil"/>
              <w:right w:val="single" w:sz="8" w:space="0" w:color="auto"/>
            </w:tcBorders>
            <w:shd w:val="clear" w:color="auto" w:fill="auto"/>
            <w:vAlign w:val="center"/>
            <w:hideMark/>
          </w:tcPr>
          <w:p w14:paraId="051CA099"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3649B046" w14:textId="77777777" w:rsidR="001250E1" w:rsidRPr="00463D9C" w:rsidRDefault="001250E1" w:rsidP="00F2564D">
            <w:pPr>
              <w:jc w:val="center"/>
            </w:pPr>
            <w:r w:rsidRPr="00463D9C">
              <w:rPr>
                <w:rFonts w:ascii="Times New Roman" w:eastAsia="Times New Roman" w:hAnsi="Times New Roman"/>
                <w:sz w:val="22"/>
                <w:szCs w:val="22"/>
              </w:rPr>
              <w:t>-</w:t>
            </w:r>
          </w:p>
        </w:tc>
      </w:tr>
      <w:tr w:rsidR="00A83BB6" w:rsidRPr="00463D9C" w14:paraId="6B852187"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0D98D25"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5088B78"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63DB8249"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Đất đèn</w:t>
            </w:r>
          </w:p>
        </w:tc>
        <w:tc>
          <w:tcPr>
            <w:tcW w:w="960" w:type="dxa"/>
            <w:tcBorders>
              <w:top w:val="nil"/>
              <w:left w:val="nil"/>
              <w:bottom w:val="nil"/>
              <w:right w:val="single" w:sz="8" w:space="0" w:color="auto"/>
            </w:tcBorders>
            <w:shd w:val="clear" w:color="auto" w:fill="auto"/>
            <w:vAlign w:val="center"/>
            <w:hideMark/>
          </w:tcPr>
          <w:p w14:paraId="772228EC"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20" w:type="dxa"/>
            <w:tcBorders>
              <w:top w:val="nil"/>
              <w:left w:val="nil"/>
              <w:bottom w:val="nil"/>
              <w:right w:val="single" w:sz="8" w:space="0" w:color="auto"/>
            </w:tcBorders>
            <w:shd w:val="clear" w:color="auto" w:fill="auto"/>
            <w:vAlign w:val="center"/>
            <w:hideMark/>
          </w:tcPr>
          <w:p w14:paraId="7488CFFB"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320" w:type="dxa"/>
            <w:tcBorders>
              <w:top w:val="nil"/>
              <w:left w:val="nil"/>
              <w:bottom w:val="nil"/>
              <w:right w:val="single" w:sz="8" w:space="0" w:color="auto"/>
            </w:tcBorders>
            <w:shd w:val="clear" w:color="auto" w:fill="auto"/>
            <w:vAlign w:val="center"/>
            <w:hideMark/>
          </w:tcPr>
          <w:p w14:paraId="3F9FBFE7"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6E91D429" w14:textId="77777777" w:rsidR="001250E1" w:rsidRPr="00463D9C" w:rsidRDefault="001250E1" w:rsidP="00F2564D">
            <w:pPr>
              <w:jc w:val="center"/>
            </w:pPr>
            <w:r w:rsidRPr="00463D9C">
              <w:rPr>
                <w:rFonts w:ascii="Times New Roman" w:eastAsia="Times New Roman" w:hAnsi="Times New Roman"/>
                <w:sz w:val="22"/>
                <w:szCs w:val="22"/>
              </w:rPr>
              <w:t>-</w:t>
            </w:r>
          </w:p>
        </w:tc>
      </w:tr>
      <w:tr w:rsidR="00A83BB6" w:rsidRPr="00463D9C" w14:paraId="751B6878"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D6422F7"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59E3F5D"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12F1A057"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Axit flohydric (HF)</w:t>
            </w:r>
          </w:p>
        </w:tc>
        <w:tc>
          <w:tcPr>
            <w:tcW w:w="960" w:type="dxa"/>
            <w:tcBorders>
              <w:top w:val="nil"/>
              <w:left w:val="nil"/>
              <w:bottom w:val="nil"/>
              <w:right w:val="single" w:sz="8" w:space="0" w:color="auto"/>
            </w:tcBorders>
            <w:shd w:val="clear" w:color="auto" w:fill="auto"/>
            <w:vAlign w:val="center"/>
            <w:hideMark/>
          </w:tcPr>
          <w:p w14:paraId="5AA0DD01"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20" w:type="dxa"/>
            <w:tcBorders>
              <w:top w:val="nil"/>
              <w:left w:val="nil"/>
              <w:bottom w:val="nil"/>
              <w:right w:val="single" w:sz="8" w:space="0" w:color="auto"/>
            </w:tcBorders>
            <w:shd w:val="clear" w:color="auto" w:fill="auto"/>
            <w:vAlign w:val="center"/>
            <w:hideMark/>
          </w:tcPr>
          <w:p w14:paraId="684B606E"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320" w:type="dxa"/>
            <w:tcBorders>
              <w:top w:val="nil"/>
              <w:left w:val="nil"/>
              <w:bottom w:val="nil"/>
              <w:right w:val="single" w:sz="8" w:space="0" w:color="auto"/>
            </w:tcBorders>
            <w:shd w:val="clear" w:color="auto" w:fill="auto"/>
            <w:vAlign w:val="center"/>
            <w:hideMark/>
          </w:tcPr>
          <w:p w14:paraId="2EBF3979"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790CA4CE" w14:textId="77777777" w:rsidR="001250E1" w:rsidRPr="00463D9C" w:rsidRDefault="001250E1" w:rsidP="00F2564D">
            <w:pPr>
              <w:jc w:val="center"/>
            </w:pPr>
            <w:r w:rsidRPr="00463D9C">
              <w:rPr>
                <w:rFonts w:ascii="Times New Roman" w:eastAsia="Times New Roman" w:hAnsi="Times New Roman"/>
                <w:sz w:val="22"/>
                <w:szCs w:val="22"/>
              </w:rPr>
              <w:t>-</w:t>
            </w:r>
          </w:p>
        </w:tc>
      </w:tr>
      <w:tr w:rsidR="00A83BB6" w:rsidRPr="00463D9C" w14:paraId="17E2165F"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783CAB1"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603AEF5"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665BD1DB"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Amoni cacbonnat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CO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6B8EAB21"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20" w:type="dxa"/>
            <w:tcBorders>
              <w:top w:val="nil"/>
              <w:left w:val="nil"/>
              <w:bottom w:val="nil"/>
              <w:right w:val="single" w:sz="8" w:space="0" w:color="auto"/>
            </w:tcBorders>
            <w:shd w:val="clear" w:color="auto" w:fill="auto"/>
            <w:vAlign w:val="center"/>
            <w:hideMark/>
          </w:tcPr>
          <w:p w14:paraId="5B47F265"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320" w:type="dxa"/>
            <w:tcBorders>
              <w:top w:val="nil"/>
              <w:left w:val="nil"/>
              <w:bottom w:val="nil"/>
              <w:right w:val="single" w:sz="8" w:space="0" w:color="auto"/>
            </w:tcBorders>
            <w:shd w:val="clear" w:color="auto" w:fill="auto"/>
            <w:vAlign w:val="center"/>
            <w:hideMark/>
          </w:tcPr>
          <w:p w14:paraId="722AEB9F"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739E3848" w14:textId="77777777" w:rsidR="001250E1" w:rsidRPr="00463D9C" w:rsidRDefault="001250E1" w:rsidP="00F2564D">
            <w:pPr>
              <w:jc w:val="center"/>
            </w:pPr>
            <w:r w:rsidRPr="00463D9C">
              <w:rPr>
                <w:rFonts w:ascii="Times New Roman" w:eastAsia="Times New Roman" w:hAnsi="Times New Roman"/>
                <w:sz w:val="22"/>
                <w:szCs w:val="22"/>
              </w:rPr>
              <w:t>-</w:t>
            </w:r>
          </w:p>
        </w:tc>
      </w:tr>
      <w:tr w:rsidR="00A83BB6" w:rsidRPr="00463D9C" w14:paraId="673C0D8D"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78109DC"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C64247A"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78D810D8" w14:textId="77777777" w:rsidR="001250E1" w:rsidRPr="00463D9C" w:rsidRDefault="0003160A" w:rsidP="00F2564D">
            <w:pPr>
              <w:rPr>
                <w:rFonts w:ascii="Times New Roman" w:eastAsia="Times New Roman" w:hAnsi="Times New Roman"/>
                <w:sz w:val="22"/>
                <w:szCs w:val="22"/>
              </w:rPr>
            </w:pPr>
            <w:r w:rsidRPr="00463D9C">
              <w:rPr>
                <w:rFonts w:ascii="Times New Roman" w:eastAsia="Times New Roman" w:hAnsi="Times New Roman"/>
                <w:sz w:val="22"/>
                <w:szCs w:val="22"/>
              </w:rPr>
              <w:t>Thio</w:t>
            </w:r>
            <w:r w:rsidR="001250E1" w:rsidRPr="00463D9C">
              <w:rPr>
                <w:rFonts w:ascii="Times New Roman" w:eastAsia="Times New Roman" w:hAnsi="Times New Roman"/>
                <w:sz w:val="22"/>
                <w:szCs w:val="22"/>
              </w:rPr>
              <w:t>ure (CH</w:t>
            </w:r>
            <w:r w:rsidR="001250E1" w:rsidRPr="00463D9C">
              <w:rPr>
                <w:rFonts w:ascii="Times New Roman" w:eastAsia="Times New Roman" w:hAnsi="Times New Roman"/>
                <w:sz w:val="22"/>
                <w:szCs w:val="22"/>
                <w:vertAlign w:val="subscript"/>
              </w:rPr>
              <w:t>4</w:t>
            </w:r>
            <w:r w:rsidR="001250E1" w:rsidRPr="00463D9C">
              <w:rPr>
                <w:rFonts w:ascii="Times New Roman" w:eastAsia="Times New Roman" w:hAnsi="Times New Roman"/>
                <w:sz w:val="22"/>
                <w:szCs w:val="22"/>
              </w:rPr>
              <w:t>N</w:t>
            </w:r>
            <w:r w:rsidR="001250E1" w:rsidRPr="00463D9C">
              <w:rPr>
                <w:rFonts w:ascii="Times New Roman" w:eastAsia="Times New Roman" w:hAnsi="Times New Roman"/>
                <w:sz w:val="22"/>
                <w:szCs w:val="22"/>
                <w:vertAlign w:val="subscript"/>
              </w:rPr>
              <w:t>2</w:t>
            </w:r>
            <w:r w:rsidR="001250E1" w:rsidRPr="00463D9C">
              <w:rPr>
                <w:rFonts w:ascii="Times New Roman" w:eastAsia="Times New Roman" w:hAnsi="Times New Roman"/>
                <w:sz w:val="22"/>
                <w:szCs w:val="22"/>
              </w:rPr>
              <w:t>S)</w:t>
            </w:r>
          </w:p>
        </w:tc>
        <w:tc>
          <w:tcPr>
            <w:tcW w:w="960" w:type="dxa"/>
            <w:tcBorders>
              <w:top w:val="nil"/>
              <w:left w:val="nil"/>
              <w:bottom w:val="nil"/>
              <w:right w:val="single" w:sz="8" w:space="0" w:color="auto"/>
            </w:tcBorders>
            <w:shd w:val="clear" w:color="auto" w:fill="auto"/>
            <w:vAlign w:val="center"/>
            <w:hideMark/>
          </w:tcPr>
          <w:p w14:paraId="140B14F9"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20" w:type="dxa"/>
            <w:tcBorders>
              <w:top w:val="nil"/>
              <w:left w:val="nil"/>
              <w:bottom w:val="nil"/>
              <w:right w:val="single" w:sz="8" w:space="0" w:color="auto"/>
            </w:tcBorders>
            <w:shd w:val="clear" w:color="auto" w:fill="auto"/>
            <w:vAlign w:val="center"/>
            <w:hideMark/>
          </w:tcPr>
          <w:p w14:paraId="08305A85"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420D4D6C"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320" w:type="dxa"/>
            <w:tcBorders>
              <w:top w:val="nil"/>
              <w:left w:val="nil"/>
              <w:bottom w:val="nil"/>
              <w:right w:val="single" w:sz="8" w:space="0" w:color="auto"/>
            </w:tcBorders>
            <w:shd w:val="clear" w:color="auto" w:fill="auto"/>
            <w:vAlign w:val="center"/>
            <w:hideMark/>
          </w:tcPr>
          <w:p w14:paraId="13600F6A" w14:textId="77777777" w:rsidR="001250E1" w:rsidRPr="00463D9C" w:rsidRDefault="001250E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741FCC93"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5E0D555"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D64E211"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424164E4"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Cồn (C</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5</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vAlign w:val="center"/>
            <w:hideMark/>
          </w:tcPr>
          <w:p w14:paraId="61C859F0"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320" w:type="dxa"/>
            <w:tcBorders>
              <w:top w:val="nil"/>
              <w:left w:val="nil"/>
              <w:bottom w:val="nil"/>
              <w:right w:val="single" w:sz="8" w:space="0" w:color="auto"/>
            </w:tcBorders>
            <w:shd w:val="clear" w:color="auto" w:fill="auto"/>
            <w:vAlign w:val="center"/>
            <w:hideMark/>
          </w:tcPr>
          <w:p w14:paraId="5E2F4798"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56DA7247"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155EE264"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0,15</w:t>
            </w:r>
          </w:p>
        </w:tc>
      </w:tr>
      <w:tr w:rsidR="00A83BB6" w:rsidRPr="00463D9C" w14:paraId="74AC7069"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2F810BA" w14:textId="77777777" w:rsidR="001250E1" w:rsidRPr="00463D9C" w:rsidRDefault="001250E1" w:rsidP="00F2564D">
            <w:pPr>
              <w:rPr>
                <w:rFonts w:ascii="Times New Roman" w:eastAsia="Times New Roman" w:hAnsi="Times New Roman"/>
                <w:i/>
                <w:iCs/>
                <w:sz w:val="28"/>
                <w:szCs w:val="28"/>
              </w:rPr>
            </w:pPr>
            <w:r w:rsidRPr="00463D9C">
              <w:rPr>
                <w:rFonts w:ascii="Times New Roman" w:eastAsia="Times New Roman" w:hAnsi="Times New Roman"/>
                <w:i/>
                <w:iCs/>
                <w:sz w:val="28"/>
                <w:szCs w:val="28"/>
              </w:rPr>
              <w:t> </w:t>
            </w:r>
          </w:p>
        </w:tc>
        <w:tc>
          <w:tcPr>
            <w:tcW w:w="960" w:type="dxa"/>
            <w:tcBorders>
              <w:top w:val="nil"/>
              <w:left w:val="nil"/>
              <w:bottom w:val="nil"/>
              <w:right w:val="single" w:sz="8" w:space="0" w:color="auto"/>
            </w:tcBorders>
            <w:shd w:val="clear" w:color="auto" w:fill="auto"/>
            <w:vAlign w:val="center"/>
            <w:hideMark/>
          </w:tcPr>
          <w:p w14:paraId="01A663A6" w14:textId="77777777" w:rsidR="001250E1" w:rsidRPr="00463D9C" w:rsidRDefault="001250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00" w:type="dxa"/>
            <w:tcBorders>
              <w:top w:val="nil"/>
              <w:left w:val="nil"/>
              <w:bottom w:val="nil"/>
              <w:right w:val="single" w:sz="8" w:space="0" w:color="auto"/>
            </w:tcBorders>
            <w:shd w:val="clear" w:color="auto" w:fill="auto"/>
            <w:vAlign w:val="center"/>
            <w:hideMark/>
          </w:tcPr>
          <w:p w14:paraId="674993FF"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R</w:t>
            </w:r>
            <w:r w:rsidRPr="00463D9C">
              <w:rPr>
                <w:rFonts w:ascii="Times New Roman" w:eastAsia="Times New Roman" w:hAnsi="Times New Roman" w:hint="eastAsia"/>
                <w:sz w:val="22"/>
                <w:szCs w:val="22"/>
              </w:rPr>
              <w:t>ư</w:t>
            </w:r>
            <w:r w:rsidRPr="00463D9C">
              <w:rPr>
                <w:rFonts w:ascii="Times New Roman" w:eastAsia="Times New Roman" w:hAnsi="Times New Roman"/>
                <w:sz w:val="22"/>
                <w:szCs w:val="22"/>
              </w:rPr>
              <w:t>ợu etylic (C2H5OH)</w:t>
            </w:r>
          </w:p>
        </w:tc>
        <w:tc>
          <w:tcPr>
            <w:tcW w:w="960" w:type="dxa"/>
            <w:tcBorders>
              <w:top w:val="nil"/>
              <w:left w:val="nil"/>
              <w:bottom w:val="nil"/>
              <w:right w:val="single" w:sz="8" w:space="0" w:color="auto"/>
            </w:tcBorders>
            <w:shd w:val="clear" w:color="auto" w:fill="auto"/>
            <w:vAlign w:val="center"/>
            <w:hideMark/>
          </w:tcPr>
          <w:p w14:paraId="0CBF936C"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320" w:type="dxa"/>
            <w:tcBorders>
              <w:top w:val="nil"/>
              <w:left w:val="nil"/>
              <w:bottom w:val="nil"/>
              <w:right w:val="single" w:sz="8" w:space="0" w:color="auto"/>
            </w:tcBorders>
            <w:shd w:val="clear" w:color="auto" w:fill="auto"/>
            <w:vAlign w:val="center"/>
            <w:hideMark/>
          </w:tcPr>
          <w:p w14:paraId="2C874B49"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5D5FFA12"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46097A7A"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w:t>
            </w:r>
          </w:p>
        </w:tc>
      </w:tr>
      <w:tr w:rsidR="00A83BB6" w:rsidRPr="00463D9C" w14:paraId="679E8851"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6616109" w14:textId="77777777" w:rsidR="001250E1" w:rsidRPr="00463D9C" w:rsidRDefault="001250E1" w:rsidP="00F2564D">
            <w:pPr>
              <w:rPr>
                <w:rFonts w:ascii="Times New Roman" w:eastAsia="Times New Roman" w:hAnsi="Times New Roman"/>
                <w:i/>
                <w:iCs/>
                <w:sz w:val="28"/>
                <w:szCs w:val="28"/>
              </w:rPr>
            </w:pPr>
            <w:r w:rsidRPr="00463D9C">
              <w:rPr>
                <w:rFonts w:ascii="Times New Roman" w:eastAsia="Times New Roman" w:hAnsi="Times New Roman"/>
                <w:i/>
                <w:iCs/>
                <w:sz w:val="28"/>
                <w:szCs w:val="28"/>
              </w:rPr>
              <w:t> </w:t>
            </w:r>
          </w:p>
        </w:tc>
        <w:tc>
          <w:tcPr>
            <w:tcW w:w="960" w:type="dxa"/>
            <w:tcBorders>
              <w:top w:val="nil"/>
              <w:left w:val="nil"/>
              <w:bottom w:val="nil"/>
              <w:right w:val="single" w:sz="8" w:space="0" w:color="auto"/>
            </w:tcBorders>
            <w:shd w:val="clear" w:color="auto" w:fill="auto"/>
            <w:vAlign w:val="center"/>
            <w:hideMark/>
          </w:tcPr>
          <w:p w14:paraId="30D45789" w14:textId="77777777" w:rsidR="001250E1" w:rsidRPr="00463D9C" w:rsidRDefault="001250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00" w:type="dxa"/>
            <w:tcBorders>
              <w:top w:val="nil"/>
              <w:left w:val="nil"/>
              <w:bottom w:val="nil"/>
              <w:right w:val="single" w:sz="8" w:space="0" w:color="auto"/>
            </w:tcBorders>
            <w:shd w:val="clear" w:color="auto" w:fill="auto"/>
            <w:vAlign w:val="center"/>
            <w:hideMark/>
          </w:tcPr>
          <w:p w14:paraId="5D2EDE43"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Glyxerin (C3H8O3)</w:t>
            </w:r>
          </w:p>
        </w:tc>
        <w:tc>
          <w:tcPr>
            <w:tcW w:w="960" w:type="dxa"/>
            <w:tcBorders>
              <w:top w:val="nil"/>
              <w:left w:val="nil"/>
              <w:bottom w:val="nil"/>
              <w:right w:val="single" w:sz="8" w:space="0" w:color="auto"/>
            </w:tcBorders>
            <w:shd w:val="clear" w:color="auto" w:fill="auto"/>
            <w:vAlign w:val="center"/>
            <w:hideMark/>
          </w:tcPr>
          <w:p w14:paraId="6A1192B8"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320" w:type="dxa"/>
            <w:tcBorders>
              <w:top w:val="nil"/>
              <w:left w:val="nil"/>
              <w:bottom w:val="nil"/>
              <w:right w:val="single" w:sz="8" w:space="0" w:color="auto"/>
            </w:tcBorders>
            <w:shd w:val="clear" w:color="auto" w:fill="auto"/>
            <w:vAlign w:val="center"/>
            <w:hideMark/>
          </w:tcPr>
          <w:p w14:paraId="3F3689A4"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2A4B2887"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205E959E"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r>
      <w:tr w:rsidR="00A83BB6" w:rsidRPr="00463D9C" w14:paraId="4C64A4EA"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7E074ED" w14:textId="77777777" w:rsidR="001250E1" w:rsidRPr="00463D9C" w:rsidRDefault="001250E1" w:rsidP="00F2564D">
            <w:pPr>
              <w:rPr>
                <w:rFonts w:ascii="Times New Roman" w:eastAsia="Times New Roman" w:hAnsi="Times New Roman"/>
                <w:i/>
                <w:iCs/>
                <w:sz w:val="28"/>
                <w:szCs w:val="28"/>
              </w:rPr>
            </w:pPr>
            <w:r w:rsidRPr="00463D9C">
              <w:rPr>
                <w:rFonts w:ascii="Times New Roman" w:eastAsia="Times New Roman" w:hAnsi="Times New Roman"/>
                <w:i/>
                <w:iCs/>
                <w:sz w:val="28"/>
                <w:szCs w:val="28"/>
              </w:rPr>
              <w:t> </w:t>
            </w:r>
          </w:p>
        </w:tc>
        <w:tc>
          <w:tcPr>
            <w:tcW w:w="960" w:type="dxa"/>
            <w:tcBorders>
              <w:top w:val="nil"/>
              <w:left w:val="nil"/>
              <w:bottom w:val="nil"/>
              <w:right w:val="single" w:sz="8" w:space="0" w:color="auto"/>
            </w:tcBorders>
            <w:shd w:val="clear" w:color="auto" w:fill="auto"/>
            <w:vAlign w:val="center"/>
            <w:hideMark/>
          </w:tcPr>
          <w:p w14:paraId="08F27859" w14:textId="77777777" w:rsidR="001250E1" w:rsidRPr="00463D9C" w:rsidRDefault="001250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00" w:type="dxa"/>
            <w:tcBorders>
              <w:top w:val="nil"/>
              <w:left w:val="nil"/>
              <w:bottom w:val="nil"/>
              <w:right w:val="single" w:sz="8" w:space="0" w:color="auto"/>
            </w:tcBorders>
            <w:shd w:val="clear" w:color="auto" w:fill="auto"/>
            <w:vAlign w:val="center"/>
            <w:hideMark/>
          </w:tcPr>
          <w:p w14:paraId="58FFB669"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Bari clorua (BaCl</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6505D04E"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20" w:type="dxa"/>
            <w:tcBorders>
              <w:top w:val="nil"/>
              <w:left w:val="nil"/>
              <w:bottom w:val="nil"/>
              <w:right w:val="single" w:sz="8" w:space="0" w:color="auto"/>
            </w:tcBorders>
            <w:shd w:val="clear" w:color="auto" w:fill="auto"/>
            <w:vAlign w:val="center"/>
            <w:hideMark/>
          </w:tcPr>
          <w:p w14:paraId="2B152B56"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662C4467"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4B490C2B"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0,015</w:t>
            </w:r>
          </w:p>
        </w:tc>
      </w:tr>
      <w:tr w:rsidR="00A83BB6" w:rsidRPr="00463D9C" w14:paraId="2C532083"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C176FF0" w14:textId="77777777" w:rsidR="001250E1" w:rsidRPr="00463D9C" w:rsidRDefault="001250E1" w:rsidP="00F2564D">
            <w:pPr>
              <w:rPr>
                <w:rFonts w:ascii="Times New Roman" w:eastAsia="Times New Roman" w:hAnsi="Times New Roman"/>
                <w:i/>
                <w:iCs/>
                <w:sz w:val="28"/>
                <w:szCs w:val="28"/>
              </w:rPr>
            </w:pPr>
            <w:r w:rsidRPr="00463D9C">
              <w:rPr>
                <w:rFonts w:ascii="Times New Roman" w:eastAsia="Times New Roman" w:hAnsi="Times New Roman"/>
                <w:i/>
                <w:iCs/>
                <w:sz w:val="28"/>
                <w:szCs w:val="28"/>
              </w:rPr>
              <w:t> </w:t>
            </w:r>
          </w:p>
        </w:tc>
        <w:tc>
          <w:tcPr>
            <w:tcW w:w="960" w:type="dxa"/>
            <w:tcBorders>
              <w:top w:val="nil"/>
              <w:left w:val="nil"/>
              <w:bottom w:val="nil"/>
              <w:right w:val="single" w:sz="8" w:space="0" w:color="auto"/>
            </w:tcBorders>
            <w:shd w:val="clear" w:color="auto" w:fill="auto"/>
            <w:vAlign w:val="center"/>
            <w:hideMark/>
          </w:tcPr>
          <w:p w14:paraId="3A2E163E" w14:textId="77777777" w:rsidR="001250E1" w:rsidRPr="00463D9C" w:rsidRDefault="001250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00" w:type="dxa"/>
            <w:tcBorders>
              <w:top w:val="nil"/>
              <w:left w:val="nil"/>
              <w:bottom w:val="nil"/>
              <w:right w:val="single" w:sz="8" w:space="0" w:color="auto"/>
            </w:tcBorders>
            <w:shd w:val="clear" w:color="auto" w:fill="auto"/>
            <w:vAlign w:val="center"/>
            <w:hideMark/>
          </w:tcPr>
          <w:p w14:paraId="15180A04"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Axit benzoic (C6H5COOH)</w:t>
            </w:r>
          </w:p>
        </w:tc>
        <w:tc>
          <w:tcPr>
            <w:tcW w:w="960" w:type="dxa"/>
            <w:tcBorders>
              <w:top w:val="nil"/>
              <w:left w:val="nil"/>
              <w:bottom w:val="nil"/>
              <w:right w:val="single" w:sz="8" w:space="0" w:color="auto"/>
            </w:tcBorders>
            <w:shd w:val="clear" w:color="auto" w:fill="auto"/>
            <w:vAlign w:val="center"/>
            <w:hideMark/>
          </w:tcPr>
          <w:p w14:paraId="5644E57D"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20" w:type="dxa"/>
            <w:tcBorders>
              <w:top w:val="nil"/>
              <w:left w:val="nil"/>
              <w:bottom w:val="nil"/>
              <w:right w:val="single" w:sz="8" w:space="0" w:color="auto"/>
            </w:tcBorders>
            <w:shd w:val="clear" w:color="auto" w:fill="auto"/>
            <w:vAlign w:val="center"/>
            <w:hideMark/>
          </w:tcPr>
          <w:p w14:paraId="2C24C26E"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1943BD85"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56CA5CB3"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0,221</w:t>
            </w:r>
          </w:p>
        </w:tc>
      </w:tr>
      <w:tr w:rsidR="00A83BB6" w:rsidRPr="00463D9C" w14:paraId="277A476C"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C130122" w14:textId="77777777" w:rsidR="001250E1" w:rsidRPr="00463D9C" w:rsidRDefault="001250E1" w:rsidP="00F2564D">
            <w:pPr>
              <w:rPr>
                <w:rFonts w:ascii="Times New Roman" w:eastAsia="Times New Roman" w:hAnsi="Times New Roman"/>
                <w:i/>
                <w:iCs/>
                <w:sz w:val="28"/>
                <w:szCs w:val="28"/>
              </w:rPr>
            </w:pPr>
            <w:r w:rsidRPr="00463D9C">
              <w:rPr>
                <w:rFonts w:ascii="Times New Roman" w:eastAsia="Times New Roman" w:hAnsi="Times New Roman"/>
                <w:i/>
                <w:iCs/>
                <w:sz w:val="28"/>
                <w:szCs w:val="28"/>
              </w:rPr>
              <w:t> </w:t>
            </w:r>
          </w:p>
        </w:tc>
        <w:tc>
          <w:tcPr>
            <w:tcW w:w="960" w:type="dxa"/>
            <w:tcBorders>
              <w:top w:val="nil"/>
              <w:left w:val="nil"/>
              <w:bottom w:val="nil"/>
              <w:right w:val="single" w:sz="8" w:space="0" w:color="auto"/>
            </w:tcBorders>
            <w:shd w:val="clear" w:color="auto" w:fill="auto"/>
            <w:vAlign w:val="center"/>
            <w:hideMark/>
          </w:tcPr>
          <w:p w14:paraId="501F2A07" w14:textId="77777777" w:rsidR="001250E1" w:rsidRPr="00463D9C" w:rsidRDefault="001250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00" w:type="dxa"/>
            <w:tcBorders>
              <w:top w:val="nil"/>
              <w:left w:val="nil"/>
              <w:bottom w:val="nil"/>
              <w:right w:val="single" w:sz="8" w:space="0" w:color="auto"/>
            </w:tcBorders>
            <w:shd w:val="clear" w:color="auto" w:fill="auto"/>
            <w:vAlign w:val="center"/>
            <w:hideMark/>
          </w:tcPr>
          <w:p w14:paraId="569C1C9E"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Canxi Cacbonat</w:t>
            </w:r>
          </w:p>
        </w:tc>
        <w:tc>
          <w:tcPr>
            <w:tcW w:w="960" w:type="dxa"/>
            <w:tcBorders>
              <w:top w:val="nil"/>
              <w:left w:val="nil"/>
              <w:bottom w:val="nil"/>
              <w:right w:val="single" w:sz="8" w:space="0" w:color="auto"/>
            </w:tcBorders>
            <w:shd w:val="clear" w:color="auto" w:fill="auto"/>
            <w:vAlign w:val="center"/>
            <w:hideMark/>
          </w:tcPr>
          <w:p w14:paraId="3E02BD94"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20" w:type="dxa"/>
            <w:tcBorders>
              <w:top w:val="nil"/>
              <w:left w:val="nil"/>
              <w:bottom w:val="nil"/>
              <w:right w:val="single" w:sz="8" w:space="0" w:color="auto"/>
            </w:tcBorders>
            <w:shd w:val="clear" w:color="auto" w:fill="auto"/>
            <w:vAlign w:val="center"/>
            <w:hideMark/>
          </w:tcPr>
          <w:p w14:paraId="0A2FAAFD"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61BF65AE"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06AC9FC7"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6D8F46B2"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912C192" w14:textId="77777777" w:rsidR="00EF1DBC" w:rsidRPr="00463D9C" w:rsidRDefault="00EF1DBC"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hideMark/>
          </w:tcPr>
          <w:p w14:paraId="7F98AE84"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1F6BEBCD" w14:textId="77777777" w:rsidR="00EF1DBC" w:rsidRPr="00463D9C" w:rsidRDefault="00EF1DBC"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0A41D60B"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1ABD0AD0" w14:textId="77777777" w:rsidR="00EF1DBC" w:rsidRPr="00463D9C" w:rsidRDefault="00EF1DBC" w:rsidP="00F2564D">
            <w:pPr>
              <w:jc w:val="center"/>
            </w:pPr>
            <w:r w:rsidRPr="00463D9C">
              <w:rPr>
                <w:rFonts w:ascii="Times New Roman" w:eastAsia="Times New Roman" w:hAnsi="Times New Roman"/>
                <w:sz w:val="22"/>
                <w:szCs w:val="22"/>
              </w:rPr>
              <w:t>5</w:t>
            </w:r>
          </w:p>
        </w:tc>
        <w:tc>
          <w:tcPr>
            <w:tcW w:w="1320" w:type="dxa"/>
            <w:tcBorders>
              <w:top w:val="nil"/>
              <w:left w:val="nil"/>
              <w:bottom w:val="nil"/>
              <w:right w:val="single" w:sz="8" w:space="0" w:color="auto"/>
            </w:tcBorders>
            <w:shd w:val="clear" w:color="auto" w:fill="auto"/>
            <w:vAlign w:val="center"/>
            <w:hideMark/>
          </w:tcPr>
          <w:p w14:paraId="6154847C" w14:textId="77777777" w:rsidR="00EF1DBC" w:rsidRPr="00463D9C" w:rsidRDefault="00EF1DBC" w:rsidP="00F2564D">
            <w:pPr>
              <w:jc w:val="center"/>
            </w:pPr>
            <w:r w:rsidRPr="00463D9C">
              <w:rPr>
                <w:rFonts w:ascii="Times New Roman" w:eastAsia="Times New Roman" w:hAnsi="Times New Roman"/>
                <w:sz w:val="22"/>
                <w:szCs w:val="22"/>
              </w:rPr>
              <w:t>5</w:t>
            </w:r>
          </w:p>
        </w:tc>
        <w:tc>
          <w:tcPr>
            <w:tcW w:w="1320" w:type="dxa"/>
            <w:tcBorders>
              <w:top w:val="nil"/>
              <w:left w:val="nil"/>
              <w:bottom w:val="nil"/>
              <w:right w:val="single" w:sz="8" w:space="0" w:color="auto"/>
            </w:tcBorders>
            <w:shd w:val="clear" w:color="auto" w:fill="auto"/>
            <w:vAlign w:val="center"/>
            <w:hideMark/>
          </w:tcPr>
          <w:p w14:paraId="026B685C" w14:textId="77777777" w:rsidR="00EF1DBC" w:rsidRPr="00463D9C" w:rsidRDefault="00EF1DBC" w:rsidP="00F2564D">
            <w:pPr>
              <w:jc w:val="center"/>
            </w:pPr>
            <w:r w:rsidRPr="00463D9C">
              <w:rPr>
                <w:rFonts w:ascii="Times New Roman" w:eastAsia="Times New Roman" w:hAnsi="Times New Roman"/>
                <w:sz w:val="22"/>
                <w:szCs w:val="22"/>
              </w:rPr>
              <w:t>5</w:t>
            </w:r>
          </w:p>
        </w:tc>
      </w:tr>
      <w:tr w:rsidR="00A83BB6" w:rsidRPr="00463D9C" w14:paraId="62ECC3AA"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C97FA20" w14:textId="77777777" w:rsidR="00EF29B4" w:rsidRPr="00463D9C" w:rsidRDefault="00EF29B4" w:rsidP="00F2564D">
            <w:pPr>
              <w:rPr>
                <w:rFonts w:ascii="Times New Roman" w:eastAsia="Times New Roman" w:hAnsi="Times New Roman"/>
                <w:i/>
                <w:iCs/>
                <w:sz w:val="28"/>
                <w:szCs w:val="28"/>
              </w:rPr>
            </w:pPr>
            <w:r w:rsidRPr="00463D9C">
              <w:rPr>
                <w:rFonts w:ascii="Times New Roman" w:eastAsia="Times New Roman" w:hAnsi="Times New Roman"/>
                <w:i/>
                <w:iCs/>
                <w:sz w:val="28"/>
                <w:szCs w:val="28"/>
              </w:rPr>
              <w:t> </w:t>
            </w:r>
          </w:p>
        </w:tc>
        <w:tc>
          <w:tcPr>
            <w:tcW w:w="960" w:type="dxa"/>
            <w:tcBorders>
              <w:top w:val="nil"/>
              <w:left w:val="nil"/>
              <w:bottom w:val="nil"/>
              <w:right w:val="single" w:sz="8" w:space="0" w:color="auto"/>
            </w:tcBorders>
            <w:shd w:val="clear" w:color="auto" w:fill="auto"/>
            <w:vAlign w:val="center"/>
            <w:hideMark/>
          </w:tcPr>
          <w:p w14:paraId="5D6377EA"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00" w:type="dxa"/>
            <w:tcBorders>
              <w:top w:val="nil"/>
              <w:left w:val="nil"/>
              <w:bottom w:val="nil"/>
              <w:right w:val="single" w:sz="8" w:space="0" w:color="auto"/>
            </w:tcBorders>
            <w:shd w:val="clear" w:color="auto" w:fill="auto"/>
            <w:vAlign w:val="center"/>
            <w:hideMark/>
          </w:tcPr>
          <w:p w14:paraId="4BFC2120" w14:textId="77777777" w:rsidR="00EF29B4" w:rsidRPr="00463D9C" w:rsidRDefault="00EF29B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228FAFA7"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20" w:type="dxa"/>
            <w:tcBorders>
              <w:top w:val="nil"/>
              <w:left w:val="nil"/>
              <w:bottom w:val="nil"/>
              <w:right w:val="single" w:sz="8" w:space="0" w:color="auto"/>
            </w:tcBorders>
            <w:shd w:val="clear" w:color="auto" w:fill="auto"/>
            <w:vAlign w:val="center"/>
            <w:hideMark/>
          </w:tcPr>
          <w:p w14:paraId="7D526A23" w14:textId="77777777" w:rsidR="00EF29B4" w:rsidRPr="00463D9C" w:rsidRDefault="00EF29B4" w:rsidP="00F2564D">
            <w:pPr>
              <w:jc w:val="center"/>
              <w:rPr>
                <w:rFonts w:ascii="Times New Roman" w:eastAsia="Times New Roman" w:hAnsi="Times New Roman"/>
                <w:sz w:val="22"/>
                <w:szCs w:val="22"/>
              </w:rPr>
            </w:pPr>
          </w:p>
        </w:tc>
        <w:tc>
          <w:tcPr>
            <w:tcW w:w="1320" w:type="dxa"/>
            <w:tcBorders>
              <w:top w:val="nil"/>
              <w:left w:val="nil"/>
              <w:bottom w:val="nil"/>
              <w:right w:val="single" w:sz="8" w:space="0" w:color="auto"/>
            </w:tcBorders>
            <w:shd w:val="clear" w:color="auto" w:fill="auto"/>
            <w:vAlign w:val="center"/>
            <w:hideMark/>
          </w:tcPr>
          <w:p w14:paraId="5DBEC410" w14:textId="77777777" w:rsidR="00EF29B4" w:rsidRPr="00463D9C" w:rsidRDefault="00EF29B4" w:rsidP="00F2564D">
            <w:pPr>
              <w:jc w:val="center"/>
              <w:rPr>
                <w:rFonts w:ascii="Times New Roman" w:eastAsia="Times New Roman" w:hAnsi="Times New Roman"/>
                <w:sz w:val="22"/>
                <w:szCs w:val="22"/>
              </w:rPr>
            </w:pPr>
          </w:p>
        </w:tc>
        <w:tc>
          <w:tcPr>
            <w:tcW w:w="1320" w:type="dxa"/>
            <w:tcBorders>
              <w:top w:val="nil"/>
              <w:left w:val="nil"/>
              <w:bottom w:val="nil"/>
              <w:right w:val="single" w:sz="8" w:space="0" w:color="auto"/>
            </w:tcBorders>
            <w:shd w:val="clear" w:color="auto" w:fill="auto"/>
            <w:vAlign w:val="center"/>
            <w:hideMark/>
          </w:tcPr>
          <w:p w14:paraId="7A7483AF" w14:textId="77777777" w:rsidR="00EF29B4" w:rsidRPr="00463D9C" w:rsidRDefault="00EF29B4" w:rsidP="00F2564D">
            <w:pPr>
              <w:jc w:val="center"/>
              <w:rPr>
                <w:rFonts w:ascii="Times New Roman" w:eastAsia="Times New Roman" w:hAnsi="Times New Roman"/>
                <w:sz w:val="22"/>
                <w:szCs w:val="22"/>
              </w:rPr>
            </w:pPr>
          </w:p>
        </w:tc>
      </w:tr>
      <w:tr w:rsidR="00A83BB6" w:rsidRPr="00463D9C" w14:paraId="7BCFE2F4"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01B2A99"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D3E0142"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6EC2F400" w14:textId="77777777" w:rsidR="00EF29B4" w:rsidRPr="00463D9C" w:rsidRDefault="00553A07"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EF29B4"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48179897"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320" w:type="dxa"/>
            <w:tcBorders>
              <w:top w:val="nil"/>
              <w:left w:val="nil"/>
              <w:bottom w:val="nil"/>
              <w:right w:val="single" w:sz="8" w:space="0" w:color="auto"/>
            </w:tcBorders>
            <w:shd w:val="clear" w:color="auto" w:fill="auto"/>
            <w:vAlign w:val="center"/>
          </w:tcPr>
          <w:p w14:paraId="4C45A49C" w14:textId="77777777" w:rsidR="00EF29B4" w:rsidRPr="00463D9C" w:rsidRDefault="00553A0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0,77</w:t>
            </w:r>
          </w:p>
        </w:tc>
        <w:tc>
          <w:tcPr>
            <w:tcW w:w="1320" w:type="dxa"/>
            <w:tcBorders>
              <w:top w:val="nil"/>
              <w:left w:val="nil"/>
              <w:bottom w:val="nil"/>
              <w:right w:val="single" w:sz="8" w:space="0" w:color="auto"/>
            </w:tcBorders>
            <w:shd w:val="clear" w:color="auto" w:fill="auto"/>
            <w:vAlign w:val="center"/>
          </w:tcPr>
          <w:p w14:paraId="26C8C0A7" w14:textId="77777777" w:rsidR="00EF29B4" w:rsidRPr="00463D9C" w:rsidRDefault="00553A0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0,428</w:t>
            </w:r>
          </w:p>
        </w:tc>
        <w:tc>
          <w:tcPr>
            <w:tcW w:w="1320" w:type="dxa"/>
            <w:tcBorders>
              <w:top w:val="nil"/>
              <w:left w:val="nil"/>
              <w:bottom w:val="nil"/>
              <w:right w:val="single" w:sz="8" w:space="0" w:color="auto"/>
            </w:tcBorders>
            <w:shd w:val="clear" w:color="auto" w:fill="auto"/>
            <w:vAlign w:val="center"/>
          </w:tcPr>
          <w:p w14:paraId="7E93812F" w14:textId="77777777" w:rsidR="00EF29B4" w:rsidRPr="00463D9C" w:rsidRDefault="00553A0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0,428</w:t>
            </w:r>
          </w:p>
        </w:tc>
      </w:tr>
      <w:tr w:rsidR="00A83BB6" w:rsidRPr="00463D9C" w14:paraId="132E087F"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142A6A5"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24FFF976"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00" w:type="dxa"/>
            <w:tcBorders>
              <w:top w:val="nil"/>
              <w:left w:val="nil"/>
              <w:bottom w:val="nil"/>
              <w:right w:val="single" w:sz="8" w:space="0" w:color="auto"/>
            </w:tcBorders>
            <w:shd w:val="clear" w:color="auto" w:fill="auto"/>
            <w:noWrap/>
            <w:vAlign w:val="center"/>
            <w:hideMark/>
          </w:tcPr>
          <w:p w14:paraId="0B11DE8A" w14:textId="77777777" w:rsidR="00EF29B4" w:rsidRPr="00463D9C" w:rsidRDefault="00EF29B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4793103A"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20" w:type="dxa"/>
            <w:tcBorders>
              <w:top w:val="nil"/>
              <w:left w:val="nil"/>
              <w:bottom w:val="nil"/>
              <w:right w:val="single" w:sz="8" w:space="0" w:color="auto"/>
            </w:tcBorders>
            <w:shd w:val="clear" w:color="auto" w:fill="auto"/>
            <w:vAlign w:val="center"/>
            <w:hideMark/>
          </w:tcPr>
          <w:p w14:paraId="6FE24E78" w14:textId="77777777" w:rsidR="00EF29B4" w:rsidRPr="00463D9C" w:rsidRDefault="00EF29B4" w:rsidP="00F2564D">
            <w:pPr>
              <w:jc w:val="center"/>
              <w:rPr>
                <w:rFonts w:ascii="Times New Roman" w:eastAsia="Times New Roman" w:hAnsi="Times New Roman"/>
                <w:sz w:val="22"/>
                <w:szCs w:val="22"/>
              </w:rPr>
            </w:pPr>
          </w:p>
        </w:tc>
        <w:tc>
          <w:tcPr>
            <w:tcW w:w="1320" w:type="dxa"/>
            <w:tcBorders>
              <w:top w:val="nil"/>
              <w:left w:val="nil"/>
              <w:bottom w:val="nil"/>
              <w:right w:val="single" w:sz="8" w:space="0" w:color="auto"/>
            </w:tcBorders>
            <w:shd w:val="clear" w:color="auto" w:fill="auto"/>
            <w:vAlign w:val="center"/>
            <w:hideMark/>
          </w:tcPr>
          <w:p w14:paraId="57E943C9" w14:textId="77777777" w:rsidR="00EF29B4" w:rsidRPr="00463D9C" w:rsidRDefault="00EF29B4" w:rsidP="00F2564D">
            <w:pPr>
              <w:jc w:val="center"/>
              <w:rPr>
                <w:rFonts w:ascii="Times New Roman" w:eastAsia="Times New Roman" w:hAnsi="Times New Roman"/>
                <w:sz w:val="22"/>
                <w:szCs w:val="22"/>
              </w:rPr>
            </w:pPr>
          </w:p>
        </w:tc>
        <w:tc>
          <w:tcPr>
            <w:tcW w:w="1320" w:type="dxa"/>
            <w:tcBorders>
              <w:top w:val="nil"/>
              <w:left w:val="nil"/>
              <w:bottom w:val="nil"/>
              <w:right w:val="single" w:sz="8" w:space="0" w:color="auto"/>
            </w:tcBorders>
            <w:shd w:val="clear" w:color="auto" w:fill="auto"/>
            <w:vAlign w:val="center"/>
            <w:hideMark/>
          </w:tcPr>
          <w:p w14:paraId="2ADA48F7" w14:textId="77777777" w:rsidR="00EF29B4" w:rsidRPr="00463D9C" w:rsidRDefault="00EF29B4" w:rsidP="00F2564D">
            <w:pPr>
              <w:jc w:val="center"/>
              <w:rPr>
                <w:rFonts w:ascii="Times New Roman" w:eastAsia="Times New Roman" w:hAnsi="Times New Roman"/>
                <w:sz w:val="22"/>
                <w:szCs w:val="22"/>
              </w:rPr>
            </w:pPr>
          </w:p>
        </w:tc>
      </w:tr>
      <w:tr w:rsidR="00A83BB6" w:rsidRPr="00463D9C" w14:paraId="14DEE141"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8089EAA"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DBBD83E"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1A639F5D"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7AE56848"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20" w:type="dxa"/>
            <w:tcBorders>
              <w:top w:val="nil"/>
              <w:left w:val="nil"/>
              <w:bottom w:val="nil"/>
              <w:right w:val="single" w:sz="8" w:space="0" w:color="auto"/>
            </w:tcBorders>
            <w:shd w:val="clear" w:color="auto" w:fill="auto"/>
            <w:vAlign w:val="center"/>
            <w:hideMark/>
          </w:tcPr>
          <w:p w14:paraId="4DDE8685"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0,366</w:t>
            </w:r>
          </w:p>
        </w:tc>
        <w:tc>
          <w:tcPr>
            <w:tcW w:w="1320" w:type="dxa"/>
            <w:tcBorders>
              <w:top w:val="nil"/>
              <w:left w:val="nil"/>
              <w:bottom w:val="nil"/>
              <w:right w:val="single" w:sz="8" w:space="0" w:color="auto"/>
            </w:tcBorders>
            <w:shd w:val="clear" w:color="auto" w:fill="auto"/>
            <w:vAlign w:val="center"/>
            <w:hideMark/>
          </w:tcPr>
          <w:p w14:paraId="6CDB799A"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3AD4E841"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0,13</w:t>
            </w:r>
          </w:p>
        </w:tc>
      </w:tr>
      <w:tr w:rsidR="00A83BB6" w:rsidRPr="00463D9C" w14:paraId="7B586B2D"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57433B5"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5F09055"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48DDBDBB"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60" w:type="dxa"/>
            <w:tcBorders>
              <w:top w:val="nil"/>
              <w:left w:val="nil"/>
              <w:bottom w:val="nil"/>
              <w:right w:val="single" w:sz="8" w:space="0" w:color="auto"/>
            </w:tcBorders>
            <w:shd w:val="clear" w:color="auto" w:fill="auto"/>
            <w:vAlign w:val="center"/>
            <w:hideMark/>
          </w:tcPr>
          <w:p w14:paraId="7DC49941"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20" w:type="dxa"/>
            <w:tcBorders>
              <w:top w:val="nil"/>
              <w:left w:val="nil"/>
              <w:bottom w:val="nil"/>
              <w:right w:val="single" w:sz="8" w:space="0" w:color="auto"/>
            </w:tcBorders>
            <w:shd w:val="clear" w:color="auto" w:fill="auto"/>
            <w:vAlign w:val="center"/>
            <w:hideMark/>
          </w:tcPr>
          <w:p w14:paraId="7A384926"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320" w:type="dxa"/>
            <w:tcBorders>
              <w:top w:val="nil"/>
              <w:left w:val="nil"/>
              <w:bottom w:val="nil"/>
              <w:right w:val="single" w:sz="8" w:space="0" w:color="auto"/>
            </w:tcBorders>
            <w:shd w:val="clear" w:color="auto" w:fill="auto"/>
            <w:vAlign w:val="center"/>
            <w:hideMark/>
          </w:tcPr>
          <w:p w14:paraId="5C5B1E6E"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2EAB43E5" w14:textId="77777777" w:rsidR="001250E1" w:rsidRPr="00463D9C" w:rsidRDefault="001250E1" w:rsidP="00F2564D">
            <w:pPr>
              <w:jc w:val="center"/>
            </w:pPr>
            <w:r w:rsidRPr="00463D9C">
              <w:rPr>
                <w:rFonts w:ascii="Times New Roman" w:eastAsia="Times New Roman" w:hAnsi="Times New Roman"/>
                <w:sz w:val="22"/>
                <w:szCs w:val="22"/>
              </w:rPr>
              <w:t>-</w:t>
            </w:r>
          </w:p>
        </w:tc>
      </w:tr>
      <w:tr w:rsidR="00A83BB6" w:rsidRPr="00463D9C" w14:paraId="7C51A998"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A148607"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0666494"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032D57CA"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60" w:type="dxa"/>
            <w:tcBorders>
              <w:top w:val="nil"/>
              <w:left w:val="nil"/>
              <w:bottom w:val="nil"/>
              <w:right w:val="single" w:sz="8" w:space="0" w:color="auto"/>
            </w:tcBorders>
            <w:shd w:val="clear" w:color="auto" w:fill="auto"/>
            <w:vAlign w:val="center"/>
            <w:hideMark/>
          </w:tcPr>
          <w:p w14:paraId="7D8D8193"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20" w:type="dxa"/>
            <w:tcBorders>
              <w:top w:val="nil"/>
              <w:left w:val="nil"/>
              <w:bottom w:val="nil"/>
              <w:right w:val="single" w:sz="8" w:space="0" w:color="auto"/>
            </w:tcBorders>
            <w:shd w:val="clear" w:color="auto" w:fill="auto"/>
            <w:vAlign w:val="center"/>
            <w:hideMark/>
          </w:tcPr>
          <w:p w14:paraId="38B0D027"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320" w:type="dxa"/>
            <w:tcBorders>
              <w:top w:val="nil"/>
              <w:left w:val="nil"/>
              <w:bottom w:val="nil"/>
              <w:right w:val="single" w:sz="8" w:space="0" w:color="auto"/>
            </w:tcBorders>
            <w:shd w:val="clear" w:color="auto" w:fill="auto"/>
            <w:vAlign w:val="center"/>
            <w:hideMark/>
          </w:tcPr>
          <w:p w14:paraId="722E3A5D"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7281E596" w14:textId="77777777" w:rsidR="001250E1" w:rsidRPr="00463D9C" w:rsidRDefault="001250E1" w:rsidP="00F2564D">
            <w:pPr>
              <w:jc w:val="center"/>
            </w:pPr>
            <w:r w:rsidRPr="00463D9C">
              <w:rPr>
                <w:rFonts w:ascii="Times New Roman" w:eastAsia="Times New Roman" w:hAnsi="Times New Roman"/>
                <w:sz w:val="22"/>
                <w:szCs w:val="22"/>
              </w:rPr>
              <w:t>-</w:t>
            </w:r>
          </w:p>
        </w:tc>
      </w:tr>
      <w:tr w:rsidR="00A83BB6" w:rsidRPr="00463D9C" w14:paraId="646F8A4F"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3E42108"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1D410A4"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7F8F2A28"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Chén bạch kim</w:t>
            </w:r>
          </w:p>
        </w:tc>
        <w:tc>
          <w:tcPr>
            <w:tcW w:w="960" w:type="dxa"/>
            <w:tcBorders>
              <w:top w:val="nil"/>
              <w:left w:val="nil"/>
              <w:bottom w:val="nil"/>
              <w:right w:val="single" w:sz="8" w:space="0" w:color="auto"/>
            </w:tcBorders>
            <w:shd w:val="clear" w:color="auto" w:fill="auto"/>
            <w:vAlign w:val="center"/>
            <w:hideMark/>
          </w:tcPr>
          <w:p w14:paraId="325144C8"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20" w:type="dxa"/>
            <w:tcBorders>
              <w:top w:val="nil"/>
              <w:left w:val="nil"/>
              <w:bottom w:val="nil"/>
              <w:right w:val="single" w:sz="8" w:space="0" w:color="auto"/>
            </w:tcBorders>
            <w:shd w:val="clear" w:color="auto" w:fill="auto"/>
            <w:vAlign w:val="center"/>
            <w:hideMark/>
          </w:tcPr>
          <w:p w14:paraId="72C8770F"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320" w:type="dxa"/>
            <w:tcBorders>
              <w:top w:val="nil"/>
              <w:left w:val="nil"/>
              <w:bottom w:val="nil"/>
              <w:right w:val="single" w:sz="8" w:space="0" w:color="auto"/>
            </w:tcBorders>
            <w:shd w:val="clear" w:color="auto" w:fill="auto"/>
            <w:vAlign w:val="center"/>
            <w:hideMark/>
          </w:tcPr>
          <w:p w14:paraId="0F8C6274"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17A9B41D" w14:textId="77777777" w:rsidR="001250E1" w:rsidRPr="00463D9C" w:rsidRDefault="001250E1" w:rsidP="00F2564D">
            <w:pPr>
              <w:jc w:val="center"/>
            </w:pPr>
            <w:r w:rsidRPr="00463D9C">
              <w:rPr>
                <w:rFonts w:ascii="Times New Roman" w:eastAsia="Times New Roman" w:hAnsi="Times New Roman"/>
                <w:sz w:val="22"/>
                <w:szCs w:val="22"/>
              </w:rPr>
              <w:t>-</w:t>
            </w:r>
          </w:p>
        </w:tc>
      </w:tr>
      <w:tr w:rsidR="00A83BB6" w:rsidRPr="00463D9C" w14:paraId="540CD159"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619E75F"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ACDE5DA"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noWrap/>
            <w:vAlign w:val="center"/>
            <w:hideMark/>
          </w:tcPr>
          <w:p w14:paraId="57F7BAD4"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Kẹp niken</w:t>
            </w:r>
          </w:p>
        </w:tc>
        <w:tc>
          <w:tcPr>
            <w:tcW w:w="960" w:type="dxa"/>
            <w:tcBorders>
              <w:top w:val="nil"/>
              <w:left w:val="nil"/>
              <w:bottom w:val="nil"/>
              <w:right w:val="single" w:sz="8" w:space="0" w:color="auto"/>
            </w:tcBorders>
            <w:shd w:val="clear" w:color="auto" w:fill="auto"/>
            <w:vAlign w:val="center"/>
            <w:hideMark/>
          </w:tcPr>
          <w:p w14:paraId="55C740AA"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20" w:type="dxa"/>
            <w:tcBorders>
              <w:top w:val="nil"/>
              <w:left w:val="nil"/>
              <w:bottom w:val="nil"/>
              <w:right w:val="single" w:sz="8" w:space="0" w:color="auto"/>
            </w:tcBorders>
            <w:shd w:val="clear" w:color="auto" w:fill="auto"/>
            <w:vAlign w:val="center"/>
            <w:hideMark/>
          </w:tcPr>
          <w:p w14:paraId="580897F1"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0,53</w:t>
            </w:r>
          </w:p>
        </w:tc>
        <w:tc>
          <w:tcPr>
            <w:tcW w:w="1320" w:type="dxa"/>
            <w:tcBorders>
              <w:top w:val="nil"/>
              <w:left w:val="nil"/>
              <w:bottom w:val="nil"/>
              <w:right w:val="single" w:sz="8" w:space="0" w:color="auto"/>
            </w:tcBorders>
            <w:shd w:val="clear" w:color="auto" w:fill="auto"/>
            <w:vAlign w:val="center"/>
            <w:hideMark/>
          </w:tcPr>
          <w:p w14:paraId="5CB9DEC0"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61A362A9" w14:textId="77777777" w:rsidR="001250E1" w:rsidRPr="00463D9C" w:rsidRDefault="001250E1" w:rsidP="00F2564D">
            <w:pPr>
              <w:jc w:val="center"/>
            </w:pPr>
            <w:r w:rsidRPr="00463D9C">
              <w:rPr>
                <w:rFonts w:ascii="Times New Roman" w:eastAsia="Times New Roman" w:hAnsi="Times New Roman"/>
                <w:sz w:val="22"/>
                <w:szCs w:val="22"/>
              </w:rPr>
              <w:t>-</w:t>
            </w:r>
          </w:p>
        </w:tc>
      </w:tr>
      <w:tr w:rsidR="00A83BB6" w:rsidRPr="00463D9C" w14:paraId="7307DFF0"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AC82903"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BDA1E39"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noWrap/>
            <w:vAlign w:val="center"/>
            <w:hideMark/>
          </w:tcPr>
          <w:p w14:paraId="39C64B25"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Tủ hút khí độc</w:t>
            </w:r>
          </w:p>
        </w:tc>
        <w:tc>
          <w:tcPr>
            <w:tcW w:w="960" w:type="dxa"/>
            <w:tcBorders>
              <w:top w:val="nil"/>
              <w:left w:val="nil"/>
              <w:bottom w:val="nil"/>
              <w:right w:val="single" w:sz="8" w:space="0" w:color="auto"/>
            </w:tcBorders>
            <w:shd w:val="clear" w:color="auto" w:fill="auto"/>
            <w:vAlign w:val="center"/>
            <w:hideMark/>
          </w:tcPr>
          <w:p w14:paraId="073DAD80"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20" w:type="dxa"/>
            <w:tcBorders>
              <w:top w:val="nil"/>
              <w:left w:val="nil"/>
              <w:bottom w:val="nil"/>
              <w:right w:val="single" w:sz="8" w:space="0" w:color="auto"/>
            </w:tcBorders>
            <w:shd w:val="clear" w:color="auto" w:fill="auto"/>
            <w:vAlign w:val="center"/>
            <w:hideMark/>
          </w:tcPr>
          <w:p w14:paraId="6435BFEB"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320" w:type="dxa"/>
            <w:tcBorders>
              <w:top w:val="nil"/>
              <w:left w:val="nil"/>
              <w:bottom w:val="nil"/>
              <w:right w:val="single" w:sz="8" w:space="0" w:color="auto"/>
            </w:tcBorders>
            <w:shd w:val="clear" w:color="auto" w:fill="auto"/>
            <w:vAlign w:val="center"/>
            <w:hideMark/>
          </w:tcPr>
          <w:p w14:paraId="7D1091F4" w14:textId="77777777" w:rsidR="001250E1" w:rsidRPr="00463D9C" w:rsidRDefault="001250E1" w:rsidP="00F2564D">
            <w:pPr>
              <w:jc w:val="cente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7FBC39F1" w14:textId="77777777" w:rsidR="001250E1" w:rsidRPr="00463D9C" w:rsidRDefault="001250E1" w:rsidP="00F2564D">
            <w:pPr>
              <w:jc w:val="center"/>
            </w:pPr>
            <w:r w:rsidRPr="00463D9C">
              <w:rPr>
                <w:rFonts w:ascii="Times New Roman" w:eastAsia="Times New Roman" w:hAnsi="Times New Roman"/>
                <w:sz w:val="22"/>
                <w:szCs w:val="22"/>
              </w:rPr>
              <w:t>-</w:t>
            </w:r>
          </w:p>
        </w:tc>
      </w:tr>
      <w:tr w:rsidR="00A83BB6" w:rsidRPr="00463D9C" w14:paraId="0C0C789F"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026F11A"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0FC301D"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25CE8ED2"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Máy so màu ngọn lửa</w:t>
            </w:r>
          </w:p>
        </w:tc>
        <w:tc>
          <w:tcPr>
            <w:tcW w:w="960" w:type="dxa"/>
            <w:tcBorders>
              <w:top w:val="nil"/>
              <w:left w:val="nil"/>
              <w:bottom w:val="nil"/>
              <w:right w:val="single" w:sz="8" w:space="0" w:color="auto"/>
            </w:tcBorders>
            <w:shd w:val="clear" w:color="auto" w:fill="auto"/>
            <w:vAlign w:val="center"/>
            <w:hideMark/>
          </w:tcPr>
          <w:p w14:paraId="0049D04E"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20" w:type="dxa"/>
            <w:tcBorders>
              <w:top w:val="nil"/>
              <w:left w:val="nil"/>
              <w:bottom w:val="nil"/>
              <w:right w:val="single" w:sz="8" w:space="0" w:color="auto"/>
            </w:tcBorders>
            <w:shd w:val="clear" w:color="auto" w:fill="auto"/>
            <w:vAlign w:val="center"/>
            <w:hideMark/>
          </w:tcPr>
          <w:p w14:paraId="2AC8F4CA"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320" w:type="dxa"/>
            <w:tcBorders>
              <w:top w:val="nil"/>
              <w:left w:val="nil"/>
              <w:bottom w:val="nil"/>
              <w:right w:val="single" w:sz="8" w:space="0" w:color="auto"/>
            </w:tcBorders>
            <w:shd w:val="clear" w:color="auto" w:fill="auto"/>
            <w:vAlign w:val="center"/>
            <w:hideMark/>
          </w:tcPr>
          <w:p w14:paraId="7A63A28D"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0,13</w:t>
            </w:r>
          </w:p>
        </w:tc>
        <w:tc>
          <w:tcPr>
            <w:tcW w:w="1320" w:type="dxa"/>
            <w:tcBorders>
              <w:top w:val="nil"/>
              <w:left w:val="nil"/>
              <w:bottom w:val="nil"/>
              <w:right w:val="single" w:sz="8" w:space="0" w:color="auto"/>
            </w:tcBorders>
            <w:shd w:val="clear" w:color="auto" w:fill="auto"/>
            <w:vAlign w:val="center"/>
            <w:hideMark/>
          </w:tcPr>
          <w:p w14:paraId="5B5FFA26" w14:textId="77777777" w:rsidR="001250E1" w:rsidRPr="00463D9C" w:rsidRDefault="001250E1" w:rsidP="00F2564D">
            <w:pPr>
              <w:jc w:val="center"/>
            </w:pPr>
            <w:r w:rsidRPr="00463D9C">
              <w:rPr>
                <w:rFonts w:ascii="Times New Roman" w:eastAsia="Times New Roman" w:hAnsi="Times New Roman"/>
                <w:sz w:val="22"/>
                <w:szCs w:val="22"/>
              </w:rPr>
              <w:t>-</w:t>
            </w:r>
          </w:p>
        </w:tc>
      </w:tr>
      <w:tr w:rsidR="00A83BB6" w:rsidRPr="00463D9C" w14:paraId="3CD7E849"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57C260E"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6CCCD11"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49E3C0D2" w14:textId="77777777" w:rsidR="00EF1DBC" w:rsidRPr="00463D9C" w:rsidRDefault="00EF1DBC"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4169023E" w14:textId="77777777" w:rsidR="00EF1DBC"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20" w:type="dxa"/>
            <w:tcBorders>
              <w:top w:val="nil"/>
              <w:left w:val="nil"/>
              <w:bottom w:val="nil"/>
              <w:right w:val="single" w:sz="8" w:space="0" w:color="auto"/>
            </w:tcBorders>
            <w:shd w:val="clear" w:color="auto" w:fill="auto"/>
            <w:vAlign w:val="center"/>
            <w:hideMark/>
          </w:tcPr>
          <w:p w14:paraId="7487E913" w14:textId="77777777" w:rsidR="00EF1DBC" w:rsidRPr="00463D9C" w:rsidRDefault="00EF1DBC" w:rsidP="00F2564D">
            <w:pPr>
              <w:jc w:val="center"/>
            </w:pPr>
            <w:r w:rsidRPr="00463D9C">
              <w:rPr>
                <w:rFonts w:ascii="Times New Roman" w:eastAsia="Times New Roman" w:hAnsi="Times New Roman"/>
                <w:sz w:val="22"/>
                <w:szCs w:val="22"/>
              </w:rPr>
              <w:t>5</w:t>
            </w:r>
          </w:p>
        </w:tc>
        <w:tc>
          <w:tcPr>
            <w:tcW w:w="1320" w:type="dxa"/>
            <w:tcBorders>
              <w:top w:val="nil"/>
              <w:left w:val="nil"/>
              <w:bottom w:val="nil"/>
              <w:right w:val="single" w:sz="8" w:space="0" w:color="auto"/>
            </w:tcBorders>
            <w:shd w:val="clear" w:color="auto" w:fill="auto"/>
            <w:vAlign w:val="center"/>
            <w:hideMark/>
          </w:tcPr>
          <w:p w14:paraId="1D0574F7" w14:textId="77777777" w:rsidR="00EF1DBC" w:rsidRPr="00463D9C" w:rsidRDefault="00EF1DBC" w:rsidP="00F2564D">
            <w:pPr>
              <w:jc w:val="center"/>
            </w:pPr>
            <w:r w:rsidRPr="00463D9C">
              <w:rPr>
                <w:rFonts w:ascii="Times New Roman" w:eastAsia="Times New Roman" w:hAnsi="Times New Roman"/>
                <w:sz w:val="22"/>
                <w:szCs w:val="22"/>
              </w:rPr>
              <w:t>5</w:t>
            </w:r>
          </w:p>
        </w:tc>
        <w:tc>
          <w:tcPr>
            <w:tcW w:w="1320" w:type="dxa"/>
            <w:tcBorders>
              <w:top w:val="nil"/>
              <w:left w:val="nil"/>
              <w:bottom w:val="nil"/>
              <w:right w:val="single" w:sz="8" w:space="0" w:color="auto"/>
            </w:tcBorders>
            <w:shd w:val="clear" w:color="auto" w:fill="auto"/>
            <w:vAlign w:val="center"/>
            <w:hideMark/>
          </w:tcPr>
          <w:p w14:paraId="7564F355" w14:textId="77777777" w:rsidR="00EF1DBC" w:rsidRPr="00463D9C" w:rsidRDefault="00EF1DBC" w:rsidP="00F2564D">
            <w:pPr>
              <w:jc w:val="center"/>
            </w:pPr>
            <w:r w:rsidRPr="00463D9C">
              <w:rPr>
                <w:rFonts w:ascii="Times New Roman" w:eastAsia="Times New Roman" w:hAnsi="Times New Roman"/>
                <w:sz w:val="22"/>
                <w:szCs w:val="22"/>
              </w:rPr>
              <w:t>5</w:t>
            </w:r>
          </w:p>
        </w:tc>
      </w:tr>
      <w:tr w:rsidR="00E1081C" w:rsidRPr="00463D9C" w14:paraId="1D0306A4" w14:textId="77777777" w:rsidTr="00EF29B4">
        <w:trPr>
          <w:trHeight w:val="315"/>
          <w:jc w:val="center"/>
        </w:trPr>
        <w:tc>
          <w:tcPr>
            <w:tcW w:w="960" w:type="dxa"/>
            <w:tcBorders>
              <w:top w:val="single" w:sz="8" w:space="0" w:color="auto"/>
              <w:left w:val="nil"/>
              <w:bottom w:val="nil"/>
              <w:right w:val="nil"/>
            </w:tcBorders>
            <w:shd w:val="clear" w:color="auto" w:fill="auto"/>
            <w:vAlign w:val="center"/>
            <w:hideMark/>
          </w:tcPr>
          <w:p w14:paraId="41F6FB48"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3B12CCED"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single" w:sz="8" w:space="0" w:color="auto"/>
              <w:left w:val="nil"/>
              <w:bottom w:val="nil"/>
              <w:right w:val="nil"/>
            </w:tcBorders>
            <w:shd w:val="clear" w:color="auto" w:fill="auto"/>
            <w:vAlign w:val="center"/>
            <w:hideMark/>
          </w:tcPr>
          <w:p w14:paraId="5B4C7CC8"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05BF8F2"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14:paraId="036A3229" w14:textId="77777777" w:rsidR="00EF29B4" w:rsidRPr="00463D9C" w:rsidRDefault="00E33F9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14:paraId="1C1304FF" w14:textId="77777777" w:rsidR="00EF29B4" w:rsidRPr="00463D9C" w:rsidRDefault="00E33F9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14:paraId="20B363A9" w14:textId="77777777" w:rsidR="00EF29B4" w:rsidRPr="00463D9C" w:rsidRDefault="00E33F9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bl>
    <w:p w14:paraId="1822768E" w14:textId="77777777" w:rsidR="00D76099" w:rsidRPr="00463D9C" w:rsidRDefault="00D76099" w:rsidP="00F2564D">
      <w:pPr>
        <w:spacing w:line="276" w:lineRule="auto"/>
        <w:jc w:val="center"/>
        <w:rPr>
          <w:rFonts w:ascii="Times New Roman" w:hAnsi="Times New Roman"/>
          <w:sz w:val="28"/>
          <w:szCs w:val="28"/>
        </w:rPr>
      </w:pPr>
    </w:p>
    <w:p w14:paraId="7D2AE92B" w14:textId="77777777" w:rsidR="00D76099" w:rsidRPr="00463D9C" w:rsidRDefault="00D76099" w:rsidP="00F2564D">
      <w:pPr>
        <w:spacing w:line="276" w:lineRule="auto"/>
        <w:jc w:val="center"/>
        <w:rPr>
          <w:rFonts w:ascii="Times New Roman" w:hAnsi="Times New Roman"/>
          <w:sz w:val="28"/>
          <w:szCs w:val="28"/>
        </w:rPr>
      </w:pPr>
    </w:p>
    <w:p w14:paraId="724010AD" w14:textId="77777777" w:rsidR="00D76099" w:rsidRPr="00463D9C" w:rsidRDefault="00D76099" w:rsidP="00F2564D">
      <w:pPr>
        <w:spacing w:line="276" w:lineRule="auto"/>
        <w:jc w:val="center"/>
        <w:rPr>
          <w:rFonts w:ascii="Times New Roman" w:hAnsi="Times New Roman"/>
          <w:sz w:val="28"/>
          <w:szCs w:val="28"/>
        </w:rPr>
      </w:pPr>
    </w:p>
    <w:p w14:paraId="1ECCB902" w14:textId="77777777" w:rsidR="00D76099" w:rsidRPr="00463D9C" w:rsidRDefault="00D76099" w:rsidP="00F2564D">
      <w:pPr>
        <w:spacing w:line="276" w:lineRule="auto"/>
        <w:jc w:val="center"/>
        <w:rPr>
          <w:rFonts w:ascii="Times New Roman" w:hAnsi="Times New Roman"/>
          <w:sz w:val="28"/>
          <w:szCs w:val="28"/>
        </w:rPr>
      </w:pPr>
    </w:p>
    <w:p w14:paraId="2EE23474" w14:textId="77777777" w:rsidR="00252E88" w:rsidRPr="00463D9C" w:rsidRDefault="00252E88" w:rsidP="00F2564D">
      <w:pPr>
        <w:spacing w:line="276" w:lineRule="auto"/>
        <w:jc w:val="center"/>
        <w:rPr>
          <w:rFonts w:ascii="Times New Roman" w:hAnsi="Times New Roman"/>
          <w:sz w:val="28"/>
          <w:szCs w:val="28"/>
        </w:rPr>
      </w:pPr>
    </w:p>
    <w:p w14:paraId="37031EDB" w14:textId="77777777" w:rsidR="00D76099" w:rsidRPr="00463D9C" w:rsidRDefault="00D76099" w:rsidP="00F2564D">
      <w:pPr>
        <w:spacing w:line="276" w:lineRule="auto"/>
        <w:rPr>
          <w:rFonts w:ascii="Times New Roman" w:hAnsi="Times New Roman"/>
          <w:sz w:val="28"/>
          <w:szCs w:val="28"/>
        </w:rPr>
      </w:pPr>
    </w:p>
    <w:p w14:paraId="0DC393CC" w14:textId="77777777" w:rsidR="007E5541" w:rsidRPr="00463D9C" w:rsidRDefault="007E5541" w:rsidP="00F2564D">
      <w:pPr>
        <w:spacing w:line="276" w:lineRule="auto"/>
        <w:rPr>
          <w:rFonts w:ascii="Times New Roman" w:hAnsi="Times New Roman"/>
          <w:sz w:val="28"/>
          <w:szCs w:val="28"/>
        </w:rPr>
      </w:pPr>
    </w:p>
    <w:p w14:paraId="2309C397" w14:textId="77777777" w:rsidR="007E5541" w:rsidRPr="00463D9C" w:rsidRDefault="007E5541" w:rsidP="00F2564D">
      <w:pPr>
        <w:spacing w:line="276" w:lineRule="auto"/>
        <w:rPr>
          <w:rFonts w:ascii="Times New Roman" w:hAnsi="Times New Roman"/>
          <w:sz w:val="28"/>
          <w:szCs w:val="28"/>
        </w:rPr>
      </w:pPr>
    </w:p>
    <w:p w14:paraId="48A14076" w14:textId="77777777" w:rsidR="007E5541" w:rsidRPr="00463D9C" w:rsidRDefault="007E5541" w:rsidP="00F2564D">
      <w:pPr>
        <w:spacing w:line="276" w:lineRule="auto"/>
        <w:jc w:val="right"/>
        <w:rPr>
          <w:rFonts w:ascii="Times New Roman" w:hAnsi="Times New Roman"/>
          <w:sz w:val="24"/>
          <w:szCs w:val="24"/>
        </w:rPr>
      </w:pPr>
    </w:p>
    <w:p w14:paraId="6D32C914" w14:textId="77777777" w:rsidR="00924CC1" w:rsidRPr="00463D9C" w:rsidRDefault="00924CC1" w:rsidP="00F2564D">
      <w:pPr>
        <w:spacing w:line="276" w:lineRule="auto"/>
        <w:jc w:val="right"/>
        <w:rPr>
          <w:rFonts w:ascii="Times New Roman" w:hAnsi="Times New Roman"/>
          <w:sz w:val="24"/>
          <w:szCs w:val="24"/>
        </w:rPr>
      </w:pPr>
    </w:p>
    <w:p w14:paraId="5058F8C7" w14:textId="77777777" w:rsidR="008E3B92" w:rsidRPr="00463D9C" w:rsidRDefault="008E3B92" w:rsidP="00F2564D">
      <w:pPr>
        <w:spacing w:line="276" w:lineRule="auto"/>
        <w:jc w:val="right"/>
        <w:rPr>
          <w:rFonts w:ascii="Times New Roman" w:hAnsi="Times New Roman"/>
          <w:sz w:val="24"/>
          <w:szCs w:val="24"/>
        </w:rPr>
      </w:pPr>
    </w:p>
    <w:p w14:paraId="004CD585" w14:textId="77777777" w:rsidR="00DA0221" w:rsidRPr="00463D9C" w:rsidRDefault="00DA0221"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879" w:type="dxa"/>
        <w:jc w:val="center"/>
        <w:tblLook w:val="04A0" w:firstRow="1" w:lastRow="0" w:firstColumn="1" w:lastColumn="0" w:noHBand="0" w:noVBand="1"/>
      </w:tblPr>
      <w:tblGrid>
        <w:gridCol w:w="960"/>
        <w:gridCol w:w="960"/>
        <w:gridCol w:w="3247"/>
        <w:gridCol w:w="992"/>
        <w:gridCol w:w="3720"/>
      </w:tblGrid>
      <w:tr w:rsidR="00A83BB6" w:rsidRPr="00463D9C" w14:paraId="14621A56" w14:textId="77777777" w:rsidTr="00A03BAD">
        <w:trPr>
          <w:trHeight w:val="937"/>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A80006" w14:textId="77777777" w:rsidR="00EA2424" w:rsidRPr="00463D9C" w:rsidRDefault="00EA242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159C35" w14:textId="77777777" w:rsidR="00EA2424" w:rsidRPr="00463D9C" w:rsidRDefault="00EA242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2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165DB2" w14:textId="77777777" w:rsidR="00EA2424" w:rsidRPr="00463D9C" w:rsidRDefault="00EA242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15313C" w14:textId="77777777" w:rsidR="00EA2424" w:rsidRPr="00463D9C" w:rsidRDefault="00EA242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0E8DC8" w14:textId="77777777" w:rsidR="00EA2424" w:rsidRPr="00463D9C" w:rsidRDefault="00EA242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dẻo tiêu chuẩn</w:t>
            </w:r>
          </w:p>
        </w:tc>
      </w:tr>
      <w:tr w:rsidR="00A83BB6" w:rsidRPr="00463D9C" w14:paraId="31C4F63B" w14:textId="77777777" w:rsidTr="00A03BAD">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298FF35"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12833CF1"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47" w:type="dxa"/>
            <w:tcBorders>
              <w:top w:val="single" w:sz="8" w:space="0" w:color="auto"/>
              <w:left w:val="nil"/>
              <w:bottom w:val="nil"/>
              <w:right w:val="single" w:sz="8" w:space="0" w:color="auto"/>
            </w:tcBorders>
            <w:shd w:val="clear" w:color="auto" w:fill="auto"/>
            <w:vAlign w:val="center"/>
            <w:hideMark/>
          </w:tcPr>
          <w:p w14:paraId="4FC5B53A" w14:textId="77777777" w:rsidR="00EA2424" w:rsidRPr="00463D9C" w:rsidRDefault="00EA242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6EC65D71"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20" w:type="dxa"/>
            <w:tcBorders>
              <w:top w:val="single" w:sz="8" w:space="0" w:color="auto"/>
              <w:left w:val="nil"/>
              <w:bottom w:val="nil"/>
              <w:right w:val="single" w:sz="8" w:space="0" w:color="auto"/>
            </w:tcBorders>
            <w:shd w:val="clear" w:color="auto" w:fill="auto"/>
            <w:vAlign w:val="center"/>
            <w:hideMark/>
          </w:tcPr>
          <w:p w14:paraId="4AFB9D0E"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C0476DB"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C270E99"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DA.010</w:t>
            </w:r>
          </w:p>
        </w:tc>
        <w:tc>
          <w:tcPr>
            <w:tcW w:w="960" w:type="dxa"/>
            <w:tcBorders>
              <w:top w:val="nil"/>
              <w:left w:val="nil"/>
              <w:bottom w:val="nil"/>
              <w:right w:val="single" w:sz="8" w:space="0" w:color="auto"/>
            </w:tcBorders>
            <w:shd w:val="clear" w:color="auto" w:fill="auto"/>
            <w:vAlign w:val="center"/>
            <w:hideMark/>
          </w:tcPr>
          <w:p w14:paraId="3167E344"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247" w:type="dxa"/>
            <w:tcBorders>
              <w:top w:val="nil"/>
              <w:left w:val="nil"/>
              <w:bottom w:val="nil"/>
              <w:right w:val="single" w:sz="8" w:space="0" w:color="auto"/>
            </w:tcBorders>
            <w:shd w:val="clear" w:color="auto" w:fill="auto"/>
            <w:vAlign w:val="center"/>
            <w:hideMark/>
          </w:tcPr>
          <w:p w14:paraId="79867FE4" w14:textId="77777777" w:rsidR="00EA2424" w:rsidRPr="00463D9C" w:rsidRDefault="00EA2424"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37E54604" w14:textId="77777777" w:rsidR="00EA2424"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720" w:type="dxa"/>
            <w:tcBorders>
              <w:top w:val="nil"/>
              <w:left w:val="nil"/>
              <w:bottom w:val="nil"/>
              <w:right w:val="single" w:sz="8" w:space="0" w:color="auto"/>
            </w:tcBorders>
            <w:shd w:val="clear" w:color="auto" w:fill="auto"/>
            <w:vAlign w:val="center"/>
          </w:tcPr>
          <w:p w14:paraId="71BBC86A" w14:textId="77777777" w:rsidR="00EA2424"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0,38</w:t>
            </w:r>
          </w:p>
        </w:tc>
      </w:tr>
      <w:tr w:rsidR="00A83BB6" w:rsidRPr="00463D9C" w14:paraId="09D810FB"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2507C35" w14:textId="77777777" w:rsidR="00EA2424" w:rsidRPr="00463D9C" w:rsidRDefault="00EA2424"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tcPr>
          <w:p w14:paraId="44B9F67D"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247" w:type="dxa"/>
            <w:tcBorders>
              <w:top w:val="nil"/>
              <w:left w:val="nil"/>
              <w:bottom w:val="nil"/>
              <w:right w:val="single" w:sz="8" w:space="0" w:color="auto"/>
            </w:tcBorders>
            <w:shd w:val="clear" w:color="auto" w:fill="auto"/>
            <w:vAlign w:val="center"/>
            <w:hideMark/>
          </w:tcPr>
          <w:p w14:paraId="2D31EF34" w14:textId="77777777" w:rsidR="00EA2424" w:rsidRPr="00463D9C" w:rsidRDefault="00EA2424"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6FB276E7"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720" w:type="dxa"/>
            <w:tcBorders>
              <w:top w:val="nil"/>
              <w:left w:val="nil"/>
              <w:bottom w:val="nil"/>
              <w:right w:val="single" w:sz="8" w:space="0" w:color="auto"/>
            </w:tcBorders>
            <w:shd w:val="clear" w:color="auto" w:fill="auto"/>
            <w:vAlign w:val="center"/>
          </w:tcPr>
          <w:p w14:paraId="2C887408" w14:textId="77777777" w:rsidR="00EA2424"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7667B968"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11017E5" w14:textId="77777777" w:rsidR="00EA2424" w:rsidRPr="00463D9C" w:rsidRDefault="00EA2424"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hideMark/>
          </w:tcPr>
          <w:p w14:paraId="21717433"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xi</w:t>
            </w:r>
          </w:p>
        </w:tc>
        <w:tc>
          <w:tcPr>
            <w:tcW w:w="3247" w:type="dxa"/>
            <w:tcBorders>
              <w:top w:val="nil"/>
              <w:left w:val="nil"/>
              <w:bottom w:val="nil"/>
              <w:right w:val="single" w:sz="8" w:space="0" w:color="auto"/>
            </w:tcBorders>
            <w:shd w:val="clear" w:color="auto" w:fill="auto"/>
            <w:vAlign w:val="center"/>
            <w:hideMark/>
          </w:tcPr>
          <w:p w14:paraId="1883915C" w14:textId="77777777" w:rsidR="00EA2424" w:rsidRPr="00463D9C" w:rsidRDefault="00EA242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0A6C3F2E"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20" w:type="dxa"/>
            <w:tcBorders>
              <w:top w:val="nil"/>
              <w:left w:val="nil"/>
              <w:bottom w:val="nil"/>
              <w:right w:val="single" w:sz="8" w:space="0" w:color="auto"/>
            </w:tcBorders>
            <w:shd w:val="clear" w:color="auto" w:fill="auto"/>
            <w:vAlign w:val="center"/>
            <w:hideMark/>
          </w:tcPr>
          <w:p w14:paraId="75C0897F" w14:textId="77777777" w:rsidR="00EA2424" w:rsidRPr="00463D9C" w:rsidRDefault="00EA2424" w:rsidP="00F2564D">
            <w:pPr>
              <w:jc w:val="center"/>
              <w:rPr>
                <w:rFonts w:ascii="Times New Roman" w:eastAsia="Times New Roman" w:hAnsi="Times New Roman"/>
                <w:sz w:val="22"/>
                <w:szCs w:val="22"/>
              </w:rPr>
            </w:pPr>
          </w:p>
        </w:tc>
      </w:tr>
      <w:tr w:rsidR="00A83BB6" w:rsidRPr="00463D9C" w14:paraId="007736F0"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440B6C2"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1AFDA36"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măng</w:t>
            </w:r>
          </w:p>
        </w:tc>
        <w:tc>
          <w:tcPr>
            <w:tcW w:w="3247" w:type="dxa"/>
            <w:tcBorders>
              <w:top w:val="nil"/>
              <w:left w:val="nil"/>
              <w:bottom w:val="nil"/>
              <w:right w:val="single" w:sz="8" w:space="0" w:color="auto"/>
            </w:tcBorders>
            <w:shd w:val="clear" w:color="auto" w:fill="auto"/>
            <w:vAlign w:val="center"/>
            <w:hideMark/>
          </w:tcPr>
          <w:p w14:paraId="12532A21" w14:textId="77777777" w:rsidR="00EA2424" w:rsidRPr="00463D9C" w:rsidRDefault="00EA2424"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1B83E5AB"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720" w:type="dxa"/>
            <w:tcBorders>
              <w:top w:val="nil"/>
              <w:left w:val="nil"/>
              <w:bottom w:val="nil"/>
              <w:right w:val="single" w:sz="8" w:space="0" w:color="auto"/>
            </w:tcBorders>
            <w:shd w:val="clear" w:color="auto" w:fill="auto"/>
            <w:vAlign w:val="center"/>
          </w:tcPr>
          <w:p w14:paraId="2E0E9502"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r>
      <w:tr w:rsidR="00A83BB6" w:rsidRPr="00463D9C" w14:paraId="1F29C28C"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883340E" w14:textId="77777777" w:rsidR="00EA2424" w:rsidRPr="00463D9C" w:rsidRDefault="00EA242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5C70F6FE" w14:textId="77777777" w:rsidR="00EA2424" w:rsidRPr="00463D9C" w:rsidRDefault="00EA242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47" w:type="dxa"/>
            <w:tcBorders>
              <w:top w:val="nil"/>
              <w:left w:val="nil"/>
              <w:bottom w:val="nil"/>
              <w:right w:val="single" w:sz="8" w:space="0" w:color="auto"/>
            </w:tcBorders>
            <w:shd w:val="clear" w:color="auto" w:fill="auto"/>
            <w:noWrap/>
            <w:vAlign w:val="center"/>
            <w:hideMark/>
          </w:tcPr>
          <w:p w14:paraId="74C06807" w14:textId="77777777" w:rsidR="00EA2424" w:rsidRPr="00463D9C" w:rsidRDefault="00EA242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1463DB1E"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20" w:type="dxa"/>
            <w:tcBorders>
              <w:top w:val="nil"/>
              <w:left w:val="nil"/>
              <w:bottom w:val="nil"/>
              <w:right w:val="single" w:sz="8" w:space="0" w:color="auto"/>
            </w:tcBorders>
            <w:shd w:val="clear" w:color="auto" w:fill="auto"/>
            <w:vAlign w:val="center"/>
            <w:hideMark/>
          </w:tcPr>
          <w:p w14:paraId="55D9CA11" w14:textId="77777777" w:rsidR="00EA2424" w:rsidRPr="00463D9C" w:rsidRDefault="00EA2424" w:rsidP="00F2564D">
            <w:pPr>
              <w:jc w:val="center"/>
              <w:rPr>
                <w:rFonts w:ascii="Times New Roman" w:eastAsia="Times New Roman" w:hAnsi="Times New Roman"/>
                <w:sz w:val="22"/>
                <w:szCs w:val="22"/>
              </w:rPr>
            </w:pPr>
          </w:p>
        </w:tc>
      </w:tr>
      <w:tr w:rsidR="00A83BB6" w:rsidRPr="00463D9C" w14:paraId="2E067DA9"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0193C91"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3355A00"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47" w:type="dxa"/>
            <w:tcBorders>
              <w:top w:val="nil"/>
              <w:left w:val="nil"/>
              <w:bottom w:val="nil"/>
              <w:right w:val="single" w:sz="8" w:space="0" w:color="auto"/>
            </w:tcBorders>
            <w:shd w:val="clear" w:color="auto" w:fill="auto"/>
            <w:vAlign w:val="center"/>
          </w:tcPr>
          <w:p w14:paraId="30CA64E1" w14:textId="77777777" w:rsidR="00EA2424" w:rsidRPr="00463D9C" w:rsidRDefault="00EA2424"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92" w:type="dxa"/>
            <w:tcBorders>
              <w:top w:val="nil"/>
              <w:left w:val="nil"/>
              <w:bottom w:val="nil"/>
              <w:right w:val="single" w:sz="8" w:space="0" w:color="auto"/>
            </w:tcBorders>
            <w:shd w:val="clear" w:color="auto" w:fill="auto"/>
            <w:vAlign w:val="center"/>
            <w:hideMark/>
          </w:tcPr>
          <w:p w14:paraId="5F8CCC07"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20" w:type="dxa"/>
            <w:tcBorders>
              <w:top w:val="nil"/>
              <w:left w:val="nil"/>
              <w:bottom w:val="nil"/>
              <w:right w:val="single" w:sz="8" w:space="0" w:color="auto"/>
            </w:tcBorders>
            <w:shd w:val="clear" w:color="auto" w:fill="auto"/>
            <w:vAlign w:val="center"/>
          </w:tcPr>
          <w:p w14:paraId="377C138B"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r>
      <w:tr w:rsidR="00A83BB6" w:rsidRPr="00463D9C" w14:paraId="33E12CB5"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A0F7EC8"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F7F95F2"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47" w:type="dxa"/>
            <w:tcBorders>
              <w:top w:val="nil"/>
              <w:left w:val="nil"/>
              <w:bottom w:val="nil"/>
              <w:right w:val="single" w:sz="8" w:space="0" w:color="auto"/>
            </w:tcBorders>
            <w:shd w:val="clear" w:color="auto" w:fill="auto"/>
            <w:vAlign w:val="center"/>
          </w:tcPr>
          <w:p w14:paraId="6CA85634" w14:textId="77777777" w:rsidR="00EA2424" w:rsidRPr="00463D9C" w:rsidRDefault="00EA2424" w:rsidP="00F2564D">
            <w:pPr>
              <w:rPr>
                <w:rFonts w:ascii="Times New Roman" w:eastAsia="Times New Roman" w:hAnsi="Times New Roman"/>
                <w:sz w:val="22"/>
                <w:szCs w:val="22"/>
              </w:rPr>
            </w:pPr>
            <w:r w:rsidRPr="00463D9C">
              <w:rPr>
                <w:rFonts w:ascii="Times New Roman" w:eastAsia="Times New Roman" w:hAnsi="Times New Roman"/>
                <w:sz w:val="22"/>
                <w:szCs w:val="22"/>
              </w:rPr>
              <w:t>Dụng cụ Vica</w:t>
            </w:r>
            <w:r w:rsidR="0003160A" w:rsidRPr="00463D9C">
              <w:rPr>
                <w:rFonts w:ascii="Times New Roman" w:eastAsia="Times New Roman" w:hAnsi="Times New Roman"/>
                <w:sz w:val="22"/>
                <w:szCs w:val="22"/>
              </w:rPr>
              <w:t>t</w:t>
            </w:r>
          </w:p>
        </w:tc>
        <w:tc>
          <w:tcPr>
            <w:tcW w:w="992" w:type="dxa"/>
            <w:tcBorders>
              <w:top w:val="nil"/>
              <w:left w:val="nil"/>
              <w:bottom w:val="nil"/>
              <w:right w:val="single" w:sz="8" w:space="0" w:color="auto"/>
            </w:tcBorders>
            <w:shd w:val="clear" w:color="auto" w:fill="auto"/>
            <w:vAlign w:val="center"/>
            <w:hideMark/>
          </w:tcPr>
          <w:p w14:paraId="10FFFB4F"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20" w:type="dxa"/>
            <w:tcBorders>
              <w:top w:val="nil"/>
              <w:left w:val="nil"/>
              <w:bottom w:val="nil"/>
              <w:right w:val="single" w:sz="8" w:space="0" w:color="auto"/>
            </w:tcBorders>
            <w:shd w:val="clear" w:color="auto" w:fill="auto"/>
            <w:vAlign w:val="center"/>
          </w:tcPr>
          <w:p w14:paraId="4758C743"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005F3EA5"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607CEDA6" w14:textId="77777777" w:rsidR="00EA2424" w:rsidRPr="00463D9C" w:rsidRDefault="00EA2424"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33B5E79A" w14:textId="77777777" w:rsidR="00EA2424" w:rsidRPr="00463D9C" w:rsidRDefault="00EA2424" w:rsidP="00F2564D">
            <w:pPr>
              <w:jc w:val="center"/>
              <w:rPr>
                <w:rFonts w:ascii="Times New Roman" w:eastAsia="Times New Roman" w:hAnsi="Times New Roman"/>
                <w:sz w:val="22"/>
                <w:szCs w:val="22"/>
              </w:rPr>
            </w:pPr>
          </w:p>
        </w:tc>
        <w:tc>
          <w:tcPr>
            <w:tcW w:w="3247" w:type="dxa"/>
            <w:tcBorders>
              <w:top w:val="nil"/>
              <w:left w:val="nil"/>
              <w:bottom w:val="nil"/>
              <w:right w:val="single" w:sz="8" w:space="0" w:color="auto"/>
            </w:tcBorders>
            <w:shd w:val="clear" w:color="auto" w:fill="auto"/>
            <w:vAlign w:val="center"/>
          </w:tcPr>
          <w:p w14:paraId="6482C0CE" w14:textId="77777777" w:rsidR="00EA2424" w:rsidRPr="00463D9C" w:rsidRDefault="00653BB6" w:rsidP="00F2564D">
            <w:pPr>
              <w:rPr>
                <w:rFonts w:ascii="Times New Roman" w:eastAsia="Times New Roman" w:hAnsi="Times New Roman"/>
                <w:sz w:val="22"/>
                <w:szCs w:val="22"/>
              </w:rPr>
            </w:pPr>
            <w:r w:rsidRPr="00463D9C">
              <w:rPr>
                <w:rFonts w:ascii="Times New Roman" w:eastAsia="Times New Roman" w:hAnsi="Times New Roman"/>
                <w:sz w:val="22"/>
                <w:szCs w:val="22"/>
              </w:rPr>
              <w:t>Máy trộn xi măng 5L</w:t>
            </w:r>
          </w:p>
        </w:tc>
        <w:tc>
          <w:tcPr>
            <w:tcW w:w="992" w:type="dxa"/>
            <w:tcBorders>
              <w:top w:val="nil"/>
              <w:left w:val="nil"/>
              <w:bottom w:val="nil"/>
              <w:right w:val="single" w:sz="8" w:space="0" w:color="auto"/>
            </w:tcBorders>
            <w:shd w:val="clear" w:color="auto" w:fill="auto"/>
            <w:vAlign w:val="center"/>
          </w:tcPr>
          <w:p w14:paraId="072B9214"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20" w:type="dxa"/>
            <w:tcBorders>
              <w:top w:val="nil"/>
              <w:left w:val="nil"/>
              <w:bottom w:val="nil"/>
              <w:right w:val="single" w:sz="8" w:space="0" w:color="auto"/>
            </w:tcBorders>
            <w:shd w:val="clear" w:color="auto" w:fill="auto"/>
            <w:vAlign w:val="center"/>
          </w:tcPr>
          <w:p w14:paraId="2D8FCAAE" w14:textId="77777777" w:rsidR="00EA2424" w:rsidRPr="00463D9C" w:rsidRDefault="00556CC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r>
      <w:tr w:rsidR="00A83BB6" w:rsidRPr="00463D9C" w14:paraId="4199159F" w14:textId="77777777" w:rsidTr="00EF1DBC">
        <w:trPr>
          <w:trHeight w:val="316"/>
          <w:jc w:val="center"/>
        </w:trPr>
        <w:tc>
          <w:tcPr>
            <w:tcW w:w="960" w:type="dxa"/>
            <w:tcBorders>
              <w:top w:val="nil"/>
              <w:left w:val="single" w:sz="8" w:space="0" w:color="auto"/>
              <w:bottom w:val="nil"/>
              <w:right w:val="single" w:sz="8" w:space="0" w:color="auto"/>
            </w:tcBorders>
            <w:shd w:val="clear" w:color="auto" w:fill="auto"/>
            <w:vAlign w:val="center"/>
            <w:hideMark/>
          </w:tcPr>
          <w:p w14:paraId="60F2F3B7"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37CA106"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47" w:type="dxa"/>
            <w:tcBorders>
              <w:top w:val="nil"/>
              <w:left w:val="nil"/>
              <w:bottom w:val="nil"/>
              <w:right w:val="single" w:sz="8" w:space="0" w:color="auto"/>
            </w:tcBorders>
            <w:shd w:val="clear" w:color="auto" w:fill="auto"/>
            <w:vAlign w:val="center"/>
            <w:hideMark/>
          </w:tcPr>
          <w:p w14:paraId="3F3A60D6" w14:textId="77777777" w:rsidR="00EA2424" w:rsidRPr="00463D9C" w:rsidRDefault="00EA2424"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3DA1BCAC"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720" w:type="dxa"/>
            <w:tcBorders>
              <w:top w:val="nil"/>
              <w:left w:val="nil"/>
              <w:bottom w:val="nil"/>
              <w:right w:val="single" w:sz="8" w:space="0" w:color="auto"/>
            </w:tcBorders>
            <w:shd w:val="clear" w:color="auto" w:fill="auto"/>
            <w:vAlign w:val="center"/>
          </w:tcPr>
          <w:p w14:paraId="00CFDE8A" w14:textId="77777777" w:rsidR="00EA2424"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0C489AD3" w14:textId="77777777" w:rsidTr="00C93EFC">
        <w:trPr>
          <w:trHeight w:val="315"/>
          <w:jc w:val="center"/>
        </w:trPr>
        <w:tc>
          <w:tcPr>
            <w:tcW w:w="960" w:type="dxa"/>
            <w:tcBorders>
              <w:top w:val="single" w:sz="8" w:space="0" w:color="auto"/>
              <w:left w:val="nil"/>
              <w:bottom w:val="nil"/>
              <w:right w:val="nil"/>
            </w:tcBorders>
            <w:shd w:val="clear" w:color="auto" w:fill="auto"/>
            <w:vAlign w:val="center"/>
            <w:hideMark/>
          </w:tcPr>
          <w:p w14:paraId="28DF452A"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186D1761"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47" w:type="dxa"/>
            <w:tcBorders>
              <w:top w:val="single" w:sz="8" w:space="0" w:color="auto"/>
              <w:left w:val="nil"/>
              <w:bottom w:val="nil"/>
              <w:right w:val="nil"/>
            </w:tcBorders>
            <w:shd w:val="clear" w:color="auto" w:fill="auto"/>
            <w:vAlign w:val="center"/>
            <w:hideMark/>
          </w:tcPr>
          <w:p w14:paraId="2C26A3C7"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6165E454"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14:paraId="1CF55EF5" w14:textId="77777777" w:rsidR="00EA2424" w:rsidRPr="00463D9C" w:rsidRDefault="00EA24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21</w:t>
            </w:r>
          </w:p>
        </w:tc>
      </w:tr>
    </w:tbl>
    <w:p w14:paraId="58683E82" w14:textId="77777777" w:rsidR="00DA0221" w:rsidRPr="00463D9C" w:rsidRDefault="00DA0221" w:rsidP="00F2564D">
      <w:pPr>
        <w:spacing w:line="276" w:lineRule="auto"/>
        <w:jc w:val="center"/>
        <w:rPr>
          <w:rFonts w:ascii="Times New Roman" w:hAnsi="Times New Roman"/>
          <w:sz w:val="28"/>
          <w:szCs w:val="28"/>
        </w:rPr>
      </w:pPr>
    </w:p>
    <w:p w14:paraId="3232E15C" w14:textId="77777777" w:rsidR="006B7AB2" w:rsidRPr="00463D9C" w:rsidRDefault="008E3B92" w:rsidP="00F2564D">
      <w:pPr>
        <w:spacing w:line="276" w:lineRule="auto"/>
        <w:jc w:val="right"/>
        <w:rPr>
          <w:rFonts w:ascii="Times New Roman" w:hAnsi="Times New Roman"/>
          <w:sz w:val="28"/>
          <w:szCs w:val="28"/>
        </w:rPr>
      </w:pPr>
      <w:r w:rsidRPr="00463D9C">
        <w:rPr>
          <w:rFonts w:ascii="Times New Roman" w:hAnsi="Times New Roman"/>
          <w:sz w:val="24"/>
          <w:szCs w:val="24"/>
        </w:rPr>
        <w:t>Tiếp theo</w:t>
      </w:r>
    </w:p>
    <w:tbl>
      <w:tblPr>
        <w:tblW w:w="9879" w:type="dxa"/>
        <w:jc w:val="center"/>
        <w:tblLook w:val="04A0" w:firstRow="1" w:lastRow="0" w:firstColumn="1" w:lastColumn="0" w:noHBand="0" w:noVBand="1"/>
      </w:tblPr>
      <w:tblGrid>
        <w:gridCol w:w="960"/>
        <w:gridCol w:w="960"/>
        <w:gridCol w:w="3247"/>
        <w:gridCol w:w="992"/>
        <w:gridCol w:w="3720"/>
      </w:tblGrid>
      <w:tr w:rsidR="00A83BB6" w:rsidRPr="00463D9C" w14:paraId="236F29C1" w14:textId="77777777" w:rsidTr="00A03BAD">
        <w:trPr>
          <w:trHeight w:val="937"/>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FC61FB" w14:textId="77777777" w:rsidR="006B7AB2" w:rsidRPr="00463D9C" w:rsidRDefault="006B7AB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47D90A" w14:textId="77777777" w:rsidR="006B7AB2" w:rsidRPr="00463D9C" w:rsidRDefault="006B7AB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2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5E1BF6" w14:textId="77777777" w:rsidR="006B7AB2" w:rsidRPr="00463D9C" w:rsidRDefault="006B7AB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63A993" w14:textId="77777777" w:rsidR="006B7AB2" w:rsidRPr="00463D9C" w:rsidRDefault="006B7AB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6D33F6" w14:textId="77777777" w:rsidR="006B7AB2" w:rsidRPr="00463D9C" w:rsidRDefault="006B7AB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Nhiệt thủy hóa</w:t>
            </w:r>
          </w:p>
        </w:tc>
      </w:tr>
      <w:tr w:rsidR="00A83BB6" w:rsidRPr="00463D9C" w14:paraId="50A34141" w14:textId="77777777" w:rsidTr="00A03BAD">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AA18C3A" w14:textId="77777777" w:rsidR="006B7AB2" w:rsidRPr="00463D9C" w:rsidRDefault="006B7A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28D9957" w14:textId="77777777" w:rsidR="006B7AB2" w:rsidRPr="00463D9C" w:rsidRDefault="006B7A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47" w:type="dxa"/>
            <w:tcBorders>
              <w:top w:val="single" w:sz="8" w:space="0" w:color="auto"/>
              <w:left w:val="nil"/>
              <w:bottom w:val="nil"/>
              <w:right w:val="single" w:sz="8" w:space="0" w:color="auto"/>
            </w:tcBorders>
            <w:shd w:val="clear" w:color="auto" w:fill="auto"/>
            <w:vAlign w:val="center"/>
            <w:hideMark/>
          </w:tcPr>
          <w:p w14:paraId="2D405348" w14:textId="77777777" w:rsidR="006B7AB2" w:rsidRPr="00463D9C" w:rsidRDefault="006B7AB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17C7BF3C" w14:textId="77777777" w:rsidR="006B7AB2" w:rsidRPr="00463D9C" w:rsidRDefault="006B7A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20" w:type="dxa"/>
            <w:tcBorders>
              <w:top w:val="single" w:sz="8" w:space="0" w:color="auto"/>
              <w:left w:val="nil"/>
              <w:bottom w:val="nil"/>
              <w:right w:val="single" w:sz="8" w:space="0" w:color="auto"/>
            </w:tcBorders>
            <w:shd w:val="clear" w:color="auto" w:fill="auto"/>
            <w:vAlign w:val="center"/>
            <w:hideMark/>
          </w:tcPr>
          <w:p w14:paraId="65001E9C" w14:textId="77777777" w:rsidR="006B7AB2" w:rsidRPr="00463D9C" w:rsidRDefault="006B7A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8A6A889"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20B3AC0" w14:textId="77777777" w:rsidR="006B7AB2" w:rsidRPr="00463D9C" w:rsidRDefault="006B7A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DA.010</w:t>
            </w:r>
          </w:p>
        </w:tc>
        <w:tc>
          <w:tcPr>
            <w:tcW w:w="960" w:type="dxa"/>
            <w:tcBorders>
              <w:top w:val="nil"/>
              <w:left w:val="nil"/>
              <w:bottom w:val="nil"/>
              <w:right w:val="single" w:sz="8" w:space="0" w:color="auto"/>
            </w:tcBorders>
            <w:shd w:val="clear" w:color="auto" w:fill="auto"/>
            <w:vAlign w:val="center"/>
            <w:hideMark/>
          </w:tcPr>
          <w:p w14:paraId="23D98CF3" w14:textId="77777777" w:rsidR="006B7AB2" w:rsidRPr="00463D9C" w:rsidRDefault="006B7A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247" w:type="dxa"/>
            <w:tcBorders>
              <w:top w:val="nil"/>
              <w:left w:val="nil"/>
              <w:bottom w:val="nil"/>
              <w:right w:val="single" w:sz="8" w:space="0" w:color="auto"/>
            </w:tcBorders>
            <w:shd w:val="clear" w:color="auto" w:fill="auto"/>
            <w:vAlign w:val="center"/>
            <w:hideMark/>
          </w:tcPr>
          <w:p w14:paraId="6C011EC4" w14:textId="77777777" w:rsidR="006B7AB2" w:rsidRPr="00463D9C" w:rsidRDefault="006B7AB2"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020632E7" w14:textId="77777777" w:rsidR="006B7AB2"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720" w:type="dxa"/>
            <w:tcBorders>
              <w:top w:val="nil"/>
              <w:left w:val="nil"/>
              <w:bottom w:val="nil"/>
              <w:right w:val="single" w:sz="8" w:space="0" w:color="auto"/>
            </w:tcBorders>
            <w:shd w:val="clear" w:color="auto" w:fill="auto"/>
            <w:vAlign w:val="center"/>
          </w:tcPr>
          <w:p w14:paraId="42DB7866" w14:textId="77777777" w:rsidR="006B7AB2" w:rsidRPr="00463D9C" w:rsidRDefault="00DD51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80,5</w:t>
            </w:r>
          </w:p>
        </w:tc>
      </w:tr>
      <w:tr w:rsidR="00A83BB6" w:rsidRPr="00463D9C" w14:paraId="08B4AF0C"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2C9C8B8D" w14:textId="77777777" w:rsidR="0048163F" w:rsidRPr="00463D9C" w:rsidRDefault="0048163F"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0CA27CC3"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247" w:type="dxa"/>
            <w:tcBorders>
              <w:top w:val="nil"/>
              <w:left w:val="nil"/>
              <w:bottom w:val="nil"/>
              <w:right w:val="single" w:sz="8" w:space="0" w:color="auto"/>
            </w:tcBorders>
            <w:shd w:val="clear" w:color="auto" w:fill="auto"/>
            <w:vAlign w:val="center"/>
          </w:tcPr>
          <w:p w14:paraId="509904D4" w14:textId="77777777" w:rsidR="0048163F" w:rsidRPr="00463D9C" w:rsidRDefault="0048163F" w:rsidP="00F2564D">
            <w:pPr>
              <w:rPr>
                <w:rFonts w:ascii="Times New Roman" w:eastAsia="Times New Roman" w:hAnsi="Times New Roman"/>
                <w:sz w:val="22"/>
                <w:szCs w:val="22"/>
              </w:rPr>
            </w:pPr>
            <w:r w:rsidRPr="00463D9C">
              <w:rPr>
                <w:rFonts w:ascii="Times New Roman" w:eastAsia="Times New Roman" w:hAnsi="Times New Roman"/>
                <w:sz w:val="22"/>
                <w:szCs w:val="22"/>
              </w:rPr>
              <w:t>Kẽm oxit (ZnO)</w:t>
            </w:r>
          </w:p>
        </w:tc>
        <w:tc>
          <w:tcPr>
            <w:tcW w:w="992" w:type="dxa"/>
            <w:tcBorders>
              <w:top w:val="nil"/>
              <w:left w:val="nil"/>
              <w:bottom w:val="nil"/>
              <w:right w:val="single" w:sz="8" w:space="0" w:color="auto"/>
            </w:tcBorders>
            <w:shd w:val="clear" w:color="auto" w:fill="auto"/>
            <w:vAlign w:val="center"/>
          </w:tcPr>
          <w:p w14:paraId="195B1781"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720" w:type="dxa"/>
            <w:tcBorders>
              <w:top w:val="nil"/>
              <w:left w:val="nil"/>
              <w:bottom w:val="nil"/>
              <w:right w:val="single" w:sz="8" w:space="0" w:color="auto"/>
            </w:tcBorders>
            <w:shd w:val="clear" w:color="auto" w:fill="auto"/>
            <w:vAlign w:val="center"/>
          </w:tcPr>
          <w:p w14:paraId="56A16536"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31DD0F9F"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16AC1E74" w14:textId="77777777" w:rsidR="0048163F" w:rsidRPr="00463D9C" w:rsidRDefault="0048163F"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6418F95E"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xi</w:t>
            </w:r>
          </w:p>
        </w:tc>
        <w:tc>
          <w:tcPr>
            <w:tcW w:w="3247" w:type="dxa"/>
            <w:tcBorders>
              <w:top w:val="nil"/>
              <w:left w:val="nil"/>
              <w:bottom w:val="nil"/>
              <w:right w:val="single" w:sz="8" w:space="0" w:color="auto"/>
            </w:tcBorders>
            <w:shd w:val="clear" w:color="auto" w:fill="auto"/>
            <w:vAlign w:val="center"/>
          </w:tcPr>
          <w:p w14:paraId="2D2371F4" w14:textId="77777777" w:rsidR="0048163F" w:rsidRPr="00463D9C" w:rsidRDefault="0048163F" w:rsidP="00F2564D">
            <w:pPr>
              <w:rPr>
                <w:rFonts w:ascii="Times New Roman" w:eastAsia="Times New Roman" w:hAnsi="Times New Roman"/>
                <w:sz w:val="22"/>
                <w:szCs w:val="22"/>
              </w:rPr>
            </w:pPr>
            <w:r w:rsidRPr="00463D9C">
              <w:rPr>
                <w:rFonts w:ascii="Times New Roman" w:eastAsia="Times New Roman" w:hAnsi="Times New Roman"/>
                <w:sz w:val="22"/>
                <w:szCs w:val="22"/>
              </w:rPr>
              <w:t>Axit nitric 2N (HNO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43D75935"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720" w:type="dxa"/>
            <w:tcBorders>
              <w:top w:val="nil"/>
              <w:left w:val="nil"/>
              <w:bottom w:val="nil"/>
              <w:right w:val="single" w:sz="8" w:space="0" w:color="auto"/>
            </w:tcBorders>
            <w:shd w:val="clear" w:color="auto" w:fill="auto"/>
            <w:vAlign w:val="center"/>
          </w:tcPr>
          <w:p w14:paraId="37862F9B"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3E11DE3D"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08AD1717" w14:textId="77777777" w:rsidR="0048163F" w:rsidRPr="00463D9C" w:rsidRDefault="0048163F"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735B760A"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măng</w:t>
            </w:r>
          </w:p>
        </w:tc>
        <w:tc>
          <w:tcPr>
            <w:tcW w:w="3247" w:type="dxa"/>
            <w:tcBorders>
              <w:top w:val="nil"/>
              <w:left w:val="nil"/>
              <w:bottom w:val="nil"/>
              <w:right w:val="single" w:sz="8" w:space="0" w:color="auto"/>
            </w:tcBorders>
            <w:shd w:val="clear" w:color="auto" w:fill="auto"/>
            <w:vAlign w:val="center"/>
          </w:tcPr>
          <w:p w14:paraId="16CC4FAD" w14:textId="77777777" w:rsidR="0048163F" w:rsidRPr="00463D9C" w:rsidRDefault="0048163F" w:rsidP="00F2564D">
            <w:pPr>
              <w:rPr>
                <w:rFonts w:ascii="Times New Roman" w:eastAsia="Times New Roman" w:hAnsi="Times New Roman"/>
                <w:sz w:val="22"/>
                <w:szCs w:val="22"/>
              </w:rPr>
            </w:pPr>
            <w:r w:rsidRPr="00463D9C">
              <w:rPr>
                <w:rFonts w:ascii="Times New Roman" w:eastAsia="Times New Roman" w:hAnsi="Times New Roman"/>
                <w:sz w:val="22"/>
                <w:szCs w:val="22"/>
              </w:rPr>
              <w:t>Axit flohydric (HF)</w:t>
            </w:r>
          </w:p>
        </w:tc>
        <w:tc>
          <w:tcPr>
            <w:tcW w:w="992" w:type="dxa"/>
            <w:tcBorders>
              <w:top w:val="nil"/>
              <w:left w:val="nil"/>
              <w:bottom w:val="nil"/>
              <w:right w:val="single" w:sz="8" w:space="0" w:color="auto"/>
            </w:tcBorders>
            <w:shd w:val="clear" w:color="auto" w:fill="auto"/>
            <w:vAlign w:val="center"/>
          </w:tcPr>
          <w:p w14:paraId="37196502"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720" w:type="dxa"/>
            <w:tcBorders>
              <w:top w:val="nil"/>
              <w:left w:val="nil"/>
              <w:bottom w:val="nil"/>
              <w:right w:val="single" w:sz="8" w:space="0" w:color="auto"/>
            </w:tcBorders>
            <w:shd w:val="clear" w:color="auto" w:fill="auto"/>
            <w:vAlign w:val="center"/>
          </w:tcPr>
          <w:p w14:paraId="6444CA4D"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6DC7EBC7"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4E87A413" w14:textId="77777777" w:rsidR="0048163F" w:rsidRPr="00463D9C" w:rsidRDefault="0048163F"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44AE458B" w14:textId="77777777" w:rsidR="0048163F" w:rsidRPr="00463D9C" w:rsidRDefault="0048163F" w:rsidP="00F2564D">
            <w:pPr>
              <w:jc w:val="center"/>
              <w:rPr>
                <w:rFonts w:ascii="Times New Roman" w:eastAsia="Times New Roman" w:hAnsi="Times New Roman"/>
                <w:sz w:val="22"/>
                <w:szCs w:val="22"/>
              </w:rPr>
            </w:pPr>
          </w:p>
        </w:tc>
        <w:tc>
          <w:tcPr>
            <w:tcW w:w="3247" w:type="dxa"/>
            <w:tcBorders>
              <w:top w:val="nil"/>
              <w:left w:val="nil"/>
              <w:bottom w:val="nil"/>
              <w:right w:val="single" w:sz="8" w:space="0" w:color="auto"/>
            </w:tcBorders>
            <w:shd w:val="clear" w:color="auto" w:fill="auto"/>
            <w:vAlign w:val="center"/>
          </w:tcPr>
          <w:p w14:paraId="6CAEBAC3" w14:textId="77777777" w:rsidR="0048163F" w:rsidRPr="00463D9C" w:rsidRDefault="0048163F" w:rsidP="00F2564D">
            <w:pPr>
              <w:rPr>
                <w:rFonts w:ascii="Times New Roman" w:eastAsia="Times New Roman" w:hAnsi="Times New Roman"/>
                <w:sz w:val="22"/>
                <w:szCs w:val="22"/>
              </w:rPr>
            </w:pPr>
            <w:r w:rsidRPr="00463D9C">
              <w:rPr>
                <w:rFonts w:ascii="Times New Roman" w:eastAsia="Times New Roman" w:hAnsi="Times New Roman"/>
                <w:sz w:val="22"/>
                <w:szCs w:val="22"/>
              </w:rPr>
              <w:t>Parafin</w:t>
            </w:r>
          </w:p>
        </w:tc>
        <w:tc>
          <w:tcPr>
            <w:tcW w:w="992" w:type="dxa"/>
            <w:tcBorders>
              <w:top w:val="nil"/>
              <w:left w:val="nil"/>
              <w:bottom w:val="nil"/>
              <w:right w:val="single" w:sz="8" w:space="0" w:color="auto"/>
            </w:tcBorders>
            <w:shd w:val="clear" w:color="auto" w:fill="auto"/>
            <w:vAlign w:val="center"/>
          </w:tcPr>
          <w:p w14:paraId="063FBFCF"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720" w:type="dxa"/>
            <w:tcBorders>
              <w:top w:val="nil"/>
              <w:left w:val="nil"/>
              <w:bottom w:val="nil"/>
              <w:right w:val="single" w:sz="8" w:space="0" w:color="auto"/>
            </w:tcBorders>
            <w:shd w:val="clear" w:color="auto" w:fill="auto"/>
            <w:vAlign w:val="center"/>
          </w:tcPr>
          <w:p w14:paraId="56AE0A24"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031C70E5"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29AD364B" w14:textId="77777777" w:rsidR="0048163F" w:rsidRPr="00463D9C" w:rsidRDefault="0048163F"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75089E9B" w14:textId="77777777" w:rsidR="0048163F" w:rsidRPr="00463D9C" w:rsidRDefault="0048163F" w:rsidP="00F2564D">
            <w:pPr>
              <w:jc w:val="center"/>
              <w:rPr>
                <w:rFonts w:ascii="Times New Roman" w:eastAsia="Times New Roman" w:hAnsi="Times New Roman"/>
                <w:sz w:val="22"/>
                <w:szCs w:val="22"/>
              </w:rPr>
            </w:pPr>
          </w:p>
        </w:tc>
        <w:tc>
          <w:tcPr>
            <w:tcW w:w="3247" w:type="dxa"/>
            <w:tcBorders>
              <w:top w:val="nil"/>
              <w:left w:val="nil"/>
              <w:bottom w:val="nil"/>
              <w:right w:val="single" w:sz="8" w:space="0" w:color="auto"/>
            </w:tcBorders>
            <w:shd w:val="clear" w:color="auto" w:fill="auto"/>
            <w:vAlign w:val="center"/>
          </w:tcPr>
          <w:p w14:paraId="66B98576" w14:textId="77777777" w:rsidR="0048163F" w:rsidRPr="00463D9C" w:rsidRDefault="0048163F" w:rsidP="00F2564D">
            <w:pPr>
              <w:rPr>
                <w:rFonts w:ascii="Times New Roman" w:eastAsia="Times New Roman" w:hAnsi="Times New Roman"/>
                <w:sz w:val="22"/>
                <w:szCs w:val="22"/>
              </w:rPr>
            </w:pPr>
            <w:r w:rsidRPr="00463D9C">
              <w:rPr>
                <w:rFonts w:ascii="Times New Roman" w:eastAsia="Times New Roman" w:hAnsi="Times New Roman"/>
                <w:sz w:val="22"/>
                <w:szCs w:val="22"/>
              </w:rPr>
              <w:t>Axêtôn</w:t>
            </w:r>
          </w:p>
        </w:tc>
        <w:tc>
          <w:tcPr>
            <w:tcW w:w="992" w:type="dxa"/>
            <w:tcBorders>
              <w:top w:val="nil"/>
              <w:left w:val="nil"/>
              <w:bottom w:val="nil"/>
              <w:right w:val="single" w:sz="8" w:space="0" w:color="auto"/>
            </w:tcBorders>
            <w:shd w:val="clear" w:color="auto" w:fill="auto"/>
            <w:vAlign w:val="center"/>
          </w:tcPr>
          <w:p w14:paraId="7641E218"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720" w:type="dxa"/>
            <w:tcBorders>
              <w:top w:val="nil"/>
              <w:left w:val="nil"/>
              <w:bottom w:val="nil"/>
              <w:right w:val="single" w:sz="8" w:space="0" w:color="auto"/>
            </w:tcBorders>
            <w:shd w:val="clear" w:color="auto" w:fill="auto"/>
            <w:vAlign w:val="center"/>
          </w:tcPr>
          <w:p w14:paraId="588BB7F1"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79AB0935"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523BA95" w14:textId="77777777" w:rsidR="0048163F" w:rsidRPr="00463D9C" w:rsidRDefault="0048163F"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tcPr>
          <w:p w14:paraId="76B9EB93" w14:textId="77777777" w:rsidR="0048163F" w:rsidRPr="00463D9C" w:rsidRDefault="0048163F" w:rsidP="00F2564D">
            <w:pPr>
              <w:jc w:val="center"/>
              <w:rPr>
                <w:rFonts w:ascii="Times New Roman" w:eastAsia="Times New Roman" w:hAnsi="Times New Roman"/>
                <w:sz w:val="22"/>
                <w:szCs w:val="22"/>
              </w:rPr>
            </w:pPr>
          </w:p>
        </w:tc>
        <w:tc>
          <w:tcPr>
            <w:tcW w:w="3247" w:type="dxa"/>
            <w:tcBorders>
              <w:top w:val="nil"/>
              <w:left w:val="nil"/>
              <w:bottom w:val="nil"/>
              <w:right w:val="single" w:sz="8" w:space="0" w:color="auto"/>
            </w:tcBorders>
            <w:shd w:val="clear" w:color="auto" w:fill="auto"/>
            <w:vAlign w:val="center"/>
            <w:hideMark/>
          </w:tcPr>
          <w:p w14:paraId="558F6A80" w14:textId="77777777" w:rsidR="0048163F" w:rsidRPr="00463D9C" w:rsidRDefault="0048163F"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79F59354"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720" w:type="dxa"/>
            <w:tcBorders>
              <w:top w:val="nil"/>
              <w:left w:val="nil"/>
              <w:bottom w:val="nil"/>
              <w:right w:val="single" w:sz="8" w:space="0" w:color="auto"/>
            </w:tcBorders>
            <w:shd w:val="clear" w:color="auto" w:fill="auto"/>
            <w:vAlign w:val="center"/>
          </w:tcPr>
          <w:p w14:paraId="5D21EDC2" w14:textId="77777777" w:rsidR="0048163F"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5E6613ED"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18D3F60" w14:textId="77777777" w:rsidR="0048163F" w:rsidRPr="00463D9C" w:rsidRDefault="0048163F"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tcPr>
          <w:p w14:paraId="12C508F0" w14:textId="77777777" w:rsidR="0048163F" w:rsidRPr="00463D9C" w:rsidRDefault="0048163F" w:rsidP="00F2564D">
            <w:pPr>
              <w:jc w:val="center"/>
              <w:rPr>
                <w:rFonts w:ascii="Times New Roman" w:eastAsia="Times New Roman" w:hAnsi="Times New Roman"/>
                <w:sz w:val="22"/>
                <w:szCs w:val="22"/>
              </w:rPr>
            </w:pPr>
          </w:p>
        </w:tc>
        <w:tc>
          <w:tcPr>
            <w:tcW w:w="3247" w:type="dxa"/>
            <w:tcBorders>
              <w:top w:val="nil"/>
              <w:left w:val="nil"/>
              <w:bottom w:val="nil"/>
              <w:right w:val="single" w:sz="8" w:space="0" w:color="auto"/>
            </w:tcBorders>
            <w:shd w:val="clear" w:color="auto" w:fill="auto"/>
            <w:vAlign w:val="center"/>
            <w:hideMark/>
          </w:tcPr>
          <w:p w14:paraId="2BF4A878" w14:textId="77777777" w:rsidR="0048163F" w:rsidRPr="00463D9C" w:rsidRDefault="0048163F"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63EFCFCB"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20" w:type="dxa"/>
            <w:tcBorders>
              <w:top w:val="nil"/>
              <w:left w:val="nil"/>
              <w:bottom w:val="nil"/>
              <w:right w:val="single" w:sz="8" w:space="0" w:color="auto"/>
            </w:tcBorders>
            <w:shd w:val="clear" w:color="auto" w:fill="auto"/>
            <w:vAlign w:val="center"/>
            <w:hideMark/>
          </w:tcPr>
          <w:p w14:paraId="0203948A" w14:textId="77777777" w:rsidR="0048163F" w:rsidRPr="00463D9C" w:rsidRDefault="0048163F" w:rsidP="00F2564D">
            <w:pPr>
              <w:jc w:val="center"/>
              <w:rPr>
                <w:rFonts w:ascii="Times New Roman" w:eastAsia="Times New Roman" w:hAnsi="Times New Roman"/>
                <w:sz w:val="22"/>
                <w:szCs w:val="22"/>
              </w:rPr>
            </w:pPr>
          </w:p>
        </w:tc>
      </w:tr>
      <w:tr w:rsidR="00A83BB6" w:rsidRPr="00463D9C" w14:paraId="3828964F"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D1741DF"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5046B92A" w14:textId="77777777" w:rsidR="0048163F" w:rsidRPr="00463D9C" w:rsidRDefault="0048163F" w:rsidP="00F2564D">
            <w:pPr>
              <w:jc w:val="center"/>
              <w:rPr>
                <w:rFonts w:ascii="Times New Roman" w:eastAsia="Times New Roman" w:hAnsi="Times New Roman"/>
                <w:sz w:val="22"/>
                <w:szCs w:val="22"/>
              </w:rPr>
            </w:pPr>
          </w:p>
        </w:tc>
        <w:tc>
          <w:tcPr>
            <w:tcW w:w="3247" w:type="dxa"/>
            <w:tcBorders>
              <w:top w:val="nil"/>
              <w:left w:val="nil"/>
              <w:bottom w:val="nil"/>
              <w:right w:val="single" w:sz="8" w:space="0" w:color="auto"/>
            </w:tcBorders>
            <w:shd w:val="clear" w:color="auto" w:fill="auto"/>
            <w:vAlign w:val="center"/>
            <w:hideMark/>
          </w:tcPr>
          <w:p w14:paraId="443A6017" w14:textId="77777777" w:rsidR="0048163F" w:rsidRPr="00463D9C" w:rsidRDefault="0048163F"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0E853869"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720" w:type="dxa"/>
            <w:tcBorders>
              <w:top w:val="nil"/>
              <w:left w:val="nil"/>
              <w:bottom w:val="nil"/>
              <w:right w:val="single" w:sz="8" w:space="0" w:color="auto"/>
            </w:tcBorders>
            <w:shd w:val="clear" w:color="auto" w:fill="auto"/>
            <w:vAlign w:val="center"/>
          </w:tcPr>
          <w:p w14:paraId="27D1D6C2"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5,63</w:t>
            </w:r>
          </w:p>
        </w:tc>
      </w:tr>
      <w:tr w:rsidR="00A83BB6" w:rsidRPr="00463D9C" w14:paraId="5B9E10FD"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81B39A2" w14:textId="77777777" w:rsidR="0048163F" w:rsidRPr="00463D9C" w:rsidRDefault="0048163F"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177EA2AB" w14:textId="77777777" w:rsidR="0048163F" w:rsidRPr="00463D9C" w:rsidRDefault="0048163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47" w:type="dxa"/>
            <w:tcBorders>
              <w:top w:val="nil"/>
              <w:left w:val="nil"/>
              <w:bottom w:val="nil"/>
              <w:right w:val="single" w:sz="8" w:space="0" w:color="auto"/>
            </w:tcBorders>
            <w:shd w:val="clear" w:color="auto" w:fill="auto"/>
            <w:noWrap/>
            <w:vAlign w:val="center"/>
            <w:hideMark/>
          </w:tcPr>
          <w:p w14:paraId="7033310A" w14:textId="77777777" w:rsidR="0048163F" w:rsidRPr="00463D9C" w:rsidRDefault="0048163F"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76ED524D"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20" w:type="dxa"/>
            <w:tcBorders>
              <w:top w:val="nil"/>
              <w:left w:val="nil"/>
              <w:bottom w:val="nil"/>
              <w:right w:val="single" w:sz="8" w:space="0" w:color="auto"/>
            </w:tcBorders>
            <w:shd w:val="clear" w:color="auto" w:fill="auto"/>
            <w:vAlign w:val="center"/>
            <w:hideMark/>
          </w:tcPr>
          <w:p w14:paraId="097B55FA" w14:textId="77777777" w:rsidR="0048163F" w:rsidRPr="00463D9C" w:rsidRDefault="0048163F" w:rsidP="00F2564D">
            <w:pPr>
              <w:jc w:val="center"/>
              <w:rPr>
                <w:rFonts w:ascii="Times New Roman" w:eastAsia="Times New Roman" w:hAnsi="Times New Roman"/>
                <w:sz w:val="22"/>
                <w:szCs w:val="22"/>
              </w:rPr>
            </w:pPr>
          </w:p>
        </w:tc>
      </w:tr>
      <w:tr w:rsidR="00A83BB6" w:rsidRPr="00463D9C" w14:paraId="0017CE48"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9FEAA74"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9DDF73D"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47" w:type="dxa"/>
            <w:tcBorders>
              <w:top w:val="nil"/>
              <w:left w:val="nil"/>
              <w:bottom w:val="nil"/>
              <w:right w:val="single" w:sz="8" w:space="0" w:color="auto"/>
            </w:tcBorders>
            <w:shd w:val="clear" w:color="auto" w:fill="auto"/>
            <w:vAlign w:val="center"/>
          </w:tcPr>
          <w:p w14:paraId="7362A37E" w14:textId="77777777" w:rsidR="0048163F" w:rsidRPr="00463D9C" w:rsidRDefault="0048163F"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92" w:type="dxa"/>
            <w:tcBorders>
              <w:top w:val="nil"/>
              <w:left w:val="nil"/>
              <w:bottom w:val="nil"/>
              <w:right w:val="single" w:sz="8" w:space="0" w:color="auto"/>
            </w:tcBorders>
            <w:shd w:val="clear" w:color="auto" w:fill="auto"/>
            <w:vAlign w:val="center"/>
            <w:hideMark/>
          </w:tcPr>
          <w:p w14:paraId="2A270BCA"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20" w:type="dxa"/>
            <w:tcBorders>
              <w:top w:val="nil"/>
              <w:left w:val="nil"/>
              <w:bottom w:val="nil"/>
              <w:right w:val="single" w:sz="8" w:space="0" w:color="auto"/>
            </w:tcBorders>
            <w:shd w:val="clear" w:color="auto" w:fill="auto"/>
            <w:vAlign w:val="center"/>
          </w:tcPr>
          <w:p w14:paraId="36FC1754"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0,188</w:t>
            </w:r>
          </w:p>
        </w:tc>
      </w:tr>
      <w:tr w:rsidR="00A83BB6" w:rsidRPr="00463D9C" w14:paraId="46111F22"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2C514EB0" w14:textId="77777777" w:rsidR="0048163F" w:rsidRPr="00463D9C" w:rsidRDefault="0048163F"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4644880F" w14:textId="77777777" w:rsidR="0048163F" w:rsidRPr="00463D9C" w:rsidRDefault="0048163F" w:rsidP="00F2564D">
            <w:pPr>
              <w:jc w:val="center"/>
              <w:rPr>
                <w:rFonts w:ascii="Times New Roman" w:eastAsia="Times New Roman" w:hAnsi="Times New Roman"/>
                <w:sz w:val="22"/>
                <w:szCs w:val="22"/>
              </w:rPr>
            </w:pPr>
          </w:p>
        </w:tc>
        <w:tc>
          <w:tcPr>
            <w:tcW w:w="3247" w:type="dxa"/>
            <w:tcBorders>
              <w:top w:val="nil"/>
              <w:left w:val="nil"/>
              <w:bottom w:val="nil"/>
              <w:right w:val="single" w:sz="8" w:space="0" w:color="auto"/>
            </w:tcBorders>
            <w:shd w:val="clear" w:color="auto" w:fill="auto"/>
            <w:vAlign w:val="center"/>
          </w:tcPr>
          <w:p w14:paraId="4E2491EC" w14:textId="77777777" w:rsidR="0048163F" w:rsidRPr="00463D9C" w:rsidRDefault="0031578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92" w:type="dxa"/>
            <w:tcBorders>
              <w:top w:val="nil"/>
              <w:left w:val="nil"/>
              <w:bottom w:val="nil"/>
              <w:right w:val="single" w:sz="8" w:space="0" w:color="auto"/>
            </w:tcBorders>
            <w:shd w:val="clear" w:color="auto" w:fill="auto"/>
            <w:vAlign w:val="center"/>
          </w:tcPr>
          <w:p w14:paraId="6BFEE8D8"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20" w:type="dxa"/>
            <w:tcBorders>
              <w:top w:val="nil"/>
              <w:left w:val="nil"/>
              <w:bottom w:val="nil"/>
              <w:right w:val="single" w:sz="8" w:space="0" w:color="auto"/>
            </w:tcBorders>
            <w:shd w:val="clear" w:color="auto" w:fill="auto"/>
            <w:vAlign w:val="center"/>
          </w:tcPr>
          <w:p w14:paraId="2D3785B4"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16137782"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19E445E7" w14:textId="77777777" w:rsidR="0048163F" w:rsidRPr="00463D9C" w:rsidRDefault="0048163F"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655A6DA2" w14:textId="77777777" w:rsidR="0048163F" w:rsidRPr="00463D9C" w:rsidRDefault="0048163F" w:rsidP="00F2564D">
            <w:pPr>
              <w:jc w:val="center"/>
              <w:rPr>
                <w:rFonts w:ascii="Times New Roman" w:eastAsia="Times New Roman" w:hAnsi="Times New Roman"/>
                <w:sz w:val="22"/>
                <w:szCs w:val="22"/>
              </w:rPr>
            </w:pPr>
          </w:p>
        </w:tc>
        <w:tc>
          <w:tcPr>
            <w:tcW w:w="3247" w:type="dxa"/>
            <w:tcBorders>
              <w:top w:val="nil"/>
              <w:left w:val="nil"/>
              <w:bottom w:val="nil"/>
              <w:right w:val="single" w:sz="8" w:space="0" w:color="auto"/>
            </w:tcBorders>
            <w:shd w:val="clear" w:color="auto" w:fill="auto"/>
            <w:vAlign w:val="center"/>
          </w:tcPr>
          <w:p w14:paraId="592CBAF7" w14:textId="77777777" w:rsidR="0048163F" w:rsidRPr="00463D9C" w:rsidRDefault="0031578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92" w:type="dxa"/>
            <w:tcBorders>
              <w:top w:val="nil"/>
              <w:left w:val="nil"/>
              <w:bottom w:val="nil"/>
              <w:right w:val="single" w:sz="8" w:space="0" w:color="auto"/>
            </w:tcBorders>
            <w:shd w:val="clear" w:color="auto" w:fill="auto"/>
            <w:vAlign w:val="center"/>
          </w:tcPr>
          <w:p w14:paraId="240D6AC7"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20" w:type="dxa"/>
            <w:tcBorders>
              <w:top w:val="nil"/>
              <w:left w:val="nil"/>
              <w:bottom w:val="nil"/>
              <w:right w:val="single" w:sz="8" w:space="0" w:color="auto"/>
            </w:tcBorders>
            <w:shd w:val="clear" w:color="auto" w:fill="auto"/>
            <w:vAlign w:val="center"/>
          </w:tcPr>
          <w:p w14:paraId="31C60DFD"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r>
      <w:tr w:rsidR="00A83BB6" w:rsidRPr="00463D9C" w14:paraId="5129AC2F"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03DC6C7B" w14:textId="77777777" w:rsidR="0048163F" w:rsidRPr="00463D9C" w:rsidRDefault="0048163F"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3A3A4B47" w14:textId="77777777" w:rsidR="0048163F" w:rsidRPr="00463D9C" w:rsidRDefault="0048163F" w:rsidP="00F2564D">
            <w:pPr>
              <w:jc w:val="center"/>
              <w:rPr>
                <w:rFonts w:ascii="Times New Roman" w:eastAsia="Times New Roman" w:hAnsi="Times New Roman"/>
                <w:sz w:val="22"/>
                <w:szCs w:val="22"/>
              </w:rPr>
            </w:pPr>
          </w:p>
        </w:tc>
        <w:tc>
          <w:tcPr>
            <w:tcW w:w="3247" w:type="dxa"/>
            <w:tcBorders>
              <w:top w:val="nil"/>
              <w:left w:val="nil"/>
              <w:bottom w:val="nil"/>
              <w:right w:val="single" w:sz="8" w:space="0" w:color="auto"/>
            </w:tcBorders>
            <w:shd w:val="clear" w:color="auto" w:fill="auto"/>
            <w:vAlign w:val="center"/>
          </w:tcPr>
          <w:p w14:paraId="6966BD27" w14:textId="77777777" w:rsidR="0048163F" w:rsidRPr="00463D9C" w:rsidRDefault="0048163F"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Thiết bị đo nhiệt lượng</w:t>
            </w:r>
          </w:p>
        </w:tc>
        <w:tc>
          <w:tcPr>
            <w:tcW w:w="992" w:type="dxa"/>
            <w:tcBorders>
              <w:top w:val="nil"/>
              <w:left w:val="nil"/>
              <w:bottom w:val="nil"/>
              <w:right w:val="single" w:sz="8" w:space="0" w:color="auto"/>
            </w:tcBorders>
            <w:shd w:val="clear" w:color="auto" w:fill="auto"/>
            <w:vAlign w:val="center"/>
          </w:tcPr>
          <w:p w14:paraId="2573839F"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20" w:type="dxa"/>
            <w:tcBorders>
              <w:top w:val="nil"/>
              <w:left w:val="nil"/>
              <w:bottom w:val="nil"/>
              <w:right w:val="single" w:sz="8" w:space="0" w:color="auto"/>
            </w:tcBorders>
            <w:shd w:val="clear" w:color="auto" w:fill="auto"/>
            <w:vAlign w:val="center"/>
          </w:tcPr>
          <w:p w14:paraId="5B8D274D"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0,275</w:t>
            </w:r>
          </w:p>
        </w:tc>
      </w:tr>
      <w:tr w:rsidR="00A83BB6" w:rsidRPr="00463D9C" w14:paraId="46C1371B" w14:textId="77777777" w:rsidTr="00EF1DBC">
        <w:trPr>
          <w:trHeight w:val="316"/>
          <w:jc w:val="center"/>
        </w:trPr>
        <w:tc>
          <w:tcPr>
            <w:tcW w:w="960" w:type="dxa"/>
            <w:tcBorders>
              <w:top w:val="nil"/>
              <w:left w:val="single" w:sz="8" w:space="0" w:color="auto"/>
              <w:bottom w:val="nil"/>
              <w:right w:val="single" w:sz="8" w:space="0" w:color="auto"/>
            </w:tcBorders>
            <w:shd w:val="clear" w:color="auto" w:fill="auto"/>
            <w:vAlign w:val="center"/>
            <w:hideMark/>
          </w:tcPr>
          <w:p w14:paraId="46BF608A"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6E76354"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47" w:type="dxa"/>
            <w:tcBorders>
              <w:top w:val="nil"/>
              <w:left w:val="nil"/>
              <w:bottom w:val="nil"/>
              <w:right w:val="single" w:sz="8" w:space="0" w:color="auto"/>
            </w:tcBorders>
            <w:shd w:val="clear" w:color="auto" w:fill="auto"/>
            <w:vAlign w:val="center"/>
            <w:hideMark/>
          </w:tcPr>
          <w:p w14:paraId="65DA5525" w14:textId="77777777" w:rsidR="0048163F" w:rsidRPr="00463D9C" w:rsidRDefault="0048163F"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04015F29"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720" w:type="dxa"/>
            <w:tcBorders>
              <w:top w:val="nil"/>
              <w:left w:val="nil"/>
              <w:bottom w:val="nil"/>
              <w:right w:val="single" w:sz="8" w:space="0" w:color="auto"/>
            </w:tcBorders>
            <w:shd w:val="clear" w:color="auto" w:fill="auto"/>
            <w:vAlign w:val="center"/>
          </w:tcPr>
          <w:p w14:paraId="43AC5EE4" w14:textId="77777777" w:rsidR="0048163F"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48F8CC87" w14:textId="77777777" w:rsidTr="009C0C99">
        <w:trPr>
          <w:trHeight w:val="315"/>
          <w:jc w:val="center"/>
        </w:trPr>
        <w:tc>
          <w:tcPr>
            <w:tcW w:w="960" w:type="dxa"/>
            <w:tcBorders>
              <w:top w:val="single" w:sz="8" w:space="0" w:color="auto"/>
              <w:left w:val="nil"/>
              <w:bottom w:val="nil"/>
              <w:right w:val="nil"/>
            </w:tcBorders>
            <w:shd w:val="clear" w:color="auto" w:fill="auto"/>
            <w:vAlign w:val="center"/>
            <w:hideMark/>
          </w:tcPr>
          <w:p w14:paraId="7D6BDE52"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2E3CF5FD"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47" w:type="dxa"/>
            <w:tcBorders>
              <w:top w:val="single" w:sz="8" w:space="0" w:color="auto"/>
              <w:left w:val="nil"/>
              <w:bottom w:val="nil"/>
              <w:right w:val="nil"/>
            </w:tcBorders>
            <w:shd w:val="clear" w:color="auto" w:fill="auto"/>
            <w:vAlign w:val="center"/>
            <w:hideMark/>
          </w:tcPr>
          <w:p w14:paraId="73B5AAAC"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1B61786E" w14:textId="77777777" w:rsidR="0048163F" w:rsidRPr="00463D9C" w:rsidRDefault="004816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14:paraId="0555D5D4" w14:textId="77777777" w:rsidR="0048163F" w:rsidRPr="00463D9C" w:rsidRDefault="000119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w:t>
            </w:r>
          </w:p>
        </w:tc>
      </w:tr>
    </w:tbl>
    <w:p w14:paraId="0BCB3ED2" w14:textId="77777777" w:rsidR="00DA0221" w:rsidRPr="00463D9C" w:rsidRDefault="00DA0221" w:rsidP="00F2564D">
      <w:pPr>
        <w:spacing w:line="276" w:lineRule="auto"/>
        <w:jc w:val="center"/>
        <w:rPr>
          <w:rFonts w:ascii="Times New Roman" w:hAnsi="Times New Roman"/>
          <w:sz w:val="28"/>
          <w:szCs w:val="28"/>
        </w:rPr>
      </w:pPr>
    </w:p>
    <w:p w14:paraId="0F35C7B9" w14:textId="77777777" w:rsidR="00EF29B4" w:rsidRPr="00463D9C" w:rsidRDefault="00EF29B4" w:rsidP="00F2564D">
      <w:pPr>
        <w:spacing w:line="276" w:lineRule="auto"/>
        <w:rPr>
          <w:rFonts w:ascii="Times New Roman" w:hAnsi="Times New Roman"/>
          <w:sz w:val="28"/>
          <w:szCs w:val="28"/>
        </w:rPr>
      </w:pPr>
    </w:p>
    <w:p w14:paraId="1D3BB7FC" w14:textId="77777777" w:rsidR="00F15C29" w:rsidRPr="00463D9C" w:rsidRDefault="00F15C29" w:rsidP="00F2564D">
      <w:pPr>
        <w:spacing w:line="276" w:lineRule="auto"/>
        <w:rPr>
          <w:rFonts w:ascii="Times New Roman" w:hAnsi="Times New Roman"/>
          <w:sz w:val="28"/>
          <w:szCs w:val="28"/>
        </w:rPr>
      </w:pPr>
    </w:p>
    <w:p w14:paraId="170E05BB" w14:textId="77777777" w:rsidR="00EF29B4" w:rsidRPr="00463D9C" w:rsidRDefault="00EF29B4" w:rsidP="00F2564D">
      <w:pPr>
        <w:spacing w:line="276" w:lineRule="auto"/>
        <w:rPr>
          <w:rFonts w:ascii="Times New Roman" w:hAnsi="Times New Roman"/>
          <w:sz w:val="28"/>
          <w:szCs w:val="28"/>
        </w:rPr>
      </w:pPr>
    </w:p>
    <w:p w14:paraId="0FFE9FD8" w14:textId="77777777" w:rsidR="00C42995" w:rsidRPr="00463D9C" w:rsidRDefault="00C42995" w:rsidP="00F2564D">
      <w:pPr>
        <w:spacing w:line="276" w:lineRule="auto"/>
        <w:rPr>
          <w:rFonts w:ascii="Times New Roman" w:hAnsi="Times New Roman"/>
          <w:sz w:val="28"/>
          <w:szCs w:val="28"/>
        </w:rPr>
      </w:pPr>
    </w:p>
    <w:p w14:paraId="3646CAD5" w14:textId="77777777" w:rsidR="00B23C9F" w:rsidRPr="00463D9C" w:rsidRDefault="00B23C9F" w:rsidP="00F2564D">
      <w:pPr>
        <w:spacing w:line="276" w:lineRule="auto"/>
        <w:rPr>
          <w:rFonts w:ascii="Times New Roman" w:hAnsi="Times New Roman"/>
          <w:sz w:val="28"/>
          <w:szCs w:val="28"/>
        </w:rPr>
      </w:pPr>
    </w:p>
    <w:p w14:paraId="54E00B0B" w14:textId="77777777" w:rsidR="00CF5096" w:rsidRPr="00463D9C" w:rsidRDefault="00CF5096" w:rsidP="00F2564D">
      <w:pPr>
        <w:spacing w:line="276" w:lineRule="auto"/>
        <w:rPr>
          <w:rFonts w:ascii="Times New Roman" w:hAnsi="Times New Roman"/>
          <w:sz w:val="28"/>
          <w:szCs w:val="28"/>
        </w:rPr>
      </w:pPr>
    </w:p>
    <w:p w14:paraId="321491A5" w14:textId="77777777" w:rsidR="00BB449D" w:rsidRPr="00463D9C" w:rsidRDefault="00BB449D" w:rsidP="00F2564D">
      <w:pPr>
        <w:spacing w:line="276" w:lineRule="auto"/>
        <w:rPr>
          <w:rFonts w:ascii="Times New Roman" w:hAnsi="Times New Roman"/>
          <w:sz w:val="28"/>
          <w:szCs w:val="28"/>
        </w:rPr>
      </w:pPr>
    </w:p>
    <w:p w14:paraId="5A2428F4" w14:textId="77777777" w:rsidR="00CF5096" w:rsidRPr="00463D9C" w:rsidRDefault="00CF5096"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879" w:type="dxa"/>
        <w:jc w:val="center"/>
        <w:tblLook w:val="04A0" w:firstRow="1" w:lastRow="0" w:firstColumn="1" w:lastColumn="0" w:noHBand="0" w:noVBand="1"/>
      </w:tblPr>
      <w:tblGrid>
        <w:gridCol w:w="960"/>
        <w:gridCol w:w="960"/>
        <w:gridCol w:w="3247"/>
        <w:gridCol w:w="992"/>
        <w:gridCol w:w="3720"/>
      </w:tblGrid>
      <w:tr w:rsidR="00A83BB6" w:rsidRPr="00463D9C" w14:paraId="12212AAA" w14:textId="77777777" w:rsidTr="00A03BAD">
        <w:trPr>
          <w:trHeight w:val="937"/>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43F374" w14:textId="77777777" w:rsidR="00CF5096" w:rsidRPr="00463D9C" w:rsidRDefault="00CF509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DF88AD" w14:textId="77777777" w:rsidR="00CF5096" w:rsidRPr="00463D9C" w:rsidRDefault="00CF509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2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8B1F08" w14:textId="77777777" w:rsidR="00CF5096" w:rsidRPr="00463D9C" w:rsidRDefault="00CF509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3222A3" w14:textId="77777777" w:rsidR="00CF5096" w:rsidRPr="00463D9C" w:rsidRDefault="00CF509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67B1E9" w14:textId="77777777" w:rsidR="00CF5096" w:rsidRPr="00463D9C" w:rsidRDefault="00830A2D"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nở s</w:t>
            </w:r>
            <w:r w:rsidR="009A6EB0" w:rsidRPr="00463D9C">
              <w:rPr>
                <w:rFonts w:ascii="Times New Roman" w:eastAsia="Times New Roman" w:hAnsi="Times New Roman"/>
                <w:sz w:val="22"/>
                <w:szCs w:val="22"/>
              </w:rPr>
              <w:t>unphat</w:t>
            </w:r>
          </w:p>
        </w:tc>
      </w:tr>
      <w:tr w:rsidR="00A83BB6" w:rsidRPr="00463D9C" w14:paraId="3FEAB167" w14:textId="77777777" w:rsidTr="00A03BAD">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D6E6845"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FA2CE7F"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47" w:type="dxa"/>
            <w:tcBorders>
              <w:top w:val="single" w:sz="8" w:space="0" w:color="auto"/>
              <w:left w:val="nil"/>
              <w:bottom w:val="nil"/>
              <w:right w:val="single" w:sz="8" w:space="0" w:color="auto"/>
            </w:tcBorders>
            <w:shd w:val="clear" w:color="auto" w:fill="auto"/>
            <w:vAlign w:val="center"/>
            <w:hideMark/>
          </w:tcPr>
          <w:p w14:paraId="13D8B728" w14:textId="77777777" w:rsidR="00CF5096" w:rsidRPr="00463D9C" w:rsidRDefault="00CF509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7BF724E9"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20" w:type="dxa"/>
            <w:tcBorders>
              <w:top w:val="single" w:sz="8" w:space="0" w:color="auto"/>
              <w:left w:val="nil"/>
              <w:bottom w:val="nil"/>
              <w:right w:val="single" w:sz="8" w:space="0" w:color="auto"/>
            </w:tcBorders>
            <w:shd w:val="clear" w:color="auto" w:fill="auto"/>
            <w:vAlign w:val="center"/>
            <w:hideMark/>
          </w:tcPr>
          <w:p w14:paraId="5350055D"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52250D4"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9A4967C"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DA.010</w:t>
            </w:r>
          </w:p>
        </w:tc>
        <w:tc>
          <w:tcPr>
            <w:tcW w:w="960" w:type="dxa"/>
            <w:tcBorders>
              <w:top w:val="nil"/>
              <w:left w:val="nil"/>
              <w:bottom w:val="nil"/>
              <w:right w:val="single" w:sz="8" w:space="0" w:color="auto"/>
            </w:tcBorders>
            <w:shd w:val="clear" w:color="auto" w:fill="auto"/>
            <w:vAlign w:val="center"/>
            <w:hideMark/>
          </w:tcPr>
          <w:p w14:paraId="2A2DD343"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247" w:type="dxa"/>
            <w:tcBorders>
              <w:top w:val="nil"/>
              <w:left w:val="nil"/>
              <w:bottom w:val="nil"/>
              <w:right w:val="single" w:sz="8" w:space="0" w:color="auto"/>
            </w:tcBorders>
            <w:shd w:val="clear" w:color="auto" w:fill="auto"/>
            <w:vAlign w:val="center"/>
            <w:hideMark/>
          </w:tcPr>
          <w:p w14:paraId="3B0E7E5E" w14:textId="77777777" w:rsidR="00CF5096" w:rsidRPr="00463D9C" w:rsidRDefault="00CF5096"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3612AB80" w14:textId="77777777" w:rsidR="00CF5096"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720" w:type="dxa"/>
            <w:tcBorders>
              <w:top w:val="nil"/>
              <w:left w:val="nil"/>
              <w:bottom w:val="nil"/>
              <w:right w:val="single" w:sz="8" w:space="0" w:color="auto"/>
            </w:tcBorders>
            <w:shd w:val="clear" w:color="auto" w:fill="auto"/>
            <w:vAlign w:val="center"/>
          </w:tcPr>
          <w:p w14:paraId="054A0EB1" w14:textId="77777777" w:rsidR="00CF5096" w:rsidRPr="00463D9C" w:rsidRDefault="00CA7A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18,2</w:t>
            </w:r>
          </w:p>
        </w:tc>
      </w:tr>
      <w:tr w:rsidR="00A83BB6" w:rsidRPr="00463D9C" w14:paraId="4E841057"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10839528" w14:textId="77777777" w:rsidR="00CF5096" w:rsidRPr="00463D9C" w:rsidRDefault="00CF5096"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22FDE597"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247" w:type="dxa"/>
            <w:tcBorders>
              <w:top w:val="nil"/>
              <w:left w:val="nil"/>
              <w:bottom w:val="nil"/>
              <w:right w:val="single" w:sz="8" w:space="0" w:color="auto"/>
            </w:tcBorders>
            <w:shd w:val="clear" w:color="auto" w:fill="auto"/>
            <w:vAlign w:val="center"/>
          </w:tcPr>
          <w:p w14:paraId="015DA554" w14:textId="77777777" w:rsidR="00CF5096" w:rsidRPr="00463D9C" w:rsidRDefault="00CA7A39" w:rsidP="00F2564D">
            <w:pPr>
              <w:rPr>
                <w:rFonts w:ascii="Times New Roman" w:eastAsia="Times New Roman" w:hAnsi="Times New Roman"/>
                <w:sz w:val="22"/>
                <w:szCs w:val="22"/>
              </w:rPr>
            </w:pPr>
            <w:r w:rsidRPr="00463D9C">
              <w:rPr>
                <w:rFonts w:ascii="Times New Roman" w:eastAsia="Times New Roman" w:hAnsi="Times New Roman"/>
                <w:sz w:val="22"/>
                <w:szCs w:val="22"/>
              </w:rPr>
              <w:t>Cát</w:t>
            </w:r>
            <w:r w:rsidR="00491DB8" w:rsidRPr="00463D9C">
              <w:rPr>
                <w:rFonts w:ascii="Times New Roman" w:eastAsia="Times New Roman" w:hAnsi="Times New Roman"/>
                <w:sz w:val="22"/>
                <w:szCs w:val="22"/>
              </w:rPr>
              <w:t xml:space="preserve"> tiêu chuẩn</w:t>
            </w:r>
          </w:p>
        </w:tc>
        <w:tc>
          <w:tcPr>
            <w:tcW w:w="992" w:type="dxa"/>
            <w:tcBorders>
              <w:top w:val="nil"/>
              <w:left w:val="nil"/>
              <w:bottom w:val="nil"/>
              <w:right w:val="single" w:sz="8" w:space="0" w:color="auto"/>
            </w:tcBorders>
            <w:shd w:val="clear" w:color="auto" w:fill="auto"/>
            <w:vAlign w:val="center"/>
          </w:tcPr>
          <w:p w14:paraId="009C4855"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720" w:type="dxa"/>
            <w:tcBorders>
              <w:top w:val="nil"/>
              <w:left w:val="nil"/>
              <w:bottom w:val="nil"/>
              <w:right w:val="single" w:sz="8" w:space="0" w:color="auto"/>
            </w:tcBorders>
            <w:shd w:val="clear" w:color="auto" w:fill="auto"/>
            <w:vAlign w:val="center"/>
          </w:tcPr>
          <w:p w14:paraId="068F9CEE" w14:textId="77777777" w:rsidR="00CF5096" w:rsidRPr="00463D9C" w:rsidRDefault="00CA7A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3,5</w:t>
            </w:r>
          </w:p>
        </w:tc>
      </w:tr>
      <w:tr w:rsidR="00A83BB6" w:rsidRPr="00463D9C" w14:paraId="197F9F0F"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3B73BBCF" w14:textId="77777777" w:rsidR="00CF5096" w:rsidRPr="00463D9C" w:rsidRDefault="00CF5096"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61F8CBA4"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xi</w:t>
            </w:r>
          </w:p>
        </w:tc>
        <w:tc>
          <w:tcPr>
            <w:tcW w:w="3247" w:type="dxa"/>
            <w:tcBorders>
              <w:top w:val="nil"/>
              <w:left w:val="nil"/>
              <w:bottom w:val="nil"/>
              <w:right w:val="single" w:sz="8" w:space="0" w:color="auto"/>
            </w:tcBorders>
            <w:shd w:val="clear" w:color="auto" w:fill="auto"/>
            <w:vAlign w:val="center"/>
          </w:tcPr>
          <w:p w14:paraId="20A92B72" w14:textId="77777777" w:rsidR="00CF5096" w:rsidRPr="00463D9C" w:rsidRDefault="00CA7A39" w:rsidP="00F2564D">
            <w:pPr>
              <w:rPr>
                <w:rFonts w:ascii="Times New Roman" w:eastAsia="Times New Roman" w:hAnsi="Times New Roman"/>
                <w:sz w:val="22"/>
                <w:szCs w:val="22"/>
              </w:rPr>
            </w:pPr>
            <w:r w:rsidRPr="00463D9C">
              <w:rPr>
                <w:rFonts w:ascii="Times New Roman" w:eastAsia="Times New Roman" w:hAnsi="Times New Roman"/>
                <w:sz w:val="22"/>
                <w:szCs w:val="22"/>
              </w:rPr>
              <w:t>Thạch cao</w:t>
            </w:r>
          </w:p>
        </w:tc>
        <w:tc>
          <w:tcPr>
            <w:tcW w:w="992" w:type="dxa"/>
            <w:tcBorders>
              <w:top w:val="nil"/>
              <w:left w:val="nil"/>
              <w:bottom w:val="nil"/>
              <w:right w:val="single" w:sz="8" w:space="0" w:color="auto"/>
            </w:tcBorders>
            <w:shd w:val="clear" w:color="auto" w:fill="auto"/>
            <w:vAlign w:val="center"/>
          </w:tcPr>
          <w:p w14:paraId="14F4783A" w14:textId="77777777" w:rsidR="00CF5096" w:rsidRPr="00463D9C" w:rsidRDefault="00CA7A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720" w:type="dxa"/>
            <w:tcBorders>
              <w:top w:val="nil"/>
              <w:left w:val="nil"/>
              <w:bottom w:val="nil"/>
              <w:right w:val="single" w:sz="8" w:space="0" w:color="auto"/>
            </w:tcBorders>
            <w:shd w:val="clear" w:color="auto" w:fill="auto"/>
            <w:vAlign w:val="center"/>
          </w:tcPr>
          <w:p w14:paraId="01B50B50"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r w:rsidR="00CA7A39" w:rsidRPr="00463D9C">
              <w:rPr>
                <w:rFonts w:ascii="Times New Roman" w:eastAsia="Times New Roman" w:hAnsi="Times New Roman"/>
                <w:sz w:val="22"/>
                <w:szCs w:val="22"/>
              </w:rPr>
              <w:t>5</w:t>
            </w:r>
          </w:p>
        </w:tc>
      </w:tr>
      <w:tr w:rsidR="00A83BB6" w:rsidRPr="00463D9C" w14:paraId="3FB030C4"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005AF42" w14:textId="77777777" w:rsidR="00CF5096" w:rsidRPr="00463D9C" w:rsidRDefault="00CF5096"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tcPr>
          <w:p w14:paraId="05215949" w14:textId="77777777" w:rsidR="00CF5096" w:rsidRPr="00463D9C" w:rsidRDefault="00E92B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măng</w:t>
            </w:r>
          </w:p>
        </w:tc>
        <w:tc>
          <w:tcPr>
            <w:tcW w:w="3247" w:type="dxa"/>
            <w:tcBorders>
              <w:top w:val="nil"/>
              <w:left w:val="nil"/>
              <w:bottom w:val="nil"/>
              <w:right w:val="single" w:sz="8" w:space="0" w:color="auto"/>
            </w:tcBorders>
            <w:shd w:val="clear" w:color="auto" w:fill="auto"/>
            <w:vAlign w:val="center"/>
            <w:hideMark/>
          </w:tcPr>
          <w:p w14:paraId="6B6B04FB" w14:textId="77777777" w:rsidR="00CF5096" w:rsidRPr="00463D9C" w:rsidRDefault="00CF5096"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03AB0B9F"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720" w:type="dxa"/>
            <w:tcBorders>
              <w:top w:val="nil"/>
              <w:left w:val="nil"/>
              <w:bottom w:val="nil"/>
              <w:right w:val="single" w:sz="8" w:space="0" w:color="auto"/>
            </w:tcBorders>
            <w:shd w:val="clear" w:color="auto" w:fill="auto"/>
            <w:vAlign w:val="center"/>
          </w:tcPr>
          <w:p w14:paraId="53E97EBE" w14:textId="77777777" w:rsidR="00CF5096"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5DE5772C"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54B9EB3" w14:textId="77777777" w:rsidR="00CF5096" w:rsidRPr="00463D9C" w:rsidRDefault="00CF5096"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tcPr>
          <w:p w14:paraId="21142E84" w14:textId="77777777" w:rsidR="00CF5096" w:rsidRPr="00463D9C" w:rsidRDefault="00CF5096" w:rsidP="00F2564D">
            <w:pPr>
              <w:jc w:val="center"/>
              <w:rPr>
                <w:rFonts w:ascii="Times New Roman" w:eastAsia="Times New Roman" w:hAnsi="Times New Roman"/>
                <w:sz w:val="22"/>
                <w:szCs w:val="22"/>
              </w:rPr>
            </w:pPr>
          </w:p>
        </w:tc>
        <w:tc>
          <w:tcPr>
            <w:tcW w:w="3247" w:type="dxa"/>
            <w:tcBorders>
              <w:top w:val="nil"/>
              <w:left w:val="nil"/>
              <w:bottom w:val="nil"/>
              <w:right w:val="single" w:sz="8" w:space="0" w:color="auto"/>
            </w:tcBorders>
            <w:shd w:val="clear" w:color="auto" w:fill="auto"/>
            <w:vAlign w:val="center"/>
            <w:hideMark/>
          </w:tcPr>
          <w:p w14:paraId="1E49509A" w14:textId="77777777" w:rsidR="00CF5096" w:rsidRPr="00463D9C" w:rsidRDefault="00CF509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7DA5E4D4"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20" w:type="dxa"/>
            <w:tcBorders>
              <w:top w:val="nil"/>
              <w:left w:val="nil"/>
              <w:bottom w:val="nil"/>
              <w:right w:val="single" w:sz="8" w:space="0" w:color="auto"/>
            </w:tcBorders>
            <w:shd w:val="clear" w:color="auto" w:fill="auto"/>
            <w:vAlign w:val="center"/>
            <w:hideMark/>
          </w:tcPr>
          <w:p w14:paraId="6048A4C1" w14:textId="77777777" w:rsidR="00CF5096" w:rsidRPr="00463D9C" w:rsidRDefault="00CF5096" w:rsidP="00F2564D">
            <w:pPr>
              <w:jc w:val="center"/>
              <w:rPr>
                <w:rFonts w:ascii="Times New Roman" w:eastAsia="Times New Roman" w:hAnsi="Times New Roman"/>
                <w:sz w:val="22"/>
                <w:szCs w:val="22"/>
              </w:rPr>
            </w:pPr>
          </w:p>
        </w:tc>
      </w:tr>
      <w:tr w:rsidR="00A83BB6" w:rsidRPr="00463D9C" w14:paraId="5DB2AD2E"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719C4E0"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42A2A2D0" w14:textId="77777777" w:rsidR="00CF5096" w:rsidRPr="00463D9C" w:rsidRDefault="00CF5096" w:rsidP="00F2564D">
            <w:pPr>
              <w:jc w:val="center"/>
              <w:rPr>
                <w:rFonts w:ascii="Times New Roman" w:eastAsia="Times New Roman" w:hAnsi="Times New Roman"/>
                <w:sz w:val="22"/>
                <w:szCs w:val="22"/>
              </w:rPr>
            </w:pPr>
          </w:p>
        </w:tc>
        <w:tc>
          <w:tcPr>
            <w:tcW w:w="3247" w:type="dxa"/>
            <w:tcBorders>
              <w:top w:val="nil"/>
              <w:left w:val="nil"/>
              <w:bottom w:val="nil"/>
              <w:right w:val="single" w:sz="8" w:space="0" w:color="auto"/>
            </w:tcBorders>
            <w:shd w:val="clear" w:color="auto" w:fill="auto"/>
            <w:vAlign w:val="center"/>
            <w:hideMark/>
          </w:tcPr>
          <w:p w14:paraId="744CCC71" w14:textId="77777777" w:rsidR="00CF5096" w:rsidRPr="00463D9C" w:rsidRDefault="00CF5096"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414C04CF"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720" w:type="dxa"/>
            <w:tcBorders>
              <w:top w:val="nil"/>
              <w:left w:val="nil"/>
              <w:bottom w:val="nil"/>
              <w:right w:val="single" w:sz="8" w:space="0" w:color="auto"/>
            </w:tcBorders>
            <w:shd w:val="clear" w:color="auto" w:fill="auto"/>
            <w:vAlign w:val="center"/>
          </w:tcPr>
          <w:p w14:paraId="1C61597C" w14:textId="77777777" w:rsidR="00CF5096" w:rsidRPr="00463D9C" w:rsidRDefault="004E00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2,75</w:t>
            </w:r>
          </w:p>
        </w:tc>
      </w:tr>
      <w:tr w:rsidR="00A83BB6" w:rsidRPr="00463D9C" w14:paraId="7B169480"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AAAB453" w14:textId="77777777" w:rsidR="00CF5096" w:rsidRPr="00463D9C" w:rsidRDefault="00CF509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71D49C3B" w14:textId="77777777" w:rsidR="00CF5096" w:rsidRPr="00463D9C" w:rsidRDefault="00CF509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47" w:type="dxa"/>
            <w:tcBorders>
              <w:top w:val="nil"/>
              <w:left w:val="nil"/>
              <w:bottom w:val="nil"/>
              <w:right w:val="single" w:sz="8" w:space="0" w:color="auto"/>
            </w:tcBorders>
            <w:shd w:val="clear" w:color="auto" w:fill="auto"/>
            <w:noWrap/>
            <w:vAlign w:val="center"/>
            <w:hideMark/>
          </w:tcPr>
          <w:p w14:paraId="047A7999" w14:textId="77777777" w:rsidR="00CF5096" w:rsidRPr="00463D9C" w:rsidRDefault="00CF509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6997A74A"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20" w:type="dxa"/>
            <w:tcBorders>
              <w:top w:val="nil"/>
              <w:left w:val="nil"/>
              <w:bottom w:val="nil"/>
              <w:right w:val="single" w:sz="8" w:space="0" w:color="auto"/>
            </w:tcBorders>
            <w:shd w:val="clear" w:color="auto" w:fill="auto"/>
            <w:vAlign w:val="center"/>
            <w:hideMark/>
          </w:tcPr>
          <w:p w14:paraId="79F9B15F" w14:textId="77777777" w:rsidR="00CF5096" w:rsidRPr="00463D9C" w:rsidRDefault="00CF5096" w:rsidP="00F2564D">
            <w:pPr>
              <w:jc w:val="center"/>
              <w:rPr>
                <w:rFonts w:ascii="Times New Roman" w:eastAsia="Times New Roman" w:hAnsi="Times New Roman"/>
                <w:sz w:val="22"/>
                <w:szCs w:val="22"/>
              </w:rPr>
            </w:pPr>
          </w:p>
        </w:tc>
      </w:tr>
      <w:tr w:rsidR="00A83BB6" w:rsidRPr="00463D9C" w14:paraId="483E2F6A"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C4BF09B"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85A38C1"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47" w:type="dxa"/>
            <w:tcBorders>
              <w:top w:val="nil"/>
              <w:left w:val="nil"/>
              <w:bottom w:val="nil"/>
              <w:right w:val="single" w:sz="8" w:space="0" w:color="auto"/>
            </w:tcBorders>
            <w:shd w:val="clear" w:color="auto" w:fill="auto"/>
            <w:vAlign w:val="center"/>
          </w:tcPr>
          <w:p w14:paraId="38404B23" w14:textId="77777777" w:rsidR="00CF5096" w:rsidRPr="00463D9C" w:rsidRDefault="00F060F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trộn xi m</w:t>
            </w:r>
            <w:r w:rsidRPr="00463D9C">
              <w:rPr>
                <w:rFonts w:ascii="Times New Roman" w:eastAsia="Times New Roman" w:hAnsi="Times New Roman" w:hint="eastAsia"/>
                <w:sz w:val="22"/>
                <w:szCs w:val="22"/>
              </w:rPr>
              <w:t>ă</w:t>
            </w:r>
            <w:r w:rsidR="00653BB6" w:rsidRPr="00463D9C">
              <w:rPr>
                <w:rFonts w:ascii="Times New Roman" w:eastAsia="Times New Roman" w:hAnsi="Times New Roman"/>
                <w:sz w:val="22"/>
                <w:szCs w:val="22"/>
              </w:rPr>
              <w:t>ng 5L</w:t>
            </w:r>
          </w:p>
        </w:tc>
        <w:tc>
          <w:tcPr>
            <w:tcW w:w="992" w:type="dxa"/>
            <w:tcBorders>
              <w:top w:val="nil"/>
              <w:left w:val="nil"/>
              <w:bottom w:val="nil"/>
              <w:right w:val="single" w:sz="8" w:space="0" w:color="auto"/>
            </w:tcBorders>
            <w:shd w:val="clear" w:color="auto" w:fill="auto"/>
            <w:vAlign w:val="center"/>
            <w:hideMark/>
          </w:tcPr>
          <w:p w14:paraId="158F3D7B"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20" w:type="dxa"/>
            <w:tcBorders>
              <w:top w:val="nil"/>
              <w:left w:val="nil"/>
              <w:bottom w:val="nil"/>
              <w:right w:val="single" w:sz="8" w:space="0" w:color="auto"/>
            </w:tcBorders>
            <w:shd w:val="clear" w:color="auto" w:fill="auto"/>
            <w:vAlign w:val="center"/>
          </w:tcPr>
          <w:p w14:paraId="33366144"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060F5" w:rsidRPr="00463D9C">
              <w:rPr>
                <w:rFonts w:ascii="Times New Roman" w:eastAsia="Times New Roman" w:hAnsi="Times New Roman"/>
                <w:sz w:val="22"/>
                <w:szCs w:val="22"/>
              </w:rPr>
              <w:t>,163</w:t>
            </w:r>
          </w:p>
        </w:tc>
      </w:tr>
      <w:tr w:rsidR="00A83BB6" w:rsidRPr="00463D9C" w14:paraId="4FB316DE"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14ADDAD0" w14:textId="77777777" w:rsidR="00CF5096" w:rsidRPr="00463D9C" w:rsidRDefault="00CF5096"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6CB02737" w14:textId="77777777" w:rsidR="00CF5096" w:rsidRPr="00463D9C" w:rsidRDefault="00CF5096" w:rsidP="00F2564D">
            <w:pPr>
              <w:jc w:val="center"/>
              <w:rPr>
                <w:rFonts w:ascii="Times New Roman" w:eastAsia="Times New Roman" w:hAnsi="Times New Roman"/>
                <w:sz w:val="22"/>
                <w:szCs w:val="22"/>
              </w:rPr>
            </w:pPr>
          </w:p>
        </w:tc>
        <w:tc>
          <w:tcPr>
            <w:tcW w:w="3247" w:type="dxa"/>
            <w:tcBorders>
              <w:top w:val="nil"/>
              <w:left w:val="nil"/>
              <w:bottom w:val="nil"/>
              <w:right w:val="single" w:sz="8" w:space="0" w:color="auto"/>
            </w:tcBorders>
            <w:shd w:val="clear" w:color="auto" w:fill="auto"/>
            <w:vAlign w:val="center"/>
          </w:tcPr>
          <w:p w14:paraId="3CDD5806" w14:textId="77777777" w:rsidR="00CF5096" w:rsidRPr="00463D9C" w:rsidRDefault="00F060F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Bàn dằn</w:t>
            </w:r>
          </w:p>
        </w:tc>
        <w:tc>
          <w:tcPr>
            <w:tcW w:w="992" w:type="dxa"/>
            <w:tcBorders>
              <w:top w:val="nil"/>
              <w:left w:val="nil"/>
              <w:bottom w:val="nil"/>
              <w:right w:val="single" w:sz="8" w:space="0" w:color="auto"/>
            </w:tcBorders>
            <w:shd w:val="clear" w:color="auto" w:fill="auto"/>
            <w:vAlign w:val="center"/>
          </w:tcPr>
          <w:p w14:paraId="1286BF84"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20" w:type="dxa"/>
            <w:tcBorders>
              <w:top w:val="nil"/>
              <w:left w:val="nil"/>
              <w:bottom w:val="nil"/>
              <w:right w:val="single" w:sz="8" w:space="0" w:color="auto"/>
            </w:tcBorders>
            <w:shd w:val="clear" w:color="auto" w:fill="auto"/>
            <w:vAlign w:val="center"/>
          </w:tcPr>
          <w:p w14:paraId="566DDC8E" w14:textId="77777777" w:rsidR="00CF5096" w:rsidRPr="00463D9C" w:rsidRDefault="00F060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CF5096" w:rsidRPr="00463D9C">
              <w:rPr>
                <w:rFonts w:ascii="Times New Roman" w:eastAsia="Times New Roman" w:hAnsi="Times New Roman"/>
                <w:sz w:val="22"/>
                <w:szCs w:val="22"/>
              </w:rPr>
              <w:t>,</w:t>
            </w:r>
            <w:r w:rsidRPr="00463D9C">
              <w:rPr>
                <w:rFonts w:ascii="Times New Roman" w:eastAsia="Times New Roman" w:hAnsi="Times New Roman"/>
                <w:sz w:val="22"/>
                <w:szCs w:val="22"/>
              </w:rPr>
              <w:t>075</w:t>
            </w:r>
          </w:p>
        </w:tc>
      </w:tr>
      <w:tr w:rsidR="00A83BB6" w:rsidRPr="00463D9C" w14:paraId="590F7B5A" w14:textId="77777777" w:rsidTr="00EF1DBC">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24810FFA" w14:textId="77777777" w:rsidR="00CF5096" w:rsidRPr="00463D9C" w:rsidRDefault="00CF5096"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064EAEAF" w14:textId="77777777" w:rsidR="00CF5096" w:rsidRPr="00463D9C" w:rsidRDefault="00CF5096" w:rsidP="00F2564D">
            <w:pPr>
              <w:jc w:val="center"/>
              <w:rPr>
                <w:rFonts w:ascii="Times New Roman" w:eastAsia="Times New Roman" w:hAnsi="Times New Roman"/>
                <w:sz w:val="22"/>
                <w:szCs w:val="22"/>
              </w:rPr>
            </w:pPr>
          </w:p>
        </w:tc>
        <w:tc>
          <w:tcPr>
            <w:tcW w:w="3247" w:type="dxa"/>
            <w:tcBorders>
              <w:top w:val="nil"/>
              <w:left w:val="nil"/>
              <w:bottom w:val="nil"/>
              <w:right w:val="single" w:sz="8" w:space="0" w:color="auto"/>
            </w:tcBorders>
            <w:shd w:val="clear" w:color="auto" w:fill="auto"/>
            <w:vAlign w:val="center"/>
          </w:tcPr>
          <w:p w14:paraId="13902048" w14:textId="77777777" w:rsidR="00CF5096" w:rsidRPr="00463D9C" w:rsidRDefault="00F060F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92" w:type="dxa"/>
            <w:tcBorders>
              <w:top w:val="nil"/>
              <w:left w:val="nil"/>
              <w:bottom w:val="nil"/>
              <w:right w:val="single" w:sz="8" w:space="0" w:color="auto"/>
            </w:tcBorders>
            <w:shd w:val="clear" w:color="auto" w:fill="auto"/>
            <w:vAlign w:val="center"/>
          </w:tcPr>
          <w:p w14:paraId="1B33202F"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20" w:type="dxa"/>
            <w:tcBorders>
              <w:top w:val="nil"/>
              <w:left w:val="nil"/>
              <w:bottom w:val="nil"/>
              <w:right w:val="single" w:sz="8" w:space="0" w:color="auto"/>
            </w:tcBorders>
            <w:shd w:val="clear" w:color="auto" w:fill="auto"/>
            <w:vAlign w:val="center"/>
          </w:tcPr>
          <w:p w14:paraId="13665D21" w14:textId="77777777" w:rsidR="00CF5096" w:rsidRPr="00463D9C" w:rsidRDefault="00F060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r>
      <w:tr w:rsidR="00A83BB6" w:rsidRPr="00463D9C" w14:paraId="51DC7C4E" w14:textId="77777777" w:rsidTr="00EF1DBC">
        <w:trPr>
          <w:trHeight w:val="316"/>
          <w:jc w:val="center"/>
        </w:trPr>
        <w:tc>
          <w:tcPr>
            <w:tcW w:w="960" w:type="dxa"/>
            <w:tcBorders>
              <w:top w:val="nil"/>
              <w:left w:val="single" w:sz="8" w:space="0" w:color="auto"/>
              <w:bottom w:val="nil"/>
              <w:right w:val="single" w:sz="8" w:space="0" w:color="auto"/>
            </w:tcBorders>
            <w:shd w:val="clear" w:color="auto" w:fill="auto"/>
            <w:vAlign w:val="center"/>
            <w:hideMark/>
          </w:tcPr>
          <w:p w14:paraId="41FC06A9"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C984880"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47" w:type="dxa"/>
            <w:tcBorders>
              <w:top w:val="nil"/>
              <w:left w:val="nil"/>
              <w:bottom w:val="nil"/>
              <w:right w:val="single" w:sz="8" w:space="0" w:color="auto"/>
            </w:tcBorders>
            <w:shd w:val="clear" w:color="auto" w:fill="auto"/>
            <w:vAlign w:val="center"/>
            <w:hideMark/>
          </w:tcPr>
          <w:p w14:paraId="79223ECC" w14:textId="77777777" w:rsidR="00CF5096" w:rsidRPr="00463D9C" w:rsidRDefault="00CF5096"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31D01252"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720" w:type="dxa"/>
            <w:tcBorders>
              <w:top w:val="nil"/>
              <w:left w:val="nil"/>
              <w:bottom w:val="single" w:sz="8" w:space="0" w:color="auto"/>
              <w:right w:val="single" w:sz="8" w:space="0" w:color="auto"/>
            </w:tcBorders>
            <w:shd w:val="clear" w:color="auto" w:fill="auto"/>
            <w:vAlign w:val="center"/>
          </w:tcPr>
          <w:p w14:paraId="165B9129" w14:textId="77777777" w:rsidR="00CF5096" w:rsidRPr="00463D9C" w:rsidRDefault="00EF1D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28456BD6" w14:textId="77777777" w:rsidTr="009C0C99">
        <w:trPr>
          <w:trHeight w:val="315"/>
          <w:jc w:val="center"/>
        </w:trPr>
        <w:tc>
          <w:tcPr>
            <w:tcW w:w="960" w:type="dxa"/>
            <w:tcBorders>
              <w:top w:val="single" w:sz="8" w:space="0" w:color="auto"/>
              <w:left w:val="nil"/>
              <w:bottom w:val="nil"/>
              <w:right w:val="nil"/>
            </w:tcBorders>
            <w:shd w:val="clear" w:color="auto" w:fill="auto"/>
            <w:vAlign w:val="center"/>
            <w:hideMark/>
          </w:tcPr>
          <w:p w14:paraId="12998ED6"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28095AB2"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47" w:type="dxa"/>
            <w:tcBorders>
              <w:top w:val="single" w:sz="8" w:space="0" w:color="auto"/>
              <w:left w:val="nil"/>
              <w:bottom w:val="nil"/>
              <w:right w:val="nil"/>
            </w:tcBorders>
            <w:shd w:val="clear" w:color="auto" w:fill="auto"/>
            <w:vAlign w:val="center"/>
            <w:hideMark/>
          </w:tcPr>
          <w:p w14:paraId="09E925ED"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50609E9B"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14:paraId="25B19247" w14:textId="77777777" w:rsidR="00CF5096" w:rsidRPr="00463D9C" w:rsidRDefault="00CF50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r w:rsidR="009A6EB0" w:rsidRPr="00463D9C">
              <w:rPr>
                <w:rFonts w:ascii="Times New Roman" w:eastAsia="Times New Roman" w:hAnsi="Times New Roman"/>
                <w:sz w:val="22"/>
                <w:szCs w:val="22"/>
              </w:rPr>
              <w:t>3</w:t>
            </w:r>
          </w:p>
        </w:tc>
      </w:tr>
    </w:tbl>
    <w:p w14:paraId="0A46B382" w14:textId="77777777" w:rsidR="00B23C9F" w:rsidRPr="00463D9C" w:rsidRDefault="00B23C9F" w:rsidP="00F2564D">
      <w:pPr>
        <w:spacing w:line="276" w:lineRule="auto"/>
        <w:rPr>
          <w:rFonts w:ascii="Times New Roman" w:hAnsi="Times New Roman"/>
          <w:sz w:val="28"/>
          <w:szCs w:val="28"/>
        </w:rPr>
      </w:pPr>
    </w:p>
    <w:p w14:paraId="55612FA2" w14:textId="77777777" w:rsidR="00B23C9F" w:rsidRPr="00463D9C" w:rsidRDefault="00B23C9F" w:rsidP="00F2564D">
      <w:pPr>
        <w:spacing w:line="276" w:lineRule="auto"/>
        <w:jc w:val="both"/>
        <w:rPr>
          <w:rFonts w:ascii="Times New Roman" w:hAnsi="Times New Roman"/>
          <w:szCs w:val="26"/>
        </w:rPr>
      </w:pPr>
    </w:p>
    <w:p w14:paraId="0C6D368B" w14:textId="77777777" w:rsidR="00B23C9F" w:rsidRPr="00463D9C" w:rsidRDefault="00B23C9F" w:rsidP="00F2564D">
      <w:pPr>
        <w:spacing w:line="276" w:lineRule="auto"/>
        <w:rPr>
          <w:rFonts w:ascii="Times New Roman" w:hAnsi="Times New Roman"/>
          <w:sz w:val="28"/>
          <w:szCs w:val="28"/>
        </w:rPr>
      </w:pPr>
    </w:p>
    <w:p w14:paraId="54D21A0F" w14:textId="77777777" w:rsidR="00B23C9F" w:rsidRPr="00463D9C" w:rsidRDefault="00B23C9F" w:rsidP="00F2564D">
      <w:pPr>
        <w:spacing w:line="276" w:lineRule="auto"/>
        <w:rPr>
          <w:rFonts w:ascii="Times New Roman" w:hAnsi="Times New Roman"/>
          <w:sz w:val="28"/>
          <w:szCs w:val="28"/>
        </w:rPr>
      </w:pPr>
    </w:p>
    <w:p w14:paraId="1B3E87B2" w14:textId="77777777" w:rsidR="00B23C9F" w:rsidRPr="00463D9C" w:rsidRDefault="00B23C9F" w:rsidP="00F2564D">
      <w:pPr>
        <w:spacing w:line="276" w:lineRule="auto"/>
        <w:rPr>
          <w:rFonts w:ascii="Times New Roman" w:hAnsi="Times New Roman"/>
          <w:sz w:val="28"/>
          <w:szCs w:val="28"/>
        </w:rPr>
      </w:pPr>
    </w:p>
    <w:p w14:paraId="48E86DC3" w14:textId="77777777" w:rsidR="00B23C9F" w:rsidRPr="00463D9C" w:rsidRDefault="00B23C9F" w:rsidP="00F2564D">
      <w:pPr>
        <w:spacing w:line="276" w:lineRule="auto"/>
        <w:rPr>
          <w:rFonts w:ascii="Times New Roman" w:hAnsi="Times New Roman"/>
          <w:sz w:val="28"/>
          <w:szCs w:val="28"/>
        </w:rPr>
      </w:pPr>
    </w:p>
    <w:p w14:paraId="17C7B13A" w14:textId="77777777" w:rsidR="00F83D3D" w:rsidRPr="00463D9C" w:rsidRDefault="00F83D3D" w:rsidP="00F2564D">
      <w:pPr>
        <w:spacing w:line="276" w:lineRule="auto"/>
        <w:rPr>
          <w:rFonts w:ascii="Times New Roman" w:hAnsi="Times New Roman"/>
          <w:sz w:val="28"/>
          <w:szCs w:val="28"/>
        </w:rPr>
      </w:pPr>
    </w:p>
    <w:p w14:paraId="62E6BA50" w14:textId="77777777" w:rsidR="00F83D3D" w:rsidRPr="00463D9C" w:rsidRDefault="00F83D3D" w:rsidP="00F2564D">
      <w:pPr>
        <w:spacing w:line="276" w:lineRule="auto"/>
        <w:rPr>
          <w:rFonts w:ascii="Times New Roman" w:hAnsi="Times New Roman"/>
          <w:sz w:val="28"/>
          <w:szCs w:val="28"/>
        </w:rPr>
      </w:pPr>
    </w:p>
    <w:p w14:paraId="48866A66" w14:textId="77777777" w:rsidR="00F83D3D" w:rsidRPr="00463D9C" w:rsidRDefault="00F83D3D" w:rsidP="00F2564D">
      <w:pPr>
        <w:spacing w:line="276" w:lineRule="auto"/>
        <w:rPr>
          <w:rFonts w:ascii="Times New Roman" w:hAnsi="Times New Roman"/>
          <w:sz w:val="28"/>
          <w:szCs w:val="28"/>
        </w:rPr>
      </w:pPr>
    </w:p>
    <w:p w14:paraId="67ACB500" w14:textId="77777777" w:rsidR="00B23C9F" w:rsidRPr="00463D9C" w:rsidRDefault="00B23C9F" w:rsidP="00F2564D">
      <w:pPr>
        <w:spacing w:line="276" w:lineRule="auto"/>
        <w:rPr>
          <w:rFonts w:ascii="Times New Roman" w:hAnsi="Times New Roman"/>
          <w:sz w:val="28"/>
          <w:szCs w:val="28"/>
        </w:rPr>
      </w:pPr>
    </w:p>
    <w:p w14:paraId="67A8BB0E" w14:textId="77777777" w:rsidR="00064BBA" w:rsidRPr="00463D9C" w:rsidRDefault="00064BBA" w:rsidP="00F2564D">
      <w:pPr>
        <w:spacing w:line="276" w:lineRule="auto"/>
        <w:rPr>
          <w:rFonts w:ascii="Times New Roman" w:hAnsi="Times New Roman"/>
          <w:sz w:val="28"/>
          <w:szCs w:val="28"/>
        </w:rPr>
      </w:pPr>
    </w:p>
    <w:p w14:paraId="4F1D042B" w14:textId="77777777" w:rsidR="00C82E39" w:rsidRPr="00463D9C" w:rsidRDefault="00C82E39" w:rsidP="00F2564D">
      <w:pPr>
        <w:spacing w:line="276" w:lineRule="auto"/>
        <w:rPr>
          <w:rFonts w:ascii="Times New Roman" w:hAnsi="Times New Roman"/>
          <w:sz w:val="28"/>
          <w:szCs w:val="28"/>
        </w:rPr>
      </w:pPr>
    </w:p>
    <w:p w14:paraId="2735B7AB" w14:textId="77777777" w:rsidR="00C82E39" w:rsidRPr="00463D9C" w:rsidRDefault="00C82E39" w:rsidP="00F2564D">
      <w:pPr>
        <w:spacing w:line="276" w:lineRule="auto"/>
        <w:rPr>
          <w:rFonts w:ascii="Times New Roman" w:hAnsi="Times New Roman"/>
          <w:sz w:val="28"/>
          <w:szCs w:val="28"/>
        </w:rPr>
      </w:pPr>
    </w:p>
    <w:p w14:paraId="52D3F0FD" w14:textId="77777777" w:rsidR="00C82E39" w:rsidRPr="00463D9C" w:rsidRDefault="00C82E39" w:rsidP="00F2564D">
      <w:pPr>
        <w:spacing w:line="276" w:lineRule="auto"/>
        <w:rPr>
          <w:rFonts w:ascii="Times New Roman" w:hAnsi="Times New Roman"/>
          <w:sz w:val="28"/>
          <w:szCs w:val="28"/>
        </w:rPr>
      </w:pPr>
    </w:p>
    <w:p w14:paraId="27D0F9E5" w14:textId="77777777" w:rsidR="0087630A" w:rsidRPr="00463D9C" w:rsidRDefault="0087630A" w:rsidP="00F2564D">
      <w:pPr>
        <w:spacing w:line="276" w:lineRule="auto"/>
        <w:rPr>
          <w:rFonts w:ascii="Times New Roman" w:hAnsi="Times New Roman"/>
          <w:sz w:val="28"/>
          <w:szCs w:val="28"/>
        </w:rPr>
      </w:pPr>
    </w:p>
    <w:p w14:paraId="170F93D2" w14:textId="77777777" w:rsidR="0087630A" w:rsidRPr="00463D9C" w:rsidRDefault="0087630A" w:rsidP="00F2564D">
      <w:pPr>
        <w:pStyle w:val="Heading1"/>
        <w:spacing w:line="276" w:lineRule="auto"/>
        <w:rPr>
          <w:rFonts w:cs="Times New Roman"/>
          <w:color w:val="auto"/>
        </w:rPr>
      </w:pPr>
    </w:p>
    <w:p w14:paraId="4BA699A8" w14:textId="77777777" w:rsidR="0087630A" w:rsidRPr="00463D9C" w:rsidRDefault="0087630A" w:rsidP="00F2564D">
      <w:pPr>
        <w:spacing w:after="200" w:line="276" w:lineRule="auto"/>
        <w:rPr>
          <w:rFonts w:ascii="Times New Roman" w:eastAsiaTheme="majorEastAsia" w:hAnsi="Times New Roman"/>
          <w:bCs/>
          <w:sz w:val="28"/>
          <w:szCs w:val="28"/>
        </w:rPr>
      </w:pPr>
      <w:r w:rsidRPr="00463D9C">
        <w:br w:type="page"/>
      </w:r>
    </w:p>
    <w:p w14:paraId="5161AEFA" w14:textId="77777777" w:rsidR="0019476E" w:rsidRPr="00463D9C" w:rsidRDefault="00961733" w:rsidP="00F2564D">
      <w:pPr>
        <w:pStyle w:val="Heading1"/>
        <w:spacing w:line="276" w:lineRule="auto"/>
        <w:rPr>
          <w:rFonts w:cs="Times New Roman"/>
          <w:color w:val="auto"/>
        </w:rPr>
      </w:pPr>
      <w:bookmarkStart w:id="4" w:name="_Toc522965804"/>
      <w:r w:rsidRPr="00463D9C">
        <w:rPr>
          <w:rFonts w:cs="Times New Roman"/>
          <w:color w:val="auto"/>
        </w:rPr>
        <w:lastRenderedPageBreak/>
        <w:t>DA.02000</w:t>
      </w:r>
      <w:r w:rsidR="0019476E" w:rsidRPr="00463D9C">
        <w:rPr>
          <w:rFonts w:cs="Times New Roman"/>
          <w:color w:val="auto"/>
        </w:rPr>
        <w:t xml:space="preserve"> THÍ NGHIỆM CÁT</w:t>
      </w:r>
      <w:bookmarkEnd w:id="4"/>
    </w:p>
    <w:p w14:paraId="2B828AB5" w14:textId="77777777" w:rsidR="00D76099" w:rsidRPr="00463D9C" w:rsidRDefault="00D76099"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4A100C15" w14:textId="77777777" w:rsidR="003D6338"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64AC62A9"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kiểm tra dụng cụ và thiết bị thí nghiệm trước khi tiến hành thí nghiệm; </w:t>
      </w:r>
    </w:p>
    <w:p w14:paraId="4451CFDA"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119FAB99"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586D869"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11290718"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6E01DA1D" w14:textId="77777777" w:rsidR="00185BCE" w:rsidRPr="00463D9C" w:rsidRDefault="00185BCE" w:rsidP="00F2564D">
      <w:pPr>
        <w:spacing w:line="276" w:lineRule="auto"/>
        <w:jc w:val="right"/>
        <w:rPr>
          <w:rFonts w:ascii="Times New Roman" w:hAnsi="Times New Roman"/>
          <w:sz w:val="24"/>
          <w:szCs w:val="24"/>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60" w:type="dxa"/>
        <w:jc w:val="center"/>
        <w:tblLook w:val="04A0" w:firstRow="1" w:lastRow="0" w:firstColumn="1" w:lastColumn="0" w:noHBand="0" w:noVBand="1"/>
      </w:tblPr>
      <w:tblGrid>
        <w:gridCol w:w="960"/>
        <w:gridCol w:w="960"/>
        <w:gridCol w:w="2680"/>
        <w:gridCol w:w="960"/>
        <w:gridCol w:w="880"/>
        <w:gridCol w:w="880"/>
        <w:gridCol w:w="880"/>
        <w:gridCol w:w="880"/>
        <w:gridCol w:w="880"/>
      </w:tblGrid>
      <w:tr w:rsidR="00A83BB6" w:rsidRPr="00463D9C" w14:paraId="4F887962" w14:textId="77777777" w:rsidTr="00A03BAD">
        <w:trPr>
          <w:trHeight w:val="1852"/>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1985CB"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2E8EF1"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2E975B"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7155CD"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F567DA"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riêng hoặc khối lượng thể tích</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549DC985"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thể tích xốp</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4448DD6A"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Thành phần hạt và mô đun độ lớn</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3A630D24"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bụi, bùn, sét bẩn</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04FBEB8F"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Thành phần khoáng (thạch học)</w:t>
            </w:r>
          </w:p>
        </w:tc>
      </w:tr>
      <w:tr w:rsidR="00A83BB6" w:rsidRPr="00463D9C" w14:paraId="2706FC52" w14:textId="77777777" w:rsidTr="00A03BAD">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1A5736D"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0349F9BD"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single" w:sz="8" w:space="0" w:color="auto"/>
              <w:left w:val="nil"/>
              <w:bottom w:val="nil"/>
              <w:right w:val="single" w:sz="8" w:space="0" w:color="auto"/>
            </w:tcBorders>
            <w:shd w:val="clear" w:color="auto" w:fill="auto"/>
            <w:vAlign w:val="center"/>
            <w:hideMark/>
          </w:tcPr>
          <w:p w14:paraId="47FE72AB" w14:textId="77777777" w:rsidR="00EF29B4" w:rsidRPr="00463D9C" w:rsidRDefault="00EF29B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0781EE02"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1E946BB7"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3EF50CAB"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59F3D702"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7A8C4E3A"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73A1F37D"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5F57B67D" w14:textId="77777777" w:rsidTr="00B879D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20A9DA5"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DA.020</w:t>
            </w:r>
          </w:p>
        </w:tc>
        <w:tc>
          <w:tcPr>
            <w:tcW w:w="960" w:type="dxa"/>
            <w:tcBorders>
              <w:top w:val="nil"/>
              <w:left w:val="nil"/>
              <w:bottom w:val="nil"/>
              <w:right w:val="single" w:sz="8" w:space="0" w:color="auto"/>
            </w:tcBorders>
            <w:shd w:val="clear" w:color="auto" w:fill="auto"/>
            <w:vAlign w:val="center"/>
            <w:hideMark/>
          </w:tcPr>
          <w:p w14:paraId="7C4EA432"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680" w:type="dxa"/>
            <w:tcBorders>
              <w:top w:val="nil"/>
              <w:left w:val="nil"/>
              <w:bottom w:val="nil"/>
              <w:right w:val="single" w:sz="8" w:space="0" w:color="auto"/>
            </w:tcBorders>
            <w:shd w:val="clear" w:color="auto" w:fill="auto"/>
            <w:vAlign w:val="center"/>
            <w:hideMark/>
          </w:tcPr>
          <w:p w14:paraId="6FFE0986" w14:textId="77777777" w:rsidR="00EF29B4" w:rsidRPr="00463D9C" w:rsidRDefault="00EF29B4"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7FC04127" w14:textId="77777777" w:rsidR="00EF29B4"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80" w:type="dxa"/>
            <w:tcBorders>
              <w:top w:val="nil"/>
              <w:left w:val="nil"/>
              <w:bottom w:val="nil"/>
              <w:right w:val="single" w:sz="8" w:space="0" w:color="auto"/>
            </w:tcBorders>
            <w:shd w:val="clear" w:color="auto" w:fill="auto"/>
            <w:vAlign w:val="center"/>
            <w:hideMark/>
          </w:tcPr>
          <w:p w14:paraId="0D906F87" w14:textId="77777777" w:rsidR="00EF29B4"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12,55</w:t>
            </w:r>
          </w:p>
        </w:tc>
        <w:tc>
          <w:tcPr>
            <w:tcW w:w="880" w:type="dxa"/>
            <w:tcBorders>
              <w:top w:val="nil"/>
              <w:left w:val="nil"/>
              <w:bottom w:val="nil"/>
              <w:right w:val="single" w:sz="8" w:space="0" w:color="auto"/>
            </w:tcBorders>
            <w:shd w:val="clear" w:color="auto" w:fill="auto"/>
            <w:vAlign w:val="center"/>
            <w:hideMark/>
          </w:tcPr>
          <w:p w14:paraId="79135958" w14:textId="77777777" w:rsidR="00EF29B4"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12,55</w:t>
            </w:r>
          </w:p>
        </w:tc>
        <w:tc>
          <w:tcPr>
            <w:tcW w:w="880" w:type="dxa"/>
            <w:tcBorders>
              <w:top w:val="nil"/>
              <w:left w:val="nil"/>
              <w:bottom w:val="nil"/>
              <w:right w:val="single" w:sz="8" w:space="0" w:color="auto"/>
            </w:tcBorders>
            <w:shd w:val="clear" w:color="auto" w:fill="auto"/>
            <w:vAlign w:val="center"/>
            <w:hideMark/>
          </w:tcPr>
          <w:p w14:paraId="765773DC" w14:textId="77777777" w:rsidR="00EF29B4"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20,17</w:t>
            </w:r>
          </w:p>
        </w:tc>
        <w:tc>
          <w:tcPr>
            <w:tcW w:w="880" w:type="dxa"/>
            <w:tcBorders>
              <w:top w:val="nil"/>
              <w:left w:val="nil"/>
              <w:bottom w:val="nil"/>
              <w:right w:val="single" w:sz="8" w:space="0" w:color="auto"/>
            </w:tcBorders>
            <w:shd w:val="clear" w:color="auto" w:fill="auto"/>
            <w:vAlign w:val="center"/>
            <w:hideMark/>
          </w:tcPr>
          <w:p w14:paraId="1404B889" w14:textId="77777777" w:rsidR="00EF29B4"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12,55</w:t>
            </w:r>
          </w:p>
        </w:tc>
        <w:tc>
          <w:tcPr>
            <w:tcW w:w="880" w:type="dxa"/>
            <w:tcBorders>
              <w:top w:val="nil"/>
              <w:left w:val="nil"/>
              <w:bottom w:val="nil"/>
              <w:right w:val="single" w:sz="8" w:space="0" w:color="auto"/>
            </w:tcBorders>
            <w:shd w:val="clear" w:color="auto" w:fill="auto"/>
            <w:vAlign w:val="center"/>
            <w:hideMark/>
          </w:tcPr>
          <w:p w14:paraId="14280BC1" w14:textId="77777777" w:rsidR="00EF29B4"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20,17</w:t>
            </w:r>
          </w:p>
        </w:tc>
      </w:tr>
      <w:tr w:rsidR="00A83BB6" w:rsidRPr="00463D9C" w14:paraId="16C094BB"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300CF46"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11C7F8F"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680" w:type="dxa"/>
            <w:tcBorders>
              <w:top w:val="nil"/>
              <w:left w:val="nil"/>
              <w:bottom w:val="nil"/>
              <w:right w:val="single" w:sz="8" w:space="0" w:color="auto"/>
            </w:tcBorders>
            <w:shd w:val="clear" w:color="auto" w:fill="auto"/>
            <w:vAlign w:val="center"/>
            <w:hideMark/>
          </w:tcPr>
          <w:p w14:paraId="0D563D3C" w14:textId="77777777" w:rsidR="004F2468" w:rsidRPr="00463D9C" w:rsidRDefault="004F2468"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4077E7AF"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30009F4"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438AA643" w14:textId="77777777" w:rsidR="004F2468" w:rsidRPr="00463D9C" w:rsidRDefault="004F2468" w:rsidP="00F2564D">
            <w:pPr>
              <w:jc w:val="cente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39194343" w14:textId="77777777" w:rsidR="004F2468" w:rsidRPr="00463D9C" w:rsidRDefault="004F2468" w:rsidP="00F2564D">
            <w:pPr>
              <w:jc w:val="cente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193642E6" w14:textId="77777777" w:rsidR="004F2468" w:rsidRPr="00463D9C" w:rsidRDefault="004F2468" w:rsidP="00F2564D">
            <w:pPr>
              <w:jc w:val="cente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51B13810" w14:textId="77777777" w:rsidR="004F2468" w:rsidRPr="00463D9C" w:rsidRDefault="004F2468" w:rsidP="00F2564D">
            <w:pPr>
              <w:jc w:val="center"/>
            </w:pPr>
            <w:r w:rsidRPr="00463D9C">
              <w:rPr>
                <w:rFonts w:ascii="Times New Roman" w:eastAsia="Times New Roman" w:hAnsi="Times New Roman"/>
                <w:sz w:val="22"/>
                <w:szCs w:val="22"/>
              </w:rPr>
              <w:t>5</w:t>
            </w:r>
          </w:p>
        </w:tc>
      </w:tr>
      <w:tr w:rsidR="00A83BB6" w:rsidRPr="00463D9C" w14:paraId="061E8E19"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5169861"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EE0C841"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cát</w:t>
            </w:r>
          </w:p>
        </w:tc>
        <w:tc>
          <w:tcPr>
            <w:tcW w:w="2680" w:type="dxa"/>
            <w:tcBorders>
              <w:top w:val="nil"/>
              <w:left w:val="nil"/>
              <w:bottom w:val="nil"/>
              <w:right w:val="single" w:sz="8" w:space="0" w:color="auto"/>
            </w:tcBorders>
            <w:shd w:val="clear" w:color="auto" w:fill="auto"/>
            <w:vAlign w:val="center"/>
            <w:hideMark/>
          </w:tcPr>
          <w:p w14:paraId="106F721B" w14:textId="77777777" w:rsidR="00EF29B4" w:rsidRPr="00463D9C" w:rsidRDefault="00EF29B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1E793F77"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vAlign w:val="center"/>
            <w:hideMark/>
          </w:tcPr>
          <w:p w14:paraId="2C8480EA" w14:textId="77777777" w:rsidR="00EF29B4" w:rsidRPr="00463D9C" w:rsidRDefault="00EF29B4"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72524BD3" w14:textId="77777777" w:rsidR="00EF29B4" w:rsidRPr="00463D9C" w:rsidRDefault="00EF29B4"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5A33CE0B" w14:textId="77777777" w:rsidR="00EF29B4" w:rsidRPr="00463D9C" w:rsidRDefault="00EF29B4"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10746785" w14:textId="77777777" w:rsidR="00EF29B4" w:rsidRPr="00463D9C" w:rsidRDefault="00EF29B4" w:rsidP="00F2564D">
            <w:pPr>
              <w:jc w:val="center"/>
              <w:rPr>
                <w:rFonts w:ascii="Times New Roman" w:eastAsia="Times New Roman" w:hAnsi="Times New Roman"/>
                <w:bCs/>
                <w:sz w:val="22"/>
                <w:szCs w:val="22"/>
              </w:rPr>
            </w:pPr>
          </w:p>
        </w:tc>
        <w:tc>
          <w:tcPr>
            <w:tcW w:w="880" w:type="dxa"/>
            <w:tcBorders>
              <w:top w:val="nil"/>
              <w:left w:val="nil"/>
              <w:bottom w:val="nil"/>
              <w:right w:val="single" w:sz="8" w:space="0" w:color="auto"/>
            </w:tcBorders>
            <w:shd w:val="clear" w:color="auto" w:fill="auto"/>
            <w:vAlign w:val="center"/>
            <w:hideMark/>
          </w:tcPr>
          <w:p w14:paraId="5CB425E4" w14:textId="77777777" w:rsidR="00EF29B4" w:rsidRPr="00463D9C" w:rsidRDefault="00EF29B4" w:rsidP="00F2564D">
            <w:pPr>
              <w:jc w:val="center"/>
              <w:rPr>
                <w:rFonts w:ascii="Times New Roman" w:eastAsia="Times New Roman" w:hAnsi="Times New Roman"/>
                <w:bCs/>
                <w:sz w:val="22"/>
                <w:szCs w:val="22"/>
              </w:rPr>
            </w:pPr>
          </w:p>
        </w:tc>
      </w:tr>
      <w:tr w:rsidR="00A83BB6" w:rsidRPr="00463D9C" w14:paraId="172A39A0"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D3E08A2"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2FDE077E" w14:textId="77777777" w:rsidR="00EF29B4" w:rsidRPr="00463D9C" w:rsidRDefault="00EF29B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73D2420A" w14:textId="77777777" w:rsidR="00EF29B4" w:rsidRPr="00463D9C" w:rsidRDefault="009A2828"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EF29B4"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643C6E98"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80" w:type="dxa"/>
            <w:tcBorders>
              <w:top w:val="nil"/>
              <w:left w:val="nil"/>
              <w:bottom w:val="nil"/>
              <w:right w:val="single" w:sz="8" w:space="0" w:color="auto"/>
            </w:tcBorders>
            <w:shd w:val="clear" w:color="auto" w:fill="auto"/>
            <w:vAlign w:val="center"/>
          </w:tcPr>
          <w:p w14:paraId="7D6BABE2" w14:textId="77777777" w:rsidR="00EF29B4" w:rsidRPr="00463D9C" w:rsidRDefault="009A282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0,306</w:t>
            </w:r>
          </w:p>
        </w:tc>
        <w:tc>
          <w:tcPr>
            <w:tcW w:w="880" w:type="dxa"/>
            <w:tcBorders>
              <w:top w:val="nil"/>
              <w:left w:val="nil"/>
              <w:bottom w:val="nil"/>
              <w:right w:val="single" w:sz="8" w:space="0" w:color="auto"/>
            </w:tcBorders>
            <w:shd w:val="clear" w:color="auto" w:fill="auto"/>
            <w:vAlign w:val="center"/>
          </w:tcPr>
          <w:p w14:paraId="26AE082C" w14:textId="77777777" w:rsidR="00EF29B4" w:rsidRPr="00463D9C" w:rsidRDefault="009A282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0,263</w:t>
            </w:r>
          </w:p>
        </w:tc>
        <w:tc>
          <w:tcPr>
            <w:tcW w:w="880" w:type="dxa"/>
            <w:tcBorders>
              <w:top w:val="nil"/>
              <w:left w:val="nil"/>
              <w:bottom w:val="nil"/>
              <w:right w:val="single" w:sz="8" w:space="0" w:color="auto"/>
            </w:tcBorders>
            <w:shd w:val="clear" w:color="auto" w:fill="auto"/>
            <w:vAlign w:val="center"/>
          </w:tcPr>
          <w:p w14:paraId="7D7C3841" w14:textId="77777777" w:rsidR="00EF29B4" w:rsidRPr="00463D9C" w:rsidRDefault="009A282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0,744</w:t>
            </w:r>
          </w:p>
        </w:tc>
        <w:tc>
          <w:tcPr>
            <w:tcW w:w="880" w:type="dxa"/>
            <w:tcBorders>
              <w:top w:val="nil"/>
              <w:left w:val="nil"/>
              <w:bottom w:val="nil"/>
              <w:right w:val="single" w:sz="8" w:space="0" w:color="auto"/>
            </w:tcBorders>
            <w:shd w:val="clear" w:color="auto" w:fill="auto"/>
            <w:vAlign w:val="center"/>
          </w:tcPr>
          <w:p w14:paraId="2186FF44" w14:textId="77777777" w:rsidR="00EF29B4" w:rsidRPr="00463D9C" w:rsidRDefault="009A282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880" w:type="dxa"/>
            <w:tcBorders>
              <w:top w:val="nil"/>
              <w:left w:val="nil"/>
              <w:bottom w:val="nil"/>
              <w:right w:val="single" w:sz="8" w:space="0" w:color="auto"/>
            </w:tcBorders>
            <w:shd w:val="clear" w:color="auto" w:fill="auto"/>
            <w:vAlign w:val="center"/>
          </w:tcPr>
          <w:p w14:paraId="52FB8BAC" w14:textId="77777777" w:rsidR="00EF29B4" w:rsidRPr="00463D9C" w:rsidRDefault="009A282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1,094</w:t>
            </w:r>
          </w:p>
        </w:tc>
      </w:tr>
      <w:tr w:rsidR="00A83BB6" w:rsidRPr="00463D9C" w14:paraId="1DC53317"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9F1776E"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4F7F9BAA" w14:textId="77777777" w:rsidR="00EF29B4" w:rsidRPr="00463D9C" w:rsidRDefault="00EF29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nil"/>
              <w:left w:val="nil"/>
              <w:bottom w:val="nil"/>
              <w:right w:val="single" w:sz="8" w:space="0" w:color="auto"/>
            </w:tcBorders>
            <w:shd w:val="clear" w:color="auto" w:fill="auto"/>
            <w:vAlign w:val="center"/>
            <w:hideMark/>
          </w:tcPr>
          <w:p w14:paraId="6D83A764" w14:textId="77777777" w:rsidR="00EF29B4" w:rsidRPr="00463D9C" w:rsidRDefault="00EF29B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6EB990F9"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vAlign w:val="center"/>
            <w:hideMark/>
          </w:tcPr>
          <w:p w14:paraId="5FFBA527" w14:textId="77777777" w:rsidR="00EF29B4" w:rsidRPr="00463D9C" w:rsidRDefault="00EF29B4"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53FBBD61" w14:textId="77777777" w:rsidR="00EF29B4" w:rsidRPr="00463D9C" w:rsidRDefault="00EF29B4"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7B9D27DF" w14:textId="77777777" w:rsidR="00EF29B4" w:rsidRPr="00463D9C" w:rsidRDefault="00EF29B4"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570F9CF5" w14:textId="77777777" w:rsidR="00EF29B4" w:rsidRPr="00463D9C" w:rsidRDefault="00EF29B4"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0D054217" w14:textId="77777777" w:rsidR="00EF29B4" w:rsidRPr="00463D9C" w:rsidRDefault="00EF29B4" w:rsidP="00F2564D">
            <w:pPr>
              <w:jc w:val="center"/>
              <w:rPr>
                <w:rFonts w:ascii="Times New Roman" w:eastAsia="Times New Roman" w:hAnsi="Times New Roman"/>
                <w:sz w:val="22"/>
                <w:szCs w:val="22"/>
              </w:rPr>
            </w:pPr>
          </w:p>
        </w:tc>
      </w:tr>
      <w:tr w:rsidR="00A83BB6" w:rsidRPr="00463D9C" w14:paraId="33B8F9C8"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145BED1"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BB61A03"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7410C6DE" w14:textId="77777777" w:rsidR="00EF29B4" w:rsidRPr="00463D9C" w:rsidRDefault="00EF29B4"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vAlign w:val="center"/>
            <w:hideMark/>
          </w:tcPr>
          <w:p w14:paraId="42AA346D"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16AA0427"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880" w:type="dxa"/>
            <w:tcBorders>
              <w:top w:val="nil"/>
              <w:left w:val="nil"/>
              <w:bottom w:val="nil"/>
              <w:right w:val="single" w:sz="8" w:space="0" w:color="auto"/>
            </w:tcBorders>
            <w:shd w:val="clear" w:color="auto" w:fill="auto"/>
            <w:vAlign w:val="center"/>
            <w:hideMark/>
          </w:tcPr>
          <w:p w14:paraId="136E1BBF"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880" w:type="dxa"/>
            <w:tcBorders>
              <w:top w:val="nil"/>
              <w:left w:val="nil"/>
              <w:bottom w:val="nil"/>
              <w:right w:val="single" w:sz="8" w:space="0" w:color="auto"/>
            </w:tcBorders>
            <w:shd w:val="clear" w:color="auto" w:fill="auto"/>
            <w:vAlign w:val="center"/>
            <w:hideMark/>
          </w:tcPr>
          <w:p w14:paraId="022B1E1F"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880" w:type="dxa"/>
            <w:tcBorders>
              <w:top w:val="nil"/>
              <w:left w:val="nil"/>
              <w:bottom w:val="nil"/>
              <w:right w:val="single" w:sz="8" w:space="0" w:color="auto"/>
            </w:tcBorders>
            <w:shd w:val="clear" w:color="auto" w:fill="auto"/>
            <w:vAlign w:val="center"/>
            <w:hideMark/>
          </w:tcPr>
          <w:p w14:paraId="4B2F336C"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880" w:type="dxa"/>
            <w:tcBorders>
              <w:top w:val="nil"/>
              <w:left w:val="nil"/>
              <w:bottom w:val="nil"/>
              <w:right w:val="single" w:sz="8" w:space="0" w:color="auto"/>
            </w:tcBorders>
            <w:shd w:val="clear" w:color="auto" w:fill="auto"/>
            <w:vAlign w:val="center"/>
            <w:hideMark/>
          </w:tcPr>
          <w:p w14:paraId="6CD49DDC"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r>
      <w:tr w:rsidR="00A83BB6" w:rsidRPr="00463D9C" w14:paraId="743A17E2"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A53470B"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7D96596"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7A1AF73E" w14:textId="77777777" w:rsidR="00EF29B4"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778BF7DC"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4FB0BA51" w14:textId="77777777" w:rsidR="00EF29B4" w:rsidRPr="00463D9C" w:rsidRDefault="00FC304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1,53</w:t>
            </w:r>
          </w:p>
        </w:tc>
        <w:tc>
          <w:tcPr>
            <w:tcW w:w="880" w:type="dxa"/>
            <w:tcBorders>
              <w:top w:val="nil"/>
              <w:left w:val="nil"/>
              <w:bottom w:val="nil"/>
              <w:right w:val="single" w:sz="8" w:space="0" w:color="auto"/>
            </w:tcBorders>
            <w:shd w:val="clear" w:color="auto" w:fill="auto"/>
            <w:vAlign w:val="center"/>
            <w:hideMark/>
          </w:tcPr>
          <w:p w14:paraId="49E897F5" w14:textId="77777777" w:rsidR="00EF29B4" w:rsidRPr="00463D9C" w:rsidRDefault="00FC304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1,53</w:t>
            </w:r>
          </w:p>
        </w:tc>
        <w:tc>
          <w:tcPr>
            <w:tcW w:w="880" w:type="dxa"/>
            <w:tcBorders>
              <w:top w:val="nil"/>
              <w:left w:val="nil"/>
              <w:bottom w:val="nil"/>
              <w:right w:val="single" w:sz="8" w:space="0" w:color="auto"/>
            </w:tcBorders>
            <w:shd w:val="clear" w:color="auto" w:fill="auto"/>
            <w:vAlign w:val="center"/>
            <w:hideMark/>
          </w:tcPr>
          <w:p w14:paraId="7B1A665F" w14:textId="77777777" w:rsidR="00EF29B4" w:rsidRPr="00463D9C" w:rsidRDefault="00FC304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2,46</w:t>
            </w:r>
          </w:p>
        </w:tc>
        <w:tc>
          <w:tcPr>
            <w:tcW w:w="880" w:type="dxa"/>
            <w:tcBorders>
              <w:top w:val="nil"/>
              <w:left w:val="nil"/>
              <w:bottom w:val="nil"/>
              <w:right w:val="single" w:sz="8" w:space="0" w:color="auto"/>
            </w:tcBorders>
            <w:shd w:val="clear" w:color="auto" w:fill="auto"/>
            <w:vAlign w:val="center"/>
            <w:hideMark/>
          </w:tcPr>
          <w:p w14:paraId="3ED63895" w14:textId="77777777" w:rsidR="00EF29B4" w:rsidRPr="00463D9C" w:rsidRDefault="00FC304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1,53</w:t>
            </w:r>
          </w:p>
        </w:tc>
        <w:tc>
          <w:tcPr>
            <w:tcW w:w="880" w:type="dxa"/>
            <w:tcBorders>
              <w:top w:val="nil"/>
              <w:left w:val="nil"/>
              <w:bottom w:val="nil"/>
              <w:right w:val="single" w:sz="8" w:space="0" w:color="auto"/>
            </w:tcBorders>
            <w:shd w:val="clear" w:color="auto" w:fill="auto"/>
            <w:vAlign w:val="center"/>
            <w:hideMark/>
          </w:tcPr>
          <w:p w14:paraId="3B457F86" w14:textId="77777777" w:rsidR="00EF29B4" w:rsidRPr="00463D9C" w:rsidRDefault="00EE14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2,46</w:t>
            </w:r>
          </w:p>
        </w:tc>
      </w:tr>
      <w:tr w:rsidR="00A83BB6" w:rsidRPr="00463D9C" w14:paraId="0F27B101"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73B341FE" w14:textId="77777777" w:rsidR="001250E1" w:rsidRPr="00463D9C" w:rsidRDefault="001250E1"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3EF7A815" w14:textId="77777777" w:rsidR="001250E1" w:rsidRPr="00463D9C" w:rsidRDefault="001250E1" w:rsidP="00F2564D">
            <w:pPr>
              <w:jc w:val="center"/>
              <w:rPr>
                <w:rFonts w:ascii="Times New Roman" w:eastAsia="Times New Roman" w:hAnsi="Times New Roman"/>
                <w:sz w:val="22"/>
                <w:szCs w:val="22"/>
              </w:rPr>
            </w:pPr>
          </w:p>
        </w:tc>
        <w:tc>
          <w:tcPr>
            <w:tcW w:w="2680" w:type="dxa"/>
            <w:tcBorders>
              <w:top w:val="nil"/>
              <w:left w:val="nil"/>
              <w:bottom w:val="nil"/>
              <w:right w:val="single" w:sz="8" w:space="0" w:color="auto"/>
            </w:tcBorders>
            <w:shd w:val="clear" w:color="auto" w:fill="auto"/>
            <w:vAlign w:val="center"/>
          </w:tcPr>
          <w:p w14:paraId="3DF7FC61"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Kính hiển vi</w:t>
            </w:r>
          </w:p>
        </w:tc>
        <w:tc>
          <w:tcPr>
            <w:tcW w:w="960" w:type="dxa"/>
            <w:tcBorders>
              <w:top w:val="nil"/>
              <w:left w:val="nil"/>
              <w:bottom w:val="nil"/>
              <w:right w:val="single" w:sz="8" w:space="0" w:color="auto"/>
            </w:tcBorders>
            <w:shd w:val="clear" w:color="auto" w:fill="auto"/>
            <w:vAlign w:val="center"/>
          </w:tcPr>
          <w:p w14:paraId="6D99EB67"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tcPr>
          <w:p w14:paraId="44E8CA46" w14:textId="77777777" w:rsidR="001250E1" w:rsidRPr="00463D9C" w:rsidRDefault="001250E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31A4C303" w14:textId="77777777" w:rsidR="001250E1" w:rsidRPr="00463D9C" w:rsidRDefault="001250E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18DA0CEE" w14:textId="77777777" w:rsidR="001250E1" w:rsidRPr="00463D9C" w:rsidRDefault="001250E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002EBAD7" w14:textId="77777777" w:rsidR="001250E1" w:rsidRPr="00463D9C" w:rsidRDefault="001250E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1BC27C4F"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24F0C6EF" w14:textId="77777777" w:rsidTr="004F2468">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00BE2E1C"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AFBAB3C"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43E4E614" w14:textId="77777777" w:rsidR="004F2468" w:rsidRPr="00463D9C" w:rsidRDefault="004F2468"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3F5B64F8"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303D5C34" w14:textId="77777777" w:rsidR="004F2468" w:rsidRPr="00463D9C" w:rsidRDefault="004F2468" w:rsidP="00F2564D">
            <w:pPr>
              <w:jc w:val="cente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3D071620" w14:textId="77777777" w:rsidR="004F2468" w:rsidRPr="00463D9C" w:rsidRDefault="004F2468" w:rsidP="00F2564D">
            <w:pPr>
              <w:jc w:val="cente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53E89E4B" w14:textId="77777777" w:rsidR="004F2468" w:rsidRPr="00463D9C" w:rsidRDefault="004F2468" w:rsidP="00F2564D">
            <w:pPr>
              <w:jc w:val="cente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1E0D86D4" w14:textId="77777777" w:rsidR="004F2468" w:rsidRPr="00463D9C" w:rsidRDefault="004F2468" w:rsidP="00F2564D">
            <w:pPr>
              <w:jc w:val="cente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07FA35DB" w14:textId="77777777" w:rsidR="004F2468" w:rsidRPr="00463D9C" w:rsidRDefault="004F2468" w:rsidP="00F2564D">
            <w:pPr>
              <w:jc w:val="center"/>
            </w:pPr>
            <w:r w:rsidRPr="00463D9C">
              <w:rPr>
                <w:rFonts w:ascii="Times New Roman" w:eastAsia="Times New Roman" w:hAnsi="Times New Roman"/>
                <w:sz w:val="22"/>
                <w:szCs w:val="22"/>
              </w:rPr>
              <w:t>5</w:t>
            </w:r>
          </w:p>
        </w:tc>
      </w:tr>
      <w:tr w:rsidR="00E1081C" w:rsidRPr="00463D9C" w14:paraId="32857E82" w14:textId="77777777" w:rsidTr="00B879DB">
        <w:trPr>
          <w:trHeight w:val="315"/>
          <w:jc w:val="center"/>
        </w:trPr>
        <w:tc>
          <w:tcPr>
            <w:tcW w:w="960" w:type="dxa"/>
            <w:tcBorders>
              <w:top w:val="single" w:sz="8" w:space="0" w:color="auto"/>
              <w:left w:val="nil"/>
              <w:bottom w:val="nil"/>
              <w:right w:val="nil"/>
            </w:tcBorders>
            <w:shd w:val="clear" w:color="auto" w:fill="auto"/>
            <w:vAlign w:val="center"/>
            <w:hideMark/>
          </w:tcPr>
          <w:p w14:paraId="440C9764"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3218A5A1"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single" w:sz="8" w:space="0" w:color="auto"/>
              <w:left w:val="nil"/>
              <w:bottom w:val="nil"/>
              <w:right w:val="nil"/>
            </w:tcBorders>
            <w:shd w:val="clear" w:color="auto" w:fill="auto"/>
            <w:vAlign w:val="center"/>
            <w:hideMark/>
          </w:tcPr>
          <w:p w14:paraId="7696E435"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15BDB37A" w14:textId="77777777" w:rsidR="00EF29B4" w:rsidRPr="00463D9C" w:rsidRDefault="00EF29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299B0A4A" w14:textId="77777777" w:rsidR="00EF29B4"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F29B4" w:rsidRPr="00463D9C">
              <w:rPr>
                <w:rFonts w:ascii="Times New Roman" w:eastAsia="Times New Roman" w:hAnsi="Times New Roman"/>
                <w:sz w:val="22"/>
                <w:szCs w:val="22"/>
              </w:rPr>
              <w:t>1</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3BE690D9" w14:textId="77777777" w:rsidR="00EF29B4"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F29B4" w:rsidRPr="00463D9C">
              <w:rPr>
                <w:rFonts w:ascii="Times New Roman" w:eastAsia="Times New Roman" w:hAnsi="Times New Roman"/>
                <w:sz w:val="22"/>
                <w:szCs w:val="22"/>
              </w:rPr>
              <w:t>2</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174FB81D" w14:textId="77777777" w:rsidR="00EF29B4"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F29B4" w:rsidRPr="00463D9C">
              <w:rPr>
                <w:rFonts w:ascii="Times New Roman" w:eastAsia="Times New Roman" w:hAnsi="Times New Roman"/>
                <w:sz w:val="22"/>
                <w:szCs w:val="22"/>
              </w:rPr>
              <w:t>3</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6856FDDC" w14:textId="77777777" w:rsidR="00EF29B4"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F29B4" w:rsidRPr="00463D9C">
              <w:rPr>
                <w:rFonts w:ascii="Times New Roman" w:eastAsia="Times New Roman" w:hAnsi="Times New Roman"/>
                <w:sz w:val="22"/>
                <w:szCs w:val="22"/>
              </w:rPr>
              <w:t>4</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6C55CC24" w14:textId="77777777" w:rsidR="00EF29B4"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F29B4" w:rsidRPr="00463D9C">
              <w:rPr>
                <w:rFonts w:ascii="Times New Roman" w:eastAsia="Times New Roman" w:hAnsi="Times New Roman"/>
                <w:sz w:val="22"/>
                <w:szCs w:val="22"/>
              </w:rPr>
              <w:t>5</w:t>
            </w:r>
          </w:p>
        </w:tc>
      </w:tr>
    </w:tbl>
    <w:p w14:paraId="46531DC3" w14:textId="77777777" w:rsidR="00D76099" w:rsidRPr="00463D9C" w:rsidRDefault="00D76099" w:rsidP="00F2564D">
      <w:pPr>
        <w:spacing w:line="276" w:lineRule="auto"/>
        <w:jc w:val="center"/>
        <w:rPr>
          <w:rFonts w:ascii="Times New Roman" w:hAnsi="Times New Roman"/>
          <w:sz w:val="28"/>
          <w:szCs w:val="28"/>
        </w:rPr>
      </w:pPr>
    </w:p>
    <w:p w14:paraId="7DA9A830" w14:textId="77777777" w:rsidR="00D76099" w:rsidRPr="00463D9C" w:rsidRDefault="00D76099" w:rsidP="00F2564D">
      <w:pPr>
        <w:spacing w:line="276" w:lineRule="auto"/>
        <w:jc w:val="center"/>
        <w:rPr>
          <w:rFonts w:ascii="Times New Roman" w:hAnsi="Times New Roman"/>
          <w:sz w:val="28"/>
          <w:szCs w:val="28"/>
        </w:rPr>
      </w:pPr>
    </w:p>
    <w:p w14:paraId="70A63E48" w14:textId="77777777" w:rsidR="00D76099" w:rsidRPr="00463D9C" w:rsidRDefault="00D76099" w:rsidP="00F2564D">
      <w:pPr>
        <w:spacing w:line="276" w:lineRule="auto"/>
        <w:jc w:val="center"/>
        <w:rPr>
          <w:rFonts w:ascii="Times New Roman" w:hAnsi="Times New Roman"/>
          <w:sz w:val="28"/>
          <w:szCs w:val="28"/>
        </w:rPr>
      </w:pPr>
    </w:p>
    <w:p w14:paraId="34B0524F" w14:textId="77777777" w:rsidR="00D76099" w:rsidRPr="00463D9C" w:rsidRDefault="00D76099" w:rsidP="00F2564D">
      <w:pPr>
        <w:spacing w:line="276" w:lineRule="auto"/>
        <w:jc w:val="center"/>
        <w:rPr>
          <w:rFonts w:ascii="Times New Roman" w:hAnsi="Times New Roman"/>
          <w:sz w:val="28"/>
          <w:szCs w:val="28"/>
        </w:rPr>
      </w:pPr>
    </w:p>
    <w:p w14:paraId="6B5267CE" w14:textId="77777777" w:rsidR="00D76099" w:rsidRPr="00463D9C" w:rsidRDefault="00D76099" w:rsidP="00F2564D">
      <w:pPr>
        <w:spacing w:line="276" w:lineRule="auto"/>
        <w:jc w:val="center"/>
        <w:rPr>
          <w:rFonts w:ascii="Times New Roman" w:hAnsi="Times New Roman"/>
          <w:sz w:val="28"/>
          <w:szCs w:val="28"/>
        </w:rPr>
      </w:pPr>
    </w:p>
    <w:p w14:paraId="53653223" w14:textId="77777777" w:rsidR="00D76099" w:rsidRPr="00463D9C" w:rsidRDefault="00D76099" w:rsidP="00F2564D">
      <w:pPr>
        <w:spacing w:line="276" w:lineRule="auto"/>
        <w:jc w:val="center"/>
        <w:rPr>
          <w:rFonts w:ascii="Times New Roman" w:hAnsi="Times New Roman"/>
          <w:sz w:val="28"/>
          <w:szCs w:val="28"/>
        </w:rPr>
      </w:pPr>
    </w:p>
    <w:p w14:paraId="6C413C8F" w14:textId="77777777" w:rsidR="00D76099" w:rsidRPr="00463D9C" w:rsidRDefault="00D76099" w:rsidP="00F2564D">
      <w:pPr>
        <w:spacing w:line="276" w:lineRule="auto"/>
        <w:jc w:val="center"/>
        <w:rPr>
          <w:rFonts w:ascii="Times New Roman" w:hAnsi="Times New Roman"/>
          <w:sz w:val="28"/>
          <w:szCs w:val="28"/>
        </w:rPr>
      </w:pPr>
    </w:p>
    <w:p w14:paraId="1DBD1D9B" w14:textId="77777777" w:rsidR="00322411" w:rsidRPr="00463D9C" w:rsidRDefault="00322411" w:rsidP="00F2564D">
      <w:pPr>
        <w:spacing w:line="276" w:lineRule="auto"/>
        <w:jc w:val="center"/>
        <w:rPr>
          <w:rFonts w:ascii="Times New Roman" w:hAnsi="Times New Roman"/>
          <w:sz w:val="28"/>
          <w:szCs w:val="28"/>
        </w:rPr>
      </w:pPr>
    </w:p>
    <w:p w14:paraId="7B258D42" w14:textId="77777777" w:rsidR="00322411" w:rsidRPr="00463D9C" w:rsidRDefault="00322411" w:rsidP="00F2564D">
      <w:pPr>
        <w:spacing w:line="276" w:lineRule="auto"/>
        <w:jc w:val="center"/>
        <w:rPr>
          <w:rFonts w:ascii="Times New Roman" w:hAnsi="Times New Roman"/>
          <w:sz w:val="28"/>
          <w:szCs w:val="28"/>
        </w:rPr>
      </w:pPr>
    </w:p>
    <w:p w14:paraId="6AA927E4" w14:textId="77777777" w:rsidR="00322411" w:rsidRPr="00463D9C" w:rsidRDefault="00322411" w:rsidP="00F2564D">
      <w:pPr>
        <w:spacing w:line="276" w:lineRule="auto"/>
        <w:jc w:val="center"/>
        <w:rPr>
          <w:rFonts w:ascii="Times New Roman" w:hAnsi="Times New Roman"/>
          <w:sz w:val="28"/>
          <w:szCs w:val="28"/>
        </w:rPr>
      </w:pPr>
    </w:p>
    <w:p w14:paraId="766C4D09" w14:textId="77777777" w:rsidR="00322411" w:rsidRPr="00463D9C" w:rsidRDefault="00322411" w:rsidP="00F2564D">
      <w:pPr>
        <w:spacing w:line="276" w:lineRule="auto"/>
        <w:jc w:val="center"/>
        <w:rPr>
          <w:rFonts w:ascii="Times New Roman" w:hAnsi="Times New Roman"/>
          <w:sz w:val="28"/>
          <w:szCs w:val="28"/>
        </w:rPr>
      </w:pPr>
    </w:p>
    <w:p w14:paraId="33D45219" w14:textId="77777777" w:rsidR="00D76099" w:rsidRPr="00463D9C" w:rsidRDefault="00D76099" w:rsidP="00F2564D">
      <w:pPr>
        <w:spacing w:line="276" w:lineRule="auto"/>
        <w:jc w:val="center"/>
        <w:rPr>
          <w:rFonts w:ascii="Times New Roman" w:hAnsi="Times New Roman"/>
          <w:sz w:val="28"/>
          <w:szCs w:val="28"/>
        </w:rPr>
      </w:pPr>
    </w:p>
    <w:p w14:paraId="735E5E6C" w14:textId="77777777" w:rsidR="00D76099" w:rsidRPr="00463D9C" w:rsidRDefault="00D76099" w:rsidP="00F2564D">
      <w:pPr>
        <w:spacing w:line="276" w:lineRule="auto"/>
        <w:jc w:val="center"/>
        <w:rPr>
          <w:rFonts w:ascii="Times New Roman" w:hAnsi="Times New Roman"/>
          <w:sz w:val="28"/>
          <w:szCs w:val="28"/>
        </w:rPr>
      </w:pPr>
    </w:p>
    <w:p w14:paraId="0659512B" w14:textId="77777777" w:rsidR="00D76099" w:rsidRPr="00463D9C" w:rsidRDefault="00D76099" w:rsidP="00F2564D">
      <w:pPr>
        <w:spacing w:line="276" w:lineRule="auto"/>
        <w:jc w:val="center"/>
        <w:rPr>
          <w:rFonts w:ascii="Times New Roman" w:hAnsi="Times New Roman"/>
          <w:sz w:val="28"/>
          <w:szCs w:val="28"/>
        </w:rPr>
      </w:pPr>
    </w:p>
    <w:p w14:paraId="2B8BA2E2" w14:textId="77777777" w:rsidR="00D76099" w:rsidRPr="00463D9C" w:rsidRDefault="00D76099" w:rsidP="00F2564D">
      <w:pPr>
        <w:spacing w:line="276" w:lineRule="auto"/>
        <w:jc w:val="center"/>
        <w:rPr>
          <w:rFonts w:ascii="Times New Roman" w:hAnsi="Times New Roman"/>
          <w:sz w:val="28"/>
          <w:szCs w:val="28"/>
        </w:rPr>
      </w:pPr>
    </w:p>
    <w:p w14:paraId="26F47DC9" w14:textId="77777777" w:rsidR="004C42F4" w:rsidRPr="00463D9C" w:rsidRDefault="004C42F4" w:rsidP="00F2564D">
      <w:pPr>
        <w:spacing w:line="276" w:lineRule="auto"/>
        <w:jc w:val="center"/>
        <w:rPr>
          <w:rFonts w:ascii="Times New Roman" w:hAnsi="Times New Roman"/>
          <w:sz w:val="28"/>
          <w:szCs w:val="28"/>
        </w:rPr>
      </w:pPr>
    </w:p>
    <w:p w14:paraId="0C8A5F04" w14:textId="77777777" w:rsidR="00D76099"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40" w:type="dxa"/>
        <w:jc w:val="center"/>
        <w:tblLook w:val="04A0" w:firstRow="1" w:lastRow="0" w:firstColumn="1" w:lastColumn="0" w:noHBand="0" w:noVBand="1"/>
      </w:tblPr>
      <w:tblGrid>
        <w:gridCol w:w="960"/>
        <w:gridCol w:w="960"/>
        <w:gridCol w:w="2820"/>
        <w:gridCol w:w="960"/>
        <w:gridCol w:w="1060"/>
        <w:gridCol w:w="1060"/>
        <w:gridCol w:w="1060"/>
        <w:gridCol w:w="1060"/>
      </w:tblGrid>
      <w:tr w:rsidR="00A83BB6" w:rsidRPr="00463D9C" w14:paraId="3A9E6308" w14:textId="77777777" w:rsidTr="00A03BAD">
        <w:trPr>
          <w:trHeight w:val="1090"/>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6BCB82"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6B16C3"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551D32"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4DBF49"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B02F3C" w14:textId="77777777" w:rsidR="004C42F4" w:rsidRPr="00463D9C" w:rsidRDefault="0003160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Hàm </w:t>
            </w:r>
            <w:r w:rsidR="004C42F4" w:rsidRPr="00463D9C">
              <w:rPr>
                <w:rFonts w:ascii="Times New Roman" w:eastAsia="Times New Roman" w:hAnsi="Times New Roman"/>
                <w:sz w:val="22"/>
                <w:szCs w:val="22"/>
              </w:rPr>
              <w:t>lượng tạp chất hữu cơ</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710D0DD"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MiCa</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1B296D61"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sét cục</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1F55D378"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ẩm</w:t>
            </w:r>
          </w:p>
        </w:tc>
      </w:tr>
      <w:tr w:rsidR="00A83BB6" w:rsidRPr="00463D9C" w14:paraId="4E5839B6" w14:textId="77777777" w:rsidTr="00A03BAD">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694A0BD6" w14:textId="77777777" w:rsidR="00322411" w:rsidRPr="00463D9C" w:rsidRDefault="0032241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58B4FA17" w14:textId="77777777" w:rsidR="00322411" w:rsidRPr="00463D9C" w:rsidRDefault="0032241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20" w:type="dxa"/>
            <w:tcBorders>
              <w:top w:val="single" w:sz="8" w:space="0" w:color="auto"/>
              <w:left w:val="nil"/>
              <w:bottom w:val="nil"/>
              <w:right w:val="single" w:sz="8" w:space="0" w:color="auto"/>
            </w:tcBorders>
            <w:shd w:val="clear" w:color="auto" w:fill="auto"/>
            <w:vAlign w:val="center"/>
            <w:hideMark/>
          </w:tcPr>
          <w:p w14:paraId="31EB2D08" w14:textId="77777777" w:rsidR="00322411" w:rsidRPr="00463D9C" w:rsidRDefault="0032241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262B5C3B" w14:textId="77777777" w:rsidR="00322411" w:rsidRPr="00463D9C" w:rsidRDefault="0032241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687E127B" w14:textId="77777777" w:rsidR="00322411" w:rsidRPr="00463D9C" w:rsidRDefault="0032241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4797EAB9" w14:textId="77777777" w:rsidR="00322411" w:rsidRPr="00463D9C" w:rsidRDefault="0032241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2A14A695" w14:textId="77777777" w:rsidR="00322411" w:rsidRPr="00463D9C" w:rsidRDefault="0032241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754760C4" w14:textId="77777777" w:rsidR="00322411" w:rsidRPr="00463D9C" w:rsidRDefault="0032241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76F3C20"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9AAD45C"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DA.020</w:t>
            </w:r>
          </w:p>
        </w:tc>
        <w:tc>
          <w:tcPr>
            <w:tcW w:w="960" w:type="dxa"/>
            <w:tcBorders>
              <w:top w:val="nil"/>
              <w:left w:val="nil"/>
              <w:bottom w:val="nil"/>
              <w:right w:val="single" w:sz="8" w:space="0" w:color="auto"/>
            </w:tcBorders>
            <w:shd w:val="clear" w:color="auto" w:fill="auto"/>
            <w:vAlign w:val="center"/>
            <w:hideMark/>
          </w:tcPr>
          <w:p w14:paraId="19A18DB7"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820" w:type="dxa"/>
            <w:tcBorders>
              <w:top w:val="nil"/>
              <w:left w:val="nil"/>
              <w:bottom w:val="nil"/>
              <w:right w:val="single" w:sz="8" w:space="0" w:color="auto"/>
            </w:tcBorders>
            <w:shd w:val="clear" w:color="auto" w:fill="auto"/>
            <w:vAlign w:val="center"/>
            <w:hideMark/>
          </w:tcPr>
          <w:p w14:paraId="65C6531C" w14:textId="77777777" w:rsidR="00322411" w:rsidRPr="00463D9C" w:rsidRDefault="00322411"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046F4AC4" w14:textId="77777777" w:rsidR="00322411"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60" w:type="dxa"/>
            <w:tcBorders>
              <w:top w:val="nil"/>
              <w:left w:val="nil"/>
              <w:bottom w:val="nil"/>
              <w:right w:val="single" w:sz="8" w:space="0" w:color="auto"/>
            </w:tcBorders>
            <w:shd w:val="clear" w:color="auto" w:fill="auto"/>
            <w:vAlign w:val="center"/>
            <w:hideMark/>
          </w:tcPr>
          <w:p w14:paraId="3C9402C4" w14:textId="77777777" w:rsidR="0032241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153AF093" w14:textId="77777777" w:rsidR="00322411" w:rsidRPr="00463D9C" w:rsidRDefault="00671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8,2</w:t>
            </w:r>
          </w:p>
        </w:tc>
        <w:tc>
          <w:tcPr>
            <w:tcW w:w="1060" w:type="dxa"/>
            <w:tcBorders>
              <w:top w:val="nil"/>
              <w:left w:val="nil"/>
              <w:bottom w:val="nil"/>
              <w:right w:val="single" w:sz="8" w:space="0" w:color="auto"/>
            </w:tcBorders>
            <w:shd w:val="clear" w:color="auto" w:fill="auto"/>
            <w:vAlign w:val="center"/>
            <w:hideMark/>
          </w:tcPr>
          <w:p w14:paraId="112BE2F0" w14:textId="77777777" w:rsidR="00322411" w:rsidRPr="00463D9C" w:rsidRDefault="00671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8,2</w:t>
            </w:r>
          </w:p>
        </w:tc>
        <w:tc>
          <w:tcPr>
            <w:tcW w:w="1060" w:type="dxa"/>
            <w:tcBorders>
              <w:top w:val="nil"/>
              <w:left w:val="nil"/>
              <w:bottom w:val="nil"/>
              <w:right w:val="single" w:sz="8" w:space="0" w:color="auto"/>
            </w:tcBorders>
            <w:shd w:val="clear" w:color="auto" w:fill="auto"/>
            <w:vAlign w:val="center"/>
            <w:hideMark/>
          </w:tcPr>
          <w:p w14:paraId="5BADD91E" w14:textId="77777777" w:rsidR="00322411"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22,39</w:t>
            </w:r>
          </w:p>
        </w:tc>
      </w:tr>
      <w:tr w:rsidR="00A83BB6" w:rsidRPr="00463D9C" w14:paraId="01483D3E"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1626480"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6B66A46"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20" w:type="dxa"/>
            <w:tcBorders>
              <w:top w:val="nil"/>
              <w:left w:val="nil"/>
              <w:bottom w:val="nil"/>
              <w:right w:val="single" w:sz="8" w:space="0" w:color="auto"/>
            </w:tcBorders>
            <w:shd w:val="clear" w:color="auto" w:fill="auto"/>
            <w:vAlign w:val="center"/>
            <w:hideMark/>
          </w:tcPr>
          <w:p w14:paraId="4F17EF39"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Natri hydroxit (NaOH)</w:t>
            </w:r>
          </w:p>
        </w:tc>
        <w:tc>
          <w:tcPr>
            <w:tcW w:w="960" w:type="dxa"/>
            <w:tcBorders>
              <w:top w:val="nil"/>
              <w:left w:val="nil"/>
              <w:bottom w:val="nil"/>
              <w:right w:val="single" w:sz="8" w:space="0" w:color="auto"/>
            </w:tcBorders>
            <w:shd w:val="clear" w:color="auto" w:fill="auto"/>
            <w:vAlign w:val="center"/>
            <w:hideMark/>
          </w:tcPr>
          <w:p w14:paraId="644137D8"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60" w:type="dxa"/>
            <w:tcBorders>
              <w:top w:val="nil"/>
              <w:left w:val="nil"/>
              <w:bottom w:val="nil"/>
              <w:right w:val="single" w:sz="8" w:space="0" w:color="auto"/>
            </w:tcBorders>
            <w:shd w:val="clear" w:color="auto" w:fill="auto"/>
            <w:vAlign w:val="center"/>
            <w:hideMark/>
          </w:tcPr>
          <w:p w14:paraId="35084704"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1060" w:type="dxa"/>
            <w:tcBorders>
              <w:top w:val="nil"/>
              <w:left w:val="nil"/>
              <w:bottom w:val="nil"/>
              <w:right w:val="single" w:sz="8" w:space="0" w:color="auto"/>
            </w:tcBorders>
            <w:shd w:val="clear" w:color="auto" w:fill="auto"/>
            <w:vAlign w:val="center"/>
            <w:hideMark/>
          </w:tcPr>
          <w:p w14:paraId="19992D5C" w14:textId="77777777" w:rsidR="001250E1" w:rsidRPr="00463D9C" w:rsidRDefault="001250E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246DF226" w14:textId="77777777" w:rsidR="001250E1" w:rsidRPr="00463D9C" w:rsidRDefault="001250E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28EF5979" w14:textId="77777777" w:rsidR="001250E1" w:rsidRPr="00463D9C" w:rsidRDefault="001250E1" w:rsidP="00F2564D">
            <w:pPr>
              <w:jc w:val="center"/>
            </w:pPr>
            <w:r w:rsidRPr="00463D9C">
              <w:rPr>
                <w:rFonts w:ascii="Times New Roman" w:eastAsia="Times New Roman" w:hAnsi="Times New Roman"/>
                <w:sz w:val="22"/>
                <w:szCs w:val="22"/>
              </w:rPr>
              <w:t>-</w:t>
            </w:r>
          </w:p>
        </w:tc>
      </w:tr>
      <w:tr w:rsidR="00A83BB6" w:rsidRPr="00463D9C" w14:paraId="2AC0B1BA" w14:textId="77777777" w:rsidTr="001250E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B623589"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1ACA396"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cát</w:t>
            </w:r>
          </w:p>
        </w:tc>
        <w:tc>
          <w:tcPr>
            <w:tcW w:w="2820" w:type="dxa"/>
            <w:tcBorders>
              <w:top w:val="nil"/>
              <w:left w:val="nil"/>
              <w:bottom w:val="nil"/>
              <w:right w:val="single" w:sz="8" w:space="0" w:color="auto"/>
            </w:tcBorders>
            <w:shd w:val="clear" w:color="auto" w:fill="auto"/>
            <w:vAlign w:val="center"/>
            <w:hideMark/>
          </w:tcPr>
          <w:p w14:paraId="270C7621" w14:textId="77777777" w:rsidR="001250E1" w:rsidRPr="00463D9C" w:rsidRDefault="001250E1" w:rsidP="00F2564D">
            <w:pPr>
              <w:rPr>
                <w:rFonts w:ascii="Times New Roman" w:eastAsia="Times New Roman" w:hAnsi="Times New Roman"/>
                <w:sz w:val="22"/>
                <w:szCs w:val="22"/>
              </w:rPr>
            </w:pPr>
            <w:r w:rsidRPr="00463D9C">
              <w:rPr>
                <w:rFonts w:ascii="Times New Roman" w:eastAsia="Times New Roman" w:hAnsi="Times New Roman"/>
                <w:sz w:val="22"/>
                <w:szCs w:val="22"/>
              </w:rPr>
              <w:t>Amoni hydroxit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vAlign w:val="center"/>
            <w:hideMark/>
          </w:tcPr>
          <w:p w14:paraId="241C9227"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60" w:type="dxa"/>
            <w:tcBorders>
              <w:top w:val="nil"/>
              <w:left w:val="nil"/>
              <w:bottom w:val="nil"/>
              <w:right w:val="single" w:sz="8" w:space="0" w:color="auto"/>
            </w:tcBorders>
            <w:shd w:val="clear" w:color="auto" w:fill="auto"/>
            <w:vAlign w:val="center"/>
            <w:hideMark/>
          </w:tcPr>
          <w:p w14:paraId="771FA48D" w14:textId="77777777" w:rsidR="001250E1" w:rsidRPr="00463D9C" w:rsidRDefault="001250E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13F8B2E1" w14:textId="77777777" w:rsidR="001250E1" w:rsidRPr="00463D9C" w:rsidRDefault="001250E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46F32CBE" w14:textId="77777777" w:rsidR="001250E1" w:rsidRPr="00463D9C" w:rsidRDefault="00125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60" w:type="dxa"/>
            <w:tcBorders>
              <w:top w:val="nil"/>
              <w:left w:val="nil"/>
              <w:bottom w:val="nil"/>
              <w:right w:val="single" w:sz="8" w:space="0" w:color="auto"/>
            </w:tcBorders>
            <w:shd w:val="clear" w:color="auto" w:fill="auto"/>
            <w:vAlign w:val="center"/>
            <w:hideMark/>
          </w:tcPr>
          <w:p w14:paraId="7A08480A" w14:textId="77777777" w:rsidR="001250E1" w:rsidRPr="00463D9C" w:rsidRDefault="001250E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4787FCEC"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D6EFD6B"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65FCCB55" w14:textId="77777777" w:rsidR="004F2468" w:rsidRPr="00463D9C" w:rsidRDefault="004F246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20" w:type="dxa"/>
            <w:tcBorders>
              <w:top w:val="nil"/>
              <w:left w:val="nil"/>
              <w:bottom w:val="nil"/>
              <w:right w:val="single" w:sz="8" w:space="0" w:color="auto"/>
            </w:tcBorders>
            <w:shd w:val="clear" w:color="auto" w:fill="auto"/>
            <w:vAlign w:val="center"/>
            <w:hideMark/>
          </w:tcPr>
          <w:p w14:paraId="2E117770" w14:textId="77777777" w:rsidR="004F2468" w:rsidRPr="00463D9C" w:rsidRDefault="004F2468"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6F1FCB51"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31C7D524" w14:textId="77777777" w:rsidR="004F2468" w:rsidRPr="00463D9C" w:rsidRDefault="004F2468" w:rsidP="00F2564D">
            <w:pPr>
              <w:jc w:val="cente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5A48A383" w14:textId="77777777" w:rsidR="004F2468" w:rsidRPr="00463D9C" w:rsidRDefault="004F2468" w:rsidP="00F2564D">
            <w:pPr>
              <w:jc w:val="cente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2FB5C5D6" w14:textId="77777777" w:rsidR="004F2468" w:rsidRPr="00463D9C" w:rsidRDefault="004F2468" w:rsidP="00F2564D">
            <w:pPr>
              <w:jc w:val="cente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6B737623" w14:textId="77777777" w:rsidR="004F2468" w:rsidRPr="00463D9C" w:rsidRDefault="004F2468" w:rsidP="00F2564D">
            <w:pPr>
              <w:jc w:val="center"/>
            </w:pPr>
            <w:r w:rsidRPr="00463D9C">
              <w:rPr>
                <w:rFonts w:ascii="Times New Roman" w:eastAsia="Times New Roman" w:hAnsi="Times New Roman"/>
                <w:sz w:val="22"/>
                <w:szCs w:val="22"/>
              </w:rPr>
              <w:t>5</w:t>
            </w:r>
          </w:p>
        </w:tc>
      </w:tr>
      <w:tr w:rsidR="00A83BB6" w:rsidRPr="00463D9C" w14:paraId="5E7AEC6C"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6FECC44" w14:textId="77777777" w:rsidR="00322411" w:rsidRPr="00463D9C" w:rsidRDefault="0032241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hideMark/>
          </w:tcPr>
          <w:p w14:paraId="37EF2113" w14:textId="77777777" w:rsidR="00322411" w:rsidRPr="00463D9C" w:rsidRDefault="0032241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20" w:type="dxa"/>
            <w:tcBorders>
              <w:top w:val="nil"/>
              <w:left w:val="nil"/>
              <w:bottom w:val="nil"/>
              <w:right w:val="single" w:sz="8" w:space="0" w:color="auto"/>
            </w:tcBorders>
            <w:shd w:val="clear" w:color="auto" w:fill="auto"/>
            <w:vAlign w:val="center"/>
            <w:hideMark/>
          </w:tcPr>
          <w:p w14:paraId="6BD49D9B" w14:textId="77777777" w:rsidR="00322411" w:rsidRPr="00463D9C" w:rsidRDefault="0032241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56AF3CFE"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1BC3B584" w14:textId="77777777" w:rsidR="00322411" w:rsidRPr="00463D9C" w:rsidRDefault="00322411"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vAlign w:val="center"/>
            <w:hideMark/>
          </w:tcPr>
          <w:p w14:paraId="3E17493E" w14:textId="77777777" w:rsidR="00322411" w:rsidRPr="00463D9C" w:rsidRDefault="00322411"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vAlign w:val="center"/>
            <w:hideMark/>
          </w:tcPr>
          <w:p w14:paraId="1E61A385" w14:textId="77777777" w:rsidR="00322411" w:rsidRPr="00463D9C" w:rsidRDefault="00322411"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vAlign w:val="center"/>
            <w:hideMark/>
          </w:tcPr>
          <w:p w14:paraId="22CAF08C" w14:textId="77777777" w:rsidR="00322411" w:rsidRPr="00463D9C" w:rsidRDefault="00322411" w:rsidP="00F2564D">
            <w:pPr>
              <w:jc w:val="center"/>
              <w:rPr>
                <w:rFonts w:ascii="Times New Roman" w:eastAsia="Times New Roman" w:hAnsi="Times New Roman"/>
                <w:sz w:val="22"/>
                <w:szCs w:val="22"/>
              </w:rPr>
            </w:pPr>
          </w:p>
        </w:tc>
      </w:tr>
      <w:tr w:rsidR="00A83BB6" w:rsidRPr="00463D9C" w14:paraId="0DBC1E0C"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CCCC29A"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6525FD8"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20" w:type="dxa"/>
            <w:tcBorders>
              <w:top w:val="nil"/>
              <w:left w:val="nil"/>
              <w:bottom w:val="nil"/>
              <w:right w:val="single" w:sz="8" w:space="0" w:color="auto"/>
            </w:tcBorders>
            <w:shd w:val="clear" w:color="auto" w:fill="auto"/>
            <w:vAlign w:val="center"/>
            <w:hideMark/>
          </w:tcPr>
          <w:p w14:paraId="6133A966" w14:textId="77777777" w:rsidR="00322411" w:rsidRPr="00463D9C" w:rsidRDefault="00322411"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Công nhân </w:t>
            </w:r>
            <w:r w:rsidR="009A2828" w:rsidRPr="00463D9C">
              <w:rPr>
                <w:rFonts w:ascii="Times New Roman" w:eastAsia="Times New Roman" w:hAnsi="Times New Roman"/>
                <w:sz w:val="22"/>
                <w:szCs w:val="22"/>
              </w:rPr>
              <w:t>4</w:t>
            </w:r>
            <w:r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15F69648"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60" w:type="dxa"/>
            <w:tcBorders>
              <w:top w:val="nil"/>
              <w:left w:val="nil"/>
              <w:bottom w:val="nil"/>
              <w:right w:val="single" w:sz="8" w:space="0" w:color="auto"/>
            </w:tcBorders>
            <w:shd w:val="clear" w:color="auto" w:fill="auto"/>
            <w:vAlign w:val="center"/>
          </w:tcPr>
          <w:p w14:paraId="2FF01509" w14:textId="77777777" w:rsidR="00322411" w:rsidRPr="00463D9C" w:rsidRDefault="009A282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0,438</w:t>
            </w:r>
          </w:p>
        </w:tc>
        <w:tc>
          <w:tcPr>
            <w:tcW w:w="1060" w:type="dxa"/>
            <w:tcBorders>
              <w:top w:val="nil"/>
              <w:left w:val="nil"/>
              <w:bottom w:val="nil"/>
              <w:right w:val="single" w:sz="8" w:space="0" w:color="auto"/>
            </w:tcBorders>
            <w:shd w:val="clear" w:color="auto" w:fill="auto"/>
            <w:vAlign w:val="center"/>
          </w:tcPr>
          <w:p w14:paraId="2863BBAF" w14:textId="77777777" w:rsidR="00322411" w:rsidRPr="00463D9C" w:rsidRDefault="009A282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0,796</w:t>
            </w:r>
          </w:p>
        </w:tc>
        <w:tc>
          <w:tcPr>
            <w:tcW w:w="1060" w:type="dxa"/>
            <w:tcBorders>
              <w:top w:val="nil"/>
              <w:left w:val="nil"/>
              <w:bottom w:val="nil"/>
              <w:right w:val="single" w:sz="8" w:space="0" w:color="auto"/>
            </w:tcBorders>
            <w:shd w:val="clear" w:color="auto" w:fill="auto"/>
            <w:vAlign w:val="center"/>
          </w:tcPr>
          <w:p w14:paraId="1523F202" w14:textId="77777777" w:rsidR="00322411" w:rsidRPr="00463D9C" w:rsidRDefault="009A282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0,219</w:t>
            </w:r>
          </w:p>
        </w:tc>
        <w:tc>
          <w:tcPr>
            <w:tcW w:w="1060" w:type="dxa"/>
            <w:tcBorders>
              <w:top w:val="nil"/>
              <w:left w:val="nil"/>
              <w:bottom w:val="nil"/>
              <w:right w:val="single" w:sz="8" w:space="0" w:color="auto"/>
            </w:tcBorders>
            <w:shd w:val="clear" w:color="auto" w:fill="auto"/>
            <w:vAlign w:val="center"/>
          </w:tcPr>
          <w:p w14:paraId="1F07EA81" w14:textId="77777777" w:rsidR="00322411" w:rsidRPr="00463D9C" w:rsidRDefault="009A282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3552D0" w:rsidRPr="00463D9C">
              <w:rPr>
                <w:rFonts w:ascii="Times New Roman" w:eastAsia="Times New Roman" w:hAnsi="Times New Roman"/>
                <w:sz w:val="22"/>
                <w:szCs w:val="22"/>
              </w:rPr>
              <w:t>015</w:t>
            </w:r>
          </w:p>
        </w:tc>
      </w:tr>
      <w:tr w:rsidR="00A83BB6" w:rsidRPr="00463D9C" w14:paraId="4D722F09"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4D97B45" w14:textId="77777777" w:rsidR="00322411" w:rsidRPr="00463D9C" w:rsidRDefault="0032241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265AAF6E" w14:textId="77777777" w:rsidR="00322411" w:rsidRPr="00463D9C" w:rsidRDefault="0032241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20" w:type="dxa"/>
            <w:tcBorders>
              <w:top w:val="nil"/>
              <w:left w:val="nil"/>
              <w:bottom w:val="nil"/>
              <w:right w:val="single" w:sz="8" w:space="0" w:color="auto"/>
            </w:tcBorders>
            <w:shd w:val="clear" w:color="auto" w:fill="auto"/>
            <w:vAlign w:val="center"/>
            <w:hideMark/>
          </w:tcPr>
          <w:p w14:paraId="0008CCA2" w14:textId="77777777" w:rsidR="00322411" w:rsidRPr="00463D9C" w:rsidRDefault="0032241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6C9F02C5"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2B3A27F2" w14:textId="77777777" w:rsidR="00322411" w:rsidRPr="00463D9C" w:rsidRDefault="00322411"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vAlign w:val="center"/>
            <w:hideMark/>
          </w:tcPr>
          <w:p w14:paraId="711B3113" w14:textId="77777777" w:rsidR="00322411" w:rsidRPr="00463D9C" w:rsidRDefault="00322411"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vAlign w:val="center"/>
            <w:hideMark/>
          </w:tcPr>
          <w:p w14:paraId="3B368EA7" w14:textId="77777777" w:rsidR="00322411" w:rsidRPr="00463D9C" w:rsidRDefault="00322411"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vAlign w:val="center"/>
            <w:hideMark/>
          </w:tcPr>
          <w:p w14:paraId="370B741C" w14:textId="77777777" w:rsidR="00322411" w:rsidRPr="00463D9C" w:rsidRDefault="00322411" w:rsidP="00F2564D">
            <w:pPr>
              <w:jc w:val="center"/>
              <w:rPr>
                <w:rFonts w:ascii="Times New Roman" w:eastAsia="Times New Roman" w:hAnsi="Times New Roman"/>
                <w:sz w:val="22"/>
                <w:szCs w:val="22"/>
              </w:rPr>
            </w:pPr>
          </w:p>
        </w:tc>
      </w:tr>
      <w:tr w:rsidR="00A83BB6" w:rsidRPr="00463D9C" w14:paraId="36992BF6"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0835672"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99815A7"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20" w:type="dxa"/>
            <w:tcBorders>
              <w:top w:val="nil"/>
              <w:left w:val="nil"/>
              <w:bottom w:val="nil"/>
              <w:right w:val="single" w:sz="8" w:space="0" w:color="auto"/>
            </w:tcBorders>
            <w:shd w:val="clear" w:color="auto" w:fill="auto"/>
            <w:vAlign w:val="center"/>
            <w:hideMark/>
          </w:tcPr>
          <w:p w14:paraId="1A837106" w14:textId="77777777" w:rsidR="00322411"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3F93C65A"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232D3600" w14:textId="77777777" w:rsidR="00322411" w:rsidRPr="00463D9C" w:rsidRDefault="001250E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187D6689" w14:textId="77777777" w:rsidR="00322411" w:rsidRPr="00463D9C" w:rsidRDefault="00671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60" w:type="dxa"/>
            <w:tcBorders>
              <w:top w:val="nil"/>
              <w:left w:val="nil"/>
              <w:bottom w:val="nil"/>
              <w:right w:val="single" w:sz="8" w:space="0" w:color="auto"/>
            </w:tcBorders>
            <w:shd w:val="clear" w:color="auto" w:fill="auto"/>
            <w:vAlign w:val="center"/>
            <w:hideMark/>
          </w:tcPr>
          <w:p w14:paraId="1DD342A7" w14:textId="77777777" w:rsidR="00322411" w:rsidRPr="00463D9C" w:rsidRDefault="00671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60" w:type="dxa"/>
            <w:tcBorders>
              <w:top w:val="nil"/>
              <w:left w:val="nil"/>
              <w:bottom w:val="nil"/>
              <w:right w:val="single" w:sz="8" w:space="0" w:color="auto"/>
            </w:tcBorders>
            <w:shd w:val="clear" w:color="auto" w:fill="auto"/>
            <w:vAlign w:val="center"/>
            <w:hideMark/>
          </w:tcPr>
          <w:p w14:paraId="4CB0D2F0"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2,73</w:t>
            </w:r>
          </w:p>
        </w:tc>
      </w:tr>
      <w:tr w:rsidR="00A83BB6" w:rsidRPr="00463D9C" w14:paraId="6484329C"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D384FFD"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4616BA8"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20" w:type="dxa"/>
            <w:tcBorders>
              <w:top w:val="nil"/>
              <w:left w:val="nil"/>
              <w:bottom w:val="nil"/>
              <w:right w:val="single" w:sz="8" w:space="0" w:color="auto"/>
            </w:tcBorders>
            <w:shd w:val="clear" w:color="auto" w:fill="auto"/>
            <w:vAlign w:val="center"/>
            <w:hideMark/>
          </w:tcPr>
          <w:p w14:paraId="086C0891" w14:textId="77777777" w:rsidR="00322411" w:rsidRPr="00463D9C" w:rsidRDefault="00322411"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vAlign w:val="center"/>
            <w:hideMark/>
          </w:tcPr>
          <w:p w14:paraId="339151CF"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68FC2F57"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060" w:type="dxa"/>
            <w:tcBorders>
              <w:top w:val="nil"/>
              <w:left w:val="nil"/>
              <w:bottom w:val="nil"/>
              <w:right w:val="single" w:sz="8" w:space="0" w:color="auto"/>
            </w:tcBorders>
            <w:shd w:val="clear" w:color="auto" w:fill="auto"/>
            <w:vAlign w:val="center"/>
            <w:hideMark/>
          </w:tcPr>
          <w:p w14:paraId="2DB0FED7" w14:textId="77777777" w:rsidR="00322411" w:rsidRPr="00463D9C" w:rsidRDefault="00DC152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0,031</w:t>
            </w:r>
          </w:p>
        </w:tc>
        <w:tc>
          <w:tcPr>
            <w:tcW w:w="1060" w:type="dxa"/>
            <w:tcBorders>
              <w:top w:val="nil"/>
              <w:left w:val="nil"/>
              <w:bottom w:val="nil"/>
              <w:right w:val="single" w:sz="8" w:space="0" w:color="auto"/>
            </w:tcBorders>
            <w:shd w:val="clear" w:color="auto" w:fill="auto"/>
            <w:vAlign w:val="center"/>
            <w:hideMark/>
          </w:tcPr>
          <w:p w14:paraId="7A2D3699"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060" w:type="dxa"/>
            <w:tcBorders>
              <w:top w:val="nil"/>
              <w:left w:val="nil"/>
              <w:bottom w:val="nil"/>
              <w:right w:val="single" w:sz="8" w:space="0" w:color="auto"/>
            </w:tcBorders>
            <w:shd w:val="clear" w:color="auto" w:fill="auto"/>
            <w:vAlign w:val="center"/>
            <w:hideMark/>
          </w:tcPr>
          <w:p w14:paraId="33948A23"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r>
      <w:tr w:rsidR="00A83BB6" w:rsidRPr="00463D9C" w14:paraId="790A919D" w14:textId="77777777" w:rsidTr="004F2468">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3E9678F7"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DAB83F5"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20" w:type="dxa"/>
            <w:tcBorders>
              <w:top w:val="nil"/>
              <w:left w:val="nil"/>
              <w:bottom w:val="nil"/>
              <w:right w:val="single" w:sz="8" w:space="0" w:color="auto"/>
            </w:tcBorders>
            <w:shd w:val="clear" w:color="auto" w:fill="auto"/>
            <w:vAlign w:val="center"/>
            <w:hideMark/>
          </w:tcPr>
          <w:p w14:paraId="27F21AE2" w14:textId="77777777" w:rsidR="004F2468" w:rsidRPr="00463D9C" w:rsidRDefault="004F2468"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0DFE1184"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66F2BE61" w14:textId="77777777" w:rsidR="004F2468" w:rsidRPr="00463D9C" w:rsidRDefault="004F2468" w:rsidP="00F2564D">
            <w:pPr>
              <w:jc w:val="cente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097E8FBE" w14:textId="77777777" w:rsidR="004F2468" w:rsidRPr="00463D9C" w:rsidRDefault="004F2468" w:rsidP="00F2564D">
            <w:pPr>
              <w:jc w:val="cente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575D3334" w14:textId="77777777" w:rsidR="004F2468" w:rsidRPr="00463D9C" w:rsidRDefault="004F2468" w:rsidP="00F2564D">
            <w:pPr>
              <w:jc w:val="cente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2D824129" w14:textId="77777777" w:rsidR="004F2468" w:rsidRPr="00463D9C" w:rsidRDefault="004F2468" w:rsidP="00F2564D">
            <w:pPr>
              <w:jc w:val="center"/>
            </w:pPr>
            <w:r w:rsidRPr="00463D9C">
              <w:rPr>
                <w:rFonts w:ascii="Times New Roman" w:eastAsia="Times New Roman" w:hAnsi="Times New Roman"/>
                <w:sz w:val="22"/>
                <w:szCs w:val="22"/>
              </w:rPr>
              <w:t>5</w:t>
            </w:r>
          </w:p>
        </w:tc>
      </w:tr>
      <w:tr w:rsidR="00E1081C" w:rsidRPr="00463D9C" w14:paraId="57A28F74" w14:textId="77777777" w:rsidTr="00B879DB">
        <w:trPr>
          <w:trHeight w:val="315"/>
          <w:jc w:val="center"/>
        </w:trPr>
        <w:tc>
          <w:tcPr>
            <w:tcW w:w="960" w:type="dxa"/>
            <w:tcBorders>
              <w:top w:val="single" w:sz="8" w:space="0" w:color="auto"/>
              <w:left w:val="nil"/>
              <w:bottom w:val="nil"/>
              <w:right w:val="nil"/>
            </w:tcBorders>
            <w:shd w:val="clear" w:color="auto" w:fill="auto"/>
            <w:vAlign w:val="center"/>
            <w:hideMark/>
          </w:tcPr>
          <w:p w14:paraId="25813E6E"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6A44C851"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20" w:type="dxa"/>
            <w:tcBorders>
              <w:top w:val="single" w:sz="8" w:space="0" w:color="auto"/>
              <w:left w:val="nil"/>
              <w:bottom w:val="nil"/>
              <w:right w:val="nil"/>
            </w:tcBorders>
            <w:shd w:val="clear" w:color="auto" w:fill="auto"/>
            <w:vAlign w:val="center"/>
            <w:hideMark/>
          </w:tcPr>
          <w:p w14:paraId="6BC5BAC4"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1B9AEE43"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21B339F6" w14:textId="77777777" w:rsidR="00322411"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322411" w:rsidRPr="00463D9C">
              <w:rPr>
                <w:rFonts w:ascii="Times New Roman" w:eastAsia="Times New Roman" w:hAnsi="Times New Roman"/>
                <w:sz w:val="22"/>
                <w:szCs w:val="22"/>
              </w:rPr>
              <w:t>6</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73C35FFD" w14:textId="77777777" w:rsidR="00322411"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322411" w:rsidRPr="00463D9C">
              <w:rPr>
                <w:rFonts w:ascii="Times New Roman" w:eastAsia="Times New Roman" w:hAnsi="Times New Roman"/>
                <w:sz w:val="22"/>
                <w:szCs w:val="22"/>
              </w:rPr>
              <w:t>7</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29467402" w14:textId="77777777" w:rsidR="00322411"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322411" w:rsidRPr="00463D9C">
              <w:rPr>
                <w:rFonts w:ascii="Times New Roman" w:eastAsia="Times New Roman" w:hAnsi="Times New Roman"/>
                <w:sz w:val="22"/>
                <w:szCs w:val="22"/>
              </w:rPr>
              <w:t>8</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0EDD3763" w14:textId="77777777" w:rsidR="00322411"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322411" w:rsidRPr="00463D9C">
              <w:rPr>
                <w:rFonts w:ascii="Times New Roman" w:eastAsia="Times New Roman" w:hAnsi="Times New Roman"/>
                <w:sz w:val="22"/>
                <w:szCs w:val="22"/>
              </w:rPr>
              <w:t>9</w:t>
            </w:r>
          </w:p>
        </w:tc>
      </w:tr>
    </w:tbl>
    <w:p w14:paraId="126641B7" w14:textId="77777777" w:rsidR="00D76099" w:rsidRPr="00463D9C" w:rsidRDefault="00D76099" w:rsidP="00F2564D">
      <w:pPr>
        <w:spacing w:line="276" w:lineRule="auto"/>
        <w:jc w:val="center"/>
        <w:rPr>
          <w:rFonts w:ascii="Times New Roman" w:hAnsi="Times New Roman"/>
          <w:sz w:val="28"/>
          <w:szCs w:val="28"/>
        </w:rPr>
      </w:pPr>
    </w:p>
    <w:p w14:paraId="77F3C485" w14:textId="77777777" w:rsidR="00A578F7" w:rsidRPr="00463D9C" w:rsidRDefault="00A578F7" w:rsidP="00F2564D">
      <w:pPr>
        <w:spacing w:line="276" w:lineRule="auto"/>
        <w:jc w:val="center"/>
        <w:rPr>
          <w:rFonts w:ascii="Times New Roman" w:hAnsi="Times New Roman"/>
          <w:sz w:val="28"/>
          <w:szCs w:val="28"/>
        </w:rPr>
      </w:pPr>
    </w:p>
    <w:p w14:paraId="5DC7279D" w14:textId="77777777" w:rsidR="00322411"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t>Tiếp theo</w:t>
      </w:r>
    </w:p>
    <w:tbl>
      <w:tblPr>
        <w:tblW w:w="9940" w:type="dxa"/>
        <w:jc w:val="center"/>
        <w:tblLook w:val="04A0" w:firstRow="1" w:lastRow="0" w:firstColumn="1" w:lastColumn="0" w:noHBand="0" w:noVBand="1"/>
      </w:tblPr>
      <w:tblGrid>
        <w:gridCol w:w="960"/>
        <w:gridCol w:w="960"/>
        <w:gridCol w:w="3140"/>
        <w:gridCol w:w="960"/>
        <w:gridCol w:w="1960"/>
        <w:gridCol w:w="1960"/>
      </w:tblGrid>
      <w:tr w:rsidR="00A83BB6" w:rsidRPr="00463D9C" w14:paraId="79ABBC3D" w14:textId="77777777" w:rsidTr="00A03BAD">
        <w:trPr>
          <w:trHeight w:val="884"/>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479145"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9CD8BD"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1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3387E1"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F08594"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413323"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  Thành phần hạt bằng PP tỷ trọng kế</w:t>
            </w:r>
          </w:p>
        </w:tc>
        <w:tc>
          <w:tcPr>
            <w:tcW w:w="1960" w:type="dxa"/>
            <w:tcBorders>
              <w:top w:val="single" w:sz="8" w:space="0" w:color="auto"/>
              <w:left w:val="single" w:sz="8" w:space="0" w:color="auto"/>
              <w:bottom w:val="single" w:sz="8" w:space="0" w:color="auto"/>
              <w:right w:val="single" w:sz="8" w:space="0" w:color="auto"/>
            </w:tcBorders>
            <w:shd w:val="clear" w:color="auto" w:fill="auto"/>
            <w:vAlign w:val="center"/>
          </w:tcPr>
          <w:p w14:paraId="0553C4A6"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 Thành phần hạt bằng PP LAZER</w:t>
            </w:r>
          </w:p>
        </w:tc>
      </w:tr>
      <w:tr w:rsidR="00A83BB6" w:rsidRPr="00463D9C" w14:paraId="0A86AC8C" w14:textId="77777777" w:rsidTr="00A03BAD">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C61693E" w14:textId="77777777" w:rsidR="00322411" w:rsidRPr="00463D9C" w:rsidRDefault="0032241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500F5DBE" w14:textId="77777777" w:rsidR="00322411" w:rsidRPr="00463D9C" w:rsidRDefault="0032241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40" w:type="dxa"/>
            <w:tcBorders>
              <w:top w:val="single" w:sz="8" w:space="0" w:color="auto"/>
              <w:left w:val="nil"/>
              <w:bottom w:val="nil"/>
              <w:right w:val="single" w:sz="8" w:space="0" w:color="auto"/>
            </w:tcBorders>
            <w:shd w:val="clear" w:color="auto" w:fill="auto"/>
            <w:vAlign w:val="center"/>
            <w:hideMark/>
          </w:tcPr>
          <w:p w14:paraId="788C2347" w14:textId="77777777" w:rsidR="00322411" w:rsidRPr="00463D9C" w:rsidRDefault="00322411"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33325228" w14:textId="77777777" w:rsidR="00322411" w:rsidRPr="00463D9C" w:rsidRDefault="0032241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60" w:type="dxa"/>
            <w:tcBorders>
              <w:top w:val="single" w:sz="8" w:space="0" w:color="auto"/>
              <w:left w:val="nil"/>
              <w:bottom w:val="nil"/>
              <w:right w:val="single" w:sz="8" w:space="0" w:color="auto"/>
            </w:tcBorders>
            <w:shd w:val="clear" w:color="auto" w:fill="auto"/>
            <w:vAlign w:val="center"/>
            <w:hideMark/>
          </w:tcPr>
          <w:p w14:paraId="2C8689A5" w14:textId="77777777" w:rsidR="00322411" w:rsidRPr="00463D9C" w:rsidRDefault="0032241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60" w:type="dxa"/>
            <w:tcBorders>
              <w:top w:val="single" w:sz="8" w:space="0" w:color="auto"/>
              <w:left w:val="nil"/>
              <w:bottom w:val="nil"/>
              <w:right w:val="single" w:sz="8" w:space="0" w:color="auto"/>
            </w:tcBorders>
            <w:shd w:val="clear" w:color="auto" w:fill="auto"/>
            <w:vAlign w:val="center"/>
            <w:hideMark/>
          </w:tcPr>
          <w:p w14:paraId="405B52DD" w14:textId="77777777" w:rsidR="00322411" w:rsidRPr="00463D9C" w:rsidRDefault="0032241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53097C0" w14:textId="77777777" w:rsidTr="0032241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B963C8A"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DA.020</w:t>
            </w:r>
          </w:p>
        </w:tc>
        <w:tc>
          <w:tcPr>
            <w:tcW w:w="960" w:type="dxa"/>
            <w:tcBorders>
              <w:top w:val="nil"/>
              <w:left w:val="nil"/>
              <w:bottom w:val="nil"/>
              <w:right w:val="single" w:sz="8" w:space="0" w:color="auto"/>
            </w:tcBorders>
            <w:shd w:val="clear" w:color="auto" w:fill="auto"/>
            <w:vAlign w:val="center"/>
            <w:hideMark/>
          </w:tcPr>
          <w:p w14:paraId="7D9D777C" w14:textId="77777777" w:rsidR="00322411" w:rsidRPr="00463D9C" w:rsidRDefault="003224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140" w:type="dxa"/>
            <w:tcBorders>
              <w:top w:val="nil"/>
              <w:left w:val="nil"/>
              <w:bottom w:val="nil"/>
              <w:right w:val="single" w:sz="8" w:space="0" w:color="auto"/>
            </w:tcBorders>
            <w:shd w:val="clear" w:color="auto" w:fill="auto"/>
            <w:vAlign w:val="center"/>
            <w:hideMark/>
          </w:tcPr>
          <w:p w14:paraId="1CFDCBE8" w14:textId="77777777" w:rsidR="00322411" w:rsidRPr="00463D9C" w:rsidRDefault="00322411"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4F84407F" w14:textId="77777777" w:rsidR="00322411" w:rsidRPr="00463D9C" w:rsidRDefault="00C541E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960" w:type="dxa"/>
            <w:tcBorders>
              <w:top w:val="nil"/>
              <w:left w:val="nil"/>
              <w:bottom w:val="nil"/>
              <w:right w:val="single" w:sz="8" w:space="0" w:color="auto"/>
            </w:tcBorders>
            <w:shd w:val="clear" w:color="auto" w:fill="auto"/>
            <w:vAlign w:val="center"/>
            <w:hideMark/>
          </w:tcPr>
          <w:p w14:paraId="1FAB3157" w14:textId="77777777" w:rsidR="00322411" w:rsidRPr="00463D9C" w:rsidRDefault="00763C52"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12,89</w:t>
            </w:r>
          </w:p>
        </w:tc>
        <w:tc>
          <w:tcPr>
            <w:tcW w:w="1960" w:type="dxa"/>
            <w:tcBorders>
              <w:top w:val="nil"/>
              <w:left w:val="nil"/>
              <w:bottom w:val="nil"/>
              <w:right w:val="single" w:sz="8" w:space="0" w:color="auto"/>
            </w:tcBorders>
            <w:shd w:val="clear" w:color="auto" w:fill="auto"/>
            <w:vAlign w:val="center"/>
            <w:hideMark/>
          </w:tcPr>
          <w:p w14:paraId="05908AFC" w14:textId="77777777" w:rsidR="00322411" w:rsidRPr="00463D9C" w:rsidRDefault="0032241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r w:rsidR="00632A87" w:rsidRPr="00463D9C">
              <w:rPr>
                <w:rFonts w:ascii="Times New Roman" w:eastAsia="Times New Roman" w:hAnsi="Times New Roman"/>
                <w:sz w:val="22"/>
                <w:szCs w:val="22"/>
              </w:rPr>
              <w:t>0,3</w:t>
            </w:r>
            <w:r w:rsidR="004F2468" w:rsidRPr="00463D9C">
              <w:rPr>
                <w:rFonts w:ascii="Times New Roman" w:eastAsia="Times New Roman" w:hAnsi="Times New Roman"/>
                <w:sz w:val="22"/>
                <w:szCs w:val="22"/>
              </w:rPr>
              <w:t>0</w:t>
            </w:r>
          </w:p>
        </w:tc>
      </w:tr>
      <w:tr w:rsidR="00A83BB6" w:rsidRPr="00463D9C" w14:paraId="131B1935"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43A6F0E"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0C31871"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140" w:type="dxa"/>
            <w:tcBorders>
              <w:top w:val="nil"/>
              <w:left w:val="nil"/>
              <w:bottom w:val="nil"/>
              <w:right w:val="single" w:sz="8" w:space="0" w:color="auto"/>
            </w:tcBorders>
            <w:shd w:val="clear" w:color="auto" w:fill="auto"/>
            <w:vAlign w:val="center"/>
            <w:hideMark/>
          </w:tcPr>
          <w:p w14:paraId="678D9545" w14:textId="77777777" w:rsidR="004F2468" w:rsidRPr="00463D9C" w:rsidRDefault="004F246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3DA45953" w14:textId="77777777" w:rsidR="004F2468" w:rsidRPr="00463D9C" w:rsidRDefault="004F246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960" w:type="dxa"/>
            <w:tcBorders>
              <w:top w:val="nil"/>
              <w:left w:val="nil"/>
              <w:bottom w:val="nil"/>
              <w:right w:val="single" w:sz="8" w:space="0" w:color="auto"/>
            </w:tcBorders>
            <w:shd w:val="clear" w:color="auto" w:fill="auto"/>
            <w:vAlign w:val="center"/>
            <w:hideMark/>
          </w:tcPr>
          <w:p w14:paraId="65039626" w14:textId="77777777" w:rsidR="004F2468" w:rsidRPr="00463D9C" w:rsidRDefault="004F2468" w:rsidP="00F2564D">
            <w:pPr>
              <w:jc w:val="center"/>
            </w:pPr>
            <w:r w:rsidRPr="00463D9C">
              <w:rPr>
                <w:rFonts w:ascii="Times New Roman" w:eastAsia="Times New Roman" w:hAnsi="Times New Roman"/>
                <w:sz w:val="22"/>
                <w:szCs w:val="22"/>
              </w:rPr>
              <w:t>5</w:t>
            </w:r>
          </w:p>
        </w:tc>
        <w:tc>
          <w:tcPr>
            <w:tcW w:w="1960" w:type="dxa"/>
            <w:tcBorders>
              <w:top w:val="nil"/>
              <w:left w:val="nil"/>
              <w:bottom w:val="nil"/>
              <w:right w:val="single" w:sz="8" w:space="0" w:color="auto"/>
            </w:tcBorders>
            <w:shd w:val="clear" w:color="auto" w:fill="auto"/>
            <w:vAlign w:val="center"/>
            <w:hideMark/>
          </w:tcPr>
          <w:p w14:paraId="55A41734" w14:textId="77777777" w:rsidR="004F2468" w:rsidRPr="00463D9C" w:rsidRDefault="004F2468" w:rsidP="00F2564D">
            <w:pPr>
              <w:jc w:val="center"/>
            </w:pPr>
            <w:r w:rsidRPr="00463D9C">
              <w:rPr>
                <w:rFonts w:ascii="Times New Roman" w:eastAsia="Times New Roman" w:hAnsi="Times New Roman"/>
                <w:sz w:val="22"/>
                <w:szCs w:val="22"/>
              </w:rPr>
              <w:t>5</w:t>
            </w:r>
          </w:p>
        </w:tc>
      </w:tr>
      <w:tr w:rsidR="00A83BB6" w:rsidRPr="00463D9C" w14:paraId="4163869A"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1A2CEA3" w14:textId="77777777" w:rsidR="00371661" w:rsidRPr="00463D9C" w:rsidRDefault="0037166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2DDE0886"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cát</w:t>
            </w:r>
          </w:p>
        </w:tc>
        <w:tc>
          <w:tcPr>
            <w:tcW w:w="3140" w:type="dxa"/>
            <w:tcBorders>
              <w:top w:val="nil"/>
              <w:left w:val="nil"/>
              <w:bottom w:val="nil"/>
              <w:right w:val="single" w:sz="8" w:space="0" w:color="auto"/>
            </w:tcBorders>
            <w:shd w:val="clear" w:color="auto" w:fill="auto"/>
            <w:vAlign w:val="center"/>
            <w:hideMark/>
          </w:tcPr>
          <w:p w14:paraId="39F9D732" w14:textId="77777777" w:rsidR="00371661" w:rsidRPr="00463D9C" w:rsidRDefault="00371661"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40C15CD3" w14:textId="77777777" w:rsidR="00371661" w:rsidRPr="00463D9C" w:rsidRDefault="0037166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60" w:type="dxa"/>
            <w:tcBorders>
              <w:top w:val="nil"/>
              <w:left w:val="nil"/>
              <w:bottom w:val="nil"/>
              <w:right w:val="single" w:sz="8" w:space="0" w:color="auto"/>
            </w:tcBorders>
            <w:shd w:val="clear" w:color="auto" w:fill="auto"/>
            <w:vAlign w:val="center"/>
            <w:hideMark/>
          </w:tcPr>
          <w:p w14:paraId="5512E551" w14:textId="77777777" w:rsidR="00371661" w:rsidRPr="00463D9C" w:rsidRDefault="00371661" w:rsidP="00F2564D">
            <w:pPr>
              <w:spacing w:line="276" w:lineRule="auto"/>
              <w:jc w:val="center"/>
              <w:rPr>
                <w:rFonts w:ascii="Times New Roman" w:eastAsia="Times New Roman" w:hAnsi="Times New Roman"/>
                <w:sz w:val="22"/>
                <w:szCs w:val="22"/>
              </w:rPr>
            </w:pPr>
          </w:p>
        </w:tc>
        <w:tc>
          <w:tcPr>
            <w:tcW w:w="1960" w:type="dxa"/>
            <w:tcBorders>
              <w:top w:val="nil"/>
              <w:left w:val="nil"/>
              <w:bottom w:val="nil"/>
              <w:right w:val="single" w:sz="8" w:space="0" w:color="auto"/>
            </w:tcBorders>
            <w:shd w:val="clear" w:color="auto" w:fill="auto"/>
            <w:vAlign w:val="center"/>
            <w:hideMark/>
          </w:tcPr>
          <w:p w14:paraId="50F42606" w14:textId="77777777" w:rsidR="00371661" w:rsidRPr="00463D9C" w:rsidRDefault="00371661" w:rsidP="00F2564D">
            <w:pPr>
              <w:spacing w:line="276" w:lineRule="auto"/>
              <w:jc w:val="center"/>
              <w:rPr>
                <w:rFonts w:ascii="Times New Roman" w:eastAsia="Times New Roman" w:hAnsi="Times New Roman"/>
                <w:sz w:val="22"/>
                <w:szCs w:val="22"/>
              </w:rPr>
            </w:pPr>
          </w:p>
        </w:tc>
      </w:tr>
      <w:tr w:rsidR="00A83BB6" w:rsidRPr="00463D9C" w14:paraId="385E7F6E"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22F944B"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658CCA0"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40" w:type="dxa"/>
            <w:tcBorders>
              <w:top w:val="nil"/>
              <w:left w:val="nil"/>
              <w:bottom w:val="nil"/>
              <w:right w:val="single" w:sz="8" w:space="0" w:color="auto"/>
            </w:tcBorders>
            <w:shd w:val="clear" w:color="auto" w:fill="auto"/>
            <w:vAlign w:val="center"/>
            <w:hideMark/>
          </w:tcPr>
          <w:p w14:paraId="67AEE59F" w14:textId="77777777" w:rsidR="00371661" w:rsidRPr="00463D9C" w:rsidRDefault="009A282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371661"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3BABFA40" w14:textId="77777777" w:rsidR="00371661" w:rsidRPr="00463D9C" w:rsidRDefault="0037166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960" w:type="dxa"/>
            <w:tcBorders>
              <w:top w:val="nil"/>
              <w:left w:val="nil"/>
              <w:bottom w:val="nil"/>
              <w:right w:val="single" w:sz="8" w:space="0" w:color="auto"/>
            </w:tcBorders>
            <w:shd w:val="clear" w:color="auto" w:fill="auto"/>
            <w:vAlign w:val="center"/>
            <w:hideMark/>
          </w:tcPr>
          <w:p w14:paraId="4FAC3BE5" w14:textId="77777777" w:rsidR="00371661" w:rsidRPr="00463D9C" w:rsidRDefault="0037166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0,464</w:t>
            </w:r>
          </w:p>
        </w:tc>
        <w:tc>
          <w:tcPr>
            <w:tcW w:w="1960" w:type="dxa"/>
            <w:tcBorders>
              <w:top w:val="nil"/>
              <w:left w:val="nil"/>
              <w:bottom w:val="nil"/>
              <w:right w:val="single" w:sz="8" w:space="0" w:color="auto"/>
            </w:tcBorders>
            <w:shd w:val="clear" w:color="auto" w:fill="auto"/>
            <w:vAlign w:val="center"/>
            <w:hideMark/>
          </w:tcPr>
          <w:p w14:paraId="1D82A772" w14:textId="77777777" w:rsidR="00371661" w:rsidRPr="00463D9C" w:rsidRDefault="0037166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0,938</w:t>
            </w:r>
          </w:p>
        </w:tc>
      </w:tr>
      <w:tr w:rsidR="00A83BB6" w:rsidRPr="00463D9C" w14:paraId="2B2A5B08"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C4B6F96" w14:textId="77777777" w:rsidR="00371661" w:rsidRPr="00463D9C" w:rsidRDefault="0037166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1504920E" w14:textId="77777777" w:rsidR="00371661" w:rsidRPr="00463D9C" w:rsidRDefault="0037166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40" w:type="dxa"/>
            <w:tcBorders>
              <w:top w:val="nil"/>
              <w:left w:val="nil"/>
              <w:bottom w:val="nil"/>
              <w:right w:val="single" w:sz="8" w:space="0" w:color="auto"/>
            </w:tcBorders>
            <w:shd w:val="clear" w:color="auto" w:fill="auto"/>
            <w:vAlign w:val="center"/>
            <w:hideMark/>
          </w:tcPr>
          <w:p w14:paraId="6B63DE47" w14:textId="77777777" w:rsidR="00371661" w:rsidRPr="00463D9C" w:rsidRDefault="00371661"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715336A9" w14:textId="77777777" w:rsidR="00371661" w:rsidRPr="00463D9C" w:rsidRDefault="0037166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60" w:type="dxa"/>
            <w:tcBorders>
              <w:top w:val="nil"/>
              <w:left w:val="nil"/>
              <w:bottom w:val="nil"/>
              <w:right w:val="single" w:sz="8" w:space="0" w:color="auto"/>
            </w:tcBorders>
            <w:shd w:val="clear" w:color="auto" w:fill="auto"/>
            <w:vAlign w:val="center"/>
            <w:hideMark/>
          </w:tcPr>
          <w:p w14:paraId="2064EEC0" w14:textId="77777777" w:rsidR="00371661" w:rsidRPr="00463D9C" w:rsidRDefault="00371661" w:rsidP="00F2564D">
            <w:pPr>
              <w:spacing w:line="276" w:lineRule="auto"/>
              <w:jc w:val="center"/>
              <w:rPr>
                <w:rFonts w:ascii="Times New Roman" w:eastAsia="Times New Roman" w:hAnsi="Times New Roman"/>
                <w:sz w:val="22"/>
                <w:szCs w:val="22"/>
              </w:rPr>
            </w:pPr>
          </w:p>
        </w:tc>
        <w:tc>
          <w:tcPr>
            <w:tcW w:w="1960" w:type="dxa"/>
            <w:tcBorders>
              <w:top w:val="nil"/>
              <w:left w:val="nil"/>
              <w:bottom w:val="nil"/>
              <w:right w:val="single" w:sz="8" w:space="0" w:color="auto"/>
            </w:tcBorders>
            <w:shd w:val="clear" w:color="auto" w:fill="auto"/>
            <w:vAlign w:val="center"/>
            <w:hideMark/>
          </w:tcPr>
          <w:p w14:paraId="5B28113E" w14:textId="77777777" w:rsidR="00371661" w:rsidRPr="00463D9C" w:rsidRDefault="00371661" w:rsidP="00F2564D">
            <w:pPr>
              <w:spacing w:line="276" w:lineRule="auto"/>
              <w:jc w:val="center"/>
              <w:rPr>
                <w:rFonts w:ascii="Times New Roman" w:eastAsia="Times New Roman" w:hAnsi="Times New Roman"/>
                <w:sz w:val="22"/>
                <w:szCs w:val="22"/>
              </w:rPr>
            </w:pPr>
          </w:p>
        </w:tc>
      </w:tr>
      <w:tr w:rsidR="00A83BB6" w:rsidRPr="00463D9C" w14:paraId="59EAB01D"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2F2FDC7"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EFE73CB"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40" w:type="dxa"/>
            <w:tcBorders>
              <w:top w:val="nil"/>
              <w:left w:val="nil"/>
              <w:bottom w:val="nil"/>
              <w:right w:val="single" w:sz="8" w:space="0" w:color="auto"/>
            </w:tcBorders>
            <w:shd w:val="clear" w:color="auto" w:fill="auto"/>
            <w:vAlign w:val="center"/>
            <w:hideMark/>
          </w:tcPr>
          <w:p w14:paraId="52ACE493" w14:textId="77777777" w:rsidR="00371661" w:rsidRPr="00463D9C" w:rsidRDefault="0031578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4DC9AD39" w14:textId="77777777" w:rsidR="00371661" w:rsidRPr="00463D9C" w:rsidRDefault="0037166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60" w:type="dxa"/>
            <w:tcBorders>
              <w:top w:val="nil"/>
              <w:left w:val="nil"/>
              <w:bottom w:val="nil"/>
              <w:right w:val="single" w:sz="8" w:space="0" w:color="auto"/>
            </w:tcBorders>
            <w:shd w:val="clear" w:color="auto" w:fill="auto"/>
            <w:vAlign w:val="center"/>
            <w:hideMark/>
          </w:tcPr>
          <w:p w14:paraId="4D074B08" w14:textId="77777777" w:rsidR="00371661" w:rsidRPr="00463D9C" w:rsidRDefault="0037166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1,551</w:t>
            </w:r>
          </w:p>
        </w:tc>
        <w:tc>
          <w:tcPr>
            <w:tcW w:w="1960" w:type="dxa"/>
            <w:tcBorders>
              <w:top w:val="nil"/>
              <w:left w:val="nil"/>
              <w:bottom w:val="nil"/>
              <w:right w:val="single" w:sz="8" w:space="0" w:color="auto"/>
            </w:tcBorders>
            <w:shd w:val="clear" w:color="auto" w:fill="auto"/>
            <w:vAlign w:val="center"/>
            <w:hideMark/>
          </w:tcPr>
          <w:p w14:paraId="2BD65E41" w14:textId="77777777" w:rsidR="00371661" w:rsidRPr="00463D9C" w:rsidRDefault="001250E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47C2479C"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B7333D6"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D98506A"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40" w:type="dxa"/>
            <w:tcBorders>
              <w:top w:val="nil"/>
              <w:left w:val="nil"/>
              <w:bottom w:val="nil"/>
              <w:right w:val="single" w:sz="8" w:space="0" w:color="auto"/>
            </w:tcBorders>
            <w:shd w:val="clear" w:color="auto" w:fill="auto"/>
            <w:vAlign w:val="center"/>
            <w:hideMark/>
          </w:tcPr>
          <w:p w14:paraId="4751CAC6" w14:textId="77777777" w:rsidR="00371661" w:rsidRPr="00463D9C" w:rsidRDefault="00371661"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phân tích hạt LAZER</w:t>
            </w:r>
          </w:p>
        </w:tc>
        <w:tc>
          <w:tcPr>
            <w:tcW w:w="960" w:type="dxa"/>
            <w:tcBorders>
              <w:top w:val="nil"/>
              <w:left w:val="nil"/>
              <w:bottom w:val="nil"/>
              <w:right w:val="single" w:sz="8" w:space="0" w:color="auto"/>
            </w:tcBorders>
            <w:shd w:val="clear" w:color="auto" w:fill="auto"/>
            <w:vAlign w:val="center"/>
            <w:hideMark/>
          </w:tcPr>
          <w:p w14:paraId="27DCE6B9" w14:textId="77777777" w:rsidR="00371661" w:rsidRPr="00463D9C" w:rsidRDefault="0037166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60" w:type="dxa"/>
            <w:tcBorders>
              <w:top w:val="nil"/>
              <w:left w:val="nil"/>
              <w:bottom w:val="nil"/>
              <w:right w:val="single" w:sz="8" w:space="0" w:color="auto"/>
            </w:tcBorders>
            <w:shd w:val="clear" w:color="auto" w:fill="auto"/>
            <w:vAlign w:val="center"/>
            <w:hideMark/>
          </w:tcPr>
          <w:p w14:paraId="608C040C" w14:textId="77777777" w:rsidR="00371661" w:rsidRPr="00463D9C" w:rsidRDefault="001250E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960" w:type="dxa"/>
            <w:tcBorders>
              <w:top w:val="nil"/>
              <w:left w:val="nil"/>
              <w:bottom w:val="nil"/>
              <w:right w:val="single" w:sz="8" w:space="0" w:color="auto"/>
            </w:tcBorders>
            <w:shd w:val="clear" w:color="auto" w:fill="auto"/>
            <w:vAlign w:val="center"/>
            <w:hideMark/>
          </w:tcPr>
          <w:p w14:paraId="76842D14" w14:textId="77777777" w:rsidR="00371661" w:rsidRPr="00463D9C" w:rsidRDefault="0037166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0,750</w:t>
            </w:r>
          </w:p>
        </w:tc>
      </w:tr>
      <w:tr w:rsidR="00A83BB6" w:rsidRPr="00463D9C" w14:paraId="1C152A1D"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3420285"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6674970"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40" w:type="dxa"/>
            <w:tcBorders>
              <w:top w:val="nil"/>
              <w:left w:val="nil"/>
              <w:bottom w:val="nil"/>
              <w:right w:val="single" w:sz="8" w:space="0" w:color="auto"/>
            </w:tcBorders>
            <w:shd w:val="clear" w:color="auto" w:fill="auto"/>
            <w:vAlign w:val="center"/>
            <w:hideMark/>
          </w:tcPr>
          <w:p w14:paraId="13790C1C" w14:textId="77777777" w:rsidR="00371661" w:rsidRPr="00463D9C" w:rsidRDefault="00371661"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vAlign w:val="center"/>
            <w:hideMark/>
          </w:tcPr>
          <w:p w14:paraId="25D23E0E" w14:textId="77777777" w:rsidR="00371661" w:rsidRPr="00463D9C" w:rsidRDefault="0037166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60" w:type="dxa"/>
            <w:tcBorders>
              <w:top w:val="nil"/>
              <w:left w:val="nil"/>
              <w:bottom w:val="nil"/>
              <w:right w:val="single" w:sz="8" w:space="0" w:color="auto"/>
            </w:tcBorders>
            <w:shd w:val="clear" w:color="auto" w:fill="auto"/>
            <w:vAlign w:val="center"/>
            <w:hideMark/>
          </w:tcPr>
          <w:p w14:paraId="0DA35530" w14:textId="77777777" w:rsidR="00371661" w:rsidRPr="00463D9C" w:rsidRDefault="0037166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0,069</w:t>
            </w:r>
          </w:p>
        </w:tc>
        <w:tc>
          <w:tcPr>
            <w:tcW w:w="1960" w:type="dxa"/>
            <w:tcBorders>
              <w:top w:val="nil"/>
              <w:left w:val="nil"/>
              <w:bottom w:val="nil"/>
              <w:right w:val="single" w:sz="8" w:space="0" w:color="auto"/>
            </w:tcBorders>
            <w:shd w:val="clear" w:color="auto" w:fill="auto"/>
            <w:vAlign w:val="center"/>
            <w:hideMark/>
          </w:tcPr>
          <w:p w14:paraId="4E07CB75" w14:textId="77777777" w:rsidR="00371661" w:rsidRPr="00463D9C" w:rsidRDefault="001250E1" w:rsidP="00F2564D">
            <w:pPr>
              <w:spacing w:line="276" w:lineRule="auto"/>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532090DD"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2FD4F82"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AE0182C"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40" w:type="dxa"/>
            <w:tcBorders>
              <w:top w:val="nil"/>
              <w:left w:val="nil"/>
              <w:bottom w:val="nil"/>
              <w:right w:val="single" w:sz="8" w:space="0" w:color="auto"/>
            </w:tcBorders>
            <w:shd w:val="clear" w:color="auto" w:fill="auto"/>
            <w:vAlign w:val="center"/>
            <w:hideMark/>
          </w:tcPr>
          <w:p w14:paraId="020C4A32" w14:textId="77777777" w:rsidR="004F2468" w:rsidRPr="00463D9C" w:rsidRDefault="004F246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2C871D88" w14:textId="77777777" w:rsidR="004F2468" w:rsidRPr="00463D9C" w:rsidRDefault="004F246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960" w:type="dxa"/>
            <w:tcBorders>
              <w:top w:val="nil"/>
              <w:left w:val="nil"/>
              <w:bottom w:val="nil"/>
              <w:right w:val="single" w:sz="8" w:space="0" w:color="auto"/>
            </w:tcBorders>
            <w:shd w:val="clear" w:color="auto" w:fill="auto"/>
            <w:vAlign w:val="center"/>
            <w:hideMark/>
          </w:tcPr>
          <w:p w14:paraId="5684BB2E" w14:textId="77777777" w:rsidR="004F2468" w:rsidRPr="00463D9C" w:rsidRDefault="004F2468" w:rsidP="00F2564D">
            <w:pPr>
              <w:jc w:val="center"/>
            </w:pPr>
            <w:r w:rsidRPr="00463D9C">
              <w:rPr>
                <w:rFonts w:ascii="Times New Roman" w:eastAsia="Times New Roman" w:hAnsi="Times New Roman"/>
                <w:sz w:val="22"/>
                <w:szCs w:val="22"/>
              </w:rPr>
              <w:t>5</w:t>
            </w:r>
          </w:p>
        </w:tc>
        <w:tc>
          <w:tcPr>
            <w:tcW w:w="1960" w:type="dxa"/>
            <w:tcBorders>
              <w:top w:val="nil"/>
              <w:left w:val="nil"/>
              <w:bottom w:val="nil"/>
              <w:right w:val="single" w:sz="8" w:space="0" w:color="auto"/>
            </w:tcBorders>
            <w:shd w:val="clear" w:color="auto" w:fill="auto"/>
            <w:vAlign w:val="center"/>
            <w:hideMark/>
          </w:tcPr>
          <w:p w14:paraId="3D0DBD36" w14:textId="77777777" w:rsidR="004F2468" w:rsidRPr="00463D9C" w:rsidRDefault="004F2468" w:rsidP="00F2564D">
            <w:pPr>
              <w:jc w:val="center"/>
            </w:pPr>
            <w:r w:rsidRPr="00463D9C">
              <w:rPr>
                <w:rFonts w:ascii="Times New Roman" w:eastAsia="Times New Roman" w:hAnsi="Times New Roman"/>
                <w:sz w:val="22"/>
                <w:szCs w:val="22"/>
              </w:rPr>
              <w:t>5</w:t>
            </w:r>
          </w:p>
        </w:tc>
      </w:tr>
      <w:tr w:rsidR="00E1081C" w:rsidRPr="00463D9C" w14:paraId="2AF07DD9" w14:textId="77777777" w:rsidTr="00322411">
        <w:trPr>
          <w:trHeight w:val="315"/>
          <w:jc w:val="center"/>
        </w:trPr>
        <w:tc>
          <w:tcPr>
            <w:tcW w:w="960" w:type="dxa"/>
            <w:tcBorders>
              <w:top w:val="single" w:sz="8" w:space="0" w:color="auto"/>
              <w:left w:val="nil"/>
              <w:bottom w:val="nil"/>
              <w:right w:val="nil"/>
            </w:tcBorders>
            <w:shd w:val="clear" w:color="auto" w:fill="auto"/>
            <w:vAlign w:val="center"/>
            <w:hideMark/>
          </w:tcPr>
          <w:p w14:paraId="23625CBB"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0F8C41BC"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40" w:type="dxa"/>
            <w:tcBorders>
              <w:top w:val="single" w:sz="8" w:space="0" w:color="auto"/>
              <w:left w:val="nil"/>
              <w:bottom w:val="nil"/>
              <w:right w:val="nil"/>
            </w:tcBorders>
            <w:shd w:val="clear" w:color="auto" w:fill="auto"/>
            <w:vAlign w:val="center"/>
            <w:hideMark/>
          </w:tcPr>
          <w:p w14:paraId="12C28DEF"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4CCBCBFC"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14:paraId="415D6B4C"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14:paraId="37EA19E7" w14:textId="77777777" w:rsidR="00371661" w:rsidRPr="00463D9C" w:rsidRDefault="003716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r>
    </w:tbl>
    <w:p w14:paraId="6718B9E2" w14:textId="77777777" w:rsidR="00D76099" w:rsidRPr="00463D9C" w:rsidRDefault="00D76099" w:rsidP="00F2564D">
      <w:pPr>
        <w:spacing w:line="276" w:lineRule="auto"/>
        <w:jc w:val="center"/>
        <w:rPr>
          <w:rFonts w:ascii="Times New Roman" w:hAnsi="Times New Roman"/>
          <w:sz w:val="28"/>
          <w:szCs w:val="28"/>
        </w:rPr>
      </w:pPr>
    </w:p>
    <w:p w14:paraId="3A9FFAF4" w14:textId="77777777" w:rsidR="00D76099" w:rsidRPr="00463D9C" w:rsidRDefault="00D76099" w:rsidP="00F2564D">
      <w:pPr>
        <w:spacing w:line="276" w:lineRule="auto"/>
        <w:jc w:val="center"/>
        <w:rPr>
          <w:rFonts w:ascii="Times New Roman" w:hAnsi="Times New Roman"/>
          <w:sz w:val="28"/>
          <w:szCs w:val="28"/>
        </w:rPr>
      </w:pPr>
    </w:p>
    <w:p w14:paraId="266B330A" w14:textId="77777777" w:rsidR="00D76099" w:rsidRPr="00463D9C" w:rsidRDefault="00D76099" w:rsidP="00F2564D">
      <w:pPr>
        <w:spacing w:line="276" w:lineRule="auto"/>
        <w:jc w:val="center"/>
        <w:rPr>
          <w:rFonts w:ascii="Times New Roman" w:hAnsi="Times New Roman"/>
          <w:sz w:val="28"/>
          <w:szCs w:val="28"/>
        </w:rPr>
      </w:pPr>
    </w:p>
    <w:p w14:paraId="7991DCA6" w14:textId="77777777" w:rsidR="00265418" w:rsidRPr="00463D9C" w:rsidRDefault="00265418" w:rsidP="00F2564D">
      <w:pPr>
        <w:spacing w:line="276" w:lineRule="auto"/>
        <w:jc w:val="center"/>
        <w:rPr>
          <w:rFonts w:ascii="Times New Roman" w:hAnsi="Times New Roman"/>
          <w:sz w:val="28"/>
          <w:szCs w:val="28"/>
        </w:rPr>
      </w:pPr>
    </w:p>
    <w:p w14:paraId="6BCABA39" w14:textId="77777777" w:rsidR="00D76099" w:rsidRPr="00463D9C" w:rsidRDefault="00D76099" w:rsidP="00F2564D">
      <w:pPr>
        <w:spacing w:line="276" w:lineRule="auto"/>
        <w:jc w:val="center"/>
        <w:rPr>
          <w:rFonts w:ascii="Times New Roman" w:hAnsi="Times New Roman"/>
          <w:sz w:val="28"/>
          <w:szCs w:val="28"/>
        </w:rPr>
      </w:pPr>
    </w:p>
    <w:p w14:paraId="5B570887" w14:textId="77777777" w:rsidR="001F584D" w:rsidRPr="00463D9C" w:rsidRDefault="001F584D" w:rsidP="00F2564D">
      <w:pPr>
        <w:spacing w:line="276" w:lineRule="auto"/>
        <w:jc w:val="center"/>
        <w:rPr>
          <w:rFonts w:ascii="Times New Roman" w:hAnsi="Times New Roman"/>
          <w:sz w:val="28"/>
          <w:szCs w:val="28"/>
        </w:rPr>
      </w:pPr>
    </w:p>
    <w:p w14:paraId="34EF0B92" w14:textId="77777777" w:rsidR="008950FD" w:rsidRPr="00463D9C" w:rsidRDefault="008950FD" w:rsidP="00F2564D">
      <w:pPr>
        <w:spacing w:line="276" w:lineRule="auto"/>
        <w:jc w:val="center"/>
        <w:rPr>
          <w:rFonts w:ascii="Times New Roman" w:hAnsi="Times New Roman"/>
          <w:sz w:val="28"/>
          <w:szCs w:val="28"/>
        </w:rPr>
      </w:pPr>
    </w:p>
    <w:p w14:paraId="519BA26D" w14:textId="77777777" w:rsidR="001F38C6" w:rsidRPr="00463D9C" w:rsidRDefault="001F38C6" w:rsidP="00F2564D">
      <w:pPr>
        <w:spacing w:line="276" w:lineRule="auto"/>
        <w:jc w:val="center"/>
        <w:rPr>
          <w:rFonts w:ascii="Times New Roman" w:hAnsi="Times New Roman"/>
          <w:sz w:val="28"/>
          <w:szCs w:val="28"/>
        </w:rPr>
      </w:pPr>
    </w:p>
    <w:p w14:paraId="5AB306E3" w14:textId="77777777" w:rsidR="008950FD" w:rsidRPr="00463D9C" w:rsidRDefault="008950FD" w:rsidP="00F2564D">
      <w:pPr>
        <w:spacing w:line="276" w:lineRule="auto"/>
        <w:jc w:val="center"/>
        <w:rPr>
          <w:rFonts w:ascii="Times New Roman" w:hAnsi="Times New Roman"/>
          <w:sz w:val="28"/>
          <w:szCs w:val="28"/>
        </w:rPr>
      </w:pPr>
    </w:p>
    <w:p w14:paraId="211C23C2" w14:textId="77777777" w:rsidR="00BB449D" w:rsidRPr="00463D9C" w:rsidRDefault="00BB449D" w:rsidP="00F2564D">
      <w:pPr>
        <w:spacing w:line="276" w:lineRule="auto"/>
        <w:jc w:val="right"/>
        <w:rPr>
          <w:rFonts w:ascii="Times New Roman" w:hAnsi="Times New Roman"/>
          <w:sz w:val="24"/>
          <w:szCs w:val="24"/>
        </w:rPr>
      </w:pPr>
    </w:p>
    <w:p w14:paraId="4F949587" w14:textId="77777777" w:rsidR="00BB449D" w:rsidRPr="00463D9C" w:rsidRDefault="00BB449D" w:rsidP="00F2564D">
      <w:pPr>
        <w:spacing w:line="276" w:lineRule="auto"/>
        <w:jc w:val="right"/>
        <w:rPr>
          <w:rFonts w:ascii="Times New Roman" w:hAnsi="Times New Roman"/>
          <w:sz w:val="24"/>
          <w:szCs w:val="24"/>
        </w:rPr>
      </w:pPr>
    </w:p>
    <w:p w14:paraId="123943E6" w14:textId="77777777" w:rsidR="00D76099"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848" w:type="dxa"/>
        <w:jc w:val="center"/>
        <w:tblLook w:val="04A0" w:firstRow="1" w:lastRow="0" w:firstColumn="1" w:lastColumn="0" w:noHBand="0" w:noVBand="1"/>
      </w:tblPr>
      <w:tblGrid>
        <w:gridCol w:w="960"/>
        <w:gridCol w:w="960"/>
        <w:gridCol w:w="3060"/>
        <w:gridCol w:w="960"/>
        <w:gridCol w:w="3908"/>
      </w:tblGrid>
      <w:tr w:rsidR="00A83BB6" w:rsidRPr="00463D9C" w14:paraId="6DC34832" w14:textId="77777777" w:rsidTr="003A34FB">
        <w:trPr>
          <w:trHeight w:val="948"/>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EE7897" w14:textId="77777777" w:rsidR="003A34FB" w:rsidRPr="00463D9C" w:rsidRDefault="003A34F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950EE0" w14:textId="77777777" w:rsidR="003A34FB" w:rsidRPr="00463D9C" w:rsidRDefault="003A34F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686EEE" w14:textId="77777777" w:rsidR="003A34FB" w:rsidRPr="00463D9C" w:rsidRDefault="003A34F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748C35" w14:textId="77777777" w:rsidR="003A34FB" w:rsidRPr="00463D9C" w:rsidRDefault="003A34F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9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33AEBD" w14:textId="77777777" w:rsidR="003A34FB" w:rsidRPr="00463D9C" w:rsidRDefault="003A34F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Thử phản ứng kiềm</w:t>
            </w:r>
            <w:r w:rsidR="00A95D9D" w:rsidRPr="00463D9C">
              <w:rPr>
                <w:rFonts w:ascii="Times New Roman" w:eastAsia="Times New Roman" w:hAnsi="Times New Roman"/>
                <w:sz w:val="22"/>
                <w:szCs w:val="22"/>
              </w:rPr>
              <w:t xml:space="preserve"> - silic</w:t>
            </w:r>
          </w:p>
        </w:tc>
      </w:tr>
      <w:tr w:rsidR="00A83BB6" w:rsidRPr="00463D9C" w14:paraId="18E9581B" w14:textId="77777777" w:rsidTr="003A34FB">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7B5A790" w14:textId="77777777" w:rsidR="003A34FB" w:rsidRPr="00463D9C" w:rsidRDefault="003A34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0EEA33D4" w14:textId="77777777" w:rsidR="003A34FB" w:rsidRPr="00463D9C" w:rsidRDefault="003A34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60" w:type="dxa"/>
            <w:tcBorders>
              <w:top w:val="single" w:sz="8" w:space="0" w:color="auto"/>
              <w:left w:val="nil"/>
              <w:bottom w:val="nil"/>
              <w:right w:val="single" w:sz="8" w:space="0" w:color="auto"/>
            </w:tcBorders>
            <w:shd w:val="clear" w:color="auto" w:fill="auto"/>
            <w:vAlign w:val="center"/>
            <w:hideMark/>
          </w:tcPr>
          <w:p w14:paraId="49D310E0" w14:textId="77777777" w:rsidR="003A34FB" w:rsidRPr="00463D9C" w:rsidRDefault="003A34F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413B3871" w14:textId="77777777" w:rsidR="003A34FB" w:rsidRPr="00463D9C" w:rsidRDefault="003A34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908" w:type="dxa"/>
            <w:tcBorders>
              <w:top w:val="single" w:sz="8" w:space="0" w:color="auto"/>
              <w:left w:val="nil"/>
              <w:bottom w:val="nil"/>
              <w:right w:val="single" w:sz="8" w:space="0" w:color="auto"/>
            </w:tcBorders>
            <w:shd w:val="clear" w:color="auto" w:fill="auto"/>
            <w:vAlign w:val="center"/>
            <w:hideMark/>
          </w:tcPr>
          <w:p w14:paraId="17F12371" w14:textId="77777777" w:rsidR="003A34FB" w:rsidRPr="00463D9C" w:rsidRDefault="003A34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1639ABC6" w14:textId="77777777" w:rsidTr="003A34F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AE5C42C"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DA.020</w:t>
            </w:r>
          </w:p>
        </w:tc>
        <w:tc>
          <w:tcPr>
            <w:tcW w:w="960" w:type="dxa"/>
            <w:tcBorders>
              <w:top w:val="nil"/>
              <w:left w:val="nil"/>
              <w:bottom w:val="nil"/>
              <w:right w:val="single" w:sz="8" w:space="0" w:color="auto"/>
            </w:tcBorders>
            <w:shd w:val="clear" w:color="auto" w:fill="auto"/>
            <w:vAlign w:val="center"/>
            <w:hideMark/>
          </w:tcPr>
          <w:p w14:paraId="6BA3A6F2"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060" w:type="dxa"/>
            <w:tcBorders>
              <w:top w:val="nil"/>
              <w:left w:val="nil"/>
              <w:bottom w:val="nil"/>
              <w:right w:val="single" w:sz="8" w:space="0" w:color="auto"/>
            </w:tcBorders>
            <w:shd w:val="clear" w:color="auto" w:fill="auto"/>
            <w:vAlign w:val="center"/>
            <w:hideMark/>
          </w:tcPr>
          <w:p w14:paraId="00487F63"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784BBAF9" w14:textId="77777777" w:rsidR="003A34FB"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908" w:type="dxa"/>
            <w:tcBorders>
              <w:top w:val="nil"/>
              <w:left w:val="nil"/>
              <w:bottom w:val="nil"/>
              <w:right w:val="single" w:sz="8" w:space="0" w:color="auto"/>
            </w:tcBorders>
            <w:shd w:val="clear" w:color="auto" w:fill="auto"/>
            <w:vAlign w:val="center"/>
            <w:hideMark/>
          </w:tcPr>
          <w:p w14:paraId="0C50E3A3" w14:textId="77777777" w:rsidR="003A34FB"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34,87</w:t>
            </w:r>
          </w:p>
        </w:tc>
      </w:tr>
      <w:tr w:rsidR="00A83BB6" w:rsidRPr="00463D9C" w14:paraId="5760D1ED" w14:textId="77777777" w:rsidTr="003A34F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D7F9050"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1D02E8B"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060" w:type="dxa"/>
            <w:tcBorders>
              <w:top w:val="nil"/>
              <w:left w:val="nil"/>
              <w:bottom w:val="nil"/>
              <w:right w:val="single" w:sz="8" w:space="0" w:color="auto"/>
            </w:tcBorders>
            <w:shd w:val="clear" w:color="auto" w:fill="auto"/>
            <w:vAlign w:val="center"/>
            <w:hideMark/>
          </w:tcPr>
          <w:p w14:paraId="0A967067"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Amoni hydroxit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vAlign w:val="center"/>
            <w:hideMark/>
          </w:tcPr>
          <w:p w14:paraId="4862D418"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908" w:type="dxa"/>
            <w:tcBorders>
              <w:top w:val="nil"/>
              <w:left w:val="nil"/>
              <w:bottom w:val="nil"/>
              <w:right w:val="single" w:sz="8" w:space="0" w:color="auto"/>
            </w:tcBorders>
            <w:shd w:val="clear" w:color="auto" w:fill="auto"/>
            <w:vAlign w:val="center"/>
            <w:hideMark/>
          </w:tcPr>
          <w:p w14:paraId="126F6ACC"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6890DB14" w14:textId="77777777" w:rsidTr="003A34F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8624551"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D0A148F"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cát</w:t>
            </w:r>
          </w:p>
        </w:tc>
        <w:tc>
          <w:tcPr>
            <w:tcW w:w="3060" w:type="dxa"/>
            <w:tcBorders>
              <w:top w:val="nil"/>
              <w:left w:val="nil"/>
              <w:bottom w:val="nil"/>
              <w:right w:val="single" w:sz="8" w:space="0" w:color="auto"/>
            </w:tcBorders>
            <w:shd w:val="clear" w:color="auto" w:fill="auto"/>
            <w:vAlign w:val="center"/>
            <w:hideMark/>
          </w:tcPr>
          <w:p w14:paraId="76C38D82"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vAlign w:val="center"/>
            <w:hideMark/>
          </w:tcPr>
          <w:p w14:paraId="4718B314"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908" w:type="dxa"/>
            <w:tcBorders>
              <w:top w:val="nil"/>
              <w:left w:val="nil"/>
              <w:bottom w:val="nil"/>
              <w:right w:val="single" w:sz="8" w:space="0" w:color="auto"/>
            </w:tcBorders>
            <w:shd w:val="clear" w:color="auto" w:fill="auto"/>
            <w:vAlign w:val="center"/>
            <w:hideMark/>
          </w:tcPr>
          <w:p w14:paraId="199AF40A"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w:t>
            </w:r>
          </w:p>
        </w:tc>
      </w:tr>
      <w:tr w:rsidR="00A83BB6" w:rsidRPr="00463D9C" w14:paraId="1D96922B" w14:textId="77777777" w:rsidTr="003A34F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83177FE"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CD50A10"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53EFE9E5"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Axit Clohydric (HCl)</w:t>
            </w:r>
          </w:p>
        </w:tc>
        <w:tc>
          <w:tcPr>
            <w:tcW w:w="960" w:type="dxa"/>
            <w:tcBorders>
              <w:top w:val="nil"/>
              <w:left w:val="nil"/>
              <w:bottom w:val="nil"/>
              <w:right w:val="single" w:sz="8" w:space="0" w:color="auto"/>
            </w:tcBorders>
            <w:shd w:val="clear" w:color="auto" w:fill="auto"/>
            <w:vAlign w:val="center"/>
            <w:hideMark/>
          </w:tcPr>
          <w:p w14:paraId="35ECC71D"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908" w:type="dxa"/>
            <w:tcBorders>
              <w:top w:val="nil"/>
              <w:left w:val="nil"/>
              <w:bottom w:val="nil"/>
              <w:right w:val="single" w:sz="8" w:space="0" w:color="auto"/>
            </w:tcBorders>
            <w:shd w:val="clear" w:color="auto" w:fill="auto"/>
            <w:vAlign w:val="center"/>
            <w:hideMark/>
          </w:tcPr>
          <w:p w14:paraId="579F83F7"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1F1F4742" w14:textId="77777777" w:rsidTr="003A34F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47243A1"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E994052"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7845528B"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Natri hydroxit (NaOH)</w:t>
            </w:r>
          </w:p>
        </w:tc>
        <w:tc>
          <w:tcPr>
            <w:tcW w:w="960" w:type="dxa"/>
            <w:tcBorders>
              <w:top w:val="nil"/>
              <w:left w:val="nil"/>
              <w:bottom w:val="nil"/>
              <w:right w:val="single" w:sz="8" w:space="0" w:color="auto"/>
            </w:tcBorders>
            <w:shd w:val="clear" w:color="auto" w:fill="auto"/>
            <w:vAlign w:val="center"/>
            <w:hideMark/>
          </w:tcPr>
          <w:p w14:paraId="167C86A6"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908" w:type="dxa"/>
            <w:tcBorders>
              <w:top w:val="nil"/>
              <w:left w:val="nil"/>
              <w:bottom w:val="nil"/>
              <w:right w:val="single" w:sz="8" w:space="0" w:color="auto"/>
            </w:tcBorders>
            <w:shd w:val="clear" w:color="auto" w:fill="auto"/>
            <w:vAlign w:val="center"/>
            <w:hideMark/>
          </w:tcPr>
          <w:p w14:paraId="4246545D"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1B2FCFD2" w14:textId="77777777" w:rsidTr="003A34F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DFD6FCB"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EB676CB"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48F81E7D"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71B68BF5"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3908" w:type="dxa"/>
            <w:tcBorders>
              <w:top w:val="nil"/>
              <w:left w:val="nil"/>
              <w:bottom w:val="nil"/>
              <w:right w:val="single" w:sz="8" w:space="0" w:color="auto"/>
            </w:tcBorders>
            <w:shd w:val="clear" w:color="auto" w:fill="auto"/>
            <w:vAlign w:val="center"/>
            <w:hideMark/>
          </w:tcPr>
          <w:p w14:paraId="03241B16"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8,0</w:t>
            </w:r>
          </w:p>
        </w:tc>
      </w:tr>
      <w:tr w:rsidR="00A83BB6" w:rsidRPr="00463D9C" w14:paraId="29EF7B07" w14:textId="77777777" w:rsidTr="003A34F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44460F1"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E47CA21"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43221FE4"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Axit flohydric (HF)</w:t>
            </w:r>
          </w:p>
        </w:tc>
        <w:tc>
          <w:tcPr>
            <w:tcW w:w="960" w:type="dxa"/>
            <w:tcBorders>
              <w:top w:val="nil"/>
              <w:left w:val="nil"/>
              <w:bottom w:val="nil"/>
              <w:right w:val="single" w:sz="8" w:space="0" w:color="auto"/>
            </w:tcBorders>
            <w:shd w:val="clear" w:color="auto" w:fill="auto"/>
            <w:vAlign w:val="center"/>
            <w:hideMark/>
          </w:tcPr>
          <w:p w14:paraId="0F2E47BF"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908" w:type="dxa"/>
            <w:tcBorders>
              <w:top w:val="nil"/>
              <w:left w:val="nil"/>
              <w:bottom w:val="nil"/>
              <w:right w:val="single" w:sz="8" w:space="0" w:color="auto"/>
            </w:tcBorders>
            <w:shd w:val="clear" w:color="auto" w:fill="auto"/>
            <w:vAlign w:val="center"/>
            <w:hideMark/>
          </w:tcPr>
          <w:p w14:paraId="7D831CA9"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0,015</w:t>
            </w:r>
          </w:p>
        </w:tc>
      </w:tr>
      <w:tr w:rsidR="00A83BB6" w:rsidRPr="00463D9C" w14:paraId="3D80F478" w14:textId="77777777" w:rsidTr="003A34F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34F8A4A"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D793569"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2E02F901" w14:textId="77777777" w:rsidR="003A34FB" w:rsidRPr="00463D9C" w:rsidRDefault="00B90AE9" w:rsidP="00F2564D">
            <w:pPr>
              <w:rPr>
                <w:rFonts w:ascii="Times New Roman" w:eastAsia="Times New Roman" w:hAnsi="Times New Roman"/>
                <w:sz w:val="22"/>
                <w:szCs w:val="22"/>
              </w:rPr>
            </w:pPr>
            <w:r w:rsidRPr="00463D9C">
              <w:rPr>
                <w:rFonts w:ascii="Times New Roman" w:eastAsia="Times New Roman" w:hAnsi="Times New Roman"/>
                <w:sz w:val="22"/>
                <w:szCs w:val="22"/>
              </w:rPr>
              <w:t>Axit sunfuric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SO</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43175894"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908" w:type="dxa"/>
            <w:tcBorders>
              <w:top w:val="nil"/>
              <w:left w:val="nil"/>
              <w:bottom w:val="nil"/>
              <w:right w:val="single" w:sz="8" w:space="0" w:color="auto"/>
            </w:tcBorders>
            <w:shd w:val="clear" w:color="auto" w:fill="auto"/>
            <w:vAlign w:val="center"/>
            <w:hideMark/>
          </w:tcPr>
          <w:p w14:paraId="71AE0EF6"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638AB656"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72F783D"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3246B11"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772C39C6"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76B14F85"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908" w:type="dxa"/>
            <w:tcBorders>
              <w:top w:val="nil"/>
              <w:left w:val="nil"/>
              <w:bottom w:val="nil"/>
              <w:right w:val="single" w:sz="8" w:space="0" w:color="auto"/>
            </w:tcBorders>
            <w:shd w:val="clear" w:color="auto" w:fill="auto"/>
            <w:vAlign w:val="center"/>
            <w:hideMark/>
          </w:tcPr>
          <w:p w14:paraId="0B44A56B" w14:textId="77777777" w:rsidR="003A34FB"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3E2D589F"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B81F17C" w14:textId="77777777" w:rsidR="003A34FB" w:rsidRPr="00463D9C" w:rsidRDefault="003A34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2319FFA2" w14:textId="77777777" w:rsidR="003A34FB" w:rsidRPr="00463D9C" w:rsidRDefault="003A34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60" w:type="dxa"/>
            <w:tcBorders>
              <w:top w:val="nil"/>
              <w:left w:val="nil"/>
              <w:bottom w:val="nil"/>
              <w:right w:val="single" w:sz="8" w:space="0" w:color="auto"/>
            </w:tcBorders>
            <w:shd w:val="clear" w:color="auto" w:fill="auto"/>
            <w:vAlign w:val="center"/>
            <w:hideMark/>
          </w:tcPr>
          <w:p w14:paraId="3770BEAC" w14:textId="77777777" w:rsidR="003A34FB" w:rsidRPr="00463D9C" w:rsidRDefault="003A34F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7B4F97A2"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08" w:type="dxa"/>
            <w:tcBorders>
              <w:top w:val="nil"/>
              <w:left w:val="nil"/>
              <w:bottom w:val="nil"/>
              <w:right w:val="single" w:sz="8" w:space="0" w:color="auto"/>
            </w:tcBorders>
            <w:shd w:val="clear" w:color="auto" w:fill="auto"/>
            <w:vAlign w:val="center"/>
            <w:hideMark/>
          </w:tcPr>
          <w:p w14:paraId="3779292C" w14:textId="77777777" w:rsidR="003A34FB" w:rsidRPr="00463D9C" w:rsidRDefault="003A34FB" w:rsidP="00F2564D">
            <w:pPr>
              <w:jc w:val="center"/>
              <w:rPr>
                <w:rFonts w:ascii="Times New Roman" w:eastAsia="Times New Roman" w:hAnsi="Times New Roman"/>
                <w:sz w:val="22"/>
                <w:szCs w:val="22"/>
              </w:rPr>
            </w:pPr>
          </w:p>
        </w:tc>
      </w:tr>
      <w:tr w:rsidR="00A83BB6" w:rsidRPr="00463D9C" w14:paraId="61A946C2"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CADAB38"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D8E6CEB"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3BF54AAA"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4C3E26B0"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công</w:t>
            </w:r>
          </w:p>
        </w:tc>
        <w:tc>
          <w:tcPr>
            <w:tcW w:w="3908" w:type="dxa"/>
            <w:tcBorders>
              <w:top w:val="nil"/>
              <w:left w:val="nil"/>
              <w:bottom w:val="nil"/>
              <w:right w:val="single" w:sz="8" w:space="0" w:color="auto"/>
            </w:tcBorders>
            <w:shd w:val="clear" w:color="auto" w:fill="auto"/>
            <w:vAlign w:val="center"/>
            <w:hideMark/>
          </w:tcPr>
          <w:p w14:paraId="075EF9FE"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2,789</w:t>
            </w:r>
          </w:p>
        </w:tc>
      </w:tr>
      <w:tr w:rsidR="00A83BB6" w:rsidRPr="00463D9C" w14:paraId="175DEFE2"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60C773D" w14:textId="77777777" w:rsidR="003A34FB" w:rsidRPr="00463D9C" w:rsidRDefault="003A34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1747352E" w14:textId="77777777" w:rsidR="003A34FB" w:rsidRPr="00463D9C" w:rsidRDefault="003A34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60" w:type="dxa"/>
            <w:tcBorders>
              <w:top w:val="nil"/>
              <w:left w:val="nil"/>
              <w:bottom w:val="nil"/>
              <w:right w:val="single" w:sz="8" w:space="0" w:color="auto"/>
            </w:tcBorders>
            <w:shd w:val="clear" w:color="auto" w:fill="auto"/>
            <w:vAlign w:val="center"/>
            <w:hideMark/>
          </w:tcPr>
          <w:p w14:paraId="21CFED45" w14:textId="77777777" w:rsidR="003A34FB" w:rsidRPr="00463D9C" w:rsidRDefault="003A34F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40CE3573"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08" w:type="dxa"/>
            <w:tcBorders>
              <w:top w:val="nil"/>
              <w:left w:val="nil"/>
              <w:bottom w:val="nil"/>
              <w:right w:val="single" w:sz="8" w:space="0" w:color="auto"/>
            </w:tcBorders>
            <w:shd w:val="clear" w:color="auto" w:fill="auto"/>
            <w:vAlign w:val="center"/>
            <w:hideMark/>
          </w:tcPr>
          <w:p w14:paraId="41E55E42" w14:textId="77777777" w:rsidR="003A34FB" w:rsidRPr="00463D9C" w:rsidRDefault="003A34FB" w:rsidP="00F2564D">
            <w:pPr>
              <w:jc w:val="center"/>
              <w:rPr>
                <w:rFonts w:ascii="Times New Roman" w:eastAsia="Times New Roman" w:hAnsi="Times New Roman"/>
                <w:sz w:val="22"/>
                <w:szCs w:val="22"/>
              </w:rPr>
            </w:pPr>
          </w:p>
        </w:tc>
      </w:tr>
      <w:tr w:rsidR="00A83BB6" w:rsidRPr="00463D9C" w14:paraId="0CB9F087"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9C865C8"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7F5515E"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493F6754" w14:textId="77777777" w:rsidR="003A34FB"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206BD5BD"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08" w:type="dxa"/>
            <w:tcBorders>
              <w:top w:val="nil"/>
              <w:left w:val="nil"/>
              <w:bottom w:val="nil"/>
              <w:right w:val="single" w:sz="8" w:space="0" w:color="auto"/>
            </w:tcBorders>
            <w:shd w:val="clear" w:color="auto" w:fill="auto"/>
            <w:vAlign w:val="center"/>
            <w:hideMark/>
          </w:tcPr>
          <w:p w14:paraId="63F36D6E"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2,00</w:t>
            </w:r>
          </w:p>
        </w:tc>
      </w:tr>
      <w:tr w:rsidR="00A83BB6" w:rsidRPr="00463D9C" w14:paraId="77602DD1"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44D1D2B"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D64E851"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13314245"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Tủ hút khí độc</w:t>
            </w:r>
          </w:p>
        </w:tc>
        <w:tc>
          <w:tcPr>
            <w:tcW w:w="960" w:type="dxa"/>
            <w:tcBorders>
              <w:top w:val="nil"/>
              <w:left w:val="nil"/>
              <w:bottom w:val="nil"/>
              <w:right w:val="single" w:sz="8" w:space="0" w:color="auto"/>
            </w:tcBorders>
            <w:shd w:val="clear" w:color="auto" w:fill="auto"/>
            <w:vAlign w:val="center"/>
            <w:hideMark/>
          </w:tcPr>
          <w:p w14:paraId="63C8188C"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08" w:type="dxa"/>
            <w:tcBorders>
              <w:top w:val="nil"/>
              <w:left w:val="nil"/>
              <w:bottom w:val="nil"/>
              <w:right w:val="single" w:sz="8" w:space="0" w:color="auto"/>
            </w:tcBorders>
            <w:shd w:val="clear" w:color="auto" w:fill="auto"/>
            <w:vAlign w:val="center"/>
            <w:hideMark/>
          </w:tcPr>
          <w:p w14:paraId="0E6297A4"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1,00</w:t>
            </w:r>
          </w:p>
        </w:tc>
      </w:tr>
      <w:tr w:rsidR="00A83BB6" w:rsidRPr="00463D9C" w14:paraId="4B826B3B"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FCA9074"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91490C6"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0502E595"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vAlign w:val="center"/>
            <w:hideMark/>
          </w:tcPr>
          <w:p w14:paraId="5B2E3CF3"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08" w:type="dxa"/>
            <w:tcBorders>
              <w:top w:val="nil"/>
              <w:left w:val="nil"/>
              <w:bottom w:val="nil"/>
              <w:right w:val="single" w:sz="8" w:space="0" w:color="auto"/>
            </w:tcBorders>
            <w:shd w:val="clear" w:color="auto" w:fill="auto"/>
            <w:vAlign w:val="center"/>
            <w:hideMark/>
          </w:tcPr>
          <w:p w14:paraId="17E51C7B"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3DD11620"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5589A63"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327ADA5"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743D5912"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Máy chưng cất nước</w:t>
            </w:r>
          </w:p>
        </w:tc>
        <w:tc>
          <w:tcPr>
            <w:tcW w:w="960" w:type="dxa"/>
            <w:tcBorders>
              <w:top w:val="nil"/>
              <w:left w:val="nil"/>
              <w:bottom w:val="nil"/>
              <w:right w:val="single" w:sz="8" w:space="0" w:color="auto"/>
            </w:tcBorders>
            <w:shd w:val="clear" w:color="auto" w:fill="auto"/>
            <w:vAlign w:val="center"/>
            <w:hideMark/>
          </w:tcPr>
          <w:p w14:paraId="708F0857"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08" w:type="dxa"/>
            <w:tcBorders>
              <w:top w:val="nil"/>
              <w:left w:val="nil"/>
              <w:bottom w:val="nil"/>
              <w:right w:val="single" w:sz="8" w:space="0" w:color="auto"/>
            </w:tcBorders>
            <w:shd w:val="clear" w:color="auto" w:fill="auto"/>
            <w:vAlign w:val="center"/>
            <w:hideMark/>
          </w:tcPr>
          <w:p w14:paraId="3A3FD4BC"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22A08E87"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94A9DB2"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E9087DC"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69B8E6B9"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60" w:type="dxa"/>
            <w:tcBorders>
              <w:top w:val="nil"/>
              <w:left w:val="nil"/>
              <w:bottom w:val="nil"/>
              <w:right w:val="single" w:sz="8" w:space="0" w:color="auto"/>
            </w:tcBorders>
            <w:shd w:val="clear" w:color="auto" w:fill="auto"/>
            <w:vAlign w:val="center"/>
            <w:hideMark/>
          </w:tcPr>
          <w:p w14:paraId="7578454F"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08" w:type="dxa"/>
            <w:tcBorders>
              <w:top w:val="nil"/>
              <w:left w:val="nil"/>
              <w:bottom w:val="nil"/>
              <w:right w:val="single" w:sz="8" w:space="0" w:color="auto"/>
            </w:tcBorders>
            <w:shd w:val="clear" w:color="auto" w:fill="auto"/>
            <w:vAlign w:val="center"/>
            <w:hideMark/>
          </w:tcPr>
          <w:p w14:paraId="2207DC71"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0,175</w:t>
            </w:r>
          </w:p>
        </w:tc>
      </w:tr>
      <w:tr w:rsidR="00A83BB6" w:rsidRPr="00463D9C" w14:paraId="2171A36E"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488A2B8"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8D71FE0"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3FEE7C3D" w14:textId="77777777" w:rsidR="003A34FB"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vAlign w:val="center"/>
            <w:hideMark/>
          </w:tcPr>
          <w:p w14:paraId="3B20FBEA"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08" w:type="dxa"/>
            <w:tcBorders>
              <w:top w:val="nil"/>
              <w:left w:val="nil"/>
              <w:bottom w:val="nil"/>
              <w:right w:val="single" w:sz="8" w:space="0" w:color="auto"/>
            </w:tcBorders>
            <w:shd w:val="clear" w:color="auto" w:fill="auto"/>
            <w:vAlign w:val="center"/>
            <w:hideMark/>
          </w:tcPr>
          <w:p w14:paraId="7B6D0BFB"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1,234</w:t>
            </w:r>
          </w:p>
        </w:tc>
      </w:tr>
      <w:tr w:rsidR="00A83BB6" w:rsidRPr="00463D9C" w14:paraId="5C754F14"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F97878F"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3382F33"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6D777E7B"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vAlign w:val="center"/>
            <w:hideMark/>
          </w:tcPr>
          <w:p w14:paraId="1C3C356A"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08" w:type="dxa"/>
            <w:tcBorders>
              <w:top w:val="nil"/>
              <w:left w:val="nil"/>
              <w:bottom w:val="nil"/>
              <w:right w:val="single" w:sz="8" w:space="0" w:color="auto"/>
            </w:tcBorders>
            <w:shd w:val="clear" w:color="auto" w:fill="auto"/>
            <w:vAlign w:val="center"/>
            <w:hideMark/>
          </w:tcPr>
          <w:p w14:paraId="4CD9D961"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1,234</w:t>
            </w:r>
          </w:p>
        </w:tc>
      </w:tr>
      <w:tr w:rsidR="00A83BB6" w:rsidRPr="00463D9C" w14:paraId="0B629B83"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B67A13D"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1A15502"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nil"/>
              <w:left w:val="nil"/>
              <w:bottom w:val="nil"/>
              <w:right w:val="single" w:sz="8" w:space="0" w:color="auto"/>
            </w:tcBorders>
            <w:shd w:val="clear" w:color="auto" w:fill="auto"/>
            <w:vAlign w:val="center"/>
            <w:hideMark/>
          </w:tcPr>
          <w:p w14:paraId="5547223D" w14:textId="77777777" w:rsidR="003A34FB" w:rsidRPr="00463D9C" w:rsidRDefault="003A34F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24F96962"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908" w:type="dxa"/>
            <w:tcBorders>
              <w:top w:val="nil"/>
              <w:left w:val="nil"/>
              <w:bottom w:val="nil"/>
              <w:right w:val="single" w:sz="8" w:space="0" w:color="auto"/>
            </w:tcBorders>
            <w:shd w:val="clear" w:color="auto" w:fill="auto"/>
            <w:vAlign w:val="center"/>
            <w:hideMark/>
          </w:tcPr>
          <w:p w14:paraId="0F4CABAC" w14:textId="77777777" w:rsidR="003A34FB"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3D4B5D85" w14:textId="77777777" w:rsidTr="003A34FB">
        <w:trPr>
          <w:trHeight w:val="315"/>
          <w:jc w:val="center"/>
        </w:trPr>
        <w:tc>
          <w:tcPr>
            <w:tcW w:w="960" w:type="dxa"/>
            <w:tcBorders>
              <w:top w:val="single" w:sz="8" w:space="0" w:color="auto"/>
              <w:left w:val="nil"/>
              <w:bottom w:val="nil"/>
              <w:right w:val="nil"/>
            </w:tcBorders>
            <w:shd w:val="clear" w:color="auto" w:fill="auto"/>
            <w:vAlign w:val="center"/>
            <w:hideMark/>
          </w:tcPr>
          <w:p w14:paraId="60F4A2A4"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2410544F"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60" w:type="dxa"/>
            <w:tcBorders>
              <w:top w:val="single" w:sz="8" w:space="0" w:color="auto"/>
              <w:left w:val="nil"/>
              <w:bottom w:val="nil"/>
              <w:right w:val="nil"/>
            </w:tcBorders>
            <w:shd w:val="clear" w:color="auto" w:fill="auto"/>
            <w:vAlign w:val="center"/>
            <w:hideMark/>
          </w:tcPr>
          <w:p w14:paraId="217F0F4D"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27AC415"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08" w:type="dxa"/>
            <w:tcBorders>
              <w:top w:val="single" w:sz="8" w:space="0" w:color="auto"/>
              <w:left w:val="nil"/>
              <w:bottom w:val="single" w:sz="8" w:space="0" w:color="auto"/>
              <w:right w:val="single" w:sz="8" w:space="0" w:color="auto"/>
            </w:tcBorders>
            <w:shd w:val="clear" w:color="auto" w:fill="auto"/>
            <w:vAlign w:val="center"/>
            <w:hideMark/>
          </w:tcPr>
          <w:p w14:paraId="5AC11B91" w14:textId="77777777" w:rsidR="003A34FB" w:rsidRPr="00463D9C" w:rsidRDefault="003A34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r>
    </w:tbl>
    <w:p w14:paraId="0F4F9AF9" w14:textId="77777777" w:rsidR="00D76099" w:rsidRPr="00463D9C" w:rsidRDefault="00D76099" w:rsidP="00F2564D">
      <w:pPr>
        <w:spacing w:line="276" w:lineRule="auto"/>
        <w:jc w:val="center"/>
        <w:rPr>
          <w:rFonts w:ascii="Times New Roman" w:hAnsi="Times New Roman"/>
          <w:sz w:val="28"/>
          <w:szCs w:val="28"/>
        </w:rPr>
      </w:pPr>
    </w:p>
    <w:p w14:paraId="7BF90C42" w14:textId="77777777" w:rsidR="00D76099" w:rsidRPr="00463D9C" w:rsidRDefault="00D76099" w:rsidP="00F2564D">
      <w:pPr>
        <w:spacing w:line="276" w:lineRule="auto"/>
        <w:jc w:val="center"/>
        <w:rPr>
          <w:rFonts w:ascii="Times New Roman" w:hAnsi="Times New Roman"/>
          <w:sz w:val="28"/>
          <w:szCs w:val="28"/>
        </w:rPr>
      </w:pPr>
    </w:p>
    <w:p w14:paraId="1C583CF6" w14:textId="77777777" w:rsidR="00D76099" w:rsidRPr="00463D9C" w:rsidRDefault="00D76099" w:rsidP="00F2564D">
      <w:pPr>
        <w:spacing w:line="276" w:lineRule="auto"/>
        <w:jc w:val="center"/>
        <w:rPr>
          <w:rFonts w:ascii="Times New Roman" w:hAnsi="Times New Roman"/>
          <w:sz w:val="28"/>
          <w:szCs w:val="28"/>
        </w:rPr>
      </w:pPr>
    </w:p>
    <w:p w14:paraId="00275BF3" w14:textId="77777777" w:rsidR="00D76099" w:rsidRPr="00463D9C" w:rsidRDefault="00D76099" w:rsidP="00F2564D">
      <w:pPr>
        <w:spacing w:line="276" w:lineRule="auto"/>
        <w:jc w:val="center"/>
        <w:rPr>
          <w:rFonts w:ascii="Times New Roman" w:hAnsi="Times New Roman"/>
          <w:sz w:val="28"/>
          <w:szCs w:val="28"/>
        </w:rPr>
      </w:pPr>
    </w:p>
    <w:p w14:paraId="00FF1DB2" w14:textId="77777777" w:rsidR="00D76099" w:rsidRPr="00463D9C" w:rsidRDefault="00D76099" w:rsidP="00F2564D">
      <w:pPr>
        <w:spacing w:line="276" w:lineRule="auto"/>
        <w:jc w:val="center"/>
        <w:rPr>
          <w:rFonts w:ascii="Times New Roman" w:hAnsi="Times New Roman"/>
          <w:sz w:val="28"/>
          <w:szCs w:val="28"/>
        </w:rPr>
      </w:pPr>
    </w:p>
    <w:p w14:paraId="5622F3C8" w14:textId="77777777" w:rsidR="008F2B80" w:rsidRPr="00463D9C" w:rsidRDefault="008F2B80" w:rsidP="00F2564D">
      <w:pPr>
        <w:spacing w:line="276" w:lineRule="auto"/>
        <w:jc w:val="center"/>
        <w:rPr>
          <w:rFonts w:ascii="Times New Roman" w:hAnsi="Times New Roman"/>
          <w:sz w:val="28"/>
          <w:szCs w:val="28"/>
        </w:rPr>
      </w:pPr>
    </w:p>
    <w:p w14:paraId="15EF17C3" w14:textId="77777777" w:rsidR="008F2B80" w:rsidRPr="00463D9C" w:rsidRDefault="008F2B80" w:rsidP="00F2564D">
      <w:pPr>
        <w:spacing w:line="276" w:lineRule="auto"/>
        <w:jc w:val="center"/>
        <w:rPr>
          <w:rFonts w:ascii="Times New Roman" w:hAnsi="Times New Roman"/>
          <w:sz w:val="28"/>
          <w:szCs w:val="28"/>
        </w:rPr>
      </w:pPr>
    </w:p>
    <w:p w14:paraId="106F534F" w14:textId="77777777" w:rsidR="008F2B80" w:rsidRPr="00463D9C" w:rsidRDefault="008F2B80" w:rsidP="00F2564D">
      <w:pPr>
        <w:spacing w:line="276" w:lineRule="auto"/>
        <w:jc w:val="center"/>
        <w:rPr>
          <w:rFonts w:ascii="Times New Roman" w:hAnsi="Times New Roman"/>
          <w:sz w:val="28"/>
          <w:szCs w:val="28"/>
        </w:rPr>
      </w:pPr>
    </w:p>
    <w:p w14:paraId="19DBAB68" w14:textId="77777777" w:rsidR="008F2B80" w:rsidRPr="00463D9C" w:rsidRDefault="008F2B80" w:rsidP="00F2564D">
      <w:pPr>
        <w:spacing w:line="276" w:lineRule="auto"/>
        <w:jc w:val="center"/>
        <w:rPr>
          <w:rFonts w:ascii="Times New Roman" w:hAnsi="Times New Roman"/>
          <w:sz w:val="28"/>
          <w:szCs w:val="28"/>
        </w:rPr>
      </w:pPr>
    </w:p>
    <w:p w14:paraId="1B4B86FB" w14:textId="77777777" w:rsidR="008F2B80" w:rsidRPr="00463D9C" w:rsidRDefault="008F2B80" w:rsidP="00F2564D">
      <w:pPr>
        <w:spacing w:line="276" w:lineRule="auto"/>
        <w:jc w:val="center"/>
        <w:rPr>
          <w:rFonts w:ascii="Times New Roman" w:hAnsi="Times New Roman"/>
          <w:sz w:val="28"/>
          <w:szCs w:val="28"/>
        </w:rPr>
      </w:pPr>
    </w:p>
    <w:p w14:paraId="3B8608A0" w14:textId="77777777" w:rsidR="008F2B80" w:rsidRPr="00463D9C" w:rsidRDefault="008F2B80" w:rsidP="00F2564D">
      <w:pPr>
        <w:spacing w:line="276" w:lineRule="auto"/>
        <w:jc w:val="center"/>
        <w:rPr>
          <w:rFonts w:ascii="Times New Roman" w:hAnsi="Times New Roman"/>
          <w:sz w:val="28"/>
          <w:szCs w:val="28"/>
        </w:rPr>
      </w:pPr>
    </w:p>
    <w:p w14:paraId="2005B9DE" w14:textId="77777777" w:rsidR="008F2B80" w:rsidRPr="00463D9C" w:rsidRDefault="008F2B80" w:rsidP="00F2564D">
      <w:pPr>
        <w:spacing w:line="276" w:lineRule="auto"/>
        <w:jc w:val="center"/>
        <w:rPr>
          <w:rFonts w:ascii="Times New Roman" w:hAnsi="Times New Roman"/>
          <w:sz w:val="28"/>
          <w:szCs w:val="28"/>
        </w:rPr>
      </w:pPr>
    </w:p>
    <w:p w14:paraId="16B84807" w14:textId="77777777" w:rsidR="008F2B80" w:rsidRPr="00463D9C" w:rsidRDefault="008F2B80" w:rsidP="00F2564D">
      <w:pPr>
        <w:spacing w:line="276" w:lineRule="auto"/>
        <w:jc w:val="center"/>
        <w:rPr>
          <w:rFonts w:ascii="Times New Roman" w:hAnsi="Times New Roman"/>
          <w:sz w:val="28"/>
          <w:szCs w:val="28"/>
        </w:rPr>
      </w:pPr>
    </w:p>
    <w:p w14:paraId="36AFE7DF" w14:textId="77777777" w:rsidR="008F2B80" w:rsidRPr="00463D9C" w:rsidRDefault="008F2B80" w:rsidP="00F2564D">
      <w:pPr>
        <w:spacing w:line="276" w:lineRule="auto"/>
        <w:jc w:val="center"/>
        <w:rPr>
          <w:rFonts w:ascii="Times New Roman" w:hAnsi="Times New Roman"/>
          <w:sz w:val="28"/>
          <w:szCs w:val="28"/>
        </w:rPr>
      </w:pPr>
    </w:p>
    <w:p w14:paraId="155F19C0" w14:textId="77777777" w:rsidR="00C21052" w:rsidRPr="00463D9C" w:rsidRDefault="00C21052" w:rsidP="00F2564D">
      <w:pPr>
        <w:spacing w:line="276" w:lineRule="auto"/>
        <w:jc w:val="right"/>
        <w:rPr>
          <w:rFonts w:ascii="Times New Roman" w:hAnsi="Times New Roman"/>
          <w:sz w:val="24"/>
          <w:szCs w:val="24"/>
        </w:rPr>
      </w:pPr>
    </w:p>
    <w:p w14:paraId="7C6B9604" w14:textId="77777777" w:rsidR="001F38C6" w:rsidRPr="00463D9C" w:rsidRDefault="001F38C6" w:rsidP="00F2564D">
      <w:pPr>
        <w:spacing w:line="276" w:lineRule="auto"/>
        <w:jc w:val="right"/>
        <w:rPr>
          <w:rFonts w:ascii="Times New Roman" w:hAnsi="Times New Roman"/>
          <w:sz w:val="24"/>
          <w:szCs w:val="24"/>
        </w:rPr>
      </w:pPr>
    </w:p>
    <w:p w14:paraId="46670B4B" w14:textId="77777777" w:rsidR="005F78B1" w:rsidRPr="00463D9C" w:rsidRDefault="005F78B1" w:rsidP="00F2564D">
      <w:pPr>
        <w:spacing w:line="276" w:lineRule="auto"/>
        <w:jc w:val="right"/>
        <w:rPr>
          <w:rFonts w:ascii="Times New Roman" w:hAnsi="Times New Roman"/>
          <w:sz w:val="24"/>
          <w:szCs w:val="24"/>
        </w:rPr>
      </w:pPr>
    </w:p>
    <w:p w14:paraId="7A290F30" w14:textId="77777777" w:rsidR="005F78B1" w:rsidRPr="00463D9C" w:rsidRDefault="005F78B1" w:rsidP="00F2564D">
      <w:pPr>
        <w:spacing w:line="276" w:lineRule="auto"/>
        <w:jc w:val="right"/>
        <w:rPr>
          <w:rFonts w:ascii="Times New Roman" w:hAnsi="Times New Roman"/>
          <w:sz w:val="24"/>
          <w:szCs w:val="24"/>
        </w:rPr>
      </w:pPr>
    </w:p>
    <w:p w14:paraId="1438A791" w14:textId="77777777" w:rsidR="008F2B80"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41" w:type="dxa"/>
        <w:jc w:val="center"/>
        <w:tblLook w:val="04A0" w:firstRow="1" w:lastRow="0" w:firstColumn="1" w:lastColumn="0" w:noHBand="0" w:noVBand="1"/>
      </w:tblPr>
      <w:tblGrid>
        <w:gridCol w:w="960"/>
        <w:gridCol w:w="1060"/>
        <w:gridCol w:w="3297"/>
        <w:gridCol w:w="992"/>
        <w:gridCol w:w="3632"/>
      </w:tblGrid>
      <w:tr w:rsidR="00A83BB6" w:rsidRPr="00463D9C" w14:paraId="354A2819" w14:textId="77777777" w:rsidTr="00A03BAD">
        <w:trPr>
          <w:trHeight w:val="961"/>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1145B"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F6C71D"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5F78B1"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32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419E7E"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6A2463"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6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02B0EC"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Góc nghỉ khô, nghỉ ướt của cát</w:t>
            </w:r>
          </w:p>
        </w:tc>
      </w:tr>
      <w:tr w:rsidR="00A83BB6" w:rsidRPr="00463D9C" w14:paraId="312896AF" w14:textId="77777777" w:rsidTr="00A03BAD">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8F1232A" w14:textId="77777777" w:rsidR="0037063F" w:rsidRPr="00463D9C" w:rsidRDefault="0037063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55DF0B87" w14:textId="77777777" w:rsidR="0037063F" w:rsidRPr="00463D9C" w:rsidRDefault="0037063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97" w:type="dxa"/>
            <w:tcBorders>
              <w:top w:val="single" w:sz="8" w:space="0" w:color="auto"/>
              <w:left w:val="nil"/>
              <w:bottom w:val="nil"/>
              <w:right w:val="single" w:sz="8" w:space="0" w:color="auto"/>
            </w:tcBorders>
            <w:shd w:val="clear" w:color="auto" w:fill="auto"/>
            <w:vAlign w:val="center"/>
            <w:hideMark/>
          </w:tcPr>
          <w:p w14:paraId="68CA0AE3" w14:textId="77777777" w:rsidR="0037063F" w:rsidRPr="00463D9C" w:rsidRDefault="0037063F"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2A10A64B" w14:textId="77777777" w:rsidR="0037063F" w:rsidRPr="00463D9C" w:rsidRDefault="0037063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632" w:type="dxa"/>
            <w:tcBorders>
              <w:top w:val="single" w:sz="8" w:space="0" w:color="auto"/>
              <w:left w:val="nil"/>
              <w:bottom w:val="nil"/>
              <w:right w:val="single" w:sz="8" w:space="0" w:color="auto"/>
            </w:tcBorders>
            <w:shd w:val="clear" w:color="auto" w:fill="auto"/>
            <w:vAlign w:val="center"/>
            <w:hideMark/>
          </w:tcPr>
          <w:p w14:paraId="5BC86070" w14:textId="77777777" w:rsidR="0037063F" w:rsidRPr="00463D9C" w:rsidRDefault="0037063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225F0163" w14:textId="77777777" w:rsidTr="00C27DD9">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7D2983EC"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DA.020</w:t>
            </w:r>
          </w:p>
        </w:tc>
        <w:tc>
          <w:tcPr>
            <w:tcW w:w="1060" w:type="dxa"/>
            <w:tcBorders>
              <w:top w:val="nil"/>
              <w:left w:val="nil"/>
              <w:bottom w:val="nil"/>
              <w:right w:val="single" w:sz="8" w:space="0" w:color="auto"/>
            </w:tcBorders>
            <w:shd w:val="clear" w:color="auto" w:fill="auto"/>
            <w:vAlign w:val="center"/>
          </w:tcPr>
          <w:p w14:paraId="3CB6F875"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297" w:type="dxa"/>
            <w:tcBorders>
              <w:top w:val="nil"/>
              <w:left w:val="nil"/>
              <w:bottom w:val="nil"/>
              <w:right w:val="single" w:sz="8" w:space="0" w:color="auto"/>
            </w:tcBorders>
            <w:shd w:val="clear" w:color="auto" w:fill="auto"/>
            <w:vAlign w:val="center"/>
            <w:hideMark/>
          </w:tcPr>
          <w:p w14:paraId="526686EE" w14:textId="77777777" w:rsidR="00C27DD9" w:rsidRPr="00463D9C" w:rsidRDefault="00C27DD9"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92" w:type="dxa"/>
            <w:tcBorders>
              <w:top w:val="nil"/>
              <w:left w:val="nil"/>
              <w:bottom w:val="nil"/>
              <w:right w:val="single" w:sz="8" w:space="0" w:color="auto"/>
            </w:tcBorders>
            <w:shd w:val="clear" w:color="auto" w:fill="auto"/>
            <w:vAlign w:val="center"/>
            <w:hideMark/>
          </w:tcPr>
          <w:p w14:paraId="42533DEA"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632" w:type="dxa"/>
            <w:tcBorders>
              <w:top w:val="nil"/>
              <w:left w:val="nil"/>
              <w:bottom w:val="nil"/>
              <w:right w:val="single" w:sz="8" w:space="0" w:color="auto"/>
            </w:tcBorders>
            <w:shd w:val="clear" w:color="auto" w:fill="auto"/>
            <w:vAlign w:val="center"/>
            <w:hideMark/>
          </w:tcPr>
          <w:p w14:paraId="0E7B119A"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w:t>
            </w:r>
          </w:p>
        </w:tc>
      </w:tr>
      <w:tr w:rsidR="00A83BB6" w:rsidRPr="00463D9C" w14:paraId="551BCB46" w14:textId="77777777" w:rsidTr="00C27DD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1C4EE89"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tcPr>
          <w:p w14:paraId="6AFFC0C1"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297" w:type="dxa"/>
            <w:tcBorders>
              <w:top w:val="nil"/>
              <w:left w:val="nil"/>
              <w:bottom w:val="nil"/>
              <w:right w:val="single" w:sz="8" w:space="0" w:color="auto"/>
            </w:tcBorders>
            <w:shd w:val="clear" w:color="auto" w:fill="auto"/>
            <w:vAlign w:val="center"/>
            <w:hideMark/>
          </w:tcPr>
          <w:p w14:paraId="709294C9" w14:textId="77777777" w:rsidR="00C27DD9" w:rsidRPr="00463D9C" w:rsidRDefault="00C27DD9"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4262D9C8"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632" w:type="dxa"/>
            <w:tcBorders>
              <w:top w:val="nil"/>
              <w:left w:val="nil"/>
              <w:bottom w:val="nil"/>
              <w:right w:val="single" w:sz="8" w:space="0" w:color="auto"/>
            </w:tcBorders>
            <w:shd w:val="clear" w:color="auto" w:fill="auto"/>
            <w:vAlign w:val="center"/>
            <w:hideMark/>
          </w:tcPr>
          <w:p w14:paraId="6549A3BF"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511B55AB"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652240F" w14:textId="77777777" w:rsidR="00C27DD9" w:rsidRPr="00463D9C" w:rsidRDefault="00C27DD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nil"/>
              <w:left w:val="nil"/>
              <w:bottom w:val="nil"/>
              <w:right w:val="single" w:sz="8" w:space="0" w:color="auto"/>
            </w:tcBorders>
            <w:shd w:val="clear" w:color="auto" w:fill="auto"/>
            <w:vAlign w:val="center"/>
            <w:hideMark/>
          </w:tcPr>
          <w:p w14:paraId="383E0EF1"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cát </w:t>
            </w:r>
          </w:p>
        </w:tc>
        <w:tc>
          <w:tcPr>
            <w:tcW w:w="3297" w:type="dxa"/>
            <w:tcBorders>
              <w:top w:val="nil"/>
              <w:left w:val="nil"/>
              <w:bottom w:val="nil"/>
              <w:right w:val="single" w:sz="8" w:space="0" w:color="auto"/>
            </w:tcBorders>
            <w:shd w:val="clear" w:color="auto" w:fill="auto"/>
            <w:vAlign w:val="center"/>
            <w:hideMark/>
          </w:tcPr>
          <w:p w14:paraId="3FD015EF" w14:textId="77777777" w:rsidR="00C27DD9" w:rsidRPr="00463D9C" w:rsidRDefault="00C27DD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2CE63842"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32" w:type="dxa"/>
            <w:tcBorders>
              <w:top w:val="nil"/>
              <w:left w:val="nil"/>
              <w:bottom w:val="nil"/>
              <w:right w:val="single" w:sz="8" w:space="0" w:color="auto"/>
            </w:tcBorders>
            <w:shd w:val="clear" w:color="auto" w:fill="auto"/>
            <w:vAlign w:val="center"/>
            <w:hideMark/>
          </w:tcPr>
          <w:p w14:paraId="17090BEE" w14:textId="77777777" w:rsidR="00C27DD9" w:rsidRPr="00463D9C" w:rsidRDefault="00C27DD9" w:rsidP="00F2564D">
            <w:pPr>
              <w:jc w:val="center"/>
              <w:rPr>
                <w:rFonts w:ascii="Times New Roman" w:eastAsia="Times New Roman" w:hAnsi="Times New Roman"/>
                <w:sz w:val="22"/>
                <w:szCs w:val="22"/>
              </w:rPr>
            </w:pPr>
          </w:p>
        </w:tc>
      </w:tr>
      <w:tr w:rsidR="00A83BB6" w:rsidRPr="00463D9C" w14:paraId="271BB6BE"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0B26168"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764F95EA"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7" w:type="dxa"/>
            <w:tcBorders>
              <w:top w:val="nil"/>
              <w:left w:val="nil"/>
              <w:bottom w:val="nil"/>
              <w:right w:val="single" w:sz="8" w:space="0" w:color="auto"/>
            </w:tcBorders>
            <w:shd w:val="clear" w:color="auto" w:fill="auto"/>
            <w:vAlign w:val="center"/>
            <w:hideMark/>
          </w:tcPr>
          <w:p w14:paraId="6637289E" w14:textId="77777777" w:rsidR="00C27DD9" w:rsidRPr="00463D9C" w:rsidRDefault="00C27DD9"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6D1E23EA"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632" w:type="dxa"/>
            <w:tcBorders>
              <w:top w:val="nil"/>
              <w:left w:val="nil"/>
              <w:bottom w:val="nil"/>
              <w:right w:val="single" w:sz="8" w:space="0" w:color="auto"/>
            </w:tcBorders>
            <w:shd w:val="clear" w:color="auto" w:fill="auto"/>
            <w:vAlign w:val="center"/>
            <w:hideMark/>
          </w:tcPr>
          <w:p w14:paraId="3854C524"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0,875</w:t>
            </w:r>
          </w:p>
        </w:tc>
      </w:tr>
      <w:tr w:rsidR="00A83BB6" w:rsidRPr="00463D9C" w14:paraId="57A06280"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D3E677E" w14:textId="77777777" w:rsidR="00C27DD9" w:rsidRPr="00463D9C" w:rsidRDefault="00C27DD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nil"/>
              <w:left w:val="nil"/>
              <w:bottom w:val="nil"/>
              <w:right w:val="single" w:sz="8" w:space="0" w:color="auto"/>
            </w:tcBorders>
            <w:shd w:val="clear" w:color="auto" w:fill="auto"/>
            <w:vAlign w:val="center"/>
            <w:hideMark/>
          </w:tcPr>
          <w:p w14:paraId="0E155020" w14:textId="77777777" w:rsidR="00C27DD9" w:rsidRPr="00463D9C" w:rsidRDefault="00C27DD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97" w:type="dxa"/>
            <w:tcBorders>
              <w:top w:val="nil"/>
              <w:left w:val="nil"/>
              <w:bottom w:val="nil"/>
              <w:right w:val="single" w:sz="8" w:space="0" w:color="auto"/>
            </w:tcBorders>
            <w:shd w:val="clear" w:color="auto" w:fill="auto"/>
            <w:vAlign w:val="center"/>
            <w:hideMark/>
          </w:tcPr>
          <w:p w14:paraId="62AF9F22" w14:textId="77777777" w:rsidR="00C27DD9" w:rsidRPr="00463D9C" w:rsidRDefault="00C27DD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0678CE72"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32" w:type="dxa"/>
            <w:tcBorders>
              <w:top w:val="nil"/>
              <w:left w:val="nil"/>
              <w:bottom w:val="nil"/>
              <w:right w:val="single" w:sz="8" w:space="0" w:color="auto"/>
            </w:tcBorders>
            <w:shd w:val="clear" w:color="auto" w:fill="auto"/>
            <w:vAlign w:val="center"/>
            <w:hideMark/>
          </w:tcPr>
          <w:p w14:paraId="63949EE3" w14:textId="77777777" w:rsidR="00C27DD9" w:rsidRPr="00463D9C" w:rsidRDefault="00C27DD9" w:rsidP="00F2564D">
            <w:pPr>
              <w:jc w:val="center"/>
              <w:rPr>
                <w:rFonts w:ascii="Times New Roman" w:eastAsia="Times New Roman" w:hAnsi="Times New Roman"/>
                <w:sz w:val="22"/>
                <w:szCs w:val="22"/>
              </w:rPr>
            </w:pPr>
          </w:p>
        </w:tc>
      </w:tr>
      <w:tr w:rsidR="00A83BB6" w:rsidRPr="00463D9C" w14:paraId="5829921C"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EEFA1E4"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0A22760F"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7" w:type="dxa"/>
            <w:tcBorders>
              <w:top w:val="nil"/>
              <w:left w:val="nil"/>
              <w:bottom w:val="nil"/>
              <w:right w:val="single" w:sz="8" w:space="0" w:color="auto"/>
            </w:tcBorders>
            <w:shd w:val="clear" w:color="auto" w:fill="auto"/>
            <w:vAlign w:val="center"/>
            <w:hideMark/>
          </w:tcPr>
          <w:p w14:paraId="6717C2D6" w14:textId="77777777" w:rsidR="00C27DD9" w:rsidRPr="00463D9C" w:rsidRDefault="004939F6"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đo góc nghỉ của cát</w:t>
            </w:r>
          </w:p>
        </w:tc>
        <w:tc>
          <w:tcPr>
            <w:tcW w:w="992" w:type="dxa"/>
            <w:tcBorders>
              <w:top w:val="nil"/>
              <w:left w:val="nil"/>
              <w:bottom w:val="nil"/>
              <w:right w:val="single" w:sz="8" w:space="0" w:color="auto"/>
            </w:tcBorders>
            <w:shd w:val="clear" w:color="auto" w:fill="auto"/>
            <w:vAlign w:val="center"/>
            <w:hideMark/>
          </w:tcPr>
          <w:p w14:paraId="159A7E16"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32" w:type="dxa"/>
            <w:tcBorders>
              <w:top w:val="nil"/>
              <w:left w:val="nil"/>
              <w:bottom w:val="nil"/>
              <w:right w:val="single" w:sz="8" w:space="0" w:color="auto"/>
            </w:tcBorders>
            <w:shd w:val="clear" w:color="auto" w:fill="auto"/>
            <w:vAlign w:val="center"/>
            <w:hideMark/>
          </w:tcPr>
          <w:p w14:paraId="62E3CC82"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0,313</w:t>
            </w:r>
          </w:p>
        </w:tc>
      </w:tr>
      <w:tr w:rsidR="00A83BB6" w:rsidRPr="00463D9C" w14:paraId="4450E719" w14:textId="77777777" w:rsidTr="004F2468">
        <w:trPr>
          <w:trHeight w:val="315"/>
          <w:jc w:val="center"/>
        </w:trPr>
        <w:tc>
          <w:tcPr>
            <w:tcW w:w="960" w:type="dxa"/>
            <w:tcBorders>
              <w:top w:val="nil"/>
              <w:left w:val="single" w:sz="8" w:space="0" w:color="auto"/>
              <w:bottom w:val="nil"/>
              <w:right w:val="single" w:sz="8" w:space="0" w:color="auto"/>
            </w:tcBorders>
            <w:shd w:val="clear" w:color="auto" w:fill="auto"/>
            <w:vAlign w:val="center"/>
            <w:hideMark/>
          </w:tcPr>
          <w:p w14:paraId="4DD711D0"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4ED34A01"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7" w:type="dxa"/>
            <w:tcBorders>
              <w:top w:val="nil"/>
              <w:left w:val="nil"/>
              <w:bottom w:val="nil"/>
              <w:right w:val="single" w:sz="8" w:space="0" w:color="auto"/>
            </w:tcBorders>
            <w:shd w:val="clear" w:color="auto" w:fill="auto"/>
            <w:vAlign w:val="center"/>
            <w:hideMark/>
          </w:tcPr>
          <w:p w14:paraId="1ACAE25B" w14:textId="77777777" w:rsidR="00C27DD9" w:rsidRPr="00463D9C" w:rsidRDefault="00C27DD9"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745A764D"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632" w:type="dxa"/>
            <w:tcBorders>
              <w:top w:val="nil"/>
              <w:left w:val="nil"/>
              <w:bottom w:val="nil"/>
              <w:right w:val="single" w:sz="8" w:space="0" w:color="auto"/>
            </w:tcBorders>
            <w:shd w:val="clear" w:color="auto" w:fill="auto"/>
            <w:vAlign w:val="center"/>
            <w:hideMark/>
          </w:tcPr>
          <w:p w14:paraId="4D795F7C"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72D2515F" w14:textId="77777777" w:rsidTr="0037063F">
        <w:trPr>
          <w:trHeight w:val="315"/>
          <w:jc w:val="center"/>
        </w:trPr>
        <w:tc>
          <w:tcPr>
            <w:tcW w:w="960" w:type="dxa"/>
            <w:tcBorders>
              <w:top w:val="single" w:sz="8" w:space="0" w:color="auto"/>
              <w:left w:val="nil"/>
              <w:bottom w:val="nil"/>
              <w:right w:val="nil"/>
            </w:tcBorders>
            <w:shd w:val="clear" w:color="auto" w:fill="auto"/>
            <w:vAlign w:val="center"/>
            <w:hideMark/>
          </w:tcPr>
          <w:p w14:paraId="6EBE75C2"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nil"/>
              <w:bottom w:val="nil"/>
              <w:right w:val="nil"/>
            </w:tcBorders>
            <w:shd w:val="clear" w:color="auto" w:fill="auto"/>
            <w:vAlign w:val="center"/>
            <w:hideMark/>
          </w:tcPr>
          <w:p w14:paraId="1BB87EDA"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7" w:type="dxa"/>
            <w:tcBorders>
              <w:top w:val="single" w:sz="8" w:space="0" w:color="auto"/>
              <w:left w:val="nil"/>
              <w:bottom w:val="nil"/>
              <w:right w:val="nil"/>
            </w:tcBorders>
            <w:shd w:val="clear" w:color="auto" w:fill="auto"/>
            <w:vAlign w:val="center"/>
            <w:hideMark/>
          </w:tcPr>
          <w:p w14:paraId="0FE72FEA"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3325D8C2"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32" w:type="dxa"/>
            <w:tcBorders>
              <w:top w:val="single" w:sz="8" w:space="0" w:color="auto"/>
              <w:left w:val="nil"/>
              <w:bottom w:val="single" w:sz="8" w:space="0" w:color="auto"/>
              <w:right w:val="single" w:sz="8" w:space="0" w:color="auto"/>
            </w:tcBorders>
            <w:shd w:val="clear" w:color="auto" w:fill="auto"/>
            <w:vAlign w:val="center"/>
            <w:hideMark/>
          </w:tcPr>
          <w:p w14:paraId="4DF95F85" w14:textId="77777777" w:rsidR="00C27DD9" w:rsidRPr="00463D9C" w:rsidRDefault="00C27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r>
      <w:tr w:rsidR="00C27DD9" w:rsidRPr="00463D9C" w14:paraId="19900358" w14:textId="77777777" w:rsidTr="0037063F">
        <w:trPr>
          <w:trHeight w:val="300"/>
          <w:jc w:val="center"/>
        </w:trPr>
        <w:tc>
          <w:tcPr>
            <w:tcW w:w="960" w:type="dxa"/>
            <w:tcBorders>
              <w:top w:val="nil"/>
              <w:left w:val="nil"/>
              <w:bottom w:val="nil"/>
              <w:right w:val="nil"/>
            </w:tcBorders>
            <w:shd w:val="clear" w:color="auto" w:fill="auto"/>
            <w:noWrap/>
            <w:vAlign w:val="bottom"/>
            <w:hideMark/>
          </w:tcPr>
          <w:p w14:paraId="0988A479" w14:textId="77777777" w:rsidR="00C27DD9" w:rsidRPr="00463D9C" w:rsidRDefault="00C27DD9" w:rsidP="00F2564D">
            <w:pPr>
              <w:rPr>
                <w:rFonts w:ascii="Times New Roman" w:eastAsia="Times New Roman" w:hAnsi="Times New Roman"/>
                <w:sz w:val="22"/>
                <w:szCs w:val="22"/>
              </w:rPr>
            </w:pPr>
          </w:p>
        </w:tc>
        <w:tc>
          <w:tcPr>
            <w:tcW w:w="1060" w:type="dxa"/>
            <w:tcBorders>
              <w:top w:val="nil"/>
              <w:left w:val="nil"/>
              <w:bottom w:val="nil"/>
              <w:right w:val="nil"/>
            </w:tcBorders>
            <w:shd w:val="clear" w:color="auto" w:fill="auto"/>
            <w:noWrap/>
            <w:vAlign w:val="bottom"/>
            <w:hideMark/>
          </w:tcPr>
          <w:p w14:paraId="5A1A6C47" w14:textId="77777777" w:rsidR="00C27DD9" w:rsidRPr="00463D9C" w:rsidRDefault="00C27DD9" w:rsidP="00F2564D">
            <w:pPr>
              <w:rPr>
                <w:rFonts w:ascii="Times New Roman" w:eastAsia="Times New Roman" w:hAnsi="Times New Roman"/>
                <w:sz w:val="22"/>
                <w:szCs w:val="22"/>
              </w:rPr>
            </w:pPr>
          </w:p>
        </w:tc>
        <w:tc>
          <w:tcPr>
            <w:tcW w:w="3297" w:type="dxa"/>
            <w:tcBorders>
              <w:top w:val="nil"/>
              <w:left w:val="nil"/>
              <w:bottom w:val="nil"/>
              <w:right w:val="nil"/>
            </w:tcBorders>
            <w:shd w:val="clear" w:color="auto" w:fill="auto"/>
            <w:noWrap/>
            <w:vAlign w:val="bottom"/>
            <w:hideMark/>
          </w:tcPr>
          <w:p w14:paraId="42B8D415" w14:textId="77777777" w:rsidR="00C27DD9" w:rsidRPr="00463D9C" w:rsidRDefault="00C27DD9" w:rsidP="00F2564D">
            <w:pPr>
              <w:rPr>
                <w:rFonts w:ascii="Times New Roman" w:eastAsia="Times New Roman" w:hAnsi="Times New Roman"/>
                <w:sz w:val="22"/>
                <w:szCs w:val="22"/>
              </w:rPr>
            </w:pPr>
          </w:p>
        </w:tc>
        <w:tc>
          <w:tcPr>
            <w:tcW w:w="992" w:type="dxa"/>
            <w:tcBorders>
              <w:top w:val="nil"/>
              <w:left w:val="nil"/>
              <w:bottom w:val="nil"/>
              <w:right w:val="nil"/>
            </w:tcBorders>
            <w:shd w:val="clear" w:color="auto" w:fill="auto"/>
            <w:noWrap/>
            <w:vAlign w:val="bottom"/>
            <w:hideMark/>
          </w:tcPr>
          <w:p w14:paraId="47ACFFDF" w14:textId="77777777" w:rsidR="00C27DD9" w:rsidRPr="00463D9C" w:rsidRDefault="00C27DD9" w:rsidP="00F2564D">
            <w:pPr>
              <w:rPr>
                <w:rFonts w:ascii="Times New Roman" w:eastAsia="Times New Roman" w:hAnsi="Times New Roman"/>
                <w:sz w:val="22"/>
                <w:szCs w:val="22"/>
              </w:rPr>
            </w:pPr>
          </w:p>
        </w:tc>
        <w:tc>
          <w:tcPr>
            <w:tcW w:w="3632" w:type="dxa"/>
            <w:tcBorders>
              <w:top w:val="nil"/>
              <w:left w:val="nil"/>
              <w:bottom w:val="nil"/>
              <w:right w:val="nil"/>
            </w:tcBorders>
            <w:shd w:val="clear" w:color="auto" w:fill="auto"/>
            <w:noWrap/>
            <w:vAlign w:val="bottom"/>
            <w:hideMark/>
          </w:tcPr>
          <w:p w14:paraId="52E0EA79" w14:textId="77777777" w:rsidR="00C27DD9" w:rsidRPr="00463D9C" w:rsidRDefault="00C27DD9" w:rsidP="00F2564D">
            <w:pPr>
              <w:rPr>
                <w:rFonts w:ascii="Times New Roman" w:eastAsia="Times New Roman" w:hAnsi="Times New Roman"/>
                <w:sz w:val="22"/>
                <w:szCs w:val="22"/>
              </w:rPr>
            </w:pPr>
          </w:p>
        </w:tc>
      </w:tr>
    </w:tbl>
    <w:p w14:paraId="44DD0336" w14:textId="77777777" w:rsidR="00D76099" w:rsidRPr="00463D9C" w:rsidRDefault="00D76099" w:rsidP="00F2564D">
      <w:pPr>
        <w:spacing w:line="276" w:lineRule="auto"/>
        <w:jc w:val="center"/>
        <w:rPr>
          <w:rFonts w:ascii="Times New Roman" w:hAnsi="Times New Roman"/>
          <w:sz w:val="28"/>
          <w:szCs w:val="28"/>
        </w:rPr>
      </w:pPr>
    </w:p>
    <w:p w14:paraId="6DD109F4" w14:textId="77777777" w:rsidR="00D76099" w:rsidRPr="00463D9C" w:rsidRDefault="00D76099" w:rsidP="00F2564D">
      <w:pPr>
        <w:spacing w:line="276" w:lineRule="auto"/>
        <w:jc w:val="center"/>
        <w:rPr>
          <w:rFonts w:ascii="Times New Roman" w:hAnsi="Times New Roman"/>
          <w:sz w:val="28"/>
          <w:szCs w:val="28"/>
        </w:rPr>
      </w:pPr>
    </w:p>
    <w:p w14:paraId="0777BF98" w14:textId="77777777" w:rsidR="00D76099" w:rsidRPr="00463D9C" w:rsidRDefault="00D76099" w:rsidP="00F2564D">
      <w:pPr>
        <w:spacing w:line="276" w:lineRule="auto"/>
        <w:jc w:val="center"/>
        <w:rPr>
          <w:rFonts w:ascii="Times New Roman" w:hAnsi="Times New Roman"/>
          <w:sz w:val="28"/>
          <w:szCs w:val="28"/>
        </w:rPr>
      </w:pPr>
    </w:p>
    <w:p w14:paraId="17FDD7B4" w14:textId="77777777" w:rsidR="00D76099" w:rsidRPr="00463D9C" w:rsidRDefault="00D76099" w:rsidP="00F2564D">
      <w:pPr>
        <w:spacing w:line="276" w:lineRule="auto"/>
        <w:jc w:val="center"/>
        <w:rPr>
          <w:rFonts w:ascii="Times New Roman" w:hAnsi="Times New Roman"/>
          <w:sz w:val="28"/>
          <w:szCs w:val="28"/>
        </w:rPr>
      </w:pPr>
    </w:p>
    <w:p w14:paraId="0048D1B0" w14:textId="77777777" w:rsidR="00D76099" w:rsidRPr="00463D9C" w:rsidRDefault="00D76099" w:rsidP="00F2564D">
      <w:pPr>
        <w:spacing w:line="276" w:lineRule="auto"/>
        <w:jc w:val="center"/>
        <w:rPr>
          <w:rFonts w:ascii="Times New Roman" w:hAnsi="Times New Roman"/>
          <w:sz w:val="28"/>
          <w:szCs w:val="28"/>
        </w:rPr>
      </w:pPr>
    </w:p>
    <w:p w14:paraId="04A0F062" w14:textId="77777777" w:rsidR="00D76099" w:rsidRPr="00463D9C" w:rsidRDefault="00D76099" w:rsidP="00F2564D">
      <w:pPr>
        <w:spacing w:line="276" w:lineRule="auto"/>
        <w:jc w:val="center"/>
        <w:rPr>
          <w:rFonts w:ascii="Times New Roman" w:hAnsi="Times New Roman"/>
          <w:sz w:val="28"/>
          <w:szCs w:val="28"/>
        </w:rPr>
      </w:pPr>
    </w:p>
    <w:p w14:paraId="2D328FDC" w14:textId="77777777" w:rsidR="00D76099" w:rsidRPr="00463D9C" w:rsidRDefault="00D76099" w:rsidP="00F2564D">
      <w:pPr>
        <w:spacing w:line="276" w:lineRule="auto"/>
        <w:jc w:val="center"/>
        <w:rPr>
          <w:rFonts w:ascii="Times New Roman" w:hAnsi="Times New Roman"/>
          <w:sz w:val="28"/>
          <w:szCs w:val="28"/>
        </w:rPr>
      </w:pPr>
    </w:p>
    <w:p w14:paraId="07C5ABE0" w14:textId="77777777" w:rsidR="00D76099" w:rsidRPr="00463D9C" w:rsidRDefault="00D76099" w:rsidP="00F2564D">
      <w:pPr>
        <w:spacing w:line="276" w:lineRule="auto"/>
        <w:jc w:val="center"/>
        <w:rPr>
          <w:rFonts w:ascii="Times New Roman" w:hAnsi="Times New Roman"/>
          <w:sz w:val="28"/>
          <w:szCs w:val="28"/>
        </w:rPr>
      </w:pPr>
    </w:p>
    <w:p w14:paraId="455F5F78" w14:textId="77777777" w:rsidR="00D76099" w:rsidRPr="00463D9C" w:rsidRDefault="00D76099" w:rsidP="00F2564D">
      <w:pPr>
        <w:spacing w:line="276" w:lineRule="auto"/>
        <w:jc w:val="center"/>
        <w:rPr>
          <w:rFonts w:ascii="Times New Roman" w:hAnsi="Times New Roman"/>
          <w:sz w:val="28"/>
          <w:szCs w:val="28"/>
        </w:rPr>
      </w:pPr>
    </w:p>
    <w:p w14:paraId="76DE4B6E" w14:textId="77777777" w:rsidR="00D76099" w:rsidRPr="00463D9C" w:rsidRDefault="00D76099" w:rsidP="00F2564D">
      <w:pPr>
        <w:spacing w:line="276" w:lineRule="auto"/>
        <w:jc w:val="center"/>
        <w:rPr>
          <w:rFonts w:ascii="Times New Roman" w:hAnsi="Times New Roman"/>
          <w:sz w:val="28"/>
          <w:szCs w:val="28"/>
        </w:rPr>
      </w:pPr>
    </w:p>
    <w:p w14:paraId="4900B265" w14:textId="77777777" w:rsidR="00D76099" w:rsidRPr="00463D9C" w:rsidRDefault="00D76099" w:rsidP="00F2564D">
      <w:pPr>
        <w:spacing w:line="276" w:lineRule="auto"/>
        <w:jc w:val="center"/>
        <w:rPr>
          <w:rFonts w:ascii="Times New Roman" w:hAnsi="Times New Roman"/>
          <w:sz w:val="28"/>
          <w:szCs w:val="28"/>
        </w:rPr>
      </w:pPr>
    </w:p>
    <w:p w14:paraId="3AC8BB36" w14:textId="77777777" w:rsidR="00D76099" w:rsidRPr="00463D9C" w:rsidRDefault="00D76099" w:rsidP="00F2564D">
      <w:pPr>
        <w:spacing w:line="276" w:lineRule="auto"/>
        <w:jc w:val="center"/>
        <w:rPr>
          <w:rFonts w:ascii="Times New Roman" w:hAnsi="Times New Roman"/>
          <w:sz w:val="28"/>
          <w:szCs w:val="28"/>
        </w:rPr>
      </w:pPr>
    </w:p>
    <w:p w14:paraId="41C2DD62" w14:textId="77777777" w:rsidR="00D76099" w:rsidRPr="00463D9C" w:rsidRDefault="00D76099" w:rsidP="00F2564D">
      <w:pPr>
        <w:spacing w:line="276" w:lineRule="auto"/>
        <w:jc w:val="center"/>
        <w:rPr>
          <w:rFonts w:ascii="Times New Roman" w:hAnsi="Times New Roman"/>
          <w:sz w:val="28"/>
          <w:szCs w:val="28"/>
        </w:rPr>
      </w:pPr>
    </w:p>
    <w:p w14:paraId="6BB3DF7A" w14:textId="77777777" w:rsidR="00D76099" w:rsidRPr="00463D9C" w:rsidRDefault="00D76099" w:rsidP="00F2564D">
      <w:pPr>
        <w:spacing w:line="276" w:lineRule="auto"/>
        <w:jc w:val="center"/>
        <w:rPr>
          <w:rFonts w:ascii="Times New Roman" w:hAnsi="Times New Roman"/>
          <w:sz w:val="28"/>
          <w:szCs w:val="28"/>
        </w:rPr>
      </w:pPr>
    </w:p>
    <w:p w14:paraId="6E913438" w14:textId="77777777" w:rsidR="00D76099" w:rsidRPr="00463D9C" w:rsidRDefault="00D76099" w:rsidP="00F2564D">
      <w:pPr>
        <w:spacing w:line="276" w:lineRule="auto"/>
        <w:jc w:val="center"/>
        <w:rPr>
          <w:rFonts w:ascii="Times New Roman" w:hAnsi="Times New Roman"/>
          <w:sz w:val="28"/>
          <w:szCs w:val="28"/>
        </w:rPr>
      </w:pPr>
    </w:p>
    <w:p w14:paraId="538D2D92" w14:textId="77777777" w:rsidR="00D76099" w:rsidRPr="00463D9C" w:rsidRDefault="00D76099" w:rsidP="00F2564D">
      <w:pPr>
        <w:spacing w:line="276" w:lineRule="auto"/>
        <w:jc w:val="center"/>
        <w:rPr>
          <w:rFonts w:ascii="Times New Roman" w:hAnsi="Times New Roman"/>
          <w:sz w:val="28"/>
          <w:szCs w:val="28"/>
        </w:rPr>
      </w:pPr>
    </w:p>
    <w:p w14:paraId="6A1A2329" w14:textId="77777777" w:rsidR="00D76099" w:rsidRPr="00463D9C" w:rsidRDefault="00D76099" w:rsidP="00F2564D">
      <w:pPr>
        <w:spacing w:line="276" w:lineRule="auto"/>
        <w:jc w:val="center"/>
        <w:rPr>
          <w:rFonts w:ascii="Times New Roman" w:hAnsi="Times New Roman"/>
          <w:sz w:val="28"/>
          <w:szCs w:val="28"/>
        </w:rPr>
      </w:pPr>
    </w:p>
    <w:p w14:paraId="07C3D608" w14:textId="77777777" w:rsidR="00D76099" w:rsidRPr="00463D9C" w:rsidRDefault="00D76099" w:rsidP="00F2564D">
      <w:pPr>
        <w:spacing w:line="276" w:lineRule="auto"/>
        <w:jc w:val="center"/>
        <w:rPr>
          <w:rFonts w:ascii="Times New Roman" w:hAnsi="Times New Roman"/>
          <w:sz w:val="28"/>
          <w:szCs w:val="28"/>
        </w:rPr>
      </w:pPr>
    </w:p>
    <w:p w14:paraId="7EF6A73A" w14:textId="77777777" w:rsidR="00D76099" w:rsidRPr="00463D9C" w:rsidRDefault="00D76099" w:rsidP="00F2564D">
      <w:pPr>
        <w:spacing w:line="276" w:lineRule="auto"/>
        <w:jc w:val="center"/>
        <w:rPr>
          <w:rFonts w:ascii="Times New Roman" w:hAnsi="Times New Roman"/>
          <w:sz w:val="28"/>
          <w:szCs w:val="28"/>
        </w:rPr>
      </w:pPr>
    </w:p>
    <w:p w14:paraId="577A505C" w14:textId="77777777" w:rsidR="008F2B80" w:rsidRPr="00463D9C" w:rsidRDefault="008F2B80" w:rsidP="00F2564D">
      <w:pPr>
        <w:spacing w:line="276" w:lineRule="auto"/>
        <w:rPr>
          <w:rFonts w:ascii="Times New Roman" w:hAnsi="Times New Roman"/>
          <w:sz w:val="28"/>
          <w:szCs w:val="28"/>
        </w:rPr>
      </w:pPr>
    </w:p>
    <w:p w14:paraId="0A69AFAB" w14:textId="77777777" w:rsidR="003C725D" w:rsidRPr="00463D9C" w:rsidRDefault="003C725D" w:rsidP="00F2564D">
      <w:pPr>
        <w:spacing w:line="276" w:lineRule="auto"/>
        <w:rPr>
          <w:rFonts w:ascii="Times New Roman" w:hAnsi="Times New Roman"/>
          <w:sz w:val="28"/>
          <w:szCs w:val="28"/>
        </w:rPr>
      </w:pPr>
    </w:p>
    <w:p w14:paraId="1384E939" w14:textId="77777777" w:rsidR="00A40CDA" w:rsidRPr="00463D9C" w:rsidRDefault="00A40CDA" w:rsidP="00F2564D">
      <w:pPr>
        <w:spacing w:line="276" w:lineRule="auto"/>
        <w:rPr>
          <w:rFonts w:ascii="Times New Roman" w:hAnsi="Times New Roman"/>
          <w:sz w:val="28"/>
          <w:szCs w:val="28"/>
        </w:rPr>
      </w:pPr>
    </w:p>
    <w:p w14:paraId="6CF3E8BA" w14:textId="77777777" w:rsidR="00D76099" w:rsidRPr="00463D9C" w:rsidRDefault="00D76099" w:rsidP="00F2564D">
      <w:pPr>
        <w:spacing w:line="276" w:lineRule="auto"/>
        <w:jc w:val="center"/>
        <w:rPr>
          <w:rFonts w:ascii="Times New Roman" w:hAnsi="Times New Roman"/>
          <w:sz w:val="28"/>
          <w:szCs w:val="28"/>
        </w:rPr>
      </w:pPr>
    </w:p>
    <w:p w14:paraId="64340A2D" w14:textId="77777777" w:rsidR="00CA493A" w:rsidRPr="00463D9C" w:rsidRDefault="00CA493A" w:rsidP="00F2564D">
      <w:pPr>
        <w:spacing w:line="276" w:lineRule="auto"/>
        <w:jc w:val="right"/>
        <w:rPr>
          <w:rFonts w:ascii="Times New Roman" w:hAnsi="Times New Roman"/>
          <w:sz w:val="24"/>
          <w:szCs w:val="24"/>
        </w:rPr>
      </w:pPr>
    </w:p>
    <w:p w14:paraId="3B773BB0" w14:textId="77777777" w:rsidR="00CA493A" w:rsidRPr="00463D9C" w:rsidRDefault="00CA493A" w:rsidP="00F2564D">
      <w:pPr>
        <w:spacing w:line="276" w:lineRule="auto"/>
        <w:jc w:val="right"/>
        <w:rPr>
          <w:rFonts w:ascii="Times New Roman" w:hAnsi="Times New Roman"/>
          <w:sz w:val="24"/>
          <w:szCs w:val="24"/>
        </w:rPr>
      </w:pPr>
    </w:p>
    <w:p w14:paraId="68399285" w14:textId="77777777" w:rsidR="00CA493A" w:rsidRPr="00463D9C" w:rsidRDefault="00CA493A" w:rsidP="00F2564D">
      <w:pPr>
        <w:spacing w:line="276" w:lineRule="auto"/>
        <w:jc w:val="right"/>
        <w:rPr>
          <w:rFonts w:ascii="Times New Roman" w:hAnsi="Times New Roman"/>
          <w:sz w:val="24"/>
          <w:szCs w:val="24"/>
        </w:rPr>
      </w:pPr>
    </w:p>
    <w:p w14:paraId="03B6F261" w14:textId="77777777" w:rsidR="005F78B1" w:rsidRPr="00463D9C" w:rsidRDefault="005F78B1" w:rsidP="00F2564D">
      <w:pPr>
        <w:spacing w:line="276" w:lineRule="auto"/>
        <w:jc w:val="right"/>
        <w:rPr>
          <w:rFonts w:ascii="Times New Roman" w:hAnsi="Times New Roman"/>
          <w:sz w:val="24"/>
          <w:szCs w:val="24"/>
        </w:rPr>
      </w:pPr>
    </w:p>
    <w:p w14:paraId="1C7D2298" w14:textId="77777777" w:rsidR="005F78B1" w:rsidRPr="00463D9C" w:rsidRDefault="005F78B1" w:rsidP="00F2564D">
      <w:pPr>
        <w:spacing w:line="276" w:lineRule="auto"/>
        <w:jc w:val="right"/>
        <w:rPr>
          <w:rFonts w:ascii="Times New Roman" w:hAnsi="Times New Roman"/>
          <w:sz w:val="24"/>
          <w:szCs w:val="24"/>
        </w:rPr>
      </w:pPr>
    </w:p>
    <w:p w14:paraId="07A4F345" w14:textId="77777777" w:rsidR="00D76099"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60" w:type="dxa"/>
        <w:jc w:val="center"/>
        <w:tblLook w:val="04A0" w:firstRow="1" w:lastRow="0" w:firstColumn="1" w:lastColumn="0" w:noHBand="0" w:noVBand="1"/>
      </w:tblPr>
      <w:tblGrid>
        <w:gridCol w:w="960"/>
        <w:gridCol w:w="960"/>
        <w:gridCol w:w="3120"/>
        <w:gridCol w:w="960"/>
        <w:gridCol w:w="1980"/>
        <w:gridCol w:w="1980"/>
      </w:tblGrid>
      <w:tr w:rsidR="00A83BB6" w:rsidRPr="00463D9C" w14:paraId="3957C18F" w14:textId="77777777" w:rsidTr="00A03BAD">
        <w:trPr>
          <w:trHeight w:val="942"/>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154D92"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4DBA05"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E645CF"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10D091"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1E37A0" w14:textId="77777777" w:rsidR="00580166" w:rsidRPr="00463D9C" w:rsidRDefault="005801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Hàm lượng </w:t>
            </w:r>
          </w:p>
          <w:p w14:paraId="5948ACA5" w14:textId="77777777" w:rsidR="004C42F4" w:rsidRPr="00463D9C" w:rsidRDefault="0058016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sunfat và sun</w:t>
            </w:r>
            <w:r w:rsidR="004C42F4" w:rsidRPr="00463D9C">
              <w:rPr>
                <w:rFonts w:ascii="Times New Roman" w:eastAsia="Times New Roman" w:hAnsi="Times New Roman"/>
                <w:sz w:val="22"/>
                <w:szCs w:val="22"/>
              </w:rPr>
              <w:t>fit</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14:paraId="541426A2" w14:textId="77777777" w:rsidR="007E7384" w:rsidRPr="00463D9C" w:rsidRDefault="007E73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w:t>
            </w:r>
            <w:r w:rsidR="004C42F4" w:rsidRPr="00463D9C">
              <w:rPr>
                <w:rFonts w:ascii="Times New Roman" w:eastAsia="Times New Roman" w:hAnsi="Times New Roman"/>
                <w:sz w:val="22"/>
                <w:szCs w:val="22"/>
              </w:rPr>
              <w:t xml:space="preserve">àm lượng </w:t>
            </w:r>
          </w:p>
          <w:p w14:paraId="241AF5E3"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ion Clorua</w:t>
            </w:r>
          </w:p>
        </w:tc>
      </w:tr>
      <w:tr w:rsidR="00A83BB6" w:rsidRPr="00463D9C" w14:paraId="69BF6654" w14:textId="77777777" w:rsidTr="00A03BAD">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6A95859" w14:textId="77777777" w:rsidR="008F2B80" w:rsidRPr="00463D9C" w:rsidRDefault="008F2B80"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59AF4086" w14:textId="77777777" w:rsidR="008F2B80" w:rsidRPr="00463D9C" w:rsidRDefault="008F2B80"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20" w:type="dxa"/>
            <w:tcBorders>
              <w:top w:val="single" w:sz="8" w:space="0" w:color="auto"/>
              <w:left w:val="nil"/>
              <w:bottom w:val="nil"/>
              <w:right w:val="single" w:sz="8" w:space="0" w:color="auto"/>
            </w:tcBorders>
            <w:shd w:val="clear" w:color="auto" w:fill="auto"/>
            <w:vAlign w:val="center"/>
            <w:hideMark/>
          </w:tcPr>
          <w:p w14:paraId="334B27A0" w14:textId="77777777" w:rsidR="008F2B80" w:rsidRPr="00463D9C" w:rsidRDefault="008F2B80"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653C01E2" w14:textId="77777777" w:rsidR="008F2B80" w:rsidRPr="00463D9C" w:rsidRDefault="008F2B80"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980" w:type="dxa"/>
            <w:tcBorders>
              <w:top w:val="single" w:sz="8" w:space="0" w:color="auto"/>
              <w:left w:val="nil"/>
              <w:bottom w:val="nil"/>
              <w:right w:val="single" w:sz="8" w:space="0" w:color="auto"/>
            </w:tcBorders>
            <w:shd w:val="clear" w:color="auto" w:fill="auto"/>
            <w:vAlign w:val="center"/>
            <w:hideMark/>
          </w:tcPr>
          <w:p w14:paraId="4A21365C" w14:textId="77777777" w:rsidR="008F2B80" w:rsidRPr="00463D9C" w:rsidRDefault="008F2B80"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980" w:type="dxa"/>
            <w:tcBorders>
              <w:top w:val="single" w:sz="8" w:space="0" w:color="auto"/>
              <w:left w:val="nil"/>
              <w:bottom w:val="nil"/>
              <w:right w:val="single" w:sz="8" w:space="0" w:color="auto"/>
            </w:tcBorders>
            <w:shd w:val="clear" w:color="auto" w:fill="auto"/>
            <w:vAlign w:val="center"/>
            <w:hideMark/>
          </w:tcPr>
          <w:p w14:paraId="772F398A" w14:textId="77777777" w:rsidR="008F2B80" w:rsidRPr="00463D9C" w:rsidRDefault="008F2B80"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4A145147" w14:textId="77777777" w:rsidTr="004832AF">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EC5A6D0"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DA.020</w:t>
            </w:r>
          </w:p>
        </w:tc>
        <w:tc>
          <w:tcPr>
            <w:tcW w:w="960" w:type="dxa"/>
            <w:tcBorders>
              <w:top w:val="nil"/>
              <w:left w:val="nil"/>
              <w:bottom w:val="nil"/>
              <w:right w:val="single" w:sz="8" w:space="0" w:color="auto"/>
            </w:tcBorders>
            <w:shd w:val="clear" w:color="auto" w:fill="auto"/>
            <w:vAlign w:val="center"/>
            <w:hideMark/>
          </w:tcPr>
          <w:p w14:paraId="2F9D74E5"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120" w:type="dxa"/>
            <w:tcBorders>
              <w:top w:val="nil"/>
              <w:left w:val="nil"/>
              <w:bottom w:val="nil"/>
              <w:right w:val="single" w:sz="8" w:space="0" w:color="auto"/>
            </w:tcBorders>
            <w:shd w:val="clear" w:color="auto" w:fill="auto"/>
            <w:vAlign w:val="center"/>
            <w:hideMark/>
          </w:tcPr>
          <w:p w14:paraId="469A4E6E" w14:textId="77777777" w:rsidR="008F2B80" w:rsidRPr="00463D9C" w:rsidRDefault="008F2B80"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28BFB89D" w14:textId="77777777" w:rsidR="008F2B80"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980" w:type="dxa"/>
            <w:tcBorders>
              <w:top w:val="nil"/>
              <w:left w:val="nil"/>
              <w:bottom w:val="nil"/>
              <w:right w:val="single" w:sz="8" w:space="0" w:color="auto"/>
            </w:tcBorders>
            <w:shd w:val="clear" w:color="auto" w:fill="auto"/>
            <w:vAlign w:val="center"/>
            <w:hideMark/>
          </w:tcPr>
          <w:p w14:paraId="5E1A3307" w14:textId="77777777" w:rsidR="008F2B80" w:rsidRPr="00463D9C" w:rsidRDefault="00703A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19,88</w:t>
            </w:r>
          </w:p>
        </w:tc>
        <w:tc>
          <w:tcPr>
            <w:tcW w:w="1980" w:type="dxa"/>
            <w:tcBorders>
              <w:top w:val="nil"/>
              <w:left w:val="nil"/>
              <w:bottom w:val="nil"/>
              <w:right w:val="single" w:sz="8" w:space="0" w:color="auto"/>
            </w:tcBorders>
            <w:shd w:val="clear" w:color="auto" w:fill="auto"/>
            <w:vAlign w:val="center"/>
            <w:hideMark/>
          </w:tcPr>
          <w:p w14:paraId="2E248523" w14:textId="77777777" w:rsidR="008F2B80" w:rsidRPr="00463D9C" w:rsidRDefault="00703A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9,65</w:t>
            </w:r>
          </w:p>
        </w:tc>
      </w:tr>
      <w:tr w:rsidR="00A83BB6" w:rsidRPr="00463D9C" w14:paraId="3F58CCF8" w14:textId="77777777" w:rsidTr="004832AF">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87EE82A"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79D3ECC" w14:textId="77777777" w:rsidR="008F2B80" w:rsidRPr="00463D9C" w:rsidRDefault="002C226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120" w:type="dxa"/>
            <w:tcBorders>
              <w:top w:val="nil"/>
              <w:left w:val="nil"/>
              <w:bottom w:val="nil"/>
              <w:right w:val="single" w:sz="8" w:space="0" w:color="auto"/>
            </w:tcBorders>
            <w:shd w:val="clear" w:color="auto" w:fill="auto"/>
            <w:vAlign w:val="center"/>
            <w:hideMark/>
          </w:tcPr>
          <w:p w14:paraId="367EB9AE" w14:textId="77777777" w:rsidR="008F2B80" w:rsidRPr="00463D9C" w:rsidRDefault="008F2B80"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vAlign w:val="center"/>
            <w:hideMark/>
          </w:tcPr>
          <w:p w14:paraId="36A60A13"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980" w:type="dxa"/>
            <w:tcBorders>
              <w:top w:val="nil"/>
              <w:left w:val="nil"/>
              <w:bottom w:val="nil"/>
              <w:right w:val="single" w:sz="8" w:space="0" w:color="auto"/>
            </w:tcBorders>
            <w:shd w:val="clear" w:color="auto" w:fill="auto"/>
            <w:vAlign w:val="center"/>
            <w:hideMark/>
          </w:tcPr>
          <w:p w14:paraId="1ADD47C8"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r w:rsidR="008D00C8" w:rsidRPr="00463D9C">
              <w:rPr>
                <w:rFonts w:ascii="Times New Roman" w:eastAsia="Times New Roman" w:hAnsi="Times New Roman"/>
                <w:sz w:val="22"/>
                <w:szCs w:val="22"/>
              </w:rPr>
              <w:t>,0</w:t>
            </w:r>
          </w:p>
        </w:tc>
        <w:tc>
          <w:tcPr>
            <w:tcW w:w="1980" w:type="dxa"/>
            <w:tcBorders>
              <w:top w:val="nil"/>
              <w:left w:val="nil"/>
              <w:bottom w:val="nil"/>
              <w:right w:val="single" w:sz="8" w:space="0" w:color="auto"/>
            </w:tcBorders>
            <w:shd w:val="clear" w:color="auto" w:fill="auto"/>
            <w:vAlign w:val="center"/>
            <w:hideMark/>
          </w:tcPr>
          <w:p w14:paraId="36178512"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8D00C8" w:rsidRPr="00463D9C">
              <w:rPr>
                <w:rFonts w:ascii="Times New Roman" w:eastAsia="Times New Roman" w:hAnsi="Times New Roman"/>
                <w:sz w:val="22"/>
                <w:szCs w:val="22"/>
              </w:rPr>
              <w:t>,0</w:t>
            </w:r>
          </w:p>
        </w:tc>
      </w:tr>
      <w:tr w:rsidR="00A83BB6" w:rsidRPr="00463D9C" w14:paraId="7BA2575A" w14:textId="77777777" w:rsidTr="004832AF">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CBC203B"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82D64FA"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r w:rsidR="002C226F" w:rsidRPr="00463D9C">
              <w:rPr>
                <w:rFonts w:ascii="Times New Roman" w:eastAsia="Times New Roman" w:hAnsi="Times New Roman"/>
                <w:sz w:val="22"/>
                <w:szCs w:val="22"/>
              </w:rPr>
              <w:t>cát</w:t>
            </w:r>
          </w:p>
        </w:tc>
        <w:tc>
          <w:tcPr>
            <w:tcW w:w="3120" w:type="dxa"/>
            <w:tcBorders>
              <w:top w:val="nil"/>
              <w:left w:val="nil"/>
              <w:bottom w:val="nil"/>
              <w:right w:val="single" w:sz="8" w:space="0" w:color="auto"/>
            </w:tcBorders>
            <w:shd w:val="clear" w:color="auto" w:fill="auto"/>
            <w:vAlign w:val="center"/>
            <w:hideMark/>
          </w:tcPr>
          <w:p w14:paraId="3087BA17" w14:textId="77777777" w:rsidR="008F2B80" w:rsidRPr="00463D9C" w:rsidRDefault="008F2B80"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vAlign w:val="center"/>
            <w:hideMark/>
          </w:tcPr>
          <w:p w14:paraId="61FAD414"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980" w:type="dxa"/>
            <w:tcBorders>
              <w:top w:val="nil"/>
              <w:left w:val="nil"/>
              <w:bottom w:val="nil"/>
              <w:right w:val="single" w:sz="8" w:space="0" w:color="auto"/>
            </w:tcBorders>
            <w:shd w:val="clear" w:color="auto" w:fill="auto"/>
            <w:vAlign w:val="center"/>
            <w:hideMark/>
          </w:tcPr>
          <w:p w14:paraId="6EA6E74B"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980" w:type="dxa"/>
            <w:tcBorders>
              <w:top w:val="nil"/>
              <w:left w:val="nil"/>
              <w:bottom w:val="nil"/>
              <w:right w:val="single" w:sz="8" w:space="0" w:color="auto"/>
            </w:tcBorders>
            <w:shd w:val="clear" w:color="auto" w:fill="auto"/>
            <w:vAlign w:val="center"/>
            <w:hideMark/>
          </w:tcPr>
          <w:p w14:paraId="140414E5"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42403D11" w14:textId="77777777" w:rsidTr="004832AF">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DFE0073"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463ECDB"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7882666C"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Phenolphtalein</w:t>
            </w:r>
          </w:p>
        </w:tc>
        <w:tc>
          <w:tcPr>
            <w:tcW w:w="960" w:type="dxa"/>
            <w:tcBorders>
              <w:top w:val="nil"/>
              <w:left w:val="nil"/>
              <w:bottom w:val="nil"/>
              <w:right w:val="single" w:sz="8" w:space="0" w:color="auto"/>
            </w:tcBorders>
            <w:shd w:val="clear" w:color="auto" w:fill="auto"/>
            <w:vAlign w:val="center"/>
            <w:hideMark/>
          </w:tcPr>
          <w:p w14:paraId="3DA02769"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980" w:type="dxa"/>
            <w:tcBorders>
              <w:top w:val="nil"/>
              <w:left w:val="nil"/>
              <w:bottom w:val="nil"/>
              <w:right w:val="single" w:sz="8" w:space="0" w:color="auto"/>
            </w:tcBorders>
            <w:shd w:val="clear" w:color="auto" w:fill="auto"/>
            <w:vAlign w:val="center"/>
            <w:hideMark/>
          </w:tcPr>
          <w:p w14:paraId="4414A975" w14:textId="77777777" w:rsidR="004832AF" w:rsidRPr="00463D9C" w:rsidRDefault="004832AF" w:rsidP="00F2564D">
            <w:pPr>
              <w:jc w:val="center"/>
            </w:pPr>
            <w:r w:rsidRPr="00463D9C">
              <w:rPr>
                <w:rFonts w:ascii="Times New Roman" w:eastAsia="Times New Roman" w:hAnsi="Times New Roman"/>
                <w:sz w:val="22"/>
                <w:szCs w:val="22"/>
              </w:rPr>
              <w:t>-</w:t>
            </w:r>
          </w:p>
        </w:tc>
        <w:tc>
          <w:tcPr>
            <w:tcW w:w="1980" w:type="dxa"/>
            <w:tcBorders>
              <w:top w:val="nil"/>
              <w:left w:val="nil"/>
              <w:bottom w:val="nil"/>
              <w:right w:val="single" w:sz="8" w:space="0" w:color="auto"/>
            </w:tcBorders>
            <w:shd w:val="clear" w:color="auto" w:fill="auto"/>
            <w:vAlign w:val="center"/>
            <w:hideMark/>
          </w:tcPr>
          <w:p w14:paraId="67B5BDD3"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5557CC55" w14:textId="77777777" w:rsidTr="004832AF">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57380DB"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B231692"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7C259DAD"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Axit nitric (HNO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4A1EF05B"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980" w:type="dxa"/>
            <w:tcBorders>
              <w:top w:val="nil"/>
              <w:left w:val="nil"/>
              <w:bottom w:val="nil"/>
              <w:right w:val="single" w:sz="8" w:space="0" w:color="auto"/>
            </w:tcBorders>
            <w:shd w:val="clear" w:color="auto" w:fill="auto"/>
            <w:vAlign w:val="center"/>
            <w:hideMark/>
          </w:tcPr>
          <w:p w14:paraId="1FF7AC4D" w14:textId="77777777" w:rsidR="004832AF" w:rsidRPr="00463D9C" w:rsidRDefault="004832AF" w:rsidP="00F2564D">
            <w:pPr>
              <w:jc w:val="center"/>
            </w:pPr>
            <w:r w:rsidRPr="00463D9C">
              <w:rPr>
                <w:rFonts w:ascii="Times New Roman" w:eastAsia="Times New Roman" w:hAnsi="Times New Roman"/>
                <w:sz w:val="22"/>
                <w:szCs w:val="22"/>
              </w:rPr>
              <w:t>-</w:t>
            </w:r>
          </w:p>
        </w:tc>
        <w:tc>
          <w:tcPr>
            <w:tcW w:w="1980" w:type="dxa"/>
            <w:tcBorders>
              <w:top w:val="nil"/>
              <w:left w:val="nil"/>
              <w:bottom w:val="nil"/>
              <w:right w:val="single" w:sz="8" w:space="0" w:color="auto"/>
            </w:tcBorders>
            <w:shd w:val="clear" w:color="auto" w:fill="auto"/>
            <w:vAlign w:val="center"/>
            <w:hideMark/>
          </w:tcPr>
          <w:p w14:paraId="7B99C642"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61DB811C" w14:textId="77777777" w:rsidTr="004832AF">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446CA8C"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AD52564"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6E084092" w14:textId="77777777" w:rsidR="008F2B80" w:rsidRPr="00463D9C" w:rsidRDefault="00655885" w:rsidP="00F2564D">
            <w:pPr>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4DA219AC" w14:textId="77777777" w:rsidR="008F2B80" w:rsidRPr="00463D9C" w:rsidRDefault="0047146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980" w:type="dxa"/>
            <w:tcBorders>
              <w:top w:val="nil"/>
              <w:left w:val="nil"/>
              <w:bottom w:val="nil"/>
              <w:right w:val="single" w:sz="8" w:space="0" w:color="auto"/>
            </w:tcBorders>
            <w:shd w:val="clear" w:color="auto" w:fill="auto"/>
            <w:vAlign w:val="center"/>
            <w:hideMark/>
          </w:tcPr>
          <w:p w14:paraId="5EBFC668" w14:textId="77777777" w:rsidR="008F2B80" w:rsidRPr="00463D9C" w:rsidRDefault="008C27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w:t>
            </w:r>
            <w:r w:rsidR="009D3413" w:rsidRPr="00463D9C">
              <w:rPr>
                <w:rFonts w:ascii="Times New Roman" w:eastAsia="Times New Roman" w:hAnsi="Times New Roman"/>
                <w:sz w:val="22"/>
                <w:szCs w:val="22"/>
              </w:rPr>
              <w:t>,0</w:t>
            </w:r>
          </w:p>
        </w:tc>
        <w:tc>
          <w:tcPr>
            <w:tcW w:w="1980" w:type="dxa"/>
            <w:tcBorders>
              <w:top w:val="nil"/>
              <w:left w:val="nil"/>
              <w:bottom w:val="nil"/>
              <w:right w:val="single" w:sz="8" w:space="0" w:color="auto"/>
            </w:tcBorders>
            <w:shd w:val="clear" w:color="auto" w:fill="auto"/>
            <w:vAlign w:val="center"/>
            <w:hideMark/>
          </w:tcPr>
          <w:p w14:paraId="7E2B6556" w14:textId="77777777" w:rsidR="008F2B80" w:rsidRPr="00463D9C" w:rsidRDefault="008C27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9D3413" w:rsidRPr="00463D9C">
              <w:rPr>
                <w:rFonts w:ascii="Times New Roman" w:eastAsia="Times New Roman" w:hAnsi="Times New Roman"/>
                <w:sz w:val="22"/>
                <w:szCs w:val="22"/>
              </w:rPr>
              <w:t>0,0</w:t>
            </w:r>
          </w:p>
        </w:tc>
      </w:tr>
      <w:tr w:rsidR="00A83BB6" w:rsidRPr="00463D9C" w14:paraId="740B02C0" w14:textId="77777777" w:rsidTr="004832AF">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CF50C87"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FEE6C77"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18C3C768"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Kali thioxyanat </w:t>
            </w:r>
            <w:r w:rsidR="004939F6" w:rsidRPr="00463D9C">
              <w:rPr>
                <w:rFonts w:ascii="Times New Roman" w:eastAsia="Times New Roman" w:hAnsi="Times New Roman"/>
                <w:sz w:val="22"/>
                <w:szCs w:val="22"/>
              </w:rPr>
              <w:t>(</w:t>
            </w:r>
            <w:r w:rsidRPr="00463D9C">
              <w:rPr>
                <w:rFonts w:ascii="Times New Roman" w:eastAsia="Times New Roman" w:hAnsi="Times New Roman"/>
                <w:sz w:val="22"/>
                <w:szCs w:val="22"/>
              </w:rPr>
              <w:t>KSCN</w:t>
            </w:r>
            <w:r w:rsidR="004939F6"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29C5A0C6"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980" w:type="dxa"/>
            <w:tcBorders>
              <w:top w:val="nil"/>
              <w:left w:val="nil"/>
              <w:bottom w:val="nil"/>
              <w:right w:val="single" w:sz="8" w:space="0" w:color="auto"/>
            </w:tcBorders>
            <w:shd w:val="clear" w:color="auto" w:fill="auto"/>
            <w:vAlign w:val="center"/>
            <w:hideMark/>
          </w:tcPr>
          <w:p w14:paraId="1DB5840E" w14:textId="77777777" w:rsidR="004832AF" w:rsidRPr="00463D9C" w:rsidRDefault="004832AF" w:rsidP="00F2564D">
            <w:pPr>
              <w:jc w:val="center"/>
            </w:pPr>
            <w:r w:rsidRPr="00463D9C">
              <w:rPr>
                <w:rFonts w:ascii="Times New Roman" w:eastAsia="Times New Roman" w:hAnsi="Times New Roman"/>
                <w:sz w:val="22"/>
                <w:szCs w:val="22"/>
              </w:rPr>
              <w:t>-</w:t>
            </w:r>
          </w:p>
        </w:tc>
        <w:tc>
          <w:tcPr>
            <w:tcW w:w="1980" w:type="dxa"/>
            <w:tcBorders>
              <w:top w:val="nil"/>
              <w:left w:val="nil"/>
              <w:bottom w:val="nil"/>
              <w:right w:val="single" w:sz="8" w:space="0" w:color="auto"/>
            </w:tcBorders>
            <w:shd w:val="clear" w:color="auto" w:fill="auto"/>
            <w:vAlign w:val="center"/>
            <w:hideMark/>
          </w:tcPr>
          <w:p w14:paraId="5797C26F"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62E355BE" w14:textId="77777777" w:rsidTr="004832AF">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5756533"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3B853A1"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316D3C3A"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Sắt (III) amoni sunfat </w:t>
            </w:r>
            <w:r w:rsidR="004939F6" w:rsidRPr="00463D9C">
              <w:rPr>
                <w:rFonts w:ascii="Times New Roman" w:eastAsia="Times New Roman" w:hAnsi="Times New Roman"/>
                <w:sz w:val="22"/>
                <w:szCs w:val="22"/>
              </w:rPr>
              <w:t>(</w:t>
            </w:r>
            <w:r w:rsidRPr="00463D9C">
              <w:rPr>
                <w:rFonts w:ascii="Times New Roman" w:eastAsia="Times New Roman" w:hAnsi="Times New Roman"/>
                <w:sz w:val="22"/>
                <w:szCs w:val="22"/>
              </w:rPr>
              <w:t>FeNH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(SO</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.12H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004939F6"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46AC56C2"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980" w:type="dxa"/>
            <w:tcBorders>
              <w:top w:val="nil"/>
              <w:left w:val="nil"/>
              <w:bottom w:val="nil"/>
              <w:right w:val="single" w:sz="8" w:space="0" w:color="auto"/>
            </w:tcBorders>
            <w:shd w:val="clear" w:color="auto" w:fill="auto"/>
            <w:vAlign w:val="center"/>
            <w:hideMark/>
          </w:tcPr>
          <w:p w14:paraId="5C893A93" w14:textId="77777777" w:rsidR="004832AF" w:rsidRPr="00463D9C" w:rsidRDefault="004832AF" w:rsidP="00F2564D">
            <w:pPr>
              <w:jc w:val="center"/>
            </w:pPr>
            <w:r w:rsidRPr="00463D9C">
              <w:rPr>
                <w:rFonts w:ascii="Times New Roman" w:eastAsia="Times New Roman" w:hAnsi="Times New Roman"/>
                <w:sz w:val="22"/>
                <w:szCs w:val="22"/>
              </w:rPr>
              <w:t>-</w:t>
            </w:r>
          </w:p>
        </w:tc>
        <w:tc>
          <w:tcPr>
            <w:tcW w:w="1980" w:type="dxa"/>
            <w:tcBorders>
              <w:top w:val="nil"/>
              <w:left w:val="nil"/>
              <w:bottom w:val="nil"/>
              <w:right w:val="single" w:sz="8" w:space="0" w:color="auto"/>
            </w:tcBorders>
            <w:shd w:val="clear" w:color="auto" w:fill="auto"/>
            <w:vAlign w:val="center"/>
            <w:hideMark/>
          </w:tcPr>
          <w:p w14:paraId="1798FB09"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27503D2C" w14:textId="77777777" w:rsidTr="004832AF">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65D532F"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54D00E7"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762854B0"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Axit Clohydric (HCl)</w:t>
            </w:r>
          </w:p>
        </w:tc>
        <w:tc>
          <w:tcPr>
            <w:tcW w:w="960" w:type="dxa"/>
            <w:tcBorders>
              <w:top w:val="nil"/>
              <w:left w:val="nil"/>
              <w:bottom w:val="nil"/>
              <w:right w:val="single" w:sz="8" w:space="0" w:color="auto"/>
            </w:tcBorders>
            <w:shd w:val="clear" w:color="auto" w:fill="auto"/>
            <w:vAlign w:val="center"/>
            <w:hideMark/>
          </w:tcPr>
          <w:p w14:paraId="0445DBAD"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980" w:type="dxa"/>
            <w:tcBorders>
              <w:top w:val="nil"/>
              <w:left w:val="nil"/>
              <w:bottom w:val="nil"/>
              <w:right w:val="single" w:sz="8" w:space="0" w:color="auto"/>
            </w:tcBorders>
            <w:shd w:val="clear" w:color="auto" w:fill="auto"/>
            <w:vAlign w:val="center"/>
            <w:hideMark/>
          </w:tcPr>
          <w:p w14:paraId="07093984"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980" w:type="dxa"/>
            <w:tcBorders>
              <w:top w:val="nil"/>
              <w:left w:val="nil"/>
              <w:bottom w:val="nil"/>
              <w:right w:val="single" w:sz="8" w:space="0" w:color="auto"/>
            </w:tcBorders>
            <w:shd w:val="clear" w:color="auto" w:fill="auto"/>
            <w:vAlign w:val="center"/>
            <w:hideMark/>
          </w:tcPr>
          <w:p w14:paraId="07F0433D" w14:textId="77777777" w:rsidR="004832AF" w:rsidRPr="00463D9C" w:rsidRDefault="004832AF" w:rsidP="00F2564D">
            <w:pPr>
              <w:jc w:val="center"/>
            </w:pPr>
            <w:r w:rsidRPr="00463D9C">
              <w:rPr>
                <w:rFonts w:ascii="Times New Roman" w:eastAsia="Times New Roman" w:hAnsi="Times New Roman"/>
                <w:sz w:val="22"/>
                <w:szCs w:val="22"/>
              </w:rPr>
              <w:t>-</w:t>
            </w:r>
          </w:p>
        </w:tc>
      </w:tr>
      <w:tr w:rsidR="00A83BB6" w:rsidRPr="00463D9C" w14:paraId="26E7B902" w14:textId="77777777" w:rsidTr="004832AF">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C479BCC"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230C0A4"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535B441F"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Bari clorua (BaCl</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6F512C81"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980" w:type="dxa"/>
            <w:tcBorders>
              <w:top w:val="nil"/>
              <w:left w:val="nil"/>
              <w:bottom w:val="nil"/>
              <w:right w:val="single" w:sz="8" w:space="0" w:color="auto"/>
            </w:tcBorders>
            <w:shd w:val="clear" w:color="auto" w:fill="auto"/>
            <w:vAlign w:val="center"/>
            <w:hideMark/>
          </w:tcPr>
          <w:p w14:paraId="18254980"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980" w:type="dxa"/>
            <w:tcBorders>
              <w:top w:val="nil"/>
              <w:left w:val="nil"/>
              <w:bottom w:val="nil"/>
              <w:right w:val="single" w:sz="8" w:space="0" w:color="auto"/>
            </w:tcBorders>
            <w:shd w:val="clear" w:color="auto" w:fill="auto"/>
            <w:vAlign w:val="center"/>
            <w:hideMark/>
          </w:tcPr>
          <w:p w14:paraId="6981780F" w14:textId="77777777" w:rsidR="004832AF" w:rsidRPr="00463D9C" w:rsidRDefault="004832AF" w:rsidP="00F2564D">
            <w:pPr>
              <w:jc w:val="center"/>
            </w:pPr>
            <w:r w:rsidRPr="00463D9C">
              <w:rPr>
                <w:rFonts w:ascii="Times New Roman" w:eastAsia="Times New Roman" w:hAnsi="Times New Roman"/>
                <w:sz w:val="22"/>
                <w:szCs w:val="22"/>
              </w:rPr>
              <w:t>-</w:t>
            </w:r>
          </w:p>
        </w:tc>
      </w:tr>
      <w:tr w:rsidR="00A83BB6" w:rsidRPr="00463D9C" w14:paraId="3CF6218E"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2B1483C"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62CFCB8"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06E7C6EF" w14:textId="77777777" w:rsidR="004F2468" w:rsidRPr="00463D9C" w:rsidRDefault="004F2468"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04C7791F"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980" w:type="dxa"/>
            <w:tcBorders>
              <w:top w:val="nil"/>
              <w:left w:val="nil"/>
              <w:bottom w:val="nil"/>
              <w:right w:val="single" w:sz="8" w:space="0" w:color="auto"/>
            </w:tcBorders>
            <w:shd w:val="clear" w:color="auto" w:fill="auto"/>
            <w:vAlign w:val="center"/>
            <w:hideMark/>
          </w:tcPr>
          <w:p w14:paraId="737E59DF" w14:textId="77777777" w:rsidR="004F2468" w:rsidRPr="00463D9C" w:rsidRDefault="004F2468" w:rsidP="00F2564D">
            <w:pPr>
              <w:jc w:val="center"/>
            </w:pPr>
            <w:r w:rsidRPr="00463D9C">
              <w:rPr>
                <w:rFonts w:ascii="Times New Roman" w:eastAsia="Times New Roman" w:hAnsi="Times New Roman"/>
                <w:sz w:val="22"/>
                <w:szCs w:val="22"/>
              </w:rPr>
              <w:t>5</w:t>
            </w:r>
          </w:p>
        </w:tc>
        <w:tc>
          <w:tcPr>
            <w:tcW w:w="1980" w:type="dxa"/>
            <w:tcBorders>
              <w:top w:val="nil"/>
              <w:left w:val="nil"/>
              <w:bottom w:val="nil"/>
              <w:right w:val="single" w:sz="8" w:space="0" w:color="auto"/>
            </w:tcBorders>
            <w:shd w:val="clear" w:color="auto" w:fill="auto"/>
            <w:vAlign w:val="center"/>
            <w:hideMark/>
          </w:tcPr>
          <w:p w14:paraId="514AC861" w14:textId="77777777" w:rsidR="004F2468" w:rsidRPr="00463D9C" w:rsidRDefault="004F2468" w:rsidP="00F2564D">
            <w:pPr>
              <w:jc w:val="center"/>
            </w:pPr>
            <w:r w:rsidRPr="00463D9C">
              <w:rPr>
                <w:rFonts w:ascii="Times New Roman" w:eastAsia="Times New Roman" w:hAnsi="Times New Roman"/>
                <w:sz w:val="22"/>
                <w:szCs w:val="22"/>
              </w:rPr>
              <w:t>5</w:t>
            </w:r>
          </w:p>
        </w:tc>
      </w:tr>
      <w:tr w:rsidR="00A83BB6" w:rsidRPr="00463D9C" w14:paraId="7BEEA6CA"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9722924" w14:textId="77777777" w:rsidR="008F2B80" w:rsidRPr="00463D9C" w:rsidRDefault="008F2B80"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3BA11AC7" w14:textId="77777777" w:rsidR="008F2B80" w:rsidRPr="00463D9C" w:rsidRDefault="008F2B80"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20" w:type="dxa"/>
            <w:tcBorders>
              <w:top w:val="nil"/>
              <w:left w:val="nil"/>
              <w:bottom w:val="nil"/>
              <w:right w:val="single" w:sz="8" w:space="0" w:color="auto"/>
            </w:tcBorders>
            <w:shd w:val="clear" w:color="auto" w:fill="auto"/>
            <w:vAlign w:val="center"/>
            <w:hideMark/>
          </w:tcPr>
          <w:p w14:paraId="2E8D0FD2" w14:textId="77777777" w:rsidR="008F2B80" w:rsidRPr="00463D9C" w:rsidRDefault="008F2B80"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74A4C8B9"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80" w:type="dxa"/>
            <w:tcBorders>
              <w:top w:val="nil"/>
              <w:left w:val="nil"/>
              <w:bottom w:val="nil"/>
              <w:right w:val="single" w:sz="8" w:space="0" w:color="auto"/>
            </w:tcBorders>
            <w:shd w:val="clear" w:color="auto" w:fill="auto"/>
            <w:vAlign w:val="center"/>
            <w:hideMark/>
          </w:tcPr>
          <w:p w14:paraId="70B54E73" w14:textId="77777777" w:rsidR="008F2B80" w:rsidRPr="00463D9C" w:rsidRDefault="008F2B80" w:rsidP="00F2564D">
            <w:pPr>
              <w:jc w:val="center"/>
              <w:rPr>
                <w:rFonts w:ascii="Times New Roman" w:eastAsia="Times New Roman" w:hAnsi="Times New Roman"/>
                <w:sz w:val="22"/>
                <w:szCs w:val="22"/>
              </w:rPr>
            </w:pPr>
          </w:p>
        </w:tc>
        <w:tc>
          <w:tcPr>
            <w:tcW w:w="1980" w:type="dxa"/>
            <w:tcBorders>
              <w:top w:val="nil"/>
              <w:left w:val="nil"/>
              <w:bottom w:val="nil"/>
              <w:right w:val="single" w:sz="8" w:space="0" w:color="auto"/>
            </w:tcBorders>
            <w:shd w:val="clear" w:color="auto" w:fill="auto"/>
            <w:vAlign w:val="center"/>
            <w:hideMark/>
          </w:tcPr>
          <w:p w14:paraId="768F8BAF" w14:textId="77777777" w:rsidR="008F2B80" w:rsidRPr="00463D9C" w:rsidRDefault="008F2B80" w:rsidP="00F2564D">
            <w:pPr>
              <w:jc w:val="center"/>
              <w:rPr>
                <w:rFonts w:ascii="Times New Roman" w:eastAsia="Times New Roman" w:hAnsi="Times New Roman"/>
                <w:sz w:val="22"/>
                <w:szCs w:val="22"/>
              </w:rPr>
            </w:pPr>
          </w:p>
        </w:tc>
      </w:tr>
      <w:tr w:rsidR="00A83BB6" w:rsidRPr="00463D9C" w14:paraId="56D3A43F"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D819B15"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027264F"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38F56896" w14:textId="77777777" w:rsidR="008F2B80" w:rsidRPr="00463D9C" w:rsidRDefault="00230BF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8F2B80"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39BA0BB3" w14:textId="77777777" w:rsidR="008F2B80" w:rsidRPr="00463D9C" w:rsidRDefault="008F2B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980" w:type="dxa"/>
            <w:tcBorders>
              <w:top w:val="nil"/>
              <w:left w:val="nil"/>
              <w:bottom w:val="nil"/>
              <w:right w:val="single" w:sz="8" w:space="0" w:color="auto"/>
            </w:tcBorders>
            <w:shd w:val="clear" w:color="auto" w:fill="auto"/>
            <w:vAlign w:val="center"/>
          </w:tcPr>
          <w:p w14:paraId="315F9743" w14:textId="77777777" w:rsidR="008F2B80" w:rsidRPr="00463D9C" w:rsidRDefault="009A282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1,06</w:t>
            </w:r>
          </w:p>
        </w:tc>
        <w:tc>
          <w:tcPr>
            <w:tcW w:w="1980" w:type="dxa"/>
            <w:tcBorders>
              <w:top w:val="nil"/>
              <w:left w:val="nil"/>
              <w:bottom w:val="nil"/>
              <w:right w:val="single" w:sz="8" w:space="0" w:color="auto"/>
            </w:tcBorders>
            <w:shd w:val="clear" w:color="auto" w:fill="auto"/>
            <w:vAlign w:val="center"/>
          </w:tcPr>
          <w:p w14:paraId="3B3AB8E3" w14:textId="77777777" w:rsidR="008F2B80" w:rsidRPr="00463D9C" w:rsidRDefault="009A282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0,53</w:t>
            </w:r>
          </w:p>
        </w:tc>
      </w:tr>
      <w:tr w:rsidR="00A83BB6" w:rsidRPr="00463D9C" w14:paraId="49CE6956"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050DF2E" w14:textId="77777777" w:rsidR="00AB148F" w:rsidRPr="00463D9C" w:rsidRDefault="00AB148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098E9678" w14:textId="77777777" w:rsidR="00AB148F" w:rsidRPr="00463D9C" w:rsidRDefault="00AB148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20" w:type="dxa"/>
            <w:tcBorders>
              <w:top w:val="nil"/>
              <w:left w:val="nil"/>
              <w:bottom w:val="nil"/>
              <w:right w:val="single" w:sz="8" w:space="0" w:color="auto"/>
            </w:tcBorders>
            <w:shd w:val="clear" w:color="auto" w:fill="auto"/>
            <w:vAlign w:val="center"/>
            <w:hideMark/>
          </w:tcPr>
          <w:p w14:paraId="3E2F3A42" w14:textId="77777777" w:rsidR="00AB148F" w:rsidRPr="00463D9C" w:rsidRDefault="00AB148F"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34DAC673"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80" w:type="dxa"/>
            <w:tcBorders>
              <w:top w:val="nil"/>
              <w:left w:val="nil"/>
              <w:bottom w:val="nil"/>
              <w:right w:val="single" w:sz="8" w:space="0" w:color="auto"/>
            </w:tcBorders>
            <w:shd w:val="clear" w:color="auto" w:fill="auto"/>
            <w:vAlign w:val="center"/>
            <w:hideMark/>
          </w:tcPr>
          <w:p w14:paraId="47FC06C3" w14:textId="77777777" w:rsidR="00AB148F" w:rsidRPr="00463D9C" w:rsidRDefault="00AB148F" w:rsidP="00F2564D">
            <w:pPr>
              <w:jc w:val="center"/>
              <w:rPr>
                <w:rFonts w:ascii="Times New Roman" w:eastAsia="Times New Roman" w:hAnsi="Times New Roman"/>
                <w:sz w:val="22"/>
                <w:szCs w:val="22"/>
              </w:rPr>
            </w:pPr>
          </w:p>
        </w:tc>
        <w:tc>
          <w:tcPr>
            <w:tcW w:w="1980" w:type="dxa"/>
            <w:tcBorders>
              <w:top w:val="nil"/>
              <w:left w:val="nil"/>
              <w:bottom w:val="nil"/>
              <w:right w:val="single" w:sz="8" w:space="0" w:color="auto"/>
            </w:tcBorders>
            <w:shd w:val="clear" w:color="auto" w:fill="auto"/>
            <w:vAlign w:val="center"/>
            <w:hideMark/>
          </w:tcPr>
          <w:p w14:paraId="2A9C50A4" w14:textId="77777777" w:rsidR="00AB148F" w:rsidRPr="00463D9C" w:rsidRDefault="00AB148F" w:rsidP="00F2564D">
            <w:pPr>
              <w:jc w:val="center"/>
              <w:rPr>
                <w:rFonts w:ascii="Times New Roman" w:eastAsia="Times New Roman" w:hAnsi="Times New Roman"/>
                <w:sz w:val="22"/>
                <w:szCs w:val="22"/>
              </w:rPr>
            </w:pPr>
          </w:p>
        </w:tc>
      </w:tr>
      <w:tr w:rsidR="00A83BB6" w:rsidRPr="00463D9C" w14:paraId="64B1349B"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EABE635"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3AB2A2F"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087E505A" w14:textId="77777777" w:rsidR="00AB148F"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70DD4929"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80" w:type="dxa"/>
            <w:tcBorders>
              <w:top w:val="nil"/>
              <w:left w:val="nil"/>
              <w:bottom w:val="nil"/>
              <w:right w:val="single" w:sz="8" w:space="0" w:color="auto"/>
            </w:tcBorders>
            <w:shd w:val="clear" w:color="auto" w:fill="auto"/>
            <w:vAlign w:val="center"/>
            <w:hideMark/>
          </w:tcPr>
          <w:p w14:paraId="744C9A22"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1,00</w:t>
            </w:r>
          </w:p>
        </w:tc>
        <w:tc>
          <w:tcPr>
            <w:tcW w:w="1980" w:type="dxa"/>
            <w:tcBorders>
              <w:top w:val="nil"/>
              <w:left w:val="nil"/>
              <w:bottom w:val="nil"/>
              <w:right w:val="single" w:sz="8" w:space="0" w:color="auto"/>
            </w:tcBorders>
            <w:shd w:val="clear" w:color="auto" w:fill="auto"/>
            <w:vAlign w:val="center"/>
            <w:hideMark/>
          </w:tcPr>
          <w:p w14:paraId="39C20E73"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1,00</w:t>
            </w:r>
          </w:p>
        </w:tc>
      </w:tr>
      <w:tr w:rsidR="00A83BB6" w:rsidRPr="00463D9C" w14:paraId="1BE86983"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D3C0E8C"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40714D0"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1EB61E18" w14:textId="77777777" w:rsidR="00AB148F" w:rsidRPr="00463D9C" w:rsidRDefault="00AB148F" w:rsidP="00F2564D">
            <w:pPr>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60" w:type="dxa"/>
            <w:tcBorders>
              <w:top w:val="nil"/>
              <w:left w:val="nil"/>
              <w:bottom w:val="nil"/>
              <w:right w:val="single" w:sz="8" w:space="0" w:color="auto"/>
            </w:tcBorders>
            <w:shd w:val="clear" w:color="auto" w:fill="auto"/>
            <w:vAlign w:val="center"/>
            <w:hideMark/>
          </w:tcPr>
          <w:p w14:paraId="4BAD50D7"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80" w:type="dxa"/>
            <w:tcBorders>
              <w:top w:val="nil"/>
              <w:left w:val="nil"/>
              <w:bottom w:val="nil"/>
              <w:right w:val="single" w:sz="8" w:space="0" w:color="auto"/>
            </w:tcBorders>
            <w:shd w:val="clear" w:color="auto" w:fill="auto"/>
            <w:vAlign w:val="center"/>
            <w:hideMark/>
          </w:tcPr>
          <w:p w14:paraId="530324F1"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980" w:type="dxa"/>
            <w:tcBorders>
              <w:top w:val="nil"/>
              <w:left w:val="nil"/>
              <w:bottom w:val="nil"/>
              <w:right w:val="single" w:sz="8" w:space="0" w:color="auto"/>
            </w:tcBorders>
            <w:shd w:val="clear" w:color="auto" w:fill="auto"/>
            <w:vAlign w:val="center"/>
            <w:hideMark/>
          </w:tcPr>
          <w:p w14:paraId="3AAD0D6A"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7A0B8ADA"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E247D70"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8ED0A08"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58A68E4D" w14:textId="77777777" w:rsidR="00AB148F" w:rsidRPr="00463D9C" w:rsidRDefault="00AB148F"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vAlign w:val="center"/>
            <w:hideMark/>
          </w:tcPr>
          <w:p w14:paraId="08ADFF0F"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80" w:type="dxa"/>
            <w:tcBorders>
              <w:top w:val="nil"/>
              <w:left w:val="nil"/>
              <w:bottom w:val="nil"/>
              <w:right w:val="single" w:sz="8" w:space="0" w:color="auto"/>
            </w:tcBorders>
            <w:shd w:val="clear" w:color="auto" w:fill="auto"/>
            <w:vAlign w:val="center"/>
            <w:hideMark/>
          </w:tcPr>
          <w:p w14:paraId="161EA92F"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980" w:type="dxa"/>
            <w:tcBorders>
              <w:top w:val="nil"/>
              <w:left w:val="nil"/>
              <w:bottom w:val="nil"/>
              <w:right w:val="single" w:sz="8" w:space="0" w:color="auto"/>
            </w:tcBorders>
            <w:shd w:val="clear" w:color="auto" w:fill="auto"/>
            <w:vAlign w:val="center"/>
            <w:hideMark/>
          </w:tcPr>
          <w:p w14:paraId="314D3589"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14158A3B"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7DAD558"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1374619"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1088D83E"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vAlign w:val="center"/>
            <w:hideMark/>
          </w:tcPr>
          <w:p w14:paraId="6CDC8DF9"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80" w:type="dxa"/>
            <w:tcBorders>
              <w:top w:val="nil"/>
              <w:left w:val="nil"/>
              <w:bottom w:val="nil"/>
              <w:right w:val="single" w:sz="8" w:space="0" w:color="auto"/>
            </w:tcBorders>
            <w:shd w:val="clear" w:color="auto" w:fill="auto"/>
            <w:vAlign w:val="center"/>
            <w:hideMark/>
          </w:tcPr>
          <w:p w14:paraId="643F8649"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c>
          <w:tcPr>
            <w:tcW w:w="1980" w:type="dxa"/>
            <w:tcBorders>
              <w:top w:val="nil"/>
              <w:left w:val="nil"/>
              <w:bottom w:val="nil"/>
              <w:right w:val="single" w:sz="8" w:space="0" w:color="auto"/>
            </w:tcBorders>
            <w:shd w:val="clear" w:color="auto" w:fill="auto"/>
            <w:vAlign w:val="center"/>
            <w:hideMark/>
          </w:tcPr>
          <w:p w14:paraId="740F9008" w14:textId="77777777" w:rsidR="004832AF" w:rsidRPr="00463D9C" w:rsidRDefault="004832AF" w:rsidP="00F2564D">
            <w:pPr>
              <w:jc w:val="center"/>
            </w:pPr>
            <w:r w:rsidRPr="00463D9C">
              <w:rPr>
                <w:rFonts w:ascii="Times New Roman" w:eastAsia="Times New Roman" w:hAnsi="Times New Roman"/>
                <w:sz w:val="22"/>
                <w:szCs w:val="22"/>
              </w:rPr>
              <w:t>-</w:t>
            </w:r>
          </w:p>
        </w:tc>
      </w:tr>
      <w:tr w:rsidR="00A83BB6" w:rsidRPr="00463D9C" w14:paraId="7E243EB4"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964AEB6"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68F3536"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7EF94230"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vAlign w:val="center"/>
            <w:hideMark/>
          </w:tcPr>
          <w:p w14:paraId="3B6D2905"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80" w:type="dxa"/>
            <w:tcBorders>
              <w:top w:val="nil"/>
              <w:left w:val="nil"/>
              <w:bottom w:val="nil"/>
              <w:right w:val="single" w:sz="8" w:space="0" w:color="auto"/>
            </w:tcBorders>
            <w:shd w:val="clear" w:color="auto" w:fill="auto"/>
            <w:vAlign w:val="center"/>
            <w:hideMark/>
          </w:tcPr>
          <w:p w14:paraId="65CB68C6"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0,438</w:t>
            </w:r>
          </w:p>
        </w:tc>
        <w:tc>
          <w:tcPr>
            <w:tcW w:w="1980" w:type="dxa"/>
            <w:tcBorders>
              <w:top w:val="nil"/>
              <w:left w:val="nil"/>
              <w:bottom w:val="nil"/>
              <w:right w:val="single" w:sz="8" w:space="0" w:color="auto"/>
            </w:tcBorders>
            <w:shd w:val="clear" w:color="auto" w:fill="auto"/>
            <w:vAlign w:val="center"/>
            <w:hideMark/>
          </w:tcPr>
          <w:p w14:paraId="477F6A77" w14:textId="77777777" w:rsidR="004832AF" w:rsidRPr="00463D9C" w:rsidRDefault="004832AF" w:rsidP="00F2564D">
            <w:pPr>
              <w:jc w:val="center"/>
            </w:pPr>
            <w:r w:rsidRPr="00463D9C">
              <w:rPr>
                <w:rFonts w:ascii="Times New Roman" w:eastAsia="Times New Roman" w:hAnsi="Times New Roman"/>
                <w:sz w:val="22"/>
                <w:szCs w:val="22"/>
              </w:rPr>
              <w:t>-</w:t>
            </w:r>
          </w:p>
        </w:tc>
      </w:tr>
      <w:tr w:rsidR="00A83BB6" w:rsidRPr="00463D9C" w14:paraId="2CCA524B"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F8679AC"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4F6A61B"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354F45DB" w14:textId="77777777" w:rsidR="00AB148F" w:rsidRPr="00463D9C" w:rsidRDefault="00AB148F"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60" w:type="dxa"/>
            <w:tcBorders>
              <w:top w:val="nil"/>
              <w:left w:val="nil"/>
              <w:bottom w:val="nil"/>
              <w:right w:val="single" w:sz="8" w:space="0" w:color="auto"/>
            </w:tcBorders>
            <w:shd w:val="clear" w:color="auto" w:fill="auto"/>
            <w:vAlign w:val="center"/>
            <w:hideMark/>
          </w:tcPr>
          <w:p w14:paraId="3D37B9B3"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80" w:type="dxa"/>
            <w:tcBorders>
              <w:top w:val="nil"/>
              <w:left w:val="nil"/>
              <w:bottom w:val="nil"/>
              <w:right w:val="single" w:sz="8" w:space="0" w:color="auto"/>
            </w:tcBorders>
            <w:shd w:val="clear" w:color="auto" w:fill="auto"/>
            <w:vAlign w:val="center"/>
            <w:hideMark/>
          </w:tcPr>
          <w:p w14:paraId="1DDBEB62"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980" w:type="dxa"/>
            <w:tcBorders>
              <w:top w:val="nil"/>
              <w:left w:val="nil"/>
              <w:bottom w:val="nil"/>
              <w:right w:val="single" w:sz="8" w:space="0" w:color="auto"/>
            </w:tcBorders>
            <w:shd w:val="clear" w:color="auto" w:fill="auto"/>
            <w:vAlign w:val="center"/>
            <w:hideMark/>
          </w:tcPr>
          <w:p w14:paraId="18E1E2E6"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23ABDE74" w14:textId="77777777" w:rsidTr="004F246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8C3DEAF"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D42DECE"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496A48A5" w14:textId="77777777" w:rsidR="004F2468" w:rsidRPr="00463D9C" w:rsidRDefault="004F2468"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0D71CA8B" w14:textId="77777777" w:rsidR="004F2468" w:rsidRPr="00463D9C" w:rsidRDefault="004F246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980" w:type="dxa"/>
            <w:tcBorders>
              <w:top w:val="nil"/>
              <w:left w:val="nil"/>
              <w:bottom w:val="nil"/>
              <w:right w:val="single" w:sz="8" w:space="0" w:color="auto"/>
            </w:tcBorders>
            <w:shd w:val="clear" w:color="auto" w:fill="auto"/>
            <w:vAlign w:val="center"/>
            <w:hideMark/>
          </w:tcPr>
          <w:p w14:paraId="6173FFD9" w14:textId="77777777" w:rsidR="004F2468" w:rsidRPr="00463D9C" w:rsidRDefault="004F2468" w:rsidP="00F2564D">
            <w:pPr>
              <w:jc w:val="center"/>
            </w:pPr>
            <w:r w:rsidRPr="00463D9C">
              <w:rPr>
                <w:rFonts w:ascii="Times New Roman" w:eastAsia="Times New Roman" w:hAnsi="Times New Roman"/>
                <w:sz w:val="22"/>
                <w:szCs w:val="22"/>
              </w:rPr>
              <w:t>5</w:t>
            </w:r>
          </w:p>
        </w:tc>
        <w:tc>
          <w:tcPr>
            <w:tcW w:w="1980" w:type="dxa"/>
            <w:tcBorders>
              <w:top w:val="nil"/>
              <w:left w:val="nil"/>
              <w:bottom w:val="nil"/>
              <w:right w:val="single" w:sz="8" w:space="0" w:color="auto"/>
            </w:tcBorders>
            <w:shd w:val="clear" w:color="auto" w:fill="auto"/>
            <w:vAlign w:val="center"/>
            <w:hideMark/>
          </w:tcPr>
          <w:p w14:paraId="3A2B215E" w14:textId="77777777" w:rsidR="004F2468" w:rsidRPr="00463D9C" w:rsidRDefault="004F2468" w:rsidP="00F2564D">
            <w:pPr>
              <w:jc w:val="center"/>
            </w:pPr>
            <w:r w:rsidRPr="00463D9C">
              <w:rPr>
                <w:rFonts w:ascii="Times New Roman" w:eastAsia="Times New Roman" w:hAnsi="Times New Roman"/>
                <w:sz w:val="22"/>
                <w:szCs w:val="22"/>
              </w:rPr>
              <w:t>5</w:t>
            </w:r>
          </w:p>
        </w:tc>
      </w:tr>
      <w:tr w:rsidR="00E1081C" w:rsidRPr="00463D9C" w14:paraId="7D64467B" w14:textId="77777777" w:rsidTr="008F2B80">
        <w:trPr>
          <w:trHeight w:val="315"/>
          <w:jc w:val="center"/>
        </w:trPr>
        <w:tc>
          <w:tcPr>
            <w:tcW w:w="960" w:type="dxa"/>
            <w:tcBorders>
              <w:top w:val="single" w:sz="8" w:space="0" w:color="auto"/>
              <w:left w:val="nil"/>
              <w:bottom w:val="nil"/>
              <w:right w:val="nil"/>
            </w:tcBorders>
            <w:shd w:val="clear" w:color="auto" w:fill="auto"/>
            <w:vAlign w:val="center"/>
            <w:hideMark/>
          </w:tcPr>
          <w:p w14:paraId="1381D0AD"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762F29BA"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single" w:sz="8" w:space="0" w:color="auto"/>
              <w:left w:val="nil"/>
              <w:bottom w:val="nil"/>
              <w:right w:val="nil"/>
            </w:tcBorders>
            <w:shd w:val="clear" w:color="auto" w:fill="auto"/>
            <w:vAlign w:val="center"/>
            <w:hideMark/>
          </w:tcPr>
          <w:p w14:paraId="0A60BD35"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C475ED0" w14:textId="77777777" w:rsidR="00AB148F" w:rsidRPr="00463D9C" w:rsidRDefault="00AB148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190D331F" w14:textId="77777777" w:rsidR="00AB148F" w:rsidRPr="00463D9C" w:rsidRDefault="00F37B7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2A6EF2C5" w14:textId="77777777" w:rsidR="00AB148F" w:rsidRPr="00463D9C" w:rsidRDefault="00F37B7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bl>
    <w:p w14:paraId="0AF0D180" w14:textId="77777777" w:rsidR="00D76099" w:rsidRPr="00463D9C" w:rsidRDefault="00D76099" w:rsidP="00F2564D">
      <w:pPr>
        <w:spacing w:line="276" w:lineRule="auto"/>
        <w:jc w:val="center"/>
        <w:rPr>
          <w:rFonts w:ascii="Times New Roman" w:hAnsi="Times New Roman"/>
          <w:sz w:val="28"/>
          <w:szCs w:val="28"/>
        </w:rPr>
      </w:pPr>
    </w:p>
    <w:p w14:paraId="53A1D5DE" w14:textId="77777777" w:rsidR="00D76099" w:rsidRPr="00463D9C" w:rsidRDefault="00D76099" w:rsidP="00F2564D">
      <w:pPr>
        <w:spacing w:line="276" w:lineRule="auto"/>
        <w:jc w:val="center"/>
        <w:rPr>
          <w:rFonts w:ascii="Times New Roman" w:hAnsi="Times New Roman"/>
          <w:sz w:val="28"/>
          <w:szCs w:val="28"/>
        </w:rPr>
      </w:pPr>
    </w:p>
    <w:p w14:paraId="02969299" w14:textId="77777777" w:rsidR="00D76099" w:rsidRPr="00463D9C" w:rsidRDefault="00D76099" w:rsidP="00F2564D">
      <w:pPr>
        <w:spacing w:line="276" w:lineRule="auto"/>
        <w:jc w:val="center"/>
        <w:rPr>
          <w:rFonts w:ascii="Times New Roman" w:hAnsi="Times New Roman"/>
          <w:sz w:val="28"/>
          <w:szCs w:val="28"/>
        </w:rPr>
      </w:pPr>
    </w:p>
    <w:p w14:paraId="6582AF1A" w14:textId="77777777" w:rsidR="00D76099" w:rsidRPr="00463D9C" w:rsidRDefault="00D76099" w:rsidP="00F2564D">
      <w:pPr>
        <w:spacing w:line="276" w:lineRule="auto"/>
        <w:jc w:val="center"/>
        <w:rPr>
          <w:rFonts w:ascii="Times New Roman" w:hAnsi="Times New Roman"/>
          <w:sz w:val="28"/>
          <w:szCs w:val="28"/>
        </w:rPr>
      </w:pPr>
    </w:p>
    <w:p w14:paraId="61846923" w14:textId="77777777" w:rsidR="00D76099" w:rsidRPr="00463D9C" w:rsidRDefault="00D76099" w:rsidP="00F2564D">
      <w:pPr>
        <w:spacing w:line="276" w:lineRule="auto"/>
        <w:jc w:val="center"/>
        <w:rPr>
          <w:rFonts w:ascii="Times New Roman" w:hAnsi="Times New Roman"/>
          <w:sz w:val="28"/>
          <w:szCs w:val="28"/>
        </w:rPr>
      </w:pPr>
    </w:p>
    <w:p w14:paraId="2FC25BC0" w14:textId="77777777" w:rsidR="00D76099" w:rsidRPr="00463D9C" w:rsidRDefault="00D76099" w:rsidP="00F2564D">
      <w:pPr>
        <w:spacing w:line="276" w:lineRule="auto"/>
        <w:jc w:val="center"/>
        <w:rPr>
          <w:rFonts w:ascii="Times New Roman" w:hAnsi="Times New Roman"/>
          <w:sz w:val="28"/>
          <w:szCs w:val="28"/>
        </w:rPr>
      </w:pPr>
    </w:p>
    <w:p w14:paraId="4E46AE24" w14:textId="77777777" w:rsidR="00D76099" w:rsidRPr="00463D9C" w:rsidRDefault="00D76099" w:rsidP="00F2564D">
      <w:pPr>
        <w:spacing w:line="276" w:lineRule="auto"/>
        <w:jc w:val="center"/>
        <w:rPr>
          <w:rFonts w:ascii="Times New Roman" w:hAnsi="Times New Roman"/>
          <w:sz w:val="28"/>
          <w:szCs w:val="28"/>
        </w:rPr>
      </w:pPr>
    </w:p>
    <w:p w14:paraId="0893694F" w14:textId="77777777" w:rsidR="00D76099" w:rsidRPr="00463D9C" w:rsidRDefault="00D76099" w:rsidP="00F2564D">
      <w:pPr>
        <w:spacing w:line="276" w:lineRule="auto"/>
        <w:jc w:val="center"/>
        <w:rPr>
          <w:rFonts w:ascii="Times New Roman" w:hAnsi="Times New Roman"/>
          <w:sz w:val="28"/>
          <w:szCs w:val="28"/>
        </w:rPr>
      </w:pPr>
    </w:p>
    <w:p w14:paraId="1A3BA117" w14:textId="77777777" w:rsidR="00D76099" w:rsidRPr="00463D9C" w:rsidRDefault="00D76099" w:rsidP="00F2564D">
      <w:pPr>
        <w:spacing w:line="276" w:lineRule="auto"/>
        <w:jc w:val="center"/>
        <w:rPr>
          <w:rFonts w:ascii="Times New Roman" w:hAnsi="Times New Roman"/>
          <w:sz w:val="28"/>
          <w:szCs w:val="28"/>
        </w:rPr>
      </w:pPr>
    </w:p>
    <w:p w14:paraId="7C9FBB54" w14:textId="77777777" w:rsidR="003D6338" w:rsidRPr="00463D9C" w:rsidRDefault="003D6338" w:rsidP="00F2564D">
      <w:pPr>
        <w:spacing w:line="276" w:lineRule="auto"/>
        <w:jc w:val="center"/>
        <w:rPr>
          <w:rFonts w:ascii="Times New Roman" w:hAnsi="Times New Roman"/>
          <w:sz w:val="28"/>
          <w:szCs w:val="28"/>
        </w:rPr>
      </w:pPr>
    </w:p>
    <w:p w14:paraId="16E28CC4" w14:textId="77777777" w:rsidR="00D76099" w:rsidRPr="00463D9C" w:rsidRDefault="00D76099" w:rsidP="00F2564D">
      <w:pPr>
        <w:spacing w:line="276" w:lineRule="auto"/>
        <w:jc w:val="center"/>
        <w:rPr>
          <w:rFonts w:ascii="Times New Roman" w:hAnsi="Times New Roman"/>
          <w:sz w:val="28"/>
          <w:szCs w:val="28"/>
        </w:rPr>
      </w:pPr>
    </w:p>
    <w:p w14:paraId="0C3EE970" w14:textId="77777777" w:rsidR="008F2B80" w:rsidRPr="00463D9C" w:rsidRDefault="008F2B80" w:rsidP="00F2564D">
      <w:pPr>
        <w:spacing w:line="276" w:lineRule="auto"/>
        <w:jc w:val="center"/>
        <w:rPr>
          <w:rFonts w:ascii="Times New Roman" w:hAnsi="Times New Roman"/>
          <w:sz w:val="28"/>
          <w:szCs w:val="28"/>
        </w:rPr>
      </w:pPr>
    </w:p>
    <w:p w14:paraId="648E23EF" w14:textId="77777777" w:rsidR="00064AD3" w:rsidRPr="00463D9C" w:rsidRDefault="00064AD3" w:rsidP="00F2564D">
      <w:pPr>
        <w:spacing w:line="276" w:lineRule="auto"/>
        <w:jc w:val="center"/>
        <w:rPr>
          <w:rFonts w:ascii="Times New Roman" w:hAnsi="Times New Roman"/>
          <w:sz w:val="28"/>
          <w:szCs w:val="28"/>
        </w:rPr>
      </w:pPr>
    </w:p>
    <w:p w14:paraId="3C057525" w14:textId="77777777" w:rsidR="00BF6FC1" w:rsidRPr="00463D9C" w:rsidRDefault="00BF6FC1" w:rsidP="00F2564D">
      <w:pPr>
        <w:spacing w:line="276" w:lineRule="auto"/>
        <w:jc w:val="center"/>
        <w:rPr>
          <w:rFonts w:ascii="Times New Roman" w:hAnsi="Times New Roman"/>
          <w:sz w:val="28"/>
          <w:szCs w:val="28"/>
        </w:rPr>
      </w:pPr>
    </w:p>
    <w:p w14:paraId="386BE6CE" w14:textId="77777777" w:rsidR="00865871" w:rsidRPr="00463D9C" w:rsidRDefault="00865871" w:rsidP="00F2564D">
      <w:pPr>
        <w:spacing w:line="276" w:lineRule="auto"/>
        <w:jc w:val="center"/>
        <w:rPr>
          <w:rFonts w:ascii="Times New Roman" w:hAnsi="Times New Roman"/>
          <w:sz w:val="28"/>
          <w:szCs w:val="28"/>
        </w:rPr>
      </w:pPr>
    </w:p>
    <w:p w14:paraId="1E8248ED" w14:textId="77777777" w:rsidR="006F2C19" w:rsidRPr="00463D9C" w:rsidRDefault="006F2C19" w:rsidP="00F2564D">
      <w:pPr>
        <w:spacing w:line="276" w:lineRule="auto"/>
        <w:jc w:val="center"/>
        <w:rPr>
          <w:rFonts w:ascii="Times New Roman" w:hAnsi="Times New Roman"/>
          <w:sz w:val="28"/>
          <w:szCs w:val="28"/>
        </w:rPr>
      </w:pPr>
    </w:p>
    <w:p w14:paraId="073468A5" w14:textId="77777777" w:rsidR="0019476E" w:rsidRPr="00463D9C" w:rsidRDefault="001F584D" w:rsidP="00F2564D">
      <w:pPr>
        <w:pStyle w:val="Heading1"/>
        <w:spacing w:line="276" w:lineRule="auto"/>
        <w:rPr>
          <w:rFonts w:cs="Times New Roman"/>
          <w:color w:val="auto"/>
        </w:rPr>
      </w:pPr>
      <w:bookmarkStart w:id="5" w:name="_Toc522965805"/>
      <w:r w:rsidRPr="00463D9C">
        <w:rPr>
          <w:rFonts w:cs="Times New Roman"/>
          <w:color w:val="auto"/>
        </w:rPr>
        <w:lastRenderedPageBreak/>
        <w:t>DA.03000</w:t>
      </w:r>
      <w:r w:rsidR="0019476E" w:rsidRPr="00463D9C">
        <w:rPr>
          <w:rFonts w:cs="Times New Roman"/>
          <w:color w:val="auto"/>
        </w:rPr>
        <w:t xml:space="preserve"> THÍ NGHIỆ</w:t>
      </w:r>
      <w:r w:rsidR="00C862DC" w:rsidRPr="00463D9C">
        <w:rPr>
          <w:rFonts w:cs="Times New Roman"/>
          <w:color w:val="auto"/>
        </w:rPr>
        <w:t>M ĐÁ DĂM</w:t>
      </w:r>
      <w:r w:rsidR="0019476E" w:rsidRPr="00463D9C">
        <w:rPr>
          <w:rFonts w:cs="Times New Roman"/>
          <w:color w:val="auto"/>
        </w:rPr>
        <w:t xml:space="preserve"> </w:t>
      </w:r>
      <w:r w:rsidR="00C862DC" w:rsidRPr="00463D9C">
        <w:rPr>
          <w:rFonts w:cs="Times New Roman"/>
          <w:color w:val="auto"/>
        </w:rPr>
        <w:t>(</w:t>
      </w:r>
      <w:r w:rsidR="0019476E" w:rsidRPr="00463D9C">
        <w:rPr>
          <w:rFonts w:cs="Times New Roman"/>
          <w:color w:val="auto"/>
        </w:rPr>
        <w:t>SỎI</w:t>
      </w:r>
      <w:r w:rsidR="00C862DC" w:rsidRPr="00463D9C">
        <w:rPr>
          <w:rFonts w:cs="Times New Roman"/>
          <w:color w:val="auto"/>
        </w:rPr>
        <w:t>)</w:t>
      </w:r>
      <w:bookmarkEnd w:id="5"/>
    </w:p>
    <w:p w14:paraId="009F2C6E" w14:textId="77777777" w:rsidR="00D76099" w:rsidRPr="00463D9C" w:rsidRDefault="00D76099"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75782B0F" w14:textId="77777777" w:rsidR="003D6338"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1E18DA02"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kiểm tra dụng cụ và thiết bị thí nghiệm trước khi tiến hành thí nghiệm; </w:t>
      </w:r>
    </w:p>
    <w:p w14:paraId="3A7051F9"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02058FBB"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2A67BD58"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68D7AC97"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3505029C" w14:textId="77777777" w:rsidR="00265418" w:rsidRPr="00463D9C" w:rsidRDefault="00185BCE" w:rsidP="00F2564D">
      <w:pPr>
        <w:spacing w:line="276" w:lineRule="auto"/>
        <w:ind w:firstLine="284"/>
        <w:jc w:val="right"/>
        <w:rPr>
          <w:rFonts w:ascii="Times New Roman" w:hAnsi="Times New Roman"/>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10264" w:type="dxa"/>
        <w:jc w:val="center"/>
        <w:tblLook w:val="04A0" w:firstRow="1" w:lastRow="0" w:firstColumn="1" w:lastColumn="0" w:noHBand="0" w:noVBand="1"/>
      </w:tblPr>
      <w:tblGrid>
        <w:gridCol w:w="957"/>
        <w:gridCol w:w="957"/>
        <w:gridCol w:w="2680"/>
        <w:gridCol w:w="945"/>
        <w:gridCol w:w="882"/>
        <w:gridCol w:w="882"/>
        <w:gridCol w:w="1125"/>
        <w:gridCol w:w="1015"/>
        <w:gridCol w:w="821"/>
      </w:tblGrid>
      <w:tr w:rsidR="00A83BB6" w:rsidRPr="00463D9C" w14:paraId="79D0DE1C" w14:textId="77777777" w:rsidTr="004832AF">
        <w:trPr>
          <w:trHeight w:val="2277"/>
          <w:jc w:val="center"/>
        </w:trPr>
        <w:tc>
          <w:tcPr>
            <w:tcW w:w="9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41E7C7"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656D40"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1CED50"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C917B0"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9E9E11"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riêng của đá nguyên khai, đá dăm (sỏi)</w:t>
            </w:r>
          </w:p>
        </w:tc>
        <w:tc>
          <w:tcPr>
            <w:tcW w:w="882" w:type="dxa"/>
            <w:tcBorders>
              <w:top w:val="single" w:sz="8" w:space="0" w:color="auto"/>
              <w:left w:val="single" w:sz="8" w:space="0" w:color="auto"/>
              <w:bottom w:val="single" w:sz="8" w:space="0" w:color="auto"/>
              <w:right w:val="single" w:sz="8" w:space="0" w:color="auto"/>
            </w:tcBorders>
            <w:shd w:val="clear" w:color="auto" w:fill="auto"/>
            <w:vAlign w:val="center"/>
          </w:tcPr>
          <w:p w14:paraId="5622D7ED"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thể tích của đá nguyên khai, đá dăm (sỏi)</w:t>
            </w:r>
          </w:p>
        </w:tc>
        <w:tc>
          <w:tcPr>
            <w:tcW w:w="1125" w:type="dxa"/>
            <w:tcBorders>
              <w:top w:val="single" w:sz="8" w:space="0" w:color="auto"/>
              <w:left w:val="single" w:sz="8" w:space="0" w:color="auto"/>
              <w:bottom w:val="single" w:sz="8" w:space="0" w:color="auto"/>
              <w:right w:val="single" w:sz="8" w:space="0" w:color="auto"/>
            </w:tcBorders>
            <w:shd w:val="clear" w:color="auto" w:fill="auto"/>
            <w:vAlign w:val="center"/>
          </w:tcPr>
          <w:p w14:paraId="11C292B7"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Khối lượng thể tích của đá dăm bằng phương pháp </w:t>
            </w:r>
            <w:r w:rsidR="00544665" w:rsidRPr="00463D9C">
              <w:rPr>
                <w:rFonts w:ascii="Times New Roman" w:eastAsia="Times New Roman" w:hAnsi="Times New Roman"/>
                <w:sz w:val="22"/>
                <w:szCs w:val="22"/>
              </w:rPr>
              <w:t xml:space="preserve">   </w:t>
            </w:r>
            <w:r w:rsidRPr="00463D9C">
              <w:rPr>
                <w:rFonts w:ascii="Times New Roman" w:eastAsia="Times New Roman" w:hAnsi="Times New Roman"/>
                <w:sz w:val="22"/>
                <w:szCs w:val="22"/>
              </w:rPr>
              <w:t>đơn giản</w:t>
            </w:r>
          </w:p>
        </w:tc>
        <w:tc>
          <w:tcPr>
            <w:tcW w:w="1015" w:type="dxa"/>
            <w:tcBorders>
              <w:top w:val="single" w:sz="8" w:space="0" w:color="auto"/>
              <w:left w:val="single" w:sz="8" w:space="0" w:color="auto"/>
              <w:bottom w:val="single" w:sz="8" w:space="0" w:color="auto"/>
              <w:right w:val="single" w:sz="8" w:space="0" w:color="auto"/>
            </w:tcBorders>
            <w:shd w:val="clear" w:color="auto" w:fill="auto"/>
            <w:vAlign w:val="center"/>
          </w:tcPr>
          <w:p w14:paraId="7083345E"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thể tích xốp của đá dăm (sỏi)</w:t>
            </w:r>
          </w:p>
        </w:tc>
        <w:tc>
          <w:tcPr>
            <w:tcW w:w="821" w:type="dxa"/>
            <w:tcBorders>
              <w:top w:val="single" w:sz="8" w:space="0" w:color="auto"/>
              <w:left w:val="single" w:sz="8" w:space="0" w:color="auto"/>
              <w:bottom w:val="single" w:sz="8" w:space="0" w:color="auto"/>
              <w:right w:val="single" w:sz="8" w:space="0" w:color="auto"/>
            </w:tcBorders>
            <w:shd w:val="clear" w:color="auto" w:fill="auto"/>
            <w:vAlign w:val="center"/>
          </w:tcPr>
          <w:p w14:paraId="747CFBB2"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Thành phần hạt của đá dăm (sỏi)</w:t>
            </w:r>
          </w:p>
        </w:tc>
      </w:tr>
      <w:tr w:rsidR="00A83BB6" w:rsidRPr="00463D9C" w14:paraId="260E535A" w14:textId="77777777" w:rsidTr="004832AF">
        <w:trPr>
          <w:trHeight w:val="300"/>
          <w:jc w:val="center"/>
        </w:trPr>
        <w:tc>
          <w:tcPr>
            <w:tcW w:w="957" w:type="dxa"/>
            <w:tcBorders>
              <w:top w:val="single" w:sz="8" w:space="0" w:color="auto"/>
              <w:left w:val="single" w:sz="8" w:space="0" w:color="auto"/>
              <w:bottom w:val="nil"/>
              <w:right w:val="single" w:sz="8" w:space="0" w:color="auto"/>
            </w:tcBorders>
            <w:shd w:val="clear" w:color="auto" w:fill="auto"/>
            <w:vAlign w:val="center"/>
            <w:hideMark/>
          </w:tcPr>
          <w:p w14:paraId="5CE5E184" w14:textId="77777777" w:rsidR="00265418" w:rsidRPr="00463D9C" w:rsidRDefault="0026541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57" w:type="dxa"/>
            <w:tcBorders>
              <w:top w:val="single" w:sz="8" w:space="0" w:color="auto"/>
              <w:left w:val="nil"/>
              <w:bottom w:val="nil"/>
              <w:right w:val="single" w:sz="8" w:space="0" w:color="auto"/>
            </w:tcBorders>
            <w:shd w:val="clear" w:color="auto" w:fill="auto"/>
            <w:vAlign w:val="center"/>
            <w:hideMark/>
          </w:tcPr>
          <w:p w14:paraId="7A095CD7" w14:textId="77777777" w:rsidR="00265418" w:rsidRPr="00463D9C" w:rsidRDefault="0026541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single" w:sz="8" w:space="0" w:color="auto"/>
              <w:left w:val="nil"/>
              <w:bottom w:val="nil"/>
              <w:right w:val="single" w:sz="8" w:space="0" w:color="auto"/>
            </w:tcBorders>
            <w:shd w:val="clear" w:color="auto" w:fill="auto"/>
            <w:vAlign w:val="center"/>
            <w:hideMark/>
          </w:tcPr>
          <w:p w14:paraId="543BA6C8" w14:textId="77777777" w:rsidR="00265418" w:rsidRPr="00463D9C" w:rsidRDefault="00265418"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45" w:type="dxa"/>
            <w:tcBorders>
              <w:top w:val="single" w:sz="8" w:space="0" w:color="auto"/>
              <w:left w:val="nil"/>
              <w:bottom w:val="nil"/>
              <w:right w:val="single" w:sz="8" w:space="0" w:color="auto"/>
            </w:tcBorders>
            <w:shd w:val="clear" w:color="auto" w:fill="auto"/>
            <w:vAlign w:val="center"/>
            <w:hideMark/>
          </w:tcPr>
          <w:p w14:paraId="0F7A181B" w14:textId="77777777" w:rsidR="00265418" w:rsidRPr="00463D9C" w:rsidRDefault="0026541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2" w:type="dxa"/>
            <w:tcBorders>
              <w:top w:val="single" w:sz="8" w:space="0" w:color="auto"/>
              <w:left w:val="nil"/>
              <w:bottom w:val="nil"/>
              <w:right w:val="single" w:sz="8" w:space="0" w:color="auto"/>
            </w:tcBorders>
            <w:shd w:val="clear" w:color="auto" w:fill="auto"/>
            <w:vAlign w:val="center"/>
            <w:hideMark/>
          </w:tcPr>
          <w:p w14:paraId="59FB884B" w14:textId="77777777" w:rsidR="00265418" w:rsidRPr="00463D9C" w:rsidRDefault="0026541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2" w:type="dxa"/>
            <w:tcBorders>
              <w:top w:val="single" w:sz="8" w:space="0" w:color="auto"/>
              <w:left w:val="nil"/>
              <w:bottom w:val="nil"/>
              <w:right w:val="single" w:sz="8" w:space="0" w:color="auto"/>
            </w:tcBorders>
            <w:shd w:val="clear" w:color="auto" w:fill="auto"/>
            <w:vAlign w:val="center"/>
            <w:hideMark/>
          </w:tcPr>
          <w:p w14:paraId="21A87FD6" w14:textId="77777777" w:rsidR="00265418" w:rsidRPr="00463D9C" w:rsidRDefault="0026541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25" w:type="dxa"/>
            <w:tcBorders>
              <w:top w:val="single" w:sz="8" w:space="0" w:color="auto"/>
              <w:left w:val="nil"/>
              <w:bottom w:val="nil"/>
              <w:right w:val="single" w:sz="8" w:space="0" w:color="auto"/>
            </w:tcBorders>
            <w:shd w:val="clear" w:color="auto" w:fill="auto"/>
            <w:vAlign w:val="center"/>
            <w:hideMark/>
          </w:tcPr>
          <w:p w14:paraId="583CFF5F" w14:textId="77777777" w:rsidR="00265418" w:rsidRPr="00463D9C" w:rsidRDefault="0026541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15" w:type="dxa"/>
            <w:tcBorders>
              <w:top w:val="single" w:sz="8" w:space="0" w:color="auto"/>
              <w:left w:val="nil"/>
              <w:bottom w:val="nil"/>
              <w:right w:val="single" w:sz="8" w:space="0" w:color="auto"/>
            </w:tcBorders>
            <w:shd w:val="clear" w:color="auto" w:fill="auto"/>
            <w:vAlign w:val="center"/>
            <w:hideMark/>
          </w:tcPr>
          <w:p w14:paraId="371DB60E" w14:textId="77777777" w:rsidR="00265418" w:rsidRPr="00463D9C" w:rsidRDefault="0026541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21" w:type="dxa"/>
            <w:tcBorders>
              <w:top w:val="single" w:sz="8" w:space="0" w:color="auto"/>
              <w:left w:val="nil"/>
              <w:bottom w:val="nil"/>
              <w:right w:val="single" w:sz="8" w:space="0" w:color="auto"/>
            </w:tcBorders>
            <w:shd w:val="clear" w:color="auto" w:fill="auto"/>
            <w:vAlign w:val="center"/>
            <w:hideMark/>
          </w:tcPr>
          <w:p w14:paraId="09DE0910" w14:textId="77777777" w:rsidR="00265418" w:rsidRPr="00463D9C" w:rsidRDefault="0026541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22AF724B"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0EA06171"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DA.030</w:t>
            </w:r>
          </w:p>
        </w:tc>
        <w:tc>
          <w:tcPr>
            <w:tcW w:w="957" w:type="dxa"/>
            <w:tcBorders>
              <w:top w:val="nil"/>
              <w:left w:val="nil"/>
              <w:bottom w:val="nil"/>
              <w:right w:val="single" w:sz="8" w:space="0" w:color="auto"/>
            </w:tcBorders>
            <w:shd w:val="clear" w:color="auto" w:fill="auto"/>
            <w:vAlign w:val="center"/>
            <w:hideMark/>
          </w:tcPr>
          <w:p w14:paraId="39C6D2F0"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680" w:type="dxa"/>
            <w:tcBorders>
              <w:top w:val="nil"/>
              <w:left w:val="nil"/>
              <w:bottom w:val="nil"/>
              <w:right w:val="single" w:sz="8" w:space="0" w:color="auto"/>
            </w:tcBorders>
            <w:shd w:val="clear" w:color="auto" w:fill="auto"/>
            <w:vAlign w:val="center"/>
            <w:hideMark/>
          </w:tcPr>
          <w:p w14:paraId="1B972572" w14:textId="77777777" w:rsidR="00265418" w:rsidRPr="00463D9C" w:rsidRDefault="00265418"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45" w:type="dxa"/>
            <w:tcBorders>
              <w:top w:val="nil"/>
              <w:left w:val="nil"/>
              <w:bottom w:val="nil"/>
              <w:right w:val="single" w:sz="8" w:space="0" w:color="auto"/>
            </w:tcBorders>
            <w:shd w:val="clear" w:color="auto" w:fill="auto"/>
            <w:vAlign w:val="center"/>
            <w:hideMark/>
          </w:tcPr>
          <w:p w14:paraId="10843B3E" w14:textId="77777777" w:rsidR="00265418"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82" w:type="dxa"/>
            <w:tcBorders>
              <w:top w:val="nil"/>
              <w:left w:val="nil"/>
              <w:bottom w:val="nil"/>
              <w:right w:val="single" w:sz="8" w:space="0" w:color="auto"/>
            </w:tcBorders>
            <w:shd w:val="clear" w:color="auto" w:fill="auto"/>
            <w:vAlign w:val="center"/>
            <w:hideMark/>
          </w:tcPr>
          <w:p w14:paraId="3BE16F2C"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14,92</w:t>
            </w:r>
          </w:p>
        </w:tc>
        <w:tc>
          <w:tcPr>
            <w:tcW w:w="882" w:type="dxa"/>
            <w:tcBorders>
              <w:top w:val="nil"/>
              <w:left w:val="nil"/>
              <w:bottom w:val="nil"/>
              <w:right w:val="single" w:sz="8" w:space="0" w:color="auto"/>
            </w:tcBorders>
            <w:shd w:val="clear" w:color="auto" w:fill="auto"/>
            <w:vAlign w:val="center"/>
            <w:hideMark/>
          </w:tcPr>
          <w:p w14:paraId="5272C6EC"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14,92</w:t>
            </w:r>
          </w:p>
        </w:tc>
        <w:tc>
          <w:tcPr>
            <w:tcW w:w="1125" w:type="dxa"/>
            <w:tcBorders>
              <w:top w:val="nil"/>
              <w:left w:val="nil"/>
              <w:bottom w:val="nil"/>
              <w:right w:val="single" w:sz="8" w:space="0" w:color="auto"/>
            </w:tcBorders>
            <w:shd w:val="clear" w:color="auto" w:fill="auto"/>
            <w:vAlign w:val="center"/>
            <w:hideMark/>
          </w:tcPr>
          <w:p w14:paraId="184620B5"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14,92</w:t>
            </w:r>
          </w:p>
        </w:tc>
        <w:tc>
          <w:tcPr>
            <w:tcW w:w="1015" w:type="dxa"/>
            <w:tcBorders>
              <w:top w:val="nil"/>
              <w:left w:val="nil"/>
              <w:bottom w:val="nil"/>
              <w:right w:val="single" w:sz="8" w:space="0" w:color="auto"/>
            </w:tcBorders>
            <w:shd w:val="clear" w:color="auto" w:fill="auto"/>
            <w:vAlign w:val="center"/>
            <w:hideMark/>
          </w:tcPr>
          <w:p w14:paraId="5561727B"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22,39</w:t>
            </w:r>
          </w:p>
        </w:tc>
        <w:tc>
          <w:tcPr>
            <w:tcW w:w="821" w:type="dxa"/>
            <w:tcBorders>
              <w:top w:val="nil"/>
              <w:left w:val="nil"/>
              <w:bottom w:val="nil"/>
              <w:right w:val="single" w:sz="8" w:space="0" w:color="auto"/>
            </w:tcBorders>
            <w:shd w:val="clear" w:color="auto" w:fill="auto"/>
            <w:vAlign w:val="center"/>
            <w:hideMark/>
          </w:tcPr>
          <w:p w14:paraId="1671B167"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22,39</w:t>
            </w:r>
          </w:p>
        </w:tc>
      </w:tr>
      <w:tr w:rsidR="00A83BB6" w:rsidRPr="00463D9C" w14:paraId="6F97F1F0"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3FC071BA"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54D7B52D"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680" w:type="dxa"/>
            <w:tcBorders>
              <w:top w:val="nil"/>
              <w:left w:val="nil"/>
              <w:bottom w:val="nil"/>
              <w:right w:val="single" w:sz="8" w:space="0" w:color="auto"/>
            </w:tcBorders>
            <w:shd w:val="clear" w:color="auto" w:fill="auto"/>
            <w:vAlign w:val="center"/>
            <w:hideMark/>
          </w:tcPr>
          <w:p w14:paraId="724E598F"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45" w:type="dxa"/>
            <w:tcBorders>
              <w:top w:val="nil"/>
              <w:left w:val="nil"/>
              <w:bottom w:val="nil"/>
              <w:right w:val="single" w:sz="8" w:space="0" w:color="auto"/>
            </w:tcBorders>
            <w:shd w:val="clear" w:color="auto" w:fill="auto"/>
            <w:vAlign w:val="center"/>
            <w:hideMark/>
          </w:tcPr>
          <w:p w14:paraId="42CEB776"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2" w:type="dxa"/>
            <w:tcBorders>
              <w:top w:val="nil"/>
              <w:left w:val="nil"/>
              <w:bottom w:val="nil"/>
              <w:right w:val="single" w:sz="8" w:space="0" w:color="auto"/>
            </w:tcBorders>
            <w:shd w:val="clear" w:color="auto" w:fill="auto"/>
            <w:vAlign w:val="center"/>
            <w:hideMark/>
          </w:tcPr>
          <w:p w14:paraId="0F611518"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82" w:type="dxa"/>
            <w:tcBorders>
              <w:top w:val="nil"/>
              <w:left w:val="nil"/>
              <w:bottom w:val="nil"/>
              <w:right w:val="single" w:sz="8" w:space="0" w:color="auto"/>
            </w:tcBorders>
            <w:shd w:val="clear" w:color="auto" w:fill="auto"/>
            <w:vAlign w:val="center"/>
            <w:hideMark/>
          </w:tcPr>
          <w:p w14:paraId="1A72EA6D" w14:textId="77777777" w:rsidR="004832AF" w:rsidRPr="00463D9C" w:rsidRDefault="004832AF" w:rsidP="00F2564D">
            <w:pPr>
              <w:jc w:val="center"/>
            </w:pPr>
            <w:r w:rsidRPr="00463D9C">
              <w:rPr>
                <w:rFonts w:ascii="Times New Roman" w:eastAsia="Times New Roman" w:hAnsi="Times New Roman"/>
                <w:sz w:val="22"/>
                <w:szCs w:val="22"/>
              </w:rPr>
              <w:t>-</w:t>
            </w:r>
          </w:p>
        </w:tc>
        <w:tc>
          <w:tcPr>
            <w:tcW w:w="1125" w:type="dxa"/>
            <w:tcBorders>
              <w:top w:val="nil"/>
              <w:left w:val="nil"/>
              <w:bottom w:val="nil"/>
              <w:right w:val="single" w:sz="8" w:space="0" w:color="auto"/>
            </w:tcBorders>
            <w:shd w:val="clear" w:color="auto" w:fill="auto"/>
            <w:vAlign w:val="center"/>
            <w:hideMark/>
          </w:tcPr>
          <w:p w14:paraId="45980D9F" w14:textId="77777777" w:rsidR="004832AF" w:rsidRPr="00463D9C" w:rsidRDefault="004832AF" w:rsidP="00F2564D">
            <w:pPr>
              <w:jc w:val="center"/>
            </w:pPr>
            <w:r w:rsidRPr="00463D9C">
              <w:rPr>
                <w:rFonts w:ascii="Times New Roman" w:eastAsia="Times New Roman" w:hAnsi="Times New Roman"/>
                <w:sz w:val="22"/>
                <w:szCs w:val="22"/>
              </w:rPr>
              <w:t>-</w:t>
            </w:r>
          </w:p>
        </w:tc>
        <w:tc>
          <w:tcPr>
            <w:tcW w:w="1015" w:type="dxa"/>
            <w:tcBorders>
              <w:top w:val="nil"/>
              <w:left w:val="nil"/>
              <w:bottom w:val="nil"/>
              <w:right w:val="single" w:sz="8" w:space="0" w:color="auto"/>
            </w:tcBorders>
            <w:shd w:val="clear" w:color="auto" w:fill="auto"/>
            <w:vAlign w:val="center"/>
            <w:hideMark/>
          </w:tcPr>
          <w:p w14:paraId="754F652D" w14:textId="77777777" w:rsidR="004832AF" w:rsidRPr="00463D9C" w:rsidRDefault="004832AF" w:rsidP="00F2564D">
            <w:pPr>
              <w:jc w:val="center"/>
            </w:pPr>
            <w:r w:rsidRPr="00463D9C">
              <w:rPr>
                <w:rFonts w:ascii="Times New Roman" w:eastAsia="Times New Roman" w:hAnsi="Times New Roman"/>
                <w:sz w:val="22"/>
                <w:szCs w:val="22"/>
              </w:rPr>
              <w:t>-</w:t>
            </w:r>
          </w:p>
        </w:tc>
        <w:tc>
          <w:tcPr>
            <w:tcW w:w="821" w:type="dxa"/>
            <w:tcBorders>
              <w:top w:val="nil"/>
              <w:left w:val="nil"/>
              <w:bottom w:val="nil"/>
              <w:right w:val="single" w:sz="8" w:space="0" w:color="auto"/>
            </w:tcBorders>
            <w:shd w:val="clear" w:color="auto" w:fill="auto"/>
            <w:vAlign w:val="center"/>
            <w:hideMark/>
          </w:tcPr>
          <w:p w14:paraId="01E95614" w14:textId="77777777" w:rsidR="004832AF" w:rsidRPr="00463D9C" w:rsidRDefault="004832AF" w:rsidP="00F2564D">
            <w:pPr>
              <w:jc w:val="center"/>
            </w:pPr>
            <w:r w:rsidRPr="00463D9C">
              <w:rPr>
                <w:rFonts w:ascii="Times New Roman" w:eastAsia="Times New Roman" w:hAnsi="Times New Roman"/>
                <w:sz w:val="22"/>
                <w:szCs w:val="22"/>
              </w:rPr>
              <w:t>-</w:t>
            </w:r>
          </w:p>
        </w:tc>
      </w:tr>
      <w:tr w:rsidR="00A83BB6" w:rsidRPr="00463D9C" w14:paraId="61464C77"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332978A1"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59058D61" w14:textId="77777777" w:rsidR="00265418" w:rsidRPr="00463D9C" w:rsidRDefault="00D245A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đá </w:t>
            </w:r>
            <w:r w:rsidR="00265418" w:rsidRPr="00463D9C">
              <w:rPr>
                <w:rFonts w:ascii="Times New Roman" w:eastAsia="Times New Roman" w:hAnsi="Times New Roman"/>
                <w:sz w:val="22"/>
                <w:szCs w:val="22"/>
              </w:rPr>
              <w:t>dăm</w:t>
            </w:r>
          </w:p>
        </w:tc>
        <w:tc>
          <w:tcPr>
            <w:tcW w:w="2680" w:type="dxa"/>
            <w:tcBorders>
              <w:top w:val="nil"/>
              <w:left w:val="nil"/>
              <w:bottom w:val="nil"/>
              <w:right w:val="single" w:sz="8" w:space="0" w:color="auto"/>
            </w:tcBorders>
            <w:shd w:val="clear" w:color="auto" w:fill="auto"/>
            <w:vAlign w:val="center"/>
            <w:hideMark/>
          </w:tcPr>
          <w:p w14:paraId="450DBAB9" w14:textId="77777777" w:rsidR="00265418" w:rsidRPr="00463D9C" w:rsidRDefault="00265418"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45" w:type="dxa"/>
            <w:tcBorders>
              <w:top w:val="nil"/>
              <w:left w:val="nil"/>
              <w:bottom w:val="nil"/>
              <w:right w:val="single" w:sz="8" w:space="0" w:color="auto"/>
            </w:tcBorders>
            <w:shd w:val="clear" w:color="auto" w:fill="auto"/>
            <w:vAlign w:val="center"/>
            <w:hideMark/>
          </w:tcPr>
          <w:p w14:paraId="3AC1280B"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2" w:type="dxa"/>
            <w:tcBorders>
              <w:top w:val="nil"/>
              <w:left w:val="nil"/>
              <w:bottom w:val="nil"/>
              <w:right w:val="single" w:sz="8" w:space="0" w:color="auto"/>
            </w:tcBorders>
            <w:shd w:val="clear" w:color="auto" w:fill="auto"/>
            <w:vAlign w:val="center"/>
            <w:hideMark/>
          </w:tcPr>
          <w:p w14:paraId="1F2A09DC"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2" w:type="dxa"/>
            <w:tcBorders>
              <w:top w:val="nil"/>
              <w:left w:val="nil"/>
              <w:bottom w:val="nil"/>
              <w:right w:val="single" w:sz="8" w:space="0" w:color="auto"/>
            </w:tcBorders>
            <w:shd w:val="clear" w:color="auto" w:fill="auto"/>
            <w:vAlign w:val="center"/>
            <w:hideMark/>
          </w:tcPr>
          <w:p w14:paraId="2AC90AED"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25" w:type="dxa"/>
            <w:tcBorders>
              <w:top w:val="nil"/>
              <w:left w:val="nil"/>
              <w:bottom w:val="nil"/>
              <w:right w:val="single" w:sz="8" w:space="0" w:color="auto"/>
            </w:tcBorders>
            <w:shd w:val="clear" w:color="auto" w:fill="auto"/>
            <w:vAlign w:val="center"/>
            <w:hideMark/>
          </w:tcPr>
          <w:p w14:paraId="7DB4DCF1"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15" w:type="dxa"/>
            <w:tcBorders>
              <w:top w:val="nil"/>
              <w:left w:val="nil"/>
              <w:bottom w:val="nil"/>
              <w:right w:val="single" w:sz="8" w:space="0" w:color="auto"/>
            </w:tcBorders>
            <w:shd w:val="clear" w:color="auto" w:fill="auto"/>
            <w:vAlign w:val="center"/>
            <w:hideMark/>
          </w:tcPr>
          <w:p w14:paraId="1E8D0842"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21" w:type="dxa"/>
            <w:tcBorders>
              <w:top w:val="nil"/>
              <w:left w:val="nil"/>
              <w:bottom w:val="nil"/>
              <w:right w:val="single" w:sz="8" w:space="0" w:color="auto"/>
            </w:tcBorders>
            <w:shd w:val="clear" w:color="auto" w:fill="auto"/>
            <w:vAlign w:val="center"/>
            <w:hideMark/>
          </w:tcPr>
          <w:p w14:paraId="23828573"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7FCFC4A6"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60F05A34"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7FC16915" w14:textId="77777777" w:rsidR="00265418" w:rsidRPr="00463D9C" w:rsidRDefault="00C862D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r w:rsidR="00265418" w:rsidRPr="00463D9C">
              <w:rPr>
                <w:rFonts w:ascii="Times New Roman" w:eastAsia="Times New Roman" w:hAnsi="Times New Roman"/>
                <w:sz w:val="22"/>
                <w:szCs w:val="22"/>
              </w:rPr>
              <w:t>sỏi</w:t>
            </w:r>
            <w:r w:rsidRPr="00463D9C">
              <w:rPr>
                <w:rFonts w:ascii="Times New Roman" w:eastAsia="Times New Roman" w:hAnsi="Times New Roman"/>
                <w:sz w:val="22"/>
                <w:szCs w:val="22"/>
              </w:rPr>
              <w:t>)</w:t>
            </w:r>
          </w:p>
        </w:tc>
        <w:tc>
          <w:tcPr>
            <w:tcW w:w="2680" w:type="dxa"/>
            <w:tcBorders>
              <w:top w:val="nil"/>
              <w:left w:val="nil"/>
              <w:bottom w:val="nil"/>
              <w:right w:val="single" w:sz="8" w:space="0" w:color="auto"/>
            </w:tcBorders>
            <w:shd w:val="clear" w:color="auto" w:fill="auto"/>
            <w:vAlign w:val="center"/>
            <w:hideMark/>
          </w:tcPr>
          <w:p w14:paraId="39E955EC" w14:textId="77777777" w:rsidR="00265418" w:rsidRPr="00463D9C" w:rsidRDefault="00265418"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45" w:type="dxa"/>
            <w:tcBorders>
              <w:top w:val="nil"/>
              <w:left w:val="nil"/>
              <w:bottom w:val="nil"/>
              <w:right w:val="single" w:sz="8" w:space="0" w:color="auto"/>
            </w:tcBorders>
            <w:shd w:val="clear" w:color="auto" w:fill="auto"/>
            <w:vAlign w:val="center"/>
            <w:hideMark/>
          </w:tcPr>
          <w:p w14:paraId="47920BFC"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2" w:type="dxa"/>
            <w:tcBorders>
              <w:top w:val="nil"/>
              <w:left w:val="nil"/>
              <w:bottom w:val="nil"/>
              <w:right w:val="single" w:sz="8" w:space="0" w:color="auto"/>
            </w:tcBorders>
            <w:shd w:val="clear" w:color="auto" w:fill="auto"/>
            <w:vAlign w:val="center"/>
            <w:hideMark/>
          </w:tcPr>
          <w:p w14:paraId="48E2A6CD" w14:textId="77777777" w:rsidR="00265418" w:rsidRPr="00463D9C" w:rsidRDefault="00265418" w:rsidP="00F2564D">
            <w:pPr>
              <w:jc w:val="center"/>
              <w:rPr>
                <w:rFonts w:ascii="Times New Roman" w:eastAsia="Times New Roman" w:hAnsi="Times New Roman"/>
                <w:sz w:val="22"/>
                <w:szCs w:val="22"/>
              </w:rPr>
            </w:pPr>
          </w:p>
        </w:tc>
        <w:tc>
          <w:tcPr>
            <w:tcW w:w="882" w:type="dxa"/>
            <w:tcBorders>
              <w:top w:val="nil"/>
              <w:left w:val="nil"/>
              <w:bottom w:val="nil"/>
              <w:right w:val="single" w:sz="8" w:space="0" w:color="auto"/>
            </w:tcBorders>
            <w:shd w:val="clear" w:color="auto" w:fill="auto"/>
            <w:vAlign w:val="center"/>
            <w:hideMark/>
          </w:tcPr>
          <w:p w14:paraId="3A25E1A9" w14:textId="77777777" w:rsidR="00265418" w:rsidRPr="00463D9C" w:rsidRDefault="00265418" w:rsidP="00F2564D">
            <w:pPr>
              <w:jc w:val="center"/>
              <w:rPr>
                <w:rFonts w:ascii="Times New Roman" w:eastAsia="Times New Roman" w:hAnsi="Times New Roman"/>
                <w:sz w:val="22"/>
                <w:szCs w:val="22"/>
              </w:rPr>
            </w:pPr>
          </w:p>
        </w:tc>
        <w:tc>
          <w:tcPr>
            <w:tcW w:w="1125" w:type="dxa"/>
            <w:tcBorders>
              <w:top w:val="nil"/>
              <w:left w:val="nil"/>
              <w:bottom w:val="nil"/>
              <w:right w:val="single" w:sz="8" w:space="0" w:color="auto"/>
            </w:tcBorders>
            <w:shd w:val="clear" w:color="auto" w:fill="auto"/>
            <w:vAlign w:val="center"/>
            <w:hideMark/>
          </w:tcPr>
          <w:p w14:paraId="5A4EEC68" w14:textId="77777777" w:rsidR="00265418" w:rsidRPr="00463D9C" w:rsidRDefault="00265418" w:rsidP="00F2564D">
            <w:pPr>
              <w:jc w:val="center"/>
              <w:rPr>
                <w:rFonts w:ascii="Times New Roman" w:eastAsia="Times New Roman" w:hAnsi="Times New Roman"/>
                <w:sz w:val="22"/>
                <w:szCs w:val="22"/>
              </w:rPr>
            </w:pPr>
          </w:p>
        </w:tc>
        <w:tc>
          <w:tcPr>
            <w:tcW w:w="1015" w:type="dxa"/>
            <w:tcBorders>
              <w:top w:val="nil"/>
              <w:left w:val="nil"/>
              <w:bottom w:val="nil"/>
              <w:right w:val="single" w:sz="8" w:space="0" w:color="auto"/>
            </w:tcBorders>
            <w:shd w:val="clear" w:color="auto" w:fill="auto"/>
            <w:vAlign w:val="center"/>
            <w:hideMark/>
          </w:tcPr>
          <w:p w14:paraId="20D02DB8" w14:textId="77777777" w:rsidR="00265418" w:rsidRPr="00463D9C" w:rsidRDefault="00265418" w:rsidP="00F2564D">
            <w:pPr>
              <w:jc w:val="center"/>
              <w:rPr>
                <w:rFonts w:ascii="Times New Roman" w:eastAsia="Times New Roman" w:hAnsi="Times New Roman"/>
                <w:sz w:val="22"/>
                <w:szCs w:val="22"/>
              </w:rPr>
            </w:pPr>
          </w:p>
        </w:tc>
        <w:tc>
          <w:tcPr>
            <w:tcW w:w="821" w:type="dxa"/>
            <w:tcBorders>
              <w:top w:val="nil"/>
              <w:left w:val="nil"/>
              <w:bottom w:val="nil"/>
              <w:right w:val="single" w:sz="8" w:space="0" w:color="auto"/>
            </w:tcBorders>
            <w:shd w:val="clear" w:color="auto" w:fill="auto"/>
            <w:vAlign w:val="center"/>
            <w:hideMark/>
          </w:tcPr>
          <w:p w14:paraId="6D76C0CF" w14:textId="77777777" w:rsidR="00265418" w:rsidRPr="00463D9C" w:rsidRDefault="00265418" w:rsidP="00F2564D">
            <w:pPr>
              <w:jc w:val="center"/>
              <w:rPr>
                <w:rFonts w:ascii="Times New Roman" w:eastAsia="Times New Roman" w:hAnsi="Times New Roman"/>
                <w:sz w:val="22"/>
                <w:szCs w:val="22"/>
              </w:rPr>
            </w:pPr>
          </w:p>
        </w:tc>
      </w:tr>
      <w:tr w:rsidR="00A83BB6" w:rsidRPr="00463D9C" w14:paraId="54018233"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60B81375"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hideMark/>
          </w:tcPr>
          <w:p w14:paraId="10CF52C9" w14:textId="77777777" w:rsidR="00265418" w:rsidRPr="00463D9C" w:rsidRDefault="0026541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7CA7B658" w14:textId="77777777" w:rsidR="00265418" w:rsidRPr="00463D9C" w:rsidRDefault="001D2BA9"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265418" w:rsidRPr="00463D9C">
              <w:rPr>
                <w:rFonts w:ascii="Times New Roman" w:eastAsia="Times New Roman" w:hAnsi="Times New Roman"/>
                <w:sz w:val="22"/>
                <w:szCs w:val="22"/>
              </w:rPr>
              <w:t>,0/7</w:t>
            </w:r>
          </w:p>
        </w:tc>
        <w:tc>
          <w:tcPr>
            <w:tcW w:w="945" w:type="dxa"/>
            <w:tcBorders>
              <w:top w:val="nil"/>
              <w:left w:val="nil"/>
              <w:bottom w:val="nil"/>
              <w:right w:val="single" w:sz="8" w:space="0" w:color="auto"/>
            </w:tcBorders>
            <w:shd w:val="clear" w:color="auto" w:fill="auto"/>
            <w:vAlign w:val="center"/>
            <w:hideMark/>
          </w:tcPr>
          <w:p w14:paraId="490B3931"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82" w:type="dxa"/>
            <w:tcBorders>
              <w:top w:val="nil"/>
              <w:left w:val="nil"/>
              <w:bottom w:val="nil"/>
              <w:right w:val="single" w:sz="8" w:space="0" w:color="auto"/>
            </w:tcBorders>
            <w:shd w:val="clear" w:color="auto" w:fill="auto"/>
            <w:vAlign w:val="center"/>
          </w:tcPr>
          <w:p w14:paraId="4E9DE3F1" w14:textId="77777777" w:rsidR="00265418" w:rsidRPr="00463D9C" w:rsidRDefault="001D2B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0,38</w:t>
            </w:r>
          </w:p>
        </w:tc>
        <w:tc>
          <w:tcPr>
            <w:tcW w:w="882" w:type="dxa"/>
            <w:tcBorders>
              <w:top w:val="nil"/>
              <w:left w:val="nil"/>
              <w:bottom w:val="nil"/>
              <w:right w:val="single" w:sz="8" w:space="0" w:color="auto"/>
            </w:tcBorders>
            <w:shd w:val="clear" w:color="auto" w:fill="auto"/>
            <w:vAlign w:val="center"/>
          </w:tcPr>
          <w:p w14:paraId="1A3E77E9" w14:textId="77777777" w:rsidR="00265418" w:rsidRPr="00463D9C" w:rsidRDefault="001D2B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125" w:type="dxa"/>
            <w:tcBorders>
              <w:top w:val="nil"/>
              <w:left w:val="nil"/>
              <w:bottom w:val="nil"/>
              <w:right w:val="single" w:sz="8" w:space="0" w:color="auto"/>
            </w:tcBorders>
            <w:shd w:val="clear" w:color="auto" w:fill="auto"/>
            <w:vAlign w:val="center"/>
          </w:tcPr>
          <w:p w14:paraId="698AD393" w14:textId="77777777" w:rsidR="00265418" w:rsidRPr="00463D9C" w:rsidRDefault="001D2B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015" w:type="dxa"/>
            <w:tcBorders>
              <w:top w:val="nil"/>
              <w:left w:val="nil"/>
              <w:bottom w:val="nil"/>
              <w:right w:val="single" w:sz="8" w:space="0" w:color="auto"/>
            </w:tcBorders>
            <w:shd w:val="clear" w:color="auto" w:fill="auto"/>
            <w:vAlign w:val="center"/>
          </w:tcPr>
          <w:p w14:paraId="0DE39582" w14:textId="77777777" w:rsidR="00265418" w:rsidRPr="00463D9C" w:rsidRDefault="001D2B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0,15</w:t>
            </w:r>
          </w:p>
        </w:tc>
        <w:tc>
          <w:tcPr>
            <w:tcW w:w="821" w:type="dxa"/>
            <w:tcBorders>
              <w:top w:val="nil"/>
              <w:left w:val="nil"/>
              <w:bottom w:val="nil"/>
              <w:right w:val="single" w:sz="8" w:space="0" w:color="auto"/>
            </w:tcBorders>
            <w:shd w:val="clear" w:color="auto" w:fill="auto"/>
            <w:vAlign w:val="center"/>
          </w:tcPr>
          <w:p w14:paraId="6EEB4D4D" w14:textId="77777777" w:rsidR="00265418" w:rsidRPr="00463D9C" w:rsidRDefault="001D2B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0,65</w:t>
            </w:r>
          </w:p>
        </w:tc>
      </w:tr>
      <w:tr w:rsidR="00A83BB6" w:rsidRPr="00463D9C" w14:paraId="06E04D0F"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58ECC8D9" w14:textId="77777777" w:rsidR="00265418" w:rsidRPr="00463D9C" w:rsidRDefault="0026541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57" w:type="dxa"/>
            <w:tcBorders>
              <w:top w:val="nil"/>
              <w:left w:val="nil"/>
              <w:bottom w:val="nil"/>
              <w:right w:val="single" w:sz="8" w:space="0" w:color="auto"/>
            </w:tcBorders>
            <w:shd w:val="clear" w:color="auto" w:fill="auto"/>
            <w:vAlign w:val="center"/>
            <w:hideMark/>
          </w:tcPr>
          <w:p w14:paraId="0EE2235F" w14:textId="77777777" w:rsidR="00265418" w:rsidRPr="00463D9C" w:rsidRDefault="0026541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nil"/>
              <w:left w:val="nil"/>
              <w:bottom w:val="nil"/>
              <w:right w:val="single" w:sz="8" w:space="0" w:color="auto"/>
            </w:tcBorders>
            <w:shd w:val="clear" w:color="auto" w:fill="auto"/>
            <w:noWrap/>
            <w:vAlign w:val="center"/>
            <w:hideMark/>
          </w:tcPr>
          <w:p w14:paraId="1473B4A1" w14:textId="77777777" w:rsidR="00265418" w:rsidRPr="00463D9C" w:rsidRDefault="00265418"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45" w:type="dxa"/>
            <w:tcBorders>
              <w:top w:val="nil"/>
              <w:left w:val="nil"/>
              <w:bottom w:val="nil"/>
              <w:right w:val="single" w:sz="8" w:space="0" w:color="auto"/>
            </w:tcBorders>
            <w:shd w:val="clear" w:color="auto" w:fill="auto"/>
            <w:vAlign w:val="center"/>
            <w:hideMark/>
          </w:tcPr>
          <w:p w14:paraId="35E5320C"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2" w:type="dxa"/>
            <w:tcBorders>
              <w:top w:val="nil"/>
              <w:left w:val="nil"/>
              <w:bottom w:val="nil"/>
              <w:right w:val="single" w:sz="8" w:space="0" w:color="auto"/>
            </w:tcBorders>
            <w:shd w:val="clear" w:color="auto" w:fill="auto"/>
            <w:vAlign w:val="center"/>
            <w:hideMark/>
          </w:tcPr>
          <w:p w14:paraId="34BDBA9F" w14:textId="77777777" w:rsidR="00265418" w:rsidRPr="00463D9C" w:rsidRDefault="00265418" w:rsidP="00F2564D">
            <w:pPr>
              <w:jc w:val="center"/>
              <w:rPr>
                <w:rFonts w:ascii="Times New Roman" w:eastAsia="Times New Roman" w:hAnsi="Times New Roman"/>
                <w:sz w:val="22"/>
                <w:szCs w:val="22"/>
              </w:rPr>
            </w:pPr>
          </w:p>
        </w:tc>
        <w:tc>
          <w:tcPr>
            <w:tcW w:w="882" w:type="dxa"/>
            <w:tcBorders>
              <w:top w:val="nil"/>
              <w:left w:val="nil"/>
              <w:bottom w:val="nil"/>
              <w:right w:val="single" w:sz="8" w:space="0" w:color="auto"/>
            </w:tcBorders>
            <w:shd w:val="clear" w:color="auto" w:fill="auto"/>
            <w:vAlign w:val="center"/>
            <w:hideMark/>
          </w:tcPr>
          <w:p w14:paraId="6DAD2B71" w14:textId="77777777" w:rsidR="00265418" w:rsidRPr="00463D9C" w:rsidRDefault="00265418" w:rsidP="00F2564D">
            <w:pPr>
              <w:jc w:val="center"/>
              <w:rPr>
                <w:rFonts w:ascii="Times New Roman" w:eastAsia="Times New Roman" w:hAnsi="Times New Roman"/>
                <w:sz w:val="22"/>
                <w:szCs w:val="22"/>
              </w:rPr>
            </w:pPr>
          </w:p>
        </w:tc>
        <w:tc>
          <w:tcPr>
            <w:tcW w:w="1125" w:type="dxa"/>
            <w:tcBorders>
              <w:top w:val="nil"/>
              <w:left w:val="nil"/>
              <w:bottom w:val="nil"/>
              <w:right w:val="single" w:sz="8" w:space="0" w:color="auto"/>
            </w:tcBorders>
            <w:shd w:val="clear" w:color="auto" w:fill="auto"/>
            <w:vAlign w:val="center"/>
            <w:hideMark/>
          </w:tcPr>
          <w:p w14:paraId="27688B68" w14:textId="77777777" w:rsidR="00265418" w:rsidRPr="00463D9C" w:rsidRDefault="00265418" w:rsidP="00F2564D">
            <w:pPr>
              <w:jc w:val="center"/>
              <w:rPr>
                <w:rFonts w:ascii="Times New Roman" w:eastAsia="Times New Roman" w:hAnsi="Times New Roman"/>
                <w:sz w:val="22"/>
                <w:szCs w:val="22"/>
              </w:rPr>
            </w:pPr>
          </w:p>
        </w:tc>
        <w:tc>
          <w:tcPr>
            <w:tcW w:w="1015" w:type="dxa"/>
            <w:tcBorders>
              <w:top w:val="nil"/>
              <w:left w:val="nil"/>
              <w:bottom w:val="nil"/>
              <w:right w:val="single" w:sz="8" w:space="0" w:color="auto"/>
            </w:tcBorders>
            <w:shd w:val="clear" w:color="auto" w:fill="auto"/>
            <w:vAlign w:val="center"/>
            <w:hideMark/>
          </w:tcPr>
          <w:p w14:paraId="70B8EA46" w14:textId="77777777" w:rsidR="00265418" w:rsidRPr="00463D9C" w:rsidRDefault="00265418" w:rsidP="00F2564D">
            <w:pPr>
              <w:jc w:val="center"/>
              <w:rPr>
                <w:rFonts w:ascii="Times New Roman" w:eastAsia="Times New Roman" w:hAnsi="Times New Roman"/>
                <w:sz w:val="22"/>
                <w:szCs w:val="22"/>
              </w:rPr>
            </w:pPr>
          </w:p>
        </w:tc>
        <w:tc>
          <w:tcPr>
            <w:tcW w:w="821" w:type="dxa"/>
            <w:tcBorders>
              <w:top w:val="nil"/>
              <w:left w:val="nil"/>
              <w:bottom w:val="nil"/>
              <w:right w:val="single" w:sz="8" w:space="0" w:color="auto"/>
            </w:tcBorders>
            <w:shd w:val="clear" w:color="auto" w:fill="auto"/>
            <w:vAlign w:val="center"/>
            <w:hideMark/>
          </w:tcPr>
          <w:p w14:paraId="010062F0" w14:textId="77777777" w:rsidR="00265418" w:rsidRPr="00463D9C" w:rsidRDefault="00265418" w:rsidP="00F2564D">
            <w:pPr>
              <w:jc w:val="center"/>
              <w:rPr>
                <w:rFonts w:ascii="Times New Roman" w:eastAsia="Times New Roman" w:hAnsi="Times New Roman"/>
                <w:sz w:val="22"/>
                <w:szCs w:val="22"/>
              </w:rPr>
            </w:pPr>
          </w:p>
        </w:tc>
      </w:tr>
      <w:tr w:rsidR="00A83BB6" w:rsidRPr="00463D9C" w14:paraId="0272438E"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65F8F0F2"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1A40579C"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316DB5D1" w14:textId="77777777" w:rsidR="00265418"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45" w:type="dxa"/>
            <w:tcBorders>
              <w:top w:val="nil"/>
              <w:left w:val="nil"/>
              <w:bottom w:val="nil"/>
              <w:right w:val="single" w:sz="8" w:space="0" w:color="auto"/>
            </w:tcBorders>
            <w:shd w:val="clear" w:color="auto" w:fill="auto"/>
            <w:vAlign w:val="center"/>
            <w:hideMark/>
          </w:tcPr>
          <w:p w14:paraId="58E4EAF7"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2" w:type="dxa"/>
            <w:tcBorders>
              <w:top w:val="nil"/>
              <w:left w:val="nil"/>
              <w:bottom w:val="nil"/>
              <w:right w:val="single" w:sz="8" w:space="0" w:color="auto"/>
            </w:tcBorders>
            <w:shd w:val="clear" w:color="auto" w:fill="auto"/>
            <w:vAlign w:val="center"/>
            <w:hideMark/>
          </w:tcPr>
          <w:p w14:paraId="6116EFFA"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1,82</w:t>
            </w:r>
          </w:p>
        </w:tc>
        <w:tc>
          <w:tcPr>
            <w:tcW w:w="882" w:type="dxa"/>
            <w:tcBorders>
              <w:top w:val="nil"/>
              <w:left w:val="nil"/>
              <w:bottom w:val="nil"/>
              <w:right w:val="single" w:sz="8" w:space="0" w:color="auto"/>
            </w:tcBorders>
            <w:shd w:val="clear" w:color="auto" w:fill="auto"/>
            <w:vAlign w:val="center"/>
            <w:hideMark/>
          </w:tcPr>
          <w:p w14:paraId="48013963"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1,82</w:t>
            </w:r>
          </w:p>
        </w:tc>
        <w:tc>
          <w:tcPr>
            <w:tcW w:w="1125" w:type="dxa"/>
            <w:tcBorders>
              <w:top w:val="nil"/>
              <w:left w:val="nil"/>
              <w:bottom w:val="nil"/>
              <w:right w:val="single" w:sz="8" w:space="0" w:color="auto"/>
            </w:tcBorders>
            <w:shd w:val="clear" w:color="auto" w:fill="auto"/>
            <w:vAlign w:val="center"/>
            <w:hideMark/>
          </w:tcPr>
          <w:p w14:paraId="7203768F"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1,82</w:t>
            </w:r>
          </w:p>
        </w:tc>
        <w:tc>
          <w:tcPr>
            <w:tcW w:w="1015" w:type="dxa"/>
            <w:tcBorders>
              <w:top w:val="nil"/>
              <w:left w:val="nil"/>
              <w:bottom w:val="nil"/>
              <w:right w:val="single" w:sz="8" w:space="0" w:color="auto"/>
            </w:tcBorders>
            <w:shd w:val="clear" w:color="auto" w:fill="auto"/>
            <w:vAlign w:val="center"/>
            <w:hideMark/>
          </w:tcPr>
          <w:p w14:paraId="09E845DC" w14:textId="77777777" w:rsidR="00265418" w:rsidRPr="00463D9C" w:rsidRDefault="00B059C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2,73</w:t>
            </w:r>
          </w:p>
        </w:tc>
        <w:tc>
          <w:tcPr>
            <w:tcW w:w="821" w:type="dxa"/>
            <w:tcBorders>
              <w:top w:val="nil"/>
              <w:left w:val="nil"/>
              <w:bottom w:val="nil"/>
              <w:right w:val="single" w:sz="8" w:space="0" w:color="auto"/>
            </w:tcBorders>
            <w:shd w:val="clear" w:color="auto" w:fill="auto"/>
            <w:vAlign w:val="center"/>
            <w:hideMark/>
          </w:tcPr>
          <w:p w14:paraId="2ECCD0C8"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2,73</w:t>
            </w:r>
          </w:p>
        </w:tc>
      </w:tr>
      <w:tr w:rsidR="00A83BB6" w:rsidRPr="00463D9C" w14:paraId="4D1A8A13"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74964938"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4483D0BF"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0FEC136B" w14:textId="77777777" w:rsidR="00265418" w:rsidRPr="00463D9C" w:rsidRDefault="00265418"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45" w:type="dxa"/>
            <w:tcBorders>
              <w:top w:val="nil"/>
              <w:left w:val="nil"/>
              <w:bottom w:val="nil"/>
              <w:right w:val="single" w:sz="8" w:space="0" w:color="auto"/>
            </w:tcBorders>
            <w:shd w:val="clear" w:color="auto" w:fill="auto"/>
            <w:vAlign w:val="center"/>
            <w:hideMark/>
          </w:tcPr>
          <w:p w14:paraId="6EB1B627"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2" w:type="dxa"/>
            <w:tcBorders>
              <w:top w:val="nil"/>
              <w:left w:val="nil"/>
              <w:bottom w:val="nil"/>
              <w:right w:val="single" w:sz="8" w:space="0" w:color="auto"/>
            </w:tcBorders>
            <w:shd w:val="clear" w:color="auto" w:fill="auto"/>
            <w:vAlign w:val="center"/>
            <w:hideMark/>
          </w:tcPr>
          <w:p w14:paraId="32A5DE8B"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882" w:type="dxa"/>
            <w:tcBorders>
              <w:top w:val="nil"/>
              <w:left w:val="nil"/>
              <w:bottom w:val="nil"/>
              <w:right w:val="single" w:sz="8" w:space="0" w:color="auto"/>
            </w:tcBorders>
            <w:shd w:val="clear" w:color="auto" w:fill="auto"/>
            <w:vAlign w:val="center"/>
            <w:hideMark/>
          </w:tcPr>
          <w:p w14:paraId="20575563"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125" w:type="dxa"/>
            <w:tcBorders>
              <w:top w:val="nil"/>
              <w:left w:val="nil"/>
              <w:bottom w:val="nil"/>
              <w:right w:val="single" w:sz="8" w:space="0" w:color="auto"/>
            </w:tcBorders>
            <w:shd w:val="clear" w:color="auto" w:fill="auto"/>
            <w:vAlign w:val="center"/>
            <w:hideMark/>
          </w:tcPr>
          <w:p w14:paraId="5173771A"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015" w:type="dxa"/>
            <w:tcBorders>
              <w:top w:val="nil"/>
              <w:left w:val="nil"/>
              <w:bottom w:val="nil"/>
              <w:right w:val="single" w:sz="8" w:space="0" w:color="auto"/>
            </w:tcBorders>
            <w:shd w:val="clear" w:color="auto" w:fill="auto"/>
            <w:vAlign w:val="center"/>
            <w:hideMark/>
          </w:tcPr>
          <w:p w14:paraId="55AD0CDE" w14:textId="77777777" w:rsidR="00265418"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21" w:type="dxa"/>
            <w:tcBorders>
              <w:top w:val="nil"/>
              <w:left w:val="nil"/>
              <w:bottom w:val="nil"/>
              <w:right w:val="single" w:sz="8" w:space="0" w:color="auto"/>
            </w:tcBorders>
            <w:shd w:val="clear" w:color="auto" w:fill="auto"/>
            <w:vAlign w:val="center"/>
            <w:hideMark/>
          </w:tcPr>
          <w:p w14:paraId="6AD3741E"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r>
      <w:tr w:rsidR="00A83BB6" w:rsidRPr="00463D9C" w14:paraId="30C27AA1"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0E2FD964"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5CB386AD"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6E428146" w14:textId="77777777" w:rsidR="00265418" w:rsidRPr="00463D9C" w:rsidRDefault="00265418" w:rsidP="00F2564D">
            <w:pPr>
              <w:rPr>
                <w:rFonts w:ascii="Times New Roman" w:eastAsia="Times New Roman" w:hAnsi="Times New Roman"/>
                <w:sz w:val="22"/>
                <w:szCs w:val="22"/>
              </w:rPr>
            </w:pPr>
            <w:r w:rsidRPr="00463D9C">
              <w:rPr>
                <w:rFonts w:ascii="Times New Roman" w:eastAsia="Times New Roman" w:hAnsi="Times New Roman"/>
                <w:sz w:val="22"/>
                <w:szCs w:val="22"/>
              </w:rPr>
              <w:t>Cân thủy tĩnh</w:t>
            </w:r>
          </w:p>
        </w:tc>
        <w:tc>
          <w:tcPr>
            <w:tcW w:w="945" w:type="dxa"/>
            <w:tcBorders>
              <w:top w:val="nil"/>
              <w:left w:val="nil"/>
              <w:bottom w:val="nil"/>
              <w:right w:val="single" w:sz="8" w:space="0" w:color="auto"/>
            </w:tcBorders>
            <w:shd w:val="clear" w:color="auto" w:fill="auto"/>
            <w:vAlign w:val="center"/>
            <w:hideMark/>
          </w:tcPr>
          <w:p w14:paraId="08663FE3"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2" w:type="dxa"/>
            <w:tcBorders>
              <w:top w:val="nil"/>
              <w:left w:val="nil"/>
              <w:bottom w:val="nil"/>
              <w:right w:val="single" w:sz="8" w:space="0" w:color="auto"/>
            </w:tcBorders>
            <w:shd w:val="clear" w:color="auto" w:fill="auto"/>
            <w:vAlign w:val="center"/>
            <w:hideMark/>
          </w:tcPr>
          <w:p w14:paraId="55AD98D7" w14:textId="77777777" w:rsidR="00265418"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2" w:type="dxa"/>
            <w:tcBorders>
              <w:top w:val="nil"/>
              <w:left w:val="nil"/>
              <w:bottom w:val="nil"/>
              <w:right w:val="single" w:sz="8" w:space="0" w:color="auto"/>
            </w:tcBorders>
            <w:shd w:val="clear" w:color="auto" w:fill="auto"/>
            <w:vAlign w:val="center"/>
            <w:hideMark/>
          </w:tcPr>
          <w:p w14:paraId="7FCD64D7"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125" w:type="dxa"/>
            <w:tcBorders>
              <w:top w:val="nil"/>
              <w:left w:val="nil"/>
              <w:bottom w:val="nil"/>
              <w:right w:val="single" w:sz="8" w:space="0" w:color="auto"/>
            </w:tcBorders>
            <w:shd w:val="clear" w:color="auto" w:fill="auto"/>
            <w:vAlign w:val="center"/>
            <w:hideMark/>
          </w:tcPr>
          <w:p w14:paraId="05A28C29" w14:textId="77777777" w:rsidR="00265418"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15" w:type="dxa"/>
            <w:tcBorders>
              <w:top w:val="nil"/>
              <w:left w:val="nil"/>
              <w:bottom w:val="nil"/>
              <w:right w:val="single" w:sz="8" w:space="0" w:color="auto"/>
            </w:tcBorders>
            <w:shd w:val="clear" w:color="auto" w:fill="auto"/>
            <w:vAlign w:val="center"/>
            <w:hideMark/>
          </w:tcPr>
          <w:p w14:paraId="47E7C4B4"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821" w:type="dxa"/>
            <w:tcBorders>
              <w:top w:val="nil"/>
              <w:left w:val="nil"/>
              <w:bottom w:val="nil"/>
              <w:right w:val="single" w:sz="8" w:space="0" w:color="auto"/>
            </w:tcBorders>
            <w:shd w:val="clear" w:color="auto" w:fill="auto"/>
            <w:vAlign w:val="center"/>
            <w:hideMark/>
          </w:tcPr>
          <w:p w14:paraId="217215FE" w14:textId="77777777" w:rsidR="00265418"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72F8BD49" w14:textId="77777777" w:rsidTr="004832AF">
        <w:trPr>
          <w:trHeight w:val="600"/>
          <w:jc w:val="center"/>
        </w:trPr>
        <w:tc>
          <w:tcPr>
            <w:tcW w:w="957" w:type="dxa"/>
            <w:tcBorders>
              <w:top w:val="nil"/>
              <w:left w:val="single" w:sz="8" w:space="0" w:color="auto"/>
              <w:bottom w:val="nil"/>
              <w:right w:val="single" w:sz="8" w:space="0" w:color="auto"/>
            </w:tcBorders>
            <w:shd w:val="clear" w:color="auto" w:fill="auto"/>
            <w:vAlign w:val="center"/>
            <w:hideMark/>
          </w:tcPr>
          <w:p w14:paraId="2FE745A9"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56682FB2"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75FAAE8E" w14:textId="77777777" w:rsidR="00265418" w:rsidRPr="00463D9C" w:rsidRDefault="00265418"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45" w:type="dxa"/>
            <w:tcBorders>
              <w:top w:val="nil"/>
              <w:left w:val="nil"/>
              <w:bottom w:val="nil"/>
              <w:right w:val="single" w:sz="8" w:space="0" w:color="auto"/>
            </w:tcBorders>
            <w:shd w:val="clear" w:color="auto" w:fill="auto"/>
            <w:vAlign w:val="center"/>
            <w:hideMark/>
          </w:tcPr>
          <w:p w14:paraId="2D077732"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2" w:type="dxa"/>
            <w:tcBorders>
              <w:top w:val="nil"/>
              <w:left w:val="nil"/>
              <w:bottom w:val="nil"/>
              <w:right w:val="single" w:sz="8" w:space="0" w:color="auto"/>
            </w:tcBorders>
            <w:shd w:val="clear" w:color="auto" w:fill="auto"/>
            <w:vAlign w:val="center"/>
            <w:hideMark/>
          </w:tcPr>
          <w:p w14:paraId="12748B83"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2" w:type="dxa"/>
            <w:tcBorders>
              <w:top w:val="nil"/>
              <w:left w:val="nil"/>
              <w:bottom w:val="nil"/>
              <w:right w:val="single" w:sz="8" w:space="0" w:color="auto"/>
            </w:tcBorders>
            <w:shd w:val="clear" w:color="auto" w:fill="auto"/>
            <w:vAlign w:val="center"/>
            <w:hideMark/>
          </w:tcPr>
          <w:p w14:paraId="1C18EBF8"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25" w:type="dxa"/>
            <w:tcBorders>
              <w:top w:val="nil"/>
              <w:left w:val="nil"/>
              <w:bottom w:val="nil"/>
              <w:right w:val="single" w:sz="8" w:space="0" w:color="auto"/>
            </w:tcBorders>
            <w:shd w:val="clear" w:color="auto" w:fill="auto"/>
            <w:vAlign w:val="center"/>
            <w:hideMark/>
          </w:tcPr>
          <w:p w14:paraId="03215899"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15" w:type="dxa"/>
            <w:tcBorders>
              <w:top w:val="nil"/>
              <w:left w:val="nil"/>
              <w:bottom w:val="nil"/>
              <w:right w:val="single" w:sz="8" w:space="0" w:color="auto"/>
            </w:tcBorders>
            <w:shd w:val="clear" w:color="auto" w:fill="auto"/>
            <w:vAlign w:val="center"/>
            <w:hideMark/>
          </w:tcPr>
          <w:p w14:paraId="31508E58"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21" w:type="dxa"/>
            <w:tcBorders>
              <w:top w:val="nil"/>
              <w:left w:val="nil"/>
              <w:bottom w:val="nil"/>
              <w:right w:val="single" w:sz="8" w:space="0" w:color="auto"/>
            </w:tcBorders>
            <w:shd w:val="clear" w:color="auto" w:fill="auto"/>
            <w:vAlign w:val="center"/>
            <w:hideMark/>
          </w:tcPr>
          <w:p w14:paraId="7A71989D" w14:textId="77777777" w:rsidR="0026541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52D09857" w14:textId="77777777" w:rsidTr="004832AF">
        <w:trPr>
          <w:trHeight w:val="315"/>
          <w:jc w:val="center"/>
        </w:trPr>
        <w:tc>
          <w:tcPr>
            <w:tcW w:w="957" w:type="dxa"/>
            <w:tcBorders>
              <w:top w:val="single" w:sz="8" w:space="0" w:color="auto"/>
              <w:left w:val="nil"/>
              <w:bottom w:val="nil"/>
              <w:right w:val="nil"/>
            </w:tcBorders>
            <w:shd w:val="clear" w:color="auto" w:fill="auto"/>
            <w:vAlign w:val="center"/>
            <w:hideMark/>
          </w:tcPr>
          <w:p w14:paraId="4B829C45"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single" w:sz="8" w:space="0" w:color="auto"/>
              <w:left w:val="nil"/>
              <w:bottom w:val="nil"/>
              <w:right w:val="nil"/>
            </w:tcBorders>
            <w:shd w:val="clear" w:color="auto" w:fill="auto"/>
            <w:vAlign w:val="center"/>
            <w:hideMark/>
          </w:tcPr>
          <w:p w14:paraId="6CB1DB8E"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single" w:sz="8" w:space="0" w:color="auto"/>
              <w:left w:val="nil"/>
              <w:bottom w:val="nil"/>
              <w:right w:val="nil"/>
            </w:tcBorders>
            <w:shd w:val="clear" w:color="auto" w:fill="auto"/>
            <w:vAlign w:val="center"/>
            <w:hideMark/>
          </w:tcPr>
          <w:p w14:paraId="7E40C447"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5" w:type="dxa"/>
            <w:tcBorders>
              <w:top w:val="single" w:sz="8" w:space="0" w:color="auto"/>
              <w:left w:val="nil"/>
              <w:bottom w:val="nil"/>
              <w:right w:val="single" w:sz="8" w:space="0" w:color="auto"/>
            </w:tcBorders>
            <w:shd w:val="clear" w:color="auto" w:fill="auto"/>
            <w:vAlign w:val="center"/>
            <w:hideMark/>
          </w:tcPr>
          <w:p w14:paraId="15B6D500" w14:textId="77777777" w:rsidR="00265418" w:rsidRPr="00463D9C" w:rsidRDefault="002654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2" w:type="dxa"/>
            <w:tcBorders>
              <w:top w:val="single" w:sz="8" w:space="0" w:color="auto"/>
              <w:left w:val="nil"/>
              <w:bottom w:val="single" w:sz="8" w:space="0" w:color="auto"/>
              <w:right w:val="single" w:sz="8" w:space="0" w:color="auto"/>
            </w:tcBorders>
            <w:shd w:val="clear" w:color="auto" w:fill="auto"/>
            <w:vAlign w:val="center"/>
            <w:hideMark/>
          </w:tcPr>
          <w:p w14:paraId="2216288F" w14:textId="77777777" w:rsidR="00265418"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265418" w:rsidRPr="00463D9C">
              <w:rPr>
                <w:rFonts w:ascii="Times New Roman" w:eastAsia="Times New Roman" w:hAnsi="Times New Roman"/>
                <w:sz w:val="22"/>
                <w:szCs w:val="22"/>
              </w:rPr>
              <w:t>1</w:t>
            </w:r>
          </w:p>
        </w:tc>
        <w:tc>
          <w:tcPr>
            <w:tcW w:w="882" w:type="dxa"/>
            <w:tcBorders>
              <w:top w:val="single" w:sz="8" w:space="0" w:color="auto"/>
              <w:left w:val="nil"/>
              <w:bottom w:val="single" w:sz="8" w:space="0" w:color="auto"/>
              <w:right w:val="single" w:sz="8" w:space="0" w:color="auto"/>
            </w:tcBorders>
            <w:shd w:val="clear" w:color="auto" w:fill="auto"/>
            <w:vAlign w:val="center"/>
            <w:hideMark/>
          </w:tcPr>
          <w:p w14:paraId="471EBB55" w14:textId="77777777" w:rsidR="00265418"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265418" w:rsidRPr="00463D9C">
              <w:rPr>
                <w:rFonts w:ascii="Times New Roman" w:eastAsia="Times New Roman" w:hAnsi="Times New Roman"/>
                <w:sz w:val="22"/>
                <w:szCs w:val="22"/>
              </w:rPr>
              <w:t>2</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01058D5D" w14:textId="77777777" w:rsidR="00265418"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265418" w:rsidRPr="00463D9C">
              <w:rPr>
                <w:rFonts w:ascii="Times New Roman" w:eastAsia="Times New Roman" w:hAnsi="Times New Roman"/>
                <w:sz w:val="22"/>
                <w:szCs w:val="22"/>
              </w:rPr>
              <w:t>3</w:t>
            </w:r>
          </w:p>
        </w:tc>
        <w:tc>
          <w:tcPr>
            <w:tcW w:w="1015" w:type="dxa"/>
            <w:tcBorders>
              <w:top w:val="single" w:sz="8" w:space="0" w:color="auto"/>
              <w:left w:val="nil"/>
              <w:bottom w:val="single" w:sz="8" w:space="0" w:color="auto"/>
              <w:right w:val="single" w:sz="8" w:space="0" w:color="auto"/>
            </w:tcBorders>
            <w:shd w:val="clear" w:color="auto" w:fill="auto"/>
            <w:vAlign w:val="center"/>
            <w:hideMark/>
          </w:tcPr>
          <w:p w14:paraId="4D0CE853" w14:textId="77777777" w:rsidR="00265418"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265418" w:rsidRPr="00463D9C">
              <w:rPr>
                <w:rFonts w:ascii="Times New Roman" w:eastAsia="Times New Roman" w:hAnsi="Times New Roman"/>
                <w:sz w:val="22"/>
                <w:szCs w:val="22"/>
              </w:rPr>
              <w:t>4</w:t>
            </w:r>
          </w:p>
        </w:tc>
        <w:tc>
          <w:tcPr>
            <w:tcW w:w="821" w:type="dxa"/>
            <w:tcBorders>
              <w:top w:val="single" w:sz="8" w:space="0" w:color="auto"/>
              <w:left w:val="nil"/>
              <w:bottom w:val="single" w:sz="8" w:space="0" w:color="auto"/>
              <w:right w:val="single" w:sz="8" w:space="0" w:color="auto"/>
            </w:tcBorders>
            <w:shd w:val="clear" w:color="auto" w:fill="auto"/>
            <w:vAlign w:val="center"/>
            <w:hideMark/>
          </w:tcPr>
          <w:p w14:paraId="03399332" w14:textId="77777777" w:rsidR="00265418"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265418" w:rsidRPr="00463D9C">
              <w:rPr>
                <w:rFonts w:ascii="Times New Roman" w:eastAsia="Times New Roman" w:hAnsi="Times New Roman"/>
                <w:sz w:val="22"/>
                <w:szCs w:val="22"/>
              </w:rPr>
              <w:t>5</w:t>
            </w:r>
          </w:p>
        </w:tc>
      </w:tr>
    </w:tbl>
    <w:p w14:paraId="27711DC5" w14:textId="77777777" w:rsidR="00D76099" w:rsidRPr="00463D9C" w:rsidRDefault="00D76099" w:rsidP="00F2564D">
      <w:pPr>
        <w:spacing w:line="276" w:lineRule="auto"/>
        <w:jc w:val="center"/>
        <w:rPr>
          <w:rFonts w:ascii="Times New Roman" w:hAnsi="Times New Roman"/>
          <w:sz w:val="28"/>
          <w:szCs w:val="28"/>
        </w:rPr>
      </w:pPr>
    </w:p>
    <w:p w14:paraId="398FE915" w14:textId="77777777" w:rsidR="00D76099" w:rsidRPr="00463D9C" w:rsidRDefault="00D76099" w:rsidP="00F2564D">
      <w:pPr>
        <w:spacing w:line="276" w:lineRule="auto"/>
        <w:jc w:val="center"/>
        <w:rPr>
          <w:rFonts w:ascii="Times New Roman" w:hAnsi="Times New Roman"/>
          <w:sz w:val="28"/>
          <w:szCs w:val="28"/>
        </w:rPr>
      </w:pPr>
    </w:p>
    <w:p w14:paraId="60ED8E4A" w14:textId="77777777" w:rsidR="00D76099" w:rsidRPr="00463D9C" w:rsidRDefault="00D76099" w:rsidP="00F2564D">
      <w:pPr>
        <w:spacing w:line="276" w:lineRule="auto"/>
        <w:jc w:val="center"/>
        <w:rPr>
          <w:rFonts w:ascii="Times New Roman" w:hAnsi="Times New Roman"/>
          <w:sz w:val="28"/>
          <w:szCs w:val="28"/>
        </w:rPr>
      </w:pPr>
    </w:p>
    <w:p w14:paraId="1478878D" w14:textId="77777777" w:rsidR="00D76099" w:rsidRPr="00463D9C" w:rsidRDefault="00D76099" w:rsidP="00F2564D">
      <w:pPr>
        <w:spacing w:line="276" w:lineRule="auto"/>
        <w:jc w:val="center"/>
        <w:rPr>
          <w:rFonts w:ascii="Times New Roman" w:hAnsi="Times New Roman"/>
          <w:sz w:val="28"/>
          <w:szCs w:val="28"/>
        </w:rPr>
      </w:pPr>
    </w:p>
    <w:p w14:paraId="6EF4D774" w14:textId="77777777" w:rsidR="00D76099" w:rsidRPr="00463D9C" w:rsidRDefault="00D76099" w:rsidP="00F2564D">
      <w:pPr>
        <w:spacing w:line="276" w:lineRule="auto"/>
        <w:jc w:val="center"/>
        <w:rPr>
          <w:rFonts w:ascii="Times New Roman" w:hAnsi="Times New Roman"/>
          <w:sz w:val="28"/>
          <w:szCs w:val="28"/>
        </w:rPr>
      </w:pPr>
    </w:p>
    <w:p w14:paraId="41FA75ED" w14:textId="77777777" w:rsidR="00D76099" w:rsidRPr="00463D9C" w:rsidRDefault="00D76099" w:rsidP="00F2564D">
      <w:pPr>
        <w:spacing w:line="276" w:lineRule="auto"/>
        <w:jc w:val="center"/>
        <w:rPr>
          <w:rFonts w:ascii="Times New Roman" w:hAnsi="Times New Roman"/>
          <w:sz w:val="28"/>
          <w:szCs w:val="28"/>
        </w:rPr>
      </w:pPr>
    </w:p>
    <w:p w14:paraId="408AD772" w14:textId="77777777" w:rsidR="00D76099" w:rsidRPr="00463D9C" w:rsidRDefault="00D76099" w:rsidP="00F2564D">
      <w:pPr>
        <w:spacing w:line="276" w:lineRule="auto"/>
        <w:jc w:val="center"/>
        <w:rPr>
          <w:rFonts w:ascii="Times New Roman" w:hAnsi="Times New Roman"/>
          <w:sz w:val="28"/>
          <w:szCs w:val="28"/>
        </w:rPr>
      </w:pPr>
    </w:p>
    <w:p w14:paraId="2977FBCB" w14:textId="77777777" w:rsidR="00D76099" w:rsidRPr="00463D9C" w:rsidRDefault="00D76099" w:rsidP="00F2564D">
      <w:pPr>
        <w:spacing w:line="276" w:lineRule="auto"/>
        <w:jc w:val="center"/>
        <w:rPr>
          <w:rFonts w:ascii="Times New Roman" w:hAnsi="Times New Roman"/>
          <w:sz w:val="28"/>
          <w:szCs w:val="28"/>
        </w:rPr>
      </w:pPr>
    </w:p>
    <w:p w14:paraId="7B036A3E" w14:textId="77777777" w:rsidR="00D76099" w:rsidRPr="00463D9C" w:rsidRDefault="00D76099" w:rsidP="00F2564D">
      <w:pPr>
        <w:spacing w:line="276" w:lineRule="auto"/>
        <w:jc w:val="center"/>
        <w:rPr>
          <w:rFonts w:ascii="Times New Roman" w:hAnsi="Times New Roman"/>
          <w:sz w:val="28"/>
          <w:szCs w:val="28"/>
        </w:rPr>
      </w:pPr>
    </w:p>
    <w:p w14:paraId="4D0FC203" w14:textId="77777777" w:rsidR="00D76099" w:rsidRPr="00463D9C" w:rsidRDefault="00D76099" w:rsidP="00F2564D">
      <w:pPr>
        <w:spacing w:line="276" w:lineRule="auto"/>
        <w:rPr>
          <w:rFonts w:ascii="Times New Roman" w:hAnsi="Times New Roman"/>
          <w:sz w:val="28"/>
          <w:szCs w:val="28"/>
        </w:rPr>
      </w:pPr>
    </w:p>
    <w:p w14:paraId="7092BFBC" w14:textId="77777777" w:rsidR="00D604C7" w:rsidRPr="00463D9C" w:rsidRDefault="00D604C7" w:rsidP="00F2564D">
      <w:pPr>
        <w:spacing w:line="276" w:lineRule="auto"/>
        <w:rPr>
          <w:rFonts w:ascii="Times New Roman" w:hAnsi="Times New Roman"/>
          <w:sz w:val="28"/>
          <w:szCs w:val="28"/>
        </w:rPr>
      </w:pPr>
    </w:p>
    <w:p w14:paraId="48D2768C" w14:textId="77777777" w:rsidR="001D2BA9" w:rsidRPr="00463D9C" w:rsidRDefault="001D2BA9" w:rsidP="00F2564D">
      <w:pPr>
        <w:spacing w:line="276" w:lineRule="auto"/>
        <w:jc w:val="right"/>
        <w:rPr>
          <w:rFonts w:ascii="Times New Roman" w:hAnsi="Times New Roman"/>
          <w:sz w:val="24"/>
          <w:szCs w:val="24"/>
        </w:rPr>
      </w:pPr>
    </w:p>
    <w:p w14:paraId="4D1ABE63" w14:textId="77777777" w:rsidR="00F9292C" w:rsidRPr="00463D9C" w:rsidRDefault="00F9292C"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1606BA87" w14:textId="77777777" w:rsidR="00D76099"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20" w:type="dxa"/>
        <w:jc w:val="center"/>
        <w:tblLook w:val="04A0" w:firstRow="1" w:lastRow="0" w:firstColumn="1" w:lastColumn="0" w:noHBand="0" w:noVBand="1"/>
      </w:tblPr>
      <w:tblGrid>
        <w:gridCol w:w="960"/>
        <w:gridCol w:w="960"/>
        <w:gridCol w:w="2720"/>
        <w:gridCol w:w="960"/>
        <w:gridCol w:w="1080"/>
        <w:gridCol w:w="1080"/>
        <w:gridCol w:w="1080"/>
        <w:gridCol w:w="1080"/>
      </w:tblGrid>
      <w:tr w:rsidR="00A83BB6" w:rsidRPr="00463D9C" w14:paraId="46C8BC36" w14:textId="77777777" w:rsidTr="00A03BAD">
        <w:trPr>
          <w:trHeight w:val="2224"/>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2E895D"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5870BA"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E97566"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499E1F"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4403D2"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  Hàm lượng bụi sét bẩn trong đá dăm (sỏi)</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2C537318"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thoi dẹt trong đá dăm (sỏi)</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18733776"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hạt mềm yếu và hạt bị phong hoá trong đá dăm (sỏi)</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1723783F" w14:textId="77777777" w:rsidR="004C42F4" w:rsidRPr="00463D9C" w:rsidRDefault="004C42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ẩm của đá dăm  (sỏi)</w:t>
            </w:r>
          </w:p>
        </w:tc>
      </w:tr>
      <w:tr w:rsidR="00A83BB6" w:rsidRPr="00463D9C" w14:paraId="3900ED23" w14:textId="77777777" w:rsidTr="00A03BAD">
        <w:trPr>
          <w:trHeight w:val="300"/>
          <w:jc w:val="center"/>
        </w:trPr>
        <w:tc>
          <w:tcPr>
            <w:tcW w:w="960" w:type="dxa"/>
            <w:tcBorders>
              <w:top w:val="single" w:sz="8" w:space="0" w:color="auto"/>
              <w:left w:val="single" w:sz="8" w:space="0" w:color="auto"/>
              <w:bottom w:val="nil"/>
              <w:right w:val="nil"/>
            </w:tcBorders>
            <w:shd w:val="clear" w:color="auto" w:fill="auto"/>
            <w:vAlign w:val="center"/>
            <w:hideMark/>
          </w:tcPr>
          <w:p w14:paraId="1DE94DB8" w14:textId="77777777" w:rsidR="00D604C7" w:rsidRPr="00463D9C" w:rsidRDefault="00D6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single" w:sz="4" w:space="0" w:color="auto"/>
              <w:bottom w:val="nil"/>
              <w:right w:val="single" w:sz="8" w:space="0" w:color="auto"/>
            </w:tcBorders>
            <w:shd w:val="clear" w:color="auto" w:fill="auto"/>
            <w:vAlign w:val="center"/>
            <w:hideMark/>
          </w:tcPr>
          <w:p w14:paraId="1A57471D" w14:textId="77777777" w:rsidR="00D604C7" w:rsidRPr="00463D9C" w:rsidRDefault="00D6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20" w:type="dxa"/>
            <w:tcBorders>
              <w:top w:val="single" w:sz="8" w:space="0" w:color="auto"/>
              <w:left w:val="nil"/>
              <w:bottom w:val="nil"/>
              <w:right w:val="single" w:sz="8" w:space="0" w:color="auto"/>
            </w:tcBorders>
            <w:shd w:val="clear" w:color="auto" w:fill="auto"/>
            <w:vAlign w:val="center"/>
            <w:hideMark/>
          </w:tcPr>
          <w:p w14:paraId="214FF103" w14:textId="77777777" w:rsidR="00D604C7" w:rsidRPr="00463D9C" w:rsidRDefault="00D604C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12DDD2E4" w14:textId="77777777" w:rsidR="00D604C7" w:rsidRPr="00463D9C" w:rsidRDefault="00D6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62F01D4A" w14:textId="77777777" w:rsidR="00D604C7" w:rsidRPr="00463D9C" w:rsidRDefault="00D6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30A07D05" w14:textId="77777777" w:rsidR="00D604C7" w:rsidRPr="00463D9C" w:rsidRDefault="00D6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17E8FA31" w14:textId="77777777" w:rsidR="00D604C7" w:rsidRPr="00463D9C" w:rsidRDefault="00D6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5FD2E751" w14:textId="77777777" w:rsidR="00D604C7" w:rsidRPr="00463D9C" w:rsidRDefault="00D6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705C893D" w14:textId="77777777" w:rsidTr="00F25CF6">
        <w:trPr>
          <w:trHeight w:val="300"/>
          <w:jc w:val="center"/>
        </w:trPr>
        <w:tc>
          <w:tcPr>
            <w:tcW w:w="960" w:type="dxa"/>
            <w:tcBorders>
              <w:top w:val="nil"/>
              <w:left w:val="single" w:sz="8" w:space="0" w:color="auto"/>
              <w:bottom w:val="nil"/>
              <w:right w:val="nil"/>
            </w:tcBorders>
            <w:shd w:val="clear" w:color="auto" w:fill="auto"/>
            <w:vAlign w:val="center"/>
            <w:hideMark/>
          </w:tcPr>
          <w:p w14:paraId="739621F7"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DA.030</w:t>
            </w:r>
          </w:p>
        </w:tc>
        <w:tc>
          <w:tcPr>
            <w:tcW w:w="960" w:type="dxa"/>
            <w:tcBorders>
              <w:top w:val="nil"/>
              <w:left w:val="single" w:sz="4" w:space="0" w:color="auto"/>
              <w:bottom w:val="nil"/>
              <w:right w:val="single" w:sz="8" w:space="0" w:color="auto"/>
            </w:tcBorders>
            <w:shd w:val="clear" w:color="auto" w:fill="auto"/>
            <w:vAlign w:val="center"/>
            <w:hideMark/>
          </w:tcPr>
          <w:p w14:paraId="61A20128"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20" w:type="dxa"/>
            <w:tcBorders>
              <w:top w:val="nil"/>
              <w:left w:val="nil"/>
              <w:bottom w:val="nil"/>
              <w:right w:val="single" w:sz="8" w:space="0" w:color="auto"/>
            </w:tcBorders>
            <w:shd w:val="clear" w:color="auto" w:fill="auto"/>
            <w:vAlign w:val="center"/>
            <w:hideMark/>
          </w:tcPr>
          <w:p w14:paraId="1F134243" w14:textId="77777777" w:rsidR="00D604C7" w:rsidRPr="00463D9C" w:rsidRDefault="00D604C7"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40E1B8F1" w14:textId="77777777" w:rsidR="00D604C7"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80" w:type="dxa"/>
            <w:tcBorders>
              <w:top w:val="nil"/>
              <w:left w:val="nil"/>
              <w:bottom w:val="nil"/>
              <w:right w:val="single" w:sz="8" w:space="0" w:color="auto"/>
            </w:tcBorders>
            <w:shd w:val="clear" w:color="auto" w:fill="auto"/>
            <w:vAlign w:val="center"/>
            <w:hideMark/>
          </w:tcPr>
          <w:p w14:paraId="2E80BCA9" w14:textId="77777777" w:rsidR="00D604C7"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22,63</w:t>
            </w:r>
          </w:p>
        </w:tc>
        <w:tc>
          <w:tcPr>
            <w:tcW w:w="1080" w:type="dxa"/>
            <w:tcBorders>
              <w:top w:val="nil"/>
              <w:left w:val="nil"/>
              <w:bottom w:val="nil"/>
              <w:right w:val="single" w:sz="8" w:space="0" w:color="auto"/>
            </w:tcBorders>
            <w:shd w:val="clear" w:color="auto" w:fill="auto"/>
            <w:vAlign w:val="center"/>
            <w:hideMark/>
          </w:tcPr>
          <w:p w14:paraId="1BD26155" w14:textId="77777777" w:rsidR="00D604C7"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8,2</w:t>
            </w:r>
            <w:r w:rsidR="004B3266" w:rsidRPr="00463D9C">
              <w:rPr>
                <w:rFonts w:ascii="Times New Roman" w:eastAsia="Times New Roman" w:hAnsi="Times New Roman"/>
                <w:sz w:val="22"/>
                <w:szCs w:val="22"/>
              </w:rPr>
              <w:t>0</w:t>
            </w:r>
          </w:p>
        </w:tc>
        <w:tc>
          <w:tcPr>
            <w:tcW w:w="1080" w:type="dxa"/>
            <w:tcBorders>
              <w:top w:val="nil"/>
              <w:left w:val="nil"/>
              <w:bottom w:val="nil"/>
              <w:right w:val="single" w:sz="8" w:space="0" w:color="auto"/>
            </w:tcBorders>
            <w:shd w:val="clear" w:color="auto" w:fill="auto"/>
            <w:vAlign w:val="center"/>
            <w:hideMark/>
          </w:tcPr>
          <w:p w14:paraId="70ECCDB9" w14:textId="77777777" w:rsidR="00D604C7"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22,63</w:t>
            </w:r>
          </w:p>
        </w:tc>
        <w:tc>
          <w:tcPr>
            <w:tcW w:w="1080" w:type="dxa"/>
            <w:tcBorders>
              <w:top w:val="nil"/>
              <w:left w:val="nil"/>
              <w:bottom w:val="nil"/>
              <w:right w:val="single" w:sz="8" w:space="0" w:color="auto"/>
            </w:tcBorders>
            <w:shd w:val="clear" w:color="auto" w:fill="auto"/>
            <w:vAlign w:val="center"/>
            <w:hideMark/>
          </w:tcPr>
          <w:p w14:paraId="479D15DD" w14:textId="77777777" w:rsidR="00D604C7"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15,09</w:t>
            </w:r>
          </w:p>
        </w:tc>
      </w:tr>
      <w:tr w:rsidR="00A83BB6" w:rsidRPr="00463D9C" w14:paraId="0786A42D" w14:textId="77777777" w:rsidTr="00F25CF6">
        <w:trPr>
          <w:trHeight w:val="300"/>
          <w:jc w:val="center"/>
        </w:trPr>
        <w:tc>
          <w:tcPr>
            <w:tcW w:w="960" w:type="dxa"/>
            <w:tcBorders>
              <w:top w:val="nil"/>
              <w:left w:val="single" w:sz="8" w:space="0" w:color="auto"/>
              <w:bottom w:val="nil"/>
              <w:right w:val="nil"/>
            </w:tcBorders>
            <w:shd w:val="clear" w:color="auto" w:fill="auto"/>
            <w:vAlign w:val="center"/>
            <w:hideMark/>
          </w:tcPr>
          <w:p w14:paraId="2909CDB7"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4" w:space="0" w:color="auto"/>
              <w:bottom w:val="nil"/>
              <w:right w:val="single" w:sz="8" w:space="0" w:color="auto"/>
            </w:tcBorders>
            <w:shd w:val="clear" w:color="auto" w:fill="auto"/>
            <w:vAlign w:val="center"/>
            <w:hideMark/>
          </w:tcPr>
          <w:p w14:paraId="7825B653"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20" w:type="dxa"/>
            <w:tcBorders>
              <w:top w:val="nil"/>
              <w:left w:val="nil"/>
              <w:bottom w:val="nil"/>
              <w:right w:val="single" w:sz="8" w:space="0" w:color="auto"/>
            </w:tcBorders>
            <w:shd w:val="clear" w:color="auto" w:fill="auto"/>
            <w:vAlign w:val="center"/>
            <w:hideMark/>
          </w:tcPr>
          <w:p w14:paraId="59D08DFB" w14:textId="77777777" w:rsidR="00D604C7" w:rsidRPr="00463D9C" w:rsidRDefault="00D604C7"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30E3AB87" w14:textId="77777777" w:rsidR="00D604C7"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29382F9D" w14:textId="77777777" w:rsidR="00D604C7"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6B875E25" w14:textId="77777777" w:rsidR="00D604C7"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43338F8D" w14:textId="77777777" w:rsidR="00D604C7"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2C16F375" w14:textId="77777777" w:rsidR="00D604C7"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28E10A83" w14:textId="77777777" w:rsidTr="00F25CF6">
        <w:trPr>
          <w:trHeight w:val="300"/>
          <w:jc w:val="center"/>
        </w:trPr>
        <w:tc>
          <w:tcPr>
            <w:tcW w:w="960" w:type="dxa"/>
            <w:tcBorders>
              <w:top w:val="nil"/>
              <w:left w:val="single" w:sz="8" w:space="0" w:color="auto"/>
              <w:bottom w:val="nil"/>
              <w:right w:val="nil"/>
            </w:tcBorders>
            <w:shd w:val="clear" w:color="auto" w:fill="auto"/>
            <w:vAlign w:val="center"/>
            <w:hideMark/>
          </w:tcPr>
          <w:p w14:paraId="53550F90"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4" w:space="0" w:color="auto"/>
              <w:bottom w:val="nil"/>
              <w:right w:val="single" w:sz="8" w:space="0" w:color="auto"/>
            </w:tcBorders>
            <w:shd w:val="clear" w:color="auto" w:fill="auto"/>
            <w:vAlign w:val="center"/>
            <w:hideMark/>
          </w:tcPr>
          <w:p w14:paraId="0142F084" w14:textId="77777777" w:rsidR="00D604C7" w:rsidRPr="00463D9C" w:rsidRDefault="00D245A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đá </w:t>
            </w:r>
            <w:r w:rsidR="00D604C7" w:rsidRPr="00463D9C">
              <w:rPr>
                <w:rFonts w:ascii="Times New Roman" w:eastAsia="Times New Roman" w:hAnsi="Times New Roman"/>
                <w:sz w:val="22"/>
                <w:szCs w:val="22"/>
              </w:rPr>
              <w:t>dăm</w:t>
            </w:r>
          </w:p>
        </w:tc>
        <w:tc>
          <w:tcPr>
            <w:tcW w:w="2720" w:type="dxa"/>
            <w:tcBorders>
              <w:top w:val="nil"/>
              <w:left w:val="nil"/>
              <w:bottom w:val="nil"/>
              <w:right w:val="single" w:sz="8" w:space="0" w:color="auto"/>
            </w:tcBorders>
            <w:shd w:val="clear" w:color="auto" w:fill="auto"/>
            <w:vAlign w:val="center"/>
            <w:hideMark/>
          </w:tcPr>
          <w:p w14:paraId="0011AC55" w14:textId="77777777" w:rsidR="00D604C7" w:rsidRPr="00463D9C" w:rsidRDefault="00D604C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410CEB15"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27A35E6E"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416A6E77"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2B1C902B"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01D3794C" w14:textId="77777777" w:rsidR="00D604C7" w:rsidRPr="00463D9C" w:rsidRDefault="00D604C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62316AA3" w14:textId="77777777" w:rsidTr="00F25CF6">
        <w:trPr>
          <w:trHeight w:val="300"/>
          <w:jc w:val="center"/>
        </w:trPr>
        <w:tc>
          <w:tcPr>
            <w:tcW w:w="960" w:type="dxa"/>
            <w:tcBorders>
              <w:top w:val="nil"/>
              <w:left w:val="single" w:sz="8" w:space="0" w:color="auto"/>
              <w:bottom w:val="nil"/>
              <w:right w:val="nil"/>
            </w:tcBorders>
            <w:shd w:val="clear" w:color="auto" w:fill="auto"/>
            <w:vAlign w:val="center"/>
            <w:hideMark/>
          </w:tcPr>
          <w:p w14:paraId="5C5D1C61"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4" w:space="0" w:color="auto"/>
              <w:bottom w:val="nil"/>
              <w:right w:val="single" w:sz="8" w:space="0" w:color="auto"/>
            </w:tcBorders>
            <w:shd w:val="clear" w:color="auto" w:fill="auto"/>
            <w:hideMark/>
          </w:tcPr>
          <w:p w14:paraId="7B16AF71" w14:textId="77777777" w:rsidR="00D604C7" w:rsidRPr="00463D9C" w:rsidRDefault="00C862D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(sỏi)</w:t>
            </w:r>
          </w:p>
        </w:tc>
        <w:tc>
          <w:tcPr>
            <w:tcW w:w="2720" w:type="dxa"/>
            <w:tcBorders>
              <w:top w:val="nil"/>
              <w:left w:val="nil"/>
              <w:bottom w:val="nil"/>
              <w:right w:val="single" w:sz="8" w:space="0" w:color="auto"/>
            </w:tcBorders>
            <w:shd w:val="clear" w:color="auto" w:fill="auto"/>
            <w:vAlign w:val="center"/>
            <w:hideMark/>
          </w:tcPr>
          <w:p w14:paraId="30558C12" w14:textId="77777777" w:rsidR="00D604C7" w:rsidRPr="00463D9C" w:rsidRDefault="00522A3A"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D604C7"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5CEB587E"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80" w:type="dxa"/>
            <w:tcBorders>
              <w:top w:val="nil"/>
              <w:left w:val="nil"/>
              <w:bottom w:val="nil"/>
              <w:right w:val="single" w:sz="8" w:space="0" w:color="auto"/>
            </w:tcBorders>
            <w:shd w:val="clear" w:color="auto" w:fill="auto"/>
            <w:vAlign w:val="center"/>
          </w:tcPr>
          <w:p w14:paraId="4BAEBE54" w14:textId="77777777" w:rsidR="00D604C7" w:rsidRPr="00463D9C" w:rsidRDefault="001D2B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3552D0" w:rsidRPr="00463D9C">
              <w:rPr>
                <w:rFonts w:ascii="Times New Roman" w:eastAsia="Times New Roman" w:hAnsi="Times New Roman"/>
                <w:sz w:val="22"/>
                <w:szCs w:val="22"/>
              </w:rPr>
              <w:t>12</w:t>
            </w:r>
          </w:p>
        </w:tc>
        <w:tc>
          <w:tcPr>
            <w:tcW w:w="1080" w:type="dxa"/>
            <w:tcBorders>
              <w:top w:val="nil"/>
              <w:left w:val="nil"/>
              <w:bottom w:val="nil"/>
              <w:right w:val="single" w:sz="8" w:space="0" w:color="auto"/>
            </w:tcBorders>
            <w:shd w:val="clear" w:color="auto" w:fill="auto"/>
            <w:vAlign w:val="center"/>
          </w:tcPr>
          <w:p w14:paraId="09C86D38" w14:textId="77777777" w:rsidR="00D604C7" w:rsidRPr="00463D9C" w:rsidRDefault="001D2B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0,59</w:t>
            </w:r>
          </w:p>
        </w:tc>
        <w:tc>
          <w:tcPr>
            <w:tcW w:w="1080" w:type="dxa"/>
            <w:tcBorders>
              <w:top w:val="nil"/>
              <w:left w:val="nil"/>
              <w:bottom w:val="nil"/>
              <w:right w:val="single" w:sz="8" w:space="0" w:color="auto"/>
            </w:tcBorders>
            <w:shd w:val="clear" w:color="auto" w:fill="auto"/>
            <w:vAlign w:val="center"/>
          </w:tcPr>
          <w:p w14:paraId="6912A282" w14:textId="77777777" w:rsidR="00D604C7" w:rsidRPr="00463D9C" w:rsidRDefault="001D2B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3552D0" w:rsidRPr="00463D9C">
              <w:rPr>
                <w:rFonts w:ascii="Times New Roman" w:eastAsia="Times New Roman" w:hAnsi="Times New Roman"/>
                <w:sz w:val="22"/>
                <w:szCs w:val="22"/>
              </w:rPr>
              <w:t>42</w:t>
            </w:r>
          </w:p>
        </w:tc>
        <w:tc>
          <w:tcPr>
            <w:tcW w:w="1080" w:type="dxa"/>
            <w:tcBorders>
              <w:top w:val="nil"/>
              <w:left w:val="nil"/>
              <w:bottom w:val="nil"/>
              <w:right w:val="single" w:sz="8" w:space="0" w:color="auto"/>
            </w:tcBorders>
            <w:shd w:val="clear" w:color="auto" w:fill="auto"/>
            <w:vAlign w:val="center"/>
          </w:tcPr>
          <w:p w14:paraId="0AF132AA" w14:textId="77777777" w:rsidR="00D604C7" w:rsidRPr="00463D9C" w:rsidRDefault="001D2B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0,14</w:t>
            </w:r>
          </w:p>
        </w:tc>
      </w:tr>
      <w:tr w:rsidR="00A83BB6" w:rsidRPr="00463D9C" w14:paraId="3F41D34F" w14:textId="77777777" w:rsidTr="00F25CF6">
        <w:trPr>
          <w:trHeight w:val="300"/>
          <w:jc w:val="center"/>
        </w:trPr>
        <w:tc>
          <w:tcPr>
            <w:tcW w:w="960" w:type="dxa"/>
            <w:tcBorders>
              <w:top w:val="nil"/>
              <w:left w:val="single" w:sz="8" w:space="0" w:color="auto"/>
              <w:bottom w:val="nil"/>
              <w:right w:val="nil"/>
            </w:tcBorders>
            <w:shd w:val="clear" w:color="auto" w:fill="auto"/>
            <w:vAlign w:val="center"/>
            <w:hideMark/>
          </w:tcPr>
          <w:p w14:paraId="1CD4E8FA"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4" w:space="0" w:color="auto"/>
              <w:bottom w:val="nil"/>
              <w:right w:val="single" w:sz="8" w:space="0" w:color="auto"/>
            </w:tcBorders>
            <w:shd w:val="clear" w:color="auto" w:fill="auto"/>
            <w:hideMark/>
          </w:tcPr>
          <w:p w14:paraId="2EFA78AB" w14:textId="77777777" w:rsidR="00D604C7" w:rsidRPr="00463D9C" w:rsidRDefault="00D604C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59F3F44A" w14:textId="77777777" w:rsidR="00D604C7" w:rsidRPr="00463D9C" w:rsidRDefault="00D604C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7EEF8F40"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47577852" w14:textId="77777777" w:rsidR="00D604C7" w:rsidRPr="00463D9C" w:rsidRDefault="00D604C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1080" w:type="dxa"/>
            <w:tcBorders>
              <w:top w:val="nil"/>
              <w:left w:val="nil"/>
              <w:bottom w:val="nil"/>
              <w:right w:val="single" w:sz="8" w:space="0" w:color="auto"/>
            </w:tcBorders>
            <w:shd w:val="clear" w:color="auto" w:fill="auto"/>
            <w:vAlign w:val="center"/>
            <w:hideMark/>
          </w:tcPr>
          <w:p w14:paraId="01AFB530" w14:textId="77777777" w:rsidR="00D604C7" w:rsidRPr="00463D9C" w:rsidRDefault="00D604C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1080" w:type="dxa"/>
            <w:tcBorders>
              <w:top w:val="nil"/>
              <w:left w:val="nil"/>
              <w:bottom w:val="nil"/>
              <w:right w:val="single" w:sz="8" w:space="0" w:color="auto"/>
            </w:tcBorders>
            <w:shd w:val="clear" w:color="auto" w:fill="auto"/>
            <w:vAlign w:val="center"/>
            <w:hideMark/>
          </w:tcPr>
          <w:p w14:paraId="4CC6AC48" w14:textId="77777777" w:rsidR="00D604C7" w:rsidRPr="00463D9C" w:rsidRDefault="00D604C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1080" w:type="dxa"/>
            <w:tcBorders>
              <w:top w:val="nil"/>
              <w:left w:val="nil"/>
              <w:bottom w:val="nil"/>
              <w:right w:val="single" w:sz="8" w:space="0" w:color="auto"/>
            </w:tcBorders>
            <w:shd w:val="clear" w:color="auto" w:fill="auto"/>
            <w:vAlign w:val="center"/>
            <w:hideMark/>
          </w:tcPr>
          <w:p w14:paraId="7CCC28B0" w14:textId="77777777" w:rsidR="00D604C7" w:rsidRPr="00463D9C" w:rsidRDefault="00D604C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009C96A1" w14:textId="77777777" w:rsidTr="00F25CF6">
        <w:trPr>
          <w:trHeight w:val="300"/>
          <w:jc w:val="center"/>
        </w:trPr>
        <w:tc>
          <w:tcPr>
            <w:tcW w:w="960" w:type="dxa"/>
            <w:tcBorders>
              <w:top w:val="nil"/>
              <w:left w:val="single" w:sz="8" w:space="0" w:color="auto"/>
              <w:bottom w:val="nil"/>
              <w:right w:val="nil"/>
            </w:tcBorders>
            <w:shd w:val="clear" w:color="auto" w:fill="auto"/>
            <w:vAlign w:val="center"/>
            <w:hideMark/>
          </w:tcPr>
          <w:p w14:paraId="5B5462C7"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4" w:space="0" w:color="auto"/>
              <w:bottom w:val="nil"/>
              <w:right w:val="single" w:sz="8" w:space="0" w:color="auto"/>
            </w:tcBorders>
            <w:shd w:val="clear" w:color="auto" w:fill="auto"/>
            <w:vAlign w:val="center"/>
            <w:hideMark/>
          </w:tcPr>
          <w:p w14:paraId="4F5E4768"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6EE635D3" w14:textId="77777777" w:rsidR="00D604C7"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10ABBFB7"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27E67DDD"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2,76</w:t>
            </w:r>
          </w:p>
        </w:tc>
        <w:tc>
          <w:tcPr>
            <w:tcW w:w="1080" w:type="dxa"/>
            <w:tcBorders>
              <w:top w:val="nil"/>
              <w:left w:val="nil"/>
              <w:bottom w:val="nil"/>
              <w:right w:val="single" w:sz="8" w:space="0" w:color="auto"/>
            </w:tcBorders>
            <w:shd w:val="clear" w:color="auto" w:fill="auto"/>
            <w:vAlign w:val="center"/>
            <w:hideMark/>
          </w:tcPr>
          <w:p w14:paraId="50774B78" w14:textId="77777777" w:rsidR="00D604C7"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80" w:type="dxa"/>
            <w:tcBorders>
              <w:top w:val="nil"/>
              <w:left w:val="nil"/>
              <w:bottom w:val="nil"/>
              <w:right w:val="single" w:sz="8" w:space="0" w:color="auto"/>
            </w:tcBorders>
            <w:shd w:val="clear" w:color="auto" w:fill="auto"/>
            <w:vAlign w:val="center"/>
            <w:hideMark/>
          </w:tcPr>
          <w:p w14:paraId="0B971FAD"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2,76</w:t>
            </w:r>
          </w:p>
        </w:tc>
        <w:tc>
          <w:tcPr>
            <w:tcW w:w="1080" w:type="dxa"/>
            <w:tcBorders>
              <w:top w:val="nil"/>
              <w:left w:val="nil"/>
              <w:bottom w:val="nil"/>
              <w:right w:val="single" w:sz="8" w:space="0" w:color="auto"/>
            </w:tcBorders>
            <w:shd w:val="clear" w:color="auto" w:fill="auto"/>
            <w:vAlign w:val="center"/>
            <w:hideMark/>
          </w:tcPr>
          <w:p w14:paraId="3FA6E499"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1,84</w:t>
            </w:r>
          </w:p>
        </w:tc>
      </w:tr>
      <w:tr w:rsidR="00A83BB6" w:rsidRPr="00463D9C" w14:paraId="3BB39326" w14:textId="77777777" w:rsidTr="00F25CF6">
        <w:trPr>
          <w:trHeight w:val="300"/>
          <w:jc w:val="center"/>
        </w:trPr>
        <w:tc>
          <w:tcPr>
            <w:tcW w:w="960" w:type="dxa"/>
            <w:tcBorders>
              <w:top w:val="nil"/>
              <w:left w:val="single" w:sz="8" w:space="0" w:color="auto"/>
              <w:bottom w:val="nil"/>
              <w:right w:val="nil"/>
            </w:tcBorders>
            <w:shd w:val="clear" w:color="auto" w:fill="auto"/>
            <w:vAlign w:val="center"/>
            <w:hideMark/>
          </w:tcPr>
          <w:p w14:paraId="124B5830"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4" w:space="0" w:color="auto"/>
              <w:bottom w:val="nil"/>
              <w:right w:val="single" w:sz="8" w:space="0" w:color="auto"/>
            </w:tcBorders>
            <w:shd w:val="clear" w:color="auto" w:fill="auto"/>
            <w:vAlign w:val="center"/>
            <w:hideMark/>
          </w:tcPr>
          <w:p w14:paraId="6F82D7AB"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0998A33D" w14:textId="77777777" w:rsidR="00D604C7" w:rsidRPr="00463D9C" w:rsidRDefault="00D604C7"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vAlign w:val="center"/>
            <w:hideMark/>
          </w:tcPr>
          <w:p w14:paraId="3FBB0A71"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058C5C22"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080" w:type="dxa"/>
            <w:tcBorders>
              <w:top w:val="nil"/>
              <w:left w:val="nil"/>
              <w:bottom w:val="nil"/>
              <w:right w:val="single" w:sz="8" w:space="0" w:color="auto"/>
            </w:tcBorders>
            <w:shd w:val="clear" w:color="auto" w:fill="auto"/>
            <w:vAlign w:val="center"/>
            <w:hideMark/>
          </w:tcPr>
          <w:p w14:paraId="74B737F9"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080" w:type="dxa"/>
            <w:tcBorders>
              <w:top w:val="nil"/>
              <w:left w:val="nil"/>
              <w:bottom w:val="nil"/>
              <w:right w:val="single" w:sz="8" w:space="0" w:color="auto"/>
            </w:tcBorders>
            <w:shd w:val="clear" w:color="auto" w:fill="auto"/>
            <w:vAlign w:val="center"/>
            <w:hideMark/>
          </w:tcPr>
          <w:p w14:paraId="33EB516E"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080" w:type="dxa"/>
            <w:tcBorders>
              <w:top w:val="nil"/>
              <w:left w:val="nil"/>
              <w:bottom w:val="nil"/>
              <w:right w:val="single" w:sz="8" w:space="0" w:color="auto"/>
            </w:tcBorders>
            <w:shd w:val="clear" w:color="auto" w:fill="auto"/>
            <w:vAlign w:val="center"/>
            <w:hideMark/>
          </w:tcPr>
          <w:p w14:paraId="659FBA1B"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r>
      <w:tr w:rsidR="00A83BB6" w:rsidRPr="00463D9C" w14:paraId="25D2C369" w14:textId="77777777" w:rsidTr="00F25CF6">
        <w:trPr>
          <w:trHeight w:val="615"/>
          <w:jc w:val="center"/>
        </w:trPr>
        <w:tc>
          <w:tcPr>
            <w:tcW w:w="960" w:type="dxa"/>
            <w:tcBorders>
              <w:top w:val="nil"/>
              <w:left w:val="single" w:sz="8" w:space="0" w:color="auto"/>
              <w:bottom w:val="nil"/>
              <w:right w:val="nil"/>
            </w:tcBorders>
            <w:shd w:val="clear" w:color="auto" w:fill="auto"/>
            <w:vAlign w:val="center"/>
            <w:hideMark/>
          </w:tcPr>
          <w:p w14:paraId="7320DD83"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4" w:space="0" w:color="auto"/>
              <w:bottom w:val="single" w:sz="8" w:space="0" w:color="auto"/>
              <w:right w:val="single" w:sz="8" w:space="0" w:color="auto"/>
            </w:tcBorders>
            <w:shd w:val="clear" w:color="auto" w:fill="auto"/>
            <w:vAlign w:val="center"/>
            <w:hideMark/>
          </w:tcPr>
          <w:p w14:paraId="4EDEDA15"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56613C42" w14:textId="77777777" w:rsidR="00D604C7" w:rsidRPr="00463D9C" w:rsidRDefault="00D604C7"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6B5187A4"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1CD8C59" w14:textId="77777777" w:rsidR="00D604C7"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358E1038" w14:textId="77777777" w:rsidR="00D604C7"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2610FEAD" w14:textId="77777777" w:rsidR="00D604C7"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7506ED83" w14:textId="77777777" w:rsidR="00D604C7"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2BC1FAF9" w14:textId="77777777" w:rsidTr="00F25CF6">
        <w:trPr>
          <w:trHeight w:val="360"/>
          <w:jc w:val="center"/>
        </w:trPr>
        <w:tc>
          <w:tcPr>
            <w:tcW w:w="960" w:type="dxa"/>
            <w:tcBorders>
              <w:top w:val="single" w:sz="8" w:space="0" w:color="auto"/>
              <w:left w:val="nil"/>
              <w:bottom w:val="nil"/>
              <w:right w:val="nil"/>
            </w:tcBorders>
            <w:shd w:val="clear" w:color="auto" w:fill="auto"/>
            <w:vAlign w:val="center"/>
            <w:hideMark/>
          </w:tcPr>
          <w:p w14:paraId="219F60B3"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nil"/>
            </w:tcBorders>
            <w:shd w:val="clear" w:color="auto" w:fill="auto"/>
            <w:vAlign w:val="center"/>
            <w:hideMark/>
          </w:tcPr>
          <w:p w14:paraId="7A4D666D"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single" w:sz="8" w:space="0" w:color="auto"/>
              <w:left w:val="nil"/>
              <w:bottom w:val="nil"/>
              <w:right w:val="nil"/>
            </w:tcBorders>
            <w:shd w:val="clear" w:color="auto" w:fill="auto"/>
            <w:vAlign w:val="center"/>
            <w:hideMark/>
          </w:tcPr>
          <w:p w14:paraId="065F54AB"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123FDB59"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6CE93CA" w14:textId="77777777" w:rsidR="00D604C7"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D604C7" w:rsidRPr="00463D9C">
              <w:rPr>
                <w:rFonts w:ascii="Times New Roman" w:eastAsia="Times New Roman" w:hAnsi="Times New Roman"/>
                <w:sz w:val="22"/>
                <w:szCs w:val="22"/>
              </w:rPr>
              <w:t>6</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E08778A" w14:textId="77777777" w:rsidR="00D604C7"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D604C7" w:rsidRPr="00463D9C">
              <w:rPr>
                <w:rFonts w:ascii="Times New Roman" w:eastAsia="Times New Roman" w:hAnsi="Times New Roman"/>
                <w:sz w:val="22"/>
                <w:szCs w:val="22"/>
              </w:rPr>
              <w:t>7</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5DEA3BB" w14:textId="77777777" w:rsidR="00D604C7"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D604C7" w:rsidRPr="00463D9C">
              <w:rPr>
                <w:rFonts w:ascii="Times New Roman" w:eastAsia="Times New Roman" w:hAnsi="Times New Roman"/>
                <w:sz w:val="22"/>
                <w:szCs w:val="22"/>
              </w:rPr>
              <w:t>8</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93BF20F" w14:textId="77777777" w:rsidR="00D604C7"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D604C7" w:rsidRPr="00463D9C">
              <w:rPr>
                <w:rFonts w:ascii="Times New Roman" w:eastAsia="Times New Roman" w:hAnsi="Times New Roman"/>
                <w:sz w:val="22"/>
                <w:szCs w:val="22"/>
              </w:rPr>
              <w:t>9</w:t>
            </w:r>
          </w:p>
        </w:tc>
      </w:tr>
    </w:tbl>
    <w:p w14:paraId="4BC5EDE9" w14:textId="77777777" w:rsidR="00D76099" w:rsidRPr="00463D9C" w:rsidRDefault="00D76099" w:rsidP="00F2564D">
      <w:pPr>
        <w:spacing w:line="276" w:lineRule="auto"/>
        <w:rPr>
          <w:rFonts w:ascii="Times New Roman" w:hAnsi="Times New Roman"/>
          <w:sz w:val="28"/>
          <w:szCs w:val="28"/>
        </w:rPr>
      </w:pPr>
    </w:p>
    <w:p w14:paraId="0344DA1E" w14:textId="77777777" w:rsidR="00D76099" w:rsidRPr="00463D9C" w:rsidRDefault="00D76099" w:rsidP="00F2564D">
      <w:pPr>
        <w:spacing w:line="276" w:lineRule="auto"/>
        <w:rPr>
          <w:rFonts w:ascii="Times New Roman" w:hAnsi="Times New Roman"/>
          <w:sz w:val="28"/>
          <w:szCs w:val="28"/>
        </w:rPr>
      </w:pPr>
    </w:p>
    <w:p w14:paraId="0370558B" w14:textId="77777777" w:rsidR="00D604C7" w:rsidRPr="00463D9C" w:rsidRDefault="00D604C7" w:rsidP="00F2564D">
      <w:pPr>
        <w:spacing w:line="276" w:lineRule="auto"/>
        <w:rPr>
          <w:rFonts w:ascii="Times New Roman" w:hAnsi="Times New Roman"/>
          <w:sz w:val="28"/>
          <w:szCs w:val="28"/>
        </w:rPr>
      </w:pPr>
    </w:p>
    <w:p w14:paraId="078E6229" w14:textId="77777777" w:rsidR="00D604C7" w:rsidRPr="00463D9C" w:rsidRDefault="00D604C7" w:rsidP="00F2564D">
      <w:pPr>
        <w:spacing w:line="276" w:lineRule="auto"/>
        <w:rPr>
          <w:rFonts w:ascii="Times New Roman" w:hAnsi="Times New Roman"/>
          <w:sz w:val="28"/>
          <w:szCs w:val="28"/>
        </w:rPr>
      </w:pPr>
    </w:p>
    <w:p w14:paraId="7C586CE3" w14:textId="77777777" w:rsidR="00D604C7" w:rsidRPr="00463D9C" w:rsidRDefault="00D604C7" w:rsidP="00F2564D">
      <w:pPr>
        <w:spacing w:line="276" w:lineRule="auto"/>
        <w:rPr>
          <w:rFonts w:ascii="Times New Roman" w:hAnsi="Times New Roman"/>
          <w:sz w:val="28"/>
          <w:szCs w:val="28"/>
        </w:rPr>
      </w:pPr>
    </w:p>
    <w:p w14:paraId="675645A3" w14:textId="77777777" w:rsidR="00D604C7" w:rsidRPr="00463D9C" w:rsidRDefault="00D604C7" w:rsidP="00F2564D">
      <w:pPr>
        <w:spacing w:line="276" w:lineRule="auto"/>
        <w:rPr>
          <w:rFonts w:ascii="Times New Roman" w:hAnsi="Times New Roman"/>
          <w:sz w:val="28"/>
          <w:szCs w:val="28"/>
        </w:rPr>
      </w:pPr>
    </w:p>
    <w:p w14:paraId="73BA7D37" w14:textId="77777777" w:rsidR="00D604C7" w:rsidRPr="00463D9C" w:rsidRDefault="00D604C7" w:rsidP="00F2564D">
      <w:pPr>
        <w:spacing w:line="276" w:lineRule="auto"/>
        <w:rPr>
          <w:rFonts w:ascii="Times New Roman" w:hAnsi="Times New Roman"/>
          <w:sz w:val="28"/>
          <w:szCs w:val="28"/>
        </w:rPr>
      </w:pPr>
    </w:p>
    <w:p w14:paraId="5462A29C" w14:textId="77777777" w:rsidR="00D604C7" w:rsidRPr="00463D9C" w:rsidRDefault="00D604C7" w:rsidP="00F2564D">
      <w:pPr>
        <w:spacing w:line="276" w:lineRule="auto"/>
        <w:rPr>
          <w:rFonts w:ascii="Times New Roman" w:hAnsi="Times New Roman"/>
          <w:sz w:val="28"/>
          <w:szCs w:val="28"/>
        </w:rPr>
      </w:pPr>
    </w:p>
    <w:p w14:paraId="67052FC8" w14:textId="77777777" w:rsidR="00D604C7" w:rsidRPr="00463D9C" w:rsidRDefault="00D604C7" w:rsidP="00F2564D">
      <w:pPr>
        <w:spacing w:line="276" w:lineRule="auto"/>
        <w:rPr>
          <w:rFonts w:ascii="Times New Roman" w:hAnsi="Times New Roman"/>
          <w:sz w:val="28"/>
          <w:szCs w:val="28"/>
        </w:rPr>
      </w:pPr>
    </w:p>
    <w:p w14:paraId="4D070830" w14:textId="77777777" w:rsidR="00D604C7" w:rsidRPr="00463D9C" w:rsidRDefault="00D604C7" w:rsidP="00F2564D">
      <w:pPr>
        <w:spacing w:line="276" w:lineRule="auto"/>
        <w:rPr>
          <w:rFonts w:ascii="Times New Roman" w:hAnsi="Times New Roman"/>
          <w:sz w:val="28"/>
          <w:szCs w:val="28"/>
        </w:rPr>
      </w:pPr>
    </w:p>
    <w:p w14:paraId="21D1EEEF" w14:textId="77777777" w:rsidR="00D604C7" w:rsidRPr="00463D9C" w:rsidRDefault="00D604C7" w:rsidP="00F2564D">
      <w:pPr>
        <w:spacing w:line="276" w:lineRule="auto"/>
        <w:rPr>
          <w:rFonts w:ascii="Times New Roman" w:hAnsi="Times New Roman"/>
          <w:sz w:val="28"/>
          <w:szCs w:val="28"/>
        </w:rPr>
      </w:pPr>
    </w:p>
    <w:p w14:paraId="0DC803F8" w14:textId="77777777" w:rsidR="00D604C7" w:rsidRPr="00463D9C" w:rsidRDefault="00D604C7" w:rsidP="00F2564D">
      <w:pPr>
        <w:spacing w:line="276" w:lineRule="auto"/>
        <w:rPr>
          <w:rFonts w:ascii="Times New Roman" w:hAnsi="Times New Roman"/>
          <w:sz w:val="28"/>
          <w:szCs w:val="28"/>
        </w:rPr>
      </w:pPr>
    </w:p>
    <w:p w14:paraId="4D4CFCF6" w14:textId="77777777" w:rsidR="00D604C7" w:rsidRPr="00463D9C" w:rsidRDefault="00D604C7" w:rsidP="00F2564D">
      <w:pPr>
        <w:spacing w:line="276" w:lineRule="auto"/>
        <w:rPr>
          <w:rFonts w:ascii="Times New Roman" w:hAnsi="Times New Roman"/>
          <w:sz w:val="28"/>
          <w:szCs w:val="28"/>
        </w:rPr>
      </w:pPr>
    </w:p>
    <w:p w14:paraId="1D91483B" w14:textId="77777777" w:rsidR="003D6338" w:rsidRPr="00463D9C" w:rsidRDefault="003D6338" w:rsidP="00F2564D">
      <w:pPr>
        <w:spacing w:line="276" w:lineRule="auto"/>
        <w:rPr>
          <w:rFonts w:ascii="Times New Roman" w:hAnsi="Times New Roman"/>
          <w:sz w:val="28"/>
          <w:szCs w:val="28"/>
        </w:rPr>
      </w:pPr>
    </w:p>
    <w:p w14:paraId="698CB142" w14:textId="77777777" w:rsidR="00D604C7" w:rsidRPr="00463D9C" w:rsidRDefault="00D604C7" w:rsidP="00F2564D">
      <w:pPr>
        <w:spacing w:line="276" w:lineRule="auto"/>
        <w:rPr>
          <w:rFonts w:ascii="Times New Roman" w:hAnsi="Times New Roman"/>
          <w:sz w:val="28"/>
          <w:szCs w:val="28"/>
        </w:rPr>
      </w:pPr>
    </w:p>
    <w:p w14:paraId="55792929" w14:textId="77777777" w:rsidR="00D604C7" w:rsidRPr="00463D9C" w:rsidRDefault="00D604C7" w:rsidP="00F2564D">
      <w:pPr>
        <w:spacing w:line="276" w:lineRule="auto"/>
        <w:rPr>
          <w:rFonts w:ascii="Times New Roman" w:hAnsi="Times New Roman"/>
          <w:sz w:val="28"/>
          <w:szCs w:val="28"/>
        </w:rPr>
      </w:pPr>
    </w:p>
    <w:p w14:paraId="242CF139" w14:textId="77777777" w:rsidR="00D604C7" w:rsidRPr="00463D9C" w:rsidRDefault="00D604C7" w:rsidP="00F2564D">
      <w:pPr>
        <w:spacing w:line="276" w:lineRule="auto"/>
        <w:rPr>
          <w:rFonts w:ascii="Times New Roman" w:hAnsi="Times New Roman"/>
          <w:sz w:val="28"/>
          <w:szCs w:val="28"/>
        </w:rPr>
      </w:pPr>
    </w:p>
    <w:p w14:paraId="6B2EDDB0" w14:textId="77777777" w:rsidR="00D604C7" w:rsidRPr="00463D9C" w:rsidRDefault="00D604C7" w:rsidP="00F2564D">
      <w:pPr>
        <w:spacing w:line="276" w:lineRule="auto"/>
        <w:rPr>
          <w:rFonts w:ascii="Times New Roman" w:hAnsi="Times New Roman"/>
          <w:sz w:val="28"/>
          <w:szCs w:val="28"/>
        </w:rPr>
      </w:pPr>
    </w:p>
    <w:p w14:paraId="7FFB9BCD" w14:textId="77777777" w:rsidR="00D604C7" w:rsidRPr="00463D9C" w:rsidRDefault="00D604C7" w:rsidP="00F2564D">
      <w:pPr>
        <w:spacing w:line="276" w:lineRule="auto"/>
        <w:rPr>
          <w:rFonts w:ascii="Times New Roman" w:hAnsi="Times New Roman"/>
          <w:sz w:val="28"/>
          <w:szCs w:val="28"/>
        </w:rPr>
      </w:pPr>
    </w:p>
    <w:p w14:paraId="7294F2D8" w14:textId="77777777" w:rsidR="00D604C7" w:rsidRPr="00463D9C" w:rsidRDefault="00D604C7" w:rsidP="00F2564D">
      <w:pPr>
        <w:spacing w:line="276" w:lineRule="auto"/>
        <w:rPr>
          <w:rFonts w:ascii="Times New Roman" w:hAnsi="Times New Roman"/>
          <w:sz w:val="28"/>
          <w:szCs w:val="28"/>
        </w:rPr>
      </w:pPr>
    </w:p>
    <w:p w14:paraId="57352D8C" w14:textId="77777777" w:rsidR="00394C17" w:rsidRPr="00463D9C" w:rsidRDefault="00394C17" w:rsidP="00F2564D">
      <w:pPr>
        <w:spacing w:line="276" w:lineRule="auto"/>
        <w:rPr>
          <w:rFonts w:ascii="Times New Roman" w:hAnsi="Times New Roman"/>
          <w:sz w:val="28"/>
          <w:szCs w:val="28"/>
        </w:rPr>
      </w:pPr>
    </w:p>
    <w:p w14:paraId="2E212F0C" w14:textId="77777777" w:rsidR="00394C17" w:rsidRPr="00463D9C" w:rsidRDefault="00394C17" w:rsidP="00F2564D">
      <w:pPr>
        <w:spacing w:line="276" w:lineRule="auto"/>
        <w:rPr>
          <w:rFonts w:ascii="Times New Roman" w:hAnsi="Times New Roman"/>
          <w:sz w:val="28"/>
          <w:szCs w:val="28"/>
        </w:rPr>
      </w:pPr>
    </w:p>
    <w:p w14:paraId="4A16BB5F" w14:textId="77777777" w:rsidR="001D2BA9" w:rsidRPr="00463D9C" w:rsidRDefault="001D2BA9" w:rsidP="00F2564D">
      <w:pPr>
        <w:spacing w:line="276" w:lineRule="auto"/>
        <w:jc w:val="right"/>
        <w:rPr>
          <w:rFonts w:ascii="Times New Roman" w:hAnsi="Times New Roman"/>
          <w:sz w:val="24"/>
          <w:szCs w:val="24"/>
        </w:rPr>
      </w:pPr>
    </w:p>
    <w:p w14:paraId="651F0772" w14:textId="77777777" w:rsidR="00D604C7" w:rsidRPr="00463D9C" w:rsidRDefault="00DB115D" w:rsidP="00F2564D">
      <w:pPr>
        <w:spacing w:line="276" w:lineRule="auto"/>
        <w:jc w:val="right"/>
        <w:rPr>
          <w:rFonts w:ascii="Times New Roman" w:hAnsi="Times New Roman"/>
          <w:sz w:val="24"/>
          <w:szCs w:val="24"/>
        </w:rPr>
      </w:pPr>
      <w:r w:rsidRPr="00463D9C">
        <w:rPr>
          <w:rFonts w:ascii="Times New Roman" w:hAnsi="Times New Roman"/>
          <w:sz w:val="24"/>
          <w:szCs w:val="24"/>
        </w:rPr>
        <w:lastRenderedPageBreak/>
        <w:t>Tiếp theo</w:t>
      </w:r>
    </w:p>
    <w:tbl>
      <w:tblPr>
        <w:tblW w:w="10080" w:type="dxa"/>
        <w:tblInd w:w="93" w:type="dxa"/>
        <w:tblLook w:val="04A0" w:firstRow="1" w:lastRow="0" w:firstColumn="1" w:lastColumn="0" w:noHBand="0" w:noVBand="1"/>
      </w:tblPr>
      <w:tblGrid>
        <w:gridCol w:w="955"/>
        <w:gridCol w:w="958"/>
        <w:gridCol w:w="2600"/>
        <w:gridCol w:w="946"/>
        <w:gridCol w:w="882"/>
        <w:gridCol w:w="1020"/>
        <w:gridCol w:w="864"/>
        <w:gridCol w:w="1004"/>
        <w:gridCol w:w="851"/>
      </w:tblGrid>
      <w:tr w:rsidR="00A83BB6" w:rsidRPr="00463D9C" w14:paraId="1A431F0A" w14:textId="77777777" w:rsidTr="00A03BAD">
        <w:trPr>
          <w:trHeight w:val="2911"/>
        </w:trPr>
        <w:tc>
          <w:tcPr>
            <w:tcW w:w="9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6D9BBE" w14:textId="77777777" w:rsidR="00A03BAD" w:rsidRPr="00463D9C" w:rsidRDefault="00A03BA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FCC779" w14:textId="77777777" w:rsidR="00A03BAD" w:rsidRPr="00463D9C" w:rsidRDefault="00A03BA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7D6C1D" w14:textId="77777777" w:rsidR="00A03BAD" w:rsidRPr="00463D9C" w:rsidRDefault="00A03BA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A95174" w14:textId="77777777" w:rsidR="00A03BAD" w:rsidRPr="00463D9C" w:rsidRDefault="00A03BA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A69C78" w14:textId="77777777" w:rsidR="00A03BAD" w:rsidRPr="00463D9C" w:rsidRDefault="00A03BAD"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hút nước của đá nguyên khai, đá dăm (sỏi)</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tcPr>
          <w:p w14:paraId="27CD6C74" w14:textId="77777777" w:rsidR="00A03BAD" w:rsidRPr="00463D9C" w:rsidRDefault="00A03BAD"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hút nước của đá nguyên khai, đá dăm (sỏi) bằng phương pháp nhanh</w:t>
            </w:r>
          </w:p>
        </w:tc>
        <w:tc>
          <w:tcPr>
            <w:tcW w:w="864" w:type="dxa"/>
            <w:tcBorders>
              <w:top w:val="single" w:sz="8" w:space="0" w:color="auto"/>
              <w:left w:val="single" w:sz="8" w:space="0" w:color="auto"/>
              <w:bottom w:val="single" w:sz="8" w:space="0" w:color="auto"/>
              <w:right w:val="single" w:sz="8" w:space="0" w:color="auto"/>
            </w:tcBorders>
            <w:shd w:val="clear" w:color="auto" w:fill="auto"/>
            <w:vAlign w:val="center"/>
          </w:tcPr>
          <w:p w14:paraId="0EC67536" w14:textId="77777777" w:rsidR="00A03BAD" w:rsidRPr="00463D9C" w:rsidRDefault="00A03BAD"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Cường độ nén của đá nguyên khai</w:t>
            </w:r>
          </w:p>
        </w:tc>
        <w:tc>
          <w:tcPr>
            <w:tcW w:w="1004" w:type="dxa"/>
            <w:tcBorders>
              <w:top w:val="single" w:sz="8" w:space="0" w:color="auto"/>
              <w:left w:val="single" w:sz="8" w:space="0" w:color="auto"/>
              <w:bottom w:val="single" w:sz="8" w:space="0" w:color="auto"/>
              <w:right w:val="single" w:sz="8" w:space="0" w:color="auto"/>
            </w:tcBorders>
            <w:shd w:val="clear" w:color="auto" w:fill="auto"/>
            <w:vAlign w:val="center"/>
          </w:tcPr>
          <w:p w14:paraId="6E8B4EA3" w14:textId="77777777" w:rsidR="00A03BAD" w:rsidRPr="00463D9C" w:rsidRDefault="00A03BAD"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Hệ số hoá mềm của đá nguyên khai (cho 1 lần khô hoặc ướt)</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7154C1FE" w14:textId="77777777" w:rsidR="00A03BAD" w:rsidRPr="00463D9C" w:rsidRDefault="00A03BAD" w:rsidP="00F2564D">
            <w:pPr>
              <w:jc w:val="center"/>
              <w:rPr>
                <w:rFonts w:ascii="Times New Roman" w:eastAsia="Times New Roman" w:hAnsi="Times New Roman"/>
                <w:bCs/>
                <w:sz w:val="22"/>
                <w:szCs w:val="22"/>
              </w:rPr>
            </w:pPr>
          </w:p>
          <w:p w14:paraId="5BA31400" w14:textId="77777777" w:rsidR="00A03BAD" w:rsidRPr="00463D9C" w:rsidRDefault="00C862D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Độ nén dập của đá dăm (sỏi)</w:t>
            </w:r>
          </w:p>
        </w:tc>
      </w:tr>
      <w:tr w:rsidR="00A83BB6" w:rsidRPr="00463D9C" w14:paraId="335B2D1F" w14:textId="77777777" w:rsidTr="00A03BAD">
        <w:trPr>
          <w:trHeight w:val="300"/>
        </w:trPr>
        <w:tc>
          <w:tcPr>
            <w:tcW w:w="955" w:type="dxa"/>
            <w:tcBorders>
              <w:top w:val="nil"/>
              <w:left w:val="single" w:sz="8" w:space="0" w:color="auto"/>
              <w:bottom w:val="nil"/>
              <w:right w:val="single" w:sz="8" w:space="0" w:color="auto"/>
            </w:tcBorders>
            <w:shd w:val="clear" w:color="auto" w:fill="auto"/>
            <w:vAlign w:val="center"/>
            <w:hideMark/>
          </w:tcPr>
          <w:p w14:paraId="1C0A90B6" w14:textId="77777777" w:rsidR="00DB7A21" w:rsidRPr="00463D9C" w:rsidRDefault="00DB7A2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58" w:type="dxa"/>
            <w:tcBorders>
              <w:top w:val="nil"/>
              <w:left w:val="nil"/>
              <w:bottom w:val="nil"/>
              <w:right w:val="single" w:sz="8" w:space="0" w:color="auto"/>
            </w:tcBorders>
            <w:shd w:val="clear" w:color="auto" w:fill="auto"/>
            <w:vAlign w:val="center"/>
            <w:hideMark/>
          </w:tcPr>
          <w:p w14:paraId="5C5E53EE" w14:textId="77777777" w:rsidR="00DB7A21" w:rsidRPr="00463D9C" w:rsidRDefault="00DB7A2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00" w:type="dxa"/>
            <w:tcBorders>
              <w:top w:val="nil"/>
              <w:left w:val="nil"/>
              <w:bottom w:val="nil"/>
              <w:right w:val="single" w:sz="8" w:space="0" w:color="auto"/>
            </w:tcBorders>
            <w:shd w:val="clear" w:color="auto" w:fill="auto"/>
            <w:vAlign w:val="center"/>
            <w:hideMark/>
          </w:tcPr>
          <w:p w14:paraId="29C6CC0C" w14:textId="77777777" w:rsidR="00DB7A21" w:rsidRPr="00463D9C" w:rsidRDefault="00DB7A2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46" w:type="dxa"/>
            <w:tcBorders>
              <w:top w:val="nil"/>
              <w:left w:val="nil"/>
              <w:bottom w:val="nil"/>
              <w:right w:val="single" w:sz="8" w:space="0" w:color="auto"/>
            </w:tcBorders>
            <w:shd w:val="clear" w:color="auto" w:fill="auto"/>
            <w:vAlign w:val="center"/>
            <w:hideMark/>
          </w:tcPr>
          <w:p w14:paraId="4A8EA221" w14:textId="77777777" w:rsidR="00DB7A21" w:rsidRPr="00463D9C" w:rsidRDefault="00DB7A2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2" w:type="dxa"/>
            <w:tcBorders>
              <w:top w:val="nil"/>
              <w:left w:val="nil"/>
              <w:bottom w:val="nil"/>
              <w:right w:val="single" w:sz="8" w:space="0" w:color="auto"/>
            </w:tcBorders>
            <w:shd w:val="clear" w:color="auto" w:fill="auto"/>
            <w:vAlign w:val="center"/>
            <w:hideMark/>
          </w:tcPr>
          <w:p w14:paraId="5CEEA78D" w14:textId="77777777" w:rsidR="00DB7A21" w:rsidRPr="00463D9C" w:rsidRDefault="00DB7A2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20" w:type="dxa"/>
            <w:tcBorders>
              <w:top w:val="nil"/>
              <w:left w:val="nil"/>
              <w:bottom w:val="nil"/>
              <w:right w:val="single" w:sz="8" w:space="0" w:color="auto"/>
            </w:tcBorders>
            <w:shd w:val="clear" w:color="auto" w:fill="auto"/>
            <w:vAlign w:val="center"/>
            <w:hideMark/>
          </w:tcPr>
          <w:p w14:paraId="4A9EA4B6" w14:textId="77777777" w:rsidR="00DB7A21" w:rsidRPr="00463D9C" w:rsidRDefault="00DB7A2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4" w:type="dxa"/>
            <w:tcBorders>
              <w:top w:val="nil"/>
              <w:left w:val="nil"/>
              <w:bottom w:val="nil"/>
              <w:right w:val="single" w:sz="8" w:space="0" w:color="auto"/>
            </w:tcBorders>
            <w:shd w:val="clear" w:color="auto" w:fill="auto"/>
            <w:vAlign w:val="center"/>
            <w:hideMark/>
          </w:tcPr>
          <w:p w14:paraId="4321C7D0" w14:textId="77777777" w:rsidR="00DB7A21" w:rsidRPr="00463D9C" w:rsidRDefault="00DB7A2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04" w:type="dxa"/>
            <w:tcBorders>
              <w:top w:val="nil"/>
              <w:left w:val="nil"/>
              <w:bottom w:val="nil"/>
              <w:right w:val="single" w:sz="8" w:space="0" w:color="auto"/>
            </w:tcBorders>
            <w:shd w:val="clear" w:color="auto" w:fill="auto"/>
            <w:vAlign w:val="center"/>
            <w:hideMark/>
          </w:tcPr>
          <w:p w14:paraId="01FB4D69" w14:textId="77777777" w:rsidR="00DB7A21" w:rsidRPr="00463D9C" w:rsidRDefault="00DB7A2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51" w:type="dxa"/>
            <w:tcBorders>
              <w:top w:val="single" w:sz="8" w:space="0" w:color="auto"/>
              <w:left w:val="nil"/>
              <w:bottom w:val="nil"/>
              <w:right w:val="single" w:sz="8" w:space="0" w:color="auto"/>
            </w:tcBorders>
            <w:shd w:val="clear" w:color="auto" w:fill="auto"/>
            <w:vAlign w:val="center"/>
            <w:hideMark/>
          </w:tcPr>
          <w:p w14:paraId="20D55644" w14:textId="77777777" w:rsidR="00DB7A21" w:rsidRPr="00463D9C" w:rsidRDefault="00DB7A2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7E3D9307" w14:textId="77777777" w:rsidTr="00F25CF6">
        <w:trPr>
          <w:trHeight w:val="300"/>
        </w:trPr>
        <w:tc>
          <w:tcPr>
            <w:tcW w:w="955" w:type="dxa"/>
            <w:tcBorders>
              <w:top w:val="nil"/>
              <w:left w:val="single" w:sz="8" w:space="0" w:color="auto"/>
              <w:bottom w:val="nil"/>
              <w:right w:val="single" w:sz="8" w:space="0" w:color="auto"/>
            </w:tcBorders>
            <w:shd w:val="clear" w:color="auto" w:fill="auto"/>
            <w:vAlign w:val="center"/>
            <w:hideMark/>
          </w:tcPr>
          <w:p w14:paraId="4BDED481"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DA.030</w:t>
            </w:r>
          </w:p>
        </w:tc>
        <w:tc>
          <w:tcPr>
            <w:tcW w:w="958" w:type="dxa"/>
            <w:tcBorders>
              <w:top w:val="nil"/>
              <w:left w:val="nil"/>
              <w:bottom w:val="nil"/>
              <w:right w:val="single" w:sz="8" w:space="0" w:color="auto"/>
            </w:tcBorders>
            <w:shd w:val="clear" w:color="auto" w:fill="auto"/>
            <w:vAlign w:val="center"/>
            <w:hideMark/>
          </w:tcPr>
          <w:p w14:paraId="3E8B3553"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600" w:type="dxa"/>
            <w:tcBorders>
              <w:top w:val="nil"/>
              <w:left w:val="nil"/>
              <w:bottom w:val="nil"/>
              <w:right w:val="single" w:sz="8" w:space="0" w:color="auto"/>
            </w:tcBorders>
            <w:shd w:val="clear" w:color="auto" w:fill="auto"/>
            <w:vAlign w:val="center"/>
            <w:hideMark/>
          </w:tcPr>
          <w:p w14:paraId="7D899088" w14:textId="77777777" w:rsidR="00DB7A21" w:rsidRPr="00463D9C" w:rsidRDefault="00DB7A21"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46" w:type="dxa"/>
            <w:tcBorders>
              <w:top w:val="nil"/>
              <w:left w:val="nil"/>
              <w:bottom w:val="nil"/>
              <w:right w:val="single" w:sz="8" w:space="0" w:color="auto"/>
            </w:tcBorders>
            <w:shd w:val="clear" w:color="auto" w:fill="auto"/>
            <w:vAlign w:val="center"/>
            <w:hideMark/>
          </w:tcPr>
          <w:p w14:paraId="217ABA61" w14:textId="77777777" w:rsidR="00DB7A21"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82" w:type="dxa"/>
            <w:tcBorders>
              <w:top w:val="nil"/>
              <w:left w:val="nil"/>
              <w:bottom w:val="nil"/>
              <w:right w:val="single" w:sz="8" w:space="0" w:color="auto"/>
            </w:tcBorders>
            <w:shd w:val="clear" w:color="auto" w:fill="auto"/>
            <w:vAlign w:val="center"/>
            <w:hideMark/>
          </w:tcPr>
          <w:p w14:paraId="7C4CD036"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15,33</w:t>
            </w:r>
          </w:p>
        </w:tc>
        <w:tc>
          <w:tcPr>
            <w:tcW w:w="1020" w:type="dxa"/>
            <w:tcBorders>
              <w:top w:val="nil"/>
              <w:left w:val="nil"/>
              <w:bottom w:val="nil"/>
              <w:right w:val="single" w:sz="8" w:space="0" w:color="auto"/>
            </w:tcBorders>
            <w:shd w:val="clear" w:color="auto" w:fill="auto"/>
            <w:vAlign w:val="center"/>
            <w:hideMark/>
          </w:tcPr>
          <w:p w14:paraId="29DC9191"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15,33</w:t>
            </w:r>
          </w:p>
        </w:tc>
        <w:tc>
          <w:tcPr>
            <w:tcW w:w="864" w:type="dxa"/>
            <w:tcBorders>
              <w:top w:val="nil"/>
              <w:left w:val="nil"/>
              <w:bottom w:val="nil"/>
              <w:right w:val="single" w:sz="8" w:space="0" w:color="auto"/>
            </w:tcBorders>
            <w:shd w:val="clear" w:color="auto" w:fill="auto"/>
            <w:vAlign w:val="center"/>
            <w:hideMark/>
          </w:tcPr>
          <w:p w14:paraId="0DC93B86"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12,68</w:t>
            </w:r>
          </w:p>
        </w:tc>
        <w:tc>
          <w:tcPr>
            <w:tcW w:w="1004" w:type="dxa"/>
            <w:tcBorders>
              <w:top w:val="nil"/>
              <w:left w:val="nil"/>
              <w:bottom w:val="nil"/>
              <w:right w:val="single" w:sz="8" w:space="0" w:color="auto"/>
            </w:tcBorders>
            <w:shd w:val="clear" w:color="auto" w:fill="auto"/>
            <w:vAlign w:val="center"/>
            <w:hideMark/>
          </w:tcPr>
          <w:p w14:paraId="7BFD40F8"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34,58</w:t>
            </w:r>
          </w:p>
        </w:tc>
        <w:tc>
          <w:tcPr>
            <w:tcW w:w="851" w:type="dxa"/>
            <w:tcBorders>
              <w:top w:val="nil"/>
              <w:left w:val="nil"/>
              <w:bottom w:val="nil"/>
              <w:right w:val="single" w:sz="8" w:space="0" w:color="auto"/>
            </w:tcBorders>
            <w:shd w:val="clear" w:color="auto" w:fill="auto"/>
            <w:vAlign w:val="center"/>
            <w:hideMark/>
          </w:tcPr>
          <w:p w14:paraId="3DB25A43"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21,89</w:t>
            </w:r>
          </w:p>
        </w:tc>
      </w:tr>
      <w:tr w:rsidR="00A83BB6" w:rsidRPr="00463D9C" w14:paraId="3856F372" w14:textId="77777777" w:rsidTr="00F25CF6">
        <w:trPr>
          <w:trHeight w:val="300"/>
        </w:trPr>
        <w:tc>
          <w:tcPr>
            <w:tcW w:w="955" w:type="dxa"/>
            <w:tcBorders>
              <w:top w:val="nil"/>
              <w:left w:val="single" w:sz="8" w:space="0" w:color="auto"/>
              <w:bottom w:val="nil"/>
              <w:right w:val="single" w:sz="8" w:space="0" w:color="auto"/>
            </w:tcBorders>
            <w:shd w:val="clear" w:color="auto" w:fill="auto"/>
            <w:vAlign w:val="center"/>
            <w:hideMark/>
          </w:tcPr>
          <w:p w14:paraId="1B3E79D1"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46D40D95"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600" w:type="dxa"/>
            <w:tcBorders>
              <w:top w:val="nil"/>
              <w:left w:val="nil"/>
              <w:bottom w:val="nil"/>
              <w:right w:val="single" w:sz="8" w:space="0" w:color="auto"/>
            </w:tcBorders>
            <w:shd w:val="clear" w:color="auto" w:fill="auto"/>
            <w:vAlign w:val="center"/>
            <w:hideMark/>
          </w:tcPr>
          <w:p w14:paraId="5019F1FB" w14:textId="77777777" w:rsidR="00DB7A21" w:rsidRPr="00463D9C" w:rsidRDefault="00DB7A21"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46" w:type="dxa"/>
            <w:tcBorders>
              <w:top w:val="nil"/>
              <w:left w:val="nil"/>
              <w:bottom w:val="nil"/>
              <w:right w:val="single" w:sz="8" w:space="0" w:color="auto"/>
            </w:tcBorders>
            <w:shd w:val="clear" w:color="auto" w:fill="auto"/>
            <w:vAlign w:val="center"/>
            <w:hideMark/>
          </w:tcPr>
          <w:p w14:paraId="0E6516C2"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2" w:type="dxa"/>
            <w:tcBorders>
              <w:top w:val="nil"/>
              <w:left w:val="nil"/>
              <w:bottom w:val="nil"/>
              <w:right w:val="single" w:sz="8" w:space="0" w:color="auto"/>
            </w:tcBorders>
            <w:shd w:val="clear" w:color="auto" w:fill="auto"/>
            <w:vAlign w:val="center"/>
            <w:hideMark/>
          </w:tcPr>
          <w:p w14:paraId="5726CB85"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20" w:type="dxa"/>
            <w:tcBorders>
              <w:top w:val="nil"/>
              <w:left w:val="nil"/>
              <w:bottom w:val="nil"/>
              <w:right w:val="single" w:sz="8" w:space="0" w:color="auto"/>
            </w:tcBorders>
            <w:shd w:val="clear" w:color="auto" w:fill="auto"/>
            <w:vAlign w:val="center"/>
            <w:hideMark/>
          </w:tcPr>
          <w:p w14:paraId="065A8C41"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4" w:type="dxa"/>
            <w:tcBorders>
              <w:top w:val="nil"/>
              <w:left w:val="nil"/>
              <w:bottom w:val="nil"/>
              <w:right w:val="single" w:sz="8" w:space="0" w:color="auto"/>
            </w:tcBorders>
            <w:shd w:val="clear" w:color="auto" w:fill="auto"/>
            <w:vAlign w:val="center"/>
            <w:hideMark/>
          </w:tcPr>
          <w:p w14:paraId="5AC35268"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04" w:type="dxa"/>
            <w:tcBorders>
              <w:top w:val="nil"/>
              <w:left w:val="nil"/>
              <w:bottom w:val="nil"/>
              <w:right w:val="single" w:sz="8" w:space="0" w:color="auto"/>
            </w:tcBorders>
            <w:shd w:val="clear" w:color="auto" w:fill="auto"/>
            <w:vAlign w:val="center"/>
            <w:hideMark/>
          </w:tcPr>
          <w:p w14:paraId="123D53D9"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51" w:type="dxa"/>
            <w:tcBorders>
              <w:top w:val="nil"/>
              <w:left w:val="nil"/>
              <w:bottom w:val="nil"/>
              <w:right w:val="single" w:sz="8" w:space="0" w:color="auto"/>
            </w:tcBorders>
            <w:shd w:val="clear" w:color="auto" w:fill="auto"/>
            <w:vAlign w:val="center"/>
            <w:hideMark/>
          </w:tcPr>
          <w:p w14:paraId="55C66D2B"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5E603763" w14:textId="77777777" w:rsidTr="004832AF">
        <w:trPr>
          <w:trHeight w:val="300"/>
        </w:trPr>
        <w:tc>
          <w:tcPr>
            <w:tcW w:w="955" w:type="dxa"/>
            <w:tcBorders>
              <w:top w:val="nil"/>
              <w:left w:val="single" w:sz="8" w:space="0" w:color="auto"/>
              <w:bottom w:val="nil"/>
              <w:right w:val="single" w:sz="8" w:space="0" w:color="auto"/>
            </w:tcBorders>
            <w:shd w:val="clear" w:color="auto" w:fill="auto"/>
            <w:vAlign w:val="center"/>
            <w:hideMark/>
          </w:tcPr>
          <w:p w14:paraId="7AC63AAC"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21C5C5A8" w14:textId="77777777" w:rsidR="00DB7A21" w:rsidRPr="00463D9C" w:rsidRDefault="00C862D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đá</w:t>
            </w:r>
            <w:r w:rsidR="00DB7A21" w:rsidRPr="00463D9C">
              <w:rPr>
                <w:rFonts w:ascii="Times New Roman" w:eastAsia="Times New Roman" w:hAnsi="Times New Roman"/>
                <w:sz w:val="22"/>
                <w:szCs w:val="22"/>
              </w:rPr>
              <w:t xml:space="preserve"> dăm</w:t>
            </w:r>
          </w:p>
        </w:tc>
        <w:tc>
          <w:tcPr>
            <w:tcW w:w="2600" w:type="dxa"/>
            <w:tcBorders>
              <w:top w:val="nil"/>
              <w:left w:val="nil"/>
              <w:bottom w:val="nil"/>
              <w:right w:val="single" w:sz="8" w:space="0" w:color="auto"/>
            </w:tcBorders>
            <w:shd w:val="clear" w:color="auto" w:fill="auto"/>
            <w:vAlign w:val="center"/>
            <w:hideMark/>
          </w:tcPr>
          <w:p w14:paraId="3B3C8A89" w14:textId="77777777" w:rsidR="00DB7A21" w:rsidRPr="00463D9C" w:rsidRDefault="00DB7A2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46" w:type="dxa"/>
            <w:tcBorders>
              <w:top w:val="nil"/>
              <w:left w:val="nil"/>
              <w:bottom w:val="nil"/>
              <w:right w:val="single" w:sz="8" w:space="0" w:color="auto"/>
            </w:tcBorders>
            <w:shd w:val="clear" w:color="auto" w:fill="auto"/>
            <w:vAlign w:val="center"/>
            <w:hideMark/>
          </w:tcPr>
          <w:p w14:paraId="1C9B6EB5"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2" w:type="dxa"/>
            <w:tcBorders>
              <w:top w:val="nil"/>
              <w:left w:val="nil"/>
              <w:bottom w:val="nil"/>
              <w:right w:val="single" w:sz="8" w:space="0" w:color="auto"/>
            </w:tcBorders>
            <w:shd w:val="clear" w:color="auto" w:fill="auto"/>
            <w:vAlign w:val="center"/>
            <w:hideMark/>
          </w:tcPr>
          <w:p w14:paraId="11F2CD6E" w14:textId="77777777" w:rsidR="00DB7A21" w:rsidRPr="00463D9C" w:rsidRDefault="00DB7A21" w:rsidP="00F2564D">
            <w:pPr>
              <w:jc w:val="center"/>
              <w:rPr>
                <w:rFonts w:ascii="Times New Roman" w:eastAsia="Times New Roman" w:hAnsi="Times New Roman"/>
                <w:sz w:val="22"/>
                <w:szCs w:val="22"/>
              </w:rPr>
            </w:pPr>
          </w:p>
        </w:tc>
        <w:tc>
          <w:tcPr>
            <w:tcW w:w="1020" w:type="dxa"/>
            <w:tcBorders>
              <w:top w:val="nil"/>
              <w:left w:val="nil"/>
              <w:bottom w:val="nil"/>
              <w:right w:val="single" w:sz="8" w:space="0" w:color="auto"/>
            </w:tcBorders>
            <w:shd w:val="clear" w:color="auto" w:fill="auto"/>
            <w:vAlign w:val="center"/>
            <w:hideMark/>
          </w:tcPr>
          <w:p w14:paraId="2ABFA6DD" w14:textId="77777777" w:rsidR="00DB7A21" w:rsidRPr="00463D9C" w:rsidRDefault="00DB7A21" w:rsidP="00F2564D">
            <w:pPr>
              <w:jc w:val="center"/>
              <w:rPr>
                <w:rFonts w:ascii="Times New Roman" w:eastAsia="Times New Roman" w:hAnsi="Times New Roman"/>
                <w:sz w:val="22"/>
                <w:szCs w:val="22"/>
              </w:rPr>
            </w:pPr>
          </w:p>
        </w:tc>
        <w:tc>
          <w:tcPr>
            <w:tcW w:w="864" w:type="dxa"/>
            <w:tcBorders>
              <w:top w:val="nil"/>
              <w:left w:val="nil"/>
              <w:bottom w:val="nil"/>
              <w:right w:val="single" w:sz="8" w:space="0" w:color="auto"/>
            </w:tcBorders>
            <w:shd w:val="clear" w:color="auto" w:fill="auto"/>
            <w:vAlign w:val="center"/>
            <w:hideMark/>
          </w:tcPr>
          <w:p w14:paraId="15714514" w14:textId="77777777" w:rsidR="00DB7A21" w:rsidRPr="00463D9C" w:rsidRDefault="00DB7A21" w:rsidP="00F2564D">
            <w:pPr>
              <w:jc w:val="center"/>
              <w:rPr>
                <w:rFonts w:ascii="Times New Roman" w:eastAsia="Times New Roman" w:hAnsi="Times New Roman"/>
                <w:sz w:val="22"/>
                <w:szCs w:val="22"/>
              </w:rPr>
            </w:pPr>
          </w:p>
        </w:tc>
        <w:tc>
          <w:tcPr>
            <w:tcW w:w="1004" w:type="dxa"/>
            <w:tcBorders>
              <w:top w:val="nil"/>
              <w:left w:val="nil"/>
              <w:bottom w:val="nil"/>
              <w:right w:val="single" w:sz="8" w:space="0" w:color="auto"/>
            </w:tcBorders>
            <w:shd w:val="clear" w:color="auto" w:fill="auto"/>
            <w:vAlign w:val="center"/>
            <w:hideMark/>
          </w:tcPr>
          <w:p w14:paraId="3573CD1C" w14:textId="77777777" w:rsidR="00DB7A21" w:rsidRPr="00463D9C" w:rsidRDefault="00DB7A21" w:rsidP="00F2564D">
            <w:pPr>
              <w:jc w:val="center"/>
              <w:rPr>
                <w:rFonts w:ascii="Times New Roman" w:eastAsia="Times New Roman" w:hAnsi="Times New Roman"/>
                <w:sz w:val="22"/>
                <w:szCs w:val="22"/>
              </w:rPr>
            </w:pPr>
          </w:p>
        </w:tc>
        <w:tc>
          <w:tcPr>
            <w:tcW w:w="851" w:type="dxa"/>
            <w:tcBorders>
              <w:top w:val="nil"/>
              <w:left w:val="nil"/>
              <w:bottom w:val="nil"/>
              <w:right w:val="single" w:sz="8" w:space="0" w:color="auto"/>
            </w:tcBorders>
            <w:shd w:val="clear" w:color="auto" w:fill="auto"/>
            <w:vAlign w:val="center"/>
            <w:hideMark/>
          </w:tcPr>
          <w:p w14:paraId="36907188" w14:textId="77777777" w:rsidR="00DB7A21" w:rsidRPr="00463D9C" w:rsidRDefault="00DB7A21" w:rsidP="00F2564D">
            <w:pPr>
              <w:jc w:val="center"/>
              <w:rPr>
                <w:rFonts w:ascii="Times New Roman" w:eastAsia="Times New Roman" w:hAnsi="Times New Roman"/>
                <w:sz w:val="22"/>
                <w:szCs w:val="22"/>
              </w:rPr>
            </w:pPr>
          </w:p>
        </w:tc>
      </w:tr>
      <w:tr w:rsidR="00A83BB6" w:rsidRPr="00463D9C" w14:paraId="699D0624" w14:textId="77777777" w:rsidTr="004832AF">
        <w:trPr>
          <w:trHeight w:val="300"/>
        </w:trPr>
        <w:tc>
          <w:tcPr>
            <w:tcW w:w="955" w:type="dxa"/>
            <w:tcBorders>
              <w:top w:val="nil"/>
              <w:left w:val="single" w:sz="8" w:space="0" w:color="auto"/>
              <w:bottom w:val="nil"/>
              <w:right w:val="single" w:sz="8" w:space="0" w:color="auto"/>
            </w:tcBorders>
            <w:shd w:val="clear" w:color="auto" w:fill="auto"/>
            <w:vAlign w:val="center"/>
            <w:hideMark/>
          </w:tcPr>
          <w:p w14:paraId="2C39A7A9"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hideMark/>
          </w:tcPr>
          <w:p w14:paraId="3AE1B7F1" w14:textId="77777777" w:rsidR="00DB7A21" w:rsidRPr="00463D9C" w:rsidRDefault="00C862D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(sỏi)</w:t>
            </w:r>
          </w:p>
        </w:tc>
        <w:tc>
          <w:tcPr>
            <w:tcW w:w="2600" w:type="dxa"/>
            <w:tcBorders>
              <w:top w:val="nil"/>
              <w:left w:val="nil"/>
              <w:bottom w:val="nil"/>
              <w:right w:val="single" w:sz="8" w:space="0" w:color="auto"/>
            </w:tcBorders>
            <w:shd w:val="clear" w:color="auto" w:fill="auto"/>
            <w:vAlign w:val="center"/>
            <w:hideMark/>
          </w:tcPr>
          <w:p w14:paraId="005A5F36" w14:textId="77777777" w:rsidR="00DB7A21" w:rsidRPr="00463D9C" w:rsidRDefault="00DB7A21"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46" w:type="dxa"/>
            <w:tcBorders>
              <w:top w:val="nil"/>
              <w:left w:val="nil"/>
              <w:bottom w:val="nil"/>
              <w:right w:val="single" w:sz="8" w:space="0" w:color="auto"/>
            </w:tcBorders>
            <w:shd w:val="clear" w:color="auto" w:fill="auto"/>
            <w:vAlign w:val="center"/>
            <w:hideMark/>
          </w:tcPr>
          <w:p w14:paraId="2603591C"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82" w:type="dxa"/>
            <w:tcBorders>
              <w:top w:val="nil"/>
              <w:left w:val="nil"/>
              <w:bottom w:val="nil"/>
              <w:right w:val="single" w:sz="8" w:space="0" w:color="auto"/>
            </w:tcBorders>
            <w:shd w:val="clear" w:color="auto" w:fill="auto"/>
            <w:vAlign w:val="center"/>
            <w:hideMark/>
          </w:tcPr>
          <w:p w14:paraId="697E4D61"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0,225</w:t>
            </w:r>
          </w:p>
        </w:tc>
        <w:tc>
          <w:tcPr>
            <w:tcW w:w="1020" w:type="dxa"/>
            <w:tcBorders>
              <w:top w:val="nil"/>
              <w:left w:val="nil"/>
              <w:bottom w:val="nil"/>
              <w:right w:val="single" w:sz="8" w:space="0" w:color="auto"/>
            </w:tcBorders>
            <w:shd w:val="clear" w:color="auto" w:fill="auto"/>
            <w:vAlign w:val="center"/>
            <w:hideMark/>
          </w:tcPr>
          <w:p w14:paraId="2D6B7208"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0,210</w:t>
            </w:r>
          </w:p>
        </w:tc>
        <w:tc>
          <w:tcPr>
            <w:tcW w:w="864" w:type="dxa"/>
            <w:tcBorders>
              <w:top w:val="nil"/>
              <w:left w:val="nil"/>
              <w:bottom w:val="nil"/>
              <w:right w:val="single" w:sz="8" w:space="0" w:color="auto"/>
            </w:tcBorders>
            <w:shd w:val="clear" w:color="auto" w:fill="auto"/>
            <w:vAlign w:val="center"/>
            <w:hideMark/>
          </w:tcPr>
          <w:p w14:paraId="0E02770C"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1,250</w:t>
            </w:r>
          </w:p>
        </w:tc>
        <w:tc>
          <w:tcPr>
            <w:tcW w:w="1004" w:type="dxa"/>
            <w:tcBorders>
              <w:top w:val="nil"/>
              <w:left w:val="nil"/>
              <w:bottom w:val="nil"/>
              <w:right w:val="single" w:sz="8" w:space="0" w:color="auto"/>
            </w:tcBorders>
            <w:shd w:val="clear" w:color="auto" w:fill="auto"/>
            <w:vAlign w:val="center"/>
            <w:hideMark/>
          </w:tcPr>
          <w:p w14:paraId="0F9DCE8B"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2,150</w:t>
            </w:r>
          </w:p>
        </w:tc>
        <w:tc>
          <w:tcPr>
            <w:tcW w:w="851" w:type="dxa"/>
            <w:tcBorders>
              <w:top w:val="nil"/>
              <w:left w:val="nil"/>
              <w:bottom w:val="nil"/>
              <w:right w:val="single" w:sz="8" w:space="0" w:color="auto"/>
            </w:tcBorders>
            <w:shd w:val="clear" w:color="auto" w:fill="auto"/>
            <w:vAlign w:val="center"/>
            <w:hideMark/>
          </w:tcPr>
          <w:p w14:paraId="34097367" w14:textId="77777777" w:rsidR="00DB7A21" w:rsidRPr="00463D9C" w:rsidRDefault="0025111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0,49</w:t>
            </w:r>
          </w:p>
        </w:tc>
      </w:tr>
      <w:tr w:rsidR="00A83BB6" w:rsidRPr="00463D9C" w14:paraId="68AE6C3B" w14:textId="77777777" w:rsidTr="004832AF">
        <w:trPr>
          <w:trHeight w:val="300"/>
        </w:trPr>
        <w:tc>
          <w:tcPr>
            <w:tcW w:w="955" w:type="dxa"/>
            <w:tcBorders>
              <w:top w:val="nil"/>
              <w:left w:val="single" w:sz="8" w:space="0" w:color="auto"/>
              <w:bottom w:val="nil"/>
              <w:right w:val="single" w:sz="8" w:space="0" w:color="auto"/>
            </w:tcBorders>
            <w:shd w:val="clear" w:color="auto" w:fill="auto"/>
            <w:vAlign w:val="center"/>
            <w:hideMark/>
          </w:tcPr>
          <w:p w14:paraId="4801771B"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hideMark/>
          </w:tcPr>
          <w:p w14:paraId="7B433374" w14:textId="77777777" w:rsidR="00DB7A21" w:rsidRPr="00463D9C" w:rsidRDefault="00DB7A2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00" w:type="dxa"/>
            <w:tcBorders>
              <w:top w:val="nil"/>
              <w:left w:val="nil"/>
              <w:bottom w:val="nil"/>
              <w:right w:val="single" w:sz="8" w:space="0" w:color="auto"/>
            </w:tcBorders>
            <w:shd w:val="clear" w:color="auto" w:fill="auto"/>
            <w:vAlign w:val="center"/>
            <w:hideMark/>
          </w:tcPr>
          <w:p w14:paraId="5C19D184" w14:textId="77777777" w:rsidR="00DB7A21" w:rsidRPr="00463D9C" w:rsidRDefault="00DB7A2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46" w:type="dxa"/>
            <w:tcBorders>
              <w:top w:val="nil"/>
              <w:left w:val="nil"/>
              <w:bottom w:val="nil"/>
              <w:right w:val="single" w:sz="8" w:space="0" w:color="auto"/>
            </w:tcBorders>
            <w:shd w:val="clear" w:color="auto" w:fill="auto"/>
            <w:vAlign w:val="center"/>
            <w:hideMark/>
          </w:tcPr>
          <w:p w14:paraId="65878FD7"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2" w:type="dxa"/>
            <w:tcBorders>
              <w:top w:val="nil"/>
              <w:left w:val="nil"/>
              <w:bottom w:val="nil"/>
              <w:right w:val="single" w:sz="8" w:space="0" w:color="auto"/>
            </w:tcBorders>
            <w:shd w:val="clear" w:color="auto" w:fill="auto"/>
            <w:vAlign w:val="center"/>
            <w:hideMark/>
          </w:tcPr>
          <w:p w14:paraId="1CA6119C" w14:textId="77777777" w:rsidR="00DB7A21" w:rsidRPr="00463D9C" w:rsidRDefault="00DB7A21" w:rsidP="00F2564D">
            <w:pPr>
              <w:jc w:val="center"/>
              <w:rPr>
                <w:rFonts w:ascii="Times New Roman" w:eastAsia="Times New Roman" w:hAnsi="Times New Roman"/>
                <w:sz w:val="22"/>
                <w:szCs w:val="22"/>
              </w:rPr>
            </w:pPr>
          </w:p>
        </w:tc>
        <w:tc>
          <w:tcPr>
            <w:tcW w:w="1020" w:type="dxa"/>
            <w:tcBorders>
              <w:top w:val="nil"/>
              <w:left w:val="nil"/>
              <w:bottom w:val="nil"/>
              <w:right w:val="single" w:sz="8" w:space="0" w:color="auto"/>
            </w:tcBorders>
            <w:shd w:val="clear" w:color="auto" w:fill="auto"/>
            <w:vAlign w:val="center"/>
            <w:hideMark/>
          </w:tcPr>
          <w:p w14:paraId="29FE53BB" w14:textId="77777777" w:rsidR="00DB7A21" w:rsidRPr="00463D9C" w:rsidRDefault="00DB7A21" w:rsidP="00F2564D">
            <w:pPr>
              <w:jc w:val="center"/>
              <w:rPr>
                <w:rFonts w:ascii="Times New Roman" w:eastAsia="Times New Roman" w:hAnsi="Times New Roman"/>
                <w:sz w:val="22"/>
                <w:szCs w:val="22"/>
              </w:rPr>
            </w:pPr>
          </w:p>
        </w:tc>
        <w:tc>
          <w:tcPr>
            <w:tcW w:w="864" w:type="dxa"/>
            <w:tcBorders>
              <w:top w:val="nil"/>
              <w:left w:val="nil"/>
              <w:bottom w:val="nil"/>
              <w:right w:val="single" w:sz="8" w:space="0" w:color="auto"/>
            </w:tcBorders>
            <w:shd w:val="clear" w:color="auto" w:fill="auto"/>
            <w:vAlign w:val="center"/>
            <w:hideMark/>
          </w:tcPr>
          <w:p w14:paraId="1CDF0068" w14:textId="77777777" w:rsidR="00DB7A21" w:rsidRPr="00463D9C" w:rsidRDefault="00DB7A21" w:rsidP="00F2564D">
            <w:pPr>
              <w:jc w:val="center"/>
              <w:rPr>
                <w:rFonts w:ascii="Times New Roman" w:eastAsia="Times New Roman" w:hAnsi="Times New Roman"/>
                <w:sz w:val="22"/>
                <w:szCs w:val="22"/>
              </w:rPr>
            </w:pPr>
          </w:p>
        </w:tc>
        <w:tc>
          <w:tcPr>
            <w:tcW w:w="1004" w:type="dxa"/>
            <w:tcBorders>
              <w:top w:val="nil"/>
              <w:left w:val="nil"/>
              <w:bottom w:val="nil"/>
              <w:right w:val="single" w:sz="8" w:space="0" w:color="auto"/>
            </w:tcBorders>
            <w:shd w:val="clear" w:color="auto" w:fill="auto"/>
            <w:vAlign w:val="center"/>
            <w:hideMark/>
          </w:tcPr>
          <w:p w14:paraId="321F5698" w14:textId="77777777" w:rsidR="00DB7A21" w:rsidRPr="00463D9C" w:rsidRDefault="00DB7A21" w:rsidP="00F2564D">
            <w:pPr>
              <w:jc w:val="center"/>
              <w:rPr>
                <w:rFonts w:ascii="Times New Roman" w:eastAsia="Times New Roman" w:hAnsi="Times New Roman"/>
                <w:bCs/>
                <w:sz w:val="22"/>
                <w:szCs w:val="22"/>
              </w:rPr>
            </w:pPr>
          </w:p>
        </w:tc>
        <w:tc>
          <w:tcPr>
            <w:tcW w:w="851" w:type="dxa"/>
            <w:tcBorders>
              <w:top w:val="nil"/>
              <w:left w:val="nil"/>
              <w:bottom w:val="nil"/>
              <w:right w:val="single" w:sz="8" w:space="0" w:color="auto"/>
            </w:tcBorders>
            <w:shd w:val="clear" w:color="auto" w:fill="auto"/>
            <w:vAlign w:val="center"/>
            <w:hideMark/>
          </w:tcPr>
          <w:p w14:paraId="7749E3A0" w14:textId="77777777" w:rsidR="00DB7A21" w:rsidRPr="00463D9C" w:rsidRDefault="00DB7A21" w:rsidP="00F2564D">
            <w:pPr>
              <w:jc w:val="center"/>
              <w:rPr>
                <w:rFonts w:ascii="Times New Roman" w:eastAsia="Times New Roman" w:hAnsi="Times New Roman"/>
                <w:bCs/>
                <w:sz w:val="22"/>
                <w:szCs w:val="22"/>
              </w:rPr>
            </w:pPr>
          </w:p>
        </w:tc>
      </w:tr>
      <w:tr w:rsidR="00A83BB6" w:rsidRPr="00463D9C" w14:paraId="71DAAA58" w14:textId="77777777" w:rsidTr="004832AF">
        <w:trPr>
          <w:trHeight w:val="300"/>
        </w:trPr>
        <w:tc>
          <w:tcPr>
            <w:tcW w:w="955" w:type="dxa"/>
            <w:tcBorders>
              <w:top w:val="nil"/>
              <w:left w:val="single" w:sz="8" w:space="0" w:color="auto"/>
              <w:bottom w:val="nil"/>
              <w:right w:val="single" w:sz="8" w:space="0" w:color="auto"/>
            </w:tcBorders>
            <w:shd w:val="clear" w:color="auto" w:fill="auto"/>
            <w:vAlign w:val="center"/>
            <w:hideMark/>
          </w:tcPr>
          <w:p w14:paraId="067AFE0F"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37714B22"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00" w:type="dxa"/>
            <w:tcBorders>
              <w:top w:val="nil"/>
              <w:left w:val="nil"/>
              <w:bottom w:val="nil"/>
              <w:right w:val="single" w:sz="8" w:space="0" w:color="auto"/>
            </w:tcBorders>
            <w:shd w:val="clear" w:color="auto" w:fill="auto"/>
            <w:vAlign w:val="center"/>
            <w:hideMark/>
          </w:tcPr>
          <w:p w14:paraId="105C2E59" w14:textId="77777777" w:rsidR="00DB7A21"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46" w:type="dxa"/>
            <w:tcBorders>
              <w:top w:val="nil"/>
              <w:left w:val="nil"/>
              <w:bottom w:val="nil"/>
              <w:right w:val="single" w:sz="8" w:space="0" w:color="auto"/>
            </w:tcBorders>
            <w:shd w:val="clear" w:color="auto" w:fill="auto"/>
            <w:vAlign w:val="center"/>
            <w:hideMark/>
          </w:tcPr>
          <w:p w14:paraId="3B6ABB63"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2" w:type="dxa"/>
            <w:tcBorders>
              <w:top w:val="nil"/>
              <w:left w:val="nil"/>
              <w:bottom w:val="nil"/>
              <w:right w:val="single" w:sz="8" w:space="0" w:color="auto"/>
            </w:tcBorders>
            <w:shd w:val="clear" w:color="auto" w:fill="auto"/>
            <w:vAlign w:val="center"/>
            <w:hideMark/>
          </w:tcPr>
          <w:p w14:paraId="08A3A181"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1,78</w:t>
            </w:r>
          </w:p>
        </w:tc>
        <w:tc>
          <w:tcPr>
            <w:tcW w:w="1020" w:type="dxa"/>
            <w:tcBorders>
              <w:top w:val="nil"/>
              <w:left w:val="nil"/>
              <w:bottom w:val="nil"/>
              <w:right w:val="single" w:sz="8" w:space="0" w:color="auto"/>
            </w:tcBorders>
            <w:shd w:val="clear" w:color="auto" w:fill="auto"/>
            <w:vAlign w:val="center"/>
            <w:hideMark/>
          </w:tcPr>
          <w:p w14:paraId="087791DB"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1,78</w:t>
            </w:r>
          </w:p>
        </w:tc>
        <w:tc>
          <w:tcPr>
            <w:tcW w:w="864" w:type="dxa"/>
            <w:tcBorders>
              <w:top w:val="nil"/>
              <w:left w:val="nil"/>
              <w:bottom w:val="nil"/>
              <w:right w:val="single" w:sz="8" w:space="0" w:color="auto"/>
            </w:tcBorders>
            <w:shd w:val="clear" w:color="auto" w:fill="auto"/>
            <w:vAlign w:val="center"/>
            <w:hideMark/>
          </w:tcPr>
          <w:p w14:paraId="6E2336AD" w14:textId="77777777" w:rsidR="00DB7A21" w:rsidRPr="00463D9C" w:rsidRDefault="004B326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w:t>
            </w:r>
          </w:p>
        </w:tc>
        <w:tc>
          <w:tcPr>
            <w:tcW w:w="1004" w:type="dxa"/>
            <w:tcBorders>
              <w:top w:val="nil"/>
              <w:left w:val="nil"/>
              <w:bottom w:val="nil"/>
              <w:right w:val="single" w:sz="8" w:space="0" w:color="auto"/>
            </w:tcBorders>
            <w:shd w:val="clear" w:color="auto" w:fill="auto"/>
            <w:vAlign w:val="center"/>
            <w:hideMark/>
          </w:tcPr>
          <w:p w14:paraId="57F58CEC"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2,67</w:t>
            </w:r>
          </w:p>
        </w:tc>
        <w:tc>
          <w:tcPr>
            <w:tcW w:w="851" w:type="dxa"/>
            <w:tcBorders>
              <w:top w:val="nil"/>
              <w:left w:val="nil"/>
              <w:bottom w:val="nil"/>
              <w:right w:val="single" w:sz="8" w:space="0" w:color="auto"/>
            </w:tcBorders>
            <w:shd w:val="clear" w:color="auto" w:fill="auto"/>
            <w:vAlign w:val="center"/>
            <w:hideMark/>
          </w:tcPr>
          <w:p w14:paraId="022C202A"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2,67</w:t>
            </w:r>
          </w:p>
        </w:tc>
      </w:tr>
      <w:tr w:rsidR="00A83BB6" w:rsidRPr="00463D9C" w14:paraId="6C97D69C" w14:textId="77777777" w:rsidTr="004832AF">
        <w:trPr>
          <w:trHeight w:val="300"/>
        </w:trPr>
        <w:tc>
          <w:tcPr>
            <w:tcW w:w="955" w:type="dxa"/>
            <w:tcBorders>
              <w:top w:val="nil"/>
              <w:left w:val="single" w:sz="8" w:space="0" w:color="auto"/>
              <w:bottom w:val="nil"/>
              <w:right w:val="single" w:sz="8" w:space="0" w:color="auto"/>
            </w:tcBorders>
            <w:shd w:val="clear" w:color="auto" w:fill="auto"/>
            <w:vAlign w:val="center"/>
            <w:hideMark/>
          </w:tcPr>
          <w:p w14:paraId="6CC5EFEC"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00922E8B"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00" w:type="dxa"/>
            <w:tcBorders>
              <w:top w:val="nil"/>
              <w:left w:val="nil"/>
              <w:bottom w:val="nil"/>
              <w:right w:val="single" w:sz="8" w:space="0" w:color="auto"/>
            </w:tcBorders>
            <w:shd w:val="clear" w:color="auto" w:fill="auto"/>
            <w:vAlign w:val="center"/>
            <w:hideMark/>
          </w:tcPr>
          <w:p w14:paraId="03103D14"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Máy khoan mẫu đá</w:t>
            </w:r>
          </w:p>
        </w:tc>
        <w:tc>
          <w:tcPr>
            <w:tcW w:w="946" w:type="dxa"/>
            <w:tcBorders>
              <w:top w:val="nil"/>
              <w:left w:val="nil"/>
              <w:bottom w:val="nil"/>
              <w:right w:val="single" w:sz="8" w:space="0" w:color="auto"/>
            </w:tcBorders>
            <w:shd w:val="clear" w:color="auto" w:fill="auto"/>
            <w:vAlign w:val="center"/>
            <w:hideMark/>
          </w:tcPr>
          <w:p w14:paraId="2103CCAF"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2" w:type="dxa"/>
            <w:tcBorders>
              <w:top w:val="nil"/>
              <w:left w:val="nil"/>
              <w:bottom w:val="nil"/>
              <w:right w:val="single" w:sz="8" w:space="0" w:color="auto"/>
            </w:tcBorders>
            <w:shd w:val="clear" w:color="auto" w:fill="auto"/>
            <w:vAlign w:val="center"/>
            <w:hideMark/>
          </w:tcPr>
          <w:p w14:paraId="29D01F31" w14:textId="77777777" w:rsidR="004832AF" w:rsidRPr="00463D9C" w:rsidRDefault="004832AF"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hideMark/>
          </w:tcPr>
          <w:p w14:paraId="30495C2D" w14:textId="77777777" w:rsidR="004832AF" w:rsidRPr="00463D9C" w:rsidRDefault="004832AF" w:rsidP="00F2564D">
            <w:pPr>
              <w:jc w:val="center"/>
            </w:pPr>
            <w:r w:rsidRPr="00463D9C">
              <w:rPr>
                <w:rFonts w:ascii="Times New Roman" w:eastAsia="Times New Roman" w:hAnsi="Times New Roman"/>
                <w:sz w:val="22"/>
                <w:szCs w:val="22"/>
              </w:rPr>
              <w:t>-</w:t>
            </w:r>
          </w:p>
        </w:tc>
        <w:tc>
          <w:tcPr>
            <w:tcW w:w="864" w:type="dxa"/>
            <w:tcBorders>
              <w:top w:val="nil"/>
              <w:left w:val="nil"/>
              <w:bottom w:val="nil"/>
              <w:right w:val="single" w:sz="8" w:space="0" w:color="auto"/>
            </w:tcBorders>
            <w:shd w:val="clear" w:color="auto" w:fill="auto"/>
            <w:vAlign w:val="center"/>
            <w:hideMark/>
          </w:tcPr>
          <w:p w14:paraId="0962037B"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0,813</w:t>
            </w:r>
          </w:p>
        </w:tc>
        <w:tc>
          <w:tcPr>
            <w:tcW w:w="1004" w:type="dxa"/>
            <w:tcBorders>
              <w:top w:val="nil"/>
              <w:left w:val="nil"/>
              <w:bottom w:val="nil"/>
              <w:right w:val="single" w:sz="8" w:space="0" w:color="auto"/>
            </w:tcBorders>
            <w:shd w:val="clear" w:color="auto" w:fill="auto"/>
            <w:vAlign w:val="center"/>
            <w:hideMark/>
          </w:tcPr>
          <w:p w14:paraId="102C2857"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0,813</w:t>
            </w:r>
          </w:p>
        </w:tc>
        <w:tc>
          <w:tcPr>
            <w:tcW w:w="851" w:type="dxa"/>
            <w:tcBorders>
              <w:top w:val="nil"/>
              <w:left w:val="nil"/>
              <w:bottom w:val="nil"/>
              <w:right w:val="single" w:sz="8" w:space="0" w:color="auto"/>
            </w:tcBorders>
            <w:shd w:val="clear" w:color="auto" w:fill="auto"/>
            <w:vAlign w:val="center"/>
            <w:hideMark/>
          </w:tcPr>
          <w:p w14:paraId="0914589B" w14:textId="77777777" w:rsidR="004832AF" w:rsidRPr="00463D9C" w:rsidRDefault="004832AF" w:rsidP="00F2564D">
            <w:pPr>
              <w:jc w:val="center"/>
            </w:pPr>
            <w:r w:rsidRPr="00463D9C">
              <w:rPr>
                <w:rFonts w:ascii="Times New Roman" w:eastAsia="Times New Roman" w:hAnsi="Times New Roman"/>
                <w:sz w:val="22"/>
                <w:szCs w:val="22"/>
              </w:rPr>
              <w:t>-</w:t>
            </w:r>
          </w:p>
        </w:tc>
      </w:tr>
      <w:tr w:rsidR="00A83BB6" w:rsidRPr="00463D9C" w14:paraId="3E76E06F" w14:textId="77777777" w:rsidTr="004832AF">
        <w:trPr>
          <w:trHeight w:val="300"/>
        </w:trPr>
        <w:tc>
          <w:tcPr>
            <w:tcW w:w="955" w:type="dxa"/>
            <w:tcBorders>
              <w:top w:val="nil"/>
              <w:left w:val="single" w:sz="8" w:space="0" w:color="auto"/>
              <w:bottom w:val="nil"/>
              <w:right w:val="single" w:sz="8" w:space="0" w:color="auto"/>
            </w:tcBorders>
            <w:shd w:val="clear" w:color="auto" w:fill="auto"/>
            <w:vAlign w:val="center"/>
          </w:tcPr>
          <w:p w14:paraId="18110BE2" w14:textId="77777777" w:rsidR="004832AF" w:rsidRPr="00463D9C" w:rsidRDefault="004832AF" w:rsidP="00F2564D">
            <w:pPr>
              <w:jc w:val="center"/>
              <w:rPr>
                <w:rFonts w:ascii="Times New Roman" w:eastAsia="Times New Roman" w:hAnsi="Times New Roman"/>
                <w:sz w:val="22"/>
                <w:szCs w:val="22"/>
              </w:rPr>
            </w:pPr>
          </w:p>
        </w:tc>
        <w:tc>
          <w:tcPr>
            <w:tcW w:w="958" w:type="dxa"/>
            <w:tcBorders>
              <w:top w:val="nil"/>
              <w:left w:val="nil"/>
              <w:bottom w:val="nil"/>
              <w:right w:val="single" w:sz="8" w:space="0" w:color="auto"/>
            </w:tcBorders>
            <w:shd w:val="clear" w:color="auto" w:fill="auto"/>
            <w:vAlign w:val="center"/>
          </w:tcPr>
          <w:p w14:paraId="610199DE" w14:textId="77777777" w:rsidR="004832AF" w:rsidRPr="00463D9C" w:rsidRDefault="004832AF" w:rsidP="00F2564D">
            <w:pPr>
              <w:jc w:val="center"/>
              <w:rPr>
                <w:rFonts w:ascii="Times New Roman" w:eastAsia="Times New Roman" w:hAnsi="Times New Roman"/>
                <w:sz w:val="22"/>
                <w:szCs w:val="22"/>
              </w:rPr>
            </w:pPr>
          </w:p>
        </w:tc>
        <w:tc>
          <w:tcPr>
            <w:tcW w:w="2600" w:type="dxa"/>
            <w:tcBorders>
              <w:top w:val="nil"/>
              <w:left w:val="nil"/>
              <w:bottom w:val="nil"/>
              <w:right w:val="single" w:sz="8" w:space="0" w:color="auto"/>
            </w:tcBorders>
            <w:shd w:val="clear" w:color="auto" w:fill="auto"/>
            <w:vAlign w:val="center"/>
          </w:tcPr>
          <w:p w14:paraId="1578BF67"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Máy cắt bê tông 7,5kW</w:t>
            </w:r>
          </w:p>
        </w:tc>
        <w:tc>
          <w:tcPr>
            <w:tcW w:w="946" w:type="dxa"/>
            <w:tcBorders>
              <w:top w:val="nil"/>
              <w:left w:val="nil"/>
              <w:bottom w:val="nil"/>
              <w:right w:val="single" w:sz="8" w:space="0" w:color="auto"/>
            </w:tcBorders>
            <w:shd w:val="clear" w:color="auto" w:fill="auto"/>
            <w:vAlign w:val="center"/>
          </w:tcPr>
          <w:p w14:paraId="54539F85"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2" w:type="dxa"/>
            <w:tcBorders>
              <w:top w:val="nil"/>
              <w:left w:val="nil"/>
              <w:bottom w:val="nil"/>
              <w:right w:val="single" w:sz="8" w:space="0" w:color="auto"/>
            </w:tcBorders>
            <w:shd w:val="clear" w:color="auto" w:fill="auto"/>
            <w:vAlign w:val="center"/>
          </w:tcPr>
          <w:p w14:paraId="271B87A3" w14:textId="77777777" w:rsidR="004832AF" w:rsidRPr="00463D9C" w:rsidRDefault="004832AF"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tcPr>
          <w:p w14:paraId="662F3548" w14:textId="77777777" w:rsidR="004832AF" w:rsidRPr="00463D9C" w:rsidRDefault="004832AF" w:rsidP="00F2564D">
            <w:pPr>
              <w:jc w:val="center"/>
            </w:pPr>
            <w:r w:rsidRPr="00463D9C">
              <w:rPr>
                <w:rFonts w:ascii="Times New Roman" w:eastAsia="Times New Roman" w:hAnsi="Times New Roman"/>
                <w:sz w:val="22"/>
                <w:szCs w:val="22"/>
              </w:rPr>
              <w:t>-</w:t>
            </w:r>
          </w:p>
        </w:tc>
        <w:tc>
          <w:tcPr>
            <w:tcW w:w="864" w:type="dxa"/>
            <w:tcBorders>
              <w:top w:val="nil"/>
              <w:left w:val="nil"/>
              <w:bottom w:val="nil"/>
              <w:right w:val="single" w:sz="8" w:space="0" w:color="auto"/>
            </w:tcBorders>
            <w:shd w:val="clear" w:color="auto" w:fill="auto"/>
            <w:vAlign w:val="center"/>
          </w:tcPr>
          <w:p w14:paraId="3C1BE66B"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0,407</w:t>
            </w:r>
          </w:p>
        </w:tc>
        <w:tc>
          <w:tcPr>
            <w:tcW w:w="1004" w:type="dxa"/>
            <w:tcBorders>
              <w:top w:val="nil"/>
              <w:left w:val="nil"/>
              <w:bottom w:val="nil"/>
              <w:right w:val="single" w:sz="8" w:space="0" w:color="auto"/>
            </w:tcBorders>
            <w:shd w:val="clear" w:color="auto" w:fill="auto"/>
            <w:vAlign w:val="center"/>
          </w:tcPr>
          <w:p w14:paraId="156379DB"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0,813</w:t>
            </w:r>
          </w:p>
        </w:tc>
        <w:tc>
          <w:tcPr>
            <w:tcW w:w="851" w:type="dxa"/>
            <w:tcBorders>
              <w:top w:val="nil"/>
              <w:left w:val="nil"/>
              <w:bottom w:val="nil"/>
              <w:right w:val="single" w:sz="8" w:space="0" w:color="auto"/>
            </w:tcBorders>
            <w:shd w:val="clear" w:color="auto" w:fill="auto"/>
            <w:vAlign w:val="center"/>
          </w:tcPr>
          <w:p w14:paraId="24467803" w14:textId="77777777" w:rsidR="004832AF" w:rsidRPr="00463D9C" w:rsidRDefault="004832AF" w:rsidP="00F2564D">
            <w:pPr>
              <w:jc w:val="center"/>
            </w:pPr>
            <w:r w:rsidRPr="00463D9C">
              <w:rPr>
                <w:rFonts w:ascii="Times New Roman" w:eastAsia="Times New Roman" w:hAnsi="Times New Roman"/>
                <w:sz w:val="22"/>
                <w:szCs w:val="22"/>
              </w:rPr>
              <w:t>-</w:t>
            </w:r>
          </w:p>
        </w:tc>
      </w:tr>
      <w:tr w:rsidR="00A83BB6" w:rsidRPr="00463D9C" w14:paraId="07A48B6B" w14:textId="77777777" w:rsidTr="004832AF">
        <w:trPr>
          <w:trHeight w:val="300"/>
        </w:trPr>
        <w:tc>
          <w:tcPr>
            <w:tcW w:w="955" w:type="dxa"/>
            <w:tcBorders>
              <w:top w:val="nil"/>
              <w:left w:val="single" w:sz="8" w:space="0" w:color="auto"/>
              <w:bottom w:val="nil"/>
              <w:right w:val="single" w:sz="8" w:space="0" w:color="auto"/>
            </w:tcBorders>
            <w:shd w:val="clear" w:color="auto" w:fill="auto"/>
            <w:vAlign w:val="center"/>
            <w:hideMark/>
          </w:tcPr>
          <w:p w14:paraId="718CD7E4"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4343304D"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00" w:type="dxa"/>
            <w:tcBorders>
              <w:top w:val="nil"/>
              <w:left w:val="nil"/>
              <w:bottom w:val="nil"/>
              <w:right w:val="single" w:sz="8" w:space="0" w:color="auto"/>
            </w:tcBorders>
            <w:shd w:val="clear" w:color="auto" w:fill="auto"/>
            <w:vAlign w:val="center"/>
            <w:hideMark/>
          </w:tcPr>
          <w:p w14:paraId="03A0D829"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Máy nén thuỷ lực 50 tấn</w:t>
            </w:r>
          </w:p>
        </w:tc>
        <w:tc>
          <w:tcPr>
            <w:tcW w:w="946" w:type="dxa"/>
            <w:tcBorders>
              <w:top w:val="nil"/>
              <w:left w:val="nil"/>
              <w:bottom w:val="nil"/>
              <w:right w:val="single" w:sz="8" w:space="0" w:color="auto"/>
            </w:tcBorders>
            <w:shd w:val="clear" w:color="auto" w:fill="auto"/>
            <w:vAlign w:val="center"/>
            <w:hideMark/>
          </w:tcPr>
          <w:p w14:paraId="4C915CBC"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2" w:type="dxa"/>
            <w:tcBorders>
              <w:top w:val="nil"/>
              <w:left w:val="nil"/>
              <w:bottom w:val="nil"/>
              <w:right w:val="single" w:sz="8" w:space="0" w:color="auto"/>
            </w:tcBorders>
            <w:shd w:val="clear" w:color="auto" w:fill="auto"/>
            <w:vAlign w:val="center"/>
            <w:hideMark/>
          </w:tcPr>
          <w:p w14:paraId="7F9F68D7" w14:textId="77777777" w:rsidR="004832AF" w:rsidRPr="00463D9C" w:rsidRDefault="004832AF"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hideMark/>
          </w:tcPr>
          <w:p w14:paraId="21860A6D" w14:textId="77777777" w:rsidR="004832AF" w:rsidRPr="00463D9C" w:rsidRDefault="004832AF" w:rsidP="00F2564D">
            <w:pPr>
              <w:jc w:val="center"/>
            </w:pPr>
            <w:r w:rsidRPr="00463D9C">
              <w:rPr>
                <w:rFonts w:ascii="Times New Roman" w:eastAsia="Times New Roman" w:hAnsi="Times New Roman"/>
                <w:sz w:val="22"/>
                <w:szCs w:val="22"/>
              </w:rPr>
              <w:t>-</w:t>
            </w:r>
          </w:p>
        </w:tc>
        <w:tc>
          <w:tcPr>
            <w:tcW w:w="864" w:type="dxa"/>
            <w:tcBorders>
              <w:top w:val="nil"/>
              <w:left w:val="nil"/>
              <w:bottom w:val="nil"/>
              <w:right w:val="single" w:sz="8" w:space="0" w:color="auto"/>
            </w:tcBorders>
            <w:shd w:val="clear" w:color="auto" w:fill="auto"/>
            <w:vAlign w:val="center"/>
            <w:hideMark/>
          </w:tcPr>
          <w:p w14:paraId="2E4AB710"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004" w:type="dxa"/>
            <w:tcBorders>
              <w:top w:val="nil"/>
              <w:left w:val="nil"/>
              <w:bottom w:val="nil"/>
              <w:right w:val="single" w:sz="8" w:space="0" w:color="auto"/>
            </w:tcBorders>
            <w:shd w:val="clear" w:color="auto" w:fill="auto"/>
            <w:vAlign w:val="center"/>
            <w:hideMark/>
          </w:tcPr>
          <w:p w14:paraId="035DB4E3"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851" w:type="dxa"/>
            <w:tcBorders>
              <w:top w:val="nil"/>
              <w:left w:val="nil"/>
              <w:bottom w:val="nil"/>
              <w:right w:val="single" w:sz="8" w:space="0" w:color="auto"/>
            </w:tcBorders>
            <w:shd w:val="clear" w:color="auto" w:fill="auto"/>
            <w:vAlign w:val="center"/>
            <w:hideMark/>
          </w:tcPr>
          <w:p w14:paraId="3CF1144C"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r>
      <w:tr w:rsidR="00A83BB6" w:rsidRPr="00463D9C" w14:paraId="14F1C9D3" w14:textId="77777777" w:rsidTr="004832AF">
        <w:trPr>
          <w:trHeight w:val="300"/>
        </w:trPr>
        <w:tc>
          <w:tcPr>
            <w:tcW w:w="955" w:type="dxa"/>
            <w:tcBorders>
              <w:top w:val="nil"/>
              <w:left w:val="single" w:sz="8" w:space="0" w:color="auto"/>
              <w:bottom w:val="nil"/>
              <w:right w:val="single" w:sz="8" w:space="0" w:color="auto"/>
            </w:tcBorders>
            <w:shd w:val="clear" w:color="auto" w:fill="auto"/>
            <w:vAlign w:val="center"/>
            <w:hideMark/>
          </w:tcPr>
          <w:p w14:paraId="4E853940"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67F21A9F"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00" w:type="dxa"/>
            <w:tcBorders>
              <w:top w:val="nil"/>
              <w:left w:val="nil"/>
              <w:bottom w:val="nil"/>
              <w:right w:val="single" w:sz="8" w:space="0" w:color="auto"/>
            </w:tcBorders>
            <w:shd w:val="clear" w:color="auto" w:fill="auto"/>
            <w:vAlign w:val="center"/>
            <w:hideMark/>
          </w:tcPr>
          <w:p w14:paraId="4DF445D0"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46" w:type="dxa"/>
            <w:tcBorders>
              <w:top w:val="nil"/>
              <w:left w:val="nil"/>
              <w:bottom w:val="nil"/>
              <w:right w:val="single" w:sz="8" w:space="0" w:color="auto"/>
            </w:tcBorders>
            <w:shd w:val="clear" w:color="auto" w:fill="auto"/>
            <w:vAlign w:val="center"/>
            <w:hideMark/>
          </w:tcPr>
          <w:p w14:paraId="2F2726AA"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2" w:type="dxa"/>
            <w:tcBorders>
              <w:top w:val="nil"/>
              <w:left w:val="nil"/>
              <w:bottom w:val="nil"/>
              <w:right w:val="single" w:sz="8" w:space="0" w:color="auto"/>
            </w:tcBorders>
            <w:shd w:val="clear" w:color="auto" w:fill="auto"/>
            <w:vAlign w:val="center"/>
            <w:hideMark/>
          </w:tcPr>
          <w:p w14:paraId="0C030308"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020" w:type="dxa"/>
            <w:tcBorders>
              <w:top w:val="nil"/>
              <w:left w:val="nil"/>
              <w:bottom w:val="nil"/>
              <w:right w:val="single" w:sz="8" w:space="0" w:color="auto"/>
            </w:tcBorders>
            <w:shd w:val="clear" w:color="auto" w:fill="auto"/>
            <w:vAlign w:val="center"/>
            <w:hideMark/>
          </w:tcPr>
          <w:p w14:paraId="6A97F104"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864" w:type="dxa"/>
            <w:tcBorders>
              <w:top w:val="nil"/>
              <w:left w:val="nil"/>
              <w:bottom w:val="nil"/>
              <w:right w:val="single" w:sz="8" w:space="0" w:color="auto"/>
            </w:tcBorders>
            <w:shd w:val="clear" w:color="auto" w:fill="auto"/>
            <w:vAlign w:val="center"/>
            <w:hideMark/>
          </w:tcPr>
          <w:p w14:paraId="62061F9C" w14:textId="77777777" w:rsidR="004832AF" w:rsidRPr="00463D9C" w:rsidRDefault="004832AF" w:rsidP="00F2564D">
            <w:pPr>
              <w:jc w:val="center"/>
            </w:pPr>
            <w:r w:rsidRPr="00463D9C">
              <w:rPr>
                <w:rFonts w:ascii="Times New Roman" w:eastAsia="Times New Roman" w:hAnsi="Times New Roman"/>
                <w:sz w:val="22"/>
                <w:szCs w:val="22"/>
              </w:rPr>
              <w:t>-</w:t>
            </w:r>
          </w:p>
        </w:tc>
        <w:tc>
          <w:tcPr>
            <w:tcW w:w="1004" w:type="dxa"/>
            <w:tcBorders>
              <w:top w:val="nil"/>
              <w:left w:val="nil"/>
              <w:bottom w:val="nil"/>
              <w:right w:val="single" w:sz="8" w:space="0" w:color="auto"/>
            </w:tcBorders>
            <w:shd w:val="clear" w:color="auto" w:fill="auto"/>
            <w:vAlign w:val="center"/>
            <w:hideMark/>
          </w:tcPr>
          <w:p w14:paraId="1FF798DD" w14:textId="77777777" w:rsidR="004832AF" w:rsidRPr="00463D9C" w:rsidRDefault="004832AF"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vAlign w:val="center"/>
            <w:hideMark/>
          </w:tcPr>
          <w:p w14:paraId="78B00D0E" w14:textId="77777777" w:rsidR="004832AF" w:rsidRPr="00463D9C" w:rsidRDefault="004832AF"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0,031</w:t>
            </w:r>
          </w:p>
        </w:tc>
      </w:tr>
      <w:tr w:rsidR="00A83BB6" w:rsidRPr="00463D9C" w14:paraId="3580D89A" w14:textId="77777777" w:rsidTr="004832AF">
        <w:trPr>
          <w:trHeight w:val="600"/>
        </w:trPr>
        <w:tc>
          <w:tcPr>
            <w:tcW w:w="955" w:type="dxa"/>
            <w:tcBorders>
              <w:top w:val="nil"/>
              <w:left w:val="single" w:sz="8" w:space="0" w:color="auto"/>
              <w:bottom w:val="nil"/>
              <w:right w:val="single" w:sz="8" w:space="0" w:color="auto"/>
            </w:tcBorders>
            <w:shd w:val="clear" w:color="auto" w:fill="auto"/>
            <w:vAlign w:val="center"/>
            <w:hideMark/>
          </w:tcPr>
          <w:p w14:paraId="1AD86152"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7A1A4D12"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00" w:type="dxa"/>
            <w:tcBorders>
              <w:top w:val="nil"/>
              <w:left w:val="nil"/>
              <w:bottom w:val="nil"/>
              <w:right w:val="single" w:sz="8" w:space="0" w:color="auto"/>
            </w:tcBorders>
            <w:shd w:val="clear" w:color="auto" w:fill="auto"/>
            <w:vAlign w:val="center"/>
            <w:hideMark/>
          </w:tcPr>
          <w:p w14:paraId="5E0B93EA" w14:textId="77777777" w:rsidR="00DB7A21" w:rsidRPr="00463D9C" w:rsidRDefault="00DB7A21"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46" w:type="dxa"/>
            <w:tcBorders>
              <w:top w:val="nil"/>
              <w:left w:val="nil"/>
              <w:bottom w:val="nil"/>
              <w:right w:val="single" w:sz="8" w:space="0" w:color="auto"/>
            </w:tcBorders>
            <w:shd w:val="clear" w:color="auto" w:fill="auto"/>
            <w:vAlign w:val="center"/>
            <w:hideMark/>
          </w:tcPr>
          <w:p w14:paraId="7D3652E4" w14:textId="77777777" w:rsidR="00DB7A21" w:rsidRPr="00463D9C" w:rsidRDefault="00DB7A2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2" w:type="dxa"/>
            <w:tcBorders>
              <w:top w:val="nil"/>
              <w:left w:val="nil"/>
              <w:bottom w:val="nil"/>
              <w:right w:val="single" w:sz="8" w:space="0" w:color="auto"/>
            </w:tcBorders>
            <w:shd w:val="clear" w:color="auto" w:fill="auto"/>
            <w:vAlign w:val="center"/>
            <w:hideMark/>
          </w:tcPr>
          <w:p w14:paraId="281701B2"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20" w:type="dxa"/>
            <w:tcBorders>
              <w:top w:val="nil"/>
              <w:left w:val="nil"/>
              <w:bottom w:val="nil"/>
              <w:right w:val="single" w:sz="8" w:space="0" w:color="auto"/>
            </w:tcBorders>
            <w:shd w:val="clear" w:color="auto" w:fill="auto"/>
            <w:vAlign w:val="center"/>
            <w:hideMark/>
          </w:tcPr>
          <w:p w14:paraId="15A8CFBA"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4" w:type="dxa"/>
            <w:tcBorders>
              <w:top w:val="nil"/>
              <w:left w:val="nil"/>
              <w:bottom w:val="nil"/>
              <w:right w:val="single" w:sz="8" w:space="0" w:color="auto"/>
            </w:tcBorders>
            <w:shd w:val="clear" w:color="auto" w:fill="auto"/>
            <w:vAlign w:val="center"/>
            <w:hideMark/>
          </w:tcPr>
          <w:p w14:paraId="0835BFAE"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04" w:type="dxa"/>
            <w:tcBorders>
              <w:top w:val="nil"/>
              <w:left w:val="nil"/>
              <w:bottom w:val="nil"/>
              <w:right w:val="single" w:sz="8" w:space="0" w:color="auto"/>
            </w:tcBorders>
            <w:shd w:val="clear" w:color="auto" w:fill="auto"/>
            <w:vAlign w:val="center"/>
            <w:hideMark/>
          </w:tcPr>
          <w:p w14:paraId="11073707"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51" w:type="dxa"/>
            <w:tcBorders>
              <w:top w:val="nil"/>
              <w:left w:val="nil"/>
              <w:bottom w:val="nil"/>
              <w:right w:val="single" w:sz="8" w:space="0" w:color="auto"/>
            </w:tcBorders>
            <w:shd w:val="clear" w:color="auto" w:fill="auto"/>
            <w:vAlign w:val="center"/>
            <w:hideMark/>
          </w:tcPr>
          <w:p w14:paraId="5CD6BF97" w14:textId="77777777" w:rsidR="00DB7A2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F2564D" w:rsidRPr="00463D9C" w14:paraId="16FD6A60" w14:textId="77777777" w:rsidTr="00F25CF6">
        <w:trPr>
          <w:trHeight w:val="315"/>
        </w:trPr>
        <w:tc>
          <w:tcPr>
            <w:tcW w:w="955" w:type="dxa"/>
            <w:tcBorders>
              <w:top w:val="single" w:sz="8" w:space="0" w:color="auto"/>
              <w:left w:val="nil"/>
              <w:bottom w:val="nil"/>
              <w:right w:val="nil"/>
            </w:tcBorders>
            <w:shd w:val="clear" w:color="auto" w:fill="auto"/>
            <w:vAlign w:val="center"/>
            <w:hideMark/>
          </w:tcPr>
          <w:p w14:paraId="2B025022" w14:textId="77777777" w:rsidR="00946E17" w:rsidRPr="00463D9C" w:rsidRDefault="00946E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single" w:sz="8" w:space="0" w:color="auto"/>
              <w:left w:val="nil"/>
              <w:bottom w:val="nil"/>
              <w:right w:val="nil"/>
            </w:tcBorders>
            <w:shd w:val="clear" w:color="auto" w:fill="auto"/>
            <w:vAlign w:val="center"/>
            <w:hideMark/>
          </w:tcPr>
          <w:p w14:paraId="12C8E712" w14:textId="77777777" w:rsidR="00946E17" w:rsidRPr="00463D9C" w:rsidRDefault="00946E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00" w:type="dxa"/>
            <w:tcBorders>
              <w:top w:val="single" w:sz="8" w:space="0" w:color="auto"/>
              <w:left w:val="nil"/>
              <w:bottom w:val="nil"/>
              <w:right w:val="nil"/>
            </w:tcBorders>
            <w:shd w:val="clear" w:color="auto" w:fill="auto"/>
            <w:vAlign w:val="center"/>
            <w:hideMark/>
          </w:tcPr>
          <w:p w14:paraId="4055524A" w14:textId="77777777" w:rsidR="00946E17" w:rsidRPr="00463D9C" w:rsidRDefault="00946E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6" w:type="dxa"/>
            <w:tcBorders>
              <w:top w:val="single" w:sz="8" w:space="0" w:color="auto"/>
              <w:left w:val="nil"/>
              <w:bottom w:val="nil"/>
              <w:right w:val="single" w:sz="8" w:space="0" w:color="auto"/>
            </w:tcBorders>
            <w:shd w:val="clear" w:color="auto" w:fill="auto"/>
            <w:vAlign w:val="center"/>
            <w:hideMark/>
          </w:tcPr>
          <w:p w14:paraId="2442B5EE" w14:textId="77777777" w:rsidR="00946E17" w:rsidRPr="00463D9C" w:rsidRDefault="00946E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2" w:type="dxa"/>
            <w:tcBorders>
              <w:top w:val="single" w:sz="8" w:space="0" w:color="auto"/>
              <w:left w:val="nil"/>
              <w:bottom w:val="single" w:sz="8" w:space="0" w:color="auto"/>
              <w:right w:val="single" w:sz="8" w:space="0" w:color="auto"/>
            </w:tcBorders>
            <w:shd w:val="clear" w:color="auto" w:fill="auto"/>
            <w:vAlign w:val="center"/>
            <w:hideMark/>
          </w:tcPr>
          <w:p w14:paraId="2E4A2528" w14:textId="77777777" w:rsidR="00946E17" w:rsidRPr="00463D9C" w:rsidRDefault="00946E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6D80441F" w14:textId="77777777" w:rsidR="00946E17" w:rsidRPr="00463D9C" w:rsidRDefault="00946E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c>
          <w:tcPr>
            <w:tcW w:w="864" w:type="dxa"/>
            <w:tcBorders>
              <w:top w:val="single" w:sz="8" w:space="0" w:color="auto"/>
              <w:left w:val="nil"/>
              <w:bottom w:val="single" w:sz="8" w:space="0" w:color="auto"/>
              <w:right w:val="single" w:sz="8" w:space="0" w:color="auto"/>
            </w:tcBorders>
            <w:shd w:val="clear" w:color="auto" w:fill="auto"/>
            <w:vAlign w:val="center"/>
            <w:hideMark/>
          </w:tcPr>
          <w:p w14:paraId="6CC25C3C" w14:textId="77777777" w:rsidR="00946E17" w:rsidRPr="00463D9C" w:rsidRDefault="00946E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c>
          <w:tcPr>
            <w:tcW w:w="1004" w:type="dxa"/>
            <w:tcBorders>
              <w:top w:val="single" w:sz="8" w:space="0" w:color="auto"/>
              <w:left w:val="nil"/>
              <w:bottom w:val="single" w:sz="8" w:space="0" w:color="auto"/>
              <w:right w:val="single" w:sz="8" w:space="0" w:color="auto"/>
            </w:tcBorders>
            <w:shd w:val="clear" w:color="auto" w:fill="auto"/>
            <w:vAlign w:val="center"/>
            <w:hideMark/>
          </w:tcPr>
          <w:p w14:paraId="7759571D" w14:textId="77777777" w:rsidR="00946E17" w:rsidRPr="00463D9C" w:rsidRDefault="00946E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96FF456" w14:textId="77777777" w:rsidR="00946E17" w:rsidRPr="00463D9C" w:rsidRDefault="00946E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r>
    </w:tbl>
    <w:p w14:paraId="12E6A444" w14:textId="77777777" w:rsidR="00D604C7" w:rsidRPr="00463D9C" w:rsidRDefault="00D604C7" w:rsidP="00F2564D">
      <w:pPr>
        <w:spacing w:line="276" w:lineRule="auto"/>
        <w:rPr>
          <w:rFonts w:ascii="Times New Roman" w:hAnsi="Times New Roman"/>
          <w:sz w:val="28"/>
          <w:szCs w:val="28"/>
        </w:rPr>
      </w:pPr>
    </w:p>
    <w:p w14:paraId="353891CE" w14:textId="77777777" w:rsidR="00D604C7" w:rsidRPr="00463D9C" w:rsidRDefault="00D604C7" w:rsidP="00F2564D">
      <w:pPr>
        <w:spacing w:line="276" w:lineRule="auto"/>
        <w:rPr>
          <w:rFonts w:ascii="Times New Roman" w:hAnsi="Times New Roman"/>
          <w:sz w:val="28"/>
          <w:szCs w:val="28"/>
        </w:rPr>
      </w:pPr>
    </w:p>
    <w:p w14:paraId="563E6227" w14:textId="77777777" w:rsidR="00DB115D" w:rsidRPr="00463D9C" w:rsidRDefault="00DB115D" w:rsidP="00F2564D">
      <w:pPr>
        <w:spacing w:line="276" w:lineRule="auto"/>
        <w:rPr>
          <w:rFonts w:ascii="Times New Roman" w:hAnsi="Times New Roman"/>
          <w:sz w:val="28"/>
          <w:szCs w:val="28"/>
        </w:rPr>
      </w:pPr>
    </w:p>
    <w:p w14:paraId="32485599" w14:textId="77777777" w:rsidR="008E4C27" w:rsidRPr="00463D9C" w:rsidRDefault="008E4C27" w:rsidP="00F2564D">
      <w:pPr>
        <w:spacing w:line="276" w:lineRule="auto"/>
        <w:rPr>
          <w:rFonts w:ascii="Times New Roman" w:hAnsi="Times New Roman"/>
          <w:sz w:val="28"/>
          <w:szCs w:val="28"/>
        </w:rPr>
      </w:pPr>
    </w:p>
    <w:p w14:paraId="1C08A9D9" w14:textId="77777777" w:rsidR="008E4C27" w:rsidRPr="00463D9C" w:rsidRDefault="008E4C27" w:rsidP="00F2564D">
      <w:pPr>
        <w:spacing w:line="276" w:lineRule="auto"/>
        <w:rPr>
          <w:rFonts w:ascii="Times New Roman" w:hAnsi="Times New Roman"/>
          <w:sz w:val="28"/>
          <w:szCs w:val="28"/>
        </w:rPr>
      </w:pPr>
    </w:p>
    <w:p w14:paraId="1368A674" w14:textId="77777777" w:rsidR="00DB115D" w:rsidRPr="00463D9C" w:rsidRDefault="00DB115D" w:rsidP="00F2564D">
      <w:pPr>
        <w:spacing w:line="276" w:lineRule="auto"/>
        <w:rPr>
          <w:rFonts w:ascii="Times New Roman" w:hAnsi="Times New Roman"/>
          <w:sz w:val="28"/>
          <w:szCs w:val="28"/>
        </w:rPr>
      </w:pPr>
    </w:p>
    <w:p w14:paraId="30C66198" w14:textId="77777777" w:rsidR="00D604C7" w:rsidRPr="00463D9C" w:rsidRDefault="00D604C7" w:rsidP="00F2564D">
      <w:pPr>
        <w:spacing w:line="276" w:lineRule="auto"/>
        <w:rPr>
          <w:rFonts w:ascii="Times New Roman" w:hAnsi="Times New Roman"/>
          <w:sz w:val="28"/>
          <w:szCs w:val="28"/>
        </w:rPr>
      </w:pPr>
    </w:p>
    <w:p w14:paraId="459AD990" w14:textId="77777777" w:rsidR="00D76099" w:rsidRPr="00463D9C" w:rsidRDefault="00D76099" w:rsidP="00F2564D">
      <w:pPr>
        <w:spacing w:line="276" w:lineRule="auto"/>
        <w:rPr>
          <w:rFonts w:ascii="Times New Roman" w:hAnsi="Times New Roman"/>
          <w:sz w:val="28"/>
          <w:szCs w:val="28"/>
        </w:rPr>
      </w:pPr>
    </w:p>
    <w:p w14:paraId="60993EE1" w14:textId="77777777" w:rsidR="008E4C27" w:rsidRPr="00463D9C" w:rsidRDefault="008E4C27" w:rsidP="00F2564D">
      <w:pPr>
        <w:spacing w:line="276" w:lineRule="auto"/>
        <w:jc w:val="right"/>
        <w:rPr>
          <w:rFonts w:ascii="Times New Roman" w:hAnsi="Times New Roman"/>
          <w:sz w:val="24"/>
          <w:szCs w:val="24"/>
        </w:rPr>
      </w:pPr>
    </w:p>
    <w:p w14:paraId="720E2835" w14:textId="77777777" w:rsidR="00E40ACD" w:rsidRPr="00463D9C" w:rsidRDefault="00E40ACD" w:rsidP="00F2564D">
      <w:pPr>
        <w:spacing w:line="276" w:lineRule="auto"/>
        <w:jc w:val="right"/>
        <w:rPr>
          <w:rFonts w:ascii="Times New Roman" w:hAnsi="Times New Roman"/>
          <w:sz w:val="24"/>
          <w:szCs w:val="24"/>
        </w:rPr>
      </w:pPr>
    </w:p>
    <w:p w14:paraId="24297DBB" w14:textId="77777777" w:rsidR="00C83C76" w:rsidRPr="00463D9C" w:rsidRDefault="00C83C76"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66C927CD" w14:textId="77777777" w:rsidR="00D76099"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10195" w:type="dxa"/>
        <w:jc w:val="center"/>
        <w:tblLook w:val="04A0" w:firstRow="1" w:lastRow="0" w:firstColumn="1" w:lastColumn="0" w:noHBand="0" w:noVBand="1"/>
      </w:tblPr>
      <w:tblGrid>
        <w:gridCol w:w="957"/>
        <w:gridCol w:w="957"/>
        <w:gridCol w:w="2612"/>
        <w:gridCol w:w="938"/>
        <w:gridCol w:w="1137"/>
        <w:gridCol w:w="1042"/>
        <w:gridCol w:w="1276"/>
        <w:gridCol w:w="1276"/>
      </w:tblGrid>
      <w:tr w:rsidR="00A83BB6" w:rsidRPr="00463D9C" w14:paraId="0AD6FC41" w14:textId="77777777" w:rsidTr="00794A2E">
        <w:trPr>
          <w:trHeight w:val="1785"/>
          <w:jc w:val="center"/>
        </w:trPr>
        <w:tc>
          <w:tcPr>
            <w:tcW w:w="9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08DE81" w14:textId="77777777" w:rsidR="00BA4026" w:rsidRPr="00463D9C" w:rsidRDefault="00BA402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4CDE71" w14:textId="77777777" w:rsidR="00BA4026" w:rsidRPr="00463D9C" w:rsidRDefault="00BA402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FE7E40" w14:textId="77777777" w:rsidR="00BA4026" w:rsidRPr="00463D9C" w:rsidRDefault="00BA402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3E37FD" w14:textId="77777777" w:rsidR="00BA4026" w:rsidRPr="00463D9C" w:rsidRDefault="00BA402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F6BD7A" w14:textId="77777777" w:rsidR="00BA4026" w:rsidRPr="00463D9C" w:rsidRDefault="00BA402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Độ mài mòn của đá dăm </w:t>
            </w:r>
            <w:r w:rsidR="000B5077" w:rsidRPr="00463D9C">
              <w:rPr>
                <w:rFonts w:ascii="Times New Roman" w:eastAsia="Times New Roman" w:hAnsi="Times New Roman"/>
                <w:sz w:val="22"/>
                <w:szCs w:val="22"/>
              </w:rPr>
              <w:t>(</w:t>
            </w:r>
            <w:r w:rsidRPr="00463D9C">
              <w:rPr>
                <w:rFonts w:ascii="Times New Roman" w:eastAsia="Times New Roman" w:hAnsi="Times New Roman"/>
                <w:sz w:val="22"/>
                <w:szCs w:val="22"/>
              </w:rPr>
              <w:t>sỏi</w:t>
            </w:r>
            <w:r w:rsidR="000B5077" w:rsidRPr="00463D9C">
              <w:rPr>
                <w:rFonts w:ascii="Times New Roman" w:eastAsia="Times New Roman" w:hAnsi="Times New Roman"/>
                <w:sz w:val="22"/>
                <w:szCs w:val="22"/>
              </w:rPr>
              <w:t>)</w:t>
            </w:r>
          </w:p>
        </w:tc>
        <w:tc>
          <w:tcPr>
            <w:tcW w:w="1042" w:type="dxa"/>
            <w:tcBorders>
              <w:top w:val="single" w:sz="8" w:space="0" w:color="auto"/>
              <w:left w:val="single" w:sz="8" w:space="0" w:color="auto"/>
              <w:bottom w:val="single" w:sz="8" w:space="0" w:color="auto"/>
              <w:right w:val="single" w:sz="8" w:space="0" w:color="auto"/>
            </w:tcBorders>
            <w:shd w:val="clear" w:color="auto" w:fill="auto"/>
            <w:vAlign w:val="center"/>
          </w:tcPr>
          <w:p w14:paraId="4BCFBF9F" w14:textId="77777777" w:rsidR="00BA4026" w:rsidRPr="00463D9C" w:rsidRDefault="00BA4026" w:rsidP="00F2564D">
            <w:pPr>
              <w:spacing w:before="240" w:after="60"/>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tạp chất hữu cơ trong sỏi</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BF7097B" w14:textId="77777777" w:rsidR="00BA4026" w:rsidRPr="00463D9C" w:rsidRDefault="00BA4026" w:rsidP="00F2564D">
            <w:pPr>
              <w:spacing w:before="60" w:after="60"/>
              <w:jc w:val="center"/>
              <w:rPr>
                <w:rFonts w:ascii="Times New Roman" w:eastAsia="Times New Roman" w:hAnsi="Times New Roman"/>
                <w:bCs/>
                <w:sz w:val="22"/>
                <w:szCs w:val="22"/>
              </w:rPr>
            </w:pPr>
            <w:r w:rsidRPr="00463D9C">
              <w:rPr>
                <w:rFonts w:ascii="Times New Roman" w:eastAsia="Times New Roman" w:hAnsi="Times New Roman"/>
                <w:sz w:val="22"/>
                <w:szCs w:val="22"/>
              </w:rPr>
              <w:t>Độ rỗng của đá nguyên khai (cho 1 lần làm KLR hoặc KLTT)</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F33A1E7" w14:textId="77777777" w:rsidR="00BA4026" w:rsidRPr="00463D9C" w:rsidRDefault="00BA4026" w:rsidP="00F2564D">
            <w:pPr>
              <w:spacing w:before="60" w:after="60"/>
              <w:jc w:val="center"/>
              <w:rPr>
                <w:rFonts w:ascii="Times New Roman" w:eastAsia="Times New Roman" w:hAnsi="Times New Roman"/>
                <w:bCs/>
                <w:sz w:val="22"/>
                <w:szCs w:val="22"/>
              </w:rPr>
            </w:pPr>
            <w:r w:rsidRPr="00463D9C">
              <w:rPr>
                <w:rFonts w:ascii="Times New Roman" w:eastAsia="Times New Roman" w:hAnsi="Times New Roman"/>
                <w:sz w:val="22"/>
                <w:szCs w:val="22"/>
              </w:rPr>
              <w:t>Độ rỗng giữa các hạt đá (cho 1 lần làm KLR hoặc KLTT)</w:t>
            </w:r>
          </w:p>
        </w:tc>
      </w:tr>
      <w:tr w:rsidR="00A83BB6" w:rsidRPr="00463D9C" w14:paraId="5F2DA719" w14:textId="77777777" w:rsidTr="00794A2E">
        <w:trPr>
          <w:trHeight w:val="300"/>
          <w:jc w:val="center"/>
        </w:trPr>
        <w:tc>
          <w:tcPr>
            <w:tcW w:w="957" w:type="dxa"/>
            <w:tcBorders>
              <w:top w:val="single" w:sz="8" w:space="0" w:color="auto"/>
              <w:left w:val="single" w:sz="8" w:space="0" w:color="auto"/>
              <w:bottom w:val="nil"/>
              <w:right w:val="single" w:sz="8" w:space="0" w:color="auto"/>
            </w:tcBorders>
            <w:shd w:val="clear" w:color="auto" w:fill="auto"/>
            <w:vAlign w:val="center"/>
            <w:hideMark/>
          </w:tcPr>
          <w:p w14:paraId="7497FB37" w14:textId="77777777" w:rsidR="00D70BB2" w:rsidRPr="00463D9C" w:rsidRDefault="00D70BB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57" w:type="dxa"/>
            <w:tcBorders>
              <w:top w:val="single" w:sz="8" w:space="0" w:color="auto"/>
              <w:left w:val="nil"/>
              <w:bottom w:val="nil"/>
              <w:right w:val="single" w:sz="8" w:space="0" w:color="auto"/>
            </w:tcBorders>
            <w:shd w:val="clear" w:color="auto" w:fill="auto"/>
            <w:vAlign w:val="center"/>
            <w:hideMark/>
          </w:tcPr>
          <w:p w14:paraId="058D5044" w14:textId="77777777" w:rsidR="00D70BB2" w:rsidRPr="00463D9C" w:rsidRDefault="00D70BB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12" w:type="dxa"/>
            <w:tcBorders>
              <w:top w:val="single" w:sz="8" w:space="0" w:color="auto"/>
              <w:left w:val="nil"/>
              <w:bottom w:val="nil"/>
              <w:right w:val="single" w:sz="8" w:space="0" w:color="auto"/>
            </w:tcBorders>
            <w:shd w:val="clear" w:color="auto" w:fill="auto"/>
            <w:vAlign w:val="center"/>
            <w:hideMark/>
          </w:tcPr>
          <w:p w14:paraId="194CE7BE" w14:textId="77777777" w:rsidR="00D70BB2" w:rsidRPr="00463D9C" w:rsidRDefault="00D70BB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38" w:type="dxa"/>
            <w:tcBorders>
              <w:top w:val="single" w:sz="8" w:space="0" w:color="auto"/>
              <w:left w:val="nil"/>
              <w:bottom w:val="nil"/>
              <w:right w:val="single" w:sz="8" w:space="0" w:color="auto"/>
            </w:tcBorders>
            <w:shd w:val="clear" w:color="auto" w:fill="auto"/>
            <w:vAlign w:val="center"/>
            <w:hideMark/>
          </w:tcPr>
          <w:p w14:paraId="36632FDA" w14:textId="77777777" w:rsidR="00D70BB2" w:rsidRPr="00463D9C" w:rsidRDefault="00D70BB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37" w:type="dxa"/>
            <w:tcBorders>
              <w:top w:val="single" w:sz="8" w:space="0" w:color="auto"/>
              <w:left w:val="nil"/>
              <w:bottom w:val="nil"/>
              <w:right w:val="single" w:sz="4" w:space="0" w:color="auto"/>
            </w:tcBorders>
            <w:shd w:val="clear" w:color="auto" w:fill="auto"/>
            <w:vAlign w:val="center"/>
            <w:hideMark/>
          </w:tcPr>
          <w:p w14:paraId="162F9125" w14:textId="77777777" w:rsidR="00D70BB2" w:rsidRPr="00463D9C" w:rsidRDefault="00D70BB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42" w:type="dxa"/>
            <w:tcBorders>
              <w:top w:val="single" w:sz="8" w:space="0" w:color="auto"/>
              <w:left w:val="nil"/>
              <w:bottom w:val="nil"/>
              <w:right w:val="single" w:sz="4" w:space="0" w:color="auto"/>
            </w:tcBorders>
            <w:shd w:val="clear" w:color="auto" w:fill="auto"/>
          </w:tcPr>
          <w:p w14:paraId="39DFEED7" w14:textId="77777777" w:rsidR="00D70BB2" w:rsidRPr="00463D9C" w:rsidRDefault="00D70BB2" w:rsidP="00F2564D">
            <w:pPr>
              <w:jc w:val="center"/>
              <w:rPr>
                <w:rFonts w:ascii="Times New Roman" w:eastAsia="Times New Roman" w:hAnsi="Times New Roman"/>
                <w:i/>
                <w:iCs/>
                <w:sz w:val="22"/>
                <w:szCs w:val="22"/>
              </w:rPr>
            </w:pPr>
          </w:p>
        </w:tc>
        <w:tc>
          <w:tcPr>
            <w:tcW w:w="1276" w:type="dxa"/>
            <w:tcBorders>
              <w:top w:val="single" w:sz="8" w:space="0" w:color="auto"/>
              <w:left w:val="nil"/>
              <w:bottom w:val="nil"/>
              <w:right w:val="single" w:sz="4" w:space="0" w:color="auto"/>
            </w:tcBorders>
            <w:shd w:val="clear" w:color="auto" w:fill="auto"/>
          </w:tcPr>
          <w:p w14:paraId="5EDA82FF" w14:textId="77777777" w:rsidR="00D70BB2" w:rsidRPr="00463D9C" w:rsidRDefault="00D70BB2" w:rsidP="00F2564D">
            <w:pPr>
              <w:jc w:val="center"/>
              <w:rPr>
                <w:rFonts w:ascii="Times New Roman" w:eastAsia="Times New Roman" w:hAnsi="Times New Roman"/>
                <w:i/>
                <w:iCs/>
                <w:sz w:val="22"/>
                <w:szCs w:val="22"/>
              </w:rPr>
            </w:pPr>
          </w:p>
        </w:tc>
        <w:tc>
          <w:tcPr>
            <w:tcW w:w="1276" w:type="dxa"/>
            <w:tcBorders>
              <w:top w:val="single" w:sz="8" w:space="0" w:color="auto"/>
              <w:left w:val="nil"/>
              <w:bottom w:val="nil"/>
              <w:right w:val="single" w:sz="4" w:space="0" w:color="auto"/>
            </w:tcBorders>
            <w:shd w:val="clear" w:color="auto" w:fill="auto"/>
          </w:tcPr>
          <w:p w14:paraId="7FE0691E" w14:textId="77777777" w:rsidR="00D70BB2" w:rsidRPr="00463D9C" w:rsidRDefault="00D70BB2" w:rsidP="00F2564D">
            <w:pPr>
              <w:jc w:val="center"/>
              <w:rPr>
                <w:rFonts w:ascii="Times New Roman" w:eastAsia="Times New Roman" w:hAnsi="Times New Roman"/>
                <w:i/>
                <w:iCs/>
                <w:sz w:val="22"/>
                <w:szCs w:val="22"/>
              </w:rPr>
            </w:pPr>
          </w:p>
        </w:tc>
      </w:tr>
      <w:tr w:rsidR="00A83BB6" w:rsidRPr="00463D9C" w14:paraId="1CB98167"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75704604" w14:textId="77777777" w:rsidR="00D70BB2" w:rsidRPr="00463D9C" w:rsidRDefault="00D70B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DA.030</w:t>
            </w:r>
          </w:p>
        </w:tc>
        <w:tc>
          <w:tcPr>
            <w:tcW w:w="957" w:type="dxa"/>
            <w:tcBorders>
              <w:top w:val="nil"/>
              <w:left w:val="nil"/>
              <w:bottom w:val="nil"/>
              <w:right w:val="single" w:sz="8" w:space="0" w:color="auto"/>
            </w:tcBorders>
            <w:shd w:val="clear" w:color="auto" w:fill="auto"/>
            <w:vAlign w:val="center"/>
            <w:hideMark/>
          </w:tcPr>
          <w:p w14:paraId="6F3B02C8" w14:textId="77777777" w:rsidR="00D70BB2" w:rsidRPr="00463D9C" w:rsidRDefault="00D70B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612" w:type="dxa"/>
            <w:tcBorders>
              <w:top w:val="nil"/>
              <w:left w:val="nil"/>
              <w:bottom w:val="nil"/>
              <w:right w:val="single" w:sz="8" w:space="0" w:color="auto"/>
            </w:tcBorders>
            <w:shd w:val="clear" w:color="auto" w:fill="auto"/>
            <w:vAlign w:val="center"/>
            <w:hideMark/>
          </w:tcPr>
          <w:p w14:paraId="45E6B242" w14:textId="77777777" w:rsidR="00D70BB2" w:rsidRPr="00463D9C" w:rsidRDefault="00D70BB2"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38" w:type="dxa"/>
            <w:tcBorders>
              <w:top w:val="nil"/>
              <w:left w:val="nil"/>
              <w:bottom w:val="nil"/>
              <w:right w:val="single" w:sz="8" w:space="0" w:color="auto"/>
            </w:tcBorders>
            <w:shd w:val="clear" w:color="auto" w:fill="auto"/>
            <w:vAlign w:val="center"/>
            <w:hideMark/>
          </w:tcPr>
          <w:p w14:paraId="3E5174B4" w14:textId="77777777" w:rsidR="00D70BB2"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137" w:type="dxa"/>
            <w:tcBorders>
              <w:top w:val="nil"/>
              <w:left w:val="nil"/>
              <w:bottom w:val="nil"/>
              <w:right w:val="single" w:sz="4" w:space="0" w:color="auto"/>
            </w:tcBorders>
            <w:shd w:val="clear" w:color="auto" w:fill="auto"/>
            <w:vAlign w:val="center"/>
            <w:hideMark/>
          </w:tcPr>
          <w:p w14:paraId="55F6F85A" w14:textId="77777777" w:rsidR="00D70BB2"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29,70</w:t>
            </w:r>
          </w:p>
        </w:tc>
        <w:tc>
          <w:tcPr>
            <w:tcW w:w="1042" w:type="dxa"/>
            <w:tcBorders>
              <w:top w:val="nil"/>
              <w:left w:val="nil"/>
              <w:bottom w:val="nil"/>
              <w:right w:val="single" w:sz="4" w:space="0" w:color="auto"/>
            </w:tcBorders>
            <w:shd w:val="clear" w:color="auto" w:fill="auto"/>
            <w:vAlign w:val="center"/>
          </w:tcPr>
          <w:p w14:paraId="7EA28229" w14:textId="77777777" w:rsidR="00D70BB2" w:rsidRPr="00463D9C" w:rsidRDefault="004832AF"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276" w:type="dxa"/>
            <w:tcBorders>
              <w:top w:val="nil"/>
              <w:left w:val="nil"/>
              <w:bottom w:val="nil"/>
              <w:right w:val="single" w:sz="4" w:space="0" w:color="auto"/>
            </w:tcBorders>
            <w:shd w:val="clear" w:color="auto" w:fill="auto"/>
            <w:vAlign w:val="center"/>
          </w:tcPr>
          <w:p w14:paraId="3B686D8F" w14:textId="77777777" w:rsidR="00D70BB2" w:rsidRPr="00463D9C" w:rsidRDefault="004B3266"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11,32</w:t>
            </w:r>
          </w:p>
        </w:tc>
        <w:tc>
          <w:tcPr>
            <w:tcW w:w="1276" w:type="dxa"/>
            <w:tcBorders>
              <w:top w:val="nil"/>
              <w:left w:val="nil"/>
              <w:bottom w:val="nil"/>
              <w:right w:val="single" w:sz="4" w:space="0" w:color="auto"/>
            </w:tcBorders>
            <w:shd w:val="clear" w:color="auto" w:fill="auto"/>
            <w:vAlign w:val="center"/>
          </w:tcPr>
          <w:p w14:paraId="303FDACC" w14:textId="77777777" w:rsidR="00D70BB2" w:rsidRPr="00463D9C" w:rsidRDefault="004B3266"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11,32</w:t>
            </w:r>
          </w:p>
        </w:tc>
      </w:tr>
      <w:tr w:rsidR="00A83BB6" w:rsidRPr="00463D9C" w14:paraId="671A6B32"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tcPr>
          <w:p w14:paraId="13A6163A" w14:textId="77777777" w:rsidR="00DD3D3A" w:rsidRPr="00463D9C" w:rsidRDefault="00DD3D3A" w:rsidP="00F2564D">
            <w:pPr>
              <w:jc w:val="center"/>
              <w:rPr>
                <w:rFonts w:ascii="Times New Roman" w:eastAsia="Times New Roman" w:hAnsi="Times New Roman"/>
                <w:sz w:val="22"/>
                <w:szCs w:val="22"/>
              </w:rPr>
            </w:pPr>
          </w:p>
        </w:tc>
        <w:tc>
          <w:tcPr>
            <w:tcW w:w="957" w:type="dxa"/>
            <w:tcBorders>
              <w:top w:val="nil"/>
              <w:left w:val="nil"/>
              <w:bottom w:val="nil"/>
              <w:right w:val="single" w:sz="8" w:space="0" w:color="auto"/>
            </w:tcBorders>
            <w:shd w:val="clear" w:color="auto" w:fill="auto"/>
            <w:vAlign w:val="center"/>
          </w:tcPr>
          <w:p w14:paraId="65AF5F52"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612" w:type="dxa"/>
            <w:tcBorders>
              <w:top w:val="nil"/>
              <w:left w:val="nil"/>
              <w:bottom w:val="nil"/>
              <w:right w:val="single" w:sz="8" w:space="0" w:color="auto"/>
            </w:tcBorders>
            <w:shd w:val="clear" w:color="auto" w:fill="auto"/>
            <w:vAlign w:val="center"/>
          </w:tcPr>
          <w:p w14:paraId="13E8CC18" w14:textId="77777777" w:rsidR="00DD3D3A" w:rsidRPr="00463D9C" w:rsidRDefault="00DD3D3A" w:rsidP="00F2564D">
            <w:pPr>
              <w:rPr>
                <w:rFonts w:ascii="Times New Roman" w:eastAsia="Times New Roman" w:hAnsi="Times New Roman"/>
                <w:sz w:val="22"/>
                <w:szCs w:val="22"/>
              </w:rPr>
            </w:pPr>
            <w:r w:rsidRPr="00463D9C">
              <w:rPr>
                <w:rFonts w:ascii="Times New Roman" w:eastAsia="Times New Roman" w:hAnsi="Times New Roman"/>
                <w:sz w:val="22"/>
                <w:szCs w:val="22"/>
              </w:rPr>
              <w:t>Natri hydroxit (NaOH)</w:t>
            </w:r>
          </w:p>
        </w:tc>
        <w:tc>
          <w:tcPr>
            <w:tcW w:w="938" w:type="dxa"/>
            <w:tcBorders>
              <w:top w:val="nil"/>
              <w:left w:val="nil"/>
              <w:bottom w:val="nil"/>
              <w:right w:val="single" w:sz="8" w:space="0" w:color="auto"/>
            </w:tcBorders>
            <w:shd w:val="clear" w:color="auto" w:fill="auto"/>
            <w:vAlign w:val="center"/>
          </w:tcPr>
          <w:p w14:paraId="64EA7F7F"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137" w:type="dxa"/>
            <w:tcBorders>
              <w:top w:val="nil"/>
              <w:left w:val="nil"/>
              <w:bottom w:val="nil"/>
              <w:right w:val="single" w:sz="4" w:space="0" w:color="auto"/>
            </w:tcBorders>
            <w:shd w:val="clear" w:color="auto" w:fill="auto"/>
            <w:vAlign w:val="center"/>
          </w:tcPr>
          <w:p w14:paraId="132A0F9E" w14:textId="77777777" w:rsidR="00DD3D3A"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42" w:type="dxa"/>
            <w:tcBorders>
              <w:top w:val="nil"/>
              <w:left w:val="nil"/>
              <w:bottom w:val="nil"/>
              <w:right w:val="single" w:sz="4" w:space="0" w:color="auto"/>
            </w:tcBorders>
            <w:shd w:val="clear" w:color="auto" w:fill="auto"/>
            <w:vAlign w:val="center"/>
          </w:tcPr>
          <w:p w14:paraId="4FA5EA21" w14:textId="77777777" w:rsidR="00DD3D3A" w:rsidRPr="00463D9C" w:rsidRDefault="006822C2"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1276" w:type="dxa"/>
            <w:tcBorders>
              <w:top w:val="nil"/>
              <w:left w:val="nil"/>
              <w:bottom w:val="nil"/>
              <w:right w:val="single" w:sz="4" w:space="0" w:color="auto"/>
            </w:tcBorders>
            <w:shd w:val="clear" w:color="auto" w:fill="auto"/>
            <w:vAlign w:val="center"/>
          </w:tcPr>
          <w:p w14:paraId="2B13C3A3" w14:textId="77777777" w:rsidR="00DD3D3A" w:rsidRPr="00463D9C" w:rsidRDefault="004832AF"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276" w:type="dxa"/>
            <w:tcBorders>
              <w:top w:val="nil"/>
              <w:left w:val="nil"/>
              <w:bottom w:val="nil"/>
              <w:right w:val="single" w:sz="4" w:space="0" w:color="auto"/>
            </w:tcBorders>
            <w:shd w:val="clear" w:color="auto" w:fill="auto"/>
            <w:vAlign w:val="center"/>
          </w:tcPr>
          <w:p w14:paraId="30452147" w14:textId="77777777" w:rsidR="00DD3D3A" w:rsidRPr="00463D9C" w:rsidRDefault="004832AF"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211B5618"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7B8F4529"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tcPr>
          <w:p w14:paraId="425D3A98"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đá dăm</w:t>
            </w:r>
          </w:p>
        </w:tc>
        <w:tc>
          <w:tcPr>
            <w:tcW w:w="2612" w:type="dxa"/>
            <w:tcBorders>
              <w:top w:val="nil"/>
              <w:left w:val="nil"/>
              <w:bottom w:val="nil"/>
              <w:right w:val="single" w:sz="8" w:space="0" w:color="auto"/>
            </w:tcBorders>
            <w:shd w:val="clear" w:color="auto" w:fill="auto"/>
            <w:vAlign w:val="center"/>
            <w:hideMark/>
          </w:tcPr>
          <w:p w14:paraId="0D9DA713" w14:textId="77777777" w:rsidR="00DD3D3A" w:rsidRPr="00463D9C" w:rsidRDefault="00DD3D3A"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38" w:type="dxa"/>
            <w:tcBorders>
              <w:top w:val="nil"/>
              <w:left w:val="nil"/>
              <w:bottom w:val="nil"/>
              <w:right w:val="single" w:sz="8" w:space="0" w:color="auto"/>
            </w:tcBorders>
            <w:shd w:val="clear" w:color="auto" w:fill="auto"/>
            <w:vAlign w:val="center"/>
            <w:hideMark/>
          </w:tcPr>
          <w:p w14:paraId="741F2CCF"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37" w:type="dxa"/>
            <w:tcBorders>
              <w:top w:val="nil"/>
              <w:left w:val="nil"/>
              <w:bottom w:val="nil"/>
              <w:right w:val="single" w:sz="4" w:space="0" w:color="auto"/>
            </w:tcBorders>
            <w:shd w:val="clear" w:color="auto" w:fill="auto"/>
            <w:vAlign w:val="center"/>
            <w:hideMark/>
          </w:tcPr>
          <w:p w14:paraId="6B070825" w14:textId="77777777" w:rsidR="00DD3D3A"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42" w:type="dxa"/>
            <w:tcBorders>
              <w:top w:val="nil"/>
              <w:left w:val="nil"/>
              <w:bottom w:val="nil"/>
              <w:right w:val="single" w:sz="4" w:space="0" w:color="auto"/>
            </w:tcBorders>
            <w:shd w:val="clear" w:color="auto" w:fill="auto"/>
            <w:vAlign w:val="center"/>
          </w:tcPr>
          <w:p w14:paraId="07D05287" w14:textId="77777777" w:rsidR="00DD3D3A" w:rsidRPr="00463D9C" w:rsidRDefault="004832AF"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276" w:type="dxa"/>
            <w:tcBorders>
              <w:top w:val="nil"/>
              <w:left w:val="nil"/>
              <w:bottom w:val="nil"/>
              <w:right w:val="single" w:sz="4" w:space="0" w:color="auto"/>
            </w:tcBorders>
            <w:shd w:val="clear" w:color="auto" w:fill="auto"/>
            <w:vAlign w:val="center"/>
          </w:tcPr>
          <w:p w14:paraId="5DFACBD9" w14:textId="77777777" w:rsidR="00DD3D3A" w:rsidRPr="00463D9C" w:rsidRDefault="004B3266"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276" w:type="dxa"/>
            <w:tcBorders>
              <w:top w:val="nil"/>
              <w:left w:val="nil"/>
              <w:bottom w:val="nil"/>
              <w:right w:val="single" w:sz="4" w:space="0" w:color="auto"/>
            </w:tcBorders>
            <w:shd w:val="clear" w:color="auto" w:fill="auto"/>
            <w:vAlign w:val="center"/>
          </w:tcPr>
          <w:p w14:paraId="796B369E" w14:textId="77777777" w:rsidR="00DD3D3A" w:rsidRPr="00463D9C" w:rsidRDefault="004B3266"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250B782"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30C29296"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tcPr>
          <w:p w14:paraId="337E635A" w14:textId="77777777" w:rsidR="00DD3D3A" w:rsidRPr="00463D9C" w:rsidRDefault="00C862D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(sỏi)</w:t>
            </w:r>
          </w:p>
        </w:tc>
        <w:tc>
          <w:tcPr>
            <w:tcW w:w="2612" w:type="dxa"/>
            <w:tcBorders>
              <w:top w:val="nil"/>
              <w:left w:val="nil"/>
              <w:bottom w:val="nil"/>
              <w:right w:val="single" w:sz="8" w:space="0" w:color="auto"/>
            </w:tcBorders>
            <w:shd w:val="clear" w:color="auto" w:fill="auto"/>
            <w:vAlign w:val="center"/>
            <w:hideMark/>
          </w:tcPr>
          <w:p w14:paraId="12B64BE4" w14:textId="77777777" w:rsidR="00DD3D3A" w:rsidRPr="00463D9C" w:rsidRDefault="00DD3D3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38" w:type="dxa"/>
            <w:tcBorders>
              <w:top w:val="nil"/>
              <w:left w:val="nil"/>
              <w:bottom w:val="nil"/>
              <w:right w:val="single" w:sz="8" w:space="0" w:color="auto"/>
            </w:tcBorders>
            <w:shd w:val="clear" w:color="auto" w:fill="auto"/>
            <w:vAlign w:val="center"/>
            <w:hideMark/>
          </w:tcPr>
          <w:p w14:paraId="768A1549"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7" w:type="dxa"/>
            <w:tcBorders>
              <w:top w:val="nil"/>
              <w:left w:val="nil"/>
              <w:bottom w:val="nil"/>
              <w:right w:val="single" w:sz="4" w:space="0" w:color="auto"/>
            </w:tcBorders>
            <w:shd w:val="clear" w:color="auto" w:fill="auto"/>
            <w:vAlign w:val="center"/>
            <w:hideMark/>
          </w:tcPr>
          <w:p w14:paraId="2A5F78D9" w14:textId="77777777" w:rsidR="00DD3D3A" w:rsidRPr="00463D9C" w:rsidRDefault="00DD3D3A" w:rsidP="00F2564D">
            <w:pPr>
              <w:jc w:val="center"/>
              <w:rPr>
                <w:rFonts w:ascii="Times New Roman" w:eastAsia="Times New Roman" w:hAnsi="Times New Roman"/>
                <w:sz w:val="22"/>
                <w:szCs w:val="22"/>
              </w:rPr>
            </w:pPr>
          </w:p>
        </w:tc>
        <w:tc>
          <w:tcPr>
            <w:tcW w:w="1042" w:type="dxa"/>
            <w:tcBorders>
              <w:top w:val="nil"/>
              <w:left w:val="nil"/>
              <w:bottom w:val="nil"/>
              <w:right w:val="single" w:sz="4" w:space="0" w:color="auto"/>
            </w:tcBorders>
            <w:shd w:val="clear" w:color="auto" w:fill="auto"/>
            <w:vAlign w:val="center"/>
          </w:tcPr>
          <w:p w14:paraId="2BABE2E4" w14:textId="77777777" w:rsidR="00DD3D3A" w:rsidRPr="00463D9C" w:rsidRDefault="00DD3D3A" w:rsidP="00F2564D">
            <w:pPr>
              <w:spacing w:before="40"/>
              <w:jc w:val="center"/>
              <w:rPr>
                <w:rFonts w:ascii="Times New Roman" w:eastAsia="Times New Roman" w:hAnsi="Times New Roman"/>
                <w:sz w:val="22"/>
                <w:szCs w:val="22"/>
              </w:rPr>
            </w:pPr>
          </w:p>
        </w:tc>
        <w:tc>
          <w:tcPr>
            <w:tcW w:w="1276" w:type="dxa"/>
            <w:tcBorders>
              <w:top w:val="nil"/>
              <w:left w:val="nil"/>
              <w:bottom w:val="nil"/>
              <w:right w:val="single" w:sz="4" w:space="0" w:color="auto"/>
            </w:tcBorders>
            <w:shd w:val="clear" w:color="auto" w:fill="auto"/>
            <w:vAlign w:val="center"/>
          </w:tcPr>
          <w:p w14:paraId="7C2C184B" w14:textId="77777777" w:rsidR="00DD3D3A" w:rsidRPr="00463D9C" w:rsidRDefault="00DD3D3A" w:rsidP="00F2564D">
            <w:pPr>
              <w:spacing w:before="40"/>
              <w:jc w:val="center"/>
              <w:rPr>
                <w:rFonts w:ascii="Times New Roman" w:eastAsia="Times New Roman" w:hAnsi="Times New Roman"/>
                <w:sz w:val="22"/>
                <w:szCs w:val="22"/>
              </w:rPr>
            </w:pPr>
          </w:p>
        </w:tc>
        <w:tc>
          <w:tcPr>
            <w:tcW w:w="1276" w:type="dxa"/>
            <w:tcBorders>
              <w:top w:val="nil"/>
              <w:left w:val="nil"/>
              <w:bottom w:val="nil"/>
              <w:right w:val="single" w:sz="4" w:space="0" w:color="auto"/>
            </w:tcBorders>
            <w:shd w:val="clear" w:color="auto" w:fill="auto"/>
            <w:vAlign w:val="center"/>
          </w:tcPr>
          <w:p w14:paraId="42AD02C9" w14:textId="77777777" w:rsidR="00DD3D3A" w:rsidRPr="00463D9C" w:rsidRDefault="00DD3D3A" w:rsidP="00F2564D">
            <w:pPr>
              <w:spacing w:before="40"/>
              <w:jc w:val="center"/>
              <w:rPr>
                <w:rFonts w:ascii="Times New Roman" w:eastAsia="Times New Roman" w:hAnsi="Times New Roman"/>
                <w:sz w:val="22"/>
                <w:szCs w:val="22"/>
              </w:rPr>
            </w:pPr>
          </w:p>
        </w:tc>
      </w:tr>
      <w:tr w:rsidR="00A83BB6" w:rsidRPr="00463D9C" w14:paraId="2FD9F2A5"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6D9CAB93"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tcPr>
          <w:p w14:paraId="2E6F0CD5" w14:textId="77777777" w:rsidR="00DD3D3A" w:rsidRPr="00463D9C" w:rsidRDefault="00DD3D3A" w:rsidP="00F2564D">
            <w:pPr>
              <w:jc w:val="center"/>
              <w:rPr>
                <w:rFonts w:ascii="Times New Roman" w:eastAsia="Times New Roman" w:hAnsi="Times New Roman"/>
                <w:sz w:val="22"/>
                <w:szCs w:val="22"/>
              </w:rPr>
            </w:pPr>
          </w:p>
        </w:tc>
        <w:tc>
          <w:tcPr>
            <w:tcW w:w="2612" w:type="dxa"/>
            <w:tcBorders>
              <w:top w:val="nil"/>
              <w:left w:val="nil"/>
              <w:bottom w:val="nil"/>
              <w:right w:val="single" w:sz="8" w:space="0" w:color="auto"/>
            </w:tcBorders>
            <w:shd w:val="clear" w:color="auto" w:fill="auto"/>
            <w:vAlign w:val="center"/>
            <w:hideMark/>
          </w:tcPr>
          <w:p w14:paraId="754C1D78" w14:textId="77777777" w:rsidR="00DD3D3A" w:rsidRPr="00463D9C" w:rsidRDefault="00DD3D3A"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38" w:type="dxa"/>
            <w:tcBorders>
              <w:top w:val="nil"/>
              <w:left w:val="nil"/>
              <w:bottom w:val="nil"/>
              <w:right w:val="single" w:sz="8" w:space="0" w:color="auto"/>
            </w:tcBorders>
            <w:shd w:val="clear" w:color="auto" w:fill="auto"/>
            <w:vAlign w:val="center"/>
            <w:hideMark/>
          </w:tcPr>
          <w:p w14:paraId="0413797C"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137" w:type="dxa"/>
            <w:tcBorders>
              <w:top w:val="nil"/>
              <w:left w:val="nil"/>
              <w:bottom w:val="nil"/>
              <w:right w:val="single" w:sz="4" w:space="0" w:color="auto"/>
            </w:tcBorders>
            <w:shd w:val="clear" w:color="auto" w:fill="auto"/>
            <w:vAlign w:val="center"/>
            <w:hideMark/>
          </w:tcPr>
          <w:p w14:paraId="7A284B4E"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1,47</w:t>
            </w:r>
          </w:p>
        </w:tc>
        <w:tc>
          <w:tcPr>
            <w:tcW w:w="1042" w:type="dxa"/>
            <w:tcBorders>
              <w:top w:val="nil"/>
              <w:left w:val="nil"/>
              <w:bottom w:val="nil"/>
              <w:right w:val="single" w:sz="4" w:space="0" w:color="auto"/>
            </w:tcBorders>
            <w:shd w:val="clear" w:color="auto" w:fill="auto"/>
            <w:vAlign w:val="center"/>
          </w:tcPr>
          <w:p w14:paraId="76DDF78D" w14:textId="77777777" w:rsidR="00DD3D3A" w:rsidRPr="00463D9C" w:rsidRDefault="00DD3D3A"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0,65</w:t>
            </w:r>
          </w:p>
        </w:tc>
        <w:tc>
          <w:tcPr>
            <w:tcW w:w="1276" w:type="dxa"/>
            <w:tcBorders>
              <w:top w:val="nil"/>
              <w:left w:val="nil"/>
              <w:bottom w:val="nil"/>
              <w:right w:val="single" w:sz="4" w:space="0" w:color="auto"/>
            </w:tcBorders>
            <w:shd w:val="clear" w:color="auto" w:fill="auto"/>
            <w:vAlign w:val="center"/>
          </w:tcPr>
          <w:p w14:paraId="3C6EE51E" w14:textId="77777777" w:rsidR="00DD3D3A" w:rsidRPr="00463D9C" w:rsidRDefault="00DD3D3A"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276" w:type="dxa"/>
            <w:tcBorders>
              <w:top w:val="nil"/>
              <w:left w:val="nil"/>
              <w:bottom w:val="nil"/>
              <w:right w:val="single" w:sz="4" w:space="0" w:color="auto"/>
            </w:tcBorders>
            <w:shd w:val="clear" w:color="auto" w:fill="auto"/>
            <w:vAlign w:val="center"/>
          </w:tcPr>
          <w:p w14:paraId="05588459" w14:textId="77777777" w:rsidR="00DD3D3A" w:rsidRPr="00463D9C" w:rsidRDefault="00DD3D3A"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0,65</w:t>
            </w:r>
          </w:p>
        </w:tc>
      </w:tr>
      <w:tr w:rsidR="00A83BB6" w:rsidRPr="00463D9C" w14:paraId="757927E9"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573E7324" w14:textId="77777777" w:rsidR="00DD3D3A" w:rsidRPr="00463D9C" w:rsidRDefault="00DD3D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57" w:type="dxa"/>
            <w:tcBorders>
              <w:top w:val="nil"/>
              <w:left w:val="nil"/>
              <w:bottom w:val="nil"/>
              <w:right w:val="single" w:sz="8" w:space="0" w:color="auto"/>
            </w:tcBorders>
            <w:shd w:val="clear" w:color="auto" w:fill="auto"/>
            <w:vAlign w:val="center"/>
            <w:hideMark/>
          </w:tcPr>
          <w:p w14:paraId="11D405B2"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2" w:type="dxa"/>
            <w:tcBorders>
              <w:top w:val="nil"/>
              <w:left w:val="nil"/>
              <w:bottom w:val="nil"/>
              <w:right w:val="single" w:sz="8" w:space="0" w:color="auto"/>
            </w:tcBorders>
            <w:shd w:val="clear" w:color="auto" w:fill="auto"/>
            <w:vAlign w:val="center"/>
            <w:hideMark/>
          </w:tcPr>
          <w:p w14:paraId="0DEB3A6F" w14:textId="77777777" w:rsidR="00DD3D3A" w:rsidRPr="00463D9C" w:rsidRDefault="00DD3D3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38" w:type="dxa"/>
            <w:tcBorders>
              <w:top w:val="nil"/>
              <w:left w:val="nil"/>
              <w:bottom w:val="nil"/>
              <w:right w:val="single" w:sz="8" w:space="0" w:color="auto"/>
            </w:tcBorders>
            <w:shd w:val="clear" w:color="auto" w:fill="auto"/>
            <w:vAlign w:val="center"/>
            <w:hideMark/>
          </w:tcPr>
          <w:p w14:paraId="142D73B7"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7" w:type="dxa"/>
            <w:tcBorders>
              <w:top w:val="nil"/>
              <w:left w:val="nil"/>
              <w:bottom w:val="nil"/>
              <w:right w:val="single" w:sz="4" w:space="0" w:color="auto"/>
            </w:tcBorders>
            <w:shd w:val="clear" w:color="auto" w:fill="auto"/>
            <w:vAlign w:val="center"/>
            <w:hideMark/>
          </w:tcPr>
          <w:p w14:paraId="2EBD0095" w14:textId="77777777" w:rsidR="00DD3D3A" w:rsidRPr="00463D9C" w:rsidRDefault="00DD3D3A" w:rsidP="00F2564D">
            <w:pPr>
              <w:jc w:val="center"/>
              <w:rPr>
                <w:rFonts w:ascii="Times New Roman" w:eastAsia="Times New Roman" w:hAnsi="Times New Roman"/>
                <w:sz w:val="22"/>
                <w:szCs w:val="22"/>
              </w:rPr>
            </w:pPr>
          </w:p>
        </w:tc>
        <w:tc>
          <w:tcPr>
            <w:tcW w:w="1042" w:type="dxa"/>
            <w:tcBorders>
              <w:top w:val="nil"/>
              <w:left w:val="nil"/>
              <w:bottom w:val="nil"/>
              <w:right w:val="single" w:sz="4" w:space="0" w:color="auto"/>
            </w:tcBorders>
            <w:shd w:val="clear" w:color="auto" w:fill="auto"/>
            <w:vAlign w:val="center"/>
          </w:tcPr>
          <w:p w14:paraId="23CC2A73" w14:textId="77777777" w:rsidR="00DD3D3A" w:rsidRPr="00463D9C" w:rsidRDefault="00DD3D3A" w:rsidP="00F2564D">
            <w:pPr>
              <w:spacing w:before="40"/>
              <w:jc w:val="center"/>
              <w:rPr>
                <w:rFonts w:ascii="Times New Roman" w:eastAsia="Times New Roman" w:hAnsi="Times New Roman"/>
                <w:sz w:val="22"/>
                <w:szCs w:val="22"/>
              </w:rPr>
            </w:pPr>
          </w:p>
        </w:tc>
        <w:tc>
          <w:tcPr>
            <w:tcW w:w="1276" w:type="dxa"/>
            <w:tcBorders>
              <w:top w:val="nil"/>
              <w:left w:val="nil"/>
              <w:bottom w:val="nil"/>
              <w:right w:val="single" w:sz="4" w:space="0" w:color="auto"/>
            </w:tcBorders>
            <w:shd w:val="clear" w:color="auto" w:fill="auto"/>
            <w:vAlign w:val="center"/>
          </w:tcPr>
          <w:p w14:paraId="6A853AD7" w14:textId="77777777" w:rsidR="00DD3D3A" w:rsidRPr="00463D9C" w:rsidRDefault="00DD3D3A" w:rsidP="00F2564D">
            <w:pPr>
              <w:spacing w:before="40"/>
              <w:jc w:val="center"/>
              <w:rPr>
                <w:rFonts w:ascii="Times New Roman" w:eastAsia="Times New Roman" w:hAnsi="Times New Roman"/>
                <w:sz w:val="22"/>
                <w:szCs w:val="22"/>
              </w:rPr>
            </w:pPr>
          </w:p>
        </w:tc>
        <w:tc>
          <w:tcPr>
            <w:tcW w:w="1276" w:type="dxa"/>
            <w:tcBorders>
              <w:top w:val="nil"/>
              <w:left w:val="nil"/>
              <w:bottom w:val="nil"/>
              <w:right w:val="single" w:sz="4" w:space="0" w:color="auto"/>
            </w:tcBorders>
            <w:shd w:val="clear" w:color="auto" w:fill="auto"/>
            <w:vAlign w:val="center"/>
          </w:tcPr>
          <w:p w14:paraId="142F4BBC" w14:textId="77777777" w:rsidR="00DD3D3A" w:rsidRPr="00463D9C" w:rsidRDefault="00DD3D3A" w:rsidP="00F2564D">
            <w:pPr>
              <w:spacing w:before="40"/>
              <w:jc w:val="center"/>
              <w:rPr>
                <w:rFonts w:ascii="Times New Roman" w:eastAsia="Times New Roman" w:hAnsi="Times New Roman"/>
                <w:sz w:val="22"/>
                <w:szCs w:val="22"/>
              </w:rPr>
            </w:pPr>
          </w:p>
        </w:tc>
      </w:tr>
      <w:tr w:rsidR="00A83BB6" w:rsidRPr="00463D9C" w14:paraId="0EED1499"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43FD13D3"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5EEE5AFE"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2" w:type="dxa"/>
            <w:tcBorders>
              <w:top w:val="nil"/>
              <w:left w:val="nil"/>
              <w:bottom w:val="nil"/>
              <w:right w:val="single" w:sz="8" w:space="0" w:color="auto"/>
            </w:tcBorders>
            <w:shd w:val="clear" w:color="auto" w:fill="auto"/>
            <w:vAlign w:val="center"/>
            <w:hideMark/>
          </w:tcPr>
          <w:p w14:paraId="7925BE34" w14:textId="77777777" w:rsidR="00DD3D3A"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38" w:type="dxa"/>
            <w:tcBorders>
              <w:top w:val="nil"/>
              <w:left w:val="nil"/>
              <w:bottom w:val="nil"/>
              <w:right w:val="single" w:sz="8" w:space="0" w:color="auto"/>
            </w:tcBorders>
            <w:shd w:val="clear" w:color="auto" w:fill="auto"/>
            <w:vAlign w:val="center"/>
            <w:hideMark/>
          </w:tcPr>
          <w:p w14:paraId="37FEBB5D"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37" w:type="dxa"/>
            <w:tcBorders>
              <w:top w:val="nil"/>
              <w:left w:val="nil"/>
              <w:bottom w:val="nil"/>
              <w:right w:val="single" w:sz="4" w:space="0" w:color="auto"/>
            </w:tcBorders>
            <w:shd w:val="clear" w:color="auto" w:fill="auto"/>
            <w:vAlign w:val="center"/>
            <w:hideMark/>
          </w:tcPr>
          <w:p w14:paraId="4266BCF8"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2,415</w:t>
            </w:r>
          </w:p>
        </w:tc>
        <w:tc>
          <w:tcPr>
            <w:tcW w:w="1042" w:type="dxa"/>
            <w:tcBorders>
              <w:top w:val="nil"/>
              <w:left w:val="nil"/>
              <w:bottom w:val="nil"/>
              <w:right w:val="single" w:sz="4" w:space="0" w:color="auto"/>
            </w:tcBorders>
            <w:shd w:val="clear" w:color="auto" w:fill="auto"/>
            <w:vAlign w:val="center"/>
          </w:tcPr>
          <w:p w14:paraId="7A6C5C4B" w14:textId="77777777" w:rsidR="00DD3D3A" w:rsidRPr="00463D9C" w:rsidRDefault="004832AF"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276" w:type="dxa"/>
            <w:tcBorders>
              <w:top w:val="nil"/>
              <w:left w:val="nil"/>
              <w:bottom w:val="nil"/>
              <w:right w:val="single" w:sz="4" w:space="0" w:color="auto"/>
            </w:tcBorders>
            <w:shd w:val="clear" w:color="auto" w:fill="auto"/>
            <w:vAlign w:val="center"/>
          </w:tcPr>
          <w:p w14:paraId="2A1DA029" w14:textId="77777777" w:rsidR="00DD3D3A" w:rsidRPr="00463D9C" w:rsidRDefault="00DD3D3A"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1,380</w:t>
            </w:r>
          </w:p>
        </w:tc>
        <w:tc>
          <w:tcPr>
            <w:tcW w:w="1276" w:type="dxa"/>
            <w:tcBorders>
              <w:top w:val="nil"/>
              <w:left w:val="nil"/>
              <w:bottom w:val="nil"/>
              <w:right w:val="single" w:sz="4" w:space="0" w:color="auto"/>
            </w:tcBorders>
            <w:shd w:val="clear" w:color="auto" w:fill="auto"/>
            <w:vAlign w:val="center"/>
          </w:tcPr>
          <w:p w14:paraId="4D96028F" w14:textId="77777777" w:rsidR="00DD3D3A" w:rsidRPr="00463D9C" w:rsidRDefault="00DD3D3A"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1,380</w:t>
            </w:r>
          </w:p>
        </w:tc>
      </w:tr>
      <w:tr w:rsidR="00A83BB6" w:rsidRPr="00463D9C" w14:paraId="0D9EB9EA"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383BF398"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6EFCE908"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2" w:type="dxa"/>
            <w:tcBorders>
              <w:top w:val="nil"/>
              <w:left w:val="nil"/>
              <w:bottom w:val="nil"/>
              <w:right w:val="single" w:sz="8" w:space="0" w:color="auto"/>
            </w:tcBorders>
            <w:shd w:val="clear" w:color="auto" w:fill="auto"/>
            <w:vAlign w:val="center"/>
            <w:hideMark/>
          </w:tcPr>
          <w:p w14:paraId="7784B770"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38" w:type="dxa"/>
            <w:tcBorders>
              <w:top w:val="nil"/>
              <w:left w:val="nil"/>
              <w:bottom w:val="nil"/>
              <w:right w:val="single" w:sz="8" w:space="0" w:color="auto"/>
            </w:tcBorders>
            <w:shd w:val="clear" w:color="auto" w:fill="auto"/>
            <w:vAlign w:val="center"/>
            <w:hideMark/>
          </w:tcPr>
          <w:p w14:paraId="397E344E"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37" w:type="dxa"/>
            <w:tcBorders>
              <w:top w:val="nil"/>
              <w:left w:val="nil"/>
              <w:bottom w:val="nil"/>
              <w:right w:val="single" w:sz="4" w:space="0" w:color="auto"/>
            </w:tcBorders>
            <w:shd w:val="clear" w:color="auto" w:fill="auto"/>
            <w:vAlign w:val="center"/>
            <w:hideMark/>
          </w:tcPr>
          <w:p w14:paraId="39A96E7A"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042" w:type="dxa"/>
            <w:tcBorders>
              <w:top w:val="nil"/>
              <w:left w:val="nil"/>
              <w:bottom w:val="nil"/>
              <w:right w:val="single" w:sz="4" w:space="0" w:color="auto"/>
            </w:tcBorders>
            <w:shd w:val="clear" w:color="auto" w:fill="auto"/>
            <w:vAlign w:val="center"/>
          </w:tcPr>
          <w:p w14:paraId="34000581" w14:textId="77777777" w:rsidR="004832AF" w:rsidRPr="00463D9C" w:rsidRDefault="004832AF"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276" w:type="dxa"/>
            <w:tcBorders>
              <w:top w:val="nil"/>
              <w:left w:val="nil"/>
              <w:bottom w:val="nil"/>
              <w:right w:val="single" w:sz="4" w:space="0" w:color="auto"/>
            </w:tcBorders>
            <w:shd w:val="clear" w:color="auto" w:fill="auto"/>
            <w:vAlign w:val="center"/>
          </w:tcPr>
          <w:p w14:paraId="7FDFEEC4" w14:textId="77777777" w:rsidR="004832AF" w:rsidRPr="00463D9C" w:rsidRDefault="004832AF" w:rsidP="00F2564D">
            <w:pPr>
              <w:jc w:val="center"/>
            </w:pPr>
            <w:r w:rsidRPr="00463D9C">
              <w:rPr>
                <w:rFonts w:ascii="Times New Roman" w:eastAsia="Times New Roman" w:hAnsi="Times New Roman"/>
                <w:sz w:val="22"/>
                <w:szCs w:val="22"/>
              </w:rPr>
              <w:t>-</w:t>
            </w:r>
          </w:p>
        </w:tc>
        <w:tc>
          <w:tcPr>
            <w:tcW w:w="1276" w:type="dxa"/>
            <w:tcBorders>
              <w:top w:val="nil"/>
              <w:left w:val="nil"/>
              <w:bottom w:val="nil"/>
              <w:right w:val="single" w:sz="4" w:space="0" w:color="auto"/>
            </w:tcBorders>
            <w:shd w:val="clear" w:color="auto" w:fill="auto"/>
            <w:vAlign w:val="center"/>
          </w:tcPr>
          <w:p w14:paraId="4CD7CB4A" w14:textId="77777777" w:rsidR="004832AF" w:rsidRPr="00463D9C" w:rsidRDefault="004832AF"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22679AAA"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tcPr>
          <w:p w14:paraId="1D4F0C4B" w14:textId="77777777" w:rsidR="004832AF" w:rsidRPr="00463D9C" w:rsidRDefault="004832AF" w:rsidP="00F2564D">
            <w:pPr>
              <w:jc w:val="center"/>
              <w:rPr>
                <w:rFonts w:ascii="Times New Roman" w:eastAsia="Times New Roman" w:hAnsi="Times New Roman"/>
                <w:sz w:val="22"/>
                <w:szCs w:val="22"/>
              </w:rPr>
            </w:pPr>
          </w:p>
        </w:tc>
        <w:tc>
          <w:tcPr>
            <w:tcW w:w="957" w:type="dxa"/>
            <w:tcBorders>
              <w:top w:val="nil"/>
              <w:left w:val="nil"/>
              <w:bottom w:val="nil"/>
              <w:right w:val="single" w:sz="8" w:space="0" w:color="auto"/>
            </w:tcBorders>
            <w:shd w:val="clear" w:color="auto" w:fill="auto"/>
            <w:vAlign w:val="center"/>
          </w:tcPr>
          <w:p w14:paraId="7C975B41" w14:textId="77777777" w:rsidR="004832AF" w:rsidRPr="00463D9C" w:rsidRDefault="004832AF" w:rsidP="00F2564D">
            <w:pPr>
              <w:jc w:val="center"/>
              <w:rPr>
                <w:rFonts w:ascii="Times New Roman" w:eastAsia="Times New Roman" w:hAnsi="Times New Roman"/>
                <w:sz w:val="22"/>
                <w:szCs w:val="22"/>
              </w:rPr>
            </w:pPr>
          </w:p>
        </w:tc>
        <w:tc>
          <w:tcPr>
            <w:tcW w:w="2612" w:type="dxa"/>
            <w:tcBorders>
              <w:top w:val="nil"/>
              <w:left w:val="nil"/>
              <w:bottom w:val="nil"/>
              <w:right w:val="single" w:sz="8" w:space="0" w:color="auto"/>
            </w:tcBorders>
            <w:shd w:val="clear" w:color="auto" w:fill="auto"/>
            <w:vAlign w:val="center"/>
          </w:tcPr>
          <w:p w14:paraId="5594CDCA"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Cân thủy tĩnh</w:t>
            </w:r>
          </w:p>
        </w:tc>
        <w:tc>
          <w:tcPr>
            <w:tcW w:w="938" w:type="dxa"/>
            <w:tcBorders>
              <w:top w:val="nil"/>
              <w:left w:val="nil"/>
              <w:bottom w:val="nil"/>
              <w:right w:val="single" w:sz="8" w:space="0" w:color="auto"/>
            </w:tcBorders>
            <w:shd w:val="clear" w:color="auto" w:fill="auto"/>
            <w:vAlign w:val="center"/>
          </w:tcPr>
          <w:p w14:paraId="48A79DEB"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37" w:type="dxa"/>
            <w:tcBorders>
              <w:top w:val="nil"/>
              <w:left w:val="nil"/>
              <w:bottom w:val="nil"/>
              <w:right w:val="single" w:sz="4" w:space="0" w:color="auto"/>
            </w:tcBorders>
            <w:shd w:val="clear" w:color="auto" w:fill="auto"/>
            <w:vAlign w:val="center"/>
          </w:tcPr>
          <w:p w14:paraId="61620A8C"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42" w:type="dxa"/>
            <w:tcBorders>
              <w:top w:val="nil"/>
              <w:left w:val="nil"/>
              <w:bottom w:val="nil"/>
              <w:right w:val="single" w:sz="4" w:space="0" w:color="auto"/>
            </w:tcBorders>
            <w:shd w:val="clear" w:color="auto" w:fill="auto"/>
            <w:vAlign w:val="center"/>
          </w:tcPr>
          <w:p w14:paraId="093B9652" w14:textId="77777777" w:rsidR="004832AF" w:rsidRPr="00463D9C" w:rsidRDefault="004832AF" w:rsidP="00F2564D">
            <w:pPr>
              <w:jc w:val="center"/>
            </w:pPr>
            <w:r w:rsidRPr="00463D9C">
              <w:rPr>
                <w:rFonts w:ascii="Times New Roman" w:eastAsia="Times New Roman" w:hAnsi="Times New Roman"/>
                <w:sz w:val="22"/>
                <w:szCs w:val="22"/>
              </w:rPr>
              <w:t>-</w:t>
            </w:r>
          </w:p>
        </w:tc>
        <w:tc>
          <w:tcPr>
            <w:tcW w:w="1276" w:type="dxa"/>
            <w:tcBorders>
              <w:top w:val="nil"/>
              <w:left w:val="nil"/>
              <w:bottom w:val="nil"/>
              <w:right w:val="single" w:sz="4" w:space="0" w:color="auto"/>
            </w:tcBorders>
            <w:shd w:val="clear" w:color="auto" w:fill="auto"/>
            <w:vAlign w:val="center"/>
          </w:tcPr>
          <w:p w14:paraId="4E028C20" w14:textId="77777777" w:rsidR="004832AF" w:rsidRPr="00463D9C" w:rsidRDefault="004832AF" w:rsidP="00F2564D">
            <w:pPr>
              <w:jc w:val="center"/>
            </w:pPr>
            <w:r w:rsidRPr="00463D9C">
              <w:rPr>
                <w:rFonts w:ascii="Times New Roman" w:eastAsia="Times New Roman" w:hAnsi="Times New Roman"/>
                <w:sz w:val="22"/>
                <w:szCs w:val="22"/>
              </w:rPr>
              <w:t>-</w:t>
            </w:r>
          </w:p>
        </w:tc>
        <w:tc>
          <w:tcPr>
            <w:tcW w:w="1276" w:type="dxa"/>
            <w:tcBorders>
              <w:top w:val="nil"/>
              <w:left w:val="nil"/>
              <w:bottom w:val="nil"/>
              <w:right w:val="single" w:sz="4" w:space="0" w:color="auto"/>
            </w:tcBorders>
            <w:shd w:val="clear" w:color="auto" w:fill="auto"/>
            <w:vAlign w:val="center"/>
          </w:tcPr>
          <w:p w14:paraId="52C67447" w14:textId="77777777" w:rsidR="004832AF" w:rsidRPr="00463D9C" w:rsidRDefault="004832AF"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r>
      <w:tr w:rsidR="00A83BB6" w:rsidRPr="00463D9C" w14:paraId="3CBFA0DD" w14:textId="77777777" w:rsidTr="004832AF">
        <w:trPr>
          <w:trHeight w:val="300"/>
          <w:jc w:val="center"/>
        </w:trPr>
        <w:tc>
          <w:tcPr>
            <w:tcW w:w="957" w:type="dxa"/>
            <w:tcBorders>
              <w:top w:val="nil"/>
              <w:left w:val="single" w:sz="8" w:space="0" w:color="auto"/>
              <w:bottom w:val="nil"/>
              <w:right w:val="single" w:sz="8" w:space="0" w:color="auto"/>
            </w:tcBorders>
            <w:shd w:val="clear" w:color="auto" w:fill="auto"/>
            <w:vAlign w:val="center"/>
            <w:hideMark/>
          </w:tcPr>
          <w:p w14:paraId="7BA5418C"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0DD0973E"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2" w:type="dxa"/>
            <w:tcBorders>
              <w:top w:val="nil"/>
              <w:left w:val="nil"/>
              <w:bottom w:val="nil"/>
              <w:right w:val="single" w:sz="8" w:space="0" w:color="auto"/>
            </w:tcBorders>
            <w:shd w:val="clear" w:color="auto" w:fill="auto"/>
            <w:vAlign w:val="center"/>
            <w:hideMark/>
          </w:tcPr>
          <w:p w14:paraId="1646D0E9" w14:textId="77777777" w:rsidR="004832AF" w:rsidRPr="00463D9C" w:rsidRDefault="004832AF" w:rsidP="00F2564D">
            <w:pPr>
              <w:rPr>
                <w:rFonts w:ascii="Times New Roman" w:eastAsia="Times New Roman" w:hAnsi="Times New Roman"/>
                <w:sz w:val="22"/>
                <w:szCs w:val="22"/>
              </w:rPr>
            </w:pPr>
            <w:r w:rsidRPr="00463D9C">
              <w:rPr>
                <w:rFonts w:ascii="Times New Roman" w:eastAsia="Times New Roman" w:hAnsi="Times New Roman"/>
                <w:sz w:val="22"/>
                <w:szCs w:val="22"/>
              </w:rPr>
              <w:t>Máy thử độ mài mòn Los Angeles</w:t>
            </w:r>
          </w:p>
        </w:tc>
        <w:tc>
          <w:tcPr>
            <w:tcW w:w="938" w:type="dxa"/>
            <w:tcBorders>
              <w:top w:val="nil"/>
              <w:left w:val="nil"/>
              <w:bottom w:val="nil"/>
              <w:right w:val="single" w:sz="8" w:space="0" w:color="auto"/>
            </w:tcBorders>
            <w:shd w:val="clear" w:color="auto" w:fill="auto"/>
            <w:vAlign w:val="center"/>
            <w:hideMark/>
          </w:tcPr>
          <w:p w14:paraId="35C934A4"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37" w:type="dxa"/>
            <w:tcBorders>
              <w:top w:val="nil"/>
              <w:left w:val="nil"/>
              <w:bottom w:val="nil"/>
              <w:right w:val="single" w:sz="4" w:space="0" w:color="auto"/>
            </w:tcBorders>
            <w:shd w:val="clear" w:color="auto" w:fill="auto"/>
            <w:vAlign w:val="center"/>
            <w:hideMark/>
          </w:tcPr>
          <w:p w14:paraId="02F541B0"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1,375</w:t>
            </w:r>
          </w:p>
        </w:tc>
        <w:tc>
          <w:tcPr>
            <w:tcW w:w="1042" w:type="dxa"/>
            <w:tcBorders>
              <w:top w:val="nil"/>
              <w:left w:val="nil"/>
              <w:bottom w:val="nil"/>
              <w:right w:val="single" w:sz="4" w:space="0" w:color="auto"/>
            </w:tcBorders>
            <w:shd w:val="clear" w:color="auto" w:fill="auto"/>
            <w:vAlign w:val="center"/>
          </w:tcPr>
          <w:p w14:paraId="15E5A2B4" w14:textId="77777777" w:rsidR="004832AF" w:rsidRPr="00463D9C" w:rsidRDefault="004832AF" w:rsidP="00F2564D">
            <w:pPr>
              <w:jc w:val="center"/>
            </w:pPr>
            <w:r w:rsidRPr="00463D9C">
              <w:rPr>
                <w:rFonts w:ascii="Times New Roman" w:eastAsia="Times New Roman" w:hAnsi="Times New Roman"/>
                <w:sz w:val="22"/>
                <w:szCs w:val="22"/>
              </w:rPr>
              <w:t>-</w:t>
            </w:r>
          </w:p>
        </w:tc>
        <w:tc>
          <w:tcPr>
            <w:tcW w:w="1276" w:type="dxa"/>
            <w:tcBorders>
              <w:top w:val="nil"/>
              <w:left w:val="nil"/>
              <w:bottom w:val="nil"/>
              <w:right w:val="single" w:sz="4" w:space="0" w:color="auto"/>
            </w:tcBorders>
            <w:shd w:val="clear" w:color="auto" w:fill="auto"/>
            <w:vAlign w:val="center"/>
          </w:tcPr>
          <w:p w14:paraId="259F9BDA" w14:textId="77777777" w:rsidR="004832AF" w:rsidRPr="00463D9C" w:rsidRDefault="004832AF" w:rsidP="00F2564D">
            <w:pPr>
              <w:jc w:val="center"/>
            </w:pPr>
            <w:r w:rsidRPr="00463D9C">
              <w:rPr>
                <w:rFonts w:ascii="Times New Roman" w:eastAsia="Times New Roman" w:hAnsi="Times New Roman"/>
                <w:sz w:val="22"/>
                <w:szCs w:val="22"/>
              </w:rPr>
              <w:t>-</w:t>
            </w:r>
          </w:p>
        </w:tc>
        <w:tc>
          <w:tcPr>
            <w:tcW w:w="1276" w:type="dxa"/>
            <w:tcBorders>
              <w:top w:val="nil"/>
              <w:left w:val="nil"/>
              <w:bottom w:val="nil"/>
              <w:right w:val="single" w:sz="4" w:space="0" w:color="auto"/>
            </w:tcBorders>
            <w:shd w:val="clear" w:color="auto" w:fill="auto"/>
            <w:vAlign w:val="center"/>
          </w:tcPr>
          <w:p w14:paraId="772AB71C" w14:textId="77777777" w:rsidR="004832AF" w:rsidRPr="00463D9C" w:rsidRDefault="004832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1D649929" w14:textId="77777777" w:rsidTr="004B3266">
        <w:trPr>
          <w:trHeight w:val="600"/>
          <w:jc w:val="center"/>
        </w:trPr>
        <w:tc>
          <w:tcPr>
            <w:tcW w:w="957" w:type="dxa"/>
            <w:tcBorders>
              <w:top w:val="nil"/>
              <w:left w:val="single" w:sz="8" w:space="0" w:color="auto"/>
              <w:bottom w:val="nil"/>
              <w:right w:val="single" w:sz="8" w:space="0" w:color="auto"/>
            </w:tcBorders>
            <w:shd w:val="clear" w:color="auto" w:fill="auto"/>
            <w:vAlign w:val="center"/>
            <w:hideMark/>
          </w:tcPr>
          <w:p w14:paraId="1E8B0326"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56047982"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2" w:type="dxa"/>
            <w:tcBorders>
              <w:top w:val="nil"/>
              <w:left w:val="nil"/>
              <w:bottom w:val="nil"/>
              <w:right w:val="single" w:sz="8" w:space="0" w:color="auto"/>
            </w:tcBorders>
            <w:shd w:val="clear" w:color="auto" w:fill="auto"/>
            <w:vAlign w:val="center"/>
            <w:hideMark/>
          </w:tcPr>
          <w:p w14:paraId="04B64C9E" w14:textId="77777777" w:rsidR="00DD3D3A" w:rsidRPr="00463D9C" w:rsidRDefault="00DD3D3A"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38" w:type="dxa"/>
            <w:tcBorders>
              <w:top w:val="nil"/>
              <w:left w:val="nil"/>
              <w:bottom w:val="nil"/>
              <w:right w:val="single" w:sz="8" w:space="0" w:color="auto"/>
            </w:tcBorders>
            <w:shd w:val="clear" w:color="auto" w:fill="auto"/>
            <w:vAlign w:val="center"/>
            <w:hideMark/>
          </w:tcPr>
          <w:p w14:paraId="60A5FB73"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37" w:type="dxa"/>
            <w:tcBorders>
              <w:top w:val="nil"/>
              <w:left w:val="nil"/>
              <w:bottom w:val="nil"/>
              <w:right w:val="single" w:sz="4" w:space="0" w:color="auto"/>
            </w:tcBorders>
            <w:shd w:val="clear" w:color="auto" w:fill="auto"/>
            <w:vAlign w:val="center"/>
            <w:hideMark/>
          </w:tcPr>
          <w:p w14:paraId="5AAC5181" w14:textId="77777777" w:rsidR="00DD3D3A"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42" w:type="dxa"/>
            <w:tcBorders>
              <w:top w:val="nil"/>
              <w:left w:val="nil"/>
              <w:bottom w:val="nil"/>
              <w:right w:val="single" w:sz="4" w:space="0" w:color="auto"/>
            </w:tcBorders>
            <w:shd w:val="clear" w:color="auto" w:fill="auto"/>
            <w:vAlign w:val="center"/>
          </w:tcPr>
          <w:p w14:paraId="1FBF9CD4" w14:textId="77777777" w:rsidR="00DD3D3A" w:rsidRPr="00463D9C" w:rsidRDefault="004B3266" w:rsidP="00F2564D">
            <w:pPr>
              <w:jc w:val="center"/>
              <w:rPr>
                <w:rFonts w:ascii="Times New Roman" w:hAnsi="Times New Roman"/>
              </w:rPr>
            </w:pPr>
            <w:r w:rsidRPr="00463D9C">
              <w:rPr>
                <w:rFonts w:ascii="Times New Roman" w:eastAsia="Times New Roman" w:hAnsi="Times New Roman"/>
                <w:sz w:val="22"/>
                <w:szCs w:val="22"/>
              </w:rPr>
              <w:t>5</w:t>
            </w:r>
          </w:p>
        </w:tc>
        <w:tc>
          <w:tcPr>
            <w:tcW w:w="1276" w:type="dxa"/>
            <w:tcBorders>
              <w:top w:val="nil"/>
              <w:left w:val="nil"/>
              <w:bottom w:val="nil"/>
              <w:right w:val="single" w:sz="4" w:space="0" w:color="auto"/>
            </w:tcBorders>
            <w:shd w:val="clear" w:color="auto" w:fill="auto"/>
            <w:vAlign w:val="center"/>
          </w:tcPr>
          <w:p w14:paraId="14F03820" w14:textId="77777777" w:rsidR="00DD3D3A" w:rsidRPr="00463D9C" w:rsidRDefault="004B3266" w:rsidP="00F2564D">
            <w:pPr>
              <w:jc w:val="center"/>
              <w:rPr>
                <w:rFonts w:ascii="Times New Roman" w:hAnsi="Times New Roman"/>
              </w:rPr>
            </w:pPr>
            <w:r w:rsidRPr="00463D9C">
              <w:rPr>
                <w:rFonts w:ascii="Times New Roman" w:eastAsia="Times New Roman" w:hAnsi="Times New Roman"/>
                <w:sz w:val="22"/>
                <w:szCs w:val="22"/>
              </w:rPr>
              <w:t>5</w:t>
            </w:r>
          </w:p>
        </w:tc>
        <w:tc>
          <w:tcPr>
            <w:tcW w:w="1276" w:type="dxa"/>
            <w:tcBorders>
              <w:top w:val="nil"/>
              <w:left w:val="nil"/>
              <w:bottom w:val="nil"/>
              <w:right w:val="single" w:sz="4" w:space="0" w:color="auto"/>
            </w:tcBorders>
            <w:shd w:val="clear" w:color="auto" w:fill="auto"/>
            <w:vAlign w:val="center"/>
          </w:tcPr>
          <w:p w14:paraId="5EA5E58F" w14:textId="77777777" w:rsidR="00DD3D3A" w:rsidRPr="00463D9C" w:rsidRDefault="004B3266" w:rsidP="00F2564D">
            <w:pPr>
              <w:jc w:val="center"/>
              <w:rPr>
                <w:rFonts w:ascii="Times New Roman" w:hAnsi="Times New Roman"/>
              </w:rPr>
            </w:pPr>
            <w:r w:rsidRPr="00463D9C">
              <w:rPr>
                <w:rFonts w:ascii="Times New Roman" w:eastAsia="Times New Roman" w:hAnsi="Times New Roman"/>
                <w:sz w:val="22"/>
                <w:szCs w:val="22"/>
              </w:rPr>
              <w:t>5</w:t>
            </w:r>
          </w:p>
        </w:tc>
      </w:tr>
      <w:tr w:rsidR="00E1081C" w:rsidRPr="00463D9C" w14:paraId="5829F7D6" w14:textId="77777777" w:rsidTr="00F25CF6">
        <w:trPr>
          <w:trHeight w:val="315"/>
          <w:jc w:val="center"/>
        </w:trPr>
        <w:tc>
          <w:tcPr>
            <w:tcW w:w="957" w:type="dxa"/>
            <w:tcBorders>
              <w:top w:val="single" w:sz="8" w:space="0" w:color="auto"/>
              <w:left w:val="nil"/>
              <w:bottom w:val="nil"/>
              <w:right w:val="nil"/>
            </w:tcBorders>
            <w:shd w:val="clear" w:color="auto" w:fill="auto"/>
            <w:vAlign w:val="center"/>
            <w:hideMark/>
          </w:tcPr>
          <w:p w14:paraId="37547730"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single" w:sz="8" w:space="0" w:color="auto"/>
              <w:left w:val="nil"/>
              <w:bottom w:val="nil"/>
              <w:right w:val="nil"/>
            </w:tcBorders>
            <w:shd w:val="clear" w:color="auto" w:fill="auto"/>
            <w:vAlign w:val="center"/>
            <w:hideMark/>
          </w:tcPr>
          <w:p w14:paraId="3E6D363E"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2" w:type="dxa"/>
            <w:tcBorders>
              <w:top w:val="single" w:sz="8" w:space="0" w:color="auto"/>
              <w:left w:val="nil"/>
              <w:bottom w:val="nil"/>
              <w:right w:val="nil"/>
            </w:tcBorders>
            <w:shd w:val="clear" w:color="auto" w:fill="auto"/>
            <w:vAlign w:val="center"/>
            <w:hideMark/>
          </w:tcPr>
          <w:p w14:paraId="7EC6BF23"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38" w:type="dxa"/>
            <w:tcBorders>
              <w:top w:val="single" w:sz="8" w:space="0" w:color="auto"/>
              <w:left w:val="nil"/>
              <w:bottom w:val="nil"/>
              <w:right w:val="single" w:sz="8" w:space="0" w:color="auto"/>
            </w:tcBorders>
            <w:shd w:val="clear" w:color="auto" w:fill="auto"/>
            <w:vAlign w:val="center"/>
            <w:hideMark/>
          </w:tcPr>
          <w:p w14:paraId="299FA105"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7" w:type="dxa"/>
            <w:tcBorders>
              <w:top w:val="single" w:sz="8" w:space="0" w:color="auto"/>
              <w:left w:val="nil"/>
              <w:bottom w:val="single" w:sz="8" w:space="0" w:color="auto"/>
              <w:right w:val="single" w:sz="4" w:space="0" w:color="auto"/>
            </w:tcBorders>
            <w:shd w:val="clear" w:color="auto" w:fill="auto"/>
            <w:vAlign w:val="center"/>
            <w:hideMark/>
          </w:tcPr>
          <w:p w14:paraId="6BF107AB" w14:textId="77777777" w:rsidR="00DD3D3A" w:rsidRPr="00463D9C" w:rsidRDefault="00DD3D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042" w:type="dxa"/>
            <w:tcBorders>
              <w:top w:val="single" w:sz="8" w:space="0" w:color="auto"/>
              <w:left w:val="nil"/>
              <w:bottom w:val="single" w:sz="8" w:space="0" w:color="auto"/>
              <w:right w:val="single" w:sz="4" w:space="0" w:color="auto"/>
            </w:tcBorders>
            <w:shd w:val="clear" w:color="auto" w:fill="auto"/>
          </w:tcPr>
          <w:p w14:paraId="18C01692" w14:textId="77777777" w:rsidR="00DD3D3A" w:rsidRPr="00463D9C" w:rsidRDefault="00DD3D3A" w:rsidP="00F2564D">
            <w:pPr>
              <w:spacing w:before="50"/>
              <w:jc w:val="center"/>
              <w:rPr>
                <w:rFonts w:ascii="Times New Roman" w:eastAsia="Times New Roman" w:hAnsi="Times New Roman"/>
                <w:sz w:val="22"/>
                <w:szCs w:val="22"/>
              </w:rPr>
            </w:pPr>
            <w:r w:rsidRPr="00463D9C">
              <w:rPr>
                <w:rFonts w:ascii="Times New Roman" w:eastAsia="Times New Roman" w:hAnsi="Times New Roman"/>
                <w:sz w:val="22"/>
                <w:szCs w:val="22"/>
              </w:rPr>
              <w:t>16</w:t>
            </w:r>
          </w:p>
        </w:tc>
        <w:tc>
          <w:tcPr>
            <w:tcW w:w="1276" w:type="dxa"/>
            <w:tcBorders>
              <w:top w:val="single" w:sz="8" w:space="0" w:color="auto"/>
              <w:left w:val="nil"/>
              <w:bottom w:val="single" w:sz="8" w:space="0" w:color="auto"/>
              <w:right w:val="single" w:sz="4" w:space="0" w:color="auto"/>
            </w:tcBorders>
            <w:shd w:val="clear" w:color="auto" w:fill="auto"/>
          </w:tcPr>
          <w:p w14:paraId="1C2EA4CD" w14:textId="77777777" w:rsidR="00DD3D3A" w:rsidRPr="00463D9C" w:rsidRDefault="00DD3D3A" w:rsidP="00F2564D">
            <w:pPr>
              <w:spacing w:before="50"/>
              <w:jc w:val="center"/>
              <w:rPr>
                <w:rFonts w:ascii="Times New Roman" w:eastAsia="Times New Roman" w:hAnsi="Times New Roman"/>
                <w:sz w:val="22"/>
                <w:szCs w:val="22"/>
              </w:rPr>
            </w:pPr>
            <w:r w:rsidRPr="00463D9C">
              <w:rPr>
                <w:rFonts w:ascii="Times New Roman" w:eastAsia="Times New Roman" w:hAnsi="Times New Roman"/>
                <w:sz w:val="22"/>
                <w:szCs w:val="22"/>
              </w:rPr>
              <w:t>17</w:t>
            </w:r>
          </w:p>
        </w:tc>
        <w:tc>
          <w:tcPr>
            <w:tcW w:w="1276" w:type="dxa"/>
            <w:tcBorders>
              <w:top w:val="single" w:sz="8" w:space="0" w:color="auto"/>
              <w:left w:val="nil"/>
              <w:bottom w:val="single" w:sz="8" w:space="0" w:color="auto"/>
              <w:right w:val="single" w:sz="4" w:space="0" w:color="auto"/>
            </w:tcBorders>
            <w:shd w:val="clear" w:color="auto" w:fill="auto"/>
          </w:tcPr>
          <w:p w14:paraId="44750412" w14:textId="77777777" w:rsidR="00DD3D3A" w:rsidRPr="00463D9C" w:rsidRDefault="00DD3D3A" w:rsidP="00F2564D">
            <w:pPr>
              <w:tabs>
                <w:tab w:val="left" w:pos="285"/>
                <w:tab w:val="center" w:pos="458"/>
              </w:tabs>
              <w:spacing w:before="50"/>
              <w:rPr>
                <w:rFonts w:ascii="Times New Roman" w:eastAsia="Times New Roman" w:hAnsi="Times New Roman"/>
                <w:sz w:val="22"/>
                <w:szCs w:val="22"/>
              </w:rPr>
            </w:pPr>
            <w:r w:rsidRPr="00463D9C">
              <w:rPr>
                <w:rFonts w:ascii="Times New Roman" w:eastAsia="Times New Roman" w:hAnsi="Times New Roman"/>
                <w:sz w:val="22"/>
                <w:szCs w:val="22"/>
              </w:rPr>
              <w:tab/>
            </w:r>
            <w:r w:rsidRPr="00463D9C">
              <w:rPr>
                <w:rFonts w:ascii="Times New Roman" w:eastAsia="Times New Roman" w:hAnsi="Times New Roman"/>
                <w:sz w:val="22"/>
                <w:szCs w:val="22"/>
              </w:rPr>
              <w:tab/>
              <w:t>18</w:t>
            </w:r>
          </w:p>
        </w:tc>
      </w:tr>
    </w:tbl>
    <w:p w14:paraId="5D15A9A7" w14:textId="77777777" w:rsidR="006B5181" w:rsidRPr="00463D9C" w:rsidRDefault="006B5181" w:rsidP="00F2564D">
      <w:pPr>
        <w:spacing w:line="276" w:lineRule="auto"/>
        <w:jc w:val="right"/>
        <w:rPr>
          <w:rFonts w:ascii="Times New Roman" w:hAnsi="Times New Roman"/>
          <w:sz w:val="24"/>
          <w:szCs w:val="24"/>
        </w:rPr>
      </w:pPr>
    </w:p>
    <w:p w14:paraId="231A4E80" w14:textId="77777777" w:rsidR="006B5181" w:rsidRPr="00463D9C" w:rsidRDefault="006B5181"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43424E61" w14:textId="77777777" w:rsidR="00D76099"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80" w:type="dxa"/>
        <w:jc w:val="center"/>
        <w:tblLook w:val="04A0" w:firstRow="1" w:lastRow="0" w:firstColumn="1" w:lastColumn="0" w:noHBand="0" w:noVBand="1"/>
      </w:tblPr>
      <w:tblGrid>
        <w:gridCol w:w="960"/>
        <w:gridCol w:w="960"/>
        <w:gridCol w:w="3298"/>
        <w:gridCol w:w="992"/>
        <w:gridCol w:w="3770"/>
      </w:tblGrid>
      <w:tr w:rsidR="00A83BB6" w:rsidRPr="00463D9C" w14:paraId="072A77BD" w14:textId="77777777" w:rsidTr="00794A2E">
        <w:trPr>
          <w:trHeight w:val="973"/>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C5BCD2" w14:textId="77777777" w:rsidR="00BA4026" w:rsidRPr="00463D9C" w:rsidRDefault="00BA402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E9BF78" w14:textId="77777777" w:rsidR="00BA4026" w:rsidRPr="00463D9C" w:rsidRDefault="00BA402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2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63501D" w14:textId="77777777" w:rsidR="00BA4026" w:rsidRPr="00463D9C" w:rsidRDefault="00BA402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052334" w14:textId="77777777" w:rsidR="00BA4026" w:rsidRPr="00463D9C" w:rsidRDefault="00BA402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7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246458" w14:textId="77777777" w:rsidR="00BA4026" w:rsidRPr="00463D9C" w:rsidRDefault="00DF52E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  Hàm lượng Oxi</w:t>
            </w:r>
            <w:r w:rsidR="00BA4026" w:rsidRPr="00463D9C">
              <w:rPr>
                <w:rFonts w:ascii="Times New Roman" w:eastAsia="Times New Roman" w:hAnsi="Times New Roman"/>
                <w:sz w:val="22"/>
                <w:szCs w:val="22"/>
              </w:rPr>
              <w:t>t Silic vô định hình</w:t>
            </w:r>
          </w:p>
        </w:tc>
      </w:tr>
      <w:tr w:rsidR="00A83BB6" w:rsidRPr="00463D9C" w14:paraId="14361357" w14:textId="77777777" w:rsidTr="00794A2E">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03403321" w14:textId="77777777" w:rsidR="00D604C7" w:rsidRPr="00463D9C" w:rsidRDefault="00D6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50F62592" w14:textId="77777777" w:rsidR="00D604C7" w:rsidRPr="00463D9C" w:rsidRDefault="00D6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98" w:type="dxa"/>
            <w:tcBorders>
              <w:top w:val="single" w:sz="8" w:space="0" w:color="auto"/>
              <w:left w:val="nil"/>
              <w:bottom w:val="nil"/>
              <w:right w:val="single" w:sz="8" w:space="0" w:color="auto"/>
            </w:tcBorders>
            <w:shd w:val="clear" w:color="auto" w:fill="auto"/>
            <w:vAlign w:val="center"/>
            <w:hideMark/>
          </w:tcPr>
          <w:p w14:paraId="0E0C2ECE" w14:textId="77777777" w:rsidR="00D604C7" w:rsidRPr="00463D9C" w:rsidRDefault="00D604C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046C5A60" w14:textId="77777777" w:rsidR="00D604C7" w:rsidRPr="00463D9C" w:rsidRDefault="00D6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770" w:type="dxa"/>
            <w:tcBorders>
              <w:top w:val="single" w:sz="8" w:space="0" w:color="auto"/>
              <w:left w:val="nil"/>
              <w:bottom w:val="nil"/>
              <w:right w:val="single" w:sz="8" w:space="0" w:color="auto"/>
            </w:tcBorders>
            <w:shd w:val="clear" w:color="auto" w:fill="auto"/>
            <w:vAlign w:val="center"/>
            <w:hideMark/>
          </w:tcPr>
          <w:p w14:paraId="4BD3B791" w14:textId="77777777" w:rsidR="00D604C7" w:rsidRPr="00463D9C" w:rsidRDefault="00D6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566C1403"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7990A607"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DA.030</w:t>
            </w:r>
          </w:p>
        </w:tc>
        <w:tc>
          <w:tcPr>
            <w:tcW w:w="960" w:type="dxa"/>
            <w:tcBorders>
              <w:top w:val="nil"/>
              <w:left w:val="nil"/>
              <w:bottom w:val="nil"/>
              <w:right w:val="single" w:sz="8" w:space="0" w:color="auto"/>
            </w:tcBorders>
            <w:shd w:val="clear" w:color="auto" w:fill="auto"/>
            <w:vAlign w:val="center"/>
          </w:tcPr>
          <w:p w14:paraId="3D3E47F0"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298" w:type="dxa"/>
            <w:tcBorders>
              <w:top w:val="nil"/>
              <w:left w:val="nil"/>
              <w:bottom w:val="nil"/>
              <w:right w:val="single" w:sz="8" w:space="0" w:color="auto"/>
            </w:tcBorders>
            <w:shd w:val="clear" w:color="auto" w:fill="auto"/>
            <w:vAlign w:val="center"/>
          </w:tcPr>
          <w:p w14:paraId="195AA386"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tcPr>
          <w:p w14:paraId="453FFD48" w14:textId="77777777" w:rsidR="00544665"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770" w:type="dxa"/>
            <w:tcBorders>
              <w:top w:val="nil"/>
              <w:left w:val="nil"/>
              <w:bottom w:val="nil"/>
              <w:right w:val="single" w:sz="8" w:space="0" w:color="auto"/>
            </w:tcBorders>
            <w:shd w:val="clear" w:color="auto" w:fill="auto"/>
            <w:vAlign w:val="center"/>
          </w:tcPr>
          <w:p w14:paraId="42E49670"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16,6</w:t>
            </w:r>
            <w:r w:rsidR="004B3266" w:rsidRPr="00463D9C">
              <w:rPr>
                <w:rFonts w:ascii="Times New Roman" w:eastAsia="Times New Roman" w:hAnsi="Times New Roman"/>
                <w:sz w:val="22"/>
                <w:szCs w:val="22"/>
              </w:rPr>
              <w:t>0</w:t>
            </w:r>
          </w:p>
        </w:tc>
      </w:tr>
      <w:tr w:rsidR="00A83BB6" w:rsidRPr="00463D9C" w14:paraId="14B2D566"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B48A251"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C87AE20"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298" w:type="dxa"/>
            <w:tcBorders>
              <w:top w:val="nil"/>
              <w:left w:val="nil"/>
              <w:bottom w:val="nil"/>
              <w:right w:val="single" w:sz="8" w:space="0" w:color="auto"/>
            </w:tcBorders>
            <w:shd w:val="clear" w:color="auto" w:fill="auto"/>
            <w:vAlign w:val="center"/>
          </w:tcPr>
          <w:p w14:paraId="7C30045F"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92" w:type="dxa"/>
            <w:tcBorders>
              <w:top w:val="nil"/>
              <w:left w:val="nil"/>
              <w:bottom w:val="nil"/>
              <w:right w:val="single" w:sz="8" w:space="0" w:color="auto"/>
            </w:tcBorders>
            <w:shd w:val="clear" w:color="auto" w:fill="auto"/>
            <w:vAlign w:val="center"/>
          </w:tcPr>
          <w:p w14:paraId="5924AF5D"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770" w:type="dxa"/>
            <w:tcBorders>
              <w:top w:val="nil"/>
              <w:left w:val="nil"/>
              <w:bottom w:val="nil"/>
              <w:right w:val="single" w:sz="8" w:space="0" w:color="auto"/>
            </w:tcBorders>
            <w:shd w:val="clear" w:color="auto" w:fill="auto"/>
            <w:vAlign w:val="center"/>
          </w:tcPr>
          <w:p w14:paraId="6F68708D"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r>
      <w:tr w:rsidR="00A83BB6" w:rsidRPr="00463D9C" w14:paraId="205ED427"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BB16D6B"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0BF60A9"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đá dăm</w:t>
            </w:r>
          </w:p>
        </w:tc>
        <w:tc>
          <w:tcPr>
            <w:tcW w:w="3298" w:type="dxa"/>
            <w:tcBorders>
              <w:top w:val="nil"/>
              <w:left w:val="nil"/>
              <w:bottom w:val="nil"/>
              <w:right w:val="single" w:sz="8" w:space="0" w:color="auto"/>
            </w:tcBorders>
            <w:shd w:val="clear" w:color="auto" w:fill="auto"/>
            <w:vAlign w:val="center"/>
            <w:hideMark/>
          </w:tcPr>
          <w:p w14:paraId="58EC1579"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92" w:type="dxa"/>
            <w:tcBorders>
              <w:top w:val="nil"/>
              <w:left w:val="nil"/>
              <w:bottom w:val="nil"/>
              <w:right w:val="single" w:sz="8" w:space="0" w:color="auto"/>
            </w:tcBorders>
            <w:shd w:val="clear" w:color="auto" w:fill="auto"/>
            <w:vAlign w:val="center"/>
            <w:hideMark/>
          </w:tcPr>
          <w:p w14:paraId="7400BA3D"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3770" w:type="dxa"/>
            <w:tcBorders>
              <w:top w:val="nil"/>
              <w:left w:val="nil"/>
              <w:bottom w:val="nil"/>
              <w:right w:val="single" w:sz="8" w:space="0" w:color="auto"/>
            </w:tcBorders>
            <w:shd w:val="clear" w:color="auto" w:fill="auto"/>
            <w:vAlign w:val="center"/>
            <w:hideMark/>
          </w:tcPr>
          <w:p w14:paraId="5AF5BCF4"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r>
      <w:tr w:rsidR="00A83BB6" w:rsidRPr="00463D9C" w14:paraId="02A357B4"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0FDAB24"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E9B6F26" w14:textId="77777777" w:rsidR="00544665" w:rsidRPr="00463D9C" w:rsidRDefault="00C862D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(sỏi)</w:t>
            </w:r>
          </w:p>
        </w:tc>
        <w:tc>
          <w:tcPr>
            <w:tcW w:w="3298" w:type="dxa"/>
            <w:tcBorders>
              <w:top w:val="nil"/>
              <w:left w:val="nil"/>
              <w:bottom w:val="nil"/>
              <w:right w:val="single" w:sz="8" w:space="0" w:color="auto"/>
            </w:tcBorders>
            <w:shd w:val="clear" w:color="auto" w:fill="auto"/>
            <w:vAlign w:val="center"/>
            <w:hideMark/>
          </w:tcPr>
          <w:p w14:paraId="3C03F460"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Axit Clohydric (HCl)</w:t>
            </w:r>
          </w:p>
        </w:tc>
        <w:tc>
          <w:tcPr>
            <w:tcW w:w="992" w:type="dxa"/>
            <w:tcBorders>
              <w:top w:val="nil"/>
              <w:left w:val="nil"/>
              <w:bottom w:val="nil"/>
              <w:right w:val="single" w:sz="8" w:space="0" w:color="auto"/>
            </w:tcBorders>
            <w:shd w:val="clear" w:color="auto" w:fill="auto"/>
            <w:vAlign w:val="center"/>
            <w:hideMark/>
          </w:tcPr>
          <w:p w14:paraId="7EC2CC1B"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770" w:type="dxa"/>
            <w:tcBorders>
              <w:top w:val="nil"/>
              <w:left w:val="nil"/>
              <w:bottom w:val="nil"/>
              <w:right w:val="single" w:sz="8" w:space="0" w:color="auto"/>
            </w:tcBorders>
            <w:shd w:val="clear" w:color="auto" w:fill="auto"/>
            <w:vAlign w:val="center"/>
            <w:hideMark/>
          </w:tcPr>
          <w:p w14:paraId="121D21B8"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w:t>
            </w:r>
          </w:p>
        </w:tc>
      </w:tr>
      <w:tr w:rsidR="00A83BB6" w:rsidRPr="00463D9C" w14:paraId="0EE7FD69"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F684F49"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6FB67484"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8" w:type="dxa"/>
            <w:tcBorders>
              <w:top w:val="nil"/>
              <w:left w:val="nil"/>
              <w:bottom w:val="nil"/>
              <w:right w:val="single" w:sz="8" w:space="0" w:color="auto"/>
            </w:tcBorders>
            <w:shd w:val="clear" w:color="auto" w:fill="auto"/>
            <w:vAlign w:val="center"/>
            <w:hideMark/>
          </w:tcPr>
          <w:p w14:paraId="45A0EA5B"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Natri Cacbonat (Na</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CO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hideMark/>
          </w:tcPr>
          <w:p w14:paraId="494B8F62"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770" w:type="dxa"/>
            <w:tcBorders>
              <w:top w:val="nil"/>
              <w:left w:val="nil"/>
              <w:bottom w:val="nil"/>
              <w:right w:val="single" w:sz="8" w:space="0" w:color="auto"/>
            </w:tcBorders>
            <w:shd w:val="clear" w:color="auto" w:fill="auto"/>
            <w:vAlign w:val="center"/>
            <w:hideMark/>
          </w:tcPr>
          <w:p w14:paraId="72C872C6"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69CF213E"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4F152C6"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9016785"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8" w:type="dxa"/>
            <w:tcBorders>
              <w:top w:val="nil"/>
              <w:left w:val="nil"/>
              <w:bottom w:val="nil"/>
              <w:right w:val="single" w:sz="8" w:space="0" w:color="auto"/>
            </w:tcBorders>
            <w:shd w:val="clear" w:color="auto" w:fill="auto"/>
            <w:vAlign w:val="center"/>
            <w:hideMark/>
          </w:tcPr>
          <w:p w14:paraId="75ED413D" w14:textId="77777777" w:rsidR="00544665" w:rsidRPr="00463D9C" w:rsidRDefault="000F4EFA" w:rsidP="00F2564D">
            <w:pPr>
              <w:rPr>
                <w:rFonts w:ascii="Times New Roman" w:eastAsia="Times New Roman" w:hAnsi="Times New Roman"/>
                <w:sz w:val="22"/>
                <w:szCs w:val="22"/>
              </w:rPr>
            </w:pPr>
            <w:r w:rsidRPr="00463D9C">
              <w:rPr>
                <w:rFonts w:ascii="Times New Roman" w:eastAsia="Times New Roman" w:hAnsi="Times New Roman"/>
                <w:sz w:val="22"/>
                <w:szCs w:val="22"/>
              </w:rPr>
              <w:t>Axit flohydric (HF)</w:t>
            </w:r>
          </w:p>
        </w:tc>
        <w:tc>
          <w:tcPr>
            <w:tcW w:w="992" w:type="dxa"/>
            <w:tcBorders>
              <w:top w:val="nil"/>
              <w:left w:val="nil"/>
              <w:bottom w:val="nil"/>
              <w:right w:val="single" w:sz="8" w:space="0" w:color="auto"/>
            </w:tcBorders>
            <w:shd w:val="clear" w:color="auto" w:fill="auto"/>
            <w:vAlign w:val="center"/>
            <w:hideMark/>
          </w:tcPr>
          <w:p w14:paraId="29ECBEE4"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770" w:type="dxa"/>
            <w:tcBorders>
              <w:top w:val="nil"/>
              <w:left w:val="nil"/>
              <w:bottom w:val="nil"/>
              <w:right w:val="single" w:sz="8" w:space="0" w:color="auto"/>
            </w:tcBorders>
            <w:shd w:val="clear" w:color="auto" w:fill="auto"/>
            <w:vAlign w:val="center"/>
            <w:hideMark/>
          </w:tcPr>
          <w:p w14:paraId="7A6402DF"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0,015</w:t>
            </w:r>
          </w:p>
        </w:tc>
      </w:tr>
      <w:tr w:rsidR="00A83BB6" w:rsidRPr="00463D9C" w14:paraId="0E5E1852"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A3B27A8"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A6D3398"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8" w:type="dxa"/>
            <w:tcBorders>
              <w:top w:val="nil"/>
              <w:left w:val="nil"/>
              <w:bottom w:val="nil"/>
              <w:right w:val="single" w:sz="8" w:space="0" w:color="auto"/>
            </w:tcBorders>
            <w:shd w:val="clear" w:color="auto" w:fill="auto"/>
            <w:vAlign w:val="center"/>
            <w:hideMark/>
          </w:tcPr>
          <w:p w14:paraId="2A6126B6" w14:textId="77777777" w:rsidR="00544665" w:rsidRPr="00463D9C" w:rsidRDefault="00B90AE9" w:rsidP="00F2564D">
            <w:pPr>
              <w:rPr>
                <w:rFonts w:ascii="Times New Roman" w:eastAsia="Times New Roman" w:hAnsi="Times New Roman"/>
                <w:sz w:val="22"/>
                <w:szCs w:val="22"/>
              </w:rPr>
            </w:pPr>
            <w:r w:rsidRPr="00463D9C">
              <w:rPr>
                <w:rFonts w:ascii="Times New Roman" w:eastAsia="Times New Roman" w:hAnsi="Times New Roman"/>
                <w:sz w:val="22"/>
                <w:szCs w:val="22"/>
              </w:rPr>
              <w:t>Axit sunfuric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SO</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hideMark/>
          </w:tcPr>
          <w:p w14:paraId="6C16DB72"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770" w:type="dxa"/>
            <w:tcBorders>
              <w:top w:val="nil"/>
              <w:left w:val="nil"/>
              <w:bottom w:val="nil"/>
              <w:right w:val="single" w:sz="8" w:space="0" w:color="auto"/>
            </w:tcBorders>
            <w:shd w:val="clear" w:color="auto" w:fill="auto"/>
            <w:vAlign w:val="center"/>
            <w:hideMark/>
          </w:tcPr>
          <w:p w14:paraId="43EDA19F"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1FDD2BC0"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AD7C72C"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300C477"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8" w:type="dxa"/>
            <w:tcBorders>
              <w:top w:val="nil"/>
              <w:left w:val="nil"/>
              <w:bottom w:val="nil"/>
              <w:right w:val="single" w:sz="8" w:space="0" w:color="auto"/>
            </w:tcBorders>
            <w:shd w:val="clear" w:color="auto" w:fill="auto"/>
            <w:vAlign w:val="center"/>
            <w:hideMark/>
          </w:tcPr>
          <w:p w14:paraId="5F7DEF22"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7D4BC663"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770" w:type="dxa"/>
            <w:tcBorders>
              <w:top w:val="nil"/>
              <w:left w:val="nil"/>
              <w:bottom w:val="nil"/>
              <w:right w:val="single" w:sz="8" w:space="0" w:color="auto"/>
            </w:tcBorders>
            <w:shd w:val="clear" w:color="auto" w:fill="auto"/>
            <w:vAlign w:val="center"/>
            <w:hideMark/>
          </w:tcPr>
          <w:p w14:paraId="5F06B867" w14:textId="77777777" w:rsidR="00544665"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52BC2C85"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2E4208C" w14:textId="77777777" w:rsidR="00544665" w:rsidRPr="00463D9C" w:rsidRDefault="005446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04C14C64" w14:textId="77777777" w:rsidR="00544665" w:rsidRPr="00463D9C" w:rsidRDefault="005446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98" w:type="dxa"/>
            <w:tcBorders>
              <w:top w:val="nil"/>
              <w:left w:val="nil"/>
              <w:bottom w:val="nil"/>
              <w:right w:val="single" w:sz="8" w:space="0" w:color="auto"/>
            </w:tcBorders>
            <w:shd w:val="clear" w:color="auto" w:fill="auto"/>
            <w:vAlign w:val="center"/>
            <w:hideMark/>
          </w:tcPr>
          <w:p w14:paraId="069C4E48" w14:textId="77777777" w:rsidR="00544665" w:rsidRPr="00463D9C" w:rsidRDefault="0054466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3573E23C"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70" w:type="dxa"/>
            <w:tcBorders>
              <w:top w:val="nil"/>
              <w:left w:val="nil"/>
              <w:bottom w:val="nil"/>
              <w:right w:val="single" w:sz="8" w:space="0" w:color="auto"/>
            </w:tcBorders>
            <w:shd w:val="clear" w:color="auto" w:fill="auto"/>
            <w:vAlign w:val="center"/>
            <w:hideMark/>
          </w:tcPr>
          <w:p w14:paraId="39BAEA52"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2DF932E"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804D744"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CC3033A"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8" w:type="dxa"/>
            <w:tcBorders>
              <w:top w:val="nil"/>
              <w:left w:val="nil"/>
              <w:bottom w:val="nil"/>
              <w:right w:val="single" w:sz="8" w:space="0" w:color="auto"/>
            </w:tcBorders>
            <w:shd w:val="clear" w:color="auto" w:fill="auto"/>
            <w:vAlign w:val="center"/>
            <w:hideMark/>
          </w:tcPr>
          <w:p w14:paraId="305F9267"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5D803416"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770" w:type="dxa"/>
            <w:tcBorders>
              <w:top w:val="nil"/>
              <w:left w:val="nil"/>
              <w:bottom w:val="nil"/>
              <w:right w:val="single" w:sz="8" w:space="0" w:color="auto"/>
            </w:tcBorders>
            <w:shd w:val="clear" w:color="auto" w:fill="auto"/>
            <w:vAlign w:val="center"/>
            <w:hideMark/>
          </w:tcPr>
          <w:p w14:paraId="1A5B1273"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1,45</w:t>
            </w:r>
          </w:p>
        </w:tc>
      </w:tr>
      <w:tr w:rsidR="00A83BB6" w:rsidRPr="00463D9C" w14:paraId="5AFB6509"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61E178A" w14:textId="77777777" w:rsidR="00544665" w:rsidRPr="00463D9C" w:rsidRDefault="005446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0B79DC15" w14:textId="77777777" w:rsidR="00544665" w:rsidRPr="00463D9C" w:rsidRDefault="0054466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98" w:type="dxa"/>
            <w:tcBorders>
              <w:top w:val="nil"/>
              <w:left w:val="nil"/>
              <w:bottom w:val="nil"/>
              <w:right w:val="single" w:sz="8" w:space="0" w:color="auto"/>
            </w:tcBorders>
            <w:shd w:val="clear" w:color="auto" w:fill="auto"/>
            <w:vAlign w:val="center"/>
            <w:hideMark/>
          </w:tcPr>
          <w:p w14:paraId="5CFCC807" w14:textId="77777777" w:rsidR="00544665" w:rsidRPr="00463D9C" w:rsidRDefault="0054466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6892896F"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70" w:type="dxa"/>
            <w:tcBorders>
              <w:top w:val="nil"/>
              <w:left w:val="nil"/>
              <w:bottom w:val="nil"/>
              <w:right w:val="single" w:sz="8" w:space="0" w:color="auto"/>
            </w:tcBorders>
            <w:shd w:val="clear" w:color="auto" w:fill="auto"/>
            <w:vAlign w:val="center"/>
            <w:hideMark/>
          </w:tcPr>
          <w:p w14:paraId="58AF5FCF"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20A7B7E"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95FE621"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F0C7459"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8" w:type="dxa"/>
            <w:tcBorders>
              <w:top w:val="nil"/>
              <w:left w:val="nil"/>
              <w:bottom w:val="nil"/>
              <w:right w:val="single" w:sz="8" w:space="0" w:color="auto"/>
            </w:tcBorders>
            <w:shd w:val="clear" w:color="auto" w:fill="auto"/>
            <w:vAlign w:val="center"/>
            <w:hideMark/>
          </w:tcPr>
          <w:p w14:paraId="4BD87DFB"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92" w:type="dxa"/>
            <w:tcBorders>
              <w:top w:val="nil"/>
              <w:left w:val="nil"/>
              <w:bottom w:val="nil"/>
              <w:right w:val="single" w:sz="8" w:space="0" w:color="auto"/>
            </w:tcBorders>
            <w:shd w:val="clear" w:color="auto" w:fill="auto"/>
            <w:vAlign w:val="center"/>
            <w:hideMark/>
          </w:tcPr>
          <w:p w14:paraId="4B65E591"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70" w:type="dxa"/>
            <w:tcBorders>
              <w:top w:val="nil"/>
              <w:left w:val="nil"/>
              <w:bottom w:val="nil"/>
              <w:right w:val="single" w:sz="8" w:space="0" w:color="auto"/>
            </w:tcBorders>
            <w:shd w:val="clear" w:color="auto" w:fill="auto"/>
            <w:vAlign w:val="center"/>
            <w:hideMark/>
          </w:tcPr>
          <w:p w14:paraId="1F24CE49"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7512253C"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7307AB9"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9E0DEE7"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8" w:type="dxa"/>
            <w:tcBorders>
              <w:top w:val="nil"/>
              <w:left w:val="nil"/>
              <w:bottom w:val="nil"/>
              <w:right w:val="single" w:sz="8" w:space="0" w:color="auto"/>
            </w:tcBorders>
            <w:shd w:val="clear" w:color="auto" w:fill="auto"/>
            <w:vAlign w:val="center"/>
            <w:hideMark/>
          </w:tcPr>
          <w:p w14:paraId="32D419A3" w14:textId="77777777" w:rsidR="00544665"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r w:rsidR="00544665" w:rsidRPr="00463D9C">
              <w:rPr>
                <w:rFonts w:ascii="Times New Roman" w:eastAsia="Times New Roman" w:hAnsi="Times New Roman"/>
                <w:sz w:val="22"/>
                <w:szCs w:val="22"/>
              </w:rPr>
              <w:t xml:space="preserve"> </w:t>
            </w:r>
          </w:p>
        </w:tc>
        <w:tc>
          <w:tcPr>
            <w:tcW w:w="992" w:type="dxa"/>
            <w:tcBorders>
              <w:top w:val="nil"/>
              <w:left w:val="nil"/>
              <w:bottom w:val="nil"/>
              <w:right w:val="single" w:sz="8" w:space="0" w:color="auto"/>
            </w:tcBorders>
            <w:shd w:val="clear" w:color="auto" w:fill="auto"/>
            <w:vAlign w:val="center"/>
            <w:hideMark/>
          </w:tcPr>
          <w:p w14:paraId="0DE85444"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70" w:type="dxa"/>
            <w:tcBorders>
              <w:top w:val="nil"/>
              <w:left w:val="nil"/>
              <w:bottom w:val="nil"/>
              <w:right w:val="single" w:sz="8" w:space="0" w:color="auto"/>
            </w:tcBorders>
            <w:shd w:val="clear" w:color="auto" w:fill="auto"/>
            <w:vAlign w:val="center"/>
            <w:hideMark/>
          </w:tcPr>
          <w:p w14:paraId="24F56436"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r>
      <w:tr w:rsidR="00A83BB6" w:rsidRPr="00463D9C" w14:paraId="07F91E42"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42B62C9"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F7999C1"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8" w:type="dxa"/>
            <w:tcBorders>
              <w:top w:val="nil"/>
              <w:left w:val="nil"/>
              <w:bottom w:val="nil"/>
              <w:right w:val="single" w:sz="8" w:space="0" w:color="auto"/>
            </w:tcBorders>
            <w:shd w:val="clear" w:color="auto" w:fill="auto"/>
            <w:vAlign w:val="center"/>
            <w:hideMark/>
          </w:tcPr>
          <w:p w14:paraId="170C47B3"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Tủ hút khí độc</w:t>
            </w:r>
          </w:p>
        </w:tc>
        <w:tc>
          <w:tcPr>
            <w:tcW w:w="992" w:type="dxa"/>
            <w:tcBorders>
              <w:top w:val="nil"/>
              <w:left w:val="nil"/>
              <w:bottom w:val="nil"/>
              <w:right w:val="single" w:sz="8" w:space="0" w:color="auto"/>
            </w:tcBorders>
            <w:shd w:val="clear" w:color="auto" w:fill="auto"/>
            <w:vAlign w:val="center"/>
            <w:hideMark/>
          </w:tcPr>
          <w:p w14:paraId="4D27558C"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70" w:type="dxa"/>
            <w:tcBorders>
              <w:top w:val="nil"/>
              <w:left w:val="nil"/>
              <w:bottom w:val="nil"/>
              <w:right w:val="single" w:sz="8" w:space="0" w:color="auto"/>
            </w:tcBorders>
            <w:shd w:val="clear" w:color="auto" w:fill="auto"/>
            <w:vAlign w:val="center"/>
            <w:hideMark/>
          </w:tcPr>
          <w:p w14:paraId="7909CC8C"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r>
      <w:tr w:rsidR="00A83BB6" w:rsidRPr="00463D9C" w14:paraId="07FA3AF4"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B0A8624"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DC90DCF"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8" w:type="dxa"/>
            <w:tcBorders>
              <w:top w:val="nil"/>
              <w:left w:val="nil"/>
              <w:bottom w:val="nil"/>
              <w:right w:val="single" w:sz="8" w:space="0" w:color="auto"/>
            </w:tcBorders>
            <w:shd w:val="clear" w:color="auto" w:fill="auto"/>
            <w:vAlign w:val="center"/>
            <w:hideMark/>
          </w:tcPr>
          <w:p w14:paraId="0523AC6C"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92" w:type="dxa"/>
            <w:tcBorders>
              <w:top w:val="nil"/>
              <w:left w:val="nil"/>
              <w:bottom w:val="nil"/>
              <w:right w:val="single" w:sz="8" w:space="0" w:color="auto"/>
            </w:tcBorders>
            <w:shd w:val="clear" w:color="auto" w:fill="auto"/>
            <w:vAlign w:val="center"/>
            <w:hideMark/>
          </w:tcPr>
          <w:p w14:paraId="449A6621"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70" w:type="dxa"/>
            <w:tcBorders>
              <w:top w:val="nil"/>
              <w:left w:val="nil"/>
              <w:bottom w:val="nil"/>
              <w:right w:val="single" w:sz="8" w:space="0" w:color="auto"/>
            </w:tcBorders>
            <w:shd w:val="clear" w:color="auto" w:fill="auto"/>
            <w:vAlign w:val="center"/>
            <w:hideMark/>
          </w:tcPr>
          <w:p w14:paraId="724CD0FC"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363CC2DF"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25B4493B" w14:textId="77777777" w:rsidR="00544665" w:rsidRPr="00463D9C" w:rsidRDefault="00544665"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106A24D1" w14:textId="77777777" w:rsidR="00544665" w:rsidRPr="00463D9C" w:rsidRDefault="00544665" w:rsidP="00F2564D">
            <w:pPr>
              <w:jc w:val="center"/>
              <w:rPr>
                <w:rFonts w:ascii="Times New Roman" w:eastAsia="Times New Roman" w:hAnsi="Times New Roman"/>
                <w:sz w:val="22"/>
                <w:szCs w:val="22"/>
              </w:rPr>
            </w:pPr>
          </w:p>
        </w:tc>
        <w:tc>
          <w:tcPr>
            <w:tcW w:w="3298" w:type="dxa"/>
            <w:tcBorders>
              <w:top w:val="nil"/>
              <w:left w:val="nil"/>
              <w:bottom w:val="nil"/>
              <w:right w:val="single" w:sz="8" w:space="0" w:color="auto"/>
            </w:tcBorders>
            <w:shd w:val="clear" w:color="auto" w:fill="auto"/>
            <w:vAlign w:val="center"/>
            <w:hideMark/>
          </w:tcPr>
          <w:p w14:paraId="53132B3C"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Kẹp niken</w:t>
            </w:r>
          </w:p>
        </w:tc>
        <w:tc>
          <w:tcPr>
            <w:tcW w:w="992" w:type="dxa"/>
            <w:tcBorders>
              <w:top w:val="nil"/>
              <w:left w:val="nil"/>
              <w:bottom w:val="nil"/>
              <w:right w:val="single" w:sz="8" w:space="0" w:color="auto"/>
            </w:tcBorders>
            <w:shd w:val="clear" w:color="auto" w:fill="auto"/>
            <w:vAlign w:val="center"/>
            <w:hideMark/>
          </w:tcPr>
          <w:p w14:paraId="216E7750"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70" w:type="dxa"/>
            <w:tcBorders>
              <w:top w:val="nil"/>
              <w:left w:val="nil"/>
              <w:bottom w:val="nil"/>
              <w:right w:val="single" w:sz="8" w:space="0" w:color="auto"/>
            </w:tcBorders>
            <w:shd w:val="clear" w:color="auto" w:fill="auto"/>
            <w:vAlign w:val="center"/>
            <w:hideMark/>
          </w:tcPr>
          <w:p w14:paraId="25E3FBBA"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7F8C089D"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540CB69C" w14:textId="77777777" w:rsidR="00544665" w:rsidRPr="00463D9C" w:rsidRDefault="00544665"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06C65119" w14:textId="77777777" w:rsidR="00544665" w:rsidRPr="00463D9C" w:rsidRDefault="00544665" w:rsidP="00F2564D">
            <w:pPr>
              <w:jc w:val="center"/>
              <w:rPr>
                <w:rFonts w:ascii="Times New Roman" w:eastAsia="Times New Roman" w:hAnsi="Times New Roman"/>
                <w:sz w:val="22"/>
                <w:szCs w:val="22"/>
              </w:rPr>
            </w:pPr>
          </w:p>
        </w:tc>
        <w:tc>
          <w:tcPr>
            <w:tcW w:w="3298" w:type="dxa"/>
            <w:tcBorders>
              <w:top w:val="nil"/>
              <w:left w:val="nil"/>
              <w:bottom w:val="nil"/>
              <w:right w:val="single" w:sz="8" w:space="0" w:color="auto"/>
            </w:tcBorders>
            <w:shd w:val="clear" w:color="auto" w:fill="auto"/>
            <w:vAlign w:val="center"/>
            <w:hideMark/>
          </w:tcPr>
          <w:p w14:paraId="0121D812"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Chén bạch kim</w:t>
            </w:r>
          </w:p>
        </w:tc>
        <w:tc>
          <w:tcPr>
            <w:tcW w:w="992" w:type="dxa"/>
            <w:tcBorders>
              <w:top w:val="nil"/>
              <w:left w:val="nil"/>
              <w:bottom w:val="nil"/>
              <w:right w:val="single" w:sz="8" w:space="0" w:color="auto"/>
            </w:tcBorders>
            <w:shd w:val="clear" w:color="auto" w:fill="auto"/>
            <w:vAlign w:val="center"/>
            <w:hideMark/>
          </w:tcPr>
          <w:p w14:paraId="0A6ACF8F"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70" w:type="dxa"/>
            <w:tcBorders>
              <w:top w:val="nil"/>
              <w:left w:val="nil"/>
              <w:bottom w:val="nil"/>
              <w:right w:val="single" w:sz="8" w:space="0" w:color="auto"/>
            </w:tcBorders>
            <w:shd w:val="clear" w:color="auto" w:fill="auto"/>
            <w:vAlign w:val="center"/>
            <w:hideMark/>
          </w:tcPr>
          <w:p w14:paraId="3EA94A16"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29EE4AF4"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A3376A8"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35BDC2D"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8" w:type="dxa"/>
            <w:tcBorders>
              <w:top w:val="nil"/>
              <w:left w:val="nil"/>
              <w:bottom w:val="nil"/>
              <w:right w:val="single" w:sz="8" w:space="0" w:color="auto"/>
            </w:tcBorders>
            <w:shd w:val="clear" w:color="auto" w:fill="auto"/>
            <w:vAlign w:val="center"/>
            <w:hideMark/>
          </w:tcPr>
          <w:p w14:paraId="561A9FAF" w14:textId="77777777" w:rsidR="00544665"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92" w:type="dxa"/>
            <w:tcBorders>
              <w:top w:val="nil"/>
              <w:left w:val="nil"/>
              <w:bottom w:val="nil"/>
              <w:right w:val="single" w:sz="8" w:space="0" w:color="auto"/>
            </w:tcBorders>
            <w:shd w:val="clear" w:color="auto" w:fill="auto"/>
            <w:vAlign w:val="center"/>
            <w:hideMark/>
          </w:tcPr>
          <w:p w14:paraId="566CE7A5"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70" w:type="dxa"/>
            <w:tcBorders>
              <w:top w:val="nil"/>
              <w:left w:val="nil"/>
              <w:bottom w:val="nil"/>
              <w:right w:val="single" w:sz="8" w:space="0" w:color="auto"/>
            </w:tcBorders>
            <w:shd w:val="clear" w:color="auto" w:fill="auto"/>
            <w:vAlign w:val="center"/>
            <w:hideMark/>
          </w:tcPr>
          <w:p w14:paraId="2AFF9470"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61BA6288"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5BE4A4F"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035801B"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8" w:type="dxa"/>
            <w:tcBorders>
              <w:top w:val="nil"/>
              <w:left w:val="nil"/>
              <w:bottom w:val="nil"/>
              <w:right w:val="single" w:sz="8" w:space="0" w:color="auto"/>
            </w:tcBorders>
            <w:shd w:val="clear" w:color="auto" w:fill="auto"/>
            <w:vAlign w:val="center"/>
            <w:hideMark/>
          </w:tcPr>
          <w:p w14:paraId="7F80699E"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92" w:type="dxa"/>
            <w:tcBorders>
              <w:top w:val="nil"/>
              <w:left w:val="nil"/>
              <w:bottom w:val="nil"/>
              <w:right w:val="single" w:sz="8" w:space="0" w:color="auto"/>
            </w:tcBorders>
            <w:shd w:val="clear" w:color="auto" w:fill="auto"/>
            <w:vAlign w:val="center"/>
            <w:hideMark/>
          </w:tcPr>
          <w:p w14:paraId="7C60BC1E"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770" w:type="dxa"/>
            <w:tcBorders>
              <w:top w:val="nil"/>
              <w:left w:val="nil"/>
              <w:bottom w:val="nil"/>
              <w:right w:val="single" w:sz="8" w:space="0" w:color="auto"/>
            </w:tcBorders>
            <w:shd w:val="clear" w:color="auto" w:fill="auto"/>
            <w:vAlign w:val="center"/>
            <w:hideMark/>
          </w:tcPr>
          <w:p w14:paraId="261DD67E"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r>
      <w:tr w:rsidR="00A83BB6" w:rsidRPr="00463D9C" w14:paraId="6F724901"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662F58A"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D728BD1"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8" w:type="dxa"/>
            <w:tcBorders>
              <w:top w:val="nil"/>
              <w:left w:val="nil"/>
              <w:bottom w:val="nil"/>
              <w:right w:val="single" w:sz="8" w:space="0" w:color="auto"/>
            </w:tcBorders>
            <w:shd w:val="clear" w:color="auto" w:fill="auto"/>
            <w:vAlign w:val="center"/>
            <w:hideMark/>
          </w:tcPr>
          <w:p w14:paraId="0E6AC538" w14:textId="77777777" w:rsidR="00544665" w:rsidRPr="00463D9C" w:rsidRDefault="00544665"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311CA539"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770" w:type="dxa"/>
            <w:tcBorders>
              <w:top w:val="nil"/>
              <w:left w:val="nil"/>
              <w:bottom w:val="nil"/>
              <w:right w:val="single" w:sz="8" w:space="0" w:color="auto"/>
            </w:tcBorders>
            <w:shd w:val="clear" w:color="auto" w:fill="auto"/>
            <w:vAlign w:val="center"/>
            <w:hideMark/>
          </w:tcPr>
          <w:p w14:paraId="32FB582B" w14:textId="77777777" w:rsidR="00544665"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0D190A34" w14:textId="77777777" w:rsidTr="00544665">
        <w:trPr>
          <w:trHeight w:val="315"/>
          <w:jc w:val="center"/>
        </w:trPr>
        <w:tc>
          <w:tcPr>
            <w:tcW w:w="960" w:type="dxa"/>
            <w:tcBorders>
              <w:top w:val="single" w:sz="8" w:space="0" w:color="auto"/>
              <w:left w:val="nil"/>
              <w:bottom w:val="nil"/>
              <w:right w:val="nil"/>
            </w:tcBorders>
            <w:shd w:val="clear" w:color="auto" w:fill="auto"/>
            <w:vAlign w:val="center"/>
            <w:hideMark/>
          </w:tcPr>
          <w:p w14:paraId="0E678DF9"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35BE3E6F"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8" w:type="dxa"/>
            <w:tcBorders>
              <w:top w:val="single" w:sz="8" w:space="0" w:color="auto"/>
              <w:left w:val="nil"/>
              <w:bottom w:val="nil"/>
              <w:right w:val="nil"/>
            </w:tcBorders>
            <w:shd w:val="clear" w:color="auto" w:fill="auto"/>
            <w:vAlign w:val="center"/>
            <w:hideMark/>
          </w:tcPr>
          <w:p w14:paraId="5E6DEBE8"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3A001D57"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770" w:type="dxa"/>
            <w:tcBorders>
              <w:top w:val="single" w:sz="8" w:space="0" w:color="auto"/>
              <w:left w:val="nil"/>
              <w:bottom w:val="single" w:sz="8" w:space="0" w:color="auto"/>
              <w:right w:val="single" w:sz="8" w:space="0" w:color="auto"/>
            </w:tcBorders>
            <w:shd w:val="clear" w:color="auto" w:fill="auto"/>
            <w:vAlign w:val="center"/>
            <w:hideMark/>
          </w:tcPr>
          <w:p w14:paraId="31726853" w14:textId="77777777" w:rsidR="00544665" w:rsidRPr="00463D9C" w:rsidRDefault="005446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w:t>
            </w:r>
          </w:p>
        </w:tc>
      </w:tr>
    </w:tbl>
    <w:p w14:paraId="14A91C66" w14:textId="77777777" w:rsidR="00D604C7" w:rsidRPr="00463D9C" w:rsidRDefault="00D604C7" w:rsidP="00F2564D">
      <w:pPr>
        <w:spacing w:line="276" w:lineRule="auto"/>
        <w:rPr>
          <w:rFonts w:ascii="Times New Roman" w:hAnsi="Times New Roman"/>
          <w:sz w:val="28"/>
          <w:szCs w:val="28"/>
        </w:rPr>
      </w:pPr>
    </w:p>
    <w:p w14:paraId="36B32EAD" w14:textId="77777777" w:rsidR="00B23A2B" w:rsidRPr="00463D9C" w:rsidRDefault="00B23A2B" w:rsidP="00F2564D">
      <w:pPr>
        <w:spacing w:line="276" w:lineRule="auto"/>
        <w:jc w:val="right"/>
        <w:rPr>
          <w:rFonts w:ascii="Times New Roman" w:hAnsi="Times New Roman"/>
          <w:sz w:val="24"/>
          <w:szCs w:val="24"/>
        </w:rPr>
      </w:pPr>
    </w:p>
    <w:p w14:paraId="1312707A" w14:textId="77777777" w:rsidR="00BD4F86" w:rsidRPr="00463D9C" w:rsidRDefault="00BD4F86" w:rsidP="00F2564D">
      <w:pPr>
        <w:spacing w:line="276" w:lineRule="auto"/>
        <w:jc w:val="right"/>
        <w:rPr>
          <w:rFonts w:ascii="Times New Roman" w:hAnsi="Times New Roman"/>
          <w:sz w:val="24"/>
          <w:szCs w:val="24"/>
        </w:rPr>
      </w:pPr>
    </w:p>
    <w:p w14:paraId="4571B2B0" w14:textId="77777777" w:rsidR="00BD4F86" w:rsidRPr="00463D9C" w:rsidRDefault="00BD4F86" w:rsidP="00F2564D">
      <w:pPr>
        <w:spacing w:line="276" w:lineRule="auto"/>
        <w:jc w:val="right"/>
        <w:rPr>
          <w:rFonts w:ascii="Times New Roman" w:hAnsi="Times New Roman"/>
          <w:sz w:val="24"/>
          <w:szCs w:val="24"/>
        </w:rPr>
      </w:pPr>
    </w:p>
    <w:p w14:paraId="35E0F6E2" w14:textId="77777777" w:rsidR="006B5181" w:rsidRPr="00463D9C" w:rsidRDefault="006B5181"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126C19FD" w14:textId="77777777" w:rsidR="00185BCE"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10000" w:type="dxa"/>
        <w:jc w:val="center"/>
        <w:tblLook w:val="04A0" w:firstRow="1" w:lastRow="0" w:firstColumn="1" w:lastColumn="0" w:noHBand="0" w:noVBand="1"/>
      </w:tblPr>
      <w:tblGrid>
        <w:gridCol w:w="960"/>
        <w:gridCol w:w="960"/>
        <w:gridCol w:w="3450"/>
        <w:gridCol w:w="992"/>
        <w:gridCol w:w="3638"/>
      </w:tblGrid>
      <w:tr w:rsidR="00A83BB6" w:rsidRPr="00463D9C" w14:paraId="0F5758E8" w14:textId="77777777" w:rsidTr="00794A2E">
        <w:trPr>
          <w:trHeight w:val="961"/>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2DC93D" w14:textId="77777777" w:rsidR="00BA4026" w:rsidRPr="00463D9C" w:rsidRDefault="00BA402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8E0A31" w14:textId="77777777" w:rsidR="00BA4026" w:rsidRPr="00463D9C" w:rsidRDefault="00BA402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4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29DC42" w14:textId="77777777" w:rsidR="00BA4026" w:rsidRPr="00463D9C" w:rsidRDefault="00BA402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F39D87" w14:textId="77777777" w:rsidR="00BA4026" w:rsidRPr="00463D9C" w:rsidRDefault="00BA402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6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EF1DCF" w14:textId="77777777" w:rsidR="00BA4026" w:rsidRPr="00463D9C" w:rsidRDefault="00BA402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Xác định hàm lượng ion Cl</w:t>
            </w:r>
            <w:r w:rsidRPr="00463D9C">
              <w:rPr>
                <w:rFonts w:ascii="Times New Roman" w:eastAsia="Times New Roman" w:hAnsi="Times New Roman"/>
                <w:sz w:val="22"/>
                <w:szCs w:val="22"/>
                <w:vertAlign w:val="superscript"/>
              </w:rPr>
              <w:t>-</w:t>
            </w:r>
          </w:p>
        </w:tc>
      </w:tr>
      <w:tr w:rsidR="00A83BB6" w:rsidRPr="00463D9C" w14:paraId="16B6B206" w14:textId="77777777" w:rsidTr="00794A2E">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24FA736E" w14:textId="77777777" w:rsidR="00D604C7" w:rsidRPr="00463D9C" w:rsidRDefault="00D6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72B10D0"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single" w:sz="8" w:space="0" w:color="auto"/>
              <w:left w:val="nil"/>
              <w:bottom w:val="nil"/>
              <w:right w:val="single" w:sz="8" w:space="0" w:color="auto"/>
            </w:tcBorders>
            <w:shd w:val="clear" w:color="auto" w:fill="auto"/>
            <w:vAlign w:val="center"/>
            <w:hideMark/>
          </w:tcPr>
          <w:p w14:paraId="0A30CAD7" w14:textId="77777777" w:rsidR="00D604C7" w:rsidRPr="00463D9C" w:rsidRDefault="00D604C7"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0CE25454" w14:textId="77777777" w:rsidR="00D604C7" w:rsidRPr="00463D9C" w:rsidRDefault="00D6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638" w:type="dxa"/>
            <w:tcBorders>
              <w:top w:val="single" w:sz="8" w:space="0" w:color="auto"/>
              <w:left w:val="nil"/>
              <w:bottom w:val="nil"/>
              <w:right w:val="single" w:sz="8" w:space="0" w:color="auto"/>
            </w:tcBorders>
            <w:shd w:val="clear" w:color="auto" w:fill="auto"/>
            <w:vAlign w:val="center"/>
            <w:hideMark/>
          </w:tcPr>
          <w:p w14:paraId="61C9D329"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FDBD8AA"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9D859C2"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DA.030</w:t>
            </w:r>
          </w:p>
        </w:tc>
        <w:tc>
          <w:tcPr>
            <w:tcW w:w="960" w:type="dxa"/>
            <w:tcBorders>
              <w:top w:val="nil"/>
              <w:left w:val="nil"/>
              <w:bottom w:val="nil"/>
              <w:right w:val="single" w:sz="8" w:space="0" w:color="auto"/>
            </w:tcBorders>
            <w:shd w:val="clear" w:color="auto" w:fill="auto"/>
            <w:vAlign w:val="center"/>
            <w:hideMark/>
          </w:tcPr>
          <w:p w14:paraId="7BF84F8C"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450" w:type="dxa"/>
            <w:tcBorders>
              <w:top w:val="nil"/>
              <w:left w:val="nil"/>
              <w:bottom w:val="nil"/>
              <w:right w:val="single" w:sz="8" w:space="0" w:color="auto"/>
            </w:tcBorders>
            <w:shd w:val="clear" w:color="auto" w:fill="auto"/>
            <w:vAlign w:val="center"/>
            <w:hideMark/>
          </w:tcPr>
          <w:p w14:paraId="0010B99B" w14:textId="77777777" w:rsidR="00D604C7" w:rsidRPr="00463D9C" w:rsidRDefault="00D604C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1CAD19A5" w14:textId="77777777" w:rsidR="00D604C7"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638" w:type="dxa"/>
            <w:tcBorders>
              <w:top w:val="nil"/>
              <w:left w:val="nil"/>
              <w:bottom w:val="nil"/>
              <w:right w:val="single" w:sz="8" w:space="0" w:color="auto"/>
            </w:tcBorders>
            <w:shd w:val="clear" w:color="auto" w:fill="auto"/>
            <w:vAlign w:val="center"/>
            <w:hideMark/>
          </w:tcPr>
          <w:p w14:paraId="37BD9A79" w14:textId="77777777" w:rsidR="00D604C7" w:rsidRPr="00463D9C" w:rsidRDefault="00F859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13,58</w:t>
            </w:r>
          </w:p>
        </w:tc>
      </w:tr>
      <w:tr w:rsidR="00A83BB6" w:rsidRPr="00463D9C" w14:paraId="5FA3559C"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013E141"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5B538E2"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450" w:type="dxa"/>
            <w:tcBorders>
              <w:top w:val="nil"/>
              <w:left w:val="nil"/>
              <w:bottom w:val="nil"/>
              <w:right w:val="single" w:sz="8" w:space="0" w:color="auto"/>
            </w:tcBorders>
            <w:shd w:val="clear" w:color="auto" w:fill="auto"/>
            <w:vAlign w:val="center"/>
            <w:hideMark/>
          </w:tcPr>
          <w:p w14:paraId="1453E768" w14:textId="77777777" w:rsidR="00D604C7" w:rsidRPr="00463D9C" w:rsidRDefault="00D604C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92" w:type="dxa"/>
            <w:tcBorders>
              <w:top w:val="nil"/>
              <w:left w:val="nil"/>
              <w:bottom w:val="nil"/>
              <w:right w:val="single" w:sz="8" w:space="0" w:color="auto"/>
            </w:tcBorders>
            <w:shd w:val="clear" w:color="auto" w:fill="auto"/>
            <w:vAlign w:val="center"/>
            <w:hideMark/>
          </w:tcPr>
          <w:p w14:paraId="71E1482F"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638" w:type="dxa"/>
            <w:tcBorders>
              <w:top w:val="nil"/>
              <w:left w:val="nil"/>
              <w:bottom w:val="nil"/>
              <w:right w:val="single" w:sz="8" w:space="0" w:color="auto"/>
            </w:tcBorders>
            <w:shd w:val="clear" w:color="auto" w:fill="auto"/>
            <w:vAlign w:val="center"/>
            <w:hideMark/>
          </w:tcPr>
          <w:p w14:paraId="6A9B373F"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F859B2" w:rsidRPr="00463D9C">
              <w:rPr>
                <w:rFonts w:ascii="Times New Roman" w:eastAsia="Times New Roman" w:hAnsi="Times New Roman"/>
                <w:sz w:val="22"/>
                <w:szCs w:val="22"/>
              </w:rPr>
              <w:t>,0</w:t>
            </w:r>
          </w:p>
        </w:tc>
      </w:tr>
      <w:tr w:rsidR="00A83BB6" w:rsidRPr="00463D9C" w14:paraId="0A3D1828"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81826D4"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1964EBB" w14:textId="77777777" w:rsidR="00D604C7" w:rsidRPr="00463D9C" w:rsidRDefault="00D245A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đá </w:t>
            </w:r>
            <w:r w:rsidR="00D604C7" w:rsidRPr="00463D9C">
              <w:rPr>
                <w:rFonts w:ascii="Times New Roman" w:eastAsia="Times New Roman" w:hAnsi="Times New Roman"/>
                <w:sz w:val="22"/>
                <w:szCs w:val="22"/>
              </w:rPr>
              <w:t>dăm</w:t>
            </w:r>
          </w:p>
        </w:tc>
        <w:tc>
          <w:tcPr>
            <w:tcW w:w="3450" w:type="dxa"/>
            <w:tcBorders>
              <w:top w:val="nil"/>
              <w:left w:val="nil"/>
              <w:bottom w:val="nil"/>
              <w:right w:val="single" w:sz="8" w:space="0" w:color="auto"/>
            </w:tcBorders>
            <w:shd w:val="clear" w:color="auto" w:fill="auto"/>
            <w:vAlign w:val="center"/>
            <w:hideMark/>
          </w:tcPr>
          <w:p w14:paraId="2E575339" w14:textId="77777777" w:rsidR="00D604C7" w:rsidRPr="00463D9C" w:rsidRDefault="00D604C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92" w:type="dxa"/>
            <w:tcBorders>
              <w:top w:val="nil"/>
              <w:left w:val="nil"/>
              <w:bottom w:val="nil"/>
              <w:right w:val="single" w:sz="8" w:space="0" w:color="auto"/>
            </w:tcBorders>
            <w:shd w:val="clear" w:color="auto" w:fill="auto"/>
            <w:vAlign w:val="center"/>
            <w:hideMark/>
          </w:tcPr>
          <w:p w14:paraId="67206BC6"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3638" w:type="dxa"/>
            <w:tcBorders>
              <w:top w:val="nil"/>
              <w:left w:val="nil"/>
              <w:bottom w:val="nil"/>
              <w:right w:val="single" w:sz="8" w:space="0" w:color="auto"/>
            </w:tcBorders>
            <w:shd w:val="clear" w:color="auto" w:fill="auto"/>
            <w:vAlign w:val="center"/>
            <w:hideMark/>
          </w:tcPr>
          <w:p w14:paraId="61D3825D"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5D100D31"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4D47F5C"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726DB8A" w14:textId="77777777" w:rsidR="00D604C7" w:rsidRPr="00463D9C" w:rsidRDefault="00C862D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(sỏi)</w:t>
            </w:r>
          </w:p>
        </w:tc>
        <w:tc>
          <w:tcPr>
            <w:tcW w:w="3450" w:type="dxa"/>
            <w:tcBorders>
              <w:top w:val="nil"/>
              <w:left w:val="nil"/>
              <w:bottom w:val="nil"/>
              <w:right w:val="single" w:sz="8" w:space="0" w:color="auto"/>
            </w:tcBorders>
            <w:shd w:val="clear" w:color="auto" w:fill="auto"/>
            <w:vAlign w:val="center"/>
            <w:hideMark/>
          </w:tcPr>
          <w:p w14:paraId="38C12549" w14:textId="77777777" w:rsidR="00D604C7" w:rsidRPr="00463D9C" w:rsidRDefault="007C7E7D"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Phenol</w:t>
            </w:r>
            <w:r w:rsidR="00D604C7" w:rsidRPr="00463D9C">
              <w:rPr>
                <w:rFonts w:ascii="Times New Roman" w:eastAsia="Times New Roman" w:hAnsi="Times New Roman"/>
                <w:sz w:val="22"/>
                <w:szCs w:val="22"/>
              </w:rPr>
              <w:t>pht</w:t>
            </w:r>
            <w:r w:rsidRPr="00463D9C">
              <w:rPr>
                <w:rFonts w:ascii="Times New Roman" w:eastAsia="Times New Roman" w:hAnsi="Times New Roman"/>
                <w:sz w:val="22"/>
                <w:szCs w:val="22"/>
              </w:rPr>
              <w:t>h</w:t>
            </w:r>
            <w:r w:rsidR="00D604C7" w:rsidRPr="00463D9C">
              <w:rPr>
                <w:rFonts w:ascii="Times New Roman" w:eastAsia="Times New Roman" w:hAnsi="Times New Roman"/>
                <w:sz w:val="22"/>
                <w:szCs w:val="22"/>
              </w:rPr>
              <w:t>alein</w:t>
            </w:r>
          </w:p>
        </w:tc>
        <w:tc>
          <w:tcPr>
            <w:tcW w:w="992" w:type="dxa"/>
            <w:tcBorders>
              <w:top w:val="nil"/>
              <w:left w:val="nil"/>
              <w:bottom w:val="nil"/>
              <w:right w:val="single" w:sz="8" w:space="0" w:color="auto"/>
            </w:tcBorders>
            <w:shd w:val="clear" w:color="auto" w:fill="auto"/>
            <w:vAlign w:val="center"/>
            <w:hideMark/>
          </w:tcPr>
          <w:p w14:paraId="64C0276D"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3638" w:type="dxa"/>
            <w:tcBorders>
              <w:top w:val="nil"/>
              <w:left w:val="nil"/>
              <w:bottom w:val="nil"/>
              <w:right w:val="single" w:sz="8" w:space="0" w:color="auto"/>
            </w:tcBorders>
            <w:shd w:val="clear" w:color="auto" w:fill="auto"/>
            <w:vAlign w:val="center"/>
            <w:hideMark/>
          </w:tcPr>
          <w:p w14:paraId="3AB56C7F"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737AF335"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BD6EE76"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F8700A8"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nil"/>
              <w:left w:val="nil"/>
              <w:bottom w:val="nil"/>
              <w:right w:val="single" w:sz="8" w:space="0" w:color="auto"/>
            </w:tcBorders>
            <w:shd w:val="clear" w:color="auto" w:fill="auto"/>
            <w:vAlign w:val="center"/>
            <w:hideMark/>
          </w:tcPr>
          <w:p w14:paraId="4930F410" w14:textId="77777777" w:rsidR="00D604C7" w:rsidRPr="00463D9C" w:rsidRDefault="00656A5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Axit nitric (HNO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hideMark/>
          </w:tcPr>
          <w:p w14:paraId="760FEB24"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638" w:type="dxa"/>
            <w:tcBorders>
              <w:top w:val="nil"/>
              <w:left w:val="nil"/>
              <w:bottom w:val="nil"/>
              <w:right w:val="single" w:sz="8" w:space="0" w:color="auto"/>
            </w:tcBorders>
            <w:shd w:val="clear" w:color="auto" w:fill="auto"/>
            <w:vAlign w:val="center"/>
            <w:hideMark/>
          </w:tcPr>
          <w:p w14:paraId="5BBCC268"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7BE1CB47"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ED139E1"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BA64FDE"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nil"/>
              <w:left w:val="nil"/>
              <w:bottom w:val="nil"/>
              <w:right w:val="single" w:sz="8" w:space="0" w:color="auto"/>
            </w:tcBorders>
            <w:shd w:val="clear" w:color="auto" w:fill="auto"/>
            <w:vAlign w:val="center"/>
            <w:hideMark/>
          </w:tcPr>
          <w:p w14:paraId="4652DD67" w14:textId="77777777" w:rsidR="00D604C7" w:rsidRPr="00463D9C" w:rsidRDefault="0065588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hideMark/>
          </w:tcPr>
          <w:p w14:paraId="74048584" w14:textId="77777777" w:rsidR="00D604C7" w:rsidRPr="00463D9C" w:rsidRDefault="009D341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3638" w:type="dxa"/>
            <w:tcBorders>
              <w:top w:val="nil"/>
              <w:left w:val="nil"/>
              <w:bottom w:val="nil"/>
              <w:right w:val="single" w:sz="8" w:space="0" w:color="auto"/>
            </w:tcBorders>
            <w:shd w:val="clear" w:color="auto" w:fill="auto"/>
            <w:vAlign w:val="center"/>
            <w:hideMark/>
          </w:tcPr>
          <w:p w14:paraId="6C8315A2" w14:textId="77777777" w:rsidR="00D604C7" w:rsidRPr="00463D9C" w:rsidRDefault="008C27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9D3413" w:rsidRPr="00463D9C">
              <w:rPr>
                <w:rFonts w:ascii="Times New Roman" w:eastAsia="Times New Roman" w:hAnsi="Times New Roman"/>
                <w:sz w:val="22"/>
                <w:szCs w:val="22"/>
              </w:rPr>
              <w:t>0,0</w:t>
            </w:r>
          </w:p>
        </w:tc>
      </w:tr>
      <w:tr w:rsidR="00A83BB6" w:rsidRPr="00463D9C" w14:paraId="389AF094"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040647F"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15C1FCC"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nil"/>
              <w:left w:val="nil"/>
              <w:bottom w:val="nil"/>
              <w:right w:val="single" w:sz="8" w:space="0" w:color="auto"/>
            </w:tcBorders>
            <w:shd w:val="clear" w:color="auto" w:fill="auto"/>
            <w:vAlign w:val="center"/>
            <w:hideMark/>
          </w:tcPr>
          <w:p w14:paraId="263CAFC6" w14:textId="77777777" w:rsidR="00D604C7" w:rsidRPr="00463D9C" w:rsidRDefault="00D604C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Kali thioxyanat </w:t>
            </w:r>
            <w:r w:rsidR="00C862DC" w:rsidRPr="00463D9C">
              <w:rPr>
                <w:rFonts w:ascii="Times New Roman" w:eastAsia="Times New Roman" w:hAnsi="Times New Roman"/>
                <w:sz w:val="22"/>
                <w:szCs w:val="22"/>
              </w:rPr>
              <w:t>(</w:t>
            </w:r>
            <w:r w:rsidRPr="00463D9C">
              <w:rPr>
                <w:rFonts w:ascii="Times New Roman" w:eastAsia="Times New Roman" w:hAnsi="Times New Roman"/>
                <w:sz w:val="22"/>
                <w:szCs w:val="22"/>
              </w:rPr>
              <w:t>KSCN</w:t>
            </w:r>
            <w:r w:rsidR="00C862DC"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hideMark/>
          </w:tcPr>
          <w:p w14:paraId="01301088"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638" w:type="dxa"/>
            <w:tcBorders>
              <w:top w:val="nil"/>
              <w:left w:val="nil"/>
              <w:bottom w:val="nil"/>
              <w:right w:val="single" w:sz="8" w:space="0" w:color="auto"/>
            </w:tcBorders>
            <w:shd w:val="clear" w:color="auto" w:fill="auto"/>
            <w:vAlign w:val="center"/>
            <w:hideMark/>
          </w:tcPr>
          <w:p w14:paraId="2BF6DD77"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27C38503"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B0C34A6"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E4C7C0E"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nil"/>
              <w:left w:val="nil"/>
              <w:bottom w:val="nil"/>
              <w:right w:val="single" w:sz="8" w:space="0" w:color="auto"/>
            </w:tcBorders>
            <w:shd w:val="clear" w:color="auto" w:fill="auto"/>
            <w:vAlign w:val="center"/>
            <w:hideMark/>
          </w:tcPr>
          <w:p w14:paraId="273FDDF5" w14:textId="77777777" w:rsidR="00D604C7" w:rsidRPr="00463D9C" w:rsidRDefault="00594890"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Sắt (III) amoni sunfat </w:t>
            </w:r>
            <w:r w:rsidR="00C862DC" w:rsidRPr="00463D9C">
              <w:rPr>
                <w:rFonts w:ascii="Times New Roman" w:eastAsia="Times New Roman" w:hAnsi="Times New Roman"/>
                <w:sz w:val="22"/>
                <w:szCs w:val="22"/>
              </w:rPr>
              <w:t>(</w:t>
            </w:r>
            <w:r w:rsidRPr="00463D9C">
              <w:rPr>
                <w:rFonts w:ascii="Times New Roman" w:eastAsia="Times New Roman" w:hAnsi="Times New Roman"/>
                <w:sz w:val="22"/>
                <w:szCs w:val="22"/>
              </w:rPr>
              <w:t>FeNH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(SO</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.12H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00C862DC"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hideMark/>
          </w:tcPr>
          <w:p w14:paraId="5832D4AC"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638" w:type="dxa"/>
            <w:tcBorders>
              <w:top w:val="nil"/>
              <w:left w:val="nil"/>
              <w:bottom w:val="nil"/>
              <w:right w:val="single" w:sz="8" w:space="0" w:color="auto"/>
            </w:tcBorders>
            <w:shd w:val="clear" w:color="auto" w:fill="auto"/>
            <w:vAlign w:val="center"/>
            <w:hideMark/>
          </w:tcPr>
          <w:p w14:paraId="3115AE11"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20E21538"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2D29ED5"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5240395"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nil"/>
              <w:left w:val="nil"/>
              <w:bottom w:val="nil"/>
              <w:right w:val="single" w:sz="8" w:space="0" w:color="auto"/>
            </w:tcBorders>
            <w:shd w:val="clear" w:color="auto" w:fill="auto"/>
            <w:vAlign w:val="center"/>
            <w:hideMark/>
          </w:tcPr>
          <w:p w14:paraId="41AA396E" w14:textId="77777777" w:rsidR="00D604C7" w:rsidRPr="00463D9C" w:rsidRDefault="00D604C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3A6A03AF"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638" w:type="dxa"/>
            <w:tcBorders>
              <w:top w:val="nil"/>
              <w:left w:val="nil"/>
              <w:bottom w:val="nil"/>
              <w:right w:val="single" w:sz="8" w:space="0" w:color="auto"/>
            </w:tcBorders>
            <w:shd w:val="clear" w:color="auto" w:fill="auto"/>
            <w:vAlign w:val="center"/>
            <w:hideMark/>
          </w:tcPr>
          <w:p w14:paraId="101C186F" w14:textId="77777777" w:rsidR="00D604C7"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1BEAAA73"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C54D658"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DAFAF01"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nil"/>
              <w:left w:val="nil"/>
              <w:bottom w:val="nil"/>
              <w:right w:val="single" w:sz="8" w:space="0" w:color="auto"/>
            </w:tcBorders>
            <w:shd w:val="clear" w:color="auto" w:fill="auto"/>
            <w:vAlign w:val="center"/>
            <w:hideMark/>
          </w:tcPr>
          <w:p w14:paraId="57D9ACAD" w14:textId="77777777" w:rsidR="00D604C7" w:rsidRPr="00463D9C" w:rsidRDefault="00D604C7"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54C257AA"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38" w:type="dxa"/>
            <w:tcBorders>
              <w:top w:val="nil"/>
              <w:left w:val="nil"/>
              <w:bottom w:val="nil"/>
              <w:right w:val="single" w:sz="8" w:space="0" w:color="auto"/>
            </w:tcBorders>
            <w:shd w:val="clear" w:color="auto" w:fill="auto"/>
            <w:vAlign w:val="center"/>
            <w:hideMark/>
          </w:tcPr>
          <w:p w14:paraId="3EAA0766"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9468C81"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499C1D1"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9AD1FB4"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nil"/>
              <w:left w:val="nil"/>
              <w:bottom w:val="nil"/>
              <w:right w:val="single" w:sz="8" w:space="0" w:color="auto"/>
            </w:tcBorders>
            <w:shd w:val="clear" w:color="auto" w:fill="auto"/>
            <w:vAlign w:val="center"/>
            <w:hideMark/>
          </w:tcPr>
          <w:p w14:paraId="31A61FBF" w14:textId="77777777" w:rsidR="00D604C7" w:rsidRPr="00463D9C" w:rsidRDefault="00BD4F8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D604C7" w:rsidRPr="00463D9C">
              <w:rPr>
                <w:rFonts w:ascii="Times New Roman" w:eastAsia="Times New Roman" w:hAnsi="Times New Roman"/>
                <w:sz w:val="22"/>
                <w:szCs w:val="22"/>
              </w:rPr>
              <w:t>,0/7</w:t>
            </w:r>
          </w:p>
        </w:tc>
        <w:tc>
          <w:tcPr>
            <w:tcW w:w="992" w:type="dxa"/>
            <w:tcBorders>
              <w:top w:val="nil"/>
              <w:left w:val="nil"/>
              <w:bottom w:val="nil"/>
              <w:right w:val="single" w:sz="8" w:space="0" w:color="auto"/>
            </w:tcBorders>
            <w:shd w:val="clear" w:color="auto" w:fill="auto"/>
            <w:vAlign w:val="center"/>
            <w:hideMark/>
          </w:tcPr>
          <w:p w14:paraId="4D1CB6AE"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638" w:type="dxa"/>
            <w:tcBorders>
              <w:top w:val="nil"/>
              <w:left w:val="nil"/>
              <w:bottom w:val="nil"/>
              <w:right w:val="single" w:sz="8" w:space="0" w:color="auto"/>
            </w:tcBorders>
            <w:shd w:val="clear" w:color="auto" w:fill="auto"/>
            <w:vAlign w:val="center"/>
            <w:hideMark/>
          </w:tcPr>
          <w:p w14:paraId="6199184F" w14:textId="77777777" w:rsidR="00D604C7" w:rsidRPr="00463D9C" w:rsidRDefault="006058C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0,53</w:t>
            </w:r>
          </w:p>
        </w:tc>
      </w:tr>
      <w:tr w:rsidR="00A83BB6" w:rsidRPr="00463D9C" w14:paraId="173DA804"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28909BB" w14:textId="77777777" w:rsidR="00D604C7" w:rsidRPr="00463D9C" w:rsidRDefault="00D6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4E470EBE"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nil"/>
              <w:left w:val="nil"/>
              <w:bottom w:val="nil"/>
              <w:right w:val="single" w:sz="8" w:space="0" w:color="auto"/>
            </w:tcBorders>
            <w:shd w:val="clear" w:color="auto" w:fill="auto"/>
            <w:vAlign w:val="center"/>
            <w:hideMark/>
          </w:tcPr>
          <w:p w14:paraId="170D77A0" w14:textId="77777777" w:rsidR="00D604C7" w:rsidRPr="00463D9C" w:rsidRDefault="00D604C7"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7AB2FE7A"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38" w:type="dxa"/>
            <w:tcBorders>
              <w:top w:val="nil"/>
              <w:left w:val="nil"/>
              <w:bottom w:val="nil"/>
              <w:right w:val="single" w:sz="8" w:space="0" w:color="auto"/>
            </w:tcBorders>
            <w:shd w:val="clear" w:color="auto" w:fill="auto"/>
            <w:vAlign w:val="center"/>
            <w:hideMark/>
          </w:tcPr>
          <w:p w14:paraId="3FD987DB"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07A9A8D"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363518F"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43CA5F5"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nil"/>
              <w:left w:val="nil"/>
              <w:bottom w:val="nil"/>
              <w:right w:val="single" w:sz="8" w:space="0" w:color="auto"/>
            </w:tcBorders>
            <w:shd w:val="clear" w:color="auto" w:fill="auto"/>
            <w:vAlign w:val="center"/>
            <w:hideMark/>
          </w:tcPr>
          <w:p w14:paraId="25B754AA" w14:textId="77777777" w:rsidR="00D604C7" w:rsidRPr="00463D9C" w:rsidRDefault="0031578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92" w:type="dxa"/>
            <w:tcBorders>
              <w:top w:val="nil"/>
              <w:left w:val="nil"/>
              <w:bottom w:val="nil"/>
              <w:right w:val="single" w:sz="8" w:space="0" w:color="auto"/>
            </w:tcBorders>
            <w:shd w:val="clear" w:color="auto" w:fill="auto"/>
            <w:vAlign w:val="center"/>
            <w:hideMark/>
          </w:tcPr>
          <w:p w14:paraId="0537BB21"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38" w:type="dxa"/>
            <w:tcBorders>
              <w:top w:val="nil"/>
              <w:left w:val="nil"/>
              <w:bottom w:val="nil"/>
              <w:right w:val="single" w:sz="8" w:space="0" w:color="auto"/>
            </w:tcBorders>
            <w:shd w:val="clear" w:color="auto" w:fill="auto"/>
            <w:vAlign w:val="center"/>
            <w:hideMark/>
          </w:tcPr>
          <w:p w14:paraId="46128B66"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CE3992" w:rsidRPr="00463D9C">
              <w:rPr>
                <w:rFonts w:ascii="Times New Roman" w:eastAsia="Times New Roman" w:hAnsi="Times New Roman"/>
                <w:sz w:val="22"/>
                <w:szCs w:val="22"/>
              </w:rPr>
              <w:t>,0</w:t>
            </w:r>
          </w:p>
        </w:tc>
      </w:tr>
      <w:tr w:rsidR="00A83BB6" w:rsidRPr="00463D9C" w14:paraId="255E5879"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0A87EC8A" w14:textId="77777777" w:rsidR="00CE3992" w:rsidRPr="00463D9C" w:rsidRDefault="00CE3992"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1B8A3164" w14:textId="77777777" w:rsidR="00CE3992" w:rsidRPr="00463D9C" w:rsidRDefault="00CE3992" w:rsidP="00F2564D">
            <w:pPr>
              <w:jc w:val="center"/>
              <w:rPr>
                <w:rFonts w:ascii="Times New Roman" w:eastAsia="Times New Roman" w:hAnsi="Times New Roman"/>
                <w:sz w:val="22"/>
                <w:szCs w:val="22"/>
              </w:rPr>
            </w:pPr>
          </w:p>
        </w:tc>
        <w:tc>
          <w:tcPr>
            <w:tcW w:w="3450" w:type="dxa"/>
            <w:tcBorders>
              <w:top w:val="nil"/>
              <w:left w:val="nil"/>
              <w:bottom w:val="nil"/>
              <w:right w:val="single" w:sz="8" w:space="0" w:color="auto"/>
            </w:tcBorders>
            <w:shd w:val="clear" w:color="auto" w:fill="auto"/>
            <w:vAlign w:val="center"/>
          </w:tcPr>
          <w:p w14:paraId="1F959934" w14:textId="77777777" w:rsidR="00CE3992" w:rsidRPr="00463D9C" w:rsidRDefault="00CE3992"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92" w:type="dxa"/>
            <w:tcBorders>
              <w:top w:val="nil"/>
              <w:left w:val="nil"/>
              <w:bottom w:val="nil"/>
              <w:right w:val="single" w:sz="8" w:space="0" w:color="auto"/>
            </w:tcBorders>
            <w:shd w:val="clear" w:color="auto" w:fill="auto"/>
            <w:vAlign w:val="center"/>
          </w:tcPr>
          <w:p w14:paraId="49232B7E" w14:textId="77777777" w:rsidR="00CE3992" w:rsidRPr="00463D9C" w:rsidRDefault="00CE39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38" w:type="dxa"/>
            <w:tcBorders>
              <w:top w:val="nil"/>
              <w:left w:val="nil"/>
              <w:bottom w:val="nil"/>
              <w:right w:val="single" w:sz="8" w:space="0" w:color="auto"/>
            </w:tcBorders>
            <w:shd w:val="clear" w:color="auto" w:fill="auto"/>
            <w:vAlign w:val="center"/>
          </w:tcPr>
          <w:p w14:paraId="6548652D" w14:textId="77777777" w:rsidR="00CE3992" w:rsidRPr="00463D9C" w:rsidRDefault="00CE39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47FB2D50"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F74EDBA"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3D0D542"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nil"/>
              <w:left w:val="nil"/>
              <w:bottom w:val="nil"/>
              <w:right w:val="single" w:sz="8" w:space="0" w:color="auto"/>
            </w:tcBorders>
            <w:shd w:val="clear" w:color="auto" w:fill="auto"/>
            <w:vAlign w:val="center"/>
            <w:hideMark/>
          </w:tcPr>
          <w:p w14:paraId="6D9212E6" w14:textId="77777777" w:rsidR="00D604C7" w:rsidRPr="00463D9C" w:rsidRDefault="00AD4FC3"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92" w:type="dxa"/>
            <w:tcBorders>
              <w:top w:val="nil"/>
              <w:left w:val="nil"/>
              <w:bottom w:val="nil"/>
              <w:right w:val="single" w:sz="8" w:space="0" w:color="auto"/>
            </w:tcBorders>
            <w:shd w:val="clear" w:color="auto" w:fill="auto"/>
            <w:vAlign w:val="center"/>
            <w:hideMark/>
          </w:tcPr>
          <w:p w14:paraId="17EBFE2A"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38" w:type="dxa"/>
            <w:tcBorders>
              <w:top w:val="nil"/>
              <w:left w:val="nil"/>
              <w:bottom w:val="nil"/>
              <w:right w:val="single" w:sz="8" w:space="0" w:color="auto"/>
            </w:tcBorders>
            <w:shd w:val="clear" w:color="auto" w:fill="auto"/>
            <w:vAlign w:val="center"/>
            <w:hideMark/>
          </w:tcPr>
          <w:p w14:paraId="5382476E"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6F0A2622"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0A06348D" w14:textId="77777777" w:rsidR="00AD4FC3" w:rsidRPr="00463D9C" w:rsidRDefault="00AD4FC3"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2B1ABA93" w14:textId="77777777" w:rsidR="00AD4FC3" w:rsidRPr="00463D9C" w:rsidRDefault="00AD4FC3" w:rsidP="00F2564D">
            <w:pPr>
              <w:jc w:val="center"/>
              <w:rPr>
                <w:rFonts w:ascii="Times New Roman" w:eastAsia="Times New Roman" w:hAnsi="Times New Roman"/>
                <w:sz w:val="22"/>
                <w:szCs w:val="22"/>
              </w:rPr>
            </w:pPr>
          </w:p>
        </w:tc>
        <w:tc>
          <w:tcPr>
            <w:tcW w:w="3450" w:type="dxa"/>
            <w:tcBorders>
              <w:top w:val="nil"/>
              <w:left w:val="nil"/>
              <w:bottom w:val="nil"/>
              <w:right w:val="single" w:sz="8" w:space="0" w:color="auto"/>
            </w:tcBorders>
            <w:shd w:val="clear" w:color="auto" w:fill="auto"/>
            <w:vAlign w:val="center"/>
          </w:tcPr>
          <w:p w14:paraId="3B745977" w14:textId="77777777" w:rsidR="00AD4FC3" w:rsidRPr="00463D9C" w:rsidRDefault="00AD4FC3"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92" w:type="dxa"/>
            <w:tcBorders>
              <w:top w:val="nil"/>
              <w:left w:val="nil"/>
              <w:bottom w:val="nil"/>
              <w:right w:val="single" w:sz="8" w:space="0" w:color="auto"/>
            </w:tcBorders>
            <w:shd w:val="clear" w:color="auto" w:fill="auto"/>
            <w:vAlign w:val="center"/>
          </w:tcPr>
          <w:p w14:paraId="79990FAE" w14:textId="77777777" w:rsidR="00AD4FC3" w:rsidRPr="00463D9C" w:rsidRDefault="00AD4FC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38" w:type="dxa"/>
            <w:tcBorders>
              <w:top w:val="nil"/>
              <w:left w:val="nil"/>
              <w:bottom w:val="nil"/>
              <w:right w:val="single" w:sz="8" w:space="0" w:color="auto"/>
            </w:tcBorders>
            <w:shd w:val="clear" w:color="auto" w:fill="auto"/>
            <w:vAlign w:val="center"/>
          </w:tcPr>
          <w:p w14:paraId="7FFB8429" w14:textId="77777777" w:rsidR="00AD4FC3" w:rsidRPr="00463D9C" w:rsidRDefault="00AD4FC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0,438</w:t>
            </w:r>
          </w:p>
        </w:tc>
      </w:tr>
      <w:tr w:rsidR="00A83BB6" w:rsidRPr="00463D9C" w14:paraId="289ED10B"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365CF53"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3CF8F6D"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nil"/>
              <w:left w:val="nil"/>
              <w:bottom w:val="nil"/>
              <w:right w:val="single" w:sz="8" w:space="0" w:color="auto"/>
            </w:tcBorders>
            <w:shd w:val="clear" w:color="auto" w:fill="auto"/>
            <w:vAlign w:val="center"/>
            <w:hideMark/>
          </w:tcPr>
          <w:p w14:paraId="6CBE0E34" w14:textId="77777777" w:rsidR="00D604C7" w:rsidRPr="00463D9C" w:rsidRDefault="00D604C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92" w:type="dxa"/>
            <w:tcBorders>
              <w:top w:val="nil"/>
              <w:left w:val="nil"/>
              <w:bottom w:val="nil"/>
              <w:right w:val="single" w:sz="8" w:space="0" w:color="auto"/>
            </w:tcBorders>
            <w:shd w:val="clear" w:color="auto" w:fill="auto"/>
            <w:vAlign w:val="center"/>
            <w:hideMark/>
          </w:tcPr>
          <w:p w14:paraId="5233D747"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38" w:type="dxa"/>
            <w:tcBorders>
              <w:top w:val="nil"/>
              <w:left w:val="nil"/>
              <w:bottom w:val="nil"/>
              <w:right w:val="single" w:sz="8" w:space="0" w:color="auto"/>
            </w:tcBorders>
            <w:shd w:val="clear" w:color="auto" w:fill="auto"/>
            <w:vAlign w:val="center"/>
            <w:hideMark/>
          </w:tcPr>
          <w:p w14:paraId="29D69855"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1865FD15"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FC65681"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6F185F4"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nil"/>
              <w:left w:val="nil"/>
              <w:bottom w:val="nil"/>
              <w:right w:val="single" w:sz="8" w:space="0" w:color="auto"/>
            </w:tcBorders>
            <w:shd w:val="clear" w:color="auto" w:fill="auto"/>
            <w:vAlign w:val="center"/>
            <w:hideMark/>
          </w:tcPr>
          <w:p w14:paraId="1AACBB7B" w14:textId="77777777" w:rsidR="00D604C7" w:rsidRPr="00463D9C" w:rsidRDefault="00D604C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hút khí độc</w:t>
            </w:r>
          </w:p>
        </w:tc>
        <w:tc>
          <w:tcPr>
            <w:tcW w:w="992" w:type="dxa"/>
            <w:tcBorders>
              <w:top w:val="nil"/>
              <w:left w:val="nil"/>
              <w:bottom w:val="nil"/>
              <w:right w:val="single" w:sz="8" w:space="0" w:color="auto"/>
            </w:tcBorders>
            <w:shd w:val="clear" w:color="auto" w:fill="auto"/>
            <w:vAlign w:val="center"/>
            <w:hideMark/>
          </w:tcPr>
          <w:p w14:paraId="6FA12F5A"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38" w:type="dxa"/>
            <w:tcBorders>
              <w:top w:val="nil"/>
              <w:left w:val="nil"/>
              <w:bottom w:val="nil"/>
              <w:right w:val="single" w:sz="8" w:space="0" w:color="auto"/>
            </w:tcBorders>
            <w:shd w:val="clear" w:color="auto" w:fill="auto"/>
            <w:vAlign w:val="center"/>
            <w:hideMark/>
          </w:tcPr>
          <w:p w14:paraId="15A28F73"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28F17BAC"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BAABAFD"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FD443C3"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nil"/>
              <w:left w:val="nil"/>
              <w:bottom w:val="nil"/>
              <w:right w:val="single" w:sz="8" w:space="0" w:color="auto"/>
            </w:tcBorders>
            <w:shd w:val="clear" w:color="auto" w:fill="auto"/>
            <w:vAlign w:val="center"/>
            <w:hideMark/>
          </w:tcPr>
          <w:p w14:paraId="0D389777" w14:textId="77777777" w:rsidR="00D604C7" w:rsidRPr="00463D9C" w:rsidRDefault="00D604C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nghiền</w:t>
            </w:r>
          </w:p>
        </w:tc>
        <w:tc>
          <w:tcPr>
            <w:tcW w:w="992" w:type="dxa"/>
            <w:tcBorders>
              <w:top w:val="nil"/>
              <w:left w:val="nil"/>
              <w:bottom w:val="nil"/>
              <w:right w:val="single" w:sz="8" w:space="0" w:color="auto"/>
            </w:tcBorders>
            <w:shd w:val="clear" w:color="auto" w:fill="auto"/>
            <w:vAlign w:val="center"/>
            <w:hideMark/>
          </w:tcPr>
          <w:p w14:paraId="4F175B04"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38" w:type="dxa"/>
            <w:tcBorders>
              <w:top w:val="nil"/>
              <w:left w:val="nil"/>
              <w:bottom w:val="nil"/>
              <w:right w:val="single" w:sz="8" w:space="0" w:color="auto"/>
            </w:tcBorders>
            <w:shd w:val="clear" w:color="auto" w:fill="auto"/>
            <w:vAlign w:val="center"/>
            <w:hideMark/>
          </w:tcPr>
          <w:p w14:paraId="4E0B776D"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72B610B5" w14:textId="77777777" w:rsidTr="0054466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3223E9D"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3C8F1A9"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nil"/>
              <w:left w:val="nil"/>
              <w:bottom w:val="nil"/>
              <w:right w:val="single" w:sz="8" w:space="0" w:color="auto"/>
            </w:tcBorders>
            <w:shd w:val="clear" w:color="auto" w:fill="auto"/>
            <w:vAlign w:val="center"/>
            <w:hideMark/>
          </w:tcPr>
          <w:p w14:paraId="2EEBDE6D" w14:textId="77777777" w:rsidR="00D604C7" w:rsidRPr="00463D9C" w:rsidRDefault="00D604C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29C0C302"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38" w:type="dxa"/>
            <w:tcBorders>
              <w:top w:val="nil"/>
              <w:left w:val="nil"/>
              <w:bottom w:val="single" w:sz="8" w:space="0" w:color="auto"/>
              <w:right w:val="single" w:sz="8" w:space="0" w:color="auto"/>
            </w:tcBorders>
            <w:shd w:val="clear" w:color="auto" w:fill="auto"/>
            <w:vAlign w:val="center"/>
            <w:hideMark/>
          </w:tcPr>
          <w:p w14:paraId="6305DB2C" w14:textId="77777777" w:rsidR="00D604C7"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4C545C55" w14:textId="77777777" w:rsidTr="00544665">
        <w:trPr>
          <w:trHeight w:val="315"/>
          <w:jc w:val="center"/>
        </w:trPr>
        <w:tc>
          <w:tcPr>
            <w:tcW w:w="960" w:type="dxa"/>
            <w:tcBorders>
              <w:top w:val="single" w:sz="8" w:space="0" w:color="auto"/>
              <w:left w:val="nil"/>
              <w:bottom w:val="nil"/>
              <w:right w:val="nil"/>
            </w:tcBorders>
            <w:shd w:val="clear" w:color="auto" w:fill="auto"/>
            <w:vAlign w:val="center"/>
            <w:hideMark/>
          </w:tcPr>
          <w:p w14:paraId="4DABD4E8"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5413AA83"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0" w:type="dxa"/>
            <w:tcBorders>
              <w:top w:val="single" w:sz="8" w:space="0" w:color="auto"/>
              <w:left w:val="nil"/>
              <w:bottom w:val="nil"/>
              <w:right w:val="nil"/>
            </w:tcBorders>
            <w:shd w:val="clear" w:color="auto" w:fill="auto"/>
            <w:vAlign w:val="center"/>
            <w:hideMark/>
          </w:tcPr>
          <w:p w14:paraId="11814274"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26DF0DF8" w14:textId="77777777" w:rsidR="00D604C7" w:rsidRPr="00463D9C" w:rsidRDefault="00D6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38" w:type="dxa"/>
            <w:tcBorders>
              <w:top w:val="nil"/>
              <w:left w:val="nil"/>
              <w:bottom w:val="single" w:sz="8" w:space="0" w:color="auto"/>
              <w:right w:val="single" w:sz="8" w:space="0" w:color="auto"/>
            </w:tcBorders>
            <w:shd w:val="clear" w:color="auto" w:fill="auto"/>
            <w:vAlign w:val="center"/>
            <w:hideMark/>
          </w:tcPr>
          <w:p w14:paraId="5627B4EA" w14:textId="77777777" w:rsidR="00D604C7" w:rsidRPr="00463D9C" w:rsidRDefault="0048541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bl>
    <w:p w14:paraId="5B671539" w14:textId="77777777" w:rsidR="00D604C7" w:rsidRPr="00463D9C" w:rsidRDefault="00D604C7" w:rsidP="00F2564D">
      <w:pPr>
        <w:spacing w:line="276" w:lineRule="auto"/>
        <w:rPr>
          <w:rFonts w:ascii="Times New Roman" w:hAnsi="Times New Roman"/>
          <w:sz w:val="28"/>
          <w:szCs w:val="28"/>
        </w:rPr>
      </w:pPr>
    </w:p>
    <w:p w14:paraId="1CA61E93" w14:textId="77777777" w:rsidR="00D604C7" w:rsidRPr="00463D9C" w:rsidRDefault="00D604C7" w:rsidP="00F2564D">
      <w:pPr>
        <w:spacing w:line="276" w:lineRule="auto"/>
        <w:rPr>
          <w:rFonts w:ascii="Times New Roman" w:hAnsi="Times New Roman"/>
          <w:sz w:val="28"/>
          <w:szCs w:val="28"/>
        </w:rPr>
      </w:pPr>
    </w:p>
    <w:p w14:paraId="2BEFB257" w14:textId="77777777" w:rsidR="00D604C7" w:rsidRPr="00463D9C" w:rsidRDefault="00D604C7" w:rsidP="00F2564D">
      <w:pPr>
        <w:spacing w:line="276" w:lineRule="auto"/>
        <w:rPr>
          <w:rFonts w:ascii="Times New Roman" w:hAnsi="Times New Roman"/>
          <w:sz w:val="28"/>
          <w:szCs w:val="28"/>
        </w:rPr>
      </w:pPr>
    </w:p>
    <w:p w14:paraId="25996B47" w14:textId="77777777" w:rsidR="00D604C7" w:rsidRPr="00463D9C" w:rsidRDefault="00D604C7" w:rsidP="00F2564D">
      <w:pPr>
        <w:spacing w:line="276" w:lineRule="auto"/>
        <w:rPr>
          <w:rFonts w:ascii="Times New Roman" w:hAnsi="Times New Roman"/>
          <w:sz w:val="28"/>
          <w:szCs w:val="28"/>
        </w:rPr>
      </w:pPr>
    </w:p>
    <w:p w14:paraId="09B55B10" w14:textId="77777777" w:rsidR="00D604C7" w:rsidRPr="00463D9C" w:rsidRDefault="00D604C7" w:rsidP="00F2564D">
      <w:pPr>
        <w:spacing w:line="276" w:lineRule="auto"/>
        <w:rPr>
          <w:rFonts w:ascii="Times New Roman" w:hAnsi="Times New Roman"/>
          <w:sz w:val="28"/>
          <w:szCs w:val="28"/>
        </w:rPr>
      </w:pPr>
    </w:p>
    <w:p w14:paraId="0D73273E" w14:textId="77777777" w:rsidR="00D604C7" w:rsidRPr="00463D9C" w:rsidRDefault="00D604C7" w:rsidP="00F2564D">
      <w:pPr>
        <w:spacing w:line="276" w:lineRule="auto"/>
        <w:rPr>
          <w:rFonts w:ascii="Times New Roman" w:hAnsi="Times New Roman"/>
          <w:sz w:val="28"/>
          <w:szCs w:val="28"/>
        </w:rPr>
      </w:pPr>
    </w:p>
    <w:p w14:paraId="15B5325E" w14:textId="77777777" w:rsidR="00D604C7" w:rsidRPr="00463D9C" w:rsidRDefault="00D604C7" w:rsidP="00F2564D">
      <w:pPr>
        <w:spacing w:line="276" w:lineRule="auto"/>
        <w:rPr>
          <w:rFonts w:ascii="Times New Roman" w:hAnsi="Times New Roman"/>
          <w:sz w:val="28"/>
          <w:szCs w:val="28"/>
        </w:rPr>
      </w:pPr>
    </w:p>
    <w:p w14:paraId="635A0681" w14:textId="77777777" w:rsidR="00D604C7" w:rsidRPr="00463D9C" w:rsidRDefault="00D604C7" w:rsidP="00F2564D">
      <w:pPr>
        <w:spacing w:line="276" w:lineRule="auto"/>
        <w:rPr>
          <w:rFonts w:ascii="Times New Roman" w:hAnsi="Times New Roman"/>
          <w:sz w:val="28"/>
          <w:szCs w:val="28"/>
        </w:rPr>
      </w:pPr>
    </w:p>
    <w:p w14:paraId="0FB87236" w14:textId="77777777" w:rsidR="00D604C7" w:rsidRPr="00463D9C" w:rsidRDefault="00D604C7" w:rsidP="00F2564D">
      <w:pPr>
        <w:spacing w:line="276" w:lineRule="auto"/>
        <w:rPr>
          <w:rFonts w:ascii="Times New Roman" w:hAnsi="Times New Roman"/>
          <w:sz w:val="28"/>
          <w:szCs w:val="28"/>
        </w:rPr>
      </w:pPr>
    </w:p>
    <w:p w14:paraId="320231F2" w14:textId="77777777" w:rsidR="00D604C7" w:rsidRPr="00463D9C" w:rsidRDefault="00D604C7" w:rsidP="00F2564D">
      <w:pPr>
        <w:spacing w:line="276" w:lineRule="auto"/>
        <w:rPr>
          <w:rFonts w:ascii="Times New Roman" w:hAnsi="Times New Roman"/>
          <w:sz w:val="28"/>
          <w:szCs w:val="28"/>
        </w:rPr>
      </w:pPr>
    </w:p>
    <w:p w14:paraId="1942F0D3" w14:textId="77777777" w:rsidR="00D604C7" w:rsidRPr="00463D9C" w:rsidRDefault="00D604C7" w:rsidP="00F2564D">
      <w:pPr>
        <w:spacing w:line="276" w:lineRule="auto"/>
        <w:rPr>
          <w:rFonts w:ascii="Times New Roman" w:hAnsi="Times New Roman"/>
          <w:sz w:val="28"/>
          <w:szCs w:val="28"/>
        </w:rPr>
      </w:pPr>
    </w:p>
    <w:p w14:paraId="381D954F" w14:textId="77777777" w:rsidR="00FB7A66" w:rsidRPr="00463D9C" w:rsidRDefault="00FB7A66" w:rsidP="00F2564D">
      <w:pPr>
        <w:spacing w:line="276" w:lineRule="auto"/>
        <w:rPr>
          <w:rFonts w:ascii="Times New Roman" w:hAnsi="Times New Roman"/>
          <w:sz w:val="28"/>
          <w:szCs w:val="28"/>
        </w:rPr>
      </w:pPr>
    </w:p>
    <w:p w14:paraId="61F5DC8D" w14:textId="77777777" w:rsidR="00FB7A66" w:rsidRPr="00463D9C" w:rsidRDefault="00FB7A66" w:rsidP="00F2564D">
      <w:pPr>
        <w:spacing w:line="276" w:lineRule="auto"/>
        <w:rPr>
          <w:rFonts w:ascii="Times New Roman" w:hAnsi="Times New Roman"/>
          <w:sz w:val="28"/>
          <w:szCs w:val="28"/>
        </w:rPr>
      </w:pPr>
    </w:p>
    <w:p w14:paraId="301AF9CC" w14:textId="77777777" w:rsidR="00FB7A66" w:rsidRPr="00463D9C" w:rsidRDefault="00FB7A66" w:rsidP="00F2564D">
      <w:pPr>
        <w:spacing w:line="276" w:lineRule="auto"/>
        <w:rPr>
          <w:rFonts w:ascii="Times New Roman" w:hAnsi="Times New Roman"/>
          <w:sz w:val="28"/>
          <w:szCs w:val="28"/>
        </w:rPr>
      </w:pPr>
    </w:p>
    <w:p w14:paraId="15EDC228" w14:textId="77777777" w:rsidR="00FB7A66" w:rsidRPr="00463D9C" w:rsidRDefault="00FB7A66" w:rsidP="00F2564D">
      <w:pPr>
        <w:spacing w:line="276" w:lineRule="auto"/>
        <w:rPr>
          <w:rFonts w:ascii="Times New Roman" w:hAnsi="Times New Roman"/>
          <w:sz w:val="28"/>
          <w:szCs w:val="28"/>
        </w:rPr>
      </w:pPr>
    </w:p>
    <w:p w14:paraId="5D3E311A" w14:textId="77777777" w:rsidR="00FB7A66" w:rsidRPr="00463D9C" w:rsidRDefault="00FB7A66" w:rsidP="00F2564D">
      <w:pPr>
        <w:spacing w:line="276" w:lineRule="auto"/>
        <w:rPr>
          <w:rFonts w:ascii="Times New Roman" w:hAnsi="Times New Roman"/>
          <w:sz w:val="28"/>
          <w:szCs w:val="28"/>
        </w:rPr>
      </w:pPr>
    </w:p>
    <w:p w14:paraId="35EE919B" w14:textId="77777777" w:rsidR="00FB7A66" w:rsidRPr="00463D9C" w:rsidRDefault="00FB7A66" w:rsidP="00F2564D">
      <w:pPr>
        <w:spacing w:line="276" w:lineRule="auto"/>
        <w:rPr>
          <w:rFonts w:ascii="Times New Roman" w:hAnsi="Times New Roman"/>
          <w:sz w:val="28"/>
          <w:szCs w:val="28"/>
        </w:rPr>
      </w:pPr>
    </w:p>
    <w:p w14:paraId="1C54B503" w14:textId="77777777" w:rsidR="00923D7C" w:rsidRPr="00463D9C" w:rsidRDefault="009B74A0" w:rsidP="00F2564D">
      <w:pPr>
        <w:pStyle w:val="Heading1"/>
        <w:spacing w:line="276" w:lineRule="auto"/>
        <w:rPr>
          <w:rFonts w:cs="Times New Roman"/>
          <w:color w:val="auto"/>
        </w:rPr>
      </w:pPr>
      <w:bookmarkStart w:id="6" w:name="_Toc522965806"/>
      <w:r w:rsidRPr="00463D9C">
        <w:rPr>
          <w:rFonts w:cs="Times New Roman"/>
          <w:color w:val="auto"/>
        </w:rPr>
        <w:lastRenderedPageBreak/>
        <w:t>DA.04000</w:t>
      </w:r>
      <w:r w:rsidR="00923D7C" w:rsidRPr="00463D9C">
        <w:rPr>
          <w:rFonts w:cs="Times New Roman"/>
          <w:color w:val="auto"/>
        </w:rPr>
        <w:t xml:space="preserve"> THÍ NGHIỆM </w:t>
      </w:r>
      <w:r w:rsidR="00F33F4D" w:rsidRPr="00463D9C">
        <w:rPr>
          <w:rFonts w:cs="Times New Roman"/>
          <w:color w:val="auto"/>
        </w:rPr>
        <w:t xml:space="preserve">MÀI MÒN HÓA CHẤT </w:t>
      </w:r>
      <w:r w:rsidR="00141087" w:rsidRPr="00463D9C">
        <w:rPr>
          <w:rFonts w:cs="Times New Roman"/>
          <w:color w:val="auto"/>
        </w:rPr>
        <w:t>CỦA</w:t>
      </w:r>
      <w:r w:rsidR="006E08DF" w:rsidRPr="00463D9C">
        <w:rPr>
          <w:rFonts w:cs="Times New Roman"/>
          <w:color w:val="auto"/>
        </w:rPr>
        <w:t xml:space="preserve"> </w:t>
      </w:r>
      <w:r w:rsidR="00923D7C" w:rsidRPr="00463D9C">
        <w:rPr>
          <w:rFonts w:cs="Times New Roman"/>
          <w:color w:val="auto"/>
        </w:rPr>
        <w:t>CỐT LIỆ</w:t>
      </w:r>
      <w:r w:rsidR="00F33F4D" w:rsidRPr="00463D9C">
        <w:rPr>
          <w:rFonts w:cs="Times New Roman"/>
          <w:color w:val="auto"/>
        </w:rPr>
        <w:t xml:space="preserve">U </w:t>
      </w:r>
      <w:r w:rsidR="00923D7C" w:rsidRPr="00463D9C">
        <w:rPr>
          <w:rFonts w:cs="Times New Roman"/>
          <w:color w:val="auto"/>
        </w:rPr>
        <w:t xml:space="preserve">BÊ TÔNG </w:t>
      </w:r>
      <w:r w:rsidR="00001014" w:rsidRPr="00463D9C">
        <w:rPr>
          <w:rFonts w:cs="Times New Roman"/>
          <w:color w:val="auto"/>
        </w:rPr>
        <w:t>(THÍ NGHIỆM SOUNDNESS)</w:t>
      </w:r>
      <w:bookmarkEnd w:id="6"/>
    </w:p>
    <w:p w14:paraId="78B0F56D" w14:textId="77777777" w:rsidR="00923D7C" w:rsidRPr="00463D9C" w:rsidRDefault="00923D7C"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37C43F6C" w14:textId="77777777" w:rsidR="00923D7C" w:rsidRPr="00463D9C" w:rsidRDefault="00923D7C"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7EC1F091" w14:textId="77777777" w:rsidR="00923D7C" w:rsidRPr="00463D9C" w:rsidRDefault="00923D7C"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kiểm tra dụng cụ và thiết bị thí nghiệm trước khi tiến hành thí nghiệm; </w:t>
      </w:r>
    </w:p>
    <w:p w14:paraId="7136DED0" w14:textId="77777777" w:rsidR="00923D7C" w:rsidRPr="00463D9C" w:rsidRDefault="00923D7C"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4C3D29" w:rsidRPr="00463D9C">
        <w:rPr>
          <w:rFonts w:ascii="Times New Roman" w:hAnsi="Times New Roman"/>
          <w:szCs w:val="28"/>
        </w:rPr>
        <w:t>m theo quy trình;</w:t>
      </w:r>
    </w:p>
    <w:p w14:paraId="610EC061" w14:textId="77777777" w:rsidR="00923D7C" w:rsidRPr="00463D9C" w:rsidRDefault="00923D7C"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0DF73BF5" w14:textId="77777777" w:rsidR="00923D7C" w:rsidRPr="00463D9C" w:rsidRDefault="00923D7C"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60C3DD00"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55022F47" w14:textId="77777777" w:rsidR="00923D7C" w:rsidRPr="00463D9C" w:rsidRDefault="00923D7C"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42" w:type="dxa"/>
        <w:jc w:val="center"/>
        <w:tblLook w:val="04A0" w:firstRow="1" w:lastRow="0" w:firstColumn="1" w:lastColumn="0" w:noHBand="0" w:noVBand="1"/>
      </w:tblPr>
      <w:tblGrid>
        <w:gridCol w:w="983"/>
        <w:gridCol w:w="1240"/>
        <w:gridCol w:w="3421"/>
        <w:gridCol w:w="993"/>
        <w:gridCol w:w="3305"/>
      </w:tblGrid>
      <w:tr w:rsidR="00A83BB6" w:rsidRPr="00463D9C" w14:paraId="727EB8E1" w14:textId="77777777" w:rsidTr="005170BE">
        <w:trPr>
          <w:trHeight w:val="766"/>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DC8E4F"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4C4C88"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4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20E376"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C2E87B"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3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5D7C84"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498FB31A" w14:textId="77777777" w:rsidTr="005170BE">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02878348" w14:textId="77777777" w:rsidR="00923D7C" w:rsidRPr="00463D9C" w:rsidRDefault="00923D7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40" w:type="dxa"/>
            <w:tcBorders>
              <w:top w:val="single" w:sz="8" w:space="0" w:color="auto"/>
              <w:left w:val="nil"/>
              <w:bottom w:val="nil"/>
              <w:right w:val="single" w:sz="8" w:space="0" w:color="auto"/>
            </w:tcBorders>
            <w:shd w:val="clear" w:color="auto" w:fill="auto"/>
            <w:noWrap/>
            <w:vAlign w:val="center"/>
            <w:hideMark/>
          </w:tcPr>
          <w:p w14:paraId="23C4183B" w14:textId="77777777" w:rsidR="00923D7C" w:rsidRPr="00463D9C" w:rsidRDefault="00923D7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421" w:type="dxa"/>
            <w:tcBorders>
              <w:top w:val="single" w:sz="8" w:space="0" w:color="auto"/>
              <w:left w:val="nil"/>
              <w:bottom w:val="nil"/>
              <w:right w:val="single" w:sz="8" w:space="0" w:color="auto"/>
            </w:tcBorders>
            <w:shd w:val="clear" w:color="auto" w:fill="auto"/>
            <w:noWrap/>
            <w:vAlign w:val="center"/>
            <w:hideMark/>
          </w:tcPr>
          <w:p w14:paraId="34E25652" w14:textId="77777777" w:rsidR="00923D7C" w:rsidRPr="00463D9C" w:rsidRDefault="00923D7C"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3" w:type="dxa"/>
            <w:tcBorders>
              <w:top w:val="single" w:sz="8" w:space="0" w:color="auto"/>
              <w:left w:val="nil"/>
              <w:bottom w:val="nil"/>
              <w:right w:val="single" w:sz="8" w:space="0" w:color="auto"/>
            </w:tcBorders>
            <w:shd w:val="clear" w:color="auto" w:fill="auto"/>
            <w:noWrap/>
            <w:vAlign w:val="center"/>
            <w:hideMark/>
          </w:tcPr>
          <w:p w14:paraId="6A164BD2" w14:textId="77777777" w:rsidR="00923D7C" w:rsidRPr="00463D9C" w:rsidRDefault="00923D7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305" w:type="dxa"/>
            <w:tcBorders>
              <w:top w:val="single" w:sz="8" w:space="0" w:color="auto"/>
              <w:left w:val="nil"/>
              <w:bottom w:val="nil"/>
              <w:right w:val="single" w:sz="8" w:space="0" w:color="auto"/>
            </w:tcBorders>
            <w:shd w:val="clear" w:color="auto" w:fill="auto"/>
            <w:noWrap/>
            <w:vAlign w:val="center"/>
            <w:hideMark/>
          </w:tcPr>
          <w:p w14:paraId="7467B4CB" w14:textId="77777777" w:rsidR="00923D7C" w:rsidRPr="00463D9C" w:rsidRDefault="00923D7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57AA5152" w14:textId="77777777" w:rsidTr="005170BE">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8D6C0E4" w14:textId="77777777" w:rsidR="00923D7C" w:rsidRPr="00463D9C" w:rsidRDefault="00923D7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DA.040</w:t>
            </w:r>
          </w:p>
        </w:tc>
        <w:tc>
          <w:tcPr>
            <w:tcW w:w="1240" w:type="dxa"/>
            <w:tcBorders>
              <w:top w:val="nil"/>
              <w:left w:val="nil"/>
              <w:bottom w:val="nil"/>
              <w:right w:val="single" w:sz="8" w:space="0" w:color="auto"/>
            </w:tcBorders>
            <w:shd w:val="clear" w:color="auto" w:fill="auto"/>
            <w:noWrap/>
            <w:vAlign w:val="center"/>
            <w:hideMark/>
          </w:tcPr>
          <w:p w14:paraId="51B2B981" w14:textId="77777777" w:rsidR="00923D7C" w:rsidRPr="00463D9C" w:rsidRDefault="00923D7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421" w:type="dxa"/>
            <w:tcBorders>
              <w:top w:val="nil"/>
              <w:left w:val="nil"/>
              <w:bottom w:val="nil"/>
              <w:right w:val="single" w:sz="8" w:space="0" w:color="auto"/>
            </w:tcBorders>
            <w:shd w:val="clear" w:color="auto" w:fill="auto"/>
            <w:noWrap/>
            <w:vAlign w:val="center"/>
          </w:tcPr>
          <w:p w14:paraId="50835910" w14:textId="77777777" w:rsidR="00923D7C" w:rsidRPr="00463D9C" w:rsidRDefault="00923D7C"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3" w:type="dxa"/>
            <w:tcBorders>
              <w:top w:val="nil"/>
              <w:left w:val="nil"/>
              <w:bottom w:val="nil"/>
              <w:right w:val="single" w:sz="8" w:space="0" w:color="auto"/>
            </w:tcBorders>
            <w:shd w:val="clear" w:color="auto" w:fill="auto"/>
            <w:noWrap/>
            <w:vAlign w:val="center"/>
          </w:tcPr>
          <w:p w14:paraId="59FC946D" w14:textId="77777777" w:rsidR="00923D7C"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305" w:type="dxa"/>
            <w:tcBorders>
              <w:top w:val="nil"/>
              <w:left w:val="nil"/>
              <w:bottom w:val="nil"/>
              <w:right w:val="single" w:sz="8" w:space="0" w:color="auto"/>
            </w:tcBorders>
            <w:shd w:val="clear" w:color="auto" w:fill="auto"/>
            <w:noWrap/>
            <w:vAlign w:val="center"/>
          </w:tcPr>
          <w:p w14:paraId="49D6FCBA" w14:textId="77777777" w:rsidR="00923D7C"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0,52</w:t>
            </w:r>
          </w:p>
        </w:tc>
      </w:tr>
      <w:tr w:rsidR="00A83BB6" w:rsidRPr="00463D9C" w14:paraId="4149780F" w14:textId="77777777" w:rsidTr="005170BE">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3BFEAA41" w14:textId="77777777" w:rsidR="00923D7C" w:rsidRPr="00463D9C" w:rsidRDefault="00923D7C" w:rsidP="00F2564D">
            <w:pPr>
              <w:jc w:val="center"/>
              <w:rPr>
                <w:rFonts w:ascii="Times New Roman" w:eastAsia="Times New Roman" w:hAnsi="Times New Roman"/>
                <w:sz w:val="22"/>
                <w:szCs w:val="22"/>
              </w:rPr>
            </w:pPr>
          </w:p>
        </w:tc>
        <w:tc>
          <w:tcPr>
            <w:tcW w:w="1240" w:type="dxa"/>
            <w:tcBorders>
              <w:top w:val="nil"/>
              <w:left w:val="nil"/>
              <w:bottom w:val="nil"/>
              <w:right w:val="single" w:sz="8" w:space="0" w:color="auto"/>
            </w:tcBorders>
            <w:shd w:val="clear" w:color="auto" w:fill="auto"/>
            <w:noWrap/>
            <w:vAlign w:val="center"/>
          </w:tcPr>
          <w:p w14:paraId="33D655EF" w14:textId="77777777" w:rsidR="00923D7C" w:rsidRPr="00463D9C" w:rsidRDefault="00923D7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421" w:type="dxa"/>
            <w:tcBorders>
              <w:top w:val="nil"/>
              <w:left w:val="nil"/>
              <w:bottom w:val="nil"/>
              <w:right w:val="single" w:sz="8" w:space="0" w:color="auto"/>
            </w:tcBorders>
            <w:shd w:val="clear" w:color="auto" w:fill="auto"/>
            <w:noWrap/>
            <w:vAlign w:val="center"/>
          </w:tcPr>
          <w:p w14:paraId="40AB6EE4" w14:textId="77777777" w:rsidR="00923D7C" w:rsidRPr="00463D9C" w:rsidRDefault="00923D7C" w:rsidP="00F2564D">
            <w:pPr>
              <w:rPr>
                <w:rFonts w:ascii="Times New Roman" w:eastAsia="Times New Roman" w:hAnsi="Times New Roman"/>
                <w:sz w:val="22"/>
                <w:szCs w:val="22"/>
              </w:rPr>
            </w:pPr>
            <w:r w:rsidRPr="00463D9C">
              <w:rPr>
                <w:rFonts w:ascii="Times New Roman" w:eastAsia="Times New Roman" w:hAnsi="Times New Roman"/>
                <w:sz w:val="22"/>
                <w:szCs w:val="22"/>
              </w:rPr>
              <w:t>Hộp ngâm mẫu</w:t>
            </w:r>
          </w:p>
        </w:tc>
        <w:tc>
          <w:tcPr>
            <w:tcW w:w="993" w:type="dxa"/>
            <w:tcBorders>
              <w:top w:val="nil"/>
              <w:left w:val="nil"/>
              <w:bottom w:val="nil"/>
              <w:right w:val="single" w:sz="8" w:space="0" w:color="auto"/>
            </w:tcBorders>
            <w:shd w:val="clear" w:color="auto" w:fill="auto"/>
            <w:noWrap/>
            <w:vAlign w:val="center"/>
          </w:tcPr>
          <w:p w14:paraId="0BC9FC18" w14:textId="77777777" w:rsidR="00923D7C" w:rsidRPr="00463D9C" w:rsidRDefault="00923D7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3305" w:type="dxa"/>
            <w:tcBorders>
              <w:top w:val="nil"/>
              <w:left w:val="nil"/>
              <w:bottom w:val="nil"/>
              <w:right w:val="single" w:sz="8" w:space="0" w:color="auto"/>
            </w:tcBorders>
            <w:shd w:val="clear" w:color="auto" w:fill="auto"/>
            <w:noWrap/>
            <w:vAlign w:val="center"/>
          </w:tcPr>
          <w:p w14:paraId="5ED8E156" w14:textId="77777777" w:rsidR="00923D7C" w:rsidRPr="00463D9C" w:rsidRDefault="002C34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6CE9C020" w14:textId="77777777" w:rsidTr="005170BE">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3A8FACCB" w14:textId="77777777" w:rsidR="00A5050C" w:rsidRPr="00463D9C" w:rsidRDefault="00A5050C" w:rsidP="00F2564D">
            <w:pPr>
              <w:jc w:val="center"/>
              <w:rPr>
                <w:rFonts w:ascii="Times New Roman" w:eastAsia="Times New Roman" w:hAnsi="Times New Roman"/>
                <w:sz w:val="22"/>
                <w:szCs w:val="22"/>
              </w:rPr>
            </w:pPr>
          </w:p>
        </w:tc>
        <w:tc>
          <w:tcPr>
            <w:tcW w:w="1240" w:type="dxa"/>
            <w:tcBorders>
              <w:top w:val="nil"/>
              <w:left w:val="nil"/>
              <w:bottom w:val="nil"/>
              <w:right w:val="single" w:sz="8" w:space="0" w:color="auto"/>
            </w:tcBorders>
            <w:shd w:val="clear" w:color="auto" w:fill="auto"/>
            <w:noWrap/>
            <w:vAlign w:val="center"/>
          </w:tcPr>
          <w:p w14:paraId="34E4BD51" w14:textId="77777777" w:rsidR="00A5050C"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mài mòn</w:t>
            </w:r>
          </w:p>
        </w:tc>
        <w:tc>
          <w:tcPr>
            <w:tcW w:w="3421" w:type="dxa"/>
            <w:tcBorders>
              <w:top w:val="nil"/>
              <w:left w:val="nil"/>
              <w:bottom w:val="nil"/>
              <w:right w:val="single" w:sz="8" w:space="0" w:color="auto"/>
            </w:tcBorders>
            <w:shd w:val="clear" w:color="auto" w:fill="auto"/>
            <w:noWrap/>
            <w:vAlign w:val="center"/>
          </w:tcPr>
          <w:p w14:paraId="463F9089" w14:textId="77777777" w:rsidR="00A5050C" w:rsidRPr="00463D9C" w:rsidRDefault="0064473F" w:rsidP="00F2564D">
            <w:pPr>
              <w:rPr>
                <w:rFonts w:ascii="Times New Roman" w:eastAsia="Times New Roman" w:hAnsi="Times New Roman"/>
                <w:sz w:val="22"/>
                <w:szCs w:val="22"/>
              </w:rPr>
            </w:pPr>
            <w:r w:rsidRPr="00463D9C">
              <w:rPr>
                <w:rFonts w:ascii="Times New Roman" w:eastAsia="Times New Roman" w:hAnsi="Times New Roman"/>
                <w:sz w:val="22"/>
                <w:szCs w:val="22"/>
              </w:rPr>
              <w:t>Magie</w:t>
            </w:r>
            <w:r w:rsidR="00394C17" w:rsidRPr="00463D9C">
              <w:rPr>
                <w:rFonts w:ascii="Times New Roman" w:eastAsia="Times New Roman" w:hAnsi="Times New Roman"/>
                <w:sz w:val="22"/>
                <w:szCs w:val="22"/>
              </w:rPr>
              <w:t xml:space="preserve"> sun</w:t>
            </w:r>
            <w:r w:rsidR="00A5050C" w:rsidRPr="00463D9C">
              <w:rPr>
                <w:rFonts w:ascii="Times New Roman" w:eastAsia="Times New Roman" w:hAnsi="Times New Roman"/>
                <w:sz w:val="22"/>
                <w:szCs w:val="22"/>
              </w:rPr>
              <w:t>fat (MgSO</w:t>
            </w:r>
            <w:r w:rsidR="00A5050C" w:rsidRPr="00463D9C">
              <w:rPr>
                <w:rFonts w:ascii="Times New Roman" w:eastAsia="Times New Roman" w:hAnsi="Times New Roman"/>
                <w:sz w:val="22"/>
                <w:szCs w:val="22"/>
                <w:vertAlign w:val="subscript"/>
              </w:rPr>
              <w:t>4</w:t>
            </w:r>
            <w:r w:rsidR="00A5050C" w:rsidRPr="00463D9C">
              <w:rPr>
                <w:rFonts w:ascii="Times New Roman" w:eastAsia="Times New Roman" w:hAnsi="Times New Roman"/>
                <w:sz w:val="22"/>
                <w:szCs w:val="22"/>
              </w:rPr>
              <w:t>)</w:t>
            </w:r>
          </w:p>
        </w:tc>
        <w:tc>
          <w:tcPr>
            <w:tcW w:w="993" w:type="dxa"/>
            <w:tcBorders>
              <w:top w:val="nil"/>
              <w:left w:val="nil"/>
              <w:bottom w:val="nil"/>
              <w:right w:val="single" w:sz="8" w:space="0" w:color="auto"/>
            </w:tcBorders>
            <w:shd w:val="clear" w:color="auto" w:fill="auto"/>
            <w:noWrap/>
            <w:vAlign w:val="center"/>
          </w:tcPr>
          <w:p w14:paraId="0F98B5E2" w14:textId="77777777" w:rsidR="00A5050C" w:rsidRPr="00463D9C" w:rsidRDefault="00A5050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305" w:type="dxa"/>
            <w:tcBorders>
              <w:top w:val="nil"/>
              <w:left w:val="nil"/>
              <w:bottom w:val="nil"/>
              <w:right w:val="single" w:sz="8" w:space="0" w:color="auto"/>
            </w:tcBorders>
            <w:shd w:val="clear" w:color="auto" w:fill="auto"/>
            <w:noWrap/>
            <w:vAlign w:val="center"/>
          </w:tcPr>
          <w:p w14:paraId="708657F8" w14:textId="77777777" w:rsidR="00A5050C" w:rsidRPr="00463D9C" w:rsidRDefault="00A5050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3A469F31" w14:textId="77777777" w:rsidTr="005170BE">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E7C6F5A" w14:textId="77777777" w:rsidR="00A5050C" w:rsidRPr="00463D9C" w:rsidRDefault="00A5050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0" w:type="dxa"/>
            <w:tcBorders>
              <w:top w:val="nil"/>
              <w:left w:val="nil"/>
              <w:bottom w:val="nil"/>
              <w:right w:val="single" w:sz="8" w:space="0" w:color="auto"/>
            </w:tcBorders>
            <w:shd w:val="clear" w:color="auto" w:fill="auto"/>
            <w:noWrap/>
            <w:vAlign w:val="center"/>
          </w:tcPr>
          <w:p w14:paraId="66C8C6E7" w14:textId="77777777" w:rsidR="00A5050C"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hóa chất</w:t>
            </w:r>
          </w:p>
        </w:tc>
        <w:tc>
          <w:tcPr>
            <w:tcW w:w="3421" w:type="dxa"/>
            <w:tcBorders>
              <w:top w:val="nil"/>
              <w:left w:val="nil"/>
              <w:bottom w:val="nil"/>
              <w:right w:val="single" w:sz="8" w:space="0" w:color="auto"/>
            </w:tcBorders>
            <w:shd w:val="clear" w:color="auto" w:fill="auto"/>
            <w:noWrap/>
            <w:vAlign w:val="center"/>
            <w:hideMark/>
          </w:tcPr>
          <w:p w14:paraId="3F838BBF" w14:textId="77777777" w:rsidR="00A5050C" w:rsidRPr="00463D9C" w:rsidRDefault="00A5050C"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3" w:type="dxa"/>
            <w:tcBorders>
              <w:top w:val="nil"/>
              <w:left w:val="nil"/>
              <w:bottom w:val="nil"/>
              <w:right w:val="single" w:sz="8" w:space="0" w:color="auto"/>
            </w:tcBorders>
            <w:shd w:val="clear" w:color="auto" w:fill="auto"/>
            <w:noWrap/>
            <w:vAlign w:val="center"/>
            <w:hideMark/>
          </w:tcPr>
          <w:p w14:paraId="3494F395" w14:textId="77777777" w:rsidR="00A5050C" w:rsidRPr="00463D9C" w:rsidRDefault="00A5050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305" w:type="dxa"/>
            <w:tcBorders>
              <w:top w:val="nil"/>
              <w:left w:val="nil"/>
              <w:bottom w:val="nil"/>
              <w:right w:val="single" w:sz="8" w:space="0" w:color="auto"/>
            </w:tcBorders>
            <w:shd w:val="clear" w:color="auto" w:fill="auto"/>
            <w:noWrap/>
            <w:vAlign w:val="center"/>
            <w:hideMark/>
          </w:tcPr>
          <w:p w14:paraId="515162C2" w14:textId="77777777" w:rsidR="00A5050C"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1CD62970" w14:textId="77777777" w:rsidTr="005170BE">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255F829" w14:textId="77777777" w:rsidR="00A5050C" w:rsidRPr="00463D9C" w:rsidRDefault="00A5050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40" w:type="dxa"/>
            <w:tcBorders>
              <w:top w:val="nil"/>
              <w:left w:val="nil"/>
              <w:bottom w:val="nil"/>
              <w:right w:val="single" w:sz="8" w:space="0" w:color="auto"/>
            </w:tcBorders>
            <w:shd w:val="clear" w:color="auto" w:fill="auto"/>
            <w:noWrap/>
            <w:vAlign w:val="center"/>
          </w:tcPr>
          <w:p w14:paraId="771E232B" w14:textId="77777777" w:rsidR="00A5050C"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của</w:t>
            </w:r>
          </w:p>
        </w:tc>
        <w:tc>
          <w:tcPr>
            <w:tcW w:w="3421" w:type="dxa"/>
            <w:tcBorders>
              <w:top w:val="nil"/>
              <w:left w:val="nil"/>
              <w:bottom w:val="nil"/>
              <w:right w:val="single" w:sz="8" w:space="0" w:color="auto"/>
            </w:tcBorders>
            <w:shd w:val="clear" w:color="auto" w:fill="auto"/>
            <w:noWrap/>
            <w:vAlign w:val="center"/>
            <w:hideMark/>
          </w:tcPr>
          <w:p w14:paraId="5A382680" w14:textId="77777777" w:rsidR="00A5050C" w:rsidRPr="00463D9C" w:rsidRDefault="00A5050C"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3" w:type="dxa"/>
            <w:tcBorders>
              <w:top w:val="nil"/>
              <w:left w:val="nil"/>
              <w:bottom w:val="nil"/>
              <w:right w:val="single" w:sz="8" w:space="0" w:color="auto"/>
            </w:tcBorders>
            <w:shd w:val="clear" w:color="auto" w:fill="auto"/>
            <w:noWrap/>
            <w:vAlign w:val="center"/>
            <w:hideMark/>
          </w:tcPr>
          <w:p w14:paraId="3729DC56" w14:textId="77777777" w:rsidR="00A5050C" w:rsidRPr="00463D9C" w:rsidRDefault="00A5050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05" w:type="dxa"/>
            <w:tcBorders>
              <w:top w:val="nil"/>
              <w:left w:val="nil"/>
              <w:bottom w:val="nil"/>
              <w:right w:val="single" w:sz="8" w:space="0" w:color="auto"/>
            </w:tcBorders>
            <w:shd w:val="clear" w:color="auto" w:fill="auto"/>
            <w:noWrap/>
            <w:vAlign w:val="center"/>
            <w:hideMark/>
          </w:tcPr>
          <w:p w14:paraId="5BF68EEE" w14:textId="77777777" w:rsidR="00A5050C" w:rsidRPr="00463D9C" w:rsidRDefault="00A5050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67AC8F8" w14:textId="77777777" w:rsidTr="005170BE">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F007385"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0" w:type="dxa"/>
            <w:tcBorders>
              <w:top w:val="nil"/>
              <w:left w:val="nil"/>
              <w:bottom w:val="nil"/>
              <w:right w:val="single" w:sz="8" w:space="0" w:color="auto"/>
            </w:tcBorders>
            <w:shd w:val="clear" w:color="auto" w:fill="auto"/>
            <w:noWrap/>
            <w:vAlign w:val="center"/>
          </w:tcPr>
          <w:p w14:paraId="2F5C9A3F"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cốt liệu</w:t>
            </w:r>
          </w:p>
        </w:tc>
        <w:tc>
          <w:tcPr>
            <w:tcW w:w="3421" w:type="dxa"/>
            <w:tcBorders>
              <w:top w:val="nil"/>
              <w:left w:val="nil"/>
              <w:bottom w:val="nil"/>
              <w:right w:val="single" w:sz="8" w:space="0" w:color="auto"/>
            </w:tcBorders>
            <w:shd w:val="clear" w:color="auto" w:fill="auto"/>
            <w:noWrap/>
            <w:vAlign w:val="center"/>
            <w:hideMark/>
          </w:tcPr>
          <w:p w14:paraId="0E963011" w14:textId="77777777" w:rsidR="009F7903" w:rsidRPr="00463D9C" w:rsidRDefault="009F7903"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3" w:type="dxa"/>
            <w:tcBorders>
              <w:top w:val="nil"/>
              <w:left w:val="nil"/>
              <w:bottom w:val="nil"/>
              <w:right w:val="single" w:sz="8" w:space="0" w:color="auto"/>
            </w:tcBorders>
            <w:shd w:val="clear" w:color="auto" w:fill="auto"/>
            <w:noWrap/>
            <w:vAlign w:val="center"/>
            <w:hideMark/>
          </w:tcPr>
          <w:p w14:paraId="32BEB319"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305" w:type="dxa"/>
            <w:tcBorders>
              <w:top w:val="nil"/>
              <w:left w:val="nil"/>
              <w:bottom w:val="nil"/>
              <w:right w:val="single" w:sz="8" w:space="0" w:color="auto"/>
            </w:tcBorders>
            <w:shd w:val="clear" w:color="auto" w:fill="auto"/>
            <w:noWrap/>
            <w:vAlign w:val="center"/>
          </w:tcPr>
          <w:p w14:paraId="58E9A564"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0,625</w:t>
            </w:r>
          </w:p>
        </w:tc>
      </w:tr>
      <w:tr w:rsidR="00A83BB6" w:rsidRPr="00463D9C" w14:paraId="6A38BF5B" w14:textId="77777777" w:rsidTr="005170BE">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F7C8B30" w14:textId="77777777" w:rsidR="009F7903" w:rsidRPr="00463D9C" w:rsidRDefault="009F790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40" w:type="dxa"/>
            <w:tcBorders>
              <w:top w:val="nil"/>
              <w:left w:val="nil"/>
              <w:bottom w:val="nil"/>
              <w:right w:val="single" w:sz="8" w:space="0" w:color="auto"/>
            </w:tcBorders>
            <w:shd w:val="clear" w:color="auto" w:fill="auto"/>
            <w:noWrap/>
            <w:vAlign w:val="center"/>
          </w:tcPr>
          <w:p w14:paraId="67F49A02" w14:textId="77777777" w:rsidR="009F7903" w:rsidRPr="00463D9C" w:rsidRDefault="00883F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w:t>
            </w:r>
            <w:r w:rsidR="009F7903" w:rsidRPr="00463D9C">
              <w:rPr>
                <w:rFonts w:ascii="Times New Roman" w:eastAsia="Times New Roman" w:hAnsi="Times New Roman"/>
                <w:sz w:val="22"/>
                <w:szCs w:val="22"/>
              </w:rPr>
              <w:t>ê tông</w:t>
            </w:r>
          </w:p>
        </w:tc>
        <w:tc>
          <w:tcPr>
            <w:tcW w:w="3421" w:type="dxa"/>
            <w:tcBorders>
              <w:top w:val="nil"/>
              <w:left w:val="nil"/>
              <w:bottom w:val="nil"/>
              <w:right w:val="single" w:sz="8" w:space="0" w:color="auto"/>
            </w:tcBorders>
            <w:shd w:val="clear" w:color="auto" w:fill="auto"/>
            <w:noWrap/>
            <w:vAlign w:val="center"/>
            <w:hideMark/>
          </w:tcPr>
          <w:p w14:paraId="2DC53C62" w14:textId="77777777" w:rsidR="009F7903" w:rsidRPr="00463D9C" w:rsidRDefault="009F790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3" w:type="dxa"/>
            <w:tcBorders>
              <w:top w:val="nil"/>
              <w:left w:val="nil"/>
              <w:bottom w:val="nil"/>
              <w:right w:val="single" w:sz="8" w:space="0" w:color="auto"/>
            </w:tcBorders>
            <w:shd w:val="clear" w:color="auto" w:fill="auto"/>
            <w:noWrap/>
            <w:vAlign w:val="center"/>
            <w:hideMark/>
          </w:tcPr>
          <w:p w14:paraId="02AA4689"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05" w:type="dxa"/>
            <w:tcBorders>
              <w:top w:val="nil"/>
              <w:left w:val="nil"/>
              <w:bottom w:val="nil"/>
              <w:right w:val="single" w:sz="8" w:space="0" w:color="auto"/>
            </w:tcBorders>
            <w:shd w:val="clear" w:color="auto" w:fill="auto"/>
            <w:noWrap/>
            <w:vAlign w:val="center"/>
            <w:hideMark/>
          </w:tcPr>
          <w:p w14:paraId="59609B75"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8F67301" w14:textId="77777777" w:rsidTr="005170BE">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E11ED76"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0" w:type="dxa"/>
            <w:tcBorders>
              <w:top w:val="nil"/>
              <w:left w:val="nil"/>
              <w:bottom w:val="nil"/>
              <w:right w:val="single" w:sz="8" w:space="0" w:color="auto"/>
            </w:tcBorders>
            <w:shd w:val="clear" w:color="auto" w:fill="auto"/>
            <w:noWrap/>
            <w:vAlign w:val="center"/>
            <w:hideMark/>
          </w:tcPr>
          <w:p w14:paraId="30CF94D2"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21" w:type="dxa"/>
            <w:tcBorders>
              <w:top w:val="nil"/>
              <w:left w:val="nil"/>
              <w:bottom w:val="nil"/>
              <w:right w:val="single" w:sz="8" w:space="0" w:color="auto"/>
            </w:tcBorders>
            <w:shd w:val="clear" w:color="auto" w:fill="auto"/>
            <w:noWrap/>
            <w:vAlign w:val="center"/>
          </w:tcPr>
          <w:p w14:paraId="268D04AC" w14:textId="77777777" w:rsidR="009F7903" w:rsidRPr="00463D9C" w:rsidRDefault="009F7903"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93" w:type="dxa"/>
            <w:tcBorders>
              <w:top w:val="nil"/>
              <w:left w:val="nil"/>
              <w:bottom w:val="nil"/>
              <w:right w:val="single" w:sz="8" w:space="0" w:color="auto"/>
            </w:tcBorders>
            <w:shd w:val="clear" w:color="auto" w:fill="auto"/>
            <w:noWrap/>
            <w:vAlign w:val="center"/>
          </w:tcPr>
          <w:p w14:paraId="0AF8FFCC"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305" w:type="dxa"/>
            <w:tcBorders>
              <w:top w:val="nil"/>
              <w:left w:val="nil"/>
              <w:bottom w:val="nil"/>
              <w:right w:val="single" w:sz="8" w:space="0" w:color="auto"/>
            </w:tcBorders>
            <w:shd w:val="clear" w:color="auto" w:fill="auto"/>
            <w:noWrap/>
            <w:vAlign w:val="center"/>
          </w:tcPr>
          <w:p w14:paraId="0D79E943"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0843A006" w14:textId="77777777" w:rsidTr="005170BE">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1A6A1AA"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0" w:type="dxa"/>
            <w:tcBorders>
              <w:top w:val="nil"/>
              <w:left w:val="nil"/>
              <w:bottom w:val="nil"/>
              <w:right w:val="single" w:sz="8" w:space="0" w:color="auto"/>
            </w:tcBorders>
            <w:shd w:val="clear" w:color="auto" w:fill="auto"/>
            <w:noWrap/>
            <w:vAlign w:val="center"/>
            <w:hideMark/>
          </w:tcPr>
          <w:p w14:paraId="3094C85B"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21" w:type="dxa"/>
            <w:tcBorders>
              <w:top w:val="nil"/>
              <w:left w:val="nil"/>
              <w:bottom w:val="nil"/>
              <w:right w:val="single" w:sz="8" w:space="0" w:color="auto"/>
            </w:tcBorders>
            <w:shd w:val="clear" w:color="auto" w:fill="auto"/>
            <w:noWrap/>
            <w:vAlign w:val="center"/>
          </w:tcPr>
          <w:p w14:paraId="56D71D7B" w14:textId="77777777" w:rsidR="009F7903"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93" w:type="dxa"/>
            <w:tcBorders>
              <w:top w:val="nil"/>
              <w:left w:val="nil"/>
              <w:bottom w:val="nil"/>
              <w:right w:val="single" w:sz="8" w:space="0" w:color="auto"/>
            </w:tcBorders>
            <w:shd w:val="clear" w:color="auto" w:fill="auto"/>
            <w:noWrap/>
            <w:vAlign w:val="center"/>
          </w:tcPr>
          <w:p w14:paraId="1592CA08"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305" w:type="dxa"/>
            <w:tcBorders>
              <w:top w:val="nil"/>
              <w:left w:val="nil"/>
              <w:bottom w:val="nil"/>
              <w:right w:val="single" w:sz="8" w:space="0" w:color="auto"/>
            </w:tcBorders>
            <w:shd w:val="clear" w:color="auto" w:fill="auto"/>
            <w:noWrap/>
            <w:vAlign w:val="center"/>
          </w:tcPr>
          <w:p w14:paraId="3B5D6049"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r>
      <w:tr w:rsidR="00A83BB6" w:rsidRPr="00463D9C" w14:paraId="6D75D5EA" w14:textId="77777777" w:rsidTr="005170BE">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55EAEF1"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0" w:type="dxa"/>
            <w:tcBorders>
              <w:top w:val="nil"/>
              <w:left w:val="nil"/>
              <w:bottom w:val="nil"/>
              <w:right w:val="single" w:sz="8" w:space="0" w:color="auto"/>
            </w:tcBorders>
            <w:shd w:val="clear" w:color="auto" w:fill="auto"/>
            <w:noWrap/>
            <w:vAlign w:val="center"/>
            <w:hideMark/>
          </w:tcPr>
          <w:p w14:paraId="3C6A2632"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21" w:type="dxa"/>
            <w:tcBorders>
              <w:top w:val="nil"/>
              <w:left w:val="nil"/>
              <w:bottom w:val="nil"/>
              <w:right w:val="single" w:sz="8" w:space="0" w:color="auto"/>
            </w:tcBorders>
            <w:shd w:val="clear" w:color="auto" w:fill="auto"/>
            <w:noWrap/>
            <w:vAlign w:val="center"/>
            <w:hideMark/>
          </w:tcPr>
          <w:p w14:paraId="4F48336A" w14:textId="77777777" w:rsidR="009F7903" w:rsidRPr="00463D9C" w:rsidRDefault="009F7903"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3" w:type="dxa"/>
            <w:tcBorders>
              <w:top w:val="nil"/>
              <w:left w:val="nil"/>
              <w:bottom w:val="nil"/>
              <w:right w:val="single" w:sz="8" w:space="0" w:color="auto"/>
            </w:tcBorders>
            <w:shd w:val="clear" w:color="auto" w:fill="auto"/>
            <w:noWrap/>
            <w:vAlign w:val="center"/>
            <w:hideMark/>
          </w:tcPr>
          <w:p w14:paraId="1FE94EE3"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305" w:type="dxa"/>
            <w:tcBorders>
              <w:top w:val="nil"/>
              <w:left w:val="nil"/>
              <w:bottom w:val="nil"/>
              <w:right w:val="single" w:sz="8" w:space="0" w:color="auto"/>
            </w:tcBorders>
            <w:shd w:val="clear" w:color="auto" w:fill="auto"/>
            <w:noWrap/>
            <w:vAlign w:val="center"/>
            <w:hideMark/>
          </w:tcPr>
          <w:p w14:paraId="54842B16" w14:textId="77777777" w:rsidR="009F7903"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1332F6C9" w14:textId="77777777" w:rsidTr="005170BE">
        <w:trPr>
          <w:trHeight w:val="330"/>
          <w:jc w:val="center"/>
        </w:trPr>
        <w:tc>
          <w:tcPr>
            <w:tcW w:w="983" w:type="dxa"/>
            <w:tcBorders>
              <w:top w:val="single" w:sz="8" w:space="0" w:color="auto"/>
              <w:left w:val="nil"/>
              <w:bottom w:val="nil"/>
              <w:right w:val="nil"/>
            </w:tcBorders>
            <w:shd w:val="clear" w:color="auto" w:fill="auto"/>
            <w:noWrap/>
            <w:vAlign w:val="center"/>
            <w:hideMark/>
          </w:tcPr>
          <w:p w14:paraId="5C9C5390"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0" w:type="dxa"/>
            <w:tcBorders>
              <w:top w:val="single" w:sz="8" w:space="0" w:color="auto"/>
              <w:left w:val="nil"/>
              <w:bottom w:val="nil"/>
              <w:right w:val="nil"/>
            </w:tcBorders>
            <w:shd w:val="clear" w:color="auto" w:fill="auto"/>
            <w:noWrap/>
            <w:vAlign w:val="center"/>
            <w:hideMark/>
          </w:tcPr>
          <w:p w14:paraId="743EA855"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21" w:type="dxa"/>
            <w:tcBorders>
              <w:top w:val="single" w:sz="8" w:space="0" w:color="auto"/>
              <w:left w:val="nil"/>
              <w:bottom w:val="nil"/>
              <w:right w:val="nil"/>
            </w:tcBorders>
            <w:shd w:val="clear" w:color="auto" w:fill="auto"/>
            <w:noWrap/>
            <w:vAlign w:val="center"/>
            <w:hideMark/>
          </w:tcPr>
          <w:p w14:paraId="22CCA9BC"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3" w:type="dxa"/>
            <w:tcBorders>
              <w:top w:val="single" w:sz="8" w:space="0" w:color="auto"/>
              <w:left w:val="nil"/>
              <w:bottom w:val="nil"/>
              <w:right w:val="single" w:sz="8" w:space="0" w:color="auto"/>
            </w:tcBorders>
            <w:shd w:val="clear" w:color="auto" w:fill="auto"/>
            <w:noWrap/>
            <w:vAlign w:val="center"/>
            <w:hideMark/>
          </w:tcPr>
          <w:p w14:paraId="209857A8"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05" w:type="dxa"/>
            <w:tcBorders>
              <w:top w:val="single" w:sz="8" w:space="0" w:color="auto"/>
              <w:left w:val="nil"/>
              <w:bottom w:val="single" w:sz="8" w:space="0" w:color="auto"/>
              <w:right w:val="single" w:sz="8" w:space="0" w:color="auto"/>
            </w:tcBorders>
            <w:shd w:val="clear" w:color="auto" w:fill="auto"/>
            <w:noWrap/>
            <w:vAlign w:val="center"/>
            <w:hideMark/>
          </w:tcPr>
          <w:p w14:paraId="0F679104" w14:textId="77777777" w:rsidR="009F7903" w:rsidRPr="00463D9C" w:rsidRDefault="009F79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25323691" w14:textId="77777777" w:rsidR="00923D7C" w:rsidRPr="00463D9C" w:rsidRDefault="00923D7C" w:rsidP="00F2564D">
      <w:pPr>
        <w:spacing w:line="276" w:lineRule="auto"/>
        <w:jc w:val="both"/>
        <w:rPr>
          <w:rFonts w:ascii="Times New Roman" w:hAnsi="Times New Roman"/>
          <w:sz w:val="28"/>
          <w:szCs w:val="28"/>
        </w:rPr>
      </w:pPr>
    </w:p>
    <w:p w14:paraId="12641F56" w14:textId="77777777" w:rsidR="00D604C7" w:rsidRPr="00463D9C" w:rsidRDefault="00D604C7" w:rsidP="00F2564D">
      <w:pPr>
        <w:spacing w:line="276" w:lineRule="auto"/>
        <w:rPr>
          <w:rFonts w:ascii="Times New Roman" w:hAnsi="Times New Roman"/>
          <w:sz w:val="28"/>
          <w:szCs w:val="28"/>
        </w:rPr>
      </w:pPr>
    </w:p>
    <w:p w14:paraId="2612E4BC" w14:textId="77777777" w:rsidR="00923D7C" w:rsidRPr="00463D9C" w:rsidRDefault="00923D7C" w:rsidP="00F2564D">
      <w:pPr>
        <w:spacing w:line="276" w:lineRule="auto"/>
        <w:rPr>
          <w:rFonts w:ascii="Times New Roman" w:hAnsi="Times New Roman"/>
          <w:sz w:val="28"/>
          <w:szCs w:val="28"/>
        </w:rPr>
      </w:pPr>
    </w:p>
    <w:p w14:paraId="3DDDC681" w14:textId="77777777" w:rsidR="00923D7C" w:rsidRPr="00463D9C" w:rsidRDefault="00923D7C" w:rsidP="00F2564D">
      <w:pPr>
        <w:spacing w:line="276" w:lineRule="auto"/>
        <w:rPr>
          <w:rFonts w:ascii="Times New Roman" w:hAnsi="Times New Roman"/>
          <w:sz w:val="28"/>
          <w:szCs w:val="28"/>
        </w:rPr>
      </w:pPr>
    </w:p>
    <w:p w14:paraId="00152446" w14:textId="77777777" w:rsidR="00923D7C" w:rsidRPr="00463D9C" w:rsidRDefault="00923D7C" w:rsidP="00F2564D">
      <w:pPr>
        <w:spacing w:line="276" w:lineRule="auto"/>
        <w:rPr>
          <w:rFonts w:ascii="Times New Roman" w:hAnsi="Times New Roman"/>
          <w:sz w:val="28"/>
          <w:szCs w:val="28"/>
        </w:rPr>
      </w:pPr>
    </w:p>
    <w:p w14:paraId="461D4A00" w14:textId="77777777" w:rsidR="00923D7C" w:rsidRPr="00463D9C" w:rsidRDefault="00923D7C" w:rsidP="00F2564D">
      <w:pPr>
        <w:spacing w:line="276" w:lineRule="auto"/>
        <w:rPr>
          <w:rFonts w:ascii="Times New Roman" w:hAnsi="Times New Roman"/>
          <w:sz w:val="28"/>
          <w:szCs w:val="28"/>
        </w:rPr>
      </w:pPr>
    </w:p>
    <w:p w14:paraId="6CACC128" w14:textId="77777777" w:rsidR="00923D7C" w:rsidRPr="00463D9C" w:rsidRDefault="00923D7C" w:rsidP="00F2564D">
      <w:pPr>
        <w:spacing w:line="276" w:lineRule="auto"/>
        <w:rPr>
          <w:rFonts w:ascii="Times New Roman" w:hAnsi="Times New Roman"/>
          <w:sz w:val="28"/>
          <w:szCs w:val="28"/>
        </w:rPr>
      </w:pPr>
    </w:p>
    <w:p w14:paraId="3A7B1D3C" w14:textId="77777777" w:rsidR="00923D7C" w:rsidRPr="00463D9C" w:rsidRDefault="00923D7C" w:rsidP="00F2564D">
      <w:pPr>
        <w:spacing w:line="276" w:lineRule="auto"/>
        <w:rPr>
          <w:rFonts w:ascii="Times New Roman" w:hAnsi="Times New Roman"/>
          <w:sz w:val="28"/>
          <w:szCs w:val="28"/>
        </w:rPr>
      </w:pPr>
    </w:p>
    <w:p w14:paraId="201D4A76" w14:textId="77777777" w:rsidR="00923D7C" w:rsidRPr="00463D9C" w:rsidRDefault="00923D7C" w:rsidP="00F2564D">
      <w:pPr>
        <w:spacing w:line="276" w:lineRule="auto"/>
        <w:rPr>
          <w:rFonts w:ascii="Times New Roman" w:hAnsi="Times New Roman"/>
          <w:sz w:val="28"/>
          <w:szCs w:val="28"/>
        </w:rPr>
      </w:pPr>
    </w:p>
    <w:p w14:paraId="1EBE452B" w14:textId="77777777" w:rsidR="00D604C7" w:rsidRPr="00463D9C" w:rsidRDefault="00D604C7" w:rsidP="00F2564D">
      <w:pPr>
        <w:spacing w:line="276" w:lineRule="auto"/>
        <w:rPr>
          <w:rFonts w:ascii="Times New Roman" w:hAnsi="Times New Roman"/>
          <w:sz w:val="28"/>
          <w:szCs w:val="28"/>
        </w:rPr>
      </w:pPr>
    </w:p>
    <w:p w14:paraId="04705439" w14:textId="77777777" w:rsidR="00944D7B" w:rsidRPr="00463D9C" w:rsidRDefault="00944D7B" w:rsidP="00F2564D">
      <w:pPr>
        <w:spacing w:line="276" w:lineRule="auto"/>
        <w:rPr>
          <w:rFonts w:ascii="Times New Roman" w:hAnsi="Times New Roman"/>
          <w:sz w:val="28"/>
          <w:szCs w:val="28"/>
        </w:rPr>
      </w:pPr>
    </w:p>
    <w:p w14:paraId="645BBAC3" w14:textId="77777777" w:rsidR="00D604C7" w:rsidRPr="00463D9C" w:rsidRDefault="00D604C7" w:rsidP="00F2564D">
      <w:pPr>
        <w:spacing w:line="276" w:lineRule="auto"/>
        <w:rPr>
          <w:rFonts w:ascii="Times New Roman" w:hAnsi="Times New Roman"/>
          <w:sz w:val="28"/>
          <w:szCs w:val="28"/>
        </w:rPr>
      </w:pPr>
    </w:p>
    <w:p w14:paraId="2E18C38D" w14:textId="77777777" w:rsidR="001023FD" w:rsidRPr="00463D9C" w:rsidRDefault="001023FD" w:rsidP="00F2564D">
      <w:pPr>
        <w:spacing w:line="276" w:lineRule="auto"/>
        <w:rPr>
          <w:rFonts w:ascii="Times New Roman" w:hAnsi="Times New Roman"/>
          <w:sz w:val="28"/>
          <w:szCs w:val="28"/>
        </w:rPr>
      </w:pPr>
    </w:p>
    <w:p w14:paraId="0712C39B" w14:textId="77777777" w:rsidR="001023FD" w:rsidRPr="00463D9C" w:rsidRDefault="001023FD" w:rsidP="00F2564D">
      <w:pPr>
        <w:spacing w:line="276" w:lineRule="auto"/>
        <w:rPr>
          <w:rFonts w:ascii="Times New Roman" w:hAnsi="Times New Roman"/>
          <w:sz w:val="28"/>
          <w:szCs w:val="28"/>
        </w:rPr>
      </w:pPr>
    </w:p>
    <w:p w14:paraId="75E6BA71" w14:textId="77777777" w:rsidR="001023FD" w:rsidRPr="00463D9C" w:rsidRDefault="001023FD" w:rsidP="00F2564D">
      <w:pPr>
        <w:spacing w:line="276" w:lineRule="auto"/>
        <w:rPr>
          <w:rFonts w:ascii="Times New Roman" w:hAnsi="Times New Roman"/>
          <w:sz w:val="28"/>
          <w:szCs w:val="28"/>
        </w:rPr>
      </w:pPr>
    </w:p>
    <w:p w14:paraId="2F8B768A" w14:textId="77777777" w:rsidR="00865871" w:rsidRPr="00463D9C" w:rsidRDefault="00865871" w:rsidP="00F2564D">
      <w:pPr>
        <w:spacing w:line="276" w:lineRule="auto"/>
        <w:rPr>
          <w:rFonts w:ascii="Times New Roman" w:hAnsi="Times New Roman"/>
          <w:sz w:val="28"/>
          <w:szCs w:val="28"/>
        </w:rPr>
      </w:pPr>
    </w:p>
    <w:p w14:paraId="144F5EC8" w14:textId="77777777" w:rsidR="005170BE" w:rsidRPr="00463D9C" w:rsidRDefault="005170BE" w:rsidP="00F2564D">
      <w:pPr>
        <w:spacing w:after="120" w:line="276" w:lineRule="auto"/>
        <w:jc w:val="both"/>
        <w:rPr>
          <w:rFonts w:ascii="Times New Roman" w:hAnsi="Times New Roman"/>
          <w:sz w:val="28"/>
          <w:szCs w:val="28"/>
        </w:rPr>
      </w:pPr>
    </w:p>
    <w:p w14:paraId="43F3DF8B" w14:textId="77777777" w:rsidR="00B81E34" w:rsidRPr="00463D9C" w:rsidRDefault="00B81E34" w:rsidP="00F2564D">
      <w:pPr>
        <w:spacing w:after="120" w:line="276" w:lineRule="auto"/>
        <w:jc w:val="both"/>
        <w:rPr>
          <w:rFonts w:ascii="Times New Roman" w:hAnsi="Times New Roman"/>
          <w:sz w:val="28"/>
          <w:szCs w:val="28"/>
        </w:rPr>
      </w:pPr>
      <w:r w:rsidRPr="00463D9C">
        <w:rPr>
          <w:rFonts w:ascii="Times New Roman" w:hAnsi="Times New Roman"/>
          <w:sz w:val="28"/>
          <w:szCs w:val="28"/>
        </w:rPr>
        <w:lastRenderedPageBreak/>
        <w:t>DA.0</w:t>
      </w:r>
      <w:r w:rsidR="007A6150" w:rsidRPr="00463D9C">
        <w:rPr>
          <w:rFonts w:ascii="Times New Roman" w:hAnsi="Times New Roman"/>
          <w:sz w:val="28"/>
          <w:szCs w:val="28"/>
        </w:rPr>
        <w:t>5</w:t>
      </w:r>
      <w:r w:rsidRPr="00463D9C">
        <w:rPr>
          <w:rFonts w:ascii="Times New Roman" w:hAnsi="Times New Roman"/>
          <w:sz w:val="28"/>
          <w:szCs w:val="28"/>
        </w:rPr>
        <w:t>000 THÍ NGHIỆM PHẢN ỨNG KIỀM VÀ PHẢN ỨNG ALKALI CỦA CỐT LIỆU ĐÁ, CÁT (PHƯƠNG PHÁP THANH VỮA)</w:t>
      </w:r>
    </w:p>
    <w:p w14:paraId="7DD3BCDF" w14:textId="77777777" w:rsidR="0019476E" w:rsidRPr="00463D9C" w:rsidRDefault="001F584D" w:rsidP="00F2564D">
      <w:pPr>
        <w:pStyle w:val="Heading1"/>
        <w:spacing w:line="276" w:lineRule="auto"/>
        <w:rPr>
          <w:rFonts w:cs="Times New Roman"/>
          <w:color w:val="auto"/>
        </w:rPr>
      </w:pPr>
      <w:bookmarkStart w:id="7" w:name="_Toc522965807"/>
      <w:r w:rsidRPr="00463D9C">
        <w:rPr>
          <w:rFonts w:cs="Times New Roman"/>
          <w:color w:val="auto"/>
        </w:rPr>
        <w:t>DA.0</w:t>
      </w:r>
      <w:r w:rsidR="007A6150" w:rsidRPr="00463D9C">
        <w:rPr>
          <w:rFonts w:cs="Times New Roman"/>
          <w:color w:val="auto"/>
        </w:rPr>
        <w:t>5</w:t>
      </w:r>
      <w:r w:rsidR="00B81E34" w:rsidRPr="00463D9C">
        <w:rPr>
          <w:rFonts w:cs="Times New Roman"/>
          <w:color w:val="auto"/>
        </w:rPr>
        <w:t>1</w:t>
      </w:r>
      <w:r w:rsidRPr="00463D9C">
        <w:rPr>
          <w:rFonts w:cs="Times New Roman"/>
          <w:color w:val="auto"/>
        </w:rPr>
        <w:t>00</w:t>
      </w:r>
      <w:r w:rsidR="0019476E" w:rsidRPr="00463D9C">
        <w:rPr>
          <w:rFonts w:cs="Times New Roman"/>
          <w:color w:val="auto"/>
        </w:rPr>
        <w:t xml:space="preserve"> THÍ NGHIỆM PHẢN ỨNG KIỀM CỦA CỐT LIỆU ĐÁ, CÁT</w:t>
      </w:r>
      <w:bookmarkEnd w:id="7"/>
    </w:p>
    <w:p w14:paraId="3F01AE00" w14:textId="77777777" w:rsidR="00D76099" w:rsidRPr="00463D9C" w:rsidRDefault="00D76099"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3E7CFA8F" w14:textId="77777777" w:rsidR="003D6338"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5BA52181"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kiểm tra dụng cụ và thiết bị thí nghiệm trước khi tiến hành thí nghiệm; </w:t>
      </w:r>
    </w:p>
    <w:p w14:paraId="69033EBB"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3C8A8937"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29BED16F"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1875499F"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66961860" w14:textId="77777777" w:rsidR="00D76099" w:rsidRPr="00463D9C" w:rsidRDefault="00185BCE"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80" w:type="dxa"/>
        <w:jc w:val="center"/>
        <w:tblLook w:val="04A0" w:firstRow="1" w:lastRow="0" w:firstColumn="1" w:lastColumn="0" w:noHBand="0" w:noVBand="1"/>
      </w:tblPr>
      <w:tblGrid>
        <w:gridCol w:w="960"/>
        <w:gridCol w:w="960"/>
        <w:gridCol w:w="3120"/>
        <w:gridCol w:w="960"/>
        <w:gridCol w:w="3980"/>
      </w:tblGrid>
      <w:tr w:rsidR="00A83BB6" w:rsidRPr="00463D9C" w14:paraId="753E6339" w14:textId="77777777" w:rsidTr="00794A2E">
        <w:trPr>
          <w:trHeight w:val="1001"/>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31FCE2"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BF340E"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3CE1A4"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A92146"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6E6C53"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Số lượng</w:t>
            </w:r>
          </w:p>
        </w:tc>
      </w:tr>
      <w:tr w:rsidR="00A83BB6" w:rsidRPr="00463D9C" w14:paraId="6BB43552" w14:textId="77777777" w:rsidTr="00794A2E">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75716EF3" w14:textId="77777777" w:rsidR="00B921AF" w:rsidRPr="00463D9C" w:rsidRDefault="00B921A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1BBA5A30" w14:textId="77777777" w:rsidR="00B921AF" w:rsidRPr="00463D9C" w:rsidRDefault="00B921A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20" w:type="dxa"/>
            <w:tcBorders>
              <w:top w:val="single" w:sz="8" w:space="0" w:color="auto"/>
              <w:left w:val="nil"/>
              <w:bottom w:val="nil"/>
              <w:right w:val="single" w:sz="8" w:space="0" w:color="auto"/>
            </w:tcBorders>
            <w:shd w:val="clear" w:color="auto" w:fill="auto"/>
            <w:noWrap/>
            <w:vAlign w:val="center"/>
            <w:hideMark/>
          </w:tcPr>
          <w:p w14:paraId="5722AB4B" w14:textId="77777777" w:rsidR="00B921AF" w:rsidRPr="00463D9C" w:rsidRDefault="00B921AF"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68123D80" w14:textId="77777777" w:rsidR="00B921AF" w:rsidRPr="00463D9C" w:rsidRDefault="00B921A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980" w:type="dxa"/>
            <w:tcBorders>
              <w:top w:val="single" w:sz="8" w:space="0" w:color="auto"/>
              <w:left w:val="nil"/>
              <w:bottom w:val="nil"/>
              <w:right w:val="single" w:sz="8" w:space="0" w:color="auto"/>
            </w:tcBorders>
            <w:shd w:val="clear" w:color="auto" w:fill="auto"/>
            <w:noWrap/>
            <w:vAlign w:val="center"/>
            <w:hideMark/>
          </w:tcPr>
          <w:p w14:paraId="1ECE4EDD" w14:textId="77777777" w:rsidR="00B921AF" w:rsidRPr="00463D9C" w:rsidRDefault="00B921A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2CA71D8F"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B6E7E1A"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w:t>
            </w:r>
            <w:r w:rsidR="007A6150" w:rsidRPr="00463D9C">
              <w:rPr>
                <w:rFonts w:ascii="Times New Roman" w:eastAsia="Times New Roman" w:hAnsi="Times New Roman"/>
                <w:sz w:val="22"/>
                <w:szCs w:val="22"/>
              </w:rPr>
              <w:t>5</w:t>
            </w:r>
            <w:r w:rsidR="00B81E34" w:rsidRPr="00463D9C">
              <w:rPr>
                <w:rFonts w:ascii="Times New Roman" w:eastAsia="Times New Roman" w:hAnsi="Times New Roman"/>
                <w:sz w:val="22"/>
                <w:szCs w:val="22"/>
              </w:rPr>
              <w:t>1</w:t>
            </w:r>
          </w:p>
        </w:tc>
        <w:tc>
          <w:tcPr>
            <w:tcW w:w="960" w:type="dxa"/>
            <w:tcBorders>
              <w:top w:val="nil"/>
              <w:left w:val="nil"/>
              <w:bottom w:val="nil"/>
              <w:right w:val="single" w:sz="8" w:space="0" w:color="auto"/>
            </w:tcBorders>
            <w:shd w:val="clear" w:color="auto" w:fill="auto"/>
            <w:noWrap/>
            <w:vAlign w:val="center"/>
            <w:hideMark/>
          </w:tcPr>
          <w:p w14:paraId="58E89A43"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120" w:type="dxa"/>
            <w:tcBorders>
              <w:top w:val="nil"/>
              <w:left w:val="nil"/>
              <w:bottom w:val="nil"/>
              <w:right w:val="single" w:sz="8" w:space="0" w:color="auto"/>
            </w:tcBorders>
            <w:shd w:val="clear" w:color="auto" w:fill="auto"/>
            <w:noWrap/>
            <w:vAlign w:val="center"/>
            <w:hideMark/>
          </w:tcPr>
          <w:p w14:paraId="6E72EF0D" w14:textId="77777777" w:rsidR="00526A19" w:rsidRPr="00463D9C" w:rsidRDefault="00526A1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hideMark/>
          </w:tcPr>
          <w:p w14:paraId="4A49C972" w14:textId="77777777" w:rsidR="00526A19" w:rsidRPr="00463D9C" w:rsidRDefault="00C541E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980" w:type="dxa"/>
            <w:tcBorders>
              <w:top w:val="nil"/>
              <w:left w:val="nil"/>
              <w:bottom w:val="nil"/>
              <w:right w:val="single" w:sz="8" w:space="0" w:color="auto"/>
            </w:tcBorders>
            <w:shd w:val="clear" w:color="auto" w:fill="auto"/>
            <w:noWrap/>
            <w:vAlign w:val="center"/>
            <w:hideMark/>
          </w:tcPr>
          <w:p w14:paraId="0BC200D8"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40,23</w:t>
            </w:r>
          </w:p>
        </w:tc>
      </w:tr>
      <w:tr w:rsidR="00A83BB6" w:rsidRPr="00463D9C" w14:paraId="7702C0D1"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2225CE8B" w14:textId="77777777" w:rsidR="00526A19" w:rsidRPr="00463D9C" w:rsidRDefault="00526A19"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1F716AF0"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120" w:type="dxa"/>
            <w:tcBorders>
              <w:top w:val="nil"/>
              <w:left w:val="nil"/>
              <w:bottom w:val="nil"/>
              <w:right w:val="single" w:sz="8" w:space="0" w:color="auto"/>
            </w:tcBorders>
            <w:shd w:val="clear" w:color="auto" w:fill="auto"/>
            <w:noWrap/>
            <w:vAlign w:val="center"/>
          </w:tcPr>
          <w:p w14:paraId="5D2034C1" w14:textId="77777777" w:rsidR="00526A19" w:rsidRPr="00463D9C" w:rsidRDefault="00526A1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noWrap/>
            <w:vAlign w:val="center"/>
          </w:tcPr>
          <w:p w14:paraId="3794B977"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980" w:type="dxa"/>
            <w:tcBorders>
              <w:top w:val="nil"/>
              <w:left w:val="nil"/>
              <w:bottom w:val="nil"/>
              <w:right w:val="single" w:sz="8" w:space="0" w:color="auto"/>
            </w:tcBorders>
            <w:shd w:val="clear" w:color="auto" w:fill="auto"/>
            <w:noWrap/>
            <w:vAlign w:val="center"/>
          </w:tcPr>
          <w:p w14:paraId="5F9BCC8A"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w:t>
            </w:r>
          </w:p>
        </w:tc>
      </w:tr>
      <w:tr w:rsidR="00A83BB6" w:rsidRPr="00463D9C" w14:paraId="2D8239E6"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FAC0757"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5A2605C"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phản</w:t>
            </w:r>
          </w:p>
        </w:tc>
        <w:tc>
          <w:tcPr>
            <w:tcW w:w="3120" w:type="dxa"/>
            <w:tcBorders>
              <w:top w:val="nil"/>
              <w:left w:val="nil"/>
              <w:bottom w:val="nil"/>
              <w:right w:val="single" w:sz="8" w:space="0" w:color="auto"/>
            </w:tcBorders>
            <w:shd w:val="clear" w:color="auto" w:fill="auto"/>
            <w:noWrap/>
            <w:vAlign w:val="center"/>
            <w:hideMark/>
          </w:tcPr>
          <w:p w14:paraId="01577567" w14:textId="77777777" w:rsidR="00526A19" w:rsidRPr="00463D9C" w:rsidRDefault="00526A1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noWrap/>
            <w:vAlign w:val="center"/>
            <w:hideMark/>
          </w:tcPr>
          <w:p w14:paraId="133FAAF1"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3980" w:type="dxa"/>
            <w:tcBorders>
              <w:top w:val="nil"/>
              <w:left w:val="nil"/>
              <w:bottom w:val="nil"/>
              <w:right w:val="single" w:sz="8" w:space="0" w:color="auto"/>
            </w:tcBorders>
            <w:shd w:val="clear" w:color="auto" w:fill="auto"/>
            <w:noWrap/>
            <w:vAlign w:val="center"/>
            <w:hideMark/>
          </w:tcPr>
          <w:p w14:paraId="0C8D8DB6"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r>
      <w:tr w:rsidR="00A83BB6" w:rsidRPr="00463D9C" w14:paraId="74F72073"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7F40647"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7A1D28E"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ứng</w:t>
            </w:r>
          </w:p>
        </w:tc>
        <w:tc>
          <w:tcPr>
            <w:tcW w:w="3120" w:type="dxa"/>
            <w:tcBorders>
              <w:top w:val="nil"/>
              <w:left w:val="nil"/>
              <w:bottom w:val="nil"/>
              <w:right w:val="single" w:sz="8" w:space="0" w:color="auto"/>
            </w:tcBorders>
            <w:shd w:val="clear" w:color="auto" w:fill="auto"/>
            <w:noWrap/>
            <w:vAlign w:val="center"/>
            <w:hideMark/>
          </w:tcPr>
          <w:p w14:paraId="46178473" w14:textId="77777777" w:rsidR="00526A19" w:rsidRPr="00463D9C" w:rsidRDefault="00CA13A2"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ZnO.</w:t>
            </w:r>
            <w:r w:rsidR="00526A19" w:rsidRPr="00463D9C">
              <w:rPr>
                <w:rFonts w:ascii="Times New Roman" w:eastAsia="Times New Roman" w:hAnsi="Times New Roman"/>
                <w:sz w:val="22"/>
                <w:szCs w:val="22"/>
              </w:rPr>
              <w:t>HNO</w:t>
            </w:r>
            <w:r w:rsidR="00526A19" w:rsidRPr="00463D9C">
              <w:rPr>
                <w:rFonts w:ascii="Times New Roman" w:eastAsia="Times New Roman" w:hAnsi="Times New Roman"/>
                <w:sz w:val="22"/>
                <w:szCs w:val="22"/>
                <w:vertAlign w:val="subscript"/>
              </w:rPr>
              <w:t>3</w:t>
            </w:r>
          </w:p>
        </w:tc>
        <w:tc>
          <w:tcPr>
            <w:tcW w:w="960" w:type="dxa"/>
            <w:tcBorders>
              <w:top w:val="nil"/>
              <w:left w:val="nil"/>
              <w:bottom w:val="nil"/>
              <w:right w:val="single" w:sz="8" w:space="0" w:color="auto"/>
            </w:tcBorders>
            <w:shd w:val="clear" w:color="auto" w:fill="auto"/>
            <w:noWrap/>
            <w:vAlign w:val="center"/>
            <w:hideMark/>
          </w:tcPr>
          <w:p w14:paraId="0F411B14"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980" w:type="dxa"/>
            <w:tcBorders>
              <w:top w:val="nil"/>
              <w:left w:val="nil"/>
              <w:bottom w:val="nil"/>
              <w:right w:val="single" w:sz="8" w:space="0" w:color="auto"/>
            </w:tcBorders>
            <w:shd w:val="clear" w:color="auto" w:fill="auto"/>
            <w:noWrap/>
            <w:vAlign w:val="center"/>
            <w:hideMark/>
          </w:tcPr>
          <w:p w14:paraId="4FB885F0"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0,10</w:t>
            </w:r>
          </w:p>
        </w:tc>
      </w:tr>
      <w:tr w:rsidR="00A83BB6" w:rsidRPr="00463D9C" w14:paraId="132B1F0F" w14:textId="77777777" w:rsidTr="00BD4F86">
        <w:trPr>
          <w:trHeight w:val="360"/>
          <w:jc w:val="center"/>
        </w:trPr>
        <w:tc>
          <w:tcPr>
            <w:tcW w:w="960" w:type="dxa"/>
            <w:tcBorders>
              <w:top w:val="nil"/>
              <w:left w:val="single" w:sz="8" w:space="0" w:color="auto"/>
              <w:bottom w:val="nil"/>
              <w:right w:val="single" w:sz="8" w:space="0" w:color="auto"/>
            </w:tcBorders>
            <w:shd w:val="clear" w:color="auto" w:fill="auto"/>
            <w:noWrap/>
            <w:vAlign w:val="center"/>
            <w:hideMark/>
          </w:tcPr>
          <w:p w14:paraId="47A4DAEE"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A6FBFBE"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kiềm</w:t>
            </w:r>
          </w:p>
        </w:tc>
        <w:tc>
          <w:tcPr>
            <w:tcW w:w="3120" w:type="dxa"/>
            <w:tcBorders>
              <w:top w:val="nil"/>
              <w:left w:val="nil"/>
              <w:bottom w:val="nil"/>
              <w:right w:val="single" w:sz="8" w:space="0" w:color="auto"/>
            </w:tcBorders>
            <w:shd w:val="clear" w:color="auto" w:fill="auto"/>
            <w:noWrap/>
            <w:vAlign w:val="center"/>
            <w:hideMark/>
          </w:tcPr>
          <w:p w14:paraId="4C1BA959" w14:textId="77777777" w:rsidR="00526A19" w:rsidRPr="00463D9C" w:rsidRDefault="007431BA"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Axi</w:t>
            </w:r>
            <w:r w:rsidR="00526A19" w:rsidRPr="00463D9C">
              <w:rPr>
                <w:rFonts w:ascii="Times New Roman" w:eastAsia="Times New Roman" w:hAnsi="Times New Roman"/>
                <w:sz w:val="22"/>
                <w:szCs w:val="22"/>
              </w:rPr>
              <w:t>t Clohydric (HCl)</w:t>
            </w:r>
          </w:p>
        </w:tc>
        <w:tc>
          <w:tcPr>
            <w:tcW w:w="960" w:type="dxa"/>
            <w:tcBorders>
              <w:top w:val="nil"/>
              <w:left w:val="nil"/>
              <w:bottom w:val="nil"/>
              <w:right w:val="single" w:sz="8" w:space="0" w:color="auto"/>
            </w:tcBorders>
            <w:shd w:val="clear" w:color="auto" w:fill="auto"/>
            <w:noWrap/>
            <w:vAlign w:val="center"/>
            <w:hideMark/>
          </w:tcPr>
          <w:p w14:paraId="5C3CA68E"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980" w:type="dxa"/>
            <w:tcBorders>
              <w:top w:val="nil"/>
              <w:left w:val="nil"/>
              <w:bottom w:val="nil"/>
              <w:right w:val="single" w:sz="8" w:space="0" w:color="auto"/>
            </w:tcBorders>
            <w:shd w:val="clear" w:color="auto" w:fill="auto"/>
            <w:noWrap/>
            <w:vAlign w:val="center"/>
            <w:hideMark/>
          </w:tcPr>
          <w:p w14:paraId="1DCE6CA8"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0,10</w:t>
            </w:r>
          </w:p>
        </w:tc>
      </w:tr>
      <w:tr w:rsidR="00A83BB6" w:rsidRPr="00463D9C" w14:paraId="55D00623"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8533480"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B11F93A"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của </w:t>
            </w:r>
          </w:p>
        </w:tc>
        <w:tc>
          <w:tcPr>
            <w:tcW w:w="3120" w:type="dxa"/>
            <w:tcBorders>
              <w:top w:val="nil"/>
              <w:left w:val="nil"/>
              <w:bottom w:val="nil"/>
              <w:right w:val="single" w:sz="8" w:space="0" w:color="auto"/>
            </w:tcBorders>
            <w:shd w:val="clear" w:color="auto" w:fill="auto"/>
            <w:noWrap/>
            <w:vAlign w:val="center"/>
            <w:hideMark/>
          </w:tcPr>
          <w:p w14:paraId="6B93011B" w14:textId="77777777" w:rsidR="00526A19" w:rsidRPr="00463D9C" w:rsidRDefault="00526A1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Natri hydroxit (NaOH)</w:t>
            </w:r>
          </w:p>
        </w:tc>
        <w:tc>
          <w:tcPr>
            <w:tcW w:w="960" w:type="dxa"/>
            <w:tcBorders>
              <w:top w:val="nil"/>
              <w:left w:val="nil"/>
              <w:bottom w:val="nil"/>
              <w:right w:val="single" w:sz="8" w:space="0" w:color="auto"/>
            </w:tcBorders>
            <w:shd w:val="clear" w:color="auto" w:fill="auto"/>
            <w:noWrap/>
            <w:vAlign w:val="center"/>
            <w:hideMark/>
          </w:tcPr>
          <w:p w14:paraId="019E5D40"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980" w:type="dxa"/>
            <w:tcBorders>
              <w:top w:val="nil"/>
              <w:left w:val="nil"/>
              <w:bottom w:val="nil"/>
              <w:right w:val="single" w:sz="8" w:space="0" w:color="auto"/>
            </w:tcBorders>
            <w:shd w:val="clear" w:color="auto" w:fill="auto"/>
            <w:noWrap/>
            <w:vAlign w:val="center"/>
            <w:hideMark/>
          </w:tcPr>
          <w:p w14:paraId="336C1E37"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0,20</w:t>
            </w:r>
          </w:p>
        </w:tc>
      </w:tr>
      <w:tr w:rsidR="00A83BB6" w:rsidRPr="00463D9C" w14:paraId="0C184CBA"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888501C"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07606CF"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cốt liệu</w:t>
            </w:r>
          </w:p>
        </w:tc>
        <w:tc>
          <w:tcPr>
            <w:tcW w:w="3120" w:type="dxa"/>
            <w:tcBorders>
              <w:top w:val="nil"/>
              <w:left w:val="nil"/>
              <w:bottom w:val="nil"/>
              <w:right w:val="single" w:sz="8" w:space="0" w:color="auto"/>
            </w:tcBorders>
            <w:shd w:val="clear" w:color="auto" w:fill="auto"/>
            <w:noWrap/>
            <w:vAlign w:val="center"/>
            <w:hideMark/>
          </w:tcPr>
          <w:p w14:paraId="1AEFF55D" w14:textId="77777777" w:rsidR="00526A19" w:rsidRPr="00463D9C" w:rsidRDefault="00526A1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noWrap/>
            <w:vAlign w:val="center"/>
            <w:hideMark/>
          </w:tcPr>
          <w:p w14:paraId="02A4B32D"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3980" w:type="dxa"/>
            <w:tcBorders>
              <w:top w:val="nil"/>
              <w:left w:val="nil"/>
              <w:bottom w:val="nil"/>
              <w:right w:val="single" w:sz="8" w:space="0" w:color="auto"/>
            </w:tcBorders>
            <w:shd w:val="clear" w:color="auto" w:fill="auto"/>
            <w:noWrap/>
            <w:vAlign w:val="center"/>
            <w:hideMark/>
          </w:tcPr>
          <w:p w14:paraId="037A7648"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8,0</w:t>
            </w:r>
          </w:p>
        </w:tc>
      </w:tr>
      <w:tr w:rsidR="00A83BB6" w:rsidRPr="00463D9C" w14:paraId="24AF3A45"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B443841"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32EE524"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đá, cát</w:t>
            </w:r>
          </w:p>
        </w:tc>
        <w:tc>
          <w:tcPr>
            <w:tcW w:w="3120" w:type="dxa"/>
            <w:tcBorders>
              <w:top w:val="nil"/>
              <w:left w:val="nil"/>
              <w:bottom w:val="nil"/>
              <w:right w:val="single" w:sz="8" w:space="0" w:color="auto"/>
            </w:tcBorders>
            <w:shd w:val="clear" w:color="auto" w:fill="auto"/>
            <w:noWrap/>
            <w:vAlign w:val="center"/>
            <w:hideMark/>
          </w:tcPr>
          <w:p w14:paraId="59196C9E" w14:textId="77777777" w:rsidR="00526A19" w:rsidRPr="00463D9C" w:rsidRDefault="000F4EFA"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Axit flohydric (HF)</w:t>
            </w:r>
          </w:p>
        </w:tc>
        <w:tc>
          <w:tcPr>
            <w:tcW w:w="960" w:type="dxa"/>
            <w:tcBorders>
              <w:top w:val="nil"/>
              <w:left w:val="nil"/>
              <w:bottom w:val="nil"/>
              <w:right w:val="single" w:sz="8" w:space="0" w:color="auto"/>
            </w:tcBorders>
            <w:shd w:val="clear" w:color="auto" w:fill="auto"/>
            <w:noWrap/>
            <w:vAlign w:val="center"/>
            <w:hideMark/>
          </w:tcPr>
          <w:p w14:paraId="3F68E1BC"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980" w:type="dxa"/>
            <w:tcBorders>
              <w:top w:val="nil"/>
              <w:left w:val="nil"/>
              <w:bottom w:val="nil"/>
              <w:right w:val="single" w:sz="8" w:space="0" w:color="auto"/>
            </w:tcBorders>
            <w:shd w:val="clear" w:color="auto" w:fill="auto"/>
            <w:noWrap/>
            <w:vAlign w:val="center"/>
            <w:hideMark/>
          </w:tcPr>
          <w:p w14:paraId="35A8B833"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0,15</w:t>
            </w:r>
          </w:p>
        </w:tc>
      </w:tr>
      <w:tr w:rsidR="00A83BB6" w:rsidRPr="00463D9C" w14:paraId="3927FDE9"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15B3651"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33FA5AE"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noWrap/>
            <w:vAlign w:val="center"/>
            <w:hideMark/>
          </w:tcPr>
          <w:p w14:paraId="4BC3DF8C" w14:textId="77777777" w:rsidR="00526A19" w:rsidRPr="00463D9C" w:rsidRDefault="00B90AE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Axit sunfuric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SO</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noWrap/>
            <w:vAlign w:val="center"/>
            <w:hideMark/>
          </w:tcPr>
          <w:p w14:paraId="3463E7CF"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980" w:type="dxa"/>
            <w:tcBorders>
              <w:top w:val="nil"/>
              <w:left w:val="nil"/>
              <w:bottom w:val="nil"/>
              <w:right w:val="single" w:sz="8" w:space="0" w:color="auto"/>
            </w:tcBorders>
            <w:shd w:val="clear" w:color="auto" w:fill="auto"/>
            <w:noWrap/>
            <w:vAlign w:val="center"/>
            <w:hideMark/>
          </w:tcPr>
          <w:p w14:paraId="77C0C3E4"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3F14729B"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E44A5B1"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A954D2B"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noWrap/>
            <w:vAlign w:val="center"/>
            <w:hideMark/>
          </w:tcPr>
          <w:p w14:paraId="0CBE4A9C" w14:textId="77777777" w:rsidR="00526A19" w:rsidRPr="00463D9C" w:rsidRDefault="00526A1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7B40E9EE"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980" w:type="dxa"/>
            <w:tcBorders>
              <w:top w:val="nil"/>
              <w:left w:val="nil"/>
              <w:bottom w:val="nil"/>
              <w:right w:val="single" w:sz="8" w:space="0" w:color="auto"/>
            </w:tcBorders>
            <w:shd w:val="clear" w:color="auto" w:fill="auto"/>
            <w:noWrap/>
            <w:vAlign w:val="center"/>
            <w:hideMark/>
          </w:tcPr>
          <w:p w14:paraId="045B5690" w14:textId="77777777" w:rsidR="00526A19"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68734D8A"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E7D892A" w14:textId="77777777" w:rsidR="00526A19" w:rsidRPr="00463D9C" w:rsidRDefault="00526A1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0103D678" w14:textId="77777777" w:rsidR="00526A19" w:rsidRPr="00463D9C" w:rsidRDefault="00526A1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20" w:type="dxa"/>
            <w:tcBorders>
              <w:top w:val="nil"/>
              <w:left w:val="nil"/>
              <w:bottom w:val="nil"/>
              <w:right w:val="single" w:sz="8" w:space="0" w:color="auto"/>
            </w:tcBorders>
            <w:shd w:val="clear" w:color="auto" w:fill="auto"/>
            <w:noWrap/>
            <w:vAlign w:val="center"/>
            <w:hideMark/>
          </w:tcPr>
          <w:p w14:paraId="0B4774A4" w14:textId="77777777" w:rsidR="00526A19" w:rsidRPr="00463D9C" w:rsidRDefault="00526A19"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4F527026"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80" w:type="dxa"/>
            <w:tcBorders>
              <w:top w:val="nil"/>
              <w:left w:val="nil"/>
              <w:bottom w:val="nil"/>
              <w:right w:val="single" w:sz="8" w:space="0" w:color="auto"/>
            </w:tcBorders>
            <w:shd w:val="clear" w:color="auto" w:fill="auto"/>
            <w:noWrap/>
            <w:vAlign w:val="center"/>
            <w:hideMark/>
          </w:tcPr>
          <w:p w14:paraId="28A54C78"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21AC21A"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A729EF2"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A486E67"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noWrap/>
            <w:vAlign w:val="center"/>
            <w:hideMark/>
          </w:tcPr>
          <w:p w14:paraId="17C019A5" w14:textId="77777777" w:rsidR="00526A19" w:rsidRPr="00463D9C" w:rsidRDefault="00526A1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3FA49992"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980" w:type="dxa"/>
            <w:tcBorders>
              <w:top w:val="nil"/>
              <w:left w:val="nil"/>
              <w:bottom w:val="nil"/>
              <w:right w:val="single" w:sz="8" w:space="0" w:color="auto"/>
            </w:tcBorders>
            <w:shd w:val="clear" w:color="auto" w:fill="auto"/>
            <w:noWrap/>
            <w:vAlign w:val="center"/>
            <w:hideMark/>
          </w:tcPr>
          <w:p w14:paraId="28A44C95"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1,794</w:t>
            </w:r>
          </w:p>
        </w:tc>
      </w:tr>
      <w:tr w:rsidR="00A83BB6" w:rsidRPr="00463D9C" w14:paraId="76DF713E"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7952E59" w14:textId="77777777" w:rsidR="00526A19" w:rsidRPr="00463D9C" w:rsidRDefault="00526A1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511FCA12" w14:textId="77777777" w:rsidR="00526A19" w:rsidRPr="00463D9C" w:rsidRDefault="00526A1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20" w:type="dxa"/>
            <w:tcBorders>
              <w:top w:val="nil"/>
              <w:left w:val="nil"/>
              <w:bottom w:val="nil"/>
              <w:right w:val="single" w:sz="8" w:space="0" w:color="auto"/>
            </w:tcBorders>
            <w:shd w:val="clear" w:color="auto" w:fill="auto"/>
            <w:noWrap/>
            <w:vAlign w:val="center"/>
            <w:hideMark/>
          </w:tcPr>
          <w:p w14:paraId="4B980827" w14:textId="77777777" w:rsidR="00526A19" w:rsidRPr="00463D9C" w:rsidRDefault="00526A19"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227DA46D"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80" w:type="dxa"/>
            <w:tcBorders>
              <w:top w:val="nil"/>
              <w:left w:val="nil"/>
              <w:bottom w:val="nil"/>
              <w:right w:val="single" w:sz="8" w:space="0" w:color="auto"/>
            </w:tcBorders>
            <w:shd w:val="clear" w:color="auto" w:fill="auto"/>
            <w:noWrap/>
            <w:vAlign w:val="center"/>
            <w:hideMark/>
          </w:tcPr>
          <w:p w14:paraId="49199E6C"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60A3D3B"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750859D2" w14:textId="77777777" w:rsidR="00526A19" w:rsidRPr="00463D9C" w:rsidRDefault="00526A19" w:rsidP="00F2564D">
            <w:pPr>
              <w:rPr>
                <w:rFonts w:ascii="Times New Roman" w:eastAsia="Times New Roman" w:hAnsi="Times New Roman"/>
                <w:iCs/>
                <w:sz w:val="22"/>
                <w:szCs w:val="22"/>
              </w:rPr>
            </w:pPr>
          </w:p>
        </w:tc>
        <w:tc>
          <w:tcPr>
            <w:tcW w:w="960" w:type="dxa"/>
            <w:tcBorders>
              <w:top w:val="nil"/>
              <w:left w:val="nil"/>
              <w:bottom w:val="nil"/>
              <w:right w:val="single" w:sz="8" w:space="0" w:color="auto"/>
            </w:tcBorders>
            <w:shd w:val="clear" w:color="auto" w:fill="auto"/>
            <w:noWrap/>
            <w:vAlign w:val="center"/>
          </w:tcPr>
          <w:p w14:paraId="5C6AC8B2" w14:textId="77777777" w:rsidR="00526A19" w:rsidRPr="00463D9C" w:rsidRDefault="00526A19" w:rsidP="00F2564D">
            <w:pPr>
              <w:jc w:val="center"/>
              <w:rPr>
                <w:rFonts w:ascii="Times New Roman" w:eastAsia="Times New Roman" w:hAnsi="Times New Roman"/>
                <w:iCs/>
                <w:sz w:val="22"/>
                <w:szCs w:val="22"/>
              </w:rPr>
            </w:pPr>
          </w:p>
        </w:tc>
        <w:tc>
          <w:tcPr>
            <w:tcW w:w="3120" w:type="dxa"/>
            <w:tcBorders>
              <w:top w:val="nil"/>
              <w:left w:val="nil"/>
              <w:bottom w:val="nil"/>
              <w:right w:val="single" w:sz="8" w:space="0" w:color="auto"/>
            </w:tcBorders>
            <w:shd w:val="clear" w:color="auto" w:fill="auto"/>
            <w:noWrap/>
            <w:vAlign w:val="center"/>
          </w:tcPr>
          <w:p w14:paraId="07A234CD" w14:textId="77777777" w:rsidR="00526A19" w:rsidRPr="00463D9C" w:rsidRDefault="00526A19" w:rsidP="00F2564D">
            <w:pPr>
              <w:jc w:val="both"/>
              <w:rPr>
                <w:rFonts w:ascii="Times New Roman" w:eastAsia="Times New Roman" w:hAnsi="Times New Roman"/>
                <w:iCs/>
                <w:sz w:val="22"/>
                <w:szCs w:val="22"/>
              </w:rPr>
            </w:pPr>
            <w:r w:rsidRPr="00463D9C">
              <w:rPr>
                <w:rFonts w:ascii="Times New Roman" w:eastAsia="Times New Roman" w:hAnsi="Times New Roman"/>
                <w:iCs/>
                <w:sz w:val="22"/>
                <w:szCs w:val="22"/>
              </w:rPr>
              <w:t>Máy nghiền rung</w:t>
            </w:r>
          </w:p>
        </w:tc>
        <w:tc>
          <w:tcPr>
            <w:tcW w:w="960" w:type="dxa"/>
            <w:tcBorders>
              <w:top w:val="nil"/>
              <w:left w:val="nil"/>
              <w:bottom w:val="nil"/>
              <w:right w:val="single" w:sz="8" w:space="0" w:color="auto"/>
            </w:tcBorders>
            <w:shd w:val="clear" w:color="auto" w:fill="auto"/>
            <w:noWrap/>
            <w:vAlign w:val="center"/>
          </w:tcPr>
          <w:p w14:paraId="74D051AB"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80" w:type="dxa"/>
            <w:tcBorders>
              <w:top w:val="nil"/>
              <w:left w:val="nil"/>
              <w:bottom w:val="nil"/>
              <w:right w:val="single" w:sz="8" w:space="0" w:color="auto"/>
            </w:tcBorders>
            <w:shd w:val="clear" w:color="auto" w:fill="auto"/>
            <w:noWrap/>
            <w:vAlign w:val="center"/>
          </w:tcPr>
          <w:p w14:paraId="76DA0BF9"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54D67C66"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1DBB7F4"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52CFC56"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noWrap/>
            <w:vAlign w:val="center"/>
            <w:hideMark/>
          </w:tcPr>
          <w:p w14:paraId="79D929E8" w14:textId="77777777" w:rsidR="00526A19" w:rsidRPr="00463D9C" w:rsidRDefault="00526A1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60" w:type="dxa"/>
            <w:tcBorders>
              <w:top w:val="nil"/>
              <w:left w:val="nil"/>
              <w:bottom w:val="nil"/>
              <w:right w:val="single" w:sz="8" w:space="0" w:color="auto"/>
            </w:tcBorders>
            <w:shd w:val="clear" w:color="auto" w:fill="auto"/>
            <w:noWrap/>
            <w:vAlign w:val="center"/>
            <w:hideMark/>
          </w:tcPr>
          <w:p w14:paraId="1B29B21A"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80" w:type="dxa"/>
            <w:tcBorders>
              <w:top w:val="nil"/>
              <w:left w:val="nil"/>
              <w:bottom w:val="nil"/>
              <w:right w:val="single" w:sz="8" w:space="0" w:color="auto"/>
            </w:tcBorders>
            <w:shd w:val="clear" w:color="auto" w:fill="auto"/>
            <w:noWrap/>
            <w:vAlign w:val="center"/>
            <w:hideMark/>
          </w:tcPr>
          <w:p w14:paraId="29A25CFF"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0,175</w:t>
            </w:r>
          </w:p>
        </w:tc>
      </w:tr>
      <w:tr w:rsidR="00A83BB6" w:rsidRPr="00463D9C" w14:paraId="22359002"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436F461F" w14:textId="77777777" w:rsidR="00526A19" w:rsidRPr="00463D9C" w:rsidRDefault="00526A19"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1EE1F0C6" w14:textId="77777777" w:rsidR="00526A19" w:rsidRPr="00463D9C" w:rsidRDefault="00526A19" w:rsidP="00F2564D">
            <w:pPr>
              <w:jc w:val="center"/>
              <w:rPr>
                <w:rFonts w:ascii="Times New Roman" w:eastAsia="Times New Roman" w:hAnsi="Times New Roman"/>
                <w:sz w:val="22"/>
                <w:szCs w:val="22"/>
              </w:rPr>
            </w:pPr>
          </w:p>
        </w:tc>
        <w:tc>
          <w:tcPr>
            <w:tcW w:w="3120" w:type="dxa"/>
            <w:tcBorders>
              <w:top w:val="nil"/>
              <w:left w:val="nil"/>
              <w:bottom w:val="nil"/>
              <w:right w:val="single" w:sz="8" w:space="0" w:color="auto"/>
            </w:tcBorders>
            <w:shd w:val="clear" w:color="auto" w:fill="auto"/>
            <w:noWrap/>
            <w:vAlign w:val="center"/>
          </w:tcPr>
          <w:p w14:paraId="5CDEA9C7" w14:textId="77777777" w:rsidR="00526A19" w:rsidRPr="00463D9C" w:rsidRDefault="00526A1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noWrap/>
            <w:vAlign w:val="center"/>
          </w:tcPr>
          <w:p w14:paraId="65242CEE"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80" w:type="dxa"/>
            <w:tcBorders>
              <w:top w:val="nil"/>
              <w:left w:val="nil"/>
              <w:bottom w:val="nil"/>
              <w:right w:val="single" w:sz="8" w:space="0" w:color="auto"/>
            </w:tcBorders>
            <w:shd w:val="clear" w:color="auto" w:fill="auto"/>
            <w:noWrap/>
            <w:vAlign w:val="center"/>
          </w:tcPr>
          <w:p w14:paraId="37DC870B"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6039E235"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BE25C7D"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603175B"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noWrap/>
            <w:vAlign w:val="center"/>
            <w:hideMark/>
          </w:tcPr>
          <w:p w14:paraId="2FA3BFEC" w14:textId="77777777" w:rsidR="00526A19" w:rsidRPr="00463D9C" w:rsidRDefault="00526A1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hút khí độc</w:t>
            </w:r>
          </w:p>
        </w:tc>
        <w:tc>
          <w:tcPr>
            <w:tcW w:w="960" w:type="dxa"/>
            <w:tcBorders>
              <w:top w:val="nil"/>
              <w:left w:val="nil"/>
              <w:bottom w:val="nil"/>
              <w:right w:val="single" w:sz="8" w:space="0" w:color="auto"/>
            </w:tcBorders>
            <w:shd w:val="clear" w:color="auto" w:fill="auto"/>
            <w:noWrap/>
            <w:vAlign w:val="center"/>
            <w:hideMark/>
          </w:tcPr>
          <w:p w14:paraId="38068D9D"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80" w:type="dxa"/>
            <w:tcBorders>
              <w:top w:val="nil"/>
              <w:left w:val="nil"/>
              <w:bottom w:val="nil"/>
              <w:right w:val="single" w:sz="8" w:space="0" w:color="auto"/>
            </w:tcBorders>
            <w:shd w:val="clear" w:color="auto" w:fill="auto"/>
            <w:noWrap/>
            <w:vAlign w:val="center"/>
            <w:hideMark/>
          </w:tcPr>
          <w:p w14:paraId="6E738172"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3E3821BE"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7A7E565"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F181ADF"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noWrap/>
            <w:vAlign w:val="center"/>
            <w:hideMark/>
          </w:tcPr>
          <w:p w14:paraId="0ACBCC49" w14:textId="77777777" w:rsidR="00526A19" w:rsidRPr="00463D9C" w:rsidRDefault="0031578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4768B5F4"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80" w:type="dxa"/>
            <w:tcBorders>
              <w:top w:val="nil"/>
              <w:left w:val="nil"/>
              <w:bottom w:val="nil"/>
              <w:right w:val="single" w:sz="8" w:space="0" w:color="auto"/>
            </w:tcBorders>
            <w:shd w:val="clear" w:color="auto" w:fill="auto"/>
            <w:noWrap/>
            <w:vAlign w:val="center"/>
            <w:hideMark/>
          </w:tcPr>
          <w:p w14:paraId="17193CA4"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1AA92F1A"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0A73386A" w14:textId="77777777" w:rsidR="00526A19" w:rsidRPr="00463D9C" w:rsidRDefault="00526A19"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0147EB71" w14:textId="77777777" w:rsidR="00526A19" w:rsidRPr="00463D9C" w:rsidRDefault="00526A19" w:rsidP="00F2564D">
            <w:pPr>
              <w:jc w:val="center"/>
              <w:rPr>
                <w:rFonts w:ascii="Times New Roman" w:eastAsia="Times New Roman" w:hAnsi="Times New Roman"/>
                <w:sz w:val="22"/>
                <w:szCs w:val="22"/>
              </w:rPr>
            </w:pPr>
          </w:p>
        </w:tc>
        <w:tc>
          <w:tcPr>
            <w:tcW w:w="3120" w:type="dxa"/>
            <w:tcBorders>
              <w:top w:val="nil"/>
              <w:left w:val="nil"/>
              <w:bottom w:val="nil"/>
              <w:right w:val="single" w:sz="8" w:space="0" w:color="auto"/>
            </w:tcBorders>
            <w:shd w:val="clear" w:color="auto" w:fill="auto"/>
            <w:noWrap/>
            <w:vAlign w:val="center"/>
          </w:tcPr>
          <w:p w14:paraId="3F1FF29E" w14:textId="77777777" w:rsidR="00526A19" w:rsidRPr="00463D9C" w:rsidRDefault="0031578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noWrap/>
            <w:vAlign w:val="center"/>
          </w:tcPr>
          <w:p w14:paraId="47AB6374"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80" w:type="dxa"/>
            <w:tcBorders>
              <w:top w:val="nil"/>
              <w:left w:val="nil"/>
              <w:bottom w:val="nil"/>
              <w:right w:val="single" w:sz="8" w:space="0" w:color="auto"/>
            </w:tcBorders>
            <w:shd w:val="clear" w:color="auto" w:fill="auto"/>
            <w:noWrap/>
            <w:vAlign w:val="center"/>
          </w:tcPr>
          <w:p w14:paraId="15132618"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1,234</w:t>
            </w:r>
          </w:p>
        </w:tc>
      </w:tr>
      <w:tr w:rsidR="00A83BB6" w:rsidRPr="00463D9C" w14:paraId="433C61F7"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780BDC0"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0FC6FA0"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noWrap/>
            <w:vAlign w:val="center"/>
            <w:hideMark/>
          </w:tcPr>
          <w:p w14:paraId="7F533725" w14:textId="77777777" w:rsidR="00526A19" w:rsidRPr="00463D9C" w:rsidRDefault="00526A1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noWrap/>
            <w:vAlign w:val="center"/>
            <w:hideMark/>
          </w:tcPr>
          <w:p w14:paraId="36778778"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80" w:type="dxa"/>
            <w:tcBorders>
              <w:top w:val="nil"/>
              <w:left w:val="nil"/>
              <w:bottom w:val="nil"/>
              <w:right w:val="single" w:sz="8" w:space="0" w:color="auto"/>
            </w:tcBorders>
            <w:shd w:val="clear" w:color="auto" w:fill="auto"/>
            <w:noWrap/>
            <w:vAlign w:val="center"/>
            <w:hideMark/>
          </w:tcPr>
          <w:p w14:paraId="2294D858"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1,234</w:t>
            </w:r>
          </w:p>
        </w:tc>
      </w:tr>
      <w:tr w:rsidR="00A83BB6" w:rsidRPr="00463D9C" w14:paraId="754BE3D0"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E870AD5"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DB77FDF"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noWrap/>
            <w:vAlign w:val="center"/>
            <w:hideMark/>
          </w:tcPr>
          <w:p w14:paraId="23B15678" w14:textId="77777777" w:rsidR="00526A19" w:rsidRPr="00463D9C" w:rsidRDefault="00526A1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Kẹp niken</w:t>
            </w:r>
          </w:p>
        </w:tc>
        <w:tc>
          <w:tcPr>
            <w:tcW w:w="960" w:type="dxa"/>
            <w:tcBorders>
              <w:top w:val="nil"/>
              <w:left w:val="nil"/>
              <w:bottom w:val="nil"/>
              <w:right w:val="single" w:sz="8" w:space="0" w:color="auto"/>
            </w:tcBorders>
            <w:shd w:val="clear" w:color="auto" w:fill="auto"/>
            <w:noWrap/>
            <w:vAlign w:val="center"/>
            <w:hideMark/>
          </w:tcPr>
          <w:p w14:paraId="654F05DE"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80" w:type="dxa"/>
            <w:tcBorders>
              <w:top w:val="nil"/>
              <w:left w:val="nil"/>
              <w:bottom w:val="nil"/>
              <w:right w:val="single" w:sz="8" w:space="0" w:color="auto"/>
            </w:tcBorders>
            <w:shd w:val="clear" w:color="auto" w:fill="auto"/>
            <w:noWrap/>
            <w:vAlign w:val="center"/>
            <w:hideMark/>
          </w:tcPr>
          <w:p w14:paraId="23A11268"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60071323"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B6FA010"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45C8F9C"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noWrap/>
            <w:vAlign w:val="center"/>
            <w:hideMark/>
          </w:tcPr>
          <w:p w14:paraId="6DFE08A5" w14:textId="77777777" w:rsidR="00526A19" w:rsidRPr="00463D9C" w:rsidRDefault="00526A1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Chén bạch kim</w:t>
            </w:r>
          </w:p>
        </w:tc>
        <w:tc>
          <w:tcPr>
            <w:tcW w:w="960" w:type="dxa"/>
            <w:tcBorders>
              <w:top w:val="nil"/>
              <w:left w:val="nil"/>
              <w:bottom w:val="nil"/>
              <w:right w:val="single" w:sz="8" w:space="0" w:color="auto"/>
            </w:tcBorders>
            <w:shd w:val="clear" w:color="auto" w:fill="auto"/>
            <w:noWrap/>
            <w:vAlign w:val="center"/>
            <w:hideMark/>
          </w:tcPr>
          <w:p w14:paraId="459E8BE4"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80" w:type="dxa"/>
            <w:tcBorders>
              <w:top w:val="nil"/>
              <w:left w:val="nil"/>
              <w:bottom w:val="nil"/>
              <w:right w:val="single" w:sz="8" w:space="0" w:color="auto"/>
            </w:tcBorders>
            <w:shd w:val="clear" w:color="auto" w:fill="auto"/>
            <w:noWrap/>
            <w:vAlign w:val="center"/>
            <w:hideMark/>
          </w:tcPr>
          <w:p w14:paraId="6E697DAC"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3AE6A54A" w14:textId="77777777" w:rsidTr="00BD4F86">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A761609"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F381575"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nil"/>
              <w:left w:val="nil"/>
              <w:bottom w:val="nil"/>
              <w:right w:val="single" w:sz="8" w:space="0" w:color="auto"/>
            </w:tcBorders>
            <w:shd w:val="clear" w:color="auto" w:fill="auto"/>
            <w:vAlign w:val="center"/>
            <w:hideMark/>
          </w:tcPr>
          <w:p w14:paraId="559C2090" w14:textId="77777777" w:rsidR="00526A19" w:rsidRPr="00463D9C" w:rsidRDefault="00526A19"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619A2647"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980" w:type="dxa"/>
            <w:tcBorders>
              <w:top w:val="nil"/>
              <w:left w:val="nil"/>
              <w:bottom w:val="nil"/>
              <w:right w:val="single" w:sz="8" w:space="0" w:color="auto"/>
            </w:tcBorders>
            <w:shd w:val="clear" w:color="auto" w:fill="auto"/>
            <w:vAlign w:val="center"/>
            <w:hideMark/>
          </w:tcPr>
          <w:p w14:paraId="71BB5632" w14:textId="77777777" w:rsidR="00526A19"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5DACE0C2" w14:textId="77777777" w:rsidTr="00BD4F86">
        <w:trPr>
          <w:trHeight w:val="315"/>
          <w:jc w:val="center"/>
        </w:trPr>
        <w:tc>
          <w:tcPr>
            <w:tcW w:w="960" w:type="dxa"/>
            <w:tcBorders>
              <w:top w:val="single" w:sz="8" w:space="0" w:color="auto"/>
              <w:left w:val="nil"/>
              <w:bottom w:val="nil"/>
              <w:right w:val="nil"/>
            </w:tcBorders>
            <w:shd w:val="clear" w:color="auto" w:fill="auto"/>
            <w:vAlign w:val="center"/>
            <w:hideMark/>
          </w:tcPr>
          <w:p w14:paraId="3D5FDBBA"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217D523A"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20" w:type="dxa"/>
            <w:tcBorders>
              <w:top w:val="single" w:sz="8" w:space="0" w:color="auto"/>
              <w:left w:val="nil"/>
              <w:bottom w:val="nil"/>
              <w:right w:val="nil"/>
            </w:tcBorders>
            <w:shd w:val="clear" w:color="auto" w:fill="auto"/>
            <w:vAlign w:val="center"/>
            <w:hideMark/>
          </w:tcPr>
          <w:p w14:paraId="5FC844E0"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1071BFF"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80" w:type="dxa"/>
            <w:tcBorders>
              <w:top w:val="single" w:sz="8" w:space="0" w:color="auto"/>
              <w:left w:val="nil"/>
              <w:bottom w:val="single" w:sz="8" w:space="0" w:color="auto"/>
              <w:right w:val="single" w:sz="8" w:space="0" w:color="auto"/>
            </w:tcBorders>
            <w:shd w:val="clear" w:color="auto" w:fill="auto"/>
            <w:vAlign w:val="center"/>
            <w:hideMark/>
          </w:tcPr>
          <w:p w14:paraId="28C9B837" w14:textId="77777777" w:rsidR="00526A19" w:rsidRPr="00463D9C" w:rsidRDefault="00526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4C3756F4" w14:textId="77777777" w:rsidR="00D76099" w:rsidRPr="00463D9C" w:rsidRDefault="00D76099" w:rsidP="00F2564D">
      <w:pPr>
        <w:spacing w:line="276" w:lineRule="auto"/>
        <w:jc w:val="center"/>
        <w:rPr>
          <w:rFonts w:ascii="Times New Roman" w:hAnsi="Times New Roman"/>
          <w:sz w:val="28"/>
          <w:szCs w:val="28"/>
        </w:rPr>
      </w:pPr>
    </w:p>
    <w:p w14:paraId="020FBEBD" w14:textId="77777777" w:rsidR="00D76099" w:rsidRPr="00463D9C" w:rsidRDefault="00D76099" w:rsidP="00F2564D">
      <w:pPr>
        <w:spacing w:line="276" w:lineRule="auto"/>
        <w:jc w:val="center"/>
        <w:rPr>
          <w:rFonts w:ascii="Times New Roman" w:hAnsi="Times New Roman"/>
          <w:sz w:val="28"/>
          <w:szCs w:val="28"/>
        </w:rPr>
      </w:pPr>
    </w:p>
    <w:p w14:paraId="311501F2" w14:textId="77777777" w:rsidR="00D76099" w:rsidRPr="00463D9C" w:rsidRDefault="00D76099" w:rsidP="00F2564D">
      <w:pPr>
        <w:spacing w:line="276" w:lineRule="auto"/>
        <w:jc w:val="center"/>
        <w:rPr>
          <w:rFonts w:ascii="Times New Roman" w:hAnsi="Times New Roman"/>
          <w:sz w:val="28"/>
          <w:szCs w:val="28"/>
        </w:rPr>
      </w:pPr>
    </w:p>
    <w:p w14:paraId="0DF87DFB" w14:textId="77777777" w:rsidR="00D76099" w:rsidRPr="00463D9C" w:rsidRDefault="00D76099" w:rsidP="00F2564D">
      <w:pPr>
        <w:spacing w:line="276" w:lineRule="auto"/>
        <w:rPr>
          <w:rFonts w:ascii="Times New Roman" w:hAnsi="Times New Roman"/>
          <w:sz w:val="28"/>
          <w:szCs w:val="28"/>
        </w:rPr>
      </w:pPr>
    </w:p>
    <w:p w14:paraId="1105C13B" w14:textId="77777777" w:rsidR="00D30BA1" w:rsidRPr="00463D9C" w:rsidRDefault="001F584D" w:rsidP="00F2564D">
      <w:pPr>
        <w:pStyle w:val="Heading1"/>
        <w:spacing w:line="276" w:lineRule="auto"/>
        <w:rPr>
          <w:rFonts w:cs="Times New Roman"/>
          <w:color w:val="auto"/>
        </w:rPr>
      </w:pPr>
      <w:bookmarkStart w:id="8" w:name="_Toc522965808"/>
      <w:r w:rsidRPr="00463D9C">
        <w:rPr>
          <w:rFonts w:cs="Times New Roman"/>
          <w:color w:val="auto"/>
        </w:rPr>
        <w:lastRenderedPageBreak/>
        <w:t>DA.0</w:t>
      </w:r>
      <w:r w:rsidR="007A6150" w:rsidRPr="00463D9C">
        <w:rPr>
          <w:rFonts w:cs="Times New Roman"/>
          <w:color w:val="auto"/>
        </w:rPr>
        <w:t>5</w:t>
      </w:r>
      <w:r w:rsidR="00B81E34" w:rsidRPr="00463D9C">
        <w:rPr>
          <w:rFonts w:cs="Times New Roman"/>
          <w:color w:val="auto"/>
        </w:rPr>
        <w:t>2</w:t>
      </w:r>
      <w:r w:rsidRPr="00463D9C">
        <w:rPr>
          <w:rFonts w:cs="Times New Roman"/>
          <w:color w:val="auto"/>
        </w:rPr>
        <w:t>00</w:t>
      </w:r>
      <w:r w:rsidR="00446270" w:rsidRPr="00463D9C">
        <w:rPr>
          <w:rFonts w:cs="Times New Roman"/>
          <w:color w:val="auto"/>
        </w:rPr>
        <w:t xml:space="preserve"> </w:t>
      </w:r>
      <w:r w:rsidR="0019476E" w:rsidRPr="00463D9C">
        <w:rPr>
          <w:rFonts w:cs="Times New Roman"/>
          <w:color w:val="auto"/>
        </w:rPr>
        <w:t>THÍ NGHIỆM PHẢN ỨNG ALKALI CỦA CỐT LIỆU ĐÁ, CÁT</w:t>
      </w:r>
      <w:bookmarkEnd w:id="8"/>
      <w:r w:rsidR="0019476E" w:rsidRPr="00463D9C">
        <w:rPr>
          <w:rFonts w:cs="Times New Roman"/>
          <w:color w:val="auto"/>
        </w:rPr>
        <w:t xml:space="preserve"> </w:t>
      </w:r>
    </w:p>
    <w:p w14:paraId="24D2AD02" w14:textId="77777777" w:rsidR="0019476E" w:rsidRPr="00463D9C" w:rsidRDefault="00045C46" w:rsidP="00F2564D">
      <w:pPr>
        <w:pStyle w:val="Heading1"/>
        <w:spacing w:line="276" w:lineRule="auto"/>
        <w:rPr>
          <w:rFonts w:cs="Times New Roman"/>
          <w:color w:val="auto"/>
        </w:rPr>
      </w:pPr>
      <w:bookmarkStart w:id="9" w:name="_Toc522965809"/>
      <w:r w:rsidRPr="00463D9C">
        <w:rPr>
          <w:rFonts w:cs="Times New Roman"/>
          <w:color w:val="auto"/>
        </w:rPr>
        <w:t>(PHƯƠNG PHÁP</w:t>
      </w:r>
      <w:r w:rsidR="0019476E" w:rsidRPr="00463D9C">
        <w:rPr>
          <w:rFonts w:cs="Times New Roman"/>
          <w:color w:val="auto"/>
        </w:rPr>
        <w:t xml:space="preserve"> THANH VỮA)</w:t>
      </w:r>
      <w:bookmarkEnd w:id="9"/>
    </w:p>
    <w:p w14:paraId="4143DE86" w14:textId="77777777" w:rsidR="00D76099" w:rsidRPr="00463D9C" w:rsidRDefault="00D76099"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63BC8861" w14:textId="77777777" w:rsidR="003D6338"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52C8D8F0"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kiểm tra dụng cụ và thiết bị thí nghiệm trước khi tiến hành thí nghiệm; </w:t>
      </w:r>
    </w:p>
    <w:p w14:paraId="7E375802"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2C38495A"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0662C8A8"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16B88909"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406DD3FE" w14:textId="77777777" w:rsidR="00D76099" w:rsidRPr="00463D9C" w:rsidRDefault="00185BCE"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80" w:type="dxa"/>
        <w:jc w:val="center"/>
        <w:tblLook w:val="04A0" w:firstRow="1" w:lastRow="0" w:firstColumn="1" w:lastColumn="0" w:noHBand="0" w:noVBand="1"/>
      </w:tblPr>
      <w:tblGrid>
        <w:gridCol w:w="960"/>
        <w:gridCol w:w="960"/>
        <w:gridCol w:w="3100"/>
        <w:gridCol w:w="960"/>
        <w:gridCol w:w="4000"/>
      </w:tblGrid>
      <w:tr w:rsidR="00A83BB6" w:rsidRPr="00463D9C" w14:paraId="49A13888" w14:textId="77777777" w:rsidTr="00794A2E">
        <w:trPr>
          <w:trHeight w:val="908"/>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6A9A2E"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A9A790"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8DF26B"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99A1B4"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4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DD3E06"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3778D2EF" w14:textId="77777777" w:rsidTr="00794A2E">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90296C4"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035EC37C"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00" w:type="dxa"/>
            <w:tcBorders>
              <w:top w:val="single" w:sz="8" w:space="0" w:color="auto"/>
              <w:left w:val="nil"/>
              <w:bottom w:val="nil"/>
              <w:right w:val="single" w:sz="8" w:space="0" w:color="auto"/>
            </w:tcBorders>
            <w:shd w:val="clear" w:color="auto" w:fill="auto"/>
            <w:vAlign w:val="center"/>
            <w:hideMark/>
          </w:tcPr>
          <w:p w14:paraId="657E1D33" w14:textId="77777777" w:rsidR="000B0E23" w:rsidRPr="00463D9C" w:rsidRDefault="000B0E2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32330D5D"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4000" w:type="dxa"/>
            <w:tcBorders>
              <w:top w:val="single" w:sz="8" w:space="0" w:color="auto"/>
              <w:left w:val="nil"/>
              <w:bottom w:val="nil"/>
              <w:right w:val="single" w:sz="8" w:space="0" w:color="auto"/>
            </w:tcBorders>
            <w:shd w:val="clear" w:color="auto" w:fill="auto"/>
            <w:vAlign w:val="center"/>
            <w:hideMark/>
          </w:tcPr>
          <w:p w14:paraId="6B946879"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6575C946" w14:textId="77777777" w:rsidTr="000B0E2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140E0BC" w14:textId="77777777" w:rsidR="000B0E23" w:rsidRPr="00463D9C" w:rsidRDefault="001F58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w:t>
            </w:r>
            <w:r w:rsidR="007A6150" w:rsidRPr="00463D9C">
              <w:rPr>
                <w:rFonts w:ascii="Times New Roman" w:eastAsia="Times New Roman" w:hAnsi="Times New Roman"/>
                <w:sz w:val="22"/>
                <w:szCs w:val="22"/>
              </w:rPr>
              <w:t>5</w:t>
            </w:r>
            <w:r w:rsidR="00B81E34" w:rsidRPr="00463D9C">
              <w:rPr>
                <w:rFonts w:ascii="Times New Roman" w:eastAsia="Times New Roman" w:hAnsi="Times New Roman"/>
                <w:sz w:val="22"/>
                <w:szCs w:val="22"/>
              </w:rPr>
              <w:t>2</w:t>
            </w:r>
          </w:p>
        </w:tc>
        <w:tc>
          <w:tcPr>
            <w:tcW w:w="960" w:type="dxa"/>
            <w:tcBorders>
              <w:top w:val="nil"/>
              <w:left w:val="nil"/>
              <w:bottom w:val="nil"/>
              <w:right w:val="single" w:sz="8" w:space="0" w:color="auto"/>
            </w:tcBorders>
            <w:shd w:val="clear" w:color="auto" w:fill="auto"/>
            <w:noWrap/>
            <w:vAlign w:val="center"/>
            <w:hideMark/>
          </w:tcPr>
          <w:p w14:paraId="20FA51D5"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100" w:type="dxa"/>
            <w:tcBorders>
              <w:top w:val="nil"/>
              <w:left w:val="nil"/>
              <w:bottom w:val="nil"/>
              <w:right w:val="single" w:sz="8" w:space="0" w:color="auto"/>
            </w:tcBorders>
            <w:shd w:val="clear" w:color="auto" w:fill="auto"/>
            <w:vAlign w:val="center"/>
            <w:hideMark/>
          </w:tcPr>
          <w:p w14:paraId="3E22216F" w14:textId="77777777" w:rsidR="000B0E23" w:rsidRPr="00463D9C" w:rsidRDefault="000B0E23" w:rsidP="00F2564D">
            <w:pPr>
              <w:rPr>
                <w:rFonts w:ascii="Times New Roman" w:eastAsia="Times New Roman" w:hAnsi="Times New Roman"/>
                <w:sz w:val="22"/>
                <w:szCs w:val="22"/>
              </w:rPr>
            </w:pPr>
            <w:r w:rsidRPr="00463D9C">
              <w:rPr>
                <w:rFonts w:ascii="Times New Roman" w:eastAsia="Times New Roman" w:hAnsi="Times New Roman"/>
                <w:sz w:val="22"/>
                <w:szCs w:val="22"/>
              </w:rPr>
              <w:t>Xi măng</w:t>
            </w:r>
          </w:p>
        </w:tc>
        <w:tc>
          <w:tcPr>
            <w:tcW w:w="960" w:type="dxa"/>
            <w:tcBorders>
              <w:top w:val="nil"/>
              <w:left w:val="nil"/>
              <w:bottom w:val="nil"/>
              <w:right w:val="single" w:sz="8" w:space="0" w:color="auto"/>
            </w:tcBorders>
            <w:shd w:val="clear" w:color="auto" w:fill="auto"/>
            <w:vAlign w:val="center"/>
            <w:hideMark/>
          </w:tcPr>
          <w:p w14:paraId="3E697CFC"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4000" w:type="dxa"/>
            <w:tcBorders>
              <w:top w:val="nil"/>
              <w:left w:val="nil"/>
              <w:bottom w:val="nil"/>
              <w:right w:val="single" w:sz="8" w:space="0" w:color="auto"/>
            </w:tcBorders>
            <w:shd w:val="clear" w:color="auto" w:fill="auto"/>
            <w:vAlign w:val="center"/>
            <w:hideMark/>
          </w:tcPr>
          <w:p w14:paraId="6FECAB55"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r>
      <w:tr w:rsidR="00A83BB6" w:rsidRPr="00463D9C" w14:paraId="45090C1E" w14:textId="77777777" w:rsidTr="000B0E2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2B763C2"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07B07CF"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100" w:type="dxa"/>
            <w:tcBorders>
              <w:top w:val="nil"/>
              <w:left w:val="nil"/>
              <w:bottom w:val="nil"/>
              <w:right w:val="single" w:sz="8" w:space="0" w:color="auto"/>
            </w:tcBorders>
            <w:shd w:val="clear" w:color="auto" w:fill="auto"/>
            <w:vAlign w:val="center"/>
            <w:hideMark/>
          </w:tcPr>
          <w:p w14:paraId="0AE74D45" w14:textId="77777777" w:rsidR="000B0E23" w:rsidRPr="00463D9C" w:rsidRDefault="00EC49DC" w:rsidP="00F2564D">
            <w:pPr>
              <w:rPr>
                <w:rFonts w:ascii="Times New Roman" w:eastAsia="Times New Roman" w:hAnsi="Times New Roman"/>
                <w:sz w:val="22"/>
                <w:szCs w:val="22"/>
              </w:rPr>
            </w:pPr>
            <w:r w:rsidRPr="00463D9C">
              <w:rPr>
                <w:rFonts w:ascii="Times New Roman" w:eastAsia="Times New Roman" w:hAnsi="Times New Roman"/>
                <w:sz w:val="22"/>
                <w:szCs w:val="22"/>
              </w:rPr>
              <w:t>Đầu đo</w:t>
            </w:r>
          </w:p>
        </w:tc>
        <w:tc>
          <w:tcPr>
            <w:tcW w:w="960" w:type="dxa"/>
            <w:tcBorders>
              <w:top w:val="nil"/>
              <w:left w:val="nil"/>
              <w:bottom w:val="nil"/>
              <w:right w:val="single" w:sz="8" w:space="0" w:color="auto"/>
            </w:tcBorders>
            <w:shd w:val="clear" w:color="auto" w:fill="auto"/>
            <w:vAlign w:val="center"/>
            <w:hideMark/>
          </w:tcPr>
          <w:p w14:paraId="668C04F7"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4000" w:type="dxa"/>
            <w:tcBorders>
              <w:top w:val="nil"/>
              <w:left w:val="nil"/>
              <w:bottom w:val="nil"/>
              <w:right w:val="single" w:sz="8" w:space="0" w:color="auto"/>
            </w:tcBorders>
            <w:shd w:val="clear" w:color="auto" w:fill="auto"/>
            <w:vAlign w:val="center"/>
            <w:hideMark/>
          </w:tcPr>
          <w:p w14:paraId="24A76637"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8,0</w:t>
            </w:r>
          </w:p>
        </w:tc>
      </w:tr>
      <w:tr w:rsidR="00A83BB6" w:rsidRPr="00463D9C" w14:paraId="6DBEE4C6" w14:textId="77777777" w:rsidTr="000B0E2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722C753"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C456842"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phản</w:t>
            </w:r>
          </w:p>
        </w:tc>
        <w:tc>
          <w:tcPr>
            <w:tcW w:w="3100" w:type="dxa"/>
            <w:tcBorders>
              <w:top w:val="nil"/>
              <w:left w:val="nil"/>
              <w:bottom w:val="nil"/>
              <w:right w:val="single" w:sz="8" w:space="0" w:color="auto"/>
            </w:tcBorders>
            <w:shd w:val="clear" w:color="auto" w:fill="auto"/>
            <w:vAlign w:val="center"/>
            <w:hideMark/>
          </w:tcPr>
          <w:p w14:paraId="6DBD9326" w14:textId="77777777" w:rsidR="000B0E23" w:rsidRPr="00463D9C" w:rsidRDefault="000B0E23"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Điện năng </w:t>
            </w:r>
          </w:p>
        </w:tc>
        <w:tc>
          <w:tcPr>
            <w:tcW w:w="960" w:type="dxa"/>
            <w:tcBorders>
              <w:top w:val="nil"/>
              <w:left w:val="nil"/>
              <w:bottom w:val="nil"/>
              <w:right w:val="single" w:sz="8" w:space="0" w:color="auto"/>
            </w:tcBorders>
            <w:shd w:val="clear" w:color="auto" w:fill="auto"/>
            <w:vAlign w:val="center"/>
            <w:hideMark/>
          </w:tcPr>
          <w:p w14:paraId="1CC31D95" w14:textId="77777777" w:rsidR="000B0E23"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4000" w:type="dxa"/>
            <w:tcBorders>
              <w:top w:val="nil"/>
              <w:left w:val="nil"/>
              <w:bottom w:val="nil"/>
              <w:right w:val="single" w:sz="8" w:space="0" w:color="auto"/>
            </w:tcBorders>
            <w:shd w:val="clear" w:color="auto" w:fill="auto"/>
            <w:vAlign w:val="center"/>
            <w:hideMark/>
          </w:tcPr>
          <w:p w14:paraId="04528B83"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290,26</w:t>
            </w:r>
          </w:p>
        </w:tc>
      </w:tr>
      <w:tr w:rsidR="00A83BB6" w:rsidRPr="00463D9C" w14:paraId="687424F1" w14:textId="77777777" w:rsidTr="000B0E2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F5B6502"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03ED8EB"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ứng</w:t>
            </w:r>
          </w:p>
        </w:tc>
        <w:tc>
          <w:tcPr>
            <w:tcW w:w="3100" w:type="dxa"/>
            <w:tcBorders>
              <w:top w:val="nil"/>
              <w:left w:val="nil"/>
              <w:bottom w:val="nil"/>
              <w:right w:val="single" w:sz="8" w:space="0" w:color="auto"/>
            </w:tcBorders>
            <w:shd w:val="clear" w:color="auto" w:fill="auto"/>
            <w:vAlign w:val="center"/>
            <w:hideMark/>
          </w:tcPr>
          <w:p w14:paraId="06146506" w14:textId="77777777" w:rsidR="000B0E23" w:rsidRPr="00463D9C" w:rsidRDefault="000B0E23" w:rsidP="00F2564D">
            <w:pPr>
              <w:rPr>
                <w:rFonts w:ascii="Times New Roman" w:eastAsia="Times New Roman" w:hAnsi="Times New Roman"/>
                <w:sz w:val="22"/>
                <w:szCs w:val="22"/>
              </w:rPr>
            </w:pPr>
            <w:r w:rsidRPr="00463D9C">
              <w:rPr>
                <w:rFonts w:ascii="Times New Roman" w:eastAsia="Times New Roman" w:hAnsi="Times New Roman"/>
                <w:sz w:val="22"/>
                <w:szCs w:val="22"/>
              </w:rPr>
              <w:t>Cát tiêu chuẩn</w:t>
            </w:r>
          </w:p>
        </w:tc>
        <w:tc>
          <w:tcPr>
            <w:tcW w:w="960" w:type="dxa"/>
            <w:tcBorders>
              <w:top w:val="nil"/>
              <w:left w:val="nil"/>
              <w:bottom w:val="nil"/>
              <w:right w:val="single" w:sz="8" w:space="0" w:color="auto"/>
            </w:tcBorders>
            <w:shd w:val="clear" w:color="auto" w:fill="auto"/>
            <w:vAlign w:val="center"/>
            <w:hideMark/>
          </w:tcPr>
          <w:p w14:paraId="57744CC1"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4000" w:type="dxa"/>
            <w:tcBorders>
              <w:top w:val="nil"/>
              <w:left w:val="nil"/>
              <w:bottom w:val="nil"/>
              <w:right w:val="single" w:sz="8" w:space="0" w:color="auto"/>
            </w:tcBorders>
            <w:shd w:val="clear" w:color="auto" w:fill="auto"/>
            <w:vAlign w:val="center"/>
            <w:hideMark/>
          </w:tcPr>
          <w:p w14:paraId="23B16B75"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w:t>
            </w:r>
            <w:r w:rsidR="00A31221" w:rsidRPr="00463D9C">
              <w:rPr>
                <w:rFonts w:ascii="Times New Roman" w:eastAsia="Times New Roman" w:hAnsi="Times New Roman"/>
                <w:sz w:val="22"/>
                <w:szCs w:val="22"/>
              </w:rPr>
              <w:t>,0</w:t>
            </w:r>
          </w:p>
        </w:tc>
      </w:tr>
      <w:tr w:rsidR="00A83BB6" w:rsidRPr="00463D9C" w14:paraId="2F446F60" w14:textId="77777777" w:rsidTr="000B0E2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ABA2FA8"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3C30E68"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Alkali</w:t>
            </w:r>
          </w:p>
        </w:tc>
        <w:tc>
          <w:tcPr>
            <w:tcW w:w="3100" w:type="dxa"/>
            <w:tcBorders>
              <w:top w:val="nil"/>
              <w:left w:val="nil"/>
              <w:bottom w:val="nil"/>
              <w:right w:val="single" w:sz="8" w:space="0" w:color="auto"/>
            </w:tcBorders>
            <w:shd w:val="clear" w:color="auto" w:fill="auto"/>
            <w:vAlign w:val="center"/>
            <w:hideMark/>
          </w:tcPr>
          <w:p w14:paraId="4D0C8578" w14:textId="77777777" w:rsidR="000B0E23" w:rsidRPr="00463D9C" w:rsidRDefault="000B0E23"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746936B0"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4000" w:type="dxa"/>
            <w:tcBorders>
              <w:top w:val="nil"/>
              <w:left w:val="nil"/>
              <w:bottom w:val="nil"/>
              <w:right w:val="single" w:sz="8" w:space="0" w:color="auto"/>
            </w:tcBorders>
            <w:shd w:val="clear" w:color="auto" w:fill="auto"/>
            <w:vAlign w:val="center"/>
            <w:hideMark/>
          </w:tcPr>
          <w:p w14:paraId="036405F0" w14:textId="77777777" w:rsidR="000B0E23"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3D96DC9C" w14:textId="77777777" w:rsidTr="000B0E2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F718FA3"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2A05147"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của </w:t>
            </w:r>
          </w:p>
        </w:tc>
        <w:tc>
          <w:tcPr>
            <w:tcW w:w="3100" w:type="dxa"/>
            <w:tcBorders>
              <w:top w:val="nil"/>
              <w:left w:val="nil"/>
              <w:bottom w:val="nil"/>
              <w:right w:val="single" w:sz="8" w:space="0" w:color="auto"/>
            </w:tcBorders>
            <w:shd w:val="clear" w:color="auto" w:fill="auto"/>
            <w:vAlign w:val="center"/>
            <w:hideMark/>
          </w:tcPr>
          <w:p w14:paraId="0B5B14BF" w14:textId="77777777" w:rsidR="000B0E23" w:rsidRPr="00463D9C" w:rsidRDefault="000B0E2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403791EB"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000" w:type="dxa"/>
            <w:tcBorders>
              <w:top w:val="nil"/>
              <w:left w:val="nil"/>
              <w:bottom w:val="nil"/>
              <w:right w:val="single" w:sz="8" w:space="0" w:color="auto"/>
            </w:tcBorders>
            <w:shd w:val="clear" w:color="auto" w:fill="auto"/>
            <w:vAlign w:val="center"/>
            <w:hideMark/>
          </w:tcPr>
          <w:p w14:paraId="2EE5B67E"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62CDEC2" w14:textId="77777777" w:rsidTr="0046564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F9A2888"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3811DDC5"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cốt liệu</w:t>
            </w:r>
          </w:p>
        </w:tc>
        <w:tc>
          <w:tcPr>
            <w:tcW w:w="3100" w:type="dxa"/>
            <w:tcBorders>
              <w:top w:val="nil"/>
              <w:left w:val="nil"/>
              <w:bottom w:val="nil"/>
              <w:right w:val="single" w:sz="8" w:space="0" w:color="auto"/>
            </w:tcBorders>
            <w:shd w:val="clear" w:color="auto" w:fill="auto"/>
            <w:vAlign w:val="center"/>
            <w:hideMark/>
          </w:tcPr>
          <w:p w14:paraId="2075ABC8" w14:textId="77777777" w:rsidR="0046564B" w:rsidRPr="00463D9C" w:rsidRDefault="009141FE"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46564B"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5D4BC9A2"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4000" w:type="dxa"/>
            <w:tcBorders>
              <w:top w:val="nil"/>
              <w:left w:val="nil"/>
              <w:bottom w:val="nil"/>
              <w:right w:val="single" w:sz="8" w:space="0" w:color="auto"/>
            </w:tcBorders>
            <w:shd w:val="clear" w:color="auto" w:fill="auto"/>
            <w:vAlign w:val="center"/>
            <w:hideMark/>
          </w:tcPr>
          <w:p w14:paraId="3F832B9C"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6,02</w:t>
            </w:r>
          </w:p>
        </w:tc>
      </w:tr>
      <w:tr w:rsidR="00A83BB6" w:rsidRPr="00463D9C" w14:paraId="63AD20B8" w14:textId="77777777" w:rsidTr="000B0E2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26A7F36" w14:textId="77777777" w:rsidR="0046564B" w:rsidRPr="00463D9C" w:rsidRDefault="0046564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6A9F0013"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đá, cát</w:t>
            </w:r>
          </w:p>
        </w:tc>
        <w:tc>
          <w:tcPr>
            <w:tcW w:w="3100" w:type="dxa"/>
            <w:tcBorders>
              <w:top w:val="nil"/>
              <w:left w:val="nil"/>
              <w:bottom w:val="nil"/>
              <w:right w:val="single" w:sz="8" w:space="0" w:color="auto"/>
            </w:tcBorders>
            <w:shd w:val="clear" w:color="auto" w:fill="auto"/>
            <w:vAlign w:val="center"/>
            <w:hideMark/>
          </w:tcPr>
          <w:p w14:paraId="70D2C15A" w14:textId="77777777" w:rsidR="0046564B" w:rsidRPr="00463D9C" w:rsidRDefault="0046564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60507B7A"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000" w:type="dxa"/>
            <w:tcBorders>
              <w:top w:val="nil"/>
              <w:left w:val="nil"/>
              <w:bottom w:val="nil"/>
              <w:right w:val="single" w:sz="8" w:space="0" w:color="auto"/>
            </w:tcBorders>
            <w:shd w:val="clear" w:color="auto" w:fill="auto"/>
            <w:vAlign w:val="center"/>
            <w:hideMark/>
          </w:tcPr>
          <w:p w14:paraId="0A9DD2D0"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39022D6" w14:textId="77777777" w:rsidTr="000B0E2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3CD24AA"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0043DDC"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6DC61249" w14:textId="77777777" w:rsidR="0046564B"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r w:rsidR="0046564B" w:rsidRPr="00463D9C">
              <w:rPr>
                <w:rFonts w:ascii="Times New Roman" w:eastAsia="Times New Roman" w:hAnsi="Times New Roman"/>
                <w:sz w:val="22"/>
                <w:szCs w:val="22"/>
              </w:rPr>
              <w:t xml:space="preserve"> </w:t>
            </w:r>
          </w:p>
        </w:tc>
        <w:tc>
          <w:tcPr>
            <w:tcW w:w="960" w:type="dxa"/>
            <w:tcBorders>
              <w:top w:val="nil"/>
              <w:left w:val="nil"/>
              <w:bottom w:val="nil"/>
              <w:right w:val="single" w:sz="8" w:space="0" w:color="auto"/>
            </w:tcBorders>
            <w:shd w:val="clear" w:color="auto" w:fill="auto"/>
            <w:vAlign w:val="center"/>
            <w:hideMark/>
          </w:tcPr>
          <w:p w14:paraId="62B873FA"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4000" w:type="dxa"/>
            <w:tcBorders>
              <w:top w:val="nil"/>
              <w:left w:val="nil"/>
              <w:bottom w:val="nil"/>
              <w:right w:val="single" w:sz="8" w:space="0" w:color="auto"/>
            </w:tcBorders>
            <w:shd w:val="clear" w:color="auto" w:fill="auto"/>
            <w:vAlign w:val="center"/>
            <w:hideMark/>
          </w:tcPr>
          <w:p w14:paraId="59462898"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35,397</w:t>
            </w:r>
          </w:p>
        </w:tc>
      </w:tr>
      <w:tr w:rsidR="00A83BB6" w:rsidRPr="00463D9C" w14:paraId="01411577" w14:textId="77777777" w:rsidTr="000B0E2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B9560DA"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CB187CD"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31B3A003" w14:textId="77777777" w:rsidR="0046564B" w:rsidRPr="00463D9C" w:rsidRDefault="0046564B" w:rsidP="00F2564D">
            <w:pPr>
              <w:rPr>
                <w:rFonts w:ascii="Times New Roman" w:eastAsia="Times New Roman" w:hAnsi="Times New Roman"/>
                <w:sz w:val="22"/>
                <w:szCs w:val="22"/>
              </w:rPr>
            </w:pPr>
            <w:r w:rsidRPr="00463D9C">
              <w:rPr>
                <w:rFonts w:ascii="Times New Roman" w:eastAsia="Times New Roman" w:hAnsi="Times New Roman"/>
                <w:sz w:val="22"/>
                <w:szCs w:val="22"/>
              </w:rPr>
              <w:t>Máy đo độ giãn nở bê tông</w:t>
            </w:r>
          </w:p>
        </w:tc>
        <w:tc>
          <w:tcPr>
            <w:tcW w:w="960" w:type="dxa"/>
            <w:tcBorders>
              <w:top w:val="nil"/>
              <w:left w:val="nil"/>
              <w:bottom w:val="nil"/>
              <w:right w:val="single" w:sz="8" w:space="0" w:color="auto"/>
            </w:tcBorders>
            <w:shd w:val="clear" w:color="auto" w:fill="auto"/>
            <w:vAlign w:val="center"/>
            <w:hideMark/>
          </w:tcPr>
          <w:p w14:paraId="530E5314"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4000" w:type="dxa"/>
            <w:tcBorders>
              <w:top w:val="nil"/>
              <w:left w:val="nil"/>
              <w:bottom w:val="nil"/>
              <w:right w:val="single" w:sz="8" w:space="0" w:color="auto"/>
            </w:tcBorders>
            <w:shd w:val="clear" w:color="auto" w:fill="auto"/>
            <w:vAlign w:val="center"/>
            <w:hideMark/>
          </w:tcPr>
          <w:p w14:paraId="679604C0"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3,22</w:t>
            </w:r>
          </w:p>
        </w:tc>
      </w:tr>
      <w:tr w:rsidR="00A83BB6" w:rsidRPr="00463D9C" w14:paraId="2A2E54E1" w14:textId="77777777" w:rsidTr="000B0E2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8E1364B"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2ECC0B4"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3FA97615" w14:textId="77777777" w:rsidR="0046564B" w:rsidRPr="00463D9C" w:rsidRDefault="0046564B" w:rsidP="00F2564D">
            <w:pPr>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60" w:type="dxa"/>
            <w:tcBorders>
              <w:top w:val="nil"/>
              <w:left w:val="nil"/>
              <w:bottom w:val="nil"/>
              <w:right w:val="single" w:sz="8" w:space="0" w:color="auto"/>
            </w:tcBorders>
            <w:shd w:val="clear" w:color="auto" w:fill="auto"/>
            <w:vAlign w:val="center"/>
            <w:hideMark/>
          </w:tcPr>
          <w:p w14:paraId="6323E269"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4000" w:type="dxa"/>
            <w:tcBorders>
              <w:top w:val="nil"/>
              <w:left w:val="nil"/>
              <w:bottom w:val="nil"/>
              <w:right w:val="single" w:sz="8" w:space="0" w:color="auto"/>
            </w:tcBorders>
            <w:shd w:val="clear" w:color="auto" w:fill="auto"/>
            <w:vAlign w:val="center"/>
            <w:hideMark/>
          </w:tcPr>
          <w:p w14:paraId="72B1CDBA"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2187CE89" w14:textId="77777777" w:rsidTr="000B0E2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E7AFC67"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F31CBE4"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nil"/>
              <w:left w:val="nil"/>
              <w:bottom w:val="nil"/>
              <w:right w:val="single" w:sz="8" w:space="0" w:color="auto"/>
            </w:tcBorders>
            <w:shd w:val="clear" w:color="auto" w:fill="auto"/>
            <w:vAlign w:val="center"/>
            <w:hideMark/>
          </w:tcPr>
          <w:p w14:paraId="1467C6D1" w14:textId="77777777" w:rsidR="0046564B" w:rsidRPr="00463D9C" w:rsidRDefault="0046564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6C43035C"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4000" w:type="dxa"/>
            <w:tcBorders>
              <w:top w:val="nil"/>
              <w:left w:val="nil"/>
              <w:bottom w:val="nil"/>
              <w:right w:val="single" w:sz="8" w:space="0" w:color="auto"/>
            </w:tcBorders>
            <w:shd w:val="clear" w:color="auto" w:fill="auto"/>
            <w:vAlign w:val="center"/>
            <w:hideMark/>
          </w:tcPr>
          <w:p w14:paraId="61E4CC8B" w14:textId="77777777" w:rsidR="0046564B"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5D00037F" w14:textId="77777777" w:rsidTr="000B0E23">
        <w:trPr>
          <w:trHeight w:val="315"/>
          <w:jc w:val="center"/>
        </w:trPr>
        <w:tc>
          <w:tcPr>
            <w:tcW w:w="960" w:type="dxa"/>
            <w:tcBorders>
              <w:top w:val="single" w:sz="8" w:space="0" w:color="auto"/>
              <w:left w:val="nil"/>
              <w:bottom w:val="nil"/>
              <w:right w:val="nil"/>
            </w:tcBorders>
            <w:shd w:val="clear" w:color="auto" w:fill="auto"/>
            <w:vAlign w:val="center"/>
            <w:hideMark/>
          </w:tcPr>
          <w:p w14:paraId="720B0FAB"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2D651247"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00" w:type="dxa"/>
            <w:tcBorders>
              <w:top w:val="single" w:sz="8" w:space="0" w:color="auto"/>
              <w:left w:val="nil"/>
              <w:bottom w:val="nil"/>
              <w:right w:val="nil"/>
            </w:tcBorders>
            <w:shd w:val="clear" w:color="auto" w:fill="auto"/>
            <w:vAlign w:val="center"/>
            <w:hideMark/>
          </w:tcPr>
          <w:p w14:paraId="197AEAB6"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1B8B1572"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14:paraId="41C27B46" w14:textId="77777777" w:rsidR="0046564B" w:rsidRPr="00463D9C" w:rsidRDefault="004656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6492FB85" w14:textId="77777777" w:rsidR="000B0E23" w:rsidRPr="00463D9C" w:rsidRDefault="000B0E23" w:rsidP="00F2564D">
      <w:pPr>
        <w:spacing w:line="276" w:lineRule="auto"/>
        <w:jc w:val="center"/>
        <w:rPr>
          <w:rFonts w:ascii="Times New Roman" w:hAnsi="Times New Roman"/>
          <w:sz w:val="28"/>
          <w:szCs w:val="28"/>
        </w:rPr>
      </w:pPr>
    </w:p>
    <w:p w14:paraId="75C81C18" w14:textId="77777777" w:rsidR="00D76099" w:rsidRPr="00463D9C" w:rsidRDefault="00D76099" w:rsidP="00F2564D">
      <w:pPr>
        <w:spacing w:line="276" w:lineRule="auto"/>
        <w:jc w:val="center"/>
        <w:rPr>
          <w:rFonts w:ascii="Times New Roman" w:hAnsi="Times New Roman"/>
          <w:sz w:val="28"/>
          <w:szCs w:val="28"/>
        </w:rPr>
      </w:pPr>
    </w:p>
    <w:p w14:paraId="18EAAB73" w14:textId="77777777" w:rsidR="00D76099" w:rsidRPr="00463D9C" w:rsidRDefault="00D76099" w:rsidP="00F2564D">
      <w:pPr>
        <w:spacing w:line="276" w:lineRule="auto"/>
        <w:jc w:val="center"/>
        <w:rPr>
          <w:rFonts w:ascii="Times New Roman" w:hAnsi="Times New Roman"/>
          <w:sz w:val="28"/>
          <w:szCs w:val="28"/>
        </w:rPr>
      </w:pPr>
    </w:p>
    <w:p w14:paraId="7DC00F73" w14:textId="77777777" w:rsidR="00D76099" w:rsidRPr="00463D9C" w:rsidRDefault="00D76099" w:rsidP="00F2564D">
      <w:pPr>
        <w:spacing w:line="276" w:lineRule="auto"/>
        <w:jc w:val="center"/>
        <w:rPr>
          <w:rFonts w:ascii="Times New Roman" w:hAnsi="Times New Roman"/>
          <w:sz w:val="28"/>
          <w:szCs w:val="28"/>
        </w:rPr>
      </w:pPr>
    </w:p>
    <w:p w14:paraId="4C1DA337" w14:textId="77777777" w:rsidR="00D76099" w:rsidRPr="00463D9C" w:rsidRDefault="00D76099" w:rsidP="00F2564D">
      <w:pPr>
        <w:spacing w:line="276" w:lineRule="auto"/>
        <w:jc w:val="center"/>
        <w:rPr>
          <w:rFonts w:ascii="Times New Roman" w:hAnsi="Times New Roman"/>
          <w:sz w:val="28"/>
          <w:szCs w:val="28"/>
        </w:rPr>
      </w:pPr>
    </w:p>
    <w:p w14:paraId="280B5950" w14:textId="77777777" w:rsidR="00D76099" w:rsidRPr="00463D9C" w:rsidRDefault="00D76099" w:rsidP="00F2564D">
      <w:pPr>
        <w:spacing w:line="276" w:lineRule="auto"/>
        <w:jc w:val="center"/>
        <w:rPr>
          <w:rFonts w:ascii="Times New Roman" w:hAnsi="Times New Roman"/>
          <w:sz w:val="28"/>
          <w:szCs w:val="28"/>
        </w:rPr>
      </w:pPr>
    </w:p>
    <w:p w14:paraId="566E0DDB" w14:textId="77777777" w:rsidR="00D76099" w:rsidRPr="00463D9C" w:rsidRDefault="00D76099" w:rsidP="00F2564D">
      <w:pPr>
        <w:spacing w:line="276" w:lineRule="auto"/>
        <w:jc w:val="center"/>
        <w:rPr>
          <w:rFonts w:ascii="Times New Roman" w:hAnsi="Times New Roman"/>
          <w:sz w:val="28"/>
          <w:szCs w:val="28"/>
        </w:rPr>
      </w:pPr>
    </w:p>
    <w:p w14:paraId="57166273" w14:textId="77777777" w:rsidR="00D76099" w:rsidRPr="00463D9C" w:rsidRDefault="00D76099" w:rsidP="00F2564D">
      <w:pPr>
        <w:spacing w:line="276" w:lineRule="auto"/>
        <w:jc w:val="center"/>
        <w:rPr>
          <w:rFonts w:ascii="Times New Roman" w:hAnsi="Times New Roman"/>
          <w:sz w:val="28"/>
          <w:szCs w:val="28"/>
        </w:rPr>
      </w:pPr>
    </w:p>
    <w:p w14:paraId="10CBB218" w14:textId="77777777" w:rsidR="00D76099" w:rsidRPr="00463D9C" w:rsidRDefault="00D76099" w:rsidP="00F2564D">
      <w:pPr>
        <w:spacing w:line="276" w:lineRule="auto"/>
        <w:jc w:val="center"/>
        <w:rPr>
          <w:rFonts w:ascii="Times New Roman" w:hAnsi="Times New Roman"/>
          <w:sz w:val="28"/>
          <w:szCs w:val="28"/>
        </w:rPr>
      </w:pPr>
    </w:p>
    <w:p w14:paraId="717BEDCD" w14:textId="77777777" w:rsidR="00D76099" w:rsidRPr="00463D9C" w:rsidRDefault="00D76099" w:rsidP="00F2564D">
      <w:pPr>
        <w:spacing w:line="276" w:lineRule="auto"/>
        <w:jc w:val="center"/>
        <w:rPr>
          <w:rFonts w:ascii="Times New Roman" w:hAnsi="Times New Roman"/>
          <w:sz w:val="28"/>
          <w:szCs w:val="28"/>
        </w:rPr>
      </w:pPr>
    </w:p>
    <w:p w14:paraId="3A5EBC52" w14:textId="77777777" w:rsidR="00D76099" w:rsidRPr="00463D9C" w:rsidRDefault="00D76099" w:rsidP="00F2564D">
      <w:pPr>
        <w:spacing w:line="276" w:lineRule="auto"/>
        <w:jc w:val="center"/>
        <w:rPr>
          <w:rFonts w:ascii="Times New Roman" w:hAnsi="Times New Roman"/>
          <w:sz w:val="28"/>
          <w:szCs w:val="28"/>
        </w:rPr>
      </w:pPr>
    </w:p>
    <w:p w14:paraId="5F6B7087" w14:textId="77777777" w:rsidR="00D76099" w:rsidRPr="00463D9C" w:rsidRDefault="00D76099" w:rsidP="00F2564D">
      <w:pPr>
        <w:spacing w:line="276" w:lineRule="auto"/>
        <w:jc w:val="center"/>
        <w:rPr>
          <w:rFonts w:ascii="Times New Roman" w:hAnsi="Times New Roman"/>
          <w:sz w:val="28"/>
          <w:szCs w:val="28"/>
        </w:rPr>
      </w:pPr>
    </w:p>
    <w:p w14:paraId="37C8C39C" w14:textId="77777777" w:rsidR="000B0E23" w:rsidRPr="00463D9C" w:rsidRDefault="000B0E23" w:rsidP="00F2564D">
      <w:pPr>
        <w:spacing w:line="276" w:lineRule="auto"/>
        <w:jc w:val="center"/>
        <w:rPr>
          <w:rFonts w:ascii="Times New Roman" w:hAnsi="Times New Roman"/>
          <w:sz w:val="28"/>
          <w:szCs w:val="28"/>
        </w:rPr>
      </w:pPr>
    </w:p>
    <w:p w14:paraId="2C0505F9" w14:textId="77777777" w:rsidR="000B0E23" w:rsidRPr="00463D9C" w:rsidRDefault="000B0E23" w:rsidP="00F2564D">
      <w:pPr>
        <w:spacing w:line="276" w:lineRule="auto"/>
        <w:jc w:val="center"/>
        <w:rPr>
          <w:rFonts w:ascii="Times New Roman" w:hAnsi="Times New Roman"/>
          <w:sz w:val="28"/>
          <w:szCs w:val="28"/>
        </w:rPr>
      </w:pPr>
    </w:p>
    <w:p w14:paraId="57C2F42D" w14:textId="77777777" w:rsidR="000B0E23" w:rsidRPr="00463D9C" w:rsidRDefault="000B0E23" w:rsidP="00F2564D">
      <w:pPr>
        <w:spacing w:line="276" w:lineRule="auto"/>
        <w:jc w:val="center"/>
        <w:rPr>
          <w:rFonts w:ascii="Times New Roman" w:hAnsi="Times New Roman"/>
          <w:sz w:val="28"/>
          <w:szCs w:val="28"/>
        </w:rPr>
      </w:pPr>
    </w:p>
    <w:p w14:paraId="6D1E5091" w14:textId="77777777" w:rsidR="0019476E" w:rsidRPr="00463D9C" w:rsidRDefault="001F584D" w:rsidP="00F2564D">
      <w:pPr>
        <w:pStyle w:val="Heading1"/>
        <w:spacing w:line="276" w:lineRule="auto"/>
        <w:rPr>
          <w:rFonts w:cs="Times New Roman"/>
          <w:color w:val="auto"/>
        </w:rPr>
      </w:pPr>
      <w:bookmarkStart w:id="10" w:name="_Toc522965810"/>
      <w:r w:rsidRPr="00463D9C">
        <w:rPr>
          <w:rFonts w:cs="Times New Roman"/>
          <w:color w:val="auto"/>
        </w:rPr>
        <w:lastRenderedPageBreak/>
        <w:t>DA.0</w:t>
      </w:r>
      <w:r w:rsidR="007A6150" w:rsidRPr="00463D9C">
        <w:rPr>
          <w:rFonts w:cs="Times New Roman"/>
          <w:color w:val="auto"/>
        </w:rPr>
        <w:t>6</w:t>
      </w:r>
      <w:r w:rsidR="00992C2A" w:rsidRPr="00463D9C">
        <w:rPr>
          <w:rFonts w:cs="Times New Roman"/>
          <w:color w:val="auto"/>
        </w:rPr>
        <w:t>0</w:t>
      </w:r>
      <w:r w:rsidRPr="00463D9C">
        <w:rPr>
          <w:rFonts w:cs="Times New Roman"/>
          <w:color w:val="auto"/>
        </w:rPr>
        <w:t>00</w:t>
      </w:r>
      <w:r w:rsidR="0019476E" w:rsidRPr="00463D9C">
        <w:rPr>
          <w:rFonts w:cs="Times New Roman"/>
          <w:color w:val="auto"/>
        </w:rPr>
        <w:t xml:space="preserve"> THÍ NGHIỆM PHÂN TÍCH THÀNH PHẦN HÓA HỌC VẬT LIỆ</w:t>
      </w:r>
      <w:r w:rsidR="003E062F" w:rsidRPr="00463D9C">
        <w:rPr>
          <w:rFonts w:cs="Times New Roman"/>
          <w:color w:val="auto"/>
        </w:rPr>
        <w:t>U</w:t>
      </w:r>
      <w:r w:rsidR="0019476E" w:rsidRPr="00463D9C">
        <w:rPr>
          <w:rFonts w:cs="Times New Roman"/>
          <w:color w:val="auto"/>
        </w:rPr>
        <w:t xml:space="preserve"> CÁT, ĐÁ, GẠCH</w:t>
      </w:r>
      <w:bookmarkEnd w:id="10"/>
    </w:p>
    <w:p w14:paraId="3F05ABEF" w14:textId="77777777" w:rsidR="00D76099" w:rsidRPr="00463D9C" w:rsidRDefault="00D76099"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57A1C0F8" w14:textId="77777777" w:rsidR="003D6338"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7374DF6E"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B34172" w:rsidRPr="00463D9C">
        <w:rPr>
          <w:rFonts w:ascii="Times New Roman" w:hAnsi="Times New Roman"/>
          <w:szCs w:val="28"/>
        </w:rPr>
        <w:t>Chuẩn bị mẫu, kiểm tra dụng cụ và thiết bị thí nghiệm tr</w:t>
      </w:r>
      <w:r w:rsidR="00B34172" w:rsidRPr="00463D9C">
        <w:rPr>
          <w:rFonts w:ascii="Times New Roman" w:hAnsi="Times New Roman" w:hint="eastAsia"/>
          <w:szCs w:val="28"/>
        </w:rPr>
        <w:t>ư</w:t>
      </w:r>
      <w:r w:rsidR="00B34172" w:rsidRPr="00463D9C">
        <w:rPr>
          <w:rFonts w:ascii="Times New Roman" w:hAnsi="Times New Roman"/>
          <w:szCs w:val="28"/>
        </w:rPr>
        <w:t>ớc khi tiến hành thí nghiệm</w:t>
      </w:r>
      <w:r w:rsidRPr="00463D9C">
        <w:rPr>
          <w:rFonts w:ascii="Times New Roman" w:hAnsi="Times New Roman"/>
          <w:szCs w:val="28"/>
        </w:rPr>
        <w:t xml:space="preserve">; </w:t>
      </w:r>
    </w:p>
    <w:p w14:paraId="65AC6A08"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226CA47A"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CEEA18E" w14:textId="77777777" w:rsidR="003D6338" w:rsidRPr="00463D9C" w:rsidRDefault="003D6338"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w:t>
      </w:r>
      <w:r w:rsidR="00B23A77" w:rsidRPr="00463D9C">
        <w:rPr>
          <w:rFonts w:ascii="Times New Roman" w:hAnsi="Times New Roman"/>
          <w:szCs w:val="28"/>
        </w:rPr>
        <w:t xml:space="preserve"> </w:t>
      </w:r>
      <w:r w:rsidRPr="00463D9C">
        <w:rPr>
          <w:rFonts w:ascii="Times New Roman" w:hAnsi="Times New Roman"/>
          <w:szCs w:val="28"/>
        </w:rPr>
        <w:t>máy và thiết bị thí nghiệm;</w:t>
      </w:r>
    </w:p>
    <w:p w14:paraId="29B89822"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29B11822" w14:textId="77777777" w:rsidR="000B0E23" w:rsidRPr="00463D9C" w:rsidRDefault="00185BCE" w:rsidP="00F2564D">
      <w:pPr>
        <w:spacing w:line="276" w:lineRule="auto"/>
        <w:ind w:firstLine="284"/>
        <w:jc w:val="right"/>
        <w:rPr>
          <w:rFonts w:ascii="Times New Roman" w:hAnsi="Times New Roman"/>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72" w:type="dxa"/>
        <w:jc w:val="center"/>
        <w:tblLook w:val="04A0" w:firstRow="1" w:lastRow="0" w:firstColumn="1" w:lastColumn="0" w:noHBand="0" w:noVBand="1"/>
      </w:tblPr>
      <w:tblGrid>
        <w:gridCol w:w="960"/>
        <w:gridCol w:w="960"/>
        <w:gridCol w:w="2720"/>
        <w:gridCol w:w="954"/>
        <w:gridCol w:w="1038"/>
        <w:gridCol w:w="1134"/>
        <w:gridCol w:w="1134"/>
        <w:gridCol w:w="1072"/>
      </w:tblGrid>
      <w:tr w:rsidR="00A83BB6" w:rsidRPr="00463D9C" w14:paraId="1F02CAF0" w14:textId="77777777" w:rsidTr="00B34172">
        <w:trPr>
          <w:trHeight w:val="1049"/>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F7AAA5" w14:textId="77777777" w:rsidR="00B34172" w:rsidRPr="00463D9C" w:rsidRDefault="00B3417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A2AB1" w14:textId="77777777" w:rsidR="00B34172" w:rsidRPr="00463D9C" w:rsidRDefault="00B3417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24D5B2" w14:textId="77777777" w:rsidR="00B34172" w:rsidRPr="00463D9C" w:rsidRDefault="00B3417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26B7DA" w14:textId="77777777" w:rsidR="00B34172" w:rsidRPr="00463D9C" w:rsidRDefault="00B3417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38" w:type="dxa"/>
            <w:tcBorders>
              <w:top w:val="single" w:sz="8" w:space="0" w:color="auto"/>
              <w:left w:val="single" w:sz="8" w:space="0" w:color="auto"/>
              <w:bottom w:val="single" w:sz="8" w:space="0" w:color="auto"/>
              <w:right w:val="single" w:sz="8" w:space="0" w:color="auto"/>
            </w:tcBorders>
            <w:shd w:val="clear" w:color="auto" w:fill="auto"/>
            <w:vAlign w:val="center"/>
          </w:tcPr>
          <w:p w14:paraId="0767E3CA" w14:textId="77777777" w:rsidR="00B34172" w:rsidRPr="00463D9C" w:rsidRDefault="00B3417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ẩm</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379A7BB3" w14:textId="77777777" w:rsidR="00B34172" w:rsidRPr="00463D9C" w:rsidRDefault="00B3417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mất khi nung</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3C884829" w14:textId="77777777" w:rsidR="00B34172" w:rsidRPr="00463D9C" w:rsidRDefault="00B3417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SiO</w:t>
            </w:r>
            <w:r w:rsidRPr="00463D9C">
              <w:rPr>
                <w:rFonts w:ascii="Times New Roman" w:eastAsia="Times New Roman" w:hAnsi="Times New Roman"/>
                <w:sz w:val="22"/>
                <w:szCs w:val="22"/>
                <w:vertAlign w:val="subscript"/>
              </w:rPr>
              <w:t xml:space="preserve">2 </w:t>
            </w:r>
          </w:p>
        </w:tc>
        <w:tc>
          <w:tcPr>
            <w:tcW w:w="1072" w:type="dxa"/>
            <w:tcBorders>
              <w:top w:val="single" w:sz="8" w:space="0" w:color="auto"/>
              <w:left w:val="single" w:sz="8" w:space="0" w:color="auto"/>
              <w:bottom w:val="single" w:sz="8" w:space="0" w:color="auto"/>
              <w:right w:val="single" w:sz="8" w:space="0" w:color="auto"/>
            </w:tcBorders>
            <w:shd w:val="clear" w:color="auto" w:fill="auto"/>
            <w:vAlign w:val="center"/>
          </w:tcPr>
          <w:p w14:paraId="53452755" w14:textId="77777777" w:rsidR="00B34172" w:rsidRPr="00463D9C" w:rsidRDefault="00B3417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Fe</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3</w:t>
            </w:r>
          </w:p>
        </w:tc>
      </w:tr>
      <w:tr w:rsidR="00A83BB6" w:rsidRPr="00463D9C" w14:paraId="524118BC" w14:textId="77777777" w:rsidTr="00B34172">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930119C" w14:textId="77777777" w:rsidR="00B34172" w:rsidRPr="00463D9C" w:rsidRDefault="00B3417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54205EE5"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single" w:sz="8" w:space="0" w:color="auto"/>
              <w:left w:val="nil"/>
              <w:bottom w:val="nil"/>
              <w:right w:val="single" w:sz="8" w:space="0" w:color="auto"/>
            </w:tcBorders>
            <w:shd w:val="clear" w:color="auto" w:fill="auto"/>
            <w:vAlign w:val="center"/>
            <w:hideMark/>
          </w:tcPr>
          <w:p w14:paraId="78E54D22" w14:textId="77777777" w:rsidR="00B34172" w:rsidRPr="00463D9C" w:rsidRDefault="00B3417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4" w:type="dxa"/>
            <w:tcBorders>
              <w:top w:val="single" w:sz="8" w:space="0" w:color="auto"/>
              <w:left w:val="nil"/>
              <w:bottom w:val="nil"/>
              <w:right w:val="single" w:sz="8" w:space="0" w:color="auto"/>
            </w:tcBorders>
            <w:shd w:val="clear" w:color="auto" w:fill="auto"/>
            <w:vAlign w:val="center"/>
            <w:hideMark/>
          </w:tcPr>
          <w:p w14:paraId="0FCCF84E" w14:textId="77777777" w:rsidR="00B34172" w:rsidRPr="00463D9C" w:rsidRDefault="00B3417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38" w:type="dxa"/>
            <w:tcBorders>
              <w:top w:val="single" w:sz="8" w:space="0" w:color="auto"/>
              <w:left w:val="nil"/>
              <w:bottom w:val="nil"/>
              <w:right w:val="single" w:sz="8" w:space="0" w:color="auto"/>
            </w:tcBorders>
            <w:shd w:val="clear" w:color="auto" w:fill="auto"/>
            <w:vAlign w:val="center"/>
            <w:hideMark/>
          </w:tcPr>
          <w:p w14:paraId="455E91FE" w14:textId="77777777" w:rsidR="00B34172" w:rsidRPr="00463D9C" w:rsidRDefault="00B3417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34" w:type="dxa"/>
            <w:tcBorders>
              <w:top w:val="single" w:sz="8" w:space="0" w:color="auto"/>
              <w:left w:val="nil"/>
              <w:bottom w:val="nil"/>
              <w:right w:val="single" w:sz="8" w:space="0" w:color="auto"/>
            </w:tcBorders>
            <w:shd w:val="clear" w:color="auto" w:fill="auto"/>
            <w:vAlign w:val="center"/>
            <w:hideMark/>
          </w:tcPr>
          <w:p w14:paraId="581385F4" w14:textId="77777777" w:rsidR="00B34172" w:rsidRPr="00463D9C" w:rsidRDefault="00B3417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34" w:type="dxa"/>
            <w:tcBorders>
              <w:top w:val="single" w:sz="8" w:space="0" w:color="auto"/>
              <w:left w:val="nil"/>
              <w:bottom w:val="nil"/>
              <w:right w:val="single" w:sz="8" w:space="0" w:color="auto"/>
            </w:tcBorders>
            <w:shd w:val="clear" w:color="auto" w:fill="auto"/>
            <w:vAlign w:val="center"/>
            <w:hideMark/>
          </w:tcPr>
          <w:p w14:paraId="0006C2D4" w14:textId="77777777" w:rsidR="00B34172" w:rsidRPr="00463D9C" w:rsidRDefault="00B3417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72" w:type="dxa"/>
            <w:tcBorders>
              <w:top w:val="single" w:sz="8" w:space="0" w:color="auto"/>
              <w:left w:val="nil"/>
              <w:bottom w:val="nil"/>
              <w:right w:val="single" w:sz="8" w:space="0" w:color="auto"/>
            </w:tcBorders>
            <w:shd w:val="clear" w:color="auto" w:fill="auto"/>
            <w:vAlign w:val="center"/>
            <w:hideMark/>
          </w:tcPr>
          <w:p w14:paraId="1E6CE2AF" w14:textId="77777777" w:rsidR="00B34172" w:rsidRPr="00463D9C" w:rsidRDefault="00B3417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510F1D3E"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65EBE83"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DA.060</w:t>
            </w:r>
          </w:p>
        </w:tc>
        <w:tc>
          <w:tcPr>
            <w:tcW w:w="960" w:type="dxa"/>
            <w:tcBorders>
              <w:top w:val="nil"/>
              <w:left w:val="nil"/>
              <w:bottom w:val="nil"/>
              <w:right w:val="single" w:sz="8" w:space="0" w:color="auto"/>
            </w:tcBorders>
            <w:shd w:val="clear" w:color="auto" w:fill="auto"/>
            <w:noWrap/>
            <w:vAlign w:val="center"/>
            <w:hideMark/>
          </w:tcPr>
          <w:p w14:paraId="1BBF75BE"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20" w:type="dxa"/>
            <w:tcBorders>
              <w:top w:val="nil"/>
              <w:left w:val="nil"/>
              <w:bottom w:val="nil"/>
              <w:right w:val="single" w:sz="8" w:space="0" w:color="auto"/>
            </w:tcBorders>
            <w:shd w:val="clear" w:color="auto" w:fill="auto"/>
            <w:vAlign w:val="center"/>
            <w:hideMark/>
          </w:tcPr>
          <w:p w14:paraId="1B14BECF"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Mỡ vadơlin</w:t>
            </w:r>
          </w:p>
        </w:tc>
        <w:tc>
          <w:tcPr>
            <w:tcW w:w="954" w:type="dxa"/>
            <w:tcBorders>
              <w:top w:val="nil"/>
              <w:left w:val="nil"/>
              <w:bottom w:val="nil"/>
              <w:right w:val="single" w:sz="8" w:space="0" w:color="auto"/>
            </w:tcBorders>
            <w:shd w:val="clear" w:color="auto" w:fill="auto"/>
            <w:vAlign w:val="center"/>
            <w:hideMark/>
          </w:tcPr>
          <w:p w14:paraId="05E8DB4D"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38" w:type="dxa"/>
            <w:tcBorders>
              <w:top w:val="nil"/>
              <w:left w:val="nil"/>
              <w:bottom w:val="nil"/>
              <w:right w:val="single" w:sz="8" w:space="0" w:color="auto"/>
            </w:tcBorders>
            <w:shd w:val="clear" w:color="auto" w:fill="auto"/>
            <w:vAlign w:val="center"/>
            <w:hideMark/>
          </w:tcPr>
          <w:p w14:paraId="5131D31E"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134" w:type="dxa"/>
            <w:tcBorders>
              <w:top w:val="nil"/>
              <w:left w:val="nil"/>
              <w:bottom w:val="nil"/>
              <w:right w:val="single" w:sz="8" w:space="0" w:color="auto"/>
            </w:tcBorders>
            <w:shd w:val="clear" w:color="auto" w:fill="auto"/>
            <w:vAlign w:val="center"/>
            <w:hideMark/>
          </w:tcPr>
          <w:p w14:paraId="7F7CFDF0"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134" w:type="dxa"/>
            <w:tcBorders>
              <w:top w:val="nil"/>
              <w:left w:val="nil"/>
              <w:bottom w:val="nil"/>
              <w:right w:val="single" w:sz="8" w:space="0" w:color="auto"/>
            </w:tcBorders>
            <w:shd w:val="clear" w:color="auto" w:fill="auto"/>
            <w:vAlign w:val="center"/>
            <w:hideMark/>
          </w:tcPr>
          <w:p w14:paraId="7926CA6F" w14:textId="77777777" w:rsidR="00B34172" w:rsidRPr="00463D9C" w:rsidRDefault="00B34172" w:rsidP="00F2564D">
            <w:pPr>
              <w:jc w:val="center"/>
            </w:pPr>
            <w:r w:rsidRPr="00463D9C">
              <w:rPr>
                <w:rFonts w:ascii="Times New Roman" w:eastAsia="Times New Roman" w:hAnsi="Times New Roman"/>
                <w:sz w:val="22"/>
                <w:szCs w:val="22"/>
              </w:rPr>
              <w:t>-</w:t>
            </w:r>
          </w:p>
        </w:tc>
        <w:tc>
          <w:tcPr>
            <w:tcW w:w="1072" w:type="dxa"/>
            <w:tcBorders>
              <w:top w:val="nil"/>
              <w:left w:val="nil"/>
              <w:bottom w:val="nil"/>
              <w:right w:val="single" w:sz="8" w:space="0" w:color="auto"/>
            </w:tcBorders>
            <w:shd w:val="clear" w:color="auto" w:fill="auto"/>
            <w:vAlign w:val="center"/>
            <w:hideMark/>
          </w:tcPr>
          <w:p w14:paraId="6030F40A" w14:textId="77777777" w:rsidR="00B34172" w:rsidRPr="00463D9C" w:rsidRDefault="00B34172" w:rsidP="00F2564D">
            <w:pPr>
              <w:jc w:val="center"/>
            </w:pPr>
            <w:r w:rsidRPr="00463D9C">
              <w:rPr>
                <w:rFonts w:ascii="Times New Roman" w:eastAsia="Times New Roman" w:hAnsi="Times New Roman"/>
                <w:sz w:val="22"/>
                <w:szCs w:val="22"/>
              </w:rPr>
              <w:t>-</w:t>
            </w:r>
          </w:p>
        </w:tc>
      </w:tr>
      <w:tr w:rsidR="00A83BB6" w:rsidRPr="00463D9C" w14:paraId="7CED9A54"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BE1A5CB"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AA24785"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nghiệm </w:t>
            </w:r>
          </w:p>
        </w:tc>
        <w:tc>
          <w:tcPr>
            <w:tcW w:w="2720" w:type="dxa"/>
            <w:tcBorders>
              <w:top w:val="nil"/>
              <w:left w:val="nil"/>
              <w:bottom w:val="nil"/>
              <w:right w:val="single" w:sz="8" w:space="0" w:color="auto"/>
            </w:tcBorders>
            <w:shd w:val="clear" w:color="auto" w:fill="auto"/>
            <w:vAlign w:val="center"/>
            <w:hideMark/>
          </w:tcPr>
          <w:p w14:paraId="2E9E8CF0"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Axit Silicic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SiO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54" w:type="dxa"/>
            <w:tcBorders>
              <w:top w:val="nil"/>
              <w:left w:val="nil"/>
              <w:bottom w:val="nil"/>
              <w:right w:val="single" w:sz="8" w:space="0" w:color="auto"/>
            </w:tcBorders>
            <w:shd w:val="clear" w:color="auto" w:fill="auto"/>
            <w:vAlign w:val="center"/>
            <w:hideMark/>
          </w:tcPr>
          <w:p w14:paraId="1391A1F1"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38" w:type="dxa"/>
            <w:tcBorders>
              <w:top w:val="nil"/>
              <w:left w:val="nil"/>
              <w:bottom w:val="nil"/>
              <w:right w:val="single" w:sz="8" w:space="0" w:color="auto"/>
            </w:tcBorders>
            <w:shd w:val="clear" w:color="auto" w:fill="auto"/>
            <w:vAlign w:val="center"/>
            <w:hideMark/>
          </w:tcPr>
          <w:p w14:paraId="54FE4A5B"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34" w:type="dxa"/>
            <w:tcBorders>
              <w:top w:val="nil"/>
              <w:left w:val="nil"/>
              <w:bottom w:val="nil"/>
              <w:right w:val="single" w:sz="8" w:space="0" w:color="auto"/>
            </w:tcBorders>
            <w:shd w:val="clear" w:color="auto" w:fill="auto"/>
            <w:vAlign w:val="center"/>
            <w:hideMark/>
          </w:tcPr>
          <w:p w14:paraId="3A775A8D"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34" w:type="dxa"/>
            <w:tcBorders>
              <w:top w:val="nil"/>
              <w:left w:val="nil"/>
              <w:bottom w:val="nil"/>
              <w:right w:val="single" w:sz="8" w:space="0" w:color="auto"/>
            </w:tcBorders>
            <w:shd w:val="clear" w:color="auto" w:fill="auto"/>
            <w:vAlign w:val="center"/>
            <w:hideMark/>
          </w:tcPr>
          <w:p w14:paraId="0FD9B6BB" w14:textId="77777777" w:rsidR="00B34172" w:rsidRPr="00463D9C" w:rsidRDefault="00B34172" w:rsidP="00F2564D">
            <w:pPr>
              <w:jc w:val="center"/>
            </w:pPr>
            <w:r w:rsidRPr="00463D9C">
              <w:rPr>
                <w:rFonts w:ascii="Times New Roman" w:eastAsia="Times New Roman" w:hAnsi="Times New Roman"/>
                <w:sz w:val="22"/>
                <w:szCs w:val="22"/>
              </w:rPr>
              <w:t>-</w:t>
            </w:r>
          </w:p>
        </w:tc>
        <w:tc>
          <w:tcPr>
            <w:tcW w:w="1072" w:type="dxa"/>
            <w:tcBorders>
              <w:top w:val="nil"/>
              <w:left w:val="nil"/>
              <w:bottom w:val="nil"/>
              <w:right w:val="single" w:sz="8" w:space="0" w:color="auto"/>
            </w:tcBorders>
            <w:shd w:val="clear" w:color="auto" w:fill="auto"/>
            <w:vAlign w:val="center"/>
            <w:hideMark/>
          </w:tcPr>
          <w:p w14:paraId="2E43DFCD" w14:textId="77777777" w:rsidR="00B34172" w:rsidRPr="00463D9C" w:rsidRDefault="00B34172" w:rsidP="00F2564D">
            <w:pPr>
              <w:jc w:val="center"/>
            </w:pPr>
            <w:r w:rsidRPr="00463D9C">
              <w:rPr>
                <w:rFonts w:ascii="Times New Roman" w:eastAsia="Times New Roman" w:hAnsi="Times New Roman"/>
                <w:sz w:val="22"/>
                <w:szCs w:val="22"/>
              </w:rPr>
              <w:t>-</w:t>
            </w:r>
          </w:p>
        </w:tc>
      </w:tr>
      <w:tr w:rsidR="00A83BB6" w:rsidRPr="00463D9C" w14:paraId="22CDED84"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2468712"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6B88F70"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phân </w:t>
            </w:r>
          </w:p>
        </w:tc>
        <w:tc>
          <w:tcPr>
            <w:tcW w:w="2720" w:type="dxa"/>
            <w:tcBorders>
              <w:top w:val="nil"/>
              <w:left w:val="nil"/>
              <w:bottom w:val="nil"/>
              <w:right w:val="single" w:sz="8" w:space="0" w:color="auto"/>
            </w:tcBorders>
            <w:shd w:val="clear" w:color="auto" w:fill="auto"/>
            <w:vAlign w:val="center"/>
            <w:hideMark/>
          </w:tcPr>
          <w:p w14:paraId="1163839F"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4" w:type="dxa"/>
            <w:tcBorders>
              <w:top w:val="nil"/>
              <w:left w:val="nil"/>
              <w:bottom w:val="nil"/>
              <w:right w:val="single" w:sz="8" w:space="0" w:color="auto"/>
            </w:tcBorders>
            <w:shd w:val="clear" w:color="auto" w:fill="auto"/>
            <w:vAlign w:val="center"/>
            <w:hideMark/>
          </w:tcPr>
          <w:p w14:paraId="31BD2CA0"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38" w:type="dxa"/>
            <w:tcBorders>
              <w:top w:val="nil"/>
              <w:left w:val="nil"/>
              <w:bottom w:val="nil"/>
              <w:right w:val="single" w:sz="8" w:space="0" w:color="auto"/>
            </w:tcBorders>
            <w:shd w:val="clear" w:color="auto" w:fill="auto"/>
            <w:vAlign w:val="center"/>
            <w:hideMark/>
          </w:tcPr>
          <w:p w14:paraId="4165C300"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4,25</w:t>
            </w:r>
          </w:p>
        </w:tc>
        <w:tc>
          <w:tcPr>
            <w:tcW w:w="1134" w:type="dxa"/>
            <w:tcBorders>
              <w:top w:val="nil"/>
              <w:left w:val="nil"/>
              <w:bottom w:val="nil"/>
              <w:right w:val="single" w:sz="8" w:space="0" w:color="auto"/>
            </w:tcBorders>
            <w:shd w:val="clear" w:color="auto" w:fill="auto"/>
            <w:vAlign w:val="center"/>
            <w:hideMark/>
          </w:tcPr>
          <w:p w14:paraId="77F6BEC6"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17,83</w:t>
            </w:r>
          </w:p>
        </w:tc>
        <w:tc>
          <w:tcPr>
            <w:tcW w:w="1134" w:type="dxa"/>
            <w:tcBorders>
              <w:top w:val="nil"/>
              <w:left w:val="nil"/>
              <w:bottom w:val="nil"/>
              <w:right w:val="single" w:sz="8" w:space="0" w:color="auto"/>
            </w:tcBorders>
            <w:shd w:val="clear" w:color="auto" w:fill="auto"/>
            <w:vAlign w:val="center"/>
            <w:hideMark/>
          </w:tcPr>
          <w:p w14:paraId="5001A1B9"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43,27</w:t>
            </w:r>
          </w:p>
        </w:tc>
        <w:tc>
          <w:tcPr>
            <w:tcW w:w="1072" w:type="dxa"/>
            <w:tcBorders>
              <w:top w:val="nil"/>
              <w:left w:val="nil"/>
              <w:bottom w:val="nil"/>
              <w:right w:val="single" w:sz="8" w:space="0" w:color="auto"/>
            </w:tcBorders>
            <w:shd w:val="clear" w:color="auto" w:fill="auto"/>
            <w:vAlign w:val="center"/>
            <w:hideMark/>
          </w:tcPr>
          <w:p w14:paraId="69A61058"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0,36</w:t>
            </w:r>
          </w:p>
        </w:tc>
      </w:tr>
      <w:tr w:rsidR="00A83BB6" w:rsidRPr="00463D9C" w14:paraId="59EFC20F"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11DA9DC"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A0A2CA4"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tích</w:t>
            </w:r>
          </w:p>
        </w:tc>
        <w:tc>
          <w:tcPr>
            <w:tcW w:w="2720" w:type="dxa"/>
            <w:tcBorders>
              <w:top w:val="nil"/>
              <w:left w:val="nil"/>
              <w:bottom w:val="nil"/>
              <w:right w:val="single" w:sz="8" w:space="0" w:color="auto"/>
            </w:tcBorders>
            <w:shd w:val="clear" w:color="auto" w:fill="auto"/>
            <w:vAlign w:val="center"/>
            <w:hideMark/>
          </w:tcPr>
          <w:p w14:paraId="735F99F8"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54" w:type="dxa"/>
            <w:tcBorders>
              <w:top w:val="nil"/>
              <w:left w:val="nil"/>
              <w:bottom w:val="nil"/>
              <w:right w:val="single" w:sz="8" w:space="0" w:color="auto"/>
            </w:tcBorders>
            <w:shd w:val="clear" w:color="auto" w:fill="auto"/>
            <w:vAlign w:val="center"/>
            <w:hideMark/>
          </w:tcPr>
          <w:p w14:paraId="35A2ABD1"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38" w:type="dxa"/>
            <w:tcBorders>
              <w:top w:val="nil"/>
              <w:left w:val="nil"/>
              <w:bottom w:val="nil"/>
              <w:right w:val="single" w:sz="8" w:space="0" w:color="auto"/>
            </w:tcBorders>
            <w:shd w:val="clear" w:color="auto" w:fill="auto"/>
            <w:vAlign w:val="center"/>
            <w:hideMark/>
          </w:tcPr>
          <w:p w14:paraId="3CA639FB"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500B2FD8"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58374D41"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c>
          <w:tcPr>
            <w:tcW w:w="1072" w:type="dxa"/>
            <w:tcBorders>
              <w:top w:val="nil"/>
              <w:left w:val="nil"/>
              <w:bottom w:val="nil"/>
              <w:right w:val="single" w:sz="8" w:space="0" w:color="auto"/>
            </w:tcBorders>
            <w:shd w:val="clear" w:color="auto" w:fill="auto"/>
            <w:vAlign w:val="center"/>
            <w:hideMark/>
          </w:tcPr>
          <w:p w14:paraId="5C9BA402"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2AC96505"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DF4916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A7B72CB"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thành</w:t>
            </w:r>
          </w:p>
        </w:tc>
        <w:tc>
          <w:tcPr>
            <w:tcW w:w="2720" w:type="dxa"/>
            <w:tcBorders>
              <w:top w:val="nil"/>
              <w:left w:val="nil"/>
              <w:bottom w:val="nil"/>
              <w:right w:val="single" w:sz="8" w:space="0" w:color="auto"/>
            </w:tcBorders>
            <w:shd w:val="clear" w:color="auto" w:fill="auto"/>
            <w:vAlign w:val="center"/>
            <w:hideMark/>
          </w:tcPr>
          <w:p w14:paraId="3CEF7CB6"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54" w:type="dxa"/>
            <w:tcBorders>
              <w:top w:val="nil"/>
              <w:left w:val="nil"/>
              <w:bottom w:val="nil"/>
              <w:right w:val="single" w:sz="8" w:space="0" w:color="auto"/>
            </w:tcBorders>
            <w:shd w:val="clear" w:color="auto" w:fill="auto"/>
            <w:vAlign w:val="center"/>
            <w:hideMark/>
          </w:tcPr>
          <w:p w14:paraId="4A9016F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038" w:type="dxa"/>
            <w:tcBorders>
              <w:top w:val="nil"/>
              <w:left w:val="nil"/>
              <w:bottom w:val="nil"/>
              <w:right w:val="single" w:sz="8" w:space="0" w:color="auto"/>
            </w:tcBorders>
            <w:shd w:val="clear" w:color="auto" w:fill="auto"/>
            <w:vAlign w:val="center"/>
            <w:hideMark/>
          </w:tcPr>
          <w:p w14:paraId="14CE4BE4"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49421FDA"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08CCC69D"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8,0</w:t>
            </w:r>
          </w:p>
        </w:tc>
        <w:tc>
          <w:tcPr>
            <w:tcW w:w="1072" w:type="dxa"/>
            <w:tcBorders>
              <w:top w:val="nil"/>
              <w:left w:val="nil"/>
              <w:bottom w:val="nil"/>
              <w:right w:val="single" w:sz="8" w:space="0" w:color="auto"/>
            </w:tcBorders>
            <w:shd w:val="clear" w:color="auto" w:fill="auto"/>
            <w:vAlign w:val="center"/>
            <w:hideMark/>
          </w:tcPr>
          <w:p w14:paraId="32EC3566"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733C0E9F"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B3537ED"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3AF410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phần</w:t>
            </w:r>
          </w:p>
        </w:tc>
        <w:tc>
          <w:tcPr>
            <w:tcW w:w="2720" w:type="dxa"/>
            <w:tcBorders>
              <w:top w:val="nil"/>
              <w:left w:val="nil"/>
              <w:bottom w:val="nil"/>
              <w:right w:val="single" w:sz="8" w:space="0" w:color="auto"/>
            </w:tcBorders>
            <w:shd w:val="clear" w:color="auto" w:fill="auto"/>
            <w:vAlign w:val="center"/>
            <w:hideMark/>
          </w:tcPr>
          <w:p w14:paraId="455ECA1D"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Axit Clohydric (HCl)</w:t>
            </w:r>
          </w:p>
        </w:tc>
        <w:tc>
          <w:tcPr>
            <w:tcW w:w="954" w:type="dxa"/>
            <w:tcBorders>
              <w:top w:val="nil"/>
              <w:left w:val="nil"/>
              <w:bottom w:val="nil"/>
              <w:right w:val="single" w:sz="8" w:space="0" w:color="auto"/>
            </w:tcBorders>
            <w:shd w:val="clear" w:color="auto" w:fill="auto"/>
            <w:vAlign w:val="center"/>
            <w:hideMark/>
          </w:tcPr>
          <w:p w14:paraId="607C9E30"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38" w:type="dxa"/>
            <w:tcBorders>
              <w:top w:val="nil"/>
              <w:left w:val="nil"/>
              <w:bottom w:val="nil"/>
              <w:right w:val="single" w:sz="8" w:space="0" w:color="auto"/>
            </w:tcBorders>
            <w:shd w:val="clear" w:color="auto" w:fill="auto"/>
            <w:vAlign w:val="center"/>
            <w:hideMark/>
          </w:tcPr>
          <w:p w14:paraId="27CD879B"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12D81BEE"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07B42C0B"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72" w:type="dxa"/>
            <w:tcBorders>
              <w:top w:val="nil"/>
              <w:left w:val="nil"/>
              <w:bottom w:val="nil"/>
              <w:right w:val="single" w:sz="8" w:space="0" w:color="auto"/>
            </w:tcBorders>
            <w:shd w:val="clear" w:color="auto" w:fill="auto"/>
            <w:vAlign w:val="center"/>
            <w:hideMark/>
          </w:tcPr>
          <w:p w14:paraId="260A466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2BCFBC20"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209D9D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EF77635"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hoá học </w:t>
            </w:r>
          </w:p>
        </w:tc>
        <w:tc>
          <w:tcPr>
            <w:tcW w:w="2720" w:type="dxa"/>
            <w:tcBorders>
              <w:top w:val="nil"/>
              <w:left w:val="nil"/>
              <w:bottom w:val="nil"/>
              <w:right w:val="single" w:sz="8" w:space="0" w:color="auto"/>
            </w:tcBorders>
            <w:shd w:val="clear" w:color="auto" w:fill="auto"/>
            <w:vAlign w:val="center"/>
            <w:hideMark/>
          </w:tcPr>
          <w:p w14:paraId="667EAC50"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Axit flohydric (HF)</w:t>
            </w:r>
          </w:p>
        </w:tc>
        <w:tc>
          <w:tcPr>
            <w:tcW w:w="954" w:type="dxa"/>
            <w:tcBorders>
              <w:top w:val="nil"/>
              <w:left w:val="nil"/>
              <w:bottom w:val="nil"/>
              <w:right w:val="single" w:sz="8" w:space="0" w:color="auto"/>
            </w:tcBorders>
            <w:shd w:val="clear" w:color="auto" w:fill="auto"/>
            <w:vAlign w:val="center"/>
            <w:hideMark/>
          </w:tcPr>
          <w:p w14:paraId="24A569D5"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38" w:type="dxa"/>
            <w:tcBorders>
              <w:top w:val="nil"/>
              <w:left w:val="nil"/>
              <w:bottom w:val="nil"/>
              <w:right w:val="single" w:sz="8" w:space="0" w:color="auto"/>
            </w:tcBorders>
            <w:shd w:val="clear" w:color="auto" w:fill="auto"/>
            <w:vAlign w:val="center"/>
            <w:hideMark/>
          </w:tcPr>
          <w:p w14:paraId="78D9D203"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575AC1C9"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4FC9303C"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72" w:type="dxa"/>
            <w:tcBorders>
              <w:top w:val="nil"/>
              <w:left w:val="nil"/>
              <w:bottom w:val="nil"/>
              <w:right w:val="single" w:sz="8" w:space="0" w:color="auto"/>
            </w:tcBorders>
            <w:shd w:val="clear" w:color="auto" w:fill="auto"/>
            <w:vAlign w:val="center"/>
            <w:hideMark/>
          </w:tcPr>
          <w:p w14:paraId="744C3D11" w14:textId="77777777" w:rsidR="00B34172" w:rsidRPr="00463D9C" w:rsidRDefault="00B34172" w:rsidP="00F2564D">
            <w:pPr>
              <w:jc w:val="center"/>
            </w:pPr>
            <w:r w:rsidRPr="00463D9C">
              <w:rPr>
                <w:rFonts w:ascii="Times New Roman" w:eastAsia="Times New Roman" w:hAnsi="Times New Roman"/>
                <w:sz w:val="22"/>
                <w:szCs w:val="22"/>
              </w:rPr>
              <w:t>-</w:t>
            </w:r>
          </w:p>
        </w:tc>
      </w:tr>
      <w:tr w:rsidR="00A83BB6" w:rsidRPr="00463D9C" w14:paraId="06C945A1"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B70D058"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1F5AD11"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vật liệu</w:t>
            </w:r>
          </w:p>
        </w:tc>
        <w:tc>
          <w:tcPr>
            <w:tcW w:w="2720" w:type="dxa"/>
            <w:tcBorders>
              <w:top w:val="nil"/>
              <w:left w:val="nil"/>
              <w:bottom w:val="nil"/>
              <w:right w:val="single" w:sz="8" w:space="0" w:color="auto"/>
            </w:tcBorders>
            <w:shd w:val="clear" w:color="auto" w:fill="auto"/>
            <w:vAlign w:val="center"/>
            <w:hideMark/>
          </w:tcPr>
          <w:p w14:paraId="18FD2AA3"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Axit sunfuric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SO</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w:t>
            </w:r>
          </w:p>
        </w:tc>
        <w:tc>
          <w:tcPr>
            <w:tcW w:w="954" w:type="dxa"/>
            <w:tcBorders>
              <w:top w:val="nil"/>
              <w:left w:val="nil"/>
              <w:bottom w:val="nil"/>
              <w:right w:val="single" w:sz="8" w:space="0" w:color="auto"/>
            </w:tcBorders>
            <w:shd w:val="clear" w:color="auto" w:fill="auto"/>
            <w:vAlign w:val="center"/>
            <w:hideMark/>
          </w:tcPr>
          <w:p w14:paraId="4359714D"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38" w:type="dxa"/>
            <w:tcBorders>
              <w:top w:val="nil"/>
              <w:left w:val="nil"/>
              <w:bottom w:val="nil"/>
              <w:right w:val="single" w:sz="8" w:space="0" w:color="auto"/>
            </w:tcBorders>
            <w:shd w:val="clear" w:color="auto" w:fill="auto"/>
            <w:vAlign w:val="center"/>
            <w:hideMark/>
          </w:tcPr>
          <w:p w14:paraId="595C78C1"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4B915F87"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230A8899"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0,015</w:t>
            </w:r>
          </w:p>
        </w:tc>
        <w:tc>
          <w:tcPr>
            <w:tcW w:w="1072" w:type="dxa"/>
            <w:tcBorders>
              <w:top w:val="nil"/>
              <w:left w:val="nil"/>
              <w:bottom w:val="nil"/>
              <w:right w:val="single" w:sz="8" w:space="0" w:color="auto"/>
            </w:tcBorders>
            <w:shd w:val="clear" w:color="auto" w:fill="auto"/>
            <w:vAlign w:val="center"/>
            <w:hideMark/>
          </w:tcPr>
          <w:p w14:paraId="66272527" w14:textId="77777777" w:rsidR="00B34172" w:rsidRPr="00463D9C" w:rsidRDefault="00B34172" w:rsidP="00F2564D">
            <w:pPr>
              <w:jc w:val="center"/>
            </w:pPr>
            <w:r w:rsidRPr="00463D9C">
              <w:rPr>
                <w:rFonts w:ascii="Times New Roman" w:eastAsia="Times New Roman" w:hAnsi="Times New Roman"/>
                <w:sz w:val="22"/>
                <w:szCs w:val="22"/>
              </w:rPr>
              <w:t>-</w:t>
            </w:r>
          </w:p>
        </w:tc>
      </w:tr>
      <w:tr w:rsidR="00A83BB6" w:rsidRPr="00463D9C" w14:paraId="45F78EB2"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280D9A6"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542A9CEE"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 cát, đá</w:t>
            </w:r>
          </w:p>
        </w:tc>
        <w:tc>
          <w:tcPr>
            <w:tcW w:w="2720" w:type="dxa"/>
            <w:tcBorders>
              <w:top w:val="nil"/>
              <w:left w:val="nil"/>
              <w:bottom w:val="nil"/>
              <w:right w:val="single" w:sz="8" w:space="0" w:color="auto"/>
            </w:tcBorders>
            <w:shd w:val="clear" w:color="auto" w:fill="auto"/>
            <w:vAlign w:val="center"/>
            <w:hideMark/>
          </w:tcPr>
          <w:p w14:paraId="01D33865"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Phenolphtalein</w:t>
            </w:r>
          </w:p>
        </w:tc>
        <w:tc>
          <w:tcPr>
            <w:tcW w:w="954" w:type="dxa"/>
            <w:tcBorders>
              <w:top w:val="nil"/>
              <w:left w:val="nil"/>
              <w:bottom w:val="nil"/>
              <w:right w:val="single" w:sz="8" w:space="0" w:color="auto"/>
            </w:tcBorders>
            <w:shd w:val="clear" w:color="auto" w:fill="auto"/>
            <w:vAlign w:val="center"/>
            <w:hideMark/>
          </w:tcPr>
          <w:p w14:paraId="1F273DAE"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038" w:type="dxa"/>
            <w:tcBorders>
              <w:top w:val="nil"/>
              <w:left w:val="nil"/>
              <w:bottom w:val="nil"/>
              <w:right w:val="single" w:sz="8" w:space="0" w:color="auto"/>
            </w:tcBorders>
            <w:shd w:val="clear" w:color="auto" w:fill="auto"/>
            <w:vAlign w:val="center"/>
            <w:hideMark/>
          </w:tcPr>
          <w:p w14:paraId="3F75FE86"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2CB24202"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4D9B0CB6" w14:textId="77777777" w:rsidR="00B34172" w:rsidRPr="00463D9C" w:rsidRDefault="00B34172" w:rsidP="00F2564D">
            <w:pPr>
              <w:jc w:val="center"/>
            </w:pPr>
            <w:r w:rsidRPr="00463D9C">
              <w:rPr>
                <w:rFonts w:ascii="Times New Roman" w:eastAsia="Times New Roman" w:hAnsi="Times New Roman"/>
                <w:sz w:val="22"/>
                <w:szCs w:val="22"/>
              </w:rPr>
              <w:t>-</w:t>
            </w:r>
          </w:p>
        </w:tc>
        <w:tc>
          <w:tcPr>
            <w:tcW w:w="1072" w:type="dxa"/>
            <w:tcBorders>
              <w:top w:val="nil"/>
              <w:left w:val="nil"/>
              <w:bottom w:val="nil"/>
              <w:right w:val="single" w:sz="8" w:space="0" w:color="auto"/>
            </w:tcBorders>
            <w:shd w:val="clear" w:color="auto" w:fill="auto"/>
            <w:vAlign w:val="center"/>
            <w:hideMark/>
          </w:tcPr>
          <w:p w14:paraId="50436E9E"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1A251124"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52A20B3"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7C354B4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gạch</w:t>
            </w:r>
          </w:p>
        </w:tc>
        <w:tc>
          <w:tcPr>
            <w:tcW w:w="2720" w:type="dxa"/>
            <w:tcBorders>
              <w:top w:val="nil"/>
              <w:left w:val="nil"/>
              <w:bottom w:val="nil"/>
              <w:right w:val="single" w:sz="8" w:space="0" w:color="auto"/>
            </w:tcBorders>
            <w:shd w:val="clear" w:color="auto" w:fill="auto"/>
            <w:vAlign w:val="center"/>
            <w:hideMark/>
          </w:tcPr>
          <w:p w14:paraId="2396550A"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Axit sulfosalisalic</w:t>
            </w:r>
          </w:p>
        </w:tc>
        <w:tc>
          <w:tcPr>
            <w:tcW w:w="954" w:type="dxa"/>
            <w:tcBorders>
              <w:top w:val="nil"/>
              <w:left w:val="nil"/>
              <w:bottom w:val="nil"/>
              <w:right w:val="single" w:sz="8" w:space="0" w:color="auto"/>
            </w:tcBorders>
            <w:shd w:val="clear" w:color="auto" w:fill="auto"/>
            <w:vAlign w:val="center"/>
            <w:hideMark/>
          </w:tcPr>
          <w:p w14:paraId="59491D8C"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38" w:type="dxa"/>
            <w:tcBorders>
              <w:top w:val="nil"/>
              <w:left w:val="nil"/>
              <w:bottom w:val="nil"/>
              <w:right w:val="single" w:sz="8" w:space="0" w:color="auto"/>
            </w:tcBorders>
            <w:shd w:val="clear" w:color="auto" w:fill="auto"/>
            <w:vAlign w:val="center"/>
            <w:hideMark/>
          </w:tcPr>
          <w:p w14:paraId="64FF778C"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379A2115"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2EF3F9B2" w14:textId="77777777" w:rsidR="00B34172" w:rsidRPr="00463D9C" w:rsidRDefault="00B34172" w:rsidP="00F2564D">
            <w:pPr>
              <w:jc w:val="center"/>
            </w:pPr>
            <w:r w:rsidRPr="00463D9C">
              <w:rPr>
                <w:rFonts w:ascii="Times New Roman" w:eastAsia="Times New Roman" w:hAnsi="Times New Roman"/>
                <w:sz w:val="22"/>
                <w:szCs w:val="22"/>
              </w:rPr>
              <w:t>-</w:t>
            </w:r>
          </w:p>
        </w:tc>
        <w:tc>
          <w:tcPr>
            <w:tcW w:w="1072" w:type="dxa"/>
            <w:tcBorders>
              <w:top w:val="nil"/>
              <w:left w:val="nil"/>
              <w:bottom w:val="nil"/>
              <w:right w:val="single" w:sz="8" w:space="0" w:color="auto"/>
            </w:tcBorders>
            <w:shd w:val="clear" w:color="auto" w:fill="auto"/>
            <w:vAlign w:val="center"/>
            <w:hideMark/>
          </w:tcPr>
          <w:p w14:paraId="60BEFE0D"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r>
      <w:tr w:rsidR="00A83BB6" w:rsidRPr="00463D9C" w14:paraId="176A0829"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B0F5272"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35DA9404"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1D6D2490"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Natri hydroxit (NaOH)</w:t>
            </w:r>
          </w:p>
        </w:tc>
        <w:tc>
          <w:tcPr>
            <w:tcW w:w="954" w:type="dxa"/>
            <w:tcBorders>
              <w:top w:val="nil"/>
              <w:left w:val="nil"/>
              <w:bottom w:val="nil"/>
              <w:right w:val="single" w:sz="8" w:space="0" w:color="auto"/>
            </w:tcBorders>
            <w:shd w:val="clear" w:color="auto" w:fill="auto"/>
            <w:vAlign w:val="center"/>
            <w:hideMark/>
          </w:tcPr>
          <w:p w14:paraId="7F206A3F"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38" w:type="dxa"/>
            <w:tcBorders>
              <w:top w:val="nil"/>
              <w:left w:val="nil"/>
              <w:bottom w:val="nil"/>
              <w:right w:val="single" w:sz="8" w:space="0" w:color="auto"/>
            </w:tcBorders>
            <w:shd w:val="clear" w:color="auto" w:fill="auto"/>
            <w:vAlign w:val="center"/>
            <w:hideMark/>
          </w:tcPr>
          <w:p w14:paraId="1998ED19"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1ACC9573"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358E2D8D" w14:textId="77777777" w:rsidR="00B34172" w:rsidRPr="00463D9C" w:rsidRDefault="00B34172" w:rsidP="00F2564D">
            <w:pPr>
              <w:jc w:val="center"/>
            </w:pPr>
            <w:r w:rsidRPr="00463D9C">
              <w:rPr>
                <w:rFonts w:ascii="Times New Roman" w:eastAsia="Times New Roman" w:hAnsi="Times New Roman"/>
                <w:sz w:val="22"/>
                <w:szCs w:val="22"/>
              </w:rPr>
              <w:t>-</w:t>
            </w:r>
          </w:p>
        </w:tc>
        <w:tc>
          <w:tcPr>
            <w:tcW w:w="1072" w:type="dxa"/>
            <w:tcBorders>
              <w:top w:val="nil"/>
              <w:left w:val="nil"/>
              <w:bottom w:val="nil"/>
              <w:right w:val="single" w:sz="8" w:space="0" w:color="auto"/>
            </w:tcBorders>
            <w:shd w:val="clear" w:color="auto" w:fill="auto"/>
            <w:vAlign w:val="center"/>
            <w:hideMark/>
          </w:tcPr>
          <w:p w14:paraId="2A764CB8"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70CEE2CB"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9C7D426"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6222AC0A"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672EED99"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Axit ethylendiamin tetra (EDTA)</w:t>
            </w:r>
          </w:p>
        </w:tc>
        <w:tc>
          <w:tcPr>
            <w:tcW w:w="954" w:type="dxa"/>
            <w:tcBorders>
              <w:top w:val="nil"/>
              <w:left w:val="nil"/>
              <w:bottom w:val="nil"/>
              <w:right w:val="single" w:sz="8" w:space="0" w:color="auto"/>
            </w:tcBorders>
            <w:shd w:val="clear" w:color="auto" w:fill="auto"/>
            <w:vAlign w:val="center"/>
            <w:hideMark/>
          </w:tcPr>
          <w:p w14:paraId="0E5DEAFD"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38" w:type="dxa"/>
            <w:tcBorders>
              <w:top w:val="nil"/>
              <w:left w:val="nil"/>
              <w:bottom w:val="nil"/>
              <w:right w:val="single" w:sz="8" w:space="0" w:color="auto"/>
            </w:tcBorders>
            <w:shd w:val="clear" w:color="auto" w:fill="auto"/>
            <w:vAlign w:val="center"/>
            <w:hideMark/>
          </w:tcPr>
          <w:p w14:paraId="440CAEAC"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3595D041"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4F632A4D" w14:textId="77777777" w:rsidR="00B34172" w:rsidRPr="00463D9C" w:rsidRDefault="00B34172" w:rsidP="00F2564D">
            <w:pPr>
              <w:jc w:val="center"/>
            </w:pPr>
            <w:r w:rsidRPr="00463D9C">
              <w:rPr>
                <w:rFonts w:ascii="Times New Roman" w:eastAsia="Times New Roman" w:hAnsi="Times New Roman"/>
                <w:sz w:val="22"/>
                <w:szCs w:val="22"/>
              </w:rPr>
              <w:t>-</w:t>
            </w:r>
          </w:p>
        </w:tc>
        <w:tc>
          <w:tcPr>
            <w:tcW w:w="1072" w:type="dxa"/>
            <w:tcBorders>
              <w:top w:val="nil"/>
              <w:left w:val="nil"/>
              <w:bottom w:val="nil"/>
              <w:right w:val="single" w:sz="8" w:space="0" w:color="auto"/>
            </w:tcBorders>
            <w:shd w:val="clear" w:color="auto" w:fill="auto"/>
            <w:vAlign w:val="center"/>
            <w:hideMark/>
          </w:tcPr>
          <w:p w14:paraId="2A5A99E6"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163A18C8"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BDF8892"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59872892"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312C5995"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4" w:type="dxa"/>
            <w:tcBorders>
              <w:top w:val="nil"/>
              <w:left w:val="nil"/>
              <w:bottom w:val="nil"/>
              <w:right w:val="single" w:sz="8" w:space="0" w:color="auto"/>
            </w:tcBorders>
            <w:shd w:val="clear" w:color="auto" w:fill="auto"/>
            <w:vAlign w:val="center"/>
            <w:hideMark/>
          </w:tcPr>
          <w:p w14:paraId="0D757C3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38" w:type="dxa"/>
            <w:tcBorders>
              <w:top w:val="nil"/>
              <w:left w:val="nil"/>
              <w:bottom w:val="nil"/>
              <w:right w:val="single" w:sz="8" w:space="0" w:color="auto"/>
            </w:tcBorders>
            <w:shd w:val="clear" w:color="auto" w:fill="auto"/>
            <w:vAlign w:val="center"/>
            <w:hideMark/>
          </w:tcPr>
          <w:p w14:paraId="6F2B8167"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34" w:type="dxa"/>
            <w:tcBorders>
              <w:top w:val="nil"/>
              <w:left w:val="nil"/>
              <w:bottom w:val="nil"/>
              <w:right w:val="single" w:sz="8" w:space="0" w:color="auto"/>
            </w:tcBorders>
            <w:shd w:val="clear" w:color="auto" w:fill="auto"/>
            <w:vAlign w:val="center"/>
            <w:hideMark/>
          </w:tcPr>
          <w:p w14:paraId="73103F6E"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34" w:type="dxa"/>
            <w:tcBorders>
              <w:top w:val="nil"/>
              <w:left w:val="nil"/>
              <w:bottom w:val="nil"/>
              <w:right w:val="single" w:sz="8" w:space="0" w:color="auto"/>
            </w:tcBorders>
            <w:shd w:val="clear" w:color="auto" w:fill="auto"/>
            <w:vAlign w:val="center"/>
            <w:hideMark/>
          </w:tcPr>
          <w:p w14:paraId="515E5845"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72" w:type="dxa"/>
            <w:tcBorders>
              <w:top w:val="nil"/>
              <w:left w:val="nil"/>
              <w:bottom w:val="nil"/>
              <w:right w:val="single" w:sz="8" w:space="0" w:color="auto"/>
            </w:tcBorders>
            <w:shd w:val="clear" w:color="auto" w:fill="auto"/>
            <w:vAlign w:val="center"/>
            <w:hideMark/>
          </w:tcPr>
          <w:p w14:paraId="2B6D2BE7"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C061230"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DD57EA8" w14:textId="77777777" w:rsidR="00B34172" w:rsidRPr="00463D9C" w:rsidRDefault="00B3417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hideMark/>
          </w:tcPr>
          <w:p w14:paraId="1268D03F"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5A09B2DD" w14:textId="77777777" w:rsidR="00B34172" w:rsidRPr="00463D9C" w:rsidRDefault="00B3417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4" w:type="dxa"/>
            <w:tcBorders>
              <w:top w:val="nil"/>
              <w:left w:val="nil"/>
              <w:bottom w:val="nil"/>
              <w:right w:val="single" w:sz="8" w:space="0" w:color="auto"/>
            </w:tcBorders>
            <w:shd w:val="clear" w:color="auto" w:fill="auto"/>
            <w:vAlign w:val="center"/>
            <w:hideMark/>
          </w:tcPr>
          <w:p w14:paraId="411FA80B"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38" w:type="dxa"/>
            <w:tcBorders>
              <w:top w:val="nil"/>
              <w:left w:val="nil"/>
              <w:bottom w:val="nil"/>
              <w:right w:val="single" w:sz="8" w:space="0" w:color="auto"/>
            </w:tcBorders>
            <w:shd w:val="clear" w:color="auto" w:fill="auto"/>
            <w:vAlign w:val="center"/>
            <w:hideMark/>
          </w:tcPr>
          <w:p w14:paraId="767E8D14" w14:textId="77777777" w:rsidR="00B34172" w:rsidRPr="00463D9C" w:rsidRDefault="00B34172" w:rsidP="00F2564D">
            <w:pPr>
              <w:jc w:val="center"/>
              <w:rPr>
                <w:rFonts w:ascii="Times New Roman" w:eastAsia="Times New Roman" w:hAnsi="Times New Roman"/>
                <w:sz w:val="22"/>
                <w:szCs w:val="22"/>
              </w:rPr>
            </w:pPr>
          </w:p>
        </w:tc>
        <w:tc>
          <w:tcPr>
            <w:tcW w:w="1134" w:type="dxa"/>
            <w:tcBorders>
              <w:top w:val="nil"/>
              <w:left w:val="nil"/>
              <w:bottom w:val="nil"/>
              <w:right w:val="single" w:sz="8" w:space="0" w:color="auto"/>
            </w:tcBorders>
            <w:shd w:val="clear" w:color="auto" w:fill="auto"/>
            <w:vAlign w:val="center"/>
            <w:hideMark/>
          </w:tcPr>
          <w:p w14:paraId="6FF7255C" w14:textId="77777777" w:rsidR="00B34172" w:rsidRPr="00463D9C" w:rsidRDefault="00B34172" w:rsidP="00F2564D">
            <w:pPr>
              <w:jc w:val="center"/>
              <w:rPr>
                <w:rFonts w:ascii="Times New Roman" w:eastAsia="Times New Roman" w:hAnsi="Times New Roman"/>
                <w:sz w:val="22"/>
                <w:szCs w:val="22"/>
              </w:rPr>
            </w:pPr>
          </w:p>
        </w:tc>
        <w:tc>
          <w:tcPr>
            <w:tcW w:w="1134" w:type="dxa"/>
            <w:tcBorders>
              <w:top w:val="nil"/>
              <w:left w:val="nil"/>
              <w:bottom w:val="nil"/>
              <w:right w:val="single" w:sz="8" w:space="0" w:color="auto"/>
            </w:tcBorders>
            <w:shd w:val="clear" w:color="auto" w:fill="auto"/>
            <w:vAlign w:val="center"/>
            <w:hideMark/>
          </w:tcPr>
          <w:p w14:paraId="7761263E" w14:textId="77777777" w:rsidR="00B34172" w:rsidRPr="00463D9C" w:rsidRDefault="00B34172" w:rsidP="00F2564D">
            <w:pPr>
              <w:jc w:val="center"/>
              <w:rPr>
                <w:rFonts w:ascii="Times New Roman" w:eastAsia="Times New Roman" w:hAnsi="Times New Roman"/>
                <w:sz w:val="22"/>
                <w:szCs w:val="22"/>
              </w:rPr>
            </w:pPr>
          </w:p>
        </w:tc>
        <w:tc>
          <w:tcPr>
            <w:tcW w:w="1072" w:type="dxa"/>
            <w:tcBorders>
              <w:top w:val="nil"/>
              <w:left w:val="nil"/>
              <w:bottom w:val="nil"/>
              <w:right w:val="single" w:sz="8" w:space="0" w:color="auto"/>
            </w:tcBorders>
            <w:shd w:val="clear" w:color="auto" w:fill="auto"/>
            <w:vAlign w:val="center"/>
            <w:hideMark/>
          </w:tcPr>
          <w:p w14:paraId="6505010C" w14:textId="77777777" w:rsidR="00B34172" w:rsidRPr="00463D9C" w:rsidRDefault="00B34172" w:rsidP="00F2564D">
            <w:pPr>
              <w:jc w:val="center"/>
              <w:rPr>
                <w:rFonts w:ascii="Times New Roman" w:eastAsia="Times New Roman" w:hAnsi="Times New Roman"/>
                <w:sz w:val="22"/>
                <w:szCs w:val="22"/>
              </w:rPr>
            </w:pPr>
          </w:p>
        </w:tc>
      </w:tr>
      <w:tr w:rsidR="00A83BB6" w:rsidRPr="00463D9C" w14:paraId="071CEBAA"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FF47355"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3FF9710D"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5F72CC26"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54" w:type="dxa"/>
            <w:tcBorders>
              <w:top w:val="nil"/>
              <w:left w:val="nil"/>
              <w:bottom w:val="nil"/>
              <w:right w:val="single" w:sz="8" w:space="0" w:color="auto"/>
            </w:tcBorders>
            <w:shd w:val="clear" w:color="auto" w:fill="auto"/>
            <w:vAlign w:val="center"/>
            <w:hideMark/>
          </w:tcPr>
          <w:p w14:paraId="520EB222"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38" w:type="dxa"/>
            <w:tcBorders>
              <w:top w:val="nil"/>
              <w:left w:val="nil"/>
              <w:bottom w:val="nil"/>
              <w:right w:val="single" w:sz="8" w:space="0" w:color="auto"/>
            </w:tcBorders>
            <w:shd w:val="clear" w:color="auto" w:fill="auto"/>
            <w:vAlign w:val="center"/>
            <w:hideMark/>
          </w:tcPr>
          <w:p w14:paraId="18D4A483"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0,35</w:t>
            </w:r>
          </w:p>
        </w:tc>
        <w:tc>
          <w:tcPr>
            <w:tcW w:w="1134" w:type="dxa"/>
            <w:tcBorders>
              <w:top w:val="nil"/>
              <w:left w:val="nil"/>
              <w:bottom w:val="nil"/>
              <w:right w:val="single" w:sz="8" w:space="0" w:color="auto"/>
            </w:tcBorders>
            <w:shd w:val="clear" w:color="auto" w:fill="auto"/>
            <w:vAlign w:val="center"/>
            <w:hideMark/>
          </w:tcPr>
          <w:p w14:paraId="30B7E71E"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0,315</w:t>
            </w:r>
          </w:p>
        </w:tc>
        <w:tc>
          <w:tcPr>
            <w:tcW w:w="1134" w:type="dxa"/>
            <w:tcBorders>
              <w:top w:val="nil"/>
              <w:left w:val="nil"/>
              <w:bottom w:val="nil"/>
              <w:right w:val="single" w:sz="8" w:space="0" w:color="auto"/>
            </w:tcBorders>
            <w:shd w:val="clear" w:color="auto" w:fill="auto"/>
            <w:vAlign w:val="center"/>
            <w:hideMark/>
          </w:tcPr>
          <w:p w14:paraId="1A2A4636"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1,80</w:t>
            </w:r>
          </w:p>
        </w:tc>
        <w:tc>
          <w:tcPr>
            <w:tcW w:w="1072" w:type="dxa"/>
            <w:tcBorders>
              <w:top w:val="nil"/>
              <w:left w:val="nil"/>
              <w:bottom w:val="nil"/>
              <w:right w:val="single" w:sz="8" w:space="0" w:color="auto"/>
            </w:tcBorders>
            <w:shd w:val="clear" w:color="auto" w:fill="auto"/>
            <w:vAlign w:val="center"/>
            <w:hideMark/>
          </w:tcPr>
          <w:p w14:paraId="62D45710"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0,35</w:t>
            </w:r>
          </w:p>
        </w:tc>
      </w:tr>
      <w:tr w:rsidR="00A83BB6" w:rsidRPr="00463D9C" w14:paraId="339D3EE0"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B898CFB" w14:textId="77777777" w:rsidR="00B34172" w:rsidRPr="00463D9C" w:rsidRDefault="00B3417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hideMark/>
          </w:tcPr>
          <w:p w14:paraId="66F26A2C"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7CE016E3" w14:textId="77777777" w:rsidR="00B34172" w:rsidRPr="00463D9C" w:rsidRDefault="00B3417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4" w:type="dxa"/>
            <w:tcBorders>
              <w:top w:val="nil"/>
              <w:left w:val="nil"/>
              <w:bottom w:val="nil"/>
              <w:right w:val="single" w:sz="8" w:space="0" w:color="auto"/>
            </w:tcBorders>
            <w:shd w:val="clear" w:color="auto" w:fill="auto"/>
            <w:vAlign w:val="center"/>
            <w:hideMark/>
          </w:tcPr>
          <w:p w14:paraId="3BDAFACD"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38" w:type="dxa"/>
            <w:tcBorders>
              <w:top w:val="nil"/>
              <w:left w:val="nil"/>
              <w:bottom w:val="nil"/>
              <w:right w:val="single" w:sz="8" w:space="0" w:color="auto"/>
            </w:tcBorders>
            <w:shd w:val="clear" w:color="auto" w:fill="auto"/>
            <w:vAlign w:val="center"/>
            <w:hideMark/>
          </w:tcPr>
          <w:p w14:paraId="5AD45985" w14:textId="77777777" w:rsidR="00B34172" w:rsidRPr="00463D9C" w:rsidRDefault="00B34172" w:rsidP="00F2564D">
            <w:pPr>
              <w:jc w:val="center"/>
              <w:rPr>
                <w:rFonts w:ascii="Times New Roman" w:eastAsia="Times New Roman" w:hAnsi="Times New Roman"/>
                <w:sz w:val="22"/>
                <w:szCs w:val="22"/>
              </w:rPr>
            </w:pPr>
          </w:p>
        </w:tc>
        <w:tc>
          <w:tcPr>
            <w:tcW w:w="1134" w:type="dxa"/>
            <w:tcBorders>
              <w:top w:val="nil"/>
              <w:left w:val="nil"/>
              <w:bottom w:val="nil"/>
              <w:right w:val="single" w:sz="8" w:space="0" w:color="auto"/>
            </w:tcBorders>
            <w:shd w:val="clear" w:color="auto" w:fill="auto"/>
            <w:vAlign w:val="center"/>
            <w:hideMark/>
          </w:tcPr>
          <w:p w14:paraId="1F7B355C" w14:textId="77777777" w:rsidR="00B34172" w:rsidRPr="00463D9C" w:rsidRDefault="00B34172" w:rsidP="00F2564D">
            <w:pPr>
              <w:jc w:val="center"/>
              <w:rPr>
                <w:rFonts w:ascii="Times New Roman" w:eastAsia="Times New Roman" w:hAnsi="Times New Roman"/>
                <w:sz w:val="22"/>
                <w:szCs w:val="22"/>
              </w:rPr>
            </w:pPr>
          </w:p>
        </w:tc>
        <w:tc>
          <w:tcPr>
            <w:tcW w:w="1134" w:type="dxa"/>
            <w:tcBorders>
              <w:top w:val="nil"/>
              <w:left w:val="nil"/>
              <w:bottom w:val="nil"/>
              <w:right w:val="single" w:sz="8" w:space="0" w:color="auto"/>
            </w:tcBorders>
            <w:shd w:val="clear" w:color="auto" w:fill="auto"/>
            <w:vAlign w:val="center"/>
            <w:hideMark/>
          </w:tcPr>
          <w:p w14:paraId="54BACF6E" w14:textId="77777777" w:rsidR="00B34172" w:rsidRPr="00463D9C" w:rsidRDefault="00B34172" w:rsidP="00F2564D">
            <w:pPr>
              <w:jc w:val="center"/>
              <w:rPr>
                <w:rFonts w:ascii="Times New Roman" w:eastAsia="Times New Roman" w:hAnsi="Times New Roman"/>
                <w:sz w:val="22"/>
                <w:szCs w:val="22"/>
              </w:rPr>
            </w:pPr>
          </w:p>
        </w:tc>
        <w:tc>
          <w:tcPr>
            <w:tcW w:w="1072" w:type="dxa"/>
            <w:tcBorders>
              <w:top w:val="nil"/>
              <w:left w:val="nil"/>
              <w:bottom w:val="nil"/>
              <w:right w:val="single" w:sz="8" w:space="0" w:color="auto"/>
            </w:tcBorders>
            <w:shd w:val="clear" w:color="auto" w:fill="auto"/>
            <w:vAlign w:val="center"/>
            <w:hideMark/>
          </w:tcPr>
          <w:p w14:paraId="1DB493F7" w14:textId="77777777" w:rsidR="00B34172" w:rsidRPr="00463D9C" w:rsidRDefault="00B34172" w:rsidP="00F2564D">
            <w:pPr>
              <w:jc w:val="center"/>
              <w:rPr>
                <w:rFonts w:ascii="Times New Roman" w:eastAsia="Times New Roman" w:hAnsi="Times New Roman"/>
                <w:sz w:val="22"/>
                <w:szCs w:val="22"/>
              </w:rPr>
            </w:pPr>
          </w:p>
        </w:tc>
      </w:tr>
      <w:tr w:rsidR="00A83BB6" w:rsidRPr="00463D9C" w14:paraId="7F24CBD5"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281F08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3DF5BDD1"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177FD30B"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kỹ thuật </w:t>
            </w:r>
          </w:p>
        </w:tc>
        <w:tc>
          <w:tcPr>
            <w:tcW w:w="954" w:type="dxa"/>
            <w:tcBorders>
              <w:top w:val="nil"/>
              <w:left w:val="nil"/>
              <w:bottom w:val="nil"/>
              <w:right w:val="single" w:sz="8" w:space="0" w:color="auto"/>
            </w:tcBorders>
            <w:shd w:val="clear" w:color="auto" w:fill="auto"/>
            <w:vAlign w:val="center"/>
            <w:hideMark/>
          </w:tcPr>
          <w:p w14:paraId="1DD017D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38" w:type="dxa"/>
            <w:tcBorders>
              <w:top w:val="nil"/>
              <w:left w:val="nil"/>
              <w:bottom w:val="nil"/>
              <w:right w:val="single" w:sz="8" w:space="0" w:color="auto"/>
            </w:tcBorders>
            <w:shd w:val="clear" w:color="auto" w:fill="auto"/>
            <w:vAlign w:val="center"/>
            <w:hideMark/>
          </w:tcPr>
          <w:p w14:paraId="532FCB47"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6B964EC3"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0058853B" w14:textId="77777777" w:rsidR="00B34172" w:rsidRPr="00463D9C" w:rsidRDefault="00B34172" w:rsidP="00F2564D">
            <w:pPr>
              <w:jc w:val="center"/>
            </w:pPr>
            <w:r w:rsidRPr="00463D9C">
              <w:rPr>
                <w:rFonts w:ascii="Times New Roman" w:eastAsia="Times New Roman" w:hAnsi="Times New Roman"/>
                <w:sz w:val="22"/>
                <w:szCs w:val="22"/>
              </w:rPr>
              <w:t>-</w:t>
            </w:r>
          </w:p>
        </w:tc>
        <w:tc>
          <w:tcPr>
            <w:tcW w:w="1072" w:type="dxa"/>
            <w:tcBorders>
              <w:top w:val="nil"/>
              <w:left w:val="nil"/>
              <w:bottom w:val="nil"/>
              <w:right w:val="single" w:sz="8" w:space="0" w:color="auto"/>
            </w:tcBorders>
            <w:shd w:val="clear" w:color="auto" w:fill="auto"/>
            <w:vAlign w:val="center"/>
            <w:hideMark/>
          </w:tcPr>
          <w:p w14:paraId="5EFBDB9C" w14:textId="77777777" w:rsidR="00B34172" w:rsidRPr="00463D9C" w:rsidRDefault="00B34172" w:rsidP="00F2564D">
            <w:pPr>
              <w:jc w:val="center"/>
            </w:pPr>
            <w:r w:rsidRPr="00463D9C">
              <w:rPr>
                <w:rFonts w:ascii="Times New Roman" w:eastAsia="Times New Roman" w:hAnsi="Times New Roman"/>
                <w:sz w:val="22"/>
                <w:szCs w:val="22"/>
              </w:rPr>
              <w:t>-</w:t>
            </w:r>
          </w:p>
        </w:tc>
      </w:tr>
      <w:tr w:rsidR="00A83BB6" w:rsidRPr="00463D9C" w14:paraId="78F54A7B"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1ACA2A4"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16E83596"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655C8452"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54" w:type="dxa"/>
            <w:tcBorders>
              <w:top w:val="nil"/>
              <w:left w:val="nil"/>
              <w:bottom w:val="nil"/>
              <w:right w:val="single" w:sz="8" w:space="0" w:color="auto"/>
            </w:tcBorders>
            <w:shd w:val="clear" w:color="auto" w:fill="auto"/>
            <w:vAlign w:val="center"/>
            <w:hideMark/>
          </w:tcPr>
          <w:p w14:paraId="294D2CE9"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38" w:type="dxa"/>
            <w:tcBorders>
              <w:top w:val="nil"/>
              <w:left w:val="nil"/>
              <w:bottom w:val="nil"/>
              <w:right w:val="single" w:sz="8" w:space="0" w:color="auto"/>
            </w:tcBorders>
            <w:shd w:val="clear" w:color="auto" w:fill="auto"/>
            <w:vAlign w:val="center"/>
            <w:hideMark/>
          </w:tcPr>
          <w:p w14:paraId="10C0A86F"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134" w:type="dxa"/>
            <w:tcBorders>
              <w:top w:val="nil"/>
              <w:left w:val="nil"/>
              <w:bottom w:val="nil"/>
              <w:right w:val="single" w:sz="8" w:space="0" w:color="auto"/>
            </w:tcBorders>
            <w:shd w:val="clear" w:color="auto" w:fill="auto"/>
            <w:vAlign w:val="center"/>
            <w:hideMark/>
          </w:tcPr>
          <w:p w14:paraId="4A0A703B"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134" w:type="dxa"/>
            <w:tcBorders>
              <w:top w:val="nil"/>
              <w:left w:val="nil"/>
              <w:bottom w:val="nil"/>
              <w:right w:val="single" w:sz="8" w:space="0" w:color="auto"/>
            </w:tcBorders>
            <w:shd w:val="clear" w:color="auto" w:fill="auto"/>
            <w:vAlign w:val="center"/>
          </w:tcPr>
          <w:p w14:paraId="0D807355"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072" w:type="dxa"/>
            <w:tcBorders>
              <w:top w:val="nil"/>
              <w:left w:val="nil"/>
              <w:bottom w:val="nil"/>
              <w:right w:val="single" w:sz="8" w:space="0" w:color="auto"/>
            </w:tcBorders>
            <w:shd w:val="clear" w:color="auto" w:fill="auto"/>
            <w:vAlign w:val="center"/>
          </w:tcPr>
          <w:p w14:paraId="13D54CF0" w14:textId="77777777" w:rsidR="00B34172" w:rsidRPr="00463D9C" w:rsidRDefault="00B34172" w:rsidP="00F2564D">
            <w:pPr>
              <w:jc w:val="center"/>
            </w:pPr>
            <w:r w:rsidRPr="00463D9C">
              <w:rPr>
                <w:rFonts w:ascii="Times New Roman" w:eastAsia="Times New Roman" w:hAnsi="Times New Roman"/>
                <w:sz w:val="22"/>
                <w:szCs w:val="22"/>
              </w:rPr>
              <w:t>-</w:t>
            </w:r>
          </w:p>
        </w:tc>
      </w:tr>
      <w:tr w:rsidR="00A83BB6" w:rsidRPr="00463D9C" w14:paraId="2D930603"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53752D5"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671A2D9"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30814735"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54" w:type="dxa"/>
            <w:tcBorders>
              <w:top w:val="nil"/>
              <w:left w:val="nil"/>
              <w:bottom w:val="nil"/>
              <w:right w:val="single" w:sz="8" w:space="0" w:color="auto"/>
            </w:tcBorders>
            <w:shd w:val="clear" w:color="auto" w:fill="auto"/>
            <w:vAlign w:val="center"/>
            <w:hideMark/>
          </w:tcPr>
          <w:p w14:paraId="6A959711"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38" w:type="dxa"/>
            <w:tcBorders>
              <w:top w:val="nil"/>
              <w:left w:val="nil"/>
              <w:bottom w:val="nil"/>
              <w:right w:val="single" w:sz="8" w:space="0" w:color="auto"/>
            </w:tcBorders>
            <w:shd w:val="clear" w:color="auto" w:fill="auto"/>
            <w:vAlign w:val="center"/>
            <w:hideMark/>
          </w:tcPr>
          <w:p w14:paraId="07D146B7"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134" w:type="dxa"/>
            <w:tcBorders>
              <w:top w:val="nil"/>
              <w:left w:val="nil"/>
              <w:bottom w:val="nil"/>
              <w:right w:val="single" w:sz="8" w:space="0" w:color="auto"/>
            </w:tcBorders>
            <w:shd w:val="clear" w:color="auto" w:fill="auto"/>
            <w:vAlign w:val="center"/>
            <w:hideMark/>
          </w:tcPr>
          <w:p w14:paraId="02927E4D" w14:textId="77777777" w:rsidR="00B34172" w:rsidRPr="00463D9C" w:rsidRDefault="00B3417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w:t>
            </w:r>
          </w:p>
        </w:tc>
        <w:tc>
          <w:tcPr>
            <w:tcW w:w="1134" w:type="dxa"/>
            <w:tcBorders>
              <w:top w:val="nil"/>
              <w:left w:val="nil"/>
              <w:bottom w:val="nil"/>
              <w:right w:val="single" w:sz="8" w:space="0" w:color="auto"/>
            </w:tcBorders>
            <w:shd w:val="clear" w:color="auto" w:fill="auto"/>
            <w:vAlign w:val="center"/>
          </w:tcPr>
          <w:p w14:paraId="4903FCB4"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1,364</w:t>
            </w:r>
          </w:p>
        </w:tc>
        <w:tc>
          <w:tcPr>
            <w:tcW w:w="1072" w:type="dxa"/>
            <w:tcBorders>
              <w:top w:val="nil"/>
              <w:left w:val="nil"/>
              <w:bottom w:val="nil"/>
              <w:right w:val="single" w:sz="8" w:space="0" w:color="auto"/>
            </w:tcBorders>
            <w:shd w:val="clear" w:color="auto" w:fill="auto"/>
            <w:vAlign w:val="center"/>
          </w:tcPr>
          <w:p w14:paraId="39027017" w14:textId="77777777" w:rsidR="00B34172" w:rsidRPr="00463D9C" w:rsidRDefault="00B34172" w:rsidP="00F2564D">
            <w:pPr>
              <w:jc w:val="center"/>
            </w:pPr>
            <w:r w:rsidRPr="00463D9C">
              <w:rPr>
                <w:rFonts w:ascii="Times New Roman" w:eastAsia="Times New Roman" w:hAnsi="Times New Roman"/>
                <w:sz w:val="22"/>
                <w:szCs w:val="22"/>
              </w:rPr>
              <w:t>-</w:t>
            </w:r>
          </w:p>
        </w:tc>
      </w:tr>
      <w:tr w:rsidR="00A83BB6" w:rsidRPr="00463D9C" w14:paraId="39027A1B"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C5A6AE4"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3C3A9CF"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74564323"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54" w:type="dxa"/>
            <w:tcBorders>
              <w:top w:val="nil"/>
              <w:left w:val="nil"/>
              <w:bottom w:val="nil"/>
              <w:right w:val="single" w:sz="8" w:space="0" w:color="auto"/>
            </w:tcBorders>
            <w:shd w:val="clear" w:color="auto" w:fill="auto"/>
            <w:vAlign w:val="center"/>
            <w:hideMark/>
          </w:tcPr>
          <w:p w14:paraId="2C5A86DC"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38" w:type="dxa"/>
            <w:tcBorders>
              <w:top w:val="nil"/>
              <w:left w:val="nil"/>
              <w:bottom w:val="nil"/>
              <w:right w:val="single" w:sz="8" w:space="0" w:color="auto"/>
            </w:tcBorders>
            <w:shd w:val="clear" w:color="auto" w:fill="auto"/>
            <w:vAlign w:val="center"/>
            <w:hideMark/>
          </w:tcPr>
          <w:p w14:paraId="27F46430" w14:textId="77777777" w:rsidR="00B34172" w:rsidRPr="00463D9C" w:rsidRDefault="00B3417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65B45D1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1,125</w:t>
            </w:r>
          </w:p>
        </w:tc>
        <w:tc>
          <w:tcPr>
            <w:tcW w:w="1134" w:type="dxa"/>
            <w:tcBorders>
              <w:top w:val="nil"/>
              <w:left w:val="nil"/>
              <w:bottom w:val="nil"/>
              <w:right w:val="single" w:sz="8" w:space="0" w:color="auto"/>
            </w:tcBorders>
            <w:shd w:val="clear" w:color="auto" w:fill="auto"/>
            <w:vAlign w:val="center"/>
            <w:hideMark/>
          </w:tcPr>
          <w:p w14:paraId="53649C37"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1072" w:type="dxa"/>
            <w:tcBorders>
              <w:top w:val="nil"/>
              <w:left w:val="nil"/>
              <w:bottom w:val="nil"/>
              <w:right w:val="single" w:sz="8" w:space="0" w:color="auto"/>
            </w:tcBorders>
            <w:shd w:val="clear" w:color="auto" w:fill="auto"/>
            <w:vAlign w:val="center"/>
            <w:hideMark/>
          </w:tcPr>
          <w:p w14:paraId="55C9C7CA" w14:textId="77777777" w:rsidR="00B34172" w:rsidRPr="00463D9C" w:rsidRDefault="00B34172" w:rsidP="00F2564D">
            <w:pPr>
              <w:jc w:val="center"/>
            </w:pPr>
            <w:r w:rsidRPr="00463D9C">
              <w:rPr>
                <w:rFonts w:ascii="Times New Roman" w:eastAsia="Times New Roman" w:hAnsi="Times New Roman"/>
                <w:sz w:val="22"/>
                <w:szCs w:val="22"/>
              </w:rPr>
              <w:t>-</w:t>
            </w:r>
          </w:p>
        </w:tc>
      </w:tr>
      <w:tr w:rsidR="00A83BB6" w:rsidRPr="00463D9C" w14:paraId="11965F4C"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F1342F7"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0FCB974"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4A6341B3"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54" w:type="dxa"/>
            <w:tcBorders>
              <w:top w:val="nil"/>
              <w:left w:val="nil"/>
              <w:bottom w:val="nil"/>
              <w:right w:val="single" w:sz="8" w:space="0" w:color="auto"/>
            </w:tcBorders>
            <w:shd w:val="clear" w:color="auto" w:fill="auto"/>
            <w:vAlign w:val="center"/>
            <w:hideMark/>
          </w:tcPr>
          <w:p w14:paraId="5CDC5075"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38" w:type="dxa"/>
            <w:tcBorders>
              <w:top w:val="nil"/>
              <w:left w:val="nil"/>
              <w:bottom w:val="nil"/>
              <w:right w:val="single" w:sz="8" w:space="0" w:color="auto"/>
            </w:tcBorders>
            <w:shd w:val="clear" w:color="auto" w:fill="auto"/>
            <w:vAlign w:val="center"/>
            <w:hideMark/>
          </w:tcPr>
          <w:p w14:paraId="0B078FF1"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134" w:type="dxa"/>
            <w:tcBorders>
              <w:top w:val="nil"/>
              <w:left w:val="nil"/>
              <w:bottom w:val="nil"/>
              <w:right w:val="single" w:sz="8" w:space="0" w:color="auto"/>
            </w:tcBorders>
            <w:shd w:val="clear" w:color="auto" w:fill="auto"/>
            <w:vAlign w:val="center"/>
            <w:hideMark/>
          </w:tcPr>
          <w:p w14:paraId="3C29D88F"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134" w:type="dxa"/>
            <w:tcBorders>
              <w:top w:val="nil"/>
              <w:left w:val="nil"/>
              <w:bottom w:val="nil"/>
              <w:right w:val="single" w:sz="8" w:space="0" w:color="auto"/>
            </w:tcBorders>
            <w:shd w:val="clear" w:color="auto" w:fill="auto"/>
            <w:vAlign w:val="center"/>
            <w:hideMark/>
          </w:tcPr>
          <w:p w14:paraId="2C65AEC8"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72" w:type="dxa"/>
            <w:tcBorders>
              <w:top w:val="nil"/>
              <w:left w:val="nil"/>
              <w:bottom w:val="nil"/>
              <w:right w:val="single" w:sz="8" w:space="0" w:color="auto"/>
            </w:tcBorders>
            <w:shd w:val="clear" w:color="auto" w:fill="auto"/>
            <w:vAlign w:val="center"/>
            <w:hideMark/>
          </w:tcPr>
          <w:p w14:paraId="53EEF769" w14:textId="77777777" w:rsidR="00B34172" w:rsidRPr="00463D9C" w:rsidRDefault="00B34172" w:rsidP="00F2564D">
            <w:pPr>
              <w:jc w:val="center"/>
            </w:pPr>
            <w:r w:rsidRPr="00463D9C">
              <w:rPr>
                <w:rFonts w:ascii="Times New Roman" w:eastAsia="Times New Roman" w:hAnsi="Times New Roman"/>
                <w:sz w:val="22"/>
                <w:szCs w:val="22"/>
              </w:rPr>
              <w:t>-</w:t>
            </w:r>
          </w:p>
        </w:tc>
      </w:tr>
      <w:tr w:rsidR="00A83BB6" w:rsidRPr="00463D9C" w14:paraId="196B0E87"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0D2AC84"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D312FD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23058741"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Kẹp niken</w:t>
            </w:r>
          </w:p>
        </w:tc>
        <w:tc>
          <w:tcPr>
            <w:tcW w:w="954" w:type="dxa"/>
            <w:tcBorders>
              <w:top w:val="nil"/>
              <w:left w:val="nil"/>
              <w:bottom w:val="nil"/>
              <w:right w:val="single" w:sz="8" w:space="0" w:color="auto"/>
            </w:tcBorders>
            <w:shd w:val="clear" w:color="auto" w:fill="auto"/>
            <w:vAlign w:val="center"/>
            <w:hideMark/>
          </w:tcPr>
          <w:p w14:paraId="26227FE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38" w:type="dxa"/>
            <w:tcBorders>
              <w:top w:val="nil"/>
              <w:left w:val="nil"/>
              <w:bottom w:val="nil"/>
              <w:right w:val="single" w:sz="8" w:space="0" w:color="auto"/>
            </w:tcBorders>
            <w:shd w:val="clear" w:color="auto" w:fill="auto"/>
            <w:vAlign w:val="center"/>
            <w:hideMark/>
          </w:tcPr>
          <w:p w14:paraId="1491E96F"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3CB50E5B"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134" w:type="dxa"/>
            <w:tcBorders>
              <w:top w:val="nil"/>
              <w:left w:val="nil"/>
              <w:bottom w:val="nil"/>
              <w:right w:val="single" w:sz="8" w:space="0" w:color="auto"/>
            </w:tcBorders>
            <w:shd w:val="clear" w:color="auto" w:fill="auto"/>
            <w:vAlign w:val="center"/>
            <w:hideMark/>
          </w:tcPr>
          <w:p w14:paraId="08F49A65"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1,364</w:t>
            </w:r>
          </w:p>
        </w:tc>
        <w:tc>
          <w:tcPr>
            <w:tcW w:w="1072" w:type="dxa"/>
            <w:tcBorders>
              <w:top w:val="nil"/>
              <w:left w:val="nil"/>
              <w:bottom w:val="nil"/>
              <w:right w:val="single" w:sz="8" w:space="0" w:color="auto"/>
            </w:tcBorders>
            <w:shd w:val="clear" w:color="auto" w:fill="auto"/>
            <w:vAlign w:val="center"/>
            <w:hideMark/>
          </w:tcPr>
          <w:p w14:paraId="2AD3C64C" w14:textId="77777777" w:rsidR="00B34172" w:rsidRPr="00463D9C" w:rsidRDefault="00B34172" w:rsidP="00F2564D">
            <w:pPr>
              <w:jc w:val="center"/>
            </w:pPr>
            <w:r w:rsidRPr="00463D9C">
              <w:rPr>
                <w:rFonts w:ascii="Times New Roman" w:eastAsia="Times New Roman" w:hAnsi="Times New Roman"/>
                <w:sz w:val="22"/>
                <w:szCs w:val="22"/>
              </w:rPr>
              <w:t>-</w:t>
            </w:r>
          </w:p>
        </w:tc>
      </w:tr>
      <w:tr w:rsidR="00A83BB6" w:rsidRPr="00463D9C" w14:paraId="37058465"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B191E5F"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DAEE75F"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49EEFE94"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54" w:type="dxa"/>
            <w:tcBorders>
              <w:top w:val="nil"/>
              <w:left w:val="nil"/>
              <w:bottom w:val="nil"/>
              <w:right w:val="single" w:sz="8" w:space="0" w:color="auto"/>
            </w:tcBorders>
            <w:shd w:val="clear" w:color="auto" w:fill="auto"/>
            <w:vAlign w:val="center"/>
            <w:hideMark/>
          </w:tcPr>
          <w:p w14:paraId="70A95026"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38" w:type="dxa"/>
            <w:tcBorders>
              <w:top w:val="nil"/>
              <w:left w:val="nil"/>
              <w:bottom w:val="nil"/>
              <w:right w:val="single" w:sz="8" w:space="0" w:color="auto"/>
            </w:tcBorders>
            <w:shd w:val="clear" w:color="auto" w:fill="auto"/>
            <w:vAlign w:val="center"/>
            <w:hideMark/>
          </w:tcPr>
          <w:p w14:paraId="2A74C096"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5C0CFADB"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79007E85"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72" w:type="dxa"/>
            <w:tcBorders>
              <w:top w:val="nil"/>
              <w:left w:val="nil"/>
              <w:bottom w:val="nil"/>
              <w:right w:val="single" w:sz="8" w:space="0" w:color="auto"/>
            </w:tcBorders>
            <w:shd w:val="clear" w:color="auto" w:fill="auto"/>
            <w:vAlign w:val="center"/>
            <w:hideMark/>
          </w:tcPr>
          <w:p w14:paraId="2302A1C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67C87553"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9B4F181"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DA1C165"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2185303C"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Tủ hút khí độc</w:t>
            </w:r>
          </w:p>
        </w:tc>
        <w:tc>
          <w:tcPr>
            <w:tcW w:w="954" w:type="dxa"/>
            <w:tcBorders>
              <w:top w:val="nil"/>
              <w:left w:val="nil"/>
              <w:bottom w:val="nil"/>
              <w:right w:val="single" w:sz="8" w:space="0" w:color="auto"/>
            </w:tcBorders>
            <w:shd w:val="clear" w:color="auto" w:fill="auto"/>
            <w:vAlign w:val="center"/>
            <w:hideMark/>
          </w:tcPr>
          <w:p w14:paraId="0D9840E5"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38" w:type="dxa"/>
            <w:tcBorders>
              <w:top w:val="nil"/>
              <w:left w:val="nil"/>
              <w:bottom w:val="nil"/>
              <w:right w:val="single" w:sz="8" w:space="0" w:color="auto"/>
            </w:tcBorders>
            <w:shd w:val="clear" w:color="auto" w:fill="auto"/>
            <w:vAlign w:val="center"/>
            <w:hideMark/>
          </w:tcPr>
          <w:p w14:paraId="24FE5587"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4C23E8B2"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18A2C78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72" w:type="dxa"/>
            <w:tcBorders>
              <w:top w:val="nil"/>
              <w:left w:val="nil"/>
              <w:bottom w:val="nil"/>
              <w:right w:val="single" w:sz="8" w:space="0" w:color="auto"/>
            </w:tcBorders>
            <w:shd w:val="clear" w:color="auto" w:fill="auto"/>
            <w:vAlign w:val="center"/>
            <w:hideMark/>
          </w:tcPr>
          <w:p w14:paraId="37CDA890" w14:textId="77777777" w:rsidR="00B34172" w:rsidRPr="00463D9C" w:rsidRDefault="00B34172" w:rsidP="00F2564D">
            <w:pPr>
              <w:jc w:val="center"/>
            </w:pPr>
            <w:r w:rsidRPr="00463D9C">
              <w:rPr>
                <w:rFonts w:ascii="Times New Roman" w:eastAsia="Times New Roman" w:hAnsi="Times New Roman"/>
                <w:sz w:val="22"/>
                <w:szCs w:val="22"/>
              </w:rPr>
              <w:t>-</w:t>
            </w:r>
          </w:p>
        </w:tc>
      </w:tr>
      <w:tr w:rsidR="00A83BB6" w:rsidRPr="00463D9C" w14:paraId="7F08A764"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049E944"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E868FB2"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0B439023"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Chén bạch kim</w:t>
            </w:r>
          </w:p>
        </w:tc>
        <w:tc>
          <w:tcPr>
            <w:tcW w:w="954" w:type="dxa"/>
            <w:tcBorders>
              <w:top w:val="nil"/>
              <w:left w:val="nil"/>
              <w:bottom w:val="nil"/>
              <w:right w:val="single" w:sz="8" w:space="0" w:color="auto"/>
            </w:tcBorders>
            <w:shd w:val="clear" w:color="auto" w:fill="auto"/>
            <w:vAlign w:val="center"/>
            <w:hideMark/>
          </w:tcPr>
          <w:p w14:paraId="39FD348E"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38" w:type="dxa"/>
            <w:tcBorders>
              <w:top w:val="nil"/>
              <w:left w:val="nil"/>
              <w:bottom w:val="nil"/>
              <w:right w:val="single" w:sz="8" w:space="0" w:color="auto"/>
            </w:tcBorders>
            <w:shd w:val="clear" w:color="auto" w:fill="auto"/>
            <w:vAlign w:val="center"/>
            <w:hideMark/>
          </w:tcPr>
          <w:p w14:paraId="41D5FB03"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hideMark/>
          </w:tcPr>
          <w:p w14:paraId="490B6A3F" w14:textId="77777777" w:rsidR="00B34172" w:rsidRPr="00463D9C" w:rsidRDefault="00B3417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1,125</w:t>
            </w:r>
          </w:p>
        </w:tc>
        <w:tc>
          <w:tcPr>
            <w:tcW w:w="1134" w:type="dxa"/>
            <w:tcBorders>
              <w:top w:val="nil"/>
              <w:left w:val="nil"/>
              <w:bottom w:val="nil"/>
              <w:right w:val="single" w:sz="8" w:space="0" w:color="auto"/>
            </w:tcBorders>
            <w:shd w:val="clear" w:color="auto" w:fill="auto"/>
            <w:vAlign w:val="center"/>
            <w:hideMark/>
          </w:tcPr>
          <w:p w14:paraId="55F7C9A7"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1,364</w:t>
            </w:r>
          </w:p>
        </w:tc>
        <w:tc>
          <w:tcPr>
            <w:tcW w:w="1072" w:type="dxa"/>
            <w:tcBorders>
              <w:top w:val="nil"/>
              <w:left w:val="nil"/>
              <w:bottom w:val="nil"/>
              <w:right w:val="single" w:sz="8" w:space="0" w:color="auto"/>
            </w:tcBorders>
            <w:shd w:val="clear" w:color="auto" w:fill="auto"/>
            <w:vAlign w:val="center"/>
            <w:hideMark/>
          </w:tcPr>
          <w:p w14:paraId="1DFFF28C" w14:textId="77777777" w:rsidR="00B34172" w:rsidRPr="00463D9C" w:rsidRDefault="00B34172" w:rsidP="00F2564D">
            <w:pPr>
              <w:jc w:val="center"/>
            </w:pPr>
            <w:r w:rsidRPr="00463D9C">
              <w:rPr>
                <w:rFonts w:ascii="Times New Roman" w:eastAsia="Times New Roman" w:hAnsi="Times New Roman"/>
                <w:sz w:val="22"/>
                <w:szCs w:val="22"/>
              </w:rPr>
              <w:t>-</w:t>
            </w:r>
          </w:p>
        </w:tc>
      </w:tr>
      <w:tr w:rsidR="00A83BB6" w:rsidRPr="00463D9C" w14:paraId="3498FF26" w14:textId="77777777" w:rsidTr="00B34172">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0A0AB2EC" w14:textId="77777777" w:rsidR="00B34172" w:rsidRPr="00463D9C" w:rsidRDefault="00B34172"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577ECA7F" w14:textId="77777777" w:rsidR="00B34172" w:rsidRPr="00463D9C" w:rsidRDefault="00B34172" w:rsidP="00F2564D">
            <w:pPr>
              <w:jc w:val="center"/>
              <w:rPr>
                <w:rFonts w:ascii="Times New Roman" w:eastAsia="Times New Roman" w:hAnsi="Times New Roman"/>
                <w:sz w:val="22"/>
                <w:szCs w:val="22"/>
              </w:rPr>
            </w:pPr>
          </w:p>
        </w:tc>
        <w:tc>
          <w:tcPr>
            <w:tcW w:w="2720" w:type="dxa"/>
            <w:tcBorders>
              <w:top w:val="nil"/>
              <w:left w:val="nil"/>
              <w:bottom w:val="nil"/>
              <w:right w:val="single" w:sz="8" w:space="0" w:color="auto"/>
            </w:tcBorders>
            <w:shd w:val="clear" w:color="auto" w:fill="auto"/>
            <w:vAlign w:val="center"/>
          </w:tcPr>
          <w:p w14:paraId="362B3DE8"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Máy nghiền rung</w:t>
            </w:r>
          </w:p>
        </w:tc>
        <w:tc>
          <w:tcPr>
            <w:tcW w:w="954" w:type="dxa"/>
            <w:tcBorders>
              <w:top w:val="nil"/>
              <w:left w:val="nil"/>
              <w:bottom w:val="nil"/>
              <w:right w:val="single" w:sz="8" w:space="0" w:color="auto"/>
            </w:tcBorders>
            <w:shd w:val="clear" w:color="auto" w:fill="auto"/>
            <w:vAlign w:val="center"/>
          </w:tcPr>
          <w:p w14:paraId="33F2C9F8"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38" w:type="dxa"/>
            <w:tcBorders>
              <w:top w:val="nil"/>
              <w:left w:val="nil"/>
              <w:bottom w:val="nil"/>
              <w:right w:val="single" w:sz="8" w:space="0" w:color="auto"/>
            </w:tcBorders>
            <w:shd w:val="clear" w:color="auto" w:fill="auto"/>
            <w:vAlign w:val="center"/>
          </w:tcPr>
          <w:p w14:paraId="043AFD06" w14:textId="77777777" w:rsidR="00B34172" w:rsidRPr="00463D9C" w:rsidRDefault="00B34172" w:rsidP="00F2564D">
            <w:pPr>
              <w:jc w:val="cente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tcPr>
          <w:p w14:paraId="66097F0F" w14:textId="77777777" w:rsidR="00B34172" w:rsidRPr="00463D9C" w:rsidRDefault="00B3417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vAlign w:val="center"/>
          </w:tcPr>
          <w:p w14:paraId="155C3EE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072" w:type="dxa"/>
            <w:tcBorders>
              <w:top w:val="nil"/>
              <w:left w:val="nil"/>
              <w:bottom w:val="nil"/>
              <w:right w:val="single" w:sz="8" w:space="0" w:color="auto"/>
            </w:tcBorders>
            <w:shd w:val="clear" w:color="auto" w:fill="auto"/>
            <w:vAlign w:val="center"/>
          </w:tcPr>
          <w:p w14:paraId="0EE65008" w14:textId="77777777" w:rsidR="00B34172" w:rsidRPr="00463D9C" w:rsidRDefault="00B34172" w:rsidP="00F2564D">
            <w:pPr>
              <w:jc w:val="center"/>
            </w:pPr>
            <w:r w:rsidRPr="00463D9C">
              <w:rPr>
                <w:rFonts w:ascii="Times New Roman" w:eastAsia="Times New Roman" w:hAnsi="Times New Roman"/>
                <w:sz w:val="22"/>
                <w:szCs w:val="22"/>
              </w:rPr>
              <w:t>-</w:t>
            </w:r>
          </w:p>
        </w:tc>
      </w:tr>
      <w:tr w:rsidR="00A83BB6" w:rsidRPr="00463D9C" w14:paraId="3A6FA655" w14:textId="77777777" w:rsidTr="00B34172">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6C813024"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320BF07"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0A4D4364" w14:textId="77777777" w:rsidR="00B34172" w:rsidRPr="00463D9C" w:rsidRDefault="00B34172"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4" w:type="dxa"/>
            <w:tcBorders>
              <w:top w:val="nil"/>
              <w:left w:val="nil"/>
              <w:bottom w:val="nil"/>
              <w:right w:val="single" w:sz="8" w:space="0" w:color="auto"/>
            </w:tcBorders>
            <w:shd w:val="clear" w:color="auto" w:fill="auto"/>
            <w:vAlign w:val="center"/>
            <w:hideMark/>
          </w:tcPr>
          <w:p w14:paraId="511F109E"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38" w:type="dxa"/>
            <w:tcBorders>
              <w:top w:val="nil"/>
              <w:left w:val="nil"/>
              <w:bottom w:val="nil"/>
              <w:right w:val="single" w:sz="8" w:space="0" w:color="auto"/>
            </w:tcBorders>
            <w:shd w:val="clear" w:color="auto" w:fill="auto"/>
            <w:vAlign w:val="center"/>
            <w:hideMark/>
          </w:tcPr>
          <w:p w14:paraId="2FCD6D91"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34" w:type="dxa"/>
            <w:tcBorders>
              <w:top w:val="nil"/>
              <w:left w:val="nil"/>
              <w:bottom w:val="nil"/>
              <w:right w:val="single" w:sz="8" w:space="0" w:color="auto"/>
            </w:tcBorders>
            <w:shd w:val="clear" w:color="auto" w:fill="auto"/>
            <w:vAlign w:val="center"/>
            <w:hideMark/>
          </w:tcPr>
          <w:p w14:paraId="76F12A4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34" w:type="dxa"/>
            <w:tcBorders>
              <w:top w:val="nil"/>
              <w:left w:val="nil"/>
              <w:bottom w:val="nil"/>
              <w:right w:val="single" w:sz="8" w:space="0" w:color="auto"/>
            </w:tcBorders>
            <w:shd w:val="clear" w:color="auto" w:fill="auto"/>
            <w:vAlign w:val="center"/>
            <w:hideMark/>
          </w:tcPr>
          <w:p w14:paraId="1CF05830"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72" w:type="dxa"/>
            <w:tcBorders>
              <w:top w:val="nil"/>
              <w:left w:val="nil"/>
              <w:bottom w:val="nil"/>
              <w:right w:val="single" w:sz="8" w:space="0" w:color="auto"/>
            </w:tcBorders>
            <w:shd w:val="clear" w:color="auto" w:fill="auto"/>
            <w:vAlign w:val="center"/>
            <w:hideMark/>
          </w:tcPr>
          <w:p w14:paraId="4B73F44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B34172" w:rsidRPr="00463D9C" w14:paraId="6B2E013F" w14:textId="77777777" w:rsidTr="00B34172">
        <w:trPr>
          <w:trHeight w:val="315"/>
          <w:jc w:val="center"/>
        </w:trPr>
        <w:tc>
          <w:tcPr>
            <w:tcW w:w="960" w:type="dxa"/>
            <w:tcBorders>
              <w:top w:val="single" w:sz="8" w:space="0" w:color="auto"/>
              <w:left w:val="nil"/>
              <w:bottom w:val="nil"/>
              <w:right w:val="nil"/>
            </w:tcBorders>
            <w:shd w:val="clear" w:color="auto" w:fill="auto"/>
            <w:vAlign w:val="center"/>
            <w:hideMark/>
          </w:tcPr>
          <w:p w14:paraId="684CD07C"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65E71B6E"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single" w:sz="8" w:space="0" w:color="auto"/>
              <w:left w:val="nil"/>
              <w:bottom w:val="nil"/>
              <w:right w:val="nil"/>
            </w:tcBorders>
            <w:shd w:val="clear" w:color="auto" w:fill="auto"/>
            <w:vAlign w:val="center"/>
            <w:hideMark/>
          </w:tcPr>
          <w:p w14:paraId="6E144ADC"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4" w:type="dxa"/>
            <w:tcBorders>
              <w:top w:val="single" w:sz="8" w:space="0" w:color="auto"/>
              <w:left w:val="nil"/>
              <w:bottom w:val="nil"/>
              <w:right w:val="single" w:sz="8" w:space="0" w:color="auto"/>
            </w:tcBorders>
            <w:shd w:val="clear" w:color="auto" w:fill="auto"/>
            <w:vAlign w:val="center"/>
            <w:hideMark/>
          </w:tcPr>
          <w:p w14:paraId="1B88DC73"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38" w:type="dxa"/>
            <w:tcBorders>
              <w:top w:val="single" w:sz="8" w:space="0" w:color="auto"/>
              <w:left w:val="nil"/>
              <w:bottom w:val="single" w:sz="8" w:space="0" w:color="auto"/>
              <w:right w:val="single" w:sz="8" w:space="0" w:color="auto"/>
            </w:tcBorders>
            <w:shd w:val="clear" w:color="auto" w:fill="auto"/>
            <w:vAlign w:val="center"/>
            <w:hideMark/>
          </w:tcPr>
          <w:p w14:paraId="6C7DEB6F"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5BE025A"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56D0871"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72" w:type="dxa"/>
            <w:tcBorders>
              <w:top w:val="single" w:sz="8" w:space="0" w:color="auto"/>
              <w:left w:val="nil"/>
              <w:bottom w:val="single" w:sz="8" w:space="0" w:color="auto"/>
              <w:right w:val="single" w:sz="8" w:space="0" w:color="auto"/>
            </w:tcBorders>
            <w:shd w:val="clear" w:color="auto" w:fill="auto"/>
            <w:vAlign w:val="center"/>
            <w:hideMark/>
          </w:tcPr>
          <w:p w14:paraId="52E9B768" w14:textId="77777777" w:rsidR="00B34172"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5EF2C060" w14:textId="77777777" w:rsidR="005561A4" w:rsidRPr="00463D9C" w:rsidRDefault="005561A4" w:rsidP="00F2564D">
      <w:pPr>
        <w:spacing w:line="276" w:lineRule="auto"/>
        <w:jc w:val="right"/>
        <w:rPr>
          <w:rFonts w:ascii="Times New Roman" w:hAnsi="Times New Roman"/>
          <w:sz w:val="24"/>
          <w:szCs w:val="24"/>
        </w:rPr>
      </w:pPr>
    </w:p>
    <w:p w14:paraId="21CB11B2" w14:textId="77777777" w:rsidR="00430D34" w:rsidRPr="00463D9C" w:rsidRDefault="00430D34" w:rsidP="00F2564D">
      <w:pPr>
        <w:spacing w:line="276" w:lineRule="auto"/>
        <w:jc w:val="right"/>
        <w:rPr>
          <w:rFonts w:ascii="Times New Roman" w:hAnsi="Times New Roman"/>
          <w:sz w:val="24"/>
          <w:szCs w:val="24"/>
        </w:rPr>
      </w:pPr>
    </w:p>
    <w:p w14:paraId="0672A5F2" w14:textId="77777777" w:rsidR="00185BCE"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80" w:type="dxa"/>
        <w:jc w:val="center"/>
        <w:tblLook w:val="04A0" w:firstRow="1" w:lastRow="0" w:firstColumn="1" w:lastColumn="0" w:noHBand="0" w:noVBand="1"/>
      </w:tblPr>
      <w:tblGrid>
        <w:gridCol w:w="960"/>
        <w:gridCol w:w="960"/>
        <w:gridCol w:w="2780"/>
        <w:gridCol w:w="960"/>
        <w:gridCol w:w="1080"/>
        <w:gridCol w:w="1080"/>
        <w:gridCol w:w="1080"/>
        <w:gridCol w:w="1080"/>
      </w:tblGrid>
      <w:tr w:rsidR="00A83BB6" w:rsidRPr="00463D9C" w14:paraId="2498009E" w14:textId="77777777" w:rsidTr="00794A2E">
        <w:trPr>
          <w:trHeight w:val="948"/>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54E4F1"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DFDBF4"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05D06B"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197C3A"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BF915E"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CaO</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073883E4"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Al</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1E2872E9"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MgO</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10CD0726"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SO</w:t>
            </w:r>
            <w:r w:rsidRPr="00463D9C">
              <w:rPr>
                <w:rFonts w:ascii="Times New Roman" w:eastAsia="Times New Roman" w:hAnsi="Times New Roman"/>
                <w:sz w:val="22"/>
                <w:szCs w:val="22"/>
                <w:vertAlign w:val="subscript"/>
              </w:rPr>
              <w:t>3</w:t>
            </w:r>
          </w:p>
        </w:tc>
      </w:tr>
      <w:tr w:rsidR="00A83BB6" w:rsidRPr="00463D9C" w14:paraId="674BC293" w14:textId="77777777" w:rsidTr="00794A2E">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65C6FA2"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53338992"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80" w:type="dxa"/>
            <w:tcBorders>
              <w:top w:val="single" w:sz="8" w:space="0" w:color="auto"/>
              <w:left w:val="nil"/>
              <w:bottom w:val="nil"/>
              <w:right w:val="single" w:sz="8" w:space="0" w:color="auto"/>
            </w:tcBorders>
            <w:shd w:val="clear" w:color="auto" w:fill="auto"/>
            <w:vAlign w:val="center"/>
            <w:hideMark/>
          </w:tcPr>
          <w:p w14:paraId="7B317948" w14:textId="77777777" w:rsidR="000B0E23" w:rsidRPr="00463D9C" w:rsidRDefault="000B0E2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3406B7CB"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00C5AB4F"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3A49B0E5"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381407B3"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73784068"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77AEABDD"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07477B6" w14:textId="77777777" w:rsidR="000B0E23" w:rsidRPr="00463D9C" w:rsidRDefault="00FA4F6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w:t>
            </w:r>
            <w:r w:rsidR="007A6150" w:rsidRPr="00463D9C">
              <w:rPr>
                <w:rFonts w:ascii="Times New Roman" w:eastAsia="Times New Roman" w:hAnsi="Times New Roman"/>
                <w:sz w:val="22"/>
                <w:szCs w:val="22"/>
              </w:rPr>
              <w:t>6</w:t>
            </w:r>
            <w:r w:rsidR="000B0E23"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vAlign w:val="center"/>
            <w:hideMark/>
          </w:tcPr>
          <w:p w14:paraId="6F217A0D"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80" w:type="dxa"/>
            <w:tcBorders>
              <w:top w:val="nil"/>
              <w:left w:val="nil"/>
              <w:bottom w:val="nil"/>
              <w:right w:val="single" w:sz="8" w:space="0" w:color="auto"/>
            </w:tcBorders>
            <w:shd w:val="clear" w:color="auto" w:fill="auto"/>
            <w:vAlign w:val="center"/>
            <w:hideMark/>
          </w:tcPr>
          <w:p w14:paraId="72542501" w14:textId="77777777" w:rsidR="000B0E23" w:rsidRPr="00463D9C" w:rsidRDefault="000B0E23"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211C80F1" w14:textId="77777777" w:rsidR="000B0E23"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80" w:type="dxa"/>
            <w:tcBorders>
              <w:top w:val="nil"/>
              <w:left w:val="nil"/>
              <w:bottom w:val="nil"/>
              <w:right w:val="single" w:sz="8" w:space="0" w:color="auto"/>
            </w:tcBorders>
            <w:shd w:val="clear" w:color="auto" w:fill="auto"/>
            <w:vAlign w:val="center"/>
            <w:hideMark/>
          </w:tcPr>
          <w:p w14:paraId="5D8B4E7A" w14:textId="77777777" w:rsidR="000B0E23"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1,97</w:t>
            </w:r>
          </w:p>
        </w:tc>
        <w:tc>
          <w:tcPr>
            <w:tcW w:w="1080" w:type="dxa"/>
            <w:tcBorders>
              <w:top w:val="nil"/>
              <w:left w:val="nil"/>
              <w:bottom w:val="nil"/>
              <w:right w:val="single" w:sz="8" w:space="0" w:color="auto"/>
            </w:tcBorders>
            <w:shd w:val="clear" w:color="auto" w:fill="auto"/>
            <w:vAlign w:val="center"/>
            <w:hideMark/>
          </w:tcPr>
          <w:p w14:paraId="444E8F9D" w14:textId="77777777" w:rsidR="000B0E23"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1,62</w:t>
            </w:r>
          </w:p>
        </w:tc>
        <w:tc>
          <w:tcPr>
            <w:tcW w:w="1080" w:type="dxa"/>
            <w:tcBorders>
              <w:top w:val="nil"/>
              <w:left w:val="nil"/>
              <w:bottom w:val="nil"/>
              <w:right w:val="single" w:sz="8" w:space="0" w:color="auto"/>
            </w:tcBorders>
            <w:shd w:val="clear" w:color="auto" w:fill="auto"/>
            <w:vAlign w:val="center"/>
            <w:hideMark/>
          </w:tcPr>
          <w:p w14:paraId="14E84617" w14:textId="77777777" w:rsidR="000B0E23"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1,79</w:t>
            </w:r>
          </w:p>
        </w:tc>
        <w:tc>
          <w:tcPr>
            <w:tcW w:w="1080" w:type="dxa"/>
            <w:tcBorders>
              <w:top w:val="nil"/>
              <w:left w:val="nil"/>
              <w:bottom w:val="nil"/>
              <w:right w:val="single" w:sz="8" w:space="0" w:color="auto"/>
            </w:tcBorders>
            <w:shd w:val="clear" w:color="auto" w:fill="auto"/>
            <w:vAlign w:val="center"/>
            <w:hideMark/>
          </w:tcPr>
          <w:p w14:paraId="2DD5A1D8" w14:textId="77777777" w:rsidR="000B0E23" w:rsidRPr="00463D9C" w:rsidRDefault="0031134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7,79</w:t>
            </w:r>
          </w:p>
        </w:tc>
      </w:tr>
      <w:tr w:rsidR="00A83BB6" w:rsidRPr="00463D9C" w14:paraId="632C5CA0"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30439AC"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4251CAD"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nghiệm </w:t>
            </w:r>
          </w:p>
        </w:tc>
        <w:tc>
          <w:tcPr>
            <w:tcW w:w="2780" w:type="dxa"/>
            <w:tcBorders>
              <w:top w:val="nil"/>
              <w:left w:val="nil"/>
              <w:bottom w:val="nil"/>
              <w:right w:val="single" w:sz="8" w:space="0" w:color="auto"/>
            </w:tcBorders>
            <w:shd w:val="clear" w:color="auto" w:fill="auto"/>
            <w:vAlign w:val="center"/>
            <w:hideMark/>
          </w:tcPr>
          <w:p w14:paraId="2ECA0499" w14:textId="77777777" w:rsidR="000B0E23" w:rsidRPr="00463D9C" w:rsidRDefault="000B0E23"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vAlign w:val="center"/>
            <w:hideMark/>
          </w:tcPr>
          <w:p w14:paraId="171F33B5"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80" w:type="dxa"/>
            <w:tcBorders>
              <w:top w:val="nil"/>
              <w:left w:val="nil"/>
              <w:bottom w:val="nil"/>
              <w:right w:val="single" w:sz="8" w:space="0" w:color="auto"/>
            </w:tcBorders>
            <w:shd w:val="clear" w:color="auto" w:fill="auto"/>
            <w:vAlign w:val="center"/>
            <w:hideMark/>
          </w:tcPr>
          <w:p w14:paraId="230F5D3B"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5136CF" w:rsidRPr="00463D9C">
              <w:rPr>
                <w:rFonts w:ascii="Times New Roman" w:eastAsia="Times New Roman" w:hAnsi="Times New Roman"/>
                <w:sz w:val="22"/>
                <w:szCs w:val="22"/>
              </w:rPr>
              <w:t>,0</w:t>
            </w:r>
          </w:p>
        </w:tc>
        <w:tc>
          <w:tcPr>
            <w:tcW w:w="1080" w:type="dxa"/>
            <w:tcBorders>
              <w:top w:val="nil"/>
              <w:left w:val="nil"/>
              <w:bottom w:val="nil"/>
              <w:right w:val="single" w:sz="8" w:space="0" w:color="auto"/>
            </w:tcBorders>
            <w:shd w:val="clear" w:color="auto" w:fill="auto"/>
            <w:vAlign w:val="center"/>
            <w:hideMark/>
          </w:tcPr>
          <w:p w14:paraId="1F7855EF" w14:textId="77777777" w:rsidR="000B0E23" w:rsidRPr="00463D9C" w:rsidRDefault="005136C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80" w:type="dxa"/>
            <w:tcBorders>
              <w:top w:val="nil"/>
              <w:left w:val="nil"/>
              <w:bottom w:val="nil"/>
              <w:right w:val="single" w:sz="8" w:space="0" w:color="auto"/>
            </w:tcBorders>
            <w:shd w:val="clear" w:color="auto" w:fill="auto"/>
            <w:vAlign w:val="center"/>
            <w:hideMark/>
          </w:tcPr>
          <w:p w14:paraId="66857FD3" w14:textId="77777777" w:rsidR="000B0E23" w:rsidRPr="00463D9C" w:rsidRDefault="000B0E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080" w:type="dxa"/>
            <w:tcBorders>
              <w:top w:val="nil"/>
              <w:left w:val="nil"/>
              <w:bottom w:val="nil"/>
              <w:right w:val="single" w:sz="8" w:space="0" w:color="auto"/>
            </w:tcBorders>
            <w:shd w:val="clear" w:color="auto" w:fill="auto"/>
            <w:vAlign w:val="center"/>
            <w:hideMark/>
          </w:tcPr>
          <w:p w14:paraId="2A859EDD" w14:textId="77777777" w:rsidR="000B0E23"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68DF50CB"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37EA45E2" w14:textId="77777777" w:rsidR="005136CF" w:rsidRPr="00463D9C" w:rsidRDefault="005136CF"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3187CE30" w14:textId="77777777" w:rsidR="005136CF" w:rsidRPr="00463D9C" w:rsidRDefault="005136C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phân</w:t>
            </w:r>
          </w:p>
        </w:tc>
        <w:tc>
          <w:tcPr>
            <w:tcW w:w="2780" w:type="dxa"/>
            <w:tcBorders>
              <w:top w:val="nil"/>
              <w:left w:val="nil"/>
              <w:bottom w:val="nil"/>
              <w:right w:val="single" w:sz="8" w:space="0" w:color="auto"/>
            </w:tcBorders>
            <w:shd w:val="clear" w:color="auto" w:fill="auto"/>
            <w:vAlign w:val="center"/>
          </w:tcPr>
          <w:p w14:paraId="41FDCE2C" w14:textId="77777777" w:rsidR="005136CF" w:rsidRPr="00463D9C" w:rsidRDefault="005136CF"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vAlign w:val="center"/>
          </w:tcPr>
          <w:p w14:paraId="40DB3371" w14:textId="77777777" w:rsidR="005136CF" w:rsidRPr="00463D9C" w:rsidRDefault="005136C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080" w:type="dxa"/>
            <w:tcBorders>
              <w:top w:val="nil"/>
              <w:left w:val="nil"/>
              <w:bottom w:val="nil"/>
              <w:right w:val="single" w:sz="8" w:space="0" w:color="auto"/>
            </w:tcBorders>
            <w:shd w:val="clear" w:color="auto" w:fill="auto"/>
            <w:vAlign w:val="center"/>
          </w:tcPr>
          <w:p w14:paraId="34515E80" w14:textId="77777777" w:rsidR="005136CF" w:rsidRPr="00463D9C" w:rsidRDefault="005136C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80" w:type="dxa"/>
            <w:tcBorders>
              <w:top w:val="nil"/>
              <w:left w:val="nil"/>
              <w:bottom w:val="nil"/>
              <w:right w:val="single" w:sz="8" w:space="0" w:color="auto"/>
            </w:tcBorders>
            <w:shd w:val="clear" w:color="auto" w:fill="auto"/>
            <w:vAlign w:val="center"/>
          </w:tcPr>
          <w:p w14:paraId="30A33648" w14:textId="77777777" w:rsidR="005136CF" w:rsidRPr="00463D9C" w:rsidRDefault="005136C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80" w:type="dxa"/>
            <w:tcBorders>
              <w:top w:val="nil"/>
              <w:left w:val="nil"/>
              <w:bottom w:val="nil"/>
              <w:right w:val="single" w:sz="8" w:space="0" w:color="auto"/>
            </w:tcBorders>
            <w:shd w:val="clear" w:color="auto" w:fill="auto"/>
            <w:vAlign w:val="center"/>
          </w:tcPr>
          <w:p w14:paraId="00664393" w14:textId="77777777" w:rsidR="005136CF" w:rsidRPr="00463D9C" w:rsidRDefault="005136C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80" w:type="dxa"/>
            <w:tcBorders>
              <w:top w:val="nil"/>
              <w:left w:val="nil"/>
              <w:bottom w:val="nil"/>
              <w:right w:val="single" w:sz="8" w:space="0" w:color="auto"/>
            </w:tcBorders>
            <w:shd w:val="clear" w:color="auto" w:fill="auto"/>
            <w:vAlign w:val="center"/>
          </w:tcPr>
          <w:p w14:paraId="6E3B0297" w14:textId="77777777" w:rsidR="005136CF" w:rsidRPr="00463D9C" w:rsidRDefault="005136C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222F9F34"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A2B603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D175ACD"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tích</w:t>
            </w:r>
          </w:p>
        </w:tc>
        <w:tc>
          <w:tcPr>
            <w:tcW w:w="2780" w:type="dxa"/>
            <w:tcBorders>
              <w:top w:val="nil"/>
              <w:left w:val="nil"/>
              <w:bottom w:val="nil"/>
              <w:right w:val="single" w:sz="8" w:space="0" w:color="auto"/>
            </w:tcBorders>
            <w:shd w:val="clear" w:color="auto" w:fill="auto"/>
            <w:vAlign w:val="center"/>
            <w:hideMark/>
          </w:tcPr>
          <w:p w14:paraId="14033A20"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Phenolphtalein</w:t>
            </w:r>
          </w:p>
        </w:tc>
        <w:tc>
          <w:tcPr>
            <w:tcW w:w="960" w:type="dxa"/>
            <w:tcBorders>
              <w:top w:val="nil"/>
              <w:left w:val="nil"/>
              <w:bottom w:val="nil"/>
              <w:right w:val="single" w:sz="8" w:space="0" w:color="auto"/>
            </w:tcBorders>
            <w:shd w:val="clear" w:color="auto" w:fill="auto"/>
            <w:vAlign w:val="center"/>
            <w:hideMark/>
          </w:tcPr>
          <w:p w14:paraId="5AD99452"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80" w:type="dxa"/>
            <w:tcBorders>
              <w:top w:val="nil"/>
              <w:left w:val="nil"/>
              <w:bottom w:val="nil"/>
              <w:right w:val="single" w:sz="8" w:space="0" w:color="auto"/>
            </w:tcBorders>
            <w:shd w:val="clear" w:color="auto" w:fill="auto"/>
            <w:vAlign w:val="center"/>
            <w:hideMark/>
          </w:tcPr>
          <w:p w14:paraId="681BFE8E" w14:textId="77777777" w:rsidR="00583571"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1501759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080" w:type="dxa"/>
            <w:tcBorders>
              <w:top w:val="nil"/>
              <w:left w:val="nil"/>
              <w:bottom w:val="nil"/>
              <w:right w:val="single" w:sz="8" w:space="0" w:color="auto"/>
            </w:tcBorders>
            <w:shd w:val="clear" w:color="auto" w:fill="auto"/>
            <w:vAlign w:val="center"/>
            <w:hideMark/>
          </w:tcPr>
          <w:p w14:paraId="7408D9D3" w14:textId="77777777" w:rsidR="00583571"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129967CB"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1E014FA0" w14:textId="77777777" w:rsidTr="00583571">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17FB5A2C"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0BEFA04"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thành phần</w:t>
            </w:r>
          </w:p>
        </w:tc>
        <w:tc>
          <w:tcPr>
            <w:tcW w:w="2780" w:type="dxa"/>
            <w:tcBorders>
              <w:top w:val="nil"/>
              <w:left w:val="nil"/>
              <w:bottom w:val="nil"/>
              <w:right w:val="single" w:sz="8" w:space="0" w:color="auto"/>
            </w:tcBorders>
            <w:shd w:val="clear" w:color="auto" w:fill="auto"/>
            <w:vAlign w:val="center"/>
            <w:hideMark/>
          </w:tcPr>
          <w:p w14:paraId="598A2F7D"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Axit ethylendiamin tetra (EDTA)</w:t>
            </w:r>
          </w:p>
        </w:tc>
        <w:tc>
          <w:tcPr>
            <w:tcW w:w="960" w:type="dxa"/>
            <w:tcBorders>
              <w:top w:val="nil"/>
              <w:left w:val="nil"/>
              <w:bottom w:val="nil"/>
              <w:right w:val="single" w:sz="8" w:space="0" w:color="auto"/>
            </w:tcBorders>
            <w:shd w:val="clear" w:color="auto" w:fill="auto"/>
            <w:vAlign w:val="center"/>
            <w:hideMark/>
          </w:tcPr>
          <w:p w14:paraId="254CA58E"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vAlign w:val="center"/>
            <w:hideMark/>
          </w:tcPr>
          <w:p w14:paraId="0877F595"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080" w:type="dxa"/>
            <w:tcBorders>
              <w:top w:val="nil"/>
              <w:left w:val="nil"/>
              <w:bottom w:val="nil"/>
              <w:right w:val="single" w:sz="8" w:space="0" w:color="auto"/>
            </w:tcBorders>
            <w:shd w:val="clear" w:color="auto" w:fill="auto"/>
            <w:vAlign w:val="center"/>
            <w:hideMark/>
          </w:tcPr>
          <w:p w14:paraId="7D15030E"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1080" w:type="dxa"/>
            <w:tcBorders>
              <w:top w:val="nil"/>
              <w:left w:val="nil"/>
              <w:bottom w:val="nil"/>
              <w:right w:val="single" w:sz="8" w:space="0" w:color="auto"/>
            </w:tcBorders>
            <w:shd w:val="clear" w:color="auto" w:fill="auto"/>
            <w:vAlign w:val="center"/>
            <w:hideMark/>
          </w:tcPr>
          <w:p w14:paraId="2A233D8D"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1080" w:type="dxa"/>
            <w:tcBorders>
              <w:top w:val="nil"/>
              <w:left w:val="nil"/>
              <w:bottom w:val="nil"/>
              <w:right w:val="single" w:sz="8" w:space="0" w:color="auto"/>
            </w:tcBorders>
            <w:shd w:val="clear" w:color="auto" w:fill="auto"/>
            <w:vAlign w:val="center"/>
            <w:hideMark/>
          </w:tcPr>
          <w:p w14:paraId="24FD21AA"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44C72534"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35870F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62F1696C"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hoá học </w:t>
            </w:r>
          </w:p>
        </w:tc>
        <w:tc>
          <w:tcPr>
            <w:tcW w:w="2780" w:type="dxa"/>
            <w:tcBorders>
              <w:top w:val="nil"/>
              <w:left w:val="nil"/>
              <w:bottom w:val="nil"/>
              <w:right w:val="single" w:sz="8" w:space="0" w:color="auto"/>
            </w:tcBorders>
            <w:shd w:val="clear" w:color="auto" w:fill="auto"/>
            <w:vAlign w:val="center"/>
            <w:hideMark/>
          </w:tcPr>
          <w:p w14:paraId="626643F3"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0849BAD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080" w:type="dxa"/>
            <w:tcBorders>
              <w:top w:val="nil"/>
              <w:left w:val="nil"/>
              <w:bottom w:val="nil"/>
              <w:right w:val="single" w:sz="8" w:space="0" w:color="auto"/>
            </w:tcBorders>
            <w:shd w:val="clear" w:color="auto" w:fill="auto"/>
            <w:vAlign w:val="center"/>
            <w:hideMark/>
          </w:tcPr>
          <w:p w14:paraId="0F9088DE"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6DF752E"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59F38F5"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858E14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8,0</w:t>
            </w:r>
          </w:p>
        </w:tc>
      </w:tr>
      <w:tr w:rsidR="00A83BB6" w:rsidRPr="00463D9C" w14:paraId="7D641FB2"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26EB0F83" w14:textId="77777777" w:rsidR="00583571" w:rsidRPr="00463D9C" w:rsidRDefault="00583571"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22BEE35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vật liệu</w:t>
            </w:r>
          </w:p>
        </w:tc>
        <w:tc>
          <w:tcPr>
            <w:tcW w:w="2780" w:type="dxa"/>
            <w:tcBorders>
              <w:top w:val="nil"/>
              <w:left w:val="nil"/>
              <w:bottom w:val="nil"/>
              <w:right w:val="single" w:sz="8" w:space="0" w:color="auto"/>
            </w:tcBorders>
            <w:shd w:val="clear" w:color="auto" w:fill="auto"/>
            <w:vAlign w:val="center"/>
          </w:tcPr>
          <w:p w14:paraId="102456C7"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Axit Clohydric (HCl)</w:t>
            </w:r>
          </w:p>
        </w:tc>
        <w:tc>
          <w:tcPr>
            <w:tcW w:w="960" w:type="dxa"/>
            <w:tcBorders>
              <w:top w:val="nil"/>
              <w:left w:val="nil"/>
              <w:bottom w:val="nil"/>
              <w:right w:val="single" w:sz="8" w:space="0" w:color="auto"/>
            </w:tcBorders>
            <w:shd w:val="clear" w:color="auto" w:fill="auto"/>
            <w:vAlign w:val="center"/>
          </w:tcPr>
          <w:p w14:paraId="5D21BF6C"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80" w:type="dxa"/>
            <w:tcBorders>
              <w:top w:val="nil"/>
              <w:left w:val="nil"/>
              <w:bottom w:val="nil"/>
              <w:right w:val="single" w:sz="8" w:space="0" w:color="auto"/>
            </w:tcBorders>
            <w:shd w:val="clear" w:color="auto" w:fill="auto"/>
            <w:vAlign w:val="center"/>
          </w:tcPr>
          <w:p w14:paraId="72B975BD"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4FE6B5E4"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080" w:type="dxa"/>
            <w:tcBorders>
              <w:top w:val="nil"/>
              <w:left w:val="nil"/>
              <w:bottom w:val="nil"/>
              <w:right w:val="single" w:sz="8" w:space="0" w:color="auto"/>
            </w:tcBorders>
            <w:shd w:val="clear" w:color="auto" w:fill="auto"/>
            <w:vAlign w:val="center"/>
          </w:tcPr>
          <w:p w14:paraId="60DCCAC3"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115B7A00"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5374FFA4"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0520FDBB" w14:textId="77777777" w:rsidR="00583571" w:rsidRPr="00463D9C" w:rsidRDefault="00583571"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tcPr>
          <w:p w14:paraId="5DB2B165"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 cát, đá</w:t>
            </w:r>
          </w:p>
        </w:tc>
        <w:tc>
          <w:tcPr>
            <w:tcW w:w="2780" w:type="dxa"/>
            <w:tcBorders>
              <w:top w:val="nil"/>
              <w:left w:val="nil"/>
              <w:bottom w:val="nil"/>
              <w:right w:val="single" w:sz="8" w:space="0" w:color="auto"/>
            </w:tcBorders>
            <w:shd w:val="clear" w:color="auto" w:fill="auto"/>
            <w:vAlign w:val="center"/>
          </w:tcPr>
          <w:p w14:paraId="2B4C4DF4"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Natri Hydroxit (NaOH)</w:t>
            </w:r>
          </w:p>
        </w:tc>
        <w:tc>
          <w:tcPr>
            <w:tcW w:w="960" w:type="dxa"/>
            <w:tcBorders>
              <w:top w:val="nil"/>
              <w:left w:val="nil"/>
              <w:bottom w:val="nil"/>
              <w:right w:val="single" w:sz="8" w:space="0" w:color="auto"/>
            </w:tcBorders>
            <w:shd w:val="clear" w:color="auto" w:fill="auto"/>
            <w:vAlign w:val="center"/>
          </w:tcPr>
          <w:p w14:paraId="29575073"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vAlign w:val="center"/>
          </w:tcPr>
          <w:p w14:paraId="15B61835"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05CB673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1080" w:type="dxa"/>
            <w:tcBorders>
              <w:top w:val="nil"/>
              <w:left w:val="nil"/>
              <w:bottom w:val="nil"/>
              <w:right w:val="single" w:sz="8" w:space="0" w:color="auto"/>
            </w:tcBorders>
            <w:shd w:val="clear" w:color="auto" w:fill="auto"/>
            <w:vAlign w:val="center"/>
          </w:tcPr>
          <w:p w14:paraId="6743B17F"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2AFD5364"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5B4A26A3"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4A800806" w14:textId="77777777" w:rsidR="00583571" w:rsidRPr="00463D9C" w:rsidRDefault="00583571"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tcPr>
          <w:p w14:paraId="2CC0B90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gạch</w:t>
            </w:r>
          </w:p>
        </w:tc>
        <w:tc>
          <w:tcPr>
            <w:tcW w:w="2780" w:type="dxa"/>
            <w:tcBorders>
              <w:top w:val="nil"/>
              <w:left w:val="nil"/>
              <w:bottom w:val="nil"/>
              <w:right w:val="single" w:sz="8" w:space="0" w:color="auto"/>
            </w:tcBorders>
            <w:shd w:val="clear" w:color="auto" w:fill="auto"/>
            <w:vAlign w:val="center"/>
          </w:tcPr>
          <w:p w14:paraId="78871C21"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Amoni hydroxit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vAlign w:val="center"/>
          </w:tcPr>
          <w:p w14:paraId="724F0EFA"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vAlign w:val="center"/>
          </w:tcPr>
          <w:p w14:paraId="5DFE89B9"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08F6769F"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080" w:type="dxa"/>
            <w:tcBorders>
              <w:top w:val="nil"/>
              <w:left w:val="nil"/>
              <w:bottom w:val="nil"/>
              <w:right w:val="single" w:sz="8" w:space="0" w:color="auto"/>
            </w:tcBorders>
            <w:shd w:val="clear" w:color="auto" w:fill="auto"/>
            <w:vAlign w:val="center"/>
          </w:tcPr>
          <w:p w14:paraId="72316143"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6B6D4DAF"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4991C8C6"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46B922FE" w14:textId="77777777" w:rsidR="00583571" w:rsidRPr="00463D9C" w:rsidRDefault="00583571"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478033B4" w14:textId="77777777" w:rsidR="00583571" w:rsidRPr="00463D9C" w:rsidRDefault="00583571" w:rsidP="00F2564D">
            <w:pPr>
              <w:jc w:val="center"/>
              <w:rPr>
                <w:rFonts w:ascii="Times New Roman" w:eastAsia="Times New Roman" w:hAnsi="Times New Roman"/>
                <w:sz w:val="22"/>
                <w:szCs w:val="22"/>
              </w:rPr>
            </w:pPr>
          </w:p>
        </w:tc>
        <w:tc>
          <w:tcPr>
            <w:tcW w:w="2780" w:type="dxa"/>
            <w:tcBorders>
              <w:top w:val="nil"/>
              <w:left w:val="nil"/>
              <w:bottom w:val="nil"/>
              <w:right w:val="single" w:sz="8" w:space="0" w:color="auto"/>
            </w:tcBorders>
            <w:shd w:val="clear" w:color="auto" w:fill="auto"/>
            <w:vAlign w:val="center"/>
          </w:tcPr>
          <w:p w14:paraId="1C4C5A88"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Axit axetic (CH</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COO)</w:t>
            </w:r>
          </w:p>
        </w:tc>
        <w:tc>
          <w:tcPr>
            <w:tcW w:w="960" w:type="dxa"/>
            <w:tcBorders>
              <w:top w:val="nil"/>
              <w:left w:val="nil"/>
              <w:bottom w:val="nil"/>
              <w:right w:val="single" w:sz="8" w:space="0" w:color="auto"/>
            </w:tcBorders>
            <w:shd w:val="clear" w:color="auto" w:fill="auto"/>
            <w:vAlign w:val="center"/>
          </w:tcPr>
          <w:p w14:paraId="3839DA9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80" w:type="dxa"/>
            <w:tcBorders>
              <w:top w:val="nil"/>
              <w:left w:val="nil"/>
              <w:bottom w:val="nil"/>
              <w:right w:val="single" w:sz="8" w:space="0" w:color="auto"/>
            </w:tcBorders>
            <w:shd w:val="clear" w:color="auto" w:fill="auto"/>
            <w:vAlign w:val="center"/>
          </w:tcPr>
          <w:p w14:paraId="1E839BC3"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39FB579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080" w:type="dxa"/>
            <w:tcBorders>
              <w:top w:val="nil"/>
              <w:left w:val="nil"/>
              <w:bottom w:val="nil"/>
              <w:right w:val="single" w:sz="8" w:space="0" w:color="auto"/>
            </w:tcBorders>
            <w:shd w:val="clear" w:color="auto" w:fill="auto"/>
            <w:vAlign w:val="center"/>
          </w:tcPr>
          <w:p w14:paraId="7A5B1357"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1301DD41"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3F5E273E"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78D03CAD" w14:textId="77777777" w:rsidR="00583571" w:rsidRPr="00463D9C" w:rsidRDefault="00583571"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67B4B680" w14:textId="77777777" w:rsidR="00583571" w:rsidRPr="00463D9C" w:rsidRDefault="00583571" w:rsidP="00F2564D">
            <w:pPr>
              <w:jc w:val="center"/>
              <w:rPr>
                <w:rFonts w:ascii="Times New Roman" w:eastAsia="Times New Roman" w:hAnsi="Times New Roman"/>
                <w:sz w:val="22"/>
                <w:szCs w:val="22"/>
              </w:rPr>
            </w:pPr>
          </w:p>
        </w:tc>
        <w:tc>
          <w:tcPr>
            <w:tcW w:w="2780" w:type="dxa"/>
            <w:tcBorders>
              <w:top w:val="nil"/>
              <w:left w:val="nil"/>
              <w:bottom w:val="nil"/>
              <w:right w:val="single" w:sz="8" w:space="0" w:color="auto"/>
            </w:tcBorders>
            <w:shd w:val="clear" w:color="auto" w:fill="auto"/>
            <w:vAlign w:val="center"/>
          </w:tcPr>
          <w:p w14:paraId="1ACA3DDE"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Natri flourua (NaF)</w:t>
            </w:r>
          </w:p>
        </w:tc>
        <w:tc>
          <w:tcPr>
            <w:tcW w:w="960" w:type="dxa"/>
            <w:tcBorders>
              <w:top w:val="nil"/>
              <w:left w:val="nil"/>
              <w:bottom w:val="nil"/>
              <w:right w:val="single" w:sz="8" w:space="0" w:color="auto"/>
            </w:tcBorders>
            <w:shd w:val="clear" w:color="auto" w:fill="auto"/>
            <w:vAlign w:val="center"/>
          </w:tcPr>
          <w:p w14:paraId="5BB440AB"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ml</w:t>
            </w:r>
          </w:p>
        </w:tc>
        <w:tc>
          <w:tcPr>
            <w:tcW w:w="1080" w:type="dxa"/>
            <w:tcBorders>
              <w:top w:val="nil"/>
              <w:left w:val="nil"/>
              <w:bottom w:val="nil"/>
              <w:right w:val="single" w:sz="8" w:space="0" w:color="auto"/>
            </w:tcBorders>
            <w:shd w:val="clear" w:color="auto" w:fill="auto"/>
            <w:vAlign w:val="center"/>
          </w:tcPr>
          <w:p w14:paraId="2D21C3DA"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036352F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w:t>
            </w:r>
          </w:p>
        </w:tc>
        <w:tc>
          <w:tcPr>
            <w:tcW w:w="1080" w:type="dxa"/>
            <w:tcBorders>
              <w:top w:val="nil"/>
              <w:left w:val="nil"/>
              <w:bottom w:val="nil"/>
              <w:right w:val="single" w:sz="8" w:space="0" w:color="auto"/>
            </w:tcBorders>
            <w:shd w:val="clear" w:color="auto" w:fill="auto"/>
            <w:vAlign w:val="center"/>
          </w:tcPr>
          <w:p w14:paraId="1472C698"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1239682C"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181F2CB2"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1A144566" w14:textId="77777777" w:rsidR="00583571" w:rsidRPr="00463D9C" w:rsidRDefault="00583571"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16B725A9" w14:textId="77777777" w:rsidR="00583571" w:rsidRPr="00463D9C" w:rsidRDefault="00583571" w:rsidP="00F2564D">
            <w:pPr>
              <w:jc w:val="center"/>
              <w:rPr>
                <w:rFonts w:ascii="Times New Roman" w:eastAsia="Times New Roman" w:hAnsi="Times New Roman"/>
                <w:sz w:val="22"/>
                <w:szCs w:val="22"/>
              </w:rPr>
            </w:pPr>
          </w:p>
        </w:tc>
        <w:tc>
          <w:tcPr>
            <w:tcW w:w="2780" w:type="dxa"/>
            <w:tcBorders>
              <w:top w:val="nil"/>
              <w:left w:val="nil"/>
              <w:bottom w:val="nil"/>
              <w:right w:val="single" w:sz="8" w:space="0" w:color="auto"/>
            </w:tcBorders>
            <w:shd w:val="clear" w:color="auto" w:fill="auto"/>
            <w:vAlign w:val="center"/>
          </w:tcPr>
          <w:p w14:paraId="0B2C8270"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Xylenol da cam</w:t>
            </w:r>
          </w:p>
        </w:tc>
        <w:tc>
          <w:tcPr>
            <w:tcW w:w="960" w:type="dxa"/>
            <w:tcBorders>
              <w:top w:val="nil"/>
              <w:left w:val="nil"/>
              <w:bottom w:val="nil"/>
              <w:right w:val="single" w:sz="8" w:space="0" w:color="auto"/>
            </w:tcBorders>
            <w:shd w:val="clear" w:color="auto" w:fill="auto"/>
            <w:vAlign w:val="center"/>
          </w:tcPr>
          <w:p w14:paraId="4594C573"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ml</w:t>
            </w:r>
          </w:p>
        </w:tc>
        <w:tc>
          <w:tcPr>
            <w:tcW w:w="1080" w:type="dxa"/>
            <w:tcBorders>
              <w:top w:val="nil"/>
              <w:left w:val="nil"/>
              <w:bottom w:val="nil"/>
              <w:right w:val="single" w:sz="8" w:space="0" w:color="auto"/>
            </w:tcBorders>
            <w:shd w:val="clear" w:color="auto" w:fill="auto"/>
            <w:vAlign w:val="center"/>
          </w:tcPr>
          <w:p w14:paraId="7767A08B"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5D86F78B"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80" w:type="dxa"/>
            <w:tcBorders>
              <w:top w:val="nil"/>
              <w:left w:val="nil"/>
              <w:bottom w:val="nil"/>
              <w:right w:val="single" w:sz="8" w:space="0" w:color="auto"/>
            </w:tcBorders>
            <w:shd w:val="clear" w:color="auto" w:fill="auto"/>
            <w:vAlign w:val="center"/>
          </w:tcPr>
          <w:p w14:paraId="1DD383DD"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56766C22"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3088C140"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7F02620E" w14:textId="77777777" w:rsidR="00583571" w:rsidRPr="00463D9C" w:rsidRDefault="00583571"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1978B889" w14:textId="77777777" w:rsidR="00583571" w:rsidRPr="00463D9C" w:rsidRDefault="00583571" w:rsidP="00F2564D">
            <w:pPr>
              <w:jc w:val="center"/>
              <w:rPr>
                <w:rFonts w:ascii="Times New Roman" w:eastAsia="Times New Roman" w:hAnsi="Times New Roman"/>
                <w:sz w:val="22"/>
                <w:szCs w:val="22"/>
              </w:rPr>
            </w:pPr>
          </w:p>
        </w:tc>
        <w:tc>
          <w:tcPr>
            <w:tcW w:w="2780" w:type="dxa"/>
            <w:tcBorders>
              <w:top w:val="nil"/>
              <w:left w:val="nil"/>
              <w:bottom w:val="nil"/>
              <w:right w:val="single" w:sz="8" w:space="0" w:color="auto"/>
            </w:tcBorders>
            <w:shd w:val="clear" w:color="auto" w:fill="auto"/>
            <w:vAlign w:val="center"/>
          </w:tcPr>
          <w:p w14:paraId="474C2694"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Kẽm axetat (Zn(CH</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COO)</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tcPr>
          <w:p w14:paraId="4F70C83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080" w:type="dxa"/>
            <w:tcBorders>
              <w:top w:val="nil"/>
              <w:left w:val="nil"/>
              <w:bottom w:val="nil"/>
              <w:right w:val="single" w:sz="8" w:space="0" w:color="auto"/>
            </w:tcBorders>
            <w:shd w:val="clear" w:color="auto" w:fill="auto"/>
            <w:vAlign w:val="center"/>
          </w:tcPr>
          <w:p w14:paraId="34BCE421"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4D88A825"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1080" w:type="dxa"/>
            <w:tcBorders>
              <w:top w:val="nil"/>
              <w:left w:val="nil"/>
              <w:bottom w:val="nil"/>
              <w:right w:val="single" w:sz="8" w:space="0" w:color="auto"/>
            </w:tcBorders>
            <w:shd w:val="clear" w:color="auto" w:fill="auto"/>
            <w:vAlign w:val="center"/>
          </w:tcPr>
          <w:p w14:paraId="0EA76B56"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47CD7831"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5184B482"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96A78BD"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54A69EE2" w14:textId="77777777" w:rsidR="004476FF" w:rsidRPr="00463D9C" w:rsidRDefault="004476FF" w:rsidP="00F2564D">
            <w:pPr>
              <w:jc w:val="center"/>
              <w:rPr>
                <w:rFonts w:ascii="Times New Roman" w:eastAsia="Times New Roman" w:hAnsi="Times New Roman"/>
                <w:sz w:val="22"/>
                <w:szCs w:val="22"/>
              </w:rPr>
            </w:pPr>
          </w:p>
        </w:tc>
        <w:tc>
          <w:tcPr>
            <w:tcW w:w="2780" w:type="dxa"/>
            <w:tcBorders>
              <w:top w:val="nil"/>
              <w:left w:val="nil"/>
              <w:bottom w:val="nil"/>
              <w:right w:val="single" w:sz="8" w:space="0" w:color="auto"/>
            </w:tcBorders>
            <w:shd w:val="clear" w:color="auto" w:fill="auto"/>
            <w:vAlign w:val="center"/>
            <w:hideMark/>
          </w:tcPr>
          <w:p w14:paraId="172A3519" w14:textId="77777777" w:rsidR="004476FF" w:rsidRPr="00463D9C" w:rsidRDefault="004476FF"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4943B043"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44CDCC50" w14:textId="77777777" w:rsidR="004476FF"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2623E7F7" w14:textId="77777777" w:rsidR="004476FF"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4A86AC79" w14:textId="77777777" w:rsidR="004476FF"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2B936B36" w14:textId="77777777" w:rsidR="004476FF"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7243A879"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B0DBA69" w14:textId="77777777" w:rsidR="004476FF" w:rsidRPr="00463D9C" w:rsidRDefault="004476F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tcPr>
          <w:p w14:paraId="08B55086" w14:textId="77777777" w:rsidR="004476FF" w:rsidRPr="00463D9C" w:rsidRDefault="004476FF" w:rsidP="00F2564D">
            <w:pPr>
              <w:rPr>
                <w:rFonts w:ascii="Times New Roman" w:eastAsia="Times New Roman" w:hAnsi="Times New Roman"/>
                <w:sz w:val="22"/>
                <w:szCs w:val="22"/>
              </w:rPr>
            </w:pPr>
          </w:p>
        </w:tc>
        <w:tc>
          <w:tcPr>
            <w:tcW w:w="2780" w:type="dxa"/>
            <w:tcBorders>
              <w:top w:val="nil"/>
              <w:left w:val="nil"/>
              <w:bottom w:val="nil"/>
              <w:right w:val="single" w:sz="8" w:space="0" w:color="auto"/>
            </w:tcBorders>
            <w:shd w:val="clear" w:color="auto" w:fill="auto"/>
            <w:vAlign w:val="center"/>
            <w:hideMark/>
          </w:tcPr>
          <w:p w14:paraId="2EDEDA41" w14:textId="77777777" w:rsidR="004476FF" w:rsidRPr="00463D9C" w:rsidRDefault="004476FF"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3667C495"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45ED6138" w14:textId="77777777" w:rsidR="004476FF" w:rsidRPr="00463D9C" w:rsidRDefault="004476FF"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3EB77A0F" w14:textId="77777777" w:rsidR="004476FF" w:rsidRPr="00463D9C" w:rsidRDefault="004476FF"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1FD26DB0" w14:textId="77777777" w:rsidR="004476FF" w:rsidRPr="00463D9C" w:rsidRDefault="004476FF"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66C6C36A" w14:textId="77777777" w:rsidR="004476FF" w:rsidRPr="00463D9C" w:rsidRDefault="004476FF" w:rsidP="00F2564D">
            <w:pPr>
              <w:jc w:val="center"/>
              <w:rPr>
                <w:rFonts w:ascii="Times New Roman" w:eastAsia="Times New Roman" w:hAnsi="Times New Roman"/>
                <w:sz w:val="22"/>
                <w:szCs w:val="22"/>
              </w:rPr>
            </w:pPr>
          </w:p>
        </w:tc>
      </w:tr>
      <w:tr w:rsidR="00A83BB6" w:rsidRPr="00463D9C" w14:paraId="414C5D33"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8A32A89"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tcPr>
          <w:p w14:paraId="16A397EC" w14:textId="77777777" w:rsidR="004476FF" w:rsidRPr="00463D9C" w:rsidRDefault="004476FF" w:rsidP="00F2564D">
            <w:pPr>
              <w:jc w:val="center"/>
              <w:rPr>
                <w:rFonts w:ascii="Times New Roman" w:eastAsia="Times New Roman" w:hAnsi="Times New Roman"/>
                <w:sz w:val="22"/>
                <w:szCs w:val="22"/>
              </w:rPr>
            </w:pPr>
          </w:p>
        </w:tc>
        <w:tc>
          <w:tcPr>
            <w:tcW w:w="2780" w:type="dxa"/>
            <w:tcBorders>
              <w:top w:val="nil"/>
              <w:left w:val="nil"/>
              <w:bottom w:val="nil"/>
              <w:right w:val="single" w:sz="8" w:space="0" w:color="auto"/>
            </w:tcBorders>
            <w:shd w:val="clear" w:color="auto" w:fill="auto"/>
            <w:vAlign w:val="center"/>
            <w:hideMark/>
          </w:tcPr>
          <w:p w14:paraId="1D07FD85" w14:textId="77777777" w:rsidR="004476FF" w:rsidRPr="00463D9C" w:rsidRDefault="005561A4"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4476FF"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5695A76A"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80" w:type="dxa"/>
            <w:tcBorders>
              <w:top w:val="nil"/>
              <w:left w:val="nil"/>
              <w:bottom w:val="nil"/>
              <w:right w:val="single" w:sz="8" w:space="0" w:color="auto"/>
            </w:tcBorders>
            <w:shd w:val="clear" w:color="auto" w:fill="auto"/>
            <w:vAlign w:val="center"/>
            <w:hideMark/>
          </w:tcPr>
          <w:p w14:paraId="46446E04"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w:t>
            </w:r>
          </w:p>
        </w:tc>
        <w:tc>
          <w:tcPr>
            <w:tcW w:w="1080" w:type="dxa"/>
            <w:tcBorders>
              <w:top w:val="nil"/>
              <w:left w:val="nil"/>
              <w:bottom w:val="nil"/>
              <w:right w:val="single" w:sz="8" w:space="0" w:color="auto"/>
            </w:tcBorders>
            <w:shd w:val="clear" w:color="auto" w:fill="auto"/>
            <w:vAlign w:val="center"/>
            <w:hideMark/>
          </w:tcPr>
          <w:p w14:paraId="4A3D677E"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0,35</w:t>
            </w:r>
          </w:p>
        </w:tc>
        <w:tc>
          <w:tcPr>
            <w:tcW w:w="1080" w:type="dxa"/>
            <w:tcBorders>
              <w:top w:val="nil"/>
              <w:left w:val="nil"/>
              <w:bottom w:val="nil"/>
              <w:right w:val="single" w:sz="8" w:space="0" w:color="auto"/>
            </w:tcBorders>
            <w:shd w:val="clear" w:color="auto" w:fill="auto"/>
            <w:vAlign w:val="center"/>
            <w:hideMark/>
          </w:tcPr>
          <w:p w14:paraId="30B83706"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w:t>
            </w:r>
          </w:p>
        </w:tc>
        <w:tc>
          <w:tcPr>
            <w:tcW w:w="1080" w:type="dxa"/>
            <w:tcBorders>
              <w:top w:val="nil"/>
              <w:left w:val="nil"/>
              <w:bottom w:val="nil"/>
              <w:right w:val="single" w:sz="8" w:space="0" w:color="auto"/>
            </w:tcBorders>
            <w:shd w:val="clear" w:color="auto" w:fill="auto"/>
            <w:vAlign w:val="center"/>
            <w:hideMark/>
          </w:tcPr>
          <w:p w14:paraId="2623AA63"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0,85</w:t>
            </w:r>
          </w:p>
        </w:tc>
      </w:tr>
      <w:tr w:rsidR="00A83BB6" w:rsidRPr="00463D9C" w14:paraId="0B418F87"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9A04113" w14:textId="77777777" w:rsidR="004476FF" w:rsidRPr="00463D9C" w:rsidRDefault="004476F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03ED3DB0" w14:textId="77777777" w:rsidR="004476FF" w:rsidRPr="00463D9C" w:rsidRDefault="004476F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80" w:type="dxa"/>
            <w:tcBorders>
              <w:top w:val="nil"/>
              <w:left w:val="nil"/>
              <w:bottom w:val="nil"/>
              <w:right w:val="single" w:sz="8" w:space="0" w:color="auto"/>
            </w:tcBorders>
            <w:shd w:val="clear" w:color="auto" w:fill="auto"/>
            <w:vAlign w:val="center"/>
            <w:hideMark/>
          </w:tcPr>
          <w:p w14:paraId="3F643CDD" w14:textId="77777777" w:rsidR="004476FF" w:rsidRPr="00463D9C" w:rsidRDefault="004476FF"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037FBF68"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56DEB971" w14:textId="77777777" w:rsidR="004476FF" w:rsidRPr="00463D9C" w:rsidRDefault="004476FF"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397D1AE3" w14:textId="77777777" w:rsidR="004476FF" w:rsidRPr="00463D9C" w:rsidRDefault="004476FF"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0F7D5374" w14:textId="77777777" w:rsidR="004476FF" w:rsidRPr="00463D9C" w:rsidRDefault="004476FF"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55F74C93" w14:textId="77777777" w:rsidR="004476FF" w:rsidRPr="00463D9C" w:rsidRDefault="004476FF" w:rsidP="00F2564D">
            <w:pPr>
              <w:jc w:val="center"/>
              <w:rPr>
                <w:rFonts w:ascii="Times New Roman" w:eastAsia="Times New Roman" w:hAnsi="Times New Roman"/>
                <w:sz w:val="22"/>
                <w:szCs w:val="22"/>
              </w:rPr>
            </w:pPr>
          </w:p>
        </w:tc>
      </w:tr>
      <w:tr w:rsidR="00A83BB6" w:rsidRPr="00463D9C" w14:paraId="5632F01A"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D2BE5A3"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81595E0"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80" w:type="dxa"/>
            <w:tcBorders>
              <w:top w:val="nil"/>
              <w:left w:val="nil"/>
              <w:bottom w:val="nil"/>
              <w:right w:val="single" w:sz="8" w:space="0" w:color="auto"/>
            </w:tcBorders>
            <w:shd w:val="clear" w:color="auto" w:fill="auto"/>
            <w:vAlign w:val="center"/>
            <w:hideMark/>
          </w:tcPr>
          <w:p w14:paraId="7F238F5C" w14:textId="77777777" w:rsidR="004476FF" w:rsidRPr="00463D9C" w:rsidRDefault="004476FF"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60" w:type="dxa"/>
            <w:tcBorders>
              <w:top w:val="nil"/>
              <w:left w:val="nil"/>
              <w:bottom w:val="nil"/>
              <w:right w:val="single" w:sz="8" w:space="0" w:color="auto"/>
            </w:tcBorders>
            <w:shd w:val="clear" w:color="auto" w:fill="auto"/>
            <w:vAlign w:val="center"/>
            <w:hideMark/>
          </w:tcPr>
          <w:p w14:paraId="123FA639"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2ED89E77"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0,325</w:t>
            </w:r>
          </w:p>
        </w:tc>
        <w:tc>
          <w:tcPr>
            <w:tcW w:w="1080" w:type="dxa"/>
            <w:tcBorders>
              <w:top w:val="nil"/>
              <w:left w:val="nil"/>
              <w:bottom w:val="nil"/>
              <w:right w:val="single" w:sz="8" w:space="0" w:color="auto"/>
            </w:tcBorders>
            <w:shd w:val="clear" w:color="auto" w:fill="auto"/>
            <w:vAlign w:val="center"/>
            <w:hideMark/>
          </w:tcPr>
          <w:p w14:paraId="47441931"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0,206</w:t>
            </w:r>
          </w:p>
        </w:tc>
        <w:tc>
          <w:tcPr>
            <w:tcW w:w="1080" w:type="dxa"/>
            <w:tcBorders>
              <w:top w:val="nil"/>
              <w:left w:val="nil"/>
              <w:bottom w:val="nil"/>
              <w:right w:val="single" w:sz="8" w:space="0" w:color="auto"/>
            </w:tcBorders>
            <w:shd w:val="clear" w:color="auto" w:fill="auto"/>
            <w:vAlign w:val="center"/>
            <w:hideMark/>
          </w:tcPr>
          <w:p w14:paraId="1A873E1A"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0,263</w:t>
            </w:r>
          </w:p>
        </w:tc>
        <w:tc>
          <w:tcPr>
            <w:tcW w:w="1080" w:type="dxa"/>
            <w:tcBorders>
              <w:top w:val="nil"/>
              <w:left w:val="nil"/>
              <w:bottom w:val="nil"/>
              <w:right w:val="single" w:sz="8" w:space="0" w:color="auto"/>
            </w:tcBorders>
            <w:shd w:val="clear" w:color="auto" w:fill="auto"/>
            <w:vAlign w:val="center"/>
            <w:hideMark/>
          </w:tcPr>
          <w:p w14:paraId="516621FE"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014DFF0B"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B3205AF"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9110E8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80" w:type="dxa"/>
            <w:tcBorders>
              <w:top w:val="nil"/>
              <w:left w:val="nil"/>
              <w:bottom w:val="nil"/>
              <w:right w:val="single" w:sz="8" w:space="0" w:color="auto"/>
            </w:tcBorders>
            <w:shd w:val="clear" w:color="auto" w:fill="auto"/>
            <w:vAlign w:val="center"/>
            <w:hideMark/>
          </w:tcPr>
          <w:p w14:paraId="2E66FF93"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vAlign w:val="center"/>
            <w:hideMark/>
          </w:tcPr>
          <w:p w14:paraId="40677C8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5D20FD84"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55AA8CD0"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0AE8FBEE"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2715904F"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738DBF14"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283E0265" w14:textId="77777777" w:rsidR="004476FF" w:rsidRPr="00463D9C" w:rsidRDefault="004476FF"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6DEE9569" w14:textId="77777777" w:rsidR="004476FF" w:rsidRPr="00463D9C" w:rsidRDefault="004476FF" w:rsidP="00F2564D">
            <w:pPr>
              <w:jc w:val="center"/>
              <w:rPr>
                <w:rFonts w:ascii="Times New Roman" w:eastAsia="Times New Roman" w:hAnsi="Times New Roman"/>
                <w:sz w:val="22"/>
                <w:szCs w:val="22"/>
              </w:rPr>
            </w:pPr>
          </w:p>
        </w:tc>
        <w:tc>
          <w:tcPr>
            <w:tcW w:w="2780" w:type="dxa"/>
            <w:tcBorders>
              <w:top w:val="nil"/>
              <w:left w:val="nil"/>
              <w:bottom w:val="nil"/>
              <w:right w:val="single" w:sz="8" w:space="0" w:color="auto"/>
            </w:tcBorders>
            <w:shd w:val="clear" w:color="auto" w:fill="auto"/>
            <w:vAlign w:val="center"/>
          </w:tcPr>
          <w:p w14:paraId="74E6D5BD" w14:textId="77777777" w:rsidR="004476FF" w:rsidRPr="00463D9C" w:rsidRDefault="004476FF" w:rsidP="00F2564D">
            <w:pPr>
              <w:rPr>
                <w:rFonts w:ascii="Times New Roman" w:eastAsia="Times New Roman" w:hAnsi="Times New Roman"/>
                <w:sz w:val="22"/>
                <w:szCs w:val="22"/>
              </w:rPr>
            </w:pPr>
            <w:r w:rsidRPr="00463D9C">
              <w:rPr>
                <w:rFonts w:ascii="Times New Roman" w:eastAsia="Times New Roman" w:hAnsi="Times New Roman"/>
                <w:sz w:val="22"/>
                <w:szCs w:val="22"/>
              </w:rPr>
              <w:t>Máy chưng cất nước</w:t>
            </w:r>
          </w:p>
        </w:tc>
        <w:tc>
          <w:tcPr>
            <w:tcW w:w="960" w:type="dxa"/>
            <w:tcBorders>
              <w:top w:val="nil"/>
              <w:left w:val="nil"/>
              <w:bottom w:val="nil"/>
              <w:right w:val="single" w:sz="8" w:space="0" w:color="auto"/>
            </w:tcBorders>
            <w:shd w:val="clear" w:color="auto" w:fill="auto"/>
            <w:vAlign w:val="center"/>
          </w:tcPr>
          <w:p w14:paraId="56A2AE2B"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tcPr>
          <w:p w14:paraId="3A0080DD" w14:textId="77777777" w:rsidR="004476FF" w:rsidRPr="00463D9C" w:rsidRDefault="004476F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0,25</w:t>
            </w:r>
          </w:p>
        </w:tc>
        <w:tc>
          <w:tcPr>
            <w:tcW w:w="1080" w:type="dxa"/>
            <w:tcBorders>
              <w:top w:val="nil"/>
              <w:left w:val="nil"/>
              <w:bottom w:val="nil"/>
              <w:right w:val="single" w:sz="8" w:space="0" w:color="auto"/>
            </w:tcBorders>
            <w:shd w:val="clear" w:color="auto" w:fill="auto"/>
            <w:vAlign w:val="center"/>
          </w:tcPr>
          <w:p w14:paraId="405C5E93" w14:textId="77777777" w:rsidR="004476FF" w:rsidRPr="00463D9C" w:rsidRDefault="004476F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0,25</w:t>
            </w:r>
          </w:p>
        </w:tc>
        <w:tc>
          <w:tcPr>
            <w:tcW w:w="1080" w:type="dxa"/>
            <w:tcBorders>
              <w:top w:val="nil"/>
              <w:left w:val="nil"/>
              <w:bottom w:val="nil"/>
              <w:right w:val="single" w:sz="8" w:space="0" w:color="auto"/>
            </w:tcBorders>
            <w:shd w:val="clear" w:color="auto" w:fill="auto"/>
            <w:vAlign w:val="center"/>
          </w:tcPr>
          <w:p w14:paraId="32A50166" w14:textId="77777777" w:rsidR="004476FF" w:rsidRPr="00463D9C" w:rsidRDefault="004476F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0,25</w:t>
            </w:r>
          </w:p>
        </w:tc>
        <w:tc>
          <w:tcPr>
            <w:tcW w:w="1080" w:type="dxa"/>
            <w:tcBorders>
              <w:top w:val="nil"/>
              <w:left w:val="nil"/>
              <w:bottom w:val="nil"/>
              <w:right w:val="single" w:sz="8" w:space="0" w:color="auto"/>
            </w:tcBorders>
            <w:shd w:val="clear" w:color="auto" w:fill="auto"/>
            <w:vAlign w:val="center"/>
          </w:tcPr>
          <w:p w14:paraId="7F337147"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1C149C87"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1FE86013" w14:textId="77777777" w:rsidR="004476FF" w:rsidRPr="00463D9C" w:rsidRDefault="004476FF"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30BA6B7B" w14:textId="77777777" w:rsidR="004476FF" w:rsidRPr="00463D9C" w:rsidRDefault="004476FF" w:rsidP="00F2564D">
            <w:pPr>
              <w:jc w:val="center"/>
              <w:rPr>
                <w:rFonts w:ascii="Times New Roman" w:eastAsia="Times New Roman" w:hAnsi="Times New Roman"/>
                <w:sz w:val="22"/>
                <w:szCs w:val="22"/>
              </w:rPr>
            </w:pPr>
          </w:p>
        </w:tc>
        <w:tc>
          <w:tcPr>
            <w:tcW w:w="2780" w:type="dxa"/>
            <w:tcBorders>
              <w:top w:val="nil"/>
              <w:left w:val="nil"/>
              <w:bottom w:val="nil"/>
              <w:right w:val="single" w:sz="8" w:space="0" w:color="auto"/>
            </w:tcBorders>
            <w:shd w:val="clear" w:color="auto" w:fill="auto"/>
            <w:vAlign w:val="center"/>
          </w:tcPr>
          <w:p w14:paraId="7ABA1875" w14:textId="77777777" w:rsidR="004476FF" w:rsidRPr="00463D9C" w:rsidRDefault="004476FF" w:rsidP="00F2564D">
            <w:pPr>
              <w:rPr>
                <w:rFonts w:ascii="Times New Roman" w:eastAsia="Times New Roman" w:hAnsi="Times New Roman"/>
                <w:sz w:val="22"/>
                <w:szCs w:val="22"/>
              </w:rPr>
            </w:pPr>
            <w:r w:rsidRPr="00463D9C">
              <w:rPr>
                <w:rFonts w:ascii="Times New Roman" w:eastAsia="Times New Roman" w:hAnsi="Times New Roman"/>
                <w:sz w:val="22"/>
                <w:szCs w:val="22"/>
              </w:rPr>
              <w:t>Tủ hút khí độc</w:t>
            </w:r>
          </w:p>
        </w:tc>
        <w:tc>
          <w:tcPr>
            <w:tcW w:w="960" w:type="dxa"/>
            <w:tcBorders>
              <w:top w:val="nil"/>
              <w:left w:val="nil"/>
              <w:bottom w:val="nil"/>
              <w:right w:val="single" w:sz="8" w:space="0" w:color="auto"/>
            </w:tcBorders>
            <w:shd w:val="clear" w:color="auto" w:fill="auto"/>
            <w:vAlign w:val="center"/>
          </w:tcPr>
          <w:p w14:paraId="50494B58"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tcPr>
          <w:p w14:paraId="26DC5F23" w14:textId="77777777" w:rsidR="004476FF" w:rsidRPr="00463D9C" w:rsidRDefault="004476F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0,125</w:t>
            </w:r>
          </w:p>
        </w:tc>
        <w:tc>
          <w:tcPr>
            <w:tcW w:w="1080" w:type="dxa"/>
            <w:tcBorders>
              <w:top w:val="nil"/>
              <w:left w:val="nil"/>
              <w:bottom w:val="nil"/>
              <w:right w:val="single" w:sz="8" w:space="0" w:color="auto"/>
            </w:tcBorders>
            <w:shd w:val="clear" w:color="auto" w:fill="auto"/>
            <w:vAlign w:val="center"/>
          </w:tcPr>
          <w:p w14:paraId="6F3A9854" w14:textId="77777777" w:rsidR="004476FF" w:rsidRPr="00463D9C" w:rsidRDefault="004476F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0,125</w:t>
            </w:r>
          </w:p>
        </w:tc>
        <w:tc>
          <w:tcPr>
            <w:tcW w:w="1080" w:type="dxa"/>
            <w:tcBorders>
              <w:top w:val="nil"/>
              <w:left w:val="nil"/>
              <w:bottom w:val="nil"/>
              <w:right w:val="single" w:sz="8" w:space="0" w:color="auto"/>
            </w:tcBorders>
            <w:shd w:val="clear" w:color="auto" w:fill="auto"/>
            <w:vAlign w:val="center"/>
          </w:tcPr>
          <w:p w14:paraId="35F2CDD2" w14:textId="77777777" w:rsidR="004476FF" w:rsidRPr="00463D9C" w:rsidRDefault="004476F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0,125</w:t>
            </w:r>
          </w:p>
        </w:tc>
        <w:tc>
          <w:tcPr>
            <w:tcW w:w="1080" w:type="dxa"/>
            <w:tcBorders>
              <w:top w:val="nil"/>
              <w:left w:val="nil"/>
              <w:bottom w:val="nil"/>
              <w:right w:val="single" w:sz="8" w:space="0" w:color="auto"/>
            </w:tcBorders>
            <w:shd w:val="clear" w:color="auto" w:fill="auto"/>
            <w:vAlign w:val="center"/>
          </w:tcPr>
          <w:p w14:paraId="3ECEBC25"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668DE7A9" w14:textId="77777777" w:rsidTr="00583571">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5DC5ACA6"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37D52B2"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80" w:type="dxa"/>
            <w:tcBorders>
              <w:top w:val="nil"/>
              <w:left w:val="nil"/>
              <w:bottom w:val="nil"/>
              <w:right w:val="single" w:sz="8" w:space="0" w:color="auto"/>
            </w:tcBorders>
            <w:shd w:val="clear" w:color="auto" w:fill="auto"/>
            <w:vAlign w:val="center"/>
            <w:hideMark/>
          </w:tcPr>
          <w:p w14:paraId="79DA29D6" w14:textId="77777777" w:rsidR="004476FF" w:rsidRPr="00463D9C" w:rsidRDefault="004476FF"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4183F944"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7EFE8FB9" w14:textId="77777777" w:rsidR="004476FF"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06DCAD3D" w14:textId="77777777" w:rsidR="004476FF"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5AEEA88B" w14:textId="77777777" w:rsidR="004476FF"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10C4BCDB" w14:textId="77777777" w:rsidR="004476FF"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00FDB5CE" w14:textId="77777777" w:rsidTr="00F25CF6">
        <w:trPr>
          <w:trHeight w:val="315"/>
          <w:jc w:val="center"/>
        </w:trPr>
        <w:tc>
          <w:tcPr>
            <w:tcW w:w="960" w:type="dxa"/>
            <w:tcBorders>
              <w:top w:val="single" w:sz="8" w:space="0" w:color="auto"/>
              <w:left w:val="nil"/>
              <w:bottom w:val="nil"/>
              <w:right w:val="nil"/>
            </w:tcBorders>
            <w:shd w:val="clear" w:color="auto" w:fill="auto"/>
            <w:vAlign w:val="center"/>
            <w:hideMark/>
          </w:tcPr>
          <w:p w14:paraId="6CFD30E2"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48493CEC"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80" w:type="dxa"/>
            <w:tcBorders>
              <w:top w:val="single" w:sz="8" w:space="0" w:color="auto"/>
              <w:left w:val="nil"/>
              <w:bottom w:val="nil"/>
              <w:right w:val="nil"/>
            </w:tcBorders>
            <w:shd w:val="clear" w:color="auto" w:fill="auto"/>
            <w:vAlign w:val="center"/>
            <w:hideMark/>
          </w:tcPr>
          <w:p w14:paraId="3CB2F616"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897875B" w14:textId="77777777" w:rsidR="004476FF" w:rsidRPr="00463D9C" w:rsidRDefault="00447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8306DF9" w14:textId="77777777" w:rsidR="004476FF"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4F7C0F9" w14:textId="77777777" w:rsidR="004476FF"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FB2F04B" w14:textId="77777777" w:rsidR="004476FF"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EB92CEF" w14:textId="77777777" w:rsidR="004476FF"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r>
    </w:tbl>
    <w:p w14:paraId="20343F4F" w14:textId="77777777" w:rsidR="00782927" w:rsidRPr="00463D9C" w:rsidRDefault="00782927" w:rsidP="00F2564D">
      <w:pPr>
        <w:spacing w:line="276" w:lineRule="auto"/>
        <w:jc w:val="center"/>
        <w:rPr>
          <w:rFonts w:ascii="Times New Roman" w:hAnsi="Times New Roman"/>
          <w:sz w:val="28"/>
          <w:szCs w:val="28"/>
        </w:rPr>
      </w:pPr>
    </w:p>
    <w:p w14:paraId="0F6D7845" w14:textId="77777777" w:rsidR="00782927" w:rsidRPr="00463D9C" w:rsidRDefault="00782927" w:rsidP="00F2564D">
      <w:pPr>
        <w:spacing w:line="276" w:lineRule="auto"/>
        <w:jc w:val="center"/>
        <w:rPr>
          <w:rFonts w:ascii="Times New Roman" w:hAnsi="Times New Roman"/>
          <w:sz w:val="28"/>
          <w:szCs w:val="28"/>
        </w:rPr>
      </w:pPr>
    </w:p>
    <w:p w14:paraId="75ABA161" w14:textId="77777777" w:rsidR="000B0E23" w:rsidRPr="00463D9C" w:rsidRDefault="000B0E23" w:rsidP="00F2564D">
      <w:pPr>
        <w:spacing w:line="276" w:lineRule="auto"/>
        <w:jc w:val="center"/>
        <w:rPr>
          <w:rFonts w:ascii="Times New Roman" w:hAnsi="Times New Roman"/>
          <w:sz w:val="28"/>
          <w:szCs w:val="28"/>
        </w:rPr>
      </w:pPr>
    </w:p>
    <w:p w14:paraId="545AF22C" w14:textId="77777777" w:rsidR="000B0E23" w:rsidRPr="00463D9C" w:rsidRDefault="000B0E23" w:rsidP="00F2564D">
      <w:pPr>
        <w:spacing w:line="276" w:lineRule="auto"/>
        <w:jc w:val="center"/>
        <w:rPr>
          <w:rFonts w:ascii="Times New Roman" w:hAnsi="Times New Roman"/>
          <w:sz w:val="28"/>
          <w:szCs w:val="28"/>
        </w:rPr>
      </w:pPr>
    </w:p>
    <w:p w14:paraId="400961D1" w14:textId="77777777" w:rsidR="000B0E23" w:rsidRPr="00463D9C" w:rsidRDefault="000B0E23" w:rsidP="00F2564D">
      <w:pPr>
        <w:spacing w:line="276" w:lineRule="auto"/>
        <w:jc w:val="center"/>
        <w:rPr>
          <w:rFonts w:ascii="Times New Roman" w:hAnsi="Times New Roman"/>
          <w:sz w:val="28"/>
          <w:szCs w:val="28"/>
        </w:rPr>
      </w:pPr>
    </w:p>
    <w:p w14:paraId="42FA74FA" w14:textId="77777777" w:rsidR="00782927" w:rsidRPr="00463D9C" w:rsidRDefault="00782927" w:rsidP="00F2564D">
      <w:pPr>
        <w:spacing w:line="276" w:lineRule="auto"/>
        <w:jc w:val="center"/>
        <w:rPr>
          <w:rFonts w:ascii="Times New Roman" w:hAnsi="Times New Roman"/>
          <w:sz w:val="28"/>
          <w:szCs w:val="28"/>
        </w:rPr>
      </w:pPr>
    </w:p>
    <w:p w14:paraId="1D6683CC" w14:textId="77777777" w:rsidR="00782927" w:rsidRPr="00463D9C" w:rsidRDefault="00782927" w:rsidP="00F2564D">
      <w:pPr>
        <w:spacing w:line="276" w:lineRule="auto"/>
        <w:jc w:val="center"/>
        <w:rPr>
          <w:rFonts w:ascii="Times New Roman" w:hAnsi="Times New Roman"/>
          <w:sz w:val="28"/>
          <w:szCs w:val="28"/>
        </w:rPr>
      </w:pPr>
    </w:p>
    <w:p w14:paraId="00DAEEF2" w14:textId="77777777" w:rsidR="00782927" w:rsidRPr="00463D9C" w:rsidRDefault="00782927" w:rsidP="00F2564D">
      <w:pPr>
        <w:spacing w:line="276" w:lineRule="auto"/>
        <w:jc w:val="center"/>
        <w:rPr>
          <w:rFonts w:ascii="Times New Roman" w:hAnsi="Times New Roman"/>
          <w:sz w:val="28"/>
          <w:szCs w:val="28"/>
        </w:rPr>
      </w:pPr>
    </w:p>
    <w:p w14:paraId="6A0D787A" w14:textId="77777777" w:rsidR="00782927" w:rsidRPr="00463D9C" w:rsidRDefault="00782927" w:rsidP="00F2564D">
      <w:pPr>
        <w:spacing w:line="276" w:lineRule="auto"/>
        <w:jc w:val="center"/>
        <w:rPr>
          <w:rFonts w:ascii="Times New Roman" w:hAnsi="Times New Roman"/>
          <w:sz w:val="28"/>
          <w:szCs w:val="28"/>
        </w:rPr>
      </w:pPr>
    </w:p>
    <w:p w14:paraId="21D3D3DD" w14:textId="77777777" w:rsidR="00782927" w:rsidRPr="00463D9C" w:rsidRDefault="00782927" w:rsidP="00F2564D">
      <w:pPr>
        <w:spacing w:line="276" w:lineRule="auto"/>
        <w:jc w:val="center"/>
        <w:rPr>
          <w:rFonts w:ascii="Times New Roman" w:hAnsi="Times New Roman"/>
          <w:sz w:val="28"/>
          <w:szCs w:val="28"/>
        </w:rPr>
      </w:pPr>
    </w:p>
    <w:p w14:paraId="567387AC" w14:textId="77777777" w:rsidR="00782927" w:rsidRPr="00463D9C" w:rsidRDefault="00782927" w:rsidP="00F2564D">
      <w:pPr>
        <w:spacing w:line="276" w:lineRule="auto"/>
        <w:jc w:val="center"/>
        <w:rPr>
          <w:rFonts w:ascii="Times New Roman" w:hAnsi="Times New Roman"/>
          <w:sz w:val="28"/>
          <w:szCs w:val="28"/>
        </w:rPr>
      </w:pPr>
    </w:p>
    <w:p w14:paraId="2928A8C7" w14:textId="77777777" w:rsidR="00782927" w:rsidRPr="00463D9C" w:rsidRDefault="00782927" w:rsidP="00F2564D">
      <w:pPr>
        <w:spacing w:line="276" w:lineRule="auto"/>
        <w:jc w:val="center"/>
        <w:rPr>
          <w:rFonts w:ascii="Times New Roman" w:hAnsi="Times New Roman"/>
          <w:sz w:val="28"/>
          <w:szCs w:val="28"/>
        </w:rPr>
      </w:pPr>
    </w:p>
    <w:p w14:paraId="17DFA539" w14:textId="77777777" w:rsidR="00865871" w:rsidRPr="00463D9C" w:rsidRDefault="00865871" w:rsidP="00F2564D">
      <w:pPr>
        <w:spacing w:line="276" w:lineRule="auto"/>
        <w:rPr>
          <w:rFonts w:ascii="Times New Roman" w:hAnsi="Times New Roman"/>
          <w:sz w:val="24"/>
          <w:szCs w:val="24"/>
        </w:rPr>
      </w:pPr>
    </w:p>
    <w:p w14:paraId="79D247C2" w14:textId="77777777" w:rsidR="005561A4" w:rsidRPr="00463D9C" w:rsidRDefault="005561A4" w:rsidP="00F2564D">
      <w:pPr>
        <w:spacing w:line="276" w:lineRule="auto"/>
        <w:jc w:val="right"/>
        <w:rPr>
          <w:rFonts w:ascii="Times New Roman" w:hAnsi="Times New Roman"/>
          <w:sz w:val="24"/>
          <w:szCs w:val="24"/>
        </w:rPr>
      </w:pPr>
    </w:p>
    <w:p w14:paraId="1317C555" w14:textId="77777777" w:rsidR="00363708" w:rsidRPr="00463D9C" w:rsidRDefault="00363708"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11F9F811" w14:textId="77777777" w:rsidR="00782927"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40" w:type="dxa"/>
        <w:jc w:val="center"/>
        <w:tblLook w:val="04A0" w:firstRow="1" w:lastRow="0" w:firstColumn="1" w:lastColumn="0" w:noHBand="0" w:noVBand="1"/>
      </w:tblPr>
      <w:tblGrid>
        <w:gridCol w:w="960"/>
        <w:gridCol w:w="960"/>
        <w:gridCol w:w="2740"/>
        <w:gridCol w:w="960"/>
        <w:gridCol w:w="1080"/>
        <w:gridCol w:w="1080"/>
        <w:gridCol w:w="1080"/>
        <w:gridCol w:w="1080"/>
      </w:tblGrid>
      <w:tr w:rsidR="00A83BB6" w:rsidRPr="00463D9C" w14:paraId="5DB0FB28" w14:textId="77777777" w:rsidTr="00794A2E">
        <w:trPr>
          <w:trHeight w:val="973"/>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AE61C4"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E981E1"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28813C"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F2B53D"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1FA1DB"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TiO</w:t>
            </w:r>
            <w:r w:rsidRPr="00463D9C">
              <w:rPr>
                <w:rFonts w:ascii="Times New Roman" w:eastAsia="Times New Roman" w:hAnsi="Times New Roman"/>
                <w:sz w:val="22"/>
                <w:szCs w:val="22"/>
                <w:vertAlign w:val="subscript"/>
              </w:rPr>
              <w:t>2</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289106FB"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 Na</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5EC59C68"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Cặn không tan</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5E0E17B9"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CaO         tự do</w:t>
            </w:r>
          </w:p>
        </w:tc>
      </w:tr>
      <w:tr w:rsidR="00A83BB6" w:rsidRPr="00463D9C" w14:paraId="6DA1579A" w14:textId="77777777" w:rsidTr="00794A2E">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69A01D66"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E94B32A"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single" w:sz="8" w:space="0" w:color="auto"/>
              <w:left w:val="nil"/>
              <w:bottom w:val="nil"/>
              <w:right w:val="single" w:sz="8" w:space="0" w:color="auto"/>
            </w:tcBorders>
            <w:shd w:val="clear" w:color="auto" w:fill="auto"/>
            <w:vAlign w:val="center"/>
            <w:hideMark/>
          </w:tcPr>
          <w:p w14:paraId="69AA1551" w14:textId="77777777" w:rsidR="000B0E23" w:rsidRPr="00463D9C" w:rsidRDefault="000B0E2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3D00B412"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5F08E2BD"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72EF6272"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64A09DEE"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00D7B0AC"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7A0E2465"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1AA93B9"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w:t>
            </w:r>
            <w:r w:rsidR="007A6150" w:rsidRPr="00463D9C">
              <w:rPr>
                <w:rFonts w:ascii="Times New Roman" w:eastAsia="Times New Roman" w:hAnsi="Times New Roman"/>
                <w:sz w:val="22"/>
                <w:szCs w:val="22"/>
              </w:rPr>
              <w:t>6</w:t>
            </w:r>
            <w:r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noWrap/>
            <w:vAlign w:val="center"/>
          </w:tcPr>
          <w:p w14:paraId="67F2116C"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40" w:type="dxa"/>
            <w:tcBorders>
              <w:top w:val="nil"/>
              <w:left w:val="nil"/>
              <w:bottom w:val="nil"/>
              <w:right w:val="single" w:sz="8" w:space="0" w:color="auto"/>
            </w:tcBorders>
            <w:shd w:val="clear" w:color="auto" w:fill="auto"/>
            <w:vAlign w:val="center"/>
            <w:hideMark/>
          </w:tcPr>
          <w:p w14:paraId="4C9347AE" w14:textId="77777777" w:rsidR="00F703BB" w:rsidRPr="00463D9C" w:rsidRDefault="00F703BB"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4931CA2F" w14:textId="77777777" w:rsidR="00F703BB"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80" w:type="dxa"/>
            <w:tcBorders>
              <w:top w:val="nil"/>
              <w:left w:val="nil"/>
              <w:bottom w:val="nil"/>
              <w:right w:val="single" w:sz="8" w:space="0" w:color="auto"/>
            </w:tcBorders>
            <w:shd w:val="clear" w:color="auto" w:fill="auto"/>
            <w:vAlign w:val="center"/>
            <w:hideMark/>
          </w:tcPr>
          <w:p w14:paraId="16263D1A" w14:textId="77777777" w:rsidR="00F703BB" w:rsidRPr="00463D9C" w:rsidRDefault="008245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5402C19F"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3,156</w:t>
            </w:r>
          </w:p>
        </w:tc>
        <w:tc>
          <w:tcPr>
            <w:tcW w:w="1080" w:type="dxa"/>
            <w:tcBorders>
              <w:top w:val="nil"/>
              <w:left w:val="nil"/>
              <w:bottom w:val="nil"/>
              <w:right w:val="single" w:sz="8" w:space="0" w:color="auto"/>
            </w:tcBorders>
            <w:shd w:val="clear" w:color="auto" w:fill="auto"/>
            <w:vAlign w:val="center"/>
            <w:hideMark/>
          </w:tcPr>
          <w:p w14:paraId="08CACCED"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10,4</w:t>
            </w:r>
          </w:p>
        </w:tc>
        <w:tc>
          <w:tcPr>
            <w:tcW w:w="1080" w:type="dxa"/>
            <w:tcBorders>
              <w:top w:val="nil"/>
              <w:left w:val="nil"/>
              <w:bottom w:val="nil"/>
              <w:right w:val="single" w:sz="8" w:space="0" w:color="auto"/>
            </w:tcBorders>
            <w:shd w:val="clear" w:color="auto" w:fill="auto"/>
            <w:vAlign w:val="center"/>
            <w:hideMark/>
          </w:tcPr>
          <w:p w14:paraId="6724639B"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2,9</w:t>
            </w:r>
          </w:p>
        </w:tc>
      </w:tr>
      <w:tr w:rsidR="00A83BB6" w:rsidRPr="00463D9C" w14:paraId="5B877B83"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B9736E6"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4321C0F0"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nghiệm </w:t>
            </w:r>
          </w:p>
        </w:tc>
        <w:tc>
          <w:tcPr>
            <w:tcW w:w="2740" w:type="dxa"/>
            <w:tcBorders>
              <w:top w:val="nil"/>
              <w:left w:val="nil"/>
              <w:bottom w:val="nil"/>
              <w:right w:val="single" w:sz="8" w:space="0" w:color="auto"/>
            </w:tcBorders>
            <w:shd w:val="clear" w:color="auto" w:fill="auto"/>
            <w:vAlign w:val="center"/>
            <w:hideMark/>
          </w:tcPr>
          <w:p w14:paraId="00F3978D" w14:textId="77777777" w:rsidR="00F703BB" w:rsidRPr="00463D9C" w:rsidRDefault="00F703BB"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vAlign w:val="center"/>
            <w:hideMark/>
          </w:tcPr>
          <w:p w14:paraId="1C099FF7"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80" w:type="dxa"/>
            <w:tcBorders>
              <w:top w:val="nil"/>
              <w:left w:val="nil"/>
              <w:bottom w:val="nil"/>
              <w:right w:val="single" w:sz="8" w:space="0" w:color="auto"/>
            </w:tcBorders>
            <w:shd w:val="clear" w:color="auto" w:fill="auto"/>
            <w:vAlign w:val="center"/>
            <w:hideMark/>
          </w:tcPr>
          <w:p w14:paraId="384A92DC"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80" w:type="dxa"/>
            <w:tcBorders>
              <w:top w:val="nil"/>
              <w:left w:val="nil"/>
              <w:bottom w:val="nil"/>
              <w:right w:val="single" w:sz="8" w:space="0" w:color="auto"/>
            </w:tcBorders>
            <w:shd w:val="clear" w:color="auto" w:fill="auto"/>
            <w:vAlign w:val="center"/>
            <w:hideMark/>
          </w:tcPr>
          <w:p w14:paraId="1FF0D5E2"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1080" w:type="dxa"/>
            <w:tcBorders>
              <w:top w:val="nil"/>
              <w:left w:val="nil"/>
              <w:bottom w:val="nil"/>
              <w:right w:val="single" w:sz="8" w:space="0" w:color="auto"/>
            </w:tcBorders>
            <w:shd w:val="clear" w:color="auto" w:fill="auto"/>
            <w:vAlign w:val="center"/>
            <w:hideMark/>
          </w:tcPr>
          <w:p w14:paraId="7549F3B3"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80" w:type="dxa"/>
            <w:tcBorders>
              <w:top w:val="nil"/>
              <w:left w:val="nil"/>
              <w:bottom w:val="nil"/>
              <w:right w:val="single" w:sz="8" w:space="0" w:color="auto"/>
            </w:tcBorders>
            <w:shd w:val="clear" w:color="auto" w:fill="auto"/>
            <w:vAlign w:val="center"/>
            <w:hideMark/>
          </w:tcPr>
          <w:p w14:paraId="31170780"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52DDC968"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79A2B66"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707FEDF3"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phân</w:t>
            </w:r>
          </w:p>
        </w:tc>
        <w:tc>
          <w:tcPr>
            <w:tcW w:w="2740" w:type="dxa"/>
            <w:tcBorders>
              <w:top w:val="nil"/>
              <w:left w:val="nil"/>
              <w:bottom w:val="nil"/>
              <w:right w:val="single" w:sz="8" w:space="0" w:color="auto"/>
            </w:tcBorders>
            <w:shd w:val="clear" w:color="auto" w:fill="auto"/>
            <w:vAlign w:val="center"/>
            <w:hideMark/>
          </w:tcPr>
          <w:p w14:paraId="76D873E4" w14:textId="77777777" w:rsidR="00F703BB" w:rsidRPr="00463D9C" w:rsidRDefault="00F703BB"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vAlign w:val="center"/>
            <w:hideMark/>
          </w:tcPr>
          <w:p w14:paraId="68E2F254"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080" w:type="dxa"/>
            <w:tcBorders>
              <w:top w:val="nil"/>
              <w:left w:val="nil"/>
              <w:bottom w:val="nil"/>
              <w:right w:val="single" w:sz="8" w:space="0" w:color="auto"/>
            </w:tcBorders>
            <w:shd w:val="clear" w:color="auto" w:fill="auto"/>
            <w:vAlign w:val="center"/>
            <w:hideMark/>
          </w:tcPr>
          <w:p w14:paraId="65776E22" w14:textId="77777777" w:rsidR="00F703BB"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1C90497"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80" w:type="dxa"/>
            <w:tcBorders>
              <w:top w:val="nil"/>
              <w:left w:val="nil"/>
              <w:bottom w:val="nil"/>
              <w:right w:val="single" w:sz="8" w:space="0" w:color="auto"/>
            </w:tcBorders>
            <w:shd w:val="clear" w:color="auto" w:fill="auto"/>
            <w:vAlign w:val="center"/>
            <w:hideMark/>
          </w:tcPr>
          <w:p w14:paraId="07C1E076" w14:textId="77777777" w:rsidR="00F703BB"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3CCCCE9" w14:textId="77777777" w:rsidR="00F703BB"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2042ABDA"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1846E8E"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7091F3E8"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tích</w:t>
            </w:r>
          </w:p>
        </w:tc>
        <w:tc>
          <w:tcPr>
            <w:tcW w:w="2740" w:type="dxa"/>
            <w:tcBorders>
              <w:top w:val="nil"/>
              <w:left w:val="nil"/>
              <w:bottom w:val="nil"/>
              <w:right w:val="single" w:sz="8" w:space="0" w:color="auto"/>
            </w:tcBorders>
            <w:shd w:val="clear" w:color="auto" w:fill="auto"/>
            <w:vAlign w:val="center"/>
            <w:hideMark/>
          </w:tcPr>
          <w:p w14:paraId="2A46FF92" w14:textId="77777777" w:rsidR="00F703BB" w:rsidRPr="00463D9C" w:rsidRDefault="007431BA" w:rsidP="00F2564D">
            <w:pPr>
              <w:rPr>
                <w:rFonts w:ascii="Times New Roman" w:eastAsia="Times New Roman" w:hAnsi="Times New Roman"/>
                <w:sz w:val="22"/>
                <w:szCs w:val="22"/>
              </w:rPr>
            </w:pPr>
            <w:r w:rsidRPr="00463D9C">
              <w:rPr>
                <w:rFonts w:ascii="Times New Roman" w:eastAsia="Times New Roman" w:hAnsi="Times New Roman"/>
                <w:sz w:val="22"/>
                <w:szCs w:val="22"/>
              </w:rPr>
              <w:t>Axi</w:t>
            </w:r>
            <w:r w:rsidR="00F703BB" w:rsidRPr="00463D9C">
              <w:rPr>
                <w:rFonts w:ascii="Times New Roman" w:eastAsia="Times New Roman" w:hAnsi="Times New Roman"/>
                <w:sz w:val="22"/>
                <w:szCs w:val="22"/>
              </w:rPr>
              <w:t>t Clohydric (HCl)</w:t>
            </w:r>
          </w:p>
        </w:tc>
        <w:tc>
          <w:tcPr>
            <w:tcW w:w="960" w:type="dxa"/>
            <w:tcBorders>
              <w:top w:val="nil"/>
              <w:left w:val="nil"/>
              <w:bottom w:val="nil"/>
              <w:right w:val="single" w:sz="8" w:space="0" w:color="auto"/>
            </w:tcBorders>
            <w:shd w:val="clear" w:color="auto" w:fill="auto"/>
            <w:vAlign w:val="center"/>
            <w:hideMark/>
          </w:tcPr>
          <w:p w14:paraId="00C75A49"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80" w:type="dxa"/>
            <w:tcBorders>
              <w:top w:val="nil"/>
              <w:left w:val="nil"/>
              <w:bottom w:val="nil"/>
              <w:right w:val="single" w:sz="8" w:space="0" w:color="auto"/>
            </w:tcBorders>
            <w:shd w:val="clear" w:color="auto" w:fill="auto"/>
            <w:vAlign w:val="center"/>
            <w:hideMark/>
          </w:tcPr>
          <w:p w14:paraId="7ADF589D"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080" w:type="dxa"/>
            <w:tcBorders>
              <w:top w:val="nil"/>
              <w:left w:val="nil"/>
              <w:bottom w:val="nil"/>
              <w:right w:val="single" w:sz="8" w:space="0" w:color="auto"/>
            </w:tcBorders>
            <w:shd w:val="clear" w:color="auto" w:fill="auto"/>
            <w:vAlign w:val="center"/>
            <w:hideMark/>
          </w:tcPr>
          <w:p w14:paraId="655784C8"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1080" w:type="dxa"/>
            <w:tcBorders>
              <w:top w:val="nil"/>
              <w:left w:val="nil"/>
              <w:bottom w:val="nil"/>
              <w:right w:val="single" w:sz="8" w:space="0" w:color="auto"/>
            </w:tcBorders>
            <w:shd w:val="clear" w:color="auto" w:fill="auto"/>
            <w:vAlign w:val="center"/>
            <w:hideMark/>
          </w:tcPr>
          <w:p w14:paraId="698DDAE0"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1080" w:type="dxa"/>
            <w:tcBorders>
              <w:top w:val="nil"/>
              <w:left w:val="nil"/>
              <w:bottom w:val="nil"/>
              <w:right w:val="single" w:sz="8" w:space="0" w:color="auto"/>
            </w:tcBorders>
            <w:shd w:val="clear" w:color="auto" w:fill="auto"/>
            <w:vAlign w:val="center"/>
            <w:hideMark/>
          </w:tcPr>
          <w:p w14:paraId="0212A4A3" w14:textId="77777777" w:rsidR="00F703BB" w:rsidRPr="00463D9C" w:rsidRDefault="002A4DB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w:t>
            </w:r>
          </w:p>
        </w:tc>
      </w:tr>
      <w:tr w:rsidR="00A83BB6" w:rsidRPr="00463D9C" w14:paraId="37D0C666"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8C78B3C"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5A3560C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thành </w:t>
            </w:r>
          </w:p>
        </w:tc>
        <w:tc>
          <w:tcPr>
            <w:tcW w:w="2740" w:type="dxa"/>
            <w:tcBorders>
              <w:top w:val="nil"/>
              <w:left w:val="nil"/>
              <w:bottom w:val="nil"/>
              <w:right w:val="single" w:sz="8" w:space="0" w:color="auto"/>
            </w:tcBorders>
            <w:shd w:val="clear" w:color="auto" w:fill="auto"/>
            <w:vAlign w:val="center"/>
            <w:hideMark/>
          </w:tcPr>
          <w:p w14:paraId="4CCD8B6D"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Phenolphtalein</w:t>
            </w:r>
          </w:p>
        </w:tc>
        <w:tc>
          <w:tcPr>
            <w:tcW w:w="960" w:type="dxa"/>
            <w:tcBorders>
              <w:top w:val="nil"/>
              <w:left w:val="nil"/>
              <w:bottom w:val="nil"/>
              <w:right w:val="single" w:sz="8" w:space="0" w:color="auto"/>
            </w:tcBorders>
            <w:shd w:val="clear" w:color="auto" w:fill="auto"/>
            <w:vAlign w:val="center"/>
            <w:hideMark/>
          </w:tcPr>
          <w:p w14:paraId="046AC11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080" w:type="dxa"/>
            <w:tcBorders>
              <w:top w:val="nil"/>
              <w:left w:val="nil"/>
              <w:bottom w:val="nil"/>
              <w:right w:val="single" w:sz="8" w:space="0" w:color="auto"/>
            </w:tcBorders>
            <w:shd w:val="clear" w:color="auto" w:fill="auto"/>
            <w:vAlign w:val="center"/>
            <w:hideMark/>
          </w:tcPr>
          <w:p w14:paraId="0E7E9029"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286D3197" w14:textId="77777777" w:rsidR="00583571"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00142648"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200D4304"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0D0C79C9"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F58054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4ECF66E8"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phần</w:t>
            </w:r>
          </w:p>
        </w:tc>
        <w:tc>
          <w:tcPr>
            <w:tcW w:w="2740" w:type="dxa"/>
            <w:tcBorders>
              <w:top w:val="nil"/>
              <w:left w:val="nil"/>
              <w:bottom w:val="nil"/>
              <w:right w:val="single" w:sz="8" w:space="0" w:color="auto"/>
            </w:tcBorders>
            <w:shd w:val="clear" w:color="auto" w:fill="auto"/>
            <w:vAlign w:val="center"/>
            <w:hideMark/>
          </w:tcPr>
          <w:p w14:paraId="05ABC4A0"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Amoni hydroxit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vAlign w:val="center"/>
            <w:hideMark/>
          </w:tcPr>
          <w:p w14:paraId="29A2E8A5"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vAlign w:val="center"/>
            <w:hideMark/>
          </w:tcPr>
          <w:p w14:paraId="69C3D675"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19074283"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080" w:type="dxa"/>
            <w:tcBorders>
              <w:top w:val="nil"/>
              <w:left w:val="nil"/>
              <w:bottom w:val="nil"/>
              <w:right w:val="single" w:sz="8" w:space="0" w:color="auto"/>
            </w:tcBorders>
            <w:shd w:val="clear" w:color="auto" w:fill="auto"/>
            <w:vAlign w:val="center"/>
            <w:hideMark/>
          </w:tcPr>
          <w:p w14:paraId="468F66AB"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0662881D" w14:textId="77777777" w:rsidR="00583571"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411F1687"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2A8BECE"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0EACB3D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hoá học </w:t>
            </w:r>
          </w:p>
        </w:tc>
        <w:tc>
          <w:tcPr>
            <w:tcW w:w="2740" w:type="dxa"/>
            <w:tcBorders>
              <w:top w:val="nil"/>
              <w:left w:val="nil"/>
              <w:bottom w:val="nil"/>
              <w:right w:val="single" w:sz="8" w:space="0" w:color="auto"/>
            </w:tcBorders>
            <w:shd w:val="clear" w:color="auto" w:fill="auto"/>
            <w:vAlign w:val="center"/>
            <w:hideMark/>
          </w:tcPr>
          <w:p w14:paraId="127AF746"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Glyxerin (C3H8O3)</w:t>
            </w:r>
          </w:p>
        </w:tc>
        <w:tc>
          <w:tcPr>
            <w:tcW w:w="960" w:type="dxa"/>
            <w:tcBorders>
              <w:top w:val="nil"/>
              <w:left w:val="nil"/>
              <w:bottom w:val="nil"/>
              <w:right w:val="single" w:sz="8" w:space="0" w:color="auto"/>
            </w:tcBorders>
            <w:shd w:val="clear" w:color="auto" w:fill="auto"/>
            <w:vAlign w:val="center"/>
            <w:hideMark/>
          </w:tcPr>
          <w:p w14:paraId="126D019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80" w:type="dxa"/>
            <w:tcBorders>
              <w:top w:val="nil"/>
              <w:left w:val="nil"/>
              <w:bottom w:val="nil"/>
              <w:right w:val="single" w:sz="8" w:space="0" w:color="auto"/>
            </w:tcBorders>
            <w:shd w:val="clear" w:color="auto" w:fill="auto"/>
            <w:vAlign w:val="center"/>
            <w:hideMark/>
          </w:tcPr>
          <w:p w14:paraId="7AE1AF93"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F19986F"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53F9A1E1"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2AC4207D"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r>
      <w:tr w:rsidR="00A83BB6" w:rsidRPr="00463D9C" w14:paraId="0DB999D4"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0B01EF2"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5FA004F3"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vật liệu</w:t>
            </w:r>
          </w:p>
        </w:tc>
        <w:tc>
          <w:tcPr>
            <w:tcW w:w="2740" w:type="dxa"/>
            <w:tcBorders>
              <w:top w:val="nil"/>
              <w:left w:val="nil"/>
              <w:bottom w:val="nil"/>
              <w:right w:val="single" w:sz="8" w:space="0" w:color="auto"/>
            </w:tcBorders>
            <w:shd w:val="clear" w:color="auto" w:fill="auto"/>
            <w:vAlign w:val="center"/>
            <w:hideMark/>
          </w:tcPr>
          <w:p w14:paraId="18EAD2B8"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Cồn (C</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5</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vAlign w:val="center"/>
            <w:hideMark/>
          </w:tcPr>
          <w:p w14:paraId="03A29AAA"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80" w:type="dxa"/>
            <w:tcBorders>
              <w:top w:val="nil"/>
              <w:left w:val="nil"/>
              <w:bottom w:val="nil"/>
              <w:right w:val="single" w:sz="8" w:space="0" w:color="auto"/>
            </w:tcBorders>
            <w:shd w:val="clear" w:color="auto" w:fill="auto"/>
            <w:vAlign w:val="center"/>
            <w:hideMark/>
          </w:tcPr>
          <w:p w14:paraId="1014199E"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6E277C2A"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7BD3592E"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761138B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0,15</w:t>
            </w:r>
          </w:p>
        </w:tc>
      </w:tr>
      <w:tr w:rsidR="00A83BB6" w:rsidRPr="00463D9C" w14:paraId="15A04BFE"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44F094C"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tcPr>
          <w:p w14:paraId="072473B1"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 cát, đá</w:t>
            </w:r>
          </w:p>
        </w:tc>
        <w:tc>
          <w:tcPr>
            <w:tcW w:w="2740" w:type="dxa"/>
            <w:tcBorders>
              <w:top w:val="nil"/>
              <w:left w:val="nil"/>
              <w:bottom w:val="nil"/>
              <w:right w:val="single" w:sz="8" w:space="0" w:color="auto"/>
            </w:tcBorders>
            <w:shd w:val="clear" w:color="auto" w:fill="auto"/>
            <w:vAlign w:val="center"/>
            <w:hideMark/>
          </w:tcPr>
          <w:p w14:paraId="1C7700EE"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Natri Cacbonat (Na</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CO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1C6B63B5"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vAlign w:val="center"/>
            <w:hideMark/>
          </w:tcPr>
          <w:p w14:paraId="5EDCE7E6"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5BB957E4"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706DB0E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080" w:type="dxa"/>
            <w:tcBorders>
              <w:top w:val="nil"/>
              <w:left w:val="nil"/>
              <w:bottom w:val="nil"/>
              <w:right w:val="single" w:sz="8" w:space="0" w:color="auto"/>
            </w:tcBorders>
            <w:shd w:val="clear" w:color="auto" w:fill="auto"/>
            <w:vAlign w:val="center"/>
            <w:hideMark/>
          </w:tcPr>
          <w:p w14:paraId="3B28570C"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24C94E69"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1900094"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4C72F52C"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gạch</w:t>
            </w:r>
          </w:p>
        </w:tc>
        <w:tc>
          <w:tcPr>
            <w:tcW w:w="2740" w:type="dxa"/>
            <w:tcBorders>
              <w:top w:val="nil"/>
              <w:left w:val="nil"/>
              <w:bottom w:val="nil"/>
              <w:right w:val="single" w:sz="8" w:space="0" w:color="auto"/>
            </w:tcBorders>
            <w:shd w:val="clear" w:color="auto" w:fill="auto"/>
            <w:vAlign w:val="center"/>
            <w:hideMark/>
          </w:tcPr>
          <w:p w14:paraId="713476CB"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Đất đèn </w:t>
            </w:r>
          </w:p>
        </w:tc>
        <w:tc>
          <w:tcPr>
            <w:tcW w:w="960" w:type="dxa"/>
            <w:tcBorders>
              <w:top w:val="nil"/>
              <w:left w:val="nil"/>
              <w:bottom w:val="nil"/>
              <w:right w:val="single" w:sz="8" w:space="0" w:color="auto"/>
            </w:tcBorders>
            <w:shd w:val="clear" w:color="auto" w:fill="auto"/>
            <w:vAlign w:val="center"/>
            <w:hideMark/>
          </w:tcPr>
          <w:p w14:paraId="04BE337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vAlign w:val="center"/>
            <w:hideMark/>
          </w:tcPr>
          <w:p w14:paraId="0FC967D3"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CA0CC5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80" w:type="dxa"/>
            <w:tcBorders>
              <w:top w:val="nil"/>
              <w:left w:val="nil"/>
              <w:bottom w:val="nil"/>
              <w:right w:val="single" w:sz="8" w:space="0" w:color="auto"/>
            </w:tcBorders>
            <w:shd w:val="clear" w:color="auto" w:fill="auto"/>
            <w:vAlign w:val="center"/>
            <w:hideMark/>
          </w:tcPr>
          <w:p w14:paraId="7FCBF267"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4E1F6097"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46A04F9F"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9D1C58B"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F945690" w14:textId="77777777" w:rsidR="00583571" w:rsidRPr="00463D9C" w:rsidRDefault="00583571" w:rsidP="00F2564D">
            <w:pPr>
              <w:jc w:val="center"/>
              <w:rPr>
                <w:rFonts w:ascii="Times New Roman" w:eastAsia="Times New Roman" w:hAnsi="Times New Roman"/>
                <w:sz w:val="22"/>
                <w:szCs w:val="22"/>
              </w:rPr>
            </w:pPr>
          </w:p>
        </w:tc>
        <w:tc>
          <w:tcPr>
            <w:tcW w:w="2740" w:type="dxa"/>
            <w:tcBorders>
              <w:top w:val="nil"/>
              <w:left w:val="nil"/>
              <w:bottom w:val="nil"/>
              <w:right w:val="single" w:sz="8" w:space="0" w:color="auto"/>
            </w:tcBorders>
            <w:shd w:val="clear" w:color="auto" w:fill="auto"/>
            <w:vAlign w:val="center"/>
            <w:hideMark/>
          </w:tcPr>
          <w:p w14:paraId="58C9AFD2"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Axit flohydric (HF)</w:t>
            </w:r>
          </w:p>
        </w:tc>
        <w:tc>
          <w:tcPr>
            <w:tcW w:w="960" w:type="dxa"/>
            <w:tcBorders>
              <w:top w:val="nil"/>
              <w:left w:val="nil"/>
              <w:bottom w:val="nil"/>
              <w:right w:val="single" w:sz="8" w:space="0" w:color="auto"/>
            </w:tcBorders>
            <w:shd w:val="clear" w:color="auto" w:fill="auto"/>
            <w:vAlign w:val="center"/>
            <w:hideMark/>
          </w:tcPr>
          <w:p w14:paraId="4C6AFF8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80" w:type="dxa"/>
            <w:tcBorders>
              <w:top w:val="nil"/>
              <w:left w:val="nil"/>
              <w:bottom w:val="nil"/>
              <w:right w:val="single" w:sz="8" w:space="0" w:color="auto"/>
            </w:tcBorders>
            <w:shd w:val="clear" w:color="auto" w:fill="auto"/>
            <w:vAlign w:val="center"/>
            <w:hideMark/>
          </w:tcPr>
          <w:p w14:paraId="3FD8C723"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7A5C6A4B"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080" w:type="dxa"/>
            <w:tcBorders>
              <w:top w:val="nil"/>
              <w:left w:val="nil"/>
              <w:bottom w:val="nil"/>
              <w:right w:val="single" w:sz="8" w:space="0" w:color="auto"/>
            </w:tcBorders>
            <w:shd w:val="clear" w:color="auto" w:fill="auto"/>
            <w:vAlign w:val="center"/>
            <w:hideMark/>
          </w:tcPr>
          <w:p w14:paraId="4666C49E"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6F91C786"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08FACE76"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F1B6EFE"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A7DACCA"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325A82CC"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Amoni cacbonnat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CO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5558958A"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vAlign w:val="center"/>
            <w:hideMark/>
          </w:tcPr>
          <w:p w14:paraId="426DA946"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0403A99E"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080" w:type="dxa"/>
            <w:tcBorders>
              <w:top w:val="nil"/>
              <w:left w:val="nil"/>
              <w:bottom w:val="nil"/>
              <w:right w:val="single" w:sz="8" w:space="0" w:color="auto"/>
            </w:tcBorders>
            <w:shd w:val="clear" w:color="auto" w:fill="auto"/>
            <w:vAlign w:val="center"/>
            <w:hideMark/>
          </w:tcPr>
          <w:p w14:paraId="1B8EB4F1"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4CC05146"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4005BF75"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8CF4B2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382D92E"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2DD29487" w14:textId="77777777" w:rsidR="00583571" w:rsidRPr="00463D9C" w:rsidRDefault="00CA13A2" w:rsidP="00F2564D">
            <w:pPr>
              <w:rPr>
                <w:rFonts w:ascii="Times New Roman" w:eastAsia="Times New Roman" w:hAnsi="Times New Roman"/>
                <w:sz w:val="22"/>
                <w:szCs w:val="22"/>
              </w:rPr>
            </w:pPr>
            <w:r w:rsidRPr="00463D9C">
              <w:rPr>
                <w:rFonts w:ascii="Times New Roman" w:eastAsia="Times New Roman" w:hAnsi="Times New Roman"/>
                <w:sz w:val="22"/>
                <w:szCs w:val="22"/>
              </w:rPr>
              <w:t>Thio</w:t>
            </w:r>
            <w:r w:rsidR="00583571" w:rsidRPr="00463D9C">
              <w:rPr>
                <w:rFonts w:ascii="Times New Roman" w:eastAsia="Times New Roman" w:hAnsi="Times New Roman"/>
                <w:sz w:val="22"/>
                <w:szCs w:val="22"/>
              </w:rPr>
              <w:t>ure (CH</w:t>
            </w:r>
            <w:r w:rsidR="00583571" w:rsidRPr="00463D9C">
              <w:rPr>
                <w:rFonts w:ascii="Times New Roman" w:eastAsia="Times New Roman" w:hAnsi="Times New Roman"/>
                <w:sz w:val="22"/>
                <w:szCs w:val="22"/>
                <w:vertAlign w:val="subscript"/>
              </w:rPr>
              <w:t>4</w:t>
            </w:r>
            <w:r w:rsidR="00583571" w:rsidRPr="00463D9C">
              <w:rPr>
                <w:rFonts w:ascii="Times New Roman" w:eastAsia="Times New Roman" w:hAnsi="Times New Roman"/>
                <w:sz w:val="22"/>
                <w:szCs w:val="22"/>
              </w:rPr>
              <w:t>N</w:t>
            </w:r>
            <w:r w:rsidR="00583571" w:rsidRPr="00463D9C">
              <w:rPr>
                <w:rFonts w:ascii="Times New Roman" w:eastAsia="Times New Roman" w:hAnsi="Times New Roman"/>
                <w:sz w:val="22"/>
                <w:szCs w:val="22"/>
                <w:vertAlign w:val="subscript"/>
              </w:rPr>
              <w:t>2</w:t>
            </w:r>
            <w:r w:rsidR="00583571" w:rsidRPr="00463D9C">
              <w:rPr>
                <w:rFonts w:ascii="Times New Roman" w:eastAsia="Times New Roman" w:hAnsi="Times New Roman"/>
                <w:sz w:val="22"/>
                <w:szCs w:val="22"/>
              </w:rPr>
              <w:t>S)</w:t>
            </w:r>
          </w:p>
        </w:tc>
        <w:tc>
          <w:tcPr>
            <w:tcW w:w="960" w:type="dxa"/>
            <w:tcBorders>
              <w:top w:val="nil"/>
              <w:left w:val="nil"/>
              <w:bottom w:val="nil"/>
              <w:right w:val="single" w:sz="8" w:space="0" w:color="auto"/>
            </w:tcBorders>
            <w:shd w:val="clear" w:color="auto" w:fill="auto"/>
            <w:vAlign w:val="center"/>
            <w:hideMark/>
          </w:tcPr>
          <w:p w14:paraId="0298B838"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vAlign w:val="center"/>
            <w:hideMark/>
          </w:tcPr>
          <w:p w14:paraId="37DFE02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080" w:type="dxa"/>
            <w:tcBorders>
              <w:top w:val="nil"/>
              <w:left w:val="nil"/>
              <w:bottom w:val="nil"/>
              <w:right w:val="single" w:sz="8" w:space="0" w:color="auto"/>
            </w:tcBorders>
            <w:shd w:val="clear" w:color="auto" w:fill="auto"/>
            <w:vAlign w:val="center"/>
            <w:hideMark/>
          </w:tcPr>
          <w:p w14:paraId="22A757FF" w14:textId="77777777" w:rsidR="00583571"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08E7869D"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523F89F"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6DC647B3"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78EC139" w14:textId="77777777" w:rsidR="00430D34" w:rsidRPr="00463D9C" w:rsidRDefault="00430D3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A9779C0"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2026B6FC" w14:textId="77777777" w:rsidR="00430D34" w:rsidRPr="00463D9C" w:rsidRDefault="00430D34"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08469B52"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17C14DFE" w14:textId="77777777" w:rsidR="00430D34"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6DD9BB66" w14:textId="77777777" w:rsidR="00430D34"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54F725C0" w14:textId="77777777" w:rsidR="00430D34"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28700D98" w14:textId="77777777" w:rsidR="00430D34"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480B3286"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AB982CE" w14:textId="77777777" w:rsidR="00430D34" w:rsidRPr="00463D9C" w:rsidRDefault="00430D3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69DBFE83" w14:textId="77777777" w:rsidR="00430D34" w:rsidRPr="00463D9C" w:rsidRDefault="00430D3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nil"/>
              <w:left w:val="nil"/>
              <w:bottom w:val="nil"/>
              <w:right w:val="single" w:sz="8" w:space="0" w:color="auto"/>
            </w:tcBorders>
            <w:shd w:val="clear" w:color="auto" w:fill="auto"/>
            <w:vAlign w:val="center"/>
            <w:hideMark/>
          </w:tcPr>
          <w:p w14:paraId="37BFD416" w14:textId="77777777" w:rsidR="00430D34" w:rsidRPr="00463D9C" w:rsidRDefault="00430D3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55382A6E"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66C0A104" w14:textId="77777777" w:rsidR="00430D34" w:rsidRPr="00463D9C" w:rsidRDefault="00430D34"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06EDF53E" w14:textId="77777777" w:rsidR="00430D34" w:rsidRPr="00463D9C" w:rsidRDefault="00430D34"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71E5F661" w14:textId="77777777" w:rsidR="00430D34" w:rsidRPr="00463D9C" w:rsidRDefault="00430D34"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1E29E38C" w14:textId="77777777" w:rsidR="00430D34" w:rsidRPr="00463D9C" w:rsidRDefault="00430D34" w:rsidP="00F2564D">
            <w:pPr>
              <w:jc w:val="center"/>
              <w:rPr>
                <w:rFonts w:ascii="Times New Roman" w:eastAsia="Times New Roman" w:hAnsi="Times New Roman"/>
                <w:sz w:val="22"/>
                <w:szCs w:val="22"/>
              </w:rPr>
            </w:pPr>
          </w:p>
        </w:tc>
      </w:tr>
      <w:tr w:rsidR="00A83BB6" w:rsidRPr="00463D9C" w14:paraId="25843667"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09E0F26"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AB82827"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05E94A0C" w14:textId="77777777" w:rsidR="00430D34" w:rsidRPr="00463D9C" w:rsidRDefault="00430D34"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61CA54CC"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80" w:type="dxa"/>
            <w:tcBorders>
              <w:top w:val="nil"/>
              <w:left w:val="nil"/>
              <w:bottom w:val="nil"/>
              <w:right w:val="single" w:sz="8" w:space="0" w:color="auto"/>
            </w:tcBorders>
            <w:shd w:val="clear" w:color="auto" w:fill="auto"/>
            <w:vAlign w:val="center"/>
            <w:hideMark/>
          </w:tcPr>
          <w:p w14:paraId="2A23F6EB"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0,47</w:t>
            </w:r>
          </w:p>
        </w:tc>
        <w:tc>
          <w:tcPr>
            <w:tcW w:w="1080" w:type="dxa"/>
            <w:tcBorders>
              <w:top w:val="nil"/>
              <w:left w:val="nil"/>
              <w:bottom w:val="nil"/>
              <w:right w:val="single" w:sz="8" w:space="0" w:color="auto"/>
            </w:tcBorders>
            <w:shd w:val="clear" w:color="auto" w:fill="auto"/>
            <w:vAlign w:val="center"/>
            <w:hideMark/>
          </w:tcPr>
          <w:p w14:paraId="40C462EC"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0,83</w:t>
            </w:r>
          </w:p>
        </w:tc>
        <w:tc>
          <w:tcPr>
            <w:tcW w:w="1080" w:type="dxa"/>
            <w:tcBorders>
              <w:top w:val="nil"/>
              <w:left w:val="nil"/>
              <w:bottom w:val="nil"/>
              <w:right w:val="single" w:sz="8" w:space="0" w:color="auto"/>
            </w:tcBorders>
            <w:shd w:val="clear" w:color="auto" w:fill="auto"/>
            <w:vAlign w:val="center"/>
            <w:hideMark/>
          </w:tcPr>
          <w:p w14:paraId="4913D180"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0,825</w:t>
            </w:r>
          </w:p>
        </w:tc>
        <w:tc>
          <w:tcPr>
            <w:tcW w:w="1080" w:type="dxa"/>
            <w:tcBorders>
              <w:top w:val="nil"/>
              <w:left w:val="nil"/>
              <w:bottom w:val="nil"/>
              <w:right w:val="single" w:sz="8" w:space="0" w:color="auto"/>
            </w:tcBorders>
            <w:shd w:val="clear" w:color="auto" w:fill="auto"/>
            <w:vAlign w:val="center"/>
            <w:hideMark/>
          </w:tcPr>
          <w:p w14:paraId="1858E635"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0,47</w:t>
            </w:r>
          </w:p>
        </w:tc>
      </w:tr>
      <w:tr w:rsidR="00A83BB6" w:rsidRPr="00463D9C" w14:paraId="04328E87"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C27DB44" w14:textId="77777777" w:rsidR="00430D34" w:rsidRPr="00463D9C" w:rsidRDefault="00430D3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0013B558" w14:textId="77777777" w:rsidR="00430D34" w:rsidRPr="00463D9C" w:rsidRDefault="00430D3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nil"/>
              <w:left w:val="nil"/>
              <w:bottom w:val="nil"/>
              <w:right w:val="single" w:sz="8" w:space="0" w:color="auto"/>
            </w:tcBorders>
            <w:shd w:val="clear" w:color="auto" w:fill="auto"/>
            <w:vAlign w:val="center"/>
            <w:hideMark/>
          </w:tcPr>
          <w:p w14:paraId="0F20AB31" w14:textId="77777777" w:rsidR="00430D34" w:rsidRPr="00463D9C" w:rsidRDefault="00430D3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73542F72"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7FAD1C32" w14:textId="77777777" w:rsidR="00430D34" w:rsidRPr="00463D9C" w:rsidRDefault="00430D34"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2F1F94A3" w14:textId="77777777" w:rsidR="00430D34" w:rsidRPr="00463D9C" w:rsidRDefault="00430D34"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69960F66" w14:textId="77777777" w:rsidR="00430D34" w:rsidRPr="00463D9C" w:rsidRDefault="00430D34"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3CD9A242" w14:textId="77777777" w:rsidR="00430D34" w:rsidRPr="00463D9C" w:rsidRDefault="00430D34" w:rsidP="00F2564D">
            <w:pPr>
              <w:jc w:val="center"/>
              <w:rPr>
                <w:rFonts w:ascii="Times New Roman" w:eastAsia="Times New Roman" w:hAnsi="Times New Roman"/>
                <w:sz w:val="22"/>
                <w:szCs w:val="22"/>
              </w:rPr>
            </w:pPr>
          </w:p>
        </w:tc>
      </w:tr>
      <w:tr w:rsidR="00A83BB6" w:rsidRPr="00463D9C" w14:paraId="523A82C6"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2928EA3"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B76C28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4611A18A"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60" w:type="dxa"/>
            <w:tcBorders>
              <w:top w:val="nil"/>
              <w:left w:val="nil"/>
              <w:bottom w:val="nil"/>
              <w:right w:val="single" w:sz="8" w:space="0" w:color="auto"/>
            </w:tcBorders>
            <w:shd w:val="clear" w:color="auto" w:fill="auto"/>
            <w:vAlign w:val="center"/>
            <w:hideMark/>
          </w:tcPr>
          <w:p w14:paraId="2D6F0593"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17359519"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7DA5988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080" w:type="dxa"/>
            <w:tcBorders>
              <w:top w:val="nil"/>
              <w:left w:val="nil"/>
              <w:bottom w:val="nil"/>
              <w:right w:val="single" w:sz="8" w:space="0" w:color="auto"/>
            </w:tcBorders>
            <w:shd w:val="clear" w:color="auto" w:fill="auto"/>
            <w:vAlign w:val="center"/>
            <w:hideMark/>
          </w:tcPr>
          <w:p w14:paraId="54D85E1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0,14</w:t>
            </w:r>
          </w:p>
        </w:tc>
        <w:tc>
          <w:tcPr>
            <w:tcW w:w="1080" w:type="dxa"/>
            <w:tcBorders>
              <w:top w:val="nil"/>
              <w:left w:val="nil"/>
              <w:bottom w:val="nil"/>
              <w:right w:val="single" w:sz="8" w:space="0" w:color="auto"/>
            </w:tcBorders>
            <w:shd w:val="clear" w:color="auto" w:fill="auto"/>
            <w:vAlign w:val="center"/>
            <w:hideMark/>
          </w:tcPr>
          <w:p w14:paraId="0B9E47F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0,038</w:t>
            </w:r>
          </w:p>
        </w:tc>
      </w:tr>
      <w:tr w:rsidR="00A83BB6" w:rsidRPr="00463D9C" w14:paraId="35985FC1"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9B7D5CD"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C91D438"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51872B67"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vAlign w:val="center"/>
            <w:hideMark/>
          </w:tcPr>
          <w:p w14:paraId="4998FE1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0D577805"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6FA400E0"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01C27FE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080" w:type="dxa"/>
            <w:tcBorders>
              <w:top w:val="nil"/>
              <w:left w:val="nil"/>
              <w:bottom w:val="nil"/>
              <w:right w:val="single" w:sz="8" w:space="0" w:color="auto"/>
            </w:tcBorders>
            <w:shd w:val="clear" w:color="auto" w:fill="auto"/>
            <w:vAlign w:val="center"/>
            <w:hideMark/>
          </w:tcPr>
          <w:p w14:paraId="1DB14B09"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0230672E"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19E4488"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FB7F1F2"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6EC990E6"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vAlign w:val="center"/>
            <w:hideMark/>
          </w:tcPr>
          <w:p w14:paraId="45C8CC6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43566735"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64C22349"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06D088DB"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80" w:type="dxa"/>
            <w:tcBorders>
              <w:top w:val="nil"/>
              <w:left w:val="nil"/>
              <w:bottom w:val="nil"/>
              <w:right w:val="single" w:sz="8" w:space="0" w:color="auto"/>
            </w:tcBorders>
            <w:shd w:val="clear" w:color="auto" w:fill="auto"/>
            <w:vAlign w:val="center"/>
            <w:hideMark/>
          </w:tcPr>
          <w:p w14:paraId="091EEB2A"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6788CCCA"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5F2F6AD"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4EE0FB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5BDD80D2"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60" w:type="dxa"/>
            <w:tcBorders>
              <w:top w:val="nil"/>
              <w:left w:val="nil"/>
              <w:bottom w:val="nil"/>
              <w:right w:val="single" w:sz="8" w:space="0" w:color="auto"/>
            </w:tcBorders>
            <w:shd w:val="clear" w:color="auto" w:fill="auto"/>
            <w:vAlign w:val="center"/>
            <w:hideMark/>
          </w:tcPr>
          <w:p w14:paraId="5BA3F1F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3B86B6B2"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A1BB15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080" w:type="dxa"/>
            <w:tcBorders>
              <w:top w:val="nil"/>
              <w:left w:val="nil"/>
              <w:bottom w:val="nil"/>
              <w:right w:val="single" w:sz="8" w:space="0" w:color="auto"/>
            </w:tcBorders>
            <w:shd w:val="clear" w:color="auto" w:fill="auto"/>
            <w:vAlign w:val="center"/>
            <w:hideMark/>
          </w:tcPr>
          <w:p w14:paraId="536E446B"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080" w:type="dxa"/>
            <w:tcBorders>
              <w:top w:val="nil"/>
              <w:left w:val="nil"/>
              <w:bottom w:val="nil"/>
              <w:right w:val="single" w:sz="8" w:space="0" w:color="auto"/>
            </w:tcBorders>
            <w:shd w:val="clear" w:color="auto" w:fill="auto"/>
            <w:vAlign w:val="center"/>
            <w:hideMark/>
          </w:tcPr>
          <w:p w14:paraId="4843AE7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4910146F"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6255F1E"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2BEAD6E"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48104341"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Tủ hút khí độc</w:t>
            </w:r>
          </w:p>
        </w:tc>
        <w:tc>
          <w:tcPr>
            <w:tcW w:w="960" w:type="dxa"/>
            <w:tcBorders>
              <w:top w:val="nil"/>
              <w:left w:val="nil"/>
              <w:bottom w:val="nil"/>
              <w:right w:val="single" w:sz="8" w:space="0" w:color="auto"/>
            </w:tcBorders>
            <w:shd w:val="clear" w:color="auto" w:fill="auto"/>
            <w:vAlign w:val="center"/>
            <w:hideMark/>
          </w:tcPr>
          <w:p w14:paraId="32F0FCD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622090FB"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1666D4F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80" w:type="dxa"/>
            <w:tcBorders>
              <w:top w:val="nil"/>
              <w:left w:val="nil"/>
              <w:bottom w:val="nil"/>
              <w:right w:val="single" w:sz="8" w:space="0" w:color="auto"/>
            </w:tcBorders>
            <w:shd w:val="clear" w:color="auto" w:fill="auto"/>
            <w:vAlign w:val="center"/>
            <w:hideMark/>
          </w:tcPr>
          <w:p w14:paraId="0204AACD"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08192E40"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56F33698"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8ECC63A"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E7D567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296A0FCF"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Chén bạch kim</w:t>
            </w:r>
          </w:p>
        </w:tc>
        <w:tc>
          <w:tcPr>
            <w:tcW w:w="960" w:type="dxa"/>
            <w:tcBorders>
              <w:top w:val="nil"/>
              <w:left w:val="nil"/>
              <w:bottom w:val="nil"/>
              <w:right w:val="single" w:sz="8" w:space="0" w:color="auto"/>
            </w:tcBorders>
            <w:shd w:val="clear" w:color="auto" w:fill="auto"/>
            <w:vAlign w:val="center"/>
            <w:hideMark/>
          </w:tcPr>
          <w:p w14:paraId="64ED3B42"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7C07429E"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D9399F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080" w:type="dxa"/>
            <w:tcBorders>
              <w:top w:val="nil"/>
              <w:left w:val="nil"/>
              <w:bottom w:val="nil"/>
              <w:right w:val="single" w:sz="8" w:space="0" w:color="auto"/>
            </w:tcBorders>
            <w:shd w:val="clear" w:color="auto" w:fill="auto"/>
            <w:vAlign w:val="center"/>
            <w:hideMark/>
          </w:tcPr>
          <w:p w14:paraId="6286683A"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59596E8F"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1654C2AC"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B824C78"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0BC7CF8"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3A132D15"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Máy đo pH</w:t>
            </w:r>
          </w:p>
        </w:tc>
        <w:tc>
          <w:tcPr>
            <w:tcW w:w="960" w:type="dxa"/>
            <w:tcBorders>
              <w:top w:val="nil"/>
              <w:left w:val="nil"/>
              <w:bottom w:val="nil"/>
              <w:right w:val="single" w:sz="8" w:space="0" w:color="auto"/>
            </w:tcBorders>
            <w:shd w:val="clear" w:color="auto" w:fill="auto"/>
            <w:vAlign w:val="center"/>
            <w:hideMark/>
          </w:tcPr>
          <w:p w14:paraId="0CB5433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20DF69FF"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080" w:type="dxa"/>
            <w:tcBorders>
              <w:top w:val="nil"/>
              <w:left w:val="nil"/>
              <w:bottom w:val="nil"/>
              <w:right w:val="single" w:sz="8" w:space="0" w:color="auto"/>
            </w:tcBorders>
            <w:shd w:val="clear" w:color="auto" w:fill="auto"/>
            <w:vAlign w:val="center"/>
            <w:hideMark/>
          </w:tcPr>
          <w:p w14:paraId="35F22225" w14:textId="77777777" w:rsidR="00583571"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2514BC5C"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278AE3E0"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24072D63"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CBD001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9B9A118"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3165B950"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Máy so màu ngọn lửa</w:t>
            </w:r>
          </w:p>
        </w:tc>
        <w:tc>
          <w:tcPr>
            <w:tcW w:w="960" w:type="dxa"/>
            <w:tcBorders>
              <w:top w:val="nil"/>
              <w:left w:val="nil"/>
              <w:bottom w:val="nil"/>
              <w:right w:val="single" w:sz="8" w:space="0" w:color="auto"/>
            </w:tcBorders>
            <w:shd w:val="clear" w:color="auto" w:fill="auto"/>
            <w:vAlign w:val="center"/>
            <w:hideMark/>
          </w:tcPr>
          <w:p w14:paraId="2682F04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0847BE51" w14:textId="77777777" w:rsidR="00583571"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435CCE9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080" w:type="dxa"/>
            <w:tcBorders>
              <w:top w:val="nil"/>
              <w:left w:val="nil"/>
              <w:bottom w:val="nil"/>
              <w:right w:val="single" w:sz="8" w:space="0" w:color="auto"/>
            </w:tcBorders>
            <w:shd w:val="clear" w:color="auto" w:fill="auto"/>
            <w:vAlign w:val="center"/>
            <w:hideMark/>
          </w:tcPr>
          <w:p w14:paraId="5A6E544A"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55A48821"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4DADD24E" w14:textId="77777777" w:rsidTr="00583571">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4264E8CF"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4442FBB"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36E7ED4E" w14:textId="77777777" w:rsidR="00430D34" w:rsidRPr="00463D9C" w:rsidRDefault="00430D34"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7A87910A"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DD42651" w14:textId="77777777" w:rsidR="00430D34"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0ECECAAB" w14:textId="77777777" w:rsidR="00430D34"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2E41C269" w14:textId="77777777" w:rsidR="00430D34"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2BCC0A24" w14:textId="77777777" w:rsidR="00430D34"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367CEEB8" w14:textId="77777777" w:rsidTr="000B0E23">
        <w:trPr>
          <w:trHeight w:val="315"/>
          <w:jc w:val="center"/>
        </w:trPr>
        <w:tc>
          <w:tcPr>
            <w:tcW w:w="960" w:type="dxa"/>
            <w:tcBorders>
              <w:top w:val="single" w:sz="8" w:space="0" w:color="auto"/>
              <w:left w:val="nil"/>
              <w:bottom w:val="nil"/>
              <w:right w:val="nil"/>
            </w:tcBorders>
            <w:shd w:val="clear" w:color="auto" w:fill="auto"/>
            <w:vAlign w:val="center"/>
            <w:hideMark/>
          </w:tcPr>
          <w:p w14:paraId="2069E244"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1919FBB5"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single" w:sz="8" w:space="0" w:color="auto"/>
              <w:left w:val="nil"/>
              <w:bottom w:val="nil"/>
              <w:right w:val="nil"/>
            </w:tcBorders>
            <w:shd w:val="clear" w:color="auto" w:fill="auto"/>
            <w:vAlign w:val="center"/>
            <w:hideMark/>
          </w:tcPr>
          <w:p w14:paraId="14DA20A7"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0F236E9A" w14:textId="77777777" w:rsidR="00430D34" w:rsidRPr="00463D9C" w:rsidRDefault="00430D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D56CBCE" w14:textId="77777777" w:rsidR="00430D34"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5D59113" w14:textId="77777777" w:rsidR="00430D34"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D2B6DAD" w14:textId="77777777" w:rsidR="00430D34"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61B75A5" w14:textId="77777777" w:rsidR="00430D34"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r>
    </w:tbl>
    <w:p w14:paraId="71DED006" w14:textId="77777777" w:rsidR="00782927" w:rsidRPr="00463D9C" w:rsidRDefault="00782927" w:rsidP="00F2564D">
      <w:pPr>
        <w:spacing w:line="276" w:lineRule="auto"/>
        <w:jc w:val="center"/>
        <w:rPr>
          <w:rFonts w:ascii="Times New Roman" w:hAnsi="Times New Roman"/>
          <w:sz w:val="28"/>
          <w:szCs w:val="28"/>
        </w:rPr>
      </w:pPr>
    </w:p>
    <w:p w14:paraId="0BDF6574" w14:textId="77777777" w:rsidR="00782927" w:rsidRPr="00463D9C" w:rsidRDefault="00782927" w:rsidP="00F2564D">
      <w:pPr>
        <w:spacing w:line="276" w:lineRule="auto"/>
        <w:jc w:val="center"/>
        <w:rPr>
          <w:rFonts w:ascii="Times New Roman" w:hAnsi="Times New Roman"/>
          <w:sz w:val="28"/>
          <w:szCs w:val="28"/>
        </w:rPr>
      </w:pPr>
    </w:p>
    <w:p w14:paraId="1443BC94" w14:textId="77777777" w:rsidR="00782927" w:rsidRPr="00463D9C" w:rsidRDefault="00782927" w:rsidP="00F2564D">
      <w:pPr>
        <w:spacing w:line="276" w:lineRule="auto"/>
        <w:jc w:val="center"/>
        <w:rPr>
          <w:rFonts w:ascii="Times New Roman" w:hAnsi="Times New Roman"/>
          <w:sz w:val="28"/>
          <w:szCs w:val="28"/>
        </w:rPr>
      </w:pPr>
    </w:p>
    <w:p w14:paraId="05A63E67" w14:textId="77777777" w:rsidR="00782927" w:rsidRPr="00463D9C" w:rsidRDefault="00782927" w:rsidP="00F2564D">
      <w:pPr>
        <w:spacing w:line="276" w:lineRule="auto"/>
        <w:jc w:val="center"/>
        <w:rPr>
          <w:rFonts w:ascii="Times New Roman" w:hAnsi="Times New Roman"/>
          <w:sz w:val="28"/>
          <w:szCs w:val="28"/>
        </w:rPr>
      </w:pPr>
    </w:p>
    <w:p w14:paraId="55B4B794" w14:textId="77777777" w:rsidR="00782927" w:rsidRPr="00463D9C" w:rsidRDefault="00782927" w:rsidP="00F2564D">
      <w:pPr>
        <w:spacing w:line="276" w:lineRule="auto"/>
        <w:jc w:val="center"/>
        <w:rPr>
          <w:rFonts w:ascii="Times New Roman" w:hAnsi="Times New Roman"/>
          <w:sz w:val="28"/>
          <w:szCs w:val="28"/>
        </w:rPr>
      </w:pPr>
    </w:p>
    <w:p w14:paraId="10F39185" w14:textId="77777777" w:rsidR="00782927" w:rsidRPr="00463D9C" w:rsidRDefault="00782927" w:rsidP="00F2564D">
      <w:pPr>
        <w:spacing w:line="276" w:lineRule="auto"/>
        <w:jc w:val="center"/>
        <w:rPr>
          <w:rFonts w:ascii="Times New Roman" w:hAnsi="Times New Roman"/>
          <w:sz w:val="28"/>
          <w:szCs w:val="28"/>
        </w:rPr>
      </w:pPr>
    </w:p>
    <w:p w14:paraId="6B224C3E" w14:textId="77777777" w:rsidR="000B0E23" w:rsidRPr="00463D9C" w:rsidRDefault="000B0E23" w:rsidP="00F2564D">
      <w:pPr>
        <w:spacing w:line="276" w:lineRule="auto"/>
        <w:jc w:val="center"/>
        <w:rPr>
          <w:rFonts w:ascii="Times New Roman" w:hAnsi="Times New Roman"/>
          <w:sz w:val="28"/>
          <w:szCs w:val="28"/>
        </w:rPr>
      </w:pPr>
    </w:p>
    <w:p w14:paraId="1DD3D7D1" w14:textId="77777777" w:rsidR="000B0E23" w:rsidRPr="00463D9C" w:rsidRDefault="000B0E23" w:rsidP="00F2564D">
      <w:pPr>
        <w:spacing w:line="276" w:lineRule="auto"/>
        <w:jc w:val="center"/>
        <w:rPr>
          <w:rFonts w:ascii="Times New Roman" w:hAnsi="Times New Roman"/>
          <w:sz w:val="28"/>
          <w:szCs w:val="28"/>
        </w:rPr>
      </w:pPr>
    </w:p>
    <w:p w14:paraId="630B38FA" w14:textId="77777777" w:rsidR="000B0E23" w:rsidRPr="00463D9C" w:rsidRDefault="000B0E23" w:rsidP="00F2564D">
      <w:pPr>
        <w:spacing w:line="276" w:lineRule="auto"/>
        <w:jc w:val="center"/>
        <w:rPr>
          <w:rFonts w:ascii="Times New Roman" w:hAnsi="Times New Roman"/>
          <w:sz w:val="28"/>
          <w:szCs w:val="28"/>
        </w:rPr>
      </w:pPr>
    </w:p>
    <w:p w14:paraId="4095B6AC" w14:textId="77777777" w:rsidR="00865871" w:rsidRPr="00463D9C" w:rsidRDefault="00865871" w:rsidP="00F2564D">
      <w:pPr>
        <w:spacing w:line="276" w:lineRule="auto"/>
        <w:jc w:val="center"/>
        <w:rPr>
          <w:rFonts w:ascii="Times New Roman" w:hAnsi="Times New Roman"/>
          <w:sz w:val="28"/>
          <w:szCs w:val="28"/>
        </w:rPr>
      </w:pPr>
    </w:p>
    <w:p w14:paraId="4A8DB4E2" w14:textId="77777777" w:rsidR="00865871" w:rsidRPr="00463D9C" w:rsidRDefault="00865871" w:rsidP="00F2564D">
      <w:pPr>
        <w:spacing w:line="276" w:lineRule="auto"/>
        <w:jc w:val="right"/>
        <w:rPr>
          <w:rFonts w:ascii="Times New Roman" w:hAnsi="Times New Roman"/>
          <w:sz w:val="24"/>
          <w:szCs w:val="24"/>
        </w:rPr>
      </w:pPr>
    </w:p>
    <w:p w14:paraId="3961181F" w14:textId="77777777" w:rsidR="00F66E80" w:rsidRPr="00463D9C" w:rsidRDefault="00F66E80"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5CE724D1" w14:textId="77777777" w:rsidR="000B0E23"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00" w:type="dxa"/>
        <w:jc w:val="center"/>
        <w:tblLook w:val="04A0" w:firstRow="1" w:lastRow="0" w:firstColumn="1" w:lastColumn="0" w:noHBand="0" w:noVBand="1"/>
      </w:tblPr>
      <w:tblGrid>
        <w:gridCol w:w="960"/>
        <w:gridCol w:w="960"/>
        <w:gridCol w:w="2780"/>
        <w:gridCol w:w="960"/>
        <w:gridCol w:w="1060"/>
        <w:gridCol w:w="1060"/>
        <w:gridCol w:w="1060"/>
        <w:gridCol w:w="1060"/>
      </w:tblGrid>
      <w:tr w:rsidR="00A83BB6" w:rsidRPr="00463D9C" w14:paraId="21DAC873" w14:textId="77777777" w:rsidTr="00794A2E">
        <w:trPr>
          <w:trHeight w:val="1232"/>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7C51AD"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5614F6"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6F2DA2"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367AE5"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154AE7"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Thành phần hạt bằng LAZER</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23E76419"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hút vôi</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7EF7E74C"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  SiO</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 xml:space="preserve"> hoạt tính</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0771551C"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  Al</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 xml:space="preserve"> hoạt tính</w:t>
            </w:r>
          </w:p>
        </w:tc>
      </w:tr>
      <w:tr w:rsidR="00A83BB6" w:rsidRPr="00463D9C" w14:paraId="74210F23" w14:textId="77777777" w:rsidTr="00794A2E">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61489CDF"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9B70096"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80" w:type="dxa"/>
            <w:tcBorders>
              <w:top w:val="single" w:sz="8" w:space="0" w:color="auto"/>
              <w:left w:val="nil"/>
              <w:bottom w:val="nil"/>
              <w:right w:val="single" w:sz="8" w:space="0" w:color="auto"/>
            </w:tcBorders>
            <w:shd w:val="clear" w:color="auto" w:fill="auto"/>
            <w:vAlign w:val="center"/>
            <w:hideMark/>
          </w:tcPr>
          <w:p w14:paraId="3C9E51B6" w14:textId="77777777" w:rsidR="000B0E23" w:rsidRPr="00463D9C" w:rsidRDefault="000B0E23"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20B17714"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53320A70"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41C7522A"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16A7E92E"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42A94DF9" w14:textId="77777777" w:rsidR="000B0E23" w:rsidRPr="00463D9C" w:rsidRDefault="000B0E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0A7E8C1F"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34EAF12"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DA.060</w:t>
            </w:r>
          </w:p>
        </w:tc>
        <w:tc>
          <w:tcPr>
            <w:tcW w:w="960" w:type="dxa"/>
            <w:tcBorders>
              <w:top w:val="nil"/>
              <w:left w:val="nil"/>
              <w:bottom w:val="nil"/>
              <w:right w:val="single" w:sz="8" w:space="0" w:color="auto"/>
            </w:tcBorders>
            <w:shd w:val="clear" w:color="auto" w:fill="auto"/>
            <w:vAlign w:val="center"/>
          </w:tcPr>
          <w:p w14:paraId="6C9F1B08"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80" w:type="dxa"/>
            <w:tcBorders>
              <w:top w:val="nil"/>
              <w:left w:val="nil"/>
              <w:bottom w:val="nil"/>
              <w:right w:val="single" w:sz="8" w:space="0" w:color="auto"/>
            </w:tcBorders>
            <w:shd w:val="clear" w:color="auto" w:fill="auto"/>
            <w:vAlign w:val="center"/>
            <w:hideMark/>
          </w:tcPr>
          <w:p w14:paraId="2EDCE56A"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6B59CF6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60" w:type="dxa"/>
            <w:tcBorders>
              <w:top w:val="nil"/>
              <w:left w:val="nil"/>
              <w:bottom w:val="nil"/>
              <w:right w:val="single" w:sz="8" w:space="0" w:color="auto"/>
            </w:tcBorders>
            <w:shd w:val="clear" w:color="auto" w:fill="auto"/>
            <w:vAlign w:val="center"/>
            <w:hideMark/>
          </w:tcPr>
          <w:p w14:paraId="6F7574BB"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080C28A4"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20,5</w:t>
            </w:r>
          </w:p>
        </w:tc>
        <w:tc>
          <w:tcPr>
            <w:tcW w:w="1060" w:type="dxa"/>
            <w:tcBorders>
              <w:top w:val="nil"/>
              <w:left w:val="nil"/>
              <w:bottom w:val="nil"/>
              <w:right w:val="single" w:sz="8" w:space="0" w:color="auto"/>
            </w:tcBorders>
            <w:shd w:val="clear" w:color="auto" w:fill="auto"/>
            <w:vAlign w:val="center"/>
            <w:hideMark/>
          </w:tcPr>
          <w:p w14:paraId="557FD50C"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12,95</w:t>
            </w:r>
          </w:p>
        </w:tc>
        <w:tc>
          <w:tcPr>
            <w:tcW w:w="1060" w:type="dxa"/>
            <w:tcBorders>
              <w:top w:val="nil"/>
              <w:left w:val="nil"/>
              <w:bottom w:val="nil"/>
              <w:right w:val="single" w:sz="8" w:space="0" w:color="auto"/>
            </w:tcBorders>
            <w:shd w:val="clear" w:color="auto" w:fill="auto"/>
            <w:vAlign w:val="center"/>
            <w:hideMark/>
          </w:tcPr>
          <w:p w14:paraId="241D136A"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11,02</w:t>
            </w:r>
          </w:p>
        </w:tc>
      </w:tr>
      <w:tr w:rsidR="00A83BB6" w:rsidRPr="00463D9C" w14:paraId="6B5A53C1"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3D2471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24FE48A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nghiệm </w:t>
            </w:r>
          </w:p>
        </w:tc>
        <w:tc>
          <w:tcPr>
            <w:tcW w:w="2780" w:type="dxa"/>
            <w:tcBorders>
              <w:top w:val="nil"/>
              <w:left w:val="nil"/>
              <w:bottom w:val="nil"/>
              <w:right w:val="single" w:sz="8" w:space="0" w:color="auto"/>
            </w:tcBorders>
            <w:shd w:val="clear" w:color="auto" w:fill="auto"/>
            <w:vAlign w:val="center"/>
            <w:hideMark/>
          </w:tcPr>
          <w:p w14:paraId="4A35D57B"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vAlign w:val="center"/>
            <w:hideMark/>
          </w:tcPr>
          <w:p w14:paraId="0E4BACF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60" w:type="dxa"/>
            <w:tcBorders>
              <w:top w:val="nil"/>
              <w:left w:val="nil"/>
              <w:bottom w:val="nil"/>
              <w:right w:val="single" w:sz="8" w:space="0" w:color="auto"/>
            </w:tcBorders>
            <w:shd w:val="clear" w:color="auto" w:fill="auto"/>
            <w:vAlign w:val="center"/>
            <w:hideMark/>
          </w:tcPr>
          <w:p w14:paraId="08378568"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55059C0E"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5340A48B"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60" w:type="dxa"/>
            <w:tcBorders>
              <w:top w:val="nil"/>
              <w:left w:val="nil"/>
              <w:bottom w:val="nil"/>
              <w:right w:val="single" w:sz="8" w:space="0" w:color="auto"/>
            </w:tcBorders>
            <w:shd w:val="clear" w:color="auto" w:fill="auto"/>
            <w:vAlign w:val="center"/>
            <w:hideMark/>
          </w:tcPr>
          <w:p w14:paraId="71F5521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0B140E9B"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34BFD7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154681F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phân</w:t>
            </w:r>
          </w:p>
        </w:tc>
        <w:tc>
          <w:tcPr>
            <w:tcW w:w="2780" w:type="dxa"/>
            <w:tcBorders>
              <w:top w:val="nil"/>
              <w:left w:val="nil"/>
              <w:bottom w:val="nil"/>
              <w:right w:val="single" w:sz="8" w:space="0" w:color="auto"/>
            </w:tcBorders>
            <w:shd w:val="clear" w:color="auto" w:fill="auto"/>
            <w:vAlign w:val="center"/>
            <w:hideMark/>
          </w:tcPr>
          <w:p w14:paraId="4CF39C45"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vAlign w:val="center"/>
            <w:hideMark/>
          </w:tcPr>
          <w:p w14:paraId="38BEE9DE"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060" w:type="dxa"/>
            <w:tcBorders>
              <w:top w:val="nil"/>
              <w:left w:val="nil"/>
              <w:bottom w:val="nil"/>
              <w:right w:val="single" w:sz="8" w:space="0" w:color="auto"/>
            </w:tcBorders>
            <w:shd w:val="clear" w:color="auto" w:fill="auto"/>
            <w:vAlign w:val="center"/>
            <w:hideMark/>
          </w:tcPr>
          <w:p w14:paraId="0F1ECB95"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2B74D61E"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3C46FF3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60" w:type="dxa"/>
            <w:tcBorders>
              <w:top w:val="nil"/>
              <w:left w:val="nil"/>
              <w:bottom w:val="nil"/>
              <w:right w:val="single" w:sz="8" w:space="0" w:color="auto"/>
            </w:tcBorders>
            <w:shd w:val="clear" w:color="auto" w:fill="auto"/>
            <w:vAlign w:val="center"/>
            <w:hideMark/>
          </w:tcPr>
          <w:p w14:paraId="0AB98AF2"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40AB161F"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B80F5A0"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3D5BC022"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tích</w:t>
            </w:r>
          </w:p>
        </w:tc>
        <w:tc>
          <w:tcPr>
            <w:tcW w:w="2780" w:type="dxa"/>
            <w:tcBorders>
              <w:top w:val="nil"/>
              <w:left w:val="nil"/>
              <w:bottom w:val="nil"/>
              <w:right w:val="single" w:sz="8" w:space="0" w:color="auto"/>
            </w:tcBorders>
            <w:shd w:val="clear" w:color="auto" w:fill="auto"/>
            <w:vAlign w:val="center"/>
            <w:hideMark/>
          </w:tcPr>
          <w:p w14:paraId="03E6BD5C"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45FB2034"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4E0F440E"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3AB2ACC5" w14:textId="77777777" w:rsidR="0058357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739AD9AE" w14:textId="77777777" w:rsidR="0058357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169DD96E" w14:textId="77777777" w:rsidR="00583571"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2756F35E"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E7C6FD6" w14:textId="77777777" w:rsidR="00F703BB" w:rsidRPr="00463D9C" w:rsidRDefault="00F703B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06DB5703"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thành </w:t>
            </w:r>
          </w:p>
        </w:tc>
        <w:tc>
          <w:tcPr>
            <w:tcW w:w="2780" w:type="dxa"/>
            <w:tcBorders>
              <w:top w:val="nil"/>
              <w:left w:val="nil"/>
              <w:bottom w:val="nil"/>
              <w:right w:val="single" w:sz="8" w:space="0" w:color="auto"/>
            </w:tcBorders>
            <w:shd w:val="clear" w:color="auto" w:fill="auto"/>
            <w:vAlign w:val="center"/>
            <w:hideMark/>
          </w:tcPr>
          <w:p w14:paraId="27A5C1B8" w14:textId="77777777" w:rsidR="00F703BB" w:rsidRPr="00463D9C" w:rsidRDefault="00F703BB"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1D056917"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739D6880" w14:textId="77777777" w:rsidR="00F703BB" w:rsidRPr="00463D9C" w:rsidRDefault="00F703BB" w:rsidP="00F2564D">
            <w:pPr>
              <w:jc w:val="center"/>
              <w:rPr>
                <w:rFonts w:ascii="Times New Roman" w:eastAsia="Times New Roman" w:hAnsi="Times New Roman"/>
                <w:bCs/>
                <w:sz w:val="22"/>
                <w:szCs w:val="22"/>
              </w:rPr>
            </w:pPr>
          </w:p>
        </w:tc>
        <w:tc>
          <w:tcPr>
            <w:tcW w:w="1060" w:type="dxa"/>
            <w:tcBorders>
              <w:top w:val="nil"/>
              <w:left w:val="nil"/>
              <w:bottom w:val="nil"/>
              <w:right w:val="single" w:sz="8" w:space="0" w:color="auto"/>
            </w:tcBorders>
            <w:shd w:val="clear" w:color="auto" w:fill="auto"/>
            <w:vAlign w:val="center"/>
            <w:hideMark/>
          </w:tcPr>
          <w:p w14:paraId="78BEEBD6" w14:textId="77777777" w:rsidR="00F703BB" w:rsidRPr="00463D9C" w:rsidRDefault="00F703BB" w:rsidP="00F2564D">
            <w:pPr>
              <w:jc w:val="center"/>
              <w:rPr>
                <w:rFonts w:ascii="Times New Roman" w:eastAsia="Times New Roman" w:hAnsi="Times New Roman"/>
                <w:bCs/>
                <w:sz w:val="22"/>
                <w:szCs w:val="22"/>
              </w:rPr>
            </w:pPr>
          </w:p>
        </w:tc>
        <w:tc>
          <w:tcPr>
            <w:tcW w:w="1060" w:type="dxa"/>
            <w:tcBorders>
              <w:top w:val="nil"/>
              <w:left w:val="nil"/>
              <w:bottom w:val="nil"/>
              <w:right w:val="single" w:sz="8" w:space="0" w:color="auto"/>
            </w:tcBorders>
            <w:shd w:val="clear" w:color="auto" w:fill="auto"/>
            <w:vAlign w:val="center"/>
            <w:hideMark/>
          </w:tcPr>
          <w:p w14:paraId="4F6A5BF7" w14:textId="77777777" w:rsidR="00F703BB" w:rsidRPr="00463D9C" w:rsidRDefault="00F703BB" w:rsidP="00F2564D">
            <w:pPr>
              <w:jc w:val="center"/>
              <w:rPr>
                <w:rFonts w:ascii="Times New Roman" w:eastAsia="Times New Roman" w:hAnsi="Times New Roman"/>
                <w:bCs/>
                <w:sz w:val="22"/>
                <w:szCs w:val="22"/>
              </w:rPr>
            </w:pPr>
          </w:p>
        </w:tc>
        <w:tc>
          <w:tcPr>
            <w:tcW w:w="1060" w:type="dxa"/>
            <w:tcBorders>
              <w:top w:val="nil"/>
              <w:left w:val="nil"/>
              <w:bottom w:val="nil"/>
              <w:right w:val="single" w:sz="8" w:space="0" w:color="auto"/>
            </w:tcBorders>
            <w:shd w:val="clear" w:color="auto" w:fill="auto"/>
            <w:vAlign w:val="center"/>
            <w:hideMark/>
          </w:tcPr>
          <w:p w14:paraId="3E56E9DF" w14:textId="77777777" w:rsidR="00F703BB" w:rsidRPr="00463D9C" w:rsidRDefault="00F703BB" w:rsidP="00F2564D">
            <w:pPr>
              <w:jc w:val="center"/>
              <w:rPr>
                <w:rFonts w:ascii="Times New Roman" w:eastAsia="Times New Roman" w:hAnsi="Times New Roman"/>
                <w:sz w:val="22"/>
                <w:szCs w:val="22"/>
              </w:rPr>
            </w:pPr>
          </w:p>
        </w:tc>
      </w:tr>
      <w:tr w:rsidR="00A83BB6" w:rsidRPr="00463D9C" w14:paraId="425064A6"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DC33171"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544CA327" w14:textId="77777777" w:rsidR="00F703BB" w:rsidRPr="00463D9C" w:rsidRDefault="003E47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phần</w:t>
            </w:r>
          </w:p>
        </w:tc>
        <w:tc>
          <w:tcPr>
            <w:tcW w:w="2780" w:type="dxa"/>
            <w:tcBorders>
              <w:top w:val="nil"/>
              <w:left w:val="nil"/>
              <w:bottom w:val="nil"/>
              <w:right w:val="single" w:sz="8" w:space="0" w:color="auto"/>
            </w:tcBorders>
            <w:shd w:val="clear" w:color="auto" w:fill="auto"/>
            <w:vAlign w:val="center"/>
            <w:hideMark/>
          </w:tcPr>
          <w:p w14:paraId="1B1BE69D" w14:textId="77777777" w:rsidR="00F703BB" w:rsidRPr="00463D9C" w:rsidRDefault="00F703B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186AC78A"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công</w:t>
            </w:r>
          </w:p>
        </w:tc>
        <w:tc>
          <w:tcPr>
            <w:tcW w:w="1060" w:type="dxa"/>
            <w:tcBorders>
              <w:top w:val="nil"/>
              <w:left w:val="nil"/>
              <w:bottom w:val="nil"/>
              <w:right w:val="single" w:sz="8" w:space="0" w:color="auto"/>
            </w:tcBorders>
            <w:shd w:val="clear" w:color="auto" w:fill="auto"/>
            <w:vAlign w:val="center"/>
            <w:hideMark/>
          </w:tcPr>
          <w:p w14:paraId="5375BCF1"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1,875</w:t>
            </w:r>
          </w:p>
        </w:tc>
        <w:tc>
          <w:tcPr>
            <w:tcW w:w="1060" w:type="dxa"/>
            <w:tcBorders>
              <w:top w:val="nil"/>
              <w:left w:val="nil"/>
              <w:bottom w:val="nil"/>
              <w:right w:val="single" w:sz="8" w:space="0" w:color="auto"/>
            </w:tcBorders>
            <w:shd w:val="clear" w:color="auto" w:fill="auto"/>
            <w:vAlign w:val="center"/>
            <w:hideMark/>
          </w:tcPr>
          <w:p w14:paraId="66DE5226"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1,057</w:t>
            </w:r>
          </w:p>
        </w:tc>
        <w:tc>
          <w:tcPr>
            <w:tcW w:w="1060" w:type="dxa"/>
            <w:tcBorders>
              <w:top w:val="nil"/>
              <w:left w:val="nil"/>
              <w:bottom w:val="nil"/>
              <w:right w:val="single" w:sz="8" w:space="0" w:color="auto"/>
            </w:tcBorders>
            <w:shd w:val="clear" w:color="auto" w:fill="auto"/>
            <w:vAlign w:val="center"/>
            <w:hideMark/>
          </w:tcPr>
          <w:p w14:paraId="7A026B85"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0,57</w:t>
            </w:r>
          </w:p>
        </w:tc>
        <w:tc>
          <w:tcPr>
            <w:tcW w:w="1060" w:type="dxa"/>
            <w:tcBorders>
              <w:top w:val="nil"/>
              <w:left w:val="nil"/>
              <w:bottom w:val="nil"/>
              <w:right w:val="single" w:sz="8" w:space="0" w:color="auto"/>
            </w:tcBorders>
            <w:shd w:val="clear" w:color="auto" w:fill="auto"/>
            <w:vAlign w:val="center"/>
            <w:hideMark/>
          </w:tcPr>
          <w:p w14:paraId="49E3C6DA" w14:textId="77777777" w:rsidR="00F703BB" w:rsidRPr="00463D9C" w:rsidRDefault="00F703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0,48</w:t>
            </w:r>
          </w:p>
        </w:tc>
      </w:tr>
      <w:tr w:rsidR="00A83BB6" w:rsidRPr="00463D9C" w14:paraId="2B6FF517"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1320AC6" w14:textId="77777777" w:rsidR="003E4723" w:rsidRPr="00463D9C" w:rsidRDefault="003E47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17D418F0" w14:textId="77777777" w:rsidR="003E4723" w:rsidRPr="00463D9C" w:rsidRDefault="003E47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hoá học </w:t>
            </w:r>
          </w:p>
        </w:tc>
        <w:tc>
          <w:tcPr>
            <w:tcW w:w="2780" w:type="dxa"/>
            <w:tcBorders>
              <w:top w:val="nil"/>
              <w:left w:val="nil"/>
              <w:bottom w:val="nil"/>
              <w:right w:val="single" w:sz="8" w:space="0" w:color="auto"/>
            </w:tcBorders>
            <w:shd w:val="clear" w:color="auto" w:fill="auto"/>
            <w:vAlign w:val="center"/>
            <w:hideMark/>
          </w:tcPr>
          <w:p w14:paraId="3ECD5BD8" w14:textId="77777777" w:rsidR="003E4723" w:rsidRPr="00463D9C" w:rsidRDefault="003E4723"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67495132" w14:textId="77777777" w:rsidR="003E4723" w:rsidRPr="00463D9C" w:rsidRDefault="003E47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02BCE24E" w14:textId="77777777" w:rsidR="003E4723" w:rsidRPr="00463D9C" w:rsidRDefault="003E4723" w:rsidP="00F2564D">
            <w:pPr>
              <w:jc w:val="center"/>
              <w:rPr>
                <w:rFonts w:ascii="Times New Roman" w:eastAsia="Times New Roman" w:hAnsi="Times New Roman"/>
                <w:bCs/>
                <w:sz w:val="22"/>
                <w:szCs w:val="22"/>
              </w:rPr>
            </w:pPr>
          </w:p>
        </w:tc>
        <w:tc>
          <w:tcPr>
            <w:tcW w:w="1060" w:type="dxa"/>
            <w:tcBorders>
              <w:top w:val="nil"/>
              <w:left w:val="nil"/>
              <w:bottom w:val="nil"/>
              <w:right w:val="single" w:sz="8" w:space="0" w:color="auto"/>
            </w:tcBorders>
            <w:shd w:val="clear" w:color="auto" w:fill="auto"/>
            <w:vAlign w:val="center"/>
            <w:hideMark/>
          </w:tcPr>
          <w:p w14:paraId="23427679" w14:textId="77777777" w:rsidR="003E4723" w:rsidRPr="00463D9C" w:rsidRDefault="003E4723" w:rsidP="00F2564D">
            <w:pPr>
              <w:jc w:val="center"/>
              <w:rPr>
                <w:rFonts w:ascii="Times New Roman" w:eastAsia="Times New Roman" w:hAnsi="Times New Roman"/>
                <w:bCs/>
                <w:sz w:val="22"/>
                <w:szCs w:val="22"/>
              </w:rPr>
            </w:pPr>
          </w:p>
        </w:tc>
        <w:tc>
          <w:tcPr>
            <w:tcW w:w="1060" w:type="dxa"/>
            <w:tcBorders>
              <w:top w:val="nil"/>
              <w:left w:val="nil"/>
              <w:bottom w:val="nil"/>
              <w:right w:val="single" w:sz="8" w:space="0" w:color="auto"/>
            </w:tcBorders>
            <w:shd w:val="clear" w:color="auto" w:fill="auto"/>
            <w:vAlign w:val="center"/>
            <w:hideMark/>
          </w:tcPr>
          <w:p w14:paraId="47C7B2E9" w14:textId="77777777" w:rsidR="003E4723" w:rsidRPr="00463D9C" w:rsidRDefault="003E4723" w:rsidP="00F2564D">
            <w:pPr>
              <w:jc w:val="center"/>
              <w:rPr>
                <w:rFonts w:ascii="Times New Roman" w:eastAsia="Times New Roman" w:hAnsi="Times New Roman"/>
                <w:bCs/>
                <w:sz w:val="22"/>
                <w:szCs w:val="22"/>
              </w:rPr>
            </w:pPr>
          </w:p>
        </w:tc>
        <w:tc>
          <w:tcPr>
            <w:tcW w:w="1060" w:type="dxa"/>
            <w:tcBorders>
              <w:top w:val="nil"/>
              <w:left w:val="nil"/>
              <w:bottom w:val="nil"/>
              <w:right w:val="single" w:sz="8" w:space="0" w:color="auto"/>
            </w:tcBorders>
            <w:shd w:val="clear" w:color="auto" w:fill="auto"/>
            <w:vAlign w:val="center"/>
            <w:hideMark/>
          </w:tcPr>
          <w:p w14:paraId="532772E7" w14:textId="77777777" w:rsidR="003E4723" w:rsidRPr="00463D9C" w:rsidRDefault="003E4723" w:rsidP="00F2564D">
            <w:pPr>
              <w:jc w:val="center"/>
              <w:rPr>
                <w:rFonts w:ascii="Times New Roman" w:eastAsia="Times New Roman" w:hAnsi="Times New Roman"/>
                <w:bCs/>
                <w:sz w:val="22"/>
                <w:szCs w:val="22"/>
              </w:rPr>
            </w:pPr>
          </w:p>
        </w:tc>
      </w:tr>
      <w:tr w:rsidR="00A83BB6" w:rsidRPr="00463D9C" w14:paraId="7142CFBE"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11A3FC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670DBFFC"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vật liệu</w:t>
            </w:r>
          </w:p>
        </w:tc>
        <w:tc>
          <w:tcPr>
            <w:tcW w:w="2780" w:type="dxa"/>
            <w:tcBorders>
              <w:top w:val="nil"/>
              <w:left w:val="nil"/>
              <w:bottom w:val="nil"/>
              <w:right w:val="single" w:sz="8" w:space="0" w:color="auto"/>
            </w:tcBorders>
            <w:shd w:val="clear" w:color="auto" w:fill="auto"/>
            <w:vAlign w:val="center"/>
            <w:hideMark/>
          </w:tcPr>
          <w:p w14:paraId="158B08B5"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60" w:type="dxa"/>
            <w:tcBorders>
              <w:top w:val="nil"/>
              <w:left w:val="nil"/>
              <w:bottom w:val="nil"/>
              <w:right w:val="single" w:sz="8" w:space="0" w:color="auto"/>
            </w:tcBorders>
            <w:shd w:val="clear" w:color="auto" w:fill="auto"/>
            <w:vAlign w:val="center"/>
            <w:hideMark/>
          </w:tcPr>
          <w:p w14:paraId="11D9C4C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6A5DA7AE"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25F6A550"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0230C582"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0,038</w:t>
            </w:r>
          </w:p>
        </w:tc>
        <w:tc>
          <w:tcPr>
            <w:tcW w:w="1060" w:type="dxa"/>
            <w:tcBorders>
              <w:top w:val="nil"/>
              <w:left w:val="nil"/>
              <w:bottom w:val="nil"/>
              <w:right w:val="single" w:sz="8" w:space="0" w:color="auto"/>
            </w:tcBorders>
            <w:shd w:val="clear" w:color="auto" w:fill="auto"/>
            <w:vAlign w:val="center"/>
            <w:hideMark/>
          </w:tcPr>
          <w:p w14:paraId="2415BEBB"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0,038</w:t>
            </w:r>
          </w:p>
        </w:tc>
      </w:tr>
      <w:tr w:rsidR="00A83BB6" w:rsidRPr="00463D9C" w14:paraId="5C2FAB16"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B28ABA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tcPr>
          <w:p w14:paraId="524CFFDA"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 cát, đá</w:t>
            </w:r>
          </w:p>
        </w:tc>
        <w:tc>
          <w:tcPr>
            <w:tcW w:w="2780" w:type="dxa"/>
            <w:tcBorders>
              <w:top w:val="nil"/>
              <w:left w:val="nil"/>
              <w:bottom w:val="nil"/>
              <w:right w:val="single" w:sz="8" w:space="0" w:color="auto"/>
            </w:tcBorders>
            <w:shd w:val="clear" w:color="auto" w:fill="auto"/>
            <w:vAlign w:val="center"/>
            <w:hideMark/>
          </w:tcPr>
          <w:p w14:paraId="6F002928"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vAlign w:val="center"/>
            <w:hideMark/>
          </w:tcPr>
          <w:p w14:paraId="7437D10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1C59D561"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3D5B9EC3"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7EE6855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c>
          <w:tcPr>
            <w:tcW w:w="1060" w:type="dxa"/>
            <w:tcBorders>
              <w:top w:val="nil"/>
              <w:left w:val="nil"/>
              <w:bottom w:val="nil"/>
              <w:right w:val="single" w:sz="8" w:space="0" w:color="auto"/>
            </w:tcBorders>
            <w:shd w:val="clear" w:color="auto" w:fill="auto"/>
            <w:vAlign w:val="center"/>
            <w:hideMark/>
          </w:tcPr>
          <w:p w14:paraId="6C96470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0,525</w:t>
            </w:r>
          </w:p>
        </w:tc>
      </w:tr>
      <w:tr w:rsidR="00A83BB6" w:rsidRPr="00463D9C" w14:paraId="69D17755"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BC3593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hideMark/>
          </w:tcPr>
          <w:p w14:paraId="00424DE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gạch</w:t>
            </w:r>
          </w:p>
        </w:tc>
        <w:tc>
          <w:tcPr>
            <w:tcW w:w="2780" w:type="dxa"/>
            <w:tcBorders>
              <w:top w:val="nil"/>
              <w:left w:val="nil"/>
              <w:bottom w:val="nil"/>
              <w:right w:val="single" w:sz="8" w:space="0" w:color="auto"/>
            </w:tcBorders>
            <w:shd w:val="clear" w:color="auto" w:fill="auto"/>
            <w:vAlign w:val="center"/>
            <w:hideMark/>
          </w:tcPr>
          <w:p w14:paraId="0AB25B60"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776832E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73761655"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1443BBFC"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2,5</w:t>
            </w:r>
          </w:p>
        </w:tc>
        <w:tc>
          <w:tcPr>
            <w:tcW w:w="1060" w:type="dxa"/>
            <w:tcBorders>
              <w:top w:val="nil"/>
              <w:left w:val="nil"/>
              <w:bottom w:val="nil"/>
              <w:right w:val="single" w:sz="8" w:space="0" w:color="auto"/>
            </w:tcBorders>
            <w:shd w:val="clear" w:color="auto" w:fill="auto"/>
            <w:vAlign w:val="center"/>
            <w:hideMark/>
          </w:tcPr>
          <w:p w14:paraId="058F64D4"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60" w:type="dxa"/>
            <w:tcBorders>
              <w:top w:val="nil"/>
              <w:left w:val="nil"/>
              <w:bottom w:val="nil"/>
              <w:right w:val="single" w:sz="8" w:space="0" w:color="auto"/>
            </w:tcBorders>
            <w:shd w:val="clear" w:color="auto" w:fill="auto"/>
            <w:vAlign w:val="center"/>
            <w:hideMark/>
          </w:tcPr>
          <w:p w14:paraId="691BC7EB"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01B98F25"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3DBE67A"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6258DB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80" w:type="dxa"/>
            <w:tcBorders>
              <w:top w:val="nil"/>
              <w:left w:val="nil"/>
              <w:bottom w:val="nil"/>
              <w:right w:val="single" w:sz="8" w:space="0" w:color="auto"/>
            </w:tcBorders>
            <w:shd w:val="clear" w:color="auto" w:fill="auto"/>
            <w:vAlign w:val="center"/>
            <w:hideMark/>
          </w:tcPr>
          <w:p w14:paraId="29B9A20F"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60" w:type="dxa"/>
            <w:tcBorders>
              <w:top w:val="nil"/>
              <w:left w:val="nil"/>
              <w:bottom w:val="nil"/>
              <w:right w:val="single" w:sz="8" w:space="0" w:color="auto"/>
            </w:tcBorders>
            <w:shd w:val="clear" w:color="auto" w:fill="auto"/>
            <w:vAlign w:val="center"/>
            <w:hideMark/>
          </w:tcPr>
          <w:p w14:paraId="518ADC5C"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57349721"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1796A16F"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08BBEE0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60" w:type="dxa"/>
            <w:tcBorders>
              <w:top w:val="nil"/>
              <w:left w:val="nil"/>
              <w:bottom w:val="nil"/>
              <w:right w:val="single" w:sz="8" w:space="0" w:color="auto"/>
            </w:tcBorders>
            <w:shd w:val="clear" w:color="auto" w:fill="auto"/>
            <w:vAlign w:val="center"/>
            <w:hideMark/>
          </w:tcPr>
          <w:p w14:paraId="2CA64533"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0,525</w:t>
            </w:r>
          </w:p>
        </w:tc>
      </w:tr>
      <w:tr w:rsidR="00A83BB6" w:rsidRPr="00463D9C" w14:paraId="6CF8B075"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6B53B35"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1AD4603"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80" w:type="dxa"/>
            <w:tcBorders>
              <w:top w:val="nil"/>
              <w:left w:val="nil"/>
              <w:bottom w:val="nil"/>
              <w:right w:val="single" w:sz="8" w:space="0" w:color="auto"/>
            </w:tcBorders>
            <w:shd w:val="clear" w:color="auto" w:fill="auto"/>
            <w:vAlign w:val="center"/>
            <w:hideMark/>
          </w:tcPr>
          <w:p w14:paraId="5F639ED4"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phân tích hạt LAZER</w:t>
            </w:r>
          </w:p>
        </w:tc>
        <w:tc>
          <w:tcPr>
            <w:tcW w:w="960" w:type="dxa"/>
            <w:tcBorders>
              <w:top w:val="nil"/>
              <w:left w:val="nil"/>
              <w:bottom w:val="nil"/>
              <w:right w:val="single" w:sz="8" w:space="0" w:color="auto"/>
            </w:tcBorders>
            <w:shd w:val="clear" w:color="auto" w:fill="auto"/>
            <w:vAlign w:val="center"/>
            <w:hideMark/>
          </w:tcPr>
          <w:p w14:paraId="0BD11EA2"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vAlign w:val="center"/>
            <w:hideMark/>
          </w:tcPr>
          <w:p w14:paraId="7090EABD"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060" w:type="dxa"/>
            <w:tcBorders>
              <w:top w:val="nil"/>
              <w:left w:val="nil"/>
              <w:bottom w:val="nil"/>
              <w:right w:val="single" w:sz="8" w:space="0" w:color="auto"/>
            </w:tcBorders>
            <w:shd w:val="clear" w:color="auto" w:fill="auto"/>
            <w:vAlign w:val="center"/>
            <w:hideMark/>
          </w:tcPr>
          <w:p w14:paraId="028A5637"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101A31B5" w14:textId="77777777" w:rsidR="00583571" w:rsidRPr="00463D9C" w:rsidRDefault="00583571"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57F1A94C"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6CC8F8A7" w14:textId="77777777" w:rsidTr="00583571">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1B966F45" w14:textId="77777777" w:rsidR="003E4723" w:rsidRPr="00463D9C" w:rsidRDefault="003E47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53759CB" w14:textId="77777777" w:rsidR="003E4723" w:rsidRPr="00463D9C" w:rsidRDefault="003E47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80" w:type="dxa"/>
            <w:tcBorders>
              <w:top w:val="nil"/>
              <w:left w:val="nil"/>
              <w:bottom w:val="nil"/>
              <w:right w:val="single" w:sz="8" w:space="0" w:color="auto"/>
            </w:tcBorders>
            <w:shd w:val="clear" w:color="auto" w:fill="auto"/>
            <w:vAlign w:val="center"/>
            <w:hideMark/>
          </w:tcPr>
          <w:p w14:paraId="677CB5A2" w14:textId="77777777" w:rsidR="003E4723" w:rsidRPr="00463D9C" w:rsidRDefault="003E4723"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3650EF7A" w14:textId="77777777" w:rsidR="003E4723" w:rsidRPr="00463D9C" w:rsidRDefault="003E47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59FFFD2D" w14:textId="77777777" w:rsidR="003E4723"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4CA089BA" w14:textId="77777777" w:rsidR="003E4723"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45D0915E" w14:textId="77777777" w:rsidR="003E4723"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6D659318" w14:textId="77777777" w:rsidR="003E4723"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00F12979" w14:textId="77777777" w:rsidTr="000B0E23">
        <w:trPr>
          <w:trHeight w:val="315"/>
          <w:jc w:val="center"/>
        </w:trPr>
        <w:tc>
          <w:tcPr>
            <w:tcW w:w="960" w:type="dxa"/>
            <w:tcBorders>
              <w:top w:val="single" w:sz="8" w:space="0" w:color="auto"/>
              <w:left w:val="nil"/>
              <w:bottom w:val="nil"/>
              <w:right w:val="nil"/>
            </w:tcBorders>
            <w:shd w:val="clear" w:color="auto" w:fill="auto"/>
            <w:vAlign w:val="center"/>
            <w:hideMark/>
          </w:tcPr>
          <w:p w14:paraId="74F7FF19" w14:textId="77777777" w:rsidR="003E4723" w:rsidRPr="00463D9C" w:rsidRDefault="003E47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69025997" w14:textId="77777777" w:rsidR="003E4723" w:rsidRPr="00463D9C" w:rsidRDefault="003E47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80" w:type="dxa"/>
            <w:tcBorders>
              <w:top w:val="single" w:sz="8" w:space="0" w:color="auto"/>
              <w:left w:val="nil"/>
              <w:bottom w:val="nil"/>
              <w:right w:val="nil"/>
            </w:tcBorders>
            <w:shd w:val="clear" w:color="auto" w:fill="auto"/>
            <w:vAlign w:val="center"/>
            <w:hideMark/>
          </w:tcPr>
          <w:p w14:paraId="1A33EB45" w14:textId="77777777" w:rsidR="003E4723" w:rsidRPr="00463D9C" w:rsidRDefault="003E47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54D581BE" w14:textId="77777777" w:rsidR="003E4723" w:rsidRPr="00463D9C" w:rsidRDefault="003E47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1DDF4166" w14:textId="77777777" w:rsidR="003E4723"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18DCA4B3" w14:textId="77777777" w:rsidR="003E4723"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63A714CF" w14:textId="77777777" w:rsidR="003E4723"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1BD6225E" w14:textId="77777777" w:rsidR="003E4723" w:rsidRPr="00463D9C" w:rsidRDefault="00B34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w:t>
            </w:r>
          </w:p>
        </w:tc>
      </w:tr>
    </w:tbl>
    <w:p w14:paraId="3ED0B8B6" w14:textId="77777777" w:rsidR="00782927" w:rsidRPr="00463D9C" w:rsidRDefault="00782927" w:rsidP="00F2564D">
      <w:pPr>
        <w:spacing w:line="276" w:lineRule="auto"/>
        <w:jc w:val="center"/>
        <w:rPr>
          <w:rFonts w:ascii="Times New Roman" w:hAnsi="Times New Roman"/>
          <w:sz w:val="28"/>
          <w:szCs w:val="28"/>
        </w:rPr>
      </w:pPr>
    </w:p>
    <w:p w14:paraId="684AE8F8" w14:textId="77777777" w:rsidR="00782927" w:rsidRPr="00463D9C" w:rsidRDefault="00782927" w:rsidP="00F2564D">
      <w:pPr>
        <w:spacing w:line="276" w:lineRule="auto"/>
        <w:ind w:firstLine="720"/>
        <w:jc w:val="both"/>
        <w:rPr>
          <w:rFonts w:ascii="Times New Roman" w:hAnsi="Times New Roman"/>
          <w:sz w:val="28"/>
          <w:szCs w:val="28"/>
        </w:rPr>
      </w:pPr>
    </w:p>
    <w:p w14:paraId="1CD86902" w14:textId="77777777" w:rsidR="00782927" w:rsidRPr="00463D9C" w:rsidRDefault="00782927" w:rsidP="00F2564D">
      <w:pPr>
        <w:spacing w:line="276" w:lineRule="auto"/>
        <w:jc w:val="center"/>
        <w:rPr>
          <w:rFonts w:ascii="Times New Roman" w:hAnsi="Times New Roman"/>
          <w:sz w:val="28"/>
          <w:szCs w:val="28"/>
        </w:rPr>
      </w:pPr>
    </w:p>
    <w:p w14:paraId="35412F52" w14:textId="77777777" w:rsidR="00782927" w:rsidRPr="00463D9C" w:rsidRDefault="00782927" w:rsidP="00F2564D">
      <w:pPr>
        <w:spacing w:line="276" w:lineRule="auto"/>
        <w:jc w:val="center"/>
        <w:rPr>
          <w:rFonts w:ascii="Times New Roman" w:hAnsi="Times New Roman"/>
          <w:sz w:val="28"/>
          <w:szCs w:val="28"/>
        </w:rPr>
      </w:pPr>
    </w:p>
    <w:p w14:paraId="20C11C1B" w14:textId="77777777" w:rsidR="009D4804" w:rsidRPr="00463D9C" w:rsidRDefault="009D4804" w:rsidP="00F2564D">
      <w:pPr>
        <w:spacing w:line="276" w:lineRule="auto"/>
        <w:jc w:val="center"/>
        <w:rPr>
          <w:rFonts w:ascii="Times New Roman" w:hAnsi="Times New Roman"/>
          <w:sz w:val="28"/>
          <w:szCs w:val="28"/>
        </w:rPr>
      </w:pPr>
    </w:p>
    <w:p w14:paraId="2B5FFDF1" w14:textId="77777777" w:rsidR="009D4804" w:rsidRPr="00463D9C" w:rsidRDefault="009D4804" w:rsidP="00F2564D">
      <w:pPr>
        <w:spacing w:line="276" w:lineRule="auto"/>
        <w:jc w:val="center"/>
        <w:rPr>
          <w:rFonts w:ascii="Times New Roman" w:hAnsi="Times New Roman"/>
          <w:sz w:val="28"/>
          <w:szCs w:val="28"/>
        </w:rPr>
      </w:pPr>
    </w:p>
    <w:p w14:paraId="1C9DE0FE" w14:textId="77777777" w:rsidR="009D4804" w:rsidRPr="00463D9C" w:rsidRDefault="009D4804" w:rsidP="00F2564D">
      <w:pPr>
        <w:spacing w:line="276" w:lineRule="auto"/>
        <w:jc w:val="center"/>
        <w:rPr>
          <w:rFonts w:ascii="Times New Roman" w:hAnsi="Times New Roman"/>
          <w:sz w:val="28"/>
          <w:szCs w:val="28"/>
        </w:rPr>
      </w:pPr>
    </w:p>
    <w:p w14:paraId="6FCD2CF6" w14:textId="77777777" w:rsidR="009D4804" w:rsidRPr="00463D9C" w:rsidRDefault="009D4804" w:rsidP="00F2564D">
      <w:pPr>
        <w:spacing w:line="276" w:lineRule="auto"/>
        <w:jc w:val="center"/>
        <w:rPr>
          <w:rFonts w:ascii="Times New Roman" w:hAnsi="Times New Roman"/>
          <w:sz w:val="28"/>
          <w:szCs w:val="28"/>
        </w:rPr>
      </w:pPr>
    </w:p>
    <w:p w14:paraId="2D42DE84" w14:textId="77777777" w:rsidR="009D4804" w:rsidRPr="00463D9C" w:rsidRDefault="009D4804" w:rsidP="00F2564D">
      <w:pPr>
        <w:spacing w:line="276" w:lineRule="auto"/>
        <w:jc w:val="center"/>
        <w:rPr>
          <w:rFonts w:ascii="Times New Roman" w:hAnsi="Times New Roman"/>
          <w:sz w:val="28"/>
          <w:szCs w:val="28"/>
        </w:rPr>
      </w:pPr>
    </w:p>
    <w:p w14:paraId="795F3F3F" w14:textId="77777777" w:rsidR="009D4804" w:rsidRPr="00463D9C" w:rsidRDefault="009D4804" w:rsidP="00F2564D">
      <w:pPr>
        <w:spacing w:line="276" w:lineRule="auto"/>
        <w:jc w:val="center"/>
        <w:rPr>
          <w:rFonts w:ascii="Times New Roman" w:hAnsi="Times New Roman"/>
          <w:sz w:val="28"/>
          <w:szCs w:val="28"/>
        </w:rPr>
      </w:pPr>
    </w:p>
    <w:p w14:paraId="560A5729" w14:textId="77777777" w:rsidR="009D4804" w:rsidRPr="00463D9C" w:rsidRDefault="009D4804" w:rsidP="00F2564D">
      <w:pPr>
        <w:spacing w:line="276" w:lineRule="auto"/>
        <w:jc w:val="center"/>
        <w:rPr>
          <w:rFonts w:ascii="Times New Roman" w:hAnsi="Times New Roman"/>
          <w:sz w:val="28"/>
          <w:szCs w:val="28"/>
        </w:rPr>
      </w:pPr>
    </w:p>
    <w:p w14:paraId="65BEA2B9" w14:textId="77777777" w:rsidR="009D4804" w:rsidRPr="00463D9C" w:rsidRDefault="009D4804" w:rsidP="00F2564D">
      <w:pPr>
        <w:spacing w:line="276" w:lineRule="auto"/>
        <w:jc w:val="center"/>
        <w:rPr>
          <w:rFonts w:ascii="Times New Roman" w:hAnsi="Times New Roman"/>
          <w:sz w:val="28"/>
          <w:szCs w:val="28"/>
        </w:rPr>
      </w:pPr>
    </w:p>
    <w:p w14:paraId="5D758373" w14:textId="77777777" w:rsidR="009D4804" w:rsidRPr="00463D9C" w:rsidRDefault="009D4804" w:rsidP="00F2564D">
      <w:pPr>
        <w:spacing w:line="276" w:lineRule="auto"/>
        <w:jc w:val="center"/>
        <w:rPr>
          <w:rFonts w:ascii="Times New Roman" w:hAnsi="Times New Roman"/>
          <w:sz w:val="28"/>
          <w:szCs w:val="28"/>
        </w:rPr>
      </w:pPr>
    </w:p>
    <w:p w14:paraId="0040B05E" w14:textId="77777777" w:rsidR="009D4804" w:rsidRPr="00463D9C" w:rsidRDefault="009D4804" w:rsidP="00F2564D">
      <w:pPr>
        <w:spacing w:line="276" w:lineRule="auto"/>
        <w:jc w:val="center"/>
        <w:rPr>
          <w:rFonts w:ascii="Times New Roman" w:hAnsi="Times New Roman"/>
          <w:sz w:val="28"/>
          <w:szCs w:val="28"/>
        </w:rPr>
      </w:pPr>
    </w:p>
    <w:p w14:paraId="4CBAB49B" w14:textId="77777777" w:rsidR="009D4804" w:rsidRPr="00463D9C" w:rsidRDefault="009D4804" w:rsidP="00F2564D">
      <w:pPr>
        <w:spacing w:line="276" w:lineRule="auto"/>
        <w:jc w:val="center"/>
        <w:rPr>
          <w:rFonts w:ascii="Times New Roman" w:hAnsi="Times New Roman"/>
          <w:sz w:val="28"/>
          <w:szCs w:val="28"/>
        </w:rPr>
      </w:pPr>
    </w:p>
    <w:p w14:paraId="31AF6977" w14:textId="77777777" w:rsidR="009D4804" w:rsidRPr="00463D9C" w:rsidRDefault="009D4804" w:rsidP="00F2564D">
      <w:pPr>
        <w:spacing w:line="276" w:lineRule="auto"/>
        <w:jc w:val="center"/>
        <w:rPr>
          <w:rFonts w:ascii="Times New Roman" w:hAnsi="Times New Roman"/>
          <w:sz w:val="28"/>
          <w:szCs w:val="28"/>
        </w:rPr>
      </w:pPr>
    </w:p>
    <w:p w14:paraId="316DC336" w14:textId="77777777" w:rsidR="009D4804" w:rsidRPr="00463D9C" w:rsidRDefault="009D4804" w:rsidP="00F2564D">
      <w:pPr>
        <w:spacing w:line="276" w:lineRule="auto"/>
        <w:jc w:val="center"/>
        <w:rPr>
          <w:rFonts w:ascii="Times New Roman" w:hAnsi="Times New Roman"/>
          <w:sz w:val="28"/>
          <w:szCs w:val="28"/>
        </w:rPr>
      </w:pPr>
    </w:p>
    <w:p w14:paraId="5AE6C54F" w14:textId="77777777" w:rsidR="009D4804" w:rsidRPr="00463D9C" w:rsidRDefault="009D4804" w:rsidP="00F2564D">
      <w:pPr>
        <w:spacing w:line="276" w:lineRule="auto"/>
        <w:jc w:val="center"/>
        <w:rPr>
          <w:rFonts w:ascii="Times New Roman" w:hAnsi="Times New Roman"/>
          <w:sz w:val="28"/>
          <w:szCs w:val="28"/>
        </w:rPr>
      </w:pPr>
    </w:p>
    <w:p w14:paraId="622C479B" w14:textId="77777777" w:rsidR="00865871" w:rsidRPr="00463D9C" w:rsidRDefault="00865871" w:rsidP="00F2564D">
      <w:pPr>
        <w:spacing w:line="276" w:lineRule="auto"/>
        <w:jc w:val="center"/>
        <w:rPr>
          <w:rFonts w:ascii="Times New Roman" w:hAnsi="Times New Roman"/>
          <w:sz w:val="28"/>
          <w:szCs w:val="28"/>
        </w:rPr>
      </w:pPr>
    </w:p>
    <w:p w14:paraId="57C3F254" w14:textId="77777777" w:rsidR="00B93A93" w:rsidRPr="00463D9C" w:rsidRDefault="00B93A93" w:rsidP="00F2564D">
      <w:pPr>
        <w:spacing w:line="276" w:lineRule="auto"/>
        <w:jc w:val="both"/>
        <w:rPr>
          <w:rFonts w:ascii="Times New Roman" w:hAnsi="Times New Roman"/>
          <w:sz w:val="28"/>
          <w:szCs w:val="28"/>
        </w:rPr>
      </w:pPr>
    </w:p>
    <w:p w14:paraId="1334655F" w14:textId="77777777" w:rsidR="00B34172" w:rsidRPr="00463D9C" w:rsidRDefault="00B34172" w:rsidP="00F2564D">
      <w:pPr>
        <w:spacing w:after="200" w:line="276" w:lineRule="auto"/>
        <w:rPr>
          <w:rFonts w:ascii="Times New Roman" w:eastAsiaTheme="majorEastAsia" w:hAnsi="Times New Roman"/>
          <w:bCs/>
          <w:sz w:val="28"/>
          <w:szCs w:val="28"/>
        </w:rPr>
      </w:pPr>
      <w:bookmarkStart w:id="11" w:name="_Toc522965811"/>
      <w:r w:rsidRPr="00463D9C">
        <w:br w:type="page"/>
      </w:r>
    </w:p>
    <w:p w14:paraId="5C21B3B8" w14:textId="77777777" w:rsidR="0019476E" w:rsidRPr="00463D9C" w:rsidRDefault="00FA4F6E" w:rsidP="00F2564D">
      <w:pPr>
        <w:pStyle w:val="Heading1"/>
        <w:spacing w:line="276" w:lineRule="auto"/>
        <w:rPr>
          <w:rFonts w:cs="Times New Roman"/>
          <w:color w:val="auto"/>
        </w:rPr>
      </w:pPr>
      <w:r w:rsidRPr="00463D9C">
        <w:rPr>
          <w:rFonts w:cs="Times New Roman"/>
          <w:color w:val="auto"/>
        </w:rPr>
        <w:lastRenderedPageBreak/>
        <w:t>DA.0</w:t>
      </w:r>
      <w:r w:rsidR="007A6150" w:rsidRPr="00463D9C">
        <w:rPr>
          <w:rFonts w:cs="Times New Roman"/>
          <w:color w:val="auto"/>
        </w:rPr>
        <w:t>7</w:t>
      </w:r>
      <w:r w:rsidR="00992C2A" w:rsidRPr="00463D9C">
        <w:rPr>
          <w:rFonts w:cs="Times New Roman"/>
          <w:color w:val="auto"/>
        </w:rPr>
        <w:t>000</w:t>
      </w:r>
      <w:r w:rsidR="0019476E" w:rsidRPr="00463D9C">
        <w:rPr>
          <w:rFonts w:cs="Times New Roman"/>
          <w:color w:val="auto"/>
        </w:rPr>
        <w:t xml:space="preserve"> THIẾT KẾ MÁC BÊ TÔNG</w:t>
      </w:r>
      <w:bookmarkEnd w:id="11"/>
    </w:p>
    <w:p w14:paraId="13F87B41" w14:textId="77777777" w:rsidR="002B7692" w:rsidRPr="00463D9C" w:rsidRDefault="002B7692" w:rsidP="00F2564D">
      <w:pPr>
        <w:pStyle w:val="body"/>
        <w:spacing w:line="240" w:lineRule="auto"/>
        <w:ind w:firstLine="567"/>
        <w:rPr>
          <w:rFonts w:ascii="Times New Roman" w:hAnsi="Times New Roman"/>
          <w:i/>
          <w:color w:val="auto"/>
          <w:sz w:val="28"/>
          <w:szCs w:val="28"/>
        </w:rPr>
      </w:pPr>
      <w:r w:rsidRPr="00463D9C">
        <w:rPr>
          <w:rFonts w:ascii="Times New Roman" w:hAnsi="Times New Roman"/>
          <w:i/>
          <w:color w:val="auto"/>
          <w:sz w:val="28"/>
          <w:szCs w:val="28"/>
        </w:rPr>
        <w:t>Thành phần công việc:</w:t>
      </w:r>
    </w:p>
    <w:p w14:paraId="3E9D252F" w14:textId="77777777" w:rsidR="002B7692" w:rsidRPr="00463D9C" w:rsidRDefault="002B7692" w:rsidP="00F2564D">
      <w:pPr>
        <w:pStyle w:val="body"/>
        <w:spacing w:line="276" w:lineRule="auto"/>
        <w:ind w:firstLine="567"/>
        <w:rPr>
          <w:rFonts w:ascii="Times New Roman" w:hAnsi="Times New Roman"/>
          <w:color w:val="auto"/>
          <w:sz w:val="28"/>
          <w:szCs w:val="28"/>
        </w:rPr>
      </w:pPr>
      <w:r w:rsidRPr="00463D9C">
        <w:rPr>
          <w:rFonts w:ascii="Times New Roman" w:hAnsi="Times New Roman"/>
          <w:color w:val="auto"/>
          <w:sz w:val="28"/>
          <w:szCs w:val="28"/>
        </w:rPr>
        <w:t>Công việc thiết kế mác bê tông bao gồm các công việc thí nghiệm vật liệu: xi măng, cát, đá (sỏi) theo những chỉ tiêu cần thiết.</w:t>
      </w:r>
    </w:p>
    <w:p w14:paraId="2DA85B3C" w14:textId="77777777" w:rsidR="002B7692" w:rsidRPr="00463D9C" w:rsidRDefault="002B7692" w:rsidP="00F2564D">
      <w:pPr>
        <w:pStyle w:val="body"/>
        <w:spacing w:line="276" w:lineRule="auto"/>
        <w:ind w:firstLine="567"/>
        <w:rPr>
          <w:rFonts w:ascii="Times New Roman" w:hAnsi="Times New Roman"/>
          <w:color w:val="auto"/>
          <w:sz w:val="28"/>
          <w:szCs w:val="28"/>
        </w:rPr>
      </w:pPr>
      <w:r w:rsidRPr="00463D9C">
        <w:rPr>
          <w:rFonts w:ascii="Times New Roman" w:hAnsi="Times New Roman"/>
          <w:color w:val="auto"/>
          <w:sz w:val="28"/>
          <w:szCs w:val="28"/>
        </w:rPr>
        <w:t>Công tác tính toán mác, đúc mẫu, thí nghiệm nén lớn hơn 1 mẫu, bảo dưỡng mẫu ở các tuổi sau 28 ngày, các chỉ tiêu kháng uố</w:t>
      </w:r>
      <w:r w:rsidR="00D63502" w:rsidRPr="00463D9C">
        <w:rPr>
          <w:rFonts w:ascii="Times New Roman" w:hAnsi="Times New Roman"/>
          <w:color w:val="auto"/>
          <w:sz w:val="28"/>
          <w:szCs w:val="28"/>
        </w:rPr>
        <w:t>n, mài mòn, mô đu</w:t>
      </w:r>
      <w:r w:rsidRPr="00463D9C">
        <w:rPr>
          <w:rFonts w:ascii="Times New Roman" w:hAnsi="Times New Roman"/>
          <w:color w:val="auto"/>
          <w:sz w:val="28"/>
          <w:szCs w:val="28"/>
        </w:rPr>
        <w:t>n biến dạng, độ sụt ở các thời gian, hàm lượng bọt khí, độ co… chưa được tính vào định mức này.</w:t>
      </w:r>
    </w:p>
    <w:p w14:paraId="2EC0DA80" w14:textId="77777777" w:rsidR="002B7692" w:rsidRPr="00463D9C" w:rsidRDefault="002B7692" w:rsidP="00F2564D">
      <w:pPr>
        <w:pStyle w:val="body"/>
        <w:spacing w:line="276" w:lineRule="auto"/>
        <w:ind w:firstLine="567"/>
        <w:rPr>
          <w:rFonts w:ascii="Times New Roman" w:hAnsi="Times New Roman"/>
          <w:color w:val="auto"/>
          <w:sz w:val="28"/>
          <w:szCs w:val="28"/>
        </w:rPr>
      </w:pPr>
      <w:r w:rsidRPr="00463D9C">
        <w:rPr>
          <w:rFonts w:ascii="Times New Roman" w:hAnsi="Times New Roman"/>
          <w:color w:val="auto"/>
          <w:sz w:val="28"/>
          <w:szCs w:val="28"/>
        </w:rPr>
        <w:t>Riêng thiết kế mác bê tông có yêu cầu chống thấm còn thêm giai đoạn thử mác chống thấm theo các cấp B2, B4, B6, B8.</w:t>
      </w:r>
      <w:r w:rsidR="00B62166" w:rsidRPr="00463D9C">
        <w:rPr>
          <w:rFonts w:ascii="Times New Roman" w:hAnsi="Times New Roman"/>
          <w:color w:val="auto"/>
          <w:sz w:val="28"/>
          <w:szCs w:val="28"/>
        </w:rPr>
        <w:t xml:space="preserve"> </w:t>
      </w:r>
      <w:r w:rsidRPr="00463D9C">
        <w:rPr>
          <w:rFonts w:ascii="Times New Roman" w:hAnsi="Times New Roman"/>
          <w:color w:val="auto"/>
          <w:sz w:val="28"/>
          <w:szCs w:val="28"/>
        </w:rPr>
        <w:t>Định mức mỗi cấp chống thấm được nhân với hệ số 1,1.</w:t>
      </w:r>
    </w:p>
    <w:p w14:paraId="378B21D7" w14:textId="77777777" w:rsidR="002B7692" w:rsidRPr="00463D9C" w:rsidRDefault="002B7692" w:rsidP="00F2564D">
      <w:pPr>
        <w:spacing w:line="276" w:lineRule="auto"/>
        <w:ind w:firstLine="567"/>
        <w:jc w:val="both"/>
        <w:rPr>
          <w:rFonts w:ascii="Times New Roman" w:hAnsi="Times New Roman"/>
          <w:snapToGrid w:val="0"/>
          <w:sz w:val="28"/>
          <w:szCs w:val="28"/>
        </w:rPr>
      </w:pPr>
      <w:r w:rsidRPr="00463D9C">
        <w:rPr>
          <w:rFonts w:ascii="Times New Roman" w:hAnsi="Times New Roman"/>
          <w:snapToGrid w:val="0"/>
          <w:sz w:val="28"/>
          <w:szCs w:val="28"/>
        </w:rPr>
        <w:t>Thiết kế mác bê tông thông thường bao gồm:</w:t>
      </w:r>
    </w:p>
    <w:p w14:paraId="6F9DF790" w14:textId="77777777" w:rsidR="002B7692" w:rsidRPr="00463D9C" w:rsidRDefault="002B7692" w:rsidP="00F2564D">
      <w:pPr>
        <w:ind w:firstLine="567"/>
        <w:jc w:val="both"/>
        <w:rPr>
          <w:rFonts w:ascii="Times New Roman" w:hAnsi="Times New Roman"/>
          <w:i/>
          <w:snapToGrid w:val="0"/>
          <w:sz w:val="28"/>
          <w:szCs w:val="28"/>
          <w:lang w:val="da-DK"/>
        </w:rPr>
      </w:pPr>
      <w:r w:rsidRPr="00463D9C">
        <w:rPr>
          <w:rFonts w:ascii="Times New Roman" w:hAnsi="Times New Roman"/>
          <w:i/>
          <w:snapToGrid w:val="0"/>
          <w:sz w:val="28"/>
          <w:szCs w:val="28"/>
          <w:lang w:val="da-DK"/>
        </w:rPr>
        <w:t>- Phần xi măng</w:t>
      </w:r>
      <w:r w:rsidR="00140A7C" w:rsidRPr="00463D9C">
        <w:rPr>
          <w:rFonts w:ascii="Times New Roman" w:hAnsi="Times New Roman"/>
          <w:i/>
          <w:snapToGrid w:val="0"/>
          <w:sz w:val="28"/>
          <w:szCs w:val="28"/>
          <w:lang w:val="da-DK"/>
        </w:rPr>
        <w:t>:</w:t>
      </w:r>
      <w:r w:rsidRPr="00463D9C">
        <w:rPr>
          <w:rFonts w:ascii="Times New Roman" w:hAnsi="Times New Roman"/>
          <w:i/>
          <w:snapToGrid w:val="0"/>
          <w:sz w:val="28"/>
          <w:szCs w:val="28"/>
          <w:lang w:val="da-DK"/>
        </w:rPr>
        <w:t xml:space="preserve"> DA.</w:t>
      </w:r>
      <w:r w:rsidR="00EF16B8" w:rsidRPr="00463D9C">
        <w:rPr>
          <w:rFonts w:ascii="Times New Roman" w:hAnsi="Times New Roman"/>
          <w:i/>
          <w:snapToGrid w:val="0"/>
          <w:sz w:val="28"/>
          <w:szCs w:val="28"/>
          <w:lang w:val="da-DK"/>
        </w:rPr>
        <w:t>01002+DA.01003+DA.01004+</w:t>
      </w:r>
      <w:r w:rsidR="00BC4866" w:rsidRPr="00463D9C">
        <w:rPr>
          <w:rFonts w:ascii="Times New Roman" w:hAnsi="Times New Roman"/>
          <w:i/>
          <w:snapToGrid w:val="0"/>
          <w:sz w:val="28"/>
          <w:szCs w:val="28"/>
          <w:lang w:val="da-DK"/>
        </w:rPr>
        <w:t>DA.01005+</w:t>
      </w:r>
      <w:r w:rsidR="00EF16B8" w:rsidRPr="00463D9C">
        <w:rPr>
          <w:rFonts w:ascii="Times New Roman" w:hAnsi="Times New Roman"/>
          <w:i/>
          <w:snapToGrid w:val="0"/>
          <w:sz w:val="28"/>
          <w:szCs w:val="28"/>
          <w:lang w:val="da-DK"/>
        </w:rPr>
        <w:t>DA.01006</w:t>
      </w:r>
    </w:p>
    <w:p w14:paraId="1A2F53F0" w14:textId="77777777" w:rsidR="002B7692" w:rsidRPr="00463D9C" w:rsidRDefault="002B7692" w:rsidP="00F2564D">
      <w:pPr>
        <w:ind w:firstLine="567"/>
        <w:jc w:val="both"/>
        <w:rPr>
          <w:rFonts w:ascii="Times New Roman" w:hAnsi="Times New Roman"/>
          <w:i/>
          <w:snapToGrid w:val="0"/>
          <w:sz w:val="28"/>
          <w:szCs w:val="28"/>
          <w:lang w:val="da-DK"/>
        </w:rPr>
      </w:pPr>
      <w:r w:rsidRPr="00463D9C">
        <w:rPr>
          <w:rFonts w:ascii="Times New Roman" w:hAnsi="Times New Roman"/>
          <w:i/>
          <w:snapToGrid w:val="0"/>
          <w:sz w:val="28"/>
          <w:szCs w:val="28"/>
          <w:lang w:val="da-DK"/>
        </w:rPr>
        <w:t>- Phần cát       : DA.02001+DA.02002+DA.02003+DA.02004+DA.02006</w:t>
      </w:r>
    </w:p>
    <w:p w14:paraId="24B3E526" w14:textId="77777777" w:rsidR="002B7692" w:rsidRPr="00463D9C" w:rsidRDefault="002B7692" w:rsidP="00F2564D">
      <w:pPr>
        <w:ind w:firstLine="567"/>
        <w:jc w:val="both"/>
        <w:rPr>
          <w:rFonts w:ascii="Times New Roman" w:hAnsi="Times New Roman"/>
          <w:i/>
          <w:snapToGrid w:val="0"/>
          <w:sz w:val="28"/>
          <w:szCs w:val="28"/>
          <w:lang w:val="da-DK"/>
        </w:rPr>
      </w:pPr>
      <w:r w:rsidRPr="00463D9C">
        <w:rPr>
          <w:rFonts w:ascii="Times New Roman" w:hAnsi="Times New Roman"/>
          <w:i/>
          <w:snapToGrid w:val="0"/>
          <w:sz w:val="28"/>
          <w:szCs w:val="28"/>
          <w:lang w:val="da-DK"/>
        </w:rPr>
        <w:t>- Phần đá      :</w:t>
      </w:r>
      <w:r w:rsidR="0061648B" w:rsidRPr="00463D9C">
        <w:rPr>
          <w:rFonts w:ascii="Times New Roman" w:hAnsi="Times New Roman"/>
          <w:i/>
          <w:snapToGrid w:val="0"/>
          <w:sz w:val="28"/>
          <w:szCs w:val="28"/>
          <w:lang w:val="da-DK"/>
        </w:rPr>
        <w:t xml:space="preserve"> </w:t>
      </w:r>
      <w:r w:rsidRPr="00463D9C">
        <w:rPr>
          <w:rFonts w:ascii="Times New Roman" w:hAnsi="Times New Roman"/>
          <w:i/>
          <w:snapToGrid w:val="0"/>
          <w:sz w:val="28"/>
          <w:szCs w:val="28"/>
          <w:lang w:val="da-DK"/>
        </w:rPr>
        <w:t>DA.03</w:t>
      </w:r>
      <w:r w:rsidR="004B3266" w:rsidRPr="00463D9C">
        <w:rPr>
          <w:rFonts w:ascii="Times New Roman" w:hAnsi="Times New Roman"/>
          <w:i/>
          <w:snapToGrid w:val="0"/>
          <w:sz w:val="28"/>
          <w:szCs w:val="28"/>
          <w:lang w:val="da-DK"/>
        </w:rPr>
        <w:t>0</w:t>
      </w:r>
      <w:r w:rsidRPr="00463D9C">
        <w:rPr>
          <w:rFonts w:ascii="Times New Roman" w:hAnsi="Times New Roman"/>
          <w:i/>
          <w:snapToGrid w:val="0"/>
          <w:sz w:val="28"/>
          <w:szCs w:val="28"/>
          <w:lang w:val="da-DK"/>
        </w:rPr>
        <w:t>03+DA.</w:t>
      </w:r>
      <w:r w:rsidR="008208F3" w:rsidRPr="00463D9C">
        <w:rPr>
          <w:rFonts w:ascii="Times New Roman" w:hAnsi="Times New Roman"/>
          <w:i/>
          <w:snapToGrid w:val="0"/>
          <w:sz w:val="28"/>
          <w:szCs w:val="28"/>
          <w:lang w:val="da-DK"/>
        </w:rPr>
        <w:t>03</w:t>
      </w:r>
      <w:r w:rsidR="004B3266" w:rsidRPr="00463D9C">
        <w:rPr>
          <w:rFonts w:ascii="Times New Roman" w:hAnsi="Times New Roman"/>
          <w:i/>
          <w:snapToGrid w:val="0"/>
          <w:sz w:val="28"/>
          <w:szCs w:val="28"/>
          <w:lang w:val="da-DK"/>
        </w:rPr>
        <w:t>0</w:t>
      </w:r>
      <w:r w:rsidR="008208F3" w:rsidRPr="00463D9C">
        <w:rPr>
          <w:rFonts w:ascii="Times New Roman" w:hAnsi="Times New Roman"/>
          <w:i/>
          <w:snapToGrid w:val="0"/>
          <w:sz w:val="28"/>
          <w:szCs w:val="28"/>
          <w:lang w:val="da-DK"/>
        </w:rPr>
        <w:t>04+DA.03</w:t>
      </w:r>
      <w:r w:rsidR="004B3266" w:rsidRPr="00463D9C">
        <w:rPr>
          <w:rFonts w:ascii="Times New Roman" w:hAnsi="Times New Roman"/>
          <w:i/>
          <w:snapToGrid w:val="0"/>
          <w:sz w:val="28"/>
          <w:szCs w:val="28"/>
          <w:lang w:val="da-DK"/>
        </w:rPr>
        <w:t>0</w:t>
      </w:r>
      <w:r w:rsidR="008208F3" w:rsidRPr="00463D9C">
        <w:rPr>
          <w:rFonts w:ascii="Times New Roman" w:hAnsi="Times New Roman"/>
          <w:i/>
          <w:snapToGrid w:val="0"/>
          <w:sz w:val="28"/>
          <w:szCs w:val="28"/>
          <w:lang w:val="da-DK"/>
        </w:rPr>
        <w:t>05+DA.03</w:t>
      </w:r>
      <w:r w:rsidR="004B3266" w:rsidRPr="00463D9C">
        <w:rPr>
          <w:rFonts w:ascii="Times New Roman" w:hAnsi="Times New Roman"/>
          <w:i/>
          <w:snapToGrid w:val="0"/>
          <w:sz w:val="28"/>
          <w:szCs w:val="28"/>
          <w:lang w:val="da-DK"/>
        </w:rPr>
        <w:t>0</w:t>
      </w:r>
      <w:r w:rsidR="008208F3" w:rsidRPr="00463D9C">
        <w:rPr>
          <w:rFonts w:ascii="Times New Roman" w:hAnsi="Times New Roman"/>
          <w:i/>
          <w:snapToGrid w:val="0"/>
          <w:sz w:val="28"/>
          <w:szCs w:val="28"/>
          <w:lang w:val="da-DK"/>
        </w:rPr>
        <w:t>06+DA.03</w:t>
      </w:r>
      <w:r w:rsidR="004B3266" w:rsidRPr="00463D9C">
        <w:rPr>
          <w:rFonts w:ascii="Times New Roman" w:hAnsi="Times New Roman"/>
          <w:i/>
          <w:snapToGrid w:val="0"/>
          <w:sz w:val="28"/>
          <w:szCs w:val="28"/>
          <w:lang w:val="da-DK"/>
        </w:rPr>
        <w:t>0</w:t>
      </w:r>
      <w:r w:rsidR="008208F3" w:rsidRPr="00463D9C">
        <w:rPr>
          <w:rFonts w:ascii="Times New Roman" w:hAnsi="Times New Roman"/>
          <w:i/>
          <w:snapToGrid w:val="0"/>
          <w:sz w:val="28"/>
          <w:szCs w:val="28"/>
          <w:lang w:val="da-DK"/>
        </w:rPr>
        <w:t>14</w:t>
      </w:r>
    </w:p>
    <w:p w14:paraId="246A96CF" w14:textId="77777777" w:rsidR="002B7692" w:rsidRPr="00463D9C" w:rsidRDefault="002B7692" w:rsidP="00F2564D">
      <w:pPr>
        <w:pStyle w:val="Heading1"/>
        <w:spacing w:before="120" w:line="276" w:lineRule="auto"/>
        <w:rPr>
          <w:rFonts w:cs="Times New Roman"/>
          <w:color w:val="auto"/>
          <w:lang w:val="da-DK"/>
        </w:rPr>
      </w:pPr>
      <w:bookmarkStart w:id="12" w:name="_Toc522965812"/>
      <w:r w:rsidRPr="00463D9C">
        <w:rPr>
          <w:rFonts w:cs="Times New Roman"/>
          <w:color w:val="auto"/>
          <w:lang w:val="da-DK"/>
        </w:rPr>
        <w:t>DA.</w:t>
      </w:r>
      <w:r w:rsidR="00AF1946" w:rsidRPr="00463D9C">
        <w:rPr>
          <w:rFonts w:cs="Times New Roman"/>
          <w:color w:val="auto"/>
          <w:lang w:val="da-DK"/>
        </w:rPr>
        <w:t>0</w:t>
      </w:r>
      <w:r w:rsidR="007A6150" w:rsidRPr="00463D9C">
        <w:rPr>
          <w:rFonts w:cs="Times New Roman"/>
          <w:color w:val="auto"/>
          <w:lang w:val="da-DK"/>
        </w:rPr>
        <w:t>8</w:t>
      </w:r>
      <w:r w:rsidRPr="00463D9C">
        <w:rPr>
          <w:rFonts w:cs="Times New Roman"/>
          <w:color w:val="auto"/>
          <w:lang w:val="da-DK"/>
        </w:rPr>
        <w:t>000 THIẾT KẾ MÁC VỮA</w:t>
      </w:r>
      <w:bookmarkEnd w:id="12"/>
    </w:p>
    <w:p w14:paraId="282838ED" w14:textId="77777777" w:rsidR="002B7692" w:rsidRPr="00463D9C" w:rsidRDefault="002B7692" w:rsidP="00F2564D">
      <w:pPr>
        <w:pStyle w:val="body"/>
        <w:spacing w:before="0" w:after="0"/>
        <w:ind w:firstLine="567"/>
        <w:rPr>
          <w:rFonts w:ascii="Times New Roman" w:hAnsi="Times New Roman"/>
          <w:i/>
          <w:color w:val="auto"/>
          <w:sz w:val="28"/>
          <w:szCs w:val="28"/>
          <w:lang w:val="da-DK"/>
        </w:rPr>
      </w:pPr>
      <w:r w:rsidRPr="00463D9C">
        <w:rPr>
          <w:rFonts w:ascii="Times New Roman" w:hAnsi="Times New Roman"/>
          <w:i/>
          <w:color w:val="auto"/>
          <w:sz w:val="28"/>
          <w:szCs w:val="28"/>
          <w:lang w:val="da-DK"/>
        </w:rPr>
        <w:t>Thành phần công việc:</w:t>
      </w:r>
    </w:p>
    <w:p w14:paraId="2A1C98A4" w14:textId="77777777" w:rsidR="002B7692" w:rsidRPr="00463D9C" w:rsidRDefault="002B7692" w:rsidP="00F2564D">
      <w:pPr>
        <w:pStyle w:val="body"/>
        <w:ind w:firstLine="567"/>
        <w:rPr>
          <w:rFonts w:ascii="Times New Roman" w:hAnsi="Times New Roman"/>
          <w:color w:val="auto"/>
          <w:sz w:val="28"/>
          <w:szCs w:val="28"/>
          <w:lang w:val="da-DK"/>
        </w:rPr>
      </w:pPr>
      <w:r w:rsidRPr="00463D9C">
        <w:rPr>
          <w:rFonts w:ascii="Times New Roman" w:hAnsi="Times New Roman"/>
          <w:color w:val="auto"/>
          <w:sz w:val="28"/>
          <w:szCs w:val="28"/>
          <w:lang w:val="da-DK"/>
        </w:rPr>
        <w:t>Công việc thiết kế mác vữa bao gồm các công việc thí nghiệm vật liệu: xi măng, cát theo những chỉ tiêu cần thiết.</w:t>
      </w:r>
    </w:p>
    <w:p w14:paraId="26189C6D" w14:textId="77777777" w:rsidR="002B7692" w:rsidRPr="00463D9C" w:rsidRDefault="002B7692" w:rsidP="00F2564D">
      <w:pPr>
        <w:ind w:firstLine="567"/>
        <w:jc w:val="both"/>
        <w:rPr>
          <w:rFonts w:ascii="Times New Roman" w:hAnsi="Times New Roman"/>
          <w:i/>
          <w:snapToGrid w:val="0"/>
          <w:sz w:val="28"/>
          <w:szCs w:val="28"/>
          <w:lang w:val="da-DK"/>
        </w:rPr>
      </w:pPr>
      <w:r w:rsidRPr="00463D9C">
        <w:rPr>
          <w:rFonts w:ascii="Times New Roman" w:hAnsi="Times New Roman"/>
          <w:i/>
          <w:snapToGrid w:val="0"/>
          <w:sz w:val="28"/>
          <w:szCs w:val="28"/>
          <w:lang w:val="da-DK"/>
        </w:rPr>
        <w:t>- Phần xi măng: DA.</w:t>
      </w:r>
      <w:r w:rsidR="00BC43B6" w:rsidRPr="00463D9C">
        <w:rPr>
          <w:rFonts w:ascii="Times New Roman" w:hAnsi="Times New Roman"/>
          <w:i/>
          <w:snapToGrid w:val="0"/>
          <w:sz w:val="28"/>
          <w:szCs w:val="28"/>
          <w:lang w:val="da-DK"/>
        </w:rPr>
        <w:t>01002+DA.01003+DA.01004+</w:t>
      </w:r>
      <w:r w:rsidR="005C59CA" w:rsidRPr="00463D9C">
        <w:rPr>
          <w:rFonts w:ascii="Times New Roman" w:hAnsi="Times New Roman"/>
          <w:i/>
          <w:snapToGrid w:val="0"/>
          <w:sz w:val="28"/>
          <w:szCs w:val="28"/>
          <w:lang w:val="da-DK"/>
        </w:rPr>
        <w:t>DA.01005+</w:t>
      </w:r>
      <w:r w:rsidR="00BC43B6" w:rsidRPr="00463D9C">
        <w:rPr>
          <w:rFonts w:ascii="Times New Roman" w:hAnsi="Times New Roman"/>
          <w:i/>
          <w:snapToGrid w:val="0"/>
          <w:sz w:val="28"/>
          <w:szCs w:val="28"/>
          <w:lang w:val="da-DK"/>
        </w:rPr>
        <w:t>DA.01006</w:t>
      </w:r>
    </w:p>
    <w:p w14:paraId="1935DB11" w14:textId="77777777" w:rsidR="002B7692" w:rsidRPr="00463D9C" w:rsidRDefault="002B7692" w:rsidP="00F2564D">
      <w:pPr>
        <w:spacing w:after="120"/>
        <w:ind w:firstLine="567"/>
        <w:jc w:val="both"/>
        <w:rPr>
          <w:rFonts w:ascii="Times New Roman" w:hAnsi="Times New Roman"/>
          <w:i/>
          <w:snapToGrid w:val="0"/>
          <w:sz w:val="28"/>
          <w:szCs w:val="28"/>
          <w:lang w:val="da-DK"/>
        </w:rPr>
      </w:pPr>
      <w:r w:rsidRPr="00463D9C">
        <w:rPr>
          <w:rFonts w:ascii="Times New Roman" w:hAnsi="Times New Roman"/>
          <w:i/>
          <w:snapToGrid w:val="0"/>
          <w:sz w:val="28"/>
          <w:szCs w:val="28"/>
          <w:lang w:val="da-DK"/>
        </w:rPr>
        <w:t>- Phần cát       : DA.02001+DA.02002+DA.02003+DA.02004+DA.02006</w:t>
      </w:r>
    </w:p>
    <w:p w14:paraId="4221CA02" w14:textId="77777777" w:rsidR="0019476E" w:rsidRPr="00463D9C" w:rsidRDefault="00FA4F6E" w:rsidP="00F2564D">
      <w:pPr>
        <w:pStyle w:val="Heading1"/>
        <w:spacing w:line="276" w:lineRule="auto"/>
        <w:rPr>
          <w:rFonts w:cs="Times New Roman"/>
          <w:color w:val="auto"/>
          <w:lang w:val="da-DK"/>
        </w:rPr>
      </w:pPr>
      <w:bookmarkStart w:id="13" w:name="_Toc522965813"/>
      <w:r w:rsidRPr="00463D9C">
        <w:rPr>
          <w:rFonts w:cs="Times New Roman"/>
          <w:color w:val="auto"/>
          <w:lang w:val="da-DK"/>
        </w:rPr>
        <w:t>DA.</w:t>
      </w:r>
      <w:r w:rsidR="007A6150" w:rsidRPr="00463D9C">
        <w:rPr>
          <w:rFonts w:cs="Times New Roman"/>
          <w:color w:val="auto"/>
          <w:lang w:val="da-DK"/>
        </w:rPr>
        <w:t>09</w:t>
      </w:r>
      <w:r w:rsidR="00992C2A" w:rsidRPr="00463D9C">
        <w:rPr>
          <w:rFonts w:cs="Times New Roman"/>
          <w:color w:val="auto"/>
          <w:lang w:val="da-DK"/>
        </w:rPr>
        <w:t xml:space="preserve">000 </w:t>
      </w:r>
      <w:r w:rsidR="0019476E" w:rsidRPr="00463D9C">
        <w:rPr>
          <w:rFonts w:cs="Times New Roman"/>
          <w:color w:val="auto"/>
          <w:lang w:val="da-DK"/>
        </w:rPr>
        <w:t>XÁC ĐỊNH ĐỘ SỤT HỖN HỢP BÊ TÔNG TRONG PHÒNG THÍ NGHIỆM</w:t>
      </w:r>
      <w:bookmarkEnd w:id="13"/>
    </w:p>
    <w:p w14:paraId="254F765C" w14:textId="77777777" w:rsidR="009D4804" w:rsidRPr="00463D9C" w:rsidRDefault="009D4804" w:rsidP="00F2564D">
      <w:pPr>
        <w:spacing w:line="276" w:lineRule="auto"/>
        <w:ind w:firstLine="284"/>
        <w:jc w:val="both"/>
        <w:rPr>
          <w:rFonts w:ascii="Times New Roman" w:hAnsi="Times New Roman"/>
          <w:i/>
          <w:snapToGrid w:val="0"/>
          <w:szCs w:val="28"/>
          <w:lang w:val="da-DK"/>
        </w:rPr>
      </w:pPr>
      <w:r w:rsidRPr="00463D9C">
        <w:rPr>
          <w:rFonts w:ascii="Times New Roman" w:hAnsi="Times New Roman"/>
          <w:i/>
          <w:snapToGrid w:val="0"/>
          <w:szCs w:val="28"/>
          <w:lang w:val="da-DK"/>
        </w:rPr>
        <w:t>Thành phần công việc:</w:t>
      </w:r>
    </w:p>
    <w:p w14:paraId="747C73C5" w14:textId="77777777" w:rsidR="009D4804" w:rsidRPr="00463D9C" w:rsidRDefault="009D4804" w:rsidP="00F2564D">
      <w:pPr>
        <w:spacing w:line="276" w:lineRule="auto"/>
        <w:ind w:firstLine="284"/>
        <w:jc w:val="both"/>
        <w:rPr>
          <w:rFonts w:ascii="Times New Roman" w:hAnsi="Times New Roman"/>
          <w:szCs w:val="28"/>
          <w:lang w:val="da-DK"/>
        </w:rPr>
      </w:pPr>
      <w:r w:rsidRPr="00463D9C">
        <w:rPr>
          <w:rFonts w:ascii="Times New Roman" w:hAnsi="Times New Roman"/>
          <w:szCs w:val="28"/>
          <w:lang w:val="da-DK"/>
        </w:rPr>
        <w:t>-</w:t>
      </w:r>
      <w:r w:rsidR="00A83FF5" w:rsidRPr="00463D9C">
        <w:rPr>
          <w:rFonts w:ascii="Times New Roman" w:hAnsi="Times New Roman"/>
          <w:szCs w:val="28"/>
          <w:lang w:val="da-DK"/>
        </w:rPr>
        <w:t xml:space="preserve"> </w:t>
      </w:r>
      <w:r w:rsidRPr="00463D9C">
        <w:rPr>
          <w:rFonts w:ascii="Times New Roman" w:hAnsi="Times New Roman"/>
          <w:szCs w:val="28"/>
          <w:lang w:val="da-DK"/>
        </w:rPr>
        <w:t>Nhận nhiệm vụ</w:t>
      </w:r>
      <w:r w:rsidR="001235E8" w:rsidRPr="00463D9C">
        <w:rPr>
          <w:rFonts w:ascii="Times New Roman" w:hAnsi="Times New Roman"/>
          <w:szCs w:val="28"/>
          <w:lang w:val="da-DK"/>
        </w:rPr>
        <w:t>;</w:t>
      </w:r>
    </w:p>
    <w:p w14:paraId="6572504A" w14:textId="77777777" w:rsidR="009D4804" w:rsidRPr="00463D9C" w:rsidRDefault="009D4804" w:rsidP="00F2564D">
      <w:pPr>
        <w:spacing w:line="276" w:lineRule="auto"/>
        <w:ind w:firstLine="284"/>
        <w:jc w:val="both"/>
        <w:rPr>
          <w:rFonts w:ascii="Times New Roman" w:hAnsi="Times New Roman"/>
          <w:szCs w:val="28"/>
          <w:lang w:val="da-DK"/>
        </w:rPr>
      </w:pPr>
      <w:r w:rsidRPr="00463D9C">
        <w:rPr>
          <w:rFonts w:ascii="Times New Roman" w:hAnsi="Times New Roman"/>
          <w:szCs w:val="28"/>
          <w:lang w:val="da-DK"/>
        </w:rPr>
        <w:t xml:space="preserve">- Chuẩn bị mẫu (lấy hỗn hợp bê tông từ mẻ trộn sẵn, trộn lại), kiểm tra dụng cụ và thiết bị thí nghiệm trước khi tiến hành thí nghiệm; </w:t>
      </w:r>
    </w:p>
    <w:p w14:paraId="6D7F0D4F" w14:textId="77777777" w:rsidR="009D4804" w:rsidRPr="00463D9C" w:rsidRDefault="009D4804" w:rsidP="00F2564D">
      <w:pPr>
        <w:spacing w:line="276" w:lineRule="auto"/>
        <w:ind w:firstLine="284"/>
        <w:jc w:val="both"/>
        <w:rPr>
          <w:rFonts w:ascii="Times New Roman" w:hAnsi="Times New Roman"/>
          <w:szCs w:val="28"/>
          <w:lang w:val="da-DK"/>
        </w:rPr>
      </w:pPr>
      <w:r w:rsidRPr="00463D9C">
        <w:rPr>
          <w:rFonts w:ascii="Times New Roman" w:hAnsi="Times New Roman"/>
          <w:szCs w:val="28"/>
          <w:lang w:val="da-DK"/>
        </w:rPr>
        <w:t xml:space="preserve">- Tiến hành thí nghiệm theo quy trình; </w:t>
      </w:r>
    </w:p>
    <w:p w14:paraId="3E2E7527" w14:textId="77777777" w:rsidR="00B978A7" w:rsidRPr="00463D9C" w:rsidRDefault="00B978A7" w:rsidP="00F2564D">
      <w:pPr>
        <w:spacing w:line="276" w:lineRule="auto"/>
        <w:ind w:firstLine="284"/>
        <w:jc w:val="both"/>
        <w:rPr>
          <w:rFonts w:ascii="Times New Roman" w:hAnsi="Times New Roman"/>
          <w:szCs w:val="28"/>
          <w:lang w:val="da-DK"/>
        </w:rPr>
      </w:pPr>
      <w:r w:rsidRPr="00463D9C">
        <w:rPr>
          <w:rFonts w:ascii="Times New Roman" w:hAnsi="Times New Roman"/>
          <w:szCs w:val="28"/>
          <w:lang w:val="da-DK"/>
        </w:rPr>
        <w:t>- Tính toán, tổng hợp kết quả thí nghiệm;</w:t>
      </w:r>
    </w:p>
    <w:p w14:paraId="175130E9" w14:textId="77777777" w:rsidR="00B978A7" w:rsidRPr="00463D9C" w:rsidRDefault="00B978A7" w:rsidP="00F2564D">
      <w:pPr>
        <w:spacing w:line="276" w:lineRule="auto"/>
        <w:ind w:firstLine="284"/>
        <w:jc w:val="both"/>
        <w:rPr>
          <w:rFonts w:ascii="Times New Roman" w:hAnsi="Times New Roman"/>
          <w:szCs w:val="28"/>
          <w:lang w:val="da-DK"/>
        </w:rPr>
      </w:pPr>
      <w:r w:rsidRPr="00463D9C">
        <w:rPr>
          <w:rFonts w:ascii="Times New Roman" w:hAnsi="Times New Roman"/>
          <w:szCs w:val="28"/>
          <w:lang w:val="da-DK"/>
        </w:rPr>
        <w:t>- Thu dọ</w:t>
      </w:r>
      <w:r w:rsidR="004B4A98" w:rsidRPr="00463D9C">
        <w:rPr>
          <w:rFonts w:ascii="Times New Roman" w:hAnsi="Times New Roman"/>
          <w:szCs w:val="28"/>
          <w:lang w:val="da-DK"/>
        </w:rPr>
        <w:t xml:space="preserve">n, lau chùi </w:t>
      </w:r>
      <w:r w:rsidRPr="00463D9C">
        <w:rPr>
          <w:rFonts w:ascii="Times New Roman" w:hAnsi="Times New Roman"/>
          <w:szCs w:val="28"/>
          <w:lang w:val="da-DK"/>
        </w:rPr>
        <w:t>máy và thiết bị thí nghiệ</w:t>
      </w:r>
      <w:r w:rsidR="003F7B40" w:rsidRPr="00463D9C">
        <w:rPr>
          <w:rFonts w:ascii="Times New Roman" w:hAnsi="Times New Roman"/>
          <w:szCs w:val="28"/>
          <w:lang w:val="da-DK"/>
        </w:rPr>
        <w:t>m;</w:t>
      </w:r>
    </w:p>
    <w:p w14:paraId="20CE2906" w14:textId="77777777" w:rsidR="00596B99" w:rsidRPr="00463D9C" w:rsidRDefault="00596B99" w:rsidP="00F2564D">
      <w:pPr>
        <w:spacing w:line="276" w:lineRule="auto"/>
        <w:ind w:firstLine="284"/>
        <w:jc w:val="both"/>
        <w:rPr>
          <w:rFonts w:ascii="Times New Roman" w:hAnsi="Times New Roman"/>
          <w:szCs w:val="28"/>
          <w:lang w:val="da-DK"/>
        </w:rPr>
      </w:pPr>
      <w:r w:rsidRPr="00463D9C">
        <w:rPr>
          <w:rFonts w:ascii="Times New Roman" w:hAnsi="Times New Roman"/>
          <w:szCs w:val="28"/>
          <w:lang w:val="da-DK"/>
        </w:rPr>
        <w:t>- Kiểm tra, nghiệm thu và bàn giao kết quả thí nghiệm.</w:t>
      </w:r>
    </w:p>
    <w:p w14:paraId="20087E82" w14:textId="77777777" w:rsidR="008C714E" w:rsidRPr="00463D9C" w:rsidRDefault="00185BCE" w:rsidP="00F2564D">
      <w:pPr>
        <w:spacing w:line="276" w:lineRule="auto"/>
        <w:ind w:firstLine="284"/>
        <w:jc w:val="right"/>
        <w:rPr>
          <w:rFonts w:ascii="Times New Roman" w:hAnsi="Times New Roman"/>
          <w:szCs w:val="28"/>
          <w:lang w:val="da-DK"/>
        </w:rPr>
      </w:pPr>
      <w:r w:rsidRPr="00463D9C">
        <w:rPr>
          <w:rFonts w:ascii="Times New Roman" w:hAnsi="Times New Roman"/>
          <w:sz w:val="24"/>
          <w:szCs w:val="24"/>
          <w:lang w:val="da-DK"/>
        </w:rPr>
        <w:t xml:space="preserve">Đơn vị tính: </w:t>
      </w:r>
      <w:r w:rsidR="007D3D7D" w:rsidRPr="00463D9C">
        <w:rPr>
          <w:rFonts w:ascii="Times New Roman" w:hAnsi="Times New Roman"/>
          <w:sz w:val="24"/>
          <w:szCs w:val="24"/>
          <w:lang w:val="da-DK"/>
        </w:rPr>
        <w:t>1 chỉ tiêu</w:t>
      </w:r>
    </w:p>
    <w:tbl>
      <w:tblPr>
        <w:tblW w:w="9963" w:type="dxa"/>
        <w:jc w:val="center"/>
        <w:tblLook w:val="04A0" w:firstRow="1" w:lastRow="0" w:firstColumn="1" w:lastColumn="0" w:noHBand="0" w:noVBand="1"/>
      </w:tblPr>
      <w:tblGrid>
        <w:gridCol w:w="983"/>
        <w:gridCol w:w="1675"/>
        <w:gridCol w:w="3118"/>
        <w:gridCol w:w="992"/>
        <w:gridCol w:w="3195"/>
      </w:tblGrid>
      <w:tr w:rsidR="00A83BB6" w:rsidRPr="00463D9C" w14:paraId="30FE5B7D" w14:textId="77777777" w:rsidTr="00794A2E">
        <w:trPr>
          <w:trHeight w:val="708"/>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EA04F7"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CD3300" w14:textId="77777777" w:rsidR="00870728"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p>
          <w:p w14:paraId="572A547A"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thí nghiệm</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F7AA9F"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594CE8"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1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E85480"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0B0F1F08" w14:textId="77777777" w:rsidTr="005170BE">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tcPr>
          <w:p w14:paraId="29088B99" w14:textId="77777777" w:rsidR="008C714E" w:rsidRPr="00463D9C" w:rsidRDefault="008C714E" w:rsidP="00F2564D">
            <w:pPr>
              <w:jc w:val="center"/>
              <w:rPr>
                <w:rFonts w:ascii="Times New Roman" w:eastAsia="Times New Roman" w:hAnsi="Times New Roman"/>
                <w:sz w:val="22"/>
                <w:szCs w:val="22"/>
              </w:rPr>
            </w:pPr>
          </w:p>
        </w:tc>
        <w:tc>
          <w:tcPr>
            <w:tcW w:w="1675" w:type="dxa"/>
            <w:tcBorders>
              <w:top w:val="single" w:sz="8" w:space="0" w:color="auto"/>
              <w:left w:val="nil"/>
              <w:bottom w:val="nil"/>
              <w:right w:val="single" w:sz="8" w:space="0" w:color="auto"/>
            </w:tcBorders>
            <w:shd w:val="clear" w:color="auto" w:fill="auto"/>
            <w:noWrap/>
            <w:vAlign w:val="center"/>
          </w:tcPr>
          <w:p w14:paraId="47E04778" w14:textId="77777777" w:rsidR="008C714E" w:rsidRPr="00463D9C" w:rsidRDefault="008C714E" w:rsidP="00F2564D">
            <w:pPr>
              <w:jc w:val="center"/>
              <w:rPr>
                <w:rFonts w:ascii="Times New Roman" w:eastAsia="Times New Roman" w:hAnsi="Times New Roman"/>
                <w:sz w:val="22"/>
                <w:szCs w:val="22"/>
              </w:rPr>
            </w:pPr>
          </w:p>
        </w:tc>
        <w:tc>
          <w:tcPr>
            <w:tcW w:w="3118" w:type="dxa"/>
            <w:tcBorders>
              <w:top w:val="single" w:sz="8" w:space="0" w:color="auto"/>
              <w:left w:val="nil"/>
              <w:bottom w:val="nil"/>
              <w:right w:val="single" w:sz="8" w:space="0" w:color="auto"/>
            </w:tcBorders>
            <w:shd w:val="clear" w:color="auto" w:fill="auto"/>
            <w:noWrap/>
            <w:vAlign w:val="center"/>
            <w:hideMark/>
          </w:tcPr>
          <w:p w14:paraId="0222AD1A" w14:textId="77777777" w:rsidR="008C714E" w:rsidRPr="00463D9C" w:rsidRDefault="008C714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single" w:sz="8" w:space="0" w:color="auto"/>
              <w:left w:val="nil"/>
              <w:bottom w:val="nil"/>
              <w:right w:val="single" w:sz="8" w:space="0" w:color="auto"/>
            </w:tcBorders>
            <w:shd w:val="clear" w:color="auto" w:fill="auto"/>
            <w:noWrap/>
            <w:vAlign w:val="center"/>
            <w:hideMark/>
          </w:tcPr>
          <w:p w14:paraId="07575E25"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95" w:type="dxa"/>
            <w:tcBorders>
              <w:top w:val="single" w:sz="8" w:space="0" w:color="auto"/>
              <w:left w:val="nil"/>
              <w:bottom w:val="nil"/>
              <w:right w:val="single" w:sz="8" w:space="0" w:color="auto"/>
            </w:tcBorders>
            <w:shd w:val="clear" w:color="auto" w:fill="auto"/>
            <w:noWrap/>
            <w:vAlign w:val="center"/>
            <w:hideMark/>
          </w:tcPr>
          <w:p w14:paraId="3DC35E8D"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107776C" w14:textId="77777777" w:rsidTr="005170BE">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5E263BF6"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DA.090</w:t>
            </w:r>
          </w:p>
        </w:tc>
        <w:tc>
          <w:tcPr>
            <w:tcW w:w="1675" w:type="dxa"/>
            <w:tcBorders>
              <w:top w:val="nil"/>
              <w:left w:val="nil"/>
              <w:bottom w:val="nil"/>
              <w:right w:val="single" w:sz="8" w:space="0" w:color="auto"/>
            </w:tcBorders>
            <w:shd w:val="clear" w:color="auto" w:fill="auto"/>
            <w:noWrap/>
            <w:vAlign w:val="center"/>
          </w:tcPr>
          <w:p w14:paraId="7BD74632"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w:t>
            </w:r>
          </w:p>
        </w:tc>
        <w:tc>
          <w:tcPr>
            <w:tcW w:w="3118" w:type="dxa"/>
            <w:tcBorders>
              <w:top w:val="nil"/>
              <w:left w:val="nil"/>
              <w:bottom w:val="nil"/>
              <w:right w:val="single" w:sz="8" w:space="0" w:color="auto"/>
            </w:tcBorders>
            <w:shd w:val="clear" w:color="auto" w:fill="auto"/>
            <w:noWrap/>
            <w:vAlign w:val="center"/>
            <w:hideMark/>
          </w:tcPr>
          <w:p w14:paraId="0CACF9B5" w14:textId="77777777" w:rsidR="005170BE" w:rsidRPr="00463D9C" w:rsidRDefault="005170BE"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noWrap/>
            <w:vAlign w:val="center"/>
            <w:hideMark/>
          </w:tcPr>
          <w:p w14:paraId="62F44CE0"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195" w:type="dxa"/>
            <w:tcBorders>
              <w:top w:val="nil"/>
              <w:left w:val="nil"/>
              <w:bottom w:val="nil"/>
              <w:right w:val="single" w:sz="8" w:space="0" w:color="auto"/>
            </w:tcBorders>
            <w:shd w:val="clear" w:color="auto" w:fill="auto"/>
            <w:noWrap/>
            <w:vAlign w:val="center"/>
            <w:hideMark/>
          </w:tcPr>
          <w:p w14:paraId="51360916"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0,1875</w:t>
            </w:r>
          </w:p>
        </w:tc>
      </w:tr>
      <w:tr w:rsidR="00A83BB6" w:rsidRPr="00463D9C" w14:paraId="6EA380DD" w14:textId="77777777" w:rsidTr="005170BE">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367D2953"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675" w:type="dxa"/>
            <w:tcBorders>
              <w:top w:val="nil"/>
              <w:left w:val="nil"/>
              <w:bottom w:val="nil"/>
              <w:right w:val="single" w:sz="8" w:space="0" w:color="auto"/>
            </w:tcBorders>
            <w:shd w:val="clear" w:color="auto" w:fill="auto"/>
            <w:noWrap/>
            <w:vAlign w:val="center"/>
          </w:tcPr>
          <w:p w14:paraId="7AA72CBE"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sụt hỗn hợp</w:t>
            </w:r>
          </w:p>
        </w:tc>
        <w:tc>
          <w:tcPr>
            <w:tcW w:w="3118" w:type="dxa"/>
            <w:tcBorders>
              <w:top w:val="nil"/>
              <w:left w:val="nil"/>
              <w:bottom w:val="nil"/>
              <w:right w:val="single" w:sz="8" w:space="0" w:color="auto"/>
            </w:tcBorders>
            <w:shd w:val="clear" w:color="auto" w:fill="auto"/>
            <w:noWrap/>
            <w:vAlign w:val="center"/>
            <w:hideMark/>
          </w:tcPr>
          <w:p w14:paraId="7A6C5BD2" w14:textId="77777777" w:rsidR="005170BE" w:rsidRPr="00463D9C" w:rsidRDefault="005170B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2A0B8F96"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95" w:type="dxa"/>
            <w:tcBorders>
              <w:top w:val="nil"/>
              <w:left w:val="nil"/>
              <w:bottom w:val="nil"/>
              <w:right w:val="single" w:sz="8" w:space="0" w:color="auto"/>
            </w:tcBorders>
            <w:shd w:val="clear" w:color="auto" w:fill="auto"/>
            <w:noWrap/>
            <w:vAlign w:val="center"/>
            <w:hideMark/>
          </w:tcPr>
          <w:p w14:paraId="1890308E"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F4CC121" w14:textId="77777777" w:rsidTr="00F52B72">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19390DB"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675" w:type="dxa"/>
            <w:tcBorders>
              <w:top w:val="nil"/>
              <w:left w:val="nil"/>
              <w:bottom w:val="single" w:sz="8" w:space="0" w:color="auto"/>
              <w:right w:val="single" w:sz="8" w:space="0" w:color="auto"/>
            </w:tcBorders>
            <w:shd w:val="clear" w:color="auto" w:fill="auto"/>
            <w:noWrap/>
            <w:vAlign w:val="center"/>
            <w:hideMark/>
          </w:tcPr>
          <w:p w14:paraId="6528CAB1"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118" w:type="dxa"/>
            <w:tcBorders>
              <w:top w:val="nil"/>
              <w:left w:val="nil"/>
              <w:bottom w:val="nil"/>
              <w:right w:val="single" w:sz="8" w:space="0" w:color="auto"/>
            </w:tcBorders>
            <w:shd w:val="clear" w:color="auto" w:fill="auto"/>
            <w:noWrap/>
            <w:vAlign w:val="center"/>
            <w:hideMark/>
          </w:tcPr>
          <w:p w14:paraId="68F4DDC9" w14:textId="77777777" w:rsidR="005170BE" w:rsidRPr="00463D9C" w:rsidRDefault="005170BE" w:rsidP="00F2564D">
            <w:pPr>
              <w:rPr>
                <w:rFonts w:ascii="Times New Roman" w:eastAsia="Times New Roman" w:hAnsi="Times New Roman"/>
                <w:sz w:val="22"/>
                <w:szCs w:val="22"/>
              </w:rPr>
            </w:pPr>
            <w:r w:rsidRPr="00463D9C">
              <w:rPr>
                <w:rFonts w:ascii="Times New Roman" w:eastAsia="Times New Roman" w:hAnsi="Times New Roman"/>
                <w:sz w:val="22"/>
                <w:szCs w:val="22"/>
              </w:rPr>
              <w:t>Côn thử độ sụt</w:t>
            </w:r>
          </w:p>
        </w:tc>
        <w:tc>
          <w:tcPr>
            <w:tcW w:w="992" w:type="dxa"/>
            <w:tcBorders>
              <w:top w:val="nil"/>
              <w:left w:val="nil"/>
              <w:bottom w:val="nil"/>
              <w:right w:val="single" w:sz="8" w:space="0" w:color="auto"/>
            </w:tcBorders>
            <w:shd w:val="clear" w:color="auto" w:fill="auto"/>
            <w:noWrap/>
            <w:vAlign w:val="center"/>
            <w:hideMark/>
          </w:tcPr>
          <w:p w14:paraId="14ED6108"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95" w:type="dxa"/>
            <w:tcBorders>
              <w:top w:val="nil"/>
              <w:left w:val="nil"/>
              <w:bottom w:val="nil"/>
              <w:right w:val="single" w:sz="8" w:space="0" w:color="auto"/>
            </w:tcBorders>
            <w:shd w:val="clear" w:color="auto" w:fill="auto"/>
            <w:noWrap/>
            <w:vAlign w:val="center"/>
            <w:hideMark/>
          </w:tcPr>
          <w:p w14:paraId="71B030CB"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0,1875</w:t>
            </w:r>
          </w:p>
        </w:tc>
      </w:tr>
      <w:tr w:rsidR="00A83BB6" w:rsidRPr="00463D9C" w14:paraId="2FAA7E97" w14:textId="77777777" w:rsidTr="00F52B72">
        <w:trPr>
          <w:trHeight w:val="330"/>
          <w:jc w:val="center"/>
        </w:trPr>
        <w:tc>
          <w:tcPr>
            <w:tcW w:w="983" w:type="dxa"/>
            <w:tcBorders>
              <w:top w:val="single" w:sz="8" w:space="0" w:color="auto"/>
              <w:left w:val="nil"/>
              <w:bottom w:val="nil"/>
              <w:right w:val="nil"/>
            </w:tcBorders>
            <w:shd w:val="clear" w:color="auto" w:fill="auto"/>
            <w:noWrap/>
            <w:vAlign w:val="center"/>
            <w:hideMark/>
          </w:tcPr>
          <w:p w14:paraId="0E99B953"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675" w:type="dxa"/>
            <w:tcBorders>
              <w:top w:val="nil"/>
              <w:left w:val="nil"/>
              <w:bottom w:val="nil"/>
              <w:right w:val="nil"/>
            </w:tcBorders>
            <w:shd w:val="clear" w:color="auto" w:fill="auto"/>
            <w:noWrap/>
            <w:vAlign w:val="center"/>
            <w:hideMark/>
          </w:tcPr>
          <w:p w14:paraId="3A6770AE"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8" w:type="dxa"/>
            <w:tcBorders>
              <w:top w:val="single" w:sz="8" w:space="0" w:color="auto"/>
              <w:left w:val="nil"/>
              <w:bottom w:val="nil"/>
              <w:right w:val="nil"/>
            </w:tcBorders>
            <w:shd w:val="clear" w:color="auto" w:fill="auto"/>
            <w:noWrap/>
            <w:vAlign w:val="center"/>
            <w:hideMark/>
          </w:tcPr>
          <w:p w14:paraId="2D5AA0A6"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08D1C731"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95" w:type="dxa"/>
            <w:tcBorders>
              <w:top w:val="single" w:sz="8" w:space="0" w:color="auto"/>
              <w:left w:val="nil"/>
              <w:bottom w:val="single" w:sz="8" w:space="0" w:color="auto"/>
              <w:right w:val="single" w:sz="8" w:space="0" w:color="auto"/>
            </w:tcBorders>
            <w:shd w:val="clear" w:color="auto" w:fill="auto"/>
            <w:noWrap/>
            <w:vAlign w:val="center"/>
            <w:hideMark/>
          </w:tcPr>
          <w:p w14:paraId="72D34FD4" w14:textId="77777777" w:rsidR="005170BE" w:rsidRPr="00463D9C" w:rsidRDefault="005170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3AC72306" w14:textId="77777777" w:rsidR="00AC65D9" w:rsidRPr="00463D9C" w:rsidRDefault="00AC65D9" w:rsidP="00F2564D">
      <w:pPr>
        <w:spacing w:before="160" w:after="160"/>
        <w:ind w:firstLine="567"/>
        <w:jc w:val="both"/>
        <w:rPr>
          <w:rFonts w:ascii="Times New Roman" w:hAnsi="Times New Roman"/>
          <w:szCs w:val="28"/>
        </w:rPr>
      </w:pPr>
      <w:r w:rsidRPr="00463D9C">
        <w:rPr>
          <w:rFonts w:ascii="Times New Roman" w:hAnsi="Times New Roman"/>
          <w:szCs w:val="28"/>
        </w:rPr>
        <w:t>Ghi chú: Trường hợp thí nghiệm tại hiện trường thì căn cứ vào điều kiện cụ thể để xác định định mức cho phù hợp.</w:t>
      </w:r>
    </w:p>
    <w:p w14:paraId="0497718E" w14:textId="77777777" w:rsidR="0019476E" w:rsidRPr="00463D9C" w:rsidRDefault="0019476E" w:rsidP="00F2564D">
      <w:pPr>
        <w:pStyle w:val="Heading1"/>
        <w:spacing w:line="276" w:lineRule="auto"/>
        <w:rPr>
          <w:rFonts w:cs="Times New Roman"/>
          <w:color w:val="auto"/>
        </w:rPr>
      </w:pPr>
      <w:bookmarkStart w:id="14" w:name="_Toc522965814"/>
      <w:r w:rsidRPr="00463D9C">
        <w:rPr>
          <w:rFonts w:cs="Times New Roman"/>
          <w:color w:val="auto"/>
        </w:rPr>
        <w:lastRenderedPageBreak/>
        <w:t>DA.</w:t>
      </w:r>
      <w:r w:rsidR="00FA4F6E" w:rsidRPr="00463D9C">
        <w:rPr>
          <w:rFonts w:cs="Times New Roman"/>
          <w:color w:val="auto"/>
        </w:rPr>
        <w:t>1</w:t>
      </w:r>
      <w:r w:rsidR="007A6150" w:rsidRPr="00463D9C">
        <w:rPr>
          <w:rFonts w:cs="Times New Roman"/>
          <w:color w:val="auto"/>
        </w:rPr>
        <w:t>0</w:t>
      </w:r>
      <w:r w:rsidR="00992C2A" w:rsidRPr="00463D9C">
        <w:rPr>
          <w:rFonts w:cs="Times New Roman"/>
          <w:color w:val="auto"/>
        </w:rPr>
        <w:t>000</w:t>
      </w:r>
      <w:r w:rsidRPr="00463D9C">
        <w:rPr>
          <w:rFonts w:cs="Times New Roman"/>
          <w:color w:val="auto"/>
        </w:rPr>
        <w:t xml:space="preserve"> ÉP MẪU BÊ TÔNG, MẪU VỮA</w:t>
      </w:r>
      <w:bookmarkEnd w:id="14"/>
    </w:p>
    <w:p w14:paraId="40EBF5EE" w14:textId="77777777" w:rsidR="00EF5E22" w:rsidRPr="00463D9C" w:rsidRDefault="00EF5E22" w:rsidP="00F2564D">
      <w:pPr>
        <w:spacing w:before="60" w:after="60" w:line="320" w:lineRule="atLeast"/>
        <w:ind w:firstLine="284"/>
        <w:jc w:val="both"/>
        <w:rPr>
          <w:rFonts w:ascii="Times New Roman" w:eastAsia="Times New Roman" w:hAnsi="Times New Roman"/>
          <w:i/>
        </w:rPr>
      </w:pPr>
      <w:r w:rsidRPr="00463D9C">
        <w:rPr>
          <w:rFonts w:ascii="Times New Roman" w:eastAsia="Times New Roman" w:hAnsi="Times New Roman"/>
          <w:i/>
        </w:rPr>
        <w:t>Thành phần công việc:</w:t>
      </w:r>
    </w:p>
    <w:p w14:paraId="37467EC8" w14:textId="77777777" w:rsidR="00B978A7"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267A97E6" w14:textId="77777777" w:rsidR="00B978A7" w:rsidRPr="00463D9C" w:rsidRDefault="00B978A7"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482212D8" w14:textId="77777777" w:rsidR="00B978A7" w:rsidRPr="00463D9C" w:rsidRDefault="00B978A7"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523558" w:rsidRPr="00463D9C">
        <w:rPr>
          <w:rFonts w:ascii="Times New Roman" w:hAnsi="Times New Roman"/>
          <w:szCs w:val="28"/>
        </w:rPr>
        <w:t>m theo quy trình;</w:t>
      </w:r>
    </w:p>
    <w:p w14:paraId="5E39BC76" w14:textId="77777777" w:rsidR="00B978A7" w:rsidRPr="00463D9C" w:rsidRDefault="00B978A7"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67FFEC75" w14:textId="77777777" w:rsidR="00B978A7" w:rsidRPr="00463D9C" w:rsidRDefault="00B978A7"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601F2C6E"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26F84F54" w14:textId="77777777" w:rsidR="008C714E" w:rsidRPr="00463D9C" w:rsidRDefault="00185BCE" w:rsidP="00F2564D">
      <w:pPr>
        <w:spacing w:before="60" w:after="60" w:line="320" w:lineRule="atLeast"/>
        <w:ind w:firstLine="284"/>
        <w:jc w:val="right"/>
        <w:rPr>
          <w:rFonts w:ascii="Times New Roman" w:eastAsia="Times New Roman" w:hAnsi="Times New Roman"/>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01" w:type="dxa"/>
        <w:jc w:val="center"/>
        <w:tblLook w:val="04A0" w:firstRow="1" w:lastRow="0" w:firstColumn="1" w:lastColumn="0" w:noHBand="0" w:noVBand="1"/>
      </w:tblPr>
      <w:tblGrid>
        <w:gridCol w:w="983"/>
        <w:gridCol w:w="2198"/>
        <w:gridCol w:w="3415"/>
        <w:gridCol w:w="992"/>
        <w:gridCol w:w="2313"/>
      </w:tblGrid>
      <w:tr w:rsidR="00A83BB6" w:rsidRPr="00463D9C" w14:paraId="3A5DD02B" w14:textId="77777777" w:rsidTr="00794A2E">
        <w:trPr>
          <w:trHeight w:val="778"/>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081B6A"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21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107971"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4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0FA5EA"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5CCEE2" w14:textId="77777777" w:rsidR="00F703BB" w:rsidRPr="00463D9C" w:rsidRDefault="00F703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231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799BE1" w14:textId="77777777" w:rsidR="00F703BB" w:rsidRPr="00463D9C" w:rsidRDefault="00311D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Số lượng</w:t>
            </w:r>
          </w:p>
        </w:tc>
      </w:tr>
      <w:tr w:rsidR="00A83BB6" w:rsidRPr="00463D9C" w14:paraId="7799D4DF" w14:textId="77777777" w:rsidTr="00794A2E">
        <w:trPr>
          <w:trHeight w:val="315"/>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3C07DBC3"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98" w:type="dxa"/>
            <w:tcBorders>
              <w:top w:val="single" w:sz="8" w:space="0" w:color="auto"/>
              <w:left w:val="nil"/>
              <w:bottom w:val="nil"/>
              <w:right w:val="single" w:sz="8" w:space="0" w:color="auto"/>
            </w:tcBorders>
            <w:shd w:val="clear" w:color="auto" w:fill="auto"/>
            <w:noWrap/>
            <w:vAlign w:val="center"/>
            <w:hideMark/>
          </w:tcPr>
          <w:p w14:paraId="14868F06" w14:textId="77777777" w:rsidR="008C714E" w:rsidRPr="00463D9C" w:rsidRDefault="008C714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15" w:type="dxa"/>
            <w:tcBorders>
              <w:top w:val="single" w:sz="8" w:space="0" w:color="auto"/>
              <w:left w:val="nil"/>
              <w:bottom w:val="nil"/>
              <w:right w:val="single" w:sz="8" w:space="0" w:color="auto"/>
            </w:tcBorders>
            <w:shd w:val="clear" w:color="auto" w:fill="auto"/>
            <w:noWrap/>
            <w:vAlign w:val="center"/>
            <w:hideMark/>
          </w:tcPr>
          <w:p w14:paraId="0929A217" w14:textId="77777777" w:rsidR="008C714E" w:rsidRPr="00463D9C" w:rsidRDefault="008C714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1D3BF5B8"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13" w:type="dxa"/>
            <w:tcBorders>
              <w:top w:val="single" w:sz="8" w:space="0" w:color="auto"/>
              <w:left w:val="nil"/>
              <w:bottom w:val="nil"/>
              <w:right w:val="single" w:sz="8" w:space="0" w:color="auto"/>
            </w:tcBorders>
            <w:shd w:val="clear" w:color="auto" w:fill="auto"/>
            <w:noWrap/>
            <w:vAlign w:val="center"/>
            <w:hideMark/>
          </w:tcPr>
          <w:p w14:paraId="204E5183"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C0AD655" w14:textId="77777777" w:rsidTr="00F52B72">
        <w:trPr>
          <w:trHeight w:val="315"/>
          <w:jc w:val="center"/>
        </w:trPr>
        <w:tc>
          <w:tcPr>
            <w:tcW w:w="983" w:type="dxa"/>
            <w:tcBorders>
              <w:top w:val="nil"/>
              <w:left w:val="single" w:sz="8" w:space="0" w:color="auto"/>
              <w:bottom w:val="nil"/>
              <w:right w:val="single" w:sz="8" w:space="0" w:color="auto"/>
            </w:tcBorders>
            <w:shd w:val="clear" w:color="auto" w:fill="auto"/>
            <w:noWrap/>
            <w:vAlign w:val="center"/>
            <w:hideMark/>
          </w:tcPr>
          <w:p w14:paraId="63885763" w14:textId="77777777" w:rsidR="008C714E" w:rsidRPr="00463D9C" w:rsidRDefault="00FA4F6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w:t>
            </w:r>
            <w:r w:rsidR="007A6150" w:rsidRPr="00463D9C">
              <w:rPr>
                <w:rFonts w:ascii="Times New Roman" w:eastAsia="Times New Roman" w:hAnsi="Times New Roman"/>
                <w:sz w:val="22"/>
                <w:szCs w:val="22"/>
              </w:rPr>
              <w:t>0</w:t>
            </w:r>
            <w:r w:rsidR="008C714E" w:rsidRPr="00463D9C">
              <w:rPr>
                <w:rFonts w:ascii="Times New Roman" w:eastAsia="Times New Roman" w:hAnsi="Times New Roman"/>
                <w:sz w:val="22"/>
                <w:szCs w:val="22"/>
              </w:rPr>
              <w:t>0</w:t>
            </w:r>
          </w:p>
        </w:tc>
        <w:tc>
          <w:tcPr>
            <w:tcW w:w="2198" w:type="dxa"/>
            <w:tcBorders>
              <w:top w:val="nil"/>
              <w:left w:val="nil"/>
              <w:bottom w:val="nil"/>
              <w:right w:val="single" w:sz="8" w:space="0" w:color="auto"/>
            </w:tcBorders>
            <w:shd w:val="clear" w:color="auto" w:fill="auto"/>
            <w:noWrap/>
            <w:vAlign w:val="center"/>
            <w:hideMark/>
          </w:tcPr>
          <w:p w14:paraId="008D4BDB"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Ép mẫu </w:t>
            </w:r>
          </w:p>
        </w:tc>
        <w:tc>
          <w:tcPr>
            <w:tcW w:w="3415" w:type="dxa"/>
            <w:tcBorders>
              <w:top w:val="nil"/>
              <w:left w:val="nil"/>
              <w:bottom w:val="nil"/>
              <w:right w:val="single" w:sz="8" w:space="0" w:color="auto"/>
            </w:tcBorders>
            <w:shd w:val="clear" w:color="auto" w:fill="auto"/>
            <w:noWrap/>
            <w:vAlign w:val="center"/>
            <w:hideMark/>
          </w:tcPr>
          <w:p w14:paraId="47A3D0B2" w14:textId="77777777" w:rsidR="008C714E" w:rsidRPr="00463D9C" w:rsidRDefault="008C714E"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noWrap/>
            <w:vAlign w:val="center"/>
            <w:hideMark/>
          </w:tcPr>
          <w:p w14:paraId="728A2915" w14:textId="77777777" w:rsidR="008C714E"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313" w:type="dxa"/>
            <w:tcBorders>
              <w:top w:val="nil"/>
              <w:left w:val="nil"/>
              <w:bottom w:val="nil"/>
              <w:right w:val="single" w:sz="8" w:space="0" w:color="auto"/>
            </w:tcBorders>
            <w:shd w:val="clear" w:color="auto" w:fill="auto"/>
            <w:noWrap/>
            <w:vAlign w:val="center"/>
            <w:hideMark/>
          </w:tcPr>
          <w:p w14:paraId="39570FED" w14:textId="77777777" w:rsidR="008C714E" w:rsidRPr="00463D9C" w:rsidRDefault="005653A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2,13</w:t>
            </w:r>
          </w:p>
        </w:tc>
      </w:tr>
      <w:tr w:rsidR="00A83BB6" w:rsidRPr="00463D9C" w14:paraId="5D2D5AAC" w14:textId="77777777" w:rsidTr="00F52B72">
        <w:trPr>
          <w:trHeight w:val="315"/>
          <w:jc w:val="center"/>
        </w:trPr>
        <w:tc>
          <w:tcPr>
            <w:tcW w:w="983" w:type="dxa"/>
            <w:tcBorders>
              <w:top w:val="nil"/>
              <w:left w:val="single" w:sz="8" w:space="0" w:color="auto"/>
              <w:bottom w:val="nil"/>
              <w:right w:val="single" w:sz="8" w:space="0" w:color="auto"/>
            </w:tcBorders>
            <w:shd w:val="clear" w:color="auto" w:fill="auto"/>
            <w:noWrap/>
            <w:vAlign w:val="center"/>
            <w:hideMark/>
          </w:tcPr>
          <w:p w14:paraId="26CD4F8D"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98" w:type="dxa"/>
            <w:tcBorders>
              <w:top w:val="nil"/>
              <w:left w:val="nil"/>
              <w:bottom w:val="nil"/>
              <w:right w:val="single" w:sz="8" w:space="0" w:color="auto"/>
            </w:tcBorders>
            <w:shd w:val="clear" w:color="auto" w:fill="auto"/>
            <w:noWrap/>
            <w:vAlign w:val="center"/>
            <w:hideMark/>
          </w:tcPr>
          <w:p w14:paraId="2D719171"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r w:rsidR="00EC5890" w:rsidRPr="00463D9C">
              <w:rPr>
                <w:rFonts w:ascii="Times New Roman" w:eastAsia="Times New Roman" w:hAnsi="Times New Roman"/>
                <w:sz w:val="22"/>
                <w:szCs w:val="22"/>
              </w:rPr>
              <w:t xml:space="preserve"> lập phương</w:t>
            </w:r>
          </w:p>
        </w:tc>
        <w:tc>
          <w:tcPr>
            <w:tcW w:w="3415" w:type="dxa"/>
            <w:tcBorders>
              <w:top w:val="nil"/>
              <w:left w:val="nil"/>
              <w:bottom w:val="nil"/>
              <w:right w:val="single" w:sz="8" w:space="0" w:color="auto"/>
            </w:tcBorders>
            <w:shd w:val="clear" w:color="auto" w:fill="auto"/>
            <w:noWrap/>
            <w:vAlign w:val="center"/>
            <w:hideMark/>
          </w:tcPr>
          <w:p w14:paraId="78E55EE2" w14:textId="77777777" w:rsidR="008C714E" w:rsidRPr="00463D9C" w:rsidRDefault="008C714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12760535"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13" w:type="dxa"/>
            <w:tcBorders>
              <w:top w:val="nil"/>
              <w:left w:val="nil"/>
              <w:bottom w:val="nil"/>
              <w:right w:val="single" w:sz="8" w:space="0" w:color="auto"/>
            </w:tcBorders>
            <w:shd w:val="clear" w:color="auto" w:fill="auto"/>
            <w:noWrap/>
            <w:vAlign w:val="center"/>
            <w:hideMark/>
          </w:tcPr>
          <w:p w14:paraId="54B27488"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1E03447" w14:textId="77777777" w:rsidTr="00F52B72">
        <w:trPr>
          <w:trHeight w:val="315"/>
          <w:jc w:val="center"/>
        </w:trPr>
        <w:tc>
          <w:tcPr>
            <w:tcW w:w="983" w:type="dxa"/>
            <w:tcBorders>
              <w:top w:val="nil"/>
              <w:left w:val="single" w:sz="8" w:space="0" w:color="auto"/>
              <w:bottom w:val="nil"/>
              <w:right w:val="single" w:sz="8" w:space="0" w:color="auto"/>
            </w:tcBorders>
            <w:shd w:val="clear" w:color="auto" w:fill="auto"/>
            <w:noWrap/>
            <w:vAlign w:val="center"/>
            <w:hideMark/>
          </w:tcPr>
          <w:p w14:paraId="2FFC6D73"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98" w:type="dxa"/>
            <w:tcBorders>
              <w:top w:val="nil"/>
              <w:left w:val="nil"/>
              <w:bottom w:val="nil"/>
              <w:right w:val="single" w:sz="8" w:space="0" w:color="auto"/>
            </w:tcBorders>
            <w:shd w:val="clear" w:color="auto" w:fill="auto"/>
            <w:noWrap/>
            <w:vAlign w:val="center"/>
            <w:hideMark/>
          </w:tcPr>
          <w:p w14:paraId="01FF9D03"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r w:rsidR="00EC5890" w:rsidRPr="00463D9C">
              <w:rPr>
                <w:rFonts w:ascii="Times New Roman" w:eastAsia="Times New Roman" w:hAnsi="Times New Roman"/>
                <w:sz w:val="22"/>
                <w:szCs w:val="22"/>
              </w:rPr>
              <w:t>150x150x150 (mm)</w:t>
            </w:r>
          </w:p>
        </w:tc>
        <w:tc>
          <w:tcPr>
            <w:tcW w:w="3415" w:type="dxa"/>
            <w:tcBorders>
              <w:top w:val="nil"/>
              <w:left w:val="nil"/>
              <w:bottom w:val="nil"/>
              <w:right w:val="single" w:sz="8" w:space="0" w:color="auto"/>
            </w:tcBorders>
            <w:shd w:val="clear" w:color="auto" w:fill="auto"/>
            <w:noWrap/>
            <w:vAlign w:val="center"/>
            <w:hideMark/>
          </w:tcPr>
          <w:p w14:paraId="46373376" w14:textId="77777777" w:rsidR="008C714E" w:rsidRPr="00463D9C" w:rsidRDefault="00EB74D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8C714E" w:rsidRPr="00463D9C">
              <w:rPr>
                <w:rFonts w:ascii="Times New Roman" w:eastAsia="Times New Roman" w:hAnsi="Times New Roman"/>
                <w:sz w:val="22"/>
                <w:szCs w:val="22"/>
              </w:rPr>
              <w:t>,0/7</w:t>
            </w:r>
          </w:p>
        </w:tc>
        <w:tc>
          <w:tcPr>
            <w:tcW w:w="992" w:type="dxa"/>
            <w:tcBorders>
              <w:top w:val="nil"/>
              <w:left w:val="nil"/>
              <w:bottom w:val="nil"/>
              <w:right w:val="single" w:sz="8" w:space="0" w:color="auto"/>
            </w:tcBorders>
            <w:shd w:val="clear" w:color="auto" w:fill="auto"/>
            <w:noWrap/>
            <w:vAlign w:val="center"/>
            <w:hideMark/>
          </w:tcPr>
          <w:p w14:paraId="4EBE18A0"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313" w:type="dxa"/>
            <w:tcBorders>
              <w:top w:val="nil"/>
              <w:left w:val="nil"/>
              <w:bottom w:val="nil"/>
              <w:right w:val="single" w:sz="8" w:space="0" w:color="auto"/>
            </w:tcBorders>
            <w:shd w:val="clear" w:color="auto" w:fill="auto"/>
            <w:noWrap/>
            <w:vAlign w:val="center"/>
            <w:hideMark/>
          </w:tcPr>
          <w:p w14:paraId="6DC38C09"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7C4E90" w:rsidRPr="00463D9C">
              <w:rPr>
                <w:rFonts w:ascii="Times New Roman" w:eastAsia="Times New Roman" w:hAnsi="Times New Roman"/>
                <w:sz w:val="22"/>
                <w:szCs w:val="22"/>
              </w:rPr>
              <w:t>21</w:t>
            </w:r>
          </w:p>
        </w:tc>
      </w:tr>
      <w:tr w:rsidR="00A83BB6" w:rsidRPr="00463D9C" w14:paraId="45A60B36" w14:textId="77777777" w:rsidTr="00F52B72">
        <w:trPr>
          <w:trHeight w:val="315"/>
          <w:jc w:val="center"/>
        </w:trPr>
        <w:tc>
          <w:tcPr>
            <w:tcW w:w="983" w:type="dxa"/>
            <w:tcBorders>
              <w:top w:val="nil"/>
              <w:left w:val="single" w:sz="8" w:space="0" w:color="auto"/>
              <w:bottom w:val="nil"/>
              <w:right w:val="single" w:sz="8" w:space="0" w:color="auto"/>
            </w:tcBorders>
            <w:shd w:val="clear" w:color="auto" w:fill="auto"/>
            <w:noWrap/>
            <w:vAlign w:val="center"/>
            <w:hideMark/>
          </w:tcPr>
          <w:p w14:paraId="114236C7"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98" w:type="dxa"/>
            <w:tcBorders>
              <w:top w:val="nil"/>
              <w:left w:val="nil"/>
              <w:bottom w:val="nil"/>
              <w:right w:val="single" w:sz="8" w:space="0" w:color="auto"/>
            </w:tcBorders>
            <w:shd w:val="clear" w:color="auto" w:fill="auto"/>
            <w:noWrap/>
            <w:vAlign w:val="center"/>
            <w:hideMark/>
          </w:tcPr>
          <w:p w14:paraId="343C1F80" w14:textId="77777777" w:rsidR="008C714E" w:rsidRPr="00463D9C" w:rsidRDefault="00311D4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15" w:type="dxa"/>
            <w:tcBorders>
              <w:top w:val="nil"/>
              <w:left w:val="nil"/>
              <w:bottom w:val="nil"/>
              <w:right w:val="single" w:sz="8" w:space="0" w:color="auto"/>
            </w:tcBorders>
            <w:shd w:val="clear" w:color="auto" w:fill="auto"/>
            <w:noWrap/>
            <w:vAlign w:val="center"/>
            <w:hideMark/>
          </w:tcPr>
          <w:p w14:paraId="01914C9E" w14:textId="77777777" w:rsidR="008C714E" w:rsidRPr="00463D9C" w:rsidRDefault="008C714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3E34F814"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13" w:type="dxa"/>
            <w:tcBorders>
              <w:top w:val="nil"/>
              <w:left w:val="nil"/>
              <w:bottom w:val="nil"/>
              <w:right w:val="single" w:sz="8" w:space="0" w:color="auto"/>
            </w:tcBorders>
            <w:shd w:val="clear" w:color="auto" w:fill="auto"/>
            <w:noWrap/>
            <w:vAlign w:val="center"/>
            <w:hideMark/>
          </w:tcPr>
          <w:p w14:paraId="111DF754"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4CDF19D" w14:textId="77777777" w:rsidTr="00F52B72">
        <w:trPr>
          <w:trHeight w:val="330"/>
          <w:jc w:val="center"/>
        </w:trPr>
        <w:tc>
          <w:tcPr>
            <w:tcW w:w="983" w:type="dxa"/>
            <w:tcBorders>
              <w:top w:val="nil"/>
              <w:left w:val="single" w:sz="8" w:space="0" w:color="auto"/>
              <w:bottom w:val="nil"/>
              <w:right w:val="single" w:sz="8" w:space="0" w:color="auto"/>
            </w:tcBorders>
            <w:shd w:val="clear" w:color="auto" w:fill="auto"/>
            <w:noWrap/>
            <w:vAlign w:val="center"/>
            <w:hideMark/>
          </w:tcPr>
          <w:p w14:paraId="0E08EB37"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98" w:type="dxa"/>
            <w:tcBorders>
              <w:top w:val="nil"/>
              <w:left w:val="nil"/>
              <w:bottom w:val="nil"/>
              <w:right w:val="single" w:sz="8" w:space="0" w:color="auto"/>
            </w:tcBorders>
            <w:shd w:val="clear" w:color="auto" w:fill="auto"/>
            <w:noWrap/>
            <w:vAlign w:val="center"/>
            <w:hideMark/>
          </w:tcPr>
          <w:p w14:paraId="0734533B" w14:textId="77777777" w:rsidR="008C714E" w:rsidRPr="00463D9C" w:rsidRDefault="008C714E" w:rsidP="00F2564D">
            <w:pPr>
              <w:jc w:val="center"/>
              <w:rPr>
                <w:rFonts w:ascii="Times New Roman" w:eastAsia="Times New Roman" w:hAnsi="Times New Roman"/>
                <w:sz w:val="22"/>
                <w:szCs w:val="22"/>
              </w:rPr>
            </w:pPr>
          </w:p>
        </w:tc>
        <w:tc>
          <w:tcPr>
            <w:tcW w:w="3415" w:type="dxa"/>
            <w:tcBorders>
              <w:top w:val="nil"/>
              <w:left w:val="nil"/>
              <w:bottom w:val="nil"/>
              <w:right w:val="single" w:sz="8" w:space="0" w:color="auto"/>
            </w:tcBorders>
            <w:shd w:val="clear" w:color="auto" w:fill="auto"/>
            <w:noWrap/>
            <w:vAlign w:val="center"/>
            <w:hideMark/>
          </w:tcPr>
          <w:p w14:paraId="7D69C563" w14:textId="77777777" w:rsidR="008C714E" w:rsidRPr="00463D9C" w:rsidRDefault="008C714E"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F9650B"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200 tấn</w:t>
            </w:r>
          </w:p>
        </w:tc>
        <w:tc>
          <w:tcPr>
            <w:tcW w:w="992" w:type="dxa"/>
            <w:tcBorders>
              <w:top w:val="nil"/>
              <w:left w:val="nil"/>
              <w:bottom w:val="nil"/>
              <w:right w:val="single" w:sz="8" w:space="0" w:color="auto"/>
            </w:tcBorders>
            <w:shd w:val="clear" w:color="auto" w:fill="auto"/>
            <w:noWrap/>
            <w:vAlign w:val="center"/>
            <w:hideMark/>
          </w:tcPr>
          <w:p w14:paraId="5DC667B1"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313" w:type="dxa"/>
            <w:tcBorders>
              <w:top w:val="nil"/>
              <w:left w:val="nil"/>
              <w:bottom w:val="nil"/>
              <w:right w:val="single" w:sz="8" w:space="0" w:color="auto"/>
            </w:tcBorders>
            <w:shd w:val="clear" w:color="auto" w:fill="auto"/>
            <w:noWrap/>
            <w:vAlign w:val="center"/>
            <w:hideMark/>
          </w:tcPr>
          <w:p w14:paraId="1F84CD8A"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w:t>
            </w:r>
            <w:r w:rsidR="004C75A9" w:rsidRPr="00463D9C">
              <w:rPr>
                <w:rFonts w:ascii="Times New Roman" w:eastAsia="Times New Roman" w:hAnsi="Times New Roman"/>
                <w:sz w:val="22"/>
                <w:szCs w:val="22"/>
              </w:rPr>
              <w:t>63</w:t>
            </w:r>
          </w:p>
        </w:tc>
      </w:tr>
      <w:tr w:rsidR="00A83BB6" w:rsidRPr="00463D9C" w14:paraId="228050A4" w14:textId="77777777" w:rsidTr="00F52B72">
        <w:trPr>
          <w:trHeight w:val="330"/>
          <w:jc w:val="center"/>
        </w:trPr>
        <w:tc>
          <w:tcPr>
            <w:tcW w:w="983" w:type="dxa"/>
            <w:tcBorders>
              <w:top w:val="nil"/>
              <w:left w:val="single" w:sz="8" w:space="0" w:color="auto"/>
              <w:bottom w:val="nil"/>
              <w:right w:val="single" w:sz="8" w:space="0" w:color="auto"/>
            </w:tcBorders>
            <w:shd w:val="clear" w:color="auto" w:fill="auto"/>
            <w:noWrap/>
            <w:vAlign w:val="center"/>
          </w:tcPr>
          <w:p w14:paraId="2BBADCA4" w14:textId="77777777" w:rsidR="00523558" w:rsidRPr="00463D9C" w:rsidRDefault="00523558" w:rsidP="00F2564D">
            <w:pPr>
              <w:jc w:val="center"/>
              <w:rPr>
                <w:rFonts w:ascii="Times New Roman" w:eastAsia="Times New Roman" w:hAnsi="Times New Roman"/>
                <w:sz w:val="22"/>
                <w:szCs w:val="22"/>
              </w:rPr>
            </w:pPr>
          </w:p>
        </w:tc>
        <w:tc>
          <w:tcPr>
            <w:tcW w:w="2198" w:type="dxa"/>
            <w:tcBorders>
              <w:top w:val="nil"/>
              <w:left w:val="nil"/>
              <w:bottom w:val="nil"/>
              <w:right w:val="single" w:sz="8" w:space="0" w:color="auto"/>
            </w:tcBorders>
            <w:shd w:val="clear" w:color="auto" w:fill="auto"/>
            <w:noWrap/>
            <w:vAlign w:val="center"/>
          </w:tcPr>
          <w:p w14:paraId="3AAF59CB" w14:textId="77777777" w:rsidR="00523558" w:rsidRPr="00463D9C" w:rsidRDefault="00523558" w:rsidP="00F2564D">
            <w:pPr>
              <w:jc w:val="center"/>
              <w:rPr>
                <w:rFonts w:ascii="Times New Roman" w:eastAsia="Times New Roman" w:hAnsi="Times New Roman"/>
                <w:sz w:val="22"/>
                <w:szCs w:val="22"/>
              </w:rPr>
            </w:pPr>
          </w:p>
        </w:tc>
        <w:tc>
          <w:tcPr>
            <w:tcW w:w="3415" w:type="dxa"/>
            <w:tcBorders>
              <w:top w:val="nil"/>
              <w:left w:val="nil"/>
              <w:bottom w:val="nil"/>
              <w:right w:val="single" w:sz="8" w:space="0" w:color="auto"/>
            </w:tcBorders>
            <w:shd w:val="clear" w:color="auto" w:fill="auto"/>
            <w:noWrap/>
            <w:vAlign w:val="center"/>
          </w:tcPr>
          <w:p w14:paraId="74148EE5" w14:textId="77777777" w:rsidR="00523558" w:rsidRPr="00463D9C" w:rsidRDefault="00523558"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noWrap/>
            <w:vAlign w:val="center"/>
          </w:tcPr>
          <w:p w14:paraId="53BAD257" w14:textId="77777777" w:rsidR="00523558" w:rsidRPr="00463D9C" w:rsidRDefault="005235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313" w:type="dxa"/>
            <w:tcBorders>
              <w:top w:val="nil"/>
              <w:left w:val="nil"/>
              <w:bottom w:val="nil"/>
              <w:right w:val="single" w:sz="8" w:space="0" w:color="auto"/>
            </w:tcBorders>
            <w:shd w:val="clear" w:color="auto" w:fill="auto"/>
            <w:noWrap/>
            <w:vAlign w:val="center"/>
          </w:tcPr>
          <w:p w14:paraId="412423DB" w14:textId="77777777" w:rsidR="0052355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4F179F99" w14:textId="77777777" w:rsidTr="00F52B72">
        <w:trPr>
          <w:trHeight w:val="330"/>
          <w:jc w:val="center"/>
        </w:trPr>
        <w:tc>
          <w:tcPr>
            <w:tcW w:w="983" w:type="dxa"/>
            <w:tcBorders>
              <w:top w:val="single" w:sz="8" w:space="0" w:color="auto"/>
              <w:left w:val="nil"/>
              <w:bottom w:val="nil"/>
              <w:right w:val="nil"/>
            </w:tcBorders>
            <w:shd w:val="clear" w:color="auto" w:fill="auto"/>
            <w:noWrap/>
            <w:vAlign w:val="center"/>
            <w:hideMark/>
          </w:tcPr>
          <w:p w14:paraId="2FA27361" w14:textId="77777777" w:rsidR="00523558" w:rsidRPr="00463D9C" w:rsidRDefault="005235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98" w:type="dxa"/>
            <w:tcBorders>
              <w:top w:val="single" w:sz="8" w:space="0" w:color="auto"/>
              <w:left w:val="nil"/>
              <w:bottom w:val="nil"/>
              <w:right w:val="nil"/>
            </w:tcBorders>
            <w:shd w:val="clear" w:color="auto" w:fill="auto"/>
            <w:noWrap/>
            <w:vAlign w:val="center"/>
            <w:hideMark/>
          </w:tcPr>
          <w:p w14:paraId="063114E0" w14:textId="77777777" w:rsidR="00523558" w:rsidRPr="00463D9C" w:rsidRDefault="005235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15" w:type="dxa"/>
            <w:tcBorders>
              <w:top w:val="single" w:sz="8" w:space="0" w:color="auto"/>
              <w:left w:val="nil"/>
              <w:bottom w:val="nil"/>
              <w:right w:val="nil"/>
            </w:tcBorders>
            <w:shd w:val="clear" w:color="auto" w:fill="auto"/>
            <w:noWrap/>
            <w:vAlign w:val="center"/>
            <w:hideMark/>
          </w:tcPr>
          <w:p w14:paraId="23FA978A" w14:textId="77777777" w:rsidR="00523558" w:rsidRPr="00463D9C" w:rsidRDefault="005235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5F944B85" w14:textId="77777777" w:rsidR="00523558" w:rsidRPr="00463D9C" w:rsidRDefault="005235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13" w:type="dxa"/>
            <w:tcBorders>
              <w:top w:val="single" w:sz="8" w:space="0" w:color="auto"/>
              <w:left w:val="nil"/>
              <w:bottom w:val="single" w:sz="8" w:space="0" w:color="auto"/>
              <w:right w:val="single" w:sz="8" w:space="0" w:color="auto"/>
            </w:tcBorders>
            <w:shd w:val="clear" w:color="auto" w:fill="auto"/>
            <w:noWrap/>
            <w:vAlign w:val="center"/>
            <w:hideMark/>
          </w:tcPr>
          <w:p w14:paraId="5722049B" w14:textId="77777777" w:rsidR="00523558" w:rsidRPr="00463D9C" w:rsidRDefault="005235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5852A2FF" w14:textId="77777777" w:rsidR="008C714E" w:rsidRPr="00463D9C" w:rsidRDefault="008C714E" w:rsidP="00F2564D">
      <w:pPr>
        <w:pStyle w:val="BodyTextIndent3"/>
        <w:ind w:left="0" w:firstLine="567"/>
        <w:jc w:val="both"/>
        <w:rPr>
          <w:rFonts w:ascii="Times New Roman" w:hAnsi="Times New Roman"/>
          <w:sz w:val="26"/>
          <w:szCs w:val="26"/>
        </w:rPr>
      </w:pPr>
    </w:p>
    <w:p w14:paraId="7543F87C" w14:textId="77777777" w:rsidR="00EF5E22" w:rsidRPr="00463D9C" w:rsidRDefault="00EF5E22" w:rsidP="00F2564D">
      <w:pPr>
        <w:pStyle w:val="BodyTextIndent3"/>
        <w:ind w:left="0" w:firstLine="567"/>
        <w:jc w:val="both"/>
        <w:rPr>
          <w:rFonts w:ascii="Times New Roman" w:hAnsi="Times New Roman"/>
          <w:sz w:val="26"/>
          <w:szCs w:val="26"/>
        </w:rPr>
      </w:pPr>
      <w:r w:rsidRPr="00463D9C">
        <w:rPr>
          <w:rFonts w:ascii="Times New Roman" w:hAnsi="Times New Roman"/>
          <w:sz w:val="26"/>
          <w:szCs w:val="26"/>
        </w:rPr>
        <w:t>Ghi chú: Trường hợp ép mẫu bê tông kích thước 100x100x100 thì định mức được điều chỉnh với hệ số K=0,9; Trường hợp ép mẫu bê tông kích thước 200x200x200 thì định mức được điều chỉnh với hệ số K=1,15.</w:t>
      </w:r>
    </w:p>
    <w:p w14:paraId="4BA0A3CF" w14:textId="77777777" w:rsidR="00A662D6" w:rsidRPr="00463D9C" w:rsidRDefault="00185BCE" w:rsidP="00F2564D">
      <w:pPr>
        <w:pStyle w:val="BodyTextIndent3"/>
        <w:spacing w:after="60"/>
        <w:ind w:left="0" w:firstLine="567"/>
        <w:jc w:val="right"/>
        <w:rPr>
          <w:rFonts w:ascii="Times New Roman" w:hAnsi="Times New Roman"/>
          <w:sz w:val="26"/>
          <w:szCs w:val="26"/>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83" w:type="dxa"/>
        <w:jc w:val="center"/>
        <w:tblLook w:val="04A0" w:firstRow="1" w:lastRow="0" w:firstColumn="1" w:lastColumn="0" w:noHBand="0" w:noVBand="1"/>
      </w:tblPr>
      <w:tblGrid>
        <w:gridCol w:w="983"/>
        <w:gridCol w:w="2252"/>
        <w:gridCol w:w="3402"/>
        <w:gridCol w:w="992"/>
        <w:gridCol w:w="2354"/>
      </w:tblGrid>
      <w:tr w:rsidR="00A83BB6" w:rsidRPr="00463D9C" w14:paraId="51BD62AE" w14:textId="77777777" w:rsidTr="00794A2E">
        <w:trPr>
          <w:trHeight w:val="827"/>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B9124A"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22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FF95C6"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218E31"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58CFA9"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23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234290" w14:textId="77777777" w:rsidR="00381F36" w:rsidRPr="00463D9C" w:rsidRDefault="009A4DB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Số lượng</w:t>
            </w:r>
          </w:p>
        </w:tc>
      </w:tr>
      <w:tr w:rsidR="00A83BB6" w:rsidRPr="00463D9C" w14:paraId="234A18DB" w14:textId="77777777" w:rsidTr="00794A2E">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697F9B47"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52" w:type="dxa"/>
            <w:tcBorders>
              <w:top w:val="single" w:sz="8" w:space="0" w:color="auto"/>
              <w:left w:val="nil"/>
              <w:bottom w:val="nil"/>
              <w:right w:val="single" w:sz="8" w:space="0" w:color="auto"/>
            </w:tcBorders>
            <w:shd w:val="clear" w:color="auto" w:fill="auto"/>
            <w:noWrap/>
            <w:vAlign w:val="center"/>
            <w:hideMark/>
          </w:tcPr>
          <w:p w14:paraId="5F74EC7A" w14:textId="77777777" w:rsidR="008C714E" w:rsidRPr="00463D9C" w:rsidRDefault="008C714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single" w:sz="8" w:space="0" w:color="auto"/>
              <w:left w:val="nil"/>
              <w:bottom w:val="nil"/>
              <w:right w:val="single" w:sz="8" w:space="0" w:color="auto"/>
            </w:tcBorders>
            <w:shd w:val="clear" w:color="auto" w:fill="auto"/>
            <w:noWrap/>
            <w:vAlign w:val="center"/>
            <w:hideMark/>
          </w:tcPr>
          <w:p w14:paraId="23A0DD90" w14:textId="77777777" w:rsidR="008C714E" w:rsidRPr="00463D9C" w:rsidRDefault="008C714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6D609D99"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54" w:type="dxa"/>
            <w:tcBorders>
              <w:top w:val="single" w:sz="8" w:space="0" w:color="auto"/>
              <w:left w:val="nil"/>
              <w:bottom w:val="nil"/>
              <w:right w:val="single" w:sz="8" w:space="0" w:color="auto"/>
            </w:tcBorders>
            <w:shd w:val="clear" w:color="auto" w:fill="auto"/>
            <w:noWrap/>
            <w:vAlign w:val="center"/>
            <w:hideMark/>
          </w:tcPr>
          <w:p w14:paraId="2E8AF0F1"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298D340" w14:textId="77777777" w:rsidTr="00F52B72">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CA85216" w14:textId="77777777" w:rsidR="008C714E" w:rsidRPr="00463D9C" w:rsidRDefault="00FA4F6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w:t>
            </w:r>
            <w:r w:rsidR="007A6150" w:rsidRPr="00463D9C">
              <w:rPr>
                <w:rFonts w:ascii="Times New Roman" w:eastAsia="Times New Roman" w:hAnsi="Times New Roman"/>
                <w:sz w:val="22"/>
                <w:szCs w:val="22"/>
              </w:rPr>
              <w:t>0</w:t>
            </w:r>
            <w:r w:rsidR="008C714E" w:rsidRPr="00463D9C">
              <w:rPr>
                <w:rFonts w:ascii="Times New Roman" w:eastAsia="Times New Roman" w:hAnsi="Times New Roman"/>
                <w:sz w:val="22"/>
                <w:szCs w:val="22"/>
              </w:rPr>
              <w:t>0</w:t>
            </w:r>
          </w:p>
        </w:tc>
        <w:tc>
          <w:tcPr>
            <w:tcW w:w="2252" w:type="dxa"/>
            <w:tcBorders>
              <w:top w:val="nil"/>
              <w:left w:val="nil"/>
              <w:bottom w:val="nil"/>
              <w:right w:val="single" w:sz="8" w:space="0" w:color="auto"/>
            </w:tcBorders>
            <w:shd w:val="clear" w:color="auto" w:fill="auto"/>
            <w:noWrap/>
            <w:vAlign w:val="center"/>
            <w:hideMark/>
          </w:tcPr>
          <w:p w14:paraId="10620F9B"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Ép mẫu </w:t>
            </w:r>
          </w:p>
        </w:tc>
        <w:tc>
          <w:tcPr>
            <w:tcW w:w="3402" w:type="dxa"/>
            <w:tcBorders>
              <w:top w:val="nil"/>
              <w:left w:val="nil"/>
              <w:bottom w:val="nil"/>
              <w:right w:val="single" w:sz="8" w:space="0" w:color="auto"/>
            </w:tcBorders>
            <w:shd w:val="clear" w:color="auto" w:fill="auto"/>
            <w:noWrap/>
            <w:vAlign w:val="center"/>
            <w:hideMark/>
          </w:tcPr>
          <w:p w14:paraId="1CFD594B" w14:textId="77777777" w:rsidR="008C714E" w:rsidRPr="00463D9C" w:rsidRDefault="008C714E"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noWrap/>
            <w:vAlign w:val="center"/>
            <w:hideMark/>
          </w:tcPr>
          <w:p w14:paraId="3E575DA0" w14:textId="77777777" w:rsidR="008C714E"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354" w:type="dxa"/>
            <w:tcBorders>
              <w:top w:val="nil"/>
              <w:left w:val="nil"/>
              <w:bottom w:val="nil"/>
              <w:right w:val="single" w:sz="8" w:space="0" w:color="auto"/>
            </w:tcBorders>
            <w:shd w:val="clear" w:color="auto" w:fill="auto"/>
            <w:noWrap/>
            <w:vAlign w:val="center"/>
            <w:hideMark/>
          </w:tcPr>
          <w:p w14:paraId="38AF92A0" w14:textId="77777777" w:rsidR="008C714E" w:rsidRPr="00463D9C" w:rsidRDefault="00F06BC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3,15</w:t>
            </w:r>
          </w:p>
        </w:tc>
      </w:tr>
      <w:tr w:rsidR="00A83BB6" w:rsidRPr="00463D9C" w14:paraId="4C6DAFAF" w14:textId="77777777" w:rsidTr="00F52B72">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BED10E4"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52" w:type="dxa"/>
            <w:tcBorders>
              <w:top w:val="nil"/>
              <w:left w:val="nil"/>
              <w:bottom w:val="nil"/>
              <w:right w:val="single" w:sz="8" w:space="0" w:color="auto"/>
            </w:tcBorders>
            <w:shd w:val="clear" w:color="auto" w:fill="auto"/>
            <w:noWrap/>
            <w:vAlign w:val="center"/>
            <w:hideMark/>
          </w:tcPr>
          <w:p w14:paraId="50AE0871"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r w:rsidR="003444BC" w:rsidRPr="00463D9C">
              <w:rPr>
                <w:rFonts w:ascii="Times New Roman" w:eastAsia="Times New Roman" w:hAnsi="Times New Roman"/>
                <w:sz w:val="22"/>
                <w:szCs w:val="22"/>
              </w:rPr>
              <w:t xml:space="preserve"> trụ</w:t>
            </w:r>
          </w:p>
        </w:tc>
        <w:tc>
          <w:tcPr>
            <w:tcW w:w="3402" w:type="dxa"/>
            <w:tcBorders>
              <w:top w:val="nil"/>
              <w:left w:val="nil"/>
              <w:bottom w:val="nil"/>
              <w:right w:val="single" w:sz="8" w:space="0" w:color="auto"/>
            </w:tcBorders>
            <w:shd w:val="clear" w:color="auto" w:fill="auto"/>
            <w:noWrap/>
            <w:vAlign w:val="center"/>
            <w:hideMark/>
          </w:tcPr>
          <w:p w14:paraId="3F86BC94" w14:textId="77777777" w:rsidR="008C714E" w:rsidRPr="00463D9C" w:rsidRDefault="008C714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2EFD5854"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54" w:type="dxa"/>
            <w:tcBorders>
              <w:top w:val="nil"/>
              <w:left w:val="nil"/>
              <w:bottom w:val="nil"/>
              <w:right w:val="single" w:sz="8" w:space="0" w:color="auto"/>
            </w:tcBorders>
            <w:shd w:val="clear" w:color="auto" w:fill="auto"/>
            <w:noWrap/>
            <w:vAlign w:val="center"/>
            <w:hideMark/>
          </w:tcPr>
          <w:p w14:paraId="48324AD5"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EA6AE2C" w14:textId="77777777" w:rsidTr="00F52B72">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6F9B267"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52" w:type="dxa"/>
            <w:tcBorders>
              <w:top w:val="nil"/>
              <w:left w:val="nil"/>
              <w:bottom w:val="nil"/>
              <w:right w:val="single" w:sz="8" w:space="0" w:color="auto"/>
            </w:tcBorders>
            <w:shd w:val="clear" w:color="auto" w:fill="auto"/>
            <w:noWrap/>
            <w:vAlign w:val="center"/>
            <w:hideMark/>
          </w:tcPr>
          <w:p w14:paraId="543DED7D" w14:textId="77777777" w:rsidR="008C714E" w:rsidRPr="00463D9C" w:rsidRDefault="003444B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150x300 (mm)</w:t>
            </w:r>
          </w:p>
        </w:tc>
        <w:tc>
          <w:tcPr>
            <w:tcW w:w="3402" w:type="dxa"/>
            <w:tcBorders>
              <w:top w:val="nil"/>
              <w:left w:val="nil"/>
              <w:bottom w:val="nil"/>
              <w:right w:val="single" w:sz="8" w:space="0" w:color="auto"/>
            </w:tcBorders>
            <w:shd w:val="clear" w:color="auto" w:fill="auto"/>
            <w:noWrap/>
            <w:vAlign w:val="center"/>
            <w:hideMark/>
          </w:tcPr>
          <w:p w14:paraId="66CCA69B" w14:textId="77777777" w:rsidR="008C714E" w:rsidRPr="00463D9C" w:rsidRDefault="00EB74D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8C714E" w:rsidRPr="00463D9C">
              <w:rPr>
                <w:rFonts w:ascii="Times New Roman" w:eastAsia="Times New Roman" w:hAnsi="Times New Roman"/>
                <w:sz w:val="22"/>
                <w:szCs w:val="22"/>
              </w:rPr>
              <w:t>,0/7</w:t>
            </w:r>
          </w:p>
        </w:tc>
        <w:tc>
          <w:tcPr>
            <w:tcW w:w="992" w:type="dxa"/>
            <w:tcBorders>
              <w:top w:val="nil"/>
              <w:left w:val="nil"/>
              <w:bottom w:val="nil"/>
              <w:right w:val="single" w:sz="8" w:space="0" w:color="auto"/>
            </w:tcBorders>
            <w:shd w:val="clear" w:color="auto" w:fill="auto"/>
            <w:noWrap/>
            <w:vAlign w:val="center"/>
            <w:hideMark/>
          </w:tcPr>
          <w:p w14:paraId="54206C1D"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354" w:type="dxa"/>
            <w:tcBorders>
              <w:top w:val="nil"/>
              <w:left w:val="nil"/>
              <w:bottom w:val="nil"/>
              <w:right w:val="single" w:sz="8" w:space="0" w:color="auto"/>
            </w:tcBorders>
            <w:shd w:val="clear" w:color="auto" w:fill="auto"/>
            <w:noWrap/>
            <w:vAlign w:val="center"/>
            <w:hideMark/>
          </w:tcPr>
          <w:p w14:paraId="7AE06C46"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1821E1" w:rsidRPr="00463D9C">
              <w:rPr>
                <w:rFonts w:ascii="Times New Roman" w:eastAsia="Times New Roman" w:hAnsi="Times New Roman"/>
                <w:sz w:val="22"/>
                <w:szCs w:val="22"/>
              </w:rPr>
              <w:t>25</w:t>
            </w:r>
          </w:p>
        </w:tc>
      </w:tr>
      <w:tr w:rsidR="00A83BB6" w:rsidRPr="00463D9C" w14:paraId="1B7E7753" w14:textId="77777777" w:rsidTr="00F52B72">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B748176"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52" w:type="dxa"/>
            <w:tcBorders>
              <w:top w:val="nil"/>
              <w:left w:val="nil"/>
              <w:bottom w:val="nil"/>
              <w:right w:val="single" w:sz="8" w:space="0" w:color="auto"/>
            </w:tcBorders>
            <w:shd w:val="clear" w:color="auto" w:fill="auto"/>
            <w:noWrap/>
            <w:vAlign w:val="center"/>
            <w:hideMark/>
          </w:tcPr>
          <w:p w14:paraId="2F975D8A"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nil"/>
              <w:left w:val="nil"/>
              <w:bottom w:val="nil"/>
              <w:right w:val="single" w:sz="8" w:space="0" w:color="auto"/>
            </w:tcBorders>
            <w:shd w:val="clear" w:color="auto" w:fill="auto"/>
            <w:noWrap/>
            <w:vAlign w:val="center"/>
            <w:hideMark/>
          </w:tcPr>
          <w:p w14:paraId="5CEC5085" w14:textId="77777777" w:rsidR="008C714E" w:rsidRPr="00463D9C" w:rsidRDefault="008C714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70D9F2E7"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54" w:type="dxa"/>
            <w:tcBorders>
              <w:top w:val="nil"/>
              <w:left w:val="nil"/>
              <w:bottom w:val="nil"/>
              <w:right w:val="single" w:sz="8" w:space="0" w:color="auto"/>
            </w:tcBorders>
            <w:shd w:val="clear" w:color="auto" w:fill="auto"/>
            <w:noWrap/>
            <w:vAlign w:val="center"/>
            <w:hideMark/>
          </w:tcPr>
          <w:p w14:paraId="74487A08"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EA3585B" w14:textId="77777777" w:rsidTr="00F52B72">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DB46CB7"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52" w:type="dxa"/>
            <w:tcBorders>
              <w:top w:val="nil"/>
              <w:left w:val="nil"/>
              <w:bottom w:val="nil"/>
              <w:right w:val="single" w:sz="8" w:space="0" w:color="auto"/>
            </w:tcBorders>
            <w:shd w:val="clear" w:color="auto" w:fill="auto"/>
            <w:noWrap/>
            <w:vAlign w:val="center"/>
            <w:hideMark/>
          </w:tcPr>
          <w:p w14:paraId="6DBB7FD8"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nil"/>
              <w:left w:val="nil"/>
              <w:bottom w:val="nil"/>
              <w:right w:val="single" w:sz="8" w:space="0" w:color="auto"/>
            </w:tcBorders>
            <w:shd w:val="clear" w:color="auto" w:fill="auto"/>
            <w:noWrap/>
            <w:vAlign w:val="center"/>
            <w:hideMark/>
          </w:tcPr>
          <w:p w14:paraId="4D2479BA" w14:textId="77777777" w:rsidR="008C714E" w:rsidRPr="00463D9C" w:rsidRDefault="00F9650B" w:rsidP="00F2564D">
            <w:pPr>
              <w:rPr>
                <w:rFonts w:ascii="Times New Roman" w:eastAsia="Times New Roman" w:hAnsi="Times New Roman"/>
                <w:sz w:val="22"/>
                <w:szCs w:val="22"/>
              </w:rPr>
            </w:pPr>
            <w:r w:rsidRPr="00463D9C">
              <w:rPr>
                <w:rFonts w:ascii="Times New Roman" w:eastAsia="Times New Roman" w:hAnsi="Times New Roman"/>
                <w:sz w:val="22"/>
                <w:szCs w:val="22"/>
              </w:rPr>
              <w:t>Máy kéo, nén thuỷ lực 200 tấn</w:t>
            </w:r>
          </w:p>
        </w:tc>
        <w:tc>
          <w:tcPr>
            <w:tcW w:w="992" w:type="dxa"/>
            <w:tcBorders>
              <w:top w:val="nil"/>
              <w:left w:val="nil"/>
              <w:bottom w:val="nil"/>
              <w:right w:val="single" w:sz="8" w:space="0" w:color="auto"/>
            </w:tcBorders>
            <w:shd w:val="clear" w:color="auto" w:fill="auto"/>
            <w:noWrap/>
            <w:vAlign w:val="center"/>
            <w:hideMark/>
          </w:tcPr>
          <w:p w14:paraId="0B5EC2F1"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354" w:type="dxa"/>
            <w:tcBorders>
              <w:top w:val="nil"/>
              <w:left w:val="nil"/>
              <w:bottom w:val="nil"/>
              <w:right w:val="single" w:sz="8" w:space="0" w:color="auto"/>
            </w:tcBorders>
            <w:shd w:val="clear" w:color="auto" w:fill="auto"/>
            <w:noWrap/>
            <w:vAlign w:val="center"/>
            <w:hideMark/>
          </w:tcPr>
          <w:p w14:paraId="4D696061"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w:t>
            </w:r>
            <w:r w:rsidR="001821E1" w:rsidRPr="00463D9C">
              <w:rPr>
                <w:rFonts w:ascii="Times New Roman" w:eastAsia="Times New Roman" w:hAnsi="Times New Roman"/>
                <w:sz w:val="22"/>
                <w:szCs w:val="22"/>
              </w:rPr>
              <w:t>94</w:t>
            </w:r>
          </w:p>
        </w:tc>
      </w:tr>
      <w:tr w:rsidR="00A83BB6" w:rsidRPr="00463D9C" w14:paraId="64AE0110" w14:textId="77777777" w:rsidTr="00F52B72">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3B818336" w14:textId="77777777" w:rsidR="00284838" w:rsidRPr="00463D9C" w:rsidRDefault="00284838" w:rsidP="00F2564D">
            <w:pPr>
              <w:jc w:val="center"/>
              <w:rPr>
                <w:rFonts w:ascii="Times New Roman" w:eastAsia="Times New Roman" w:hAnsi="Times New Roman"/>
                <w:sz w:val="22"/>
                <w:szCs w:val="22"/>
              </w:rPr>
            </w:pPr>
          </w:p>
        </w:tc>
        <w:tc>
          <w:tcPr>
            <w:tcW w:w="2252" w:type="dxa"/>
            <w:tcBorders>
              <w:top w:val="nil"/>
              <w:left w:val="nil"/>
              <w:bottom w:val="nil"/>
              <w:right w:val="single" w:sz="8" w:space="0" w:color="auto"/>
            </w:tcBorders>
            <w:shd w:val="clear" w:color="auto" w:fill="auto"/>
            <w:noWrap/>
            <w:vAlign w:val="center"/>
          </w:tcPr>
          <w:p w14:paraId="72937486" w14:textId="77777777" w:rsidR="00284838" w:rsidRPr="00463D9C" w:rsidRDefault="00284838" w:rsidP="00F2564D">
            <w:pPr>
              <w:jc w:val="center"/>
              <w:rPr>
                <w:rFonts w:ascii="Times New Roman" w:eastAsia="Times New Roman" w:hAnsi="Times New Roman"/>
                <w:sz w:val="22"/>
                <w:szCs w:val="22"/>
              </w:rPr>
            </w:pPr>
          </w:p>
        </w:tc>
        <w:tc>
          <w:tcPr>
            <w:tcW w:w="3402" w:type="dxa"/>
            <w:tcBorders>
              <w:top w:val="nil"/>
              <w:left w:val="nil"/>
              <w:bottom w:val="nil"/>
              <w:right w:val="single" w:sz="8" w:space="0" w:color="auto"/>
            </w:tcBorders>
            <w:shd w:val="clear" w:color="auto" w:fill="auto"/>
            <w:noWrap/>
            <w:vAlign w:val="center"/>
          </w:tcPr>
          <w:p w14:paraId="1DEA2494" w14:textId="77777777" w:rsidR="00284838" w:rsidRPr="00463D9C" w:rsidRDefault="00284838"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noWrap/>
            <w:vAlign w:val="center"/>
          </w:tcPr>
          <w:p w14:paraId="3A8A0AD2" w14:textId="77777777" w:rsidR="00284838" w:rsidRPr="00463D9C" w:rsidRDefault="0028483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354" w:type="dxa"/>
            <w:tcBorders>
              <w:top w:val="nil"/>
              <w:left w:val="nil"/>
              <w:bottom w:val="nil"/>
              <w:right w:val="single" w:sz="8" w:space="0" w:color="auto"/>
            </w:tcBorders>
            <w:shd w:val="clear" w:color="auto" w:fill="auto"/>
            <w:noWrap/>
            <w:vAlign w:val="center"/>
          </w:tcPr>
          <w:p w14:paraId="5CCDF7F3" w14:textId="77777777" w:rsidR="00284838" w:rsidRPr="00463D9C" w:rsidRDefault="004B3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7F823C83" w14:textId="77777777" w:rsidTr="00F52B72">
        <w:trPr>
          <w:trHeight w:val="330"/>
          <w:jc w:val="center"/>
        </w:trPr>
        <w:tc>
          <w:tcPr>
            <w:tcW w:w="983" w:type="dxa"/>
            <w:tcBorders>
              <w:top w:val="single" w:sz="8" w:space="0" w:color="auto"/>
              <w:left w:val="nil"/>
              <w:bottom w:val="nil"/>
              <w:right w:val="nil"/>
            </w:tcBorders>
            <w:shd w:val="clear" w:color="auto" w:fill="auto"/>
            <w:noWrap/>
            <w:vAlign w:val="center"/>
            <w:hideMark/>
          </w:tcPr>
          <w:p w14:paraId="026BB036"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52" w:type="dxa"/>
            <w:tcBorders>
              <w:top w:val="single" w:sz="8" w:space="0" w:color="auto"/>
              <w:left w:val="nil"/>
              <w:bottom w:val="nil"/>
              <w:right w:val="nil"/>
            </w:tcBorders>
            <w:shd w:val="clear" w:color="auto" w:fill="auto"/>
            <w:noWrap/>
            <w:vAlign w:val="center"/>
            <w:hideMark/>
          </w:tcPr>
          <w:p w14:paraId="7853C295"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single" w:sz="8" w:space="0" w:color="auto"/>
              <w:left w:val="nil"/>
              <w:bottom w:val="nil"/>
              <w:right w:val="nil"/>
            </w:tcBorders>
            <w:shd w:val="clear" w:color="auto" w:fill="auto"/>
            <w:noWrap/>
            <w:vAlign w:val="center"/>
            <w:hideMark/>
          </w:tcPr>
          <w:p w14:paraId="405CCC76"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431C9EDD" w14:textId="77777777" w:rsidR="008C714E" w:rsidRPr="00463D9C" w:rsidRDefault="008C714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54" w:type="dxa"/>
            <w:tcBorders>
              <w:top w:val="single" w:sz="8" w:space="0" w:color="auto"/>
              <w:left w:val="nil"/>
              <w:bottom w:val="single" w:sz="8" w:space="0" w:color="auto"/>
              <w:right w:val="single" w:sz="8" w:space="0" w:color="auto"/>
            </w:tcBorders>
            <w:shd w:val="clear" w:color="auto" w:fill="auto"/>
            <w:noWrap/>
            <w:vAlign w:val="center"/>
            <w:hideMark/>
          </w:tcPr>
          <w:p w14:paraId="3C074F84" w14:textId="77777777" w:rsidR="008C714E"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8C714E" w:rsidRPr="00463D9C">
              <w:rPr>
                <w:rFonts w:ascii="Times New Roman" w:eastAsia="Times New Roman" w:hAnsi="Times New Roman"/>
                <w:sz w:val="22"/>
                <w:szCs w:val="22"/>
              </w:rPr>
              <w:t>2</w:t>
            </w:r>
          </w:p>
        </w:tc>
      </w:tr>
    </w:tbl>
    <w:p w14:paraId="42586B52" w14:textId="77777777" w:rsidR="00EF5E22" w:rsidRPr="00463D9C" w:rsidRDefault="00EF5E22" w:rsidP="00F2564D">
      <w:pPr>
        <w:spacing w:before="160" w:after="160"/>
        <w:ind w:firstLine="567"/>
        <w:jc w:val="both"/>
        <w:rPr>
          <w:rFonts w:ascii="Times New Roman" w:hAnsi="Times New Roman"/>
          <w:szCs w:val="28"/>
        </w:rPr>
      </w:pPr>
      <w:r w:rsidRPr="00463D9C">
        <w:rPr>
          <w:rFonts w:ascii="Times New Roman" w:hAnsi="Times New Roman"/>
          <w:szCs w:val="28"/>
        </w:rPr>
        <w:t>Ghi chú: Trường hợp ép mẫu bê tông trụ kích thước 100x200 thì định mức được điều chỉnh với hệ số K</w:t>
      </w:r>
      <w:r w:rsidR="000C46E2" w:rsidRPr="00463D9C">
        <w:rPr>
          <w:rFonts w:ascii="Times New Roman" w:hAnsi="Times New Roman"/>
          <w:szCs w:val="28"/>
        </w:rPr>
        <w:t xml:space="preserve"> </w:t>
      </w:r>
      <w:r w:rsidRPr="00463D9C">
        <w:rPr>
          <w:rFonts w:ascii="Times New Roman" w:hAnsi="Times New Roman"/>
          <w:szCs w:val="28"/>
        </w:rPr>
        <w:t>=</w:t>
      </w:r>
      <w:r w:rsidR="000C46E2" w:rsidRPr="00463D9C">
        <w:rPr>
          <w:rFonts w:ascii="Times New Roman" w:hAnsi="Times New Roman"/>
          <w:szCs w:val="28"/>
        </w:rPr>
        <w:t xml:space="preserve"> </w:t>
      </w:r>
      <w:r w:rsidRPr="00463D9C">
        <w:rPr>
          <w:rFonts w:ascii="Times New Roman" w:hAnsi="Times New Roman"/>
          <w:szCs w:val="28"/>
        </w:rPr>
        <w:t>0,9.</w:t>
      </w:r>
    </w:p>
    <w:p w14:paraId="5519FAD6" w14:textId="77777777" w:rsidR="00EF5E22" w:rsidRPr="00463D9C" w:rsidRDefault="00EF5E22" w:rsidP="00F2564D">
      <w:pPr>
        <w:spacing w:before="160" w:after="160"/>
        <w:ind w:firstLine="567"/>
        <w:jc w:val="both"/>
        <w:rPr>
          <w:rFonts w:ascii="Times New Roman" w:hAnsi="Times New Roman"/>
          <w:szCs w:val="28"/>
        </w:rPr>
      </w:pPr>
    </w:p>
    <w:p w14:paraId="60B8B99C" w14:textId="77777777" w:rsidR="00EB74D5" w:rsidRPr="00463D9C" w:rsidRDefault="00EB74D5" w:rsidP="00F2564D">
      <w:pPr>
        <w:spacing w:line="276" w:lineRule="auto"/>
        <w:jc w:val="both"/>
        <w:rPr>
          <w:rFonts w:ascii="Times New Roman" w:hAnsi="Times New Roman"/>
          <w:sz w:val="28"/>
          <w:szCs w:val="28"/>
        </w:rPr>
      </w:pPr>
    </w:p>
    <w:p w14:paraId="29B575A8" w14:textId="77777777" w:rsidR="009F2272" w:rsidRPr="00463D9C" w:rsidRDefault="009F2272" w:rsidP="00F2564D">
      <w:pPr>
        <w:spacing w:after="200" w:line="276" w:lineRule="auto"/>
        <w:rPr>
          <w:rFonts w:ascii="Times New Roman" w:hAnsi="Times New Roman"/>
          <w:sz w:val="28"/>
          <w:szCs w:val="28"/>
        </w:rPr>
      </w:pPr>
      <w:r w:rsidRPr="00463D9C">
        <w:rPr>
          <w:rFonts w:ascii="Times New Roman" w:hAnsi="Times New Roman"/>
          <w:sz w:val="28"/>
          <w:szCs w:val="28"/>
        </w:rPr>
        <w:br w:type="page"/>
      </w:r>
    </w:p>
    <w:p w14:paraId="316F7BA8" w14:textId="77777777" w:rsidR="000408CC" w:rsidRPr="00463D9C" w:rsidRDefault="000408CC" w:rsidP="00F2564D">
      <w:pPr>
        <w:spacing w:line="276" w:lineRule="auto"/>
        <w:jc w:val="both"/>
        <w:rPr>
          <w:rFonts w:ascii="Times New Roman" w:hAnsi="Times New Roman"/>
          <w:sz w:val="28"/>
          <w:szCs w:val="28"/>
        </w:rPr>
      </w:pPr>
      <w:r w:rsidRPr="00463D9C">
        <w:rPr>
          <w:rFonts w:ascii="Times New Roman" w:hAnsi="Times New Roman"/>
          <w:sz w:val="28"/>
          <w:szCs w:val="28"/>
        </w:rPr>
        <w:lastRenderedPageBreak/>
        <w:t>UỐN MẪU BÊ TÔNG</w:t>
      </w:r>
    </w:p>
    <w:p w14:paraId="1CE7BCC4" w14:textId="77777777" w:rsidR="00A662D6" w:rsidRPr="00463D9C" w:rsidRDefault="00185BCE"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10003" w:type="dxa"/>
        <w:jc w:val="center"/>
        <w:tblLook w:val="04A0" w:firstRow="1" w:lastRow="0" w:firstColumn="1" w:lastColumn="0" w:noHBand="0" w:noVBand="1"/>
      </w:tblPr>
      <w:tblGrid>
        <w:gridCol w:w="983"/>
        <w:gridCol w:w="1836"/>
        <w:gridCol w:w="3402"/>
        <w:gridCol w:w="1134"/>
        <w:gridCol w:w="2648"/>
      </w:tblGrid>
      <w:tr w:rsidR="00A83BB6" w:rsidRPr="00463D9C" w14:paraId="169E5282" w14:textId="77777777" w:rsidTr="00794A2E">
        <w:trPr>
          <w:trHeight w:val="855"/>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171CA"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8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B709E8"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03D39C"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D9F42A"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26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78F010" w14:textId="77777777" w:rsidR="00381F36" w:rsidRPr="00463D9C" w:rsidRDefault="00697918"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Số lượng</w:t>
            </w:r>
          </w:p>
        </w:tc>
      </w:tr>
      <w:tr w:rsidR="00A83BB6" w:rsidRPr="00463D9C" w14:paraId="2B3EA379" w14:textId="77777777" w:rsidTr="00794A2E">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52CFFDA6"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36" w:type="dxa"/>
            <w:tcBorders>
              <w:top w:val="single" w:sz="8" w:space="0" w:color="auto"/>
              <w:left w:val="nil"/>
              <w:bottom w:val="nil"/>
              <w:right w:val="single" w:sz="8" w:space="0" w:color="auto"/>
            </w:tcBorders>
            <w:shd w:val="clear" w:color="auto" w:fill="auto"/>
            <w:noWrap/>
            <w:vAlign w:val="center"/>
            <w:hideMark/>
          </w:tcPr>
          <w:p w14:paraId="10429A88" w14:textId="77777777" w:rsidR="00A662D6" w:rsidRPr="00463D9C" w:rsidRDefault="00A662D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single" w:sz="8" w:space="0" w:color="auto"/>
              <w:left w:val="nil"/>
              <w:bottom w:val="nil"/>
              <w:right w:val="single" w:sz="8" w:space="0" w:color="auto"/>
            </w:tcBorders>
            <w:shd w:val="clear" w:color="auto" w:fill="auto"/>
            <w:noWrap/>
            <w:vAlign w:val="center"/>
            <w:hideMark/>
          </w:tcPr>
          <w:p w14:paraId="662F02FC" w14:textId="77777777" w:rsidR="00A662D6" w:rsidRPr="00463D9C" w:rsidRDefault="00A662D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1134" w:type="dxa"/>
            <w:tcBorders>
              <w:top w:val="single" w:sz="8" w:space="0" w:color="auto"/>
              <w:left w:val="nil"/>
              <w:bottom w:val="nil"/>
              <w:right w:val="single" w:sz="8" w:space="0" w:color="auto"/>
            </w:tcBorders>
            <w:shd w:val="clear" w:color="auto" w:fill="auto"/>
            <w:noWrap/>
            <w:vAlign w:val="center"/>
            <w:hideMark/>
          </w:tcPr>
          <w:p w14:paraId="34926480"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8" w:type="dxa"/>
            <w:tcBorders>
              <w:top w:val="single" w:sz="8" w:space="0" w:color="auto"/>
              <w:left w:val="nil"/>
              <w:bottom w:val="nil"/>
              <w:right w:val="single" w:sz="8" w:space="0" w:color="auto"/>
            </w:tcBorders>
            <w:shd w:val="clear" w:color="auto" w:fill="auto"/>
            <w:noWrap/>
            <w:vAlign w:val="center"/>
            <w:hideMark/>
          </w:tcPr>
          <w:p w14:paraId="6F264C01" w14:textId="77777777" w:rsidR="00A662D6" w:rsidRPr="00463D9C" w:rsidRDefault="00A662D6" w:rsidP="00F2564D">
            <w:pPr>
              <w:rPr>
                <w:rFonts w:ascii="Times New Roman" w:eastAsia="Times New Roman" w:hAnsi="Times New Roman"/>
                <w:bCs/>
                <w:iCs/>
                <w:sz w:val="22"/>
                <w:szCs w:val="22"/>
              </w:rPr>
            </w:pPr>
            <w:r w:rsidRPr="00463D9C">
              <w:rPr>
                <w:rFonts w:ascii="Times New Roman" w:eastAsia="Times New Roman" w:hAnsi="Times New Roman"/>
                <w:bCs/>
                <w:i/>
                <w:iCs/>
                <w:sz w:val="22"/>
                <w:szCs w:val="22"/>
              </w:rPr>
              <w:t> </w:t>
            </w:r>
          </w:p>
        </w:tc>
      </w:tr>
      <w:tr w:rsidR="00A83BB6" w:rsidRPr="00463D9C" w14:paraId="7DBB584D" w14:textId="77777777" w:rsidTr="008E271D">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D121C05" w14:textId="77777777" w:rsidR="00A662D6" w:rsidRPr="00463D9C" w:rsidRDefault="00FA4F6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w:t>
            </w:r>
            <w:r w:rsidR="007A6150" w:rsidRPr="00463D9C">
              <w:rPr>
                <w:rFonts w:ascii="Times New Roman" w:eastAsia="Times New Roman" w:hAnsi="Times New Roman"/>
                <w:sz w:val="22"/>
                <w:szCs w:val="22"/>
              </w:rPr>
              <w:t>0</w:t>
            </w:r>
            <w:r w:rsidR="00A662D6" w:rsidRPr="00463D9C">
              <w:rPr>
                <w:rFonts w:ascii="Times New Roman" w:eastAsia="Times New Roman" w:hAnsi="Times New Roman"/>
                <w:sz w:val="22"/>
                <w:szCs w:val="22"/>
              </w:rPr>
              <w:t>0</w:t>
            </w:r>
          </w:p>
        </w:tc>
        <w:tc>
          <w:tcPr>
            <w:tcW w:w="1836" w:type="dxa"/>
            <w:tcBorders>
              <w:top w:val="nil"/>
              <w:left w:val="nil"/>
              <w:bottom w:val="nil"/>
              <w:right w:val="single" w:sz="8" w:space="0" w:color="auto"/>
            </w:tcBorders>
            <w:shd w:val="clear" w:color="auto" w:fill="auto"/>
            <w:noWrap/>
            <w:vAlign w:val="center"/>
            <w:hideMark/>
          </w:tcPr>
          <w:p w14:paraId="5AC9B518"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Uốn </w:t>
            </w:r>
            <w:r w:rsidR="008E271D" w:rsidRPr="00463D9C">
              <w:rPr>
                <w:rFonts w:ascii="Times New Roman" w:eastAsia="Times New Roman" w:hAnsi="Times New Roman"/>
                <w:sz w:val="22"/>
                <w:szCs w:val="22"/>
              </w:rPr>
              <w:t>mẫu</w:t>
            </w:r>
          </w:p>
        </w:tc>
        <w:tc>
          <w:tcPr>
            <w:tcW w:w="3402" w:type="dxa"/>
            <w:tcBorders>
              <w:top w:val="nil"/>
              <w:left w:val="nil"/>
              <w:bottom w:val="nil"/>
              <w:right w:val="single" w:sz="8" w:space="0" w:color="auto"/>
            </w:tcBorders>
            <w:shd w:val="clear" w:color="auto" w:fill="auto"/>
            <w:noWrap/>
            <w:vAlign w:val="center"/>
            <w:hideMark/>
          </w:tcPr>
          <w:p w14:paraId="07354C4A" w14:textId="77777777" w:rsidR="00A662D6" w:rsidRPr="00463D9C" w:rsidRDefault="00A662D6"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1134" w:type="dxa"/>
            <w:tcBorders>
              <w:top w:val="nil"/>
              <w:left w:val="nil"/>
              <w:bottom w:val="nil"/>
              <w:right w:val="single" w:sz="8" w:space="0" w:color="auto"/>
            </w:tcBorders>
            <w:shd w:val="clear" w:color="auto" w:fill="auto"/>
            <w:noWrap/>
            <w:vAlign w:val="center"/>
            <w:hideMark/>
          </w:tcPr>
          <w:p w14:paraId="22BC5BF2" w14:textId="77777777" w:rsidR="00A662D6"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648" w:type="dxa"/>
            <w:tcBorders>
              <w:top w:val="nil"/>
              <w:left w:val="nil"/>
              <w:bottom w:val="nil"/>
              <w:right w:val="single" w:sz="8" w:space="0" w:color="auto"/>
            </w:tcBorders>
            <w:shd w:val="clear" w:color="auto" w:fill="auto"/>
            <w:noWrap/>
            <w:vAlign w:val="center"/>
            <w:hideMark/>
          </w:tcPr>
          <w:p w14:paraId="2F201B12"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0,85</w:t>
            </w:r>
          </w:p>
        </w:tc>
      </w:tr>
      <w:tr w:rsidR="00A83BB6" w:rsidRPr="00463D9C" w14:paraId="4313B5A0" w14:textId="77777777" w:rsidTr="008E271D">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7378F37"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36" w:type="dxa"/>
            <w:tcBorders>
              <w:top w:val="nil"/>
              <w:left w:val="nil"/>
              <w:bottom w:val="nil"/>
              <w:right w:val="single" w:sz="8" w:space="0" w:color="auto"/>
            </w:tcBorders>
            <w:shd w:val="clear" w:color="auto" w:fill="auto"/>
            <w:noWrap/>
            <w:vAlign w:val="center"/>
            <w:hideMark/>
          </w:tcPr>
          <w:p w14:paraId="497DF397" w14:textId="77777777" w:rsidR="00A662D6" w:rsidRPr="00463D9C" w:rsidRDefault="008E27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402" w:type="dxa"/>
            <w:tcBorders>
              <w:top w:val="nil"/>
              <w:left w:val="nil"/>
              <w:bottom w:val="nil"/>
              <w:right w:val="single" w:sz="8" w:space="0" w:color="auto"/>
            </w:tcBorders>
            <w:shd w:val="clear" w:color="auto" w:fill="auto"/>
            <w:noWrap/>
            <w:vAlign w:val="center"/>
            <w:hideMark/>
          </w:tcPr>
          <w:p w14:paraId="7FF6D40C" w14:textId="77777777" w:rsidR="00A662D6" w:rsidRPr="00463D9C" w:rsidRDefault="00A662D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1134" w:type="dxa"/>
            <w:tcBorders>
              <w:top w:val="nil"/>
              <w:left w:val="nil"/>
              <w:bottom w:val="nil"/>
              <w:right w:val="single" w:sz="8" w:space="0" w:color="auto"/>
            </w:tcBorders>
            <w:shd w:val="clear" w:color="auto" w:fill="auto"/>
            <w:noWrap/>
            <w:vAlign w:val="center"/>
            <w:hideMark/>
          </w:tcPr>
          <w:p w14:paraId="3B31DBA7"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8" w:type="dxa"/>
            <w:tcBorders>
              <w:top w:val="nil"/>
              <w:left w:val="nil"/>
              <w:bottom w:val="nil"/>
              <w:right w:val="single" w:sz="8" w:space="0" w:color="auto"/>
            </w:tcBorders>
            <w:shd w:val="clear" w:color="auto" w:fill="auto"/>
            <w:noWrap/>
            <w:vAlign w:val="center"/>
            <w:hideMark/>
          </w:tcPr>
          <w:p w14:paraId="02C462EC" w14:textId="77777777" w:rsidR="00A662D6" w:rsidRPr="00463D9C" w:rsidRDefault="00A662D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76121C23" w14:textId="77777777" w:rsidTr="008E271D">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62B9650"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36" w:type="dxa"/>
            <w:tcBorders>
              <w:top w:val="nil"/>
              <w:left w:val="nil"/>
              <w:bottom w:val="nil"/>
              <w:right w:val="single" w:sz="8" w:space="0" w:color="auto"/>
            </w:tcBorders>
            <w:shd w:val="clear" w:color="auto" w:fill="auto"/>
            <w:noWrap/>
            <w:vAlign w:val="center"/>
            <w:hideMark/>
          </w:tcPr>
          <w:p w14:paraId="31326E14" w14:textId="77777777" w:rsidR="00A662D6" w:rsidRPr="00463D9C" w:rsidRDefault="008E271D" w:rsidP="00F2564D">
            <w:pPr>
              <w:jc w:val="center"/>
              <w:rPr>
                <w:rFonts w:ascii="Times New Roman" w:eastAsia="Times New Roman" w:hAnsi="Times New Roman"/>
                <w:sz w:val="22"/>
                <w:szCs w:val="22"/>
              </w:rPr>
            </w:pPr>
            <w:r w:rsidRPr="00463D9C">
              <w:rPr>
                <w:rFonts w:ascii="Times New Roman" w:eastAsia="Times New Roman" w:hAnsi="Times New Roman"/>
                <w:iCs/>
                <w:sz w:val="22"/>
                <w:szCs w:val="22"/>
              </w:rPr>
              <w:t>lập phương</w:t>
            </w:r>
            <w:r w:rsidR="00A662D6" w:rsidRPr="00463D9C">
              <w:rPr>
                <w:rFonts w:ascii="Times New Roman" w:eastAsia="Times New Roman" w:hAnsi="Times New Roman"/>
                <w:sz w:val="22"/>
                <w:szCs w:val="22"/>
              </w:rPr>
              <w:t> </w:t>
            </w:r>
          </w:p>
        </w:tc>
        <w:tc>
          <w:tcPr>
            <w:tcW w:w="3402" w:type="dxa"/>
            <w:tcBorders>
              <w:top w:val="nil"/>
              <w:left w:val="nil"/>
              <w:bottom w:val="nil"/>
              <w:right w:val="single" w:sz="8" w:space="0" w:color="auto"/>
            </w:tcBorders>
            <w:shd w:val="clear" w:color="auto" w:fill="auto"/>
            <w:noWrap/>
            <w:vAlign w:val="center"/>
            <w:hideMark/>
          </w:tcPr>
          <w:p w14:paraId="76B5C822" w14:textId="77777777" w:rsidR="00A662D6" w:rsidRPr="00463D9C" w:rsidRDefault="00EB74D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A662D6" w:rsidRPr="00463D9C">
              <w:rPr>
                <w:rFonts w:ascii="Times New Roman" w:eastAsia="Times New Roman" w:hAnsi="Times New Roman"/>
                <w:sz w:val="22"/>
                <w:szCs w:val="22"/>
              </w:rPr>
              <w:t>,0/7</w:t>
            </w:r>
          </w:p>
        </w:tc>
        <w:tc>
          <w:tcPr>
            <w:tcW w:w="1134" w:type="dxa"/>
            <w:tcBorders>
              <w:top w:val="nil"/>
              <w:left w:val="nil"/>
              <w:bottom w:val="nil"/>
              <w:right w:val="single" w:sz="8" w:space="0" w:color="auto"/>
            </w:tcBorders>
            <w:shd w:val="clear" w:color="auto" w:fill="auto"/>
            <w:noWrap/>
            <w:vAlign w:val="center"/>
            <w:hideMark/>
          </w:tcPr>
          <w:p w14:paraId="36CBBC82"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648" w:type="dxa"/>
            <w:tcBorders>
              <w:top w:val="nil"/>
              <w:left w:val="nil"/>
              <w:bottom w:val="nil"/>
              <w:right w:val="single" w:sz="8" w:space="0" w:color="auto"/>
            </w:tcBorders>
            <w:shd w:val="clear" w:color="auto" w:fill="auto"/>
            <w:noWrap/>
            <w:vAlign w:val="center"/>
            <w:hideMark/>
          </w:tcPr>
          <w:p w14:paraId="410BA051"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0,394</w:t>
            </w:r>
          </w:p>
        </w:tc>
      </w:tr>
      <w:tr w:rsidR="00A83BB6" w:rsidRPr="00463D9C" w14:paraId="201CB8F1" w14:textId="77777777" w:rsidTr="008E271D">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FCE6D51" w14:textId="77777777" w:rsidR="00A662D6" w:rsidRPr="00463D9C" w:rsidRDefault="00A662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836" w:type="dxa"/>
            <w:tcBorders>
              <w:top w:val="nil"/>
              <w:left w:val="nil"/>
              <w:bottom w:val="nil"/>
              <w:right w:val="single" w:sz="8" w:space="0" w:color="auto"/>
            </w:tcBorders>
            <w:shd w:val="clear" w:color="auto" w:fill="auto"/>
            <w:noWrap/>
            <w:vAlign w:val="center"/>
            <w:hideMark/>
          </w:tcPr>
          <w:p w14:paraId="1D4486FB" w14:textId="77777777" w:rsidR="00A662D6" w:rsidRPr="00463D9C" w:rsidRDefault="008E271D" w:rsidP="00F2564D">
            <w:pPr>
              <w:jc w:val="center"/>
              <w:rPr>
                <w:rFonts w:ascii="Times New Roman" w:eastAsia="Times New Roman" w:hAnsi="Times New Roman"/>
                <w:iCs/>
                <w:sz w:val="22"/>
                <w:szCs w:val="22"/>
              </w:rPr>
            </w:pPr>
            <w:r w:rsidRPr="00463D9C">
              <w:rPr>
                <w:rFonts w:ascii="Times New Roman" w:eastAsia="Times New Roman" w:hAnsi="Times New Roman"/>
                <w:sz w:val="22"/>
                <w:szCs w:val="22"/>
              </w:rPr>
              <w:t>150x150x600</w:t>
            </w:r>
          </w:p>
        </w:tc>
        <w:tc>
          <w:tcPr>
            <w:tcW w:w="3402" w:type="dxa"/>
            <w:tcBorders>
              <w:top w:val="nil"/>
              <w:left w:val="nil"/>
              <w:bottom w:val="nil"/>
              <w:right w:val="single" w:sz="8" w:space="0" w:color="auto"/>
            </w:tcBorders>
            <w:shd w:val="clear" w:color="auto" w:fill="auto"/>
            <w:noWrap/>
            <w:vAlign w:val="center"/>
            <w:hideMark/>
          </w:tcPr>
          <w:p w14:paraId="68FB1AC1" w14:textId="77777777" w:rsidR="00A662D6" w:rsidRPr="00463D9C" w:rsidRDefault="00A662D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1134" w:type="dxa"/>
            <w:tcBorders>
              <w:top w:val="nil"/>
              <w:left w:val="nil"/>
              <w:bottom w:val="nil"/>
              <w:right w:val="single" w:sz="8" w:space="0" w:color="auto"/>
            </w:tcBorders>
            <w:shd w:val="clear" w:color="auto" w:fill="auto"/>
            <w:noWrap/>
            <w:vAlign w:val="center"/>
            <w:hideMark/>
          </w:tcPr>
          <w:p w14:paraId="043E5A93"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8" w:type="dxa"/>
            <w:tcBorders>
              <w:top w:val="nil"/>
              <w:left w:val="nil"/>
              <w:bottom w:val="nil"/>
              <w:right w:val="single" w:sz="8" w:space="0" w:color="auto"/>
            </w:tcBorders>
            <w:shd w:val="clear" w:color="auto" w:fill="auto"/>
            <w:noWrap/>
            <w:vAlign w:val="center"/>
            <w:hideMark/>
          </w:tcPr>
          <w:p w14:paraId="67256190"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FDC8B7A" w14:textId="77777777" w:rsidTr="00875F3F">
        <w:trPr>
          <w:trHeight w:val="326"/>
          <w:jc w:val="center"/>
        </w:trPr>
        <w:tc>
          <w:tcPr>
            <w:tcW w:w="983" w:type="dxa"/>
            <w:tcBorders>
              <w:top w:val="nil"/>
              <w:left w:val="single" w:sz="8" w:space="0" w:color="auto"/>
              <w:bottom w:val="nil"/>
              <w:right w:val="single" w:sz="8" w:space="0" w:color="auto"/>
            </w:tcBorders>
            <w:shd w:val="clear" w:color="auto" w:fill="auto"/>
            <w:noWrap/>
            <w:vAlign w:val="center"/>
            <w:hideMark/>
          </w:tcPr>
          <w:p w14:paraId="08EFB10C"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36" w:type="dxa"/>
            <w:tcBorders>
              <w:top w:val="nil"/>
              <w:left w:val="nil"/>
              <w:bottom w:val="nil"/>
              <w:right w:val="single" w:sz="8" w:space="0" w:color="auto"/>
            </w:tcBorders>
            <w:shd w:val="clear" w:color="auto" w:fill="auto"/>
            <w:noWrap/>
            <w:vAlign w:val="center"/>
            <w:hideMark/>
          </w:tcPr>
          <w:p w14:paraId="6E67D560"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r w:rsidR="008E271D" w:rsidRPr="00463D9C">
              <w:rPr>
                <w:rFonts w:ascii="Times New Roman" w:eastAsia="Times New Roman" w:hAnsi="Times New Roman"/>
                <w:sz w:val="22"/>
                <w:szCs w:val="22"/>
              </w:rPr>
              <w:t>(mm)</w:t>
            </w:r>
          </w:p>
        </w:tc>
        <w:tc>
          <w:tcPr>
            <w:tcW w:w="3402" w:type="dxa"/>
            <w:tcBorders>
              <w:top w:val="nil"/>
              <w:left w:val="nil"/>
              <w:bottom w:val="nil"/>
              <w:right w:val="single" w:sz="8" w:space="0" w:color="auto"/>
            </w:tcBorders>
            <w:shd w:val="clear" w:color="auto" w:fill="auto"/>
            <w:noWrap/>
            <w:vAlign w:val="center"/>
            <w:hideMark/>
          </w:tcPr>
          <w:p w14:paraId="2071B0AC" w14:textId="77777777" w:rsidR="00A662D6" w:rsidRPr="00463D9C" w:rsidRDefault="00A662D6"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F9650B" w:rsidRPr="00463D9C">
              <w:rPr>
                <w:rFonts w:ascii="Times New Roman" w:eastAsia="Times New Roman" w:hAnsi="Times New Roman"/>
                <w:sz w:val="22"/>
                <w:szCs w:val="22"/>
              </w:rPr>
              <w:t>kéo, nén thuỷ lực 200</w:t>
            </w:r>
            <w:r w:rsidRPr="00463D9C">
              <w:rPr>
                <w:rFonts w:ascii="Times New Roman" w:eastAsia="Times New Roman" w:hAnsi="Times New Roman"/>
                <w:sz w:val="22"/>
                <w:szCs w:val="22"/>
              </w:rPr>
              <w:t xml:space="preserve"> tấn</w:t>
            </w:r>
          </w:p>
        </w:tc>
        <w:tc>
          <w:tcPr>
            <w:tcW w:w="1134" w:type="dxa"/>
            <w:tcBorders>
              <w:top w:val="nil"/>
              <w:left w:val="nil"/>
              <w:bottom w:val="nil"/>
              <w:right w:val="single" w:sz="8" w:space="0" w:color="auto"/>
            </w:tcBorders>
            <w:shd w:val="clear" w:color="auto" w:fill="auto"/>
            <w:noWrap/>
            <w:vAlign w:val="center"/>
            <w:hideMark/>
          </w:tcPr>
          <w:p w14:paraId="4493866F"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648" w:type="dxa"/>
            <w:tcBorders>
              <w:top w:val="nil"/>
              <w:left w:val="nil"/>
              <w:bottom w:val="nil"/>
              <w:right w:val="single" w:sz="8" w:space="0" w:color="auto"/>
            </w:tcBorders>
            <w:shd w:val="clear" w:color="auto" w:fill="auto"/>
            <w:noWrap/>
            <w:vAlign w:val="center"/>
            <w:hideMark/>
          </w:tcPr>
          <w:p w14:paraId="6A9922E5" w14:textId="77777777" w:rsidR="00A662D6" w:rsidRPr="00463D9C" w:rsidRDefault="00875F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0,094</w:t>
            </w:r>
          </w:p>
        </w:tc>
      </w:tr>
      <w:tr w:rsidR="00E1081C" w:rsidRPr="00463D9C" w14:paraId="3A931350" w14:textId="77777777" w:rsidTr="008E271D">
        <w:trPr>
          <w:trHeight w:val="330"/>
          <w:jc w:val="center"/>
        </w:trPr>
        <w:tc>
          <w:tcPr>
            <w:tcW w:w="983" w:type="dxa"/>
            <w:tcBorders>
              <w:top w:val="single" w:sz="8" w:space="0" w:color="auto"/>
              <w:left w:val="nil"/>
              <w:bottom w:val="nil"/>
              <w:right w:val="nil"/>
            </w:tcBorders>
            <w:shd w:val="clear" w:color="auto" w:fill="auto"/>
            <w:noWrap/>
            <w:vAlign w:val="center"/>
            <w:hideMark/>
          </w:tcPr>
          <w:p w14:paraId="1ADF8A75"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36" w:type="dxa"/>
            <w:tcBorders>
              <w:top w:val="single" w:sz="8" w:space="0" w:color="auto"/>
              <w:left w:val="nil"/>
              <w:bottom w:val="nil"/>
              <w:right w:val="nil"/>
            </w:tcBorders>
            <w:shd w:val="clear" w:color="auto" w:fill="auto"/>
            <w:noWrap/>
            <w:vAlign w:val="center"/>
            <w:hideMark/>
          </w:tcPr>
          <w:p w14:paraId="0CCF7AC1"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single" w:sz="8" w:space="0" w:color="auto"/>
              <w:left w:val="nil"/>
              <w:bottom w:val="nil"/>
              <w:right w:val="nil"/>
            </w:tcBorders>
            <w:shd w:val="clear" w:color="auto" w:fill="auto"/>
            <w:noWrap/>
            <w:vAlign w:val="center"/>
            <w:hideMark/>
          </w:tcPr>
          <w:p w14:paraId="0EA50633"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single" w:sz="8" w:space="0" w:color="auto"/>
              <w:left w:val="nil"/>
              <w:bottom w:val="nil"/>
              <w:right w:val="single" w:sz="8" w:space="0" w:color="auto"/>
            </w:tcBorders>
            <w:shd w:val="clear" w:color="auto" w:fill="auto"/>
            <w:noWrap/>
            <w:vAlign w:val="center"/>
            <w:hideMark/>
          </w:tcPr>
          <w:p w14:paraId="6BEB7BF6"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8" w:type="dxa"/>
            <w:tcBorders>
              <w:top w:val="single" w:sz="8" w:space="0" w:color="auto"/>
              <w:left w:val="nil"/>
              <w:bottom w:val="single" w:sz="8" w:space="0" w:color="auto"/>
              <w:right w:val="single" w:sz="8" w:space="0" w:color="auto"/>
            </w:tcBorders>
            <w:shd w:val="clear" w:color="auto" w:fill="auto"/>
            <w:noWrap/>
            <w:vAlign w:val="center"/>
            <w:hideMark/>
          </w:tcPr>
          <w:p w14:paraId="43FF775D" w14:textId="77777777" w:rsidR="00A662D6"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A662D6" w:rsidRPr="00463D9C">
              <w:rPr>
                <w:rFonts w:ascii="Times New Roman" w:eastAsia="Times New Roman" w:hAnsi="Times New Roman"/>
                <w:sz w:val="22"/>
                <w:szCs w:val="22"/>
              </w:rPr>
              <w:t>3</w:t>
            </w:r>
          </w:p>
        </w:tc>
      </w:tr>
    </w:tbl>
    <w:p w14:paraId="3758A673" w14:textId="77777777" w:rsidR="00A662D6" w:rsidRPr="00463D9C" w:rsidRDefault="00A662D6" w:rsidP="00F2564D">
      <w:pPr>
        <w:spacing w:line="276" w:lineRule="auto"/>
        <w:jc w:val="both"/>
        <w:rPr>
          <w:rFonts w:ascii="Times New Roman" w:hAnsi="Times New Roman"/>
          <w:sz w:val="28"/>
          <w:szCs w:val="28"/>
        </w:rPr>
      </w:pPr>
    </w:p>
    <w:p w14:paraId="5EF66111" w14:textId="77777777" w:rsidR="000408CC" w:rsidRPr="00463D9C" w:rsidRDefault="000408CC" w:rsidP="00F2564D">
      <w:pPr>
        <w:spacing w:line="276" w:lineRule="auto"/>
        <w:jc w:val="both"/>
        <w:rPr>
          <w:rFonts w:ascii="Times New Roman" w:hAnsi="Times New Roman"/>
          <w:sz w:val="28"/>
          <w:szCs w:val="28"/>
        </w:rPr>
      </w:pPr>
      <w:r w:rsidRPr="00463D9C">
        <w:rPr>
          <w:rFonts w:ascii="Times New Roman" w:hAnsi="Times New Roman"/>
          <w:sz w:val="28"/>
          <w:szCs w:val="28"/>
        </w:rPr>
        <w:t>ÉP MẪU VỮA</w:t>
      </w:r>
    </w:p>
    <w:p w14:paraId="2CF6BA78" w14:textId="77777777" w:rsidR="00A662D6" w:rsidRPr="00463D9C" w:rsidRDefault="00185BCE"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70" w:type="dxa"/>
        <w:jc w:val="center"/>
        <w:tblLook w:val="04A0" w:firstRow="1" w:lastRow="0" w:firstColumn="1" w:lastColumn="0" w:noHBand="0" w:noVBand="1"/>
      </w:tblPr>
      <w:tblGrid>
        <w:gridCol w:w="1040"/>
        <w:gridCol w:w="1776"/>
        <w:gridCol w:w="3402"/>
        <w:gridCol w:w="1134"/>
        <w:gridCol w:w="2618"/>
      </w:tblGrid>
      <w:tr w:rsidR="00A83BB6" w:rsidRPr="00463D9C" w14:paraId="12A7159D" w14:textId="77777777" w:rsidTr="00794A2E">
        <w:trPr>
          <w:trHeight w:val="818"/>
          <w:jc w:val="center"/>
        </w:trPr>
        <w:tc>
          <w:tcPr>
            <w:tcW w:w="1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5C59A6"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7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E7F6CB" w14:textId="77777777" w:rsidR="00AA7F1C"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p>
          <w:p w14:paraId="7AF39A24"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thí nghiệm</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6D5375"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279D6C"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26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CF240E" w14:textId="77777777" w:rsidR="00381F36" w:rsidRPr="00463D9C" w:rsidRDefault="009A4DB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Số lượng</w:t>
            </w:r>
          </w:p>
        </w:tc>
      </w:tr>
      <w:tr w:rsidR="00A83BB6" w:rsidRPr="00463D9C" w14:paraId="64C763A9" w14:textId="77777777" w:rsidTr="00794A2E">
        <w:trPr>
          <w:trHeight w:val="300"/>
          <w:jc w:val="center"/>
        </w:trPr>
        <w:tc>
          <w:tcPr>
            <w:tcW w:w="1040" w:type="dxa"/>
            <w:tcBorders>
              <w:top w:val="single" w:sz="8" w:space="0" w:color="auto"/>
              <w:left w:val="single" w:sz="8" w:space="0" w:color="auto"/>
              <w:bottom w:val="nil"/>
              <w:right w:val="single" w:sz="8" w:space="0" w:color="auto"/>
            </w:tcBorders>
            <w:shd w:val="clear" w:color="auto" w:fill="auto"/>
            <w:noWrap/>
            <w:vAlign w:val="center"/>
            <w:hideMark/>
          </w:tcPr>
          <w:p w14:paraId="2EF4EA6C"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776" w:type="dxa"/>
            <w:tcBorders>
              <w:top w:val="single" w:sz="8" w:space="0" w:color="auto"/>
              <w:left w:val="nil"/>
              <w:bottom w:val="nil"/>
              <w:right w:val="single" w:sz="8" w:space="0" w:color="auto"/>
            </w:tcBorders>
            <w:shd w:val="clear" w:color="auto" w:fill="auto"/>
            <w:noWrap/>
            <w:vAlign w:val="center"/>
            <w:hideMark/>
          </w:tcPr>
          <w:p w14:paraId="04D20888" w14:textId="77777777" w:rsidR="00A662D6" w:rsidRPr="00463D9C" w:rsidRDefault="00A662D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single" w:sz="8" w:space="0" w:color="auto"/>
              <w:left w:val="nil"/>
              <w:bottom w:val="nil"/>
              <w:right w:val="single" w:sz="8" w:space="0" w:color="auto"/>
            </w:tcBorders>
            <w:shd w:val="clear" w:color="auto" w:fill="auto"/>
            <w:noWrap/>
            <w:vAlign w:val="center"/>
            <w:hideMark/>
          </w:tcPr>
          <w:p w14:paraId="089DEDFA" w14:textId="77777777" w:rsidR="00A662D6" w:rsidRPr="00463D9C" w:rsidRDefault="00A662D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1134" w:type="dxa"/>
            <w:tcBorders>
              <w:top w:val="single" w:sz="8" w:space="0" w:color="auto"/>
              <w:left w:val="nil"/>
              <w:bottom w:val="nil"/>
              <w:right w:val="single" w:sz="8" w:space="0" w:color="auto"/>
            </w:tcBorders>
            <w:shd w:val="clear" w:color="auto" w:fill="auto"/>
            <w:noWrap/>
            <w:vAlign w:val="center"/>
            <w:hideMark/>
          </w:tcPr>
          <w:p w14:paraId="2DBF3583"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8" w:type="dxa"/>
            <w:tcBorders>
              <w:top w:val="single" w:sz="8" w:space="0" w:color="auto"/>
              <w:left w:val="nil"/>
              <w:bottom w:val="nil"/>
              <w:right w:val="single" w:sz="8" w:space="0" w:color="auto"/>
            </w:tcBorders>
            <w:shd w:val="clear" w:color="auto" w:fill="auto"/>
            <w:noWrap/>
            <w:vAlign w:val="center"/>
            <w:hideMark/>
          </w:tcPr>
          <w:p w14:paraId="1B74A414" w14:textId="77777777" w:rsidR="00A662D6" w:rsidRPr="00463D9C" w:rsidRDefault="00A662D6" w:rsidP="00F2564D">
            <w:pPr>
              <w:jc w:val="center"/>
              <w:rPr>
                <w:rFonts w:ascii="Times New Roman" w:eastAsia="Times New Roman" w:hAnsi="Times New Roman"/>
                <w:bCs/>
                <w:i/>
                <w:iCs/>
                <w:sz w:val="22"/>
                <w:szCs w:val="22"/>
              </w:rPr>
            </w:pPr>
            <w:r w:rsidRPr="00463D9C">
              <w:rPr>
                <w:rFonts w:ascii="Times New Roman" w:eastAsia="Times New Roman" w:hAnsi="Times New Roman"/>
                <w:bCs/>
                <w:i/>
                <w:iCs/>
                <w:sz w:val="22"/>
                <w:szCs w:val="22"/>
              </w:rPr>
              <w:t> </w:t>
            </w:r>
          </w:p>
        </w:tc>
      </w:tr>
      <w:tr w:rsidR="00A83BB6" w:rsidRPr="00463D9C" w14:paraId="2AC30C6C" w14:textId="77777777" w:rsidTr="00054D0D">
        <w:trPr>
          <w:trHeight w:val="300"/>
          <w:jc w:val="center"/>
        </w:trPr>
        <w:tc>
          <w:tcPr>
            <w:tcW w:w="1040" w:type="dxa"/>
            <w:tcBorders>
              <w:top w:val="nil"/>
              <w:left w:val="single" w:sz="8" w:space="0" w:color="auto"/>
              <w:bottom w:val="nil"/>
              <w:right w:val="single" w:sz="8" w:space="0" w:color="auto"/>
            </w:tcBorders>
            <w:shd w:val="clear" w:color="auto" w:fill="auto"/>
            <w:noWrap/>
            <w:vAlign w:val="center"/>
            <w:hideMark/>
          </w:tcPr>
          <w:p w14:paraId="504746C6" w14:textId="77777777" w:rsidR="00A662D6" w:rsidRPr="00463D9C" w:rsidRDefault="001778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FA4F6E" w:rsidRPr="00463D9C">
              <w:rPr>
                <w:rFonts w:ascii="Times New Roman" w:eastAsia="Times New Roman" w:hAnsi="Times New Roman"/>
                <w:sz w:val="22"/>
                <w:szCs w:val="22"/>
              </w:rPr>
              <w:t>.1</w:t>
            </w:r>
            <w:r w:rsidR="007A6150" w:rsidRPr="00463D9C">
              <w:rPr>
                <w:rFonts w:ascii="Times New Roman" w:eastAsia="Times New Roman" w:hAnsi="Times New Roman"/>
                <w:sz w:val="22"/>
                <w:szCs w:val="22"/>
              </w:rPr>
              <w:t>0</w:t>
            </w:r>
            <w:r w:rsidR="00992C2A" w:rsidRPr="00463D9C">
              <w:rPr>
                <w:rFonts w:ascii="Times New Roman" w:eastAsia="Times New Roman" w:hAnsi="Times New Roman"/>
                <w:sz w:val="22"/>
                <w:szCs w:val="22"/>
              </w:rPr>
              <w:t>0</w:t>
            </w:r>
          </w:p>
        </w:tc>
        <w:tc>
          <w:tcPr>
            <w:tcW w:w="1776" w:type="dxa"/>
            <w:tcBorders>
              <w:top w:val="nil"/>
              <w:left w:val="nil"/>
              <w:bottom w:val="nil"/>
              <w:right w:val="single" w:sz="8" w:space="0" w:color="auto"/>
            </w:tcBorders>
            <w:shd w:val="clear" w:color="auto" w:fill="auto"/>
            <w:noWrap/>
            <w:vAlign w:val="center"/>
            <w:hideMark/>
          </w:tcPr>
          <w:p w14:paraId="597307D9" w14:textId="77777777" w:rsidR="00A662D6" w:rsidRPr="00463D9C" w:rsidRDefault="00AA3B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Ép</w:t>
            </w:r>
            <w:r w:rsidR="00682FB8" w:rsidRPr="00463D9C">
              <w:rPr>
                <w:rFonts w:ascii="Times New Roman" w:eastAsia="Times New Roman" w:hAnsi="Times New Roman"/>
                <w:sz w:val="22"/>
                <w:szCs w:val="22"/>
              </w:rPr>
              <w:t xml:space="preserve"> mẫu vữa</w:t>
            </w:r>
          </w:p>
        </w:tc>
        <w:tc>
          <w:tcPr>
            <w:tcW w:w="3402" w:type="dxa"/>
            <w:tcBorders>
              <w:top w:val="nil"/>
              <w:left w:val="nil"/>
              <w:bottom w:val="nil"/>
              <w:right w:val="single" w:sz="8" w:space="0" w:color="auto"/>
            </w:tcBorders>
            <w:shd w:val="clear" w:color="auto" w:fill="auto"/>
            <w:noWrap/>
            <w:vAlign w:val="center"/>
            <w:hideMark/>
          </w:tcPr>
          <w:p w14:paraId="2D00FB95" w14:textId="77777777" w:rsidR="00A662D6" w:rsidRPr="00463D9C" w:rsidRDefault="00A662D6"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1134" w:type="dxa"/>
            <w:tcBorders>
              <w:top w:val="nil"/>
              <w:left w:val="nil"/>
              <w:bottom w:val="nil"/>
              <w:right w:val="single" w:sz="8" w:space="0" w:color="auto"/>
            </w:tcBorders>
            <w:shd w:val="clear" w:color="auto" w:fill="auto"/>
            <w:noWrap/>
            <w:vAlign w:val="center"/>
            <w:hideMark/>
          </w:tcPr>
          <w:p w14:paraId="19C03E40" w14:textId="77777777" w:rsidR="00A662D6"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618" w:type="dxa"/>
            <w:tcBorders>
              <w:top w:val="nil"/>
              <w:left w:val="nil"/>
              <w:bottom w:val="nil"/>
              <w:right w:val="single" w:sz="8" w:space="0" w:color="auto"/>
            </w:tcBorders>
            <w:shd w:val="clear" w:color="auto" w:fill="auto"/>
            <w:noWrap/>
            <w:vAlign w:val="center"/>
            <w:hideMark/>
          </w:tcPr>
          <w:p w14:paraId="7F20DCC9" w14:textId="77777777" w:rsidR="00A662D6" w:rsidRPr="00463D9C" w:rsidRDefault="00ED64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0,36</w:t>
            </w:r>
          </w:p>
        </w:tc>
      </w:tr>
      <w:tr w:rsidR="00A83BB6" w:rsidRPr="00463D9C" w14:paraId="0C4CB631" w14:textId="77777777" w:rsidTr="00054D0D">
        <w:trPr>
          <w:trHeight w:val="300"/>
          <w:jc w:val="center"/>
        </w:trPr>
        <w:tc>
          <w:tcPr>
            <w:tcW w:w="1040" w:type="dxa"/>
            <w:tcBorders>
              <w:top w:val="nil"/>
              <w:left w:val="single" w:sz="8" w:space="0" w:color="auto"/>
              <w:bottom w:val="nil"/>
              <w:right w:val="single" w:sz="8" w:space="0" w:color="auto"/>
            </w:tcBorders>
            <w:shd w:val="clear" w:color="auto" w:fill="auto"/>
            <w:noWrap/>
            <w:vAlign w:val="center"/>
            <w:hideMark/>
          </w:tcPr>
          <w:p w14:paraId="17C05963"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776" w:type="dxa"/>
            <w:tcBorders>
              <w:top w:val="nil"/>
              <w:left w:val="nil"/>
              <w:bottom w:val="nil"/>
              <w:right w:val="single" w:sz="8" w:space="0" w:color="auto"/>
            </w:tcBorders>
            <w:shd w:val="clear" w:color="auto" w:fill="auto"/>
            <w:noWrap/>
            <w:vAlign w:val="center"/>
            <w:hideMark/>
          </w:tcPr>
          <w:p w14:paraId="4931EFC0" w14:textId="77777777" w:rsidR="00A662D6" w:rsidRPr="00463D9C" w:rsidRDefault="00682F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lập phương</w:t>
            </w:r>
          </w:p>
        </w:tc>
        <w:tc>
          <w:tcPr>
            <w:tcW w:w="3402" w:type="dxa"/>
            <w:tcBorders>
              <w:top w:val="nil"/>
              <w:left w:val="nil"/>
              <w:bottom w:val="nil"/>
              <w:right w:val="single" w:sz="8" w:space="0" w:color="auto"/>
            </w:tcBorders>
            <w:shd w:val="clear" w:color="auto" w:fill="auto"/>
            <w:noWrap/>
            <w:vAlign w:val="center"/>
            <w:hideMark/>
          </w:tcPr>
          <w:p w14:paraId="1BC768DA" w14:textId="77777777" w:rsidR="00A662D6" w:rsidRPr="00463D9C" w:rsidRDefault="00A662D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1134" w:type="dxa"/>
            <w:tcBorders>
              <w:top w:val="nil"/>
              <w:left w:val="nil"/>
              <w:bottom w:val="nil"/>
              <w:right w:val="single" w:sz="8" w:space="0" w:color="auto"/>
            </w:tcBorders>
            <w:shd w:val="clear" w:color="auto" w:fill="auto"/>
            <w:noWrap/>
            <w:vAlign w:val="center"/>
            <w:hideMark/>
          </w:tcPr>
          <w:p w14:paraId="4C0E2D57"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8" w:type="dxa"/>
            <w:tcBorders>
              <w:top w:val="nil"/>
              <w:left w:val="nil"/>
              <w:bottom w:val="nil"/>
              <w:right w:val="single" w:sz="8" w:space="0" w:color="auto"/>
            </w:tcBorders>
            <w:shd w:val="clear" w:color="auto" w:fill="auto"/>
            <w:noWrap/>
            <w:vAlign w:val="center"/>
            <w:hideMark/>
          </w:tcPr>
          <w:p w14:paraId="56EE3AA5" w14:textId="77777777" w:rsidR="00A662D6" w:rsidRPr="00463D9C" w:rsidRDefault="00A662D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751C92E6" w14:textId="77777777" w:rsidTr="00054D0D">
        <w:trPr>
          <w:trHeight w:val="300"/>
          <w:jc w:val="center"/>
        </w:trPr>
        <w:tc>
          <w:tcPr>
            <w:tcW w:w="1040" w:type="dxa"/>
            <w:tcBorders>
              <w:top w:val="nil"/>
              <w:left w:val="single" w:sz="8" w:space="0" w:color="auto"/>
              <w:bottom w:val="nil"/>
              <w:right w:val="single" w:sz="8" w:space="0" w:color="auto"/>
            </w:tcBorders>
            <w:shd w:val="clear" w:color="auto" w:fill="auto"/>
            <w:noWrap/>
            <w:vAlign w:val="center"/>
            <w:hideMark/>
          </w:tcPr>
          <w:p w14:paraId="75F63F01"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776" w:type="dxa"/>
            <w:tcBorders>
              <w:top w:val="nil"/>
              <w:left w:val="nil"/>
              <w:bottom w:val="nil"/>
              <w:right w:val="single" w:sz="8" w:space="0" w:color="auto"/>
            </w:tcBorders>
            <w:shd w:val="clear" w:color="auto" w:fill="auto"/>
            <w:noWrap/>
            <w:vAlign w:val="center"/>
            <w:hideMark/>
          </w:tcPr>
          <w:p w14:paraId="02DBF4F7" w14:textId="77777777" w:rsidR="00A662D6" w:rsidRPr="00463D9C" w:rsidRDefault="00682FB8" w:rsidP="00F2564D">
            <w:pPr>
              <w:jc w:val="center"/>
              <w:rPr>
                <w:rFonts w:ascii="Times New Roman" w:eastAsia="Times New Roman" w:hAnsi="Times New Roman"/>
                <w:sz w:val="22"/>
                <w:szCs w:val="22"/>
              </w:rPr>
            </w:pPr>
            <w:r w:rsidRPr="00463D9C">
              <w:rPr>
                <w:rFonts w:ascii="Times New Roman" w:eastAsia="Times New Roman" w:hAnsi="Times New Roman"/>
                <w:iCs/>
                <w:sz w:val="22"/>
                <w:szCs w:val="22"/>
              </w:rPr>
              <w:t>70,7x70,7x70,7</w:t>
            </w:r>
            <w:r w:rsidR="00A662D6" w:rsidRPr="00463D9C">
              <w:rPr>
                <w:rFonts w:ascii="Times New Roman" w:eastAsia="Times New Roman" w:hAnsi="Times New Roman"/>
                <w:sz w:val="22"/>
                <w:szCs w:val="22"/>
              </w:rPr>
              <w:t> </w:t>
            </w:r>
          </w:p>
        </w:tc>
        <w:tc>
          <w:tcPr>
            <w:tcW w:w="3402" w:type="dxa"/>
            <w:tcBorders>
              <w:top w:val="nil"/>
              <w:left w:val="nil"/>
              <w:bottom w:val="nil"/>
              <w:right w:val="single" w:sz="8" w:space="0" w:color="auto"/>
            </w:tcBorders>
            <w:shd w:val="clear" w:color="auto" w:fill="auto"/>
            <w:noWrap/>
            <w:vAlign w:val="center"/>
            <w:hideMark/>
          </w:tcPr>
          <w:p w14:paraId="4B5154E9" w14:textId="77777777" w:rsidR="00A662D6" w:rsidRPr="00463D9C" w:rsidRDefault="00EB74D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A662D6" w:rsidRPr="00463D9C">
              <w:rPr>
                <w:rFonts w:ascii="Times New Roman" w:eastAsia="Times New Roman" w:hAnsi="Times New Roman"/>
                <w:sz w:val="22"/>
                <w:szCs w:val="22"/>
              </w:rPr>
              <w:t>,0/7</w:t>
            </w:r>
          </w:p>
        </w:tc>
        <w:tc>
          <w:tcPr>
            <w:tcW w:w="1134" w:type="dxa"/>
            <w:tcBorders>
              <w:top w:val="nil"/>
              <w:left w:val="nil"/>
              <w:bottom w:val="nil"/>
              <w:right w:val="single" w:sz="8" w:space="0" w:color="auto"/>
            </w:tcBorders>
            <w:shd w:val="clear" w:color="auto" w:fill="auto"/>
            <w:noWrap/>
            <w:vAlign w:val="center"/>
            <w:hideMark/>
          </w:tcPr>
          <w:p w14:paraId="0A335CCC"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công</w:t>
            </w:r>
          </w:p>
        </w:tc>
        <w:tc>
          <w:tcPr>
            <w:tcW w:w="2618" w:type="dxa"/>
            <w:tcBorders>
              <w:top w:val="nil"/>
              <w:left w:val="nil"/>
              <w:bottom w:val="nil"/>
              <w:right w:val="single" w:sz="8" w:space="0" w:color="auto"/>
            </w:tcBorders>
            <w:shd w:val="clear" w:color="auto" w:fill="auto"/>
            <w:noWrap/>
            <w:vAlign w:val="center"/>
            <w:hideMark/>
          </w:tcPr>
          <w:p w14:paraId="6F7BA2AC"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0,088</w:t>
            </w:r>
          </w:p>
        </w:tc>
      </w:tr>
      <w:tr w:rsidR="00A83BB6" w:rsidRPr="00463D9C" w14:paraId="4E478B12" w14:textId="77777777" w:rsidTr="00054D0D">
        <w:trPr>
          <w:trHeight w:val="300"/>
          <w:jc w:val="center"/>
        </w:trPr>
        <w:tc>
          <w:tcPr>
            <w:tcW w:w="1040" w:type="dxa"/>
            <w:tcBorders>
              <w:top w:val="nil"/>
              <w:left w:val="single" w:sz="8" w:space="0" w:color="auto"/>
              <w:bottom w:val="nil"/>
              <w:right w:val="single" w:sz="8" w:space="0" w:color="auto"/>
            </w:tcBorders>
            <w:shd w:val="clear" w:color="auto" w:fill="auto"/>
            <w:noWrap/>
            <w:vAlign w:val="center"/>
            <w:hideMark/>
          </w:tcPr>
          <w:p w14:paraId="643C697A" w14:textId="77777777" w:rsidR="00A662D6" w:rsidRPr="00463D9C" w:rsidRDefault="00A662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776" w:type="dxa"/>
            <w:tcBorders>
              <w:top w:val="nil"/>
              <w:left w:val="nil"/>
              <w:bottom w:val="nil"/>
              <w:right w:val="single" w:sz="8" w:space="0" w:color="auto"/>
            </w:tcBorders>
            <w:shd w:val="clear" w:color="auto" w:fill="auto"/>
            <w:noWrap/>
            <w:vAlign w:val="center"/>
            <w:hideMark/>
          </w:tcPr>
          <w:p w14:paraId="7CA76B1F" w14:textId="77777777" w:rsidR="00A662D6" w:rsidRPr="00463D9C" w:rsidRDefault="00682FB8" w:rsidP="00F2564D">
            <w:pPr>
              <w:jc w:val="center"/>
              <w:rPr>
                <w:rFonts w:ascii="Times New Roman" w:eastAsia="Times New Roman" w:hAnsi="Times New Roman"/>
                <w:iCs/>
                <w:sz w:val="22"/>
                <w:szCs w:val="22"/>
              </w:rPr>
            </w:pPr>
            <w:r w:rsidRPr="00463D9C">
              <w:rPr>
                <w:rFonts w:ascii="Times New Roman" w:eastAsia="Times New Roman" w:hAnsi="Times New Roman"/>
                <w:sz w:val="22"/>
                <w:szCs w:val="22"/>
              </w:rPr>
              <w:t> (mm)</w:t>
            </w:r>
            <w:r w:rsidR="00A662D6" w:rsidRPr="00463D9C">
              <w:rPr>
                <w:rFonts w:ascii="Times New Roman" w:eastAsia="Times New Roman" w:hAnsi="Times New Roman"/>
                <w:i/>
                <w:iCs/>
                <w:sz w:val="22"/>
                <w:szCs w:val="22"/>
              </w:rPr>
              <w:t> </w:t>
            </w:r>
          </w:p>
        </w:tc>
        <w:tc>
          <w:tcPr>
            <w:tcW w:w="3402" w:type="dxa"/>
            <w:tcBorders>
              <w:top w:val="nil"/>
              <w:left w:val="nil"/>
              <w:bottom w:val="nil"/>
              <w:right w:val="single" w:sz="8" w:space="0" w:color="auto"/>
            </w:tcBorders>
            <w:shd w:val="clear" w:color="auto" w:fill="auto"/>
            <w:noWrap/>
            <w:vAlign w:val="center"/>
            <w:hideMark/>
          </w:tcPr>
          <w:p w14:paraId="3DC5837E" w14:textId="77777777" w:rsidR="00A662D6" w:rsidRPr="00463D9C" w:rsidRDefault="00A662D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1134" w:type="dxa"/>
            <w:tcBorders>
              <w:top w:val="nil"/>
              <w:left w:val="nil"/>
              <w:bottom w:val="nil"/>
              <w:right w:val="single" w:sz="8" w:space="0" w:color="auto"/>
            </w:tcBorders>
            <w:shd w:val="clear" w:color="auto" w:fill="auto"/>
            <w:noWrap/>
            <w:vAlign w:val="center"/>
            <w:hideMark/>
          </w:tcPr>
          <w:p w14:paraId="5D523CBB"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8" w:type="dxa"/>
            <w:tcBorders>
              <w:top w:val="nil"/>
              <w:left w:val="nil"/>
              <w:bottom w:val="nil"/>
              <w:right w:val="single" w:sz="8" w:space="0" w:color="auto"/>
            </w:tcBorders>
            <w:shd w:val="clear" w:color="auto" w:fill="auto"/>
            <w:noWrap/>
            <w:vAlign w:val="center"/>
            <w:hideMark/>
          </w:tcPr>
          <w:p w14:paraId="36F0C879"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6241433" w14:textId="77777777" w:rsidTr="00794A2E">
        <w:trPr>
          <w:trHeight w:val="300"/>
          <w:jc w:val="center"/>
        </w:trPr>
        <w:tc>
          <w:tcPr>
            <w:tcW w:w="1040" w:type="dxa"/>
            <w:tcBorders>
              <w:top w:val="nil"/>
              <w:left w:val="single" w:sz="8" w:space="0" w:color="auto"/>
              <w:bottom w:val="nil"/>
              <w:right w:val="single" w:sz="8" w:space="0" w:color="auto"/>
            </w:tcBorders>
            <w:shd w:val="clear" w:color="auto" w:fill="auto"/>
            <w:noWrap/>
            <w:vAlign w:val="center"/>
            <w:hideMark/>
          </w:tcPr>
          <w:p w14:paraId="29AF0576"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776" w:type="dxa"/>
            <w:tcBorders>
              <w:top w:val="nil"/>
              <w:left w:val="nil"/>
              <w:bottom w:val="nil"/>
              <w:right w:val="single" w:sz="8" w:space="0" w:color="auto"/>
            </w:tcBorders>
            <w:shd w:val="clear" w:color="auto" w:fill="auto"/>
            <w:noWrap/>
            <w:vAlign w:val="center"/>
            <w:hideMark/>
          </w:tcPr>
          <w:p w14:paraId="3A714421" w14:textId="77777777" w:rsidR="00A662D6" w:rsidRPr="00463D9C" w:rsidRDefault="00A662D6" w:rsidP="00F2564D">
            <w:pPr>
              <w:jc w:val="center"/>
              <w:rPr>
                <w:rFonts w:ascii="Times New Roman" w:eastAsia="Times New Roman" w:hAnsi="Times New Roman"/>
                <w:sz w:val="22"/>
                <w:szCs w:val="22"/>
              </w:rPr>
            </w:pPr>
          </w:p>
        </w:tc>
        <w:tc>
          <w:tcPr>
            <w:tcW w:w="3402" w:type="dxa"/>
            <w:tcBorders>
              <w:top w:val="nil"/>
              <w:left w:val="nil"/>
              <w:bottom w:val="nil"/>
              <w:right w:val="single" w:sz="8" w:space="0" w:color="auto"/>
            </w:tcBorders>
            <w:shd w:val="clear" w:color="auto" w:fill="auto"/>
            <w:noWrap/>
            <w:vAlign w:val="center"/>
            <w:hideMark/>
          </w:tcPr>
          <w:p w14:paraId="264F6BAC" w14:textId="77777777" w:rsidR="00A662D6" w:rsidRPr="00463D9C" w:rsidRDefault="00A662D6"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F9650B"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50 tấn</w:t>
            </w:r>
          </w:p>
        </w:tc>
        <w:tc>
          <w:tcPr>
            <w:tcW w:w="1134" w:type="dxa"/>
            <w:tcBorders>
              <w:top w:val="nil"/>
              <w:left w:val="nil"/>
              <w:bottom w:val="nil"/>
              <w:right w:val="single" w:sz="8" w:space="0" w:color="auto"/>
            </w:tcBorders>
            <w:shd w:val="clear" w:color="auto" w:fill="auto"/>
            <w:noWrap/>
            <w:vAlign w:val="center"/>
            <w:hideMark/>
          </w:tcPr>
          <w:p w14:paraId="4FE27C7A"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618" w:type="dxa"/>
            <w:tcBorders>
              <w:top w:val="nil"/>
              <w:left w:val="nil"/>
              <w:bottom w:val="single" w:sz="8" w:space="0" w:color="auto"/>
              <w:right w:val="single" w:sz="8" w:space="0" w:color="auto"/>
            </w:tcBorders>
            <w:shd w:val="clear" w:color="auto" w:fill="auto"/>
            <w:noWrap/>
            <w:vAlign w:val="center"/>
            <w:hideMark/>
          </w:tcPr>
          <w:p w14:paraId="3ECE29BD" w14:textId="77777777" w:rsidR="00A662D6" w:rsidRPr="00463D9C" w:rsidRDefault="00ED64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0,075</w:t>
            </w:r>
          </w:p>
        </w:tc>
      </w:tr>
      <w:tr w:rsidR="00E1081C" w:rsidRPr="00463D9C" w14:paraId="79FBC34E" w14:textId="77777777" w:rsidTr="00054D0D">
        <w:trPr>
          <w:trHeight w:val="330"/>
          <w:jc w:val="center"/>
        </w:trPr>
        <w:tc>
          <w:tcPr>
            <w:tcW w:w="1040" w:type="dxa"/>
            <w:tcBorders>
              <w:top w:val="single" w:sz="8" w:space="0" w:color="auto"/>
              <w:left w:val="nil"/>
              <w:bottom w:val="nil"/>
              <w:right w:val="nil"/>
            </w:tcBorders>
            <w:shd w:val="clear" w:color="auto" w:fill="auto"/>
            <w:noWrap/>
            <w:vAlign w:val="center"/>
            <w:hideMark/>
          </w:tcPr>
          <w:p w14:paraId="3127A884"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776" w:type="dxa"/>
            <w:tcBorders>
              <w:top w:val="single" w:sz="8" w:space="0" w:color="auto"/>
              <w:left w:val="nil"/>
              <w:bottom w:val="nil"/>
              <w:right w:val="nil"/>
            </w:tcBorders>
            <w:shd w:val="clear" w:color="auto" w:fill="auto"/>
            <w:noWrap/>
            <w:vAlign w:val="center"/>
            <w:hideMark/>
          </w:tcPr>
          <w:p w14:paraId="5978AE70"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single" w:sz="8" w:space="0" w:color="auto"/>
              <w:left w:val="nil"/>
              <w:bottom w:val="nil"/>
              <w:right w:val="nil"/>
            </w:tcBorders>
            <w:shd w:val="clear" w:color="auto" w:fill="auto"/>
            <w:noWrap/>
            <w:vAlign w:val="center"/>
            <w:hideMark/>
          </w:tcPr>
          <w:p w14:paraId="05C8DA67"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single" w:sz="8" w:space="0" w:color="auto"/>
              <w:left w:val="nil"/>
              <w:bottom w:val="nil"/>
              <w:right w:val="single" w:sz="8" w:space="0" w:color="auto"/>
            </w:tcBorders>
            <w:shd w:val="clear" w:color="auto" w:fill="auto"/>
            <w:noWrap/>
            <w:vAlign w:val="center"/>
            <w:hideMark/>
          </w:tcPr>
          <w:p w14:paraId="056F617C" w14:textId="77777777" w:rsidR="00A662D6" w:rsidRPr="00463D9C" w:rsidRDefault="00A662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8" w:type="dxa"/>
            <w:tcBorders>
              <w:top w:val="single" w:sz="8" w:space="0" w:color="auto"/>
              <w:left w:val="nil"/>
              <w:bottom w:val="single" w:sz="8" w:space="0" w:color="auto"/>
              <w:right w:val="single" w:sz="8" w:space="0" w:color="auto"/>
            </w:tcBorders>
            <w:shd w:val="clear" w:color="auto" w:fill="auto"/>
            <w:noWrap/>
            <w:vAlign w:val="center"/>
            <w:hideMark/>
          </w:tcPr>
          <w:p w14:paraId="1CFB9124" w14:textId="77777777" w:rsidR="00A662D6"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A662D6" w:rsidRPr="00463D9C">
              <w:rPr>
                <w:rFonts w:ascii="Times New Roman" w:eastAsia="Times New Roman" w:hAnsi="Times New Roman"/>
                <w:sz w:val="22"/>
                <w:szCs w:val="22"/>
              </w:rPr>
              <w:t>4</w:t>
            </w:r>
          </w:p>
        </w:tc>
      </w:tr>
    </w:tbl>
    <w:p w14:paraId="4A806E23" w14:textId="77777777" w:rsidR="00A55588" w:rsidRPr="00463D9C" w:rsidRDefault="00A55588" w:rsidP="00F2564D">
      <w:pPr>
        <w:spacing w:line="276" w:lineRule="auto"/>
        <w:jc w:val="center"/>
        <w:rPr>
          <w:rFonts w:ascii="Times New Roman" w:hAnsi="Times New Roman"/>
          <w:sz w:val="28"/>
          <w:szCs w:val="28"/>
        </w:rPr>
      </w:pPr>
    </w:p>
    <w:p w14:paraId="3C0E16A6" w14:textId="77777777" w:rsidR="00A55588" w:rsidRPr="00463D9C" w:rsidRDefault="00A55588" w:rsidP="00F2564D">
      <w:pPr>
        <w:spacing w:line="276" w:lineRule="auto"/>
        <w:jc w:val="center"/>
        <w:rPr>
          <w:rFonts w:ascii="Times New Roman" w:hAnsi="Times New Roman"/>
          <w:sz w:val="28"/>
          <w:szCs w:val="28"/>
        </w:rPr>
      </w:pPr>
    </w:p>
    <w:p w14:paraId="0387A14B" w14:textId="77777777" w:rsidR="00A55588" w:rsidRPr="00463D9C" w:rsidRDefault="00A55588" w:rsidP="00F2564D">
      <w:pPr>
        <w:spacing w:line="276" w:lineRule="auto"/>
        <w:jc w:val="center"/>
        <w:rPr>
          <w:rFonts w:ascii="Times New Roman" w:hAnsi="Times New Roman"/>
          <w:sz w:val="28"/>
          <w:szCs w:val="28"/>
        </w:rPr>
      </w:pPr>
    </w:p>
    <w:p w14:paraId="05437C90" w14:textId="77777777" w:rsidR="00A55588" w:rsidRPr="00463D9C" w:rsidRDefault="00A55588" w:rsidP="00F2564D">
      <w:pPr>
        <w:spacing w:line="276" w:lineRule="auto"/>
        <w:jc w:val="center"/>
        <w:rPr>
          <w:rFonts w:ascii="Times New Roman" w:hAnsi="Times New Roman"/>
          <w:sz w:val="28"/>
          <w:szCs w:val="28"/>
        </w:rPr>
      </w:pPr>
    </w:p>
    <w:p w14:paraId="090E4A47" w14:textId="77777777" w:rsidR="00A55588" w:rsidRPr="00463D9C" w:rsidRDefault="00A55588" w:rsidP="00F2564D">
      <w:pPr>
        <w:spacing w:line="276" w:lineRule="auto"/>
        <w:jc w:val="center"/>
        <w:rPr>
          <w:rFonts w:ascii="Times New Roman" w:hAnsi="Times New Roman"/>
          <w:sz w:val="28"/>
          <w:szCs w:val="28"/>
        </w:rPr>
      </w:pPr>
    </w:p>
    <w:p w14:paraId="04442E7C" w14:textId="77777777" w:rsidR="00A55588" w:rsidRPr="00463D9C" w:rsidRDefault="00A55588" w:rsidP="00F2564D">
      <w:pPr>
        <w:spacing w:line="276" w:lineRule="auto"/>
        <w:jc w:val="center"/>
        <w:rPr>
          <w:rFonts w:ascii="Times New Roman" w:hAnsi="Times New Roman"/>
          <w:sz w:val="28"/>
          <w:szCs w:val="28"/>
        </w:rPr>
      </w:pPr>
    </w:p>
    <w:p w14:paraId="46B7F05C" w14:textId="77777777" w:rsidR="00A55588" w:rsidRPr="00463D9C" w:rsidRDefault="00A55588" w:rsidP="00F2564D">
      <w:pPr>
        <w:spacing w:after="200" w:line="276" w:lineRule="auto"/>
        <w:rPr>
          <w:rFonts w:ascii="Times New Roman" w:hAnsi="Times New Roman"/>
          <w:sz w:val="28"/>
          <w:szCs w:val="28"/>
        </w:rPr>
      </w:pPr>
      <w:r w:rsidRPr="00463D9C">
        <w:rPr>
          <w:rFonts w:ascii="Times New Roman" w:hAnsi="Times New Roman"/>
          <w:sz w:val="28"/>
          <w:szCs w:val="28"/>
        </w:rPr>
        <w:br w:type="page"/>
      </w:r>
    </w:p>
    <w:p w14:paraId="198CE4CC" w14:textId="77777777" w:rsidR="000D015E" w:rsidRPr="00463D9C" w:rsidRDefault="000D015E" w:rsidP="00F2564D">
      <w:pPr>
        <w:spacing w:after="120" w:line="276" w:lineRule="auto"/>
        <w:jc w:val="both"/>
        <w:rPr>
          <w:rFonts w:ascii="Times New Roman" w:hAnsi="Times New Roman"/>
          <w:sz w:val="28"/>
          <w:szCs w:val="28"/>
        </w:rPr>
      </w:pPr>
      <w:r w:rsidRPr="00463D9C">
        <w:rPr>
          <w:rFonts w:ascii="Times New Roman" w:hAnsi="Times New Roman"/>
          <w:sz w:val="28"/>
          <w:szCs w:val="28"/>
        </w:rPr>
        <w:lastRenderedPageBreak/>
        <w:t>DA.1</w:t>
      </w:r>
      <w:r w:rsidR="007A6150" w:rsidRPr="00463D9C">
        <w:rPr>
          <w:rFonts w:ascii="Times New Roman" w:hAnsi="Times New Roman"/>
          <w:sz w:val="28"/>
          <w:szCs w:val="28"/>
        </w:rPr>
        <w:t>1</w:t>
      </w:r>
      <w:r w:rsidRPr="00463D9C">
        <w:rPr>
          <w:rFonts w:ascii="Times New Roman" w:hAnsi="Times New Roman"/>
          <w:sz w:val="28"/>
          <w:szCs w:val="28"/>
        </w:rPr>
        <w:t>000 THÍ NGHIỆM BÊ TÔNG</w:t>
      </w:r>
    </w:p>
    <w:p w14:paraId="4D3224C0" w14:textId="77777777" w:rsidR="0019476E" w:rsidRPr="00463D9C" w:rsidRDefault="00FA4F6E" w:rsidP="00F2564D">
      <w:pPr>
        <w:pStyle w:val="Heading1"/>
        <w:spacing w:line="276" w:lineRule="auto"/>
        <w:rPr>
          <w:rFonts w:cs="Times New Roman"/>
          <w:color w:val="auto"/>
        </w:rPr>
      </w:pPr>
      <w:bookmarkStart w:id="15" w:name="_Toc522965815"/>
      <w:r w:rsidRPr="00463D9C">
        <w:rPr>
          <w:rFonts w:cs="Times New Roman"/>
          <w:color w:val="auto"/>
        </w:rPr>
        <w:t>DA.1</w:t>
      </w:r>
      <w:r w:rsidR="007A6150" w:rsidRPr="00463D9C">
        <w:rPr>
          <w:rFonts w:cs="Times New Roman"/>
          <w:color w:val="auto"/>
        </w:rPr>
        <w:t>1</w:t>
      </w:r>
      <w:r w:rsidR="000D015E" w:rsidRPr="00463D9C">
        <w:rPr>
          <w:rFonts w:cs="Times New Roman"/>
          <w:color w:val="auto"/>
        </w:rPr>
        <w:t>1</w:t>
      </w:r>
      <w:r w:rsidR="00992C2A" w:rsidRPr="00463D9C">
        <w:rPr>
          <w:rFonts w:cs="Times New Roman"/>
          <w:color w:val="auto"/>
        </w:rPr>
        <w:t xml:space="preserve">00 </w:t>
      </w:r>
      <w:r w:rsidR="000D015E" w:rsidRPr="00463D9C">
        <w:rPr>
          <w:rFonts w:cs="Times New Roman"/>
          <w:color w:val="auto"/>
        </w:rPr>
        <w:t>THÍ NGHIỆM</w:t>
      </w:r>
      <w:r w:rsidR="0019476E" w:rsidRPr="00463D9C">
        <w:rPr>
          <w:rFonts w:cs="Times New Roman"/>
          <w:color w:val="auto"/>
        </w:rPr>
        <w:t xml:space="preserve"> BÊ TÔNG NẶNG</w:t>
      </w:r>
      <w:bookmarkEnd w:id="15"/>
    </w:p>
    <w:p w14:paraId="17B8ADE6" w14:textId="77777777" w:rsidR="00A55588" w:rsidRPr="00463D9C" w:rsidRDefault="00A55588"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22F4035C" w14:textId="77777777" w:rsidR="00B978A7"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063199BF" w14:textId="77777777" w:rsidR="00B978A7" w:rsidRPr="00463D9C" w:rsidRDefault="00B978A7"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37E3E624" w14:textId="77777777" w:rsidR="00B978A7" w:rsidRPr="00463D9C" w:rsidRDefault="00B978A7"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3D00BDEF" w14:textId="77777777" w:rsidR="00B978A7" w:rsidRPr="00463D9C" w:rsidRDefault="00B978A7"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60833EE8" w14:textId="77777777" w:rsidR="00B978A7" w:rsidRPr="00463D9C" w:rsidRDefault="00B978A7"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26113641"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7D5B2BA2" w14:textId="77777777" w:rsidR="004655DD" w:rsidRPr="00463D9C" w:rsidRDefault="00185BCE" w:rsidP="00F2564D">
      <w:pPr>
        <w:spacing w:before="60" w:after="60" w:line="320" w:lineRule="atLeast"/>
        <w:ind w:firstLine="284"/>
        <w:jc w:val="right"/>
        <w:rPr>
          <w:rFonts w:ascii="Times New Roman" w:hAnsi="Times New Roman"/>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60" w:type="dxa"/>
        <w:jc w:val="center"/>
        <w:tblLook w:val="04A0" w:firstRow="1" w:lastRow="0" w:firstColumn="1" w:lastColumn="0" w:noHBand="0" w:noVBand="1"/>
      </w:tblPr>
      <w:tblGrid>
        <w:gridCol w:w="960"/>
        <w:gridCol w:w="960"/>
        <w:gridCol w:w="2680"/>
        <w:gridCol w:w="960"/>
        <w:gridCol w:w="880"/>
        <w:gridCol w:w="880"/>
        <w:gridCol w:w="880"/>
        <w:gridCol w:w="880"/>
        <w:gridCol w:w="880"/>
      </w:tblGrid>
      <w:tr w:rsidR="00A83BB6" w:rsidRPr="00463D9C" w14:paraId="0CC28D48" w14:textId="77777777" w:rsidTr="00A41A20">
        <w:trPr>
          <w:trHeight w:val="1967"/>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A5E5C1"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6BF959"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49BC2C"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C4D2F3"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DDB4DB"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Tính toán liều lượng bê tông</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457003B5"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Thử độ cứng vebe của hỗn hợp bê tông</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754B21E6" w14:textId="77777777" w:rsidR="00381F36" w:rsidRPr="00463D9C" w:rsidRDefault="00381F36" w:rsidP="00F2564D">
            <w:pPr>
              <w:jc w:val="center"/>
              <w:rPr>
                <w:rFonts w:ascii="Times New Roman" w:eastAsia="Times New Roman" w:hAnsi="Times New Roman"/>
                <w:bCs/>
                <w:sz w:val="22"/>
                <w:szCs w:val="22"/>
              </w:rPr>
            </w:pPr>
            <w:bookmarkStart w:id="16" w:name="OLE_LINK1"/>
            <w:r w:rsidRPr="00463D9C">
              <w:rPr>
                <w:rFonts w:ascii="Times New Roman" w:eastAsia="Times New Roman" w:hAnsi="Times New Roman"/>
                <w:sz w:val="22"/>
                <w:szCs w:val="22"/>
              </w:rPr>
              <w:t>Khối lượng thể tích của hỗn hợp bê tông</w:t>
            </w:r>
            <w:bookmarkEnd w:id="16"/>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5E606B04"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tách nước của hỗn hợp bê tông</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33F65909"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bọt khí của hỗn hợp bê tông</w:t>
            </w:r>
          </w:p>
        </w:tc>
      </w:tr>
      <w:tr w:rsidR="00A83BB6" w:rsidRPr="00463D9C" w14:paraId="2516AFBF" w14:textId="77777777" w:rsidTr="00A41A20">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EB2C2EC"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4AECA150"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single" w:sz="8" w:space="0" w:color="auto"/>
              <w:left w:val="nil"/>
              <w:bottom w:val="nil"/>
              <w:right w:val="single" w:sz="8" w:space="0" w:color="auto"/>
            </w:tcBorders>
            <w:shd w:val="clear" w:color="auto" w:fill="auto"/>
            <w:vAlign w:val="center"/>
            <w:hideMark/>
          </w:tcPr>
          <w:p w14:paraId="72F56223" w14:textId="77777777" w:rsidR="004655DD" w:rsidRPr="00463D9C" w:rsidRDefault="004655DD"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4AC2BE04"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2C008F79"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2C8CDDA4"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331F9766"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5DFFEE15"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3E5D8727"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4221C46"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260FE49" w14:textId="77777777" w:rsidR="004655DD" w:rsidRPr="00463D9C" w:rsidRDefault="00FA4F6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w:t>
            </w:r>
            <w:r w:rsidR="007A6150" w:rsidRPr="00463D9C">
              <w:rPr>
                <w:rFonts w:ascii="Times New Roman" w:eastAsia="Times New Roman" w:hAnsi="Times New Roman"/>
                <w:sz w:val="22"/>
                <w:szCs w:val="22"/>
              </w:rPr>
              <w:t>1</w:t>
            </w:r>
            <w:r w:rsidR="000D015E" w:rsidRPr="00463D9C">
              <w:rPr>
                <w:rFonts w:ascii="Times New Roman" w:eastAsia="Times New Roman" w:hAnsi="Times New Roman"/>
                <w:sz w:val="22"/>
                <w:szCs w:val="22"/>
              </w:rPr>
              <w:t>1</w:t>
            </w:r>
          </w:p>
        </w:tc>
        <w:tc>
          <w:tcPr>
            <w:tcW w:w="960" w:type="dxa"/>
            <w:tcBorders>
              <w:top w:val="nil"/>
              <w:left w:val="nil"/>
              <w:bottom w:val="nil"/>
              <w:right w:val="single" w:sz="8" w:space="0" w:color="auto"/>
            </w:tcBorders>
            <w:shd w:val="clear" w:color="auto" w:fill="auto"/>
            <w:vAlign w:val="center"/>
            <w:hideMark/>
          </w:tcPr>
          <w:p w14:paraId="0E0836CD" w14:textId="77777777" w:rsidR="004655DD"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r w:rsidR="004655DD" w:rsidRPr="00463D9C">
              <w:rPr>
                <w:rFonts w:ascii="Times New Roman" w:eastAsia="Times New Roman" w:hAnsi="Times New Roman"/>
                <w:sz w:val="22"/>
                <w:szCs w:val="22"/>
              </w:rPr>
              <w:t xml:space="preserve"> </w:t>
            </w:r>
          </w:p>
        </w:tc>
        <w:tc>
          <w:tcPr>
            <w:tcW w:w="2680" w:type="dxa"/>
            <w:tcBorders>
              <w:top w:val="nil"/>
              <w:left w:val="nil"/>
              <w:bottom w:val="nil"/>
              <w:right w:val="single" w:sz="8" w:space="0" w:color="auto"/>
            </w:tcBorders>
            <w:shd w:val="clear" w:color="auto" w:fill="auto"/>
            <w:vAlign w:val="center"/>
            <w:hideMark/>
          </w:tcPr>
          <w:p w14:paraId="6C2B08BF" w14:textId="77777777" w:rsidR="004655DD" w:rsidRPr="00463D9C" w:rsidRDefault="004655DD"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49FB8305" w14:textId="77777777" w:rsidR="004655DD"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80" w:type="dxa"/>
            <w:tcBorders>
              <w:top w:val="nil"/>
              <w:left w:val="nil"/>
              <w:bottom w:val="nil"/>
              <w:right w:val="single" w:sz="8" w:space="0" w:color="auto"/>
            </w:tcBorders>
            <w:shd w:val="clear" w:color="auto" w:fill="auto"/>
            <w:vAlign w:val="center"/>
            <w:hideMark/>
          </w:tcPr>
          <w:p w14:paraId="50DE2591" w14:textId="77777777" w:rsidR="004655DD" w:rsidRPr="00463D9C" w:rsidRDefault="00FD71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3,55</w:t>
            </w:r>
          </w:p>
        </w:tc>
        <w:tc>
          <w:tcPr>
            <w:tcW w:w="880" w:type="dxa"/>
            <w:tcBorders>
              <w:top w:val="nil"/>
              <w:left w:val="nil"/>
              <w:bottom w:val="nil"/>
              <w:right w:val="single" w:sz="8" w:space="0" w:color="auto"/>
            </w:tcBorders>
            <w:shd w:val="clear" w:color="auto" w:fill="auto"/>
            <w:vAlign w:val="center"/>
            <w:hideMark/>
          </w:tcPr>
          <w:p w14:paraId="755401D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r w:rsidR="00F2291F" w:rsidRPr="00463D9C">
              <w:rPr>
                <w:rFonts w:ascii="Times New Roman" w:eastAsia="Times New Roman" w:hAnsi="Times New Roman"/>
                <w:sz w:val="22"/>
                <w:szCs w:val="22"/>
              </w:rPr>
              <w:t>0</w:t>
            </w:r>
          </w:p>
        </w:tc>
        <w:tc>
          <w:tcPr>
            <w:tcW w:w="880" w:type="dxa"/>
            <w:tcBorders>
              <w:top w:val="nil"/>
              <w:left w:val="nil"/>
              <w:bottom w:val="nil"/>
              <w:right w:val="single" w:sz="8" w:space="0" w:color="auto"/>
            </w:tcBorders>
            <w:shd w:val="clear" w:color="auto" w:fill="auto"/>
            <w:vAlign w:val="center"/>
            <w:hideMark/>
          </w:tcPr>
          <w:p w14:paraId="32D790F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0,62</w:t>
            </w:r>
          </w:p>
        </w:tc>
        <w:tc>
          <w:tcPr>
            <w:tcW w:w="880" w:type="dxa"/>
            <w:tcBorders>
              <w:top w:val="nil"/>
              <w:left w:val="nil"/>
              <w:bottom w:val="nil"/>
              <w:right w:val="single" w:sz="8" w:space="0" w:color="auto"/>
            </w:tcBorders>
            <w:shd w:val="clear" w:color="auto" w:fill="auto"/>
            <w:vAlign w:val="center"/>
            <w:hideMark/>
          </w:tcPr>
          <w:p w14:paraId="12E110F3" w14:textId="77777777" w:rsidR="004655DD" w:rsidRPr="00463D9C" w:rsidRDefault="00F00A8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8,2</w:t>
            </w:r>
          </w:p>
        </w:tc>
        <w:tc>
          <w:tcPr>
            <w:tcW w:w="880" w:type="dxa"/>
            <w:tcBorders>
              <w:top w:val="nil"/>
              <w:left w:val="nil"/>
              <w:bottom w:val="nil"/>
              <w:right w:val="single" w:sz="8" w:space="0" w:color="auto"/>
            </w:tcBorders>
            <w:shd w:val="clear" w:color="auto" w:fill="auto"/>
            <w:vAlign w:val="center"/>
            <w:hideMark/>
          </w:tcPr>
          <w:p w14:paraId="5F53FD1D"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w:t>
            </w:r>
            <w:r w:rsidR="00F2291F" w:rsidRPr="00463D9C">
              <w:rPr>
                <w:rFonts w:ascii="Times New Roman" w:eastAsia="Times New Roman" w:hAnsi="Times New Roman"/>
                <w:sz w:val="22"/>
                <w:szCs w:val="22"/>
              </w:rPr>
              <w:t>0</w:t>
            </w:r>
          </w:p>
        </w:tc>
      </w:tr>
      <w:tr w:rsidR="00A83BB6" w:rsidRPr="00463D9C" w14:paraId="5604D149"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BA381FF" w14:textId="77777777" w:rsidR="004655DD" w:rsidRPr="00463D9C" w:rsidRDefault="004655DD"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tcPr>
          <w:p w14:paraId="6ABEE1EF" w14:textId="77777777" w:rsidR="004655DD"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680" w:type="dxa"/>
            <w:tcBorders>
              <w:top w:val="nil"/>
              <w:left w:val="nil"/>
              <w:bottom w:val="nil"/>
              <w:right w:val="single" w:sz="8" w:space="0" w:color="auto"/>
            </w:tcBorders>
            <w:shd w:val="clear" w:color="auto" w:fill="auto"/>
            <w:vAlign w:val="center"/>
            <w:hideMark/>
          </w:tcPr>
          <w:p w14:paraId="37EE86E9" w14:textId="77777777" w:rsidR="004655DD" w:rsidRPr="00463D9C" w:rsidRDefault="004655DD"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54BA6080"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D14EFC3"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773EB679"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3BEB275C"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4751C160"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26744842"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3EA7A765"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1DDB809" w14:textId="77777777" w:rsidR="000D015E" w:rsidRPr="00463D9C" w:rsidRDefault="000D015E" w:rsidP="00F2564D">
            <w:pPr>
              <w:rPr>
                <w:rFonts w:ascii="Times New Roman" w:eastAsia="Times New Roman" w:hAnsi="Times New Roman"/>
                <w:i/>
                <w:iCs/>
                <w:sz w:val="28"/>
                <w:szCs w:val="28"/>
              </w:rPr>
            </w:pPr>
            <w:r w:rsidRPr="00463D9C">
              <w:rPr>
                <w:rFonts w:ascii="Times New Roman" w:eastAsia="Times New Roman" w:hAnsi="Times New Roman"/>
                <w:i/>
                <w:iCs/>
                <w:sz w:val="28"/>
                <w:szCs w:val="28"/>
              </w:rPr>
              <w:t> </w:t>
            </w:r>
          </w:p>
        </w:tc>
        <w:tc>
          <w:tcPr>
            <w:tcW w:w="960" w:type="dxa"/>
            <w:tcBorders>
              <w:top w:val="nil"/>
              <w:left w:val="nil"/>
              <w:bottom w:val="nil"/>
              <w:right w:val="single" w:sz="8" w:space="0" w:color="auto"/>
            </w:tcBorders>
            <w:shd w:val="clear" w:color="auto" w:fill="auto"/>
            <w:vAlign w:val="center"/>
          </w:tcPr>
          <w:p w14:paraId="01E9F4EF" w14:textId="77777777" w:rsidR="000D015E"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w:t>
            </w:r>
            <w:r w:rsidR="000D015E" w:rsidRPr="00463D9C">
              <w:rPr>
                <w:rFonts w:ascii="Times New Roman" w:eastAsia="Times New Roman" w:hAnsi="Times New Roman"/>
                <w:sz w:val="22"/>
                <w:szCs w:val="22"/>
              </w:rPr>
              <w:t>ê</w:t>
            </w:r>
            <w:r w:rsidRPr="00463D9C">
              <w:rPr>
                <w:rFonts w:ascii="Times New Roman" w:eastAsia="Times New Roman" w:hAnsi="Times New Roman"/>
                <w:sz w:val="22"/>
                <w:szCs w:val="22"/>
              </w:rPr>
              <w:t xml:space="preserve"> tông</w:t>
            </w:r>
          </w:p>
        </w:tc>
        <w:tc>
          <w:tcPr>
            <w:tcW w:w="2680" w:type="dxa"/>
            <w:tcBorders>
              <w:top w:val="nil"/>
              <w:left w:val="nil"/>
              <w:bottom w:val="nil"/>
              <w:right w:val="single" w:sz="8" w:space="0" w:color="auto"/>
            </w:tcBorders>
            <w:shd w:val="clear" w:color="auto" w:fill="auto"/>
            <w:vAlign w:val="center"/>
            <w:hideMark/>
          </w:tcPr>
          <w:p w14:paraId="07662921" w14:textId="77777777" w:rsidR="000D015E" w:rsidRPr="00463D9C" w:rsidRDefault="000D015E"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75448239"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vAlign w:val="center"/>
            <w:hideMark/>
          </w:tcPr>
          <w:p w14:paraId="6044AE1F" w14:textId="77777777" w:rsidR="000D015E" w:rsidRPr="00463D9C" w:rsidRDefault="000D015E"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45D8BBB2" w14:textId="77777777" w:rsidR="000D015E" w:rsidRPr="00463D9C" w:rsidRDefault="000D015E"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26A56CBD" w14:textId="77777777" w:rsidR="000D015E" w:rsidRPr="00463D9C" w:rsidRDefault="000D015E"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334956AB" w14:textId="77777777" w:rsidR="000D015E" w:rsidRPr="00463D9C" w:rsidRDefault="000D015E"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1F8EA6F4" w14:textId="77777777" w:rsidR="000D015E" w:rsidRPr="00463D9C" w:rsidRDefault="000D015E" w:rsidP="00F2564D">
            <w:pPr>
              <w:jc w:val="center"/>
              <w:rPr>
                <w:rFonts w:ascii="Times New Roman" w:eastAsia="Times New Roman" w:hAnsi="Times New Roman"/>
                <w:sz w:val="22"/>
                <w:szCs w:val="22"/>
              </w:rPr>
            </w:pPr>
          </w:p>
        </w:tc>
      </w:tr>
      <w:tr w:rsidR="00A83BB6" w:rsidRPr="00463D9C" w14:paraId="183DB3CB"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0CDB5D8"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2EC5E561" w14:textId="77777777" w:rsidR="000D015E"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nặng</w:t>
            </w:r>
          </w:p>
        </w:tc>
        <w:tc>
          <w:tcPr>
            <w:tcW w:w="2680" w:type="dxa"/>
            <w:tcBorders>
              <w:top w:val="nil"/>
              <w:left w:val="nil"/>
              <w:bottom w:val="nil"/>
              <w:right w:val="single" w:sz="8" w:space="0" w:color="auto"/>
            </w:tcBorders>
            <w:shd w:val="clear" w:color="auto" w:fill="auto"/>
            <w:vAlign w:val="center"/>
            <w:hideMark/>
          </w:tcPr>
          <w:p w14:paraId="78FD7FC5" w14:textId="77777777" w:rsidR="000D015E" w:rsidRPr="00463D9C" w:rsidRDefault="000D015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301B97FC"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80" w:type="dxa"/>
            <w:tcBorders>
              <w:top w:val="nil"/>
              <w:left w:val="nil"/>
              <w:bottom w:val="nil"/>
              <w:right w:val="single" w:sz="8" w:space="0" w:color="auto"/>
            </w:tcBorders>
            <w:shd w:val="clear" w:color="auto" w:fill="auto"/>
            <w:vAlign w:val="center"/>
            <w:hideMark/>
          </w:tcPr>
          <w:p w14:paraId="2DA27C49"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1,223</w:t>
            </w:r>
          </w:p>
        </w:tc>
        <w:tc>
          <w:tcPr>
            <w:tcW w:w="880" w:type="dxa"/>
            <w:tcBorders>
              <w:top w:val="nil"/>
              <w:left w:val="nil"/>
              <w:bottom w:val="nil"/>
              <w:right w:val="single" w:sz="8" w:space="0" w:color="auto"/>
            </w:tcBorders>
            <w:shd w:val="clear" w:color="auto" w:fill="auto"/>
            <w:vAlign w:val="center"/>
            <w:hideMark/>
          </w:tcPr>
          <w:p w14:paraId="4D86B8E9"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0,65</w:t>
            </w:r>
          </w:p>
        </w:tc>
        <w:tc>
          <w:tcPr>
            <w:tcW w:w="880" w:type="dxa"/>
            <w:tcBorders>
              <w:top w:val="nil"/>
              <w:left w:val="nil"/>
              <w:bottom w:val="nil"/>
              <w:right w:val="single" w:sz="8" w:space="0" w:color="auto"/>
            </w:tcBorders>
            <w:shd w:val="clear" w:color="auto" w:fill="auto"/>
            <w:vAlign w:val="center"/>
            <w:hideMark/>
          </w:tcPr>
          <w:p w14:paraId="4470ABEB"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0,43</w:t>
            </w:r>
          </w:p>
        </w:tc>
        <w:tc>
          <w:tcPr>
            <w:tcW w:w="880" w:type="dxa"/>
            <w:tcBorders>
              <w:top w:val="nil"/>
              <w:left w:val="nil"/>
              <w:bottom w:val="nil"/>
              <w:right w:val="single" w:sz="8" w:space="0" w:color="auto"/>
            </w:tcBorders>
            <w:shd w:val="clear" w:color="auto" w:fill="auto"/>
            <w:vAlign w:val="center"/>
            <w:hideMark/>
          </w:tcPr>
          <w:p w14:paraId="31803814"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1,243</w:t>
            </w:r>
          </w:p>
        </w:tc>
        <w:tc>
          <w:tcPr>
            <w:tcW w:w="880" w:type="dxa"/>
            <w:tcBorders>
              <w:top w:val="nil"/>
              <w:left w:val="nil"/>
              <w:bottom w:val="nil"/>
              <w:right w:val="single" w:sz="8" w:space="0" w:color="auto"/>
            </w:tcBorders>
            <w:shd w:val="clear" w:color="auto" w:fill="auto"/>
            <w:vAlign w:val="center"/>
            <w:hideMark/>
          </w:tcPr>
          <w:p w14:paraId="1EF42BB6"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0,188</w:t>
            </w:r>
          </w:p>
        </w:tc>
      </w:tr>
      <w:tr w:rsidR="00A83BB6" w:rsidRPr="00463D9C" w14:paraId="4B80E172"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22741F3" w14:textId="77777777" w:rsidR="000D015E" w:rsidRPr="00463D9C" w:rsidRDefault="000D015E"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0719BA88" w14:textId="77777777" w:rsidR="000D015E" w:rsidRPr="00463D9C" w:rsidRDefault="000D015E" w:rsidP="00F2564D">
            <w:pPr>
              <w:jc w:val="center"/>
              <w:rPr>
                <w:rFonts w:ascii="Times New Roman" w:eastAsia="Times New Roman" w:hAnsi="Times New Roman"/>
                <w:sz w:val="22"/>
                <w:szCs w:val="22"/>
              </w:rPr>
            </w:pPr>
          </w:p>
        </w:tc>
        <w:tc>
          <w:tcPr>
            <w:tcW w:w="2680" w:type="dxa"/>
            <w:tcBorders>
              <w:top w:val="nil"/>
              <w:left w:val="nil"/>
              <w:bottom w:val="nil"/>
              <w:right w:val="single" w:sz="8" w:space="0" w:color="auto"/>
            </w:tcBorders>
            <w:shd w:val="clear" w:color="auto" w:fill="auto"/>
            <w:vAlign w:val="center"/>
            <w:hideMark/>
          </w:tcPr>
          <w:p w14:paraId="0115B02D" w14:textId="77777777" w:rsidR="000D015E" w:rsidRPr="00463D9C" w:rsidRDefault="000D015E"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38146DBD"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vAlign w:val="center"/>
            <w:hideMark/>
          </w:tcPr>
          <w:p w14:paraId="02C2B8C4" w14:textId="77777777" w:rsidR="000D015E" w:rsidRPr="00463D9C" w:rsidRDefault="000D015E"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0336F2A0" w14:textId="77777777" w:rsidR="000D015E" w:rsidRPr="00463D9C" w:rsidRDefault="000D015E"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6E06992D" w14:textId="77777777" w:rsidR="000D015E" w:rsidRPr="00463D9C" w:rsidRDefault="000D015E"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0E2F34E7" w14:textId="77777777" w:rsidR="000D015E" w:rsidRPr="00463D9C" w:rsidRDefault="000D015E"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440D40EF" w14:textId="77777777" w:rsidR="000D015E" w:rsidRPr="00463D9C" w:rsidRDefault="000D015E" w:rsidP="00F2564D">
            <w:pPr>
              <w:jc w:val="center"/>
              <w:rPr>
                <w:rFonts w:ascii="Times New Roman" w:eastAsia="Times New Roman" w:hAnsi="Times New Roman"/>
                <w:sz w:val="22"/>
                <w:szCs w:val="22"/>
              </w:rPr>
            </w:pPr>
          </w:p>
        </w:tc>
      </w:tr>
      <w:tr w:rsidR="00A83BB6" w:rsidRPr="00463D9C" w14:paraId="388724CF"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A55BD5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64D6DCD"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537A17FB"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đầm rung bê tông</w:t>
            </w:r>
          </w:p>
        </w:tc>
        <w:tc>
          <w:tcPr>
            <w:tcW w:w="960" w:type="dxa"/>
            <w:tcBorders>
              <w:top w:val="nil"/>
              <w:left w:val="nil"/>
              <w:bottom w:val="nil"/>
              <w:right w:val="single" w:sz="8" w:space="0" w:color="auto"/>
            </w:tcBorders>
            <w:shd w:val="clear" w:color="auto" w:fill="auto"/>
            <w:vAlign w:val="center"/>
            <w:hideMark/>
          </w:tcPr>
          <w:p w14:paraId="0DF6CF1B"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5073E6E5"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0,035</w:t>
            </w:r>
          </w:p>
        </w:tc>
        <w:tc>
          <w:tcPr>
            <w:tcW w:w="880" w:type="dxa"/>
            <w:tcBorders>
              <w:top w:val="nil"/>
              <w:left w:val="nil"/>
              <w:bottom w:val="nil"/>
              <w:right w:val="single" w:sz="8" w:space="0" w:color="auto"/>
            </w:tcBorders>
            <w:shd w:val="clear" w:color="auto" w:fill="auto"/>
            <w:vAlign w:val="center"/>
            <w:hideMark/>
          </w:tcPr>
          <w:p w14:paraId="096DBFDA"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265CDCF"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0,15</w:t>
            </w:r>
          </w:p>
        </w:tc>
        <w:tc>
          <w:tcPr>
            <w:tcW w:w="880" w:type="dxa"/>
            <w:tcBorders>
              <w:top w:val="nil"/>
              <w:left w:val="nil"/>
              <w:bottom w:val="nil"/>
              <w:right w:val="single" w:sz="8" w:space="0" w:color="auto"/>
            </w:tcBorders>
            <w:shd w:val="clear" w:color="auto" w:fill="auto"/>
            <w:vAlign w:val="center"/>
            <w:hideMark/>
          </w:tcPr>
          <w:p w14:paraId="26956035" w14:textId="77777777" w:rsidR="00583571" w:rsidRPr="00463D9C" w:rsidRDefault="0058357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B989B35"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193B819F"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339BE9E6" w14:textId="77777777" w:rsidR="00DE26FA" w:rsidRPr="00463D9C" w:rsidRDefault="00DE26FA"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7F68E814" w14:textId="77777777" w:rsidR="00DE26FA" w:rsidRPr="00463D9C" w:rsidRDefault="00DE26FA" w:rsidP="00F2564D">
            <w:pPr>
              <w:jc w:val="center"/>
              <w:rPr>
                <w:rFonts w:ascii="Times New Roman" w:eastAsia="Times New Roman" w:hAnsi="Times New Roman"/>
                <w:sz w:val="22"/>
                <w:szCs w:val="22"/>
              </w:rPr>
            </w:pPr>
          </w:p>
        </w:tc>
        <w:tc>
          <w:tcPr>
            <w:tcW w:w="2680" w:type="dxa"/>
            <w:tcBorders>
              <w:top w:val="nil"/>
              <w:left w:val="nil"/>
              <w:bottom w:val="nil"/>
              <w:right w:val="single" w:sz="8" w:space="0" w:color="auto"/>
            </w:tcBorders>
            <w:shd w:val="clear" w:color="auto" w:fill="auto"/>
            <w:vAlign w:val="center"/>
          </w:tcPr>
          <w:p w14:paraId="769C4B10" w14:textId="77777777" w:rsidR="00DE26FA" w:rsidRPr="00463D9C" w:rsidRDefault="00DE26FA"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Nhớt kế Vebe</w:t>
            </w:r>
          </w:p>
        </w:tc>
        <w:tc>
          <w:tcPr>
            <w:tcW w:w="960" w:type="dxa"/>
            <w:tcBorders>
              <w:top w:val="nil"/>
              <w:left w:val="nil"/>
              <w:bottom w:val="nil"/>
              <w:right w:val="single" w:sz="8" w:space="0" w:color="auto"/>
            </w:tcBorders>
            <w:shd w:val="clear" w:color="auto" w:fill="auto"/>
            <w:vAlign w:val="center"/>
          </w:tcPr>
          <w:p w14:paraId="64F89222" w14:textId="77777777" w:rsidR="00DE26FA" w:rsidRPr="00463D9C" w:rsidRDefault="00DE26F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tcPr>
          <w:p w14:paraId="2F0AFCCB" w14:textId="77777777" w:rsidR="00DE26FA" w:rsidRPr="00463D9C" w:rsidRDefault="00DE26F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5390B470" w14:textId="77777777" w:rsidR="00DE26FA" w:rsidRPr="00463D9C" w:rsidRDefault="00DE26F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0,188</w:t>
            </w:r>
          </w:p>
        </w:tc>
        <w:tc>
          <w:tcPr>
            <w:tcW w:w="880" w:type="dxa"/>
            <w:tcBorders>
              <w:top w:val="nil"/>
              <w:left w:val="nil"/>
              <w:bottom w:val="nil"/>
              <w:right w:val="single" w:sz="8" w:space="0" w:color="auto"/>
            </w:tcBorders>
            <w:shd w:val="clear" w:color="auto" w:fill="auto"/>
            <w:vAlign w:val="center"/>
          </w:tcPr>
          <w:p w14:paraId="71670B78" w14:textId="77777777" w:rsidR="00DE26FA" w:rsidRPr="00463D9C" w:rsidRDefault="00DE26F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192FF22F" w14:textId="77777777" w:rsidR="00DE26FA" w:rsidRPr="00463D9C" w:rsidRDefault="00DE26F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5F6AA4A7" w14:textId="77777777" w:rsidR="00DE26FA" w:rsidRPr="00463D9C" w:rsidRDefault="00DE26F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0CE7523C"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1AE87A45" w14:textId="77777777" w:rsidR="004366C9" w:rsidRPr="00463D9C" w:rsidRDefault="004366C9"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63A763CF" w14:textId="77777777" w:rsidR="004366C9" w:rsidRPr="00463D9C" w:rsidRDefault="004366C9" w:rsidP="00F2564D">
            <w:pPr>
              <w:jc w:val="center"/>
              <w:rPr>
                <w:rFonts w:ascii="Times New Roman" w:eastAsia="Times New Roman" w:hAnsi="Times New Roman"/>
                <w:sz w:val="22"/>
                <w:szCs w:val="22"/>
              </w:rPr>
            </w:pPr>
          </w:p>
        </w:tc>
        <w:tc>
          <w:tcPr>
            <w:tcW w:w="2680" w:type="dxa"/>
            <w:tcBorders>
              <w:top w:val="nil"/>
              <w:left w:val="nil"/>
              <w:bottom w:val="nil"/>
              <w:right w:val="single" w:sz="8" w:space="0" w:color="auto"/>
            </w:tcBorders>
            <w:shd w:val="clear" w:color="auto" w:fill="auto"/>
            <w:vAlign w:val="center"/>
          </w:tcPr>
          <w:p w14:paraId="27ACE5A0" w14:textId="77777777" w:rsidR="004366C9" w:rsidRPr="00463D9C" w:rsidRDefault="004366C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tcPr>
          <w:p w14:paraId="2EF1F468" w14:textId="77777777" w:rsidR="004366C9" w:rsidRPr="00463D9C" w:rsidRDefault="004366C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tcPr>
          <w:p w14:paraId="133A05FD" w14:textId="77777777" w:rsidR="004366C9" w:rsidRPr="00463D9C" w:rsidRDefault="004366C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340463F9" w14:textId="77777777" w:rsidR="004366C9" w:rsidRPr="00463D9C" w:rsidRDefault="004366C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277C0F9D" w14:textId="77777777" w:rsidR="004366C9" w:rsidRPr="00463D9C" w:rsidRDefault="004366C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5D6FD0CD" w14:textId="77777777" w:rsidR="004366C9" w:rsidRPr="00463D9C" w:rsidRDefault="004366C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vAlign w:val="center"/>
          </w:tcPr>
          <w:p w14:paraId="25AA2F5A" w14:textId="77777777" w:rsidR="004366C9" w:rsidRPr="00463D9C" w:rsidRDefault="004366C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37F7E802"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14A86AA"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31CEA72"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475AE437"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Bàn rung</w:t>
            </w:r>
          </w:p>
        </w:tc>
        <w:tc>
          <w:tcPr>
            <w:tcW w:w="960" w:type="dxa"/>
            <w:tcBorders>
              <w:top w:val="nil"/>
              <w:left w:val="nil"/>
              <w:bottom w:val="nil"/>
              <w:right w:val="single" w:sz="8" w:space="0" w:color="auto"/>
            </w:tcBorders>
            <w:shd w:val="clear" w:color="auto" w:fill="auto"/>
            <w:vAlign w:val="center"/>
            <w:hideMark/>
          </w:tcPr>
          <w:p w14:paraId="04F1F2CB"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50FBFCEF" w14:textId="77777777" w:rsidR="00583571" w:rsidRPr="00463D9C" w:rsidRDefault="0058357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E23369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0,188</w:t>
            </w:r>
          </w:p>
        </w:tc>
        <w:tc>
          <w:tcPr>
            <w:tcW w:w="880" w:type="dxa"/>
            <w:tcBorders>
              <w:top w:val="nil"/>
              <w:left w:val="nil"/>
              <w:bottom w:val="nil"/>
              <w:right w:val="single" w:sz="8" w:space="0" w:color="auto"/>
            </w:tcBorders>
            <w:shd w:val="clear" w:color="auto" w:fill="auto"/>
            <w:vAlign w:val="center"/>
            <w:hideMark/>
          </w:tcPr>
          <w:p w14:paraId="57F2098F" w14:textId="77777777" w:rsidR="00583571" w:rsidRPr="00463D9C" w:rsidRDefault="0058357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B659088"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0,188</w:t>
            </w:r>
          </w:p>
        </w:tc>
        <w:tc>
          <w:tcPr>
            <w:tcW w:w="880" w:type="dxa"/>
            <w:tcBorders>
              <w:top w:val="nil"/>
              <w:left w:val="nil"/>
              <w:bottom w:val="nil"/>
              <w:right w:val="single" w:sz="8" w:space="0" w:color="auto"/>
            </w:tcBorders>
            <w:shd w:val="clear" w:color="auto" w:fill="auto"/>
            <w:vAlign w:val="center"/>
            <w:hideMark/>
          </w:tcPr>
          <w:p w14:paraId="0266AC98"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175E9EBB"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3C8C75B0" w14:textId="77777777" w:rsidR="00583571" w:rsidRPr="00463D9C" w:rsidRDefault="00583571"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738BAD10" w14:textId="77777777" w:rsidR="00583571" w:rsidRPr="00463D9C" w:rsidRDefault="00583571" w:rsidP="00F2564D">
            <w:pPr>
              <w:jc w:val="center"/>
              <w:rPr>
                <w:rFonts w:ascii="Times New Roman" w:eastAsia="Times New Roman" w:hAnsi="Times New Roman"/>
                <w:sz w:val="22"/>
                <w:szCs w:val="22"/>
              </w:rPr>
            </w:pPr>
          </w:p>
        </w:tc>
        <w:tc>
          <w:tcPr>
            <w:tcW w:w="2680" w:type="dxa"/>
            <w:tcBorders>
              <w:top w:val="nil"/>
              <w:left w:val="nil"/>
              <w:bottom w:val="nil"/>
              <w:right w:val="single" w:sz="8" w:space="0" w:color="auto"/>
            </w:tcBorders>
            <w:shd w:val="clear" w:color="auto" w:fill="auto"/>
            <w:vAlign w:val="center"/>
          </w:tcPr>
          <w:p w14:paraId="507B2DA1"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Bình thử bọt khí</w:t>
            </w:r>
          </w:p>
        </w:tc>
        <w:tc>
          <w:tcPr>
            <w:tcW w:w="960" w:type="dxa"/>
            <w:tcBorders>
              <w:top w:val="nil"/>
              <w:left w:val="nil"/>
              <w:bottom w:val="nil"/>
              <w:right w:val="single" w:sz="8" w:space="0" w:color="auto"/>
            </w:tcBorders>
            <w:shd w:val="clear" w:color="auto" w:fill="auto"/>
            <w:vAlign w:val="center"/>
          </w:tcPr>
          <w:p w14:paraId="20926C35"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tcPr>
          <w:p w14:paraId="2C4DE441" w14:textId="77777777" w:rsidR="00583571" w:rsidRPr="00463D9C" w:rsidRDefault="0058357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433A5187" w14:textId="77777777" w:rsidR="00583571" w:rsidRPr="00463D9C" w:rsidRDefault="0058357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2F567F90" w14:textId="77777777" w:rsidR="00583571" w:rsidRPr="00463D9C" w:rsidRDefault="0058357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246870C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55BB8EB5"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w:t>
            </w:r>
          </w:p>
        </w:tc>
      </w:tr>
      <w:tr w:rsidR="00A83BB6" w:rsidRPr="00463D9C" w14:paraId="0D7DB36D"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3FC31C5"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D0E1122"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3FB41287"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vAlign w:val="center"/>
            <w:hideMark/>
          </w:tcPr>
          <w:p w14:paraId="7A37A253"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435B4FD3" w14:textId="77777777" w:rsidR="00583571" w:rsidRPr="00463D9C" w:rsidRDefault="0058357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1122D4B" w14:textId="77777777" w:rsidR="00583571" w:rsidRPr="00463D9C" w:rsidRDefault="0058357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1604F5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80" w:type="dxa"/>
            <w:tcBorders>
              <w:top w:val="nil"/>
              <w:left w:val="nil"/>
              <w:bottom w:val="nil"/>
              <w:right w:val="single" w:sz="8" w:space="0" w:color="auto"/>
            </w:tcBorders>
            <w:shd w:val="clear" w:color="auto" w:fill="auto"/>
            <w:vAlign w:val="center"/>
            <w:hideMark/>
          </w:tcPr>
          <w:p w14:paraId="76D0A62D"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80" w:type="dxa"/>
            <w:tcBorders>
              <w:top w:val="nil"/>
              <w:left w:val="nil"/>
              <w:bottom w:val="nil"/>
              <w:right w:val="single" w:sz="8" w:space="0" w:color="auto"/>
            </w:tcBorders>
            <w:shd w:val="clear" w:color="auto" w:fill="auto"/>
            <w:vAlign w:val="center"/>
            <w:hideMark/>
          </w:tcPr>
          <w:p w14:paraId="3D8409EE"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25756CA1"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A59066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457AB42"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2251D6E6"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F9650B"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200 tấn</w:t>
            </w:r>
          </w:p>
        </w:tc>
        <w:tc>
          <w:tcPr>
            <w:tcW w:w="960" w:type="dxa"/>
            <w:tcBorders>
              <w:top w:val="nil"/>
              <w:left w:val="nil"/>
              <w:bottom w:val="nil"/>
              <w:right w:val="single" w:sz="8" w:space="0" w:color="auto"/>
            </w:tcBorders>
            <w:shd w:val="clear" w:color="auto" w:fill="auto"/>
            <w:vAlign w:val="center"/>
            <w:hideMark/>
          </w:tcPr>
          <w:p w14:paraId="38ADF9D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05558C9D"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0,105</w:t>
            </w:r>
          </w:p>
        </w:tc>
        <w:tc>
          <w:tcPr>
            <w:tcW w:w="880" w:type="dxa"/>
            <w:tcBorders>
              <w:top w:val="nil"/>
              <w:left w:val="nil"/>
              <w:bottom w:val="nil"/>
              <w:right w:val="single" w:sz="8" w:space="0" w:color="auto"/>
            </w:tcBorders>
            <w:shd w:val="clear" w:color="auto" w:fill="auto"/>
            <w:vAlign w:val="center"/>
            <w:hideMark/>
          </w:tcPr>
          <w:p w14:paraId="3E0013AA" w14:textId="77777777" w:rsidR="00583571" w:rsidRPr="00463D9C" w:rsidRDefault="0058357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3FF362E" w14:textId="77777777" w:rsidR="00583571" w:rsidRPr="00463D9C" w:rsidRDefault="0058357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0CE38E3" w14:textId="77777777" w:rsidR="00583571" w:rsidRPr="00463D9C" w:rsidRDefault="00583571"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2691C74"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53F5C02A" w14:textId="77777777" w:rsidTr="00A41A20">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24D511D7"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D1A252C"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0F10C814" w14:textId="77777777" w:rsidR="000D015E" w:rsidRPr="00463D9C" w:rsidRDefault="000D015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11D8587F"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33C7C093" w14:textId="77777777" w:rsidR="000D015E"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1133A956" w14:textId="77777777" w:rsidR="000D015E"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05F40B3B" w14:textId="77777777" w:rsidR="000D015E"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7E5F98BE" w14:textId="77777777" w:rsidR="000D015E"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3473A7B6" w14:textId="77777777" w:rsidR="000D015E"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33B00771" w14:textId="77777777" w:rsidTr="00A41A20">
        <w:trPr>
          <w:trHeight w:val="315"/>
          <w:jc w:val="center"/>
        </w:trPr>
        <w:tc>
          <w:tcPr>
            <w:tcW w:w="960" w:type="dxa"/>
            <w:tcBorders>
              <w:top w:val="single" w:sz="8" w:space="0" w:color="auto"/>
              <w:left w:val="nil"/>
              <w:bottom w:val="nil"/>
              <w:right w:val="nil"/>
            </w:tcBorders>
            <w:shd w:val="clear" w:color="auto" w:fill="auto"/>
            <w:vAlign w:val="center"/>
            <w:hideMark/>
          </w:tcPr>
          <w:p w14:paraId="15D9FD4D"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66D737FB"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single" w:sz="8" w:space="0" w:color="auto"/>
              <w:left w:val="nil"/>
              <w:bottom w:val="nil"/>
              <w:right w:val="nil"/>
            </w:tcBorders>
            <w:shd w:val="clear" w:color="auto" w:fill="auto"/>
            <w:vAlign w:val="center"/>
            <w:hideMark/>
          </w:tcPr>
          <w:p w14:paraId="698B7D2F"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74E6E95"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06F5234C"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0557D3EF"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156A2994"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24C9DD9F"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6F47E1D8"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031A4A27" w14:textId="77777777" w:rsidR="004655DD" w:rsidRPr="00463D9C" w:rsidRDefault="004655DD" w:rsidP="00F2564D">
      <w:pPr>
        <w:spacing w:before="60" w:after="60" w:line="320" w:lineRule="atLeast"/>
        <w:ind w:firstLine="284"/>
        <w:jc w:val="right"/>
        <w:rPr>
          <w:rFonts w:ascii="Times New Roman" w:hAnsi="Times New Roman"/>
          <w:szCs w:val="28"/>
        </w:rPr>
      </w:pPr>
    </w:p>
    <w:p w14:paraId="229B7450" w14:textId="77777777" w:rsidR="008F05B6" w:rsidRPr="00463D9C" w:rsidRDefault="008F05B6" w:rsidP="00F2564D">
      <w:pPr>
        <w:spacing w:after="200" w:line="276" w:lineRule="auto"/>
        <w:ind w:firstLine="720"/>
        <w:rPr>
          <w:rFonts w:ascii="Times New Roman" w:hAnsi="Times New Roman"/>
          <w:szCs w:val="28"/>
        </w:rPr>
      </w:pPr>
    </w:p>
    <w:p w14:paraId="40C9F91B" w14:textId="77777777" w:rsidR="004655DD" w:rsidRPr="00463D9C" w:rsidRDefault="004655DD" w:rsidP="00F2564D">
      <w:pPr>
        <w:spacing w:after="200" w:line="276" w:lineRule="auto"/>
        <w:rPr>
          <w:rFonts w:ascii="Times New Roman" w:hAnsi="Times New Roman"/>
          <w:szCs w:val="28"/>
        </w:rPr>
      </w:pPr>
      <w:r w:rsidRPr="00463D9C">
        <w:rPr>
          <w:rFonts w:ascii="Times New Roman" w:hAnsi="Times New Roman"/>
          <w:szCs w:val="28"/>
        </w:rPr>
        <w:br w:type="page"/>
      </w:r>
    </w:p>
    <w:p w14:paraId="1F665BB3" w14:textId="77777777" w:rsidR="00120241" w:rsidRPr="00463D9C" w:rsidRDefault="00DB115D" w:rsidP="00F2564D">
      <w:pPr>
        <w:spacing w:before="60" w:after="60" w:line="320" w:lineRule="atLeast"/>
        <w:ind w:firstLine="284"/>
        <w:jc w:val="right"/>
        <w:rPr>
          <w:rFonts w:ascii="Times New Roman" w:hAnsi="Times New Roman"/>
          <w:szCs w:val="28"/>
        </w:rPr>
      </w:pPr>
      <w:r w:rsidRPr="00463D9C">
        <w:rPr>
          <w:rFonts w:ascii="Times New Roman" w:hAnsi="Times New Roman"/>
          <w:sz w:val="24"/>
          <w:szCs w:val="24"/>
        </w:rPr>
        <w:lastRenderedPageBreak/>
        <w:t>Tiếp theo</w:t>
      </w:r>
    </w:p>
    <w:tbl>
      <w:tblPr>
        <w:tblW w:w="9940" w:type="dxa"/>
        <w:jc w:val="center"/>
        <w:tblLook w:val="04A0" w:firstRow="1" w:lastRow="0" w:firstColumn="1" w:lastColumn="0" w:noHBand="0" w:noVBand="1"/>
      </w:tblPr>
      <w:tblGrid>
        <w:gridCol w:w="960"/>
        <w:gridCol w:w="960"/>
        <w:gridCol w:w="2740"/>
        <w:gridCol w:w="960"/>
        <w:gridCol w:w="1080"/>
        <w:gridCol w:w="1080"/>
        <w:gridCol w:w="1080"/>
        <w:gridCol w:w="1080"/>
      </w:tblGrid>
      <w:tr w:rsidR="00A83BB6" w:rsidRPr="00463D9C" w14:paraId="275EDC33" w14:textId="77777777" w:rsidTr="00794A2E">
        <w:trPr>
          <w:trHeight w:val="1303"/>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D8A22B"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D211AD"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FD13AF"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E8E18A"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21311D"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riêng của bê tông</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5E661866"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hút nước của bê tông</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0DC2EC5B"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mài mòn của bê tông</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09F216BC"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thể tích của bê tông</w:t>
            </w:r>
          </w:p>
        </w:tc>
      </w:tr>
      <w:tr w:rsidR="00A83BB6" w:rsidRPr="00463D9C" w14:paraId="3C1B483E" w14:textId="77777777" w:rsidTr="00794A2E">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D326950"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11FF2BA2"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single" w:sz="8" w:space="0" w:color="auto"/>
              <w:left w:val="nil"/>
              <w:bottom w:val="nil"/>
              <w:right w:val="single" w:sz="8" w:space="0" w:color="auto"/>
            </w:tcBorders>
            <w:shd w:val="clear" w:color="auto" w:fill="auto"/>
            <w:vAlign w:val="center"/>
            <w:hideMark/>
          </w:tcPr>
          <w:p w14:paraId="0539AC37"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10905C9A"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0D3D3047"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7F71CD56"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4BDF4943"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500A7445"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11C16D7D"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DAF4FCE"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DA.111</w:t>
            </w:r>
          </w:p>
        </w:tc>
        <w:tc>
          <w:tcPr>
            <w:tcW w:w="960" w:type="dxa"/>
            <w:tcBorders>
              <w:top w:val="nil"/>
              <w:left w:val="nil"/>
              <w:bottom w:val="nil"/>
              <w:right w:val="single" w:sz="8" w:space="0" w:color="auto"/>
            </w:tcBorders>
            <w:shd w:val="clear" w:color="auto" w:fill="auto"/>
            <w:vAlign w:val="center"/>
            <w:hideMark/>
          </w:tcPr>
          <w:p w14:paraId="49959782"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740" w:type="dxa"/>
            <w:tcBorders>
              <w:top w:val="nil"/>
              <w:left w:val="nil"/>
              <w:bottom w:val="nil"/>
              <w:right w:val="single" w:sz="8" w:space="0" w:color="auto"/>
            </w:tcBorders>
            <w:shd w:val="clear" w:color="auto" w:fill="auto"/>
            <w:vAlign w:val="center"/>
            <w:hideMark/>
          </w:tcPr>
          <w:p w14:paraId="0AE231DE" w14:textId="77777777" w:rsidR="00331802" w:rsidRPr="00463D9C" w:rsidRDefault="00331802"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229FCABF"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80" w:type="dxa"/>
            <w:tcBorders>
              <w:top w:val="nil"/>
              <w:left w:val="nil"/>
              <w:bottom w:val="nil"/>
              <w:right w:val="single" w:sz="8" w:space="0" w:color="auto"/>
            </w:tcBorders>
            <w:shd w:val="clear" w:color="auto" w:fill="auto"/>
            <w:vAlign w:val="center"/>
            <w:hideMark/>
          </w:tcPr>
          <w:p w14:paraId="6731C498" w14:textId="77777777" w:rsidR="00331802"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22,8</w:t>
            </w:r>
            <w:r w:rsidR="00331802" w:rsidRPr="00463D9C">
              <w:rPr>
                <w:rFonts w:ascii="Times New Roman" w:eastAsia="Times New Roman" w:hAnsi="Times New Roman"/>
                <w:sz w:val="22"/>
                <w:szCs w:val="22"/>
              </w:rPr>
              <w:t>8</w:t>
            </w:r>
          </w:p>
        </w:tc>
        <w:tc>
          <w:tcPr>
            <w:tcW w:w="1080" w:type="dxa"/>
            <w:tcBorders>
              <w:top w:val="nil"/>
              <w:left w:val="nil"/>
              <w:bottom w:val="nil"/>
              <w:right w:val="single" w:sz="8" w:space="0" w:color="auto"/>
            </w:tcBorders>
            <w:shd w:val="clear" w:color="auto" w:fill="auto"/>
            <w:vAlign w:val="center"/>
            <w:hideMark/>
          </w:tcPr>
          <w:p w14:paraId="7B4FF8CC"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23,8</w:t>
            </w:r>
            <w:r w:rsidR="00F2291F" w:rsidRPr="00463D9C">
              <w:rPr>
                <w:rFonts w:ascii="Times New Roman" w:eastAsia="Times New Roman" w:hAnsi="Times New Roman"/>
                <w:sz w:val="22"/>
                <w:szCs w:val="22"/>
              </w:rPr>
              <w:t>3</w:t>
            </w:r>
          </w:p>
        </w:tc>
        <w:tc>
          <w:tcPr>
            <w:tcW w:w="1080" w:type="dxa"/>
            <w:tcBorders>
              <w:top w:val="nil"/>
              <w:left w:val="nil"/>
              <w:bottom w:val="nil"/>
              <w:right w:val="single" w:sz="8" w:space="0" w:color="auto"/>
            </w:tcBorders>
            <w:shd w:val="clear" w:color="auto" w:fill="auto"/>
            <w:vAlign w:val="center"/>
            <w:hideMark/>
          </w:tcPr>
          <w:p w14:paraId="4608946F"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1080" w:type="dxa"/>
            <w:tcBorders>
              <w:top w:val="nil"/>
              <w:left w:val="nil"/>
              <w:bottom w:val="nil"/>
              <w:right w:val="single" w:sz="8" w:space="0" w:color="auto"/>
            </w:tcBorders>
            <w:shd w:val="clear" w:color="auto" w:fill="auto"/>
            <w:vAlign w:val="center"/>
            <w:hideMark/>
          </w:tcPr>
          <w:p w14:paraId="52333692"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15,25</w:t>
            </w:r>
          </w:p>
        </w:tc>
      </w:tr>
      <w:tr w:rsidR="00A83BB6" w:rsidRPr="00463D9C" w14:paraId="3ED3F947"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491FDD8"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FC43278"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40" w:type="dxa"/>
            <w:tcBorders>
              <w:top w:val="nil"/>
              <w:left w:val="nil"/>
              <w:bottom w:val="nil"/>
              <w:right w:val="single" w:sz="8" w:space="0" w:color="auto"/>
            </w:tcBorders>
            <w:shd w:val="clear" w:color="auto" w:fill="auto"/>
            <w:vAlign w:val="center"/>
            <w:hideMark/>
          </w:tcPr>
          <w:p w14:paraId="14D0E7C2"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Parafin</w:t>
            </w:r>
          </w:p>
        </w:tc>
        <w:tc>
          <w:tcPr>
            <w:tcW w:w="960" w:type="dxa"/>
            <w:tcBorders>
              <w:top w:val="nil"/>
              <w:left w:val="nil"/>
              <w:bottom w:val="nil"/>
              <w:right w:val="single" w:sz="8" w:space="0" w:color="auto"/>
            </w:tcBorders>
            <w:shd w:val="clear" w:color="auto" w:fill="auto"/>
            <w:vAlign w:val="center"/>
            <w:hideMark/>
          </w:tcPr>
          <w:p w14:paraId="2D57BFDD"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vAlign w:val="center"/>
            <w:hideMark/>
          </w:tcPr>
          <w:p w14:paraId="1A685894"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01AF0B2"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1490A8B8"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0CA55C5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3D9B1BFD"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50EEECF"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8EC691F"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2740" w:type="dxa"/>
            <w:tcBorders>
              <w:top w:val="nil"/>
              <w:left w:val="nil"/>
              <w:bottom w:val="nil"/>
              <w:right w:val="single" w:sz="8" w:space="0" w:color="auto"/>
            </w:tcBorders>
            <w:shd w:val="clear" w:color="auto" w:fill="auto"/>
            <w:vAlign w:val="center"/>
            <w:hideMark/>
          </w:tcPr>
          <w:p w14:paraId="70898FA5"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vAlign w:val="center"/>
            <w:hideMark/>
          </w:tcPr>
          <w:p w14:paraId="68588E6C"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80" w:type="dxa"/>
            <w:tcBorders>
              <w:top w:val="nil"/>
              <w:left w:val="nil"/>
              <w:bottom w:val="nil"/>
              <w:right w:val="single" w:sz="8" w:space="0" w:color="auto"/>
            </w:tcBorders>
            <w:shd w:val="clear" w:color="auto" w:fill="auto"/>
            <w:vAlign w:val="center"/>
            <w:hideMark/>
          </w:tcPr>
          <w:p w14:paraId="285CAB3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80" w:type="dxa"/>
            <w:tcBorders>
              <w:top w:val="nil"/>
              <w:left w:val="nil"/>
              <w:bottom w:val="nil"/>
              <w:right w:val="single" w:sz="8" w:space="0" w:color="auto"/>
            </w:tcBorders>
            <w:shd w:val="clear" w:color="auto" w:fill="auto"/>
            <w:vAlign w:val="center"/>
            <w:hideMark/>
          </w:tcPr>
          <w:p w14:paraId="062118A1"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EBA7C14"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1336EFD3"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0D027909"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28D847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A1E9A2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nặng</w:t>
            </w:r>
          </w:p>
        </w:tc>
        <w:tc>
          <w:tcPr>
            <w:tcW w:w="2740" w:type="dxa"/>
            <w:tcBorders>
              <w:top w:val="nil"/>
              <w:left w:val="nil"/>
              <w:bottom w:val="nil"/>
              <w:right w:val="single" w:sz="8" w:space="0" w:color="auto"/>
            </w:tcBorders>
            <w:shd w:val="clear" w:color="auto" w:fill="auto"/>
            <w:vAlign w:val="center"/>
            <w:hideMark/>
          </w:tcPr>
          <w:p w14:paraId="530B8482"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Dầu hoả</w:t>
            </w:r>
          </w:p>
        </w:tc>
        <w:tc>
          <w:tcPr>
            <w:tcW w:w="960" w:type="dxa"/>
            <w:tcBorders>
              <w:top w:val="nil"/>
              <w:left w:val="nil"/>
              <w:bottom w:val="nil"/>
              <w:right w:val="single" w:sz="8" w:space="0" w:color="auto"/>
            </w:tcBorders>
            <w:shd w:val="clear" w:color="auto" w:fill="auto"/>
            <w:vAlign w:val="center"/>
            <w:hideMark/>
          </w:tcPr>
          <w:p w14:paraId="7BE7599D"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80" w:type="dxa"/>
            <w:tcBorders>
              <w:top w:val="nil"/>
              <w:left w:val="nil"/>
              <w:bottom w:val="nil"/>
              <w:right w:val="single" w:sz="8" w:space="0" w:color="auto"/>
            </w:tcBorders>
            <w:shd w:val="clear" w:color="auto" w:fill="auto"/>
            <w:vAlign w:val="center"/>
            <w:hideMark/>
          </w:tcPr>
          <w:p w14:paraId="7565CA4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80" w:type="dxa"/>
            <w:tcBorders>
              <w:top w:val="nil"/>
              <w:left w:val="nil"/>
              <w:bottom w:val="nil"/>
              <w:right w:val="single" w:sz="8" w:space="0" w:color="auto"/>
            </w:tcBorders>
            <w:shd w:val="clear" w:color="auto" w:fill="auto"/>
            <w:vAlign w:val="center"/>
            <w:hideMark/>
          </w:tcPr>
          <w:p w14:paraId="5D0D00F2"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56EA1BF4"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6E3F49E3"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492B75A4"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2EA1394"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8FDEF47" w14:textId="77777777" w:rsidR="00583571" w:rsidRPr="00463D9C" w:rsidRDefault="00583571" w:rsidP="00F2564D">
            <w:pPr>
              <w:jc w:val="center"/>
              <w:rPr>
                <w:rFonts w:ascii="Times New Roman" w:eastAsia="Times New Roman" w:hAnsi="Times New Roman"/>
                <w:sz w:val="22"/>
                <w:szCs w:val="22"/>
              </w:rPr>
            </w:pPr>
          </w:p>
        </w:tc>
        <w:tc>
          <w:tcPr>
            <w:tcW w:w="2740" w:type="dxa"/>
            <w:tcBorders>
              <w:top w:val="nil"/>
              <w:left w:val="nil"/>
              <w:bottom w:val="nil"/>
              <w:right w:val="single" w:sz="8" w:space="0" w:color="auto"/>
            </w:tcBorders>
            <w:shd w:val="clear" w:color="auto" w:fill="auto"/>
            <w:vAlign w:val="center"/>
            <w:hideMark/>
          </w:tcPr>
          <w:p w14:paraId="20D160D2"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Cát thạch anh</w:t>
            </w:r>
          </w:p>
        </w:tc>
        <w:tc>
          <w:tcPr>
            <w:tcW w:w="960" w:type="dxa"/>
            <w:tcBorders>
              <w:top w:val="nil"/>
              <w:left w:val="nil"/>
              <w:bottom w:val="nil"/>
              <w:right w:val="single" w:sz="8" w:space="0" w:color="auto"/>
            </w:tcBorders>
            <w:shd w:val="clear" w:color="auto" w:fill="auto"/>
            <w:vAlign w:val="center"/>
            <w:hideMark/>
          </w:tcPr>
          <w:p w14:paraId="1B7C0C9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vAlign w:val="center"/>
            <w:hideMark/>
          </w:tcPr>
          <w:p w14:paraId="00FBCE75"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572C0A90" w14:textId="77777777" w:rsidR="00583571" w:rsidRPr="00463D9C" w:rsidRDefault="00583571"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4F9E08A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1080" w:type="dxa"/>
            <w:tcBorders>
              <w:top w:val="nil"/>
              <w:left w:val="nil"/>
              <w:bottom w:val="nil"/>
              <w:right w:val="single" w:sz="8" w:space="0" w:color="auto"/>
            </w:tcBorders>
            <w:shd w:val="clear" w:color="auto" w:fill="auto"/>
            <w:vAlign w:val="center"/>
            <w:hideMark/>
          </w:tcPr>
          <w:p w14:paraId="7CBF123C" w14:textId="77777777" w:rsidR="00583571"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787ED7CB"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34CF982" w14:textId="77777777" w:rsidR="000D015E" w:rsidRPr="00463D9C" w:rsidRDefault="000D015E"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hideMark/>
          </w:tcPr>
          <w:p w14:paraId="5B0CBD67" w14:textId="77777777" w:rsidR="000D015E" w:rsidRPr="00463D9C" w:rsidRDefault="000D015E" w:rsidP="00F2564D">
            <w:pPr>
              <w:jc w:val="center"/>
              <w:rPr>
                <w:rFonts w:ascii="Times New Roman" w:eastAsia="Times New Roman" w:hAnsi="Times New Roman"/>
                <w:sz w:val="22"/>
                <w:szCs w:val="22"/>
              </w:rPr>
            </w:pPr>
          </w:p>
        </w:tc>
        <w:tc>
          <w:tcPr>
            <w:tcW w:w="2740" w:type="dxa"/>
            <w:tcBorders>
              <w:top w:val="nil"/>
              <w:left w:val="nil"/>
              <w:bottom w:val="nil"/>
              <w:right w:val="single" w:sz="8" w:space="0" w:color="auto"/>
            </w:tcBorders>
            <w:shd w:val="clear" w:color="auto" w:fill="auto"/>
            <w:vAlign w:val="center"/>
            <w:hideMark/>
          </w:tcPr>
          <w:p w14:paraId="12CAF5B5" w14:textId="77777777" w:rsidR="000D015E" w:rsidRPr="00463D9C" w:rsidRDefault="000D015E"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0F40D9B4"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45EC83AA" w14:textId="77777777" w:rsidR="000D015E"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1D83F038" w14:textId="77777777" w:rsidR="000D015E"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69A3578D" w14:textId="77777777" w:rsidR="000D015E"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3A62B9CE" w14:textId="77777777" w:rsidR="000D015E"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DD0392E"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5297D49" w14:textId="77777777" w:rsidR="004655DD" w:rsidRPr="00463D9C" w:rsidRDefault="004655DD" w:rsidP="00F2564D">
            <w:pPr>
              <w:rPr>
                <w:rFonts w:ascii="Times New Roman" w:eastAsia="Times New Roman" w:hAnsi="Times New Roman"/>
                <w:i/>
                <w:iCs/>
                <w:sz w:val="28"/>
                <w:szCs w:val="28"/>
              </w:rPr>
            </w:pPr>
            <w:r w:rsidRPr="00463D9C">
              <w:rPr>
                <w:rFonts w:ascii="Times New Roman" w:eastAsia="Times New Roman" w:hAnsi="Times New Roman"/>
                <w:i/>
                <w:iCs/>
                <w:sz w:val="28"/>
                <w:szCs w:val="28"/>
              </w:rPr>
              <w:t> </w:t>
            </w:r>
          </w:p>
        </w:tc>
        <w:tc>
          <w:tcPr>
            <w:tcW w:w="960" w:type="dxa"/>
            <w:tcBorders>
              <w:top w:val="nil"/>
              <w:left w:val="nil"/>
              <w:bottom w:val="nil"/>
              <w:right w:val="single" w:sz="8" w:space="0" w:color="auto"/>
            </w:tcBorders>
            <w:shd w:val="clear" w:color="auto" w:fill="auto"/>
            <w:vAlign w:val="center"/>
            <w:hideMark/>
          </w:tcPr>
          <w:p w14:paraId="13B81AC9"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nil"/>
              <w:left w:val="nil"/>
              <w:bottom w:val="nil"/>
              <w:right w:val="single" w:sz="8" w:space="0" w:color="auto"/>
            </w:tcBorders>
            <w:shd w:val="clear" w:color="auto" w:fill="auto"/>
            <w:vAlign w:val="center"/>
            <w:hideMark/>
          </w:tcPr>
          <w:p w14:paraId="18E84C84"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22CC1FF9"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0BF359E5"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11CC4FC8"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661D57DD"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0EC09992" w14:textId="77777777" w:rsidR="004655DD" w:rsidRPr="00463D9C" w:rsidRDefault="004655DD" w:rsidP="00F2564D">
            <w:pPr>
              <w:jc w:val="center"/>
              <w:rPr>
                <w:rFonts w:ascii="Times New Roman" w:eastAsia="Times New Roman" w:hAnsi="Times New Roman"/>
                <w:sz w:val="22"/>
                <w:szCs w:val="22"/>
              </w:rPr>
            </w:pPr>
          </w:p>
        </w:tc>
      </w:tr>
      <w:tr w:rsidR="00A83BB6" w:rsidRPr="00463D9C" w14:paraId="63ED2C65"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82E4399"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1E40CA9"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54C6A58E" w14:textId="77777777" w:rsidR="004655DD" w:rsidRPr="00463D9C" w:rsidRDefault="00F12E8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4655DD"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63CA23A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công</w:t>
            </w:r>
          </w:p>
        </w:tc>
        <w:tc>
          <w:tcPr>
            <w:tcW w:w="1080" w:type="dxa"/>
            <w:tcBorders>
              <w:top w:val="nil"/>
              <w:left w:val="nil"/>
              <w:bottom w:val="nil"/>
              <w:right w:val="single" w:sz="8" w:space="0" w:color="auto"/>
            </w:tcBorders>
            <w:shd w:val="clear" w:color="auto" w:fill="auto"/>
            <w:vAlign w:val="center"/>
            <w:hideMark/>
          </w:tcPr>
          <w:p w14:paraId="5CC6D386" w14:textId="77777777" w:rsidR="004655DD" w:rsidRPr="00463D9C" w:rsidRDefault="0081069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0,625</w:t>
            </w:r>
          </w:p>
        </w:tc>
        <w:tc>
          <w:tcPr>
            <w:tcW w:w="1080" w:type="dxa"/>
            <w:tcBorders>
              <w:top w:val="nil"/>
              <w:left w:val="nil"/>
              <w:bottom w:val="nil"/>
              <w:right w:val="single" w:sz="8" w:space="0" w:color="auto"/>
            </w:tcBorders>
            <w:shd w:val="clear" w:color="auto" w:fill="auto"/>
            <w:vAlign w:val="center"/>
            <w:hideMark/>
          </w:tcPr>
          <w:p w14:paraId="52ADA04F"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7403E3" w:rsidRPr="00463D9C">
              <w:rPr>
                <w:rFonts w:ascii="Times New Roman" w:eastAsia="Times New Roman" w:hAnsi="Times New Roman"/>
                <w:sz w:val="22"/>
                <w:szCs w:val="22"/>
              </w:rPr>
              <w:t>95</w:t>
            </w:r>
          </w:p>
        </w:tc>
        <w:tc>
          <w:tcPr>
            <w:tcW w:w="1080" w:type="dxa"/>
            <w:tcBorders>
              <w:top w:val="nil"/>
              <w:left w:val="nil"/>
              <w:bottom w:val="nil"/>
              <w:right w:val="single" w:sz="8" w:space="0" w:color="auto"/>
            </w:tcBorders>
            <w:shd w:val="clear" w:color="auto" w:fill="auto"/>
            <w:vAlign w:val="center"/>
            <w:hideMark/>
          </w:tcPr>
          <w:p w14:paraId="69EBCE5D" w14:textId="77777777" w:rsidR="004655DD" w:rsidRPr="00463D9C" w:rsidRDefault="008326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1,24</w:t>
            </w:r>
          </w:p>
        </w:tc>
        <w:tc>
          <w:tcPr>
            <w:tcW w:w="1080" w:type="dxa"/>
            <w:tcBorders>
              <w:top w:val="nil"/>
              <w:left w:val="nil"/>
              <w:bottom w:val="nil"/>
              <w:right w:val="single" w:sz="8" w:space="0" w:color="auto"/>
            </w:tcBorders>
            <w:shd w:val="clear" w:color="auto" w:fill="auto"/>
            <w:vAlign w:val="center"/>
            <w:hideMark/>
          </w:tcPr>
          <w:p w14:paraId="1658B38F"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0,149</w:t>
            </w:r>
          </w:p>
        </w:tc>
      </w:tr>
      <w:tr w:rsidR="00A83BB6" w:rsidRPr="00463D9C" w14:paraId="47457A48"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CCD086B"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00C8AFAA"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nil"/>
              <w:left w:val="nil"/>
              <w:bottom w:val="nil"/>
              <w:right w:val="single" w:sz="8" w:space="0" w:color="auto"/>
            </w:tcBorders>
            <w:shd w:val="clear" w:color="auto" w:fill="auto"/>
            <w:vAlign w:val="center"/>
            <w:hideMark/>
          </w:tcPr>
          <w:p w14:paraId="2E07C87A"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7BA2C13E"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2DDC5376"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787A8F56"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10D9BC4C"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0C197260" w14:textId="77777777" w:rsidR="004655DD" w:rsidRPr="00463D9C" w:rsidRDefault="004655DD" w:rsidP="00F2564D">
            <w:pPr>
              <w:jc w:val="center"/>
              <w:rPr>
                <w:rFonts w:ascii="Times New Roman" w:eastAsia="Times New Roman" w:hAnsi="Times New Roman"/>
                <w:sz w:val="22"/>
                <w:szCs w:val="22"/>
              </w:rPr>
            </w:pPr>
          </w:p>
        </w:tc>
      </w:tr>
      <w:tr w:rsidR="00A83BB6" w:rsidRPr="00463D9C" w14:paraId="45576CDA"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F70F8D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C07446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7DD7ACEE" w14:textId="77777777" w:rsidR="004655DD"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56122949"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11C6B50E"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2,79</w:t>
            </w:r>
          </w:p>
        </w:tc>
        <w:tc>
          <w:tcPr>
            <w:tcW w:w="1080" w:type="dxa"/>
            <w:tcBorders>
              <w:top w:val="nil"/>
              <w:left w:val="nil"/>
              <w:bottom w:val="nil"/>
              <w:right w:val="single" w:sz="8" w:space="0" w:color="auto"/>
            </w:tcBorders>
            <w:shd w:val="clear" w:color="auto" w:fill="auto"/>
            <w:vAlign w:val="center"/>
            <w:hideMark/>
          </w:tcPr>
          <w:p w14:paraId="0F1CA445" w14:textId="77777777" w:rsidR="004655DD" w:rsidRPr="00463D9C" w:rsidRDefault="00EB50A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2,906</w:t>
            </w:r>
          </w:p>
        </w:tc>
        <w:tc>
          <w:tcPr>
            <w:tcW w:w="1080" w:type="dxa"/>
            <w:tcBorders>
              <w:top w:val="nil"/>
              <w:left w:val="nil"/>
              <w:bottom w:val="nil"/>
              <w:right w:val="single" w:sz="8" w:space="0" w:color="auto"/>
            </w:tcBorders>
            <w:shd w:val="clear" w:color="auto" w:fill="auto"/>
            <w:vAlign w:val="center"/>
            <w:hideMark/>
          </w:tcPr>
          <w:p w14:paraId="58D697CC" w14:textId="77777777" w:rsidR="004655DD"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B8A57CF"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1,86</w:t>
            </w:r>
          </w:p>
        </w:tc>
      </w:tr>
      <w:tr w:rsidR="00A83BB6" w:rsidRPr="00463D9C" w14:paraId="531C47E3"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5F7BA11"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BA9F3F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52014A1C" w14:textId="77777777" w:rsidR="004655DD" w:rsidRPr="00463D9C" w:rsidRDefault="006B66AC"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4655DD" w:rsidRPr="00463D9C">
              <w:rPr>
                <w:rFonts w:ascii="Times New Roman" w:eastAsia="Times New Roman" w:hAnsi="Times New Roman"/>
                <w:sz w:val="22"/>
                <w:szCs w:val="22"/>
              </w:rPr>
              <w:t>thử độ mài mòn</w:t>
            </w:r>
          </w:p>
        </w:tc>
        <w:tc>
          <w:tcPr>
            <w:tcW w:w="960" w:type="dxa"/>
            <w:tcBorders>
              <w:top w:val="nil"/>
              <w:left w:val="nil"/>
              <w:bottom w:val="nil"/>
              <w:right w:val="single" w:sz="8" w:space="0" w:color="auto"/>
            </w:tcBorders>
            <w:shd w:val="clear" w:color="auto" w:fill="auto"/>
            <w:vAlign w:val="center"/>
            <w:hideMark/>
          </w:tcPr>
          <w:p w14:paraId="1684E5EC"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037548BC" w14:textId="77777777" w:rsidR="004655DD"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4573F80A" w14:textId="77777777" w:rsidR="004655DD"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0CFF63C3"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0,416</w:t>
            </w:r>
          </w:p>
        </w:tc>
        <w:tc>
          <w:tcPr>
            <w:tcW w:w="1080" w:type="dxa"/>
            <w:tcBorders>
              <w:top w:val="nil"/>
              <w:left w:val="nil"/>
              <w:bottom w:val="nil"/>
              <w:right w:val="single" w:sz="8" w:space="0" w:color="auto"/>
            </w:tcBorders>
            <w:shd w:val="clear" w:color="auto" w:fill="auto"/>
            <w:vAlign w:val="center"/>
            <w:hideMark/>
          </w:tcPr>
          <w:p w14:paraId="3CA2F84C" w14:textId="77777777" w:rsidR="004655DD"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1879C3EE"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EFEA5DB"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A2DACF6"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15510A26"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vAlign w:val="center"/>
            <w:hideMark/>
          </w:tcPr>
          <w:p w14:paraId="60FF10CB"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3434366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080" w:type="dxa"/>
            <w:tcBorders>
              <w:top w:val="nil"/>
              <w:left w:val="nil"/>
              <w:bottom w:val="nil"/>
              <w:right w:val="single" w:sz="8" w:space="0" w:color="auto"/>
            </w:tcBorders>
            <w:shd w:val="clear" w:color="auto" w:fill="auto"/>
            <w:vAlign w:val="center"/>
            <w:hideMark/>
          </w:tcPr>
          <w:p w14:paraId="5217F48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080" w:type="dxa"/>
            <w:tcBorders>
              <w:top w:val="nil"/>
              <w:left w:val="nil"/>
              <w:bottom w:val="nil"/>
              <w:right w:val="single" w:sz="8" w:space="0" w:color="auto"/>
            </w:tcBorders>
            <w:shd w:val="clear" w:color="auto" w:fill="auto"/>
            <w:vAlign w:val="center"/>
            <w:hideMark/>
          </w:tcPr>
          <w:p w14:paraId="7C0C69C1"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080" w:type="dxa"/>
            <w:tcBorders>
              <w:top w:val="nil"/>
              <w:left w:val="nil"/>
              <w:bottom w:val="nil"/>
              <w:right w:val="single" w:sz="8" w:space="0" w:color="auto"/>
            </w:tcBorders>
            <w:shd w:val="clear" w:color="auto" w:fill="auto"/>
            <w:vAlign w:val="center"/>
            <w:hideMark/>
          </w:tcPr>
          <w:p w14:paraId="0342105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4FFB3DD7" w14:textId="77777777" w:rsidTr="00583571">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125E51A4"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76EB25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7CBC31BB"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5ACCBE61"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7BB07B5B"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3C795662"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15F3BF0D"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42F51A35"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5C2A6935" w14:textId="77777777" w:rsidTr="00054D0D">
        <w:trPr>
          <w:trHeight w:val="315"/>
          <w:jc w:val="center"/>
        </w:trPr>
        <w:tc>
          <w:tcPr>
            <w:tcW w:w="960" w:type="dxa"/>
            <w:tcBorders>
              <w:top w:val="single" w:sz="8" w:space="0" w:color="auto"/>
              <w:left w:val="nil"/>
              <w:bottom w:val="nil"/>
              <w:right w:val="nil"/>
            </w:tcBorders>
            <w:shd w:val="clear" w:color="auto" w:fill="auto"/>
            <w:vAlign w:val="center"/>
            <w:hideMark/>
          </w:tcPr>
          <w:p w14:paraId="7480521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79DA5F9F"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single" w:sz="8" w:space="0" w:color="auto"/>
              <w:left w:val="nil"/>
              <w:bottom w:val="nil"/>
              <w:right w:val="nil"/>
            </w:tcBorders>
            <w:shd w:val="clear" w:color="auto" w:fill="auto"/>
            <w:vAlign w:val="center"/>
            <w:hideMark/>
          </w:tcPr>
          <w:p w14:paraId="49934F2C"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35120EE"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A690B0C"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6</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AD9BB3A"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7</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DF0812D"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8</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E9884C6"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9</w:t>
            </w:r>
          </w:p>
        </w:tc>
      </w:tr>
    </w:tbl>
    <w:p w14:paraId="621308D1" w14:textId="77777777" w:rsidR="00120241" w:rsidRPr="00463D9C" w:rsidRDefault="00120241" w:rsidP="00F2564D">
      <w:pPr>
        <w:spacing w:before="60" w:after="60" w:line="320" w:lineRule="atLeast"/>
        <w:ind w:firstLine="284"/>
        <w:jc w:val="right"/>
        <w:rPr>
          <w:rFonts w:ascii="Times New Roman" w:hAnsi="Times New Roman"/>
          <w:szCs w:val="28"/>
        </w:rPr>
      </w:pPr>
    </w:p>
    <w:p w14:paraId="0F462FB7" w14:textId="77777777" w:rsidR="00DB115D" w:rsidRPr="00463D9C" w:rsidRDefault="004655DD" w:rsidP="00F2564D">
      <w:pPr>
        <w:spacing w:after="200" w:line="276" w:lineRule="auto"/>
        <w:rPr>
          <w:rFonts w:ascii="Times New Roman" w:hAnsi="Times New Roman"/>
          <w:szCs w:val="28"/>
        </w:rPr>
      </w:pPr>
      <w:r w:rsidRPr="00463D9C">
        <w:rPr>
          <w:rFonts w:ascii="Times New Roman" w:hAnsi="Times New Roman"/>
          <w:szCs w:val="28"/>
        </w:rPr>
        <w:br w:type="page"/>
      </w:r>
    </w:p>
    <w:p w14:paraId="12A147A4" w14:textId="77777777" w:rsidR="004655DD" w:rsidRPr="00463D9C" w:rsidRDefault="00DB115D" w:rsidP="00F2564D">
      <w:pPr>
        <w:spacing w:line="276" w:lineRule="auto"/>
        <w:jc w:val="right"/>
        <w:rPr>
          <w:rFonts w:ascii="Times New Roman" w:hAnsi="Times New Roman"/>
          <w:szCs w:val="28"/>
        </w:rPr>
      </w:pPr>
      <w:r w:rsidRPr="00463D9C">
        <w:rPr>
          <w:rFonts w:ascii="Times New Roman" w:hAnsi="Times New Roman"/>
          <w:sz w:val="24"/>
          <w:szCs w:val="24"/>
        </w:rPr>
        <w:lastRenderedPageBreak/>
        <w:t>Tiếp theo</w:t>
      </w:r>
    </w:p>
    <w:tbl>
      <w:tblPr>
        <w:tblW w:w="9940" w:type="dxa"/>
        <w:jc w:val="center"/>
        <w:tblLook w:val="04A0" w:firstRow="1" w:lastRow="0" w:firstColumn="1" w:lastColumn="0" w:noHBand="0" w:noVBand="1"/>
      </w:tblPr>
      <w:tblGrid>
        <w:gridCol w:w="960"/>
        <w:gridCol w:w="960"/>
        <w:gridCol w:w="2740"/>
        <w:gridCol w:w="960"/>
        <w:gridCol w:w="1080"/>
        <w:gridCol w:w="1080"/>
        <w:gridCol w:w="1080"/>
        <w:gridCol w:w="1080"/>
      </w:tblGrid>
      <w:tr w:rsidR="00A83BB6" w:rsidRPr="00463D9C" w14:paraId="2BF3B605" w14:textId="77777777" w:rsidTr="00794A2E">
        <w:trPr>
          <w:trHeight w:val="1501"/>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460EFB"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B99A10"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581A5A"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F7AD90"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CA2FFF"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Cường độ chịu nén của bê tông</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5EA03CCD"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Cường độ chiụ kéo khi uốn của bê tông</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44496548" w14:textId="77777777" w:rsidR="003B4108" w:rsidRPr="00463D9C" w:rsidRDefault="00381F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Lực liên kết giữa bê tông và </w:t>
            </w:r>
          </w:p>
          <w:p w14:paraId="4EBF48B5"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cốt thép</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1B552185" w14:textId="77777777" w:rsidR="00381F36" w:rsidRPr="00463D9C" w:rsidRDefault="00381F3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co của bê tông</w:t>
            </w:r>
          </w:p>
        </w:tc>
      </w:tr>
      <w:tr w:rsidR="00A83BB6" w:rsidRPr="00463D9C" w14:paraId="547E0140" w14:textId="77777777" w:rsidTr="00794A2E">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3F9ABB54"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E11535E"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single" w:sz="8" w:space="0" w:color="auto"/>
              <w:left w:val="nil"/>
              <w:bottom w:val="nil"/>
              <w:right w:val="single" w:sz="8" w:space="0" w:color="auto"/>
            </w:tcBorders>
            <w:shd w:val="clear" w:color="auto" w:fill="auto"/>
            <w:vAlign w:val="center"/>
            <w:hideMark/>
          </w:tcPr>
          <w:p w14:paraId="69B80C6C" w14:textId="77777777" w:rsidR="004655DD" w:rsidRPr="00463D9C" w:rsidRDefault="004655DD"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54C16BD1"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1B520FF0"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363A29F4"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70683F38"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6A4E2F6B"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7B6E0B2D"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102C4E1"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DA.111</w:t>
            </w:r>
          </w:p>
        </w:tc>
        <w:tc>
          <w:tcPr>
            <w:tcW w:w="960" w:type="dxa"/>
            <w:tcBorders>
              <w:top w:val="nil"/>
              <w:left w:val="nil"/>
              <w:bottom w:val="nil"/>
              <w:right w:val="single" w:sz="8" w:space="0" w:color="auto"/>
            </w:tcBorders>
            <w:shd w:val="clear" w:color="auto" w:fill="auto"/>
            <w:vAlign w:val="center"/>
            <w:hideMark/>
          </w:tcPr>
          <w:p w14:paraId="624789EF"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740" w:type="dxa"/>
            <w:tcBorders>
              <w:top w:val="nil"/>
              <w:left w:val="nil"/>
              <w:bottom w:val="nil"/>
              <w:right w:val="single" w:sz="8" w:space="0" w:color="auto"/>
            </w:tcBorders>
            <w:shd w:val="clear" w:color="auto" w:fill="auto"/>
            <w:vAlign w:val="center"/>
            <w:hideMark/>
          </w:tcPr>
          <w:p w14:paraId="6D837761" w14:textId="77777777" w:rsidR="00331802" w:rsidRPr="00463D9C" w:rsidRDefault="00331802"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6787BC92"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80" w:type="dxa"/>
            <w:tcBorders>
              <w:top w:val="nil"/>
              <w:left w:val="nil"/>
              <w:bottom w:val="nil"/>
              <w:right w:val="single" w:sz="8" w:space="0" w:color="auto"/>
            </w:tcBorders>
            <w:shd w:val="clear" w:color="auto" w:fill="auto"/>
            <w:vAlign w:val="center"/>
            <w:hideMark/>
          </w:tcPr>
          <w:p w14:paraId="5D5A2273"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7,00</w:t>
            </w:r>
          </w:p>
        </w:tc>
        <w:tc>
          <w:tcPr>
            <w:tcW w:w="1080" w:type="dxa"/>
            <w:tcBorders>
              <w:top w:val="nil"/>
              <w:left w:val="nil"/>
              <w:bottom w:val="nil"/>
              <w:right w:val="single" w:sz="8" w:space="0" w:color="auto"/>
            </w:tcBorders>
            <w:shd w:val="clear" w:color="auto" w:fill="auto"/>
            <w:vAlign w:val="center"/>
            <w:hideMark/>
          </w:tcPr>
          <w:p w14:paraId="65E887D1"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9,74</w:t>
            </w:r>
          </w:p>
        </w:tc>
        <w:tc>
          <w:tcPr>
            <w:tcW w:w="1080" w:type="dxa"/>
            <w:tcBorders>
              <w:top w:val="nil"/>
              <w:left w:val="nil"/>
              <w:bottom w:val="nil"/>
              <w:right w:val="single" w:sz="8" w:space="0" w:color="auto"/>
            </w:tcBorders>
            <w:shd w:val="clear" w:color="auto" w:fill="auto"/>
            <w:vAlign w:val="center"/>
            <w:hideMark/>
          </w:tcPr>
          <w:p w14:paraId="24AF484D"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9,09</w:t>
            </w:r>
          </w:p>
        </w:tc>
        <w:tc>
          <w:tcPr>
            <w:tcW w:w="1080" w:type="dxa"/>
            <w:tcBorders>
              <w:top w:val="nil"/>
              <w:left w:val="nil"/>
              <w:bottom w:val="nil"/>
              <w:right w:val="single" w:sz="8" w:space="0" w:color="auto"/>
            </w:tcBorders>
            <w:shd w:val="clear" w:color="auto" w:fill="auto"/>
            <w:vAlign w:val="center"/>
            <w:hideMark/>
          </w:tcPr>
          <w:p w14:paraId="7375709C"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3150,0</w:t>
            </w:r>
          </w:p>
        </w:tc>
      </w:tr>
      <w:tr w:rsidR="00A83BB6" w:rsidRPr="00463D9C" w14:paraId="4CAD70A4"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7AFBCF3"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BF09D01"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40" w:type="dxa"/>
            <w:tcBorders>
              <w:top w:val="nil"/>
              <w:left w:val="nil"/>
              <w:bottom w:val="nil"/>
              <w:right w:val="single" w:sz="8" w:space="0" w:color="auto"/>
            </w:tcBorders>
            <w:shd w:val="clear" w:color="auto" w:fill="auto"/>
            <w:vAlign w:val="center"/>
            <w:hideMark/>
          </w:tcPr>
          <w:p w14:paraId="18C40A54"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Đầu đo</w:t>
            </w:r>
          </w:p>
        </w:tc>
        <w:tc>
          <w:tcPr>
            <w:tcW w:w="960" w:type="dxa"/>
            <w:tcBorders>
              <w:top w:val="nil"/>
              <w:left w:val="nil"/>
              <w:bottom w:val="nil"/>
              <w:right w:val="single" w:sz="8" w:space="0" w:color="auto"/>
            </w:tcBorders>
            <w:shd w:val="clear" w:color="auto" w:fill="auto"/>
            <w:vAlign w:val="center"/>
            <w:hideMark/>
          </w:tcPr>
          <w:p w14:paraId="33CCFFA0"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080" w:type="dxa"/>
            <w:tcBorders>
              <w:top w:val="nil"/>
              <w:left w:val="nil"/>
              <w:bottom w:val="nil"/>
              <w:right w:val="single" w:sz="8" w:space="0" w:color="auto"/>
            </w:tcBorders>
            <w:shd w:val="clear" w:color="auto" w:fill="auto"/>
            <w:vAlign w:val="center"/>
            <w:hideMark/>
          </w:tcPr>
          <w:p w14:paraId="5A775F10" w14:textId="77777777" w:rsidR="00583571" w:rsidRPr="00463D9C" w:rsidRDefault="00583571"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086BCA9" w14:textId="77777777" w:rsidR="00583571" w:rsidRPr="00463D9C" w:rsidRDefault="00583571"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C005CB0" w14:textId="77777777" w:rsidR="00583571" w:rsidRPr="00463D9C" w:rsidRDefault="00583571"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74F095BD"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12,0</w:t>
            </w:r>
          </w:p>
        </w:tc>
      </w:tr>
      <w:tr w:rsidR="00A83BB6" w:rsidRPr="00463D9C" w14:paraId="077B9AEE"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4C71C85"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59DE518"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2740" w:type="dxa"/>
            <w:tcBorders>
              <w:top w:val="nil"/>
              <w:left w:val="nil"/>
              <w:bottom w:val="nil"/>
              <w:right w:val="single" w:sz="8" w:space="0" w:color="auto"/>
            </w:tcBorders>
            <w:shd w:val="clear" w:color="auto" w:fill="auto"/>
            <w:vAlign w:val="center"/>
            <w:hideMark/>
          </w:tcPr>
          <w:p w14:paraId="256AAE33" w14:textId="77777777" w:rsidR="00331802" w:rsidRPr="00463D9C" w:rsidRDefault="00331802"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08A9A443"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6F0F479F" w14:textId="77777777" w:rsidR="00331802"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383BA230" w14:textId="77777777" w:rsidR="00331802"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62C9D5FD" w14:textId="77777777" w:rsidR="00331802"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742340D8" w14:textId="77777777" w:rsidR="00331802"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63169EC7"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BF344B3" w14:textId="77777777" w:rsidR="00331802" w:rsidRPr="00463D9C" w:rsidRDefault="0033180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2E9F4F42"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nặng</w:t>
            </w:r>
          </w:p>
        </w:tc>
        <w:tc>
          <w:tcPr>
            <w:tcW w:w="2740" w:type="dxa"/>
            <w:tcBorders>
              <w:top w:val="nil"/>
              <w:left w:val="nil"/>
              <w:bottom w:val="nil"/>
              <w:right w:val="single" w:sz="8" w:space="0" w:color="auto"/>
            </w:tcBorders>
            <w:shd w:val="clear" w:color="auto" w:fill="auto"/>
            <w:vAlign w:val="center"/>
            <w:hideMark/>
          </w:tcPr>
          <w:p w14:paraId="30B074B7" w14:textId="77777777" w:rsidR="00331802" w:rsidRPr="00463D9C" w:rsidRDefault="00331802"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7C7A4CDF"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7AE3F048" w14:textId="77777777" w:rsidR="00331802" w:rsidRPr="00463D9C" w:rsidRDefault="00331802"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1586024E" w14:textId="77777777" w:rsidR="00331802" w:rsidRPr="00463D9C" w:rsidRDefault="00331802"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51131F76" w14:textId="77777777" w:rsidR="00331802" w:rsidRPr="00463D9C" w:rsidRDefault="00331802"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65AAC363" w14:textId="77777777" w:rsidR="00331802" w:rsidRPr="00463D9C" w:rsidRDefault="00331802" w:rsidP="00F2564D">
            <w:pPr>
              <w:jc w:val="center"/>
              <w:rPr>
                <w:rFonts w:ascii="Times New Roman" w:eastAsia="Times New Roman" w:hAnsi="Times New Roman"/>
                <w:sz w:val="22"/>
                <w:szCs w:val="22"/>
              </w:rPr>
            </w:pPr>
          </w:p>
        </w:tc>
      </w:tr>
      <w:tr w:rsidR="00A83BB6" w:rsidRPr="00463D9C" w14:paraId="06CB06EC"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5D6351F"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5C0D7A1" w14:textId="77777777" w:rsidR="000D015E" w:rsidRPr="00463D9C" w:rsidRDefault="000D015E" w:rsidP="00F2564D">
            <w:pPr>
              <w:jc w:val="center"/>
              <w:rPr>
                <w:rFonts w:ascii="Times New Roman" w:eastAsia="Times New Roman" w:hAnsi="Times New Roman"/>
                <w:sz w:val="22"/>
                <w:szCs w:val="22"/>
              </w:rPr>
            </w:pPr>
          </w:p>
        </w:tc>
        <w:tc>
          <w:tcPr>
            <w:tcW w:w="2740" w:type="dxa"/>
            <w:tcBorders>
              <w:top w:val="nil"/>
              <w:left w:val="nil"/>
              <w:bottom w:val="nil"/>
              <w:right w:val="single" w:sz="8" w:space="0" w:color="auto"/>
            </w:tcBorders>
            <w:shd w:val="clear" w:color="auto" w:fill="auto"/>
            <w:vAlign w:val="center"/>
            <w:hideMark/>
          </w:tcPr>
          <w:p w14:paraId="421D0E95" w14:textId="77777777" w:rsidR="000D015E" w:rsidRPr="00463D9C" w:rsidRDefault="000D015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6FC554D3"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80" w:type="dxa"/>
            <w:tcBorders>
              <w:top w:val="nil"/>
              <w:left w:val="nil"/>
              <w:bottom w:val="nil"/>
              <w:right w:val="single" w:sz="8" w:space="0" w:color="auto"/>
            </w:tcBorders>
            <w:shd w:val="clear" w:color="auto" w:fill="auto"/>
            <w:vAlign w:val="center"/>
            <w:hideMark/>
          </w:tcPr>
          <w:p w14:paraId="005415AC"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0,690</w:t>
            </w:r>
          </w:p>
        </w:tc>
        <w:tc>
          <w:tcPr>
            <w:tcW w:w="1080" w:type="dxa"/>
            <w:tcBorders>
              <w:top w:val="nil"/>
              <w:left w:val="nil"/>
              <w:bottom w:val="nil"/>
              <w:right w:val="single" w:sz="8" w:space="0" w:color="auto"/>
            </w:tcBorders>
            <w:shd w:val="clear" w:color="auto" w:fill="auto"/>
            <w:vAlign w:val="center"/>
            <w:hideMark/>
          </w:tcPr>
          <w:p w14:paraId="34D01411"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0,860</w:t>
            </w:r>
          </w:p>
        </w:tc>
        <w:tc>
          <w:tcPr>
            <w:tcW w:w="1080" w:type="dxa"/>
            <w:tcBorders>
              <w:top w:val="nil"/>
              <w:left w:val="nil"/>
              <w:bottom w:val="nil"/>
              <w:right w:val="single" w:sz="8" w:space="0" w:color="auto"/>
            </w:tcBorders>
            <w:shd w:val="clear" w:color="auto" w:fill="auto"/>
            <w:vAlign w:val="center"/>
            <w:hideMark/>
          </w:tcPr>
          <w:p w14:paraId="2D9EACF1"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1,243</w:t>
            </w:r>
          </w:p>
        </w:tc>
        <w:tc>
          <w:tcPr>
            <w:tcW w:w="1080" w:type="dxa"/>
            <w:tcBorders>
              <w:top w:val="nil"/>
              <w:left w:val="nil"/>
              <w:bottom w:val="nil"/>
              <w:right w:val="single" w:sz="8" w:space="0" w:color="auto"/>
            </w:tcBorders>
            <w:shd w:val="clear" w:color="auto" w:fill="auto"/>
            <w:vAlign w:val="center"/>
            <w:hideMark/>
          </w:tcPr>
          <w:p w14:paraId="3B5D5678"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1,925</w:t>
            </w:r>
          </w:p>
        </w:tc>
      </w:tr>
      <w:tr w:rsidR="00A83BB6" w:rsidRPr="00463D9C" w14:paraId="2B002A44"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5D55098"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5381AE49"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nil"/>
              <w:left w:val="nil"/>
              <w:bottom w:val="nil"/>
              <w:right w:val="single" w:sz="8" w:space="0" w:color="auto"/>
            </w:tcBorders>
            <w:shd w:val="clear" w:color="auto" w:fill="auto"/>
            <w:vAlign w:val="center"/>
            <w:hideMark/>
          </w:tcPr>
          <w:p w14:paraId="310802E8" w14:textId="77777777" w:rsidR="004655DD" w:rsidRPr="00463D9C" w:rsidRDefault="004655DD"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1B6456B3"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735ED163"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1793C44B"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1ADE3881"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5A2A7CBC" w14:textId="77777777" w:rsidR="004655DD" w:rsidRPr="00463D9C" w:rsidRDefault="004655DD" w:rsidP="00F2564D">
            <w:pPr>
              <w:jc w:val="center"/>
              <w:rPr>
                <w:rFonts w:ascii="Times New Roman" w:eastAsia="Times New Roman" w:hAnsi="Times New Roman"/>
                <w:sz w:val="22"/>
                <w:szCs w:val="22"/>
              </w:rPr>
            </w:pPr>
          </w:p>
        </w:tc>
      </w:tr>
      <w:tr w:rsidR="00A83BB6" w:rsidRPr="00463D9C" w14:paraId="077E3C68" w14:textId="77777777" w:rsidTr="00F00A8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06230BE"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1F4D22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782ECF92" w14:textId="77777777" w:rsidR="00583571" w:rsidRPr="00463D9C" w:rsidRDefault="005B372F"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F9650B"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20</w:t>
            </w:r>
            <w:r w:rsidR="00583571" w:rsidRPr="00463D9C">
              <w:rPr>
                <w:rFonts w:ascii="Times New Roman" w:eastAsia="Times New Roman" w:hAnsi="Times New Roman"/>
                <w:sz w:val="22"/>
                <w:szCs w:val="22"/>
              </w:rPr>
              <w:t>0 tấn</w:t>
            </w:r>
          </w:p>
        </w:tc>
        <w:tc>
          <w:tcPr>
            <w:tcW w:w="960" w:type="dxa"/>
            <w:tcBorders>
              <w:top w:val="nil"/>
              <w:left w:val="nil"/>
              <w:bottom w:val="nil"/>
              <w:right w:val="single" w:sz="8" w:space="0" w:color="auto"/>
            </w:tcBorders>
            <w:shd w:val="clear" w:color="auto" w:fill="auto"/>
            <w:vAlign w:val="center"/>
            <w:hideMark/>
          </w:tcPr>
          <w:p w14:paraId="36DE1717"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01289B5C"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0,207</w:t>
            </w:r>
          </w:p>
        </w:tc>
        <w:tc>
          <w:tcPr>
            <w:tcW w:w="1080" w:type="dxa"/>
            <w:tcBorders>
              <w:top w:val="nil"/>
              <w:left w:val="nil"/>
              <w:bottom w:val="nil"/>
              <w:right w:val="single" w:sz="8" w:space="0" w:color="auto"/>
            </w:tcBorders>
            <w:shd w:val="clear" w:color="auto" w:fill="auto"/>
            <w:vAlign w:val="center"/>
            <w:hideMark/>
          </w:tcPr>
          <w:p w14:paraId="0DDCCF4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080" w:type="dxa"/>
            <w:tcBorders>
              <w:top w:val="nil"/>
              <w:left w:val="nil"/>
              <w:bottom w:val="nil"/>
              <w:right w:val="single" w:sz="8" w:space="0" w:color="auto"/>
            </w:tcBorders>
            <w:shd w:val="clear" w:color="auto" w:fill="auto"/>
            <w:vAlign w:val="center"/>
            <w:hideMark/>
          </w:tcPr>
          <w:p w14:paraId="6B086268" w14:textId="77777777" w:rsidR="00583571" w:rsidRPr="00463D9C" w:rsidRDefault="00F9650B" w:rsidP="00F2564D">
            <w:pPr>
              <w:jc w:val="center"/>
              <w:rPr>
                <w:sz w:val="22"/>
                <w:szCs w:val="22"/>
              </w:rPr>
            </w:pPr>
            <w:r w:rsidRPr="00463D9C">
              <w:rPr>
                <w:rFonts w:ascii="Times New Roman" w:eastAsia="Times New Roman" w:hAnsi="Times New Roman"/>
                <w:sz w:val="22"/>
                <w:szCs w:val="22"/>
              </w:rPr>
              <w:t>0,35</w:t>
            </w:r>
          </w:p>
        </w:tc>
        <w:tc>
          <w:tcPr>
            <w:tcW w:w="1080" w:type="dxa"/>
            <w:tcBorders>
              <w:top w:val="nil"/>
              <w:left w:val="nil"/>
              <w:bottom w:val="nil"/>
              <w:right w:val="single" w:sz="8" w:space="0" w:color="auto"/>
            </w:tcBorders>
            <w:shd w:val="clear" w:color="auto" w:fill="auto"/>
            <w:vAlign w:val="center"/>
            <w:hideMark/>
          </w:tcPr>
          <w:p w14:paraId="3BB41B0B" w14:textId="77777777" w:rsidR="00583571" w:rsidRPr="00463D9C" w:rsidRDefault="00583571" w:rsidP="00F2564D">
            <w:pPr>
              <w:jc w:val="center"/>
              <w:rPr>
                <w:sz w:val="22"/>
                <w:szCs w:val="22"/>
              </w:rPr>
            </w:pPr>
            <w:r w:rsidRPr="00463D9C">
              <w:rPr>
                <w:rFonts w:ascii="Times New Roman" w:eastAsia="Times New Roman" w:hAnsi="Times New Roman"/>
                <w:sz w:val="22"/>
                <w:szCs w:val="22"/>
              </w:rPr>
              <w:t>-</w:t>
            </w:r>
          </w:p>
        </w:tc>
      </w:tr>
      <w:tr w:rsidR="00A83BB6" w:rsidRPr="00463D9C" w14:paraId="3C38BCD4"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0E0193B"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034AFCC"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0048E3E7"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075BD0A4"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685FDC82" w14:textId="77777777" w:rsidR="00583571" w:rsidRPr="00463D9C" w:rsidRDefault="00583571"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409B6397" w14:textId="77777777" w:rsidR="00583571" w:rsidRPr="00463D9C" w:rsidRDefault="00583571"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24486748"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0,92</w:t>
            </w:r>
          </w:p>
        </w:tc>
        <w:tc>
          <w:tcPr>
            <w:tcW w:w="1080" w:type="dxa"/>
            <w:tcBorders>
              <w:top w:val="nil"/>
              <w:left w:val="nil"/>
              <w:bottom w:val="nil"/>
              <w:right w:val="single" w:sz="8" w:space="0" w:color="auto"/>
            </w:tcBorders>
            <w:shd w:val="clear" w:color="auto" w:fill="auto"/>
            <w:vAlign w:val="center"/>
            <w:hideMark/>
          </w:tcPr>
          <w:p w14:paraId="08AEFD51" w14:textId="77777777" w:rsidR="00583571" w:rsidRPr="00463D9C" w:rsidRDefault="00583571" w:rsidP="00F2564D">
            <w:pPr>
              <w:jc w:val="center"/>
              <w:rPr>
                <w:sz w:val="22"/>
                <w:szCs w:val="22"/>
              </w:rPr>
            </w:pPr>
            <w:r w:rsidRPr="00463D9C">
              <w:rPr>
                <w:rFonts w:ascii="Times New Roman" w:eastAsia="Times New Roman" w:hAnsi="Times New Roman"/>
                <w:sz w:val="22"/>
                <w:szCs w:val="22"/>
              </w:rPr>
              <w:t>-</w:t>
            </w:r>
          </w:p>
        </w:tc>
      </w:tr>
      <w:tr w:rsidR="00A83BB6" w:rsidRPr="00463D9C" w14:paraId="24BE70FB" w14:textId="77777777" w:rsidTr="00583571">
        <w:trPr>
          <w:trHeight w:val="427"/>
          <w:jc w:val="center"/>
        </w:trPr>
        <w:tc>
          <w:tcPr>
            <w:tcW w:w="960" w:type="dxa"/>
            <w:tcBorders>
              <w:top w:val="nil"/>
              <w:left w:val="single" w:sz="8" w:space="0" w:color="auto"/>
              <w:bottom w:val="nil"/>
              <w:right w:val="single" w:sz="8" w:space="0" w:color="auto"/>
            </w:tcBorders>
            <w:shd w:val="clear" w:color="auto" w:fill="auto"/>
            <w:vAlign w:val="center"/>
          </w:tcPr>
          <w:p w14:paraId="67B0F7E4" w14:textId="77777777" w:rsidR="00583571" w:rsidRPr="00463D9C" w:rsidRDefault="00583571"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0B22CEBB" w14:textId="77777777" w:rsidR="00583571" w:rsidRPr="00463D9C" w:rsidRDefault="00583571" w:rsidP="00F2564D">
            <w:pPr>
              <w:jc w:val="center"/>
              <w:rPr>
                <w:rFonts w:ascii="Times New Roman" w:eastAsia="Times New Roman" w:hAnsi="Times New Roman"/>
                <w:sz w:val="22"/>
                <w:szCs w:val="22"/>
              </w:rPr>
            </w:pPr>
          </w:p>
        </w:tc>
        <w:tc>
          <w:tcPr>
            <w:tcW w:w="2740" w:type="dxa"/>
            <w:tcBorders>
              <w:top w:val="nil"/>
              <w:left w:val="nil"/>
              <w:bottom w:val="nil"/>
              <w:right w:val="single" w:sz="8" w:space="0" w:color="auto"/>
            </w:tcBorders>
            <w:shd w:val="clear" w:color="auto" w:fill="auto"/>
            <w:vAlign w:val="center"/>
          </w:tcPr>
          <w:p w14:paraId="51619ACC"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Đồng hồ đo co ngót</w:t>
            </w:r>
          </w:p>
        </w:tc>
        <w:tc>
          <w:tcPr>
            <w:tcW w:w="960" w:type="dxa"/>
            <w:tcBorders>
              <w:top w:val="nil"/>
              <w:left w:val="nil"/>
              <w:bottom w:val="nil"/>
              <w:right w:val="single" w:sz="8" w:space="0" w:color="auto"/>
            </w:tcBorders>
            <w:shd w:val="clear" w:color="auto" w:fill="auto"/>
            <w:vAlign w:val="center"/>
          </w:tcPr>
          <w:p w14:paraId="287C6D29"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tcPr>
          <w:p w14:paraId="48748AB2" w14:textId="77777777" w:rsidR="00583571" w:rsidRPr="00463D9C" w:rsidRDefault="00583571"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39F9AF79" w14:textId="77777777" w:rsidR="00583571" w:rsidRPr="00463D9C" w:rsidRDefault="00583571"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3ACD8282" w14:textId="77777777" w:rsidR="00583571" w:rsidRPr="00463D9C" w:rsidRDefault="00583571"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79148EFD" w14:textId="77777777" w:rsidR="00583571"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0,75</w:t>
            </w:r>
          </w:p>
        </w:tc>
      </w:tr>
      <w:tr w:rsidR="00A83BB6" w:rsidRPr="00463D9C" w14:paraId="5C86EB82" w14:textId="77777777" w:rsidTr="00583571">
        <w:trPr>
          <w:trHeight w:val="190"/>
          <w:jc w:val="center"/>
        </w:trPr>
        <w:tc>
          <w:tcPr>
            <w:tcW w:w="960" w:type="dxa"/>
            <w:tcBorders>
              <w:top w:val="nil"/>
              <w:left w:val="single" w:sz="8" w:space="0" w:color="auto"/>
              <w:bottom w:val="nil"/>
              <w:right w:val="single" w:sz="8" w:space="0" w:color="auto"/>
            </w:tcBorders>
            <w:shd w:val="clear" w:color="auto" w:fill="auto"/>
            <w:vAlign w:val="center"/>
          </w:tcPr>
          <w:p w14:paraId="39010468" w14:textId="77777777" w:rsidR="00583571" w:rsidRPr="00463D9C" w:rsidRDefault="00583571"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7712DE99" w14:textId="77777777" w:rsidR="00583571" w:rsidRPr="00463D9C" w:rsidRDefault="00583571" w:rsidP="00F2564D">
            <w:pPr>
              <w:jc w:val="center"/>
              <w:rPr>
                <w:rFonts w:ascii="Times New Roman" w:eastAsia="Times New Roman" w:hAnsi="Times New Roman"/>
                <w:sz w:val="22"/>
                <w:szCs w:val="22"/>
              </w:rPr>
            </w:pPr>
          </w:p>
        </w:tc>
        <w:tc>
          <w:tcPr>
            <w:tcW w:w="2740" w:type="dxa"/>
            <w:tcBorders>
              <w:top w:val="nil"/>
              <w:left w:val="nil"/>
              <w:bottom w:val="nil"/>
              <w:right w:val="single" w:sz="8" w:space="0" w:color="auto"/>
            </w:tcBorders>
            <w:shd w:val="clear" w:color="auto" w:fill="auto"/>
            <w:vAlign w:val="center"/>
          </w:tcPr>
          <w:p w14:paraId="29F2851A" w14:textId="77777777" w:rsidR="00583571" w:rsidRPr="00463D9C" w:rsidRDefault="0058357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khí hậu</w:t>
            </w:r>
          </w:p>
        </w:tc>
        <w:tc>
          <w:tcPr>
            <w:tcW w:w="960" w:type="dxa"/>
            <w:tcBorders>
              <w:top w:val="nil"/>
              <w:left w:val="nil"/>
              <w:bottom w:val="nil"/>
              <w:right w:val="single" w:sz="8" w:space="0" w:color="auto"/>
            </w:tcBorders>
            <w:shd w:val="clear" w:color="auto" w:fill="auto"/>
            <w:vAlign w:val="center"/>
          </w:tcPr>
          <w:p w14:paraId="57E8F11D"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tcPr>
          <w:p w14:paraId="1E76C7FE" w14:textId="77777777" w:rsidR="00583571" w:rsidRPr="00463D9C" w:rsidRDefault="00583571"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4DE328AD" w14:textId="77777777" w:rsidR="00583571" w:rsidRPr="00463D9C" w:rsidRDefault="00583571"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1E9C40AD" w14:textId="77777777" w:rsidR="00583571" w:rsidRPr="00463D9C" w:rsidRDefault="00583571"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6B69FFCA" w14:textId="77777777" w:rsidR="00583571"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378,0</w:t>
            </w:r>
          </w:p>
        </w:tc>
      </w:tr>
      <w:tr w:rsidR="00A83BB6" w:rsidRPr="00463D9C" w14:paraId="723EF384" w14:textId="77777777" w:rsidTr="00583571">
        <w:trPr>
          <w:trHeight w:val="615"/>
          <w:jc w:val="center"/>
        </w:trPr>
        <w:tc>
          <w:tcPr>
            <w:tcW w:w="960" w:type="dxa"/>
            <w:tcBorders>
              <w:top w:val="nil"/>
              <w:left w:val="single" w:sz="8" w:space="0" w:color="auto"/>
              <w:bottom w:val="nil"/>
              <w:right w:val="single" w:sz="8" w:space="0" w:color="auto"/>
            </w:tcBorders>
            <w:shd w:val="clear" w:color="auto" w:fill="auto"/>
            <w:vAlign w:val="center"/>
            <w:hideMark/>
          </w:tcPr>
          <w:p w14:paraId="3F05AF4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821CA20"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23540239" w14:textId="77777777" w:rsidR="004655DD" w:rsidRPr="00463D9C" w:rsidRDefault="004655DD"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68E5FAF4"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59D94FF6"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00DD6ABC"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49546405"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458DF6B9"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0BF6F04E" w14:textId="77777777" w:rsidTr="00054D0D">
        <w:trPr>
          <w:trHeight w:val="315"/>
          <w:jc w:val="center"/>
        </w:trPr>
        <w:tc>
          <w:tcPr>
            <w:tcW w:w="960" w:type="dxa"/>
            <w:tcBorders>
              <w:top w:val="single" w:sz="8" w:space="0" w:color="auto"/>
              <w:left w:val="nil"/>
              <w:bottom w:val="nil"/>
              <w:right w:val="nil"/>
            </w:tcBorders>
            <w:shd w:val="clear" w:color="auto" w:fill="auto"/>
            <w:vAlign w:val="center"/>
            <w:hideMark/>
          </w:tcPr>
          <w:p w14:paraId="741106C3"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4C3D51C3"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single" w:sz="8" w:space="0" w:color="auto"/>
              <w:left w:val="nil"/>
              <w:bottom w:val="nil"/>
              <w:right w:val="nil"/>
            </w:tcBorders>
            <w:shd w:val="clear" w:color="auto" w:fill="auto"/>
            <w:vAlign w:val="center"/>
            <w:hideMark/>
          </w:tcPr>
          <w:p w14:paraId="6776877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4937FA6F"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38F4720"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AA83F1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3890C22"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BA31F5D"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r>
    </w:tbl>
    <w:p w14:paraId="1B6D98AF" w14:textId="77777777" w:rsidR="00120241" w:rsidRPr="00463D9C" w:rsidRDefault="00120241" w:rsidP="00F2564D">
      <w:pPr>
        <w:spacing w:before="60" w:after="60" w:line="320" w:lineRule="atLeast"/>
        <w:ind w:firstLine="284"/>
        <w:jc w:val="right"/>
        <w:rPr>
          <w:rFonts w:ascii="Times New Roman" w:hAnsi="Times New Roman"/>
          <w:szCs w:val="28"/>
        </w:rPr>
      </w:pPr>
    </w:p>
    <w:p w14:paraId="56873BD4" w14:textId="77777777" w:rsidR="004655DD" w:rsidRPr="00463D9C" w:rsidRDefault="00DB115D" w:rsidP="00F2564D">
      <w:pPr>
        <w:spacing w:before="60" w:after="60" w:line="320" w:lineRule="atLeast"/>
        <w:ind w:firstLine="284"/>
        <w:jc w:val="right"/>
        <w:rPr>
          <w:rFonts w:ascii="Times New Roman" w:hAnsi="Times New Roman"/>
          <w:szCs w:val="28"/>
        </w:rPr>
      </w:pPr>
      <w:r w:rsidRPr="00463D9C">
        <w:rPr>
          <w:rFonts w:ascii="Times New Roman" w:hAnsi="Times New Roman"/>
          <w:sz w:val="24"/>
          <w:szCs w:val="24"/>
        </w:rPr>
        <w:t>Tiếp theo</w:t>
      </w:r>
    </w:p>
    <w:tbl>
      <w:tblPr>
        <w:tblW w:w="9908" w:type="dxa"/>
        <w:jc w:val="center"/>
        <w:tblLook w:val="04A0" w:firstRow="1" w:lastRow="0" w:firstColumn="1" w:lastColumn="0" w:noHBand="0" w:noVBand="1"/>
      </w:tblPr>
      <w:tblGrid>
        <w:gridCol w:w="960"/>
        <w:gridCol w:w="960"/>
        <w:gridCol w:w="2700"/>
        <w:gridCol w:w="960"/>
        <w:gridCol w:w="1445"/>
        <w:gridCol w:w="1417"/>
        <w:gridCol w:w="1466"/>
      </w:tblGrid>
      <w:tr w:rsidR="00A83BB6" w:rsidRPr="00463D9C" w14:paraId="076CF48D" w14:textId="77777777" w:rsidTr="00331802">
        <w:trPr>
          <w:trHeight w:val="1093"/>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0F0E15" w14:textId="77777777" w:rsidR="00331802" w:rsidRPr="00463D9C" w:rsidRDefault="0033180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9BFBD7" w14:textId="77777777" w:rsidR="00331802" w:rsidRPr="00463D9C" w:rsidRDefault="0033180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95A7F" w14:textId="77777777" w:rsidR="00331802" w:rsidRPr="00463D9C" w:rsidRDefault="0033180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B1897C" w14:textId="77777777" w:rsidR="00331802" w:rsidRPr="00463D9C" w:rsidRDefault="0033180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4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F44199" w14:textId="77777777" w:rsidR="00331802" w:rsidRPr="00463D9C" w:rsidRDefault="0033180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Mô đun đàn hồi khi nén tĩnh của bê tông</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31856579" w14:textId="77777777" w:rsidR="00331802" w:rsidRPr="00463D9C" w:rsidRDefault="0033180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chống thấm nước của bê tông</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65929318"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Cường độ chịu kéo khi bửa của </w:t>
            </w:r>
          </w:p>
          <w:p w14:paraId="4321EC24" w14:textId="77777777" w:rsidR="00331802" w:rsidRPr="00463D9C" w:rsidRDefault="0033180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bê tông</w:t>
            </w:r>
          </w:p>
        </w:tc>
      </w:tr>
      <w:tr w:rsidR="00A83BB6" w:rsidRPr="00463D9C" w14:paraId="27258D67" w14:textId="77777777" w:rsidTr="00331802">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9EE8608" w14:textId="77777777" w:rsidR="00331802" w:rsidRPr="00463D9C" w:rsidRDefault="0033180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4E98E5AE" w14:textId="77777777" w:rsidR="00331802" w:rsidRPr="00463D9C" w:rsidRDefault="0033180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00" w:type="dxa"/>
            <w:tcBorders>
              <w:top w:val="single" w:sz="8" w:space="0" w:color="auto"/>
              <w:left w:val="nil"/>
              <w:bottom w:val="nil"/>
              <w:right w:val="single" w:sz="8" w:space="0" w:color="auto"/>
            </w:tcBorders>
            <w:shd w:val="clear" w:color="auto" w:fill="auto"/>
            <w:vAlign w:val="center"/>
            <w:hideMark/>
          </w:tcPr>
          <w:p w14:paraId="5AB018F4" w14:textId="77777777" w:rsidR="00331802" w:rsidRPr="00463D9C" w:rsidRDefault="0033180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30BA3331" w14:textId="77777777" w:rsidR="00331802" w:rsidRPr="00463D9C" w:rsidRDefault="0033180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45" w:type="dxa"/>
            <w:tcBorders>
              <w:top w:val="single" w:sz="8" w:space="0" w:color="auto"/>
              <w:left w:val="nil"/>
              <w:bottom w:val="nil"/>
              <w:right w:val="single" w:sz="8" w:space="0" w:color="auto"/>
            </w:tcBorders>
            <w:shd w:val="clear" w:color="auto" w:fill="auto"/>
            <w:vAlign w:val="center"/>
            <w:hideMark/>
          </w:tcPr>
          <w:p w14:paraId="724A9D83" w14:textId="77777777" w:rsidR="00331802" w:rsidRPr="00463D9C" w:rsidRDefault="0033180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17" w:type="dxa"/>
            <w:tcBorders>
              <w:top w:val="single" w:sz="8" w:space="0" w:color="auto"/>
              <w:left w:val="nil"/>
              <w:bottom w:val="nil"/>
              <w:right w:val="single" w:sz="8" w:space="0" w:color="auto"/>
            </w:tcBorders>
            <w:shd w:val="clear" w:color="auto" w:fill="auto"/>
            <w:vAlign w:val="center"/>
            <w:hideMark/>
          </w:tcPr>
          <w:p w14:paraId="3389AC11" w14:textId="77777777" w:rsidR="00331802" w:rsidRPr="00463D9C" w:rsidRDefault="0033180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66" w:type="dxa"/>
            <w:tcBorders>
              <w:top w:val="single" w:sz="8" w:space="0" w:color="auto"/>
              <w:left w:val="nil"/>
              <w:bottom w:val="nil"/>
              <w:right w:val="single" w:sz="8" w:space="0" w:color="auto"/>
            </w:tcBorders>
            <w:shd w:val="clear" w:color="auto" w:fill="auto"/>
            <w:vAlign w:val="center"/>
            <w:hideMark/>
          </w:tcPr>
          <w:p w14:paraId="439ADD38" w14:textId="77777777" w:rsidR="00331802" w:rsidRPr="00463D9C" w:rsidRDefault="0033180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4D29F234"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6AE7D03"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DA.111</w:t>
            </w:r>
          </w:p>
        </w:tc>
        <w:tc>
          <w:tcPr>
            <w:tcW w:w="960" w:type="dxa"/>
            <w:tcBorders>
              <w:top w:val="nil"/>
              <w:left w:val="nil"/>
              <w:bottom w:val="nil"/>
              <w:right w:val="single" w:sz="8" w:space="0" w:color="auto"/>
            </w:tcBorders>
            <w:shd w:val="clear" w:color="auto" w:fill="auto"/>
            <w:vAlign w:val="center"/>
            <w:hideMark/>
          </w:tcPr>
          <w:p w14:paraId="4EFEB8B3"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700" w:type="dxa"/>
            <w:tcBorders>
              <w:top w:val="nil"/>
              <w:left w:val="nil"/>
              <w:bottom w:val="nil"/>
              <w:right w:val="single" w:sz="8" w:space="0" w:color="auto"/>
            </w:tcBorders>
            <w:shd w:val="clear" w:color="auto" w:fill="auto"/>
            <w:vAlign w:val="center"/>
            <w:hideMark/>
          </w:tcPr>
          <w:p w14:paraId="1D00985A" w14:textId="77777777" w:rsidR="00331802" w:rsidRPr="00463D9C" w:rsidRDefault="00331802" w:rsidP="00F2564D">
            <w:pPr>
              <w:rPr>
                <w:rFonts w:ascii="Times New Roman" w:eastAsia="Times New Roman" w:hAnsi="Times New Roman"/>
                <w:sz w:val="22"/>
                <w:szCs w:val="22"/>
              </w:rPr>
            </w:pPr>
            <w:r w:rsidRPr="00463D9C">
              <w:rPr>
                <w:rFonts w:ascii="Times New Roman" w:eastAsia="Times New Roman" w:hAnsi="Times New Roman"/>
                <w:sz w:val="22"/>
                <w:szCs w:val="22"/>
              </w:rPr>
              <w:t>Dầu cặn</w:t>
            </w:r>
          </w:p>
        </w:tc>
        <w:tc>
          <w:tcPr>
            <w:tcW w:w="960" w:type="dxa"/>
            <w:tcBorders>
              <w:top w:val="nil"/>
              <w:left w:val="nil"/>
              <w:bottom w:val="nil"/>
              <w:right w:val="single" w:sz="8" w:space="0" w:color="auto"/>
            </w:tcBorders>
            <w:shd w:val="clear" w:color="auto" w:fill="auto"/>
            <w:vAlign w:val="center"/>
            <w:hideMark/>
          </w:tcPr>
          <w:p w14:paraId="3AE168B2"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45" w:type="dxa"/>
            <w:tcBorders>
              <w:top w:val="nil"/>
              <w:left w:val="nil"/>
              <w:bottom w:val="nil"/>
              <w:right w:val="single" w:sz="8" w:space="0" w:color="auto"/>
            </w:tcBorders>
            <w:shd w:val="clear" w:color="auto" w:fill="auto"/>
            <w:vAlign w:val="center"/>
            <w:hideMark/>
          </w:tcPr>
          <w:p w14:paraId="747A50C0"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0,184</w:t>
            </w:r>
          </w:p>
        </w:tc>
        <w:tc>
          <w:tcPr>
            <w:tcW w:w="1417" w:type="dxa"/>
            <w:tcBorders>
              <w:top w:val="nil"/>
              <w:left w:val="nil"/>
              <w:bottom w:val="nil"/>
              <w:right w:val="single" w:sz="8" w:space="0" w:color="auto"/>
            </w:tcBorders>
            <w:shd w:val="clear" w:color="auto" w:fill="auto"/>
            <w:vAlign w:val="center"/>
            <w:hideMark/>
          </w:tcPr>
          <w:p w14:paraId="1378B8A9" w14:textId="77777777" w:rsidR="00331802"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466" w:type="dxa"/>
            <w:tcBorders>
              <w:top w:val="nil"/>
              <w:left w:val="nil"/>
              <w:bottom w:val="nil"/>
              <w:right w:val="single" w:sz="8" w:space="0" w:color="auto"/>
            </w:tcBorders>
            <w:shd w:val="clear" w:color="auto" w:fill="auto"/>
            <w:vAlign w:val="center"/>
            <w:hideMark/>
          </w:tcPr>
          <w:p w14:paraId="1950D5E2"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285556EC"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D3D8A15"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CE735A0"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00" w:type="dxa"/>
            <w:tcBorders>
              <w:top w:val="nil"/>
              <w:left w:val="nil"/>
              <w:bottom w:val="nil"/>
              <w:right w:val="single" w:sz="8" w:space="0" w:color="auto"/>
            </w:tcBorders>
            <w:shd w:val="clear" w:color="auto" w:fill="auto"/>
            <w:vAlign w:val="center"/>
            <w:hideMark/>
          </w:tcPr>
          <w:p w14:paraId="6D010779" w14:textId="77777777" w:rsidR="00331802" w:rsidRPr="00463D9C" w:rsidRDefault="00331802"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5B88B0AE"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445" w:type="dxa"/>
            <w:tcBorders>
              <w:top w:val="nil"/>
              <w:left w:val="nil"/>
              <w:bottom w:val="nil"/>
              <w:right w:val="single" w:sz="8" w:space="0" w:color="auto"/>
            </w:tcBorders>
            <w:shd w:val="clear" w:color="auto" w:fill="auto"/>
            <w:vAlign w:val="center"/>
            <w:hideMark/>
          </w:tcPr>
          <w:p w14:paraId="25EEE9A4"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35,50</w:t>
            </w:r>
          </w:p>
        </w:tc>
        <w:tc>
          <w:tcPr>
            <w:tcW w:w="1417" w:type="dxa"/>
            <w:tcBorders>
              <w:top w:val="nil"/>
              <w:left w:val="nil"/>
              <w:bottom w:val="nil"/>
              <w:right w:val="single" w:sz="8" w:space="0" w:color="auto"/>
            </w:tcBorders>
            <w:shd w:val="clear" w:color="auto" w:fill="auto"/>
            <w:vAlign w:val="center"/>
            <w:hideMark/>
          </w:tcPr>
          <w:p w14:paraId="5985F7AB"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42,52</w:t>
            </w:r>
          </w:p>
        </w:tc>
        <w:tc>
          <w:tcPr>
            <w:tcW w:w="1466" w:type="dxa"/>
            <w:tcBorders>
              <w:top w:val="nil"/>
              <w:left w:val="nil"/>
              <w:bottom w:val="nil"/>
              <w:right w:val="single" w:sz="8" w:space="0" w:color="auto"/>
            </w:tcBorders>
            <w:shd w:val="clear" w:color="auto" w:fill="auto"/>
            <w:vAlign w:val="center"/>
            <w:hideMark/>
          </w:tcPr>
          <w:p w14:paraId="037B32B7"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5,2</w:t>
            </w:r>
            <w:r w:rsidR="00F2291F" w:rsidRPr="00463D9C">
              <w:rPr>
                <w:rFonts w:ascii="Times New Roman" w:eastAsia="Times New Roman" w:hAnsi="Times New Roman"/>
                <w:sz w:val="22"/>
                <w:szCs w:val="22"/>
              </w:rPr>
              <w:t>8</w:t>
            </w:r>
          </w:p>
        </w:tc>
      </w:tr>
      <w:tr w:rsidR="00A83BB6" w:rsidRPr="00463D9C" w14:paraId="34C2F7EB"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CF4574D"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4C60E52"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2700" w:type="dxa"/>
            <w:tcBorders>
              <w:top w:val="nil"/>
              <w:left w:val="nil"/>
              <w:bottom w:val="nil"/>
              <w:right w:val="single" w:sz="8" w:space="0" w:color="auto"/>
            </w:tcBorders>
            <w:shd w:val="clear" w:color="auto" w:fill="auto"/>
            <w:vAlign w:val="center"/>
            <w:hideMark/>
          </w:tcPr>
          <w:p w14:paraId="6D20489C" w14:textId="77777777" w:rsidR="00331802" w:rsidRPr="00463D9C" w:rsidRDefault="00331802"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0A8E8D60"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45" w:type="dxa"/>
            <w:tcBorders>
              <w:top w:val="nil"/>
              <w:left w:val="nil"/>
              <w:bottom w:val="nil"/>
              <w:right w:val="single" w:sz="8" w:space="0" w:color="auto"/>
            </w:tcBorders>
            <w:shd w:val="clear" w:color="auto" w:fill="auto"/>
            <w:vAlign w:val="center"/>
            <w:hideMark/>
          </w:tcPr>
          <w:p w14:paraId="19D2435D" w14:textId="77777777" w:rsidR="00331802"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17" w:type="dxa"/>
            <w:tcBorders>
              <w:top w:val="nil"/>
              <w:left w:val="nil"/>
              <w:bottom w:val="nil"/>
              <w:right w:val="single" w:sz="8" w:space="0" w:color="auto"/>
            </w:tcBorders>
            <w:shd w:val="clear" w:color="auto" w:fill="auto"/>
            <w:vAlign w:val="center"/>
            <w:hideMark/>
          </w:tcPr>
          <w:p w14:paraId="326F160F" w14:textId="77777777" w:rsidR="00331802"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6" w:type="dxa"/>
            <w:tcBorders>
              <w:top w:val="nil"/>
              <w:left w:val="nil"/>
              <w:bottom w:val="nil"/>
              <w:right w:val="single" w:sz="8" w:space="0" w:color="auto"/>
            </w:tcBorders>
            <w:shd w:val="clear" w:color="auto" w:fill="auto"/>
            <w:vAlign w:val="center"/>
            <w:hideMark/>
          </w:tcPr>
          <w:p w14:paraId="6AAE1E08" w14:textId="77777777" w:rsidR="00331802"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2FE78699"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6ADB223" w14:textId="77777777" w:rsidR="00331802" w:rsidRPr="00463D9C" w:rsidRDefault="0033180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4097B24B"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nặng</w:t>
            </w:r>
          </w:p>
        </w:tc>
        <w:tc>
          <w:tcPr>
            <w:tcW w:w="2700" w:type="dxa"/>
            <w:tcBorders>
              <w:top w:val="nil"/>
              <w:left w:val="nil"/>
              <w:bottom w:val="nil"/>
              <w:right w:val="single" w:sz="8" w:space="0" w:color="auto"/>
            </w:tcBorders>
            <w:shd w:val="clear" w:color="auto" w:fill="auto"/>
            <w:vAlign w:val="center"/>
            <w:hideMark/>
          </w:tcPr>
          <w:p w14:paraId="169FCF53" w14:textId="77777777" w:rsidR="00331802" w:rsidRPr="00463D9C" w:rsidRDefault="0033180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0BE16218"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45" w:type="dxa"/>
            <w:tcBorders>
              <w:top w:val="nil"/>
              <w:left w:val="nil"/>
              <w:bottom w:val="nil"/>
              <w:right w:val="single" w:sz="8" w:space="0" w:color="auto"/>
            </w:tcBorders>
            <w:shd w:val="clear" w:color="auto" w:fill="auto"/>
            <w:vAlign w:val="center"/>
            <w:hideMark/>
          </w:tcPr>
          <w:p w14:paraId="607CFC5F" w14:textId="77777777" w:rsidR="00331802" w:rsidRPr="00463D9C" w:rsidRDefault="00331802" w:rsidP="00F2564D">
            <w:pPr>
              <w:jc w:val="center"/>
              <w:rPr>
                <w:rFonts w:ascii="Times New Roman" w:eastAsia="Times New Roman" w:hAnsi="Times New Roman"/>
                <w:sz w:val="22"/>
                <w:szCs w:val="22"/>
              </w:rPr>
            </w:pPr>
          </w:p>
        </w:tc>
        <w:tc>
          <w:tcPr>
            <w:tcW w:w="1417" w:type="dxa"/>
            <w:tcBorders>
              <w:top w:val="nil"/>
              <w:left w:val="nil"/>
              <w:bottom w:val="nil"/>
              <w:right w:val="single" w:sz="8" w:space="0" w:color="auto"/>
            </w:tcBorders>
            <w:shd w:val="clear" w:color="auto" w:fill="auto"/>
            <w:vAlign w:val="center"/>
            <w:hideMark/>
          </w:tcPr>
          <w:p w14:paraId="35EAB78E" w14:textId="77777777" w:rsidR="00331802" w:rsidRPr="00463D9C" w:rsidRDefault="00331802" w:rsidP="00F2564D">
            <w:pPr>
              <w:jc w:val="center"/>
              <w:rPr>
                <w:rFonts w:ascii="Times New Roman" w:eastAsia="Times New Roman" w:hAnsi="Times New Roman"/>
                <w:sz w:val="22"/>
                <w:szCs w:val="22"/>
              </w:rPr>
            </w:pPr>
          </w:p>
        </w:tc>
        <w:tc>
          <w:tcPr>
            <w:tcW w:w="1466" w:type="dxa"/>
            <w:tcBorders>
              <w:top w:val="nil"/>
              <w:left w:val="nil"/>
              <w:bottom w:val="nil"/>
              <w:right w:val="single" w:sz="8" w:space="0" w:color="auto"/>
            </w:tcBorders>
            <w:shd w:val="clear" w:color="auto" w:fill="auto"/>
            <w:vAlign w:val="center"/>
            <w:hideMark/>
          </w:tcPr>
          <w:p w14:paraId="0890A3C6" w14:textId="77777777" w:rsidR="00331802" w:rsidRPr="00463D9C" w:rsidRDefault="00331802" w:rsidP="00F2564D">
            <w:pPr>
              <w:jc w:val="center"/>
              <w:rPr>
                <w:rFonts w:ascii="Times New Roman" w:eastAsia="Times New Roman" w:hAnsi="Times New Roman"/>
                <w:sz w:val="22"/>
                <w:szCs w:val="22"/>
              </w:rPr>
            </w:pPr>
          </w:p>
        </w:tc>
      </w:tr>
      <w:tr w:rsidR="00A83BB6" w:rsidRPr="00463D9C" w14:paraId="432EB47D"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02360BD"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843259A" w14:textId="77777777" w:rsidR="00331802" w:rsidRPr="00463D9C" w:rsidRDefault="00331802" w:rsidP="00F2564D">
            <w:pPr>
              <w:jc w:val="center"/>
              <w:rPr>
                <w:rFonts w:ascii="Times New Roman" w:eastAsia="Times New Roman" w:hAnsi="Times New Roman"/>
                <w:sz w:val="22"/>
                <w:szCs w:val="22"/>
              </w:rPr>
            </w:pPr>
          </w:p>
        </w:tc>
        <w:tc>
          <w:tcPr>
            <w:tcW w:w="2700" w:type="dxa"/>
            <w:tcBorders>
              <w:top w:val="nil"/>
              <w:left w:val="nil"/>
              <w:bottom w:val="nil"/>
              <w:right w:val="single" w:sz="8" w:space="0" w:color="auto"/>
            </w:tcBorders>
            <w:shd w:val="clear" w:color="auto" w:fill="auto"/>
            <w:vAlign w:val="center"/>
            <w:hideMark/>
          </w:tcPr>
          <w:p w14:paraId="530650D9" w14:textId="77777777" w:rsidR="00331802" w:rsidRPr="00463D9C" w:rsidRDefault="00331802"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34586EBF"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445" w:type="dxa"/>
            <w:tcBorders>
              <w:top w:val="nil"/>
              <w:left w:val="nil"/>
              <w:bottom w:val="nil"/>
              <w:right w:val="single" w:sz="8" w:space="0" w:color="auto"/>
            </w:tcBorders>
            <w:shd w:val="clear" w:color="auto" w:fill="auto"/>
            <w:vAlign w:val="center"/>
            <w:hideMark/>
          </w:tcPr>
          <w:p w14:paraId="3F9D6E07"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1,88</w:t>
            </w:r>
          </w:p>
        </w:tc>
        <w:tc>
          <w:tcPr>
            <w:tcW w:w="1417" w:type="dxa"/>
            <w:tcBorders>
              <w:top w:val="nil"/>
              <w:left w:val="nil"/>
              <w:bottom w:val="nil"/>
              <w:right w:val="single" w:sz="8" w:space="0" w:color="auto"/>
            </w:tcBorders>
            <w:shd w:val="clear" w:color="auto" w:fill="auto"/>
            <w:vAlign w:val="center"/>
            <w:hideMark/>
          </w:tcPr>
          <w:p w14:paraId="1592D7D0"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w:t>
            </w:r>
          </w:p>
        </w:tc>
        <w:tc>
          <w:tcPr>
            <w:tcW w:w="1466" w:type="dxa"/>
            <w:tcBorders>
              <w:top w:val="nil"/>
              <w:left w:val="nil"/>
              <w:bottom w:val="nil"/>
              <w:right w:val="single" w:sz="8" w:space="0" w:color="auto"/>
            </w:tcBorders>
            <w:shd w:val="clear" w:color="auto" w:fill="auto"/>
            <w:vAlign w:val="center"/>
            <w:hideMark/>
          </w:tcPr>
          <w:p w14:paraId="3D6E152A"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0,890</w:t>
            </w:r>
          </w:p>
        </w:tc>
      </w:tr>
      <w:tr w:rsidR="00A83BB6" w:rsidRPr="00463D9C" w14:paraId="3ED10578"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1CEFD25" w14:textId="77777777" w:rsidR="00331802" w:rsidRPr="00463D9C" w:rsidRDefault="0033180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2CD25733" w14:textId="77777777" w:rsidR="00331802" w:rsidRPr="00463D9C" w:rsidRDefault="0033180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00" w:type="dxa"/>
            <w:tcBorders>
              <w:top w:val="nil"/>
              <w:left w:val="nil"/>
              <w:bottom w:val="nil"/>
              <w:right w:val="single" w:sz="8" w:space="0" w:color="auto"/>
            </w:tcBorders>
            <w:shd w:val="clear" w:color="auto" w:fill="auto"/>
            <w:vAlign w:val="center"/>
            <w:hideMark/>
          </w:tcPr>
          <w:p w14:paraId="1C680297" w14:textId="77777777" w:rsidR="00331802" w:rsidRPr="00463D9C" w:rsidRDefault="0033180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5D382422"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45" w:type="dxa"/>
            <w:tcBorders>
              <w:top w:val="nil"/>
              <w:left w:val="nil"/>
              <w:bottom w:val="nil"/>
              <w:right w:val="single" w:sz="8" w:space="0" w:color="auto"/>
            </w:tcBorders>
            <w:shd w:val="clear" w:color="auto" w:fill="auto"/>
            <w:vAlign w:val="center"/>
            <w:hideMark/>
          </w:tcPr>
          <w:p w14:paraId="4DCF1EEB" w14:textId="77777777" w:rsidR="00331802" w:rsidRPr="00463D9C" w:rsidRDefault="00331802" w:rsidP="00F2564D">
            <w:pPr>
              <w:jc w:val="center"/>
              <w:rPr>
                <w:rFonts w:ascii="Times New Roman" w:eastAsia="Times New Roman" w:hAnsi="Times New Roman"/>
                <w:sz w:val="22"/>
                <w:szCs w:val="22"/>
              </w:rPr>
            </w:pPr>
          </w:p>
        </w:tc>
        <w:tc>
          <w:tcPr>
            <w:tcW w:w="1417" w:type="dxa"/>
            <w:tcBorders>
              <w:top w:val="nil"/>
              <w:left w:val="nil"/>
              <w:bottom w:val="nil"/>
              <w:right w:val="single" w:sz="8" w:space="0" w:color="auto"/>
            </w:tcBorders>
            <w:shd w:val="clear" w:color="auto" w:fill="auto"/>
            <w:vAlign w:val="center"/>
            <w:hideMark/>
          </w:tcPr>
          <w:p w14:paraId="1DE1ECCC" w14:textId="77777777" w:rsidR="00331802" w:rsidRPr="00463D9C" w:rsidRDefault="00331802" w:rsidP="00F2564D">
            <w:pPr>
              <w:jc w:val="center"/>
              <w:rPr>
                <w:rFonts w:ascii="Times New Roman" w:eastAsia="Times New Roman" w:hAnsi="Times New Roman"/>
                <w:sz w:val="22"/>
                <w:szCs w:val="22"/>
              </w:rPr>
            </w:pPr>
          </w:p>
        </w:tc>
        <w:tc>
          <w:tcPr>
            <w:tcW w:w="1466" w:type="dxa"/>
            <w:tcBorders>
              <w:top w:val="nil"/>
              <w:left w:val="nil"/>
              <w:bottom w:val="nil"/>
              <w:right w:val="single" w:sz="8" w:space="0" w:color="auto"/>
            </w:tcBorders>
            <w:shd w:val="clear" w:color="auto" w:fill="auto"/>
            <w:vAlign w:val="center"/>
            <w:hideMark/>
          </w:tcPr>
          <w:p w14:paraId="7F461643" w14:textId="77777777" w:rsidR="00331802" w:rsidRPr="00463D9C" w:rsidRDefault="00331802" w:rsidP="00F2564D">
            <w:pPr>
              <w:jc w:val="center"/>
              <w:rPr>
                <w:rFonts w:ascii="Times New Roman" w:eastAsia="Times New Roman" w:hAnsi="Times New Roman"/>
                <w:sz w:val="22"/>
                <w:szCs w:val="22"/>
              </w:rPr>
            </w:pPr>
          </w:p>
        </w:tc>
      </w:tr>
      <w:tr w:rsidR="00A83BB6" w:rsidRPr="00463D9C" w14:paraId="5C147DCA"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3CBB39E"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8B6AB3C"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00" w:type="dxa"/>
            <w:tcBorders>
              <w:top w:val="nil"/>
              <w:left w:val="nil"/>
              <w:bottom w:val="nil"/>
              <w:right w:val="single" w:sz="8" w:space="0" w:color="auto"/>
            </w:tcBorders>
            <w:shd w:val="clear" w:color="auto" w:fill="auto"/>
            <w:vAlign w:val="center"/>
            <w:hideMark/>
          </w:tcPr>
          <w:p w14:paraId="42D3F9EF" w14:textId="77777777" w:rsidR="00331802" w:rsidRPr="00463D9C" w:rsidRDefault="00331802"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F9650B"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200 tấn</w:t>
            </w:r>
          </w:p>
        </w:tc>
        <w:tc>
          <w:tcPr>
            <w:tcW w:w="960" w:type="dxa"/>
            <w:tcBorders>
              <w:top w:val="nil"/>
              <w:left w:val="nil"/>
              <w:bottom w:val="nil"/>
              <w:right w:val="single" w:sz="8" w:space="0" w:color="auto"/>
            </w:tcBorders>
            <w:shd w:val="clear" w:color="auto" w:fill="auto"/>
            <w:vAlign w:val="center"/>
            <w:hideMark/>
          </w:tcPr>
          <w:p w14:paraId="59281732"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45" w:type="dxa"/>
            <w:tcBorders>
              <w:top w:val="nil"/>
              <w:left w:val="nil"/>
              <w:bottom w:val="nil"/>
              <w:right w:val="single" w:sz="8" w:space="0" w:color="auto"/>
            </w:tcBorders>
            <w:shd w:val="clear" w:color="auto" w:fill="auto"/>
            <w:vAlign w:val="center"/>
            <w:hideMark/>
          </w:tcPr>
          <w:p w14:paraId="720EBD0A"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1,049</w:t>
            </w:r>
          </w:p>
        </w:tc>
        <w:tc>
          <w:tcPr>
            <w:tcW w:w="1417" w:type="dxa"/>
            <w:tcBorders>
              <w:top w:val="nil"/>
              <w:left w:val="nil"/>
              <w:bottom w:val="nil"/>
              <w:right w:val="single" w:sz="8" w:space="0" w:color="auto"/>
            </w:tcBorders>
            <w:shd w:val="clear" w:color="auto" w:fill="auto"/>
            <w:vAlign w:val="center"/>
            <w:hideMark/>
          </w:tcPr>
          <w:p w14:paraId="3A772DB5" w14:textId="77777777" w:rsidR="00331802"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466" w:type="dxa"/>
            <w:tcBorders>
              <w:top w:val="nil"/>
              <w:left w:val="nil"/>
              <w:bottom w:val="nil"/>
              <w:right w:val="single" w:sz="8" w:space="0" w:color="auto"/>
            </w:tcBorders>
            <w:shd w:val="clear" w:color="auto" w:fill="auto"/>
            <w:vAlign w:val="center"/>
            <w:hideMark/>
          </w:tcPr>
          <w:p w14:paraId="09214303"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0,156</w:t>
            </w:r>
          </w:p>
        </w:tc>
      </w:tr>
      <w:tr w:rsidR="00A83BB6" w:rsidRPr="00463D9C" w14:paraId="26F8666B"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92A94F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1A16E66"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00" w:type="dxa"/>
            <w:tcBorders>
              <w:top w:val="nil"/>
              <w:left w:val="nil"/>
              <w:bottom w:val="nil"/>
              <w:right w:val="single" w:sz="8" w:space="0" w:color="auto"/>
            </w:tcBorders>
            <w:shd w:val="clear" w:color="auto" w:fill="auto"/>
            <w:vAlign w:val="center"/>
            <w:hideMark/>
          </w:tcPr>
          <w:p w14:paraId="7914E80A"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3216AF2F"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45" w:type="dxa"/>
            <w:tcBorders>
              <w:top w:val="nil"/>
              <w:left w:val="nil"/>
              <w:bottom w:val="nil"/>
              <w:right w:val="single" w:sz="8" w:space="0" w:color="auto"/>
            </w:tcBorders>
            <w:shd w:val="clear" w:color="auto" w:fill="auto"/>
            <w:vAlign w:val="center"/>
            <w:hideMark/>
          </w:tcPr>
          <w:p w14:paraId="2B4B791D" w14:textId="77777777" w:rsidR="00583571" w:rsidRPr="00463D9C" w:rsidRDefault="00583571" w:rsidP="00F2564D">
            <w:pPr>
              <w:jc w:val="cente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hideMark/>
          </w:tcPr>
          <w:p w14:paraId="09721B9D"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2,3</w:t>
            </w:r>
          </w:p>
        </w:tc>
        <w:tc>
          <w:tcPr>
            <w:tcW w:w="1466" w:type="dxa"/>
            <w:tcBorders>
              <w:top w:val="nil"/>
              <w:left w:val="nil"/>
              <w:bottom w:val="nil"/>
              <w:right w:val="single" w:sz="8" w:space="0" w:color="auto"/>
            </w:tcBorders>
            <w:shd w:val="clear" w:color="auto" w:fill="auto"/>
            <w:vAlign w:val="center"/>
            <w:hideMark/>
          </w:tcPr>
          <w:p w14:paraId="799A13D9"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0E57FB40" w14:textId="77777777" w:rsidTr="00583571">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27DD0A5"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FB9FF24"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00" w:type="dxa"/>
            <w:tcBorders>
              <w:top w:val="nil"/>
              <w:left w:val="nil"/>
              <w:bottom w:val="nil"/>
              <w:right w:val="single" w:sz="8" w:space="0" w:color="auto"/>
            </w:tcBorders>
            <w:shd w:val="clear" w:color="auto" w:fill="auto"/>
            <w:vAlign w:val="center"/>
            <w:hideMark/>
          </w:tcPr>
          <w:p w14:paraId="2D7DE092" w14:textId="77777777" w:rsidR="00583571" w:rsidRPr="00463D9C" w:rsidRDefault="00583571" w:rsidP="00F2564D">
            <w:pPr>
              <w:rPr>
                <w:rFonts w:ascii="Times New Roman" w:eastAsia="Times New Roman" w:hAnsi="Times New Roman"/>
                <w:sz w:val="22"/>
                <w:szCs w:val="22"/>
              </w:rPr>
            </w:pPr>
            <w:r w:rsidRPr="00463D9C">
              <w:rPr>
                <w:rFonts w:ascii="Times New Roman" w:eastAsia="Times New Roman" w:hAnsi="Times New Roman"/>
                <w:sz w:val="22"/>
                <w:szCs w:val="22"/>
              </w:rPr>
              <w:t>Máy thử độ chống thấm</w:t>
            </w:r>
          </w:p>
        </w:tc>
        <w:tc>
          <w:tcPr>
            <w:tcW w:w="960" w:type="dxa"/>
            <w:tcBorders>
              <w:top w:val="nil"/>
              <w:left w:val="nil"/>
              <w:bottom w:val="nil"/>
              <w:right w:val="single" w:sz="8" w:space="0" w:color="auto"/>
            </w:tcBorders>
            <w:shd w:val="clear" w:color="auto" w:fill="auto"/>
            <w:vAlign w:val="center"/>
            <w:hideMark/>
          </w:tcPr>
          <w:p w14:paraId="511D085F" w14:textId="77777777" w:rsidR="00583571" w:rsidRPr="00463D9C" w:rsidRDefault="0058357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45" w:type="dxa"/>
            <w:tcBorders>
              <w:top w:val="nil"/>
              <w:left w:val="nil"/>
              <w:bottom w:val="nil"/>
              <w:right w:val="single" w:sz="8" w:space="0" w:color="auto"/>
            </w:tcBorders>
            <w:shd w:val="clear" w:color="auto" w:fill="auto"/>
            <w:vAlign w:val="center"/>
            <w:hideMark/>
          </w:tcPr>
          <w:p w14:paraId="61D6FB5A" w14:textId="77777777" w:rsidR="00583571" w:rsidRPr="00463D9C" w:rsidRDefault="00583571" w:rsidP="00F2564D">
            <w:pPr>
              <w:jc w:val="cente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hideMark/>
          </w:tcPr>
          <w:p w14:paraId="0F75998B" w14:textId="77777777" w:rsidR="00583571" w:rsidRPr="00463D9C" w:rsidRDefault="005835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8,0</w:t>
            </w:r>
          </w:p>
        </w:tc>
        <w:tc>
          <w:tcPr>
            <w:tcW w:w="1466" w:type="dxa"/>
            <w:tcBorders>
              <w:top w:val="nil"/>
              <w:left w:val="nil"/>
              <w:bottom w:val="nil"/>
              <w:right w:val="single" w:sz="8" w:space="0" w:color="auto"/>
            </w:tcBorders>
            <w:shd w:val="clear" w:color="auto" w:fill="auto"/>
            <w:vAlign w:val="center"/>
            <w:hideMark/>
          </w:tcPr>
          <w:p w14:paraId="2D9027EA" w14:textId="77777777" w:rsidR="00583571" w:rsidRPr="00463D9C" w:rsidRDefault="00583571" w:rsidP="00F2564D">
            <w:pPr>
              <w:jc w:val="center"/>
            </w:pPr>
            <w:r w:rsidRPr="00463D9C">
              <w:rPr>
                <w:rFonts w:ascii="Times New Roman" w:eastAsia="Times New Roman" w:hAnsi="Times New Roman"/>
                <w:sz w:val="22"/>
                <w:szCs w:val="22"/>
              </w:rPr>
              <w:t>-</w:t>
            </w:r>
          </w:p>
        </w:tc>
      </w:tr>
      <w:tr w:rsidR="00A83BB6" w:rsidRPr="00463D9C" w14:paraId="5C7DEFAB" w14:textId="77777777" w:rsidTr="00583571">
        <w:trPr>
          <w:trHeight w:val="615"/>
          <w:jc w:val="center"/>
        </w:trPr>
        <w:tc>
          <w:tcPr>
            <w:tcW w:w="960" w:type="dxa"/>
            <w:tcBorders>
              <w:top w:val="nil"/>
              <w:left w:val="single" w:sz="8" w:space="0" w:color="auto"/>
              <w:bottom w:val="nil"/>
              <w:right w:val="single" w:sz="8" w:space="0" w:color="auto"/>
            </w:tcBorders>
            <w:shd w:val="clear" w:color="auto" w:fill="auto"/>
            <w:vAlign w:val="center"/>
            <w:hideMark/>
          </w:tcPr>
          <w:p w14:paraId="604E856A"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F611211"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00" w:type="dxa"/>
            <w:tcBorders>
              <w:top w:val="nil"/>
              <w:left w:val="nil"/>
              <w:bottom w:val="nil"/>
              <w:right w:val="single" w:sz="8" w:space="0" w:color="auto"/>
            </w:tcBorders>
            <w:shd w:val="clear" w:color="auto" w:fill="auto"/>
            <w:vAlign w:val="center"/>
            <w:hideMark/>
          </w:tcPr>
          <w:p w14:paraId="09FEF8DC" w14:textId="77777777" w:rsidR="00331802" w:rsidRPr="00463D9C" w:rsidRDefault="00331802"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159DCBDE"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45" w:type="dxa"/>
            <w:tcBorders>
              <w:top w:val="nil"/>
              <w:left w:val="nil"/>
              <w:bottom w:val="nil"/>
              <w:right w:val="single" w:sz="8" w:space="0" w:color="auto"/>
            </w:tcBorders>
            <w:shd w:val="clear" w:color="auto" w:fill="auto"/>
            <w:vAlign w:val="center"/>
            <w:hideMark/>
          </w:tcPr>
          <w:p w14:paraId="61A2C31C" w14:textId="77777777" w:rsidR="00331802"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17" w:type="dxa"/>
            <w:tcBorders>
              <w:top w:val="nil"/>
              <w:left w:val="nil"/>
              <w:bottom w:val="nil"/>
              <w:right w:val="single" w:sz="8" w:space="0" w:color="auto"/>
            </w:tcBorders>
            <w:shd w:val="clear" w:color="auto" w:fill="auto"/>
            <w:vAlign w:val="center"/>
            <w:hideMark/>
          </w:tcPr>
          <w:p w14:paraId="3C24039B" w14:textId="77777777" w:rsidR="00331802"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6" w:type="dxa"/>
            <w:tcBorders>
              <w:top w:val="nil"/>
              <w:left w:val="nil"/>
              <w:bottom w:val="nil"/>
              <w:right w:val="single" w:sz="8" w:space="0" w:color="auto"/>
            </w:tcBorders>
            <w:shd w:val="clear" w:color="auto" w:fill="auto"/>
            <w:vAlign w:val="center"/>
            <w:hideMark/>
          </w:tcPr>
          <w:p w14:paraId="4CAB2381" w14:textId="77777777" w:rsidR="00331802"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22DF7DBE" w14:textId="77777777" w:rsidTr="00331802">
        <w:trPr>
          <w:trHeight w:val="315"/>
          <w:jc w:val="center"/>
        </w:trPr>
        <w:tc>
          <w:tcPr>
            <w:tcW w:w="960" w:type="dxa"/>
            <w:tcBorders>
              <w:top w:val="single" w:sz="8" w:space="0" w:color="auto"/>
              <w:left w:val="nil"/>
              <w:bottom w:val="nil"/>
              <w:right w:val="nil"/>
            </w:tcBorders>
            <w:shd w:val="clear" w:color="auto" w:fill="auto"/>
            <w:vAlign w:val="center"/>
            <w:hideMark/>
          </w:tcPr>
          <w:p w14:paraId="66604ADC"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1724CEAA"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00" w:type="dxa"/>
            <w:tcBorders>
              <w:top w:val="single" w:sz="8" w:space="0" w:color="auto"/>
              <w:left w:val="nil"/>
              <w:bottom w:val="nil"/>
              <w:right w:val="nil"/>
            </w:tcBorders>
            <w:shd w:val="clear" w:color="auto" w:fill="auto"/>
            <w:vAlign w:val="center"/>
            <w:hideMark/>
          </w:tcPr>
          <w:p w14:paraId="7A190315"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C9826BB"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45" w:type="dxa"/>
            <w:tcBorders>
              <w:top w:val="single" w:sz="8" w:space="0" w:color="auto"/>
              <w:left w:val="nil"/>
              <w:bottom w:val="single" w:sz="8" w:space="0" w:color="auto"/>
              <w:right w:val="single" w:sz="8" w:space="0" w:color="auto"/>
            </w:tcBorders>
            <w:shd w:val="clear" w:color="auto" w:fill="auto"/>
            <w:vAlign w:val="center"/>
            <w:hideMark/>
          </w:tcPr>
          <w:p w14:paraId="64128F33"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370C8B5E"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466" w:type="dxa"/>
            <w:tcBorders>
              <w:top w:val="single" w:sz="8" w:space="0" w:color="auto"/>
              <w:left w:val="nil"/>
              <w:bottom w:val="single" w:sz="8" w:space="0" w:color="auto"/>
              <w:right w:val="single" w:sz="8" w:space="0" w:color="auto"/>
            </w:tcBorders>
            <w:shd w:val="clear" w:color="auto" w:fill="auto"/>
            <w:vAlign w:val="center"/>
            <w:hideMark/>
          </w:tcPr>
          <w:p w14:paraId="774B67F1"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w:t>
            </w:r>
          </w:p>
        </w:tc>
      </w:tr>
    </w:tbl>
    <w:p w14:paraId="72E798CB" w14:textId="77777777" w:rsidR="00120241" w:rsidRPr="00463D9C" w:rsidRDefault="00E67572" w:rsidP="00E67572">
      <w:pPr>
        <w:spacing w:before="60" w:after="60" w:line="320" w:lineRule="atLeast"/>
        <w:ind w:firstLine="567"/>
        <w:jc w:val="both"/>
        <w:rPr>
          <w:rFonts w:ascii="Times New Roman" w:hAnsi="Times New Roman"/>
          <w:szCs w:val="28"/>
        </w:rPr>
      </w:pPr>
      <w:r w:rsidRPr="00463D9C">
        <w:rPr>
          <w:rFonts w:ascii="Times New Roman" w:hAnsi="Times New Roman"/>
          <w:szCs w:val="28"/>
        </w:rPr>
        <w:t xml:space="preserve">Ghi chú: Riêng chỉ tiêu </w:t>
      </w:r>
      <w:r w:rsidRPr="00463D9C">
        <w:rPr>
          <w:rFonts w:ascii="Times New Roman" w:hAnsi="Times New Roman" w:hint="eastAsia"/>
          <w:szCs w:val="28"/>
        </w:rPr>
        <w:t>đ</w:t>
      </w:r>
      <w:r w:rsidRPr="00463D9C">
        <w:rPr>
          <w:rFonts w:ascii="Times New Roman" w:hAnsi="Times New Roman"/>
          <w:szCs w:val="28"/>
        </w:rPr>
        <w:t>ộ chống thấm n</w:t>
      </w:r>
      <w:r w:rsidRPr="00463D9C">
        <w:rPr>
          <w:rFonts w:ascii="Times New Roman" w:hAnsi="Times New Roman" w:hint="eastAsia"/>
          <w:szCs w:val="28"/>
        </w:rPr>
        <w:t>ư</w:t>
      </w:r>
      <w:r w:rsidRPr="00463D9C">
        <w:rPr>
          <w:rFonts w:ascii="Times New Roman" w:hAnsi="Times New Roman"/>
          <w:szCs w:val="28"/>
        </w:rPr>
        <w:t xml:space="preserve">ớc của bê tông cho các cấp 2at, 4at, 6at, 8at thì lấy </w:t>
      </w:r>
      <w:r w:rsidRPr="00463D9C">
        <w:rPr>
          <w:rFonts w:ascii="Times New Roman" w:hAnsi="Times New Roman" w:hint="eastAsia"/>
          <w:szCs w:val="28"/>
        </w:rPr>
        <w:t>đ</w:t>
      </w:r>
      <w:r w:rsidRPr="00463D9C">
        <w:rPr>
          <w:rFonts w:ascii="Times New Roman" w:hAnsi="Times New Roman"/>
          <w:szCs w:val="28"/>
        </w:rPr>
        <w:t>ịnh mức cấp 2at (T2) làm c</w:t>
      </w:r>
      <w:r w:rsidRPr="00463D9C">
        <w:rPr>
          <w:rFonts w:ascii="Times New Roman" w:hAnsi="Times New Roman" w:hint="eastAsia"/>
          <w:szCs w:val="28"/>
        </w:rPr>
        <w:t>ơ</w:t>
      </w:r>
      <w:r w:rsidRPr="00463D9C">
        <w:rPr>
          <w:rFonts w:ascii="Times New Roman" w:hAnsi="Times New Roman"/>
          <w:szCs w:val="28"/>
        </w:rPr>
        <w:t xml:space="preserve"> sở cho các cấp khác, mỗi cấp t</w:t>
      </w:r>
      <w:r w:rsidRPr="00463D9C">
        <w:rPr>
          <w:rFonts w:ascii="Times New Roman" w:hAnsi="Times New Roman" w:hint="eastAsia"/>
          <w:szCs w:val="28"/>
        </w:rPr>
        <w:t>ă</w:t>
      </w:r>
      <w:r w:rsidRPr="00463D9C">
        <w:rPr>
          <w:rFonts w:ascii="Times New Roman" w:hAnsi="Times New Roman"/>
          <w:szCs w:val="28"/>
        </w:rPr>
        <w:t xml:space="preserve">ng lên </w:t>
      </w:r>
      <w:r w:rsidRPr="00463D9C">
        <w:rPr>
          <w:rFonts w:ascii="Times New Roman" w:hAnsi="Times New Roman" w:hint="eastAsia"/>
          <w:szCs w:val="28"/>
        </w:rPr>
        <w:t>đư</w:t>
      </w:r>
      <w:r w:rsidRPr="00463D9C">
        <w:rPr>
          <w:rFonts w:ascii="Times New Roman" w:hAnsi="Times New Roman"/>
          <w:szCs w:val="28"/>
        </w:rPr>
        <w:t xml:space="preserve">ợc nhân hệ số 1,4 so với </w:t>
      </w:r>
      <w:r w:rsidRPr="00463D9C">
        <w:rPr>
          <w:rFonts w:ascii="Times New Roman" w:hAnsi="Times New Roman" w:hint="eastAsia"/>
          <w:szCs w:val="28"/>
        </w:rPr>
        <w:t>đ</w:t>
      </w:r>
      <w:r w:rsidRPr="00463D9C">
        <w:rPr>
          <w:rFonts w:ascii="Times New Roman" w:hAnsi="Times New Roman"/>
          <w:szCs w:val="28"/>
        </w:rPr>
        <w:t>ịnh mức cấp liền kề.</w:t>
      </w:r>
    </w:p>
    <w:p w14:paraId="39DD9B7B" w14:textId="77777777" w:rsidR="000822C1" w:rsidRPr="00463D9C" w:rsidRDefault="000822C1" w:rsidP="00F2564D">
      <w:pPr>
        <w:spacing w:before="60" w:after="60" w:line="320" w:lineRule="atLeast"/>
        <w:ind w:firstLine="284"/>
        <w:jc w:val="right"/>
        <w:rPr>
          <w:rFonts w:ascii="Times New Roman" w:hAnsi="Times New Roman"/>
          <w:szCs w:val="28"/>
        </w:rPr>
      </w:pPr>
    </w:p>
    <w:p w14:paraId="05A2A1B7" w14:textId="77777777" w:rsidR="00F12E85" w:rsidRPr="00463D9C" w:rsidRDefault="00F12E85" w:rsidP="00F2564D">
      <w:pPr>
        <w:spacing w:before="60" w:after="60" w:line="320" w:lineRule="atLeast"/>
        <w:ind w:firstLine="284"/>
        <w:jc w:val="right"/>
        <w:rPr>
          <w:rFonts w:ascii="Times New Roman" w:hAnsi="Times New Roman"/>
          <w:sz w:val="24"/>
          <w:szCs w:val="24"/>
        </w:rPr>
      </w:pPr>
    </w:p>
    <w:p w14:paraId="4B22AFC3" w14:textId="77777777" w:rsidR="00E30D3B" w:rsidRPr="00463D9C" w:rsidRDefault="00DB115D" w:rsidP="00F2564D">
      <w:pPr>
        <w:spacing w:before="60" w:after="60" w:line="320" w:lineRule="atLeast"/>
        <w:ind w:firstLine="284"/>
        <w:jc w:val="right"/>
        <w:rPr>
          <w:rFonts w:ascii="Times New Roman" w:hAnsi="Times New Roman"/>
          <w:szCs w:val="28"/>
        </w:rPr>
      </w:pPr>
      <w:r w:rsidRPr="00463D9C">
        <w:rPr>
          <w:rFonts w:ascii="Times New Roman" w:hAnsi="Times New Roman"/>
          <w:sz w:val="24"/>
          <w:szCs w:val="24"/>
        </w:rPr>
        <w:lastRenderedPageBreak/>
        <w:t>Tiếp theo</w:t>
      </w:r>
    </w:p>
    <w:tbl>
      <w:tblPr>
        <w:tblW w:w="9980" w:type="dxa"/>
        <w:jc w:val="center"/>
        <w:tblLook w:val="04A0" w:firstRow="1" w:lastRow="0" w:firstColumn="1" w:lastColumn="0" w:noHBand="0" w:noVBand="1"/>
      </w:tblPr>
      <w:tblGrid>
        <w:gridCol w:w="960"/>
        <w:gridCol w:w="960"/>
        <w:gridCol w:w="2720"/>
        <w:gridCol w:w="960"/>
        <w:gridCol w:w="1460"/>
        <w:gridCol w:w="1460"/>
        <w:gridCol w:w="1460"/>
      </w:tblGrid>
      <w:tr w:rsidR="00A83BB6" w:rsidRPr="00463D9C" w14:paraId="2B810859" w14:textId="77777777" w:rsidTr="00794A2E">
        <w:trPr>
          <w:trHeight w:val="1162"/>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BDB438"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B77CCB"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3B5747"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902F55"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74C97D" w14:textId="77777777" w:rsidR="00B520AE" w:rsidRPr="00463D9C" w:rsidRDefault="00131C4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w:t>
            </w:r>
          </w:p>
          <w:p w14:paraId="166292C2"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ion clorua trong bê tông</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tcPr>
          <w:p w14:paraId="5EA4E7DA" w14:textId="77777777" w:rsidR="00B520AE" w:rsidRPr="00463D9C" w:rsidRDefault="00131C4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w:t>
            </w:r>
          </w:p>
          <w:p w14:paraId="775F8C0E" w14:textId="77777777" w:rsidR="00B520AE" w:rsidRPr="00463D9C" w:rsidRDefault="00131C4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hàm lượng sunfat </w:t>
            </w:r>
          </w:p>
          <w:p w14:paraId="278CEA93"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trong bê tông</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tcPr>
          <w:p w14:paraId="640FDC0C" w14:textId="77777777" w:rsidR="00B520AE" w:rsidRPr="00463D9C" w:rsidRDefault="00131C4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w:t>
            </w:r>
          </w:p>
          <w:p w14:paraId="4F799F9C" w14:textId="77777777" w:rsidR="00B520AE" w:rsidRPr="00463D9C" w:rsidRDefault="00E442B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p</w:t>
            </w:r>
            <w:r w:rsidR="00131C49" w:rsidRPr="00463D9C">
              <w:rPr>
                <w:rFonts w:ascii="Times New Roman" w:eastAsia="Times New Roman" w:hAnsi="Times New Roman"/>
                <w:sz w:val="22"/>
                <w:szCs w:val="22"/>
              </w:rPr>
              <w:t xml:space="preserve">H của </w:t>
            </w:r>
          </w:p>
          <w:p w14:paraId="07ED090E"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bê tông</w:t>
            </w:r>
          </w:p>
        </w:tc>
      </w:tr>
      <w:tr w:rsidR="00A83BB6" w:rsidRPr="00463D9C" w14:paraId="0775E6DC" w14:textId="77777777" w:rsidTr="00794A2E">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02A02E5"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6BDC663"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20" w:type="dxa"/>
            <w:tcBorders>
              <w:top w:val="single" w:sz="8" w:space="0" w:color="auto"/>
              <w:left w:val="nil"/>
              <w:bottom w:val="nil"/>
              <w:right w:val="single" w:sz="8" w:space="0" w:color="auto"/>
            </w:tcBorders>
            <w:shd w:val="clear" w:color="auto" w:fill="auto"/>
            <w:vAlign w:val="center"/>
            <w:hideMark/>
          </w:tcPr>
          <w:p w14:paraId="29708A79"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5D7D1ADF"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60" w:type="dxa"/>
            <w:tcBorders>
              <w:top w:val="single" w:sz="8" w:space="0" w:color="auto"/>
              <w:left w:val="nil"/>
              <w:bottom w:val="nil"/>
              <w:right w:val="single" w:sz="8" w:space="0" w:color="auto"/>
            </w:tcBorders>
            <w:shd w:val="clear" w:color="auto" w:fill="auto"/>
            <w:vAlign w:val="center"/>
            <w:hideMark/>
          </w:tcPr>
          <w:p w14:paraId="237CD1D4" w14:textId="77777777" w:rsidR="004655DD" w:rsidRPr="00463D9C" w:rsidRDefault="004655DD"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460" w:type="dxa"/>
            <w:tcBorders>
              <w:top w:val="single" w:sz="8" w:space="0" w:color="auto"/>
              <w:left w:val="nil"/>
              <w:bottom w:val="nil"/>
              <w:right w:val="single" w:sz="8" w:space="0" w:color="auto"/>
            </w:tcBorders>
            <w:shd w:val="clear" w:color="auto" w:fill="auto"/>
            <w:vAlign w:val="center"/>
            <w:hideMark/>
          </w:tcPr>
          <w:p w14:paraId="068A6C50" w14:textId="77777777" w:rsidR="004655DD" w:rsidRPr="00463D9C" w:rsidRDefault="004655DD"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460" w:type="dxa"/>
            <w:tcBorders>
              <w:top w:val="single" w:sz="8" w:space="0" w:color="auto"/>
              <w:left w:val="nil"/>
              <w:bottom w:val="nil"/>
              <w:right w:val="single" w:sz="8" w:space="0" w:color="auto"/>
            </w:tcBorders>
            <w:shd w:val="clear" w:color="auto" w:fill="auto"/>
            <w:vAlign w:val="center"/>
            <w:hideMark/>
          </w:tcPr>
          <w:p w14:paraId="0769F8AE" w14:textId="77777777" w:rsidR="004655DD" w:rsidRPr="00463D9C" w:rsidRDefault="004655DD"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2DCE2914"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1262983"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DA.111</w:t>
            </w:r>
          </w:p>
        </w:tc>
        <w:tc>
          <w:tcPr>
            <w:tcW w:w="960" w:type="dxa"/>
            <w:tcBorders>
              <w:top w:val="nil"/>
              <w:left w:val="nil"/>
              <w:bottom w:val="nil"/>
              <w:right w:val="single" w:sz="8" w:space="0" w:color="auto"/>
            </w:tcBorders>
            <w:shd w:val="clear" w:color="auto" w:fill="auto"/>
            <w:noWrap/>
            <w:vAlign w:val="center"/>
            <w:hideMark/>
          </w:tcPr>
          <w:p w14:paraId="40136B25"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720" w:type="dxa"/>
            <w:tcBorders>
              <w:top w:val="nil"/>
              <w:left w:val="nil"/>
              <w:bottom w:val="nil"/>
              <w:right w:val="single" w:sz="8" w:space="0" w:color="auto"/>
            </w:tcBorders>
            <w:shd w:val="clear" w:color="auto" w:fill="auto"/>
            <w:vAlign w:val="center"/>
            <w:hideMark/>
          </w:tcPr>
          <w:p w14:paraId="44023B24" w14:textId="77777777" w:rsidR="00331802" w:rsidRPr="00463D9C" w:rsidRDefault="00331802"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24A39F9C"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460" w:type="dxa"/>
            <w:tcBorders>
              <w:top w:val="nil"/>
              <w:left w:val="nil"/>
              <w:bottom w:val="nil"/>
              <w:right w:val="single" w:sz="8" w:space="0" w:color="auto"/>
            </w:tcBorders>
            <w:shd w:val="clear" w:color="auto" w:fill="auto"/>
            <w:vAlign w:val="center"/>
            <w:hideMark/>
          </w:tcPr>
          <w:p w14:paraId="342EDABF"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9,65</w:t>
            </w:r>
          </w:p>
        </w:tc>
        <w:tc>
          <w:tcPr>
            <w:tcW w:w="1460" w:type="dxa"/>
            <w:tcBorders>
              <w:top w:val="nil"/>
              <w:left w:val="nil"/>
              <w:bottom w:val="nil"/>
              <w:right w:val="single" w:sz="8" w:space="0" w:color="auto"/>
            </w:tcBorders>
            <w:shd w:val="clear" w:color="auto" w:fill="auto"/>
            <w:vAlign w:val="center"/>
            <w:hideMark/>
          </w:tcPr>
          <w:p w14:paraId="048A9846"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23,88</w:t>
            </w:r>
          </w:p>
        </w:tc>
        <w:tc>
          <w:tcPr>
            <w:tcW w:w="1460" w:type="dxa"/>
            <w:tcBorders>
              <w:top w:val="nil"/>
              <w:left w:val="nil"/>
              <w:bottom w:val="nil"/>
              <w:right w:val="single" w:sz="8" w:space="0" w:color="auto"/>
            </w:tcBorders>
            <w:shd w:val="clear" w:color="auto" w:fill="auto"/>
            <w:vAlign w:val="center"/>
            <w:hideMark/>
          </w:tcPr>
          <w:p w14:paraId="54006276"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3CBC9D13"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90AA06F"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7B996B2"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20" w:type="dxa"/>
            <w:tcBorders>
              <w:top w:val="nil"/>
              <w:left w:val="nil"/>
              <w:bottom w:val="nil"/>
              <w:right w:val="single" w:sz="8" w:space="0" w:color="auto"/>
            </w:tcBorders>
            <w:shd w:val="clear" w:color="auto" w:fill="auto"/>
            <w:vAlign w:val="center"/>
            <w:hideMark/>
          </w:tcPr>
          <w:p w14:paraId="75D6F25E" w14:textId="77777777" w:rsidR="00331802" w:rsidRPr="00463D9C" w:rsidRDefault="00331802"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vAlign w:val="center"/>
            <w:hideMark/>
          </w:tcPr>
          <w:p w14:paraId="521CF9D5"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60" w:type="dxa"/>
            <w:tcBorders>
              <w:top w:val="nil"/>
              <w:left w:val="nil"/>
              <w:bottom w:val="nil"/>
              <w:right w:val="single" w:sz="8" w:space="0" w:color="auto"/>
            </w:tcBorders>
            <w:shd w:val="clear" w:color="auto" w:fill="auto"/>
            <w:vAlign w:val="center"/>
            <w:hideMark/>
          </w:tcPr>
          <w:p w14:paraId="3CA9399E"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460" w:type="dxa"/>
            <w:tcBorders>
              <w:top w:val="nil"/>
              <w:left w:val="nil"/>
              <w:bottom w:val="nil"/>
              <w:right w:val="single" w:sz="8" w:space="0" w:color="auto"/>
            </w:tcBorders>
            <w:shd w:val="clear" w:color="auto" w:fill="auto"/>
            <w:vAlign w:val="center"/>
            <w:hideMark/>
          </w:tcPr>
          <w:p w14:paraId="4314490D"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1460" w:type="dxa"/>
            <w:tcBorders>
              <w:top w:val="nil"/>
              <w:left w:val="nil"/>
              <w:bottom w:val="nil"/>
              <w:right w:val="single" w:sz="8" w:space="0" w:color="auto"/>
            </w:tcBorders>
            <w:shd w:val="clear" w:color="auto" w:fill="auto"/>
            <w:vAlign w:val="center"/>
            <w:hideMark/>
          </w:tcPr>
          <w:p w14:paraId="7C434BB7"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23A25AE9"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AE2A377"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3A5E399"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2720" w:type="dxa"/>
            <w:tcBorders>
              <w:top w:val="nil"/>
              <w:left w:val="nil"/>
              <w:bottom w:val="nil"/>
              <w:right w:val="single" w:sz="8" w:space="0" w:color="auto"/>
            </w:tcBorders>
            <w:shd w:val="clear" w:color="auto" w:fill="auto"/>
            <w:vAlign w:val="center"/>
            <w:hideMark/>
          </w:tcPr>
          <w:p w14:paraId="1E19367B" w14:textId="77777777" w:rsidR="00331802" w:rsidRPr="00463D9C" w:rsidRDefault="00331802"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vAlign w:val="center"/>
            <w:hideMark/>
          </w:tcPr>
          <w:p w14:paraId="484BD49D"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460" w:type="dxa"/>
            <w:tcBorders>
              <w:top w:val="nil"/>
              <w:left w:val="nil"/>
              <w:bottom w:val="nil"/>
              <w:right w:val="single" w:sz="8" w:space="0" w:color="auto"/>
            </w:tcBorders>
            <w:shd w:val="clear" w:color="auto" w:fill="auto"/>
            <w:vAlign w:val="center"/>
            <w:hideMark/>
          </w:tcPr>
          <w:p w14:paraId="20287343"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460" w:type="dxa"/>
            <w:tcBorders>
              <w:top w:val="nil"/>
              <w:left w:val="nil"/>
              <w:bottom w:val="nil"/>
              <w:right w:val="single" w:sz="8" w:space="0" w:color="auto"/>
            </w:tcBorders>
            <w:shd w:val="clear" w:color="auto" w:fill="auto"/>
            <w:vAlign w:val="center"/>
            <w:hideMark/>
          </w:tcPr>
          <w:p w14:paraId="4ADA9E37"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460" w:type="dxa"/>
            <w:tcBorders>
              <w:top w:val="nil"/>
              <w:left w:val="nil"/>
              <w:bottom w:val="nil"/>
              <w:right w:val="single" w:sz="8" w:space="0" w:color="auto"/>
            </w:tcBorders>
            <w:shd w:val="clear" w:color="auto" w:fill="auto"/>
            <w:vAlign w:val="center"/>
            <w:hideMark/>
          </w:tcPr>
          <w:p w14:paraId="3FF48BC2"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286D04A5"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686506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9C8066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nặng</w:t>
            </w:r>
          </w:p>
        </w:tc>
        <w:tc>
          <w:tcPr>
            <w:tcW w:w="2720" w:type="dxa"/>
            <w:tcBorders>
              <w:top w:val="nil"/>
              <w:left w:val="nil"/>
              <w:bottom w:val="nil"/>
              <w:right w:val="single" w:sz="8" w:space="0" w:color="auto"/>
            </w:tcBorders>
            <w:shd w:val="clear" w:color="auto" w:fill="auto"/>
            <w:vAlign w:val="center"/>
            <w:hideMark/>
          </w:tcPr>
          <w:p w14:paraId="59AAFFC6"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Phenolphtalein</w:t>
            </w:r>
          </w:p>
        </w:tc>
        <w:tc>
          <w:tcPr>
            <w:tcW w:w="960" w:type="dxa"/>
            <w:tcBorders>
              <w:top w:val="nil"/>
              <w:left w:val="nil"/>
              <w:bottom w:val="nil"/>
              <w:right w:val="single" w:sz="8" w:space="0" w:color="auto"/>
            </w:tcBorders>
            <w:shd w:val="clear" w:color="auto" w:fill="auto"/>
            <w:vAlign w:val="center"/>
            <w:hideMark/>
          </w:tcPr>
          <w:p w14:paraId="1023450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460" w:type="dxa"/>
            <w:tcBorders>
              <w:top w:val="nil"/>
              <w:left w:val="nil"/>
              <w:bottom w:val="nil"/>
              <w:right w:val="single" w:sz="8" w:space="0" w:color="auto"/>
            </w:tcBorders>
            <w:shd w:val="clear" w:color="auto" w:fill="auto"/>
            <w:vAlign w:val="center"/>
            <w:hideMark/>
          </w:tcPr>
          <w:p w14:paraId="341B8E7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460" w:type="dxa"/>
            <w:tcBorders>
              <w:top w:val="nil"/>
              <w:left w:val="nil"/>
              <w:bottom w:val="nil"/>
              <w:right w:val="single" w:sz="8" w:space="0" w:color="auto"/>
            </w:tcBorders>
            <w:shd w:val="clear" w:color="auto" w:fill="auto"/>
            <w:vAlign w:val="center"/>
            <w:hideMark/>
          </w:tcPr>
          <w:p w14:paraId="2035F155"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50780BE4"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25422C8F"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957E71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C4A0DB7" w14:textId="77777777" w:rsidR="0075111E" w:rsidRPr="00463D9C" w:rsidRDefault="0075111E" w:rsidP="00F2564D">
            <w:pPr>
              <w:jc w:val="center"/>
              <w:rPr>
                <w:rFonts w:ascii="Times New Roman" w:eastAsia="Times New Roman" w:hAnsi="Times New Roman"/>
                <w:sz w:val="22"/>
                <w:szCs w:val="22"/>
              </w:rPr>
            </w:pPr>
          </w:p>
        </w:tc>
        <w:tc>
          <w:tcPr>
            <w:tcW w:w="2720" w:type="dxa"/>
            <w:tcBorders>
              <w:top w:val="nil"/>
              <w:left w:val="nil"/>
              <w:bottom w:val="nil"/>
              <w:right w:val="single" w:sz="8" w:space="0" w:color="auto"/>
            </w:tcBorders>
            <w:shd w:val="clear" w:color="auto" w:fill="auto"/>
            <w:vAlign w:val="center"/>
            <w:hideMark/>
          </w:tcPr>
          <w:p w14:paraId="7FFCF8B9"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Axit nitric (HNO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26DEC9D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60" w:type="dxa"/>
            <w:tcBorders>
              <w:top w:val="nil"/>
              <w:left w:val="nil"/>
              <w:bottom w:val="nil"/>
              <w:right w:val="single" w:sz="8" w:space="0" w:color="auto"/>
            </w:tcBorders>
            <w:shd w:val="clear" w:color="auto" w:fill="auto"/>
            <w:vAlign w:val="center"/>
            <w:hideMark/>
          </w:tcPr>
          <w:p w14:paraId="4BF2280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460" w:type="dxa"/>
            <w:tcBorders>
              <w:top w:val="nil"/>
              <w:left w:val="nil"/>
              <w:bottom w:val="nil"/>
              <w:right w:val="single" w:sz="8" w:space="0" w:color="auto"/>
            </w:tcBorders>
            <w:shd w:val="clear" w:color="auto" w:fill="auto"/>
            <w:vAlign w:val="center"/>
            <w:hideMark/>
          </w:tcPr>
          <w:p w14:paraId="23F6761A"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411D89F4"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7CC3C3D8"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6B4386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AE481B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2B51093F"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5EDC7F8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460" w:type="dxa"/>
            <w:tcBorders>
              <w:top w:val="nil"/>
              <w:left w:val="nil"/>
              <w:bottom w:val="nil"/>
              <w:right w:val="single" w:sz="8" w:space="0" w:color="auto"/>
            </w:tcBorders>
            <w:shd w:val="clear" w:color="auto" w:fill="auto"/>
            <w:vAlign w:val="center"/>
            <w:hideMark/>
          </w:tcPr>
          <w:p w14:paraId="4C15C02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10,0</w:t>
            </w:r>
          </w:p>
        </w:tc>
        <w:tc>
          <w:tcPr>
            <w:tcW w:w="1460" w:type="dxa"/>
            <w:tcBorders>
              <w:top w:val="nil"/>
              <w:left w:val="nil"/>
              <w:bottom w:val="nil"/>
              <w:right w:val="single" w:sz="8" w:space="0" w:color="auto"/>
            </w:tcBorders>
            <w:shd w:val="clear" w:color="auto" w:fill="auto"/>
            <w:vAlign w:val="center"/>
            <w:hideMark/>
          </w:tcPr>
          <w:p w14:paraId="797A5F8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8,0</w:t>
            </w:r>
          </w:p>
        </w:tc>
        <w:tc>
          <w:tcPr>
            <w:tcW w:w="1460" w:type="dxa"/>
            <w:tcBorders>
              <w:top w:val="nil"/>
              <w:left w:val="nil"/>
              <w:bottom w:val="nil"/>
              <w:right w:val="single" w:sz="8" w:space="0" w:color="auto"/>
            </w:tcBorders>
            <w:shd w:val="clear" w:color="auto" w:fill="auto"/>
            <w:vAlign w:val="center"/>
            <w:hideMark/>
          </w:tcPr>
          <w:p w14:paraId="66AFAE6F"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2C85463C"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D3D286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E44103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042E3618"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Kali thioxyanat KSCN</w:t>
            </w:r>
          </w:p>
        </w:tc>
        <w:tc>
          <w:tcPr>
            <w:tcW w:w="960" w:type="dxa"/>
            <w:tcBorders>
              <w:top w:val="nil"/>
              <w:left w:val="nil"/>
              <w:bottom w:val="nil"/>
              <w:right w:val="single" w:sz="8" w:space="0" w:color="auto"/>
            </w:tcBorders>
            <w:shd w:val="clear" w:color="auto" w:fill="auto"/>
            <w:vAlign w:val="center"/>
            <w:hideMark/>
          </w:tcPr>
          <w:p w14:paraId="7BDDE7B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460" w:type="dxa"/>
            <w:tcBorders>
              <w:top w:val="nil"/>
              <w:left w:val="nil"/>
              <w:bottom w:val="nil"/>
              <w:right w:val="single" w:sz="8" w:space="0" w:color="auto"/>
            </w:tcBorders>
            <w:shd w:val="clear" w:color="auto" w:fill="auto"/>
            <w:vAlign w:val="center"/>
            <w:hideMark/>
          </w:tcPr>
          <w:p w14:paraId="0B0F761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460" w:type="dxa"/>
            <w:tcBorders>
              <w:top w:val="nil"/>
              <w:left w:val="nil"/>
              <w:bottom w:val="nil"/>
              <w:right w:val="single" w:sz="8" w:space="0" w:color="auto"/>
            </w:tcBorders>
            <w:shd w:val="clear" w:color="auto" w:fill="auto"/>
            <w:vAlign w:val="center"/>
            <w:hideMark/>
          </w:tcPr>
          <w:p w14:paraId="6B32B1D0"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12DC67C2"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67023C54"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FE42D9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FB5996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34CAC9F4"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Sắt (III) amoni sunfat FeNH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(SO</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.12H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p>
        </w:tc>
        <w:tc>
          <w:tcPr>
            <w:tcW w:w="960" w:type="dxa"/>
            <w:tcBorders>
              <w:top w:val="nil"/>
              <w:left w:val="nil"/>
              <w:bottom w:val="nil"/>
              <w:right w:val="single" w:sz="8" w:space="0" w:color="auto"/>
            </w:tcBorders>
            <w:shd w:val="clear" w:color="auto" w:fill="auto"/>
            <w:vAlign w:val="center"/>
            <w:hideMark/>
          </w:tcPr>
          <w:p w14:paraId="62B25EB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460" w:type="dxa"/>
            <w:tcBorders>
              <w:top w:val="nil"/>
              <w:left w:val="nil"/>
              <w:bottom w:val="nil"/>
              <w:right w:val="single" w:sz="8" w:space="0" w:color="auto"/>
            </w:tcBorders>
            <w:shd w:val="clear" w:color="auto" w:fill="auto"/>
            <w:vAlign w:val="center"/>
            <w:hideMark/>
          </w:tcPr>
          <w:p w14:paraId="6FE7B05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460" w:type="dxa"/>
            <w:tcBorders>
              <w:top w:val="nil"/>
              <w:left w:val="nil"/>
              <w:bottom w:val="nil"/>
              <w:right w:val="single" w:sz="8" w:space="0" w:color="auto"/>
            </w:tcBorders>
            <w:shd w:val="clear" w:color="auto" w:fill="auto"/>
            <w:vAlign w:val="center"/>
            <w:hideMark/>
          </w:tcPr>
          <w:p w14:paraId="26643BF1"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6E5C53A8"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5EAE04A6"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BD15CB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9DF08D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4C63D017"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Hydro peroxit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2C32D8F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60" w:type="dxa"/>
            <w:tcBorders>
              <w:top w:val="nil"/>
              <w:left w:val="nil"/>
              <w:bottom w:val="nil"/>
              <w:right w:val="single" w:sz="8" w:space="0" w:color="auto"/>
            </w:tcBorders>
            <w:shd w:val="clear" w:color="auto" w:fill="auto"/>
            <w:vAlign w:val="center"/>
            <w:hideMark/>
          </w:tcPr>
          <w:p w14:paraId="35BAA16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460" w:type="dxa"/>
            <w:tcBorders>
              <w:top w:val="nil"/>
              <w:left w:val="nil"/>
              <w:bottom w:val="nil"/>
              <w:right w:val="single" w:sz="8" w:space="0" w:color="auto"/>
            </w:tcBorders>
            <w:shd w:val="clear" w:color="auto" w:fill="auto"/>
            <w:vAlign w:val="center"/>
            <w:hideMark/>
          </w:tcPr>
          <w:p w14:paraId="53CE90D5"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36971FDC"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39D05C87"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4F54A5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130E27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2B6D9FD1"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Axit Clohydric (HCl)</w:t>
            </w:r>
          </w:p>
        </w:tc>
        <w:tc>
          <w:tcPr>
            <w:tcW w:w="960" w:type="dxa"/>
            <w:tcBorders>
              <w:top w:val="nil"/>
              <w:left w:val="nil"/>
              <w:bottom w:val="nil"/>
              <w:right w:val="single" w:sz="8" w:space="0" w:color="auto"/>
            </w:tcBorders>
            <w:shd w:val="clear" w:color="auto" w:fill="auto"/>
            <w:vAlign w:val="center"/>
            <w:hideMark/>
          </w:tcPr>
          <w:p w14:paraId="2798D69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60" w:type="dxa"/>
            <w:tcBorders>
              <w:top w:val="nil"/>
              <w:left w:val="nil"/>
              <w:bottom w:val="nil"/>
              <w:right w:val="single" w:sz="8" w:space="0" w:color="auto"/>
            </w:tcBorders>
            <w:shd w:val="clear" w:color="auto" w:fill="auto"/>
            <w:vAlign w:val="center"/>
            <w:hideMark/>
          </w:tcPr>
          <w:p w14:paraId="2D6C30A6"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2A931E1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460" w:type="dxa"/>
            <w:tcBorders>
              <w:top w:val="nil"/>
              <w:left w:val="nil"/>
              <w:bottom w:val="nil"/>
              <w:right w:val="single" w:sz="8" w:space="0" w:color="auto"/>
            </w:tcBorders>
            <w:shd w:val="clear" w:color="auto" w:fill="auto"/>
            <w:vAlign w:val="center"/>
            <w:hideMark/>
          </w:tcPr>
          <w:p w14:paraId="68F5D3EF"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55ADB906"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97A85A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C67277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5C631152"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Bari clorua (BaCl</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5F9C5CF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460" w:type="dxa"/>
            <w:tcBorders>
              <w:top w:val="nil"/>
              <w:left w:val="nil"/>
              <w:bottom w:val="nil"/>
              <w:right w:val="single" w:sz="8" w:space="0" w:color="auto"/>
            </w:tcBorders>
            <w:shd w:val="clear" w:color="auto" w:fill="auto"/>
            <w:vAlign w:val="center"/>
            <w:hideMark/>
          </w:tcPr>
          <w:p w14:paraId="0CA84CD3"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2F97F83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460" w:type="dxa"/>
            <w:tcBorders>
              <w:top w:val="nil"/>
              <w:left w:val="nil"/>
              <w:bottom w:val="nil"/>
              <w:right w:val="single" w:sz="8" w:space="0" w:color="auto"/>
            </w:tcBorders>
            <w:shd w:val="clear" w:color="auto" w:fill="auto"/>
            <w:vAlign w:val="center"/>
            <w:hideMark/>
          </w:tcPr>
          <w:p w14:paraId="741B4833"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3FA93933"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49FF59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79E917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693EEDEC"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Dung dịch chuẩn pH 4,0</w:t>
            </w:r>
          </w:p>
        </w:tc>
        <w:tc>
          <w:tcPr>
            <w:tcW w:w="960" w:type="dxa"/>
            <w:tcBorders>
              <w:top w:val="nil"/>
              <w:left w:val="nil"/>
              <w:bottom w:val="nil"/>
              <w:right w:val="single" w:sz="8" w:space="0" w:color="auto"/>
            </w:tcBorders>
            <w:shd w:val="clear" w:color="auto" w:fill="auto"/>
            <w:vAlign w:val="center"/>
            <w:hideMark/>
          </w:tcPr>
          <w:p w14:paraId="2E3A6E5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60" w:type="dxa"/>
            <w:tcBorders>
              <w:top w:val="nil"/>
              <w:left w:val="nil"/>
              <w:bottom w:val="nil"/>
              <w:right w:val="single" w:sz="8" w:space="0" w:color="auto"/>
            </w:tcBorders>
            <w:shd w:val="clear" w:color="auto" w:fill="auto"/>
            <w:vAlign w:val="center"/>
            <w:hideMark/>
          </w:tcPr>
          <w:p w14:paraId="12A715BC"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2EF98DE3"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36C506F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487FBD7E"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A0442F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08953E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5F6550EF"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Dung dịch chuẩn pH 7,0</w:t>
            </w:r>
          </w:p>
        </w:tc>
        <w:tc>
          <w:tcPr>
            <w:tcW w:w="960" w:type="dxa"/>
            <w:tcBorders>
              <w:top w:val="nil"/>
              <w:left w:val="nil"/>
              <w:bottom w:val="nil"/>
              <w:right w:val="single" w:sz="8" w:space="0" w:color="auto"/>
            </w:tcBorders>
            <w:shd w:val="clear" w:color="auto" w:fill="auto"/>
            <w:vAlign w:val="center"/>
            <w:hideMark/>
          </w:tcPr>
          <w:p w14:paraId="4CDED6B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60" w:type="dxa"/>
            <w:tcBorders>
              <w:top w:val="nil"/>
              <w:left w:val="nil"/>
              <w:bottom w:val="nil"/>
              <w:right w:val="single" w:sz="8" w:space="0" w:color="auto"/>
            </w:tcBorders>
            <w:shd w:val="clear" w:color="auto" w:fill="auto"/>
            <w:vAlign w:val="center"/>
            <w:hideMark/>
          </w:tcPr>
          <w:p w14:paraId="1BDEED10"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52395175"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7BF6DCC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214578AB"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7955B7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7E2FC7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09FCFE7C"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Dung dịch chuẩn pH 10,0</w:t>
            </w:r>
          </w:p>
        </w:tc>
        <w:tc>
          <w:tcPr>
            <w:tcW w:w="960" w:type="dxa"/>
            <w:tcBorders>
              <w:top w:val="nil"/>
              <w:left w:val="nil"/>
              <w:bottom w:val="nil"/>
              <w:right w:val="single" w:sz="8" w:space="0" w:color="auto"/>
            </w:tcBorders>
            <w:shd w:val="clear" w:color="auto" w:fill="auto"/>
            <w:vAlign w:val="center"/>
            <w:hideMark/>
          </w:tcPr>
          <w:p w14:paraId="49BBA1E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60" w:type="dxa"/>
            <w:tcBorders>
              <w:top w:val="nil"/>
              <w:left w:val="nil"/>
              <w:bottom w:val="nil"/>
              <w:right w:val="single" w:sz="8" w:space="0" w:color="auto"/>
            </w:tcBorders>
            <w:shd w:val="clear" w:color="auto" w:fill="auto"/>
            <w:vAlign w:val="center"/>
            <w:hideMark/>
          </w:tcPr>
          <w:p w14:paraId="3E3FFADB"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378783C4"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64D6D8B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4B37CE54"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132FFD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C8D3B5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712A2B7B"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79D2FFD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2EAD976D"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0" w:type="dxa"/>
            <w:tcBorders>
              <w:top w:val="nil"/>
              <w:left w:val="nil"/>
              <w:bottom w:val="nil"/>
              <w:right w:val="single" w:sz="8" w:space="0" w:color="auto"/>
            </w:tcBorders>
            <w:shd w:val="clear" w:color="auto" w:fill="auto"/>
            <w:vAlign w:val="center"/>
            <w:hideMark/>
          </w:tcPr>
          <w:p w14:paraId="5496EC9D"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0" w:type="dxa"/>
            <w:tcBorders>
              <w:top w:val="nil"/>
              <w:left w:val="nil"/>
              <w:bottom w:val="nil"/>
              <w:right w:val="single" w:sz="8" w:space="0" w:color="auto"/>
            </w:tcBorders>
            <w:shd w:val="clear" w:color="auto" w:fill="auto"/>
            <w:vAlign w:val="center"/>
            <w:hideMark/>
          </w:tcPr>
          <w:p w14:paraId="3D002FD5"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1AB7561D"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6F33F16"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2CC80F47"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20" w:type="dxa"/>
            <w:tcBorders>
              <w:top w:val="nil"/>
              <w:left w:val="nil"/>
              <w:bottom w:val="nil"/>
              <w:right w:val="single" w:sz="8" w:space="0" w:color="auto"/>
            </w:tcBorders>
            <w:shd w:val="clear" w:color="auto" w:fill="auto"/>
            <w:vAlign w:val="center"/>
            <w:hideMark/>
          </w:tcPr>
          <w:p w14:paraId="11FED9EF"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78FB4FB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60" w:type="dxa"/>
            <w:tcBorders>
              <w:top w:val="nil"/>
              <w:left w:val="nil"/>
              <w:bottom w:val="nil"/>
              <w:right w:val="single" w:sz="8" w:space="0" w:color="auto"/>
            </w:tcBorders>
            <w:shd w:val="clear" w:color="auto" w:fill="auto"/>
            <w:vAlign w:val="center"/>
            <w:hideMark/>
          </w:tcPr>
          <w:p w14:paraId="5C2DC132" w14:textId="77777777" w:rsidR="004655DD" w:rsidRPr="00463D9C" w:rsidRDefault="004655DD" w:rsidP="00F2564D">
            <w:pPr>
              <w:jc w:val="center"/>
              <w:rPr>
                <w:rFonts w:ascii="Times New Roman" w:eastAsia="Times New Roman" w:hAnsi="Times New Roman"/>
                <w:sz w:val="22"/>
                <w:szCs w:val="22"/>
              </w:rPr>
            </w:pPr>
          </w:p>
        </w:tc>
        <w:tc>
          <w:tcPr>
            <w:tcW w:w="1460" w:type="dxa"/>
            <w:tcBorders>
              <w:top w:val="nil"/>
              <w:left w:val="nil"/>
              <w:bottom w:val="nil"/>
              <w:right w:val="single" w:sz="8" w:space="0" w:color="auto"/>
            </w:tcBorders>
            <w:shd w:val="clear" w:color="auto" w:fill="auto"/>
            <w:vAlign w:val="center"/>
            <w:hideMark/>
          </w:tcPr>
          <w:p w14:paraId="62599179" w14:textId="77777777" w:rsidR="004655DD" w:rsidRPr="00463D9C" w:rsidRDefault="004655DD" w:rsidP="00F2564D">
            <w:pPr>
              <w:jc w:val="center"/>
              <w:rPr>
                <w:rFonts w:ascii="Times New Roman" w:eastAsia="Times New Roman" w:hAnsi="Times New Roman"/>
                <w:sz w:val="22"/>
                <w:szCs w:val="22"/>
              </w:rPr>
            </w:pPr>
          </w:p>
        </w:tc>
        <w:tc>
          <w:tcPr>
            <w:tcW w:w="1460" w:type="dxa"/>
            <w:tcBorders>
              <w:top w:val="nil"/>
              <w:left w:val="nil"/>
              <w:bottom w:val="nil"/>
              <w:right w:val="single" w:sz="8" w:space="0" w:color="auto"/>
            </w:tcBorders>
            <w:shd w:val="clear" w:color="auto" w:fill="auto"/>
            <w:vAlign w:val="center"/>
            <w:hideMark/>
          </w:tcPr>
          <w:p w14:paraId="212EC7E5" w14:textId="77777777" w:rsidR="004655DD" w:rsidRPr="00463D9C" w:rsidRDefault="004655DD" w:rsidP="00F2564D">
            <w:pPr>
              <w:jc w:val="center"/>
              <w:rPr>
                <w:rFonts w:ascii="Times New Roman" w:eastAsia="Times New Roman" w:hAnsi="Times New Roman"/>
                <w:sz w:val="22"/>
                <w:szCs w:val="22"/>
              </w:rPr>
            </w:pPr>
          </w:p>
        </w:tc>
      </w:tr>
      <w:tr w:rsidR="00A83BB6" w:rsidRPr="00463D9C" w14:paraId="0A760852"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66F59AD"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8CFEBBB"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5B935360" w14:textId="77777777" w:rsidR="004655DD" w:rsidRPr="00463D9C" w:rsidRDefault="003B437E"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4655DD"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3DF28030"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460" w:type="dxa"/>
            <w:tcBorders>
              <w:top w:val="nil"/>
              <w:left w:val="nil"/>
              <w:bottom w:val="nil"/>
              <w:right w:val="single" w:sz="8" w:space="0" w:color="auto"/>
            </w:tcBorders>
            <w:shd w:val="clear" w:color="auto" w:fill="auto"/>
            <w:vAlign w:val="center"/>
          </w:tcPr>
          <w:p w14:paraId="1B2C8403" w14:textId="77777777" w:rsidR="004655DD" w:rsidRPr="00463D9C" w:rsidRDefault="00F240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0,53</w:t>
            </w:r>
          </w:p>
        </w:tc>
        <w:tc>
          <w:tcPr>
            <w:tcW w:w="1460" w:type="dxa"/>
            <w:tcBorders>
              <w:top w:val="nil"/>
              <w:left w:val="nil"/>
              <w:bottom w:val="nil"/>
              <w:right w:val="single" w:sz="8" w:space="0" w:color="auto"/>
            </w:tcBorders>
            <w:shd w:val="clear" w:color="auto" w:fill="auto"/>
            <w:vAlign w:val="center"/>
          </w:tcPr>
          <w:p w14:paraId="15D12103" w14:textId="77777777" w:rsidR="004655DD" w:rsidRPr="00463D9C" w:rsidRDefault="00F240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1,06</w:t>
            </w:r>
          </w:p>
        </w:tc>
        <w:tc>
          <w:tcPr>
            <w:tcW w:w="1460" w:type="dxa"/>
            <w:tcBorders>
              <w:top w:val="nil"/>
              <w:left w:val="nil"/>
              <w:bottom w:val="nil"/>
              <w:right w:val="single" w:sz="8" w:space="0" w:color="auto"/>
            </w:tcBorders>
            <w:shd w:val="clear" w:color="auto" w:fill="auto"/>
            <w:vAlign w:val="center"/>
          </w:tcPr>
          <w:p w14:paraId="12EC333B" w14:textId="77777777" w:rsidR="004655DD" w:rsidRPr="00463D9C" w:rsidRDefault="00F240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0,625</w:t>
            </w:r>
          </w:p>
        </w:tc>
      </w:tr>
      <w:tr w:rsidR="00A83BB6" w:rsidRPr="00463D9C" w14:paraId="32FDD41D"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D29F9DE"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7E63AFCF"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20" w:type="dxa"/>
            <w:tcBorders>
              <w:top w:val="nil"/>
              <w:left w:val="nil"/>
              <w:bottom w:val="nil"/>
              <w:right w:val="single" w:sz="8" w:space="0" w:color="auto"/>
            </w:tcBorders>
            <w:shd w:val="clear" w:color="auto" w:fill="auto"/>
            <w:vAlign w:val="center"/>
            <w:hideMark/>
          </w:tcPr>
          <w:p w14:paraId="515C8345"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6524DDA2"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60" w:type="dxa"/>
            <w:tcBorders>
              <w:top w:val="nil"/>
              <w:left w:val="nil"/>
              <w:bottom w:val="nil"/>
              <w:right w:val="single" w:sz="8" w:space="0" w:color="auto"/>
            </w:tcBorders>
            <w:shd w:val="clear" w:color="auto" w:fill="auto"/>
            <w:vAlign w:val="center"/>
            <w:hideMark/>
          </w:tcPr>
          <w:p w14:paraId="52577B73" w14:textId="77777777" w:rsidR="004655DD" w:rsidRPr="00463D9C" w:rsidRDefault="004655DD" w:rsidP="00F2564D">
            <w:pPr>
              <w:jc w:val="center"/>
              <w:rPr>
                <w:rFonts w:ascii="Times New Roman" w:eastAsia="Times New Roman" w:hAnsi="Times New Roman"/>
                <w:sz w:val="22"/>
                <w:szCs w:val="22"/>
              </w:rPr>
            </w:pPr>
          </w:p>
        </w:tc>
        <w:tc>
          <w:tcPr>
            <w:tcW w:w="1460" w:type="dxa"/>
            <w:tcBorders>
              <w:top w:val="nil"/>
              <w:left w:val="nil"/>
              <w:bottom w:val="nil"/>
              <w:right w:val="single" w:sz="8" w:space="0" w:color="auto"/>
            </w:tcBorders>
            <w:shd w:val="clear" w:color="auto" w:fill="auto"/>
            <w:vAlign w:val="center"/>
            <w:hideMark/>
          </w:tcPr>
          <w:p w14:paraId="0127BE54" w14:textId="77777777" w:rsidR="004655DD" w:rsidRPr="00463D9C" w:rsidRDefault="004655DD" w:rsidP="00F2564D">
            <w:pPr>
              <w:jc w:val="center"/>
              <w:rPr>
                <w:rFonts w:ascii="Times New Roman" w:eastAsia="Times New Roman" w:hAnsi="Times New Roman"/>
                <w:sz w:val="22"/>
                <w:szCs w:val="22"/>
              </w:rPr>
            </w:pPr>
          </w:p>
        </w:tc>
        <w:tc>
          <w:tcPr>
            <w:tcW w:w="1460" w:type="dxa"/>
            <w:tcBorders>
              <w:top w:val="nil"/>
              <w:left w:val="nil"/>
              <w:bottom w:val="nil"/>
              <w:right w:val="single" w:sz="8" w:space="0" w:color="auto"/>
            </w:tcBorders>
            <w:shd w:val="clear" w:color="auto" w:fill="auto"/>
            <w:vAlign w:val="center"/>
            <w:hideMark/>
          </w:tcPr>
          <w:p w14:paraId="6CBD3DEE" w14:textId="77777777" w:rsidR="004655DD" w:rsidRPr="00463D9C" w:rsidRDefault="004655DD" w:rsidP="00F2564D">
            <w:pPr>
              <w:jc w:val="center"/>
              <w:rPr>
                <w:rFonts w:ascii="Times New Roman" w:eastAsia="Times New Roman" w:hAnsi="Times New Roman"/>
                <w:sz w:val="22"/>
                <w:szCs w:val="22"/>
              </w:rPr>
            </w:pPr>
          </w:p>
        </w:tc>
      </w:tr>
      <w:tr w:rsidR="00A83BB6" w:rsidRPr="00463D9C" w14:paraId="5B096834"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EBF3D4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99E46A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68092C30"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42F11E2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371DB90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460" w:type="dxa"/>
            <w:tcBorders>
              <w:top w:val="nil"/>
              <w:left w:val="nil"/>
              <w:bottom w:val="nil"/>
              <w:right w:val="single" w:sz="8" w:space="0" w:color="auto"/>
            </w:tcBorders>
            <w:shd w:val="clear" w:color="auto" w:fill="auto"/>
            <w:vAlign w:val="center"/>
            <w:hideMark/>
          </w:tcPr>
          <w:p w14:paraId="0A4FD74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460" w:type="dxa"/>
            <w:tcBorders>
              <w:top w:val="nil"/>
              <w:left w:val="nil"/>
              <w:bottom w:val="nil"/>
              <w:right w:val="single" w:sz="8" w:space="0" w:color="auto"/>
            </w:tcBorders>
            <w:shd w:val="clear" w:color="auto" w:fill="auto"/>
            <w:vAlign w:val="center"/>
            <w:hideMark/>
          </w:tcPr>
          <w:p w14:paraId="340265D5"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40598173"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2EF8C3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AE25D4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2921B4C7"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60" w:type="dxa"/>
            <w:tcBorders>
              <w:top w:val="nil"/>
              <w:left w:val="nil"/>
              <w:bottom w:val="nil"/>
              <w:right w:val="single" w:sz="8" w:space="0" w:color="auto"/>
            </w:tcBorders>
            <w:shd w:val="clear" w:color="auto" w:fill="auto"/>
            <w:vAlign w:val="center"/>
            <w:hideMark/>
          </w:tcPr>
          <w:p w14:paraId="0D21086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474CA75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460" w:type="dxa"/>
            <w:tcBorders>
              <w:top w:val="nil"/>
              <w:left w:val="nil"/>
              <w:bottom w:val="nil"/>
              <w:right w:val="single" w:sz="8" w:space="0" w:color="auto"/>
            </w:tcBorders>
            <w:shd w:val="clear" w:color="auto" w:fill="auto"/>
            <w:vAlign w:val="center"/>
            <w:hideMark/>
          </w:tcPr>
          <w:p w14:paraId="62BCB6D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460" w:type="dxa"/>
            <w:tcBorders>
              <w:top w:val="nil"/>
              <w:left w:val="nil"/>
              <w:bottom w:val="nil"/>
              <w:right w:val="single" w:sz="8" w:space="0" w:color="auto"/>
            </w:tcBorders>
            <w:shd w:val="clear" w:color="auto" w:fill="auto"/>
            <w:vAlign w:val="center"/>
            <w:hideMark/>
          </w:tcPr>
          <w:p w14:paraId="7CBED760"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756ECC33"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4C7F11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579EBA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71526B1D"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vAlign w:val="center"/>
            <w:hideMark/>
          </w:tcPr>
          <w:p w14:paraId="01E424A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285E205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460" w:type="dxa"/>
            <w:tcBorders>
              <w:top w:val="nil"/>
              <w:left w:val="nil"/>
              <w:bottom w:val="nil"/>
              <w:right w:val="single" w:sz="8" w:space="0" w:color="auto"/>
            </w:tcBorders>
            <w:shd w:val="clear" w:color="auto" w:fill="auto"/>
            <w:vAlign w:val="center"/>
            <w:hideMark/>
          </w:tcPr>
          <w:p w14:paraId="3E0A5F2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460" w:type="dxa"/>
            <w:tcBorders>
              <w:top w:val="nil"/>
              <w:left w:val="nil"/>
              <w:bottom w:val="nil"/>
              <w:right w:val="single" w:sz="8" w:space="0" w:color="auto"/>
            </w:tcBorders>
            <w:shd w:val="clear" w:color="auto" w:fill="auto"/>
            <w:vAlign w:val="center"/>
            <w:hideMark/>
          </w:tcPr>
          <w:p w14:paraId="2EF12D97"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641DD40B"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69CB24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46FD0B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40A6D98B"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vAlign w:val="center"/>
            <w:hideMark/>
          </w:tcPr>
          <w:p w14:paraId="5BF473E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4C0F268E"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7C46F3E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c>
          <w:tcPr>
            <w:tcW w:w="1460" w:type="dxa"/>
            <w:tcBorders>
              <w:top w:val="nil"/>
              <w:left w:val="nil"/>
              <w:bottom w:val="nil"/>
              <w:right w:val="single" w:sz="8" w:space="0" w:color="auto"/>
            </w:tcBorders>
            <w:shd w:val="clear" w:color="auto" w:fill="auto"/>
            <w:vAlign w:val="center"/>
            <w:hideMark/>
          </w:tcPr>
          <w:p w14:paraId="49087282"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1F7A9D83"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75C9CA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6F1EF9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6A81F7B4"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vAlign w:val="center"/>
            <w:hideMark/>
          </w:tcPr>
          <w:p w14:paraId="1708B1E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439D818C"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0C7FAC2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0,438</w:t>
            </w:r>
          </w:p>
        </w:tc>
        <w:tc>
          <w:tcPr>
            <w:tcW w:w="1460" w:type="dxa"/>
            <w:tcBorders>
              <w:top w:val="nil"/>
              <w:left w:val="nil"/>
              <w:bottom w:val="nil"/>
              <w:right w:val="single" w:sz="8" w:space="0" w:color="auto"/>
            </w:tcBorders>
            <w:shd w:val="clear" w:color="auto" w:fill="auto"/>
            <w:vAlign w:val="center"/>
            <w:hideMark/>
          </w:tcPr>
          <w:p w14:paraId="18FC3B46"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05C8E706"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DF95D1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275258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032D94A6"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60" w:type="dxa"/>
            <w:tcBorders>
              <w:top w:val="nil"/>
              <w:left w:val="nil"/>
              <w:bottom w:val="nil"/>
              <w:right w:val="single" w:sz="8" w:space="0" w:color="auto"/>
            </w:tcBorders>
            <w:shd w:val="clear" w:color="auto" w:fill="auto"/>
            <w:vAlign w:val="center"/>
            <w:hideMark/>
          </w:tcPr>
          <w:p w14:paraId="06AC474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1A3801C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460" w:type="dxa"/>
            <w:tcBorders>
              <w:top w:val="nil"/>
              <w:left w:val="nil"/>
              <w:bottom w:val="nil"/>
              <w:right w:val="single" w:sz="8" w:space="0" w:color="auto"/>
            </w:tcBorders>
            <w:shd w:val="clear" w:color="auto" w:fill="auto"/>
            <w:vAlign w:val="center"/>
            <w:hideMark/>
          </w:tcPr>
          <w:p w14:paraId="71A937F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460" w:type="dxa"/>
            <w:tcBorders>
              <w:top w:val="nil"/>
              <w:left w:val="nil"/>
              <w:bottom w:val="nil"/>
              <w:right w:val="single" w:sz="8" w:space="0" w:color="auto"/>
            </w:tcBorders>
            <w:shd w:val="clear" w:color="auto" w:fill="auto"/>
            <w:vAlign w:val="center"/>
            <w:hideMark/>
          </w:tcPr>
          <w:p w14:paraId="03D46239"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38F31DF4"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7537B2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8A7E32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4BC134AA"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Máy đo pH</w:t>
            </w:r>
          </w:p>
        </w:tc>
        <w:tc>
          <w:tcPr>
            <w:tcW w:w="960" w:type="dxa"/>
            <w:tcBorders>
              <w:top w:val="nil"/>
              <w:left w:val="nil"/>
              <w:bottom w:val="nil"/>
              <w:right w:val="single" w:sz="8" w:space="0" w:color="auto"/>
            </w:tcBorders>
            <w:shd w:val="clear" w:color="auto" w:fill="auto"/>
            <w:vAlign w:val="center"/>
            <w:hideMark/>
          </w:tcPr>
          <w:p w14:paraId="4E0E492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15185BFF"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628DF36B"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7AC0290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5EF6DF97" w14:textId="77777777" w:rsidTr="0075111E">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61D0F1D4"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7DA4A34"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7C5D6DDA"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274C308B"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30EF1126"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0" w:type="dxa"/>
            <w:tcBorders>
              <w:top w:val="nil"/>
              <w:left w:val="nil"/>
              <w:bottom w:val="nil"/>
              <w:right w:val="single" w:sz="8" w:space="0" w:color="auto"/>
            </w:tcBorders>
            <w:shd w:val="clear" w:color="auto" w:fill="auto"/>
            <w:vAlign w:val="center"/>
            <w:hideMark/>
          </w:tcPr>
          <w:p w14:paraId="5E71B1AD"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0" w:type="dxa"/>
            <w:tcBorders>
              <w:top w:val="nil"/>
              <w:left w:val="nil"/>
              <w:bottom w:val="nil"/>
              <w:right w:val="single" w:sz="8" w:space="0" w:color="auto"/>
            </w:tcBorders>
            <w:shd w:val="clear" w:color="auto" w:fill="auto"/>
            <w:vAlign w:val="center"/>
            <w:hideMark/>
          </w:tcPr>
          <w:p w14:paraId="4ABA0FA4" w14:textId="77777777" w:rsidR="004655DD"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697E274F" w14:textId="77777777" w:rsidTr="004655DD">
        <w:trPr>
          <w:trHeight w:val="315"/>
          <w:jc w:val="center"/>
        </w:trPr>
        <w:tc>
          <w:tcPr>
            <w:tcW w:w="960" w:type="dxa"/>
            <w:tcBorders>
              <w:top w:val="single" w:sz="8" w:space="0" w:color="auto"/>
              <w:left w:val="nil"/>
              <w:bottom w:val="nil"/>
              <w:right w:val="nil"/>
            </w:tcBorders>
            <w:shd w:val="clear" w:color="auto" w:fill="auto"/>
            <w:vAlign w:val="center"/>
            <w:hideMark/>
          </w:tcPr>
          <w:p w14:paraId="3FEC9BF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73283316"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single" w:sz="8" w:space="0" w:color="auto"/>
              <w:left w:val="nil"/>
              <w:bottom w:val="nil"/>
              <w:right w:val="nil"/>
            </w:tcBorders>
            <w:shd w:val="clear" w:color="auto" w:fill="auto"/>
            <w:vAlign w:val="center"/>
            <w:hideMark/>
          </w:tcPr>
          <w:p w14:paraId="683CC37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7E235211"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2C104BF7" w14:textId="77777777" w:rsidR="004655DD"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083F0AE4" w14:textId="77777777" w:rsidR="004655DD"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75917D3B" w14:textId="77777777" w:rsidR="004655DD"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w:t>
            </w:r>
          </w:p>
        </w:tc>
      </w:tr>
    </w:tbl>
    <w:p w14:paraId="27B6EAAD" w14:textId="77777777" w:rsidR="004655DD" w:rsidRPr="00463D9C" w:rsidRDefault="004655DD" w:rsidP="00F2564D">
      <w:pPr>
        <w:spacing w:before="60" w:after="60" w:line="320" w:lineRule="atLeast"/>
        <w:ind w:firstLine="284"/>
        <w:jc w:val="right"/>
        <w:rPr>
          <w:rFonts w:ascii="Times New Roman" w:hAnsi="Times New Roman"/>
          <w:szCs w:val="28"/>
        </w:rPr>
      </w:pPr>
    </w:p>
    <w:p w14:paraId="2F55B4AF" w14:textId="77777777" w:rsidR="00120241" w:rsidRPr="00463D9C" w:rsidRDefault="00120241" w:rsidP="00F2564D">
      <w:pPr>
        <w:spacing w:before="60" w:after="60" w:line="320" w:lineRule="atLeast"/>
        <w:ind w:firstLine="284"/>
        <w:jc w:val="right"/>
        <w:rPr>
          <w:rFonts w:ascii="Times New Roman" w:hAnsi="Times New Roman"/>
          <w:szCs w:val="28"/>
        </w:rPr>
      </w:pPr>
    </w:p>
    <w:p w14:paraId="06015C25" w14:textId="77777777" w:rsidR="00120241" w:rsidRPr="00463D9C" w:rsidRDefault="00120241" w:rsidP="00F2564D">
      <w:pPr>
        <w:spacing w:before="60" w:after="60" w:line="320" w:lineRule="atLeast"/>
        <w:ind w:firstLine="284"/>
        <w:jc w:val="right"/>
        <w:rPr>
          <w:rFonts w:ascii="Times New Roman" w:hAnsi="Times New Roman"/>
          <w:szCs w:val="28"/>
        </w:rPr>
      </w:pPr>
    </w:p>
    <w:p w14:paraId="7D389E40" w14:textId="77777777" w:rsidR="00120241" w:rsidRPr="00463D9C" w:rsidRDefault="00120241" w:rsidP="00F2564D">
      <w:pPr>
        <w:spacing w:before="60" w:after="60" w:line="320" w:lineRule="atLeast"/>
        <w:ind w:firstLine="284"/>
        <w:jc w:val="right"/>
        <w:rPr>
          <w:rFonts w:ascii="Times New Roman" w:hAnsi="Times New Roman"/>
          <w:szCs w:val="28"/>
        </w:rPr>
      </w:pPr>
    </w:p>
    <w:p w14:paraId="001C00E7" w14:textId="77777777" w:rsidR="00120241" w:rsidRPr="00463D9C" w:rsidRDefault="00120241" w:rsidP="00F2564D">
      <w:pPr>
        <w:spacing w:before="60" w:after="60" w:line="320" w:lineRule="atLeast"/>
        <w:ind w:firstLine="284"/>
        <w:jc w:val="right"/>
        <w:rPr>
          <w:rFonts w:ascii="Times New Roman" w:hAnsi="Times New Roman"/>
          <w:szCs w:val="28"/>
        </w:rPr>
      </w:pPr>
    </w:p>
    <w:p w14:paraId="4D5B56F0" w14:textId="77777777" w:rsidR="00120241" w:rsidRPr="00463D9C" w:rsidRDefault="00120241" w:rsidP="00F2564D">
      <w:pPr>
        <w:spacing w:before="60" w:after="60" w:line="320" w:lineRule="atLeast"/>
        <w:ind w:firstLine="284"/>
        <w:jc w:val="right"/>
        <w:rPr>
          <w:rFonts w:ascii="Times New Roman" w:hAnsi="Times New Roman"/>
          <w:szCs w:val="28"/>
        </w:rPr>
      </w:pPr>
    </w:p>
    <w:p w14:paraId="442317CB" w14:textId="77777777" w:rsidR="00120241" w:rsidRPr="00463D9C" w:rsidRDefault="00120241" w:rsidP="00F2564D">
      <w:pPr>
        <w:spacing w:line="276" w:lineRule="auto"/>
        <w:rPr>
          <w:rFonts w:ascii="Times New Roman" w:hAnsi="Times New Roman"/>
          <w:sz w:val="28"/>
          <w:szCs w:val="28"/>
        </w:rPr>
      </w:pPr>
    </w:p>
    <w:p w14:paraId="1154B079" w14:textId="77777777" w:rsidR="00E30D3B" w:rsidRPr="00463D9C" w:rsidRDefault="00E30D3B" w:rsidP="00F2564D">
      <w:pPr>
        <w:spacing w:line="276" w:lineRule="auto"/>
        <w:rPr>
          <w:rFonts w:ascii="Times New Roman" w:hAnsi="Times New Roman"/>
          <w:sz w:val="28"/>
          <w:szCs w:val="28"/>
        </w:rPr>
      </w:pPr>
    </w:p>
    <w:p w14:paraId="7902D0BE" w14:textId="77777777" w:rsidR="002D1813" w:rsidRPr="00463D9C" w:rsidRDefault="002D1813" w:rsidP="00F2564D">
      <w:pPr>
        <w:spacing w:line="276" w:lineRule="auto"/>
        <w:rPr>
          <w:rFonts w:ascii="Times New Roman" w:hAnsi="Times New Roman"/>
          <w:sz w:val="28"/>
          <w:szCs w:val="28"/>
        </w:rPr>
      </w:pPr>
    </w:p>
    <w:p w14:paraId="7C0F1177" w14:textId="77777777" w:rsidR="00E82204" w:rsidRPr="00463D9C" w:rsidRDefault="00E82204" w:rsidP="00F2564D">
      <w:pPr>
        <w:spacing w:line="276" w:lineRule="auto"/>
        <w:jc w:val="right"/>
        <w:rPr>
          <w:rFonts w:ascii="Times New Roman" w:hAnsi="Times New Roman"/>
          <w:sz w:val="24"/>
          <w:szCs w:val="24"/>
        </w:rPr>
      </w:pPr>
    </w:p>
    <w:p w14:paraId="691DF997" w14:textId="77777777" w:rsidR="00F00A89" w:rsidRPr="00463D9C" w:rsidRDefault="00F00A89" w:rsidP="00F2564D">
      <w:pPr>
        <w:spacing w:line="276" w:lineRule="auto"/>
        <w:jc w:val="right"/>
        <w:rPr>
          <w:rFonts w:ascii="Times New Roman" w:hAnsi="Times New Roman"/>
          <w:sz w:val="24"/>
          <w:szCs w:val="24"/>
        </w:rPr>
      </w:pPr>
    </w:p>
    <w:p w14:paraId="3DFCFD55" w14:textId="77777777" w:rsidR="00214152" w:rsidRPr="00463D9C" w:rsidRDefault="00214152" w:rsidP="00F2564D">
      <w:pPr>
        <w:spacing w:line="276" w:lineRule="auto"/>
        <w:jc w:val="right"/>
        <w:rPr>
          <w:rFonts w:ascii="Times New Roman" w:hAnsi="Times New Roman"/>
          <w:szCs w:val="28"/>
        </w:rPr>
      </w:pPr>
      <w:r w:rsidRPr="00463D9C">
        <w:rPr>
          <w:rFonts w:ascii="Times New Roman" w:hAnsi="Times New Roman"/>
          <w:sz w:val="24"/>
          <w:szCs w:val="24"/>
        </w:rPr>
        <w:lastRenderedPageBreak/>
        <w:t>Tiếp theo</w:t>
      </w:r>
    </w:p>
    <w:tbl>
      <w:tblPr>
        <w:tblW w:w="9936" w:type="dxa"/>
        <w:jc w:val="center"/>
        <w:tblLook w:val="04A0" w:firstRow="1" w:lastRow="0" w:firstColumn="1" w:lastColumn="0" w:noHBand="0" w:noVBand="1"/>
      </w:tblPr>
      <w:tblGrid>
        <w:gridCol w:w="960"/>
        <w:gridCol w:w="960"/>
        <w:gridCol w:w="3560"/>
        <w:gridCol w:w="850"/>
        <w:gridCol w:w="3606"/>
      </w:tblGrid>
      <w:tr w:rsidR="00A83BB6" w:rsidRPr="00463D9C" w14:paraId="790E8085" w14:textId="77777777" w:rsidTr="00794A2E">
        <w:trPr>
          <w:trHeight w:val="948"/>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8F79CD" w14:textId="77777777" w:rsidR="00604BEA" w:rsidRPr="00463D9C" w:rsidRDefault="00604BE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4071BB" w14:textId="77777777" w:rsidR="00604BEA" w:rsidRPr="00463D9C" w:rsidRDefault="00604BE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57FEFA" w14:textId="77777777" w:rsidR="00604BEA" w:rsidRPr="00463D9C" w:rsidRDefault="00604BE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DDBA53" w14:textId="77777777" w:rsidR="00604BEA" w:rsidRPr="00463D9C" w:rsidRDefault="00604BE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606" w:type="dxa"/>
            <w:tcBorders>
              <w:top w:val="single" w:sz="8" w:space="0" w:color="auto"/>
              <w:left w:val="single" w:sz="8" w:space="0" w:color="auto"/>
              <w:bottom w:val="single" w:sz="8" w:space="0" w:color="auto"/>
              <w:right w:val="single" w:sz="8" w:space="0" w:color="auto"/>
            </w:tcBorders>
            <w:shd w:val="clear" w:color="auto" w:fill="auto"/>
            <w:vAlign w:val="center"/>
          </w:tcPr>
          <w:p w14:paraId="1641E583" w14:textId="77777777" w:rsidR="00604BEA" w:rsidRPr="00463D9C" w:rsidRDefault="00604BE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Nhiệt thủy hóa</w:t>
            </w:r>
          </w:p>
        </w:tc>
      </w:tr>
      <w:tr w:rsidR="00A83BB6" w:rsidRPr="00463D9C" w14:paraId="6A016479" w14:textId="77777777" w:rsidTr="00794A2E">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3C65556B" w14:textId="77777777" w:rsidR="00604BEA" w:rsidRPr="00463D9C" w:rsidRDefault="00604B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168AC151" w14:textId="77777777" w:rsidR="00604BEA" w:rsidRPr="00463D9C" w:rsidRDefault="00604B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560" w:type="dxa"/>
            <w:tcBorders>
              <w:top w:val="single" w:sz="8" w:space="0" w:color="auto"/>
              <w:left w:val="nil"/>
              <w:bottom w:val="nil"/>
              <w:right w:val="single" w:sz="8" w:space="0" w:color="auto"/>
            </w:tcBorders>
            <w:shd w:val="clear" w:color="auto" w:fill="auto"/>
            <w:vAlign w:val="center"/>
            <w:hideMark/>
          </w:tcPr>
          <w:p w14:paraId="6426F2ED" w14:textId="77777777" w:rsidR="00604BEA" w:rsidRPr="00463D9C" w:rsidRDefault="00604BEA"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850" w:type="dxa"/>
            <w:tcBorders>
              <w:top w:val="single" w:sz="8" w:space="0" w:color="auto"/>
              <w:left w:val="nil"/>
              <w:bottom w:val="nil"/>
              <w:right w:val="single" w:sz="8" w:space="0" w:color="auto"/>
            </w:tcBorders>
            <w:shd w:val="clear" w:color="auto" w:fill="auto"/>
            <w:vAlign w:val="center"/>
            <w:hideMark/>
          </w:tcPr>
          <w:p w14:paraId="45425845" w14:textId="77777777" w:rsidR="00604BEA" w:rsidRPr="00463D9C" w:rsidRDefault="00604B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606" w:type="dxa"/>
            <w:tcBorders>
              <w:top w:val="single" w:sz="8" w:space="0" w:color="auto"/>
              <w:left w:val="nil"/>
              <w:bottom w:val="nil"/>
              <w:right w:val="single" w:sz="8" w:space="0" w:color="auto"/>
            </w:tcBorders>
            <w:shd w:val="clear" w:color="auto" w:fill="auto"/>
            <w:vAlign w:val="center"/>
            <w:hideMark/>
          </w:tcPr>
          <w:p w14:paraId="1D4137AB" w14:textId="77777777" w:rsidR="00604BEA" w:rsidRPr="00463D9C" w:rsidRDefault="00604B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AF8324A" w14:textId="77777777" w:rsidTr="009C0C9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2786F7D"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DA.111</w:t>
            </w:r>
          </w:p>
        </w:tc>
        <w:tc>
          <w:tcPr>
            <w:tcW w:w="960" w:type="dxa"/>
            <w:tcBorders>
              <w:top w:val="nil"/>
              <w:left w:val="nil"/>
              <w:bottom w:val="nil"/>
              <w:right w:val="single" w:sz="8" w:space="0" w:color="auto"/>
            </w:tcBorders>
            <w:shd w:val="clear" w:color="auto" w:fill="auto"/>
            <w:vAlign w:val="center"/>
            <w:hideMark/>
          </w:tcPr>
          <w:p w14:paraId="715A0013"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560" w:type="dxa"/>
            <w:tcBorders>
              <w:top w:val="nil"/>
              <w:left w:val="nil"/>
              <w:bottom w:val="nil"/>
              <w:right w:val="single" w:sz="8" w:space="0" w:color="auto"/>
            </w:tcBorders>
            <w:shd w:val="clear" w:color="auto" w:fill="auto"/>
            <w:vAlign w:val="center"/>
            <w:hideMark/>
          </w:tcPr>
          <w:p w14:paraId="24C1C7CC" w14:textId="77777777" w:rsidR="00331802" w:rsidRPr="00463D9C" w:rsidRDefault="00331802"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850" w:type="dxa"/>
            <w:tcBorders>
              <w:top w:val="nil"/>
              <w:left w:val="nil"/>
              <w:bottom w:val="nil"/>
              <w:right w:val="single" w:sz="8" w:space="0" w:color="auto"/>
            </w:tcBorders>
            <w:shd w:val="clear" w:color="auto" w:fill="auto"/>
            <w:vAlign w:val="center"/>
            <w:hideMark/>
          </w:tcPr>
          <w:p w14:paraId="391AB05B"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606" w:type="dxa"/>
            <w:tcBorders>
              <w:top w:val="nil"/>
              <w:left w:val="nil"/>
              <w:bottom w:val="nil"/>
              <w:right w:val="single" w:sz="8" w:space="0" w:color="auto"/>
            </w:tcBorders>
            <w:shd w:val="clear" w:color="auto" w:fill="auto"/>
            <w:vAlign w:val="center"/>
            <w:hideMark/>
          </w:tcPr>
          <w:p w14:paraId="4FEC6554"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24,4</w:t>
            </w:r>
            <w:r w:rsidR="00F2291F" w:rsidRPr="00463D9C">
              <w:rPr>
                <w:rFonts w:ascii="Times New Roman" w:eastAsia="Times New Roman" w:hAnsi="Times New Roman"/>
                <w:sz w:val="22"/>
                <w:szCs w:val="22"/>
              </w:rPr>
              <w:t>0</w:t>
            </w:r>
          </w:p>
        </w:tc>
      </w:tr>
      <w:tr w:rsidR="00A83BB6" w:rsidRPr="00463D9C" w14:paraId="09C0F40C" w14:textId="77777777" w:rsidTr="009C0C9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EAE1480"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5755679D"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560" w:type="dxa"/>
            <w:tcBorders>
              <w:top w:val="nil"/>
              <w:left w:val="nil"/>
              <w:bottom w:val="nil"/>
              <w:right w:val="single" w:sz="8" w:space="0" w:color="auto"/>
            </w:tcBorders>
            <w:shd w:val="clear" w:color="auto" w:fill="auto"/>
            <w:vAlign w:val="center"/>
            <w:hideMark/>
          </w:tcPr>
          <w:p w14:paraId="0274C835" w14:textId="77777777" w:rsidR="00331802" w:rsidRPr="00463D9C" w:rsidRDefault="00331802"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850" w:type="dxa"/>
            <w:tcBorders>
              <w:top w:val="nil"/>
              <w:left w:val="nil"/>
              <w:bottom w:val="nil"/>
              <w:right w:val="single" w:sz="8" w:space="0" w:color="auto"/>
            </w:tcBorders>
            <w:shd w:val="clear" w:color="auto" w:fill="auto"/>
            <w:vAlign w:val="center"/>
            <w:hideMark/>
          </w:tcPr>
          <w:p w14:paraId="55314862"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606" w:type="dxa"/>
            <w:tcBorders>
              <w:top w:val="nil"/>
              <w:left w:val="nil"/>
              <w:bottom w:val="nil"/>
              <w:right w:val="single" w:sz="8" w:space="0" w:color="auto"/>
            </w:tcBorders>
            <w:shd w:val="clear" w:color="auto" w:fill="auto"/>
            <w:vAlign w:val="center"/>
            <w:hideMark/>
          </w:tcPr>
          <w:p w14:paraId="5EB2BB1B" w14:textId="77777777" w:rsidR="00331802" w:rsidRPr="00463D9C" w:rsidRDefault="00F229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1A32D41" w14:textId="77777777" w:rsidTr="009C0C9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A5F1FCA" w14:textId="77777777" w:rsidR="00331802" w:rsidRPr="00463D9C" w:rsidRDefault="0033180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3E536166"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560" w:type="dxa"/>
            <w:tcBorders>
              <w:top w:val="nil"/>
              <w:left w:val="nil"/>
              <w:bottom w:val="nil"/>
              <w:right w:val="single" w:sz="8" w:space="0" w:color="auto"/>
            </w:tcBorders>
            <w:shd w:val="clear" w:color="auto" w:fill="auto"/>
            <w:vAlign w:val="center"/>
            <w:hideMark/>
          </w:tcPr>
          <w:p w14:paraId="1FCC57CE" w14:textId="77777777" w:rsidR="00331802" w:rsidRPr="00463D9C" w:rsidRDefault="00331802"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850" w:type="dxa"/>
            <w:tcBorders>
              <w:top w:val="nil"/>
              <w:left w:val="nil"/>
              <w:bottom w:val="nil"/>
              <w:right w:val="single" w:sz="8" w:space="0" w:color="auto"/>
            </w:tcBorders>
            <w:shd w:val="clear" w:color="auto" w:fill="auto"/>
            <w:vAlign w:val="center"/>
            <w:hideMark/>
          </w:tcPr>
          <w:p w14:paraId="7D5133D4"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06" w:type="dxa"/>
            <w:tcBorders>
              <w:top w:val="nil"/>
              <w:left w:val="nil"/>
              <w:bottom w:val="nil"/>
              <w:right w:val="single" w:sz="8" w:space="0" w:color="auto"/>
            </w:tcBorders>
            <w:shd w:val="clear" w:color="auto" w:fill="auto"/>
            <w:vAlign w:val="center"/>
            <w:hideMark/>
          </w:tcPr>
          <w:p w14:paraId="2F3E3C7C"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EFF2BBB" w14:textId="77777777" w:rsidTr="009C0C9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C0BBFAC"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9C51802"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nặng</w:t>
            </w:r>
          </w:p>
        </w:tc>
        <w:tc>
          <w:tcPr>
            <w:tcW w:w="3560" w:type="dxa"/>
            <w:tcBorders>
              <w:top w:val="nil"/>
              <w:left w:val="nil"/>
              <w:bottom w:val="nil"/>
              <w:right w:val="single" w:sz="8" w:space="0" w:color="auto"/>
            </w:tcBorders>
            <w:shd w:val="clear" w:color="auto" w:fill="auto"/>
            <w:vAlign w:val="center"/>
            <w:hideMark/>
          </w:tcPr>
          <w:p w14:paraId="3936C0BF" w14:textId="77777777" w:rsidR="00331802" w:rsidRPr="00463D9C" w:rsidRDefault="00331802"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850" w:type="dxa"/>
            <w:tcBorders>
              <w:top w:val="nil"/>
              <w:left w:val="nil"/>
              <w:bottom w:val="nil"/>
              <w:right w:val="single" w:sz="8" w:space="0" w:color="auto"/>
            </w:tcBorders>
            <w:shd w:val="clear" w:color="auto" w:fill="auto"/>
            <w:vAlign w:val="center"/>
            <w:hideMark/>
          </w:tcPr>
          <w:p w14:paraId="048D25D3"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606" w:type="dxa"/>
            <w:tcBorders>
              <w:top w:val="nil"/>
              <w:left w:val="nil"/>
              <w:bottom w:val="nil"/>
              <w:right w:val="single" w:sz="8" w:space="0" w:color="auto"/>
            </w:tcBorders>
            <w:shd w:val="clear" w:color="auto" w:fill="auto"/>
            <w:vAlign w:val="center"/>
            <w:hideMark/>
          </w:tcPr>
          <w:p w14:paraId="35F0B93D" w14:textId="77777777" w:rsidR="00331802"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2,75</w:t>
            </w:r>
          </w:p>
        </w:tc>
      </w:tr>
      <w:tr w:rsidR="00A83BB6" w:rsidRPr="00463D9C" w14:paraId="3EF30BA2" w14:textId="77777777" w:rsidTr="009C0C9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E3D8537" w14:textId="77777777" w:rsidR="000D015E" w:rsidRPr="00463D9C" w:rsidRDefault="000D015E"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292C788E" w14:textId="77777777" w:rsidR="000D015E" w:rsidRPr="00463D9C" w:rsidRDefault="000D015E" w:rsidP="00F2564D">
            <w:pPr>
              <w:jc w:val="center"/>
              <w:rPr>
                <w:rFonts w:ascii="Times New Roman" w:eastAsia="Times New Roman" w:hAnsi="Times New Roman"/>
                <w:sz w:val="22"/>
                <w:szCs w:val="22"/>
              </w:rPr>
            </w:pPr>
          </w:p>
        </w:tc>
        <w:tc>
          <w:tcPr>
            <w:tcW w:w="3560" w:type="dxa"/>
            <w:tcBorders>
              <w:top w:val="nil"/>
              <w:left w:val="nil"/>
              <w:bottom w:val="nil"/>
              <w:right w:val="single" w:sz="8" w:space="0" w:color="auto"/>
            </w:tcBorders>
            <w:shd w:val="clear" w:color="auto" w:fill="auto"/>
            <w:vAlign w:val="center"/>
            <w:hideMark/>
          </w:tcPr>
          <w:p w14:paraId="2A19B6CE" w14:textId="77777777" w:rsidR="000D015E" w:rsidRPr="00463D9C" w:rsidRDefault="000D015E"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850" w:type="dxa"/>
            <w:tcBorders>
              <w:top w:val="nil"/>
              <w:left w:val="nil"/>
              <w:bottom w:val="nil"/>
              <w:right w:val="single" w:sz="8" w:space="0" w:color="auto"/>
            </w:tcBorders>
            <w:shd w:val="clear" w:color="auto" w:fill="auto"/>
            <w:vAlign w:val="center"/>
            <w:hideMark/>
          </w:tcPr>
          <w:p w14:paraId="3786C0CC"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06" w:type="dxa"/>
            <w:tcBorders>
              <w:top w:val="nil"/>
              <w:left w:val="nil"/>
              <w:bottom w:val="nil"/>
              <w:right w:val="single" w:sz="8" w:space="0" w:color="auto"/>
            </w:tcBorders>
            <w:shd w:val="clear" w:color="auto" w:fill="auto"/>
            <w:vAlign w:val="center"/>
            <w:hideMark/>
          </w:tcPr>
          <w:p w14:paraId="479F2248" w14:textId="77777777" w:rsidR="000D015E" w:rsidRPr="00463D9C" w:rsidRDefault="000D01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A28A242" w14:textId="77777777" w:rsidTr="009C0C99">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0D1219C6" w14:textId="77777777" w:rsidR="00604BEA" w:rsidRPr="00463D9C" w:rsidRDefault="00604BEA"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0A738531" w14:textId="77777777" w:rsidR="00604BEA" w:rsidRPr="00463D9C" w:rsidRDefault="00604BEA" w:rsidP="00F2564D">
            <w:pPr>
              <w:jc w:val="center"/>
              <w:rPr>
                <w:rFonts w:ascii="Times New Roman" w:eastAsia="Times New Roman" w:hAnsi="Times New Roman"/>
                <w:sz w:val="22"/>
                <w:szCs w:val="22"/>
              </w:rPr>
            </w:pPr>
          </w:p>
        </w:tc>
        <w:tc>
          <w:tcPr>
            <w:tcW w:w="3560" w:type="dxa"/>
            <w:tcBorders>
              <w:top w:val="nil"/>
              <w:left w:val="nil"/>
              <w:bottom w:val="nil"/>
              <w:right w:val="single" w:sz="8" w:space="0" w:color="auto"/>
            </w:tcBorders>
            <w:shd w:val="clear" w:color="auto" w:fill="auto"/>
            <w:vAlign w:val="center"/>
          </w:tcPr>
          <w:p w14:paraId="0CC96E7D" w14:textId="77777777" w:rsidR="00604BEA" w:rsidRPr="00463D9C" w:rsidRDefault="00C27560"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Thiết bị đo nhiệt độ bê tông</w:t>
            </w:r>
          </w:p>
        </w:tc>
        <w:tc>
          <w:tcPr>
            <w:tcW w:w="850" w:type="dxa"/>
            <w:tcBorders>
              <w:top w:val="nil"/>
              <w:left w:val="nil"/>
              <w:bottom w:val="nil"/>
              <w:right w:val="single" w:sz="8" w:space="0" w:color="auto"/>
            </w:tcBorders>
            <w:shd w:val="clear" w:color="auto" w:fill="auto"/>
            <w:vAlign w:val="center"/>
          </w:tcPr>
          <w:p w14:paraId="26A0620A" w14:textId="77777777" w:rsidR="00604BEA" w:rsidRPr="00463D9C" w:rsidRDefault="00604B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06" w:type="dxa"/>
            <w:tcBorders>
              <w:top w:val="nil"/>
              <w:left w:val="nil"/>
              <w:bottom w:val="nil"/>
              <w:right w:val="single" w:sz="8" w:space="0" w:color="auto"/>
            </w:tcBorders>
            <w:shd w:val="clear" w:color="auto" w:fill="auto"/>
            <w:vAlign w:val="center"/>
          </w:tcPr>
          <w:p w14:paraId="71DDEF0C" w14:textId="77777777" w:rsidR="00604BEA" w:rsidRPr="00463D9C" w:rsidRDefault="00C2756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0,313</w:t>
            </w:r>
          </w:p>
        </w:tc>
      </w:tr>
      <w:tr w:rsidR="00A83BB6" w:rsidRPr="00463D9C" w14:paraId="4890E5C6" w14:textId="77777777" w:rsidTr="009C0C99">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33E5A468" w14:textId="77777777" w:rsidR="00C27560" w:rsidRPr="00463D9C" w:rsidRDefault="00C27560"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0BE0E8E0" w14:textId="77777777" w:rsidR="00C27560" w:rsidRPr="00463D9C" w:rsidRDefault="00C27560" w:rsidP="00F2564D">
            <w:pPr>
              <w:jc w:val="center"/>
              <w:rPr>
                <w:rFonts w:ascii="Times New Roman" w:eastAsia="Times New Roman" w:hAnsi="Times New Roman"/>
                <w:sz w:val="22"/>
                <w:szCs w:val="22"/>
              </w:rPr>
            </w:pPr>
          </w:p>
        </w:tc>
        <w:tc>
          <w:tcPr>
            <w:tcW w:w="3560" w:type="dxa"/>
            <w:tcBorders>
              <w:top w:val="nil"/>
              <w:left w:val="nil"/>
              <w:bottom w:val="nil"/>
              <w:right w:val="single" w:sz="8" w:space="0" w:color="auto"/>
            </w:tcBorders>
            <w:shd w:val="clear" w:color="auto" w:fill="auto"/>
            <w:vAlign w:val="center"/>
          </w:tcPr>
          <w:p w14:paraId="4E528A9A" w14:textId="77777777" w:rsidR="00C27560" w:rsidRPr="00463D9C" w:rsidRDefault="00C27560"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Bàn rung</w:t>
            </w:r>
          </w:p>
        </w:tc>
        <w:tc>
          <w:tcPr>
            <w:tcW w:w="850" w:type="dxa"/>
            <w:tcBorders>
              <w:top w:val="nil"/>
              <w:left w:val="nil"/>
              <w:bottom w:val="nil"/>
              <w:right w:val="single" w:sz="8" w:space="0" w:color="auto"/>
            </w:tcBorders>
            <w:shd w:val="clear" w:color="auto" w:fill="auto"/>
            <w:vAlign w:val="center"/>
          </w:tcPr>
          <w:p w14:paraId="4F9C1CBF" w14:textId="77777777" w:rsidR="00C27560" w:rsidRPr="00463D9C" w:rsidRDefault="00C2756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06" w:type="dxa"/>
            <w:tcBorders>
              <w:top w:val="nil"/>
              <w:left w:val="nil"/>
              <w:bottom w:val="nil"/>
              <w:right w:val="single" w:sz="8" w:space="0" w:color="auto"/>
            </w:tcBorders>
            <w:shd w:val="clear" w:color="auto" w:fill="auto"/>
            <w:vAlign w:val="center"/>
          </w:tcPr>
          <w:p w14:paraId="3307AD52" w14:textId="77777777" w:rsidR="00C27560" w:rsidRPr="00463D9C" w:rsidRDefault="00C2756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772A94DB" w14:textId="77777777" w:rsidTr="009C0C99">
        <w:trPr>
          <w:trHeight w:val="275"/>
          <w:jc w:val="center"/>
        </w:trPr>
        <w:tc>
          <w:tcPr>
            <w:tcW w:w="960" w:type="dxa"/>
            <w:tcBorders>
              <w:top w:val="nil"/>
              <w:left w:val="single" w:sz="8" w:space="0" w:color="auto"/>
              <w:bottom w:val="nil"/>
              <w:right w:val="single" w:sz="8" w:space="0" w:color="auto"/>
            </w:tcBorders>
            <w:shd w:val="clear" w:color="auto" w:fill="auto"/>
            <w:vAlign w:val="center"/>
            <w:hideMark/>
          </w:tcPr>
          <w:p w14:paraId="79CBC59A" w14:textId="77777777" w:rsidR="00604BEA" w:rsidRPr="00463D9C" w:rsidRDefault="00604B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9689BA2" w14:textId="77777777" w:rsidR="00604BEA" w:rsidRPr="00463D9C" w:rsidRDefault="00604B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60" w:type="dxa"/>
            <w:tcBorders>
              <w:top w:val="nil"/>
              <w:left w:val="nil"/>
              <w:bottom w:val="nil"/>
              <w:right w:val="single" w:sz="8" w:space="0" w:color="auto"/>
            </w:tcBorders>
            <w:shd w:val="clear" w:color="auto" w:fill="auto"/>
            <w:vAlign w:val="center"/>
            <w:hideMark/>
          </w:tcPr>
          <w:p w14:paraId="5D2764E6" w14:textId="77777777" w:rsidR="00604BEA" w:rsidRPr="00463D9C" w:rsidRDefault="00604BEA" w:rsidP="00F2564D">
            <w:pPr>
              <w:spacing w:before="20" w:after="20"/>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850" w:type="dxa"/>
            <w:tcBorders>
              <w:top w:val="nil"/>
              <w:left w:val="nil"/>
              <w:bottom w:val="nil"/>
              <w:right w:val="single" w:sz="8" w:space="0" w:color="auto"/>
            </w:tcBorders>
            <w:shd w:val="clear" w:color="auto" w:fill="auto"/>
            <w:vAlign w:val="center"/>
            <w:hideMark/>
          </w:tcPr>
          <w:p w14:paraId="4B56BD98" w14:textId="77777777" w:rsidR="00604BEA" w:rsidRPr="00463D9C" w:rsidRDefault="00604BEA" w:rsidP="00F2564D">
            <w:pPr>
              <w:spacing w:before="20" w:after="20"/>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606" w:type="dxa"/>
            <w:tcBorders>
              <w:top w:val="nil"/>
              <w:left w:val="nil"/>
              <w:bottom w:val="nil"/>
              <w:right w:val="single" w:sz="8" w:space="0" w:color="auto"/>
            </w:tcBorders>
            <w:shd w:val="clear" w:color="auto" w:fill="auto"/>
            <w:vAlign w:val="center"/>
            <w:hideMark/>
          </w:tcPr>
          <w:p w14:paraId="59B45B97" w14:textId="77777777" w:rsidR="00604BEA" w:rsidRPr="00463D9C" w:rsidRDefault="00F2291F" w:rsidP="00F2564D">
            <w:pPr>
              <w:spacing w:before="20" w:after="20"/>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6A09C902" w14:textId="77777777" w:rsidTr="009C0C99">
        <w:trPr>
          <w:trHeight w:val="315"/>
          <w:jc w:val="center"/>
        </w:trPr>
        <w:tc>
          <w:tcPr>
            <w:tcW w:w="960" w:type="dxa"/>
            <w:tcBorders>
              <w:top w:val="single" w:sz="8" w:space="0" w:color="auto"/>
              <w:left w:val="nil"/>
              <w:bottom w:val="nil"/>
              <w:right w:val="nil"/>
            </w:tcBorders>
            <w:shd w:val="clear" w:color="auto" w:fill="auto"/>
            <w:vAlign w:val="center"/>
            <w:hideMark/>
          </w:tcPr>
          <w:p w14:paraId="379D9011" w14:textId="77777777" w:rsidR="00604BEA" w:rsidRPr="00463D9C" w:rsidRDefault="00604B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32ACB56B" w14:textId="77777777" w:rsidR="00604BEA" w:rsidRPr="00463D9C" w:rsidRDefault="00604B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60" w:type="dxa"/>
            <w:tcBorders>
              <w:top w:val="single" w:sz="8" w:space="0" w:color="auto"/>
              <w:left w:val="nil"/>
              <w:bottom w:val="nil"/>
              <w:right w:val="nil"/>
            </w:tcBorders>
            <w:shd w:val="clear" w:color="auto" w:fill="auto"/>
            <w:vAlign w:val="center"/>
            <w:hideMark/>
          </w:tcPr>
          <w:p w14:paraId="26B88A29" w14:textId="77777777" w:rsidR="00604BEA" w:rsidRPr="00463D9C" w:rsidRDefault="00604B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50" w:type="dxa"/>
            <w:tcBorders>
              <w:top w:val="single" w:sz="8" w:space="0" w:color="auto"/>
              <w:left w:val="nil"/>
              <w:bottom w:val="nil"/>
              <w:right w:val="single" w:sz="8" w:space="0" w:color="auto"/>
            </w:tcBorders>
            <w:shd w:val="clear" w:color="auto" w:fill="auto"/>
            <w:vAlign w:val="center"/>
            <w:hideMark/>
          </w:tcPr>
          <w:p w14:paraId="10991AE4" w14:textId="77777777" w:rsidR="00604BEA" w:rsidRPr="00463D9C" w:rsidRDefault="00604B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06" w:type="dxa"/>
            <w:tcBorders>
              <w:top w:val="single" w:sz="8" w:space="0" w:color="auto"/>
              <w:left w:val="nil"/>
              <w:bottom w:val="single" w:sz="8" w:space="0" w:color="auto"/>
              <w:right w:val="single" w:sz="8" w:space="0" w:color="auto"/>
            </w:tcBorders>
            <w:shd w:val="clear" w:color="auto" w:fill="auto"/>
            <w:vAlign w:val="center"/>
            <w:hideMark/>
          </w:tcPr>
          <w:p w14:paraId="5CA9680E" w14:textId="77777777" w:rsidR="00604BEA" w:rsidRPr="00463D9C" w:rsidRDefault="0033180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bl>
    <w:p w14:paraId="14714F76" w14:textId="77777777" w:rsidR="001E7FF9" w:rsidRPr="00463D9C" w:rsidRDefault="001E7FF9" w:rsidP="00F2564D">
      <w:pPr>
        <w:spacing w:line="276" w:lineRule="auto"/>
        <w:jc w:val="right"/>
        <w:rPr>
          <w:rFonts w:ascii="Times New Roman" w:hAnsi="Times New Roman"/>
          <w:sz w:val="24"/>
          <w:szCs w:val="24"/>
        </w:rPr>
      </w:pPr>
    </w:p>
    <w:p w14:paraId="5A020D66" w14:textId="77777777" w:rsidR="001E7FF9" w:rsidRPr="00463D9C" w:rsidRDefault="001E7FF9" w:rsidP="00F2564D">
      <w:pPr>
        <w:spacing w:line="276" w:lineRule="auto"/>
        <w:jc w:val="right"/>
        <w:rPr>
          <w:rFonts w:ascii="Times New Roman" w:hAnsi="Times New Roman"/>
          <w:szCs w:val="28"/>
        </w:rPr>
      </w:pPr>
      <w:r w:rsidRPr="00463D9C">
        <w:rPr>
          <w:rFonts w:ascii="Times New Roman" w:hAnsi="Times New Roman"/>
          <w:sz w:val="24"/>
          <w:szCs w:val="24"/>
        </w:rPr>
        <w:t>Tiếp theo</w:t>
      </w:r>
    </w:p>
    <w:tbl>
      <w:tblPr>
        <w:tblW w:w="9936" w:type="dxa"/>
        <w:jc w:val="center"/>
        <w:tblLook w:val="04A0" w:firstRow="1" w:lastRow="0" w:firstColumn="1" w:lastColumn="0" w:noHBand="0" w:noVBand="1"/>
      </w:tblPr>
      <w:tblGrid>
        <w:gridCol w:w="960"/>
        <w:gridCol w:w="960"/>
        <w:gridCol w:w="3560"/>
        <w:gridCol w:w="850"/>
        <w:gridCol w:w="3606"/>
      </w:tblGrid>
      <w:tr w:rsidR="00A83BB6" w:rsidRPr="00463D9C" w14:paraId="10347BC7" w14:textId="77777777" w:rsidTr="00794A2E">
        <w:trPr>
          <w:trHeight w:val="948"/>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C8F05A" w14:textId="77777777" w:rsidR="00604BEA" w:rsidRPr="00463D9C" w:rsidRDefault="00604BE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B96E90" w14:textId="77777777" w:rsidR="00604BEA" w:rsidRPr="00463D9C" w:rsidRDefault="00604BE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D330D4" w14:textId="77777777" w:rsidR="00604BEA" w:rsidRPr="00463D9C" w:rsidRDefault="00604BE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04F66D" w14:textId="77777777" w:rsidR="00604BEA" w:rsidRPr="00463D9C" w:rsidRDefault="00604BE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606" w:type="dxa"/>
            <w:tcBorders>
              <w:top w:val="single" w:sz="8" w:space="0" w:color="auto"/>
              <w:left w:val="single" w:sz="8" w:space="0" w:color="auto"/>
              <w:bottom w:val="single" w:sz="8" w:space="0" w:color="auto"/>
              <w:right w:val="single" w:sz="8" w:space="0" w:color="auto"/>
            </w:tcBorders>
            <w:shd w:val="clear" w:color="auto" w:fill="auto"/>
            <w:vAlign w:val="center"/>
          </w:tcPr>
          <w:p w14:paraId="186EA365" w14:textId="77777777" w:rsidR="00604BEA" w:rsidRPr="00463D9C" w:rsidRDefault="00604BE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Thời gian đông kết của </w:t>
            </w:r>
          </w:p>
          <w:p w14:paraId="677F0D77" w14:textId="77777777" w:rsidR="00604BEA" w:rsidRPr="00463D9C" w:rsidRDefault="00604BE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hỗn hợp bê tông</w:t>
            </w:r>
          </w:p>
        </w:tc>
      </w:tr>
      <w:tr w:rsidR="00A83BB6" w:rsidRPr="00463D9C" w14:paraId="312B3AB4" w14:textId="77777777" w:rsidTr="00801A19">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487D4A33" w14:textId="77777777" w:rsidR="00801A19" w:rsidRPr="00463D9C" w:rsidRDefault="00801A19"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09945641" w14:textId="77777777" w:rsidR="00801A19" w:rsidRPr="00463D9C" w:rsidRDefault="00801A19" w:rsidP="00F2564D">
            <w:pPr>
              <w:jc w:val="center"/>
              <w:rPr>
                <w:rFonts w:ascii="Times New Roman" w:eastAsia="Times New Roman" w:hAnsi="Times New Roman"/>
                <w:sz w:val="22"/>
                <w:szCs w:val="22"/>
              </w:rPr>
            </w:pPr>
          </w:p>
        </w:tc>
        <w:tc>
          <w:tcPr>
            <w:tcW w:w="3560" w:type="dxa"/>
            <w:tcBorders>
              <w:top w:val="nil"/>
              <w:left w:val="nil"/>
              <w:bottom w:val="nil"/>
              <w:right w:val="single" w:sz="8" w:space="0" w:color="auto"/>
            </w:tcBorders>
            <w:shd w:val="clear" w:color="auto" w:fill="auto"/>
            <w:vAlign w:val="center"/>
            <w:hideMark/>
          </w:tcPr>
          <w:p w14:paraId="1ABDB948" w14:textId="77777777" w:rsidR="00801A19" w:rsidRPr="00463D9C" w:rsidRDefault="00801A19"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850" w:type="dxa"/>
            <w:tcBorders>
              <w:top w:val="nil"/>
              <w:left w:val="nil"/>
              <w:bottom w:val="nil"/>
              <w:right w:val="single" w:sz="8" w:space="0" w:color="auto"/>
            </w:tcBorders>
            <w:shd w:val="clear" w:color="auto" w:fill="auto"/>
            <w:vAlign w:val="center"/>
            <w:hideMark/>
          </w:tcPr>
          <w:p w14:paraId="7B79C570" w14:textId="77777777" w:rsidR="00801A19" w:rsidRPr="00463D9C" w:rsidRDefault="00801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06" w:type="dxa"/>
            <w:tcBorders>
              <w:top w:val="nil"/>
              <w:left w:val="nil"/>
              <w:bottom w:val="nil"/>
              <w:right w:val="single" w:sz="8" w:space="0" w:color="auto"/>
            </w:tcBorders>
            <w:shd w:val="clear" w:color="auto" w:fill="auto"/>
            <w:vAlign w:val="center"/>
            <w:hideMark/>
          </w:tcPr>
          <w:p w14:paraId="09984211" w14:textId="77777777" w:rsidR="00801A19" w:rsidRPr="00463D9C" w:rsidRDefault="00801A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AC8DBB7" w14:textId="77777777" w:rsidTr="00801A19">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6277CB87"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DA.111</w:t>
            </w:r>
          </w:p>
        </w:tc>
        <w:tc>
          <w:tcPr>
            <w:tcW w:w="960" w:type="dxa"/>
            <w:tcBorders>
              <w:top w:val="nil"/>
              <w:left w:val="nil"/>
              <w:bottom w:val="nil"/>
              <w:right w:val="single" w:sz="8" w:space="0" w:color="auto"/>
            </w:tcBorders>
            <w:shd w:val="clear" w:color="auto" w:fill="auto"/>
            <w:vAlign w:val="center"/>
          </w:tcPr>
          <w:p w14:paraId="28C7E677"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560" w:type="dxa"/>
            <w:tcBorders>
              <w:top w:val="nil"/>
              <w:left w:val="nil"/>
              <w:bottom w:val="nil"/>
              <w:right w:val="single" w:sz="8" w:space="0" w:color="auto"/>
            </w:tcBorders>
            <w:shd w:val="clear" w:color="auto" w:fill="auto"/>
            <w:vAlign w:val="center"/>
            <w:hideMark/>
          </w:tcPr>
          <w:p w14:paraId="17E136B4" w14:textId="77777777" w:rsidR="006B5DDD" w:rsidRPr="00463D9C" w:rsidRDefault="006B5DDD"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850" w:type="dxa"/>
            <w:tcBorders>
              <w:top w:val="nil"/>
              <w:left w:val="nil"/>
              <w:bottom w:val="nil"/>
              <w:right w:val="single" w:sz="8" w:space="0" w:color="auto"/>
            </w:tcBorders>
            <w:shd w:val="clear" w:color="auto" w:fill="auto"/>
            <w:vAlign w:val="center"/>
            <w:hideMark/>
          </w:tcPr>
          <w:p w14:paraId="35FC5834"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606" w:type="dxa"/>
            <w:tcBorders>
              <w:top w:val="nil"/>
              <w:left w:val="nil"/>
              <w:bottom w:val="nil"/>
              <w:right w:val="single" w:sz="8" w:space="0" w:color="auto"/>
            </w:tcBorders>
            <w:shd w:val="clear" w:color="auto" w:fill="auto"/>
            <w:vAlign w:val="center"/>
            <w:hideMark/>
          </w:tcPr>
          <w:p w14:paraId="2CD0A14D"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1,88</w:t>
            </w:r>
          </w:p>
        </w:tc>
      </w:tr>
      <w:tr w:rsidR="00A83BB6" w:rsidRPr="00463D9C" w14:paraId="1AA6F20F" w14:textId="77777777" w:rsidTr="006B5DDD">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66A1E607"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6C027F9E"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560" w:type="dxa"/>
            <w:tcBorders>
              <w:top w:val="nil"/>
              <w:left w:val="nil"/>
              <w:bottom w:val="nil"/>
              <w:right w:val="single" w:sz="8" w:space="0" w:color="auto"/>
            </w:tcBorders>
            <w:shd w:val="clear" w:color="auto" w:fill="auto"/>
            <w:vAlign w:val="center"/>
            <w:hideMark/>
          </w:tcPr>
          <w:p w14:paraId="36E6D1E0" w14:textId="77777777" w:rsidR="006B5DDD" w:rsidRPr="00463D9C" w:rsidRDefault="006B5DDD"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850" w:type="dxa"/>
            <w:tcBorders>
              <w:top w:val="nil"/>
              <w:left w:val="nil"/>
              <w:bottom w:val="nil"/>
              <w:right w:val="single" w:sz="8" w:space="0" w:color="auto"/>
            </w:tcBorders>
            <w:shd w:val="clear" w:color="auto" w:fill="auto"/>
            <w:vAlign w:val="center"/>
            <w:hideMark/>
          </w:tcPr>
          <w:p w14:paraId="500E536B"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06" w:type="dxa"/>
            <w:tcBorders>
              <w:top w:val="nil"/>
              <w:left w:val="nil"/>
              <w:bottom w:val="nil"/>
              <w:right w:val="single" w:sz="8" w:space="0" w:color="auto"/>
            </w:tcBorders>
            <w:shd w:val="clear" w:color="auto" w:fill="auto"/>
            <w:vAlign w:val="center"/>
            <w:hideMark/>
          </w:tcPr>
          <w:p w14:paraId="50A30FEE"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E6433F5" w14:textId="77777777" w:rsidTr="009C0C99">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11A0DFB3" w14:textId="77777777" w:rsidR="006B5DDD" w:rsidRPr="00463D9C" w:rsidRDefault="006B5D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tcPr>
          <w:p w14:paraId="63B29CFC"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560" w:type="dxa"/>
            <w:tcBorders>
              <w:top w:val="nil"/>
              <w:left w:val="nil"/>
              <w:bottom w:val="nil"/>
              <w:right w:val="single" w:sz="8" w:space="0" w:color="auto"/>
            </w:tcBorders>
            <w:shd w:val="clear" w:color="auto" w:fill="auto"/>
            <w:vAlign w:val="center"/>
          </w:tcPr>
          <w:p w14:paraId="563D49E9" w14:textId="77777777" w:rsidR="006B5DDD" w:rsidRPr="00463D9C" w:rsidRDefault="006B5DDD"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Dụng cụ thử xuyên</w:t>
            </w:r>
          </w:p>
        </w:tc>
        <w:tc>
          <w:tcPr>
            <w:tcW w:w="850" w:type="dxa"/>
            <w:tcBorders>
              <w:top w:val="nil"/>
              <w:left w:val="nil"/>
              <w:bottom w:val="nil"/>
              <w:right w:val="single" w:sz="8" w:space="0" w:color="auto"/>
            </w:tcBorders>
            <w:shd w:val="clear" w:color="auto" w:fill="auto"/>
            <w:vAlign w:val="center"/>
          </w:tcPr>
          <w:p w14:paraId="08494BBC"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06" w:type="dxa"/>
            <w:tcBorders>
              <w:top w:val="nil"/>
              <w:left w:val="nil"/>
              <w:bottom w:val="nil"/>
              <w:right w:val="single" w:sz="8" w:space="0" w:color="auto"/>
            </w:tcBorders>
            <w:shd w:val="clear" w:color="auto" w:fill="auto"/>
            <w:vAlign w:val="center"/>
          </w:tcPr>
          <w:p w14:paraId="7EEB27D6"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1,063</w:t>
            </w:r>
          </w:p>
        </w:tc>
      </w:tr>
      <w:tr w:rsidR="00A83BB6" w:rsidRPr="00463D9C" w14:paraId="2D87CC54" w14:textId="77777777" w:rsidTr="009C0C99">
        <w:trPr>
          <w:trHeight w:val="275"/>
          <w:jc w:val="center"/>
        </w:trPr>
        <w:tc>
          <w:tcPr>
            <w:tcW w:w="960" w:type="dxa"/>
            <w:tcBorders>
              <w:top w:val="nil"/>
              <w:left w:val="single" w:sz="8" w:space="0" w:color="auto"/>
              <w:bottom w:val="nil"/>
              <w:right w:val="single" w:sz="8" w:space="0" w:color="auto"/>
            </w:tcBorders>
            <w:shd w:val="clear" w:color="auto" w:fill="auto"/>
            <w:vAlign w:val="center"/>
            <w:hideMark/>
          </w:tcPr>
          <w:p w14:paraId="0529F12F"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5164DE0"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nặng</w:t>
            </w:r>
          </w:p>
        </w:tc>
        <w:tc>
          <w:tcPr>
            <w:tcW w:w="3560" w:type="dxa"/>
            <w:tcBorders>
              <w:top w:val="nil"/>
              <w:left w:val="nil"/>
              <w:bottom w:val="nil"/>
              <w:right w:val="single" w:sz="8" w:space="0" w:color="auto"/>
            </w:tcBorders>
            <w:shd w:val="clear" w:color="auto" w:fill="auto"/>
            <w:vAlign w:val="center"/>
            <w:hideMark/>
          </w:tcPr>
          <w:p w14:paraId="33B64DE3" w14:textId="77777777" w:rsidR="006B5DDD" w:rsidRPr="00463D9C" w:rsidRDefault="006B5DDD" w:rsidP="00F2564D">
            <w:pPr>
              <w:spacing w:before="20" w:after="20"/>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850" w:type="dxa"/>
            <w:tcBorders>
              <w:top w:val="nil"/>
              <w:left w:val="nil"/>
              <w:bottom w:val="nil"/>
              <w:right w:val="single" w:sz="8" w:space="0" w:color="auto"/>
            </w:tcBorders>
            <w:shd w:val="clear" w:color="auto" w:fill="auto"/>
            <w:vAlign w:val="center"/>
            <w:hideMark/>
          </w:tcPr>
          <w:p w14:paraId="73D6CA30" w14:textId="77777777" w:rsidR="006B5DDD" w:rsidRPr="00463D9C" w:rsidRDefault="006B5DDD" w:rsidP="00F2564D">
            <w:pPr>
              <w:spacing w:before="20" w:after="20"/>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606" w:type="dxa"/>
            <w:tcBorders>
              <w:top w:val="nil"/>
              <w:left w:val="nil"/>
              <w:bottom w:val="nil"/>
              <w:right w:val="single" w:sz="8" w:space="0" w:color="auto"/>
            </w:tcBorders>
            <w:shd w:val="clear" w:color="auto" w:fill="auto"/>
            <w:vAlign w:val="center"/>
            <w:hideMark/>
          </w:tcPr>
          <w:p w14:paraId="121793A5" w14:textId="77777777" w:rsidR="006B5DDD" w:rsidRPr="00463D9C" w:rsidRDefault="006B5DDD" w:rsidP="00F2564D">
            <w:pPr>
              <w:spacing w:before="20" w:after="20"/>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2D83A62A" w14:textId="77777777" w:rsidTr="009C0C99">
        <w:trPr>
          <w:trHeight w:val="315"/>
          <w:jc w:val="center"/>
        </w:trPr>
        <w:tc>
          <w:tcPr>
            <w:tcW w:w="960" w:type="dxa"/>
            <w:tcBorders>
              <w:top w:val="single" w:sz="8" w:space="0" w:color="auto"/>
              <w:left w:val="nil"/>
              <w:bottom w:val="nil"/>
              <w:right w:val="nil"/>
            </w:tcBorders>
            <w:shd w:val="clear" w:color="auto" w:fill="auto"/>
            <w:vAlign w:val="center"/>
            <w:hideMark/>
          </w:tcPr>
          <w:p w14:paraId="4DB66C82"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6A6DA7B1"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60" w:type="dxa"/>
            <w:tcBorders>
              <w:top w:val="single" w:sz="8" w:space="0" w:color="auto"/>
              <w:left w:val="nil"/>
              <w:bottom w:val="nil"/>
              <w:right w:val="nil"/>
            </w:tcBorders>
            <w:shd w:val="clear" w:color="auto" w:fill="auto"/>
            <w:vAlign w:val="center"/>
            <w:hideMark/>
          </w:tcPr>
          <w:p w14:paraId="0BC723CB"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50" w:type="dxa"/>
            <w:tcBorders>
              <w:top w:val="single" w:sz="8" w:space="0" w:color="auto"/>
              <w:left w:val="nil"/>
              <w:bottom w:val="nil"/>
              <w:right w:val="single" w:sz="8" w:space="0" w:color="auto"/>
            </w:tcBorders>
            <w:shd w:val="clear" w:color="auto" w:fill="auto"/>
            <w:vAlign w:val="center"/>
            <w:hideMark/>
          </w:tcPr>
          <w:p w14:paraId="71B4EB33"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06" w:type="dxa"/>
            <w:tcBorders>
              <w:top w:val="single" w:sz="8" w:space="0" w:color="auto"/>
              <w:left w:val="nil"/>
              <w:bottom w:val="single" w:sz="8" w:space="0" w:color="auto"/>
              <w:right w:val="single" w:sz="8" w:space="0" w:color="auto"/>
            </w:tcBorders>
            <w:shd w:val="clear" w:color="auto" w:fill="auto"/>
            <w:vAlign w:val="center"/>
            <w:hideMark/>
          </w:tcPr>
          <w:p w14:paraId="44AFF62B"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21</w:t>
            </w:r>
          </w:p>
        </w:tc>
      </w:tr>
    </w:tbl>
    <w:p w14:paraId="2E8A6B3B" w14:textId="77777777" w:rsidR="00604BEA" w:rsidRPr="00463D9C" w:rsidRDefault="00214152" w:rsidP="00F2564D">
      <w:pPr>
        <w:spacing w:after="200" w:line="276" w:lineRule="auto"/>
      </w:pPr>
      <w:r w:rsidRPr="00463D9C">
        <w:br w:type="page"/>
      </w:r>
    </w:p>
    <w:p w14:paraId="0F408556" w14:textId="77777777" w:rsidR="0019476E" w:rsidRPr="00463D9C" w:rsidRDefault="00FA4F6E" w:rsidP="00F2564D">
      <w:pPr>
        <w:pStyle w:val="Heading1"/>
        <w:spacing w:line="276" w:lineRule="auto"/>
        <w:rPr>
          <w:rFonts w:cs="Times New Roman"/>
          <w:color w:val="auto"/>
        </w:rPr>
      </w:pPr>
      <w:bookmarkStart w:id="17" w:name="_Toc522965816"/>
      <w:r w:rsidRPr="00463D9C">
        <w:rPr>
          <w:rFonts w:cs="Times New Roman"/>
          <w:color w:val="auto"/>
        </w:rPr>
        <w:lastRenderedPageBreak/>
        <w:t>DA.1</w:t>
      </w:r>
      <w:r w:rsidR="007A6150" w:rsidRPr="00463D9C">
        <w:rPr>
          <w:rFonts w:cs="Times New Roman"/>
          <w:color w:val="auto"/>
        </w:rPr>
        <w:t>1</w:t>
      </w:r>
      <w:r w:rsidR="000D015E" w:rsidRPr="00463D9C">
        <w:rPr>
          <w:rFonts w:cs="Times New Roman"/>
          <w:color w:val="auto"/>
        </w:rPr>
        <w:t>2</w:t>
      </w:r>
      <w:r w:rsidR="00992C2A" w:rsidRPr="00463D9C">
        <w:rPr>
          <w:rFonts w:cs="Times New Roman"/>
          <w:color w:val="auto"/>
        </w:rPr>
        <w:t>00</w:t>
      </w:r>
      <w:r w:rsidR="0019476E" w:rsidRPr="00463D9C">
        <w:rPr>
          <w:rFonts w:cs="Times New Roman"/>
          <w:color w:val="auto"/>
        </w:rPr>
        <w:t xml:space="preserve"> T</w:t>
      </w:r>
      <w:r w:rsidR="000858BB" w:rsidRPr="00463D9C">
        <w:rPr>
          <w:rFonts w:cs="Times New Roman"/>
          <w:color w:val="auto"/>
        </w:rPr>
        <w:t>HÍ NGHIỆM</w:t>
      </w:r>
      <w:r w:rsidR="0019476E" w:rsidRPr="00463D9C">
        <w:rPr>
          <w:rFonts w:cs="Times New Roman"/>
          <w:color w:val="auto"/>
        </w:rPr>
        <w:t xml:space="preserve"> BÊ TÔNG ĐẦM LĂN</w:t>
      </w:r>
      <w:bookmarkEnd w:id="17"/>
      <w:r w:rsidR="00131C49" w:rsidRPr="00463D9C">
        <w:rPr>
          <w:rFonts w:cs="Times New Roman"/>
          <w:color w:val="auto"/>
        </w:rPr>
        <w:t xml:space="preserve"> </w:t>
      </w:r>
    </w:p>
    <w:p w14:paraId="3947F1FC" w14:textId="77777777" w:rsidR="00120241" w:rsidRPr="00463D9C" w:rsidRDefault="00120241"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181B1DCD" w14:textId="77777777" w:rsidR="00B978A7"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6352FF5D" w14:textId="77777777" w:rsidR="00B978A7" w:rsidRPr="00463D9C" w:rsidRDefault="00B978A7"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021B6DFA" w14:textId="77777777" w:rsidR="00B978A7" w:rsidRPr="00463D9C" w:rsidRDefault="00B978A7"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F03EE6" w:rsidRPr="00463D9C">
        <w:rPr>
          <w:rFonts w:ascii="Times New Roman" w:hAnsi="Times New Roman"/>
          <w:szCs w:val="28"/>
        </w:rPr>
        <w:t>m theo quy trình;</w:t>
      </w:r>
    </w:p>
    <w:p w14:paraId="7156C577" w14:textId="77777777" w:rsidR="00B978A7" w:rsidRPr="00463D9C" w:rsidRDefault="00B978A7"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28E26889" w14:textId="77777777" w:rsidR="00B978A7" w:rsidRPr="00463D9C" w:rsidRDefault="00B978A7"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0822C1"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10D11562"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402DFA43" w14:textId="77777777" w:rsidR="00D00CB3" w:rsidRPr="00463D9C" w:rsidRDefault="00185BCE"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20" w:type="dxa"/>
        <w:jc w:val="center"/>
        <w:tblLook w:val="04A0" w:firstRow="1" w:lastRow="0" w:firstColumn="1" w:lastColumn="0" w:noHBand="0" w:noVBand="1"/>
      </w:tblPr>
      <w:tblGrid>
        <w:gridCol w:w="983"/>
        <w:gridCol w:w="1020"/>
        <w:gridCol w:w="3469"/>
        <w:gridCol w:w="992"/>
        <w:gridCol w:w="3456"/>
      </w:tblGrid>
      <w:tr w:rsidR="00A83BB6" w:rsidRPr="00463D9C" w14:paraId="666759F6" w14:textId="77777777" w:rsidTr="006B5DDD">
        <w:trPr>
          <w:trHeight w:val="859"/>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E6B5E1"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DC54E7"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6B5DDD"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34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B1E56E"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BB79B1"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382EC6" w14:textId="77777777" w:rsidR="00131C49" w:rsidRPr="00463D9C" w:rsidRDefault="002E0A5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Cường độ kháng kéo trực tiếp </w:t>
            </w:r>
            <w:r w:rsidR="006B5DDD"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mẫu RCC</w:t>
            </w:r>
          </w:p>
        </w:tc>
      </w:tr>
      <w:tr w:rsidR="00A83BB6" w:rsidRPr="00463D9C" w14:paraId="45C1D69F" w14:textId="77777777" w:rsidTr="00794A2E">
        <w:trPr>
          <w:trHeight w:val="300"/>
          <w:jc w:val="center"/>
        </w:trPr>
        <w:tc>
          <w:tcPr>
            <w:tcW w:w="983" w:type="dxa"/>
            <w:tcBorders>
              <w:top w:val="single" w:sz="8" w:space="0" w:color="auto"/>
              <w:left w:val="single" w:sz="8" w:space="0" w:color="auto"/>
              <w:bottom w:val="nil"/>
              <w:right w:val="single" w:sz="8" w:space="0" w:color="auto"/>
            </w:tcBorders>
            <w:shd w:val="clear" w:color="auto" w:fill="auto"/>
            <w:vAlign w:val="center"/>
            <w:hideMark/>
          </w:tcPr>
          <w:p w14:paraId="25F3321F"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20" w:type="dxa"/>
            <w:tcBorders>
              <w:top w:val="single" w:sz="8" w:space="0" w:color="auto"/>
              <w:left w:val="nil"/>
              <w:bottom w:val="nil"/>
              <w:right w:val="single" w:sz="8" w:space="0" w:color="auto"/>
            </w:tcBorders>
            <w:shd w:val="clear" w:color="auto" w:fill="auto"/>
            <w:vAlign w:val="center"/>
            <w:hideMark/>
          </w:tcPr>
          <w:p w14:paraId="7DD69D7C"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469" w:type="dxa"/>
            <w:tcBorders>
              <w:top w:val="single" w:sz="8" w:space="0" w:color="auto"/>
              <w:left w:val="nil"/>
              <w:bottom w:val="nil"/>
              <w:right w:val="single" w:sz="8" w:space="0" w:color="auto"/>
            </w:tcBorders>
            <w:shd w:val="clear" w:color="auto" w:fill="auto"/>
            <w:vAlign w:val="center"/>
            <w:hideMark/>
          </w:tcPr>
          <w:p w14:paraId="2D64902A"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05FB6750"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456" w:type="dxa"/>
            <w:tcBorders>
              <w:top w:val="single" w:sz="8" w:space="0" w:color="auto"/>
              <w:left w:val="nil"/>
              <w:bottom w:val="nil"/>
              <w:right w:val="single" w:sz="8" w:space="0" w:color="auto"/>
            </w:tcBorders>
            <w:shd w:val="clear" w:color="auto" w:fill="auto"/>
            <w:vAlign w:val="center"/>
            <w:hideMark/>
          </w:tcPr>
          <w:p w14:paraId="18B7298D" w14:textId="77777777" w:rsidR="004655DD" w:rsidRPr="00463D9C" w:rsidRDefault="004655DD"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727809FF" w14:textId="77777777" w:rsidTr="00054D0D">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385367C8" w14:textId="77777777" w:rsidR="004655DD" w:rsidRPr="00463D9C" w:rsidRDefault="00566A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w:t>
            </w:r>
            <w:r w:rsidR="007A6150" w:rsidRPr="00463D9C">
              <w:rPr>
                <w:rFonts w:ascii="Times New Roman" w:eastAsia="Times New Roman" w:hAnsi="Times New Roman"/>
                <w:sz w:val="22"/>
                <w:szCs w:val="22"/>
              </w:rPr>
              <w:t>1</w:t>
            </w:r>
            <w:r w:rsidR="000D015E" w:rsidRPr="00463D9C">
              <w:rPr>
                <w:rFonts w:ascii="Times New Roman" w:eastAsia="Times New Roman" w:hAnsi="Times New Roman"/>
                <w:sz w:val="22"/>
                <w:szCs w:val="22"/>
              </w:rPr>
              <w:t>2</w:t>
            </w:r>
          </w:p>
        </w:tc>
        <w:tc>
          <w:tcPr>
            <w:tcW w:w="1020" w:type="dxa"/>
            <w:tcBorders>
              <w:top w:val="nil"/>
              <w:left w:val="nil"/>
              <w:bottom w:val="nil"/>
              <w:right w:val="single" w:sz="8" w:space="0" w:color="auto"/>
            </w:tcBorders>
            <w:shd w:val="clear" w:color="auto" w:fill="auto"/>
            <w:noWrap/>
            <w:vAlign w:val="center"/>
            <w:hideMark/>
          </w:tcPr>
          <w:p w14:paraId="72C12B36"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w:t>
            </w:r>
            <w:r w:rsidR="00342B44" w:rsidRPr="00463D9C">
              <w:rPr>
                <w:rFonts w:ascii="Times New Roman" w:eastAsia="Times New Roman" w:hAnsi="Times New Roman"/>
                <w:sz w:val="22"/>
                <w:szCs w:val="22"/>
              </w:rPr>
              <w:t>hí</w:t>
            </w:r>
            <w:r w:rsidRPr="00463D9C">
              <w:rPr>
                <w:rFonts w:ascii="Times New Roman" w:eastAsia="Times New Roman" w:hAnsi="Times New Roman"/>
                <w:sz w:val="22"/>
                <w:szCs w:val="22"/>
              </w:rPr>
              <w:t xml:space="preserve"> </w:t>
            </w:r>
          </w:p>
        </w:tc>
        <w:tc>
          <w:tcPr>
            <w:tcW w:w="3469" w:type="dxa"/>
            <w:tcBorders>
              <w:top w:val="nil"/>
              <w:left w:val="nil"/>
              <w:bottom w:val="nil"/>
              <w:right w:val="single" w:sz="8" w:space="0" w:color="auto"/>
            </w:tcBorders>
            <w:shd w:val="clear" w:color="auto" w:fill="auto"/>
            <w:vAlign w:val="center"/>
            <w:hideMark/>
          </w:tcPr>
          <w:p w14:paraId="77A3A25C"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Bộ gá kẹp mẫu</w:t>
            </w:r>
          </w:p>
        </w:tc>
        <w:tc>
          <w:tcPr>
            <w:tcW w:w="992" w:type="dxa"/>
            <w:tcBorders>
              <w:top w:val="nil"/>
              <w:left w:val="nil"/>
              <w:bottom w:val="nil"/>
              <w:right w:val="single" w:sz="8" w:space="0" w:color="auto"/>
            </w:tcBorders>
            <w:shd w:val="clear" w:color="auto" w:fill="auto"/>
            <w:vAlign w:val="center"/>
            <w:hideMark/>
          </w:tcPr>
          <w:p w14:paraId="5B98AB6A"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bộ</w:t>
            </w:r>
          </w:p>
        </w:tc>
        <w:tc>
          <w:tcPr>
            <w:tcW w:w="3456" w:type="dxa"/>
            <w:tcBorders>
              <w:top w:val="nil"/>
              <w:left w:val="nil"/>
              <w:bottom w:val="nil"/>
              <w:right w:val="single" w:sz="8" w:space="0" w:color="auto"/>
            </w:tcBorders>
            <w:shd w:val="clear" w:color="auto" w:fill="auto"/>
            <w:vAlign w:val="center"/>
            <w:hideMark/>
          </w:tcPr>
          <w:p w14:paraId="0AF4F56D"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0B9787C1" w14:textId="77777777" w:rsidTr="00054D0D">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02246CB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single" w:sz="8" w:space="0" w:color="auto"/>
            </w:tcBorders>
            <w:shd w:val="clear" w:color="auto" w:fill="auto"/>
            <w:vAlign w:val="center"/>
          </w:tcPr>
          <w:p w14:paraId="4A6B12FA" w14:textId="77777777" w:rsidR="004655DD" w:rsidRPr="00463D9C" w:rsidRDefault="00342B4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469" w:type="dxa"/>
            <w:tcBorders>
              <w:top w:val="nil"/>
              <w:left w:val="nil"/>
              <w:bottom w:val="nil"/>
              <w:right w:val="single" w:sz="8" w:space="0" w:color="auto"/>
            </w:tcBorders>
            <w:shd w:val="clear" w:color="auto" w:fill="auto"/>
            <w:vAlign w:val="center"/>
            <w:hideMark/>
          </w:tcPr>
          <w:p w14:paraId="08C3D5A5"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Bộ truyền tải</w:t>
            </w:r>
          </w:p>
        </w:tc>
        <w:tc>
          <w:tcPr>
            <w:tcW w:w="992" w:type="dxa"/>
            <w:tcBorders>
              <w:top w:val="nil"/>
              <w:left w:val="nil"/>
              <w:bottom w:val="nil"/>
              <w:right w:val="single" w:sz="8" w:space="0" w:color="auto"/>
            </w:tcBorders>
            <w:shd w:val="clear" w:color="auto" w:fill="auto"/>
            <w:vAlign w:val="center"/>
            <w:hideMark/>
          </w:tcPr>
          <w:p w14:paraId="5BE7D6BC"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bộ</w:t>
            </w:r>
          </w:p>
        </w:tc>
        <w:tc>
          <w:tcPr>
            <w:tcW w:w="3456" w:type="dxa"/>
            <w:tcBorders>
              <w:top w:val="nil"/>
              <w:left w:val="nil"/>
              <w:bottom w:val="nil"/>
              <w:right w:val="single" w:sz="8" w:space="0" w:color="auto"/>
            </w:tcBorders>
            <w:shd w:val="clear" w:color="auto" w:fill="auto"/>
            <w:vAlign w:val="center"/>
            <w:hideMark/>
          </w:tcPr>
          <w:p w14:paraId="6825C230"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19788147" w14:textId="77777777" w:rsidTr="00054D0D">
        <w:trPr>
          <w:trHeight w:val="300"/>
          <w:jc w:val="center"/>
        </w:trPr>
        <w:tc>
          <w:tcPr>
            <w:tcW w:w="983" w:type="dxa"/>
            <w:tcBorders>
              <w:top w:val="nil"/>
              <w:left w:val="single" w:sz="8" w:space="0" w:color="auto"/>
              <w:bottom w:val="nil"/>
              <w:right w:val="single" w:sz="8" w:space="0" w:color="auto"/>
            </w:tcBorders>
            <w:shd w:val="clear" w:color="auto" w:fill="auto"/>
            <w:vAlign w:val="center"/>
          </w:tcPr>
          <w:p w14:paraId="4F3FA232" w14:textId="77777777" w:rsidR="00D13B82" w:rsidRPr="00463D9C" w:rsidRDefault="00D13B82" w:rsidP="00F2564D">
            <w:pPr>
              <w:jc w:val="center"/>
              <w:rPr>
                <w:rFonts w:ascii="Times New Roman" w:eastAsia="Times New Roman" w:hAnsi="Times New Roman"/>
                <w:sz w:val="22"/>
                <w:szCs w:val="22"/>
              </w:rPr>
            </w:pPr>
          </w:p>
        </w:tc>
        <w:tc>
          <w:tcPr>
            <w:tcW w:w="1020" w:type="dxa"/>
            <w:tcBorders>
              <w:top w:val="nil"/>
              <w:left w:val="nil"/>
              <w:bottom w:val="nil"/>
              <w:right w:val="single" w:sz="8" w:space="0" w:color="auto"/>
            </w:tcBorders>
            <w:shd w:val="clear" w:color="auto" w:fill="auto"/>
            <w:vAlign w:val="center"/>
          </w:tcPr>
          <w:p w14:paraId="573E4303"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469" w:type="dxa"/>
            <w:tcBorders>
              <w:top w:val="nil"/>
              <w:left w:val="nil"/>
              <w:bottom w:val="nil"/>
              <w:right w:val="single" w:sz="8" w:space="0" w:color="auto"/>
            </w:tcBorders>
            <w:shd w:val="clear" w:color="auto" w:fill="auto"/>
            <w:vAlign w:val="center"/>
          </w:tcPr>
          <w:p w14:paraId="0A9DA4AF" w14:textId="77777777" w:rsidR="00D13B82" w:rsidRPr="00463D9C" w:rsidRDefault="00D13B82" w:rsidP="00F2564D">
            <w:pPr>
              <w:rPr>
                <w:rFonts w:ascii="Times New Roman" w:eastAsia="Times New Roman" w:hAnsi="Times New Roman"/>
                <w:sz w:val="22"/>
                <w:szCs w:val="22"/>
              </w:rPr>
            </w:pPr>
            <w:r w:rsidRPr="00463D9C">
              <w:rPr>
                <w:rFonts w:ascii="Times New Roman" w:eastAsia="Times New Roman" w:hAnsi="Times New Roman"/>
                <w:sz w:val="22"/>
                <w:szCs w:val="22"/>
              </w:rPr>
              <w:t>Keo Epoxy</w:t>
            </w:r>
          </w:p>
        </w:tc>
        <w:tc>
          <w:tcPr>
            <w:tcW w:w="992" w:type="dxa"/>
            <w:tcBorders>
              <w:top w:val="nil"/>
              <w:left w:val="nil"/>
              <w:bottom w:val="nil"/>
              <w:right w:val="single" w:sz="8" w:space="0" w:color="auto"/>
            </w:tcBorders>
            <w:shd w:val="clear" w:color="auto" w:fill="auto"/>
            <w:vAlign w:val="center"/>
          </w:tcPr>
          <w:p w14:paraId="5CC371D7"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3456" w:type="dxa"/>
            <w:tcBorders>
              <w:top w:val="nil"/>
              <w:left w:val="nil"/>
              <w:bottom w:val="nil"/>
              <w:right w:val="single" w:sz="8" w:space="0" w:color="auto"/>
            </w:tcBorders>
            <w:shd w:val="clear" w:color="auto" w:fill="auto"/>
            <w:vAlign w:val="center"/>
          </w:tcPr>
          <w:p w14:paraId="50F31BA6"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0,10</w:t>
            </w:r>
          </w:p>
        </w:tc>
      </w:tr>
      <w:tr w:rsidR="00A83BB6" w:rsidRPr="00463D9C" w14:paraId="58C26C62" w14:textId="77777777" w:rsidTr="00F66F62">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3F044FB1"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single" w:sz="8" w:space="0" w:color="auto"/>
            </w:tcBorders>
            <w:shd w:val="clear" w:color="auto" w:fill="auto"/>
            <w:vAlign w:val="center"/>
          </w:tcPr>
          <w:p w14:paraId="23721D68"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đầm lăn</w:t>
            </w:r>
          </w:p>
        </w:tc>
        <w:tc>
          <w:tcPr>
            <w:tcW w:w="3469" w:type="dxa"/>
            <w:tcBorders>
              <w:top w:val="nil"/>
              <w:left w:val="nil"/>
              <w:bottom w:val="nil"/>
              <w:right w:val="single" w:sz="8" w:space="0" w:color="auto"/>
            </w:tcBorders>
            <w:shd w:val="clear" w:color="auto" w:fill="auto"/>
            <w:vAlign w:val="center"/>
            <w:hideMark/>
          </w:tcPr>
          <w:p w14:paraId="6BDEEC08" w14:textId="77777777" w:rsidR="00D13B82" w:rsidRPr="00463D9C" w:rsidRDefault="00D13B82"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6211D329"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456" w:type="dxa"/>
            <w:tcBorders>
              <w:top w:val="nil"/>
              <w:left w:val="nil"/>
              <w:bottom w:val="nil"/>
              <w:right w:val="single" w:sz="8" w:space="0" w:color="auto"/>
            </w:tcBorders>
            <w:shd w:val="clear" w:color="auto" w:fill="auto"/>
            <w:vAlign w:val="center"/>
            <w:hideMark/>
          </w:tcPr>
          <w:p w14:paraId="60DEA73B"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8,86</w:t>
            </w:r>
          </w:p>
        </w:tc>
      </w:tr>
      <w:tr w:rsidR="00A83BB6" w:rsidRPr="00463D9C" w14:paraId="58924C4A" w14:textId="77777777" w:rsidTr="00054D0D">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35C4BF4C"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single" w:sz="8" w:space="0" w:color="auto"/>
            </w:tcBorders>
            <w:shd w:val="clear" w:color="auto" w:fill="auto"/>
            <w:vAlign w:val="center"/>
          </w:tcPr>
          <w:p w14:paraId="57EB9C54" w14:textId="77777777" w:rsidR="00D13B82" w:rsidRPr="00463D9C" w:rsidRDefault="00D13B82" w:rsidP="00F2564D">
            <w:pPr>
              <w:rPr>
                <w:rFonts w:ascii="Times New Roman" w:eastAsia="Times New Roman" w:hAnsi="Times New Roman"/>
                <w:sz w:val="22"/>
                <w:szCs w:val="22"/>
              </w:rPr>
            </w:pPr>
          </w:p>
        </w:tc>
        <w:tc>
          <w:tcPr>
            <w:tcW w:w="3469" w:type="dxa"/>
            <w:tcBorders>
              <w:top w:val="nil"/>
              <w:left w:val="nil"/>
              <w:bottom w:val="nil"/>
              <w:right w:val="single" w:sz="8" w:space="0" w:color="auto"/>
            </w:tcBorders>
            <w:shd w:val="clear" w:color="auto" w:fill="auto"/>
            <w:vAlign w:val="center"/>
            <w:hideMark/>
          </w:tcPr>
          <w:p w14:paraId="04D91491" w14:textId="77777777" w:rsidR="00D13B82" w:rsidRPr="00463D9C" w:rsidRDefault="00D13B82"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16F6AE2F"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456" w:type="dxa"/>
            <w:tcBorders>
              <w:top w:val="nil"/>
              <w:left w:val="nil"/>
              <w:bottom w:val="nil"/>
              <w:right w:val="single" w:sz="8" w:space="0" w:color="auto"/>
            </w:tcBorders>
            <w:shd w:val="clear" w:color="auto" w:fill="auto"/>
            <w:vAlign w:val="center"/>
            <w:hideMark/>
          </w:tcPr>
          <w:p w14:paraId="1084FAB3" w14:textId="77777777" w:rsidR="00D13B82"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296DC413" w14:textId="77777777" w:rsidTr="00054D0D">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7F85939D"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single" w:sz="8" w:space="0" w:color="auto"/>
            </w:tcBorders>
            <w:shd w:val="clear" w:color="auto" w:fill="auto"/>
            <w:vAlign w:val="center"/>
            <w:hideMark/>
          </w:tcPr>
          <w:p w14:paraId="427CDAFB" w14:textId="77777777" w:rsidR="00D13B82" w:rsidRPr="00463D9C" w:rsidRDefault="00D13B82" w:rsidP="00F2564D">
            <w:pPr>
              <w:jc w:val="center"/>
              <w:rPr>
                <w:rFonts w:ascii="Times New Roman" w:eastAsia="Times New Roman" w:hAnsi="Times New Roman"/>
                <w:sz w:val="22"/>
                <w:szCs w:val="22"/>
              </w:rPr>
            </w:pPr>
          </w:p>
        </w:tc>
        <w:tc>
          <w:tcPr>
            <w:tcW w:w="3469" w:type="dxa"/>
            <w:tcBorders>
              <w:top w:val="nil"/>
              <w:left w:val="nil"/>
              <w:bottom w:val="nil"/>
              <w:right w:val="single" w:sz="8" w:space="0" w:color="auto"/>
            </w:tcBorders>
            <w:shd w:val="clear" w:color="auto" w:fill="auto"/>
            <w:vAlign w:val="center"/>
            <w:hideMark/>
          </w:tcPr>
          <w:p w14:paraId="4AE9AD38" w14:textId="77777777" w:rsidR="00D13B82" w:rsidRPr="00463D9C" w:rsidRDefault="00D13B8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01A7159D"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6" w:type="dxa"/>
            <w:tcBorders>
              <w:top w:val="nil"/>
              <w:left w:val="nil"/>
              <w:bottom w:val="nil"/>
              <w:right w:val="single" w:sz="8" w:space="0" w:color="auto"/>
            </w:tcBorders>
            <w:shd w:val="clear" w:color="auto" w:fill="auto"/>
            <w:vAlign w:val="center"/>
            <w:hideMark/>
          </w:tcPr>
          <w:p w14:paraId="01F4DA77" w14:textId="77777777" w:rsidR="00D13B82" w:rsidRPr="00463D9C" w:rsidRDefault="00D13B8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FC97776" w14:textId="77777777" w:rsidTr="00054D0D">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7307DEC2"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single" w:sz="8" w:space="0" w:color="auto"/>
            </w:tcBorders>
            <w:shd w:val="clear" w:color="auto" w:fill="auto"/>
            <w:vAlign w:val="center"/>
            <w:hideMark/>
          </w:tcPr>
          <w:p w14:paraId="0FF99F78"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69" w:type="dxa"/>
            <w:tcBorders>
              <w:top w:val="nil"/>
              <w:left w:val="nil"/>
              <w:bottom w:val="nil"/>
              <w:right w:val="single" w:sz="8" w:space="0" w:color="auto"/>
            </w:tcBorders>
            <w:shd w:val="clear" w:color="auto" w:fill="auto"/>
            <w:vAlign w:val="center"/>
            <w:hideMark/>
          </w:tcPr>
          <w:p w14:paraId="76677883" w14:textId="77777777" w:rsidR="00D13B82" w:rsidRPr="00463D9C" w:rsidRDefault="00D13B82"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7A872316"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456" w:type="dxa"/>
            <w:tcBorders>
              <w:top w:val="nil"/>
              <w:left w:val="nil"/>
              <w:bottom w:val="nil"/>
              <w:right w:val="single" w:sz="8" w:space="0" w:color="auto"/>
            </w:tcBorders>
            <w:shd w:val="clear" w:color="auto" w:fill="auto"/>
            <w:vAlign w:val="center"/>
            <w:hideMark/>
          </w:tcPr>
          <w:p w14:paraId="2D59F99B"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2,6</w:t>
            </w:r>
          </w:p>
        </w:tc>
      </w:tr>
      <w:tr w:rsidR="00A83BB6" w:rsidRPr="00463D9C" w14:paraId="74CED73E" w14:textId="77777777" w:rsidTr="00054D0D">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1EF8E700" w14:textId="77777777" w:rsidR="00D13B82" w:rsidRPr="00463D9C" w:rsidRDefault="00D13B8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20" w:type="dxa"/>
            <w:tcBorders>
              <w:top w:val="nil"/>
              <w:left w:val="nil"/>
              <w:bottom w:val="nil"/>
              <w:right w:val="single" w:sz="8" w:space="0" w:color="auto"/>
            </w:tcBorders>
            <w:shd w:val="clear" w:color="auto" w:fill="auto"/>
            <w:vAlign w:val="center"/>
            <w:hideMark/>
          </w:tcPr>
          <w:p w14:paraId="4DC2ABAA" w14:textId="77777777" w:rsidR="00D13B82" w:rsidRPr="00463D9C" w:rsidRDefault="00D13B8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469" w:type="dxa"/>
            <w:tcBorders>
              <w:top w:val="nil"/>
              <w:left w:val="nil"/>
              <w:bottom w:val="nil"/>
              <w:right w:val="single" w:sz="8" w:space="0" w:color="auto"/>
            </w:tcBorders>
            <w:shd w:val="clear" w:color="auto" w:fill="auto"/>
            <w:vAlign w:val="center"/>
            <w:hideMark/>
          </w:tcPr>
          <w:p w14:paraId="4040693B" w14:textId="77777777" w:rsidR="00D13B82" w:rsidRPr="00463D9C" w:rsidRDefault="00D13B8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0211D96C"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6" w:type="dxa"/>
            <w:tcBorders>
              <w:top w:val="nil"/>
              <w:left w:val="nil"/>
              <w:bottom w:val="nil"/>
              <w:right w:val="single" w:sz="8" w:space="0" w:color="auto"/>
            </w:tcBorders>
            <w:shd w:val="clear" w:color="auto" w:fill="auto"/>
            <w:vAlign w:val="center"/>
            <w:hideMark/>
          </w:tcPr>
          <w:p w14:paraId="01CEC7AD" w14:textId="77777777" w:rsidR="00D13B82" w:rsidRPr="00463D9C" w:rsidRDefault="00D13B8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31FD10A" w14:textId="77777777" w:rsidTr="00054D0D">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3E245A7B"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single" w:sz="8" w:space="0" w:color="auto"/>
            </w:tcBorders>
            <w:shd w:val="clear" w:color="auto" w:fill="auto"/>
            <w:vAlign w:val="center"/>
            <w:hideMark/>
          </w:tcPr>
          <w:p w14:paraId="13B007B7"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69" w:type="dxa"/>
            <w:tcBorders>
              <w:top w:val="nil"/>
              <w:left w:val="nil"/>
              <w:bottom w:val="nil"/>
              <w:right w:val="single" w:sz="8" w:space="0" w:color="auto"/>
            </w:tcBorders>
            <w:shd w:val="clear" w:color="auto" w:fill="auto"/>
            <w:vAlign w:val="center"/>
            <w:hideMark/>
          </w:tcPr>
          <w:p w14:paraId="6324A197" w14:textId="77777777" w:rsidR="00D13B82" w:rsidRPr="00463D9C" w:rsidRDefault="00D13B82" w:rsidP="00F2564D">
            <w:pPr>
              <w:rPr>
                <w:rFonts w:ascii="Times New Roman" w:eastAsia="Times New Roman" w:hAnsi="Times New Roman"/>
                <w:sz w:val="22"/>
                <w:szCs w:val="22"/>
              </w:rPr>
            </w:pPr>
            <w:r w:rsidRPr="00463D9C">
              <w:rPr>
                <w:rFonts w:ascii="Times New Roman" w:eastAsia="Times New Roman" w:hAnsi="Times New Roman"/>
                <w:sz w:val="22"/>
                <w:szCs w:val="22"/>
              </w:rPr>
              <w:t>Máy cắt bê tông 7,5kW</w:t>
            </w:r>
          </w:p>
        </w:tc>
        <w:tc>
          <w:tcPr>
            <w:tcW w:w="992" w:type="dxa"/>
            <w:tcBorders>
              <w:top w:val="nil"/>
              <w:left w:val="nil"/>
              <w:bottom w:val="nil"/>
              <w:right w:val="single" w:sz="8" w:space="0" w:color="auto"/>
            </w:tcBorders>
            <w:shd w:val="clear" w:color="auto" w:fill="auto"/>
            <w:vAlign w:val="center"/>
            <w:hideMark/>
          </w:tcPr>
          <w:p w14:paraId="0F57FAD8"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456" w:type="dxa"/>
            <w:tcBorders>
              <w:top w:val="nil"/>
              <w:left w:val="nil"/>
              <w:bottom w:val="nil"/>
              <w:right w:val="single" w:sz="8" w:space="0" w:color="auto"/>
            </w:tcBorders>
            <w:shd w:val="clear" w:color="auto" w:fill="auto"/>
            <w:vAlign w:val="center"/>
            <w:hideMark/>
          </w:tcPr>
          <w:p w14:paraId="3D3EF3E8"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777B6EE0" w14:textId="77777777" w:rsidTr="00054D0D">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66A34A97"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single" w:sz="8" w:space="0" w:color="auto"/>
            </w:tcBorders>
            <w:shd w:val="clear" w:color="auto" w:fill="auto"/>
            <w:vAlign w:val="center"/>
            <w:hideMark/>
          </w:tcPr>
          <w:p w14:paraId="21717A85"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69" w:type="dxa"/>
            <w:tcBorders>
              <w:top w:val="nil"/>
              <w:left w:val="nil"/>
              <w:bottom w:val="nil"/>
              <w:right w:val="single" w:sz="8" w:space="0" w:color="auto"/>
            </w:tcBorders>
            <w:shd w:val="clear" w:color="auto" w:fill="auto"/>
            <w:vAlign w:val="center"/>
            <w:hideMark/>
          </w:tcPr>
          <w:p w14:paraId="1975F6DE" w14:textId="77777777" w:rsidR="00D13B82" w:rsidRPr="00463D9C" w:rsidRDefault="00D13B82" w:rsidP="00F2564D">
            <w:pPr>
              <w:rPr>
                <w:rFonts w:ascii="Times New Roman" w:eastAsia="Times New Roman" w:hAnsi="Times New Roman"/>
                <w:sz w:val="22"/>
                <w:szCs w:val="22"/>
              </w:rPr>
            </w:pPr>
            <w:r w:rsidRPr="00463D9C">
              <w:rPr>
                <w:rFonts w:ascii="Times New Roman" w:eastAsia="Times New Roman" w:hAnsi="Times New Roman"/>
                <w:sz w:val="22"/>
                <w:szCs w:val="22"/>
              </w:rPr>
              <w:t>Máy cắt, mài mẫu vật liệu</w:t>
            </w:r>
          </w:p>
        </w:tc>
        <w:tc>
          <w:tcPr>
            <w:tcW w:w="992" w:type="dxa"/>
            <w:tcBorders>
              <w:top w:val="nil"/>
              <w:left w:val="nil"/>
              <w:bottom w:val="nil"/>
              <w:right w:val="single" w:sz="8" w:space="0" w:color="auto"/>
            </w:tcBorders>
            <w:shd w:val="clear" w:color="auto" w:fill="auto"/>
            <w:vAlign w:val="center"/>
            <w:hideMark/>
          </w:tcPr>
          <w:p w14:paraId="5D8C5F1D"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456" w:type="dxa"/>
            <w:tcBorders>
              <w:top w:val="nil"/>
              <w:left w:val="nil"/>
              <w:bottom w:val="nil"/>
              <w:right w:val="single" w:sz="8" w:space="0" w:color="auto"/>
            </w:tcBorders>
            <w:shd w:val="clear" w:color="auto" w:fill="auto"/>
            <w:vAlign w:val="center"/>
            <w:hideMark/>
          </w:tcPr>
          <w:p w14:paraId="6D29CBC6"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37AAC091" w14:textId="77777777" w:rsidTr="00054D0D">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555982A2"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single" w:sz="8" w:space="0" w:color="auto"/>
            </w:tcBorders>
            <w:shd w:val="clear" w:color="auto" w:fill="auto"/>
            <w:vAlign w:val="center"/>
            <w:hideMark/>
          </w:tcPr>
          <w:p w14:paraId="65F5530C"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69" w:type="dxa"/>
            <w:tcBorders>
              <w:top w:val="nil"/>
              <w:left w:val="nil"/>
              <w:bottom w:val="nil"/>
              <w:right w:val="single" w:sz="8" w:space="0" w:color="auto"/>
            </w:tcBorders>
            <w:shd w:val="clear" w:color="auto" w:fill="auto"/>
            <w:vAlign w:val="center"/>
            <w:hideMark/>
          </w:tcPr>
          <w:p w14:paraId="0F7FD72B" w14:textId="77777777" w:rsidR="00D13B82" w:rsidRPr="00463D9C" w:rsidRDefault="00D13B82" w:rsidP="00F2564D">
            <w:pPr>
              <w:rPr>
                <w:rFonts w:ascii="Times New Roman" w:eastAsia="Times New Roman" w:hAnsi="Times New Roman"/>
                <w:sz w:val="22"/>
                <w:szCs w:val="22"/>
              </w:rPr>
            </w:pPr>
            <w:r w:rsidRPr="00463D9C">
              <w:rPr>
                <w:rFonts w:ascii="Times New Roman" w:eastAsia="Times New Roman" w:hAnsi="Times New Roman"/>
                <w:sz w:val="22"/>
                <w:szCs w:val="22"/>
              </w:rPr>
              <w:t>Máy kéo nén thủy lực 100 tấn</w:t>
            </w:r>
          </w:p>
        </w:tc>
        <w:tc>
          <w:tcPr>
            <w:tcW w:w="992" w:type="dxa"/>
            <w:tcBorders>
              <w:top w:val="nil"/>
              <w:left w:val="nil"/>
              <w:bottom w:val="nil"/>
              <w:right w:val="single" w:sz="8" w:space="0" w:color="auto"/>
            </w:tcBorders>
            <w:shd w:val="clear" w:color="auto" w:fill="auto"/>
            <w:vAlign w:val="center"/>
            <w:hideMark/>
          </w:tcPr>
          <w:p w14:paraId="366E3E00"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456" w:type="dxa"/>
            <w:tcBorders>
              <w:top w:val="nil"/>
              <w:left w:val="nil"/>
              <w:bottom w:val="nil"/>
              <w:right w:val="single" w:sz="8" w:space="0" w:color="auto"/>
            </w:tcBorders>
            <w:shd w:val="clear" w:color="auto" w:fill="auto"/>
            <w:vAlign w:val="center"/>
            <w:hideMark/>
          </w:tcPr>
          <w:p w14:paraId="3E4D5460"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54FE09CF" w14:textId="77777777" w:rsidTr="00054D0D">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2CAA3E6A"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single" w:sz="8" w:space="0" w:color="auto"/>
            </w:tcBorders>
            <w:shd w:val="clear" w:color="auto" w:fill="auto"/>
            <w:vAlign w:val="center"/>
            <w:hideMark/>
          </w:tcPr>
          <w:p w14:paraId="1A2923C7"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69" w:type="dxa"/>
            <w:tcBorders>
              <w:top w:val="nil"/>
              <w:left w:val="nil"/>
              <w:bottom w:val="nil"/>
              <w:right w:val="single" w:sz="8" w:space="0" w:color="auto"/>
            </w:tcBorders>
            <w:shd w:val="clear" w:color="auto" w:fill="auto"/>
            <w:vAlign w:val="center"/>
            <w:hideMark/>
          </w:tcPr>
          <w:p w14:paraId="374E56C5" w14:textId="77777777" w:rsidR="00D13B82" w:rsidRPr="00463D9C" w:rsidRDefault="00D13B82"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92" w:type="dxa"/>
            <w:tcBorders>
              <w:top w:val="nil"/>
              <w:left w:val="nil"/>
              <w:bottom w:val="nil"/>
              <w:right w:val="single" w:sz="8" w:space="0" w:color="auto"/>
            </w:tcBorders>
            <w:shd w:val="clear" w:color="auto" w:fill="auto"/>
            <w:vAlign w:val="center"/>
            <w:hideMark/>
          </w:tcPr>
          <w:p w14:paraId="5363965C"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456" w:type="dxa"/>
            <w:tcBorders>
              <w:top w:val="nil"/>
              <w:left w:val="nil"/>
              <w:bottom w:val="nil"/>
              <w:right w:val="single" w:sz="8" w:space="0" w:color="auto"/>
            </w:tcBorders>
            <w:shd w:val="clear" w:color="auto" w:fill="auto"/>
            <w:vAlign w:val="center"/>
            <w:hideMark/>
          </w:tcPr>
          <w:p w14:paraId="2E8C3C9C"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4B8C21D6" w14:textId="77777777" w:rsidTr="00054D0D">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30CB1B93"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single" w:sz="8" w:space="0" w:color="auto"/>
            </w:tcBorders>
            <w:shd w:val="clear" w:color="auto" w:fill="auto"/>
            <w:vAlign w:val="center"/>
            <w:hideMark/>
          </w:tcPr>
          <w:p w14:paraId="7AED93EA"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69" w:type="dxa"/>
            <w:tcBorders>
              <w:top w:val="nil"/>
              <w:left w:val="nil"/>
              <w:bottom w:val="nil"/>
              <w:right w:val="single" w:sz="8" w:space="0" w:color="auto"/>
            </w:tcBorders>
            <w:shd w:val="clear" w:color="auto" w:fill="auto"/>
            <w:vAlign w:val="center"/>
            <w:hideMark/>
          </w:tcPr>
          <w:p w14:paraId="07507D16" w14:textId="77777777" w:rsidR="00D13B82" w:rsidRPr="00463D9C" w:rsidRDefault="00D13B82" w:rsidP="00F2564D">
            <w:pPr>
              <w:rPr>
                <w:rFonts w:ascii="Times New Roman" w:eastAsia="Times New Roman" w:hAnsi="Times New Roman"/>
                <w:sz w:val="22"/>
                <w:szCs w:val="22"/>
              </w:rPr>
            </w:pPr>
            <w:r w:rsidRPr="00463D9C">
              <w:rPr>
                <w:rFonts w:ascii="Times New Roman" w:eastAsia="Times New Roman" w:hAnsi="Times New Roman"/>
                <w:sz w:val="22"/>
                <w:szCs w:val="22"/>
              </w:rPr>
              <w:t>Máy bơm nước 7,0kW</w:t>
            </w:r>
          </w:p>
        </w:tc>
        <w:tc>
          <w:tcPr>
            <w:tcW w:w="992" w:type="dxa"/>
            <w:tcBorders>
              <w:top w:val="nil"/>
              <w:left w:val="nil"/>
              <w:bottom w:val="nil"/>
              <w:right w:val="single" w:sz="8" w:space="0" w:color="auto"/>
            </w:tcBorders>
            <w:shd w:val="clear" w:color="auto" w:fill="auto"/>
            <w:vAlign w:val="center"/>
            <w:hideMark/>
          </w:tcPr>
          <w:p w14:paraId="35DB58E2"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456" w:type="dxa"/>
            <w:tcBorders>
              <w:top w:val="nil"/>
              <w:left w:val="nil"/>
              <w:bottom w:val="nil"/>
              <w:right w:val="single" w:sz="8" w:space="0" w:color="auto"/>
            </w:tcBorders>
            <w:shd w:val="clear" w:color="auto" w:fill="auto"/>
            <w:vAlign w:val="center"/>
            <w:hideMark/>
          </w:tcPr>
          <w:p w14:paraId="3AEDB02A"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0,225</w:t>
            </w:r>
          </w:p>
        </w:tc>
      </w:tr>
      <w:tr w:rsidR="00A83BB6" w:rsidRPr="00463D9C" w14:paraId="7B6A0D71" w14:textId="77777777" w:rsidTr="00054D0D">
        <w:trPr>
          <w:trHeight w:val="300"/>
          <w:jc w:val="center"/>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59FADBC4"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single" w:sz="8" w:space="0" w:color="auto"/>
              <w:right w:val="single" w:sz="8" w:space="0" w:color="auto"/>
            </w:tcBorders>
            <w:shd w:val="clear" w:color="auto" w:fill="auto"/>
            <w:vAlign w:val="center"/>
            <w:hideMark/>
          </w:tcPr>
          <w:p w14:paraId="07CDE3EB"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69" w:type="dxa"/>
            <w:tcBorders>
              <w:top w:val="nil"/>
              <w:left w:val="nil"/>
              <w:bottom w:val="nil"/>
              <w:right w:val="single" w:sz="8" w:space="0" w:color="auto"/>
            </w:tcBorders>
            <w:shd w:val="clear" w:color="auto" w:fill="auto"/>
            <w:vAlign w:val="center"/>
            <w:hideMark/>
          </w:tcPr>
          <w:p w14:paraId="00AD6F90" w14:textId="77777777" w:rsidR="00D13B82" w:rsidRPr="00463D9C" w:rsidRDefault="00D13B82"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189D9BD7"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456" w:type="dxa"/>
            <w:tcBorders>
              <w:top w:val="nil"/>
              <w:left w:val="nil"/>
              <w:bottom w:val="nil"/>
              <w:right w:val="single" w:sz="8" w:space="0" w:color="auto"/>
            </w:tcBorders>
            <w:shd w:val="clear" w:color="auto" w:fill="auto"/>
            <w:vAlign w:val="center"/>
            <w:hideMark/>
          </w:tcPr>
          <w:p w14:paraId="7170473E" w14:textId="77777777" w:rsidR="00D13B82"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3F3D9212" w14:textId="77777777" w:rsidTr="00054D0D">
        <w:trPr>
          <w:trHeight w:val="300"/>
          <w:jc w:val="center"/>
        </w:trPr>
        <w:tc>
          <w:tcPr>
            <w:tcW w:w="983" w:type="dxa"/>
            <w:tcBorders>
              <w:top w:val="nil"/>
              <w:left w:val="nil"/>
              <w:bottom w:val="nil"/>
              <w:right w:val="nil"/>
            </w:tcBorders>
            <w:shd w:val="clear" w:color="auto" w:fill="auto"/>
            <w:vAlign w:val="center"/>
            <w:hideMark/>
          </w:tcPr>
          <w:p w14:paraId="2E92B0A5"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nil"/>
            </w:tcBorders>
            <w:shd w:val="clear" w:color="auto" w:fill="auto"/>
            <w:vAlign w:val="center"/>
            <w:hideMark/>
          </w:tcPr>
          <w:p w14:paraId="4C8F88E0"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69" w:type="dxa"/>
            <w:tcBorders>
              <w:top w:val="single" w:sz="8" w:space="0" w:color="auto"/>
              <w:left w:val="nil"/>
              <w:bottom w:val="nil"/>
              <w:right w:val="nil"/>
            </w:tcBorders>
            <w:shd w:val="clear" w:color="auto" w:fill="auto"/>
            <w:vAlign w:val="center"/>
            <w:hideMark/>
          </w:tcPr>
          <w:p w14:paraId="3982D889"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6BB9CD78"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6" w:type="dxa"/>
            <w:tcBorders>
              <w:top w:val="single" w:sz="8" w:space="0" w:color="auto"/>
              <w:left w:val="nil"/>
              <w:bottom w:val="single" w:sz="8" w:space="0" w:color="auto"/>
              <w:right w:val="single" w:sz="8" w:space="0" w:color="auto"/>
            </w:tcBorders>
            <w:shd w:val="clear" w:color="auto" w:fill="auto"/>
            <w:vAlign w:val="center"/>
            <w:hideMark/>
          </w:tcPr>
          <w:p w14:paraId="520C5C4B" w14:textId="77777777" w:rsidR="00D13B82" w:rsidRPr="00463D9C" w:rsidRDefault="00D13B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38199ACD" w14:textId="77777777" w:rsidR="00D00CB3" w:rsidRPr="00463D9C" w:rsidRDefault="00D00CB3" w:rsidP="00F2564D">
      <w:pPr>
        <w:spacing w:line="276" w:lineRule="auto"/>
        <w:jc w:val="right"/>
        <w:rPr>
          <w:rFonts w:ascii="Times New Roman" w:hAnsi="Times New Roman"/>
          <w:sz w:val="28"/>
          <w:szCs w:val="28"/>
        </w:rPr>
      </w:pPr>
    </w:p>
    <w:tbl>
      <w:tblPr>
        <w:tblW w:w="9920" w:type="dxa"/>
        <w:jc w:val="center"/>
        <w:tblLook w:val="04A0" w:firstRow="1" w:lastRow="0" w:firstColumn="1" w:lastColumn="0" w:noHBand="0" w:noVBand="1"/>
      </w:tblPr>
      <w:tblGrid>
        <w:gridCol w:w="983"/>
        <w:gridCol w:w="1020"/>
        <w:gridCol w:w="3469"/>
        <w:gridCol w:w="992"/>
        <w:gridCol w:w="3456"/>
      </w:tblGrid>
      <w:tr w:rsidR="00A83BB6" w:rsidRPr="00463D9C" w14:paraId="5F8E4CD3" w14:textId="77777777" w:rsidTr="006B5DDD">
        <w:trPr>
          <w:trHeight w:val="834"/>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547148" w14:textId="77777777" w:rsidR="00A65547" w:rsidRPr="00463D9C" w:rsidRDefault="00A6554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8AA395" w14:textId="77777777" w:rsidR="00A65547" w:rsidRPr="00463D9C" w:rsidRDefault="00A6554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6B5DDD"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34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B26F76" w14:textId="77777777" w:rsidR="00A65547" w:rsidRPr="00463D9C" w:rsidRDefault="00A6554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6ABDA9" w14:textId="77777777" w:rsidR="00A65547" w:rsidRPr="00463D9C" w:rsidRDefault="00A6554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FAD44A" w14:textId="77777777" w:rsidR="00A65547" w:rsidRPr="00463D9C" w:rsidRDefault="00A6554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Thời gian đông kết của </w:t>
            </w:r>
          </w:p>
          <w:p w14:paraId="3AAED0D5" w14:textId="77777777" w:rsidR="00A65547" w:rsidRPr="00463D9C" w:rsidRDefault="00A6554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hỗn hợp bê tông</w:t>
            </w:r>
          </w:p>
        </w:tc>
      </w:tr>
      <w:tr w:rsidR="00A83BB6" w:rsidRPr="00463D9C" w14:paraId="3647199E" w14:textId="77777777" w:rsidTr="00B156B2">
        <w:trPr>
          <w:trHeight w:val="300"/>
          <w:jc w:val="center"/>
        </w:trPr>
        <w:tc>
          <w:tcPr>
            <w:tcW w:w="983" w:type="dxa"/>
            <w:tcBorders>
              <w:top w:val="nil"/>
              <w:left w:val="single" w:sz="8" w:space="0" w:color="auto"/>
              <w:bottom w:val="nil"/>
              <w:right w:val="single" w:sz="8" w:space="0" w:color="auto"/>
            </w:tcBorders>
            <w:shd w:val="clear" w:color="auto" w:fill="auto"/>
            <w:vAlign w:val="center"/>
          </w:tcPr>
          <w:p w14:paraId="7126257F" w14:textId="77777777" w:rsidR="00B156B2" w:rsidRPr="00463D9C" w:rsidRDefault="00B156B2" w:rsidP="00F2564D">
            <w:pPr>
              <w:jc w:val="center"/>
              <w:rPr>
                <w:rFonts w:ascii="Times New Roman" w:eastAsia="Times New Roman" w:hAnsi="Times New Roman"/>
                <w:sz w:val="22"/>
                <w:szCs w:val="22"/>
              </w:rPr>
            </w:pPr>
          </w:p>
        </w:tc>
        <w:tc>
          <w:tcPr>
            <w:tcW w:w="1020" w:type="dxa"/>
            <w:tcBorders>
              <w:top w:val="nil"/>
              <w:left w:val="nil"/>
              <w:bottom w:val="nil"/>
              <w:right w:val="single" w:sz="8" w:space="0" w:color="auto"/>
            </w:tcBorders>
            <w:shd w:val="clear" w:color="auto" w:fill="auto"/>
            <w:vAlign w:val="center"/>
          </w:tcPr>
          <w:p w14:paraId="5F797A16" w14:textId="77777777" w:rsidR="00B156B2" w:rsidRPr="00463D9C" w:rsidRDefault="00B156B2" w:rsidP="00F2564D">
            <w:pPr>
              <w:jc w:val="center"/>
              <w:rPr>
                <w:rFonts w:ascii="Times New Roman" w:eastAsia="Times New Roman" w:hAnsi="Times New Roman"/>
                <w:sz w:val="22"/>
                <w:szCs w:val="22"/>
              </w:rPr>
            </w:pPr>
          </w:p>
        </w:tc>
        <w:tc>
          <w:tcPr>
            <w:tcW w:w="3469" w:type="dxa"/>
            <w:tcBorders>
              <w:top w:val="nil"/>
              <w:left w:val="nil"/>
              <w:bottom w:val="nil"/>
              <w:right w:val="single" w:sz="8" w:space="0" w:color="auto"/>
            </w:tcBorders>
            <w:shd w:val="clear" w:color="auto" w:fill="auto"/>
            <w:vAlign w:val="center"/>
          </w:tcPr>
          <w:p w14:paraId="524D8F0F" w14:textId="77777777" w:rsidR="00B156B2" w:rsidRPr="00463D9C" w:rsidRDefault="00B156B2"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tcPr>
          <w:p w14:paraId="04760FF7" w14:textId="77777777" w:rsidR="00B156B2" w:rsidRPr="00463D9C" w:rsidRDefault="00B15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6" w:type="dxa"/>
            <w:tcBorders>
              <w:top w:val="nil"/>
              <w:left w:val="nil"/>
              <w:bottom w:val="nil"/>
              <w:right w:val="single" w:sz="8" w:space="0" w:color="auto"/>
            </w:tcBorders>
            <w:shd w:val="clear" w:color="auto" w:fill="auto"/>
            <w:vAlign w:val="center"/>
          </w:tcPr>
          <w:p w14:paraId="404F1E38" w14:textId="77777777" w:rsidR="00B156B2" w:rsidRPr="00463D9C" w:rsidRDefault="00B15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C28EB22" w14:textId="77777777" w:rsidTr="00B156B2">
        <w:trPr>
          <w:trHeight w:val="300"/>
          <w:jc w:val="center"/>
        </w:trPr>
        <w:tc>
          <w:tcPr>
            <w:tcW w:w="983" w:type="dxa"/>
            <w:tcBorders>
              <w:top w:val="nil"/>
              <w:left w:val="single" w:sz="8" w:space="0" w:color="auto"/>
              <w:bottom w:val="nil"/>
              <w:right w:val="single" w:sz="8" w:space="0" w:color="auto"/>
            </w:tcBorders>
            <w:shd w:val="clear" w:color="auto" w:fill="auto"/>
            <w:vAlign w:val="center"/>
          </w:tcPr>
          <w:p w14:paraId="60AEA2FB"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DA.112</w:t>
            </w:r>
          </w:p>
        </w:tc>
        <w:tc>
          <w:tcPr>
            <w:tcW w:w="1020" w:type="dxa"/>
            <w:tcBorders>
              <w:top w:val="nil"/>
              <w:left w:val="nil"/>
              <w:bottom w:val="nil"/>
              <w:right w:val="single" w:sz="8" w:space="0" w:color="auto"/>
            </w:tcBorders>
            <w:shd w:val="clear" w:color="auto" w:fill="auto"/>
            <w:vAlign w:val="center"/>
          </w:tcPr>
          <w:p w14:paraId="26AF5632"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469" w:type="dxa"/>
            <w:tcBorders>
              <w:top w:val="nil"/>
              <w:left w:val="nil"/>
              <w:bottom w:val="nil"/>
              <w:right w:val="single" w:sz="8" w:space="0" w:color="auto"/>
            </w:tcBorders>
            <w:shd w:val="clear" w:color="auto" w:fill="auto"/>
            <w:vAlign w:val="center"/>
          </w:tcPr>
          <w:p w14:paraId="2F8A7BEE" w14:textId="77777777" w:rsidR="006B5DDD" w:rsidRPr="00463D9C" w:rsidRDefault="006B5DDD"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tcPr>
          <w:p w14:paraId="6EC1230A"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456" w:type="dxa"/>
            <w:tcBorders>
              <w:top w:val="nil"/>
              <w:left w:val="nil"/>
              <w:bottom w:val="nil"/>
              <w:right w:val="single" w:sz="8" w:space="0" w:color="auto"/>
            </w:tcBorders>
            <w:shd w:val="clear" w:color="auto" w:fill="auto"/>
            <w:vAlign w:val="center"/>
          </w:tcPr>
          <w:p w14:paraId="026A1EB6"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8,2</w:t>
            </w:r>
          </w:p>
        </w:tc>
      </w:tr>
      <w:tr w:rsidR="00A83BB6" w:rsidRPr="00463D9C" w14:paraId="08D23C29" w14:textId="77777777" w:rsidTr="00B156B2">
        <w:trPr>
          <w:trHeight w:val="300"/>
          <w:jc w:val="center"/>
        </w:trPr>
        <w:tc>
          <w:tcPr>
            <w:tcW w:w="983" w:type="dxa"/>
            <w:tcBorders>
              <w:top w:val="nil"/>
              <w:left w:val="single" w:sz="8" w:space="0" w:color="auto"/>
              <w:bottom w:val="nil"/>
              <w:right w:val="single" w:sz="8" w:space="0" w:color="auto"/>
            </w:tcBorders>
            <w:shd w:val="clear" w:color="auto" w:fill="auto"/>
            <w:vAlign w:val="center"/>
          </w:tcPr>
          <w:p w14:paraId="08D147FB"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single" w:sz="8" w:space="0" w:color="auto"/>
            </w:tcBorders>
            <w:shd w:val="clear" w:color="auto" w:fill="auto"/>
            <w:vAlign w:val="center"/>
          </w:tcPr>
          <w:p w14:paraId="5FC31D62"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469" w:type="dxa"/>
            <w:tcBorders>
              <w:top w:val="nil"/>
              <w:left w:val="nil"/>
              <w:bottom w:val="nil"/>
              <w:right w:val="single" w:sz="8" w:space="0" w:color="auto"/>
            </w:tcBorders>
            <w:shd w:val="clear" w:color="auto" w:fill="auto"/>
            <w:vAlign w:val="center"/>
          </w:tcPr>
          <w:p w14:paraId="5B4B1117" w14:textId="77777777" w:rsidR="006B5DDD" w:rsidRPr="00463D9C" w:rsidRDefault="006B5DDD"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tcPr>
          <w:p w14:paraId="69DB8D0C"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6" w:type="dxa"/>
            <w:tcBorders>
              <w:top w:val="nil"/>
              <w:left w:val="nil"/>
              <w:bottom w:val="nil"/>
              <w:right w:val="single" w:sz="8" w:space="0" w:color="auto"/>
            </w:tcBorders>
            <w:shd w:val="clear" w:color="auto" w:fill="auto"/>
            <w:vAlign w:val="center"/>
          </w:tcPr>
          <w:p w14:paraId="26BF0291"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7E00D4C" w14:textId="77777777" w:rsidTr="00A65547">
        <w:trPr>
          <w:trHeight w:val="300"/>
          <w:jc w:val="center"/>
        </w:trPr>
        <w:tc>
          <w:tcPr>
            <w:tcW w:w="983" w:type="dxa"/>
            <w:tcBorders>
              <w:top w:val="nil"/>
              <w:left w:val="single" w:sz="8" w:space="0" w:color="auto"/>
              <w:bottom w:val="nil"/>
              <w:right w:val="single" w:sz="8" w:space="0" w:color="auto"/>
            </w:tcBorders>
            <w:shd w:val="clear" w:color="auto" w:fill="auto"/>
            <w:vAlign w:val="center"/>
          </w:tcPr>
          <w:p w14:paraId="045AAF50"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single" w:sz="8" w:space="0" w:color="auto"/>
            </w:tcBorders>
            <w:shd w:val="clear" w:color="auto" w:fill="auto"/>
            <w:vAlign w:val="center"/>
          </w:tcPr>
          <w:p w14:paraId="26044F4E"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469" w:type="dxa"/>
            <w:tcBorders>
              <w:top w:val="nil"/>
              <w:left w:val="nil"/>
              <w:bottom w:val="nil"/>
              <w:right w:val="single" w:sz="8" w:space="0" w:color="auto"/>
            </w:tcBorders>
            <w:shd w:val="clear" w:color="auto" w:fill="auto"/>
            <w:vAlign w:val="center"/>
          </w:tcPr>
          <w:p w14:paraId="0E632281" w14:textId="77777777" w:rsidR="006B5DDD" w:rsidRPr="00463D9C" w:rsidRDefault="006B5DDD"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Dụng cụ thử xuyên</w:t>
            </w:r>
          </w:p>
        </w:tc>
        <w:tc>
          <w:tcPr>
            <w:tcW w:w="992" w:type="dxa"/>
            <w:tcBorders>
              <w:top w:val="nil"/>
              <w:left w:val="nil"/>
              <w:bottom w:val="nil"/>
              <w:right w:val="single" w:sz="8" w:space="0" w:color="auto"/>
            </w:tcBorders>
            <w:shd w:val="clear" w:color="auto" w:fill="auto"/>
            <w:vAlign w:val="center"/>
          </w:tcPr>
          <w:p w14:paraId="0C2F6710"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456" w:type="dxa"/>
            <w:tcBorders>
              <w:top w:val="nil"/>
              <w:left w:val="nil"/>
              <w:bottom w:val="nil"/>
              <w:right w:val="single" w:sz="8" w:space="0" w:color="auto"/>
            </w:tcBorders>
            <w:shd w:val="clear" w:color="auto" w:fill="auto"/>
            <w:vAlign w:val="center"/>
          </w:tcPr>
          <w:p w14:paraId="11918D22"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7,5</w:t>
            </w:r>
          </w:p>
        </w:tc>
      </w:tr>
      <w:tr w:rsidR="00A83BB6" w:rsidRPr="00463D9C" w14:paraId="4AEC9267" w14:textId="77777777" w:rsidTr="00B156B2">
        <w:trPr>
          <w:trHeight w:val="300"/>
          <w:jc w:val="center"/>
        </w:trPr>
        <w:tc>
          <w:tcPr>
            <w:tcW w:w="983" w:type="dxa"/>
            <w:tcBorders>
              <w:top w:val="nil"/>
              <w:left w:val="single" w:sz="8" w:space="0" w:color="auto"/>
              <w:bottom w:val="single" w:sz="4" w:space="0" w:color="auto"/>
              <w:right w:val="single" w:sz="8" w:space="0" w:color="auto"/>
            </w:tcBorders>
            <w:shd w:val="clear" w:color="auto" w:fill="auto"/>
            <w:vAlign w:val="center"/>
          </w:tcPr>
          <w:p w14:paraId="096ADC14"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single" w:sz="4" w:space="0" w:color="auto"/>
              <w:right w:val="single" w:sz="8" w:space="0" w:color="auto"/>
            </w:tcBorders>
            <w:shd w:val="clear" w:color="auto" w:fill="auto"/>
            <w:vAlign w:val="center"/>
          </w:tcPr>
          <w:p w14:paraId="638998F8"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đầm lăn</w:t>
            </w:r>
          </w:p>
        </w:tc>
        <w:tc>
          <w:tcPr>
            <w:tcW w:w="3469" w:type="dxa"/>
            <w:tcBorders>
              <w:top w:val="nil"/>
              <w:left w:val="nil"/>
              <w:bottom w:val="nil"/>
              <w:right w:val="single" w:sz="8" w:space="0" w:color="auto"/>
            </w:tcBorders>
            <w:shd w:val="clear" w:color="auto" w:fill="auto"/>
            <w:vAlign w:val="center"/>
          </w:tcPr>
          <w:p w14:paraId="30BE5AA8" w14:textId="77777777" w:rsidR="006B5DDD" w:rsidRPr="00463D9C" w:rsidRDefault="006B5DDD" w:rsidP="00F2564D">
            <w:pPr>
              <w:spacing w:before="20" w:after="20"/>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tcPr>
          <w:p w14:paraId="11A89C7A" w14:textId="77777777" w:rsidR="006B5DDD" w:rsidRPr="00463D9C" w:rsidRDefault="006B5DDD" w:rsidP="00F2564D">
            <w:pPr>
              <w:spacing w:before="20" w:after="20"/>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456" w:type="dxa"/>
            <w:tcBorders>
              <w:top w:val="nil"/>
              <w:left w:val="nil"/>
              <w:bottom w:val="nil"/>
              <w:right w:val="single" w:sz="8" w:space="0" w:color="auto"/>
            </w:tcBorders>
            <w:shd w:val="clear" w:color="auto" w:fill="auto"/>
            <w:vAlign w:val="center"/>
          </w:tcPr>
          <w:p w14:paraId="0C87A5B4" w14:textId="77777777" w:rsidR="006B5DDD" w:rsidRPr="00463D9C" w:rsidRDefault="006B5DDD" w:rsidP="00F2564D">
            <w:pPr>
              <w:spacing w:before="20" w:after="20"/>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6B5DDD" w:rsidRPr="00463D9C" w14:paraId="1A21FB4C" w14:textId="77777777" w:rsidTr="001A672C">
        <w:trPr>
          <w:trHeight w:val="300"/>
          <w:jc w:val="center"/>
        </w:trPr>
        <w:tc>
          <w:tcPr>
            <w:tcW w:w="983" w:type="dxa"/>
            <w:tcBorders>
              <w:top w:val="single" w:sz="4" w:space="0" w:color="auto"/>
              <w:left w:val="nil"/>
              <w:bottom w:val="nil"/>
              <w:right w:val="nil"/>
            </w:tcBorders>
            <w:shd w:val="clear" w:color="auto" w:fill="auto"/>
            <w:vAlign w:val="center"/>
            <w:hideMark/>
          </w:tcPr>
          <w:p w14:paraId="70B9531B"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single" w:sz="4" w:space="0" w:color="auto"/>
              <w:left w:val="nil"/>
              <w:bottom w:val="nil"/>
              <w:right w:val="nil"/>
            </w:tcBorders>
            <w:shd w:val="clear" w:color="auto" w:fill="auto"/>
            <w:vAlign w:val="center"/>
            <w:hideMark/>
          </w:tcPr>
          <w:p w14:paraId="10B61CE9"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69" w:type="dxa"/>
            <w:tcBorders>
              <w:top w:val="single" w:sz="8" w:space="0" w:color="auto"/>
              <w:left w:val="nil"/>
              <w:bottom w:val="nil"/>
              <w:right w:val="nil"/>
            </w:tcBorders>
            <w:shd w:val="clear" w:color="auto" w:fill="auto"/>
            <w:vAlign w:val="center"/>
            <w:hideMark/>
          </w:tcPr>
          <w:p w14:paraId="357FD1EA"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03A4CB7D"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6" w:type="dxa"/>
            <w:tcBorders>
              <w:top w:val="single" w:sz="8" w:space="0" w:color="auto"/>
              <w:left w:val="nil"/>
              <w:bottom w:val="single" w:sz="8" w:space="0" w:color="auto"/>
              <w:right w:val="single" w:sz="8" w:space="0" w:color="auto"/>
            </w:tcBorders>
            <w:shd w:val="clear" w:color="auto" w:fill="auto"/>
            <w:vAlign w:val="center"/>
            <w:hideMark/>
          </w:tcPr>
          <w:p w14:paraId="641F26D7" w14:textId="77777777" w:rsidR="006B5DDD" w:rsidRPr="00463D9C" w:rsidRDefault="006B5D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bl>
    <w:p w14:paraId="24B24962" w14:textId="77777777" w:rsidR="00A65547" w:rsidRPr="00463D9C" w:rsidRDefault="00A65547" w:rsidP="00F2564D">
      <w:pPr>
        <w:spacing w:line="276" w:lineRule="auto"/>
        <w:rPr>
          <w:rFonts w:ascii="Times New Roman" w:hAnsi="Times New Roman"/>
          <w:sz w:val="28"/>
          <w:szCs w:val="28"/>
        </w:rPr>
      </w:pPr>
    </w:p>
    <w:p w14:paraId="66B605F9" w14:textId="77777777" w:rsidR="00BB7618" w:rsidRPr="00463D9C" w:rsidRDefault="00BB7618" w:rsidP="00F2564D">
      <w:pPr>
        <w:spacing w:after="200" w:line="276" w:lineRule="auto"/>
        <w:rPr>
          <w:rFonts w:ascii="Times New Roman" w:hAnsi="Times New Roman"/>
          <w:sz w:val="28"/>
          <w:szCs w:val="28"/>
        </w:rPr>
      </w:pPr>
      <w:r w:rsidRPr="00463D9C">
        <w:rPr>
          <w:rFonts w:ascii="Times New Roman" w:hAnsi="Times New Roman"/>
          <w:sz w:val="28"/>
          <w:szCs w:val="28"/>
        </w:rPr>
        <w:br w:type="page"/>
      </w:r>
    </w:p>
    <w:p w14:paraId="70100555" w14:textId="77777777" w:rsidR="0019476E" w:rsidRPr="00463D9C" w:rsidRDefault="00566A5D" w:rsidP="00F2564D">
      <w:pPr>
        <w:pStyle w:val="Heading1"/>
        <w:spacing w:line="276" w:lineRule="auto"/>
        <w:rPr>
          <w:rFonts w:cs="Times New Roman"/>
          <w:color w:val="auto"/>
        </w:rPr>
      </w:pPr>
      <w:bookmarkStart w:id="18" w:name="_Toc522965817"/>
      <w:r w:rsidRPr="00463D9C">
        <w:rPr>
          <w:rFonts w:cs="Times New Roman"/>
          <w:color w:val="auto"/>
        </w:rPr>
        <w:lastRenderedPageBreak/>
        <w:t>DA.1</w:t>
      </w:r>
      <w:r w:rsidR="007A6150" w:rsidRPr="00463D9C">
        <w:rPr>
          <w:rFonts w:cs="Times New Roman"/>
          <w:color w:val="auto"/>
        </w:rPr>
        <w:t>2</w:t>
      </w:r>
      <w:r w:rsidR="00992C2A" w:rsidRPr="00463D9C">
        <w:rPr>
          <w:rFonts w:cs="Times New Roman"/>
          <w:color w:val="auto"/>
        </w:rPr>
        <w:t xml:space="preserve">000 </w:t>
      </w:r>
      <w:r w:rsidR="0019476E" w:rsidRPr="00463D9C">
        <w:rPr>
          <w:rFonts w:cs="Times New Roman"/>
          <w:color w:val="auto"/>
        </w:rPr>
        <w:t>THÍ NGHIỆM VÔI XÂY DỰNG</w:t>
      </w:r>
      <w:bookmarkEnd w:id="18"/>
    </w:p>
    <w:p w14:paraId="31A992F4" w14:textId="77777777" w:rsidR="00D00CB3" w:rsidRPr="00463D9C" w:rsidRDefault="00D00CB3"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517764E5" w14:textId="77777777" w:rsidR="00D95BE0"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6C667F41"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332CC731"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57E26FE7"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24EBC73D"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04472C3B"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39788855" w14:textId="77777777" w:rsidR="00D00CB3" w:rsidRPr="00463D9C" w:rsidRDefault="00185BCE"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20" w:type="dxa"/>
        <w:jc w:val="center"/>
        <w:tblLook w:val="04A0" w:firstRow="1" w:lastRow="0" w:firstColumn="1" w:lastColumn="0" w:noHBand="0" w:noVBand="1"/>
      </w:tblPr>
      <w:tblGrid>
        <w:gridCol w:w="960"/>
        <w:gridCol w:w="960"/>
        <w:gridCol w:w="2720"/>
        <w:gridCol w:w="960"/>
        <w:gridCol w:w="1080"/>
        <w:gridCol w:w="1080"/>
        <w:gridCol w:w="1080"/>
        <w:gridCol w:w="1080"/>
      </w:tblGrid>
      <w:tr w:rsidR="00A83BB6" w:rsidRPr="00463D9C" w14:paraId="7A15EC54" w14:textId="77777777" w:rsidTr="00A41A20">
        <w:trPr>
          <w:trHeight w:val="1682"/>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1307DC"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215ABD"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A2DA00"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922DEF"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F8EE15"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Lượng nước cần thiết để tôi vôi</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1BD287AE" w14:textId="77777777" w:rsidR="00864899" w:rsidRPr="00463D9C" w:rsidRDefault="00131C4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Lượng vôi nhuyễn khi tôi 1kg </w:t>
            </w:r>
          </w:p>
          <w:p w14:paraId="76ABCED6"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vôi sống</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382AE386" w14:textId="77777777" w:rsidR="00131C49" w:rsidRPr="00463D9C" w:rsidRDefault="00131C49" w:rsidP="00F2564D">
            <w:pPr>
              <w:jc w:val="center"/>
              <w:rPr>
                <w:rFonts w:ascii="Times New Roman" w:eastAsia="Times New Roman" w:hAnsi="Times New Roman"/>
                <w:bCs/>
                <w:sz w:val="22"/>
                <w:szCs w:val="22"/>
              </w:rPr>
            </w:pPr>
            <w:bookmarkStart w:id="19" w:name="OLE_LINK2"/>
            <w:r w:rsidRPr="00463D9C">
              <w:rPr>
                <w:rFonts w:ascii="Times New Roman" w:eastAsia="Times New Roman" w:hAnsi="Times New Roman"/>
                <w:sz w:val="22"/>
                <w:szCs w:val="22"/>
              </w:rPr>
              <w:t>Khối lượng riêng của vôi đã tôi</w:t>
            </w:r>
            <w:bookmarkEnd w:id="19"/>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60676837"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Lượng hạt không tôi được</w:t>
            </w:r>
          </w:p>
        </w:tc>
      </w:tr>
      <w:tr w:rsidR="00A83BB6" w:rsidRPr="00463D9C" w14:paraId="3B41FEF0" w14:textId="77777777" w:rsidTr="00A41A20">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3618575D"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single" w:sz="8" w:space="0" w:color="auto"/>
              <w:bottom w:val="nil"/>
              <w:right w:val="single" w:sz="8" w:space="0" w:color="auto"/>
            </w:tcBorders>
            <w:shd w:val="clear" w:color="auto" w:fill="auto"/>
            <w:vAlign w:val="center"/>
            <w:hideMark/>
          </w:tcPr>
          <w:p w14:paraId="5EDC6692"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20" w:type="dxa"/>
            <w:tcBorders>
              <w:top w:val="single" w:sz="8" w:space="0" w:color="auto"/>
              <w:left w:val="nil"/>
              <w:bottom w:val="nil"/>
              <w:right w:val="single" w:sz="8" w:space="0" w:color="auto"/>
            </w:tcBorders>
            <w:shd w:val="clear" w:color="auto" w:fill="auto"/>
            <w:vAlign w:val="center"/>
            <w:hideMark/>
          </w:tcPr>
          <w:p w14:paraId="4857DC6F"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6DB06FA7"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24B85800"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4F14B511"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68732870"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24E333AB"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4D5E0F2C"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DDE1287" w14:textId="77777777" w:rsidR="004655DD" w:rsidRPr="00463D9C" w:rsidRDefault="00566A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w:t>
            </w:r>
            <w:r w:rsidR="007A6150" w:rsidRPr="00463D9C">
              <w:rPr>
                <w:rFonts w:ascii="Times New Roman" w:eastAsia="Times New Roman" w:hAnsi="Times New Roman"/>
                <w:sz w:val="22"/>
                <w:szCs w:val="22"/>
              </w:rPr>
              <w:t>2</w:t>
            </w:r>
            <w:r w:rsidR="004655DD" w:rsidRPr="00463D9C">
              <w:rPr>
                <w:rFonts w:ascii="Times New Roman" w:eastAsia="Times New Roman" w:hAnsi="Times New Roman"/>
                <w:sz w:val="22"/>
                <w:szCs w:val="22"/>
              </w:rPr>
              <w:t>0</w:t>
            </w:r>
          </w:p>
        </w:tc>
        <w:tc>
          <w:tcPr>
            <w:tcW w:w="960" w:type="dxa"/>
            <w:tcBorders>
              <w:top w:val="nil"/>
              <w:left w:val="single" w:sz="8" w:space="0" w:color="auto"/>
              <w:bottom w:val="nil"/>
              <w:right w:val="single" w:sz="8" w:space="0" w:color="auto"/>
            </w:tcBorders>
            <w:shd w:val="clear" w:color="auto" w:fill="auto"/>
            <w:vAlign w:val="center"/>
            <w:hideMark/>
          </w:tcPr>
          <w:p w14:paraId="7B79C0F9"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20" w:type="dxa"/>
            <w:tcBorders>
              <w:top w:val="nil"/>
              <w:left w:val="nil"/>
              <w:bottom w:val="nil"/>
              <w:right w:val="single" w:sz="8" w:space="0" w:color="auto"/>
            </w:tcBorders>
            <w:shd w:val="clear" w:color="auto" w:fill="auto"/>
            <w:vAlign w:val="center"/>
            <w:hideMark/>
          </w:tcPr>
          <w:p w14:paraId="08ECFB15"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06691A64" w14:textId="77777777" w:rsidR="004655DD"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80" w:type="dxa"/>
            <w:tcBorders>
              <w:top w:val="nil"/>
              <w:left w:val="nil"/>
              <w:bottom w:val="nil"/>
              <w:right w:val="single" w:sz="8" w:space="0" w:color="auto"/>
            </w:tcBorders>
            <w:shd w:val="clear" w:color="auto" w:fill="auto"/>
            <w:vAlign w:val="center"/>
            <w:hideMark/>
          </w:tcPr>
          <w:p w14:paraId="092625EE"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3,69</w:t>
            </w:r>
          </w:p>
        </w:tc>
        <w:tc>
          <w:tcPr>
            <w:tcW w:w="1080" w:type="dxa"/>
            <w:tcBorders>
              <w:top w:val="nil"/>
              <w:left w:val="nil"/>
              <w:bottom w:val="nil"/>
              <w:right w:val="single" w:sz="8" w:space="0" w:color="auto"/>
            </w:tcBorders>
            <w:shd w:val="clear" w:color="auto" w:fill="auto"/>
            <w:vAlign w:val="center"/>
            <w:hideMark/>
          </w:tcPr>
          <w:p w14:paraId="1789C666" w14:textId="77777777" w:rsidR="004655DD" w:rsidRPr="00463D9C" w:rsidRDefault="00A41A20"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1080" w:type="dxa"/>
            <w:tcBorders>
              <w:top w:val="nil"/>
              <w:left w:val="nil"/>
              <w:bottom w:val="nil"/>
              <w:right w:val="single" w:sz="8" w:space="0" w:color="auto"/>
            </w:tcBorders>
            <w:shd w:val="clear" w:color="auto" w:fill="auto"/>
            <w:vAlign w:val="center"/>
            <w:hideMark/>
          </w:tcPr>
          <w:p w14:paraId="1B8CED9B"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7,38</w:t>
            </w:r>
          </w:p>
        </w:tc>
        <w:tc>
          <w:tcPr>
            <w:tcW w:w="1080" w:type="dxa"/>
            <w:tcBorders>
              <w:top w:val="nil"/>
              <w:left w:val="nil"/>
              <w:bottom w:val="nil"/>
              <w:right w:val="single" w:sz="8" w:space="0" w:color="auto"/>
            </w:tcBorders>
            <w:shd w:val="clear" w:color="auto" w:fill="auto"/>
            <w:vAlign w:val="center"/>
            <w:hideMark/>
          </w:tcPr>
          <w:p w14:paraId="08840FC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2,97</w:t>
            </w:r>
          </w:p>
        </w:tc>
      </w:tr>
      <w:tr w:rsidR="00A83BB6" w:rsidRPr="00463D9C" w14:paraId="43A49704"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C78E89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8" w:space="0" w:color="auto"/>
              <w:bottom w:val="nil"/>
              <w:right w:val="single" w:sz="8" w:space="0" w:color="auto"/>
            </w:tcBorders>
            <w:shd w:val="clear" w:color="auto" w:fill="auto"/>
            <w:vAlign w:val="center"/>
            <w:hideMark/>
          </w:tcPr>
          <w:p w14:paraId="357EFDD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20" w:type="dxa"/>
            <w:tcBorders>
              <w:top w:val="nil"/>
              <w:left w:val="nil"/>
              <w:bottom w:val="nil"/>
              <w:right w:val="single" w:sz="8" w:space="0" w:color="auto"/>
            </w:tcBorders>
            <w:shd w:val="clear" w:color="auto" w:fill="auto"/>
            <w:vAlign w:val="center"/>
            <w:hideMark/>
          </w:tcPr>
          <w:p w14:paraId="63DDAC13"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Dầu hoả</w:t>
            </w:r>
          </w:p>
        </w:tc>
        <w:tc>
          <w:tcPr>
            <w:tcW w:w="960" w:type="dxa"/>
            <w:tcBorders>
              <w:top w:val="nil"/>
              <w:left w:val="nil"/>
              <w:bottom w:val="nil"/>
              <w:right w:val="single" w:sz="8" w:space="0" w:color="auto"/>
            </w:tcBorders>
            <w:shd w:val="clear" w:color="auto" w:fill="auto"/>
            <w:vAlign w:val="center"/>
            <w:hideMark/>
          </w:tcPr>
          <w:p w14:paraId="4A1F35D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80" w:type="dxa"/>
            <w:tcBorders>
              <w:top w:val="nil"/>
              <w:left w:val="nil"/>
              <w:bottom w:val="nil"/>
              <w:right w:val="single" w:sz="8" w:space="0" w:color="auto"/>
            </w:tcBorders>
            <w:shd w:val="clear" w:color="auto" w:fill="auto"/>
            <w:vAlign w:val="center"/>
            <w:hideMark/>
          </w:tcPr>
          <w:p w14:paraId="2A621469"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0FB5D1AB"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4D39589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80" w:type="dxa"/>
            <w:tcBorders>
              <w:top w:val="nil"/>
              <w:left w:val="nil"/>
              <w:bottom w:val="nil"/>
              <w:right w:val="single" w:sz="8" w:space="0" w:color="auto"/>
            </w:tcBorders>
            <w:shd w:val="clear" w:color="auto" w:fill="auto"/>
            <w:vAlign w:val="center"/>
            <w:hideMark/>
          </w:tcPr>
          <w:p w14:paraId="2C07D5DF" w14:textId="77777777" w:rsidR="0075111E" w:rsidRPr="00463D9C" w:rsidRDefault="0075111E"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38210408"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C42477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8" w:space="0" w:color="auto"/>
              <w:bottom w:val="nil"/>
              <w:right w:val="single" w:sz="8" w:space="0" w:color="auto"/>
            </w:tcBorders>
            <w:shd w:val="clear" w:color="auto" w:fill="auto"/>
            <w:vAlign w:val="center"/>
            <w:hideMark/>
          </w:tcPr>
          <w:p w14:paraId="35BCD0B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vôi xây</w:t>
            </w:r>
          </w:p>
        </w:tc>
        <w:tc>
          <w:tcPr>
            <w:tcW w:w="2720" w:type="dxa"/>
            <w:tcBorders>
              <w:top w:val="nil"/>
              <w:left w:val="nil"/>
              <w:bottom w:val="nil"/>
              <w:right w:val="single" w:sz="8" w:space="0" w:color="auto"/>
            </w:tcBorders>
            <w:shd w:val="clear" w:color="auto" w:fill="auto"/>
            <w:vAlign w:val="center"/>
            <w:hideMark/>
          </w:tcPr>
          <w:p w14:paraId="279EC0B6"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Natri hydroxit (NaOH)</w:t>
            </w:r>
          </w:p>
        </w:tc>
        <w:tc>
          <w:tcPr>
            <w:tcW w:w="960" w:type="dxa"/>
            <w:tcBorders>
              <w:top w:val="nil"/>
              <w:left w:val="nil"/>
              <w:bottom w:val="nil"/>
              <w:right w:val="single" w:sz="8" w:space="0" w:color="auto"/>
            </w:tcBorders>
            <w:shd w:val="clear" w:color="auto" w:fill="auto"/>
            <w:vAlign w:val="center"/>
            <w:hideMark/>
          </w:tcPr>
          <w:p w14:paraId="1053D89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vAlign w:val="center"/>
            <w:hideMark/>
          </w:tcPr>
          <w:p w14:paraId="7BA9D859"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DDDBBF4"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7E804F96" w14:textId="77777777" w:rsidR="0075111E" w:rsidRPr="00463D9C" w:rsidRDefault="0075111E"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1B7A266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6EB3B591"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5A477FA"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8" w:space="0" w:color="auto"/>
              <w:bottom w:val="nil"/>
              <w:right w:val="single" w:sz="8" w:space="0" w:color="auto"/>
            </w:tcBorders>
            <w:shd w:val="clear" w:color="auto" w:fill="auto"/>
            <w:noWrap/>
            <w:vAlign w:val="center"/>
            <w:hideMark/>
          </w:tcPr>
          <w:p w14:paraId="719BA030" w14:textId="77777777" w:rsidR="004655DD" w:rsidRPr="00463D9C" w:rsidRDefault="002F3A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dựng</w:t>
            </w:r>
          </w:p>
        </w:tc>
        <w:tc>
          <w:tcPr>
            <w:tcW w:w="2720" w:type="dxa"/>
            <w:tcBorders>
              <w:top w:val="nil"/>
              <w:left w:val="nil"/>
              <w:bottom w:val="nil"/>
              <w:right w:val="single" w:sz="8" w:space="0" w:color="auto"/>
            </w:tcBorders>
            <w:shd w:val="clear" w:color="auto" w:fill="auto"/>
            <w:vAlign w:val="center"/>
            <w:hideMark/>
          </w:tcPr>
          <w:p w14:paraId="7A5D40A1"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66854F9B"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234BD589" w14:textId="77777777" w:rsidR="004655DD"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2F4BB5A6" w14:textId="77777777" w:rsidR="004655DD" w:rsidRPr="00463D9C" w:rsidRDefault="00A41A20"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1080" w:type="dxa"/>
            <w:tcBorders>
              <w:top w:val="nil"/>
              <w:left w:val="nil"/>
              <w:bottom w:val="nil"/>
              <w:right w:val="single" w:sz="8" w:space="0" w:color="auto"/>
            </w:tcBorders>
            <w:shd w:val="clear" w:color="auto" w:fill="auto"/>
            <w:vAlign w:val="center"/>
            <w:hideMark/>
          </w:tcPr>
          <w:p w14:paraId="068462B9" w14:textId="77777777" w:rsidR="004655DD"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1FCBF647" w14:textId="77777777" w:rsidR="004655DD"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2AD91B45"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F496938"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single" w:sz="8" w:space="0" w:color="auto"/>
              <w:bottom w:val="nil"/>
              <w:right w:val="single" w:sz="8" w:space="0" w:color="auto"/>
            </w:tcBorders>
            <w:shd w:val="clear" w:color="auto" w:fill="auto"/>
            <w:vAlign w:val="center"/>
            <w:hideMark/>
          </w:tcPr>
          <w:p w14:paraId="3E5678C3" w14:textId="77777777" w:rsidR="004655DD" w:rsidRPr="00463D9C" w:rsidRDefault="004655DD" w:rsidP="00F2564D">
            <w:pPr>
              <w:jc w:val="center"/>
              <w:rPr>
                <w:rFonts w:ascii="Times New Roman" w:eastAsia="Times New Roman" w:hAnsi="Times New Roman"/>
                <w:sz w:val="22"/>
                <w:szCs w:val="22"/>
              </w:rPr>
            </w:pPr>
          </w:p>
        </w:tc>
        <w:tc>
          <w:tcPr>
            <w:tcW w:w="2720" w:type="dxa"/>
            <w:tcBorders>
              <w:top w:val="nil"/>
              <w:left w:val="nil"/>
              <w:bottom w:val="nil"/>
              <w:right w:val="single" w:sz="8" w:space="0" w:color="auto"/>
            </w:tcBorders>
            <w:shd w:val="clear" w:color="auto" w:fill="auto"/>
            <w:vAlign w:val="center"/>
            <w:hideMark/>
          </w:tcPr>
          <w:p w14:paraId="1663AE94"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092D2029"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233787CF"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2461CB8B"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56CA67F0"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2E02573A" w14:textId="77777777" w:rsidR="004655DD" w:rsidRPr="00463D9C" w:rsidRDefault="004655DD" w:rsidP="00F2564D">
            <w:pPr>
              <w:jc w:val="center"/>
              <w:rPr>
                <w:rFonts w:ascii="Times New Roman" w:eastAsia="Times New Roman" w:hAnsi="Times New Roman"/>
                <w:sz w:val="22"/>
                <w:szCs w:val="22"/>
              </w:rPr>
            </w:pPr>
          </w:p>
        </w:tc>
      </w:tr>
      <w:tr w:rsidR="00A83BB6" w:rsidRPr="00463D9C" w14:paraId="264C49C0"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5F7FFAE"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8" w:space="0" w:color="auto"/>
              <w:bottom w:val="nil"/>
              <w:right w:val="single" w:sz="8" w:space="0" w:color="auto"/>
            </w:tcBorders>
            <w:shd w:val="clear" w:color="auto" w:fill="auto"/>
            <w:vAlign w:val="center"/>
            <w:hideMark/>
          </w:tcPr>
          <w:p w14:paraId="7618995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28BF845C"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Công </w:t>
            </w:r>
            <w:r w:rsidR="00C74BF7" w:rsidRPr="00463D9C">
              <w:rPr>
                <w:rFonts w:ascii="Times New Roman" w:eastAsia="Times New Roman" w:hAnsi="Times New Roman"/>
                <w:sz w:val="22"/>
                <w:szCs w:val="22"/>
              </w:rPr>
              <w:t>nhân 4</w:t>
            </w:r>
            <w:r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tcPr>
          <w:p w14:paraId="56458AAC" w14:textId="77777777" w:rsidR="004655DD" w:rsidRPr="00463D9C" w:rsidRDefault="00C74B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80" w:type="dxa"/>
            <w:tcBorders>
              <w:top w:val="nil"/>
              <w:left w:val="nil"/>
              <w:bottom w:val="nil"/>
              <w:right w:val="single" w:sz="8" w:space="0" w:color="auto"/>
            </w:tcBorders>
            <w:shd w:val="clear" w:color="auto" w:fill="auto"/>
            <w:vAlign w:val="center"/>
          </w:tcPr>
          <w:p w14:paraId="44E5CCBD" w14:textId="77777777" w:rsidR="004655DD" w:rsidRPr="00463D9C" w:rsidRDefault="00C74B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0,469</w:t>
            </w:r>
          </w:p>
        </w:tc>
        <w:tc>
          <w:tcPr>
            <w:tcW w:w="1080" w:type="dxa"/>
            <w:tcBorders>
              <w:top w:val="nil"/>
              <w:left w:val="nil"/>
              <w:bottom w:val="nil"/>
              <w:right w:val="single" w:sz="8" w:space="0" w:color="auto"/>
            </w:tcBorders>
            <w:shd w:val="clear" w:color="auto" w:fill="auto"/>
            <w:vAlign w:val="center"/>
          </w:tcPr>
          <w:p w14:paraId="3EEC49D9" w14:textId="77777777" w:rsidR="004655DD" w:rsidRPr="00463D9C" w:rsidRDefault="00C74B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0,544</w:t>
            </w:r>
          </w:p>
        </w:tc>
        <w:tc>
          <w:tcPr>
            <w:tcW w:w="1080" w:type="dxa"/>
            <w:tcBorders>
              <w:top w:val="nil"/>
              <w:left w:val="nil"/>
              <w:bottom w:val="nil"/>
              <w:right w:val="single" w:sz="8" w:space="0" w:color="auto"/>
            </w:tcBorders>
            <w:shd w:val="clear" w:color="auto" w:fill="auto"/>
            <w:vAlign w:val="center"/>
          </w:tcPr>
          <w:p w14:paraId="09D9E5D9" w14:textId="77777777" w:rsidR="004655DD" w:rsidRPr="00463D9C" w:rsidRDefault="00C74B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0,539</w:t>
            </w:r>
          </w:p>
        </w:tc>
        <w:tc>
          <w:tcPr>
            <w:tcW w:w="1080" w:type="dxa"/>
            <w:tcBorders>
              <w:top w:val="nil"/>
              <w:left w:val="nil"/>
              <w:bottom w:val="nil"/>
              <w:right w:val="single" w:sz="8" w:space="0" w:color="auto"/>
            </w:tcBorders>
            <w:shd w:val="clear" w:color="auto" w:fill="auto"/>
            <w:vAlign w:val="center"/>
          </w:tcPr>
          <w:p w14:paraId="07536B69" w14:textId="77777777" w:rsidR="004655DD" w:rsidRPr="00463D9C" w:rsidRDefault="00C74B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0,609</w:t>
            </w:r>
          </w:p>
        </w:tc>
      </w:tr>
      <w:tr w:rsidR="00A83BB6" w:rsidRPr="00463D9C" w14:paraId="12B8D0DC"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7B623D7"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single" w:sz="8" w:space="0" w:color="auto"/>
              <w:bottom w:val="nil"/>
              <w:right w:val="single" w:sz="8" w:space="0" w:color="auto"/>
            </w:tcBorders>
            <w:shd w:val="clear" w:color="auto" w:fill="auto"/>
            <w:vAlign w:val="center"/>
            <w:hideMark/>
          </w:tcPr>
          <w:p w14:paraId="0189C7D3"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20" w:type="dxa"/>
            <w:tcBorders>
              <w:top w:val="nil"/>
              <w:left w:val="nil"/>
              <w:bottom w:val="nil"/>
              <w:right w:val="single" w:sz="8" w:space="0" w:color="auto"/>
            </w:tcBorders>
            <w:shd w:val="clear" w:color="auto" w:fill="auto"/>
            <w:vAlign w:val="center"/>
            <w:hideMark/>
          </w:tcPr>
          <w:p w14:paraId="1DC39F87"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74CBC88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48D890C9"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373757FF"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61379778" w14:textId="77777777" w:rsidR="004655DD" w:rsidRPr="00463D9C" w:rsidRDefault="004655DD"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2CBABB86" w14:textId="77777777" w:rsidR="004655DD" w:rsidRPr="00463D9C" w:rsidRDefault="004655DD" w:rsidP="00F2564D">
            <w:pPr>
              <w:jc w:val="center"/>
              <w:rPr>
                <w:rFonts w:ascii="Times New Roman" w:eastAsia="Times New Roman" w:hAnsi="Times New Roman"/>
                <w:sz w:val="22"/>
                <w:szCs w:val="22"/>
              </w:rPr>
            </w:pPr>
          </w:p>
        </w:tc>
      </w:tr>
      <w:tr w:rsidR="00A83BB6" w:rsidRPr="00463D9C" w14:paraId="2F467A6D"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7313ED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8" w:space="0" w:color="auto"/>
              <w:bottom w:val="nil"/>
              <w:right w:val="single" w:sz="8" w:space="0" w:color="auto"/>
            </w:tcBorders>
            <w:shd w:val="clear" w:color="auto" w:fill="auto"/>
            <w:vAlign w:val="center"/>
            <w:hideMark/>
          </w:tcPr>
          <w:p w14:paraId="1744C3C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441784EE" w14:textId="77777777" w:rsidR="004655DD"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55537DEB"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7F1289F1"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w:t>
            </w:r>
          </w:p>
        </w:tc>
        <w:tc>
          <w:tcPr>
            <w:tcW w:w="1080" w:type="dxa"/>
            <w:tcBorders>
              <w:top w:val="nil"/>
              <w:left w:val="nil"/>
              <w:bottom w:val="nil"/>
              <w:right w:val="single" w:sz="8" w:space="0" w:color="auto"/>
            </w:tcBorders>
            <w:shd w:val="clear" w:color="auto" w:fill="auto"/>
            <w:vAlign w:val="center"/>
            <w:hideMark/>
          </w:tcPr>
          <w:p w14:paraId="0542E022" w14:textId="77777777" w:rsidR="004655DD" w:rsidRPr="00463D9C" w:rsidRDefault="00A41A20"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1080" w:type="dxa"/>
            <w:tcBorders>
              <w:top w:val="nil"/>
              <w:left w:val="nil"/>
              <w:bottom w:val="nil"/>
              <w:right w:val="single" w:sz="8" w:space="0" w:color="auto"/>
            </w:tcBorders>
            <w:shd w:val="clear" w:color="auto" w:fill="auto"/>
            <w:vAlign w:val="center"/>
            <w:hideMark/>
          </w:tcPr>
          <w:p w14:paraId="719D3C4F"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c>
          <w:tcPr>
            <w:tcW w:w="1080" w:type="dxa"/>
            <w:tcBorders>
              <w:top w:val="nil"/>
              <w:left w:val="nil"/>
              <w:bottom w:val="nil"/>
              <w:right w:val="single" w:sz="8" w:space="0" w:color="auto"/>
            </w:tcBorders>
            <w:shd w:val="clear" w:color="auto" w:fill="auto"/>
            <w:vAlign w:val="center"/>
            <w:hideMark/>
          </w:tcPr>
          <w:p w14:paraId="381F993D"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0,363</w:t>
            </w:r>
          </w:p>
        </w:tc>
      </w:tr>
      <w:tr w:rsidR="00A83BB6" w:rsidRPr="00463D9C" w14:paraId="43FEE081"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3DD36317" w14:textId="77777777" w:rsidR="00782879" w:rsidRPr="00463D9C" w:rsidRDefault="00782879" w:rsidP="00F2564D">
            <w:pPr>
              <w:jc w:val="center"/>
              <w:rPr>
                <w:rFonts w:ascii="Times New Roman" w:eastAsia="Times New Roman" w:hAnsi="Times New Roman"/>
                <w:sz w:val="22"/>
                <w:szCs w:val="22"/>
              </w:rPr>
            </w:pPr>
          </w:p>
        </w:tc>
        <w:tc>
          <w:tcPr>
            <w:tcW w:w="960" w:type="dxa"/>
            <w:tcBorders>
              <w:top w:val="nil"/>
              <w:left w:val="single" w:sz="8" w:space="0" w:color="auto"/>
              <w:bottom w:val="nil"/>
              <w:right w:val="single" w:sz="8" w:space="0" w:color="auto"/>
            </w:tcBorders>
            <w:shd w:val="clear" w:color="auto" w:fill="auto"/>
            <w:vAlign w:val="center"/>
          </w:tcPr>
          <w:p w14:paraId="718D4BBC" w14:textId="77777777" w:rsidR="00782879" w:rsidRPr="00463D9C" w:rsidRDefault="00782879" w:rsidP="00F2564D">
            <w:pPr>
              <w:jc w:val="center"/>
              <w:rPr>
                <w:rFonts w:ascii="Times New Roman" w:eastAsia="Times New Roman" w:hAnsi="Times New Roman"/>
                <w:sz w:val="22"/>
                <w:szCs w:val="22"/>
              </w:rPr>
            </w:pPr>
          </w:p>
        </w:tc>
        <w:tc>
          <w:tcPr>
            <w:tcW w:w="2720" w:type="dxa"/>
            <w:tcBorders>
              <w:top w:val="nil"/>
              <w:left w:val="nil"/>
              <w:bottom w:val="nil"/>
              <w:right w:val="single" w:sz="8" w:space="0" w:color="auto"/>
            </w:tcBorders>
            <w:shd w:val="clear" w:color="auto" w:fill="auto"/>
            <w:vAlign w:val="center"/>
          </w:tcPr>
          <w:p w14:paraId="549F5818" w14:textId="77777777" w:rsidR="00782879" w:rsidRPr="00463D9C" w:rsidRDefault="0078287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vAlign w:val="center"/>
          </w:tcPr>
          <w:p w14:paraId="000360AC" w14:textId="77777777" w:rsidR="00782879" w:rsidRPr="00463D9C" w:rsidRDefault="0078287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tcPr>
          <w:p w14:paraId="1CA052B2" w14:textId="77777777" w:rsidR="00782879" w:rsidRPr="00463D9C" w:rsidRDefault="0078287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4D913096" w14:textId="77777777" w:rsidR="00782879" w:rsidRPr="00463D9C" w:rsidRDefault="0078287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080" w:type="dxa"/>
            <w:tcBorders>
              <w:top w:val="nil"/>
              <w:left w:val="nil"/>
              <w:bottom w:val="nil"/>
              <w:right w:val="single" w:sz="8" w:space="0" w:color="auto"/>
            </w:tcBorders>
            <w:shd w:val="clear" w:color="auto" w:fill="auto"/>
            <w:vAlign w:val="center"/>
          </w:tcPr>
          <w:p w14:paraId="5601BB74" w14:textId="77777777" w:rsidR="00782879" w:rsidRPr="00463D9C" w:rsidRDefault="0078287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1B8121EA" w14:textId="77777777" w:rsidR="00782879" w:rsidRPr="00463D9C" w:rsidRDefault="0078287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2A400ABF" w14:textId="77777777" w:rsidTr="00A41A20">
        <w:trPr>
          <w:trHeight w:val="6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3F78E2E"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6B1641F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4FED96F7"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68C573D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79FA17CE" w14:textId="77777777" w:rsidR="004655DD"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0A704116" w14:textId="77777777" w:rsidR="004655DD"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0F7D973A" w14:textId="77777777" w:rsidR="004655DD"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601F4251" w14:textId="77777777" w:rsidR="004655DD"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4F81E5A7" w14:textId="77777777" w:rsidTr="00A41A20">
        <w:trPr>
          <w:trHeight w:val="315"/>
          <w:jc w:val="center"/>
        </w:trPr>
        <w:tc>
          <w:tcPr>
            <w:tcW w:w="960" w:type="dxa"/>
            <w:tcBorders>
              <w:top w:val="single" w:sz="8" w:space="0" w:color="auto"/>
              <w:left w:val="nil"/>
              <w:bottom w:val="nil"/>
              <w:right w:val="nil"/>
            </w:tcBorders>
            <w:shd w:val="clear" w:color="auto" w:fill="auto"/>
            <w:vAlign w:val="center"/>
            <w:hideMark/>
          </w:tcPr>
          <w:p w14:paraId="75E91BBF"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0ADA70D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single" w:sz="8" w:space="0" w:color="auto"/>
              <w:left w:val="nil"/>
              <w:bottom w:val="nil"/>
              <w:right w:val="nil"/>
            </w:tcBorders>
            <w:shd w:val="clear" w:color="auto" w:fill="auto"/>
            <w:vAlign w:val="center"/>
            <w:hideMark/>
          </w:tcPr>
          <w:p w14:paraId="7927A4B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00E7250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E842C86"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1</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FACE63F"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2</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709F4D3"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3</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40218E5"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4</w:t>
            </w:r>
          </w:p>
        </w:tc>
      </w:tr>
    </w:tbl>
    <w:p w14:paraId="4554170D" w14:textId="77777777" w:rsidR="00D00CB3" w:rsidRPr="00463D9C" w:rsidRDefault="00D00CB3" w:rsidP="00F2564D">
      <w:pPr>
        <w:spacing w:line="276" w:lineRule="auto"/>
        <w:jc w:val="right"/>
        <w:rPr>
          <w:rFonts w:ascii="Times New Roman" w:hAnsi="Times New Roman"/>
          <w:sz w:val="28"/>
          <w:szCs w:val="28"/>
        </w:rPr>
      </w:pPr>
    </w:p>
    <w:p w14:paraId="46053054" w14:textId="77777777" w:rsidR="00782879" w:rsidRPr="00463D9C" w:rsidRDefault="00782879" w:rsidP="00F2564D">
      <w:pPr>
        <w:spacing w:line="276" w:lineRule="auto"/>
        <w:jc w:val="both"/>
        <w:rPr>
          <w:rFonts w:ascii="Times New Roman" w:hAnsi="Times New Roman"/>
          <w:sz w:val="28"/>
          <w:szCs w:val="28"/>
        </w:rPr>
      </w:pPr>
    </w:p>
    <w:p w14:paraId="501BE1DA" w14:textId="77777777" w:rsidR="004655DD" w:rsidRPr="00463D9C" w:rsidRDefault="004655DD" w:rsidP="00F2564D">
      <w:pPr>
        <w:spacing w:line="276" w:lineRule="auto"/>
        <w:jc w:val="right"/>
        <w:rPr>
          <w:rFonts w:ascii="Times New Roman" w:hAnsi="Times New Roman"/>
          <w:sz w:val="28"/>
          <w:szCs w:val="28"/>
        </w:rPr>
      </w:pPr>
    </w:p>
    <w:p w14:paraId="58B45225" w14:textId="77777777" w:rsidR="004655DD" w:rsidRPr="00463D9C" w:rsidRDefault="004655DD" w:rsidP="00F2564D">
      <w:pPr>
        <w:spacing w:line="276" w:lineRule="auto"/>
        <w:jc w:val="right"/>
        <w:rPr>
          <w:rFonts w:ascii="Times New Roman" w:hAnsi="Times New Roman"/>
          <w:sz w:val="28"/>
          <w:szCs w:val="28"/>
        </w:rPr>
      </w:pPr>
    </w:p>
    <w:p w14:paraId="18C02924" w14:textId="77777777" w:rsidR="004655DD" w:rsidRPr="00463D9C" w:rsidRDefault="004655DD" w:rsidP="00F2564D">
      <w:pPr>
        <w:spacing w:line="276" w:lineRule="auto"/>
        <w:jc w:val="right"/>
        <w:rPr>
          <w:rFonts w:ascii="Times New Roman" w:hAnsi="Times New Roman"/>
          <w:sz w:val="28"/>
          <w:szCs w:val="28"/>
        </w:rPr>
      </w:pPr>
    </w:p>
    <w:p w14:paraId="1EF6F96F" w14:textId="77777777" w:rsidR="004655DD" w:rsidRPr="00463D9C" w:rsidRDefault="004655DD" w:rsidP="00F2564D">
      <w:pPr>
        <w:spacing w:line="276" w:lineRule="auto"/>
        <w:jc w:val="right"/>
        <w:rPr>
          <w:rFonts w:ascii="Times New Roman" w:hAnsi="Times New Roman"/>
          <w:sz w:val="28"/>
          <w:szCs w:val="28"/>
        </w:rPr>
      </w:pPr>
    </w:p>
    <w:p w14:paraId="03CBE960" w14:textId="77777777" w:rsidR="004655DD" w:rsidRPr="00463D9C" w:rsidRDefault="004655DD" w:rsidP="00F2564D">
      <w:pPr>
        <w:spacing w:line="276" w:lineRule="auto"/>
        <w:jc w:val="right"/>
        <w:rPr>
          <w:rFonts w:ascii="Times New Roman" w:hAnsi="Times New Roman"/>
          <w:sz w:val="28"/>
          <w:szCs w:val="28"/>
        </w:rPr>
      </w:pPr>
    </w:p>
    <w:p w14:paraId="40C4B761" w14:textId="77777777" w:rsidR="004655DD" w:rsidRPr="00463D9C" w:rsidRDefault="004655DD" w:rsidP="00F2564D">
      <w:pPr>
        <w:spacing w:line="276" w:lineRule="auto"/>
        <w:jc w:val="right"/>
        <w:rPr>
          <w:rFonts w:ascii="Times New Roman" w:hAnsi="Times New Roman"/>
          <w:sz w:val="28"/>
          <w:szCs w:val="28"/>
        </w:rPr>
      </w:pPr>
    </w:p>
    <w:p w14:paraId="55BBE438" w14:textId="77777777" w:rsidR="004655DD" w:rsidRPr="00463D9C" w:rsidRDefault="004655DD" w:rsidP="00F2564D">
      <w:pPr>
        <w:spacing w:line="276" w:lineRule="auto"/>
        <w:jc w:val="right"/>
        <w:rPr>
          <w:rFonts w:ascii="Times New Roman" w:hAnsi="Times New Roman"/>
          <w:sz w:val="28"/>
          <w:szCs w:val="28"/>
        </w:rPr>
      </w:pPr>
    </w:p>
    <w:p w14:paraId="242F2C56" w14:textId="77777777" w:rsidR="004655DD" w:rsidRPr="00463D9C" w:rsidRDefault="004655DD" w:rsidP="00F2564D">
      <w:pPr>
        <w:spacing w:line="276" w:lineRule="auto"/>
        <w:jc w:val="right"/>
        <w:rPr>
          <w:rFonts w:ascii="Times New Roman" w:hAnsi="Times New Roman"/>
          <w:sz w:val="28"/>
          <w:szCs w:val="28"/>
        </w:rPr>
      </w:pPr>
    </w:p>
    <w:p w14:paraId="40C4999D" w14:textId="77777777" w:rsidR="004655DD" w:rsidRPr="00463D9C" w:rsidRDefault="004655DD" w:rsidP="00F2564D">
      <w:pPr>
        <w:spacing w:line="276" w:lineRule="auto"/>
        <w:jc w:val="right"/>
        <w:rPr>
          <w:rFonts w:ascii="Times New Roman" w:hAnsi="Times New Roman"/>
          <w:sz w:val="28"/>
          <w:szCs w:val="28"/>
        </w:rPr>
      </w:pPr>
    </w:p>
    <w:p w14:paraId="5145E29E" w14:textId="77777777" w:rsidR="004655DD" w:rsidRPr="00463D9C" w:rsidRDefault="004655DD" w:rsidP="00F2564D">
      <w:pPr>
        <w:spacing w:line="276" w:lineRule="auto"/>
        <w:jc w:val="right"/>
        <w:rPr>
          <w:rFonts w:ascii="Times New Roman" w:hAnsi="Times New Roman"/>
          <w:sz w:val="28"/>
          <w:szCs w:val="28"/>
        </w:rPr>
      </w:pPr>
    </w:p>
    <w:p w14:paraId="0113A54A" w14:textId="77777777" w:rsidR="004655DD" w:rsidRPr="00463D9C" w:rsidRDefault="004655DD" w:rsidP="00F2564D">
      <w:pPr>
        <w:spacing w:line="276" w:lineRule="auto"/>
        <w:jc w:val="right"/>
        <w:rPr>
          <w:rFonts w:ascii="Times New Roman" w:hAnsi="Times New Roman"/>
          <w:sz w:val="28"/>
          <w:szCs w:val="28"/>
        </w:rPr>
      </w:pPr>
    </w:p>
    <w:p w14:paraId="69B8ABD9" w14:textId="77777777" w:rsidR="004655DD" w:rsidRPr="00463D9C" w:rsidRDefault="004655DD" w:rsidP="00F2564D">
      <w:pPr>
        <w:spacing w:line="276" w:lineRule="auto"/>
        <w:jc w:val="right"/>
        <w:rPr>
          <w:rFonts w:ascii="Times New Roman" w:hAnsi="Times New Roman"/>
          <w:sz w:val="28"/>
          <w:szCs w:val="28"/>
        </w:rPr>
      </w:pPr>
    </w:p>
    <w:p w14:paraId="6CA584DD" w14:textId="77777777" w:rsidR="004655DD" w:rsidRPr="00463D9C" w:rsidRDefault="004655DD" w:rsidP="00F2564D">
      <w:pPr>
        <w:spacing w:line="276" w:lineRule="auto"/>
        <w:jc w:val="right"/>
        <w:rPr>
          <w:rFonts w:ascii="Times New Roman" w:hAnsi="Times New Roman"/>
          <w:sz w:val="28"/>
          <w:szCs w:val="28"/>
        </w:rPr>
      </w:pPr>
    </w:p>
    <w:p w14:paraId="24E70035" w14:textId="77777777" w:rsidR="00512BF6" w:rsidRPr="00463D9C" w:rsidRDefault="00512BF6" w:rsidP="00F2564D">
      <w:pPr>
        <w:spacing w:line="276" w:lineRule="auto"/>
        <w:jc w:val="right"/>
        <w:rPr>
          <w:rFonts w:ascii="Times New Roman" w:hAnsi="Times New Roman"/>
          <w:sz w:val="24"/>
          <w:szCs w:val="24"/>
        </w:rPr>
      </w:pPr>
    </w:p>
    <w:p w14:paraId="4CFFB6B6" w14:textId="77777777" w:rsidR="004655DD"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60" w:type="dxa"/>
        <w:jc w:val="center"/>
        <w:tblLook w:val="04A0" w:firstRow="1" w:lastRow="0" w:firstColumn="1" w:lastColumn="0" w:noHBand="0" w:noVBand="1"/>
      </w:tblPr>
      <w:tblGrid>
        <w:gridCol w:w="960"/>
        <w:gridCol w:w="960"/>
        <w:gridCol w:w="3288"/>
        <w:gridCol w:w="992"/>
        <w:gridCol w:w="1276"/>
        <w:gridCol w:w="1276"/>
        <w:gridCol w:w="1208"/>
      </w:tblGrid>
      <w:tr w:rsidR="00A83BB6" w:rsidRPr="00463D9C" w14:paraId="72197E15" w14:textId="77777777" w:rsidTr="009642A9">
        <w:trPr>
          <w:trHeight w:val="948"/>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114C92"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B33874"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2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89BBEB"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FAF0EE"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F983AC" w14:textId="77777777" w:rsidR="00AD6635" w:rsidRPr="00463D9C" w:rsidRDefault="00131C4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w:t>
            </w:r>
          </w:p>
          <w:p w14:paraId="633D3393"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nghiền mịn</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DF0834A"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ẩm của vôi Hydrat</w:t>
            </w:r>
          </w:p>
        </w:tc>
        <w:tc>
          <w:tcPr>
            <w:tcW w:w="1208" w:type="dxa"/>
            <w:tcBorders>
              <w:top w:val="single" w:sz="8" w:space="0" w:color="auto"/>
              <w:left w:val="single" w:sz="8" w:space="0" w:color="auto"/>
              <w:bottom w:val="single" w:sz="8" w:space="0" w:color="auto"/>
              <w:right w:val="single" w:sz="8" w:space="0" w:color="auto"/>
            </w:tcBorders>
            <w:shd w:val="clear" w:color="auto" w:fill="auto"/>
            <w:vAlign w:val="center"/>
          </w:tcPr>
          <w:p w14:paraId="4EE99582"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hút vôi</w:t>
            </w:r>
          </w:p>
        </w:tc>
      </w:tr>
      <w:tr w:rsidR="00A83BB6" w:rsidRPr="00463D9C" w14:paraId="73CA79D6" w14:textId="77777777" w:rsidTr="009642A9">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5706CE02"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B1A0F99"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88" w:type="dxa"/>
            <w:tcBorders>
              <w:top w:val="single" w:sz="8" w:space="0" w:color="auto"/>
              <w:left w:val="nil"/>
              <w:bottom w:val="nil"/>
              <w:right w:val="single" w:sz="8" w:space="0" w:color="auto"/>
            </w:tcBorders>
            <w:shd w:val="clear" w:color="auto" w:fill="auto"/>
            <w:vAlign w:val="center"/>
            <w:hideMark/>
          </w:tcPr>
          <w:p w14:paraId="71D5377F"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1BBEF7F4"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76" w:type="dxa"/>
            <w:tcBorders>
              <w:top w:val="single" w:sz="8" w:space="0" w:color="auto"/>
              <w:left w:val="nil"/>
              <w:bottom w:val="nil"/>
              <w:right w:val="single" w:sz="8" w:space="0" w:color="auto"/>
            </w:tcBorders>
            <w:shd w:val="clear" w:color="auto" w:fill="auto"/>
            <w:vAlign w:val="center"/>
            <w:hideMark/>
          </w:tcPr>
          <w:p w14:paraId="083B0603"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76" w:type="dxa"/>
            <w:tcBorders>
              <w:top w:val="single" w:sz="8" w:space="0" w:color="auto"/>
              <w:left w:val="nil"/>
              <w:bottom w:val="nil"/>
              <w:right w:val="single" w:sz="8" w:space="0" w:color="auto"/>
            </w:tcBorders>
            <w:shd w:val="clear" w:color="auto" w:fill="auto"/>
            <w:vAlign w:val="center"/>
            <w:hideMark/>
          </w:tcPr>
          <w:p w14:paraId="5B6267AC"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08" w:type="dxa"/>
            <w:tcBorders>
              <w:top w:val="single" w:sz="8" w:space="0" w:color="auto"/>
              <w:left w:val="nil"/>
              <w:bottom w:val="nil"/>
              <w:right w:val="single" w:sz="8" w:space="0" w:color="auto"/>
            </w:tcBorders>
            <w:shd w:val="clear" w:color="auto" w:fill="auto"/>
            <w:vAlign w:val="center"/>
            <w:hideMark/>
          </w:tcPr>
          <w:p w14:paraId="69300F5E"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14BACD13"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9B10E23" w14:textId="77777777" w:rsidR="004655DD" w:rsidRPr="00463D9C" w:rsidRDefault="00566A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w:t>
            </w:r>
            <w:r w:rsidR="007A6150" w:rsidRPr="00463D9C">
              <w:rPr>
                <w:rFonts w:ascii="Times New Roman" w:eastAsia="Times New Roman" w:hAnsi="Times New Roman"/>
                <w:sz w:val="22"/>
                <w:szCs w:val="22"/>
              </w:rPr>
              <w:t>2</w:t>
            </w:r>
            <w:r w:rsidR="004655DD"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vAlign w:val="center"/>
            <w:hideMark/>
          </w:tcPr>
          <w:p w14:paraId="5878373F"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288" w:type="dxa"/>
            <w:tcBorders>
              <w:top w:val="nil"/>
              <w:left w:val="nil"/>
              <w:bottom w:val="nil"/>
              <w:right w:val="single" w:sz="8" w:space="0" w:color="auto"/>
            </w:tcBorders>
            <w:shd w:val="clear" w:color="auto" w:fill="auto"/>
            <w:vAlign w:val="center"/>
            <w:hideMark/>
          </w:tcPr>
          <w:p w14:paraId="16EC4042"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0069EBB0" w14:textId="77777777" w:rsidR="004655DD"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276" w:type="dxa"/>
            <w:tcBorders>
              <w:top w:val="nil"/>
              <w:left w:val="nil"/>
              <w:bottom w:val="nil"/>
              <w:right w:val="single" w:sz="8" w:space="0" w:color="auto"/>
            </w:tcBorders>
            <w:shd w:val="clear" w:color="auto" w:fill="auto"/>
            <w:vAlign w:val="center"/>
            <w:hideMark/>
          </w:tcPr>
          <w:p w14:paraId="7A836BE4"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2,97</w:t>
            </w:r>
          </w:p>
        </w:tc>
        <w:tc>
          <w:tcPr>
            <w:tcW w:w="1276" w:type="dxa"/>
            <w:tcBorders>
              <w:top w:val="nil"/>
              <w:left w:val="nil"/>
              <w:bottom w:val="nil"/>
              <w:right w:val="single" w:sz="8" w:space="0" w:color="auto"/>
            </w:tcBorders>
            <w:shd w:val="clear" w:color="auto" w:fill="auto"/>
            <w:vAlign w:val="center"/>
            <w:hideMark/>
          </w:tcPr>
          <w:p w14:paraId="1ECF096F"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7,38</w:t>
            </w:r>
          </w:p>
        </w:tc>
        <w:tc>
          <w:tcPr>
            <w:tcW w:w="1208" w:type="dxa"/>
            <w:tcBorders>
              <w:top w:val="nil"/>
              <w:left w:val="nil"/>
              <w:bottom w:val="nil"/>
              <w:right w:val="single" w:sz="8" w:space="0" w:color="auto"/>
            </w:tcBorders>
            <w:shd w:val="clear" w:color="auto" w:fill="auto"/>
            <w:vAlign w:val="center"/>
            <w:hideMark/>
          </w:tcPr>
          <w:p w14:paraId="07A9B614"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1,05</w:t>
            </w:r>
          </w:p>
        </w:tc>
      </w:tr>
      <w:tr w:rsidR="00A83BB6" w:rsidRPr="00463D9C" w14:paraId="01EE76D4"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D5A010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0E6736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288" w:type="dxa"/>
            <w:tcBorders>
              <w:top w:val="nil"/>
              <w:left w:val="nil"/>
              <w:bottom w:val="nil"/>
              <w:right w:val="single" w:sz="8" w:space="0" w:color="auto"/>
            </w:tcBorders>
            <w:shd w:val="clear" w:color="auto" w:fill="auto"/>
            <w:vAlign w:val="center"/>
            <w:hideMark/>
          </w:tcPr>
          <w:p w14:paraId="03E66561"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Cát thạch anh</w:t>
            </w:r>
          </w:p>
        </w:tc>
        <w:tc>
          <w:tcPr>
            <w:tcW w:w="992" w:type="dxa"/>
            <w:tcBorders>
              <w:top w:val="nil"/>
              <w:left w:val="nil"/>
              <w:bottom w:val="nil"/>
              <w:right w:val="single" w:sz="8" w:space="0" w:color="auto"/>
            </w:tcBorders>
            <w:shd w:val="clear" w:color="auto" w:fill="auto"/>
            <w:vAlign w:val="center"/>
            <w:hideMark/>
          </w:tcPr>
          <w:p w14:paraId="38CBF2B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276" w:type="dxa"/>
            <w:tcBorders>
              <w:top w:val="nil"/>
              <w:left w:val="nil"/>
              <w:bottom w:val="nil"/>
              <w:right w:val="single" w:sz="8" w:space="0" w:color="auto"/>
            </w:tcBorders>
            <w:shd w:val="clear" w:color="auto" w:fill="auto"/>
            <w:vAlign w:val="center"/>
            <w:hideMark/>
          </w:tcPr>
          <w:p w14:paraId="032BEE7E" w14:textId="77777777" w:rsidR="0075111E" w:rsidRPr="00463D9C" w:rsidRDefault="0075111E" w:rsidP="00F2564D">
            <w:pPr>
              <w:jc w:val="center"/>
            </w:pPr>
            <w:r w:rsidRPr="00463D9C">
              <w:rPr>
                <w:rFonts w:ascii="Times New Roman" w:eastAsia="Times New Roman" w:hAnsi="Times New Roman"/>
                <w:sz w:val="22"/>
                <w:szCs w:val="22"/>
              </w:rPr>
              <w:t>-</w:t>
            </w:r>
          </w:p>
        </w:tc>
        <w:tc>
          <w:tcPr>
            <w:tcW w:w="1276" w:type="dxa"/>
            <w:tcBorders>
              <w:top w:val="nil"/>
              <w:left w:val="nil"/>
              <w:bottom w:val="nil"/>
              <w:right w:val="single" w:sz="8" w:space="0" w:color="auto"/>
            </w:tcBorders>
            <w:shd w:val="clear" w:color="auto" w:fill="auto"/>
            <w:vAlign w:val="center"/>
            <w:hideMark/>
          </w:tcPr>
          <w:p w14:paraId="4769033B" w14:textId="77777777" w:rsidR="0075111E" w:rsidRPr="00463D9C" w:rsidRDefault="0075111E" w:rsidP="00F2564D">
            <w:pPr>
              <w:jc w:val="center"/>
            </w:pPr>
            <w:r w:rsidRPr="00463D9C">
              <w:rPr>
                <w:rFonts w:ascii="Times New Roman" w:eastAsia="Times New Roman" w:hAnsi="Times New Roman"/>
                <w:sz w:val="22"/>
                <w:szCs w:val="22"/>
              </w:rPr>
              <w:t>-</w:t>
            </w:r>
          </w:p>
        </w:tc>
        <w:tc>
          <w:tcPr>
            <w:tcW w:w="1208" w:type="dxa"/>
            <w:tcBorders>
              <w:top w:val="nil"/>
              <w:left w:val="nil"/>
              <w:bottom w:val="nil"/>
              <w:right w:val="single" w:sz="8" w:space="0" w:color="auto"/>
            </w:tcBorders>
            <w:shd w:val="clear" w:color="auto" w:fill="auto"/>
            <w:vAlign w:val="center"/>
            <w:hideMark/>
          </w:tcPr>
          <w:p w14:paraId="22ADD5C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1,38</w:t>
            </w:r>
          </w:p>
        </w:tc>
      </w:tr>
      <w:tr w:rsidR="00A83BB6" w:rsidRPr="00463D9C" w14:paraId="71FA44A3"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451667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1D435E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vôi xây </w:t>
            </w:r>
          </w:p>
        </w:tc>
        <w:tc>
          <w:tcPr>
            <w:tcW w:w="3288" w:type="dxa"/>
            <w:tcBorders>
              <w:top w:val="nil"/>
              <w:left w:val="nil"/>
              <w:bottom w:val="nil"/>
              <w:right w:val="single" w:sz="8" w:space="0" w:color="auto"/>
            </w:tcBorders>
            <w:shd w:val="clear" w:color="auto" w:fill="auto"/>
            <w:vAlign w:val="center"/>
            <w:hideMark/>
          </w:tcPr>
          <w:p w14:paraId="3524AD85"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Dầu chống dính</w:t>
            </w:r>
          </w:p>
        </w:tc>
        <w:tc>
          <w:tcPr>
            <w:tcW w:w="992" w:type="dxa"/>
            <w:tcBorders>
              <w:top w:val="nil"/>
              <w:left w:val="nil"/>
              <w:bottom w:val="nil"/>
              <w:right w:val="single" w:sz="8" w:space="0" w:color="auto"/>
            </w:tcBorders>
            <w:shd w:val="clear" w:color="auto" w:fill="auto"/>
            <w:vAlign w:val="center"/>
            <w:hideMark/>
          </w:tcPr>
          <w:p w14:paraId="5B218F8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276" w:type="dxa"/>
            <w:tcBorders>
              <w:top w:val="nil"/>
              <w:left w:val="nil"/>
              <w:bottom w:val="nil"/>
              <w:right w:val="single" w:sz="8" w:space="0" w:color="auto"/>
            </w:tcBorders>
            <w:shd w:val="clear" w:color="auto" w:fill="auto"/>
            <w:vAlign w:val="center"/>
            <w:hideMark/>
          </w:tcPr>
          <w:p w14:paraId="318CCB99" w14:textId="77777777" w:rsidR="0075111E" w:rsidRPr="00463D9C" w:rsidRDefault="0075111E" w:rsidP="00F2564D">
            <w:pPr>
              <w:jc w:val="center"/>
            </w:pPr>
            <w:r w:rsidRPr="00463D9C">
              <w:rPr>
                <w:rFonts w:ascii="Times New Roman" w:eastAsia="Times New Roman" w:hAnsi="Times New Roman"/>
                <w:sz w:val="22"/>
                <w:szCs w:val="22"/>
              </w:rPr>
              <w:t>-</w:t>
            </w:r>
          </w:p>
        </w:tc>
        <w:tc>
          <w:tcPr>
            <w:tcW w:w="1276" w:type="dxa"/>
            <w:tcBorders>
              <w:top w:val="nil"/>
              <w:left w:val="nil"/>
              <w:bottom w:val="nil"/>
              <w:right w:val="single" w:sz="8" w:space="0" w:color="auto"/>
            </w:tcBorders>
            <w:shd w:val="clear" w:color="auto" w:fill="auto"/>
            <w:vAlign w:val="center"/>
            <w:hideMark/>
          </w:tcPr>
          <w:p w14:paraId="016B68FA" w14:textId="77777777" w:rsidR="0075111E" w:rsidRPr="00463D9C" w:rsidRDefault="0075111E" w:rsidP="00F2564D">
            <w:pPr>
              <w:jc w:val="center"/>
            </w:pPr>
            <w:r w:rsidRPr="00463D9C">
              <w:rPr>
                <w:rFonts w:ascii="Times New Roman" w:eastAsia="Times New Roman" w:hAnsi="Times New Roman"/>
                <w:sz w:val="22"/>
                <w:szCs w:val="22"/>
              </w:rPr>
              <w:t>-</w:t>
            </w:r>
          </w:p>
        </w:tc>
        <w:tc>
          <w:tcPr>
            <w:tcW w:w="1208" w:type="dxa"/>
            <w:tcBorders>
              <w:top w:val="nil"/>
              <w:left w:val="nil"/>
              <w:bottom w:val="nil"/>
              <w:right w:val="single" w:sz="8" w:space="0" w:color="auto"/>
            </w:tcBorders>
            <w:shd w:val="clear" w:color="auto" w:fill="auto"/>
            <w:vAlign w:val="center"/>
            <w:hideMark/>
          </w:tcPr>
          <w:p w14:paraId="10A701B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53279DA6"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9282787"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hideMark/>
          </w:tcPr>
          <w:p w14:paraId="04811D1F" w14:textId="77777777" w:rsidR="004655DD" w:rsidRPr="00463D9C" w:rsidRDefault="002F3A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dựng</w:t>
            </w:r>
          </w:p>
        </w:tc>
        <w:tc>
          <w:tcPr>
            <w:tcW w:w="3288" w:type="dxa"/>
            <w:tcBorders>
              <w:top w:val="nil"/>
              <w:left w:val="nil"/>
              <w:bottom w:val="nil"/>
              <w:right w:val="single" w:sz="8" w:space="0" w:color="auto"/>
            </w:tcBorders>
            <w:shd w:val="clear" w:color="auto" w:fill="auto"/>
            <w:vAlign w:val="center"/>
            <w:hideMark/>
          </w:tcPr>
          <w:p w14:paraId="6846CEC7"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7F77A20C"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276" w:type="dxa"/>
            <w:tcBorders>
              <w:top w:val="nil"/>
              <w:left w:val="nil"/>
              <w:bottom w:val="nil"/>
              <w:right w:val="single" w:sz="8" w:space="0" w:color="auto"/>
            </w:tcBorders>
            <w:shd w:val="clear" w:color="auto" w:fill="auto"/>
            <w:vAlign w:val="center"/>
            <w:hideMark/>
          </w:tcPr>
          <w:p w14:paraId="2B90ACEF" w14:textId="77777777" w:rsidR="004655DD"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276" w:type="dxa"/>
            <w:tcBorders>
              <w:top w:val="nil"/>
              <w:left w:val="nil"/>
              <w:bottom w:val="nil"/>
              <w:right w:val="single" w:sz="8" w:space="0" w:color="auto"/>
            </w:tcBorders>
            <w:shd w:val="clear" w:color="auto" w:fill="auto"/>
            <w:vAlign w:val="center"/>
            <w:hideMark/>
          </w:tcPr>
          <w:p w14:paraId="684708FD" w14:textId="77777777" w:rsidR="004655DD"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208" w:type="dxa"/>
            <w:tcBorders>
              <w:top w:val="nil"/>
              <w:left w:val="nil"/>
              <w:bottom w:val="nil"/>
              <w:right w:val="single" w:sz="8" w:space="0" w:color="auto"/>
            </w:tcBorders>
            <w:shd w:val="clear" w:color="auto" w:fill="auto"/>
            <w:vAlign w:val="center"/>
            <w:hideMark/>
          </w:tcPr>
          <w:p w14:paraId="0830CCA5" w14:textId="77777777" w:rsidR="004655DD"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307D623"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1D7BCA0"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hideMark/>
          </w:tcPr>
          <w:p w14:paraId="3C6C1F5D"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88" w:type="dxa"/>
            <w:tcBorders>
              <w:top w:val="nil"/>
              <w:left w:val="nil"/>
              <w:bottom w:val="nil"/>
              <w:right w:val="single" w:sz="8" w:space="0" w:color="auto"/>
            </w:tcBorders>
            <w:shd w:val="clear" w:color="auto" w:fill="auto"/>
            <w:vAlign w:val="center"/>
            <w:hideMark/>
          </w:tcPr>
          <w:p w14:paraId="1AFC1971"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5468B1AE"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vAlign w:val="center"/>
            <w:hideMark/>
          </w:tcPr>
          <w:p w14:paraId="4F7551CD" w14:textId="77777777" w:rsidR="004655DD" w:rsidRPr="00463D9C" w:rsidRDefault="004655DD" w:rsidP="00F2564D">
            <w:pPr>
              <w:jc w:val="center"/>
              <w:rPr>
                <w:rFonts w:ascii="Times New Roman" w:eastAsia="Times New Roman" w:hAnsi="Times New Roman"/>
                <w:sz w:val="22"/>
                <w:szCs w:val="22"/>
              </w:rPr>
            </w:pPr>
          </w:p>
        </w:tc>
        <w:tc>
          <w:tcPr>
            <w:tcW w:w="1276" w:type="dxa"/>
            <w:tcBorders>
              <w:top w:val="nil"/>
              <w:left w:val="nil"/>
              <w:bottom w:val="nil"/>
              <w:right w:val="single" w:sz="8" w:space="0" w:color="auto"/>
            </w:tcBorders>
            <w:shd w:val="clear" w:color="auto" w:fill="auto"/>
            <w:vAlign w:val="center"/>
            <w:hideMark/>
          </w:tcPr>
          <w:p w14:paraId="62D00D65" w14:textId="77777777" w:rsidR="004655DD" w:rsidRPr="00463D9C" w:rsidRDefault="004655DD" w:rsidP="00F2564D">
            <w:pPr>
              <w:jc w:val="center"/>
              <w:rPr>
                <w:rFonts w:ascii="Times New Roman" w:eastAsia="Times New Roman" w:hAnsi="Times New Roman"/>
                <w:sz w:val="22"/>
                <w:szCs w:val="22"/>
              </w:rPr>
            </w:pPr>
          </w:p>
        </w:tc>
        <w:tc>
          <w:tcPr>
            <w:tcW w:w="1208" w:type="dxa"/>
            <w:tcBorders>
              <w:top w:val="nil"/>
              <w:left w:val="nil"/>
              <w:bottom w:val="nil"/>
              <w:right w:val="single" w:sz="8" w:space="0" w:color="auto"/>
            </w:tcBorders>
            <w:shd w:val="clear" w:color="auto" w:fill="auto"/>
            <w:vAlign w:val="center"/>
            <w:hideMark/>
          </w:tcPr>
          <w:p w14:paraId="629ED96B" w14:textId="77777777" w:rsidR="004655DD" w:rsidRPr="00463D9C" w:rsidRDefault="004655DD" w:rsidP="00F2564D">
            <w:pPr>
              <w:jc w:val="center"/>
              <w:rPr>
                <w:rFonts w:ascii="Times New Roman" w:eastAsia="Times New Roman" w:hAnsi="Times New Roman"/>
                <w:sz w:val="22"/>
                <w:szCs w:val="22"/>
              </w:rPr>
            </w:pPr>
          </w:p>
        </w:tc>
      </w:tr>
      <w:tr w:rsidR="00A83BB6" w:rsidRPr="00463D9C" w14:paraId="3DC74352"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EAE9E4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BFB1862"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88" w:type="dxa"/>
            <w:tcBorders>
              <w:top w:val="nil"/>
              <w:left w:val="nil"/>
              <w:bottom w:val="nil"/>
              <w:right w:val="single" w:sz="8" w:space="0" w:color="auto"/>
            </w:tcBorders>
            <w:shd w:val="clear" w:color="auto" w:fill="auto"/>
            <w:vAlign w:val="center"/>
            <w:hideMark/>
          </w:tcPr>
          <w:p w14:paraId="1AE34B7C" w14:textId="77777777" w:rsidR="004655DD" w:rsidRPr="00463D9C" w:rsidRDefault="002F4BD0"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4655DD" w:rsidRPr="00463D9C">
              <w:rPr>
                <w:rFonts w:ascii="Times New Roman" w:eastAsia="Times New Roman" w:hAnsi="Times New Roman"/>
                <w:sz w:val="22"/>
                <w:szCs w:val="22"/>
              </w:rPr>
              <w:t>,0/7</w:t>
            </w:r>
          </w:p>
        </w:tc>
        <w:tc>
          <w:tcPr>
            <w:tcW w:w="992" w:type="dxa"/>
            <w:tcBorders>
              <w:top w:val="nil"/>
              <w:left w:val="nil"/>
              <w:bottom w:val="nil"/>
              <w:right w:val="single" w:sz="8" w:space="0" w:color="auto"/>
            </w:tcBorders>
            <w:shd w:val="clear" w:color="auto" w:fill="auto"/>
            <w:vAlign w:val="center"/>
            <w:hideMark/>
          </w:tcPr>
          <w:p w14:paraId="1CD38C7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276" w:type="dxa"/>
            <w:tcBorders>
              <w:top w:val="nil"/>
              <w:left w:val="nil"/>
              <w:bottom w:val="nil"/>
              <w:right w:val="single" w:sz="8" w:space="0" w:color="auto"/>
            </w:tcBorders>
            <w:shd w:val="clear" w:color="auto" w:fill="auto"/>
            <w:vAlign w:val="center"/>
          </w:tcPr>
          <w:p w14:paraId="7AC0A8D0" w14:textId="77777777" w:rsidR="004655DD" w:rsidRPr="00463D9C" w:rsidRDefault="002F4BD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0,46</w:t>
            </w:r>
          </w:p>
        </w:tc>
        <w:tc>
          <w:tcPr>
            <w:tcW w:w="1276" w:type="dxa"/>
            <w:tcBorders>
              <w:top w:val="nil"/>
              <w:left w:val="nil"/>
              <w:bottom w:val="nil"/>
              <w:right w:val="single" w:sz="8" w:space="0" w:color="auto"/>
            </w:tcBorders>
            <w:shd w:val="clear" w:color="auto" w:fill="auto"/>
            <w:vAlign w:val="center"/>
          </w:tcPr>
          <w:p w14:paraId="4C192FDE" w14:textId="77777777" w:rsidR="004655DD" w:rsidRPr="00463D9C" w:rsidRDefault="002F4BD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0,234</w:t>
            </w:r>
          </w:p>
        </w:tc>
        <w:tc>
          <w:tcPr>
            <w:tcW w:w="1208" w:type="dxa"/>
            <w:tcBorders>
              <w:top w:val="nil"/>
              <w:left w:val="nil"/>
              <w:bottom w:val="nil"/>
              <w:right w:val="single" w:sz="8" w:space="0" w:color="auto"/>
            </w:tcBorders>
            <w:shd w:val="clear" w:color="auto" w:fill="auto"/>
            <w:vAlign w:val="center"/>
          </w:tcPr>
          <w:p w14:paraId="7D4E3EAC" w14:textId="77777777" w:rsidR="004655DD" w:rsidRPr="00463D9C" w:rsidRDefault="002F4BD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1,875</w:t>
            </w:r>
          </w:p>
        </w:tc>
      </w:tr>
      <w:tr w:rsidR="00A83BB6" w:rsidRPr="00463D9C" w14:paraId="0952EDFF"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06E7DED"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49E1BE78"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88" w:type="dxa"/>
            <w:tcBorders>
              <w:top w:val="nil"/>
              <w:left w:val="nil"/>
              <w:bottom w:val="nil"/>
              <w:right w:val="single" w:sz="8" w:space="0" w:color="auto"/>
            </w:tcBorders>
            <w:shd w:val="clear" w:color="auto" w:fill="auto"/>
            <w:vAlign w:val="center"/>
            <w:hideMark/>
          </w:tcPr>
          <w:p w14:paraId="7454E578"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77F431AA"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vAlign w:val="center"/>
            <w:hideMark/>
          </w:tcPr>
          <w:p w14:paraId="6E22375F" w14:textId="77777777" w:rsidR="004655DD" w:rsidRPr="00463D9C" w:rsidRDefault="004655DD" w:rsidP="00F2564D">
            <w:pPr>
              <w:jc w:val="center"/>
              <w:rPr>
                <w:rFonts w:ascii="Times New Roman" w:eastAsia="Times New Roman" w:hAnsi="Times New Roman"/>
                <w:sz w:val="22"/>
                <w:szCs w:val="22"/>
              </w:rPr>
            </w:pPr>
          </w:p>
        </w:tc>
        <w:tc>
          <w:tcPr>
            <w:tcW w:w="1276" w:type="dxa"/>
            <w:tcBorders>
              <w:top w:val="nil"/>
              <w:left w:val="nil"/>
              <w:bottom w:val="nil"/>
              <w:right w:val="single" w:sz="8" w:space="0" w:color="auto"/>
            </w:tcBorders>
            <w:shd w:val="clear" w:color="auto" w:fill="auto"/>
            <w:vAlign w:val="center"/>
            <w:hideMark/>
          </w:tcPr>
          <w:p w14:paraId="31B33804" w14:textId="77777777" w:rsidR="004655DD" w:rsidRPr="00463D9C" w:rsidRDefault="004655DD" w:rsidP="00F2564D">
            <w:pPr>
              <w:jc w:val="center"/>
              <w:rPr>
                <w:rFonts w:ascii="Times New Roman" w:eastAsia="Times New Roman" w:hAnsi="Times New Roman"/>
                <w:sz w:val="22"/>
                <w:szCs w:val="22"/>
              </w:rPr>
            </w:pPr>
          </w:p>
        </w:tc>
        <w:tc>
          <w:tcPr>
            <w:tcW w:w="1208" w:type="dxa"/>
            <w:tcBorders>
              <w:top w:val="nil"/>
              <w:left w:val="nil"/>
              <w:bottom w:val="nil"/>
              <w:right w:val="single" w:sz="8" w:space="0" w:color="auto"/>
            </w:tcBorders>
            <w:shd w:val="clear" w:color="auto" w:fill="auto"/>
            <w:vAlign w:val="center"/>
            <w:hideMark/>
          </w:tcPr>
          <w:p w14:paraId="4378B8B6" w14:textId="77777777" w:rsidR="004655DD" w:rsidRPr="00463D9C" w:rsidRDefault="004655DD" w:rsidP="00F2564D">
            <w:pPr>
              <w:jc w:val="center"/>
              <w:rPr>
                <w:rFonts w:ascii="Times New Roman" w:eastAsia="Times New Roman" w:hAnsi="Times New Roman"/>
                <w:sz w:val="22"/>
                <w:szCs w:val="22"/>
              </w:rPr>
            </w:pPr>
          </w:p>
        </w:tc>
      </w:tr>
      <w:tr w:rsidR="00A83BB6" w:rsidRPr="00463D9C" w14:paraId="09F1AACE"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D80F4E0"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73F19C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88" w:type="dxa"/>
            <w:tcBorders>
              <w:top w:val="nil"/>
              <w:left w:val="nil"/>
              <w:bottom w:val="nil"/>
              <w:right w:val="single" w:sz="8" w:space="0" w:color="auto"/>
            </w:tcBorders>
            <w:shd w:val="clear" w:color="auto" w:fill="auto"/>
            <w:vAlign w:val="center"/>
            <w:hideMark/>
          </w:tcPr>
          <w:p w14:paraId="7ACCD06A" w14:textId="77777777" w:rsidR="004655DD"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92" w:type="dxa"/>
            <w:tcBorders>
              <w:top w:val="nil"/>
              <w:left w:val="nil"/>
              <w:bottom w:val="nil"/>
              <w:right w:val="single" w:sz="8" w:space="0" w:color="auto"/>
            </w:tcBorders>
            <w:shd w:val="clear" w:color="auto" w:fill="auto"/>
            <w:vAlign w:val="center"/>
            <w:hideMark/>
          </w:tcPr>
          <w:p w14:paraId="1E646CA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76" w:type="dxa"/>
            <w:tcBorders>
              <w:top w:val="nil"/>
              <w:left w:val="nil"/>
              <w:bottom w:val="nil"/>
              <w:right w:val="single" w:sz="8" w:space="0" w:color="auto"/>
            </w:tcBorders>
            <w:shd w:val="clear" w:color="auto" w:fill="auto"/>
            <w:vAlign w:val="center"/>
            <w:hideMark/>
          </w:tcPr>
          <w:p w14:paraId="0DA8AC6B"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0,365</w:t>
            </w:r>
          </w:p>
        </w:tc>
        <w:tc>
          <w:tcPr>
            <w:tcW w:w="1276" w:type="dxa"/>
            <w:tcBorders>
              <w:top w:val="nil"/>
              <w:left w:val="nil"/>
              <w:bottom w:val="nil"/>
              <w:right w:val="single" w:sz="8" w:space="0" w:color="auto"/>
            </w:tcBorders>
            <w:shd w:val="clear" w:color="auto" w:fill="auto"/>
            <w:vAlign w:val="center"/>
            <w:hideMark/>
          </w:tcPr>
          <w:p w14:paraId="1AEB3A5F"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c>
          <w:tcPr>
            <w:tcW w:w="1208" w:type="dxa"/>
            <w:tcBorders>
              <w:top w:val="nil"/>
              <w:left w:val="nil"/>
              <w:bottom w:val="nil"/>
              <w:right w:val="single" w:sz="8" w:space="0" w:color="auto"/>
            </w:tcBorders>
            <w:shd w:val="clear" w:color="auto" w:fill="auto"/>
            <w:vAlign w:val="center"/>
            <w:hideMark/>
          </w:tcPr>
          <w:p w14:paraId="4D2B1C83" w14:textId="77777777" w:rsidR="004655DD"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1E1FCC92"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73252D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09FD55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88" w:type="dxa"/>
            <w:tcBorders>
              <w:top w:val="nil"/>
              <w:left w:val="nil"/>
              <w:bottom w:val="nil"/>
              <w:right w:val="single" w:sz="8" w:space="0" w:color="auto"/>
            </w:tcBorders>
            <w:shd w:val="clear" w:color="auto" w:fill="auto"/>
            <w:vAlign w:val="center"/>
            <w:hideMark/>
          </w:tcPr>
          <w:p w14:paraId="0EC789E0"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92" w:type="dxa"/>
            <w:tcBorders>
              <w:top w:val="nil"/>
              <w:left w:val="nil"/>
              <w:bottom w:val="nil"/>
              <w:right w:val="single" w:sz="8" w:space="0" w:color="auto"/>
            </w:tcBorders>
            <w:shd w:val="clear" w:color="auto" w:fill="auto"/>
            <w:vAlign w:val="center"/>
            <w:hideMark/>
          </w:tcPr>
          <w:p w14:paraId="18011D1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76" w:type="dxa"/>
            <w:tcBorders>
              <w:top w:val="nil"/>
              <w:left w:val="nil"/>
              <w:bottom w:val="nil"/>
              <w:right w:val="single" w:sz="8" w:space="0" w:color="auto"/>
            </w:tcBorders>
            <w:shd w:val="clear" w:color="auto" w:fill="auto"/>
            <w:vAlign w:val="center"/>
            <w:hideMark/>
          </w:tcPr>
          <w:p w14:paraId="7DC68C21" w14:textId="77777777" w:rsidR="0075111E" w:rsidRPr="00463D9C" w:rsidRDefault="0075111E" w:rsidP="00F2564D">
            <w:pPr>
              <w:jc w:val="center"/>
            </w:pPr>
            <w:r w:rsidRPr="00463D9C">
              <w:rPr>
                <w:rFonts w:ascii="Times New Roman" w:eastAsia="Times New Roman" w:hAnsi="Times New Roman"/>
                <w:sz w:val="22"/>
                <w:szCs w:val="22"/>
              </w:rPr>
              <w:t>-</w:t>
            </w:r>
          </w:p>
        </w:tc>
        <w:tc>
          <w:tcPr>
            <w:tcW w:w="1276" w:type="dxa"/>
            <w:tcBorders>
              <w:top w:val="nil"/>
              <w:left w:val="nil"/>
              <w:bottom w:val="nil"/>
              <w:right w:val="single" w:sz="8" w:space="0" w:color="auto"/>
            </w:tcBorders>
            <w:shd w:val="clear" w:color="auto" w:fill="auto"/>
            <w:vAlign w:val="center"/>
            <w:hideMark/>
          </w:tcPr>
          <w:p w14:paraId="44FAC516" w14:textId="77777777" w:rsidR="0075111E" w:rsidRPr="00463D9C" w:rsidRDefault="0075111E" w:rsidP="00F2564D">
            <w:pPr>
              <w:jc w:val="center"/>
            </w:pPr>
            <w:r w:rsidRPr="00463D9C">
              <w:rPr>
                <w:rFonts w:ascii="Times New Roman" w:eastAsia="Times New Roman" w:hAnsi="Times New Roman"/>
                <w:sz w:val="22"/>
                <w:szCs w:val="22"/>
              </w:rPr>
              <w:t>-</w:t>
            </w:r>
          </w:p>
        </w:tc>
        <w:tc>
          <w:tcPr>
            <w:tcW w:w="1208" w:type="dxa"/>
            <w:tcBorders>
              <w:top w:val="nil"/>
              <w:left w:val="nil"/>
              <w:bottom w:val="nil"/>
              <w:right w:val="single" w:sz="8" w:space="0" w:color="auto"/>
            </w:tcBorders>
            <w:shd w:val="clear" w:color="auto" w:fill="auto"/>
            <w:vAlign w:val="center"/>
            <w:hideMark/>
          </w:tcPr>
          <w:p w14:paraId="6367BF3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6B025F4B"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4F7AED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CFC4C7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88" w:type="dxa"/>
            <w:tcBorders>
              <w:top w:val="nil"/>
              <w:left w:val="nil"/>
              <w:bottom w:val="nil"/>
              <w:right w:val="single" w:sz="8" w:space="0" w:color="auto"/>
            </w:tcBorders>
            <w:shd w:val="clear" w:color="auto" w:fill="auto"/>
            <w:vAlign w:val="center"/>
            <w:hideMark/>
          </w:tcPr>
          <w:p w14:paraId="260E7EEC"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Bàn rung</w:t>
            </w:r>
          </w:p>
        </w:tc>
        <w:tc>
          <w:tcPr>
            <w:tcW w:w="992" w:type="dxa"/>
            <w:tcBorders>
              <w:top w:val="nil"/>
              <w:left w:val="nil"/>
              <w:bottom w:val="nil"/>
              <w:right w:val="single" w:sz="8" w:space="0" w:color="auto"/>
            </w:tcBorders>
            <w:shd w:val="clear" w:color="auto" w:fill="auto"/>
            <w:vAlign w:val="center"/>
            <w:hideMark/>
          </w:tcPr>
          <w:p w14:paraId="1527E9C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76" w:type="dxa"/>
            <w:tcBorders>
              <w:top w:val="nil"/>
              <w:left w:val="nil"/>
              <w:bottom w:val="nil"/>
              <w:right w:val="single" w:sz="8" w:space="0" w:color="auto"/>
            </w:tcBorders>
            <w:shd w:val="clear" w:color="auto" w:fill="auto"/>
            <w:vAlign w:val="center"/>
            <w:hideMark/>
          </w:tcPr>
          <w:p w14:paraId="3740E438" w14:textId="77777777" w:rsidR="0075111E" w:rsidRPr="00463D9C" w:rsidRDefault="0075111E" w:rsidP="00F2564D">
            <w:pPr>
              <w:jc w:val="center"/>
            </w:pPr>
            <w:r w:rsidRPr="00463D9C">
              <w:rPr>
                <w:rFonts w:ascii="Times New Roman" w:eastAsia="Times New Roman" w:hAnsi="Times New Roman"/>
                <w:sz w:val="22"/>
                <w:szCs w:val="22"/>
              </w:rPr>
              <w:t>-</w:t>
            </w:r>
          </w:p>
        </w:tc>
        <w:tc>
          <w:tcPr>
            <w:tcW w:w="1276" w:type="dxa"/>
            <w:tcBorders>
              <w:top w:val="nil"/>
              <w:left w:val="nil"/>
              <w:bottom w:val="nil"/>
              <w:right w:val="single" w:sz="8" w:space="0" w:color="auto"/>
            </w:tcBorders>
            <w:shd w:val="clear" w:color="auto" w:fill="auto"/>
            <w:vAlign w:val="center"/>
            <w:hideMark/>
          </w:tcPr>
          <w:p w14:paraId="4F7FF928" w14:textId="77777777" w:rsidR="0075111E" w:rsidRPr="00463D9C" w:rsidRDefault="0075111E" w:rsidP="00F2564D">
            <w:pPr>
              <w:jc w:val="center"/>
            </w:pPr>
            <w:r w:rsidRPr="00463D9C">
              <w:rPr>
                <w:rFonts w:ascii="Times New Roman" w:eastAsia="Times New Roman" w:hAnsi="Times New Roman"/>
                <w:sz w:val="22"/>
                <w:szCs w:val="22"/>
              </w:rPr>
              <w:t>-</w:t>
            </w:r>
          </w:p>
        </w:tc>
        <w:tc>
          <w:tcPr>
            <w:tcW w:w="1208" w:type="dxa"/>
            <w:tcBorders>
              <w:top w:val="nil"/>
              <w:left w:val="nil"/>
              <w:bottom w:val="nil"/>
              <w:right w:val="single" w:sz="8" w:space="0" w:color="auto"/>
            </w:tcBorders>
            <w:shd w:val="clear" w:color="auto" w:fill="auto"/>
            <w:vAlign w:val="center"/>
            <w:hideMark/>
          </w:tcPr>
          <w:p w14:paraId="7B8651F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0,021</w:t>
            </w:r>
          </w:p>
        </w:tc>
      </w:tr>
      <w:tr w:rsidR="00A83BB6" w:rsidRPr="00463D9C" w14:paraId="0F7BAA25"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50EAAD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EBDF2C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88" w:type="dxa"/>
            <w:tcBorders>
              <w:top w:val="nil"/>
              <w:left w:val="nil"/>
              <w:bottom w:val="nil"/>
              <w:right w:val="single" w:sz="8" w:space="0" w:color="auto"/>
            </w:tcBorders>
            <w:shd w:val="clear" w:color="auto" w:fill="auto"/>
            <w:vAlign w:val="center"/>
            <w:hideMark/>
          </w:tcPr>
          <w:p w14:paraId="48174D87"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C355F0"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thủy lực 50 tấn</w:t>
            </w:r>
          </w:p>
        </w:tc>
        <w:tc>
          <w:tcPr>
            <w:tcW w:w="992" w:type="dxa"/>
            <w:tcBorders>
              <w:top w:val="nil"/>
              <w:left w:val="nil"/>
              <w:bottom w:val="nil"/>
              <w:right w:val="single" w:sz="8" w:space="0" w:color="auto"/>
            </w:tcBorders>
            <w:shd w:val="clear" w:color="auto" w:fill="auto"/>
            <w:vAlign w:val="center"/>
            <w:hideMark/>
          </w:tcPr>
          <w:p w14:paraId="4106055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76" w:type="dxa"/>
            <w:tcBorders>
              <w:top w:val="nil"/>
              <w:left w:val="nil"/>
              <w:bottom w:val="nil"/>
              <w:right w:val="single" w:sz="8" w:space="0" w:color="auto"/>
            </w:tcBorders>
            <w:shd w:val="clear" w:color="auto" w:fill="auto"/>
            <w:vAlign w:val="center"/>
            <w:hideMark/>
          </w:tcPr>
          <w:p w14:paraId="1F07B785" w14:textId="77777777" w:rsidR="0075111E" w:rsidRPr="00463D9C" w:rsidRDefault="0075111E" w:rsidP="00F2564D">
            <w:pPr>
              <w:jc w:val="center"/>
            </w:pPr>
            <w:r w:rsidRPr="00463D9C">
              <w:rPr>
                <w:rFonts w:ascii="Times New Roman" w:eastAsia="Times New Roman" w:hAnsi="Times New Roman"/>
                <w:sz w:val="22"/>
                <w:szCs w:val="22"/>
              </w:rPr>
              <w:t>-</w:t>
            </w:r>
          </w:p>
        </w:tc>
        <w:tc>
          <w:tcPr>
            <w:tcW w:w="1276" w:type="dxa"/>
            <w:tcBorders>
              <w:top w:val="nil"/>
              <w:left w:val="nil"/>
              <w:bottom w:val="nil"/>
              <w:right w:val="single" w:sz="8" w:space="0" w:color="auto"/>
            </w:tcBorders>
            <w:shd w:val="clear" w:color="auto" w:fill="auto"/>
            <w:vAlign w:val="center"/>
            <w:hideMark/>
          </w:tcPr>
          <w:p w14:paraId="061825CA" w14:textId="77777777" w:rsidR="0075111E" w:rsidRPr="00463D9C" w:rsidRDefault="0075111E" w:rsidP="00F2564D">
            <w:pPr>
              <w:jc w:val="center"/>
            </w:pPr>
            <w:r w:rsidRPr="00463D9C">
              <w:rPr>
                <w:rFonts w:ascii="Times New Roman" w:eastAsia="Times New Roman" w:hAnsi="Times New Roman"/>
                <w:sz w:val="22"/>
                <w:szCs w:val="22"/>
              </w:rPr>
              <w:t>-</w:t>
            </w:r>
          </w:p>
        </w:tc>
        <w:tc>
          <w:tcPr>
            <w:tcW w:w="1208" w:type="dxa"/>
            <w:tcBorders>
              <w:top w:val="nil"/>
              <w:left w:val="nil"/>
              <w:bottom w:val="nil"/>
              <w:right w:val="single" w:sz="8" w:space="0" w:color="auto"/>
            </w:tcBorders>
            <w:shd w:val="clear" w:color="auto" w:fill="auto"/>
            <w:vAlign w:val="center"/>
            <w:hideMark/>
          </w:tcPr>
          <w:p w14:paraId="676E59E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0,213</w:t>
            </w:r>
          </w:p>
        </w:tc>
      </w:tr>
      <w:tr w:rsidR="00A83BB6" w:rsidRPr="00463D9C" w14:paraId="62B73292" w14:textId="77777777" w:rsidTr="0075111E">
        <w:trPr>
          <w:trHeight w:val="338"/>
          <w:jc w:val="center"/>
        </w:trPr>
        <w:tc>
          <w:tcPr>
            <w:tcW w:w="960" w:type="dxa"/>
            <w:tcBorders>
              <w:top w:val="nil"/>
              <w:left w:val="single" w:sz="8" w:space="0" w:color="auto"/>
              <w:bottom w:val="nil"/>
              <w:right w:val="single" w:sz="8" w:space="0" w:color="auto"/>
            </w:tcBorders>
            <w:shd w:val="clear" w:color="auto" w:fill="auto"/>
            <w:vAlign w:val="center"/>
            <w:hideMark/>
          </w:tcPr>
          <w:p w14:paraId="163AFBE6"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FDE71B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88" w:type="dxa"/>
            <w:tcBorders>
              <w:top w:val="nil"/>
              <w:left w:val="nil"/>
              <w:bottom w:val="nil"/>
              <w:right w:val="single" w:sz="8" w:space="0" w:color="auto"/>
            </w:tcBorders>
            <w:shd w:val="clear" w:color="auto" w:fill="auto"/>
            <w:vAlign w:val="center"/>
            <w:hideMark/>
          </w:tcPr>
          <w:p w14:paraId="43BD0DB6"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46C3DAC1"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276" w:type="dxa"/>
            <w:tcBorders>
              <w:top w:val="nil"/>
              <w:left w:val="nil"/>
              <w:bottom w:val="nil"/>
              <w:right w:val="single" w:sz="8" w:space="0" w:color="auto"/>
            </w:tcBorders>
            <w:shd w:val="clear" w:color="auto" w:fill="auto"/>
            <w:vAlign w:val="center"/>
            <w:hideMark/>
          </w:tcPr>
          <w:p w14:paraId="62ABFD92" w14:textId="77777777" w:rsidR="004655DD"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276" w:type="dxa"/>
            <w:tcBorders>
              <w:top w:val="nil"/>
              <w:left w:val="nil"/>
              <w:bottom w:val="nil"/>
              <w:right w:val="single" w:sz="8" w:space="0" w:color="auto"/>
            </w:tcBorders>
            <w:shd w:val="clear" w:color="auto" w:fill="auto"/>
            <w:vAlign w:val="center"/>
            <w:hideMark/>
          </w:tcPr>
          <w:p w14:paraId="7B2BB39C" w14:textId="77777777" w:rsidR="004655DD"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208" w:type="dxa"/>
            <w:tcBorders>
              <w:top w:val="nil"/>
              <w:left w:val="nil"/>
              <w:bottom w:val="nil"/>
              <w:right w:val="single" w:sz="8" w:space="0" w:color="auto"/>
            </w:tcBorders>
            <w:shd w:val="clear" w:color="auto" w:fill="auto"/>
            <w:vAlign w:val="center"/>
            <w:hideMark/>
          </w:tcPr>
          <w:p w14:paraId="56966540" w14:textId="77777777" w:rsidR="004655DD" w:rsidRPr="00463D9C" w:rsidRDefault="00500C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1AD1F85C" w14:textId="77777777" w:rsidTr="003E5AC0">
        <w:trPr>
          <w:trHeight w:val="315"/>
          <w:jc w:val="center"/>
        </w:trPr>
        <w:tc>
          <w:tcPr>
            <w:tcW w:w="960" w:type="dxa"/>
            <w:tcBorders>
              <w:top w:val="single" w:sz="8" w:space="0" w:color="auto"/>
              <w:left w:val="nil"/>
              <w:bottom w:val="nil"/>
              <w:right w:val="nil"/>
            </w:tcBorders>
            <w:shd w:val="clear" w:color="auto" w:fill="auto"/>
            <w:vAlign w:val="center"/>
            <w:hideMark/>
          </w:tcPr>
          <w:p w14:paraId="291C0194"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32754BE1"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88" w:type="dxa"/>
            <w:tcBorders>
              <w:top w:val="single" w:sz="8" w:space="0" w:color="auto"/>
              <w:left w:val="nil"/>
              <w:bottom w:val="nil"/>
              <w:right w:val="nil"/>
            </w:tcBorders>
            <w:shd w:val="clear" w:color="auto" w:fill="auto"/>
            <w:vAlign w:val="center"/>
            <w:hideMark/>
          </w:tcPr>
          <w:p w14:paraId="58ECCAA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0F2779A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872E7B6"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5</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B302E78"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6</w:t>
            </w:r>
          </w:p>
        </w:tc>
        <w:tc>
          <w:tcPr>
            <w:tcW w:w="1208" w:type="dxa"/>
            <w:tcBorders>
              <w:top w:val="single" w:sz="8" w:space="0" w:color="auto"/>
              <w:left w:val="nil"/>
              <w:bottom w:val="single" w:sz="8" w:space="0" w:color="auto"/>
              <w:right w:val="single" w:sz="8" w:space="0" w:color="auto"/>
            </w:tcBorders>
            <w:shd w:val="clear" w:color="auto" w:fill="auto"/>
            <w:vAlign w:val="center"/>
            <w:hideMark/>
          </w:tcPr>
          <w:p w14:paraId="3273AD74"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7</w:t>
            </w:r>
          </w:p>
        </w:tc>
      </w:tr>
    </w:tbl>
    <w:p w14:paraId="0431A443" w14:textId="77777777" w:rsidR="00D00CB3" w:rsidRPr="00463D9C" w:rsidRDefault="00D00CB3" w:rsidP="00F2564D">
      <w:pPr>
        <w:spacing w:line="276" w:lineRule="auto"/>
        <w:jc w:val="right"/>
        <w:rPr>
          <w:rFonts w:ascii="Times New Roman" w:hAnsi="Times New Roman"/>
          <w:sz w:val="28"/>
          <w:szCs w:val="28"/>
        </w:rPr>
      </w:pPr>
    </w:p>
    <w:p w14:paraId="7F7752B6" w14:textId="77777777" w:rsidR="00D00CB3" w:rsidRPr="00463D9C" w:rsidRDefault="00D00CB3" w:rsidP="00F2564D">
      <w:pPr>
        <w:spacing w:line="276" w:lineRule="auto"/>
        <w:jc w:val="right"/>
        <w:rPr>
          <w:rFonts w:ascii="Times New Roman" w:hAnsi="Times New Roman"/>
          <w:sz w:val="28"/>
          <w:szCs w:val="28"/>
        </w:rPr>
      </w:pPr>
    </w:p>
    <w:p w14:paraId="1FAD0F0C" w14:textId="77777777" w:rsidR="004655DD" w:rsidRPr="00463D9C" w:rsidRDefault="004655DD" w:rsidP="00F2564D">
      <w:pPr>
        <w:spacing w:line="276" w:lineRule="auto"/>
        <w:jc w:val="right"/>
        <w:rPr>
          <w:rFonts w:ascii="Times New Roman" w:hAnsi="Times New Roman"/>
          <w:sz w:val="28"/>
          <w:szCs w:val="28"/>
        </w:rPr>
      </w:pPr>
    </w:p>
    <w:p w14:paraId="4D270DCF" w14:textId="77777777" w:rsidR="004655DD" w:rsidRPr="00463D9C" w:rsidRDefault="004655DD" w:rsidP="00F2564D">
      <w:pPr>
        <w:spacing w:line="276" w:lineRule="auto"/>
        <w:jc w:val="right"/>
        <w:rPr>
          <w:rFonts w:ascii="Times New Roman" w:hAnsi="Times New Roman"/>
          <w:sz w:val="28"/>
          <w:szCs w:val="28"/>
        </w:rPr>
      </w:pPr>
    </w:p>
    <w:p w14:paraId="6E499EDB" w14:textId="77777777" w:rsidR="004655DD" w:rsidRPr="00463D9C" w:rsidRDefault="004655DD" w:rsidP="00F2564D">
      <w:pPr>
        <w:spacing w:line="276" w:lineRule="auto"/>
        <w:jc w:val="right"/>
        <w:rPr>
          <w:rFonts w:ascii="Times New Roman" w:hAnsi="Times New Roman"/>
          <w:sz w:val="28"/>
          <w:szCs w:val="28"/>
        </w:rPr>
      </w:pPr>
    </w:p>
    <w:p w14:paraId="19601D8A" w14:textId="77777777" w:rsidR="004655DD" w:rsidRPr="00463D9C" w:rsidRDefault="004655DD" w:rsidP="00F2564D">
      <w:pPr>
        <w:spacing w:line="276" w:lineRule="auto"/>
        <w:jc w:val="right"/>
        <w:rPr>
          <w:rFonts w:ascii="Times New Roman" w:hAnsi="Times New Roman"/>
          <w:sz w:val="28"/>
          <w:szCs w:val="28"/>
        </w:rPr>
      </w:pPr>
    </w:p>
    <w:p w14:paraId="1759F2DA" w14:textId="77777777" w:rsidR="004655DD" w:rsidRPr="00463D9C" w:rsidRDefault="004655DD" w:rsidP="00F2564D">
      <w:pPr>
        <w:spacing w:line="276" w:lineRule="auto"/>
        <w:jc w:val="right"/>
        <w:rPr>
          <w:rFonts w:ascii="Times New Roman" w:hAnsi="Times New Roman"/>
          <w:sz w:val="28"/>
          <w:szCs w:val="28"/>
        </w:rPr>
      </w:pPr>
    </w:p>
    <w:p w14:paraId="70C6661D" w14:textId="77777777" w:rsidR="004655DD" w:rsidRPr="00463D9C" w:rsidRDefault="004655DD" w:rsidP="00F2564D">
      <w:pPr>
        <w:spacing w:line="276" w:lineRule="auto"/>
        <w:jc w:val="right"/>
        <w:rPr>
          <w:rFonts w:ascii="Times New Roman" w:hAnsi="Times New Roman"/>
          <w:sz w:val="28"/>
          <w:szCs w:val="28"/>
        </w:rPr>
      </w:pPr>
    </w:p>
    <w:p w14:paraId="06486D56" w14:textId="77777777" w:rsidR="00D00CB3" w:rsidRPr="00463D9C" w:rsidRDefault="00D00CB3" w:rsidP="00F2564D">
      <w:pPr>
        <w:spacing w:line="276" w:lineRule="auto"/>
        <w:jc w:val="right"/>
        <w:rPr>
          <w:rFonts w:ascii="Times New Roman" w:hAnsi="Times New Roman"/>
          <w:sz w:val="28"/>
          <w:szCs w:val="28"/>
        </w:rPr>
      </w:pPr>
    </w:p>
    <w:p w14:paraId="23972707" w14:textId="77777777" w:rsidR="00D00CB3" w:rsidRPr="00463D9C" w:rsidRDefault="00D00CB3" w:rsidP="00F2564D">
      <w:pPr>
        <w:spacing w:line="276" w:lineRule="auto"/>
        <w:jc w:val="right"/>
        <w:rPr>
          <w:rFonts w:ascii="Times New Roman" w:hAnsi="Times New Roman"/>
          <w:sz w:val="28"/>
          <w:szCs w:val="28"/>
        </w:rPr>
      </w:pPr>
    </w:p>
    <w:p w14:paraId="78C10684" w14:textId="77777777" w:rsidR="00D00CB3" w:rsidRPr="00463D9C" w:rsidRDefault="00D00CB3" w:rsidP="00F2564D">
      <w:pPr>
        <w:spacing w:line="276" w:lineRule="auto"/>
        <w:jc w:val="right"/>
        <w:rPr>
          <w:rFonts w:ascii="Times New Roman" w:hAnsi="Times New Roman"/>
          <w:sz w:val="28"/>
          <w:szCs w:val="28"/>
        </w:rPr>
      </w:pPr>
    </w:p>
    <w:p w14:paraId="2023E107" w14:textId="77777777" w:rsidR="00D00CB3" w:rsidRPr="00463D9C" w:rsidRDefault="00D00CB3" w:rsidP="00F2564D">
      <w:pPr>
        <w:spacing w:line="276" w:lineRule="auto"/>
        <w:jc w:val="right"/>
        <w:rPr>
          <w:rFonts w:ascii="Times New Roman" w:hAnsi="Times New Roman"/>
          <w:sz w:val="28"/>
          <w:szCs w:val="28"/>
        </w:rPr>
      </w:pPr>
    </w:p>
    <w:p w14:paraId="1B7C92C0" w14:textId="77777777" w:rsidR="00D00CB3" w:rsidRPr="00463D9C" w:rsidRDefault="00D00CB3" w:rsidP="00F2564D">
      <w:pPr>
        <w:spacing w:line="276" w:lineRule="auto"/>
        <w:jc w:val="right"/>
        <w:rPr>
          <w:rFonts w:ascii="Times New Roman" w:hAnsi="Times New Roman"/>
          <w:sz w:val="28"/>
          <w:szCs w:val="28"/>
        </w:rPr>
      </w:pPr>
    </w:p>
    <w:p w14:paraId="151694FD" w14:textId="77777777" w:rsidR="00D00CB3" w:rsidRPr="00463D9C" w:rsidRDefault="00D00CB3" w:rsidP="00F2564D">
      <w:pPr>
        <w:spacing w:line="276" w:lineRule="auto"/>
        <w:jc w:val="right"/>
        <w:rPr>
          <w:rFonts w:ascii="Times New Roman" w:hAnsi="Times New Roman"/>
          <w:sz w:val="28"/>
          <w:szCs w:val="28"/>
        </w:rPr>
      </w:pPr>
    </w:p>
    <w:p w14:paraId="1E5E5B18" w14:textId="77777777" w:rsidR="00D00CB3" w:rsidRPr="00463D9C" w:rsidRDefault="00D00CB3" w:rsidP="00F2564D">
      <w:pPr>
        <w:spacing w:line="276" w:lineRule="auto"/>
        <w:jc w:val="right"/>
        <w:rPr>
          <w:rFonts w:ascii="Times New Roman" w:hAnsi="Times New Roman"/>
          <w:sz w:val="28"/>
          <w:szCs w:val="28"/>
        </w:rPr>
      </w:pPr>
    </w:p>
    <w:p w14:paraId="24D96F81" w14:textId="77777777" w:rsidR="00D00CB3" w:rsidRPr="00463D9C" w:rsidRDefault="00D00CB3" w:rsidP="00F2564D">
      <w:pPr>
        <w:spacing w:line="276" w:lineRule="auto"/>
        <w:jc w:val="right"/>
        <w:rPr>
          <w:rFonts w:ascii="Times New Roman" w:hAnsi="Times New Roman"/>
          <w:sz w:val="28"/>
          <w:szCs w:val="28"/>
        </w:rPr>
      </w:pPr>
    </w:p>
    <w:p w14:paraId="44975BCA" w14:textId="77777777" w:rsidR="004655DD" w:rsidRPr="00463D9C" w:rsidRDefault="004655DD" w:rsidP="00F2564D">
      <w:pPr>
        <w:spacing w:line="276" w:lineRule="auto"/>
        <w:jc w:val="right"/>
        <w:rPr>
          <w:rFonts w:ascii="Times New Roman" w:hAnsi="Times New Roman"/>
          <w:sz w:val="28"/>
          <w:szCs w:val="28"/>
        </w:rPr>
      </w:pPr>
    </w:p>
    <w:p w14:paraId="7DA9297F" w14:textId="77777777" w:rsidR="004655DD" w:rsidRPr="00463D9C" w:rsidRDefault="004655DD" w:rsidP="00F2564D">
      <w:pPr>
        <w:spacing w:line="276" w:lineRule="auto"/>
        <w:jc w:val="right"/>
        <w:rPr>
          <w:rFonts w:ascii="Times New Roman" w:hAnsi="Times New Roman"/>
          <w:sz w:val="28"/>
          <w:szCs w:val="28"/>
        </w:rPr>
      </w:pPr>
    </w:p>
    <w:p w14:paraId="5DA9FA86" w14:textId="77777777" w:rsidR="004655DD" w:rsidRPr="00463D9C" w:rsidRDefault="004655DD" w:rsidP="00F2564D">
      <w:pPr>
        <w:spacing w:line="276" w:lineRule="auto"/>
        <w:jc w:val="right"/>
        <w:rPr>
          <w:rFonts w:ascii="Times New Roman" w:hAnsi="Times New Roman"/>
          <w:sz w:val="28"/>
          <w:szCs w:val="28"/>
        </w:rPr>
      </w:pPr>
    </w:p>
    <w:p w14:paraId="5CFCDD97" w14:textId="77777777" w:rsidR="004655DD" w:rsidRPr="00463D9C" w:rsidRDefault="004655DD" w:rsidP="00F2564D">
      <w:pPr>
        <w:spacing w:line="276" w:lineRule="auto"/>
        <w:jc w:val="right"/>
        <w:rPr>
          <w:rFonts w:ascii="Times New Roman" w:hAnsi="Times New Roman"/>
          <w:sz w:val="28"/>
          <w:szCs w:val="28"/>
        </w:rPr>
      </w:pPr>
    </w:p>
    <w:p w14:paraId="6BCDCDCF" w14:textId="77777777" w:rsidR="00D00CB3" w:rsidRPr="00463D9C" w:rsidRDefault="00D00CB3" w:rsidP="00F2564D">
      <w:pPr>
        <w:spacing w:line="276" w:lineRule="auto"/>
        <w:jc w:val="right"/>
        <w:rPr>
          <w:rFonts w:ascii="Times New Roman" w:hAnsi="Times New Roman"/>
          <w:sz w:val="28"/>
          <w:szCs w:val="28"/>
        </w:rPr>
      </w:pPr>
    </w:p>
    <w:p w14:paraId="515D63E0" w14:textId="77777777" w:rsidR="006F19F9" w:rsidRPr="00463D9C" w:rsidRDefault="006F19F9" w:rsidP="00F2564D">
      <w:pPr>
        <w:spacing w:line="276" w:lineRule="auto"/>
        <w:jc w:val="right"/>
        <w:rPr>
          <w:rFonts w:ascii="Times New Roman" w:hAnsi="Times New Roman"/>
          <w:sz w:val="28"/>
          <w:szCs w:val="28"/>
        </w:rPr>
      </w:pPr>
    </w:p>
    <w:p w14:paraId="06CD74F3" w14:textId="77777777" w:rsidR="002F4BD0" w:rsidRPr="00463D9C" w:rsidRDefault="002F4BD0" w:rsidP="00F2564D">
      <w:pPr>
        <w:spacing w:line="276" w:lineRule="auto"/>
        <w:jc w:val="both"/>
        <w:rPr>
          <w:rFonts w:ascii="Times New Roman" w:hAnsi="Times New Roman"/>
          <w:sz w:val="28"/>
          <w:szCs w:val="28"/>
        </w:rPr>
      </w:pPr>
    </w:p>
    <w:p w14:paraId="130C4953" w14:textId="77777777" w:rsidR="0019476E" w:rsidRPr="00463D9C" w:rsidRDefault="00566A5D" w:rsidP="00F2564D">
      <w:pPr>
        <w:pStyle w:val="Heading1"/>
        <w:spacing w:line="276" w:lineRule="auto"/>
        <w:rPr>
          <w:rFonts w:cs="Times New Roman"/>
          <w:color w:val="auto"/>
        </w:rPr>
      </w:pPr>
      <w:bookmarkStart w:id="20" w:name="_Toc522965818"/>
      <w:r w:rsidRPr="00463D9C">
        <w:rPr>
          <w:rFonts w:cs="Times New Roman"/>
          <w:color w:val="auto"/>
        </w:rPr>
        <w:lastRenderedPageBreak/>
        <w:t>DA.1</w:t>
      </w:r>
      <w:r w:rsidR="007A6150" w:rsidRPr="00463D9C">
        <w:rPr>
          <w:rFonts w:cs="Times New Roman"/>
          <w:color w:val="auto"/>
        </w:rPr>
        <w:t>3</w:t>
      </w:r>
      <w:r w:rsidR="00992C2A" w:rsidRPr="00463D9C">
        <w:rPr>
          <w:rFonts w:cs="Times New Roman"/>
          <w:color w:val="auto"/>
        </w:rPr>
        <w:t>000</w:t>
      </w:r>
      <w:r w:rsidR="0019476E" w:rsidRPr="00463D9C">
        <w:rPr>
          <w:rFonts w:cs="Times New Roman"/>
          <w:color w:val="auto"/>
        </w:rPr>
        <w:t xml:space="preserve"> THÍ NGHIỆM VỮA XÂY DỰNG</w:t>
      </w:r>
      <w:bookmarkEnd w:id="20"/>
    </w:p>
    <w:p w14:paraId="5965ADB9" w14:textId="77777777" w:rsidR="00D00CB3" w:rsidRPr="00463D9C" w:rsidRDefault="00D00CB3"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2CC6715E" w14:textId="77777777" w:rsidR="00D95BE0"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53F7F0D9"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69DF9C88"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643383" w:rsidRPr="00463D9C">
        <w:rPr>
          <w:rFonts w:ascii="Times New Roman" w:hAnsi="Times New Roman"/>
          <w:szCs w:val="28"/>
        </w:rPr>
        <w:t>m theo quy trình;</w:t>
      </w:r>
    </w:p>
    <w:p w14:paraId="4284F63B"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01E713B3"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18EB5A79"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17FAA064" w14:textId="77777777" w:rsidR="00D00CB3" w:rsidRPr="00463D9C" w:rsidRDefault="00185BCE"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40" w:type="dxa"/>
        <w:jc w:val="center"/>
        <w:tblLook w:val="04A0" w:firstRow="1" w:lastRow="0" w:firstColumn="1" w:lastColumn="0" w:noHBand="0" w:noVBand="1"/>
      </w:tblPr>
      <w:tblGrid>
        <w:gridCol w:w="960"/>
        <w:gridCol w:w="960"/>
        <w:gridCol w:w="2760"/>
        <w:gridCol w:w="960"/>
        <w:gridCol w:w="860"/>
        <w:gridCol w:w="860"/>
        <w:gridCol w:w="860"/>
        <w:gridCol w:w="860"/>
        <w:gridCol w:w="860"/>
      </w:tblGrid>
      <w:tr w:rsidR="00A83BB6" w:rsidRPr="00463D9C" w14:paraId="423C315C" w14:textId="77777777" w:rsidTr="00F2564D">
        <w:trPr>
          <w:trHeight w:val="2702"/>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E7CAF0"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610BEA"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12E8B9"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76DD72"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1A28E4"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lưu động của hỗn hợp vữa</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4E9FA1CC"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Xác định kích thước hạt cốt liệu lớn nhất</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5D0EE952"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Khối lượng thể tích của hỗn hợp vữa </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2019E34E"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Xác định khả năng giữ độ lưu động của vữa tươi</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1C31EC1F"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hút nước của</w:t>
            </w:r>
            <w:r w:rsidR="00732F21" w:rsidRPr="00463D9C">
              <w:rPr>
                <w:rFonts w:ascii="Times New Roman" w:eastAsia="Times New Roman" w:hAnsi="Times New Roman"/>
                <w:sz w:val="22"/>
                <w:szCs w:val="22"/>
              </w:rPr>
              <w:t xml:space="preserve"> mẫu</w:t>
            </w:r>
            <w:r w:rsidRPr="00463D9C">
              <w:rPr>
                <w:rFonts w:ascii="Times New Roman" w:eastAsia="Times New Roman" w:hAnsi="Times New Roman"/>
                <w:sz w:val="22"/>
                <w:szCs w:val="22"/>
              </w:rPr>
              <w:t xml:space="preserve"> vữa</w:t>
            </w:r>
            <w:r w:rsidR="00732F21" w:rsidRPr="00463D9C">
              <w:rPr>
                <w:rFonts w:ascii="Times New Roman" w:eastAsia="Times New Roman" w:hAnsi="Times New Roman"/>
                <w:sz w:val="22"/>
                <w:szCs w:val="22"/>
              </w:rPr>
              <w:t xml:space="preserve"> đã đóng rắn</w:t>
            </w:r>
          </w:p>
        </w:tc>
      </w:tr>
      <w:tr w:rsidR="00A83BB6" w:rsidRPr="00463D9C" w14:paraId="3967D812" w14:textId="77777777" w:rsidTr="00F2564D">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A3E76EF"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69656080"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60" w:type="dxa"/>
            <w:tcBorders>
              <w:top w:val="single" w:sz="8" w:space="0" w:color="auto"/>
              <w:left w:val="nil"/>
              <w:bottom w:val="nil"/>
              <w:right w:val="single" w:sz="8" w:space="0" w:color="auto"/>
            </w:tcBorders>
            <w:shd w:val="clear" w:color="auto" w:fill="auto"/>
            <w:vAlign w:val="center"/>
            <w:hideMark/>
          </w:tcPr>
          <w:p w14:paraId="7133F8BF"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71DAA6F4"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vAlign w:val="center"/>
            <w:hideMark/>
          </w:tcPr>
          <w:p w14:paraId="6C43CA4F"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vAlign w:val="center"/>
            <w:hideMark/>
          </w:tcPr>
          <w:p w14:paraId="7FB539A6"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vAlign w:val="center"/>
            <w:hideMark/>
          </w:tcPr>
          <w:p w14:paraId="6671865F"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vAlign w:val="center"/>
            <w:hideMark/>
          </w:tcPr>
          <w:p w14:paraId="2C3CC819"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vAlign w:val="center"/>
            <w:hideMark/>
          </w:tcPr>
          <w:p w14:paraId="32D53BE7"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27BDAB4C" w14:textId="77777777" w:rsidTr="00F2564D">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FD90B7F" w14:textId="77777777" w:rsidR="004655DD" w:rsidRPr="00463D9C" w:rsidRDefault="00566A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w:t>
            </w:r>
            <w:r w:rsidR="007A6150" w:rsidRPr="00463D9C">
              <w:rPr>
                <w:rFonts w:ascii="Times New Roman" w:eastAsia="Times New Roman" w:hAnsi="Times New Roman"/>
                <w:sz w:val="22"/>
                <w:szCs w:val="22"/>
              </w:rPr>
              <w:t>3</w:t>
            </w:r>
            <w:r w:rsidR="004655DD"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vAlign w:val="center"/>
            <w:hideMark/>
          </w:tcPr>
          <w:p w14:paraId="249AE2A0"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760" w:type="dxa"/>
            <w:tcBorders>
              <w:top w:val="nil"/>
              <w:left w:val="nil"/>
              <w:bottom w:val="nil"/>
              <w:right w:val="single" w:sz="8" w:space="0" w:color="auto"/>
            </w:tcBorders>
            <w:shd w:val="clear" w:color="auto" w:fill="auto"/>
            <w:vAlign w:val="center"/>
            <w:hideMark/>
          </w:tcPr>
          <w:p w14:paraId="64F4E5A5"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221ADCC2" w14:textId="77777777" w:rsidR="004655DD"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60" w:type="dxa"/>
            <w:tcBorders>
              <w:top w:val="nil"/>
              <w:left w:val="nil"/>
              <w:bottom w:val="nil"/>
              <w:right w:val="single" w:sz="8" w:space="0" w:color="auto"/>
            </w:tcBorders>
            <w:shd w:val="clear" w:color="auto" w:fill="auto"/>
            <w:vAlign w:val="center"/>
            <w:hideMark/>
          </w:tcPr>
          <w:p w14:paraId="7B93D4F1" w14:textId="77777777" w:rsidR="004655DD"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715D12EA"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r w:rsidR="00EF6F85" w:rsidRPr="00463D9C">
              <w:rPr>
                <w:rFonts w:ascii="Times New Roman" w:eastAsia="Times New Roman" w:hAnsi="Times New Roman"/>
                <w:sz w:val="22"/>
                <w:szCs w:val="22"/>
              </w:rPr>
              <w:t>02</w:t>
            </w:r>
          </w:p>
        </w:tc>
        <w:tc>
          <w:tcPr>
            <w:tcW w:w="860" w:type="dxa"/>
            <w:tcBorders>
              <w:top w:val="nil"/>
              <w:left w:val="nil"/>
              <w:bottom w:val="nil"/>
              <w:right w:val="single" w:sz="8" w:space="0" w:color="auto"/>
            </w:tcBorders>
            <w:shd w:val="clear" w:color="auto" w:fill="auto"/>
            <w:vAlign w:val="center"/>
            <w:hideMark/>
          </w:tcPr>
          <w:p w14:paraId="1AAB9478" w14:textId="77777777" w:rsidR="004655DD"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436B8401"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r w:rsidR="00EF6F85" w:rsidRPr="00463D9C">
              <w:rPr>
                <w:rFonts w:ascii="Times New Roman" w:eastAsia="Times New Roman" w:hAnsi="Times New Roman"/>
                <w:sz w:val="22"/>
                <w:szCs w:val="22"/>
              </w:rPr>
              <w:t>0</w:t>
            </w:r>
          </w:p>
        </w:tc>
        <w:tc>
          <w:tcPr>
            <w:tcW w:w="860" w:type="dxa"/>
            <w:tcBorders>
              <w:top w:val="nil"/>
              <w:left w:val="nil"/>
              <w:bottom w:val="nil"/>
              <w:right w:val="single" w:sz="8" w:space="0" w:color="auto"/>
            </w:tcBorders>
            <w:shd w:val="clear" w:color="auto" w:fill="auto"/>
            <w:vAlign w:val="center"/>
            <w:hideMark/>
          </w:tcPr>
          <w:p w14:paraId="0EB3EDFD"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8,2</w:t>
            </w:r>
            <w:r w:rsidR="00EF6F85" w:rsidRPr="00463D9C">
              <w:rPr>
                <w:rFonts w:ascii="Times New Roman" w:eastAsia="Times New Roman" w:hAnsi="Times New Roman"/>
                <w:sz w:val="22"/>
                <w:szCs w:val="22"/>
              </w:rPr>
              <w:t>0</w:t>
            </w:r>
          </w:p>
        </w:tc>
      </w:tr>
      <w:tr w:rsidR="00A83BB6" w:rsidRPr="00463D9C" w14:paraId="23AB9D89" w14:textId="77777777" w:rsidTr="00F2564D">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26158C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B979FC9"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60" w:type="dxa"/>
            <w:tcBorders>
              <w:top w:val="nil"/>
              <w:left w:val="nil"/>
              <w:bottom w:val="nil"/>
              <w:right w:val="single" w:sz="8" w:space="0" w:color="auto"/>
            </w:tcBorders>
            <w:shd w:val="clear" w:color="auto" w:fill="auto"/>
            <w:vAlign w:val="center"/>
            <w:hideMark/>
          </w:tcPr>
          <w:p w14:paraId="62D9C586"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577B87E9"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3919D481" w14:textId="77777777" w:rsidR="004655DD"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2EFA310E"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vAlign w:val="center"/>
            <w:hideMark/>
          </w:tcPr>
          <w:p w14:paraId="4F38B7E8" w14:textId="77777777" w:rsidR="004655DD"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4DF4269B"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vAlign w:val="center"/>
            <w:hideMark/>
          </w:tcPr>
          <w:p w14:paraId="2A79F4A8"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CF22A36" w14:textId="77777777" w:rsidTr="00F2564D">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9C755B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F2FB86D"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vữa </w:t>
            </w:r>
          </w:p>
        </w:tc>
        <w:tc>
          <w:tcPr>
            <w:tcW w:w="2760" w:type="dxa"/>
            <w:tcBorders>
              <w:top w:val="nil"/>
              <w:left w:val="nil"/>
              <w:bottom w:val="nil"/>
              <w:right w:val="single" w:sz="8" w:space="0" w:color="auto"/>
            </w:tcBorders>
            <w:shd w:val="clear" w:color="auto" w:fill="auto"/>
            <w:vAlign w:val="center"/>
            <w:hideMark/>
          </w:tcPr>
          <w:p w14:paraId="24C305DD"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68C4C813"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nil"/>
              <w:left w:val="nil"/>
              <w:bottom w:val="nil"/>
              <w:right w:val="single" w:sz="8" w:space="0" w:color="auto"/>
            </w:tcBorders>
            <w:shd w:val="clear" w:color="auto" w:fill="auto"/>
            <w:vAlign w:val="center"/>
            <w:hideMark/>
          </w:tcPr>
          <w:p w14:paraId="603C641B" w14:textId="77777777" w:rsidR="004655DD" w:rsidRPr="00463D9C" w:rsidRDefault="004655DD"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vAlign w:val="center"/>
            <w:hideMark/>
          </w:tcPr>
          <w:p w14:paraId="07D94C89" w14:textId="77777777" w:rsidR="004655DD" w:rsidRPr="00463D9C" w:rsidRDefault="004655DD"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vAlign w:val="center"/>
            <w:hideMark/>
          </w:tcPr>
          <w:p w14:paraId="3659C663" w14:textId="77777777" w:rsidR="004655DD" w:rsidRPr="00463D9C" w:rsidRDefault="004655DD"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vAlign w:val="center"/>
            <w:hideMark/>
          </w:tcPr>
          <w:p w14:paraId="2D1C9AA9" w14:textId="77777777" w:rsidR="004655DD" w:rsidRPr="00463D9C" w:rsidRDefault="004655DD"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vAlign w:val="center"/>
            <w:hideMark/>
          </w:tcPr>
          <w:p w14:paraId="3D65FEF1" w14:textId="77777777" w:rsidR="004655DD" w:rsidRPr="00463D9C" w:rsidRDefault="004655DD" w:rsidP="00F2564D">
            <w:pPr>
              <w:jc w:val="center"/>
              <w:rPr>
                <w:rFonts w:ascii="Times New Roman" w:eastAsia="Times New Roman" w:hAnsi="Times New Roman"/>
                <w:sz w:val="22"/>
                <w:szCs w:val="22"/>
              </w:rPr>
            </w:pPr>
          </w:p>
        </w:tc>
      </w:tr>
      <w:tr w:rsidR="00A83BB6" w:rsidRPr="00463D9C" w14:paraId="5B97B37B" w14:textId="77777777" w:rsidTr="00F2564D">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14A181C"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528BB061" w14:textId="77777777" w:rsidR="00A645F0" w:rsidRPr="00463D9C" w:rsidRDefault="005C0F9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xây</w:t>
            </w:r>
          </w:p>
        </w:tc>
        <w:tc>
          <w:tcPr>
            <w:tcW w:w="2760" w:type="dxa"/>
            <w:tcBorders>
              <w:top w:val="nil"/>
              <w:left w:val="nil"/>
              <w:bottom w:val="nil"/>
              <w:right w:val="single" w:sz="8" w:space="0" w:color="auto"/>
            </w:tcBorders>
            <w:shd w:val="clear" w:color="auto" w:fill="auto"/>
            <w:vAlign w:val="center"/>
            <w:hideMark/>
          </w:tcPr>
          <w:p w14:paraId="53FA5AA5" w14:textId="77777777" w:rsidR="00A645F0" w:rsidRPr="00463D9C" w:rsidRDefault="00A645F0"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46744AE0"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60" w:type="dxa"/>
            <w:tcBorders>
              <w:top w:val="nil"/>
              <w:left w:val="nil"/>
              <w:bottom w:val="nil"/>
              <w:right w:val="single" w:sz="8" w:space="0" w:color="auto"/>
            </w:tcBorders>
            <w:shd w:val="clear" w:color="auto" w:fill="auto"/>
            <w:vAlign w:val="center"/>
          </w:tcPr>
          <w:p w14:paraId="76695288"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A477A1" w:rsidRPr="00463D9C">
              <w:rPr>
                <w:rFonts w:ascii="Times New Roman" w:eastAsia="Times New Roman" w:hAnsi="Times New Roman"/>
                <w:sz w:val="22"/>
                <w:szCs w:val="22"/>
              </w:rPr>
              <w:t>125</w:t>
            </w:r>
          </w:p>
        </w:tc>
        <w:tc>
          <w:tcPr>
            <w:tcW w:w="860" w:type="dxa"/>
            <w:tcBorders>
              <w:top w:val="nil"/>
              <w:left w:val="nil"/>
              <w:bottom w:val="nil"/>
              <w:right w:val="single" w:sz="8" w:space="0" w:color="auto"/>
            </w:tcBorders>
            <w:shd w:val="clear" w:color="auto" w:fill="auto"/>
            <w:vAlign w:val="center"/>
          </w:tcPr>
          <w:p w14:paraId="41901F78"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0,532</w:t>
            </w:r>
          </w:p>
        </w:tc>
        <w:tc>
          <w:tcPr>
            <w:tcW w:w="860" w:type="dxa"/>
            <w:tcBorders>
              <w:top w:val="nil"/>
              <w:left w:val="nil"/>
              <w:bottom w:val="nil"/>
              <w:right w:val="single" w:sz="8" w:space="0" w:color="auto"/>
            </w:tcBorders>
            <w:shd w:val="clear" w:color="auto" w:fill="auto"/>
            <w:vAlign w:val="center"/>
          </w:tcPr>
          <w:p w14:paraId="5114265E"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0,422</w:t>
            </w:r>
          </w:p>
        </w:tc>
        <w:tc>
          <w:tcPr>
            <w:tcW w:w="860" w:type="dxa"/>
            <w:tcBorders>
              <w:top w:val="nil"/>
              <w:left w:val="nil"/>
              <w:bottom w:val="nil"/>
              <w:right w:val="single" w:sz="8" w:space="0" w:color="auto"/>
            </w:tcBorders>
            <w:shd w:val="clear" w:color="auto" w:fill="auto"/>
            <w:vAlign w:val="center"/>
          </w:tcPr>
          <w:p w14:paraId="0D10D3F2" w14:textId="77777777" w:rsidR="00A645F0" w:rsidRPr="00463D9C" w:rsidRDefault="005C0F9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0,188</w:t>
            </w:r>
          </w:p>
        </w:tc>
        <w:tc>
          <w:tcPr>
            <w:tcW w:w="860" w:type="dxa"/>
            <w:tcBorders>
              <w:top w:val="nil"/>
              <w:left w:val="nil"/>
              <w:bottom w:val="nil"/>
              <w:right w:val="single" w:sz="8" w:space="0" w:color="auto"/>
            </w:tcBorders>
            <w:shd w:val="clear" w:color="auto" w:fill="auto"/>
            <w:vAlign w:val="center"/>
          </w:tcPr>
          <w:p w14:paraId="599F9EB0"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0,234</w:t>
            </w:r>
          </w:p>
        </w:tc>
      </w:tr>
      <w:tr w:rsidR="00A83BB6" w:rsidRPr="00463D9C" w14:paraId="5032AEE3" w14:textId="77777777" w:rsidTr="00F2564D">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5CD64F3" w14:textId="77777777" w:rsidR="00A645F0" w:rsidRPr="00463D9C" w:rsidRDefault="00A645F0"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13A6B45E"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dựng</w:t>
            </w:r>
          </w:p>
        </w:tc>
        <w:tc>
          <w:tcPr>
            <w:tcW w:w="2760" w:type="dxa"/>
            <w:tcBorders>
              <w:top w:val="nil"/>
              <w:left w:val="nil"/>
              <w:bottom w:val="nil"/>
              <w:right w:val="single" w:sz="8" w:space="0" w:color="auto"/>
            </w:tcBorders>
            <w:shd w:val="clear" w:color="auto" w:fill="auto"/>
            <w:vAlign w:val="center"/>
            <w:hideMark/>
          </w:tcPr>
          <w:p w14:paraId="7D6237D0" w14:textId="77777777" w:rsidR="00A645F0" w:rsidRPr="00463D9C" w:rsidRDefault="00A645F0"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3C041336"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nil"/>
              <w:left w:val="nil"/>
              <w:bottom w:val="nil"/>
              <w:right w:val="single" w:sz="8" w:space="0" w:color="auto"/>
            </w:tcBorders>
            <w:shd w:val="clear" w:color="auto" w:fill="auto"/>
            <w:vAlign w:val="center"/>
            <w:hideMark/>
          </w:tcPr>
          <w:p w14:paraId="0361C0C8" w14:textId="77777777" w:rsidR="00A645F0" w:rsidRPr="00463D9C" w:rsidRDefault="00A645F0"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vAlign w:val="center"/>
            <w:hideMark/>
          </w:tcPr>
          <w:p w14:paraId="582D7B0B" w14:textId="77777777" w:rsidR="00A645F0" w:rsidRPr="00463D9C" w:rsidRDefault="00A645F0"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vAlign w:val="center"/>
            <w:hideMark/>
          </w:tcPr>
          <w:p w14:paraId="63D62C49" w14:textId="77777777" w:rsidR="00A645F0" w:rsidRPr="00463D9C" w:rsidRDefault="00A645F0"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vAlign w:val="center"/>
            <w:hideMark/>
          </w:tcPr>
          <w:p w14:paraId="2A6DDDD0" w14:textId="77777777" w:rsidR="00A645F0" w:rsidRPr="00463D9C" w:rsidRDefault="00A645F0"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vAlign w:val="center"/>
            <w:hideMark/>
          </w:tcPr>
          <w:p w14:paraId="53E3409D" w14:textId="77777777" w:rsidR="00A645F0" w:rsidRPr="00463D9C" w:rsidRDefault="00A645F0" w:rsidP="00F2564D">
            <w:pPr>
              <w:jc w:val="center"/>
              <w:rPr>
                <w:rFonts w:ascii="Times New Roman" w:eastAsia="Times New Roman" w:hAnsi="Times New Roman"/>
                <w:sz w:val="22"/>
                <w:szCs w:val="22"/>
              </w:rPr>
            </w:pPr>
          </w:p>
        </w:tc>
      </w:tr>
      <w:tr w:rsidR="00A83BB6" w:rsidRPr="00463D9C" w14:paraId="286A70C0" w14:textId="77777777" w:rsidTr="00F2564D">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436C0ADD" w14:textId="77777777" w:rsidR="0075111E" w:rsidRPr="00463D9C" w:rsidRDefault="0075111E" w:rsidP="00F2564D">
            <w:pPr>
              <w:jc w:val="center"/>
              <w:rPr>
                <w:rFonts w:ascii="Times New Roman" w:eastAsia="Times New Roman" w:hAnsi="Times New Roman"/>
                <w:iCs/>
                <w:sz w:val="22"/>
                <w:szCs w:val="22"/>
              </w:rPr>
            </w:pPr>
          </w:p>
        </w:tc>
        <w:tc>
          <w:tcPr>
            <w:tcW w:w="960" w:type="dxa"/>
            <w:tcBorders>
              <w:top w:val="nil"/>
              <w:left w:val="nil"/>
              <w:bottom w:val="nil"/>
              <w:right w:val="single" w:sz="8" w:space="0" w:color="auto"/>
            </w:tcBorders>
            <w:shd w:val="clear" w:color="auto" w:fill="auto"/>
            <w:vAlign w:val="center"/>
          </w:tcPr>
          <w:p w14:paraId="22E9964E" w14:textId="77777777" w:rsidR="0075111E" w:rsidRPr="00463D9C" w:rsidRDefault="0075111E" w:rsidP="00F2564D">
            <w:pPr>
              <w:jc w:val="center"/>
              <w:rPr>
                <w:rFonts w:ascii="Times New Roman" w:eastAsia="Times New Roman" w:hAnsi="Times New Roman"/>
                <w:iCs/>
                <w:sz w:val="22"/>
                <w:szCs w:val="22"/>
              </w:rPr>
            </w:pPr>
          </w:p>
        </w:tc>
        <w:tc>
          <w:tcPr>
            <w:tcW w:w="2760" w:type="dxa"/>
            <w:tcBorders>
              <w:top w:val="nil"/>
              <w:left w:val="nil"/>
              <w:bottom w:val="nil"/>
              <w:right w:val="single" w:sz="8" w:space="0" w:color="auto"/>
            </w:tcBorders>
            <w:shd w:val="clear" w:color="auto" w:fill="auto"/>
            <w:vAlign w:val="center"/>
          </w:tcPr>
          <w:p w14:paraId="7637F5E4" w14:textId="77777777" w:rsidR="0075111E" w:rsidRPr="00463D9C" w:rsidRDefault="0075111E" w:rsidP="00F2564D">
            <w:pPr>
              <w:rPr>
                <w:rFonts w:ascii="Times New Roman" w:eastAsia="Times New Roman" w:hAnsi="Times New Roman"/>
                <w:iCs/>
                <w:sz w:val="22"/>
                <w:szCs w:val="22"/>
              </w:rPr>
            </w:pPr>
            <w:r w:rsidRPr="00463D9C">
              <w:rPr>
                <w:rFonts w:ascii="Times New Roman" w:eastAsia="Times New Roman" w:hAnsi="Times New Roman"/>
                <w:iCs/>
                <w:sz w:val="22"/>
                <w:szCs w:val="22"/>
              </w:rPr>
              <w:t>Cân kỹ thuật</w:t>
            </w:r>
          </w:p>
        </w:tc>
        <w:tc>
          <w:tcPr>
            <w:tcW w:w="960" w:type="dxa"/>
            <w:tcBorders>
              <w:top w:val="nil"/>
              <w:left w:val="nil"/>
              <w:bottom w:val="nil"/>
              <w:right w:val="single" w:sz="8" w:space="0" w:color="auto"/>
            </w:tcBorders>
            <w:shd w:val="clear" w:color="auto" w:fill="auto"/>
            <w:vAlign w:val="center"/>
          </w:tcPr>
          <w:p w14:paraId="5BE1179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vAlign w:val="center"/>
          </w:tcPr>
          <w:p w14:paraId="6552440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tcPr>
          <w:p w14:paraId="2008DAB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60" w:type="dxa"/>
            <w:tcBorders>
              <w:top w:val="nil"/>
              <w:left w:val="nil"/>
              <w:bottom w:val="nil"/>
              <w:right w:val="single" w:sz="8" w:space="0" w:color="auto"/>
            </w:tcBorders>
            <w:shd w:val="clear" w:color="auto" w:fill="auto"/>
            <w:vAlign w:val="center"/>
          </w:tcPr>
          <w:p w14:paraId="0EBCA43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860" w:type="dxa"/>
            <w:tcBorders>
              <w:top w:val="nil"/>
              <w:left w:val="nil"/>
              <w:bottom w:val="nil"/>
              <w:right w:val="single" w:sz="8" w:space="0" w:color="auto"/>
            </w:tcBorders>
            <w:shd w:val="clear" w:color="auto" w:fill="auto"/>
            <w:vAlign w:val="center"/>
          </w:tcPr>
          <w:p w14:paraId="75F36DE5" w14:textId="77777777" w:rsidR="0075111E" w:rsidRPr="00463D9C" w:rsidRDefault="0075111E"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tcPr>
          <w:p w14:paraId="16CBEDB2"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043535EB" w14:textId="77777777" w:rsidTr="00F2564D">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6743A3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3EAEA6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662EA297"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Bàn dằn</w:t>
            </w:r>
          </w:p>
        </w:tc>
        <w:tc>
          <w:tcPr>
            <w:tcW w:w="960" w:type="dxa"/>
            <w:tcBorders>
              <w:top w:val="nil"/>
              <w:left w:val="nil"/>
              <w:bottom w:val="nil"/>
              <w:right w:val="single" w:sz="8" w:space="0" w:color="auto"/>
            </w:tcBorders>
            <w:shd w:val="clear" w:color="auto" w:fill="auto"/>
            <w:vAlign w:val="center"/>
            <w:hideMark/>
          </w:tcPr>
          <w:p w14:paraId="262077C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vAlign w:val="center"/>
            <w:hideMark/>
          </w:tcPr>
          <w:p w14:paraId="469F45D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860" w:type="dxa"/>
            <w:tcBorders>
              <w:top w:val="nil"/>
              <w:left w:val="nil"/>
              <w:bottom w:val="nil"/>
              <w:right w:val="single" w:sz="8" w:space="0" w:color="auto"/>
            </w:tcBorders>
            <w:shd w:val="clear" w:color="auto" w:fill="auto"/>
            <w:vAlign w:val="center"/>
            <w:hideMark/>
          </w:tcPr>
          <w:p w14:paraId="67460B76" w14:textId="77777777" w:rsidR="0075111E" w:rsidRPr="00463D9C" w:rsidRDefault="0075111E"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053291FA" w14:textId="77777777" w:rsidR="0075111E" w:rsidRPr="00463D9C" w:rsidRDefault="0075111E"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0016CAB6" w14:textId="77777777" w:rsidR="0075111E" w:rsidRPr="00463D9C" w:rsidRDefault="006C08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66793A" w:rsidRPr="00463D9C">
              <w:rPr>
                <w:rFonts w:ascii="Times New Roman" w:eastAsia="Times New Roman" w:hAnsi="Times New Roman"/>
                <w:sz w:val="22"/>
                <w:szCs w:val="22"/>
              </w:rPr>
              <w:t>126</w:t>
            </w:r>
          </w:p>
        </w:tc>
        <w:tc>
          <w:tcPr>
            <w:tcW w:w="860" w:type="dxa"/>
            <w:tcBorders>
              <w:top w:val="nil"/>
              <w:left w:val="nil"/>
              <w:bottom w:val="nil"/>
              <w:right w:val="single" w:sz="8" w:space="0" w:color="auto"/>
            </w:tcBorders>
            <w:shd w:val="clear" w:color="auto" w:fill="auto"/>
            <w:vAlign w:val="center"/>
            <w:hideMark/>
          </w:tcPr>
          <w:p w14:paraId="056B6603"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088FF9BB" w14:textId="77777777" w:rsidTr="00F2564D">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8623BA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B98322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58CA10A7"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chân không</w:t>
            </w:r>
          </w:p>
        </w:tc>
        <w:tc>
          <w:tcPr>
            <w:tcW w:w="960" w:type="dxa"/>
            <w:tcBorders>
              <w:top w:val="nil"/>
              <w:left w:val="nil"/>
              <w:bottom w:val="nil"/>
              <w:right w:val="single" w:sz="8" w:space="0" w:color="auto"/>
            </w:tcBorders>
            <w:shd w:val="clear" w:color="auto" w:fill="auto"/>
            <w:vAlign w:val="center"/>
            <w:hideMark/>
          </w:tcPr>
          <w:p w14:paraId="5AEDCDA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vAlign w:val="center"/>
            <w:hideMark/>
          </w:tcPr>
          <w:p w14:paraId="6FF76A97" w14:textId="77777777" w:rsidR="0075111E" w:rsidRPr="00463D9C" w:rsidRDefault="0075111E"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01C1046B" w14:textId="77777777" w:rsidR="0075111E" w:rsidRPr="00463D9C" w:rsidRDefault="0075111E"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64D31D2A" w14:textId="77777777" w:rsidR="0075111E" w:rsidRPr="00463D9C" w:rsidRDefault="0075111E"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1212B91E" w14:textId="77777777" w:rsidR="0075111E" w:rsidRPr="00463D9C" w:rsidRDefault="009556E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0,066</w:t>
            </w:r>
          </w:p>
        </w:tc>
        <w:tc>
          <w:tcPr>
            <w:tcW w:w="860" w:type="dxa"/>
            <w:tcBorders>
              <w:top w:val="nil"/>
              <w:left w:val="nil"/>
              <w:bottom w:val="nil"/>
              <w:right w:val="single" w:sz="8" w:space="0" w:color="auto"/>
            </w:tcBorders>
            <w:shd w:val="clear" w:color="auto" w:fill="auto"/>
            <w:vAlign w:val="center"/>
            <w:hideMark/>
          </w:tcPr>
          <w:p w14:paraId="73546ABE"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46131EE3" w14:textId="77777777" w:rsidTr="00F2564D">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66C346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023397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72609991"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7EF03BD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vAlign w:val="center"/>
            <w:hideMark/>
          </w:tcPr>
          <w:p w14:paraId="6135BEF0" w14:textId="77777777" w:rsidR="0075111E" w:rsidRPr="00463D9C" w:rsidRDefault="0075111E"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65EAF0C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0,666</w:t>
            </w:r>
          </w:p>
        </w:tc>
        <w:tc>
          <w:tcPr>
            <w:tcW w:w="860" w:type="dxa"/>
            <w:tcBorders>
              <w:top w:val="nil"/>
              <w:left w:val="nil"/>
              <w:bottom w:val="nil"/>
              <w:right w:val="single" w:sz="8" w:space="0" w:color="auto"/>
            </w:tcBorders>
            <w:shd w:val="clear" w:color="auto" w:fill="auto"/>
            <w:vAlign w:val="center"/>
            <w:hideMark/>
          </w:tcPr>
          <w:p w14:paraId="0124CCBB" w14:textId="77777777" w:rsidR="0075111E" w:rsidRPr="00463D9C" w:rsidRDefault="0075111E"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7BCED6C1" w14:textId="77777777" w:rsidR="0075111E" w:rsidRPr="00463D9C" w:rsidRDefault="0075111E"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4911AC7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7FBC0C71" w14:textId="77777777" w:rsidTr="00F2564D">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6694BE62"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358A039"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2A0796C1" w14:textId="77777777" w:rsidR="00A645F0" w:rsidRPr="00463D9C" w:rsidRDefault="00A645F0"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002F4142"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2FE73DF8" w14:textId="77777777" w:rsidR="00A645F0"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vAlign w:val="center"/>
            <w:hideMark/>
          </w:tcPr>
          <w:p w14:paraId="55412763" w14:textId="77777777" w:rsidR="00A645F0"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vAlign w:val="center"/>
            <w:hideMark/>
          </w:tcPr>
          <w:p w14:paraId="3F90F674" w14:textId="77777777" w:rsidR="00A645F0"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vAlign w:val="center"/>
            <w:hideMark/>
          </w:tcPr>
          <w:p w14:paraId="374B92CA" w14:textId="77777777" w:rsidR="00A645F0"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vAlign w:val="center"/>
            <w:hideMark/>
          </w:tcPr>
          <w:p w14:paraId="694B1045" w14:textId="77777777" w:rsidR="00A645F0"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F2564D" w:rsidRPr="00463D9C" w14:paraId="7263DA03" w14:textId="77777777" w:rsidTr="00F2564D">
        <w:trPr>
          <w:trHeight w:val="315"/>
          <w:jc w:val="center"/>
        </w:trPr>
        <w:tc>
          <w:tcPr>
            <w:tcW w:w="960" w:type="dxa"/>
            <w:tcBorders>
              <w:top w:val="single" w:sz="8" w:space="0" w:color="auto"/>
              <w:left w:val="nil"/>
              <w:bottom w:val="nil"/>
              <w:right w:val="nil"/>
            </w:tcBorders>
            <w:shd w:val="clear" w:color="auto" w:fill="auto"/>
            <w:vAlign w:val="center"/>
            <w:hideMark/>
          </w:tcPr>
          <w:p w14:paraId="6C364209"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78903E30"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single" w:sz="8" w:space="0" w:color="auto"/>
              <w:left w:val="nil"/>
              <w:bottom w:val="nil"/>
              <w:right w:val="nil"/>
            </w:tcBorders>
            <w:shd w:val="clear" w:color="auto" w:fill="auto"/>
            <w:vAlign w:val="center"/>
            <w:hideMark/>
          </w:tcPr>
          <w:p w14:paraId="50AEBF6F"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5AF2D2E0"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3090B524"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3A81F0C8"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25FF062B"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439C6D79"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63208A3B" w14:textId="77777777" w:rsidR="00A645F0" w:rsidRPr="00463D9C" w:rsidRDefault="00A645F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7BAFAA75" w14:textId="77777777" w:rsidR="00D00CB3" w:rsidRPr="00463D9C" w:rsidRDefault="00D00CB3" w:rsidP="00F2564D">
      <w:pPr>
        <w:spacing w:line="276" w:lineRule="auto"/>
        <w:jc w:val="right"/>
        <w:rPr>
          <w:rFonts w:ascii="Times New Roman" w:hAnsi="Times New Roman"/>
          <w:sz w:val="28"/>
          <w:szCs w:val="28"/>
        </w:rPr>
      </w:pPr>
    </w:p>
    <w:p w14:paraId="1D2B56FF" w14:textId="77777777" w:rsidR="00732F21" w:rsidRPr="00463D9C" w:rsidRDefault="00732F21" w:rsidP="00F2564D">
      <w:pPr>
        <w:spacing w:line="276" w:lineRule="auto"/>
        <w:jc w:val="both"/>
        <w:rPr>
          <w:rFonts w:ascii="Times New Roman" w:hAnsi="Times New Roman"/>
          <w:sz w:val="28"/>
          <w:szCs w:val="28"/>
        </w:rPr>
      </w:pPr>
    </w:p>
    <w:p w14:paraId="22B53E4B" w14:textId="77777777" w:rsidR="00D00CB3" w:rsidRPr="00463D9C" w:rsidRDefault="00D00CB3" w:rsidP="00F2564D">
      <w:pPr>
        <w:spacing w:line="276" w:lineRule="auto"/>
        <w:jc w:val="right"/>
        <w:rPr>
          <w:rFonts w:ascii="Times New Roman" w:hAnsi="Times New Roman"/>
          <w:sz w:val="28"/>
          <w:szCs w:val="28"/>
        </w:rPr>
      </w:pPr>
    </w:p>
    <w:p w14:paraId="1E238BEE" w14:textId="77777777" w:rsidR="00D00CB3" w:rsidRPr="00463D9C" w:rsidRDefault="00D00CB3" w:rsidP="00F2564D">
      <w:pPr>
        <w:spacing w:line="276" w:lineRule="auto"/>
        <w:jc w:val="right"/>
        <w:rPr>
          <w:rFonts w:ascii="Times New Roman" w:hAnsi="Times New Roman"/>
          <w:sz w:val="28"/>
          <w:szCs w:val="28"/>
        </w:rPr>
      </w:pPr>
    </w:p>
    <w:p w14:paraId="54BBE447" w14:textId="77777777" w:rsidR="00D00CB3" w:rsidRPr="00463D9C" w:rsidRDefault="00D00CB3" w:rsidP="00F2564D">
      <w:pPr>
        <w:spacing w:line="276" w:lineRule="auto"/>
        <w:jc w:val="right"/>
        <w:rPr>
          <w:rFonts w:ascii="Times New Roman" w:hAnsi="Times New Roman"/>
          <w:sz w:val="28"/>
          <w:szCs w:val="28"/>
        </w:rPr>
      </w:pPr>
    </w:p>
    <w:p w14:paraId="4731682F" w14:textId="77777777" w:rsidR="00D00CB3" w:rsidRPr="00463D9C" w:rsidRDefault="00D00CB3" w:rsidP="00F2564D">
      <w:pPr>
        <w:spacing w:line="276" w:lineRule="auto"/>
        <w:jc w:val="right"/>
        <w:rPr>
          <w:rFonts w:ascii="Times New Roman" w:hAnsi="Times New Roman"/>
          <w:sz w:val="28"/>
          <w:szCs w:val="28"/>
        </w:rPr>
      </w:pPr>
    </w:p>
    <w:p w14:paraId="4D76BE99" w14:textId="77777777" w:rsidR="00D00CB3" w:rsidRPr="00463D9C" w:rsidRDefault="00D00CB3" w:rsidP="00F2564D">
      <w:pPr>
        <w:spacing w:line="276" w:lineRule="auto"/>
        <w:jc w:val="right"/>
        <w:rPr>
          <w:rFonts w:ascii="Times New Roman" w:hAnsi="Times New Roman"/>
          <w:sz w:val="28"/>
          <w:szCs w:val="28"/>
        </w:rPr>
      </w:pPr>
    </w:p>
    <w:p w14:paraId="5F7AC028" w14:textId="77777777" w:rsidR="00D00CB3" w:rsidRPr="00463D9C" w:rsidRDefault="00D00CB3" w:rsidP="00F2564D">
      <w:pPr>
        <w:spacing w:line="276" w:lineRule="auto"/>
        <w:jc w:val="right"/>
        <w:rPr>
          <w:rFonts w:ascii="Times New Roman" w:hAnsi="Times New Roman"/>
          <w:sz w:val="28"/>
          <w:szCs w:val="28"/>
        </w:rPr>
      </w:pPr>
    </w:p>
    <w:p w14:paraId="032AB0CD" w14:textId="77777777" w:rsidR="00D00CB3" w:rsidRPr="00463D9C" w:rsidRDefault="00D00CB3" w:rsidP="00F2564D">
      <w:pPr>
        <w:spacing w:line="276" w:lineRule="auto"/>
        <w:jc w:val="right"/>
        <w:rPr>
          <w:rFonts w:ascii="Times New Roman" w:hAnsi="Times New Roman"/>
          <w:sz w:val="28"/>
          <w:szCs w:val="28"/>
        </w:rPr>
      </w:pPr>
    </w:p>
    <w:p w14:paraId="17CD5C07" w14:textId="77777777" w:rsidR="00D00CB3" w:rsidRPr="00463D9C" w:rsidRDefault="00D00CB3" w:rsidP="00F2564D">
      <w:pPr>
        <w:spacing w:line="276" w:lineRule="auto"/>
        <w:jc w:val="right"/>
        <w:rPr>
          <w:rFonts w:ascii="Times New Roman" w:hAnsi="Times New Roman"/>
          <w:sz w:val="28"/>
          <w:szCs w:val="28"/>
        </w:rPr>
      </w:pPr>
    </w:p>
    <w:p w14:paraId="3C502AD3" w14:textId="77777777" w:rsidR="00D00CB3" w:rsidRPr="00463D9C" w:rsidRDefault="00D00CB3" w:rsidP="00F2564D">
      <w:pPr>
        <w:spacing w:line="276" w:lineRule="auto"/>
        <w:jc w:val="right"/>
        <w:rPr>
          <w:rFonts w:ascii="Times New Roman" w:hAnsi="Times New Roman"/>
          <w:sz w:val="28"/>
          <w:szCs w:val="28"/>
        </w:rPr>
      </w:pPr>
    </w:p>
    <w:p w14:paraId="6A87A68F" w14:textId="77777777" w:rsidR="00131C49" w:rsidRPr="00463D9C" w:rsidRDefault="00131C49" w:rsidP="00F2564D">
      <w:pPr>
        <w:spacing w:line="276" w:lineRule="auto"/>
        <w:jc w:val="right"/>
        <w:rPr>
          <w:rFonts w:ascii="Times New Roman" w:hAnsi="Times New Roman"/>
          <w:sz w:val="28"/>
          <w:szCs w:val="28"/>
        </w:rPr>
      </w:pPr>
    </w:p>
    <w:p w14:paraId="710DA7D8" w14:textId="77777777" w:rsidR="00512BF6" w:rsidRPr="00463D9C" w:rsidRDefault="00512BF6" w:rsidP="00F2564D">
      <w:pPr>
        <w:spacing w:line="276" w:lineRule="auto"/>
        <w:jc w:val="right"/>
        <w:rPr>
          <w:rFonts w:ascii="Times New Roman" w:hAnsi="Times New Roman"/>
          <w:sz w:val="24"/>
          <w:szCs w:val="24"/>
        </w:rPr>
      </w:pPr>
    </w:p>
    <w:p w14:paraId="33ECF8E3" w14:textId="77777777" w:rsidR="00D00CB3"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10000" w:type="dxa"/>
        <w:jc w:val="center"/>
        <w:tblLook w:val="04A0" w:firstRow="1" w:lastRow="0" w:firstColumn="1" w:lastColumn="0" w:noHBand="0" w:noVBand="1"/>
      </w:tblPr>
      <w:tblGrid>
        <w:gridCol w:w="960"/>
        <w:gridCol w:w="960"/>
        <w:gridCol w:w="2720"/>
        <w:gridCol w:w="960"/>
        <w:gridCol w:w="1100"/>
        <w:gridCol w:w="1100"/>
        <w:gridCol w:w="1100"/>
        <w:gridCol w:w="1100"/>
      </w:tblGrid>
      <w:tr w:rsidR="00A83BB6" w:rsidRPr="00463D9C" w14:paraId="529513D3" w14:textId="77777777" w:rsidTr="00A54F6F">
        <w:trPr>
          <w:trHeight w:val="1383"/>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14FA34"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CF5949"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A1086F"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CD45AB"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F68590"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Cường độ chịu nén của vữa</w:t>
            </w:r>
            <w:r w:rsidR="00732F21" w:rsidRPr="00463D9C">
              <w:rPr>
                <w:rFonts w:ascii="Times New Roman" w:eastAsia="Times New Roman" w:hAnsi="Times New Roman"/>
                <w:sz w:val="22"/>
                <w:szCs w:val="22"/>
              </w:rPr>
              <w:t xml:space="preserve"> đã đóng rắn</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14:paraId="026EDA5B"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Cường độ chịu uốn của vữa</w:t>
            </w:r>
            <w:r w:rsidR="00A54F6F" w:rsidRPr="00463D9C">
              <w:rPr>
                <w:rFonts w:ascii="Times New Roman" w:eastAsia="Times New Roman" w:hAnsi="Times New Roman"/>
                <w:sz w:val="22"/>
                <w:szCs w:val="22"/>
              </w:rPr>
              <w:t xml:space="preserve"> đã đóng rắn</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14:paraId="71BB7E0B" w14:textId="77777777" w:rsidR="00131C49" w:rsidRPr="00463D9C" w:rsidRDefault="00A54F6F"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Cường độ </w:t>
            </w:r>
            <w:r w:rsidR="00131C49" w:rsidRPr="00463D9C">
              <w:rPr>
                <w:rFonts w:ascii="Times New Roman" w:eastAsia="Times New Roman" w:hAnsi="Times New Roman"/>
                <w:sz w:val="22"/>
                <w:szCs w:val="22"/>
              </w:rPr>
              <w:t xml:space="preserve">bám dính của vữa </w:t>
            </w:r>
            <w:r w:rsidRPr="00463D9C">
              <w:rPr>
                <w:rFonts w:ascii="Times New Roman" w:eastAsia="Times New Roman" w:hAnsi="Times New Roman"/>
                <w:sz w:val="22"/>
                <w:szCs w:val="22"/>
              </w:rPr>
              <w:t>đá đóng rắn trên nền</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14:paraId="40DF538D"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Tính toán liều lượng vữa</w:t>
            </w:r>
          </w:p>
        </w:tc>
      </w:tr>
      <w:tr w:rsidR="00A83BB6" w:rsidRPr="00463D9C" w14:paraId="02B7BFAA" w14:textId="77777777" w:rsidTr="009642A9">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3C266A0F"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8BF8436"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20" w:type="dxa"/>
            <w:tcBorders>
              <w:top w:val="single" w:sz="8" w:space="0" w:color="auto"/>
              <w:left w:val="nil"/>
              <w:bottom w:val="nil"/>
              <w:right w:val="single" w:sz="8" w:space="0" w:color="auto"/>
            </w:tcBorders>
            <w:shd w:val="clear" w:color="auto" w:fill="auto"/>
            <w:vAlign w:val="center"/>
            <w:hideMark/>
          </w:tcPr>
          <w:p w14:paraId="563FDF63"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6B69B5A6"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vAlign w:val="center"/>
            <w:hideMark/>
          </w:tcPr>
          <w:p w14:paraId="516A9598"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vAlign w:val="center"/>
            <w:hideMark/>
          </w:tcPr>
          <w:p w14:paraId="00F9BE77"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vAlign w:val="center"/>
            <w:hideMark/>
          </w:tcPr>
          <w:p w14:paraId="080C9155"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vAlign w:val="center"/>
            <w:hideMark/>
          </w:tcPr>
          <w:p w14:paraId="653022E6"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6F81CB04"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E40A057" w14:textId="77777777" w:rsidR="004655DD" w:rsidRPr="00463D9C" w:rsidRDefault="00566A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w:t>
            </w:r>
            <w:r w:rsidR="007A6150" w:rsidRPr="00463D9C">
              <w:rPr>
                <w:rFonts w:ascii="Times New Roman" w:eastAsia="Times New Roman" w:hAnsi="Times New Roman"/>
                <w:sz w:val="22"/>
                <w:szCs w:val="22"/>
              </w:rPr>
              <w:t>3</w:t>
            </w:r>
            <w:r w:rsidR="004655DD"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vAlign w:val="center"/>
            <w:hideMark/>
          </w:tcPr>
          <w:p w14:paraId="705423AA"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720" w:type="dxa"/>
            <w:tcBorders>
              <w:top w:val="nil"/>
              <w:left w:val="nil"/>
              <w:bottom w:val="nil"/>
              <w:right w:val="single" w:sz="8" w:space="0" w:color="auto"/>
            </w:tcBorders>
            <w:shd w:val="clear" w:color="auto" w:fill="auto"/>
            <w:vAlign w:val="center"/>
            <w:hideMark/>
          </w:tcPr>
          <w:p w14:paraId="66E91D7A"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181CC0BE" w14:textId="77777777" w:rsidR="004655DD"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100" w:type="dxa"/>
            <w:tcBorders>
              <w:top w:val="nil"/>
              <w:left w:val="nil"/>
              <w:bottom w:val="nil"/>
              <w:right w:val="single" w:sz="8" w:space="0" w:color="auto"/>
            </w:tcBorders>
            <w:shd w:val="clear" w:color="auto" w:fill="auto"/>
            <w:vAlign w:val="center"/>
            <w:hideMark/>
          </w:tcPr>
          <w:p w14:paraId="221AF053"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w:t>
            </w:r>
          </w:p>
        </w:tc>
        <w:tc>
          <w:tcPr>
            <w:tcW w:w="1100" w:type="dxa"/>
            <w:tcBorders>
              <w:top w:val="nil"/>
              <w:left w:val="nil"/>
              <w:bottom w:val="nil"/>
              <w:right w:val="single" w:sz="8" w:space="0" w:color="auto"/>
            </w:tcBorders>
            <w:shd w:val="clear" w:color="auto" w:fill="auto"/>
            <w:vAlign w:val="center"/>
            <w:hideMark/>
          </w:tcPr>
          <w:p w14:paraId="7E825593"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1100" w:type="dxa"/>
            <w:tcBorders>
              <w:top w:val="nil"/>
              <w:left w:val="nil"/>
              <w:bottom w:val="nil"/>
              <w:right w:val="single" w:sz="8" w:space="0" w:color="auto"/>
            </w:tcBorders>
            <w:shd w:val="clear" w:color="auto" w:fill="auto"/>
            <w:vAlign w:val="center"/>
            <w:hideMark/>
          </w:tcPr>
          <w:p w14:paraId="6919D5CC" w14:textId="77777777" w:rsidR="004655DD" w:rsidRPr="00463D9C" w:rsidRDefault="0075111E"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1F2BD472"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0,31</w:t>
            </w:r>
          </w:p>
        </w:tc>
      </w:tr>
      <w:tr w:rsidR="00A83BB6" w:rsidRPr="00463D9C" w14:paraId="3CFDED7D"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1563BB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43E68B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20" w:type="dxa"/>
            <w:tcBorders>
              <w:top w:val="nil"/>
              <w:left w:val="nil"/>
              <w:bottom w:val="nil"/>
              <w:right w:val="single" w:sz="8" w:space="0" w:color="auto"/>
            </w:tcBorders>
            <w:shd w:val="clear" w:color="auto" w:fill="auto"/>
            <w:vAlign w:val="center"/>
            <w:hideMark/>
          </w:tcPr>
          <w:p w14:paraId="294366DB"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Keo dán tổng hợp</w:t>
            </w:r>
          </w:p>
        </w:tc>
        <w:tc>
          <w:tcPr>
            <w:tcW w:w="960" w:type="dxa"/>
            <w:tcBorders>
              <w:top w:val="nil"/>
              <w:left w:val="nil"/>
              <w:bottom w:val="nil"/>
              <w:right w:val="single" w:sz="8" w:space="0" w:color="auto"/>
            </w:tcBorders>
            <w:shd w:val="clear" w:color="auto" w:fill="auto"/>
            <w:vAlign w:val="center"/>
            <w:hideMark/>
          </w:tcPr>
          <w:p w14:paraId="19CDB28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100" w:type="dxa"/>
            <w:tcBorders>
              <w:top w:val="nil"/>
              <w:left w:val="nil"/>
              <w:bottom w:val="nil"/>
              <w:right w:val="single" w:sz="8" w:space="0" w:color="auto"/>
            </w:tcBorders>
            <w:shd w:val="clear" w:color="auto" w:fill="auto"/>
            <w:vAlign w:val="center"/>
            <w:hideMark/>
          </w:tcPr>
          <w:p w14:paraId="0345DBA1" w14:textId="77777777" w:rsidR="0075111E" w:rsidRPr="00463D9C" w:rsidRDefault="0075111E"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2A075E05" w14:textId="77777777" w:rsidR="0075111E" w:rsidRPr="00463D9C" w:rsidRDefault="0075111E"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77AEB7F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100" w:type="dxa"/>
            <w:tcBorders>
              <w:top w:val="nil"/>
              <w:left w:val="nil"/>
              <w:bottom w:val="nil"/>
              <w:right w:val="single" w:sz="8" w:space="0" w:color="auto"/>
            </w:tcBorders>
            <w:shd w:val="clear" w:color="auto" w:fill="auto"/>
            <w:vAlign w:val="center"/>
            <w:hideMark/>
          </w:tcPr>
          <w:p w14:paraId="04D36608" w14:textId="77777777" w:rsidR="0075111E" w:rsidRPr="00463D9C" w:rsidRDefault="0075111E"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73061CF1"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48CB12B"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475B9E1"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vữa </w:t>
            </w:r>
          </w:p>
        </w:tc>
        <w:tc>
          <w:tcPr>
            <w:tcW w:w="2720" w:type="dxa"/>
            <w:tcBorders>
              <w:top w:val="nil"/>
              <w:left w:val="nil"/>
              <w:bottom w:val="nil"/>
              <w:right w:val="single" w:sz="8" w:space="0" w:color="auto"/>
            </w:tcBorders>
            <w:shd w:val="clear" w:color="auto" w:fill="auto"/>
            <w:vAlign w:val="center"/>
            <w:hideMark/>
          </w:tcPr>
          <w:p w14:paraId="4368BEEF"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2471BAA1"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3A118A3B"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4DF0C7CF"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292E29E4"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6B09D390"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75AF9B19"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C913D7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AEFD811"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xây </w:t>
            </w:r>
          </w:p>
        </w:tc>
        <w:tc>
          <w:tcPr>
            <w:tcW w:w="2720" w:type="dxa"/>
            <w:tcBorders>
              <w:top w:val="nil"/>
              <w:left w:val="nil"/>
              <w:bottom w:val="nil"/>
              <w:right w:val="single" w:sz="8" w:space="0" w:color="auto"/>
            </w:tcBorders>
            <w:shd w:val="clear" w:color="auto" w:fill="auto"/>
            <w:vAlign w:val="center"/>
            <w:hideMark/>
          </w:tcPr>
          <w:p w14:paraId="5E40FC36"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7E187D2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8" w:space="0" w:color="auto"/>
            </w:tcBorders>
            <w:shd w:val="clear" w:color="auto" w:fill="auto"/>
            <w:vAlign w:val="center"/>
            <w:hideMark/>
          </w:tcPr>
          <w:p w14:paraId="0C8643B2" w14:textId="77777777" w:rsidR="004655DD" w:rsidRPr="00463D9C" w:rsidRDefault="004655DD"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vAlign w:val="center"/>
            <w:hideMark/>
          </w:tcPr>
          <w:p w14:paraId="15DFC754" w14:textId="77777777" w:rsidR="004655DD" w:rsidRPr="00463D9C" w:rsidRDefault="004655DD"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vAlign w:val="center"/>
            <w:hideMark/>
          </w:tcPr>
          <w:p w14:paraId="44EE95D1" w14:textId="77777777" w:rsidR="004655DD" w:rsidRPr="00463D9C" w:rsidRDefault="004655DD"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vAlign w:val="center"/>
            <w:hideMark/>
          </w:tcPr>
          <w:p w14:paraId="0FF64487" w14:textId="77777777" w:rsidR="004655DD" w:rsidRPr="00463D9C" w:rsidRDefault="004655DD" w:rsidP="00F2564D">
            <w:pPr>
              <w:jc w:val="center"/>
              <w:rPr>
                <w:rFonts w:ascii="Times New Roman" w:eastAsia="Times New Roman" w:hAnsi="Times New Roman"/>
                <w:bCs/>
                <w:sz w:val="22"/>
                <w:szCs w:val="22"/>
              </w:rPr>
            </w:pPr>
          </w:p>
        </w:tc>
      </w:tr>
      <w:tr w:rsidR="00A83BB6" w:rsidRPr="00463D9C" w14:paraId="51FB01A1"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CDE06CA"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CB76534"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r w:rsidR="00B1460A" w:rsidRPr="00463D9C">
              <w:rPr>
                <w:rFonts w:ascii="Times New Roman" w:eastAsia="Times New Roman" w:hAnsi="Times New Roman"/>
                <w:sz w:val="22"/>
                <w:szCs w:val="22"/>
              </w:rPr>
              <w:t>dựng</w:t>
            </w:r>
          </w:p>
        </w:tc>
        <w:tc>
          <w:tcPr>
            <w:tcW w:w="2720" w:type="dxa"/>
            <w:tcBorders>
              <w:top w:val="nil"/>
              <w:left w:val="nil"/>
              <w:bottom w:val="nil"/>
              <w:right w:val="single" w:sz="8" w:space="0" w:color="auto"/>
            </w:tcBorders>
            <w:shd w:val="clear" w:color="auto" w:fill="auto"/>
            <w:vAlign w:val="center"/>
            <w:hideMark/>
          </w:tcPr>
          <w:p w14:paraId="42B22C12" w14:textId="77777777" w:rsidR="004655DD" w:rsidRPr="00463D9C" w:rsidRDefault="00802D4A"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4655DD"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48518083"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100" w:type="dxa"/>
            <w:tcBorders>
              <w:top w:val="nil"/>
              <w:left w:val="nil"/>
              <w:bottom w:val="nil"/>
              <w:right w:val="single" w:sz="8" w:space="0" w:color="auto"/>
            </w:tcBorders>
            <w:shd w:val="clear" w:color="auto" w:fill="auto"/>
            <w:vAlign w:val="center"/>
          </w:tcPr>
          <w:p w14:paraId="79BBF07C" w14:textId="77777777" w:rsidR="004655DD" w:rsidRPr="00463D9C" w:rsidRDefault="00802D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1,031</w:t>
            </w:r>
          </w:p>
        </w:tc>
        <w:tc>
          <w:tcPr>
            <w:tcW w:w="1100" w:type="dxa"/>
            <w:tcBorders>
              <w:top w:val="nil"/>
              <w:left w:val="nil"/>
              <w:bottom w:val="nil"/>
              <w:right w:val="single" w:sz="8" w:space="0" w:color="auto"/>
            </w:tcBorders>
            <w:shd w:val="clear" w:color="auto" w:fill="auto"/>
            <w:vAlign w:val="center"/>
          </w:tcPr>
          <w:p w14:paraId="3A05CF84" w14:textId="77777777" w:rsidR="004655DD" w:rsidRPr="00463D9C" w:rsidRDefault="00802D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0,609</w:t>
            </w:r>
          </w:p>
        </w:tc>
        <w:tc>
          <w:tcPr>
            <w:tcW w:w="1100" w:type="dxa"/>
            <w:tcBorders>
              <w:top w:val="nil"/>
              <w:left w:val="nil"/>
              <w:bottom w:val="nil"/>
              <w:right w:val="single" w:sz="8" w:space="0" w:color="auto"/>
            </w:tcBorders>
            <w:shd w:val="clear" w:color="auto" w:fill="auto"/>
            <w:vAlign w:val="center"/>
          </w:tcPr>
          <w:p w14:paraId="0BF6C835" w14:textId="77777777" w:rsidR="004655DD" w:rsidRPr="00463D9C" w:rsidRDefault="00802D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1,453</w:t>
            </w:r>
          </w:p>
        </w:tc>
        <w:tc>
          <w:tcPr>
            <w:tcW w:w="1100" w:type="dxa"/>
            <w:tcBorders>
              <w:top w:val="nil"/>
              <w:left w:val="nil"/>
              <w:bottom w:val="nil"/>
              <w:right w:val="single" w:sz="8" w:space="0" w:color="auto"/>
            </w:tcBorders>
            <w:shd w:val="clear" w:color="auto" w:fill="auto"/>
            <w:vAlign w:val="center"/>
          </w:tcPr>
          <w:p w14:paraId="156B5726" w14:textId="77777777" w:rsidR="004655DD" w:rsidRPr="00463D9C" w:rsidRDefault="00802D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1,059</w:t>
            </w:r>
          </w:p>
        </w:tc>
      </w:tr>
      <w:tr w:rsidR="00A83BB6" w:rsidRPr="00463D9C" w14:paraId="04649878"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57A5981"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61C85F6F"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20" w:type="dxa"/>
            <w:tcBorders>
              <w:top w:val="nil"/>
              <w:left w:val="nil"/>
              <w:bottom w:val="nil"/>
              <w:right w:val="single" w:sz="8" w:space="0" w:color="auto"/>
            </w:tcBorders>
            <w:shd w:val="clear" w:color="auto" w:fill="auto"/>
            <w:vAlign w:val="center"/>
            <w:hideMark/>
          </w:tcPr>
          <w:p w14:paraId="5F0220A8"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6FABA61E"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8" w:space="0" w:color="auto"/>
            </w:tcBorders>
            <w:shd w:val="clear" w:color="auto" w:fill="auto"/>
            <w:vAlign w:val="center"/>
            <w:hideMark/>
          </w:tcPr>
          <w:p w14:paraId="2710CBFB" w14:textId="77777777" w:rsidR="004655DD" w:rsidRPr="00463D9C" w:rsidRDefault="004655DD"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vAlign w:val="center"/>
            <w:hideMark/>
          </w:tcPr>
          <w:p w14:paraId="4A6E120F" w14:textId="77777777" w:rsidR="004655DD" w:rsidRPr="00463D9C" w:rsidRDefault="004655DD"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vAlign w:val="center"/>
            <w:hideMark/>
          </w:tcPr>
          <w:p w14:paraId="7BB793ED" w14:textId="77777777" w:rsidR="004655DD" w:rsidRPr="00463D9C" w:rsidRDefault="004655DD"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vAlign w:val="center"/>
            <w:hideMark/>
          </w:tcPr>
          <w:p w14:paraId="4CB2DA11" w14:textId="77777777" w:rsidR="004655DD" w:rsidRPr="00463D9C" w:rsidRDefault="004655DD" w:rsidP="00F2564D">
            <w:pPr>
              <w:jc w:val="center"/>
              <w:rPr>
                <w:rFonts w:ascii="Times New Roman" w:eastAsia="Times New Roman" w:hAnsi="Times New Roman"/>
                <w:sz w:val="22"/>
                <w:szCs w:val="22"/>
              </w:rPr>
            </w:pPr>
          </w:p>
        </w:tc>
      </w:tr>
      <w:tr w:rsidR="00A83BB6" w:rsidRPr="00463D9C" w14:paraId="53D1B97B"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239E25A"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1AD575C"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11FD34E6"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E110BE"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10 tấn</w:t>
            </w:r>
          </w:p>
        </w:tc>
        <w:tc>
          <w:tcPr>
            <w:tcW w:w="960" w:type="dxa"/>
            <w:tcBorders>
              <w:top w:val="nil"/>
              <w:left w:val="nil"/>
              <w:bottom w:val="nil"/>
              <w:right w:val="single" w:sz="8" w:space="0" w:color="auto"/>
            </w:tcBorders>
            <w:shd w:val="clear" w:color="auto" w:fill="auto"/>
            <w:vAlign w:val="center"/>
            <w:hideMark/>
          </w:tcPr>
          <w:p w14:paraId="39E3122E"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vAlign w:val="center"/>
            <w:hideMark/>
          </w:tcPr>
          <w:p w14:paraId="573D322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0,094</w:t>
            </w:r>
          </w:p>
        </w:tc>
        <w:tc>
          <w:tcPr>
            <w:tcW w:w="1100" w:type="dxa"/>
            <w:tcBorders>
              <w:top w:val="nil"/>
              <w:left w:val="nil"/>
              <w:bottom w:val="nil"/>
              <w:right w:val="single" w:sz="8" w:space="0" w:color="auto"/>
            </w:tcBorders>
            <w:shd w:val="clear" w:color="auto" w:fill="auto"/>
            <w:vAlign w:val="center"/>
            <w:hideMark/>
          </w:tcPr>
          <w:p w14:paraId="61B9A190"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100" w:type="dxa"/>
            <w:tcBorders>
              <w:top w:val="nil"/>
              <w:left w:val="nil"/>
              <w:bottom w:val="nil"/>
              <w:right w:val="single" w:sz="8" w:space="0" w:color="auto"/>
            </w:tcBorders>
            <w:shd w:val="clear" w:color="auto" w:fill="auto"/>
            <w:vAlign w:val="center"/>
            <w:hideMark/>
          </w:tcPr>
          <w:p w14:paraId="2977EF46" w14:textId="77777777" w:rsidR="004655DD" w:rsidRPr="00463D9C" w:rsidRDefault="0075111E"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792321B9"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0,064</w:t>
            </w:r>
          </w:p>
        </w:tc>
      </w:tr>
      <w:tr w:rsidR="00A83BB6" w:rsidRPr="00463D9C" w14:paraId="64497D6F"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FC5868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7C63FD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1B8BABF8"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kỹ thuật </w:t>
            </w:r>
          </w:p>
        </w:tc>
        <w:tc>
          <w:tcPr>
            <w:tcW w:w="960" w:type="dxa"/>
            <w:tcBorders>
              <w:top w:val="nil"/>
              <w:left w:val="nil"/>
              <w:bottom w:val="nil"/>
              <w:right w:val="single" w:sz="8" w:space="0" w:color="auto"/>
            </w:tcBorders>
            <w:shd w:val="clear" w:color="auto" w:fill="auto"/>
            <w:vAlign w:val="center"/>
            <w:hideMark/>
          </w:tcPr>
          <w:p w14:paraId="5850F78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vAlign w:val="center"/>
            <w:hideMark/>
          </w:tcPr>
          <w:p w14:paraId="3535A760" w14:textId="77777777" w:rsidR="0075111E" w:rsidRPr="00463D9C" w:rsidRDefault="0075111E"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6662EED5" w14:textId="77777777" w:rsidR="0075111E" w:rsidRPr="00463D9C" w:rsidRDefault="0075111E"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7C713CD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100" w:type="dxa"/>
            <w:tcBorders>
              <w:top w:val="nil"/>
              <w:left w:val="nil"/>
              <w:bottom w:val="nil"/>
              <w:right w:val="single" w:sz="8" w:space="0" w:color="auto"/>
            </w:tcBorders>
            <w:shd w:val="clear" w:color="auto" w:fill="auto"/>
            <w:vAlign w:val="center"/>
            <w:hideMark/>
          </w:tcPr>
          <w:p w14:paraId="1F38E22C"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1F261B5D" w14:textId="77777777" w:rsidTr="0075111E">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725E082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C6BB18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6A86A7DD"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Máy thử cường độ bám dính</w:t>
            </w:r>
          </w:p>
        </w:tc>
        <w:tc>
          <w:tcPr>
            <w:tcW w:w="960" w:type="dxa"/>
            <w:tcBorders>
              <w:top w:val="nil"/>
              <w:left w:val="nil"/>
              <w:bottom w:val="nil"/>
              <w:right w:val="single" w:sz="8" w:space="0" w:color="auto"/>
            </w:tcBorders>
            <w:shd w:val="clear" w:color="auto" w:fill="auto"/>
            <w:vAlign w:val="center"/>
            <w:hideMark/>
          </w:tcPr>
          <w:p w14:paraId="4AE2B3F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vAlign w:val="center"/>
            <w:hideMark/>
          </w:tcPr>
          <w:p w14:paraId="761F9732" w14:textId="77777777" w:rsidR="0075111E" w:rsidRPr="00463D9C" w:rsidRDefault="0075111E"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34F85266" w14:textId="77777777" w:rsidR="0075111E" w:rsidRPr="00463D9C" w:rsidRDefault="0075111E"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357DE90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100" w:type="dxa"/>
            <w:tcBorders>
              <w:top w:val="nil"/>
              <w:left w:val="nil"/>
              <w:bottom w:val="nil"/>
              <w:right w:val="single" w:sz="8" w:space="0" w:color="auto"/>
            </w:tcBorders>
            <w:shd w:val="clear" w:color="auto" w:fill="auto"/>
            <w:vAlign w:val="center"/>
            <w:hideMark/>
          </w:tcPr>
          <w:p w14:paraId="3A606597"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3AF684B6" w14:textId="77777777" w:rsidTr="0075111E">
        <w:trPr>
          <w:trHeight w:val="536"/>
          <w:jc w:val="center"/>
        </w:trPr>
        <w:tc>
          <w:tcPr>
            <w:tcW w:w="960" w:type="dxa"/>
            <w:tcBorders>
              <w:top w:val="nil"/>
              <w:left w:val="single" w:sz="8" w:space="0" w:color="auto"/>
              <w:bottom w:val="nil"/>
              <w:right w:val="single" w:sz="8" w:space="0" w:color="auto"/>
            </w:tcBorders>
            <w:shd w:val="clear" w:color="auto" w:fill="auto"/>
            <w:vAlign w:val="center"/>
            <w:hideMark/>
          </w:tcPr>
          <w:p w14:paraId="13F4798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4E71978"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50C8D9DF"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445B3294"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79B02730"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75DC4AF4"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1F346FD9"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39B39F64"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2E2C98E3" w14:textId="77777777" w:rsidTr="00054D0D">
        <w:trPr>
          <w:trHeight w:val="315"/>
          <w:jc w:val="center"/>
        </w:trPr>
        <w:tc>
          <w:tcPr>
            <w:tcW w:w="960" w:type="dxa"/>
            <w:tcBorders>
              <w:top w:val="single" w:sz="8" w:space="0" w:color="auto"/>
              <w:left w:val="nil"/>
              <w:bottom w:val="nil"/>
              <w:right w:val="nil"/>
            </w:tcBorders>
            <w:shd w:val="clear" w:color="auto" w:fill="auto"/>
            <w:vAlign w:val="center"/>
            <w:hideMark/>
          </w:tcPr>
          <w:p w14:paraId="1E4E1B9A"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3585A27C"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single" w:sz="8" w:space="0" w:color="auto"/>
              <w:left w:val="nil"/>
              <w:bottom w:val="nil"/>
              <w:right w:val="nil"/>
            </w:tcBorders>
            <w:shd w:val="clear" w:color="auto" w:fill="auto"/>
            <w:vAlign w:val="center"/>
            <w:hideMark/>
          </w:tcPr>
          <w:p w14:paraId="62B74A1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CA1FC12"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5D4FFC5A"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6</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60910347"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7</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36379AED"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8</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0E3F51AA" w14:textId="77777777" w:rsidR="004655D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655DD" w:rsidRPr="00463D9C">
              <w:rPr>
                <w:rFonts w:ascii="Times New Roman" w:eastAsia="Times New Roman" w:hAnsi="Times New Roman"/>
                <w:sz w:val="22"/>
                <w:szCs w:val="22"/>
              </w:rPr>
              <w:t>9</w:t>
            </w:r>
          </w:p>
        </w:tc>
      </w:tr>
    </w:tbl>
    <w:p w14:paraId="7FF203CB" w14:textId="77777777" w:rsidR="004655DD" w:rsidRPr="00463D9C" w:rsidRDefault="004655DD" w:rsidP="00F2564D">
      <w:pPr>
        <w:spacing w:line="276" w:lineRule="auto"/>
        <w:jc w:val="right"/>
        <w:rPr>
          <w:rFonts w:ascii="Times New Roman" w:hAnsi="Times New Roman"/>
          <w:sz w:val="28"/>
          <w:szCs w:val="28"/>
        </w:rPr>
      </w:pPr>
    </w:p>
    <w:p w14:paraId="02887FF5" w14:textId="77777777" w:rsidR="00D00CB3" w:rsidRPr="00463D9C" w:rsidRDefault="00D00CB3" w:rsidP="00F2564D">
      <w:pPr>
        <w:spacing w:line="276" w:lineRule="auto"/>
        <w:jc w:val="right"/>
        <w:rPr>
          <w:rFonts w:ascii="Times New Roman" w:hAnsi="Times New Roman"/>
          <w:sz w:val="28"/>
          <w:szCs w:val="28"/>
        </w:rPr>
      </w:pPr>
    </w:p>
    <w:p w14:paraId="49A17B32" w14:textId="77777777" w:rsidR="00A54F6F" w:rsidRPr="00463D9C" w:rsidRDefault="00A54F6F" w:rsidP="00F2564D">
      <w:pPr>
        <w:spacing w:line="276" w:lineRule="auto"/>
        <w:jc w:val="both"/>
        <w:rPr>
          <w:rFonts w:ascii="Times New Roman" w:hAnsi="Times New Roman"/>
          <w:sz w:val="28"/>
          <w:szCs w:val="28"/>
        </w:rPr>
      </w:pPr>
    </w:p>
    <w:p w14:paraId="530018EA" w14:textId="77777777" w:rsidR="004655DD" w:rsidRPr="00463D9C" w:rsidRDefault="004655DD" w:rsidP="00F2564D">
      <w:pPr>
        <w:spacing w:line="276" w:lineRule="auto"/>
        <w:jc w:val="right"/>
        <w:rPr>
          <w:rFonts w:ascii="Times New Roman" w:hAnsi="Times New Roman"/>
          <w:sz w:val="28"/>
          <w:szCs w:val="28"/>
        </w:rPr>
      </w:pPr>
    </w:p>
    <w:p w14:paraId="45C89B21" w14:textId="77777777" w:rsidR="004655DD" w:rsidRPr="00463D9C" w:rsidRDefault="004655DD" w:rsidP="00F2564D">
      <w:pPr>
        <w:spacing w:line="276" w:lineRule="auto"/>
        <w:jc w:val="right"/>
        <w:rPr>
          <w:rFonts w:ascii="Times New Roman" w:hAnsi="Times New Roman"/>
          <w:sz w:val="28"/>
          <w:szCs w:val="28"/>
        </w:rPr>
      </w:pPr>
    </w:p>
    <w:p w14:paraId="3BF41DD3" w14:textId="77777777" w:rsidR="004655DD" w:rsidRPr="00463D9C" w:rsidRDefault="004655DD" w:rsidP="00F2564D">
      <w:pPr>
        <w:spacing w:line="276" w:lineRule="auto"/>
        <w:jc w:val="right"/>
        <w:rPr>
          <w:rFonts w:ascii="Times New Roman" w:hAnsi="Times New Roman"/>
          <w:sz w:val="28"/>
          <w:szCs w:val="28"/>
        </w:rPr>
      </w:pPr>
    </w:p>
    <w:p w14:paraId="1F290384" w14:textId="77777777" w:rsidR="004655DD" w:rsidRPr="00463D9C" w:rsidRDefault="004655DD" w:rsidP="00F2564D">
      <w:pPr>
        <w:spacing w:line="276" w:lineRule="auto"/>
        <w:jc w:val="right"/>
        <w:rPr>
          <w:rFonts w:ascii="Times New Roman" w:hAnsi="Times New Roman"/>
          <w:sz w:val="28"/>
          <w:szCs w:val="28"/>
        </w:rPr>
      </w:pPr>
    </w:p>
    <w:p w14:paraId="0378ACF5" w14:textId="77777777" w:rsidR="004655DD" w:rsidRPr="00463D9C" w:rsidRDefault="004655DD" w:rsidP="00F2564D">
      <w:pPr>
        <w:spacing w:line="276" w:lineRule="auto"/>
        <w:jc w:val="right"/>
        <w:rPr>
          <w:rFonts w:ascii="Times New Roman" w:hAnsi="Times New Roman"/>
          <w:sz w:val="28"/>
          <w:szCs w:val="28"/>
        </w:rPr>
      </w:pPr>
    </w:p>
    <w:p w14:paraId="478FE9DA" w14:textId="77777777" w:rsidR="004655DD" w:rsidRPr="00463D9C" w:rsidRDefault="004655DD" w:rsidP="00F2564D">
      <w:pPr>
        <w:spacing w:line="276" w:lineRule="auto"/>
        <w:jc w:val="right"/>
        <w:rPr>
          <w:rFonts w:ascii="Times New Roman" w:hAnsi="Times New Roman"/>
          <w:sz w:val="28"/>
          <w:szCs w:val="28"/>
        </w:rPr>
      </w:pPr>
    </w:p>
    <w:p w14:paraId="770B2888" w14:textId="77777777" w:rsidR="004655DD" w:rsidRPr="00463D9C" w:rsidRDefault="004655DD" w:rsidP="00F2564D">
      <w:pPr>
        <w:spacing w:line="276" w:lineRule="auto"/>
        <w:jc w:val="right"/>
        <w:rPr>
          <w:rFonts w:ascii="Times New Roman" w:hAnsi="Times New Roman"/>
          <w:sz w:val="28"/>
          <w:szCs w:val="28"/>
        </w:rPr>
      </w:pPr>
    </w:p>
    <w:p w14:paraId="021EEF88" w14:textId="77777777" w:rsidR="004655DD" w:rsidRPr="00463D9C" w:rsidRDefault="004655DD" w:rsidP="00F2564D">
      <w:pPr>
        <w:spacing w:line="276" w:lineRule="auto"/>
        <w:jc w:val="right"/>
        <w:rPr>
          <w:rFonts w:ascii="Times New Roman" w:hAnsi="Times New Roman"/>
          <w:sz w:val="28"/>
          <w:szCs w:val="28"/>
        </w:rPr>
      </w:pPr>
    </w:p>
    <w:p w14:paraId="77D7ED46" w14:textId="77777777" w:rsidR="004655DD" w:rsidRPr="00463D9C" w:rsidRDefault="004655DD" w:rsidP="00F2564D">
      <w:pPr>
        <w:spacing w:line="276" w:lineRule="auto"/>
        <w:jc w:val="right"/>
        <w:rPr>
          <w:rFonts w:ascii="Times New Roman" w:hAnsi="Times New Roman"/>
          <w:sz w:val="28"/>
          <w:szCs w:val="28"/>
        </w:rPr>
      </w:pPr>
    </w:p>
    <w:p w14:paraId="31B69177" w14:textId="77777777" w:rsidR="004655DD" w:rsidRPr="00463D9C" w:rsidRDefault="004655DD" w:rsidP="00F2564D">
      <w:pPr>
        <w:spacing w:line="276" w:lineRule="auto"/>
        <w:jc w:val="right"/>
        <w:rPr>
          <w:rFonts w:ascii="Times New Roman" w:hAnsi="Times New Roman"/>
          <w:sz w:val="28"/>
          <w:szCs w:val="28"/>
        </w:rPr>
      </w:pPr>
    </w:p>
    <w:p w14:paraId="43F75686" w14:textId="77777777" w:rsidR="004655DD" w:rsidRPr="00463D9C" w:rsidRDefault="004655DD" w:rsidP="00F2564D">
      <w:pPr>
        <w:spacing w:line="276" w:lineRule="auto"/>
        <w:jc w:val="right"/>
        <w:rPr>
          <w:rFonts w:ascii="Times New Roman" w:hAnsi="Times New Roman"/>
          <w:sz w:val="28"/>
          <w:szCs w:val="28"/>
        </w:rPr>
      </w:pPr>
    </w:p>
    <w:p w14:paraId="02BF39C9" w14:textId="77777777" w:rsidR="00D00CB3" w:rsidRPr="00463D9C" w:rsidRDefault="00D00CB3" w:rsidP="00F2564D">
      <w:pPr>
        <w:spacing w:line="276" w:lineRule="auto"/>
        <w:jc w:val="right"/>
        <w:rPr>
          <w:rFonts w:ascii="Times New Roman" w:hAnsi="Times New Roman"/>
          <w:sz w:val="28"/>
          <w:szCs w:val="28"/>
        </w:rPr>
      </w:pPr>
    </w:p>
    <w:p w14:paraId="7D188518" w14:textId="77777777" w:rsidR="00D00CB3" w:rsidRPr="00463D9C" w:rsidRDefault="00D00CB3" w:rsidP="00F2564D">
      <w:pPr>
        <w:spacing w:line="276" w:lineRule="auto"/>
        <w:jc w:val="right"/>
        <w:rPr>
          <w:rFonts w:ascii="Times New Roman" w:hAnsi="Times New Roman"/>
          <w:sz w:val="28"/>
          <w:szCs w:val="28"/>
        </w:rPr>
      </w:pPr>
    </w:p>
    <w:p w14:paraId="30B6E8F3" w14:textId="77777777" w:rsidR="00D00CB3" w:rsidRPr="00463D9C" w:rsidRDefault="00D00CB3" w:rsidP="00F2564D">
      <w:pPr>
        <w:spacing w:line="276" w:lineRule="auto"/>
        <w:jc w:val="right"/>
        <w:rPr>
          <w:rFonts w:ascii="Times New Roman" w:hAnsi="Times New Roman"/>
          <w:sz w:val="28"/>
          <w:szCs w:val="28"/>
        </w:rPr>
      </w:pPr>
    </w:p>
    <w:p w14:paraId="74138D2A" w14:textId="77777777" w:rsidR="00D00CB3" w:rsidRPr="00463D9C" w:rsidRDefault="00D00CB3" w:rsidP="00F2564D">
      <w:pPr>
        <w:spacing w:line="276" w:lineRule="auto"/>
        <w:jc w:val="right"/>
        <w:rPr>
          <w:rFonts w:ascii="Times New Roman" w:hAnsi="Times New Roman"/>
          <w:sz w:val="28"/>
          <w:szCs w:val="28"/>
        </w:rPr>
      </w:pPr>
    </w:p>
    <w:p w14:paraId="2D1B6AC3" w14:textId="77777777" w:rsidR="002575EF" w:rsidRPr="00463D9C" w:rsidRDefault="002575EF" w:rsidP="00F2564D">
      <w:pPr>
        <w:spacing w:line="276" w:lineRule="auto"/>
        <w:jc w:val="right"/>
        <w:rPr>
          <w:rFonts w:ascii="Times New Roman" w:hAnsi="Times New Roman"/>
          <w:sz w:val="24"/>
          <w:szCs w:val="24"/>
        </w:rPr>
      </w:pPr>
    </w:p>
    <w:p w14:paraId="0FDB80E7" w14:textId="77777777" w:rsidR="002575EF" w:rsidRPr="00463D9C" w:rsidRDefault="002575EF" w:rsidP="00F2564D">
      <w:pPr>
        <w:spacing w:line="276" w:lineRule="auto"/>
        <w:jc w:val="right"/>
        <w:rPr>
          <w:rFonts w:ascii="Times New Roman" w:hAnsi="Times New Roman"/>
          <w:sz w:val="24"/>
          <w:szCs w:val="24"/>
        </w:rPr>
      </w:pPr>
    </w:p>
    <w:p w14:paraId="72ECCB06" w14:textId="77777777" w:rsidR="00512BF6" w:rsidRPr="00463D9C" w:rsidRDefault="00512BF6" w:rsidP="00F2564D">
      <w:pPr>
        <w:spacing w:line="276" w:lineRule="auto"/>
        <w:jc w:val="right"/>
        <w:rPr>
          <w:rFonts w:ascii="Times New Roman" w:hAnsi="Times New Roman"/>
          <w:sz w:val="24"/>
          <w:szCs w:val="24"/>
        </w:rPr>
      </w:pPr>
    </w:p>
    <w:p w14:paraId="01358C5C" w14:textId="77777777" w:rsidR="00512BF6" w:rsidRPr="00463D9C" w:rsidRDefault="00512BF6" w:rsidP="00F2564D">
      <w:pPr>
        <w:spacing w:line="276" w:lineRule="auto"/>
        <w:jc w:val="right"/>
        <w:rPr>
          <w:rFonts w:ascii="Times New Roman" w:hAnsi="Times New Roman"/>
          <w:sz w:val="24"/>
          <w:szCs w:val="24"/>
        </w:rPr>
      </w:pPr>
    </w:p>
    <w:p w14:paraId="7E565D8A" w14:textId="77777777" w:rsidR="00512BF6" w:rsidRPr="00463D9C" w:rsidRDefault="00512BF6" w:rsidP="00F2564D">
      <w:pPr>
        <w:spacing w:line="276" w:lineRule="auto"/>
        <w:jc w:val="right"/>
        <w:rPr>
          <w:rFonts w:ascii="Times New Roman" w:hAnsi="Times New Roman"/>
          <w:sz w:val="24"/>
          <w:szCs w:val="24"/>
        </w:rPr>
      </w:pPr>
    </w:p>
    <w:p w14:paraId="524F7935" w14:textId="77777777" w:rsidR="00D00CB3"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10000" w:type="dxa"/>
        <w:jc w:val="center"/>
        <w:tblLook w:val="04A0" w:firstRow="1" w:lastRow="0" w:firstColumn="1" w:lastColumn="0" w:noHBand="0" w:noVBand="1"/>
      </w:tblPr>
      <w:tblGrid>
        <w:gridCol w:w="960"/>
        <w:gridCol w:w="960"/>
        <w:gridCol w:w="2740"/>
        <w:gridCol w:w="960"/>
        <w:gridCol w:w="1460"/>
        <w:gridCol w:w="1460"/>
        <w:gridCol w:w="1460"/>
      </w:tblGrid>
      <w:tr w:rsidR="00A83BB6" w:rsidRPr="00463D9C" w14:paraId="48D45138" w14:textId="77777777" w:rsidTr="009642A9">
        <w:trPr>
          <w:trHeight w:val="1232"/>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E9D838"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18C0C0"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A74884"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959D5D"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C2AF1B"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riêng</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tcPr>
          <w:p w14:paraId="60C49318" w14:textId="77777777" w:rsidR="00BA7420" w:rsidRPr="00463D9C" w:rsidRDefault="00131C4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khối lượng thể tích </w:t>
            </w:r>
          </w:p>
          <w:p w14:paraId="704BFC52"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mẫu vữa </w:t>
            </w:r>
            <w:r w:rsidR="0059602E" w:rsidRPr="00463D9C">
              <w:rPr>
                <w:rFonts w:ascii="Times New Roman" w:eastAsia="Times New Roman" w:hAnsi="Times New Roman"/>
                <w:sz w:val="22"/>
                <w:szCs w:val="22"/>
              </w:rPr>
              <w:t>đã đóng rắn</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tcPr>
          <w:p w14:paraId="2E1BD89E" w14:textId="77777777" w:rsidR="00BA7420" w:rsidRPr="00463D9C" w:rsidRDefault="00131C4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hàm lượng ion clo hòa tan </w:t>
            </w:r>
          </w:p>
          <w:p w14:paraId="7D51DE91" w14:textId="77777777" w:rsidR="00131C49" w:rsidRPr="00463D9C" w:rsidRDefault="00131C4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trong nước</w:t>
            </w:r>
          </w:p>
        </w:tc>
      </w:tr>
      <w:tr w:rsidR="00A83BB6" w:rsidRPr="00463D9C" w14:paraId="137B1F8D" w14:textId="77777777" w:rsidTr="009642A9">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43CA498"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75830720"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single" w:sz="8" w:space="0" w:color="auto"/>
              <w:left w:val="nil"/>
              <w:bottom w:val="nil"/>
              <w:right w:val="single" w:sz="8" w:space="0" w:color="auto"/>
            </w:tcBorders>
            <w:shd w:val="clear" w:color="auto" w:fill="auto"/>
            <w:vAlign w:val="center"/>
            <w:hideMark/>
          </w:tcPr>
          <w:p w14:paraId="3EB54166"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4A9AB9C0"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60" w:type="dxa"/>
            <w:tcBorders>
              <w:top w:val="single" w:sz="8" w:space="0" w:color="auto"/>
              <w:left w:val="nil"/>
              <w:bottom w:val="nil"/>
              <w:right w:val="single" w:sz="8" w:space="0" w:color="auto"/>
            </w:tcBorders>
            <w:shd w:val="clear" w:color="auto" w:fill="auto"/>
            <w:vAlign w:val="center"/>
            <w:hideMark/>
          </w:tcPr>
          <w:p w14:paraId="2CD4D078"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60" w:type="dxa"/>
            <w:tcBorders>
              <w:top w:val="single" w:sz="8" w:space="0" w:color="auto"/>
              <w:left w:val="nil"/>
              <w:bottom w:val="nil"/>
              <w:right w:val="single" w:sz="8" w:space="0" w:color="auto"/>
            </w:tcBorders>
            <w:shd w:val="clear" w:color="auto" w:fill="auto"/>
            <w:vAlign w:val="center"/>
            <w:hideMark/>
          </w:tcPr>
          <w:p w14:paraId="7B4E5DA3"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60" w:type="dxa"/>
            <w:tcBorders>
              <w:top w:val="single" w:sz="8" w:space="0" w:color="auto"/>
              <w:left w:val="nil"/>
              <w:bottom w:val="nil"/>
              <w:right w:val="single" w:sz="8" w:space="0" w:color="auto"/>
            </w:tcBorders>
            <w:shd w:val="clear" w:color="auto" w:fill="auto"/>
            <w:vAlign w:val="center"/>
            <w:hideMark/>
          </w:tcPr>
          <w:p w14:paraId="086B3273"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793F2839"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576196B" w14:textId="77777777" w:rsidR="004655DD" w:rsidRPr="00463D9C" w:rsidRDefault="00566A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w:t>
            </w:r>
            <w:r w:rsidR="007A6150" w:rsidRPr="00463D9C">
              <w:rPr>
                <w:rFonts w:ascii="Times New Roman" w:eastAsia="Times New Roman" w:hAnsi="Times New Roman"/>
                <w:sz w:val="22"/>
                <w:szCs w:val="22"/>
              </w:rPr>
              <w:t>3</w:t>
            </w:r>
            <w:r w:rsidR="004655DD"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vAlign w:val="center"/>
            <w:hideMark/>
          </w:tcPr>
          <w:p w14:paraId="4EBA1CB9"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740" w:type="dxa"/>
            <w:tcBorders>
              <w:top w:val="nil"/>
              <w:left w:val="nil"/>
              <w:bottom w:val="nil"/>
              <w:right w:val="single" w:sz="8" w:space="0" w:color="auto"/>
            </w:tcBorders>
            <w:shd w:val="clear" w:color="auto" w:fill="auto"/>
            <w:vAlign w:val="center"/>
            <w:hideMark/>
          </w:tcPr>
          <w:p w14:paraId="54ECD2FA"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1C669EA2" w14:textId="77777777" w:rsidR="004655DD"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460" w:type="dxa"/>
            <w:tcBorders>
              <w:top w:val="nil"/>
              <w:left w:val="nil"/>
              <w:bottom w:val="nil"/>
              <w:right w:val="single" w:sz="8" w:space="0" w:color="auto"/>
            </w:tcBorders>
            <w:shd w:val="clear" w:color="auto" w:fill="auto"/>
            <w:vAlign w:val="center"/>
            <w:hideMark/>
          </w:tcPr>
          <w:p w14:paraId="27E07037"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11,19</w:t>
            </w:r>
          </w:p>
        </w:tc>
        <w:tc>
          <w:tcPr>
            <w:tcW w:w="1460" w:type="dxa"/>
            <w:tcBorders>
              <w:top w:val="nil"/>
              <w:left w:val="nil"/>
              <w:bottom w:val="nil"/>
              <w:right w:val="single" w:sz="8" w:space="0" w:color="auto"/>
            </w:tcBorders>
            <w:shd w:val="clear" w:color="auto" w:fill="auto"/>
            <w:vAlign w:val="center"/>
            <w:hideMark/>
          </w:tcPr>
          <w:p w14:paraId="683DACC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3,08</w:t>
            </w:r>
          </w:p>
        </w:tc>
        <w:tc>
          <w:tcPr>
            <w:tcW w:w="1460" w:type="dxa"/>
            <w:tcBorders>
              <w:top w:val="nil"/>
              <w:left w:val="nil"/>
              <w:bottom w:val="nil"/>
              <w:right w:val="single" w:sz="8" w:space="0" w:color="auto"/>
            </w:tcBorders>
            <w:shd w:val="clear" w:color="auto" w:fill="auto"/>
            <w:vAlign w:val="center"/>
            <w:hideMark/>
          </w:tcPr>
          <w:p w14:paraId="2119E3A6" w14:textId="77777777" w:rsidR="004655DD" w:rsidRPr="00463D9C" w:rsidRDefault="00E218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w:t>
            </w:r>
            <w:r w:rsidR="00643383" w:rsidRPr="00463D9C">
              <w:rPr>
                <w:rFonts w:ascii="Times New Roman" w:eastAsia="Times New Roman" w:hAnsi="Times New Roman"/>
                <w:sz w:val="22"/>
                <w:szCs w:val="22"/>
              </w:rPr>
              <w:t>,25</w:t>
            </w:r>
          </w:p>
        </w:tc>
      </w:tr>
      <w:tr w:rsidR="00A83BB6" w:rsidRPr="00463D9C" w14:paraId="3902D2E8"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6F7198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09A3B0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40" w:type="dxa"/>
            <w:tcBorders>
              <w:top w:val="nil"/>
              <w:left w:val="nil"/>
              <w:bottom w:val="nil"/>
              <w:right w:val="single" w:sz="8" w:space="0" w:color="auto"/>
            </w:tcBorders>
            <w:shd w:val="clear" w:color="auto" w:fill="auto"/>
            <w:vAlign w:val="center"/>
            <w:hideMark/>
          </w:tcPr>
          <w:p w14:paraId="47D6B110"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vAlign w:val="center"/>
            <w:hideMark/>
          </w:tcPr>
          <w:p w14:paraId="12539DE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60" w:type="dxa"/>
            <w:tcBorders>
              <w:top w:val="nil"/>
              <w:left w:val="nil"/>
              <w:bottom w:val="nil"/>
              <w:right w:val="single" w:sz="8" w:space="0" w:color="auto"/>
            </w:tcBorders>
            <w:shd w:val="clear" w:color="auto" w:fill="auto"/>
            <w:vAlign w:val="center"/>
            <w:hideMark/>
          </w:tcPr>
          <w:p w14:paraId="2CDCD699"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2F2169D9"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2FE6818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155895E0"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C61EC1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3AB181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vữa </w:t>
            </w:r>
          </w:p>
        </w:tc>
        <w:tc>
          <w:tcPr>
            <w:tcW w:w="2740" w:type="dxa"/>
            <w:tcBorders>
              <w:top w:val="nil"/>
              <w:left w:val="nil"/>
              <w:bottom w:val="nil"/>
              <w:right w:val="single" w:sz="8" w:space="0" w:color="auto"/>
            </w:tcBorders>
            <w:shd w:val="clear" w:color="auto" w:fill="auto"/>
            <w:vAlign w:val="center"/>
            <w:hideMark/>
          </w:tcPr>
          <w:p w14:paraId="25C79C6C"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vAlign w:val="center"/>
            <w:hideMark/>
          </w:tcPr>
          <w:p w14:paraId="75C896F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460" w:type="dxa"/>
            <w:tcBorders>
              <w:top w:val="nil"/>
              <w:left w:val="nil"/>
              <w:bottom w:val="nil"/>
              <w:right w:val="single" w:sz="8" w:space="0" w:color="auto"/>
            </w:tcBorders>
            <w:shd w:val="clear" w:color="auto" w:fill="auto"/>
            <w:vAlign w:val="center"/>
            <w:hideMark/>
          </w:tcPr>
          <w:p w14:paraId="2B53DF91"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4BB477BF"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6562AB7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2DBE97BB"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27A7B3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FD5690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xây </w:t>
            </w:r>
          </w:p>
        </w:tc>
        <w:tc>
          <w:tcPr>
            <w:tcW w:w="2740" w:type="dxa"/>
            <w:tcBorders>
              <w:top w:val="nil"/>
              <w:left w:val="nil"/>
              <w:bottom w:val="nil"/>
              <w:right w:val="single" w:sz="8" w:space="0" w:color="auto"/>
            </w:tcBorders>
            <w:shd w:val="clear" w:color="auto" w:fill="auto"/>
            <w:vAlign w:val="center"/>
            <w:hideMark/>
          </w:tcPr>
          <w:p w14:paraId="292A59E2"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Phenolphtalein</w:t>
            </w:r>
          </w:p>
        </w:tc>
        <w:tc>
          <w:tcPr>
            <w:tcW w:w="960" w:type="dxa"/>
            <w:tcBorders>
              <w:top w:val="nil"/>
              <w:left w:val="nil"/>
              <w:bottom w:val="nil"/>
              <w:right w:val="single" w:sz="8" w:space="0" w:color="auto"/>
            </w:tcBorders>
            <w:shd w:val="clear" w:color="auto" w:fill="auto"/>
            <w:vAlign w:val="center"/>
            <w:hideMark/>
          </w:tcPr>
          <w:p w14:paraId="58C6E9A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60" w:type="dxa"/>
            <w:tcBorders>
              <w:top w:val="nil"/>
              <w:left w:val="nil"/>
              <w:bottom w:val="nil"/>
              <w:right w:val="single" w:sz="8" w:space="0" w:color="auto"/>
            </w:tcBorders>
            <w:shd w:val="clear" w:color="auto" w:fill="auto"/>
            <w:vAlign w:val="center"/>
            <w:hideMark/>
          </w:tcPr>
          <w:p w14:paraId="61FE6822"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77EDD097"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796834C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7BFD13A3"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3CFB32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217DCC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dựng</w:t>
            </w:r>
          </w:p>
        </w:tc>
        <w:tc>
          <w:tcPr>
            <w:tcW w:w="2740" w:type="dxa"/>
            <w:tcBorders>
              <w:top w:val="nil"/>
              <w:left w:val="nil"/>
              <w:bottom w:val="nil"/>
              <w:right w:val="single" w:sz="8" w:space="0" w:color="auto"/>
            </w:tcBorders>
            <w:shd w:val="clear" w:color="auto" w:fill="auto"/>
            <w:vAlign w:val="center"/>
            <w:hideMark/>
          </w:tcPr>
          <w:p w14:paraId="787E2F7C"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Axit nitric (HNO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1BF09CC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60" w:type="dxa"/>
            <w:tcBorders>
              <w:top w:val="nil"/>
              <w:left w:val="nil"/>
              <w:bottom w:val="nil"/>
              <w:right w:val="single" w:sz="8" w:space="0" w:color="auto"/>
            </w:tcBorders>
            <w:shd w:val="clear" w:color="auto" w:fill="auto"/>
            <w:vAlign w:val="center"/>
            <w:hideMark/>
          </w:tcPr>
          <w:p w14:paraId="78BBA4DB"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51B05D98"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760369C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476BEE40"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6E73E3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04B84E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4C36441F"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58E0279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460" w:type="dxa"/>
            <w:tcBorders>
              <w:top w:val="nil"/>
              <w:left w:val="nil"/>
              <w:bottom w:val="nil"/>
              <w:right w:val="single" w:sz="8" w:space="0" w:color="auto"/>
            </w:tcBorders>
            <w:shd w:val="clear" w:color="auto" w:fill="auto"/>
            <w:vAlign w:val="center"/>
            <w:hideMark/>
          </w:tcPr>
          <w:p w14:paraId="2A5A9209"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6FA12B20"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15004BE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6FFD57D4" w14:textId="77777777" w:rsidTr="00512BF6">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129FDC3A" w14:textId="77777777" w:rsidR="00434E39" w:rsidRPr="00463D9C" w:rsidRDefault="00434E39"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19D061C8" w14:textId="77777777" w:rsidR="00434E39" w:rsidRPr="00463D9C" w:rsidRDefault="00434E39" w:rsidP="00F2564D">
            <w:pPr>
              <w:jc w:val="center"/>
              <w:rPr>
                <w:rFonts w:ascii="Times New Roman" w:eastAsia="Times New Roman" w:hAnsi="Times New Roman"/>
                <w:sz w:val="22"/>
                <w:szCs w:val="22"/>
              </w:rPr>
            </w:pPr>
          </w:p>
        </w:tc>
        <w:tc>
          <w:tcPr>
            <w:tcW w:w="2740" w:type="dxa"/>
            <w:tcBorders>
              <w:top w:val="nil"/>
              <w:left w:val="nil"/>
              <w:bottom w:val="nil"/>
              <w:right w:val="single" w:sz="8" w:space="0" w:color="auto"/>
            </w:tcBorders>
            <w:shd w:val="clear" w:color="auto" w:fill="auto"/>
            <w:vAlign w:val="center"/>
          </w:tcPr>
          <w:p w14:paraId="6A43FEC9" w14:textId="77777777" w:rsidR="00434E39" w:rsidRPr="00463D9C" w:rsidRDefault="00434E39" w:rsidP="00F2564D">
            <w:pPr>
              <w:rPr>
                <w:rFonts w:ascii="Times New Roman" w:eastAsia="Times New Roman" w:hAnsi="Times New Roman"/>
                <w:sz w:val="22"/>
                <w:szCs w:val="22"/>
              </w:rPr>
            </w:pPr>
            <w:r w:rsidRPr="00463D9C">
              <w:rPr>
                <w:rFonts w:ascii="Times New Roman" w:eastAsia="Times New Roman" w:hAnsi="Times New Roman"/>
                <w:sz w:val="22"/>
                <w:szCs w:val="22"/>
              </w:rPr>
              <w:t>Amoni Sunfua Xianua (NH4SCN)</w:t>
            </w:r>
          </w:p>
        </w:tc>
        <w:tc>
          <w:tcPr>
            <w:tcW w:w="960" w:type="dxa"/>
            <w:tcBorders>
              <w:top w:val="nil"/>
              <w:left w:val="nil"/>
              <w:bottom w:val="nil"/>
              <w:right w:val="single" w:sz="8" w:space="0" w:color="auto"/>
            </w:tcBorders>
            <w:shd w:val="clear" w:color="auto" w:fill="auto"/>
            <w:vAlign w:val="center"/>
          </w:tcPr>
          <w:p w14:paraId="4D9249A6" w14:textId="77777777" w:rsidR="00434E39" w:rsidRPr="00463D9C" w:rsidRDefault="00434E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60" w:type="dxa"/>
            <w:tcBorders>
              <w:top w:val="nil"/>
              <w:left w:val="nil"/>
              <w:bottom w:val="nil"/>
              <w:right w:val="single" w:sz="8" w:space="0" w:color="auto"/>
            </w:tcBorders>
            <w:shd w:val="clear" w:color="auto" w:fill="auto"/>
            <w:vAlign w:val="center"/>
          </w:tcPr>
          <w:p w14:paraId="00203CFA" w14:textId="77777777" w:rsidR="00434E39" w:rsidRPr="00463D9C" w:rsidRDefault="00434E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tcPr>
          <w:p w14:paraId="6FCFE3DC" w14:textId="77777777" w:rsidR="00434E39" w:rsidRPr="00463D9C" w:rsidRDefault="00434E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tcPr>
          <w:p w14:paraId="1565731A" w14:textId="77777777" w:rsidR="00434E39" w:rsidRPr="00463D9C" w:rsidRDefault="00434E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4E9974BA"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651F405F" w14:textId="77777777" w:rsidR="00A2718D" w:rsidRPr="00463D9C" w:rsidRDefault="00A2718D"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7AF56D20" w14:textId="77777777" w:rsidR="00A2718D" w:rsidRPr="00463D9C" w:rsidRDefault="00A2718D" w:rsidP="00F2564D">
            <w:pPr>
              <w:jc w:val="center"/>
              <w:rPr>
                <w:rFonts w:ascii="Times New Roman" w:eastAsia="Times New Roman" w:hAnsi="Times New Roman"/>
                <w:sz w:val="22"/>
                <w:szCs w:val="22"/>
              </w:rPr>
            </w:pPr>
          </w:p>
        </w:tc>
        <w:tc>
          <w:tcPr>
            <w:tcW w:w="2740" w:type="dxa"/>
            <w:tcBorders>
              <w:top w:val="nil"/>
              <w:left w:val="nil"/>
              <w:bottom w:val="nil"/>
              <w:right w:val="single" w:sz="8" w:space="0" w:color="auto"/>
            </w:tcBorders>
            <w:shd w:val="clear" w:color="auto" w:fill="auto"/>
            <w:vAlign w:val="center"/>
          </w:tcPr>
          <w:p w14:paraId="3468650E" w14:textId="77777777" w:rsidR="00A2718D" w:rsidRPr="00463D9C" w:rsidRDefault="00A2718D"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tcPr>
          <w:p w14:paraId="23F98A74" w14:textId="77777777" w:rsidR="00A2718D" w:rsidRPr="00463D9C" w:rsidRDefault="00A2718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tcPr>
          <w:p w14:paraId="374138BE" w14:textId="77777777" w:rsidR="00A2718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0" w:type="dxa"/>
            <w:tcBorders>
              <w:top w:val="nil"/>
              <w:left w:val="nil"/>
              <w:bottom w:val="nil"/>
              <w:right w:val="single" w:sz="8" w:space="0" w:color="auto"/>
            </w:tcBorders>
            <w:shd w:val="clear" w:color="auto" w:fill="auto"/>
            <w:vAlign w:val="center"/>
          </w:tcPr>
          <w:p w14:paraId="5C2A9821" w14:textId="77777777" w:rsidR="00A2718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0" w:type="dxa"/>
            <w:tcBorders>
              <w:top w:val="nil"/>
              <w:left w:val="nil"/>
              <w:bottom w:val="nil"/>
              <w:right w:val="single" w:sz="8" w:space="0" w:color="auto"/>
            </w:tcBorders>
            <w:shd w:val="clear" w:color="auto" w:fill="auto"/>
            <w:vAlign w:val="center"/>
          </w:tcPr>
          <w:p w14:paraId="691B1249" w14:textId="77777777" w:rsidR="00A2718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18CC7DDB"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01FE739"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12F665E1"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nil"/>
              <w:left w:val="nil"/>
              <w:bottom w:val="nil"/>
              <w:right w:val="single" w:sz="8" w:space="0" w:color="auto"/>
            </w:tcBorders>
            <w:shd w:val="clear" w:color="auto" w:fill="auto"/>
            <w:vAlign w:val="center"/>
            <w:hideMark/>
          </w:tcPr>
          <w:p w14:paraId="11AF1912"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0561811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60" w:type="dxa"/>
            <w:tcBorders>
              <w:top w:val="nil"/>
              <w:left w:val="nil"/>
              <w:bottom w:val="nil"/>
              <w:right w:val="single" w:sz="8" w:space="0" w:color="auto"/>
            </w:tcBorders>
            <w:shd w:val="clear" w:color="auto" w:fill="auto"/>
            <w:vAlign w:val="center"/>
            <w:hideMark/>
          </w:tcPr>
          <w:p w14:paraId="08A1EFA7" w14:textId="77777777" w:rsidR="004655DD" w:rsidRPr="00463D9C" w:rsidRDefault="004655DD" w:rsidP="00F2564D">
            <w:pPr>
              <w:jc w:val="center"/>
              <w:rPr>
                <w:rFonts w:ascii="Times New Roman" w:eastAsia="Times New Roman" w:hAnsi="Times New Roman"/>
                <w:sz w:val="22"/>
                <w:szCs w:val="22"/>
              </w:rPr>
            </w:pPr>
          </w:p>
        </w:tc>
        <w:tc>
          <w:tcPr>
            <w:tcW w:w="1460" w:type="dxa"/>
            <w:tcBorders>
              <w:top w:val="nil"/>
              <w:left w:val="nil"/>
              <w:bottom w:val="nil"/>
              <w:right w:val="single" w:sz="8" w:space="0" w:color="auto"/>
            </w:tcBorders>
            <w:shd w:val="clear" w:color="auto" w:fill="auto"/>
            <w:vAlign w:val="center"/>
            <w:hideMark/>
          </w:tcPr>
          <w:p w14:paraId="47739828" w14:textId="77777777" w:rsidR="004655DD" w:rsidRPr="00463D9C" w:rsidRDefault="004655DD" w:rsidP="00F2564D">
            <w:pPr>
              <w:jc w:val="center"/>
              <w:rPr>
                <w:rFonts w:ascii="Times New Roman" w:eastAsia="Times New Roman" w:hAnsi="Times New Roman"/>
                <w:sz w:val="22"/>
                <w:szCs w:val="22"/>
              </w:rPr>
            </w:pPr>
          </w:p>
        </w:tc>
        <w:tc>
          <w:tcPr>
            <w:tcW w:w="1460" w:type="dxa"/>
            <w:tcBorders>
              <w:top w:val="nil"/>
              <w:left w:val="nil"/>
              <w:bottom w:val="nil"/>
              <w:right w:val="single" w:sz="8" w:space="0" w:color="auto"/>
            </w:tcBorders>
            <w:shd w:val="clear" w:color="auto" w:fill="auto"/>
            <w:vAlign w:val="center"/>
            <w:hideMark/>
          </w:tcPr>
          <w:p w14:paraId="38A1231A" w14:textId="77777777" w:rsidR="004655DD" w:rsidRPr="00463D9C" w:rsidRDefault="004655DD" w:rsidP="00F2564D">
            <w:pPr>
              <w:jc w:val="center"/>
              <w:rPr>
                <w:rFonts w:ascii="Times New Roman" w:eastAsia="Times New Roman" w:hAnsi="Times New Roman"/>
                <w:sz w:val="22"/>
                <w:szCs w:val="22"/>
              </w:rPr>
            </w:pPr>
          </w:p>
        </w:tc>
      </w:tr>
      <w:tr w:rsidR="00A83BB6" w:rsidRPr="00463D9C" w14:paraId="34E3C719"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804F320"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0F0182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45DB37A8" w14:textId="77777777" w:rsidR="004655DD" w:rsidRPr="00463D9C" w:rsidRDefault="006A3788"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4655DD"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05F2F762"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460" w:type="dxa"/>
            <w:tcBorders>
              <w:top w:val="nil"/>
              <w:left w:val="nil"/>
              <w:bottom w:val="nil"/>
              <w:right w:val="single" w:sz="8" w:space="0" w:color="auto"/>
            </w:tcBorders>
            <w:shd w:val="clear" w:color="auto" w:fill="auto"/>
            <w:vAlign w:val="center"/>
          </w:tcPr>
          <w:p w14:paraId="55092BCA" w14:textId="77777777" w:rsidR="004655DD" w:rsidRPr="00463D9C" w:rsidRDefault="006A378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0,422</w:t>
            </w:r>
          </w:p>
        </w:tc>
        <w:tc>
          <w:tcPr>
            <w:tcW w:w="1460" w:type="dxa"/>
            <w:tcBorders>
              <w:top w:val="nil"/>
              <w:left w:val="nil"/>
              <w:bottom w:val="nil"/>
              <w:right w:val="single" w:sz="8" w:space="0" w:color="auto"/>
            </w:tcBorders>
            <w:shd w:val="clear" w:color="auto" w:fill="auto"/>
            <w:vAlign w:val="center"/>
          </w:tcPr>
          <w:p w14:paraId="5BE1BF45" w14:textId="77777777" w:rsidR="004655DD" w:rsidRPr="00463D9C" w:rsidRDefault="006A378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460" w:type="dxa"/>
            <w:tcBorders>
              <w:top w:val="nil"/>
              <w:left w:val="nil"/>
              <w:bottom w:val="nil"/>
              <w:right w:val="single" w:sz="8" w:space="0" w:color="auto"/>
            </w:tcBorders>
            <w:shd w:val="clear" w:color="auto" w:fill="auto"/>
            <w:vAlign w:val="center"/>
          </w:tcPr>
          <w:p w14:paraId="7E73A091" w14:textId="77777777" w:rsidR="004655DD" w:rsidRPr="00463D9C" w:rsidRDefault="006A378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0,512</w:t>
            </w:r>
          </w:p>
        </w:tc>
      </w:tr>
      <w:tr w:rsidR="00A83BB6" w:rsidRPr="00463D9C" w14:paraId="7486B5F7"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159DDA1"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0F983146" w14:textId="77777777" w:rsidR="004655DD" w:rsidRPr="00463D9C" w:rsidRDefault="004655D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nil"/>
              <w:left w:val="nil"/>
              <w:bottom w:val="nil"/>
              <w:right w:val="single" w:sz="8" w:space="0" w:color="auto"/>
            </w:tcBorders>
            <w:shd w:val="clear" w:color="auto" w:fill="auto"/>
            <w:vAlign w:val="center"/>
            <w:hideMark/>
          </w:tcPr>
          <w:p w14:paraId="5CA6FE5B" w14:textId="77777777" w:rsidR="004655DD" w:rsidRPr="00463D9C" w:rsidRDefault="004655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0D78BE2E"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60" w:type="dxa"/>
            <w:tcBorders>
              <w:top w:val="nil"/>
              <w:left w:val="nil"/>
              <w:bottom w:val="nil"/>
              <w:right w:val="single" w:sz="8" w:space="0" w:color="auto"/>
            </w:tcBorders>
            <w:shd w:val="clear" w:color="auto" w:fill="auto"/>
            <w:vAlign w:val="center"/>
            <w:hideMark/>
          </w:tcPr>
          <w:p w14:paraId="6C24AB5F" w14:textId="77777777" w:rsidR="004655DD" w:rsidRPr="00463D9C" w:rsidRDefault="004655DD" w:rsidP="00F2564D">
            <w:pPr>
              <w:jc w:val="center"/>
              <w:rPr>
                <w:rFonts w:ascii="Times New Roman" w:eastAsia="Times New Roman" w:hAnsi="Times New Roman"/>
                <w:sz w:val="22"/>
                <w:szCs w:val="22"/>
              </w:rPr>
            </w:pPr>
          </w:p>
        </w:tc>
        <w:tc>
          <w:tcPr>
            <w:tcW w:w="1460" w:type="dxa"/>
            <w:tcBorders>
              <w:top w:val="nil"/>
              <w:left w:val="nil"/>
              <w:bottom w:val="nil"/>
              <w:right w:val="single" w:sz="8" w:space="0" w:color="auto"/>
            </w:tcBorders>
            <w:shd w:val="clear" w:color="auto" w:fill="auto"/>
            <w:vAlign w:val="center"/>
            <w:hideMark/>
          </w:tcPr>
          <w:p w14:paraId="55CF5259" w14:textId="77777777" w:rsidR="004655DD" w:rsidRPr="00463D9C" w:rsidRDefault="004655DD" w:rsidP="00F2564D">
            <w:pPr>
              <w:jc w:val="center"/>
              <w:rPr>
                <w:rFonts w:ascii="Times New Roman" w:eastAsia="Times New Roman" w:hAnsi="Times New Roman"/>
                <w:sz w:val="22"/>
                <w:szCs w:val="22"/>
              </w:rPr>
            </w:pPr>
          </w:p>
        </w:tc>
        <w:tc>
          <w:tcPr>
            <w:tcW w:w="1460" w:type="dxa"/>
            <w:tcBorders>
              <w:top w:val="nil"/>
              <w:left w:val="nil"/>
              <w:bottom w:val="nil"/>
              <w:right w:val="single" w:sz="8" w:space="0" w:color="auto"/>
            </w:tcBorders>
            <w:shd w:val="clear" w:color="auto" w:fill="auto"/>
            <w:vAlign w:val="center"/>
            <w:hideMark/>
          </w:tcPr>
          <w:p w14:paraId="0D96FD79" w14:textId="77777777" w:rsidR="004655DD" w:rsidRPr="00463D9C" w:rsidRDefault="004655DD" w:rsidP="00F2564D">
            <w:pPr>
              <w:jc w:val="center"/>
              <w:rPr>
                <w:rFonts w:ascii="Times New Roman" w:eastAsia="Times New Roman" w:hAnsi="Times New Roman"/>
                <w:sz w:val="22"/>
                <w:szCs w:val="22"/>
              </w:rPr>
            </w:pPr>
          </w:p>
        </w:tc>
      </w:tr>
      <w:tr w:rsidR="00A83BB6" w:rsidRPr="00463D9C" w14:paraId="0F86C424"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EFFA89B"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0F44774"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166624CE" w14:textId="77777777" w:rsidR="004655DD"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679EA962"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4CD4F76E"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1,365</w:t>
            </w:r>
          </w:p>
        </w:tc>
        <w:tc>
          <w:tcPr>
            <w:tcW w:w="1460" w:type="dxa"/>
            <w:tcBorders>
              <w:top w:val="nil"/>
              <w:left w:val="nil"/>
              <w:bottom w:val="nil"/>
              <w:right w:val="single" w:sz="8" w:space="0" w:color="auto"/>
            </w:tcBorders>
            <w:shd w:val="clear" w:color="auto" w:fill="auto"/>
            <w:vAlign w:val="center"/>
            <w:hideMark/>
          </w:tcPr>
          <w:p w14:paraId="2125273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460" w:type="dxa"/>
            <w:tcBorders>
              <w:top w:val="nil"/>
              <w:left w:val="nil"/>
              <w:bottom w:val="nil"/>
              <w:right w:val="single" w:sz="8" w:space="0" w:color="auto"/>
            </w:tcBorders>
            <w:shd w:val="clear" w:color="auto" w:fill="auto"/>
            <w:vAlign w:val="center"/>
            <w:hideMark/>
          </w:tcPr>
          <w:p w14:paraId="295DD37A"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717ABAC1"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01F643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F550C6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4CC933D1"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Cân thủy tĩnh</w:t>
            </w:r>
          </w:p>
        </w:tc>
        <w:tc>
          <w:tcPr>
            <w:tcW w:w="960" w:type="dxa"/>
            <w:tcBorders>
              <w:top w:val="nil"/>
              <w:left w:val="nil"/>
              <w:bottom w:val="nil"/>
              <w:right w:val="single" w:sz="8" w:space="0" w:color="auto"/>
            </w:tcBorders>
            <w:shd w:val="clear" w:color="auto" w:fill="auto"/>
            <w:vAlign w:val="center"/>
            <w:hideMark/>
          </w:tcPr>
          <w:p w14:paraId="5DD5AA7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68F8C93A"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2B4CB2E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460" w:type="dxa"/>
            <w:tcBorders>
              <w:top w:val="nil"/>
              <w:left w:val="nil"/>
              <w:bottom w:val="nil"/>
              <w:right w:val="single" w:sz="8" w:space="0" w:color="auto"/>
            </w:tcBorders>
            <w:shd w:val="clear" w:color="auto" w:fill="auto"/>
            <w:vAlign w:val="center"/>
            <w:hideMark/>
          </w:tcPr>
          <w:p w14:paraId="387812E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4CE481BF"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C5B61D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8C56C5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38D938E4"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60" w:type="dxa"/>
            <w:tcBorders>
              <w:top w:val="nil"/>
              <w:left w:val="nil"/>
              <w:bottom w:val="nil"/>
              <w:right w:val="single" w:sz="8" w:space="0" w:color="auto"/>
            </w:tcBorders>
            <w:shd w:val="clear" w:color="auto" w:fill="auto"/>
            <w:vAlign w:val="center"/>
            <w:hideMark/>
          </w:tcPr>
          <w:p w14:paraId="0068580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3E05A5D0"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79B6E8EA"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791244C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4AB29BD4"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55249E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0EB55F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0F4D3C7F"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Tủ hút khí độc</w:t>
            </w:r>
          </w:p>
        </w:tc>
        <w:tc>
          <w:tcPr>
            <w:tcW w:w="960" w:type="dxa"/>
            <w:tcBorders>
              <w:top w:val="nil"/>
              <w:left w:val="nil"/>
              <w:bottom w:val="nil"/>
              <w:right w:val="single" w:sz="8" w:space="0" w:color="auto"/>
            </w:tcBorders>
            <w:shd w:val="clear" w:color="auto" w:fill="auto"/>
            <w:vAlign w:val="center"/>
            <w:hideMark/>
          </w:tcPr>
          <w:p w14:paraId="2116994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7B03C52F"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5AB08E57"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4251799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671FEA4A"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110E52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0344B3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31370182"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60" w:type="dxa"/>
            <w:tcBorders>
              <w:top w:val="nil"/>
              <w:left w:val="nil"/>
              <w:bottom w:val="nil"/>
              <w:right w:val="single" w:sz="8" w:space="0" w:color="auto"/>
            </w:tcBorders>
            <w:shd w:val="clear" w:color="auto" w:fill="auto"/>
            <w:vAlign w:val="center"/>
            <w:hideMark/>
          </w:tcPr>
          <w:p w14:paraId="2641A15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3ED804B0"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0038AB9C"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191C20B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36F33732" w14:textId="77777777" w:rsidTr="0075111E">
        <w:trPr>
          <w:trHeight w:val="490"/>
          <w:jc w:val="center"/>
        </w:trPr>
        <w:tc>
          <w:tcPr>
            <w:tcW w:w="960" w:type="dxa"/>
            <w:tcBorders>
              <w:top w:val="nil"/>
              <w:left w:val="single" w:sz="8" w:space="0" w:color="auto"/>
              <w:bottom w:val="nil"/>
              <w:right w:val="single" w:sz="8" w:space="0" w:color="auto"/>
            </w:tcBorders>
            <w:shd w:val="clear" w:color="auto" w:fill="auto"/>
            <w:vAlign w:val="center"/>
            <w:hideMark/>
          </w:tcPr>
          <w:p w14:paraId="4E6C10F9"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2D408AF"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3B5DEE74" w14:textId="77777777" w:rsidR="004655DD" w:rsidRPr="00463D9C" w:rsidRDefault="004655DD"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1D91998E"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75BCA603"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0" w:type="dxa"/>
            <w:tcBorders>
              <w:top w:val="nil"/>
              <w:left w:val="nil"/>
              <w:bottom w:val="nil"/>
              <w:right w:val="single" w:sz="8" w:space="0" w:color="auto"/>
            </w:tcBorders>
            <w:shd w:val="clear" w:color="auto" w:fill="auto"/>
            <w:vAlign w:val="center"/>
            <w:hideMark/>
          </w:tcPr>
          <w:p w14:paraId="6139C197"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0" w:type="dxa"/>
            <w:tcBorders>
              <w:top w:val="nil"/>
              <w:left w:val="nil"/>
              <w:bottom w:val="nil"/>
              <w:right w:val="single" w:sz="8" w:space="0" w:color="auto"/>
            </w:tcBorders>
            <w:shd w:val="clear" w:color="auto" w:fill="auto"/>
            <w:vAlign w:val="center"/>
            <w:hideMark/>
          </w:tcPr>
          <w:p w14:paraId="7FC4AB79" w14:textId="77777777" w:rsidR="004655D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4B906A3B" w14:textId="77777777" w:rsidTr="004655DD">
        <w:trPr>
          <w:trHeight w:val="315"/>
          <w:jc w:val="center"/>
        </w:trPr>
        <w:tc>
          <w:tcPr>
            <w:tcW w:w="960" w:type="dxa"/>
            <w:tcBorders>
              <w:top w:val="single" w:sz="8" w:space="0" w:color="auto"/>
              <w:left w:val="nil"/>
              <w:bottom w:val="nil"/>
              <w:right w:val="nil"/>
            </w:tcBorders>
            <w:shd w:val="clear" w:color="auto" w:fill="auto"/>
            <w:vAlign w:val="center"/>
            <w:hideMark/>
          </w:tcPr>
          <w:p w14:paraId="2B9944EB"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31F5B759"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single" w:sz="8" w:space="0" w:color="auto"/>
              <w:left w:val="nil"/>
              <w:bottom w:val="nil"/>
              <w:right w:val="nil"/>
            </w:tcBorders>
            <w:shd w:val="clear" w:color="auto" w:fill="auto"/>
            <w:vAlign w:val="center"/>
            <w:hideMark/>
          </w:tcPr>
          <w:p w14:paraId="3A87B237"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02CCBC81"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03685026"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53D76685"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0984ED4D" w14:textId="77777777" w:rsidR="004655DD" w:rsidRPr="00463D9C" w:rsidRDefault="004655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r>
    </w:tbl>
    <w:p w14:paraId="7E48294E" w14:textId="77777777" w:rsidR="00D00CB3" w:rsidRPr="00463D9C" w:rsidRDefault="00D00CB3" w:rsidP="00F2564D">
      <w:pPr>
        <w:spacing w:line="276" w:lineRule="auto"/>
        <w:jc w:val="right"/>
        <w:rPr>
          <w:rFonts w:ascii="Times New Roman" w:hAnsi="Times New Roman"/>
          <w:sz w:val="28"/>
          <w:szCs w:val="28"/>
        </w:rPr>
      </w:pPr>
    </w:p>
    <w:p w14:paraId="3165874E" w14:textId="77777777" w:rsidR="004655DD" w:rsidRPr="00463D9C" w:rsidRDefault="004655DD" w:rsidP="00F2564D">
      <w:pPr>
        <w:spacing w:line="276" w:lineRule="auto"/>
        <w:jc w:val="both"/>
        <w:rPr>
          <w:rFonts w:ascii="Times New Roman" w:hAnsi="Times New Roman"/>
          <w:sz w:val="28"/>
          <w:szCs w:val="28"/>
        </w:rPr>
      </w:pPr>
    </w:p>
    <w:p w14:paraId="1F047974" w14:textId="77777777" w:rsidR="004655DD" w:rsidRPr="00463D9C" w:rsidRDefault="004655DD" w:rsidP="00F2564D">
      <w:pPr>
        <w:spacing w:line="276" w:lineRule="auto"/>
        <w:jc w:val="right"/>
        <w:rPr>
          <w:rFonts w:ascii="Times New Roman" w:hAnsi="Times New Roman"/>
          <w:sz w:val="28"/>
          <w:szCs w:val="28"/>
        </w:rPr>
      </w:pPr>
    </w:p>
    <w:p w14:paraId="09B420E0" w14:textId="77777777" w:rsidR="004655DD" w:rsidRPr="00463D9C" w:rsidRDefault="004655DD" w:rsidP="00F2564D">
      <w:pPr>
        <w:spacing w:line="276" w:lineRule="auto"/>
        <w:jc w:val="right"/>
        <w:rPr>
          <w:rFonts w:ascii="Times New Roman" w:hAnsi="Times New Roman"/>
          <w:sz w:val="28"/>
          <w:szCs w:val="28"/>
        </w:rPr>
      </w:pPr>
    </w:p>
    <w:p w14:paraId="5E5DDAA9" w14:textId="77777777" w:rsidR="004655DD" w:rsidRPr="00463D9C" w:rsidRDefault="004655DD" w:rsidP="00F2564D">
      <w:pPr>
        <w:spacing w:line="276" w:lineRule="auto"/>
        <w:jc w:val="right"/>
        <w:rPr>
          <w:rFonts w:ascii="Times New Roman" w:hAnsi="Times New Roman"/>
          <w:sz w:val="28"/>
          <w:szCs w:val="28"/>
        </w:rPr>
      </w:pPr>
    </w:p>
    <w:p w14:paraId="519A6274" w14:textId="77777777" w:rsidR="004655DD" w:rsidRPr="00463D9C" w:rsidRDefault="004655DD" w:rsidP="00F2564D">
      <w:pPr>
        <w:spacing w:line="276" w:lineRule="auto"/>
        <w:jc w:val="right"/>
        <w:rPr>
          <w:rFonts w:ascii="Times New Roman" w:hAnsi="Times New Roman"/>
          <w:sz w:val="28"/>
          <w:szCs w:val="28"/>
        </w:rPr>
      </w:pPr>
    </w:p>
    <w:p w14:paraId="2ABFECE9" w14:textId="77777777" w:rsidR="004655DD" w:rsidRPr="00463D9C" w:rsidRDefault="004655DD" w:rsidP="00F2564D">
      <w:pPr>
        <w:spacing w:line="276" w:lineRule="auto"/>
        <w:jc w:val="right"/>
        <w:rPr>
          <w:rFonts w:ascii="Times New Roman" w:hAnsi="Times New Roman"/>
          <w:sz w:val="28"/>
          <w:szCs w:val="28"/>
        </w:rPr>
      </w:pPr>
    </w:p>
    <w:p w14:paraId="1FF06849" w14:textId="77777777" w:rsidR="004655DD" w:rsidRPr="00463D9C" w:rsidRDefault="004655DD" w:rsidP="00F2564D">
      <w:pPr>
        <w:spacing w:line="276" w:lineRule="auto"/>
        <w:jc w:val="right"/>
        <w:rPr>
          <w:rFonts w:ascii="Times New Roman" w:hAnsi="Times New Roman"/>
          <w:sz w:val="28"/>
          <w:szCs w:val="28"/>
        </w:rPr>
      </w:pPr>
    </w:p>
    <w:p w14:paraId="64DD707D" w14:textId="77777777" w:rsidR="004655DD" w:rsidRPr="00463D9C" w:rsidRDefault="004655DD" w:rsidP="00F2564D">
      <w:pPr>
        <w:spacing w:line="276" w:lineRule="auto"/>
        <w:jc w:val="right"/>
        <w:rPr>
          <w:rFonts w:ascii="Times New Roman" w:hAnsi="Times New Roman"/>
          <w:sz w:val="28"/>
          <w:szCs w:val="28"/>
        </w:rPr>
      </w:pPr>
    </w:p>
    <w:p w14:paraId="1E315F8D" w14:textId="77777777" w:rsidR="004655DD" w:rsidRPr="00463D9C" w:rsidRDefault="004655DD" w:rsidP="00F2564D">
      <w:pPr>
        <w:spacing w:line="276" w:lineRule="auto"/>
        <w:jc w:val="right"/>
        <w:rPr>
          <w:rFonts w:ascii="Times New Roman" w:hAnsi="Times New Roman"/>
          <w:sz w:val="28"/>
          <w:szCs w:val="28"/>
        </w:rPr>
      </w:pPr>
    </w:p>
    <w:p w14:paraId="672B6C87" w14:textId="77777777" w:rsidR="004655DD" w:rsidRPr="00463D9C" w:rsidRDefault="004655DD" w:rsidP="00F2564D">
      <w:pPr>
        <w:spacing w:line="276" w:lineRule="auto"/>
        <w:jc w:val="right"/>
        <w:rPr>
          <w:rFonts w:ascii="Times New Roman" w:hAnsi="Times New Roman"/>
          <w:sz w:val="28"/>
          <w:szCs w:val="28"/>
        </w:rPr>
      </w:pPr>
    </w:p>
    <w:p w14:paraId="07EF5BC0" w14:textId="77777777" w:rsidR="004655DD" w:rsidRPr="00463D9C" w:rsidRDefault="004655DD" w:rsidP="00F2564D">
      <w:pPr>
        <w:spacing w:line="276" w:lineRule="auto"/>
        <w:jc w:val="right"/>
        <w:rPr>
          <w:rFonts w:ascii="Times New Roman" w:hAnsi="Times New Roman"/>
          <w:sz w:val="28"/>
          <w:szCs w:val="28"/>
        </w:rPr>
      </w:pPr>
    </w:p>
    <w:p w14:paraId="049F8D06" w14:textId="77777777" w:rsidR="004655DD" w:rsidRPr="00463D9C" w:rsidRDefault="004655DD" w:rsidP="00F2564D">
      <w:pPr>
        <w:spacing w:line="276" w:lineRule="auto"/>
        <w:jc w:val="right"/>
        <w:rPr>
          <w:rFonts w:ascii="Times New Roman" w:hAnsi="Times New Roman"/>
          <w:sz w:val="28"/>
          <w:szCs w:val="28"/>
        </w:rPr>
      </w:pPr>
    </w:p>
    <w:p w14:paraId="77F1E276" w14:textId="77777777" w:rsidR="00512BF6" w:rsidRPr="00463D9C" w:rsidRDefault="00512BF6" w:rsidP="00F2564D">
      <w:pPr>
        <w:pStyle w:val="Heading1"/>
        <w:spacing w:line="276" w:lineRule="auto"/>
        <w:rPr>
          <w:rFonts w:cs="Times New Roman"/>
          <w:color w:val="auto"/>
        </w:rPr>
      </w:pPr>
    </w:p>
    <w:p w14:paraId="1589CD6B" w14:textId="77777777" w:rsidR="00512BF6" w:rsidRPr="00463D9C" w:rsidRDefault="00512BF6" w:rsidP="00F2564D">
      <w:pPr>
        <w:spacing w:after="200" w:line="276" w:lineRule="auto"/>
        <w:rPr>
          <w:rFonts w:ascii="Times New Roman" w:eastAsiaTheme="majorEastAsia" w:hAnsi="Times New Roman"/>
          <w:bCs/>
          <w:sz w:val="28"/>
          <w:szCs w:val="28"/>
        </w:rPr>
      </w:pPr>
      <w:r w:rsidRPr="00463D9C">
        <w:br w:type="page"/>
      </w:r>
    </w:p>
    <w:p w14:paraId="629A41C8" w14:textId="77777777" w:rsidR="0019476E" w:rsidRPr="00463D9C" w:rsidRDefault="00566A5D" w:rsidP="00F2564D">
      <w:pPr>
        <w:pStyle w:val="Heading1"/>
        <w:spacing w:line="276" w:lineRule="auto"/>
        <w:rPr>
          <w:rFonts w:cs="Times New Roman"/>
          <w:color w:val="auto"/>
        </w:rPr>
      </w:pPr>
      <w:bookmarkStart w:id="21" w:name="_Toc522965819"/>
      <w:r w:rsidRPr="00463D9C">
        <w:rPr>
          <w:rFonts w:cs="Times New Roman"/>
          <w:color w:val="auto"/>
        </w:rPr>
        <w:lastRenderedPageBreak/>
        <w:t>DA.1</w:t>
      </w:r>
      <w:r w:rsidR="007A6150" w:rsidRPr="00463D9C">
        <w:rPr>
          <w:rFonts w:cs="Times New Roman"/>
          <w:color w:val="auto"/>
        </w:rPr>
        <w:t>4</w:t>
      </w:r>
      <w:r w:rsidR="00992C2A" w:rsidRPr="00463D9C">
        <w:rPr>
          <w:rFonts w:cs="Times New Roman"/>
          <w:color w:val="auto"/>
        </w:rPr>
        <w:t>000</w:t>
      </w:r>
      <w:r w:rsidR="0019476E" w:rsidRPr="00463D9C">
        <w:rPr>
          <w:rFonts w:cs="Times New Roman"/>
          <w:color w:val="auto"/>
        </w:rPr>
        <w:t xml:space="preserve"> THÍ NGHIỆM GẠCH XÂY ĐẤT SÉT NUNG</w:t>
      </w:r>
      <w:bookmarkEnd w:id="21"/>
    </w:p>
    <w:p w14:paraId="52DA9389" w14:textId="77777777" w:rsidR="004E697F" w:rsidRPr="00463D9C" w:rsidRDefault="004E697F"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265ACE9B" w14:textId="77777777" w:rsidR="00D95BE0"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04B4D000"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279C529D"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331A16DF"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0AEC2795"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20B725F2"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2D376BD7" w14:textId="77777777" w:rsidR="00F04F1D" w:rsidRPr="00463D9C" w:rsidRDefault="00185BCE"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95571D" w:rsidRPr="00463D9C">
        <w:rPr>
          <w:rFonts w:ascii="Times New Roman" w:hAnsi="Times New Roman"/>
          <w:sz w:val="24"/>
          <w:szCs w:val="24"/>
        </w:rPr>
        <w:t>1 chỉ tiêu</w:t>
      </w:r>
    </w:p>
    <w:tbl>
      <w:tblPr>
        <w:tblW w:w="9960" w:type="dxa"/>
        <w:jc w:val="center"/>
        <w:tblLook w:val="04A0" w:firstRow="1" w:lastRow="0" w:firstColumn="1" w:lastColumn="0" w:noHBand="0" w:noVBand="1"/>
      </w:tblPr>
      <w:tblGrid>
        <w:gridCol w:w="974"/>
        <w:gridCol w:w="960"/>
        <w:gridCol w:w="2669"/>
        <w:gridCol w:w="958"/>
        <w:gridCol w:w="880"/>
        <w:gridCol w:w="880"/>
        <w:gridCol w:w="880"/>
        <w:gridCol w:w="879"/>
        <w:gridCol w:w="880"/>
      </w:tblGrid>
      <w:tr w:rsidR="00A83BB6" w:rsidRPr="00463D9C" w14:paraId="57B04A0C" w14:textId="77777777" w:rsidTr="00512BF6">
        <w:trPr>
          <w:trHeight w:val="1129"/>
          <w:jc w:val="center"/>
        </w:trPr>
        <w:tc>
          <w:tcPr>
            <w:tcW w:w="9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30D00D"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AA5E5C"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F2CEE1"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F77750"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A90F47" w14:textId="77777777" w:rsidR="00DC7979"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Cường độ </w:t>
            </w:r>
          </w:p>
          <w:p w14:paraId="24BC011E"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chịu nén</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5B83AC12" w14:textId="77777777" w:rsidR="00DC7979"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Cường độ </w:t>
            </w:r>
          </w:p>
          <w:p w14:paraId="656D1603"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chịu uốn</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24F26B60"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hút nước</w:t>
            </w:r>
          </w:p>
        </w:tc>
        <w:tc>
          <w:tcPr>
            <w:tcW w:w="879" w:type="dxa"/>
            <w:tcBorders>
              <w:top w:val="single" w:sz="8" w:space="0" w:color="auto"/>
              <w:left w:val="single" w:sz="8" w:space="0" w:color="auto"/>
              <w:bottom w:val="single" w:sz="8" w:space="0" w:color="auto"/>
              <w:right w:val="single" w:sz="8" w:space="0" w:color="auto"/>
            </w:tcBorders>
            <w:shd w:val="clear" w:color="auto" w:fill="auto"/>
            <w:vAlign w:val="center"/>
          </w:tcPr>
          <w:p w14:paraId="030E0624"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thể tích</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4C0E3266"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riêng</w:t>
            </w:r>
          </w:p>
        </w:tc>
      </w:tr>
      <w:tr w:rsidR="00A83BB6" w:rsidRPr="00463D9C" w14:paraId="25259D5F" w14:textId="77777777" w:rsidTr="009642A9">
        <w:trPr>
          <w:trHeight w:val="300"/>
          <w:jc w:val="center"/>
        </w:trPr>
        <w:tc>
          <w:tcPr>
            <w:tcW w:w="974" w:type="dxa"/>
            <w:tcBorders>
              <w:top w:val="single" w:sz="8" w:space="0" w:color="auto"/>
              <w:left w:val="single" w:sz="8" w:space="0" w:color="auto"/>
              <w:bottom w:val="nil"/>
              <w:right w:val="single" w:sz="8" w:space="0" w:color="auto"/>
            </w:tcBorders>
            <w:shd w:val="clear" w:color="auto" w:fill="auto"/>
            <w:vAlign w:val="center"/>
            <w:hideMark/>
          </w:tcPr>
          <w:p w14:paraId="21159AC8"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54DFBE20"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69" w:type="dxa"/>
            <w:tcBorders>
              <w:top w:val="single" w:sz="8" w:space="0" w:color="auto"/>
              <w:left w:val="nil"/>
              <w:bottom w:val="nil"/>
              <w:right w:val="single" w:sz="8" w:space="0" w:color="auto"/>
            </w:tcBorders>
            <w:shd w:val="clear" w:color="auto" w:fill="auto"/>
            <w:vAlign w:val="center"/>
            <w:hideMark/>
          </w:tcPr>
          <w:p w14:paraId="268DB8CE" w14:textId="77777777" w:rsidR="00F04F1D" w:rsidRPr="00463D9C" w:rsidRDefault="00F04F1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8" w:type="dxa"/>
            <w:tcBorders>
              <w:top w:val="single" w:sz="8" w:space="0" w:color="auto"/>
              <w:left w:val="nil"/>
              <w:bottom w:val="nil"/>
              <w:right w:val="single" w:sz="8" w:space="0" w:color="auto"/>
            </w:tcBorders>
            <w:shd w:val="clear" w:color="auto" w:fill="auto"/>
            <w:vAlign w:val="center"/>
            <w:hideMark/>
          </w:tcPr>
          <w:p w14:paraId="25F76EE2"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2065A8D9"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770B5104"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082FEB89"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79" w:type="dxa"/>
            <w:tcBorders>
              <w:top w:val="single" w:sz="8" w:space="0" w:color="auto"/>
              <w:left w:val="nil"/>
              <w:bottom w:val="nil"/>
              <w:right w:val="single" w:sz="8" w:space="0" w:color="auto"/>
            </w:tcBorders>
            <w:shd w:val="clear" w:color="auto" w:fill="auto"/>
            <w:vAlign w:val="center"/>
            <w:hideMark/>
          </w:tcPr>
          <w:p w14:paraId="316B9B98"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083CF23C"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5DE2D775" w14:textId="77777777" w:rsidTr="0075111E">
        <w:trPr>
          <w:trHeight w:val="300"/>
          <w:jc w:val="center"/>
        </w:trPr>
        <w:tc>
          <w:tcPr>
            <w:tcW w:w="974" w:type="dxa"/>
            <w:tcBorders>
              <w:top w:val="nil"/>
              <w:left w:val="single" w:sz="8" w:space="0" w:color="auto"/>
              <w:bottom w:val="nil"/>
              <w:right w:val="single" w:sz="8" w:space="0" w:color="auto"/>
            </w:tcBorders>
            <w:shd w:val="clear" w:color="auto" w:fill="auto"/>
            <w:vAlign w:val="center"/>
            <w:hideMark/>
          </w:tcPr>
          <w:p w14:paraId="2F131A7B"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r w:rsidR="00566A5D" w:rsidRPr="00463D9C">
              <w:rPr>
                <w:rFonts w:ascii="Times New Roman" w:eastAsia="Times New Roman" w:hAnsi="Times New Roman"/>
                <w:sz w:val="22"/>
                <w:szCs w:val="22"/>
              </w:rPr>
              <w:t>DA.1</w:t>
            </w:r>
            <w:r w:rsidR="007A6150" w:rsidRPr="00463D9C">
              <w:rPr>
                <w:rFonts w:ascii="Times New Roman" w:eastAsia="Times New Roman" w:hAnsi="Times New Roman"/>
                <w:sz w:val="22"/>
                <w:szCs w:val="22"/>
              </w:rPr>
              <w:t>4</w:t>
            </w:r>
            <w:r w:rsidR="009B3DD9"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noWrap/>
            <w:vAlign w:val="center"/>
            <w:hideMark/>
          </w:tcPr>
          <w:p w14:paraId="0AEBB9C7" w14:textId="77777777" w:rsidR="00F04F1D"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669" w:type="dxa"/>
            <w:tcBorders>
              <w:top w:val="nil"/>
              <w:left w:val="nil"/>
              <w:bottom w:val="nil"/>
              <w:right w:val="single" w:sz="8" w:space="0" w:color="auto"/>
            </w:tcBorders>
            <w:shd w:val="clear" w:color="auto" w:fill="auto"/>
            <w:vAlign w:val="center"/>
            <w:hideMark/>
          </w:tcPr>
          <w:p w14:paraId="1042B9A6" w14:textId="77777777" w:rsidR="00F04F1D" w:rsidRPr="00463D9C" w:rsidRDefault="00F04F1D"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8" w:type="dxa"/>
            <w:tcBorders>
              <w:top w:val="nil"/>
              <w:left w:val="nil"/>
              <w:bottom w:val="nil"/>
              <w:right w:val="single" w:sz="8" w:space="0" w:color="auto"/>
            </w:tcBorders>
            <w:shd w:val="clear" w:color="auto" w:fill="auto"/>
            <w:vAlign w:val="center"/>
            <w:hideMark/>
          </w:tcPr>
          <w:p w14:paraId="6AD8CB2D" w14:textId="77777777" w:rsidR="00F04F1D"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80" w:type="dxa"/>
            <w:tcBorders>
              <w:top w:val="nil"/>
              <w:left w:val="nil"/>
              <w:bottom w:val="nil"/>
              <w:right w:val="single" w:sz="8" w:space="0" w:color="auto"/>
            </w:tcBorders>
            <w:shd w:val="clear" w:color="auto" w:fill="auto"/>
            <w:vAlign w:val="center"/>
            <w:hideMark/>
          </w:tcPr>
          <w:p w14:paraId="19F76E31" w14:textId="77777777" w:rsidR="00F04F1D" w:rsidRPr="00463D9C" w:rsidRDefault="00EF5CB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0,50</w:t>
            </w:r>
          </w:p>
        </w:tc>
        <w:tc>
          <w:tcPr>
            <w:tcW w:w="880" w:type="dxa"/>
            <w:tcBorders>
              <w:top w:val="nil"/>
              <w:left w:val="nil"/>
              <w:bottom w:val="nil"/>
              <w:right w:val="single" w:sz="8" w:space="0" w:color="auto"/>
            </w:tcBorders>
            <w:shd w:val="clear" w:color="auto" w:fill="auto"/>
            <w:vAlign w:val="center"/>
            <w:hideMark/>
          </w:tcPr>
          <w:p w14:paraId="444B168E" w14:textId="77777777" w:rsidR="00F04F1D" w:rsidRPr="00463D9C" w:rsidRDefault="00EF5CB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c>
          <w:tcPr>
            <w:tcW w:w="880" w:type="dxa"/>
            <w:tcBorders>
              <w:top w:val="nil"/>
              <w:left w:val="nil"/>
              <w:bottom w:val="nil"/>
              <w:right w:val="single" w:sz="8" w:space="0" w:color="auto"/>
            </w:tcBorders>
            <w:shd w:val="clear" w:color="auto" w:fill="auto"/>
            <w:vAlign w:val="center"/>
            <w:hideMark/>
          </w:tcPr>
          <w:p w14:paraId="0FAD2DBD" w14:textId="77777777" w:rsidR="00F04F1D" w:rsidRPr="00463D9C" w:rsidRDefault="00F7201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24,6</w:t>
            </w:r>
          </w:p>
        </w:tc>
        <w:tc>
          <w:tcPr>
            <w:tcW w:w="879" w:type="dxa"/>
            <w:tcBorders>
              <w:top w:val="nil"/>
              <w:left w:val="nil"/>
              <w:bottom w:val="nil"/>
              <w:right w:val="single" w:sz="8" w:space="0" w:color="auto"/>
            </w:tcBorders>
            <w:shd w:val="clear" w:color="auto" w:fill="auto"/>
            <w:vAlign w:val="center"/>
            <w:hideMark/>
          </w:tcPr>
          <w:p w14:paraId="01C07193" w14:textId="77777777" w:rsidR="00F04F1D" w:rsidRPr="00463D9C" w:rsidRDefault="008F10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8,2</w:t>
            </w:r>
          </w:p>
        </w:tc>
        <w:tc>
          <w:tcPr>
            <w:tcW w:w="880" w:type="dxa"/>
            <w:tcBorders>
              <w:top w:val="nil"/>
              <w:left w:val="nil"/>
              <w:bottom w:val="nil"/>
              <w:right w:val="single" w:sz="8" w:space="0" w:color="auto"/>
            </w:tcBorders>
            <w:shd w:val="clear" w:color="auto" w:fill="auto"/>
            <w:vAlign w:val="center"/>
            <w:hideMark/>
          </w:tcPr>
          <w:p w14:paraId="4ED1B392"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8,2</w:t>
            </w:r>
          </w:p>
        </w:tc>
      </w:tr>
      <w:tr w:rsidR="00A83BB6" w:rsidRPr="00463D9C" w14:paraId="2B9FBAD8" w14:textId="77777777" w:rsidTr="0075111E">
        <w:trPr>
          <w:trHeight w:val="300"/>
          <w:jc w:val="center"/>
        </w:trPr>
        <w:tc>
          <w:tcPr>
            <w:tcW w:w="974" w:type="dxa"/>
            <w:tcBorders>
              <w:top w:val="nil"/>
              <w:left w:val="single" w:sz="8" w:space="0" w:color="auto"/>
              <w:bottom w:val="nil"/>
              <w:right w:val="single" w:sz="8" w:space="0" w:color="auto"/>
            </w:tcBorders>
            <w:shd w:val="clear" w:color="auto" w:fill="auto"/>
            <w:vAlign w:val="center"/>
            <w:hideMark/>
          </w:tcPr>
          <w:p w14:paraId="6270982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48A7C5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669" w:type="dxa"/>
            <w:tcBorders>
              <w:top w:val="nil"/>
              <w:left w:val="nil"/>
              <w:bottom w:val="nil"/>
              <w:right w:val="single" w:sz="8" w:space="0" w:color="auto"/>
            </w:tcBorders>
            <w:shd w:val="clear" w:color="auto" w:fill="auto"/>
            <w:vAlign w:val="center"/>
            <w:hideMark/>
          </w:tcPr>
          <w:p w14:paraId="1FD103D4"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Dầu hoả</w:t>
            </w:r>
          </w:p>
        </w:tc>
        <w:tc>
          <w:tcPr>
            <w:tcW w:w="958" w:type="dxa"/>
            <w:tcBorders>
              <w:top w:val="nil"/>
              <w:left w:val="nil"/>
              <w:bottom w:val="nil"/>
              <w:right w:val="single" w:sz="8" w:space="0" w:color="auto"/>
            </w:tcBorders>
            <w:shd w:val="clear" w:color="auto" w:fill="auto"/>
            <w:vAlign w:val="center"/>
            <w:hideMark/>
          </w:tcPr>
          <w:p w14:paraId="308C96E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vAlign w:val="center"/>
            <w:hideMark/>
          </w:tcPr>
          <w:p w14:paraId="1C8639A5"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45E2FFA"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C637D23" w14:textId="77777777" w:rsidR="0075111E" w:rsidRPr="00463D9C" w:rsidRDefault="0075111E" w:rsidP="00F2564D">
            <w:pPr>
              <w:jc w:val="center"/>
            </w:pPr>
            <w:r w:rsidRPr="00463D9C">
              <w:rPr>
                <w:rFonts w:ascii="Times New Roman" w:eastAsia="Times New Roman" w:hAnsi="Times New Roman"/>
                <w:sz w:val="22"/>
                <w:szCs w:val="22"/>
              </w:rPr>
              <w:t>-</w:t>
            </w:r>
          </w:p>
        </w:tc>
        <w:tc>
          <w:tcPr>
            <w:tcW w:w="879" w:type="dxa"/>
            <w:tcBorders>
              <w:top w:val="nil"/>
              <w:left w:val="nil"/>
              <w:bottom w:val="nil"/>
              <w:right w:val="single" w:sz="8" w:space="0" w:color="auto"/>
            </w:tcBorders>
            <w:shd w:val="clear" w:color="auto" w:fill="auto"/>
            <w:vAlign w:val="center"/>
            <w:hideMark/>
          </w:tcPr>
          <w:p w14:paraId="5FC47018"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E0D346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0633989B" w14:textId="77777777" w:rsidTr="0075111E">
        <w:trPr>
          <w:trHeight w:val="300"/>
          <w:jc w:val="center"/>
        </w:trPr>
        <w:tc>
          <w:tcPr>
            <w:tcW w:w="974" w:type="dxa"/>
            <w:tcBorders>
              <w:top w:val="nil"/>
              <w:left w:val="single" w:sz="8" w:space="0" w:color="auto"/>
              <w:bottom w:val="nil"/>
              <w:right w:val="single" w:sz="8" w:space="0" w:color="auto"/>
            </w:tcBorders>
            <w:shd w:val="clear" w:color="auto" w:fill="auto"/>
            <w:vAlign w:val="center"/>
            <w:hideMark/>
          </w:tcPr>
          <w:p w14:paraId="29CFB421"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03E30A7"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gạch </w:t>
            </w:r>
          </w:p>
        </w:tc>
        <w:tc>
          <w:tcPr>
            <w:tcW w:w="2669" w:type="dxa"/>
            <w:tcBorders>
              <w:top w:val="nil"/>
              <w:left w:val="nil"/>
              <w:bottom w:val="nil"/>
              <w:right w:val="single" w:sz="8" w:space="0" w:color="auto"/>
            </w:tcBorders>
            <w:shd w:val="clear" w:color="auto" w:fill="auto"/>
            <w:vAlign w:val="center"/>
            <w:hideMark/>
          </w:tcPr>
          <w:p w14:paraId="0CDD4845" w14:textId="77777777" w:rsidR="009B3DD9" w:rsidRPr="00463D9C" w:rsidRDefault="009B3DD9"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8" w:type="dxa"/>
            <w:tcBorders>
              <w:top w:val="nil"/>
              <w:left w:val="nil"/>
              <w:bottom w:val="nil"/>
              <w:right w:val="single" w:sz="8" w:space="0" w:color="auto"/>
            </w:tcBorders>
            <w:shd w:val="clear" w:color="auto" w:fill="auto"/>
            <w:vAlign w:val="center"/>
            <w:hideMark/>
          </w:tcPr>
          <w:p w14:paraId="202A2B20"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CC53CFA" w14:textId="77777777" w:rsidR="009B3DD9"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05C0E7D7" w14:textId="77777777" w:rsidR="009B3DD9"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548ACC3D" w14:textId="77777777" w:rsidR="009B3DD9"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79" w:type="dxa"/>
            <w:tcBorders>
              <w:top w:val="nil"/>
              <w:left w:val="nil"/>
              <w:bottom w:val="nil"/>
              <w:right w:val="single" w:sz="8" w:space="0" w:color="auto"/>
            </w:tcBorders>
            <w:shd w:val="clear" w:color="auto" w:fill="auto"/>
            <w:vAlign w:val="center"/>
            <w:hideMark/>
          </w:tcPr>
          <w:p w14:paraId="6BCA35A5" w14:textId="77777777" w:rsidR="009B3DD9"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4778F3F3" w14:textId="77777777" w:rsidR="009B3DD9"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70BF6965" w14:textId="77777777" w:rsidTr="0075111E">
        <w:trPr>
          <w:trHeight w:val="300"/>
          <w:jc w:val="center"/>
        </w:trPr>
        <w:tc>
          <w:tcPr>
            <w:tcW w:w="974" w:type="dxa"/>
            <w:tcBorders>
              <w:top w:val="nil"/>
              <w:left w:val="single" w:sz="8" w:space="0" w:color="auto"/>
              <w:bottom w:val="nil"/>
              <w:right w:val="single" w:sz="8" w:space="0" w:color="auto"/>
            </w:tcBorders>
            <w:shd w:val="clear" w:color="auto" w:fill="auto"/>
            <w:vAlign w:val="center"/>
            <w:hideMark/>
          </w:tcPr>
          <w:p w14:paraId="0472384C"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CE661C0"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xây đất</w:t>
            </w:r>
          </w:p>
        </w:tc>
        <w:tc>
          <w:tcPr>
            <w:tcW w:w="2669" w:type="dxa"/>
            <w:tcBorders>
              <w:top w:val="nil"/>
              <w:left w:val="nil"/>
              <w:bottom w:val="nil"/>
              <w:right w:val="single" w:sz="8" w:space="0" w:color="auto"/>
            </w:tcBorders>
            <w:shd w:val="clear" w:color="auto" w:fill="auto"/>
            <w:vAlign w:val="center"/>
            <w:hideMark/>
          </w:tcPr>
          <w:p w14:paraId="1D40C7B0" w14:textId="77777777" w:rsidR="009B3DD9" w:rsidRPr="00463D9C" w:rsidRDefault="009B3DD9"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8" w:type="dxa"/>
            <w:tcBorders>
              <w:top w:val="nil"/>
              <w:left w:val="nil"/>
              <w:bottom w:val="nil"/>
              <w:right w:val="single" w:sz="8" w:space="0" w:color="auto"/>
            </w:tcBorders>
            <w:shd w:val="clear" w:color="auto" w:fill="auto"/>
            <w:vAlign w:val="center"/>
            <w:hideMark/>
          </w:tcPr>
          <w:p w14:paraId="5939629C"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vAlign w:val="center"/>
            <w:hideMark/>
          </w:tcPr>
          <w:p w14:paraId="0988D2F1" w14:textId="77777777" w:rsidR="009B3DD9" w:rsidRPr="00463D9C" w:rsidRDefault="009B3DD9"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611119FA" w14:textId="77777777" w:rsidR="009B3DD9" w:rsidRPr="00463D9C" w:rsidRDefault="009B3DD9"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681E6F06" w14:textId="77777777" w:rsidR="009B3DD9" w:rsidRPr="00463D9C" w:rsidRDefault="009B3DD9" w:rsidP="00F2564D">
            <w:pPr>
              <w:jc w:val="center"/>
              <w:rPr>
                <w:rFonts w:ascii="Times New Roman" w:eastAsia="Times New Roman" w:hAnsi="Times New Roman"/>
                <w:sz w:val="22"/>
                <w:szCs w:val="22"/>
              </w:rPr>
            </w:pPr>
          </w:p>
        </w:tc>
        <w:tc>
          <w:tcPr>
            <w:tcW w:w="879" w:type="dxa"/>
            <w:tcBorders>
              <w:top w:val="nil"/>
              <w:left w:val="nil"/>
              <w:bottom w:val="nil"/>
              <w:right w:val="single" w:sz="8" w:space="0" w:color="auto"/>
            </w:tcBorders>
            <w:shd w:val="clear" w:color="auto" w:fill="auto"/>
            <w:vAlign w:val="center"/>
            <w:hideMark/>
          </w:tcPr>
          <w:p w14:paraId="729625E6" w14:textId="77777777" w:rsidR="009B3DD9" w:rsidRPr="00463D9C" w:rsidRDefault="009B3DD9" w:rsidP="00F2564D">
            <w:pPr>
              <w:jc w:val="center"/>
              <w:rPr>
                <w:rFonts w:ascii="Times New Roman" w:eastAsia="Times New Roman" w:hAnsi="Times New Roman"/>
                <w:bCs/>
                <w:sz w:val="22"/>
                <w:szCs w:val="22"/>
              </w:rPr>
            </w:pPr>
          </w:p>
        </w:tc>
        <w:tc>
          <w:tcPr>
            <w:tcW w:w="880" w:type="dxa"/>
            <w:tcBorders>
              <w:top w:val="nil"/>
              <w:left w:val="nil"/>
              <w:bottom w:val="nil"/>
              <w:right w:val="single" w:sz="8" w:space="0" w:color="auto"/>
            </w:tcBorders>
            <w:shd w:val="clear" w:color="auto" w:fill="auto"/>
            <w:vAlign w:val="center"/>
            <w:hideMark/>
          </w:tcPr>
          <w:p w14:paraId="0538D7E7" w14:textId="77777777" w:rsidR="009B3DD9" w:rsidRPr="00463D9C" w:rsidRDefault="009B3DD9" w:rsidP="00F2564D">
            <w:pPr>
              <w:jc w:val="center"/>
              <w:rPr>
                <w:rFonts w:ascii="Times New Roman" w:eastAsia="Times New Roman" w:hAnsi="Times New Roman"/>
                <w:bCs/>
                <w:sz w:val="22"/>
                <w:szCs w:val="22"/>
              </w:rPr>
            </w:pPr>
          </w:p>
        </w:tc>
      </w:tr>
      <w:tr w:rsidR="00A83BB6" w:rsidRPr="00463D9C" w14:paraId="39C62F89" w14:textId="77777777" w:rsidTr="0075111E">
        <w:trPr>
          <w:trHeight w:val="300"/>
          <w:jc w:val="center"/>
        </w:trPr>
        <w:tc>
          <w:tcPr>
            <w:tcW w:w="974" w:type="dxa"/>
            <w:tcBorders>
              <w:top w:val="nil"/>
              <w:left w:val="single" w:sz="8" w:space="0" w:color="auto"/>
              <w:bottom w:val="nil"/>
              <w:right w:val="single" w:sz="8" w:space="0" w:color="auto"/>
            </w:tcBorders>
            <w:shd w:val="clear" w:color="auto" w:fill="auto"/>
            <w:vAlign w:val="center"/>
            <w:hideMark/>
          </w:tcPr>
          <w:p w14:paraId="7A3B3588"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C81ADB3" w14:textId="77777777" w:rsidR="009B3DD9" w:rsidRPr="00463D9C" w:rsidRDefault="00A4631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sét nung</w:t>
            </w:r>
          </w:p>
        </w:tc>
        <w:tc>
          <w:tcPr>
            <w:tcW w:w="2669" w:type="dxa"/>
            <w:tcBorders>
              <w:top w:val="nil"/>
              <w:left w:val="nil"/>
              <w:bottom w:val="nil"/>
              <w:right w:val="single" w:sz="8" w:space="0" w:color="auto"/>
            </w:tcBorders>
            <w:shd w:val="clear" w:color="auto" w:fill="auto"/>
            <w:vAlign w:val="center"/>
            <w:hideMark/>
          </w:tcPr>
          <w:p w14:paraId="25F17948" w14:textId="77777777" w:rsidR="009B3DD9" w:rsidRPr="00463D9C" w:rsidRDefault="00A4631F"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9B3DD9" w:rsidRPr="00463D9C">
              <w:rPr>
                <w:rFonts w:ascii="Times New Roman" w:eastAsia="Times New Roman" w:hAnsi="Times New Roman"/>
                <w:sz w:val="22"/>
                <w:szCs w:val="22"/>
              </w:rPr>
              <w:t>,0/7</w:t>
            </w:r>
          </w:p>
        </w:tc>
        <w:tc>
          <w:tcPr>
            <w:tcW w:w="958" w:type="dxa"/>
            <w:tcBorders>
              <w:top w:val="nil"/>
              <w:left w:val="nil"/>
              <w:bottom w:val="nil"/>
              <w:right w:val="single" w:sz="8" w:space="0" w:color="auto"/>
            </w:tcBorders>
            <w:shd w:val="clear" w:color="auto" w:fill="auto"/>
            <w:vAlign w:val="center"/>
            <w:hideMark/>
          </w:tcPr>
          <w:p w14:paraId="3BC67D0C"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80" w:type="dxa"/>
            <w:tcBorders>
              <w:top w:val="nil"/>
              <w:left w:val="nil"/>
              <w:bottom w:val="nil"/>
              <w:right w:val="single" w:sz="8" w:space="0" w:color="auto"/>
            </w:tcBorders>
            <w:shd w:val="clear" w:color="auto" w:fill="auto"/>
            <w:vAlign w:val="center"/>
            <w:hideMark/>
          </w:tcPr>
          <w:p w14:paraId="48B8108C"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0,788</w:t>
            </w:r>
          </w:p>
        </w:tc>
        <w:tc>
          <w:tcPr>
            <w:tcW w:w="880" w:type="dxa"/>
            <w:tcBorders>
              <w:top w:val="nil"/>
              <w:left w:val="nil"/>
              <w:bottom w:val="nil"/>
              <w:right w:val="single" w:sz="8" w:space="0" w:color="auto"/>
            </w:tcBorders>
            <w:shd w:val="clear" w:color="auto" w:fill="auto"/>
            <w:vAlign w:val="center"/>
            <w:hideMark/>
          </w:tcPr>
          <w:p w14:paraId="585FA6DF" w14:textId="77777777" w:rsidR="009B3DD9" w:rsidRPr="00463D9C" w:rsidRDefault="00F643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0,70</w:t>
            </w:r>
          </w:p>
        </w:tc>
        <w:tc>
          <w:tcPr>
            <w:tcW w:w="880" w:type="dxa"/>
            <w:tcBorders>
              <w:top w:val="nil"/>
              <w:left w:val="nil"/>
              <w:bottom w:val="nil"/>
              <w:right w:val="single" w:sz="8" w:space="0" w:color="auto"/>
            </w:tcBorders>
            <w:shd w:val="clear" w:color="auto" w:fill="auto"/>
            <w:vAlign w:val="center"/>
            <w:hideMark/>
          </w:tcPr>
          <w:p w14:paraId="689194F2"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0,438</w:t>
            </w:r>
          </w:p>
        </w:tc>
        <w:tc>
          <w:tcPr>
            <w:tcW w:w="879" w:type="dxa"/>
            <w:tcBorders>
              <w:top w:val="nil"/>
              <w:left w:val="nil"/>
              <w:bottom w:val="nil"/>
              <w:right w:val="single" w:sz="8" w:space="0" w:color="auto"/>
            </w:tcBorders>
            <w:shd w:val="clear" w:color="auto" w:fill="auto"/>
            <w:vAlign w:val="center"/>
            <w:hideMark/>
          </w:tcPr>
          <w:p w14:paraId="340C033F"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0,508</w:t>
            </w:r>
          </w:p>
        </w:tc>
        <w:tc>
          <w:tcPr>
            <w:tcW w:w="880" w:type="dxa"/>
            <w:tcBorders>
              <w:top w:val="nil"/>
              <w:left w:val="nil"/>
              <w:bottom w:val="nil"/>
              <w:right w:val="single" w:sz="8" w:space="0" w:color="auto"/>
            </w:tcBorders>
            <w:shd w:val="clear" w:color="auto" w:fill="auto"/>
            <w:vAlign w:val="center"/>
            <w:hideMark/>
          </w:tcPr>
          <w:p w14:paraId="4BE560FA"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0,503</w:t>
            </w:r>
          </w:p>
        </w:tc>
      </w:tr>
      <w:tr w:rsidR="00A83BB6" w:rsidRPr="00463D9C" w14:paraId="3055E37B" w14:textId="77777777" w:rsidTr="0075111E">
        <w:trPr>
          <w:trHeight w:val="300"/>
          <w:jc w:val="center"/>
        </w:trPr>
        <w:tc>
          <w:tcPr>
            <w:tcW w:w="974" w:type="dxa"/>
            <w:tcBorders>
              <w:top w:val="nil"/>
              <w:left w:val="single" w:sz="8" w:space="0" w:color="auto"/>
              <w:bottom w:val="nil"/>
              <w:right w:val="single" w:sz="8" w:space="0" w:color="auto"/>
            </w:tcBorders>
            <w:shd w:val="clear" w:color="auto" w:fill="auto"/>
            <w:vAlign w:val="center"/>
            <w:hideMark/>
          </w:tcPr>
          <w:p w14:paraId="031A7703" w14:textId="77777777" w:rsidR="009B3DD9" w:rsidRPr="00463D9C" w:rsidRDefault="009B3DD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29545235" w14:textId="77777777" w:rsidR="009B3DD9" w:rsidRPr="00463D9C" w:rsidRDefault="009B3DD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69" w:type="dxa"/>
            <w:tcBorders>
              <w:top w:val="nil"/>
              <w:left w:val="nil"/>
              <w:bottom w:val="nil"/>
              <w:right w:val="single" w:sz="8" w:space="0" w:color="auto"/>
            </w:tcBorders>
            <w:shd w:val="clear" w:color="auto" w:fill="auto"/>
            <w:vAlign w:val="center"/>
            <w:hideMark/>
          </w:tcPr>
          <w:p w14:paraId="22E283DD" w14:textId="77777777" w:rsidR="009B3DD9" w:rsidRPr="00463D9C" w:rsidRDefault="009B3DD9"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8" w:type="dxa"/>
            <w:tcBorders>
              <w:top w:val="nil"/>
              <w:left w:val="nil"/>
              <w:bottom w:val="nil"/>
              <w:right w:val="single" w:sz="8" w:space="0" w:color="auto"/>
            </w:tcBorders>
            <w:shd w:val="clear" w:color="auto" w:fill="auto"/>
            <w:vAlign w:val="center"/>
            <w:hideMark/>
          </w:tcPr>
          <w:p w14:paraId="66E98023"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vAlign w:val="center"/>
            <w:hideMark/>
          </w:tcPr>
          <w:p w14:paraId="26E5AA2A" w14:textId="77777777" w:rsidR="009B3DD9" w:rsidRPr="00463D9C" w:rsidRDefault="009B3DD9"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53BDD2DE" w14:textId="77777777" w:rsidR="009B3DD9" w:rsidRPr="00463D9C" w:rsidRDefault="009B3DD9"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344F5EAC" w14:textId="77777777" w:rsidR="009B3DD9" w:rsidRPr="00463D9C" w:rsidRDefault="009B3DD9" w:rsidP="00F2564D">
            <w:pPr>
              <w:jc w:val="center"/>
              <w:rPr>
                <w:rFonts w:ascii="Times New Roman" w:eastAsia="Times New Roman" w:hAnsi="Times New Roman"/>
                <w:sz w:val="22"/>
                <w:szCs w:val="22"/>
              </w:rPr>
            </w:pPr>
          </w:p>
        </w:tc>
        <w:tc>
          <w:tcPr>
            <w:tcW w:w="879" w:type="dxa"/>
            <w:tcBorders>
              <w:top w:val="nil"/>
              <w:left w:val="nil"/>
              <w:bottom w:val="nil"/>
              <w:right w:val="single" w:sz="8" w:space="0" w:color="auto"/>
            </w:tcBorders>
            <w:shd w:val="clear" w:color="auto" w:fill="auto"/>
            <w:vAlign w:val="center"/>
            <w:hideMark/>
          </w:tcPr>
          <w:p w14:paraId="63EFC606" w14:textId="77777777" w:rsidR="009B3DD9" w:rsidRPr="00463D9C" w:rsidRDefault="009B3DD9"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008CB058" w14:textId="77777777" w:rsidR="009B3DD9" w:rsidRPr="00463D9C" w:rsidRDefault="009B3DD9" w:rsidP="00F2564D">
            <w:pPr>
              <w:jc w:val="center"/>
              <w:rPr>
                <w:rFonts w:ascii="Times New Roman" w:eastAsia="Times New Roman" w:hAnsi="Times New Roman"/>
                <w:sz w:val="22"/>
                <w:szCs w:val="22"/>
              </w:rPr>
            </w:pPr>
          </w:p>
        </w:tc>
      </w:tr>
      <w:tr w:rsidR="00A83BB6" w:rsidRPr="00463D9C" w14:paraId="53F3F5FD" w14:textId="77777777" w:rsidTr="00512BF6">
        <w:trPr>
          <w:trHeight w:val="300"/>
          <w:jc w:val="center"/>
        </w:trPr>
        <w:tc>
          <w:tcPr>
            <w:tcW w:w="974" w:type="dxa"/>
            <w:tcBorders>
              <w:top w:val="nil"/>
              <w:left w:val="single" w:sz="8" w:space="0" w:color="auto"/>
              <w:bottom w:val="nil"/>
              <w:right w:val="single" w:sz="8" w:space="0" w:color="auto"/>
            </w:tcBorders>
            <w:shd w:val="clear" w:color="auto" w:fill="auto"/>
            <w:vAlign w:val="center"/>
            <w:hideMark/>
          </w:tcPr>
          <w:p w14:paraId="6A04B26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13D4B7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9" w:type="dxa"/>
            <w:tcBorders>
              <w:top w:val="nil"/>
              <w:left w:val="nil"/>
              <w:bottom w:val="nil"/>
              <w:right w:val="single" w:sz="8" w:space="0" w:color="auto"/>
            </w:tcBorders>
            <w:shd w:val="clear" w:color="auto" w:fill="auto"/>
            <w:vAlign w:val="center"/>
            <w:hideMark/>
          </w:tcPr>
          <w:p w14:paraId="3785B468"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8625CD"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50 tấn</w:t>
            </w:r>
          </w:p>
        </w:tc>
        <w:tc>
          <w:tcPr>
            <w:tcW w:w="958" w:type="dxa"/>
            <w:tcBorders>
              <w:top w:val="nil"/>
              <w:left w:val="nil"/>
              <w:bottom w:val="nil"/>
              <w:right w:val="single" w:sz="8" w:space="0" w:color="auto"/>
            </w:tcBorders>
            <w:shd w:val="clear" w:color="auto" w:fill="auto"/>
            <w:vAlign w:val="center"/>
            <w:hideMark/>
          </w:tcPr>
          <w:p w14:paraId="1F66C3E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4475A79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0,105</w:t>
            </w:r>
          </w:p>
        </w:tc>
        <w:tc>
          <w:tcPr>
            <w:tcW w:w="880" w:type="dxa"/>
            <w:tcBorders>
              <w:top w:val="nil"/>
              <w:left w:val="nil"/>
              <w:bottom w:val="nil"/>
              <w:right w:val="single" w:sz="8" w:space="0" w:color="auto"/>
            </w:tcBorders>
            <w:shd w:val="clear" w:color="auto" w:fill="auto"/>
            <w:vAlign w:val="center"/>
            <w:hideMark/>
          </w:tcPr>
          <w:p w14:paraId="70AB3AAC" w14:textId="77777777" w:rsidR="0075111E" w:rsidRPr="00463D9C" w:rsidRDefault="008625CD" w:rsidP="00F2564D">
            <w:pPr>
              <w:jc w:val="center"/>
            </w:pPr>
            <w:r w:rsidRPr="00463D9C">
              <w:rPr>
                <w:rFonts w:ascii="Times New Roman" w:eastAsia="Times New Roman" w:hAnsi="Times New Roman"/>
                <w:sz w:val="22"/>
                <w:szCs w:val="22"/>
              </w:rPr>
              <w:t>0,157</w:t>
            </w:r>
          </w:p>
        </w:tc>
        <w:tc>
          <w:tcPr>
            <w:tcW w:w="880" w:type="dxa"/>
            <w:tcBorders>
              <w:top w:val="nil"/>
              <w:left w:val="nil"/>
              <w:bottom w:val="nil"/>
              <w:right w:val="single" w:sz="8" w:space="0" w:color="auto"/>
            </w:tcBorders>
            <w:shd w:val="clear" w:color="auto" w:fill="auto"/>
            <w:vAlign w:val="center"/>
            <w:hideMark/>
          </w:tcPr>
          <w:p w14:paraId="73F6CB1F" w14:textId="77777777" w:rsidR="0075111E" w:rsidRPr="00463D9C" w:rsidRDefault="0075111E" w:rsidP="00F2564D">
            <w:pPr>
              <w:jc w:val="center"/>
            </w:pPr>
            <w:r w:rsidRPr="00463D9C">
              <w:rPr>
                <w:rFonts w:ascii="Times New Roman" w:eastAsia="Times New Roman" w:hAnsi="Times New Roman"/>
                <w:sz w:val="22"/>
                <w:szCs w:val="22"/>
              </w:rPr>
              <w:t>-</w:t>
            </w:r>
          </w:p>
        </w:tc>
        <w:tc>
          <w:tcPr>
            <w:tcW w:w="879" w:type="dxa"/>
            <w:tcBorders>
              <w:top w:val="nil"/>
              <w:left w:val="nil"/>
              <w:bottom w:val="nil"/>
              <w:right w:val="single" w:sz="8" w:space="0" w:color="auto"/>
            </w:tcBorders>
            <w:shd w:val="clear" w:color="auto" w:fill="auto"/>
            <w:vAlign w:val="center"/>
            <w:hideMark/>
          </w:tcPr>
          <w:p w14:paraId="5DDB612A"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42B80AB"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1CA6E386" w14:textId="77777777" w:rsidTr="0075111E">
        <w:trPr>
          <w:trHeight w:val="300"/>
          <w:jc w:val="center"/>
        </w:trPr>
        <w:tc>
          <w:tcPr>
            <w:tcW w:w="974" w:type="dxa"/>
            <w:tcBorders>
              <w:top w:val="nil"/>
              <w:left w:val="single" w:sz="8" w:space="0" w:color="auto"/>
              <w:bottom w:val="nil"/>
              <w:right w:val="single" w:sz="8" w:space="0" w:color="auto"/>
            </w:tcBorders>
            <w:shd w:val="clear" w:color="auto" w:fill="auto"/>
            <w:vAlign w:val="center"/>
            <w:hideMark/>
          </w:tcPr>
          <w:p w14:paraId="5130CAE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7E480D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9" w:type="dxa"/>
            <w:tcBorders>
              <w:top w:val="nil"/>
              <w:left w:val="nil"/>
              <w:bottom w:val="nil"/>
              <w:right w:val="single" w:sz="8" w:space="0" w:color="auto"/>
            </w:tcBorders>
            <w:shd w:val="clear" w:color="auto" w:fill="auto"/>
            <w:vAlign w:val="center"/>
            <w:hideMark/>
          </w:tcPr>
          <w:p w14:paraId="742EB2A8"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58" w:type="dxa"/>
            <w:tcBorders>
              <w:top w:val="nil"/>
              <w:left w:val="nil"/>
              <w:bottom w:val="nil"/>
              <w:right w:val="single" w:sz="8" w:space="0" w:color="auto"/>
            </w:tcBorders>
            <w:shd w:val="clear" w:color="auto" w:fill="auto"/>
            <w:vAlign w:val="center"/>
            <w:hideMark/>
          </w:tcPr>
          <w:p w14:paraId="3E88C3F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1FD32BDC"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34648D4"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3A649F7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879" w:type="dxa"/>
            <w:tcBorders>
              <w:top w:val="nil"/>
              <w:left w:val="nil"/>
              <w:bottom w:val="nil"/>
              <w:right w:val="single" w:sz="8" w:space="0" w:color="auto"/>
            </w:tcBorders>
            <w:shd w:val="clear" w:color="auto" w:fill="auto"/>
            <w:vAlign w:val="center"/>
            <w:hideMark/>
          </w:tcPr>
          <w:p w14:paraId="4145954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vAlign w:val="center"/>
            <w:hideMark/>
          </w:tcPr>
          <w:p w14:paraId="257BE25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1DFE2879" w14:textId="77777777" w:rsidTr="0075111E">
        <w:trPr>
          <w:trHeight w:val="300"/>
          <w:jc w:val="center"/>
        </w:trPr>
        <w:tc>
          <w:tcPr>
            <w:tcW w:w="974" w:type="dxa"/>
            <w:tcBorders>
              <w:top w:val="nil"/>
              <w:left w:val="single" w:sz="8" w:space="0" w:color="auto"/>
              <w:bottom w:val="nil"/>
              <w:right w:val="single" w:sz="8" w:space="0" w:color="auto"/>
            </w:tcBorders>
            <w:shd w:val="clear" w:color="auto" w:fill="auto"/>
            <w:vAlign w:val="center"/>
            <w:hideMark/>
          </w:tcPr>
          <w:p w14:paraId="49733CD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4F1973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9" w:type="dxa"/>
            <w:tcBorders>
              <w:top w:val="nil"/>
              <w:left w:val="nil"/>
              <w:bottom w:val="nil"/>
              <w:right w:val="single" w:sz="8" w:space="0" w:color="auto"/>
            </w:tcBorders>
            <w:shd w:val="clear" w:color="auto" w:fill="auto"/>
            <w:vAlign w:val="center"/>
            <w:hideMark/>
          </w:tcPr>
          <w:p w14:paraId="2342D8AC"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58" w:type="dxa"/>
            <w:tcBorders>
              <w:top w:val="nil"/>
              <w:left w:val="nil"/>
              <w:bottom w:val="nil"/>
              <w:right w:val="single" w:sz="8" w:space="0" w:color="auto"/>
            </w:tcBorders>
            <w:shd w:val="clear" w:color="auto" w:fill="auto"/>
            <w:vAlign w:val="center"/>
            <w:hideMark/>
          </w:tcPr>
          <w:p w14:paraId="567F011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6159E1EA"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03CB2F0"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3A96E5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879" w:type="dxa"/>
            <w:tcBorders>
              <w:top w:val="nil"/>
              <w:left w:val="nil"/>
              <w:bottom w:val="nil"/>
              <w:right w:val="single" w:sz="8" w:space="0" w:color="auto"/>
            </w:tcBorders>
            <w:shd w:val="clear" w:color="auto" w:fill="auto"/>
            <w:vAlign w:val="center"/>
            <w:hideMark/>
          </w:tcPr>
          <w:p w14:paraId="55FBC31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880" w:type="dxa"/>
            <w:tcBorders>
              <w:top w:val="nil"/>
              <w:left w:val="nil"/>
              <w:bottom w:val="nil"/>
              <w:right w:val="single" w:sz="8" w:space="0" w:color="auto"/>
            </w:tcBorders>
            <w:shd w:val="clear" w:color="auto" w:fill="auto"/>
            <w:vAlign w:val="center"/>
            <w:hideMark/>
          </w:tcPr>
          <w:p w14:paraId="367768D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r>
      <w:tr w:rsidR="00A83BB6" w:rsidRPr="00463D9C" w14:paraId="7F86C387" w14:textId="77777777" w:rsidTr="0075111E">
        <w:trPr>
          <w:trHeight w:val="615"/>
          <w:jc w:val="center"/>
        </w:trPr>
        <w:tc>
          <w:tcPr>
            <w:tcW w:w="974" w:type="dxa"/>
            <w:tcBorders>
              <w:top w:val="nil"/>
              <w:left w:val="single" w:sz="8" w:space="0" w:color="auto"/>
              <w:bottom w:val="nil"/>
              <w:right w:val="single" w:sz="8" w:space="0" w:color="auto"/>
            </w:tcBorders>
            <w:shd w:val="clear" w:color="auto" w:fill="auto"/>
            <w:vAlign w:val="center"/>
            <w:hideMark/>
          </w:tcPr>
          <w:p w14:paraId="3A63630E"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1DBD34D"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9" w:type="dxa"/>
            <w:tcBorders>
              <w:top w:val="nil"/>
              <w:left w:val="nil"/>
              <w:bottom w:val="nil"/>
              <w:right w:val="single" w:sz="8" w:space="0" w:color="auto"/>
            </w:tcBorders>
            <w:shd w:val="clear" w:color="auto" w:fill="auto"/>
            <w:vAlign w:val="center"/>
            <w:hideMark/>
          </w:tcPr>
          <w:p w14:paraId="3945E1D4" w14:textId="77777777" w:rsidR="009B3DD9" w:rsidRPr="00463D9C" w:rsidRDefault="009B3DD9"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8" w:type="dxa"/>
            <w:tcBorders>
              <w:top w:val="nil"/>
              <w:left w:val="nil"/>
              <w:bottom w:val="nil"/>
              <w:right w:val="single" w:sz="8" w:space="0" w:color="auto"/>
            </w:tcBorders>
            <w:shd w:val="clear" w:color="auto" w:fill="auto"/>
            <w:vAlign w:val="center"/>
            <w:hideMark/>
          </w:tcPr>
          <w:p w14:paraId="48F545FA"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48A57FF" w14:textId="77777777" w:rsidR="009B3DD9"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4A5E92C0" w14:textId="77777777" w:rsidR="009B3DD9"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2930A3AC" w14:textId="77777777" w:rsidR="009B3DD9"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79" w:type="dxa"/>
            <w:tcBorders>
              <w:top w:val="nil"/>
              <w:left w:val="nil"/>
              <w:bottom w:val="nil"/>
              <w:right w:val="single" w:sz="8" w:space="0" w:color="auto"/>
            </w:tcBorders>
            <w:shd w:val="clear" w:color="auto" w:fill="auto"/>
            <w:vAlign w:val="center"/>
            <w:hideMark/>
          </w:tcPr>
          <w:p w14:paraId="4A03C1BE" w14:textId="77777777" w:rsidR="009B3DD9"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0D2C8213" w14:textId="77777777" w:rsidR="009B3DD9"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2BF4C349" w14:textId="77777777" w:rsidTr="00054D0D">
        <w:trPr>
          <w:trHeight w:val="315"/>
          <w:jc w:val="center"/>
        </w:trPr>
        <w:tc>
          <w:tcPr>
            <w:tcW w:w="974" w:type="dxa"/>
            <w:tcBorders>
              <w:top w:val="single" w:sz="8" w:space="0" w:color="auto"/>
              <w:left w:val="nil"/>
              <w:bottom w:val="nil"/>
              <w:right w:val="nil"/>
            </w:tcBorders>
            <w:shd w:val="clear" w:color="auto" w:fill="auto"/>
            <w:vAlign w:val="center"/>
            <w:hideMark/>
          </w:tcPr>
          <w:p w14:paraId="70080DD2"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00073431"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9" w:type="dxa"/>
            <w:tcBorders>
              <w:top w:val="single" w:sz="8" w:space="0" w:color="auto"/>
              <w:left w:val="nil"/>
              <w:bottom w:val="nil"/>
              <w:right w:val="nil"/>
            </w:tcBorders>
            <w:shd w:val="clear" w:color="auto" w:fill="auto"/>
            <w:vAlign w:val="center"/>
            <w:hideMark/>
          </w:tcPr>
          <w:p w14:paraId="2F69FBDE"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single" w:sz="8" w:space="0" w:color="auto"/>
              <w:left w:val="nil"/>
              <w:bottom w:val="nil"/>
              <w:right w:val="single" w:sz="8" w:space="0" w:color="auto"/>
            </w:tcBorders>
            <w:shd w:val="clear" w:color="auto" w:fill="auto"/>
            <w:vAlign w:val="center"/>
            <w:hideMark/>
          </w:tcPr>
          <w:p w14:paraId="0FF032BE"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0CD761E4"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3DD32A84"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6912D6C1"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79" w:type="dxa"/>
            <w:tcBorders>
              <w:top w:val="single" w:sz="8" w:space="0" w:color="auto"/>
              <w:left w:val="nil"/>
              <w:bottom w:val="single" w:sz="8" w:space="0" w:color="auto"/>
              <w:right w:val="single" w:sz="8" w:space="0" w:color="auto"/>
            </w:tcBorders>
            <w:shd w:val="clear" w:color="auto" w:fill="auto"/>
            <w:vAlign w:val="center"/>
            <w:hideMark/>
          </w:tcPr>
          <w:p w14:paraId="12C58AEC"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3F6F4D49" w14:textId="77777777" w:rsidR="009B3DD9" w:rsidRPr="00463D9C" w:rsidRDefault="009B3D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67F49239" w14:textId="77777777" w:rsidR="004E697F" w:rsidRPr="00463D9C" w:rsidRDefault="004E697F" w:rsidP="00F2564D">
      <w:pPr>
        <w:spacing w:line="276" w:lineRule="auto"/>
        <w:jc w:val="right"/>
        <w:rPr>
          <w:rFonts w:ascii="Times New Roman" w:hAnsi="Times New Roman"/>
          <w:sz w:val="28"/>
          <w:szCs w:val="28"/>
        </w:rPr>
      </w:pPr>
    </w:p>
    <w:p w14:paraId="2C9A7238" w14:textId="77777777" w:rsidR="004E697F" w:rsidRPr="00463D9C" w:rsidRDefault="004E697F" w:rsidP="00F2564D">
      <w:pPr>
        <w:spacing w:line="276" w:lineRule="auto"/>
        <w:jc w:val="right"/>
        <w:rPr>
          <w:rFonts w:ascii="Times New Roman" w:hAnsi="Times New Roman"/>
          <w:sz w:val="28"/>
          <w:szCs w:val="28"/>
        </w:rPr>
      </w:pPr>
    </w:p>
    <w:p w14:paraId="3C1C9C32" w14:textId="77777777" w:rsidR="004E697F" w:rsidRPr="00463D9C" w:rsidRDefault="004E697F" w:rsidP="00F2564D">
      <w:pPr>
        <w:spacing w:line="276" w:lineRule="auto"/>
        <w:jc w:val="right"/>
        <w:rPr>
          <w:rFonts w:ascii="Times New Roman" w:hAnsi="Times New Roman"/>
          <w:sz w:val="28"/>
          <w:szCs w:val="28"/>
        </w:rPr>
      </w:pPr>
    </w:p>
    <w:p w14:paraId="30A0F971" w14:textId="77777777" w:rsidR="004E697F" w:rsidRPr="00463D9C" w:rsidRDefault="004E697F" w:rsidP="00F2564D">
      <w:pPr>
        <w:spacing w:line="276" w:lineRule="auto"/>
        <w:jc w:val="right"/>
        <w:rPr>
          <w:rFonts w:ascii="Times New Roman" w:hAnsi="Times New Roman"/>
          <w:sz w:val="28"/>
          <w:szCs w:val="28"/>
        </w:rPr>
      </w:pPr>
    </w:p>
    <w:p w14:paraId="2A8E1E46" w14:textId="77777777" w:rsidR="004E697F" w:rsidRPr="00463D9C" w:rsidRDefault="004E697F" w:rsidP="00F2564D">
      <w:pPr>
        <w:spacing w:line="276" w:lineRule="auto"/>
        <w:jc w:val="right"/>
        <w:rPr>
          <w:rFonts w:ascii="Times New Roman" w:hAnsi="Times New Roman"/>
          <w:sz w:val="28"/>
          <w:szCs w:val="28"/>
        </w:rPr>
      </w:pPr>
    </w:p>
    <w:p w14:paraId="292C1C14" w14:textId="77777777" w:rsidR="004E697F" w:rsidRPr="00463D9C" w:rsidRDefault="004E697F" w:rsidP="00F2564D">
      <w:pPr>
        <w:spacing w:line="276" w:lineRule="auto"/>
        <w:jc w:val="right"/>
        <w:rPr>
          <w:rFonts w:ascii="Times New Roman" w:hAnsi="Times New Roman"/>
          <w:sz w:val="28"/>
          <w:szCs w:val="28"/>
        </w:rPr>
      </w:pPr>
    </w:p>
    <w:p w14:paraId="1C3DEB08" w14:textId="77777777" w:rsidR="004E697F" w:rsidRPr="00463D9C" w:rsidRDefault="004E697F" w:rsidP="00F2564D">
      <w:pPr>
        <w:spacing w:line="276" w:lineRule="auto"/>
        <w:jc w:val="right"/>
        <w:rPr>
          <w:rFonts w:ascii="Times New Roman" w:hAnsi="Times New Roman"/>
          <w:sz w:val="28"/>
          <w:szCs w:val="28"/>
        </w:rPr>
      </w:pPr>
    </w:p>
    <w:p w14:paraId="0E6E5B7D" w14:textId="77777777" w:rsidR="004E697F" w:rsidRPr="00463D9C" w:rsidRDefault="004E697F" w:rsidP="00F2564D">
      <w:pPr>
        <w:spacing w:line="276" w:lineRule="auto"/>
        <w:jc w:val="right"/>
        <w:rPr>
          <w:rFonts w:ascii="Times New Roman" w:hAnsi="Times New Roman"/>
          <w:sz w:val="28"/>
          <w:szCs w:val="28"/>
        </w:rPr>
      </w:pPr>
    </w:p>
    <w:p w14:paraId="3AB88C1F" w14:textId="77777777" w:rsidR="004E697F" w:rsidRPr="00463D9C" w:rsidRDefault="004E697F" w:rsidP="00F2564D">
      <w:pPr>
        <w:spacing w:line="276" w:lineRule="auto"/>
        <w:jc w:val="right"/>
        <w:rPr>
          <w:rFonts w:ascii="Times New Roman" w:hAnsi="Times New Roman"/>
          <w:sz w:val="28"/>
          <w:szCs w:val="28"/>
        </w:rPr>
      </w:pPr>
    </w:p>
    <w:p w14:paraId="54E46690" w14:textId="77777777" w:rsidR="004E697F" w:rsidRPr="00463D9C" w:rsidRDefault="004E697F" w:rsidP="00F2564D">
      <w:pPr>
        <w:spacing w:line="276" w:lineRule="auto"/>
        <w:jc w:val="right"/>
        <w:rPr>
          <w:rFonts w:ascii="Times New Roman" w:hAnsi="Times New Roman"/>
          <w:sz w:val="28"/>
          <w:szCs w:val="28"/>
        </w:rPr>
      </w:pPr>
    </w:p>
    <w:p w14:paraId="593F9254" w14:textId="77777777" w:rsidR="00474272" w:rsidRPr="00463D9C" w:rsidRDefault="00474272" w:rsidP="00F2564D">
      <w:pPr>
        <w:spacing w:line="276" w:lineRule="auto"/>
        <w:jc w:val="right"/>
        <w:rPr>
          <w:rFonts w:ascii="Times New Roman" w:hAnsi="Times New Roman"/>
          <w:sz w:val="28"/>
          <w:szCs w:val="28"/>
        </w:rPr>
      </w:pPr>
    </w:p>
    <w:p w14:paraId="76DD8F8E" w14:textId="77777777" w:rsidR="006F19F9" w:rsidRPr="00463D9C" w:rsidRDefault="006F19F9" w:rsidP="00F2564D">
      <w:pPr>
        <w:spacing w:line="276" w:lineRule="auto"/>
        <w:jc w:val="right"/>
        <w:rPr>
          <w:rFonts w:ascii="Times New Roman" w:hAnsi="Times New Roman"/>
          <w:sz w:val="28"/>
          <w:szCs w:val="28"/>
        </w:rPr>
      </w:pPr>
    </w:p>
    <w:p w14:paraId="2CD94222" w14:textId="77777777" w:rsidR="00A578F7" w:rsidRPr="00463D9C" w:rsidRDefault="00A578F7" w:rsidP="00F2564D">
      <w:pPr>
        <w:spacing w:line="276" w:lineRule="auto"/>
        <w:jc w:val="right"/>
        <w:rPr>
          <w:rFonts w:ascii="Times New Roman" w:hAnsi="Times New Roman"/>
          <w:sz w:val="28"/>
          <w:szCs w:val="28"/>
        </w:rPr>
      </w:pPr>
    </w:p>
    <w:p w14:paraId="25CADC75" w14:textId="77777777" w:rsidR="006C0F19" w:rsidRPr="00463D9C" w:rsidRDefault="006C0F19" w:rsidP="00F2564D">
      <w:pPr>
        <w:spacing w:line="276" w:lineRule="auto"/>
        <w:rPr>
          <w:rFonts w:ascii="Times New Roman" w:hAnsi="Times New Roman"/>
          <w:sz w:val="28"/>
          <w:szCs w:val="28"/>
        </w:rPr>
      </w:pPr>
    </w:p>
    <w:p w14:paraId="727840A1" w14:textId="77777777" w:rsidR="00512BF6" w:rsidRPr="00463D9C" w:rsidRDefault="00512BF6" w:rsidP="00F2564D">
      <w:pPr>
        <w:spacing w:after="200" w:line="276" w:lineRule="auto"/>
        <w:rPr>
          <w:rFonts w:ascii="Times New Roman" w:eastAsiaTheme="majorEastAsia" w:hAnsi="Times New Roman"/>
          <w:bCs/>
          <w:sz w:val="28"/>
          <w:szCs w:val="28"/>
        </w:rPr>
      </w:pPr>
      <w:r w:rsidRPr="00463D9C">
        <w:br w:type="page"/>
      </w:r>
    </w:p>
    <w:p w14:paraId="0A544F50" w14:textId="77777777" w:rsidR="0019476E" w:rsidRPr="00463D9C" w:rsidRDefault="00566A5D" w:rsidP="00F2564D">
      <w:pPr>
        <w:pStyle w:val="Heading1"/>
        <w:spacing w:line="276" w:lineRule="auto"/>
        <w:rPr>
          <w:rFonts w:cs="Times New Roman"/>
          <w:color w:val="auto"/>
        </w:rPr>
      </w:pPr>
      <w:bookmarkStart w:id="22" w:name="_Toc522965820"/>
      <w:r w:rsidRPr="00463D9C">
        <w:rPr>
          <w:rFonts w:cs="Times New Roman"/>
          <w:color w:val="auto"/>
        </w:rPr>
        <w:lastRenderedPageBreak/>
        <w:t>DA.1</w:t>
      </w:r>
      <w:r w:rsidR="007A6150" w:rsidRPr="00463D9C">
        <w:rPr>
          <w:rFonts w:cs="Times New Roman"/>
          <w:color w:val="auto"/>
        </w:rPr>
        <w:t>5</w:t>
      </w:r>
      <w:r w:rsidR="00992C2A" w:rsidRPr="00463D9C">
        <w:rPr>
          <w:rFonts w:cs="Times New Roman"/>
          <w:color w:val="auto"/>
        </w:rPr>
        <w:t>000</w:t>
      </w:r>
      <w:r w:rsidR="0019476E" w:rsidRPr="00463D9C">
        <w:rPr>
          <w:rFonts w:cs="Times New Roman"/>
          <w:color w:val="auto"/>
        </w:rPr>
        <w:t xml:space="preserve"> THÍ NGHIỆM GẠCH LÁT XI MĂNG</w:t>
      </w:r>
      <w:bookmarkEnd w:id="22"/>
    </w:p>
    <w:p w14:paraId="5F73560D" w14:textId="77777777" w:rsidR="004E697F" w:rsidRPr="00463D9C" w:rsidRDefault="004E697F"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66B90E15" w14:textId="77777777" w:rsidR="00D95BE0"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645E21E7"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0A4798CD"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77BDA9F1"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422D689A"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6312C511"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621F174F" w14:textId="77777777" w:rsidR="004E697F" w:rsidRPr="00463D9C" w:rsidRDefault="00185BCE"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95571D" w:rsidRPr="00463D9C">
        <w:rPr>
          <w:rFonts w:ascii="Times New Roman" w:hAnsi="Times New Roman"/>
          <w:sz w:val="24"/>
          <w:szCs w:val="24"/>
        </w:rPr>
        <w:t>1 chỉ tiêu</w:t>
      </w:r>
    </w:p>
    <w:tbl>
      <w:tblPr>
        <w:tblW w:w="9920" w:type="dxa"/>
        <w:jc w:val="center"/>
        <w:tblLook w:val="04A0" w:firstRow="1" w:lastRow="0" w:firstColumn="1" w:lastColumn="0" w:noHBand="0" w:noVBand="1"/>
      </w:tblPr>
      <w:tblGrid>
        <w:gridCol w:w="960"/>
        <w:gridCol w:w="1040"/>
        <w:gridCol w:w="2800"/>
        <w:gridCol w:w="960"/>
        <w:gridCol w:w="1040"/>
        <w:gridCol w:w="1040"/>
        <w:gridCol w:w="1040"/>
        <w:gridCol w:w="1040"/>
      </w:tblGrid>
      <w:tr w:rsidR="00A83BB6" w:rsidRPr="00463D9C" w14:paraId="19360E75" w14:textId="77777777" w:rsidTr="009642A9">
        <w:trPr>
          <w:trHeight w:val="1001"/>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CE0E62"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0AB9E4"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8A3612"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492D01"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503862"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 Lực uốn gãy toàn viên</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tcPr>
          <w:p w14:paraId="268FEA36"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Lực xung kích</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tcPr>
          <w:p w14:paraId="7A18CE97" w14:textId="77777777" w:rsidR="00BC2038"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w:t>
            </w:r>
          </w:p>
          <w:p w14:paraId="24BA60CE"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mài mòn</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tcPr>
          <w:p w14:paraId="1D2092AF" w14:textId="77777777" w:rsidR="00BC2038"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w:t>
            </w:r>
          </w:p>
          <w:p w14:paraId="05A800DF"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hút nước  </w:t>
            </w:r>
          </w:p>
        </w:tc>
      </w:tr>
      <w:tr w:rsidR="00A83BB6" w:rsidRPr="00463D9C" w14:paraId="280781FA" w14:textId="77777777" w:rsidTr="009642A9">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9D54EC2"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single" w:sz="8" w:space="0" w:color="auto"/>
              <w:left w:val="nil"/>
              <w:bottom w:val="nil"/>
              <w:right w:val="single" w:sz="8" w:space="0" w:color="auto"/>
            </w:tcBorders>
            <w:shd w:val="clear" w:color="auto" w:fill="auto"/>
            <w:vAlign w:val="center"/>
            <w:hideMark/>
          </w:tcPr>
          <w:p w14:paraId="173B416B"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00" w:type="dxa"/>
            <w:tcBorders>
              <w:top w:val="single" w:sz="8" w:space="0" w:color="auto"/>
              <w:left w:val="nil"/>
              <w:bottom w:val="nil"/>
              <w:right w:val="single" w:sz="8" w:space="0" w:color="auto"/>
            </w:tcBorders>
            <w:shd w:val="clear" w:color="auto" w:fill="auto"/>
            <w:vAlign w:val="center"/>
            <w:hideMark/>
          </w:tcPr>
          <w:p w14:paraId="574970A6" w14:textId="77777777" w:rsidR="00F04F1D" w:rsidRPr="00463D9C" w:rsidRDefault="00F04F1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377374C9"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single" w:sz="8" w:space="0" w:color="auto"/>
              <w:left w:val="nil"/>
              <w:bottom w:val="nil"/>
              <w:right w:val="single" w:sz="8" w:space="0" w:color="auto"/>
            </w:tcBorders>
            <w:shd w:val="clear" w:color="auto" w:fill="auto"/>
            <w:vAlign w:val="center"/>
            <w:hideMark/>
          </w:tcPr>
          <w:p w14:paraId="63540CBF"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single" w:sz="8" w:space="0" w:color="auto"/>
              <w:left w:val="nil"/>
              <w:bottom w:val="nil"/>
              <w:right w:val="single" w:sz="8" w:space="0" w:color="auto"/>
            </w:tcBorders>
            <w:shd w:val="clear" w:color="auto" w:fill="auto"/>
            <w:vAlign w:val="center"/>
            <w:hideMark/>
          </w:tcPr>
          <w:p w14:paraId="2A79F167"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single" w:sz="8" w:space="0" w:color="auto"/>
              <w:left w:val="nil"/>
              <w:bottom w:val="nil"/>
              <w:right w:val="single" w:sz="8" w:space="0" w:color="auto"/>
            </w:tcBorders>
            <w:shd w:val="clear" w:color="auto" w:fill="auto"/>
            <w:vAlign w:val="center"/>
            <w:hideMark/>
          </w:tcPr>
          <w:p w14:paraId="232EB31E"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single" w:sz="8" w:space="0" w:color="auto"/>
              <w:left w:val="nil"/>
              <w:bottom w:val="nil"/>
              <w:right w:val="single" w:sz="8" w:space="0" w:color="auto"/>
            </w:tcBorders>
            <w:shd w:val="clear" w:color="auto" w:fill="auto"/>
            <w:vAlign w:val="center"/>
            <w:hideMark/>
          </w:tcPr>
          <w:p w14:paraId="519A504D"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5BE36F6"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3120BC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DA.150</w:t>
            </w:r>
          </w:p>
        </w:tc>
        <w:tc>
          <w:tcPr>
            <w:tcW w:w="1040" w:type="dxa"/>
            <w:tcBorders>
              <w:top w:val="nil"/>
              <w:left w:val="nil"/>
              <w:bottom w:val="nil"/>
              <w:right w:val="single" w:sz="8" w:space="0" w:color="auto"/>
            </w:tcBorders>
            <w:shd w:val="clear" w:color="auto" w:fill="auto"/>
            <w:noWrap/>
            <w:vAlign w:val="center"/>
            <w:hideMark/>
          </w:tcPr>
          <w:p w14:paraId="265B388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800" w:type="dxa"/>
            <w:tcBorders>
              <w:top w:val="nil"/>
              <w:left w:val="nil"/>
              <w:bottom w:val="nil"/>
              <w:right w:val="single" w:sz="8" w:space="0" w:color="auto"/>
            </w:tcBorders>
            <w:shd w:val="clear" w:color="auto" w:fill="auto"/>
            <w:vAlign w:val="center"/>
            <w:hideMark/>
          </w:tcPr>
          <w:p w14:paraId="149434FD"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14C18C4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40" w:type="dxa"/>
            <w:tcBorders>
              <w:top w:val="nil"/>
              <w:left w:val="nil"/>
              <w:bottom w:val="nil"/>
              <w:right w:val="single" w:sz="8" w:space="0" w:color="auto"/>
            </w:tcBorders>
            <w:shd w:val="clear" w:color="auto" w:fill="auto"/>
            <w:vAlign w:val="center"/>
            <w:hideMark/>
          </w:tcPr>
          <w:p w14:paraId="602E51E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0,63</w:t>
            </w:r>
          </w:p>
        </w:tc>
        <w:tc>
          <w:tcPr>
            <w:tcW w:w="1040" w:type="dxa"/>
            <w:tcBorders>
              <w:top w:val="nil"/>
              <w:left w:val="nil"/>
              <w:bottom w:val="nil"/>
              <w:right w:val="single" w:sz="8" w:space="0" w:color="auto"/>
            </w:tcBorders>
            <w:shd w:val="clear" w:color="auto" w:fill="auto"/>
            <w:vAlign w:val="center"/>
            <w:hideMark/>
          </w:tcPr>
          <w:p w14:paraId="6C0834C0"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11DC87F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16,35</w:t>
            </w:r>
          </w:p>
        </w:tc>
        <w:tc>
          <w:tcPr>
            <w:tcW w:w="1040" w:type="dxa"/>
            <w:tcBorders>
              <w:top w:val="nil"/>
              <w:left w:val="nil"/>
              <w:bottom w:val="nil"/>
              <w:right w:val="single" w:sz="8" w:space="0" w:color="auto"/>
            </w:tcBorders>
            <w:shd w:val="clear" w:color="auto" w:fill="auto"/>
            <w:vAlign w:val="center"/>
            <w:hideMark/>
          </w:tcPr>
          <w:p w14:paraId="5457C21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10,67</w:t>
            </w:r>
          </w:p>
        </w:tc>
      </w:tr>
      <w:tr w:rsidR="00A83BB6" w:rsidRPr="00463D9C" w14:paraId="079532CA"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D4F5B3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noWrap/>
            <w:vAlign w:val="center"/>
            <w:hideMark/>
          </w:tcPr>
          <w:p w14:paraId="586A999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00" w:type="dxa"/>
            <w:tcBorders>
              <w:top w:val="nil"/>
              <w:left w:val="nil"/>
              <w:bottom w:val="nil"/>
              <w:right w:val="single" w:sz="8" w:space="0" w:color="auto"/>
            </w:tcBorders>
            <w:shd w:val="clear" w:color="auto" w:fill="auto"/>
            <w:vAlign w:val="center"/>
            <w:hideMark/>
          </w:tcPr>
          <w:p w14:paraId="0C92ABBE"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Cát thạch anh</w:t>
            </w:r>
          </w:p>
        </w:tc>
        <w:tc>
          <w:tcPr>
            <w:tcW w:w="960" w:type="dxa"/>
            <w:tcBorders>
              <w:top w:val="nil"/>
              <w:left w:val="nil"/>
              <w:bottom w:val="nil"/>
              <w:right w:val="single" w:sz="8" w:space="0" w:color="auto"/>
            </w:tcBorders>
            <w:shd w:val="clear" w:color="auto" w:fill="auto"/>
            <w:vAlign w:val="center"/>
            <w:hideMark/>
          </w:tcPr>
          <w:p w14:paraId="71D35DD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40" w:type="dxa"/>
            <w:tcBorders>
              <w:top w:val="nil"/>
              <w:left w:val="nil"/>
              <w:bottom w:val="nil"/>
              <w:right w:val="single" w:sz="8" w:space="0" w:color="auto"/>
            </w:tcBorders>
            <w:shd w:val="clear" w:color="auto" w:fill="auto"/>
            <w:vAlign w:val="center"/>
            <w:hideMark/>
          </w:tcPr>
          <w:p w14:paraId="54C47F7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115BABAA"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04D556A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40" w:type="dxa"/>
            <w:tcBorders>
              <w:top w:val="nil"/>
              <w:left w:val="nil"/>
              <w:bottom w:val="nil"/>
              <w:right w:val="single" w:sz="8" w:space="0" w:color="auto"/>
            </w:tcBorders>
            <w:shd w:val="clear" w:color="auto" w:fill="auto"/>
            <w:vAlign w:val="center"/>
            <w:hideMark/>
          </w:tcPr>
          <w:p w14:paraId="0769F97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5ADBAF79"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01CA24F6" w14:textId="77777777" w:rsidR="0075111E" w:rsidRPr="00463D9C" w:rsidRDefault="0075111E" w:rsidP="00F2564D">
            <w:pPr>
              <w:jc w:val="center"/>
              <w:rPr>
                <w:rFonts w:ascii="Times New Roman" w:eastAsia="Times New Roman" w:hAnsi="Times New Roman"/>
                <w:sz w:val="22"/>
                <w:szCs w:val="22"/>
              </w:rPr>
            </w:pPr>
          </w:p>
        </w:tc>
        <w:tc>
          <w:tcPr>
            <w:tcW w:w="1040" w:type="dxa"/>
            <w:tcBorders>
              <w:top w:val="nil"/>
              <w:left w:val="nil"/>
              <w:bottom w:val="nil"/>
              <w:right w:val="single" w:sz="8" w:space="0" w:color="auto"/>
            </w:tcBorders>
            <w:shd w:val="clear" w:color="auto" w:fill="auto"/>
            <w:noWrap/>
            <w:vAlign w:val="center"/>
          </w:tcPr>
          <w:p w14:paraId="42F89FF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gạch lát</w:t>
            </w:r>
          </w:p>
        </w:tc>
        <w:tc>
          <w:tcPr>
            <w:tcW w:w="2800" w:type="dxa"/>
            <w:tcBorders>
              <w:top w:val="nil"/>
              <w:left w:val="nil"/>
              <w:bottom w:val="nil"/>
              <w:right w:val="single" w:sz="8" w:space="0" w:color="auto"/>
            </w:tcBorders>
            <w:shd w:val="clear" w:color="auto" w:fill="auto"/>
            <w:vAlign w:val="center"/>
          </w:tcPr>
          <w:p w14:paraId="571DEC8C"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tcPr>
          <w:p w14:paraId="3208A69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tcPr>
          <w:p w14:paraId="10EB4EF0" w14:textId="77777777" w:rsidR="0075111E"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40" w:type="dxa"/>
            <w:tcBorders>
              <w:top w:val="nil"/>
              <w:left w:val="nil"/>
              <w:bottom w:val="nil"/>
              <w:right w:val="single" w:sz="8" w:space="0" w:color="auto"/>
            </w:tcBorders>
            <w:shd w:val="clear" w:color="auto" w:fill="auto"/>
            <w:vAlign w:val="center"/>
          </w:tcPr>
          <w:p w14:paraId="2E40187E"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tcPr>
          <w:p w14:paraId="6BF8624D" w14:textId="77777777" w:rsidR="0075111E"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40" w:type="dxa"/>
            <w:tcBorders>
              <w:top w:val="nil"/>
              <w:left w:val="nil"/>
              <w:bottom w:val="nil"/>
              <w:right w:val="single" w:sz="8" w:space="0" w:color="auto"/>
            </w:tcBorders>
            <w:shd w:val="clear" w:color="auto" w:fill="auto"/>
            <w:vAlign w:val="center"/>
          </w:tcPr>
          <w:p w14:paraId="32E01D95" w14:textId="77777777" w:rsidR="0075111E"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4CD60C4E"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8E7A6B3"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noWrap/>
            <w:vAlign w:val="center"/>
            <w:hideMark/>
          </w:tcPr>
          <w:p w14:paraId="29F2F087"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xi măng</w:t>
            </w:r>
          </w:p>
        </w:tc>
        <w:tc>
          <w:tcPr>
            <w:tcW w:w="2800" w:type="dxa"/>
            <w:tcBorders>
              <w:top w:val="nil"/>
              <w:left w:val="nil"/>
              <w:bottom w:val="nil"/>
              <w:right w:val="single" w:sz="8" w:space="0" w:color="auto"/>
            </w:tcBorders>
            <w:shd w:val="clear" w:color="auto" w:fill="auto"/>
            <w:vAlign w:val="center"/>
            <w:hideMark/>
          </w:tcPr>
          <w:p w14:paraId="68023A2A" w14:textId="77777777" w:rsidR="00584B85" w:rsidRPr="00463D9C" w:rsidRDefault="00584B8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387E5645"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61C055F4" w14:textId="77777777" w:rsidR="00584B85" w:rsidRPr="00463D9C" w:rsidRDefault="00584B85" w:rsidP="00F2564D">
            <w:pPr>
              <w:jc w:val="center"/>
              <w:rPr>
                <w:rFonts w:ascii="Times New Roman" w:eastAsia="Times New Roman" w:hAnsi="Times New Roman"/>
                <w:sz w:val="22"/>
                <w:szCs w:val="22"/>
              </w:rPr>
            </w:pPr>
          </w:p>
        </w:tc>
        <w:tc>
          <w:tcPr>
            <w:tcW w:w="1040" w:type="dxa"/>
            <w:tcBorders>
              <w:top w:val="nil"/>
              <w:left w:val="nil"/>
              <w:bottom w:val="nil"/>
              <w:right w:val="single" w:sz="8" w:space="0" w:color="auto"/>
            </w:tcBorders>
            <w:shd w:val="clear" w:color="auto" w:fill="auto"/>
            <w:vAlign w:val="center"/>
            <w:hideMark/>
          </w:tcPr>
          <w:p w14:paraId="2AAE5705" w14:textId="77777777" w:rsidR="00584B85" w:rsidRPr="00463D9C" w:rsidRDefault="00584B85" w:rsidP="00F2564D">
            <w:pPr>
              <w:jc w:val="center"/>
              <w:rPr>
                <w:rFonts w:ascii="Times New Roman" w:eastAsia="Times New Roman" w:hAnsi="Times New Roman"/>
                <w:sz w:val="22"/>
                <w:szCs w:val="22"/>
              </w:rPr>
            </w:pPr>
          </w:p>
        </w:tc>
        <w:tc>
          <w:tcPr>
            <w:tcW w:w="1040" w:type="dxa"/>
            <w:tcBorders>
              <w:top w:val="nil"/>
              <w:left w:val="nil"/>
              <w:bottom w:val="nil"/>
              <w:right w:val="single" w:sz="8" w:space="0" w:color="auto"/>
            </w:tcBorders>
            <w:shd w:val="clear" w:color="auto" w:fill="auto"/>
            <w:vAlign w:val="center"/>
            <w:hideMark/>
          </w:tcPr>
          <w:p w14:paraId="7D4D2B70" w14:textId="77777777" w:rsidR="00584B85" w:rsidRPr="00463D9C" w:rsidRDefault="00584B85" w:rsidP="00F2564D">
            <w:pPr>
              <w:jc w:val="center"/>
              <w:rPr>
                <w:rFonts w:ascii="Times New Roman" w:eastAsia="Times New Roman" w:hAnsi="Times New Roman"/>
                <w:sz w:val="22"/>
                <w:szCs w:val="22"/>
              </w:rPr>
            </w:pPr>
          </w:p>
        </w:tc>
        <w:tc>
          <w:tcPr>
            <w:tcW w:w="1040" w:type="dxa"/>
            <w:tcBorders>
              <w:top w:val="nil"/>
              <w:left w:val="nil"/>
              <w:bottom w:val="nil"/>
              <w:right w:val="single" w:sz="8" w:space="0" w:color="auto"/>
            </w:tcBorders>
            <w:shd w:val="clear" w:color="auto" w:fill="auto"/>
            <w:vAlign w:val="center"/>
            <w:hideMark/>
          </w:tcPr>
          <w:p w14:paraId="1488529D" w14:textId="77777777" w:rsidR="00584B85" w:rsidRPr="00463D9C" w:rsidRDefault="00584B85" w:rsidP="00F2564D">
            <w:pPr>
              <w:jc w:val="center"/>
              <w:rPr>
                <w:rFonts w:ascii="Times New Roman" w:eastAsia="Times New Roman" w:hAnsi="Times New Roman"/>
                <w:bCs/>
                <w:sz w:val="22"/>
                <w:szCs w:val="22"/>
              </w:rPr>
            </w:pPr>
          </w:p>
        </w:tc>
      </w:tr>
      <w:tr w:rsidR="00A83BB6" w:rsidRPr="00463D9C" w14:paraId="15786229"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AA2D9D0"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648AD35B"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3CDB3F3F" w14:textId="77777777" w:rsidR="00584B85" w:rsidRPr="00463D9C" w:rsidRDefault="00044B10"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584B85"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42163106"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40" w:type="dxa"/>
            <w:tcBorders>
              <w:top w:val="nil"/>
              <w:left w:val="nil"/>
              <w:bottom w:val="nil"/>
              <w:right w:val="single" w:sz="8" w:space="0" w:color="auto"/>
            </w:tcBorders>
            <w:shd w:val="clear" w:color="auto" w:fill="auto"/>
            <w:vAlign w:val="center"/>
            <w:hideMark/>
          </w:tcPr>
          <w:p w14:paraId="6863848D"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0,788</w:t>
            </w:r>
          </w:p>
        </w:tc>
        <w:tc>
          <w:tcPr>
            <w:tcW w:w="1040" w:type="dxa"/>
            <w:tcBorders>
              <w:top w:val="nil"/>
              <w:left w:val="nil"/>
              <w:bottom w:val="nil"/>
              <w:right w:val="single" w:sz="8" w:space="0" w:color="auto"/>
            </w:tcBorders>
            <w:shd w:val="clear" w:color="auto" w:fill="auto"/>
            <w:vAlign w:val="center"/>
            <w:hideMark/>
          </w:tcPr>
          <w:p w14:paraId="4CE0F91A"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0,219</w:t>
            </w:r>
          </w:p>
        </w:tc>
        <w:tc>
          <w:tcPr>
            <w:tcW w:w="1040" w:type="dxa"/>
            <w:tcBorders>
              <w:top w:val="nil"/>
              <w:left w:val="nil"/>
              <w:bottom w:val="nil"/>
              <w:right w:val="single" w:sz="8" w:space="0" w:color="auto"/>
            </w:tcBorders>
            <w:shd w:val="clear" w:color="auto" w:fill="auto"/>
            <w:vAlign w:val="center"/>
            <w:hideMark/>
          </w:tcPr>
          <w:p w14:paraId="6DC13927"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0,234</w:t>
            </w:r>
          </w:p>
        </w:tc>
        <w:tc>
          <w:tcPr>
            <w:tcW w:w="1040" w:type="dxa"/>
            <w:tcBorders>
              <w:top w:val="nil"/>
              <w:left w:val="nil"/>
              <w:bottom w:val="nil"/>
              <w:right w:val="single" w:sz="8" w:space="0" w:color="auto"/>
            </w:tcBorders>
            <w:shd w:val="clear" w:color="auto" w:fill="auto"/>
            <w:vAlign w:val="center"/>
            <w:hideMark/>
          </w:tcPr>
          <w:p w14:paraId="28BA7DC9"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1,006</w:t>
            </w:r>
          </w:p>
        </w:tc>
      </w:tr>
      <w:tr w:rsidR="00A83BB6" w:rsidRPr="00463D9C" w14:paraId="4F7C8F67"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65A8614" w14:textId="77777777" w:rsidR="00584B85" w:rsidRPr="00463D9C" w:rsidRDefault="00584B8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40" w:type="dxa"/>
            <w:tcBorders>
              <w:top w:val="nil"/>
              <w:left w:val="nil"/>
              <w:bottom w:val="nil"/>
              <w:right w:val="single" w:sz="8" w:space="0" w:color="auto"/>
            </w:tcBorders>
            <w:shd w:val="clear" w:color="auto" w:fill="auto"/>
            <w:vAlign w:val="center"/>
            <w:hideMark/>
          </w:tcPr>
          <w:p w14:paraId="19D6762C" w14:textId="77777777" w:rsidR="00584B85" w:rsidRPr="00463D9C" w:rsidRDefault="00584B8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00" w:type="dxa"/>
            <w:tcBorders>
              <w:top w:val="nil"/>
              <w:left w:val="nil"/>
              <w:bottom w:val="nil"/>
              <w:right w:val="single" w:sz="8" w:space="0" w:color="auto"/>
            </w:tcBorders>
            <w:shd w:val="clear" w:color="auto" w:fill="auto"/>
            <w:vAlign w:val="center"/>
            <w:hideMark/>
          </w:tcPr>
          <w:p w14:paraId="538045B5" w14:textId="77777777" w:rsidR="00584B85" w:rsidRPr="00463D9C" w:rsidRDefault="00584B8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7AFF14C8"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26CD294E" w14:textId="77777777" w:rsidR="00584B85" w:rsidRPr="00463D9C" w:rsidRDefault="00584B85" w:rsidP="00F2564D">
            <w:pPr>
              <w:jc w:val="center"/>
              <w:rPr>
                <w:rFonts w:ascii="Times New Roman" w:eastAsia="Times New Roman" w:hAnsi="Times New Roman"/>
                <w:sz w:val="22"/>
                <w:szCs w:val="22"/>
              </w:rPr>
            </w:pPr>
          </w:p>
        </w:tc>
        <w:tc>
          <w:tcPr>
            <w:tcW w:w="1040" w:type="dxa"/>
            <w:tcBorders>
              <w:top w:val="nil"/>
              <w:left w:val="nil"/>
              <w:bottom w:val="nil"/>
              <w:right w:val="single" w:sz="8" w:space="0" w:color="auto"/>
            </w:tcBorders>
            <w:shd w:val="clear" w:color="auto" w:fill="auto"/>
            <w:vAlign w:val="center"/>
            <w:hideMark/>
          </w:tcPr>
          <w:p w14:paraId="27B65780" w14:textId="77777777" w:rsidR="00584B85" w:rsidRPr="00463D9C" w:rsidRDefault="00584B85" w:rsidP="00F2564D">
            <w:pPr>
              <w:jc w:val="center"/>
              <w:rPr>
                <w:rFonts w:ascii="Times New Roman" w:eastAsia="Times New Roman" w:hAnsi="Times New Roman"/>
                <w:sz w:val="22"/>
                <w:szCs w:val="22"/>
              </w:rPr>
            </w:pPr>
          </w:p>
        </w:tc>
        <w:tc>
          <w:tcPr>
            <w:tcW w:w="1040" w:type="dxa"/>
            <w:tcBorders>
              <w:top w:val="nil"/>
              <w:left w:val="nil"/>
              <w:bottom w:val="nil"/>
              <w:right w:val="single" w:sz="8" w:space="0" w:color="auto"/>
            </w:tcBorders>
            <w:shd w:val="clear" w:color="auto" w:fill="auto"/>
            <w:vAlign w:val="center"/>
            <w:hideMark/>
          </w:tcPr>
          <w:p w14:paraId="19478BE4" w14:textId="77777777" w:rsidR="00584B85" w:rsidRPr="00463D9C" w:rsidRDefault="00584B85" w:rsidP="00F2564D">
            <w:pPr>
              <w:jc w:val="center"/>
              <w:rPr>
                <w:rFonts w:ascii="Times New Roman" w:eastAsia="Times New Roman" w:hAnsi="Times New Roman"/>
                <w:sz w:val="22"/>
                <w:szCs w:val="22"/>
              </w:rPr>
            </w:pPr>
          </w:p>
        </w:tc>
        <w:tc>
          <w:tcPr>
            <w:tcW w:w="1040" w:type="dxa"/>
            <w:tcBorders>
              <w:top w:val="nil"/>
              <w:left w:val="nil"/>
              <w:bottom w:val="nil"/>
              <w:right w:val="single" w:sz="8" w:space="0" w:color="auto"/>
            </w:tcBorders>
            <w:shd w:val="clear" w:color="auto" w:fill="auto"/>
            <w:vAlign w:val="center"/>
            <w:hideMark/>
          </w:tcPr>
          <w:p w14:paraId="68CE5AC1" w14:textId="77777777" w:rsidR="00584B85" w:rsidRPr="00463D9C" w:rsidRDefault="00584B85" w:rsidP="00F2564D">
            <w:pPr>
              <w:jc w:val="center"/>
              <w:rPr>
                <w:rFonts w:ascii="Times New Roman" w:eastAsia="Times New Roman" w:hAnsi="Times New Roman"/>
                <w:sz w:val="22"/>
                <w:szCs w:val="22"/>
              </w:rPr>
            </w:pPr>
          </w:p>
        </w:tc>
      </w:tr>
      <w:tr w:rsidR="00A83BB6" w:rsidRPr="00463D9C" w14:paraId="32C1F6AB"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89654D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3A41573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77BC42FA"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371C2F"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50 tấn</w:t>
            </w:r>
          </w:p>
        </w:tc>
        <w:tc>
          <w:tcPr>
            <w:tcW w:w="960" w:type="dxa"/>
            <w:tcBorders>
              <w:top w:val="nil"/>
              <w:left w:val="nil"/>
              <w:bottom w:val="nil"/>
              <w:right w:val="single" w:sz="8" w:space="0" w:color="auto"/>
            </w:tcBorders>
            <w:shd w:val="clear" w:color="auto" w:fill="auto"/>
            <w:vAlign w:val="center"/>
            <w:hideMark/>
          </w:tcPr>
          <w:p w14:paraId="0C627B2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40" w:type="dxa"/>
            <w:tcBorders>
              <w:top w:val="nil"/>
              <w:left w:val="nil"/>
              <w:bottom w:val="nil"/>
              <w:right w:val="single" w:sz="8" w:space="0" w:color="auto"/>
            </w:tcBorders>
            <w:shd w:val="clear" w:color="auto" w:fill="auto"/>
            <w:vAlign w:val="center"/>
            <w:hideMark/>
          </w:tcPr>
          <w:p w14:paraId="391AD38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0,131</w:t>
            </w:r>
          </w:p>
        </w:tc>
        <w:tc>
          <w:tcPr>
            <w:tcW w:w="1040" w:type="dxa"/>
            <w:tcBorders>
              <w:top w:val="nil"/>
              <w:left w:val="nil"/>
              <w:bottom w:val="nil"/>
              <w:right w:val="single" w:sz="8" w:space="0" w:color="auto"/>
            </w:tcBorders>
            <w:shd w:val="clear" w:color="auto" w:fill="auto"/>
            <w:vAlign w:val="center"/>
            <w:hideMark/>
          </w:tcPr>
          <w:p w14:paraId="55324F9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06233FE0"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115631D2"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1DEACF25" w14:textId="77777777" w:rsidTr="0075111E">
        <w:trPr>
          <w:trHeight w:val="824"/>
          <w:jc w:val="center"/>
        </w:trPr>
        <w:tc>
          <w:tcPr>
            <w:tcW w:w="960" w:type="dxa"/>
            <w:tcBorders>
              <w:top w:val="nil"/>
              <w:left w:val="single" w:sz="8" w:space="0" w:color="auto"/>
              <w:bottom w:val="nil"/>
              <w:right w:val="single" w:sz="8" w:space="0" w:color="auto"/>
            </w:tcBorders>
            <w:shd w:val="clear" w:color="auto" w:fill="auto"/>
            <w:vAlign w:val="center"/>
            <w:hideMark/>
          </w:tcPr>
          <w:p w14:paraId="5620CC7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4351FDD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3B8371C0"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Dụng cụ xác định độ chịu lực va đập x</w:t>
            </w:r>
            <w:r w:rsidR="00371C2F" w:rsidRPr="00463D9C">
              <w:rPr>
                <w:rFonts w:ascii="Times New Roman" w:eastAsia="Times New Roman" w:hAnsi="Times New Roman"/>
                <w:sz w:val="22"/>
                <w:szCs w:val="22"/>
              </w:rPr>
              <w:t>ung kích gạch lát xi măng</w:t>
            </w:r>
          </w:p>
        </w:tc>
        <w:tc>
          <w:tcPr>
            <w:tcW w:w="960" w:type="dxa"/>
            <w:tcBorders>
              <w:top w:val="nil"/>
              <w:left w:val="nil"/>
              <w:bottom w:val="nil"/>
              <w:right w:val="single" w:sz="8" w:space="0" w:color="auto"/>
            </w:tcBorders>
            <w:shd w:val="clear" w:color="auto" w:fill="auto"/>
            <w:vAlign w:val="center"/>
            <w:hideMark/>
          </w:tcPr>
          <w:p w14:paraId="3CAFB46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40" w:type="dxa"/>
            <w:tcBorders>
              <w:top w:val="nil"/>
              <w:left w:val="nil"/>
              <w:bottom w:val="nil"/>
              <w:right w:val="single" w:sz="8" w:space="0" w:color="auto"/>
            </w:tcBorders>
            <w:shd w:val="clear" w:color="auto" w:fill="auto"/>
            <w:vAlign w:val="center"/>
            <w:hideMark/>
          </w:tcPr>
          <w:p w14:paraId="3BA7E114"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32728F1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040" w:type="dxa"/>
            <w:tcBorders>
              <w:top w:val="nil"/>
              <w:left w:val="nil"/>
              <w:bottom w:val="nil"/>
              <w:right w:val="single" w:sz="8" w:space="0" w:color="auto"/>
            </w:tcBorders>
            <w:shd w:val="clear" w:color="auto" w:fill="auto"/>
            <w:vAlign w:val="center"/>
            <w:hideMark/>
          </w:tcPr>
          <w:p w14:paraId="6FE727A2"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11E8755B"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743C7552"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41982E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71C098A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04AE6292"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kỹ thuật </w:t>
            </w:r>
          </w:p>
        </w:tc>
        <w:tc>
          <w:tcPr>
            <w:tcW w:w="960" w:type="dxa"/>
            <w:tcBorders>
              <w:top w:val="nil"/>
              <w:left w:val="nil"/>
              <w:bottom w:val="nil"/>
              <w:right w:val="single" w:sz="8" w:space="0" w:color="auto"/>
            </w:tcBorders>
            <w:shd w:val="clear" w:color="auto" w:fill="auto"/>
            <w:vAlign w:val="center"/>
            <w:hideMark/>
          </w:tcPr>
          <w:p w14:paraId="31082B3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40" w:type="dxa"/>
            <w:tcBorders>
              <w:top w:val="nil"/>
              <w:left w:val="nil"/>
              <w:bottom w:val="nil"/>
              <w:right w:val="single" w:sz="8" w:space="0" w:color="auto"/>
            </w:tcBorders>
            <w:shd w:val="clear" w:color="auto" w:fill="auto"/>
            <w:vAlign w:val="center"/>
            <w:hideMark/>
          </w:tcPr>
          <w:p w14:paraId="216ED551"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33FA5354"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255B7B4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0,025</w:t>
            </w:r>
          </w:p>
        </w:tc>
        <w:tc>
          <w:tcPr>
            <w:tcW w:w="1040" w:type="dxa"/>
            <w:tcBorders>
              <w:top w:val="nil"/>
              <w:left w:val="nil"/>
              <w:bottom w:val="nil"/>
              <w:right w:val="single" w:sz="8" w:space="0" w:color="auto"/>
            </w:tcBorders>
            <w:shd w:val="clear" w:color="auto" w:fill="auto"/>
            <w:vAlign w:val="center"/>
            <w:hideMark/>
          </w:tcPr>
          <w:p w14:paraId="4194603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2889FD58"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E6DCC5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654501B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235EC635"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Máy thử độ mài mòn</w:t>
            </w:r>
          </w:p>
        </w:tc>
        <w:tc>
          <w:tcPr>
            <w:tcW w:w="960" w:type="dxa"/>
            <w:tcBorders>
              <w:top w:val="nil"/>
              <w:left w:val="nil"/>
              <w:bottom w:val="nil"/>
              <w:right w:val="single" w:sz="8" w:space="0" w:color="auto"/>
            </w:tcBorders>
            <w:shd w:val="clear" w:color="auto" w:fill="auto"/>
            <w:vAlign w:val="center"/>
            <w:hideMark/>
          </w:tcPr>
          <w:p w14:paraId="05E6B01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40" w:type="dxa"/>
            <w:tcBorders>
              <w:top w:val="nil"/>
              <w:left w:val="nil"/>
              <w:bottom w:val="nil"/>
              <w:right w:val="single" w:sz="8" w:space="0" w:color="auto"/>
            </w:tcBorders>
            <w:shd w:val="clear" w:color="auto" w:fill="auto"/>
            <w:vAlign w:val="center"/>
            <w:hideMark/>
          </w:tcPr>
          <w:p w14:paraId="7DFEAEE8"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2E88F5D7"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574C00D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40" w:type="dxa"/>
            <w:tcBorders>
              <w:top w:val="nil"/>
              <w:left w:val="nil"/>
              <w:bottom w:val="nil"/>
              <w:right w:val="single" w:sz="8" w:space="0" w:color="auto"/>
            </w:tcBorders>
            <w:shd w:val="clear" w:color="auto" w:fill="auto"/>
            <w:vAlign w:val="center"/>
            <w:hideMark/>
          </w:tcPr>
          <w:p w14:paraId="19C7FEE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5723DEEB"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0C8D94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44438CF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6E83F7AF"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57C1DC8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40" w:type="dxa"/>
            <w:tcBorders>
              <w:top w:val="nil"/>
              <w:left w:val="nil"/>
              <w:bottom w:val="nil"/>
              <w:right w:val="single" w:sz="8" w:space="0" w:color="auto"/>
            </w:tcBorders>
            <w:shd w:val="clear" w:color="auto" w:fill="auto"/>
            <w:vAlign w:val="center"/>
            <w:hideMark/>
          </w:tcPr>
          <w:p w14:paraId="4334F1F1"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6132836A"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69E863A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040" w:type="dxa"/>
            <w:tcBorders>
              <w:top w:val="nil"/>
              <w:left w:val="nil"/>
              <w:bottom w:val="nil"/>
              <w:right w:val="single" w:sz="8" w:space="0" w:color="auto"/>
            </w:tcBorders>
            <w:shd w:val="clear" w:color="auto" w:fill="auto"/>
            <w:vAlign w:val="center"/>
            <w:hideMark/>
          </w:tcPr>
          <w:p w14:paraId="1344F2D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1,188</w:t>
            </w:r>
          </w:p>
        </w:tc>
      </w:tr>
      <w:tr w:rsidR="00A83BB6" w:rsidRPr="00463D9C" w14:paraId="0C3980C0"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62BB08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25208FC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6D397400"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vAlign w:val="center"/>
            <w:hideMark/>
          </w:tcPr>
          <w:p w14:paraId="50241D9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40" w:type="dxa"/>
            <w:tcBorders>
              <w:top w:val="nil"/>
              <w:left w:val="nil"/>
              <w:bottom w:val="nil"/>
              <w:right w:val="single" w:sz="8" w:space="0" w:color="auto"/>
            </w:tcBorders>
            <w:shd w:val="clear" w:color="auto" w:fill="auto"/>
            <w:vAlign w:val="center"/>
            <w:hideMark/>
          </w:tcPr>
          <w:p w14:paraId="1490BC05"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0F89D733"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361168A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0,188</w:t>
            </w:r>
          </w:p>
        </w:tc>
        <w:tc>
          <w:tcPr>
            <w:tcW w:w="1040" w:type="dxa"/>
            <w:tcBorders>
              <w:top w:val="nil"/>
              <w:left w:val="nil"/>
              <w:bottom w:val="nil"/>
              <w:right w:val="single" w:sz="8" w:space="0" w:color="auto"/>
            </w:tcBorders>
            <w:shd w:val="clear" w:color="auto" w:fill="auto"/>
            <w:vAlign w:val="center"/>
            <w:hideMark/>
          </w:tcPr>
          <w:p w14:paraId="54E910E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519B1FB6" w14:textId="77777777" w:rsidTr="0075111E">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150D06A4"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2FC48098"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208617D8" w14:textId="77777777" w:rsidR="00584B85" w:rsidRPr="00463D9C" w:rsidRDefault="00584B85"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534D7E07"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5EE8B419" w14:textId="77777777" w:rsidR="00584B85"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40" w:type="dxa"/>
            <w:tcBorders>
              <w:top w:val="nil"/>
              <w:left w:val="nil"/>
              <w:bottom w:val="nil"/>
              <w:right w:val="single" w:sz="8" w:space="0" w:color="auto"/>
            </w:tcBorders>
            <w:shd w:val="clear" w:color="auto" w:fill="auto"/>
            <w:vAlign w:val="center"/>
            <w:hideMark/>
          </w:tcPr>
          <w:p w14:paraId="20520FF5" w14:textId="77777777" w:rsidR="00584B85"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40" w:type="dxa"/>
            <w:tcBorders>
              <w:top w:val="nil"/>
              <w:left w:val="nil"/>
              <w:bottom w:val="nil"/>
              <w:right w:val="single" w:sz="8" w:space="0" w:color="auto"/>
            </w:tcBorders>
            <w:shd w:val="clear" w:color="auto" w:fill="auto"/>
            <w:vAlign w:val="center"/>
            <w:hideMark/>
          </w:tcPr>
          <w:p w14:paraId="073ADA90" w14:textId="77777777" w:rsidR="00584B85"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40" w:type="dxa"/>
            <w:tcBorders>
              <w:top w:val="nil"/>
              <w:left w:val="nil"/>
              <w:bottom w:val="nil"/>
              <w:right w:val="single" w:sz="8" w:space="0" w:color="auto"/>
            </w:tcBorders>
            <w:shd w:val="clear" w:color="auto" w:fill="auto"/>
            <w:vAlign w:val="center"/>
            <w:hideMark/>
          </w:tcPr>
          <w:p w14:paraId="77DF6E65" w14:textId="77777777" w:rsidR="00584B85"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4813EF5A" w14:textId="77777777" w:rsidTr="00A4631F">
        <w:trPr>
          <w:trHeight w:val="315"/>
          <w:jc w:val="center"/>
        </w:trPr>
        <w:tc>
          <w:tcPr>
            <w:tcW w:w="960" w:type="dxa"/>
            <w:tcBorders>
              <w:top w:val="single" w:sz="8" w:space="0" w:color="auto"/>
              <w:left w:val="nil"/>
              <w:bottom w:val="nil"/>
              <w:right w:val="nil"/>
            </w:tcBorders>
            <w:shd w:val="clear" w:color="auto" w:fill="auto"/>
            <w:vAlign w:val="center"/>
            <w:hideMark/>
          </w:tcPr>
          <w:p w14:paraId="471C6F3F"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single" w:sz="8" w:space="0" w:color="auto"/>
              <w:left w:val="nil"/>
              <w:bottom w:val="nil"/>
              <w:right w:val="nil"/>
            </w:tcBorders>
            <w:shd w:val="clear" w:color="auto" w:fill="auto"/>
            <w:vAlign w:val="center"/>
            <w:hideMark/>
          </w:tcPr>
          <w:p w14:paraId="28E48D78"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single" w:sz="8" w:space="0" w:color="auto"/>
              <w:left w:val="nil"/>
              <w:bottom w:val="nil"/>
              <w:right w:val="nil"/>
            </w:tcBorders>
            <w:shd w:val="clear" w:color="auto" w:fill="auto"/>
            <w:vAlign w:val="center"/>
            <w:hideMark/>
          </w:tcPr>
          <w:p w14:paraId="6313F64E"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0FDCF3A4"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2A7BA43C"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64585A7A"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2C93DB81"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3F58ADE5" w14:textId="77777777" w:rsidR="00584B85" w:rsidRPr="00463D9C" w:rsidRDefault="00584B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3FD21C46" w14:textId="77777777" w:rsidR="004E697F" w:rsidRPr="00463D9C" w:rsidRDefault="004E697F" w:rsidP="00F2564D">
      <w:pPr>
        <w:spacing w:line="276" w:lineRule="auto"/>
        <w:jc w:val="both"/>
        <w:rPr>
          <w:rFonts w:ascii="Times New Roman" w:hAnsi="Times New Roman"/>
          <w:sz w:val="28"/>
          <w:szCs w:val="28"/>
        </w:rPr>
      </w:pPr>
    </w:p>
    <w:p w14:paraId="7A937554" w14:textId="77777777" w:rsidR="004E697F" w:rsidRPr="00463D9C" w:rsidRDefault="004E697F" w:rsidP="00F2564D">
      <w:pPr>
        <w:spacing w:line="276" w:lineRule="auto"/>
        <w:jc w:val="both"/>
        <w:rPr>
          <w:rFonts w:ascii="Times New Roman" w:hAnsi="Times New Roman"/>
          <w:sz w:val="28"/>
          <w:szCs w:val="28"/>
        </w:rPr>
      </w:pPr>
    </w:p>
    <w:p w14:paraId="060917CC" w14:textId="77777777" w:rsidR="00F04F1D" w:rsidRPr="00463D9C" w:rsidRDefault="00F04F1D" w:rsidP="00F2564D">
      <w:pPr>
        <w:spacing w:line="276" w:lineRule="auto"/>
        <w:jc w:val="both"/>
        <w:rPr>
          <w:rFonts w:ascii="Times New Roman" w:hAnsi="Times New Roman"/>
          <w:sz w:val="28"/>
          <w:szCs w:val="28"/>
        </w:rPr>
      </w:pPr>
    </w:p>
    <w:p w14:paraId="25E29F63" w14:textId="77777777" w:rsidR="00F04F1D" w:rsidRPr="00463D9C" w:rsidRDefault="00F04F1D" w:rsidP="00F2564D">
      <w:pPr>
        <w:spacing w:line="276" w:lineRule="auto"/>
        <w:jc w:val="both"/>
        <w:rPr>
          <w:rFonts w:ascii="Times New Roman" w:hAnsi="Times New Roman"/>
          <w:sz w:val="28"/>
          <w:szCs w:val="28"/>
        </w:rPr>
      </w:pPr>
    </w:p>
    <w:p w14:paraId="02096E3D" w14:textId="77777777" w:rsidR="00F04F1D" w:rsidRPr="00463D9C" w:rsidRDefault="00F04F1D" w:rsidP="00F2564D">
      <w:pPr>
        <w:spacing w:line="276" w:lineRule="auto"/>
        <w:jc w:val="both"/>
        <w:rPr>
          <w:rFonts w:ascii="Times New Roman" w:hAnsi="Times New Roman"/>
          <w:sz w:val="28"/>
          <w:szCs w:val="28"/>
        </w:rPr>
      </w:pPr>
    </w:p>
    <w:p w14:paraId="3ED6C266" w14:textId="77777777" w:rsidR="00F04F1D" w:rsidRPr="00463D9C" w:rsidRDefault="00F04F1D" w:rsidP="00F2564D">
      <w:pPr>
        <w:spacing w:line="276" w:lineRule="auto"/>
        <w:jc w:val="both"/>
        <w:rPr>
          <w:rFonts w:ascii="Times New Roman" w:hAnsi="Times New Roman"/>
          <w:sz w:val="28"/>
          <w:szCs w:val="28"/>
        </w:rPr>
      </w:pPr>
    </w:p>
    <w:p w14:paraId="4FEC8B4A" w14:textId="77777777" w:rsidR="00F04F1D" w:rsidRPr="00463D9C" w:rsidRDefault="00F04F1D" w:rsidP="00F2564D">
      <w:pPr>
        <w:spacing w:line="276" w:lineRule="auto"/>
        <w:jc w:val="both"/>
        <w:rPr>
          <w:rFonts w:ascii="Times New Roman" w:hAnsi="Times New Roman"/>
          <w:sz w:val="28"/>
          <w:szCs w:val="28"/>
        </w:rPr>
      </w:pPr>
    </w:p>
    <w:p w14:paraId="40A86442" w14:textId="77777777" w:rsidR="004E697F" w:rsidRPr="00463D9C" w:rsidRDefault="004E697F" w:rsidP="00F2564D">
      <w:pPr>
        <w:spacing w:line="276" w:lineRule="auto"/>
        <w:jc w:val="both"/>
        <w:rPr>
          <w:rFonts w:ascii="Times New Roman" w:hAnsi="Times New Roman"/>
          <w:sz w:val="28"/>
          <w:szCs w:val="28"/>
        </w:rPr>
      </w:pPr>
    </w:p>
    <w:p w14:paraId="171B11AB" w14:textId="77777777" w:rsidR="004E697F" w:rsidRPr="00463D9C" w:rsidRDefault="004E697F" w:rsidP="00F2564D">
      <w:pPr>
        <w:spacing w:line="276" w:lineRule="auto"/>
        <w:jc w:val="both"/>
        <w:rPr>
          <w:rFonts w:ascii="Times New Roman" w:hAnsi="Times New Roman"/>
          <w:sz w:val="28"/>
          <w:szCs w:val="28"/>
        </w:rPr>
      </w:pPr>
    </w:p>
    <w:p w14:paraId="048190DC" w14:textId="77777777" w:rsidR="004E697F" w:rsidRPr="00463D9C" w:rsidRDefault="004E697F" w:rsidP="00F2564D">
      <w:pPr>
        <w:spacing w:line="276" w:lineRule="auto"/>
        <w:jc w:val="both"/>
        <w:rPr>
          <w:rFonts w:ascii="Times New Roman" w:hAnsi="Times New Roman"/>
          <w:sz w:val="28"/>
          <w:szCs w:val="28"/>
        </w:rPr>
      </w:pPr>
    </w:p>
    <w:p w14:paraId="799F0330" w14:textId="77777777" w:rsidR="00A578F7" w:rsidRPr="00463D9C" w:rsidRDefault="00A578F7" w:rsidP="00F2564D">
      <w:pPr>
        <w:spacing w:line="276" w:lineRule="auto"/>
        <w:jc w:val="both"/>
        <w:rPr>
          <w:rFonts w:ascii="Times New Roman" w:hAnsi="Times New Roman"/>
          <w:sz w:val="28"/>
          <w:szCs w:val="28"/>
        </w:rPr>
      </w:pPr>
    </w:p>
    <w:p w14:paraId="644A3C46" w14:textId="77777777" w:rsidR="004E697F" w:rsidRPr="00463D9C" w:rsidRDefault="004E697F" w:rsidP="00F2564D">
      <w:pPr>
        <w:spacing w:line="276" w:lineRule="auto"/>
        <w:jc w:val="both"/>
        <w:rPr>
          <w:rFonts w:ascii="Times New Roman" w:hAnsi="Times New Roman"/>
          <w:sz w:val="28"/>
          <w:szCs w:val="28"/>
        </w:rPr>
      </w:pPr>
    </w:p>
    <w:p w14:paraId="0EF742BE" w14:textId="77777777" w:rsidR="00596BE8" w:rsidRPr="00463D9C" w:rsidRDefault="00596BE8" w:rsidP="00F2564D">
      <w:pPr>
        <w:spacing w:line="276" w:lineRule="auto"/>
        <w:jc w:val="both"/>
        <w:rPr>
          <w:rFonts w:ascii="Times New Roman" w:hAnsi="Times New Roman"/>
          <w:sz w:val="28"/>
          <w:szCs w:val="28"/>
        </w:rPr>
      </w:pPr>
    </w:p>
    <w:p w14:paraId="3EC8296C" w14:textId="77777777" w:rsidR="0019476E" w:rsidRPr="00463D9C" w:rsidRDefault="00566A5D" w:rsidP="00F2564D">
      <w:pPr>
        <w:pStyle w:val="Heading1"/>
        <w:spacing w:line="276" w:lineRule="auto"/>
        <w:rPr>
          <w:rFonts w:cs="Times New Roman"/>
          <w:color w:val="auto"/>
        </w:rPr>
      </w:pPr>
      <w:bookmarkStart w:id="23" w:name="_Toc522965821"/>
      <w:r w:rsidRPr="00463D9C">
        <w:rPr>
          <w:rFonts w:cs="Times New Roman"/>
          <w:color w:val="auto"/>
        </w:rPr>
        <w:lastRenderedPageBreak/>
        <w:t>DA.1</w:t>
      </w:r>
      <w:r w:rsidR="00CF06D1" w:rsidRPr="00463D9C">
        <w:rPr>
          <w:rFonts w:cs="Times New Roman"/>
          <w:color w:val="auto"/>
        </w:rPr>
        <w:t>6</w:t>
      </w:r>
      <w:r w:rsidR="00992C2A" w:rsidRPr="00463D9C">
        <w:rPr>
          <w:rFonts w:cs="Times New Roman"/>
          <w:color w:val="auto"/>
        </w:rPr>
        <w:t>000</w:t>
      </w:r>
      <w:r w:rsidR="0019476E" w:rsidRPr="00463D9C">
        <w:rPr>
          <w:rFonts w:cs="Times New Roman"/>
          <w:color w:val="auto"/>
        </w:rPr>
        <w:t xml:space="preserve"> THÍ NGHIỆM GẠCH CHỊU L</w:t>
      </w:r>
      <w:r w:rsidR="002F337F" w:rsidRPr="00463D9C">
        <w:rPr>
          <w:rFonts w:cs="Times New Roman"/>
          <w:color w:val="auto"/>
        </w:rPr>
        <w:t>ỦA</w:t>
      </w:r>
      <w:bookmarkEnd w:id="23"/>
    </w:p>
    <w:p w14:paraId="1FE9E921" w14:textId="77777777" w:rsidR="004E697F" w:rsidRPr="00463D9C" w:rsidRDefault="004E697F"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6BA1691B" w14:textId="77777777" w:rsidR="00D95BE0"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2A4A3402"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7BBA0CA9"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2B84AABA"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1B967AD0"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76F23DD9"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463BA831" w14:textId="77777777" w:rsidR="004A1C2E" w:rsidRPr="00463D9C" w:rsidRDefault="00185BCE"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95571D" w:rsidRPr="00463D9C">
        <w:rPr>
          <w:rFonts w:ascii="Times New Roman" w:hAnsi="Times New Roman"/>
          <w:sz w:val="24"/>
          <w:szCs w:val="24"/>
        </w:rPr>
        <w:t>1 chỉ tiêu</w:t>
      </w:r>
    </w:p>
    <w:tbl>
      <w:tblPr>
        <w:tblW w:w="9900" w:type="dxa"/>
        <w:jc w:val="center"/>
        <w:tblLook w:val="04A0" w:firstRow="1" w:lastRow="0" w:firstColumn="1" w:lastColumn="0" w:noHBand="0" w:noVBand="1"/>
      </w:tblPr>
      <w:tblGrid>
        <w:gridCol w:w="960"/>
        <w:gridCol w:w="960"/>
        <w:gridCol w:w="2860"/>
        <w:gridCol w:w="960"/>
        <w:gridCol w:w="1040"/>
        <w:gridCol w:w="1040"/>
        <w:gridCol w:w="1040"/>
        <w:gridCol w:w="1040"/>
      </w:tblGrid>
      <w:tr w:rsidR="00A83BB6" w:rsidRPr="00463D9C" w14:paraId="182D9494" w14:textId="77777777" w:rsidTr="00DA49EE">
        <w:trPr>
          <w:trHeight w:val="128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B02B1A"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727356"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BFA3DA"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FDB48B"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0403E0" w14:textId="77777777" w:rsidR="00BC2038"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Cường độ </w:t>
            </w:r>
          </w:p>
          <w:p w14:paraId="521577E0"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chịu nén</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tcPr>
          <w:p w14:paraId="1CA49B80" w14:textId="77777777" w:rsidR="00BC2038"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Nhiệt độ chịu lửa loại 1 </w:t>
            </w:r>
          </w:p>
          <w:p w14:paraId="71EE5025" w14:textId="77777777" w:rsidR="000E3350" w:rsidRPr="00463D9C" w:rsidRDefault="00EF7EA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mẫu</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tcPr>
          <w:p w14:paraId="5E8582B1"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Nhiệt độ chịu lửa loại ≥ 2 mẫu</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tcPr>
          <w:p w14:paraId="42F3A5D4" w14:textId="77777777" w:rsidR="000E3350" w:rsidRPr="00463D9C" w:rsidRDefault="001F668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Biế</w:t>
            </w:r>
            <w:r w:rsidR="000E3350" w:rsidRPr="00463D9C">
              <w:rPr>
                <w:rFonts w:ascii="Times New Roman" w:eastAsia="Times New Roman" w:hAnsi="Times New Roman"/>
                <w:sz w:val="22"/>
                <w:szCs w:val="22"/>
              </w:rPr>
              <w:t>n dạng dưới tải trọng</w:t>
            </w:r>
          </w:p>
        </w:tc>
      </w:tr>
      <w:tr w:rsidR="00A83BB6" w:rsidRPr="00463D9C" w14:paraId="3287EC90" w14:textId="77777777" w:rsidTr="00DA49EE">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27A9AE16"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3883DF0"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60" w:type="dxa"/>
            <w:tcBorders>
              <w:top w:val="single" w:sz="8" w:space="0" w:color="auto"/>
              <w:left w:val="nil"/>
              <w:bottom w:val="nil"/>
              <w:right w:val="single" w:sz="8" w:space="0" w:color="auto"/>
            </w:tcBorders>
            <w:shd w:val="clear" w:color="auto" w:fill="auto"/>
            <w:vAlign w:val="center"/>
            <w:hideMark/>
          </w:tcPr>
          <w:p w14:paraId="0CBCDFA8" w14:textId="77777777" w:rsidR="00F04F1D" w:rsidRPr="00463D9C" w:rsidRDefault="00F04F1D"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44DCDDBD"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40" w:type="dxa"/>
            <w:tcBorders>
              <w:top w:val="single" w:sz="8" w:space="0" w:color="auto"/>
              <w:left w:val="nil"/>
              <w:bottom w:val="nil"/>
              <w:right w:val="single" w:sz="8" w:space="0" w:color="auto"/>
            </w:tcBorders>
            <w:shd w:val="clear" w:color="auto" w:fill="auto"/>
            <w:vAlign w:val="center"/>
            <w:hideMark/>
          </w:tcPr>
          <w:p w14:paraId="68336DDB"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40" w:type="dxa"/>
            <w:tcBorders>
              <w:top w:val="single" w:sz="8" w:space="0" w:color="auto"/>
              <w:left w:val="nil"/>
              <w:bottom w:val="nil"/>
              <w:right w:val="single" w:sz="8" w:space="0" w:color="auto"/>
            </w:tcBorders>
            <w:shd w:val="clear" w:color="auto" w:fill="auto"/>
            <w:vAlign w:val="center"/>
            <w:hideMark/>
          </w:tcPr>
          <w:p w14:paraId="180A4E5E"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40" w:type="dxa"/>
            <w:tcBorders>
              <w:top w:val="single" w:sz="8" w:space="0" w:color="auto"/>
              <w:left w:val="nil"/>
              <w:bottom w:val="nil"/>
              <w:right w:val="single" w:sz="8" w:space="0" w:color="auto"/>
            </w:tcBorders>
            <w:shd w:val="clear" w:color="auto" w:fill="auto"/>
            <w:vAlign w:val="center"/>
            <w:hideMark/>
          </w:tcPr>
          <w:p w14:paraId="5E6D1D86"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40" w:type="dxa"/>
            <w:tcBorders>
              <w:top w:val="single" w:sz="8" w:space="0" w:color="auto"/>
              <w:left w:val="nil"/>
              <w:bottom w:val="nil"/>
              <w:right w:val="single" w:sz="8" w:space="0" w:color="auto"/>
            </w:tcBorders>
            <w:shd w:val="clear" w:color="auto" w:fill="auto"/>
            <w:vAlign w:val="center"/>
            <w:hideMark/>
          </w:tcPr>
          <w:p w14:paraId="1B12926C"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6FE9CA7B"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38B140D" w14:textId="77777777" w:rsidR="00F04F1D" w:rsidRPr="00463D9C" w:rsidRDefault="00566A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w:t>
            </w:r>
            <w:r w:rsidR="00CF06D1" w:rsidRPr="00463D9C">
              <w:rPr>
                <w:rFonts w:ascii="Times New Roman" w:eastAsia="Times New Roman" w:hAnsi="Times New Roman"/>
                <w:sz w:val="22"/>
                <w:szCs w:val="22"/>
              </w:rPr>
              <w:t>6</w:t>
            </w:r>
            <w:r w:rsidR="00F04F1D"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noWrap/>
            <w:vAlign w:val="center"/>
            <w:hideMark/>
          </w:tcPr>
          <w:p w14:paraId="298CF1FE"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860" w:type="dxa"/>
            <w:tcBorders>
              <w:top w:val="nil"/>
              <w:left w:val="nil"/>
              <w:bottom w:val="nil"/>
              <w:right w:val="single" w:sz="8" w:space="0" w:color="auto"/>
            </w:tcBorders>
            <w:shd w:val="clear" w:color="auto" w:fill="auto"/>
            <w:vAlign w:val="center"/>
            <w:hideMark/>
          </w:tcPr>
          <w:p w14:paraId="1F2C6AC0" w14:textId="77777777" w:rsidR="00F04F1D" w:rsidRPr="00463D9C" w:rsidRDefault="00F04F1D"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06081A8D" w14:textId="77777777" w:rsidR="00F04F1D"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40" w:type="dxa"/>
            <w:tcBorders>
              <w:top w:val="nil"/>
              <w:left w:val="nil"/>
              <w:bottom w:val="nil"/>
              <w:right w:val="single" w:sz="8" w:space="0" w:color="auto"/>
            </w:tcBorders>
            <w:shd w:val="clear" w:color="auto" w:fill="auto"/>
            <w:vAlign w:val="center"/>
            <w:hideMark/>
          </w:tcPr>
          <w:p w14:paraId="7FEF3BAE" w14:textId="77777777" w:rsidR="00F04F1D" w:rsidRPr="00463D9C" w:rsidRDefault="00157BE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12,80</w:t>
            </w:r>
          </w:p>
        </w:tc>
        <w:tc>
          <w:tcPr>
            <w:tcW w:w="1040" w:type="dxa"/>
            <w:tcBorders>
              <w:top w:val="nil"/>
              <w:left w:val="nil"/>
              <w:bottom w:val="nil"/>
              <w:right w:val="single" w:sz="8" w:space="0" w:color="auto"/>
            </w:tcBorders>
            <w:shd w:val="clear" w:color="auto" w:fill="auto"/>
            <w:vAlign w:val="center"/>
            <w:hideMark/>
          </w:tcPr>
          <w:p w14:paraId="17D185B6" w14:textId="77777777" w:rsidR="00F04F1D" w:rsidRPr="00463D9C" w:rsidRDefault="002707B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9,76</w:t>
            </w:r>
          </w:p>
        </w:tc>
        <w:tc>
          <w:tcPr>
            <w:tcW w:w="1040" w:type="dxa"/>
            <w:tcBorders>
              <w:top w:val="nil"/>
              <w:left w:val="nil"/>
              <w:bottom w:val="nil"/>
              <w:right w:val="single" w:sz="8" w:space="0" w:color="auto"/>
            </w:tcBorders>
            <w:shd w:val="clear" w:color="auto" w:fill="auto"/>
            <w:vAlign w:val="center"/>
            <w:hideMark/>
          </w:tcPr>
          <w:p w14:paraId="5C036890" w14:textId="77777777" w:rsidR="00F04F1D" w:rsidRPr="00463D9C" w:rsidRDefault="00411DE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5,49</w:t>
            </w:r>
          </w:p>
        </w:tc>
        <w:tc>
          <w:tcPr>
            <w:tcW w:w="1040" w:type="dxa"/>
            <w:tcBorders>
              <w:top w:val="nil"/>
              <w:left w:val="nil"/>
              <w:bottom w:val="nil"/>
              <w:right w:val="single" w:sz="8" w:space="0" w:color="auto"/>
            </w:tcBorders>
            <w:shd w:val="clear" w:color="auto" w:fill="auto"/>
            <w:vAlign w:val="center"/>
            <w:hideMark/>
          </w:tcPr>
          <w:p w14:paraId="09CF472A"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16,47</w:t>
            </w:r>
          </w:p>
        </w:tc>
      </w:tr>
      <w:tr w:rsidR="00A83BB6" w:rsidRPr="00463D9C" w14:paraId="58CF1240"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709C1A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C57E06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60" w:type="dxa"/>
            <w:tcBorders>
              <w:top w:val="nil"/>
              <w:left w:val="nil"/>
              <w:bottom w:val="nil"/>
              <w:right w:val="single" w:sz="8" w:space="0" w:color="auto"/>
            </w:tcBorders>
            <w:shd w:val="clear" w:color="auto" w:fill="auto"/>
            <w:vAlign w:val="center"/>
            <w:hideMark/>
          </w:tcPr>
          <w:p w14:paraId="62482E5F"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Sạn Mg</w:t>
            </w:r>
          </w:p>
        </w:tc>
        <w:tc>
          <w:tcPr>
            <w:tcW w:w="960" w:type="dxa"/>
            <w:tcBorders>
              <w:top w:val="nil"/>
              <w:left w:val="nil"/>
              <w:bottom w:val="nil"/>
              <w:right w:val="single" w:sz="8" w:space="0" w:color="auto"/>
            </w:tcBorders>
            <w:shd w:val="clear" w:color="auto" w:fill="auto"/>
            <w:vAlign w:val="center"/>
            <w:hideMark/>
          </w:tcPr>
          <w:p w14:paraId="0627EEB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40" w:type="dxa"/>
            <w:tcBorders>
              <w:top w:val="nil"/>
              <w:left w:val="nil"/>
              <w:bottom w:val="nil"/>
              <w:right w:val="single" w:sz="8" w:space="0" w:color="auto"/>
            </w:tcBorders>
            <w:shd w:val="clear" w:color="auto" w:fill="auto"/>
            <w:vAlign w:val="center"/>
            <w:hideMark/>
          </w:tcPr>
          <w:p w14:paraId="44FECF02"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7E584D5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5,4</w:t>
            </w:r>
          </w:p>
        </w:tc>
        <w:tc>
          <w:tcPr>
            <w:tcW w:w="1040" w:type="dxa"/>
            <w:tcBorders>
              <w:top w:val="nil"/>
              <w:left w:val="nil"/>
              <w:bottom w:val="nil"/>
              <w:right w:val="single" w:sz="8" w:space="0" w:color="auto"/>
            </w:tcBorders>
            <w:shd w:val="clear" w:color="auto" w:fill="auto"/>
            <w:vAlign w:val="center"/>
            <w:hideMark/>
          </w:tcPr>
          <w:p w14:paraId="1C9C566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1040" w:type="dxa"/>
            <w:tcBorders>
              <w:top w:val="nil"/>
              <w:left w:val="nil"/>
              <w:bottom w:val="nil"/>
              <w:right w:val="single" w:sz="8" w:space="0" w:color="auto"/>
            </w:tcBorders>
            <w:shd w:val="clear" w:color="auto" w:fill="auto"/>
            <w:vAlign w:val="center"/>
            <w:hideMark/>
          </w:tcPr>
          <w:p w14:paraId="34AC809F" w14:textId="77777777" w:rsidR="0075111E" w:rsidRPr="00463D9C" w:rsidRDefault="0075111E"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6462CF8C"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AFC0DD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2AB12B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gạch </w:t>
            </w:r>
          </w:p>
        </w:tc>
        <w:tc>
          <w:tcPr>
            <w:tcW w:w="2860" w:type="dxa"/>
            <w:tcBorders>
              <w:top w:val="nil"/>
              <w:left w:val="nil"/>
              <w:bottom w:val="nil"/>
              <w:right w:val="single" w:sz="8" w:space="0" w:color="auto"/>
            </w:tcBorders>
            <w:shd w:val="clear" w:color="auto" w:fill="auto"/>
            <w:vAlign w:val="center"/>
            <w:hideMark/>
          </w:tcPr>
          <w:p w14:paraId="07F9159A"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Grafit</w:t>
            </w:r>
          </w:p>
        </w:tc>
        <w:tc>
          <w:tcPr>
            <w:tcW w:w="960" w:type="dxa"/>
            <w:tcBorders>
              <w:top w:val="nil"/>
              <w:left w:val="nil"/>
              <w:bottom w:val="nil"/>
              <w:right w:val="single" w:sz="8" w:space="0" w:color="auto"/>
            </w:tcBorders>
            <w:shd w:val="clear" w:color="auto" w:fill="auto"/>
            <w:vAlign w:val="center"/>
            <w:hideMark/>
          </w:tcPr>
          <w:p w14:paraId="79BE6DB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40" w:type="dxa"/>
            <w:tcBorders>
              <w:top w:val="nil"/>
              <w:left w:val="nil"/>
              <w:bottom w:val="nil"/>
              <w:right w:val="single" w:sz="8" w:space="0" w:color="auto"/>
            </w:tcBorders>
            <w:shd w:val="clear" w:color="auto" w:fill="auto"/>
            <w:vAlign w:val="center"/>
            <w:hideMark/>
          </w:tcPr>
          <w:p w14:paraId="1984DFBA"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1987A3FC"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03AAC3FB"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492D27F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4,5</w:t>
            </w:r>
          </w:p>
        </w:tc>
      </w:tr>
      <w:tr w:rsidR="00A83BB6" w:rsidRPr="00463D9C" w14:paraId="34F35E2E"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DC11D2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4874AB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chịu lửa</w:t>
            </w:r>
          </w:p>
        </w:tc>
        <w:tc>
          <w:tcPr>
            <w:tcW w:w="2860" w:type="dxa"/>
            <w:tcBorders>
              <w:top w:val="nil"/>
              <w:left w:val="nil"/>
              <w:bottom w:val="nil"/>
              <w:right w:val="single" w:sz="8" w:space="0" w:color="auto"/>
            </w:tcBorders>
            <w:shd w:val="clear" w:color="auto" w:fill="auto"/>
            <w:vAlign w:val="center"/>
            <w:hideMark/>
          </w:tcPr>
          <w:p w14:paraId="454A0C25"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Điện cực sắt</w:t>
            </w:r>
          </w:p>
        </w:tc>
        <w:tc>
          <w:tcPr>
            <w:tcW w:w="960" w:type="dxa"/>
            <w:tcBorders>
              <w:top w:val="nil"/>
              <w:left w:val="nil"/>
              <w:bottom w:val="nil"/>
              <w:right w:val="single" w:sz="8" w:space="0" w:color="auto"/>
            </w:tcBorders>
            <w:shd w:val="clear" w:color="auto" w:fill="auto"/>
            <w:vAlign w:val="center"/>
            <w:hideMark/>
          </w:tcPr>
          <w:p w14:paraId="44C0D41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40" w:type="dxa"/>
            <w:tcBorders>
              <w:top w:val="nil"/>
              <w:left w:val="nil"/>
              <w:bottom w:val="nil"/>
              <w:right w:val="single" w:sz="8" w:space="0" w:color="auto"/>
            </w:tcBorders>
            <w:shd w:val="clear" w:color="auto" w:fill="auto"/>
            <w:vAlign w:val="center"/>
            <w:hideMark/>
          </w:tcPr>
          <w:p w14:paraId="3495385E"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5BA048F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3,6</w:t>
            </w:r>
          </w:p>
        </w:tc>
        <w:tc>
          <w:tcPr>
            <w:tcW w:w="1040" w:type="dxa"/>
            <w:tcBorders>
              <w:top w:val="nil"/>
              <w:left w:val="nil"/>
              <w:bottom w:val="nil"/>
              <w:right w:val="single" w:sz="8" w:space="0" w:color="auto"/>
            </w:tcBorders>
            <w:shd w:val="clear" w:color="auto" w:fill="auto"/>
            <w:vAlign w:val="center"/>
            <w:hideMark/>
          </w:tcPr>
          <w:p w14:paraId="2F1BE4E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1040" w:type="dxa"/>
            <w:tcBorders>
              <w:top w:val="nil"/>
              <w:left w:val="nil"/>
              <w:bottom w:val="nil"/>
              <w:right w:val="single" w:sz="8" w:space="0" w:color="auto"/>
            </w:tcBorders>
            <w:shd w:val="clear" w:color="auto" w:fill="auto"/>
            <w:vAlign w:val="center"/>
            <w:hideMark/>
          </w:tcPr>
          <w:p w14:paraId="5C293C1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w:t>
            </w:r>
          </w:p>
        </w:tc>
      </w:tr>
      <w:tr w:rsidR="00A83BB6" w:rsidRPr="00463D9C" w14:paraId="7FD59946"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770CF0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DC3CC0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vAlign w:val="center"/>
            <w:hideMark/>
          </w:tcPr>
          <w:p w14:paraId="1B76620A"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Cồn (C</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5</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vAlign w:val="center"/>
            <w:hideMark/>
          </w:tcPr>
          <w:p w14:paraId="279BD00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40" w:type="dxa"/>
            <w:tcBorders>
              <w:top w:val="nil"/>
              <w:left w:val="nil"/>
              <w:bottom w:val="nil"/>
              <w:right w:val="single" w:sz="8" w:space="0" w:color="auto"/>
            </w:tcBorders>
            <w:shd w:val="clear" w:color="auto" w:fill="auto"/>
            <w:vAlign w:val="center"/>
            <w:hideMark/>
          </w:tcPr>
          <w:p w14:paraId="1F8897CD"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5634659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2,7</w:t>
            </w:r>
          </w:p>
        </w:tc>
        <w:tc>
          <w:tcPr>
            <w:tcW w:w="1040" w:type="dxa"/>
            <w:tcBorders>
              <w:top w:val="nil"/>
              <w:left w:val="nil"/>
              <w:bottom w:val="nil"/>
              <w:right w:val="single" w:sz="8" w:space="0" w:color="auto"/>
            </w:tcBorders>
            <w:shd w:val="clear" w:color="auto" w:fill="auto"/>
            <w:vAlign w:val="center"/>
            <w:hideMark/>
          </w:tcPr>
          <w:p w14:paraId="332A550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040" w:type="dxa"/>
            <w:tcBorders>
              <w:top w:val="nil"/>
              <w:left w:val="nil"/>
              <w:bottom w:val="nil"/>
              <w:right w:val="single" w:sz="8" w:space="0" w:color="auto"/>
            </w:tcBorders>
            <w:shd w:val="clear" w:color="auto" w:fill="auto"/>
            <w:vAlign w:val="center"/>
            <w:hideMark/>
          </w:tcPr>
          <w:p w14:paraId="7A0DD5F2" w14:textId="77777777" w:rsidR="0075111E" w:rsidRPr="00463D9C" w:rsidRDefault="0075111E"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520823EE"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066161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769DCA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vAlign w:val="center"/>
            <w:hideMark/>
          </w:tcPr>
          <w:p w14:paraId="2342AEEA"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Ống Cr-Mg hoặc Mg</w:t>
            </w:r>
          </w:p>
        </w:tc>
        <w:tc>
          <w:tcPr>
            <w:tcW w:w="960" w:type="dxa"/>
            <w:tcBorders>
              <w:top w:val="nil"/>
              <w:left w:val="nil"/>
              <w:bottom w:val="nil"/>
              <w:right w:val="single" w:sz="8" w:space="0" w:color="auto"/>
            </w:tcBorders>
            <w:shd w:val="clear" w:color="auto" w:fill="auto"/>
            <w:vAlign w:val="center"/>
            <w:hideMark/>
          </w:tcPr>
          <w:p w14:paraId="503CFBF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40" w:type="dxa"/>
            <w:tcBorders>
              <w:top w:val="nil"/>
              <w:left w:val="nil"/>
              <w:bottom w:val="nil"/>
              <w:right w:val="single" w:sz="8" w:space="0" w:color="auto"/>
            </w:tcBorders>
            <w:shd w:val="clear" w:color="auto" w:fill="auto"/>
            <w:vAlign w:val="center"/>
            <w:hideMark/>
          </w:tcPr>
          <w:p w14:paraId="4E9BB622"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46A70A0C"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11394415"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5CF5855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9,0</w:t>
            </w:r>
          </w:p>
        </w:tc>
      </w:tr>
      <w:tr w:rsidR="00A83BB6" w:rsidRPr="00463D9C" w14:paraId="3A76A346"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D57417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776800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vAlign w:val="center"/>
            <w:hideMark/>
          </w:tcPr>
          <w:p w14:paraId="581AE05D"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Bột Al</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3</w:t>
            </w:r>
          </w:p>
        </w:tc>
        <w:tc>
          <w:tcPr>
            <w:tcW w:w="960" w:type="dxa"/>
            <w:tcBorders>
              <w:top w:val="nil"/>
              <w:left w:val="nil"/>
              <w:bottom w:val="nil"/>
              <w:right w:val="single" w:sz="8" w:space="0" w:color="auto"/>
            </w:tcBorders>
            <w:shd w:val="clear" w:color="auto" w:fill="auto"/>
            <w:vAlign w:val="center"/>
            <w:hideMark/>
          </w:tcPr>
          <w:p w14:paraId="1A1E3CB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40" w:type="dxa"/>
            <w:tcBorders>
              <w:top w:val="nil"/>
              <w:left w:val="nil"/>
              <w:bottom w:val="nil"/>
              <w:right w:val="single" w:sz="8" w:space="0" w:color="auto"/>
            </w:tcBorders>
            <w:shd w:val="clear" w:color="auto" w:fill="auto"/>
            <w:vAlign w:val="center"/>
            <w:hideMark/>
          </w:tcPr>
          <w:p w14:paraId="150CAFD2"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22C1D59F"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012CEF6F"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33EA316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79870D70"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4628BC1"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398730A"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vAlign w:val="center"/>
            <w:hideMark/>
          </w:tcPr>
          <w:p w14:paraId="0A81E6EE" w14:textId="77777777" w:rsidR="00F04F1D" w:rsidRPr="00463D9C" w:rsidRDefault="00F04F1D"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3484F6F4"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6C02B4D9" w14:textId="77777777" w:rsidR="00F04F1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40" w:type="dxa"/>
            <w:tcBorders>
              <w:top w:val="nil"/>
              <w:left w:val="nil"/>
              <w:bottom w:val="nil"/>
              <w:right w:val="single" w:sz="8" w:space="0" w:color="auto"/>
            </w:tcBorders>
            <w:shd w:val="clear" w:color="auto" w:fill="auto"/>
            <w:vAlign w:val="center"/>
            <w:hideMark/>
          </w:tcPr>
          <w:p w14:paraId="3EE0CA3D" w14:textId="77777777" w:rsidR="00F04F1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40" w:type="dxa"/>
            <w:tcBorders>
              <w:top w:val="nil"/>
              <w:left w:val="nil"/>
              <w:bottom w:val="nil"/>
              <w:right w:val="single" w:sz="8" w:space="0" w:color="auto"/>
            </w:tcBorders>
            <w:shd w:val="clear" w:color="auto" w:fill="auto"/>
            <w:vAlign w:val="center"/>
            <w:hideMark/>
          </w:tcPr>
          <w:p w14:paraId="50BB6518" w14:textId="77777777" w:rsidR="00F04F1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40" w:type="dxa"/>
            <w:tcBorders>
              <w:top w:val="nil"/>
              <w:left w:val="nil"/>
              <w:bottom w:val="nil"/>
              <w:right w:val="single" w:sz="8" w:space="0" w:color="auto"/>
            </w:tcBorders>
            <w:shd w:val="clear" w:color="auto" w:fill="auto"/>
            <w:vAlign w:val="center"/>
            <w:hideMark/>
          </w:tcPr>
          <w:p w14:paraId="402228E1" w14:textId="77777777" w:rsidR="00F04F1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478A4CED"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D1B6963"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2FA6E3CA"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60" w:type="dxa"/>
            <w:tcBorders>
              <w:top w:val="nil"/>
              <w:left w:val="nil"/>
              <w:bottom w:val="nil"/>
              <w:right w:val="single" w:sz="8" w:space="0" w:color="auto"/>
            </w:tcBorders>
            <w:shd w:val="clear" w:color="auto" w:fill="auto"/>
            <w:vAlign w:val="center"/>
            <w:hideMark/>
          </w:tcPr>
          <w:p w14:paraId="307D9AA5" w14:textId="77777777" w:rsidR="00F04F1D" w:rsidRPr="00463D9C" w:rsidRDefault="00F04F1D"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5DA272BF"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3C18FC2D" w14:textId="77777777" w:rsidR="00F04F1D" w:rsidRPr="00463D9C" w:rsidRDefault="00F04F1D" w:rsidP="00F2564D">
            <w:pPr>
              <w:jc w:val="center"/>
              <w:rPr>
                <w:rFonts w:ascii="Times New Roman" w:eastAsia="Times New Roman" w:hAnsi="Times New Roman"/>
                <w:sz w:val="22"/>
                <w:szCs w:val="22"/>
              </w:rPr>
            </w:pPr>
          </w:p>
        </w:tc>
        <w:tc>
          <w:tcPr>
            <w:tcW w:w="1040" w:type="dxa"/>
            <w:tcBorders>
              <w:top w:val="nil"/>
              <w:left w:val="nil"/>
              <w:bottom w:val="nil"/>
              <w:right w:val="single" w:sz="8" w:space="0" w:color="auto"/>
            </w:tcBorders>
            <w:shd w:val="clear" w:color="auto" w:fill="auto"/>
            <w:vAlign w:val="center"/>
            <w:hideMark/>
          </w:tcPr>
          <w:p w14:paraId="258F2EAE" w14:textId="77777777" w:rsidR="00F04F1D" w:rsidRPr="00463D9C" w:rsidRDefault="00F04F1D" w:rsidP="00F2564D">
            <w:pPr>
              <w:jc w:val="center"/>
              <w:rPr>
                <w:rFonts w:ascii="Times New Roman" w:eastAsia="Times New Roman" w:hAnsi="Times New Roman"/>
                <w:sz w:val="22"/>
                <w:szCs w:val="22"/>
              </w:rPr>
            </w:pPr>
          </w:p>
        </w:tc>
        <w:tc>
          <w:tcPr>
            <w:tcW w:w="1040" w:type="dxa"/>
            <w:tcBorders>
              <w:top w:val="nil"/>
              <w:left w:val="nil"/>
              <w:bottom w:val="nil"/>
              <w:right w:val="single" w:sz="8" w:space="0" w:color="auto"/>
            </w:tcBorders>
            <w:shd w:val="clear" w:color="auto" w:fill="auto"/>
            <w:vAlign w:val="center"/>
            <w:hideMark/>
          </w:tcPr>
          <w:p w14:paraId="00FE8502" w14:textId="77777777" w:rsidR="00F04F1D" w:rsidRPr="00463D9C" w:rsidRDefault="00F04F1D" w:rsidP="00F2564D">
            <w:pPr>
              <w:jc w:val="center"/>
              <w:rPr>
                <w:rFonts w:ascii="Times New Roman" w:eastAsia="Times New Roman" w:hAnsi="Times New Roman"/>
                <w:sz w:val="22"/>
                <w:szCs w:val="22"/>
              </w:rPr>
            </w:pPr>
          </w:p>
        </w:tc>
        <w:tc>
          <w:tcPr>
            <w:tcW w:w="1040" w:type="dxa"/>
            <w:tcBorders>
              <w:top w:val="nil"/>
              <w:left w:val="nil"/>
              <w:bottom w:val="nil"/>
              <w:right w:val="single" w:sz="8" w:space="0" w:color="auto"/>
            </w:tcBorders>
            <w:shd w:val="clear" w:color="auto" w:fill="auto"/>
            <w:vAlign w:val="center"/>
            <w:hideMark/>
          </w:tcPr>
          <w:p w14:paraId="3F414F41" w14:textId="77777777" w:rsidR="00F04F1D" w:rsidRPr="00463D9C" w:rsidRDefault="00F04F1D" w:rsidP="00F2564D">
            <w:pPr>
              <w:jc w:val="center"/>
              <w:rPr>
                <w:rFonts w:ascii="Times New Roman" w:eastAsia="Times New Roman" w:hAnsi="Times New Roman"/>
                <w:sz w:val="22"/>
                <w:szCs w:val="22"/>
              </w:rPr>
            </w:pPr>
          </w:p>
        </w:tc>
      </w:tr>
      <w:tr w:rsidR="00A83BB6" w:rsidRPr="00463D9C" w14:paraId="47680E70"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FB5FD03"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3B8188F"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vAlign w:val="center"/>
            <w:hideMark/>
          </w:tcPr>
          <w:p w14:paraId="6892EFD4" w14:textId="77777777" w:rsidR="00F04F1D" w:rsidRPr="00463D9C" w:rsidRDefault="009141F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F04F1D"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68077599"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40" w:type="dxa"/>
            <w:tcBorders>
              <w:top w:val="nil"/>
              <w:left w:val="nil"/>
              <w:bottom w:val="nil"/>
              <w:right w:val="single" w:sz="8" w:space="0" w:color="auto"/>
            </w:tcBorders>
            <w:shd w:val="clear" w:color="auto" w:fill="auto"/>
            <w:vAlign w:val="center"/>
            <w:hideMark/>
          </w:tcPr>
          <w:p w14:paraId="013769C5"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1,01</w:t>
            </w:r>
          </w:p>
        </w:tc>
        <w:tc>
          <w:tcPr>
            <w:tcW w:w="1040" w:type="dxa"/>
            <w:tcBorders>
              <w:top w:val="nil"/>
              <w:left w:val="nil"/>
              <w:bottom w:val="nil"/>
              <w:right w:val="single" w:sz="8" w:space="0" w:color="auto"/>
            </w:tcBorders>
            <w:shd w:val="clear" w:color="auto" w:fill="auto"/>
            <w:vAlign w:val="center"/>
            <w:hideMark/>
          </w:tcPr>
          <w:p w14:paraId="45E14F5B"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1,27</w:t>
            </w:r>
          </w:p>
        </w:tc>
        <w:tc>
          <w:tcPr>
            <w:tcW w:w="1040" w:type="dxa"/>
            <w:tcBorders>
              <w:top w:val="nil"/>
              <w:left w:val="nil"/>
              <w:bottom w:val="nil"/>
              <w:right w:val="single" w:sz="8" w:space="0" w:color="auto"/>
            </w:tcBorders>
            <w:shd w:val="clear" w:color="auto" w:fill="auto"/>
            <w:vAlign w:val="center"/>
            <w:hideMark/>
          </w:tcPr>
          <w:p w14:paraId="6FAE3704"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0,88</w:t>
            </w:r>
          </w:p>
        </w:tc>
        <w:tc>
          <w:tcPr>
            <w:tcW w:w="1040" w:type="dxa"/>
            <w:tcBorders>
              <w:top w:val="nil"/>
              <w:left w:val="nil"/>
              <w:bottom w:val="nil"/>
              <w:right w:val="single" w:sz="8" w:space="0" w:color="auto"/>
            </w:tcBorders>
            <w:shd w:val="clear" w:color="auto" w:fill="auto"/>
            <w:vAlign w:val="center"/>
            <w:hideMark/>
          </w:tcPr>
          <w:p w14:paraId="09817B69"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1,49</w:t>
            </w:r>
          </w:p>
        </w:tc>
      </w:tr>
      <w:tr w:rsidR="00A83BB6" w:rsidRPr="00463D9C" w14:paraId="2365BD90"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DFEA75D" w14:textId="77777777" w:rsidR="00F04F1D" w:rsidRPr="00463D9C" w:rsidRDefault="00F04F1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2D67A255"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60" w:type="dxa"/>
            <w:tcBorders>
              <w:top w:val="nil"/>
              <w:left w:val="nil"/>
              <w:bottom w:val="nil"/>
              <w:right w:val="single" w:sz="8" w:space="0" w:color="auto"/>
            </w:tcBorders>
            <w:shd w:val="clear" w:color="auto" w:fill="auto"/>
            <w:vAlign w:val="center"/>
            <w:hideMark/>
          </w:tcPr>
          <w:p w14:paraId="7BCB60FB" w14:textId="77777777" w:rsidR="00F04F1D" w:rsidRPr="00463D9C" w:rsidRDefault="00F04F1D"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44546FAD"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764D084D" w14:textId="77777777" w:rsidR="00F04F1D" w:rsidRPr="00463D9C" w:rsidRDefault="00F04F1D" w:rsidP="00F2564D">
            <w:pPr>
              <w:jc w:val="center"/>
              <w:rPr>
                <w:rFonts w:ascii="Times New Roman" w:eastAsia="Times New Roman" w:hAnsi="Times New Roman"/>
                <w:sz w:val="22"/>
                <w:szCs w:val="22"/>
              </w:rPr>
            </w:pPr>
          </w:p>
        </w:tc>
        <w:tc>
          <w:tcPr>
            <w:tcW w:w="1040" w:type="dxa"/>
            <w:tcBorders>
              <w:top w:val="nil"/>
              <w:left w:val="nil"/>
              <w:bottom w:val="nil"/>
              <w:right w:val="single" w:sz="8" w:space="0" w:color="auto"/>
            </w:tcBorders>
            <w:shd w:val="clear" w:color="auto" w:fill="auto"/>
            <w:vAlign w:val="center"/>
            <w:hideMark/>
          </w:tcPr>
          <w:p w14:paraId="0444649E" w14:textId="77777777" w:rsidR="00F04F1D" w:rsidRPr="00463D9C" w:rsidRDefault="00F04F1D" w:rsidP="00F2564D">
            <w:pPr>
              <w:jc w:val="center"/>
              <w:rPr>
                <w:rFonts w:ascii="Times New Roman" w:eastAsia="Times New Roman" w:hAnsi="Times New Roman"/>
                <w:sz w:val="22"/>
                <w:szCs w:val="22"/>
              </w:rPr>
            </w:pPr>
          </w:p>
        </w:tc>
        <w:tc>
          <w:tcPr>
            <w:tcW w:w="1040" w:type="dxa"/>
            <w:tcBorders>
              <w:top w:val="nil"/>
              <w:left w:val="nil"/>
              <w:bottom w:val="nil"/>
              <w:right w:val="single" w:sz="8" w:space="0" w:color="auto"/>
            </w:tcBorders>
            <w:shd w:val="clear" w:color="auto" w:fill="auto"/>
            <w:vAlign w:val="center"/>
            <w:hideMark/>
          </w:tcPr>
          <w:p w14:paraId="4ED4B194" w14:textId="77777777" w:rsidR="00F04F1D" w:rsidRPr="00463D9C" w:rsidRDefault="00F04F1D" w:rsidP="00F2564D">
            <w:pPr>
              <w:jc w:val="center"/>
              <w:rPr>
                <w:rFonts w:ascii="Times New Roman" w:eastAsia="Times New Roman" w:hAnsi="Times New Roman"/>
                <w:sz w:val="22"/>
                <w:szCs w:val="22"/>
              </w:rPr>
            </w:pPr>
          </w:p>
        </w:tc>
        <w:tc>
          <w:tcPr>
            <w:tcW w:w="1040" w:type="dxa"/>
            <w:tcBorders>
              <w:top w:val="nil"/>
              <w:left w:val="nil"/>
              <w:bottom w:val="nil"/>
              <w:right w:val="single" w:sz="8" w:space="0" w:color="auto"/>
            </w:tcBorders>
            <w:shd w:val="clear" w:color="auto" w:fill="auto"/>
            <w:vAlign w:val="center"/>
            <w:hideMark/>
          </w:tcPr>
          <w:p w14:paraId="50AD4CBD" w14:textId="77777777" w:rsidR="00F04F1D" w:rsidRPr="00463D9C" w:rsidRDefault="00F04F1D" w:rsidP="00F2564D">
            <w:pPr>
              <w:jc w:val="center"/>
              <w:rPr>
                <w:rFonts w:ascii="Times New Roman" w:eastAsia="Times New Roman" w:hAnsi="Times New Roman"/>
                <w:sz w:val="22"/>
                <w:szCs w:val="22"/>
              </w:rPr>
            </w:pPr>
          </w:p>
        </w:tc>
      </w:tr>
      <w:tr w:rsidR="00A83BB6" w:rsidRPr="00463D9C" w14:paraId="45E0F762"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125FB0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91D155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vAlign w:val="center"/>
            <w:hideMark/>
          </w:tcPr>
          <w:p w14:paraId="6BC8687E"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025DAB7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40" w:type="dxa"/>
            <w:tcBorders>
              <w:top w:val="nil"/>
              <w:left w:val="nil"/>
              <w:bottom w:val="nil"/>
              <w:right w:val="single" w:sz="8" w:space="0" w:color="auto"/>
            </w:tcBorders>
            <w:shd w:val="clear" w:color="auto" w:fill="auto"/>
            <w:vAlign w:val="center"/>
            <w:hideMark/>
          </w:tcPr>
          <w:p w14:paraId="5E882AF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040" w:type="dxa"/>
            <w:tcBorders>
              <w:top w:val="nil"/>
              <w:left w:val="nil"/>
              <w:bottom w:val="nil"/>
              <w:right w:val="single" w:sz="8" w:space="0" w:color="auto"/>
            </w:tcBorders>
            <w:shd w:val="clear" w:color="auto" w:fill="auto"/>
            <w:vAlign w:val="center"/>
            <w:hideMark/>
          </w:tcPr>
          <w:p w14:paraId="28E5B9DA"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1017A26F"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75BF45AD"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79C2DE53"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27F360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5498D8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vAlign w:val="center"/>
            <w:hideMark/>
          </w:tcPr>
          <w:p w14:paraId="31C84B97"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vAlign w:val="center"/>
            <w:hideMark/>
          </w:tcPr>
          <w:p w14:paraId="6C08B2E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40" w:type="dxa"/>
            <w:tcBorders>
              <w:top w:val="nil"/>
              <w:left w:val="nil"/>
              <w:bottom w:val="nil"/>
              <w:right w:val="single" w:sz="8" w:space="0" w:color="auto"/>
            </w:tcBorders>
            <w:shd w:val="clear" w:color="auto" w:fill="auto"/>
            <w:vAlign w:val="center"/>
            <w:hideMark/>
          </w:tcPr>
          <w:p w14:paraId="24C31F1B"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6C8D1FA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1040" w:type="dxa"/>
            <w:tcBorders>
              <w:top w:val="nil"/>
              <w:left w:val="nil"/>
              <w:bottom w:val="nil"/>
              <w:right w:val="single" w:sz="8" w:space="0" w:color="auto"/>
            </w:tcBorders>
            <w:shd w:val="clear" w:color="auto" w:fill="auto"/>
            <w:vAlign w:val="center"/>
            <w:hideMark/>
          </w:tcPr>
          <w:p w14:paraId="7D04497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w:t>
            </w:r>
          </w:p>
        </w:tc>
        <w:tc>
          <w:tcPr>
            <w:tcW w:w="1040" w:type="dxa"/>
            <w:tcBorders>
              <w:top w:val="nil"/>
              <w:left w:val="nil"/>
              <w:bottom w:val="nil"/>
              <w:right w:val="single" w:sz="8" w:space="0" w:color="auto"/>
            </w:tcBorders>
            <w:shd w:val="clear" w:color="auto" w:fill="auto"/>
            <w:vAlign w:val="center"/>
            <w:hideMark/>
          </w:tcPr>
          <w:p w14:paraId="2884627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1,35</w:t>
            </w:r>
          </w:p>
        </w:tc>
      </w:tr>
      <w:tr w:rsidR="00A83BB6" w:rsidRPr="00463D9C" w14:paraId="0D132DB8" w14:textId="77777777" w:rsidTr="0075111E">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43D8079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1A82C5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vAlign w:val="center"/>
            <w:hideMark/>
          </w:tcPr>
          <w:p w14:paraId="3BBA8C9B"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Bộ phận cần ép mẫu thử gạch chịu lửa</w:t>
            </w:r>
          </w:p>
        </w:tc>
        <w:tc>
          <w:tcPr>
            <w:tcW w:w="960" w:type="dxa"/>
            <w:tcBorders>
              <w:top w:val="nil"/>
              <w:left w:val="nil"/>
              <w:bottom w:val="nil"/>
              <w:right w:val="single" w:sz="8" w:space="0" w:color="auto"/>
            </w:tcBorders>
            <w:shd w:val="clear" w:color="auto" w:fill="auto"/>
            <w:vAlign w:val="center"/>
            <w:hideMark/>
          </w:tcPr>
          <w:p w14:paraId="7EB0DF3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40" w:type="dxa"/>
            <w:tcBorders>
              <w:top w:val="nil"/>
              <w:left w:val="nil"/>
              <w:bottom w:val="nil"/>
              <w:right w:val="single" w:sz="8" w:space="0" w:color="auto"/>
            </w:tcBorders>
            <w:shd w:val="clear" w:color="auto" w:fill="auto"/>
            <w:vAlign w:val="center"/>
            <w:hideMark/>
          </w:tcPr>
          <w:p w14:paraId="627010B4"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003DAD6D"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5932CE84"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0D29865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r>
      <w:tr w:rsidR="00A83BB6" w:rsidRPr="00463D9C" w14:paraId="45AD06D8"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3CDA03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2885CE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vAlign w:val="center"/>
            <w:hideMark/>
          </w:tcPr>
          <w:p w14:paraId="746124F1"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60" w:type="dxa"/>
            <w:tcBorders>
              <w:top w:val="nil"/>
              <w:left w:val="nil"/>
              <w:bottom w:val="nil"/>
              <w:right w:val="single" w:sz="8" w:space="0" w:color="auto"/>
            </w:tcBorders>
            <w:shd w:val="clear" w:color="auto" w:fill="auto"/>
            <w:vAlign w:val="center"/>
            <w:hideMark/>
          </w:tcPr>
          <w:p w14:paraId="4DD32AB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40" w:type="dxa"/>
            <w:tcBorders>
              <w:top w:val="nil"/>
              <w:left w:val="nil"/>
              <w:bottom w:val="nil"/>
              <w:right w:val="single" w:sz="8" w:space="0" w:color="auto"/>
            </w:tcBorders>
            <w:shd w:val="clear" w:color="auto" w:fill="auto"/>
            <w:vAlign w:val="center"/>
            <w:hideMark/>
          </w:tcPr>
          <w:p w14:paraId="391A5704"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4289188F"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207FF334"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67A1CFC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18BE9876"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9EC687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D71129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vAlign w:val="center"/>
            <w:hideMark/>
          </w:tcPr>
          <w:p w14:paraId="15E432BC"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371C2F"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50 tấn</w:t>
            </w:r>
          </w:p>
        </w:tc>
        <w:tc>
          <w:tcPr>
            <w:tcW w:w="960" w:type="dxa"/>
            <w:tcBorders>
              <w:top w:val="nil"/>
              <w:left w:val="nil"/>
              <w:bottom w:val="nil"/>
              <w:right w:val="single" w:sz="8" w:space="0" w:color="auto"/>
            </w:tcBorders>
            <w:shd w:val="clear" w:color="auto" w:fill="auto"/>
            <w:vAlign w:val="center"/>
            <w:hideMark/>
          </w:tcPr>
          <w:p w14:paraId="6E7B090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40" w:type="dxa"/>
            <w:tcBorders>
              <w:top w:val="nil"/>
              <w:left w:val="nil"/>
              <w:bottom w:val="nil"/>
              <w:right w:val="single" w:sz="8" w:space="0" w:color="auto"/>
            </w:tcBorders>
            <w:shd w:val="clear" w:color="auto" w:fill="auto"/>
            <w:vAlign w:val="center"/>
            <w:hideMark/>
          </w:tcPr>
          <w:p w14:paraId="011603E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0,105</w:t>
            </w:r>
          </w:p>
        </w:tc>
        <w:tc>
          <w:tcPr>
            <w:tcW w:w="1040" w:type="dxa"/>
            <w:tcBorders>
              <w:top w:val="nil"/>
              <w:left w:val="nil"/>
              <w:bottom w:val="nil"/>
              <w:right w:val="single" w:sz="8" w:space="0" w:color="auto"/>
            </w:tcBorders>
            <w:shd w:val="clear" w:color="auto" w:fill="auto"/>
            <w:vAlign w:val="center"/>
            <w:hideMark/>
          </w:tcPr>
          <w:p w14:paraId="44A0446E"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536DFA71" w14:textId="77777777" w:rsidR="0075111E" w:rsidRPr="00463D9C" w:rsidRDefault="0075111E" w:rsidP="00F2564D">
            <w:pPr>
              <w:jc w:val="cente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3D2D951F" w14:textId="77777777" w:rsidR="0075111E" w:rsidRPr="00463D9C" w:rsidRDefault="0075111E"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674C78E1" w14:textId="77777777" w:rsidTr="0075111E">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62EBA44E"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50B4272"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vAlign w:val="center"/>
            <w:hideMark/>
          </w:tcPr>
          <w:p w14:paraId="1C00B76E" w14:textId="77777777" w:rsidR="00F04F1D" w:rsidRPr="00463D9C" w:rsidRDefault="00F04F1D"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6289AA49"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40" w:type="dxa"/>
            <w:tcBorders>
              <w:top w:val="nil"/>
              <w:left w:val="nil"/>
              <w:bottom w:val="nil"/>
              <w:right w:val="single" w:sz="8" w:space="0" w:color="auto"/>
            </w:tcBorders>
            <w:shd w:val="clear" w:color="auto" w:fill="auto"/>
            <w:vAlign w:val="center"/>
            <w:hideMark/>
          </w:tcPr>
          <w:p w14:paraId="56569C9E" w14:textId="77777777" w:rsidR="00F04F1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40" w:type="dxa"/>
            <w:tcBorders>
              <w:top w:val="nil"/>
              <w:left w:val="nil"/>
              <w:bottom w:val="nil"/>
              <w:right w:val="single" w:sz="8" w:space="0" w:color="auto"/>
            </w:tcBorders>
            <w:shd w:val="clear" w:color="auto" w:fill="auto"/>
            <w:vAlign w:val="center"/>
            <w:hideMark/>
          </w:tcPr>
          <w:p w14:paraId="53C33B07" w14:textId="77777777" w:rsidR="00F04F1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40" w:type="dxa"/>
            <w:tcBorders>
              <w:top w:val="nil"/>
              <w:left w:val="nil"/>
              <w:bottom w:val="nil"/>
              <w:right w:val="single" w:sz="8" w:space="0" w:color="auto"/>
            </w:tcBorders>
            <w:shd w:val="clear" w:color="auto" w:fill="auto"/>
            <w:vAlign w:val="center"/>
            <w:hideMark/>
          </w:tcPr>
          <w:p w14:paraId="03BC6F63" w14:textId="77777777" w:rsidR="00F04F1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40" w:type="dxa"/>
            <w:tcBorders>
              <w:top w:val="nil"/>
              <w:left w:val="nil"/>
              <w:bottom w:val="nil"/>
              <w:right w:val="single" w:sz="8" w:space="0" w:color="auto"/>
            </w:tcBorders>
            <w:shd w:val="clear" w:color="auto" w:fill="auto"/>
            <w:vAlign w:val="center"/>
            <w:hideMark/>
          </w:tcPr>
          <w:p w14:paraId="6F09D565" w14:textId="77777777" w:rsidR="00F04F1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47BB0CD2" w14:textId="77777777" w:rsidTr="00054D0D">
        <w:trPr>
          <w:trHeight w:val="315"/>
          <w:jc w:val="center"/>
        </w:trPr>
        <w:tc>
          <w:tcPr>
            <w:tcW w:w="960" w:type="dxa"/>
            <w:tcBorders>
              <w:top w:val="single" w:sz="8" w:space="0" w:color="auto"/>
              <w:left w:val="nil"/>
              <w:bottom w:val="nil"/>
              <w:right w:val="nil"/>
            </w:tcBorders>
            <w:shd w:val="clear" w:color="auto" w:fill="auto"/>
            <w:vAlign w:val="center"/>
            <w:hideMark/>
          </w:tcPr>
          <w:p w14:paraId="7BC62CDF"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7CB45EBE"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single" w:sz="8" w:space="0" w:color="auto"/>
              <w:left w:val="nil"/>
              <w:bottom w:val="nil"/>
              <w:right w:val="nil"/>
            </w:tcBorders>
            <w:shd w:val="clear" w:color="auto" w:fill="auto"/>
            <w:vAlign w:val="center"/>
            <w:hideMark/>
          </w:tcPr>
          <w:p w14:paraId="2EA3A96B"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57A7343A"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448B846A" w14:textId="77777777" w:rsidR="00F04F1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04F1D" w:rsidRPr="00463D9C">
              <w:rPr>
                <w:rFonts w:ascii="Times New Roman" w:eastAsia="Times New Roman" w:hAnsi="Times New Roman"/>
                <w:sz w:val="22"/>
                <w:szCs w:val="22"/>
              </w:rPr>
              <w:t>1</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3763AD33" w14:textId="77777777" w:rsidR="00F04F1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04F1D" w:rsidRPr="00463D9C">
              <w:rPr>
                <w:rFonts w:ascii="Times New Roman" w:eastAsia="Times New Roman" w:hAnsi="Times New Roman"/>
                <w:sz w:val="22"/>
                <w:szCs w:val="22"/>
              </w:rPr>
              <w:t>2</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05F85D70" w14:textId="77777777" w:rsidR="00F04F1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04F1D" w:rsidRPr="00463D9C">
              <w:rPr>
                <w:rFonts w:ascii="Times New Roman" w:eastAsia="Times New Roman" w:hAnsi="Times New Roman"/>
                <w:sz w:val="22"/>
                <w:szCs w:val="22"/>
              </w:rPr>
              <w:t>3</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24255859" w14:textId="77777777" w:rsidR="00F04F1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04F1D" w:rsidRPr="00463D9C">
              <w:rPr>
                <w:rFonts w:ascii="Times New Roman" w:eastAsia="Times New Roman" w:hAnsi="Times New Roman"/>
                <w:sz w:val="22"/>
                <w:szCs w:val="22"/>
              </w:rPr>
              <w:t>4</w:t>
            </w:r>
          </w:p>
        </w:tc>
      </w:tr>
    </w:tbl>
    <w:p w14:paraId="6DE7C0DC" w14:textId="77777777" w:rsidR="00F04F1D" w:rsidRPr="00463D9C" w:rsidRDefault="00F04F1D" w:rsidP="00F2564D">
      <w:pPr>
        <w:spacing w:line="276" w:lineRule="auto"/>
        <w:jc w:val="both"/>
        <w:rPr>
          <w:rFonts w:ascii="Times New Roman" w:hAnsi="Times New Roman"/>
          <w:sz w:val="28"/>
          <w:szCs w:val="28"/>
        </w:rPr>
      </w:pPr>
    </w:p>
    <w:p w14:paraId="6EDE9953" w14:textId="77777777" w:rsidR="00F04F1D" w:rsidRPr="00463D9C" w:rsidRDefault="00F04F1D" w:rsidP="00F2564D">
      <w:pPr>
        <w:spacing w:line="276" w:lineRule="auto"/>
        <w:jc w:val="both"/>
        <w:rPr>
          <w:rFonts w:ascii="Times New Roman" w:hAnsi="Times New Roman"/>
          <w:sz w:val="28"/>
          <w:szCs w:val="28"/>
        </w:rPr>
      </w:pPr>
    </w:p>
    <w:p w14:paraId="6CAD0A73" w14:textId="77777777" w:rsidR="00F04F1D" w:rsidRPr="00463D9C" w:rsidRDefault="00F04F1D" w:rsidP="00F2564D">
      <w:pPr>
        <w:spacing w:line="276" w:lineRule="auto"/>
        <w:jc w:val="both"/>
        <w:rPr>
          <w:rFonts w:ascii="Times New Roman" w:hAnsi="Times New Roman"/>
          <w:sz w:val="28"/>
          <w:szCs w:val="28"/>
        </w:rPr>
      </w:pPr>
    </w:p>
    <w:p w14:paraId="4576BD03" w14:textId="77777777" w:rsidR="00F04F1D" w:rsidRPr="00463D9C" w:rsidRDefault="00F04F1D" w:rsidP="00F2564D">
      <w:pPr>
        <w:spacing w:line="276" w:lineRule="auto"/>
        <w:jc w:val="both"/>
        <w:rPr>
          <w:rFonts w:ascii="Times New Roman" w:hAnsi="Times New Roman"/>
          <w:sz w:val="28"/>
          <w:szCs w:val="28"/>
        </w:rPr>
      </w:pPr>
    </w:p>
    <w:p w14:paraId="773DF0D5" w14:textId="77777777" w:rsidR="00F04F1D" w:rsidRPr="00463D9C" w:rsidRDefault="00F04F1D" w:rsidP="00F2564D">
      <w:pPr>
        <w:spacing w:line="276" w:lineRule="auto"/>
        <w:jc w:val="both"/>
        <w:rPr>
          <w:rFonts w:ascii="Times New Roman" w:hAnsi="Times New Roman"/>
          <w:sz w:val="28"/>
          <w:szCs w:val="28"/>
        </w:rPr>
      </w:pPr>
    </w:p>
    <w:p w14:paraId="1E4D05EE" w14:textId="77777777" w:rsidR="00F04F1D" w:rsidRPr="00463D9C" w:rsidRDefault="00F04F1D" w:rsidP="00F2564D">
      <w:pPr>
        <w:spacing w:line="276" w:lineRule="auto"/>
        <w:jc w:val="both"/>
        <w:rPr>
          <w:rFonts w:ascii="Times New Roman" w:hAnsi="Times New Roman"/>
          <w:sz w:val="28"/>
          <w:szCs w:val="28"/>
        </w:rPr>
      </w:pPr>
    </w:p>
    <w:p w14:paraId="0BE93A54" w14:textId="77777777" w:rsidR="00F04F1D" w:rsidRPr="00463D9C" w:rsidRDefault="00F04F1D" w:rsidP="00F2564D">
      <w:pPr>
        <w:spacing w:line="276" w:lineRule="auto"/>
        <w:jc w:val="both"/>
        <w:rPr>
          <w:rFonts w:ascii="Times New Roman" w:hAnsi="Times New Roman"/>
          <w:sz w:val="28"/>
          <w:szCs w:val="28"/>
        </w:rPr>
      </w:pPr>
    </w:p>
    <w:p w14:paraId="0D6F6B35" w14:textId="77777777" w:rsidR="00F04F1D" w:rsidRPr="00463D9C" w:rsidRDefault="00F04F1D" w:rsidP="00F2564D">
      <w:pPr>
        <w:spacing w:line="276" w:lineRule="auto"/>
        <w:jc w:val="both"/>
        <w:rPr>
          <w:rFonts w:ascii="Times New Roman" w:hAnsi="Times New Roman"/>
          <w:sz w:val="28"/>
          <w:szCs w:val="28"/>
        </w:rPr>
      </w:pPr>
    </w:p>
    <w:p w14:paraId="067076B2" w14:textId="77777777" w:rsidR="00A578F7" w:rsidRPr="00463D9C" w:rsidRDefault="00A578F7" w:rsidP="00F2564D">
      <w:pPr>
        <w:spacing w:line="276" w:lineRule="auto"/>
        <w:jc w:val="both"/>
        <w:rPr>
          <w:rFonts w:ascii="Times New Roman" w:hAnsi="Times New Roman"/>
          <w:sz w:val="28"/>
          <w:szCs w:val="28"/>
        </w:rPr>
      </w:pPr>
    </w:p>
    <w:p w14:paraId="2386451C" w14:textId="77777777" w:rsidR="00596BE8" w:rsidRPr="00463D9C" w:rsidRDefault="00596BE8" w:rsidP="00F2564D">
      <w:pPr>
        <w:spacing w:line="276" w:lineRule="auto"/>
        <w:jc w:val="right"/>
        <w:rPr>
          <w:rFonts w:ascii="Times New Roman" w:hAnsi="Times New Roman"/>
          <w:sz w:val="24"/>
          <w:szCs w:val="24"/>
        </w:rPr>
      </w:pPr>
    </w:p>
    <w:p w14:paraId="711610B8" w14:textId="77777777" w:rsidR="00DB115D" w:rsidRPr="00463D9C" w:rsidRDefault="00DB115D" w:rsidP="00F2564D">
      <w:pPr>
        <w:spacing w:line="276" w:lineRule="auto"/>
        <w:jc w:val="right"/>
        <w:rPr>
          <w:rFonts w:ascii="Times New Roman" w:hAnsi="Times New Roman"/>
          <w:sz w:val="24"/>
          <w:szCs w:val="24"/>
        </w:rPr>
      </w:pPr>
      <w:r w:rsidRPr="00463D9C">
        <w:rPr>
          <w:rFonts w:ascii="Times New Roman" w:hAnsi="Times New Roman"/>
          <w:sz w:val="24"/>
          <w:szCs w:val="24"/>
        </w:rPr>
        <w:lastRenderedPageBreak/>
        <w:t>Tiếp theo</w:t>
      </w:r>
    </w:p>
    <w:tbl>
      <w:tblPr>
        <w:tblW w:w="10000" w:type="dxa"/>
        <w:jc w:val="center"/>
        <w:tblLook w:val="04A0" w:firstRow="1" w:lastRow="0" w:firstColumn="1" w:lastColumn="0" w:noHBand="0" w:noVBand="1"/>
      </w:tblPr>
      <w:tblGrid>
        <w:gridCol w:w="960"/>
        <w:gridCol w:w="960"/>
        <w:gridCol w:w="2740"/>
        <w:gridCol w:w="960"/>
        <w:gridCol w:w="1460"/>
        <w:gridCol w:w="1460"/>
        <w:gridCol w:w="1460"/>
      </w:tblGrid>
      <w:tr w:rsidR="00A83BB6" w:rsidRPr="00463D9C" w14:paraId="4C8DB9DB" w14:textId="77777777" w:rsidTr="00DA49EE">
        <w:trPr>
          <w:trHeight w:val="948"/>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8C62F8"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BDB551"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E18339"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73EE49"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89496C"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xốp</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tcPr>
          <w:p w14:paraId="5FD2AB72" w14:textId="77777777" w:rsidR="00806456"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co dư </w:t>
            </w:r>
          </w:p>
          <w:p w14:paraId="30080DE1"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có nhiệt độ &lt;1350 </w:t>
            </w:r>
            <w:r w:rsidRPr="00463D9C">
              <w:rPr>
                <w:rFonts w:ascii="Times New Roman" w:eastAsia="Times New Roman" w:hAnsi="Times New Roman"/>
                <w:sz w:val="22"/>
                <w:szCs w:val="22"/>
                <w:vertAlign w:val="superscript"/>
              </w:rPr>
              <w:t>0</w:t>
            </w:r>
            <w:r w:rsidRPr="00463D9C">
              <w:rPr>
                <w:rFonts w:ascii="Times New Roman" w:eastAsia="Times New Roman" w:hAnsi="Times New Roman"/>
                <w:sz w:val="22"/>
                <w:szCs w:val="22"/>
              </w:rPr>
              <w:t>C</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center"/>
          </w:tcPr>
          <w:p w14:paraId="400945EF" w14:textId="77777777" w:rsidR="00806456"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co dư </w:t>
            </w:r>
          </w:p>
          <w:p w14:paraId="3ECCA975"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có nhiệt độ </w:t>
            </w:r>
            <w:r w:rsidR="002A4DB1" w:rsidRPr="00463D9C">
              <w:rPr>
                <w:rFonts w:ascii="Times New Roman" w:eastAsia="Times New Roman" w:hAnsi="Times New Roman"/>
                <w:sz w:val="22"/>
                <w:szCs w:val="22"/>
              </w:rPr>
              <w:t>≥</w:t>
            </w:r>
            <w:r w:rsidRPr="00463D9C">
              <w:rPr>
                <w:rFonts w:ascii="Times New Roman" w:eastAsia="Times New Roman" w:hAnsi="Times New Roman"/>
                <w:sz w:val="22"/>
                <w:szCs w:val="22"/>
              </w:rPr>
              <w:t xml:space="preserve">1350 </w:t>
            </w:r>
            <w:r w:rsidRPr="00463D9C">
              <w:rPr>
                <w:rFonts w:ascii="Times New Roman" w:eastAsia="Times New Roman" w:hAnsi="Times New Roman"/>
                <w:sz w:val="22"/>
                <w:szCs w:val="22"/>
                <w:vertAlign w:val="superscript"/>
              </w:rPr>
              <w:t>0</w:t>
            </w:r>
            <w:r w:rsidRPr="00463D9C">
              <w:rPr>
                <w:rFonts w:ascii="Times New Roman" w:eastAsia="Times New Roman" w:hAnsi="Times New Roman"/>
                <w:sz w:val="22"/>
                <w:szCs w:val="22"/>
              </w:rPr>
              <w:t>C</w:t>
            </w:r>
          </w:p>
        </w:tc>
      </w:tr>
      <w:tr w:rsidR="00A83BB6" w:rsidRPr="00463D9C" w14:paraId="50141211" w14:textId="77777777" w:rsidTr="00DA49EE">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41FE3EB"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067794A7"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single" w:sz="8" w:space="0" w:color="auto"/>
              <w:left w:val="nil"/>
              <w:bottom w:val="nil"/>
              <w:right w:val="single" w:sz="8" w:space="0" w:color="auto"/>
            </w:tcBorders>
            <w:shd w:val="clear" w:color="auto" w:fill="auto"/>
            <w:vAlign w:val="center"/>
            <w:hideMark/>
          </w:tcPr>
          <w:p w14:paraId="348E7BE6" w14:textId="77777777" w:rsidR="00F04F1D" w:rsidRPr="00463D9C" w:rsidRDefault="00F04F1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5933E6FE"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60" w:type="dxa"/>
            <w:tcBorders>
              <w:top w:val="single" w:sz="8" w:space="0" w:color="auto"/>
              <w:left w:val="nil"/>
              <w:bottom w:val="nil"/>
              <w:right w:val="single" w:sz="8" w:space="0" w:color="auto"/>
            </w:tcBorders>
            <w:shd w:val="clear" w:color="auto" w:fill="auto"/>
            <w:vAlign w:val="center"/>
            <w:hideMark/>
          </w:tcPr>
          <w:p w14:paraId="37318035"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60" w:type="dxa"/>
            <w:tcBorders>
              <w:top w:val="single" w:sz="8" w:space="0" w:color="auto"/>
              <w:left w:val="nil"/>
              <w:bottom w:val="nil"/>
              <w:right w:val="single" w:sz="8" w:space="0" w:color="auto"/>
            </w:tcBorders>
            <w:shd w:val="clear" w:color="auto" w:fill="auto"/>
            <w:vAlign w:val="center"/>
            <w:hideMark/>
          </w:tcPr>
          <w:p w14:paraId="0110343E"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60" w:type="dxa"/>
            <w:tcBorders>
              <w:top w:val="single" w:sz="8" w:space="0" w:color="auto"/>
              <w:left w:val="nil"/>
              <w:bottom w:val="nil"/>
              <w:right w:val="single" w:sz="8" w:space="0" w:color="auto"/>
            </w:tcBorders>
            <w:shd w:val="clear" w:color="auto" w:fill="auto"/>
            <w:vAlign w:val="center"/>
            <w:hideMark/>
          </w:tcPr>
          <w:p w14:paraId="65B0F0D5"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2A0B2E0B"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D05F0B1" w14:textId="77777777" w:rsidR="00F04F1D" w:rsidRPr="00463D9C" w:rsidRDefault="00566A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w:t>
            </w:r>
            <w:r w:rsidR="00CF06D1" w:rsidRPr="00463D9C">
              <w:rPr>
                <w:rFonts w:ascii="Times New Roman" w:eastAsia="Times New Roman" w:hAnsi="Times New Roman"/>
                <w:sz w:val="22"/>
                <w:szCs w:val="22"/>
              </w:rPr>
              <w:t>6</w:t>
            </w:r>
            <w:r w:rsidR="00F04F1D"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noWrap/>
            <w:vAlign w:val="center"/>
            <w:hideMark/>
          </w:tcPr>
          <w:p w14:paraId="57EF79F6"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40" w:type="dxa"/>
            <w:tcBorders>
              <w:top w:val="nil"/>
              <w:left w:val="nil"/>
              <w:bottom w:val="nil"/>
              <w:right w:val="single" w:sz="8" w:space="0" w:color="auto"/>
            </w:tcBorders>
            <w:shd w:val="clear" w:color="auto" w:fill="auto"/>
            <w:vAlign w:val="center"/>
            <w:hideMark/>
          </w:tcPr>
          <w:p w14:paraId="1926AD08" w14:textId="77777777" w:rsidR="00F04F1D" w:rsidRPr="00463D9C" w:rsidRDefault="00F04F1D"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7BC8DD80" w14:textId="77777777" w:rsidR="00F04F1D"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460" w:type="dxa"/>
            <w:tcBorders>
              <w:top w:val="nil"/>
              <w:left w:val="nil"/>
              <w:bottom w:val="nil"/>
              <w:right w:val="single" w:sz="8" w:space="0" w:color="auto"/>
            </w:tcBorders>
            <w:shd w:val="clear" w:color="auto" w:fill="auto"/>
            <w:vAlign w:val="center"/>
            <w:hideMark/>
          </w:tcPr>
          <w:p w14:paraId="63E67048"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4,1</w:t>
            </w:r>
          </w:p>
        </w:tc>
        <w:tc>
          <w:tcPr>
            <w:tcW w:w="1460" w:type="dxa"/>
            <w:tcBorders>
              <w:top w:val="nil"/>
              <w:left w:val="nil"/>
              <w:bottom w:val="nil"/>
              <w:right w:val="single" w:sz="8" w:space="0" w:color="auto"/>
            </w:tcBorders>
            <w:shd w:val="clear" w:color="auto" w:fill="auto"/>
            <w:vAlign w:val="center"/>
            <w:hideMark/>
          </w:tcPr>
          <w:p w14:paraId="1A6E72DE" w14:textId="77777777" w:rsidR="00F04F1D" w:rsidRPr="00463D9C" w:rsidRDefault="00F44B9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20,39</w:t>
            </w:r>
          </w:p>
        </w:tc>
        <w:tc>
          <w:tcPr>
            <w:tcW w:w="1460" w:type="dxa"/>
            <w:tcBorders>
              <w:top w:val="nil"/>
              <w:left w:val="nil"/>
              <w:bottom w:val="nil"/>
              <w:right w:val="single" w:sz="8" w:space="0" w:color="auto"/>
            </w:tcBorders>
            <w:shd w:val="clear" w:color="auto" w:fill="auto"/>
            <w:vAlign w:val="center"/>
            <w:hideMark/>
          </w:tcPr>
          <w:p w14:paraId="1A397A07" w14:textId="77777777" w:rsidR="00F04F1D" w:rsidRPr="00463D9C" w:rsidRDefault="00F44B9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30,58</w:t>
            </w:r>
          </w:p>
        </w:tc>
      </w:tr>
      <w:tr w:rsidR="00A83BB6" w:rsidRPr="00463D9C" w14:paraId="2CAA0A1C"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9F22B2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A6D16E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40" w:type="dxa"/>
            <w:tcBorders>
              <w:top w:val="nil"/>
              <w:left w:val="nil"/>
              <w:bottom w:val="nil"/>
              <w:right w:val="single" w:sz="8" w:space="0" w:color="auto"/>
            </w:tcBorders>
            <w:shd w:val="clear" w:color="auto" w:fill="auto"/>
            <w:vAlign w:val="center"/>
            <w:hideMark/>
          </w:tcPr>
          <w:p w14:paraId="3614A989"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Sạn Mg</w:t>
            </w:r>
          </w:p>
        </w:tc>
        <w:tc>
          <w:tcPr>
            <w:tcW w:w="960" w:type="dxa"/>
            <w:tcBorders>
              <w:top w:val="nil"/>
              <w:left w:val="nil"/>
              <w:bottom w:val="nil"/>
              <w:right w:val="single" w:sz="8" w:space="0" w:color="auto"/>
            </w:tcBorders>
            <w:shd w:val="clear" w:color="auto" w:fill="auto"/>
            <w:vAlign w:val="center"/>
            <w:hideMark/>
          </w:tcPr>
          <w:p w14:paraId="51B8ABC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460" w:type="dxa"/>
            <w:tcBorders>
              <w:top w:val="nil"/>
              <w:left w:val="nil"/>
              <w:bottom w:val="nil"/>
              <w:right w:val="single" w:sz="8" w:space="0" w:color="auto"/>
            </w:tcBorders>
            <w:shd w:val="clear" w:color="auto" w:fill="auto"/>
            <w:vAlign w:val="center"/>
            <w:hideMark/>
          </w:tcPr>
          <w:p w14:paraId="34A30EA5"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6E75948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460" w:type="dxa"/>
            <w:tcBorders>
              <w:top w:val="nil"/>
              <w:left w:val="nil"/>
              <w:bottom w:val="nil"/>
              <w:right w:val="single" w:sz="8" w:space="0" w:color="auto"/>
            </w:tcBorders>
            <w:shd w:val="clear" w:color="auto" w:fill="auto"/>
            <w:vAlign w:val="center"/>
            <w:hideMark/>
          </w:tcPr>
          <w:p w14:paraId="2FCED40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58E3E3AA"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25292A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4D149F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gạch </w:t>
            </w:r>
          </w:p>
        </w:tc>
        <w:tc>
          <w:tcPr>
            <w:tcW w:w="2740" w:type="dxa"/>
            <w:tcBorders>
              <w:top w:val="nil"/>
              <w:left w:val="nil"/>
              <w:bottom w:val="nil"/>
              <w:right w:val="single" w:sz="8" w:space="0" w:color="auto"/>
            </w:tcBorders>
            <w:shd w:val="clear" w:color="auto" w:fill="auto"/>
            <w:vAlign w:val="center"/>
            <w:hideMark/>
          </w:tcPr>
          <w:p w14:paraId="6C0F6A23"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Bột Al</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3</w:t>
            </w:r>
          </w:p>
        </w:tc>
        <w:tc>
          <w:tcPr>
            <w:tcW w:w="960" w:type="dxa"/>
            <w:tcBorders>
              <w:top w:val="nil"/>
              <w:left w:val="nil"/>
              <w:bottom w:val="nil"/>
              <w:right w:val="single" w:sz="8" w:space="0" w:color="auto"/>
            </w:tcBorders>
            <w:shd w:val="clear" w:color="auto" w:fill="auto"/>
            <w:vAlign w:val="center"/>
            <w:hideMark/>
          </w:tcPr>
          <w:p w14:paraId="26679FA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460" w:type="dxa"/>
            <w:tcBorders>
              <w:top w:val="nil"/>
              <w:left w:val="nil"/>
              <w:bottom w:val="nil"/>
              <w:right w:val="single" w:sz="8" w:space="0" w:color="auto"/>
            </w:tcBorders>
            <w:shd w:val="clear" w:color="auto" w:fill="auto"/>
            <w:vAlign w:val="center"/>
            <w:hideMark/>
          </w:tcPr>
          <w:p w14:paraId="70648289" w14:textId="77777777" w:rsidR="0075111E" w:rsidRPr="00463D9C" w:rsidRDefault="0075111E" w:rsidP="00F2564D">
            <w:pPr>
              <w:jc w:val="cente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5AF0BCC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460" w:type="dxa"/>
            <w:tcBorders>
              <w:top w:val="nil"/>
              <w:left w:val="nil"/>
              <w:bottom w:val="nil"/>
              <w:right w:val="single" w:sz="8" w:space="0" w:color="auto"/>
            </w:tcBorders>
            <w:shd w:val="clear" w:color="auto" w:fill="auto"/>
            <w:vAlign w:val="center"/>
            <w:hideMark/>
          </w:tcPr>
          <w:p w14:paraId="6087E83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19D370E7"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9A1C341"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DCC6DEE"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chịu lửa</w:t>
            </w:r>
          </w:p>
        </w:tc>
        <w:tc>
          <w:tcPr>
            <w:tcW w:w="2740" w:type="dxa"/>
            <w:tcBorders>
              <w:top w:val="nil"/>
              <w:left w:val="nil"/>
              <w:bottom w:val="nil"/>
              <w:right w:val="single" w:sz="8" w:space="0" w:color="auto"/>
            </w:tcBorders>
            <w:shd w:val="clear" w:color="auto" w:fill="auto"/>
            <w:vAlign w:val="center"/>
            <w:hideMark/>
          </w:tcPr>
          <w:p w14:paraId="76A20AB7" w14:textId="77777777" w:rsidR="00F04F1D" w:rsidRPr="00463D9C" w:rsidRDefault="00F04F1D"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418204B8"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33FBD299" w14:textId="77777777" w:rsidR="00F04F1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0" w:type="dxa"/>
            <w:tcBorders>
              <w:top w:val="nil"/>
              <w:left w:val="nil"/>
              <w:bottom w:val="nil"/>
              <w:right w:val="single" w:sz="8" w:space="0" w:color="auto"/>
            </w:tcBorders>
            <w:shd w:val="clear" w:color="auto" w:fill="auto"/>
            <w:vAlign w:val="center"/>
            <w:hideMark/>
          </w:tcPr>
          <w:p w14:paraId="5ECB038F" w14:textId="77777777" w:rsidR="00F04F1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0" w:type="dxa"/>
            <w:tcBorders>
              <w:top w:val="nil"/>
              <w:left w:val="nil"/>
              <w:bottom w:val="nil"/>
              <w:right w:val="single" w:sz="8" w:space="0" w:color="auto"/>
            </w:tcBorders>
            <w:shd w:val="clear" w:color="auto" w:fill="auto"/>
            <w:vAlign w:val="center"/>
            <w:hideMark/>
          </w:tcPr>
          <w:p w14:paraId="2D5465D5" w14:textId="77777777" w:rsidR="00F04F1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3E1C795E"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F9EFD32"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164589A"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31A80C4C" w14:textId="77777777" w:rsidR="00F04F1D" w:rsidRPr="00463D9C" w:rsidRDefault="00F04F1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16EC9F4C"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60" w:type="dxa"/>
            <w:tcBorders>
              <w:top w:val="nil"/>
              <w:left w:val="nil"/>
              <w:bottom w:val="nil"/>
              <w:right w:val="single" w:sz="8" w:space="0" w:color="auto"/>
            </w:tcBorders>
            <w:shd w:val="clear" w:color="auto" w:fill="auto"/>
            <w:vAlign w:val="center"/>
            <w:hideMark/>
          </w:tcPr>
          <w:p w14:paraId="0EA7D85D" w14:textId="77777777" w:rsidR="00F04F1D" w:rsidRPr="00463D9C" w:rsidRDefault="00F04F1D" w:rsidP="00F2564D">
            <w:pPr>
              <w:jc w:val="center"/>
              <w:rPr>
                <w:rFonts w:ascii="Times New Roman" w:eastAsia="Times New Roman" w:hAnsi="Times New Roman"/>
                <w:bCs/>
                <w:sz w:val="22"/>
                <w:szCs w:val="22"/>
              </w:rPr>
            </w:pPr>
          </w:p>
        </w:tc>
        <w:tc>
          <w:tcPr>
            <w:tcW w:w="1460" w:type="dxa"/>
            <w:tcBorders>
              <w:top w:val="nil"/>
              <w:left w:val="nil"/>
              <w:bottom w:val="nil"/>
              <w:right w:val="single" w:sz="8" w:space="0" w:color="auto"/>
            </w:tcBorders>
            <w:shd w:val="clear" w:color="auto" w:fill="auto"/>
            <w:vAlign w:val="center"/>
            <w:hideMark/>
          </w:tcPr>
          <w:p w14:paraId="582432A3" w14:textId="77777777" w:rsidR="00F04F1D" w:rsidRPr="00463D9C" w:rsidRDefault="00F04F1D" w:rsidP="00F2564D">
            <w:pPr>
              <w:jc w:val="center"/>
              <w:rPr>
                <w:rFonts w:ascii="Times New Roman" w:eastAsia="Times New Roman" w:hAnsi="Times New Roman"/>
                <w:bCs/>
                <w:sz w:val="22"/>
                <w:szCs w:val="22"/>
              </w:rPr>
            </w:pPr>
          </w:p>
        </w:tc>
        <w:tc>
          <w:tcPr>
            <w:tcW w:w="1460" w:type="dxa"/>
            <w:tcBorders>
              <w:top w:val="nil"/>
              <w:left w:val="nil"/>
              <w:bottom w:val="nil"/>
              <w:right w:val="single" w:sz="8" w:space="0" w:color="auto"/>
            </w:tcBorders>
            <w:shd w:val="clear" w:color="auto" w:fill="auto"/>
            <w:vAlign w:val="center"/>
            <w:hideMark/>
          </w:tcPr>
          <w:p w14:paraId="7FB782A9" w14:textId="77777777" w:rsidR="00F04F1D" w:rsidRPr="00463D9C" w:rsidRDefault="00F04F1D" w:rsidP="00F2564D">
            <w:pPr>
              <w:jc w:val="center"/>
              <w:rPr>
                <w:rFonts w:ascii="Times New Roman" w:eastAsia="Times New Roman" w:hAnsi="Times New Roman"/>
                <w:bCs/>
                <w:sz w:val="22"/>
                <w:szCs w:val="22"/>
              </w:rPr>
            </w:pPr>
          </w:p>
        </w:tc>
      </w:tr>
      <w:tr w:rsidR="00A83BB6" w:rsidRPr="00463D9C" w14:paraId="64436767"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568DB3F"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2AFE066"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30405ABC" w14:textId="77777777" w:rsidR="00F04F1D" w:rsidRPr="00463D9C" w:rsidRDefault="00596BE8"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F04F1D"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vAlign w:val="center"/>
            <w:hideMark/>
          </w:tcPr>
          <w:p w14:paraId="2FE5A230"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460" w:type="dxa"/>
            <w:tcBorders>
              <w:top w:val="nil"/>
              <w:left w:val="nil"/>
              <w:bottom w:val="nil"/>
              <w:right w:val="single" w:sz="8" w:space="0" w:color="auto"/>
            </w:tcBorders>
            <w:shd w:val="clear" w:color="auto" w:fill="auto"/>
            <w:vAlign w:val="center"/>
            <w:hideMark/>
          </w:tcPr>
          <w:p w14:paraId="178BC549"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0,263</w:t>
            </w:r>
          </w:p>
        </w:tc>
        <w:tc>
          <w:tcPr>
            <w:tcW w:w="1460" w:type="dxa"/>
            <w:tcBorders>
              <w:top w:val="nil"/>
              <w:left w:val="nil"/>
              <w:bottom w:val="nil"/>
              <w:right w:val="single" w:sz="8" w:space="0" w:color="auto"/>
            </w:tcBorders>
            <w:shd w:val="clear" w:color="auto" w:fill="auto"/>
            <w:vAlign w:val="center"/>
            <w:hideMark/>
          </w:tcPr>
          <w:p w14:paraId="681C3DAF"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1,575</w:t>
            </w:r>
          </w:p>
        </w:tc>
        <w:tc>
          <w:tcPr>
            <w:tcW w:w="1460" w:type="dxa"/>
            <w:tcBorders>
              <w:top w:val="nil"/>
              <w:left w:val="nil"/>
              <w:bottom w:val="nil"/>
              <w:right w:val="single" w:sz="8" w:space="0" w:color="auto"/>
            </w:tcBorders>
            <w:shd w:val="clear" w:color="auto" w:fill="auto"/>
            <w:vAlign w:val="center"/>
            <w:hideMark/>
          </w:tcPr>
          <w:p w14:paraId="1E775D4F"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1,969</w:t>
            </w:r>
          </w:p>
        </w:tc>
      </w:tr>
      <w:tr w:rsidR="00A83BB6" w:rsidRPr="00463D9C" w14:paraId="5D540B0F"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8E2D41B" w14:textId="77777777" w:rsidR="00F04F1D" w:rsidRPr="00463D9C" w:rsidRDefault="00F04F1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00EFC2B0" w14:textId="77777777" w:rsidR="00F04F1D" w:rsidRPr="00463D9C" w:rsidRDefault="00F04F1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nil"/>
              <w:left w:val="nil"/>
              <w:bottom w:val="nil"/>
              <w:right w:val="single" w:sz="8" w:space="0" w:color="auto"/>
            </w:tcBorders>
            <w:shd w:val="clear" w:color="auto" w:fill="auto"/>
            <w:vAlign w:val="center"/>
            <w:hideMark/>
          </w:tcPr>
          <w:p w14:paraId="090C9A3B" w14:textId="77777777" w:rsidR="00F04F1D" w:rsidRPr="00463D9C" w:rsidRDefault="00F04F1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43857711"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60" w:type="dxa"/>
            <w:tcBorders>
              <w:top w:val="nil"/>
              <w:left w:val="nil"/>
              <w:bottom w:val="nil"/>
              <w:right w:val="single" w:sz="8" w:space="0" w:color="auto"/>
            </w:tcBorders>
            <w:shd w:val="clear" w:color="auto" w:fill="auto"/>
            <w:vAlign w:val="center"/>
            <w:hideMark/>
          </w:tcPr>
          <w:p w14:paraId="72359DE7" w14:textId="77777777" w:rsidR="00F04F1D" w:rsidRPr="00463D9C" w:rsidRDefault="00F04F1D" w:rsidP="00F2564D">
            <w:pPr>
              <w:jc w:val="center"/>
              <w:rPr>
                <w:rFonts w:ascii="Times New Roman" w:eastAsia="Times New Roman" w:hAnsi="Times New Roman"/>
                <w:sz w:val="22"/>
                <w:szCs w:val="22"/>
              </w:rPr>
            </w:pPr>
          </w:p>
        </w:tc>
        <w:tc>
          <w:tcPr>
            <w:tcW w:w="1460" w:type="dxa"/>
            <w:tcBorders>
              <w:top w:val="nil"/>
              <w:left w:val="nil"/>
              <w:bottom w:val="nil"/>
              <w:right w:val="single" w:sz="8" w:space="0" w:color="auto"/>
            </w:tcBorders>
            <w:shd w:val="clear" w:color="auto" w:fill="auto"/>
            <w:vAlign w:val="center"/>
            <w:hideMark/>
          </w:tcPr>
          <w:p w14:paraId="0DF79D75" w14:textId="77777777" w:rsidR="00F04F1D" w:rsidRPr="00463D9C" w:rsidRDefault="00F04F1D" w:rsidP="00F2564D">
            <w:pPr>
              <w:jc w:val="center"/>
              <w:rPr>
                <w:rFonts w:ascii="Times New Roman" w:eastAsia="Times New Roman" w:hAnsi="Times New Roman"/>
                <w:sz w:val="22"/>
                <w:szCs w:val="22"/>
              </w:rPr>
            </w:pPr>
          </w:p>
        </w:tc>
        <w:tc>
          <w:tcPr>
            <w:tcW w:w="1460" w:type="dxa"/>
            <w:tcBorders>
              <w:top w:val="nil"/>
              <w:left w:val="nil"/>
              <w:bottom w:val="nil"/>
              <w:right w:val="single" w:sz="8" w:space="0" w:color="auto"/>
            </w:tcBorders>
            <w:shd w:val="clear" w:color="auto" w:fill="auto"/>
            <w:vAlign w:val="center"/>
            <w:hideMark/>
          </w:tcPr>
          <w:p w14:paraId="6F6052C4" w14:textId="77777777" w:rsidR="00F04F1D" w:rsidRPr="00463D9C" w:rsidRDefault="00F04F1D" w:rsidP="00F2564D">
            <w:pPr>
              <w:jc w:val="center"/>
              <w:rPr>
                <w:rFonts w:ascii="Times New Roman" w:eastAsia="Times New Roman" w:hAnsi="Times New Roman"/>
                <w:sz w:val="22"/>
                <w:szCs w:val="22"/>
              </w:rPr>
            </w:pPr>
          </w:p>
        </w:tc>
      </w:tr>
      <w:tr w:rsidR="00A83BB6" w:rsidRPr="00463D9C" w14:paraId="3C04E272"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C3920FA"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6B3118E"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0EB53C72" w14:textId="77777777" w:rsidR="00F04F1D"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59DC9C4E"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7F6553B1"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460" w:type="dxa"/>
            <w:tcBorders>
              <w:top w:val="nil"/>
              <w:left w:val="nil"/>
              <w:bottom w:val="nil"/>
              <w:right w:val="single" w:sz="8" w:space="0" w:color="auto"/>
            </w:tcBorders>
            <w:shd w:val="clear" w:color="auto" w:fill="auto"/>
            <w:vAlign w:val="center"/>
            <w:hideMark/>
          </w:tcPr>
          <w:p w14:paraId="6D48BB10"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0,69</w:t>
            </w:r>
          </w:p>
        </w:tc>
        <w:tc>
          <w:tcPr>
            <w:tcW w:w="1460" w:type="dxa"/>
            <w:tcBorders>
              <w:top w:val="nil"/>
              <w:left w:val="nil"/>
              <w:bottom w:val="nil"/>
              <w:right w:val="single" w:sz="8" w:space="0" w:color="auto"/>
            </w:tcBorders>
            <w:shd w:val="clear" w:color="auto" w:fill="auto"/>
            <w:vAlign w:val="center"/>
            <w:hideMark/>
          </w:tcPr>
          <w:p w14:paraId="1A3D4821"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1,035</w:t>
            </w:r>
          </w:p>
        </w:tc>
      </w:tr>
      <w:tr w:rsidR="00A83BB6" w:rsidRPr="00463D9C" w14:paraId="3766D2A9"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26FFBB1"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D178BB2"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4B56EFB3" w14:textId="77777777" w:rsidR="00F04F1D"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vAlign w:val="center"/>
            <w:hideMark/>
          </w:tcPr>
          <w:p w14:paraId="61367D2B"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026CBDFB" w14:textId="77777777" w:rsidR="00F04F1D" w:rsidRPr="00463D9C" w:rsidRDefault="0075111E"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20C0F41E"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1,208</w:t>
            </w:r>
          </w:p>
        </w:tc>
        <w:tc>
          <w:tcPr>
            <w:tcW w:w="1460" w:type="dxa"/>
            <w:tcBorders>
              <w:top w:val="nil"/>
              <w:left w:val="nil"/>
              <w:bottom w:val="nil"/>
              <w:right w:val="single" w:sz="8" w:space="0" w:color="auto"/>
            </w:tcBorders>
            <w:shd w:val="clear" w:color="auto" w:fill="auto"/>
            <w:vAlign w:val="center"/>
            <w:hideMark/>
          </w:tcPr>
          <w:p w14:paraId="2561E3A4"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1,811</w:t>
            </w:r>
          </w:p>
        </w:tc>
      </w:tr>
      <w:tr w:rsidR="00A83BB6" w:rsidRPr="00463D9C" w14:paraId="66ACF5A1"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EAC6D31"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7E5DBCD"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082E09A3" w14:textId="77777777" w:rsidR="00F04F1D" w:rsidRPr="00463D9C" w:rsidRDefault="00F04F1D"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kỹ thuật </w:t>
            </w:r>
          </w:p>
        </w:tc>
        <w:tc>
          <w:tcPr>
            <w:tcW w:w="960" w:type="dxa"/>
            <w:tcBorders>
              <w:top w:val="nil"/>
              <w:left w:val="nil"/>
              <w:bottom w:val="nil"/>
              <w:right w:val="single" w:sz="8" w:space="0" w:color="auto"/>
            </w:tcBorders>
            <w:shd w:val="clear" w:color="auto" w:fill="auto"/>
            <w:vAlign w:val="center"/>
            <w:hideMark/>
          </w:tcPr>
          <w:p w14:paraId="69347499"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60" w:type="dxa"/>
            <w:tcBorders>
              <w:top w:val="nil"/>
              <w:left w:val="nil"/>
              <w:bottom w:val="nil"/>
              <w:right w:val="single" w:sz="8" w:space="0" w:color="auto"/>
            </w:tcBorders>
            <w:shd w:val="clear" w:color="auto" w:fill="auto"/>
            <w:vAlign w:val="center"/>
            <w:hideMark/>
          </w:tcPr>
          <w:p w14:paraId="1C6A0F3D"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460" w:type="dxa"/>
            <w:tcBorders>
              <w:top w:val="nil"/>
              <w:left w:val="nil"/>
              <w:bottom w:val="nil"/>
              <w:right w:val="single" w:sz="8" w:space="0" w:color="auto"/>
            </w:tcBorders>
            <w:shd w:val="clear" w:color="auto" w:fill="auto"/>
            <w:vAlign w:val="center"/>
            <w:hideMark/>
          </w:tcPr>
          <w:p w14:paraId="2BD76217"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0,094</w:t>
            </w:r>
          </w:p>
        </w:tc>
        <w:tc>
          <w:tcPr>
            <w:tcW w:w="1460" w:type="dxa"/>
            <w:tcBorders>
              <w:top w:val="nil"/>
              <w:left w:val="nil"/>
              <w:bottom w:val="nil"/>
              <w:right w:val="single" w:sz="8" w:space="0" w:color="auto"/>
            </w:tcBorders>
            <w:shd w:val="clear" w:color="auto" w:fill="auto"/>
            <w:vAlign w:val="center"/>
            <w:hideMark/>
          </w:tcPr>
          <w:p w14:paraId="00DAD869"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0,141</w:t>
            </w:r>
          </w:p>
        </w:tc>
      </w:tr>
      <w:tr w:rsidR="00A83BB6" w:rsidRPr="00463D9C" w14:paraId="634D1F07" w14:textId="77777777" w:rsidTr="0075111E">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14581841"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2A730BC"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33055BD6" w14:textId="77777777" w:rsidR="00F04F1D" w:rsidRPr="00463D9C" w:rsidRDefault="00F04F1D"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6FA0FBC7"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60" w:type="dxa"/>
            <w:tcBorders>
              <w:top w:val="nil"/>
              <w:left w:val="nil"/>
              <w:bottom w:val="nil"/>
              <w:right w:val="single" w:sz="8" w:space="0" w:color="auto"/>
            </w:tcBorders>
            <w:shd w:val="clear" w:color="auto" w:fill="auto"/>
            <w:vAlign w:val="center"/>
            <w:hideMark/>
          </w:tcPr>
          <w:p w14:paraId="0DE7F5BC" w14:textId="77777777" w:rsidR="00F04F1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0" w:type="dxa"/>
            <w:tcBorders>
              <w:top w:val="nil"/>
              <w:left w:val="nil"/>
              <w:bottom w:val="nil"/>
              <w:right w:val="single" w:sz="8" w:space="0" w:color="auto"/>
            </w:tcBorders>
            <w:shd w:val="clear" w:color="auto" w:fill="auto"/>
            <w:vAlign w:val="center"/>
            <w:hideMark/>
          </w:tcPr>
          <w:p w14:paraId="16CAEB44" w14:textId="77777777" w:rsidR="00F04F1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0" w:type="dxa"/>
            <w:tcBorders>
              <w:top w:val="nil"/>
              <w:left w:val="nil"/>
              <w:bottom w:val="nil"/>
              <w:right w:val="single" w:sz="8" w:space="0" w:color="auto"/>
            </w:tcBorders>
            <w:shd w:val="clear" w:color="auto" w:fill="auto"/>
            <w:vAlign w:val="center"/>
            <w:hideMark/>
          </w:tcPr>
          <w:p w14:paraId="01B04B80" w14:textId="77777777" w:rsidR="00F04F1D"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52C24A11" w14:textId="77777777" w:rsidTr="00F04F1D">
        <w:trPr>
          <w:trHeight w:val="315"/>
          <w:jc w:val="center"/>
        </w:trPr>
        <w:tc>
          <w:tcPr>
            <w:tcW w:w="960" w:type="dxa"/>
            <w:tcBorders>
              <w:top w:val="single" w:sz="8" w:space="0" w:color="auto"/>
              <w:left w:val="nil"/>
              <w:bottom w:val="nil"/>
              <w:right w:val="nil"/>
            </w:tcBorders>
            <w:shd w:val="clear" w:color="auto" w:fill="auto"/>
            <w:vAlign w:val="center"/>
            <w:hideMark/>
          </w:tcPr>
          <w:p w14:paraId="20AC2BDC"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081B5903"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single" w:sz="8" w:space="0" w:color="auto"/>
              <w:left w:val="nil"/>
              <w:bottom w:val="nil"/>
              <w:right w:val="nil"/>
            </w:tcBorders>
            <w:shd w:val="clear" w:color="auto" w:fill="auto"/>
            <w:vAlign w:val="center"/>
            <w:hideMark/>
          </w:tcPr>
          <w:p w14:paraId="1C328383"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58EBEDA3" w14:textId="77777777" w:rsidR="00F04F1D" w:rsidRPr="00463D9C" w:rsidRDefault="00F04F1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6E087721" w14:textId="77777777" w:rsidR="00F04F1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04F1D" w:rsidRPr="00463D9C">
              <w:rPr>
                <w:rFonts w:ascii="Times New Roman" w:eastAsia="Times New Roman" w:hAnsi="Times New Roman"/>
                <w:sz w:val="22"/>
                <w:szCs w:val="22"/>
              </w:rPr>
              <w:t>5</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55CF22ED" w14:textId="77777777" w:rsidR="00F04F1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04F1D" w:rsidRPr="00463D9C">
              <w:rPr>
                <w:rFonts w:ascii="Times New Roman" w:eastAsia="Times New Roman" w:hAnsi="Times New Roman"/>
                <w:sz w:val="22"/>
                <w:szCs w:val="22"/>
              </w:rPr>
              <w:t>6</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067BB458" w14:textId="77777777" w:rsidR="00F04F1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04F1D" w:rsidRPr="00463D9C">
              <w:rPr>
                <w:rFonts w:ascii="Times New Roman" w:eastAsia="Times New Roman" w:hAnsi="Times New Roman"/>
                <w:sz w:val="22"/>
                <w:szCs w:val="22"/>
              </w:rPr>
              <w:t>7</w:t>
            </w:r>
          </w:p>
        </w:tc>
      </w:tr>
    </w:tbl>
    <w:p w14:paraId="02A04D90" w14:textId="77777777" w:rsidR="00F04F1D" w:rsidRPr="00463D9C" w:rsidRDefault="00F04F1D" w:rsidP="00F2564D">
      <w:pPr>
        <w:spacing w:line="276" w:lineRule="auto"/>
        <w:jc w:val="both"/>
        <w:rPr>
          <w:rFonts w:ascii="Times New Roman" w:hAnsi="Times New Roman"/>
          <w:sz w:val="28"/>
          <w:szCs w:val="28"/>
        </w:rPr>
      </w:pPr>
    </w:p>
    <w:p w14:paraId="5ACC498E" w14:textId="77777777" w:rsidR="004A1C2E" w:rsidRPr="00463D9C" w:rsidRDefault="004A1C2E" w:rsidP="00F2564D">
      <w:pPr>
        <w:spacing w:line="276" w:lineRule="auto"/>
        <w:jc w:val="both"/>
        <w:rPr>
          <w:rFonts w:ascii="Times New Roman" w:hAnsi="Times New Roman"/>
          <w:sz w:val="28"/>
          <w:szCs w:val="28"/>
        </w:rPr>
      </w:pPr>
    </w:p>
    <w:p w14:paraId="6A2EA7EC" w14:textId="77777777" w:rsidR="00F04F1D" w:rsidRPr="00463D9C" w:rsidRDefault="00F04F1D" w:rsidP="00F2564D">
      <w:pPr>
        <w:spacing w:line="276" w:lineRule="auto"/>
        <w:jc w:val="both"/>
        <w:rPr>
          <w:rFonts w:ascii="Times New Roman" w:hAnsi="Times New Roman"/>
          <w:sz w:val="28"/>
          <w:szCs w:val="28"/>
        </w:rPr>
      </w:pPr>
    </w:p>
    <w:p w14:paraId="1AED09B0" w14:textId="77777777" w:rsidR="00F04F1D" w:rsidRPr="00463D9C" w:rsidRDefault="00F04F1D" w:rsidP="00F2564D">
      <w:pPr>
        <w:spacing w:line="276" w:lineRule="auto"/>
        <w:jc w:val="both"/>
        <w:rPr>
          <w:rFonts w:ascii="Times New Roman" w:hAnsi="Times New Roman"/>
          <w:sz w:val="28"/>
          <w:szCs w:val="28"/>
        </w:rPr>
      </w:pPr>
    </w:p>
    <w:p w14:paraId="12996F92" w14:textId="77777777" w:rsidR="00F04F1D" w:rsidRPr="00463D9C" w:rsidRDefault="00F04F1D" w:rsidP="00F2564D">
      <w:pPr>
        <w:spacing w:line="276" w:lineRule="auto"/>
        <w:jc w:val="both"/>
        <w:rPr>
          <w:rFonts w:ascii="Times New Roman" w:hAnsi="Times New Roman"/>
          <w:sz w:val="28"/>
          <w:szCs w:val="28"/>
        </w:rPr>
      </w:pPr>
    </w:p>
    <w:p w14:paraId="2359E438" w14:textId="77777777" w:rsidR="00F04F1D" w:rsidRPr="00463D9C" w:rsidRDefault="00F04F1D" w:rsidP="00F2564D">
      <w:pPr>
        <w:spacing w:line="276" w:lineRule="auto"/>
        <w:jc w:val="both"/>
        <w:rPr>
          <w:rFonts w:ascii="Times New Roman" w:hAnsi="Times New Roman"/>
          <w:sz w:val="28"/>
          <w:szCs w:val="28"/>
        </w:rPr>
      </w:pPr>
    </w:p>
    <w:p w14:paraId="4A950A51" w14:textId="77777777" w:rsidR="00F04F1D" w:rsidRPr="00463D9C" w:rsidRDefault="00F04F1D" w:rsidP="00F2564D">
      <w:pPr>
        <w:spacing w:line="276" w:lineRule="auto"/>
        <w:jc w:val="both"/>
        <w:rPr>
          <w:rFonts w:ascii="Times New Roman" w:hAnsi="Times New Roman"/>
          <w:sz w:val="28"/>
          <w:szCs w:val="28"/>
        </w:rPr>
      </w:pPr>
    </w:p>
    <w:p w14:paraId="52B99453" w14:textId="77777777" w:rsidR="00F04F1D" w:rsidRPr="00463D9C" w:rsidRDefault="00F04F1D" w:rsidP="00F2564D">
      <w:pPr>
        <w:spacing w:line="276" w:lineRule="auto"/>
        <w:jc w:val="both"/>
        <w:rPr>
          <w:rFonts w:ascii="Times New Roman" w:hAnsi="Times New Roman"/>
          <w:sz w:val="28"/>
          <w:szCs w:val="28"/>
        </w:rPr>
      </w:pPr>
    </w:p>
    <w:p w14:paraId="347C1842" w14:textId="77777777" w:rsidR="00F04F1D" w:rsidRPr="00463D9C" w:rsidRDefault="00F04F1D" w:rsidP="00F2564D">
      <w:pPr>
        <w:spacing w:line="276" w:lineRule="auto"/>
        <w:jc w:val="both"/>
        <w:rPr>
          <w:rFonts w:ascii="Times New Roman" w:hAnsi="Times New Roman"/>
          <w:sz w:val="28"/>
          <w:szCs w:val="28"/>
        </w:rPr>
      </w:pPr>
    </w:p>
    <w:p w14:paraId="17BB693B" w14:textId="77777777" w:rsidR="00F04F1D" w:rsidRPr="00463D9C" w:rsidRDefault="00F04F1D" w:rsidP="00F2564D">
      <w:pPr>
        <w:spacing w:line="276" w:lineRule="auto"/>
        <w:jc w:val="both"/>
        <w:rPr>
          <w:rFonts w:ascii="Times New Roman" w:hAnsi="Times New Roman"/>
          <w:sz w:val="28"/>
          <w:szCs w:val="28"/>
        </w:rPr>
      </w:pPr>
    </w:p>
    <w:p w14:paraId="0BC0BA54" w14:textId="77777777" w:rsidR="00F04F1D" w:rsidRPr="00463D9C" w:rsidRDefault="00F04F1D" w:rsidP="00F2564D">
      <w:pPr>
        <w:spacing w:line="276" w:lineRule="auto"/>
        <w:jc w:val="both"/>
        <w:rPr>
          <w:rFonts w:ascii="Times New Roman" w:hAnsi="Times New Roman"/>
          <w:sz w:val="28"/>
          <w:szCs w:val="28"/>
        </w:rPr>
      </w:pPr>
    </w:p>
    <w:p w14:paraId="7BB8DD56" w14:textId="77777777" w:rsidR="00F04F1D" w:rsidRPr="00463D9C" w:rsidRDefault="00F04F1D" w:rsidP="00F2564D">
      <w:pPr>
        <w:spacing w:line="276" w:lineRule="auto"/>
        <w:jc w:val="both"/>
        <w:rPr>
          <w:rFonts w:ascii="Times New Roman" w:hAnsi="Times New Roman"/>
          <w:sz w:val="28"/>
          <w:szCs w:val="28"/>
        </w:rPr>
      </w:pPr>
    </w:p>
    <w:p w14:paraId="7E102E9D" w14:textId="77777777" w:rsidR="00F04F1D" w:rsidRPr="00463D9C" w:rsidRDefault="00F04F1D" w:rsidP="00F2564D">
      <w:pPr>
        <w:spacing w:line="276" w:lineRule="auto"/>
        <w:jc w:val="both"/>
        <w:rPr>
          <w:rFonts w:ascii="Times New Roman" w:hAnsi="Times New Roman"/>
          <w:sz w:val="28"/>
          <w:szCs w:val="28"/>
        </w:rPr>
      </w:pPr>
    </w:p>
    <w:p w14:paraId="4DD93F56" w14:textId="77777777" w:rsidR="00F04F1D" w:rsidRPr="00463D9C" w:rsidRDefault="00F04F1D" w:rsidP="00F2564D">
      <w:pPr>
        <w:spacing w:line="276" w:lineRule="auto"/>
        <w:jc w:val="both"/>
        <w:rPr>
          <w:rFonts w:ascii="Times New Roman" w:hAnsi="Times New Roman"/>
          <w:sz w:val="28"/>
          <w:szCs w:val="28"/>
        </w:rPr>
      </w:pPr>
    </w:p>
    <w:p w14:paraId="225F9B4A" w14:textId="77777777" w:rsidR="00F04F1D" w:rsidRPr="00463D9C" w:rsidRDefault="00F04F1D" w:rsidP="00F2564D">
      <w:pPr>
        <w:spacing w:line="276" w:lineRule="auto"/>
        <w:jc w:val="both"/>
        <w:rPr>
          <w:rFonts w:ascii="Times New Roman" w:hAnsi="Times New Roman"/>
          <w:sz w:val="28"/>
          <w:szCs w:val="28"/>
        </w:rPr>
      </w:pPr>
    </w:p>
    <w:p w14:paraId="48D51F94" w14:textId="77777777" w:rsidR="00F04F1D" w:rsidRPr="00463D9C" w:rsidRDefault="00F04F1D" w:rsidP="00F2564D">
      <w:pPr>
        <w:spacing w:line="276" w:lineRule="auto"/>
        <w:jc w:val="both"/>
        <w:rPr>
          <w:rFonts w:ascii="Times New Roman" w:hAnsi="Times New Roman"/>
          <w:sz w:val="28"/>
          <w:szCs w:val="28"/>
        </w:rPr>
      </w:pPr>
    </w:p>
    <w:p w14:paraId="3329455C" w14:textId="77777777" w:rsidR="00F04F1D" w:rsidRPr="00463D9C" w:rsidRDefault="00F04F1D" w:rsidP="00F2564D">
      <w:pPr>
        <w:spacing w:line="276" w:lineRule="auto"/>
        <w:jc w:val="both"/>
        <w:rPr>
          <w:rFonts w:ascii="Times New Roman" w:hAnsi="Times New Roman"/>
          <w:sz w:val="28"/>
          <w:szCs w:val="28"/>
        </w:rPr>
      </w:pPr>
    </w:p>
    <w:p w14:paraId="5156B708" w14:textId="77777777" w:rsidR="00D95BE0" w:rsidRPr="00463D9C" w:rsidRDefault="00D95BE0" w:rsidP="00F2564D">
      <w:pPr>
        <w:spacing w:line="276" w:lineRule="auto"/>
        <w:jc w:val="both"/>
        <w:rPr>
          <w:rFonts w:ascii="Times New Roman" w:hAnsi="Times New Roman"/>
          <w:sz w:val="28"/>
          <w:szCs w:val="28"/>
        </w:rPr>
      </w:pPr>
    </w:p>
    <w:p w14:paraId="06B89B3B" w14:textId="77777777" w:rsidR="00F04F1D" w:rsidRPr="00463D9C" w:rsidRDefault="00F04F1D" w:rsidP="00F2564D">
      <w:pPr>
        <w:spacing w:line="276" w:lineRule="auto"/>
        <w:jc w:val="both"/>
        <w:rPr>
          <w:rFonts w:ascii="Times New Roman" w:hAnsi="Times New Roman"/>
          <w:sz w:val="28"/>
          <w:szCs w:val="28"/>
        </w:rPr>
      </w:pPr>
    </w:p>
    <w:p w14:paraId="7327DA6E" w14:textId="77777777" w:rsidR="00F04F1D" w:rsidRPr="00463D9C" w:rsidRDefault="00F04F1D" w:rsidP="00F2564D">
      <w:pPr>
        <w:spacing w:line="276" w:lineRule="auto"/>
        <w:jc w:val="both"/>
        <w:rPr>
          <w:rFonts w:ascii="Times New Roman" w:hAnsi="Times New Roman"/>
          <w:sz w:val="28"/>
          <w:szCs w:val="28"/>
        </w:rPr>
      </w:pPr>
    </w:p>
    <w:p w14:paraId="5AF3B069" w14:textId="77777777" w:rsidR="00C22EC7" w:rsidRPr="00463D9C" w:rsidRDefault="00C22EC7" w:rsidP="00F2564D">
      <w:pPr>
        <w:spacing w:line="276" w:lineRule="auto"/>
        <w:jc w:val="both"/>
        <w:rPr>
          <w:rFonts w:ascii="Times New Roman" w:hAnsi="Times New Roman"/>
          <w:sz w:val="28"/>
          <w:szCs w:val="28"/>
        </w:rPr>
      </w:pPr>
    </w:p>
    <w:p w14:paraId="51C38F20" w14:textId="77777777" w:rsidR="005E6553" w:rsidRPr="00463D9C" w:rsidRDefault="005E6553" w:rsidP="00F2564D">
      <w:pPr>
        <w:spacing w:line="276" w:lineRule="auto"/>
        <w:jc w:val="both"/>
        <w:rPr>
          <w:rFonts w:ascii="Times New Roman" w:hAnsi="Times New Roman"/>
          <w:sz w:val="28"/>
          <w:szCs w:val="28"/>
        </w:rPr>
      </w:pPr>
    </w:p>
    <w:p w14:paraId="56569671" w14:textId="77777777" w:rsidR="00F04F1D" w:rsidRPr="00463D9C" w:rsidRDefault="00F04F1D" w:rsidP="00F2564D">
      <w:pPr>
        <w:spacing w:line="276" w:lineRule="auto"/>
        <w:jc w:val="both"/>
        <w:rPr>
          <w:rFonts w:ascii="Times New Roman" w:hAnsi="Times New Roman"/>
          <w:sz w:val="28"/>
          <w:szCs w:val="28"/>
        </w:rPr>
      </w:pPr>
    </w:p>
    <w:p w14:paraId="52D64265" w14:textId="77777777" w:rsidR="001F6682" w:rsidRPr="00463D9C" w:rsidRDefault="001F6682" w:rsidP="00F2564D">
      <w:pPr>
        <w:spacing w:line="276" w:lineRule="auto"/>
        <w:jc w:val="both"/>
        <w:rPr>
          <w:rFonts w:ascii="Times New Roman" w:hAnsi="Times New Roman"/>
          <w:sz w:val="28"/>
          <w:szCs w:val="28"/>
        </w:rPr>
      </w:pPr>
    </w:p>
    <w:p w14:paraId="00BDF244" w14:textId="77777777" w:rsidR="00F04F1D"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05" w:type="dxa"/>
        <w:jc w:val="center"/>
        <w:tblLook w:val="04A0" w:firstRow="1" w:lastRow="0" w:firstColumn="1" w:lastColumn="0" w:noHBand="0" w:noVBand="1"/>
      </w:tblPr>
      <w:tblGrid>
        <w:gridCol w:w="919"/>
        <w:gridCol w:w="1166"/>
        <w:gridCol w:w="2528"/>
        <w:gridCol w:w="992"/>
        <w:gridCol w:w="1418"/>
        <w:gridCol w:w="1417"/>
        <w:gridCol w:w="1465"/>
      </w:tblGrid>
      <w:tr w:rsidR="00A83BB6" w:rsidRPr="00463D9C" w14:paraId="6C1A95A0" w14:textId="77777777" w:rsidTr="00DA49EE">
        <w:trPr>
          <w:trHeight w:val="1525"/>
          <w:jc w:val="center"/>
        </w:trPr>
        <w:tc>
          <w:tcPr>
            <w:tcW w:w="919" w:type="dxa"/>
            <w:tcBorders>
              <w:top w:val="single" w:sz="8" w:space="0" w:color="auto"/>
              <w:left w:val="single" w:sz="8" w:space="0" w:color="auto"/>
              <w:bottom w:val="single" w:sz="8" w:space="0" w:color="auto"/>
              <w:right w:val="single" w:sz="8" w:space="0" w:color="auto"/>
            </w:tcBorders>
            <w:vAlign w:val="center"/>
            <w:hideMark/>
          </w:tcPr>
          <w:p w14:paraId="1203B874" w14:textId="77777777" w:rsidR="003C6B2B" w:rsidRPr="00463D9C" w:rsidRDefault="003C6B2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66" w:type="dxa"/>
            <w:tcBorders>
              <w:top w:val="single" w:sz="8" w:space="0" w:color="auto"/>
              <w:left w:val="single" w:sz="8" w:space="0" w:color="auto"/>
              <w:bottom w:val="single" w:sz="8" w:space="0" w:color="auto"/>
              <w:right w:val="single" w:sz="8" w:space="0" w:color="auto"/>
            </w:tcBorders>
            <w:vAlign w:val="center"/>
            <w:hideMark/>
          </w:tcPr>
          <w:p w14:paraId="33C7F1E4" w14:textId="77777777" w:rsidR="003C6B2B" w:rsidRPr="00463D9C" w:rsidRDefault="003C6B2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thí nghiệm </w:t>
            </w:r>
          </w:p>
        </w:tc>
        <w:tc>
          <w:tcPr>
            <w:tcW w:w="2528" w:type="dxa"/>
            <w:tcBorders>
              <w:top w:val="single" w:sz="8" w:space="0" w:color="auto"/>
              <w:left w:val="single" w:sz="8" w:space="0" w:color="auto"/>
              <w:bottom w:val="single" w:sz="8" w:space="0" w:color="auto"/>
              <w:right w:val="single" w:sz="8" w:space="0" w:color="auto"/>
            </w:tcBorders>
            <w:vAlign w:val="center"/>
            <w:hideMark/>
          </w:tcPr>
          <w:p w14:paraId="18977C34" w14:textId="77777777" w:rsidR="003C6B2B" w:rsidRPr="00463D9C" w:rsidRDefault="003C6B2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vAlign w:val="center"/>
            <w:hideMark/>
          </w:tcPr>
          <w:p w14:paraId="068493D9" w14:textId="77777777" w:rsidR="003C6B2B" w:rsidRPr="00463D9C" w:rsidRDefault="003C6B2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28A976"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Khối lượng     thể tích</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F9E9D9"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Khối lượng riêng</w:t>
            </w:r>
          </w:p>
        </w:tc>
        <w:tc>
          <w:tcPr>
            <w:tcW w:w="14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8D0116" w14:textId="77777777" w:rsidR="008E5C4E"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Thử độ bền xung nhiệt </w:t>
            </w:r>
          </w:p>
          <w:p w14:paraId="576F83A8"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vật liệu chịu lửa làm lạnh bằng nước</w:t>
            </w:r>
          </w:p>
        </w:tc>
      </w:tr>
      <w:tr w:rsidR="00A83BB6" w:rsidRPr="00463D9C" w14:paraId="4B9877E9" w14:textId="77777777" w:rsidTr="00DA49EE">
        <w:trPr>
          <w:trHeight w:val="300"/>
          <w:jc w:val="center"/>
        </w:trPr>
        <w:tc>
          <w:tcPr>
            <w:tcW w:w="919" w:type="dxa"/>
            <w:tcBorders>
              <w:top w:val="single" w:sz="8" w:space="0" w:color="auto"/>
              <w:left w:val="single" w:sz="8" w:space="0" w:color="auto"/>
              <w:bottom w:val="nil"/>
              <w:right w:val="single" w:sz="8" w:space="0" w:color="auto"/>
            </w:tcBorders>
            <w:shd w:val="clear" w:color="auto" w:fill="auto"/>
            <w:vAlign w:val="center"/>
            <w:hideMark/>
          </w:tcPr>
          <w:p w14:paraId="52EB13E9"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66" w:type="dxa"/>
            <w:tcBorders>
              <w:top w:val="single" w:sz="8" w:space="0" w:color="auto"/>
              <w:left w:val="nil"/>
              <w:bottom w:val="nil"/>
              <w:right w:val="single" w:sz="8" w:space="0" w:color="auto"/>
            </w:tcBorders>
            <w:shd w:val="clear" w:color="auto" w:fill="auto"/>
            <w:vAlign w:val="center"/>
            <w:hideMark/>
          </w:tcPr>
          <w:p w14:paraId="1F67A3FE"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528" w:type="dxa"/>
            <w:tcBorders>
              <w:top w:val="single" w:sz="8" w:space="0" w:color="auto"/>
              <w:left w:val="nil"/>
              <w:bottom w:val="nil"/>
              <w:right w:val="single" w:sz="8" w:space="0" w:color="auto"/>
            </w:tcBorders>
            <w:shd w:val="clear" w:color="auto" w:fill="auto"/>
            <w:vAlign w:val="center"/>
            <w:hideMark/>
          </w:tcPr>
          <w:p w14:paraId="660B12A6" w14:textId="77777777" w:rsidR="003C6B2B" w:rsidRPr="00463D9C" w:rsidRDefault="003C6B2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51D7602B"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18" w:type="dxa"/>
            <w:tcBorders>
              <w:top w:val="single" w:sz="8" w:space="0" w:color="auto"/>
              <w:left w:val="nil"/>
              <w:bottom w:val="nil"/>
              <w:right w:val="single" w:sz="8" w:space="0" w:color="auto"/>
            </w:tcBorders>
            <w:shd w:val="clear" w:color="auto" w:fill="auto"/>
            <w:vAlign w:val="center"/>
            <w:hideMark/>
          </w:tcPr>
          <w:p w14:paraId="4E9120BF"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17" w:type="dxa"/>
            <w:tcBorders>
              <w:top w:val="single" w:sz="8" w:space="0" w:color="auto"/>
              <w:left w:val="nil"/>
              <w:bottom w:val="nil"/>
              <w:right w:val="single" w:sz="8" w:space="0" w:color="auto"/>
            </w:tcBorders>
            <w:shd w:val="clear" w:color="auto" w:fill="auto"/>
            <w:vAlign w:val="center"/>
            <w:hideMark/>
          </w:tcPr>
          <w:p w14:paraId="30A21209"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65" w:type="dxa"/>
            <w:tcBorders>
              <w:top w:val="single" w:sz="8" w:space="0" w:color="auto"/>
              <w:left w:val="nil"/>
              <w:bottom w:val="nil"/>
              <w:right w:val="single" w:sz="8" w:space="0" w:color="auto"/>
            </w:tcBorders>
            <w:shd w:val="clear" w:color="auto" w:fill="auto"/>
            <w:vAlign w:val="center"/>
            <w:hideMark/>
          </w:tcPr>
          <w:p w14:paraId="549AA428"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6A40512F" w14:textId="77777777" w:rsidTr="0075111E">
        <w:trPr>
          <w:trHeight w:val="300"/>
          <w:jc w:val="center"/>
        </w:trPr>
        <w:tc>
          <w:tcPr>
            <w:tcW w:w="919" w:type="dxa"/>
            <w:tcBorders>
              <w:top w:val="nil"/>
              <w:left w:val="single" w:sz="8" w:space="0" w:color="auto"/>
              <w:bottom w:val="nil"/>
              <w:right w:val="single" w:sz="8" w:space="0" w:color="auto"/>
            </w:tcBorders>
            <w:shd w:val="clear" w:color="auto" w:fill="auto"/>
            <w:vAlign w:val="center"/>
            <w:hideMark/>
          </w:tcPr>
          <w:p w14:paraId="333CF645"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w:t>
            </w:r>
            <w:r w:rsidR="00CF06D1" w:rsidRPr="00463D9C">
              <w:rPr>
                <w:rFonts w:ascii="Times New Roman" w:eastAsia="Times New Roman" w:hAnsi="Times New Roman"/>
                <w:sz w:val="22"/>
                <w:szCs w:val="22"/>
              </w:rPr>
              <w:t>6</w:t>
            </w:r>
            <w:r w:rsidRPr="00463D9C">
              <w:rPr>
                <w:rFonts w:ascii="Times New Roman" w:eastAsia="Times New Roman" w:hAnsi="Times New Roman"/>
                <w:sz w:val="22"/>
                <w:szCs w:val="22"/>
              </w:rPr>
              <w:t>0</w:t>
            </w:r>
          </w:p>
        </w:tc>
        <w:tc>
          <w:tcPr>
            <w:tcW w:w="1166" w:type="dxa"/>
            <w:tcBorders>
              <w:top w:val="nil"/>
              <w:left w:val="nil"/>
              <w:bottom w:val="nil"/>
              <w:right w:val="single" w:sz="8" w:space="0" w:color="auto"/>
            </w:tcBorders>
            <w:shd w:val="clear" w:color="auto" w:fill="auto"/>
            <w:vAlign w:val="center"/>
            <w:hideMark/>
          </w:tcPr>
          <w:p w14:paraId="44C079A0" w14:textId="77777777" w:rsidR="003C6B2B" w:rsidRPr="00463D9C" w:rsidRDefault="003C6B2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528" w:type="dxa"/>
            <w:tcBorders>
              <w:top w:val="nil"/>
              <w:left w:val="nil"/>
              <w:bottom w:val="nil"/>
              <w:right w:val="single" w:sz="8" w:space="0" w:color="auto"/>
            </w:tcBorders>
            <w:shd w:val="clear" w:color="auto" w:fill="auto"/>
            <w:vAlign w:val="center"/>
            <w:hideMark/>
          </w:tcPr>
          <w:p w14:paraId="2706D0AF" w14:textId="77777777" w:rsidR="003C6B2B" w:rsidRPr="00463D9C" w:rsidRDefault="003C6B2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4B809015" w14:textId="77777777" w:rsidR="003C6B2B"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418" w:type="dxa"/>
            <w:tcBorders>
              <w:top w:val="nil"/>
              <w:left w:val="nil"/>
              <w:bottom w:val="nil"/>
              <w:right w:val="single" w:sz="8" w:space="0" w:color="auto"/>
            </w:tcBorders>
            <w:shd w:val="clear" w:color="auto" w:fill="auto"/>
            <w:vAlign w:val="center"/>
            <w:hideMark/>
          </w:tcPr>
          <w:p w14:paraId="1E244C8C"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4,1</w:t>
            </w:r>
          </w:p>
        </w:tc>
        <w:tc>
          <w:tcPr>
            <w:tcW w:w="1417" w:type="dxa"/>
            <w:tcBorders>
              <w:top w:val="nil"/>
              <w:left w:val="nil"/>
              <w:bottom w:val="nil"/>
              <w:right w:val="single" w:sz="8" w:space="0" w:color="auto"/>
            </w:tcBorders>
            <w:shd w:val="clear" w:color="auto" w:fill="auto"/>
            <w:vAlign w:val="center"/>
            <w:hideMark/>
          </w:tcPr>
          <w:p w14:paraId="7199654E"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7,38</w:t>
            </w:r>
          </w:p>
        </w:tc>
        <w:tc>
          <w:tcPr>
            <w:tcW w:w="1465" w:type="dxa"/>
            <w:tcBorders>
              <w:top w:val="nil"/>
              <w:left w:val="nil"/>
              <w:bottom w:val="nil"/>
              <w:right w:val="single" w:sz="8" w:space="0" w:color="auto"/>
            </w:tcBorders>
            <w:shd w:val="clear" w:color="auto" w:fill="auto"/>
            <w:vAlign w:val="center"/>
            <w:hideMark/>
          </w:tcPr>
          <w:p w14:paraId="24D0685C" w14:textId="77777777" w:rsidR="003C6B2B"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44,42</w:t>
            </w:r>
          </w:p>
        </w:tc>
      </w:tr>
      <w:tr w:rsidR="00A83BB6" w:rsidRPr="00463D9C" w14:paraId="64115FEA" w14:textId="77777777" w:rsidTr="0075111E">
        <w:trPr>
          <w:trHeight w:val="300"/>
          <w:jc w:val="center"/>
        </w:trPr>
        <w:tc>
          <w:tcPr>
            <w:tcW w:w="919" w:type="dxa"/>
            <w:tcBorders>
              <w:top w:val="nil"/>
              <w:left w:val="single" w:sz="8" w:space="0" w:color="auto"/>
              <w:bottom w:val="nil"/>
              <w:right w:val="single" w:sz="8" w:space="0" w:color="auto"/>
            </w:tcBorders>
            <w:shd w:val="clear" w:color="auto" w:fill="auto"/>
            <w:vAlign w:val="center"/>
            <w:hideMark/>
          </w:tcPr>
          <w:p w14:paraId="4077680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66" w:type="dxa"/>
            <w:tcBorders>
              <w:top w:val="nil"/>
              <w:left w:val="nil"/>
              <w:bottom w:val="nil"/>
              <w:right w:val="single" w:sz="8" w:space="0" w:color="auto"/>
            </w:tcBorders>
            <w:shd w:val="clear" w:color="auto" w:fill="auto"/>
            <w:vAlign w:val="center"/>
            <w:hideMark/>
          </w:tcPr>
          <w:p w14:paraId="3FDE4987" w14:textId="77777777" w:rsidR="0075111E" w:rsidRPr="00463D9C" w:rsidRDefault="0075111E"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528" w:type="dxa"/>
            <w:tcBorders>
              <w:top w:val="nil"/>
              <w:left w:val="nil"/>
              <w:bottom w:val="nil"/>
              <w:right w:val="single" w:sz="8" w:space="0" w:color="auto"/>
            </w:tcBorders>
            <w:shd w:val="clear" w:color="auto" w:fill="auto"/>
            <w:vAlign w:val="center"/>
            <w:hideMark/>
          </w:tcPr>
          <w:p w14:paraId="4DB7A558"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Grafit</w:t>
            </w:r>
          </w:p>
        </w:tc>
        <w:tc>
          <w:tcPr>
            <w:tcW w:w="992" w:type="dxa"/>
            <w:tcBorders>
              <w:top w:val="nil"/>
              <w:left w:val="nil"/>
              <w:bottom w:val="nil"/>
              <w:right w:val="single" w:sz="8" w:space="0" w:color="auto"/>
            </w:tcBorders>
            <w:shd w:val="clear" w:color="auto" w:fill="auto"/>
            <w:vAlign w:val="center"/>
            <w:hideMark/>
          </w:tcPr>
          <w:p w14:paraId="194F10F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418" w:type="dxa"/>
            <w:tcBorders>
              <w:top w:val="nil"/>
              <w:left w:val="nil"/>
              <w:bottom w:val="nil"/>
              <w:right w:val="single" w:sz="8" w:space="0" w:color="auto"/>
            </w:tcBorders>
            <w:shd w:val="clear" w:color="auto" w:fill="auto"/>
            <w:vAlign w:val="center"/>
            <w:hideMark/>
          </w:tcPr>
          <w:p w14:paraId="094B8298" w14:textId="77777777" w:rsidR="0075111E" w:rsidRPr="00463D9C" w:rsidRDefault="0075111E" w:rsidP="00F2564D">
            <w:pPr>
              <w:jc w:val="cente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hideMark/>
          </w:tcPr>
          <w:p w14:paraId="30DDBC0A" w14:textId="77777777" w:rsidR="0075111E" w:rsidRPr="00463D9C" w:rsidRDefault="0075111E" w:rsidP="00F2564D">
            <w:pPr>
              <w:jc w:val="center"/>
            </w:pPr>
            <w:r w:rsidRPr="00463D9C">
              <w:rPr>
                <w:rFonts w:ascii="Times New Roman" w:eastAsia="Times New Roman" w:hAnsi="Times New Roman"/>
                <w:sz w:val="22"/>
                <w:szCs w:val="22"/>
              </w:rPr>
              <w:t>-</w:t>
            </w:r>
          </w:p>
        </w:tc>
        <w:tc>
          <w:tcPr>
            <w:tcW w:w="1465" w:type="dxa"/>
            <w:tcBorders>
              <w:top w:val="nil"/>
              <w:left w:val="nil"/>
              <w:bottom w:val="nil"/>
              <w:right w:val="single" w:sz="8" w:space="0" w:color="auto"/>
            </w:tcBorders>
            <w:shd w:val="clear" w:color="auto" w:fill="auto"/>
            <w:vAlign w:val="center"/>
            <w:hideMark/>
          </w:tcPr>
          <w:p w14:paraId="458395A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4,5</w:t>
            </w:r>
          </w:p>
        </w:tc>
      </w:tr>
      <w:tr w:rsidR="00A83BB6" w:rsidRPr="00463D9C" w14:paraId="636F7072" w14:textId="77777777" w:rsidTr="0075111E">
        <w:trPr>
          <w:trHeight w:val="300"/>
          <w:jc w:val="center"/>
        </w:trPr>
        <w:tc>
          <w:tcPr>
            <w:tcW w:w="919" w:type="dxa"/>
            <w:tcBorders>
              <w:top w:val="nil"/>
              <w:left w:val="single" w:sz="8" w:space="0" w:color="auto"/>
              <w:bottom w:val="nil"/>
              <w:right w:val="single" w:sz="8" w:space="0" w:color="auto"/>
            </w:tcBorders>
            <w:shd w:val="clear" w:color="auto" w:fill="auto"/>
            <w:vAlign w:val="center"/>
            <w:hideMark/>
          </w:tcPr>
          <w:p w14:paraId="099986F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66" w:type="dxa"/>
            <w:tcBorders>
              <w:top w:val="nil"/>
              <w:left w:val="nil"/>
              <w:bottom w:val="nil"/>
              <w:right w:val="single" w:sz="8" w:space="0" w:color="auto"/>
            </w:tcBorders>
            <w:shd w:val="clear" w:color="auto" w:fill="auto"/>
            <w:vAlign w:val="center"/>
            <w:hideMark/>
          </w:tcPr>
          <w:p w14:paraId="61DAE42E" w14:textId="77777777" w:rsidR="0075111E" w:rsidRPr="00463D9C" w:rsidRDefault="0075111E"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gạch </w:t>
            </w:r>
          </w:p>
        </w:tc>
        <w:tc>
          <w:tcPr>
            <w:tcW w:w="2528" w:type="dxa"/>
            <w:tcBorders>
              <w:top w:val="nil"/>
              <w:left w:val="nil"/>
              <w:bottom w:val="nil"/>
              <w:right w:val="single" w:sz="8" w:space="0" w:color="auto"/>
            </w:tcBorders>
            <w:shd w:val="clear" w:color="auto" w:fill="auto"/>
            <w:vAlign w:val="center"/>
            <w:hideMark/>
          </w:tcPr>
          <w:p w14:paraId="257092A0"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Ống Cr-Mg hoặc Mg</w:t>
            </w:r>
          </w:p>
        </w:tc>
        <w:tc>
          <w:tcPr>
            <w:tcW w:w="992" w:type="dxa"/>
            <w:tcBorders>
              <w:top w:val="nil"/>
              <w:left w:val="nil"/>
              <w:bottom w:val="nil"/>
              <w:right w:val="single" w:sz="8" w:space="0" w:color="auto"/>
            </w:tcBorders>
            <w:shd w:val="clear" w:color="auto" w:fill="auto"/>
            <w:vAlign w:val="center"/>
            <w:hideMark/>
          </w:tcPr>
          <w:p w14:paraId="6AB5DCC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418" w:type="dxa"/>
            <w:tcBorders>
              <w:top w:val="nil"/>
              <w:left w:val="nil"/>
              <w:bottom w:val="nil"/>
              <w:right w:val="single" w:sz="8" w:space="0" w:color="auto"/>
            </w:tcBorders>
            <w:shd w:val="clear" w:color="auto" w:fill="auto"/>
            <w:vAlign w:val="center"/>
            <w:hideMark/>
          </w:tcPr>
          <w:p w14:paraId="5DE32078" w14:textId="77777777" w:rsidR="0075111E" w:rsidRPr="00463D9C" w:rsidRDefault="0075111E" w:rsidP="00F2564D">
            <w:pPr>
              <w:jc w:val="cente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hideMark/>
          </w:tcPr>
          <w:p w14:paraId="6D61908E" w14:textId="77777777" w:rsidR="0075111E" w:rsidRPr="00463D9C" w:rsidRDefault="0075111E" w:rsidP="00F2564D">
            <w:pPr>
              <w:jc w:val="center"/>
            </w:pPr>
            <w:r w:rsidRPr="00463D9C">
              <w:rPr>
                <w:rFonts w:ascii="Times New Roman" w:eastAsia="Times New Roman" w:hAnsi="Times New Roman"/>
                <w:sz w:val="22"/>
                <w:szCs w:val="22"/>
              </w:rPr>
              <w:t>-</w:t>
            </w:r>
          </w:p>
        </w:tc>
        <w:tc>
          <w:tcPr>
            <w:tcW w:w="1465" w:type="dxa"/>
            <w:tcBorders>
              <w:top w:val="nil"/>
              <w:left w:val="nil"/>
              <w:bottom w:val="nil"/>
              <w:right w:val="single" w:sz="8" w:space="0" w:color="auto"/>
            </w:tcBorders>
            <w:shd w:val="clear" w:color="auto" w:fill="auto"/>
            <w:vAlign w:val="center"/>
            <w:hideMark/>
          </w:tcPr>
          <w:p w14:paraId="52F3862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9,0</w:t>
            </w:r>
          </w:p>
        </w:tc>
      </w:tr>
      <w:tr w:rsidR="00A83BB6" w:rsidRPr="00463D9C" w14:paraId="3D98AE96" w14:textId="77777777" w:rsidTr="0075111E">
        <w:trPr>
          <w:trHeight w:val="300"/>
          <w:jc w:val="center"/>
        </w:trPr>
        <w:tc>
          <w:tcPr>
            <w:tcW w:w="919" w:type="dxa"/>
            <w:tcBorders>
              <w:top w:val="nil"/>
              <w:left w:val="single" w:sz="8" w:space="0" w:color="auto"/>
              <w:bottom w:val="nil"/>
              <w:right w:val="single" w:sz="8" w:space="0" w:color="auto"/>
            </w:tcBorders>
            <w:shd w:val="clear" w:color="auto" w:fill="auto"/>
            <w:vAlign w:val="center"/>
            <w:hideMark/>
          </w:tcPr>
          <w:p w14:paraId="4539A82B"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66" w:type="dxa"/>
            <w:tcBorders>
              <w:top w:val="nil"/>
              <w:left w:val="nil"/>
              <w:bottom w:val="nil"/>
              <w:right w:val="single" w:sz="8" w:space="0" w:color="auto"/>
            </w:tcBorders>
            <w:shd w:val="clear" w:color="auto" w:fill="auto"/>
            <w:vAlign w:val="center"/>
            <w:hideMark/>
          </w:tcPr>
          <w:p w14:paraId="4FF562E5" w14:textId="77777777" w:rsidR="003C6B2B" w:rsidRPr="00463D9C" w:rsidRDefault="006E277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chịu lửa</w:t>
            </w:r>
          </w:p>
        </w:tc>
        <w:tc>
          <w:tcPr>
            <w:tcW w:w="2528" w:type="dxa"/>
            <w:tcBorders>
              <w:top w:val="nil"/>
              <w:left w:val="nil"/>
              <w:bottom w:val="nil"/>
              <w:right w:val="single" w:sz="8" w:space="0" w:color="auto"/>
            </w:tcBorders>
            <w:shd w:val="clear" w:color="auto" w:fill="auto"/>
            <w:vAlign w:val="center"/>
            <w:hideMark/>
          </w:tcPr>
          <w:p w14:paraId="13DFCCE7" w14:textId="77777777" w:rsidR="003C6B2B" w:rsidRPr="00463D9C" w:rsidRDefault="003C6B2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Dầu hoả</w:t>
            </w:r>
          </w:p>
        </w:tc>
        <w:tc>
          <w:tcPr>
            <w:tcW w:w="992" w:type="dxa"/>
            <w:tcBorders>
              <w:top w:val="nil"/>
              <w:left w:val="nil"/>
              <w:bottom w:val="nil"/>
              <w:right w:val="single" w:sz="8" w:space="0" w:color="auto"/>
            </w:tcBorders>
            <w:shd w:val="clear" w:color="auto" w:fill="auto"/>
            <w:vAlign w:val="center"/>
            <w:hideMark/>
          </w:tcPr>
          <w:p w14:paraId="0BC46801"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18" w:type="dxa"/>
            <w:tcBorders>
              <w:top w:val="nil"/>
              <w:left w:val="nil"/>
              <w:bottom w:val="nil"/>
              <w:right w:val="single" w:sz="8" w:space="0" w:color="auto"/>
            </w:tcBorders>
            <w:shd w:val="clear" w:color="auto" w:fill="auto"/>
            <w:vAlign w:val="center"/>
            <w:hideMark/>
          </w:tcPr>
          <w:p w14:paraId="08D696AE"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417" w:type="dxa"/>
            <w:tcBorders>
              <w:top w:val="nil"/>
              <w:left w:val="nil"/>
              <w:bottom w:val="nil"/>
              <w:right w:val="single" w:sz="8" w:space="0" w:color="auto"/>
            </w:tcBorders>
            <w:shd w:val="clear" w:color="auto" w:fill="auto"/>
            <w:vAlign w:val="center"/>
            <w:hideMark/>
          </w:tcPr>
          <w:p w14:paraId="2B5F3A0C"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465" w:type="dxa"/>
            <w:tcBorders>
              <w:top w:val="nil"/>
              <w:left w:val="nil"/>
              <w:bottom w:val="nil"/>
              <w:right w:val="single" w:sz="8" w:space="0" w:color="auto"/>
            </w:tcBorders>
            <w:shd w:val="clear" w:color="auto" w:fill="auto"/>
            <w:vAlign w:val="center"/>
            <w:hideMark/>
          </w:tcPr>
          <w:p w14:paraId="7F42B7F8" w14:textId="77777777" w:rsidR="003C6B2B"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28443EF8" w14:textId="77777777" w:rsidTr="0075111E">
        <w:trPr>
          <w:trHeight w:val="300"/>
          <w:jc w:val="center"/>
        </w:trPr>
        <w:tc>
          <w:tcPr>
            <w:tcW w:w="919" w:type="dxa"/>
            <w:tcBorders>
              <w:top w:val="nil"/>
              <w:left w:val="single" w:sz="8" w:space="0" w:color="auto"/>
              <w:bottom w:val="nil"/>
              <w:right w:val="single" w:sz="8" w:space="0" w:color="auto"/>
            </w:tcBorders>
            <w:shd w:val="clear" w:color="auto" w:fill="auto"/>
            <w:vAlign w:val="center"/>
            <w:hideMark/>
          </w:tcPr>
          <w:p w14:paraId="256E9652"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66" w:type="dxa"/>
            <w:tcBorders>
              <w:top w:val="nil"/>
              <w:left w:val="nil"/>
              <w:bottom w:val="nil"/>
              <w:right w:val="single" w:sz="8" w:space="0" w:color="auto"/>
            </w:tcBorders>
            <w:shd w:val="clear" w:color="auto" w:fill="auto"/>
            <w:vAlign w:val="center"/>
            <w:hideMark/>
          </w:tcPr>
          <w:p w14:paraId="1E899BDC"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528" w:type="dxa"/>
            <w:tcBorders>
              <w:top w:val="nil"/>
              <w:left w:val="nil"/>
              <w:bottom w:val="nil"/>
              <w:right w:val="single" w:sz="8" w:space="0" w:color="auto"/>
            </w:tcBorders>
            <w:shd w:val="clear" w:color="auto" w:fill="auto"/>
            <w:vAlign w:val="center"/>
            <w:hideMark/>
          </w:tcPr>
          <w:p w14:paraId="202D191F" w14:textId="77777777" w:rsidR="003C6B2B" w:rsidRPr="00463D9C" w:rsidRDefault="003C6B2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7D2977B3"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18" w:type="dxa"/>
            <w:tcBorders>
              <w:top w:val="nil"/>
              <w:left w:val="nil"/>
              <w:bottom w:val="nil"/>
              <w:right w:val="single" w:sz="8" w:space="0" w:color="auto"/>
            </w:tcBorders>
            <w:shd w:val="clear" w:color="auto" w:fill="auto"/>
            <w:vAlign w:val="center"/>
            <w:hideMark/>
          </w:tcPr>
          <w:p w14:paraId="3AE20C22" w14:textId="77777777" w:rsidR="003C6B2B"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17" w:type="dxa"/>
            <w:tcBorders>
              <w:top w:val="nil"/>
              <w:left w:val="nil"/>
              <w:bottom w:val="nil"/>
              <w:right w:val="single" w:sz="8" w:space="0" w:color="auto"/>
            </w:tcBorders>
            <w:shd w:val="clear" w:color="auto" w:fill="auto"/>
            <w:vAlign w:val="center"/>
            <w:hideMark/>
          </w:tcPr>
          <w:p w14:paraId="0CF842CE" w14:textId="77777777" w:rsidR="003C6B2B"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5" w:type="dxa"/>
            <w:tcBorders>
              <w:top w:val="nil"/>
              <w:left w:val="nil"/>
              <w:bottom w:val="nil"/>
              <w:right w:val="single" w:sz="8" w:space="0" w:color="auto"/>
            </w:tcBorders>
            <w:shd w:val="clear" w:color="auto" w:fill="auto"/>
            <w:vAlign w:val="center"/>
            <w:hideMark/>
          </w:tcPr>
          <w:p w14:paraId="2B279322" w14:textId="77777777" w:rsidR="003C6B2B"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E4F0701" w14:textId="77777777" w:rsidTr="0075111E">
        <w:trPr>
          <w:trHeight w:val="300"/>
          <w:jc w:val="center"/>
        </w:trPr>
        <w:tc>
          <w:tcPr>
            <w:tcW w:w="919" w:type="dxa"/>
            <w:tcBorders>
              <w:top w:val="nil"/>
              <w:left w:val="single" w:sz="8" w:space="0" w:color="auto"/>
              <w:bottom w:val="nil"/>
              <w:right w:val="single" w:sz="8" w:space="0" w:color="auto"/>
            </w:tcBorders>
            <w:shd w:val="clear" w:color="auto" w:fill="auto"/>
            <w:vAlign w:val="center"/>
            <w:hideMark/>
          </w:tcPr>
          <w:p w14:paraId="5D306BBC"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66" w:type="dxa"/>
            <w:tcBorders>
              <w:top w:val="nil"/>
              <w:left w:val="nil"/>
              <w:bottom w:val="nil"/>
              <w:right w:val="single" w:sz="8" w:space="0" w:color="auto"/>
            </w:tcBorders>
            <w:shd w:val="clear" w:color="auto" w:fill="auto"/>
            <w:vAlign w:val="center"/>
            <w:hideMark/>
          </w:tcPr>
          <w:p w14:paraId="25A1FB9E"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528" w:type="dxa"/>
            <w:tcBorders>
              <w:top w:val="nil"/>
              <w:left w:val="nil"/>
              <w:bottom w:val="nil"/>
              <w:right w:val="single" w:sz="8" w:space="0" w:color="auto"/>
            </w:tcBorders>
            <w:shd w:val="clear" w:color="auto" w:fill="auto"/>
            <w:vAlign w:val="center"/>
            <w:hideMark/>
          </w:tcPr>
          <w:p w14:paraId="523E9A97" w14:textId="77777777" w:rsidR="003C6B2B" w:rsidRPr="00463D9C" w:rsidRDefault="003C6B2B"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46BD638E"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18" w:type="dxa"/>
            <w:tcBorders>
              <w:top w:val="nil"/>
              <w:left w:val="nil"/>
              <w:bottom w:val="nil"/>
              <w:right w:val="single" w:sz="8" w:space="0" w:color="auto"/>
            </w:tcBorders>
            <w:shd w:val="clear" w:color="auto" w:fill="auto"/>
            <w:vAlign w:val="center"/>
            <w:hideMark/>
          </w:tcPr>
          <w:p w14:paraId="6AA10A1D" w14:textId="77777777" w:rsidR="003C6B2B" w:rsidRPr="00463D9C" w:rsidRDefault="003C6B2B" w:rsidP="00F2564D">
            <w:pPr>
              <w:jc w:val="center"/>
              <w:rPr>
                <w:rFonts w:ascii="Times New Roman" w:eastAsia="Times New Roman" w:hAnsi="Times New Roman"/>
                <w:sz w:val="22"/>
                <w:szCs w:val="22"/>
              </w:rPr>
            </w:pPr>
          </w:p>
        </w:tc>
        <w:tc>
          <w:tcPr>
            <w:tcW w:w="1417" w:type="dxa"/>
            <w:tcBorders>
              <w:top w:val="nil"/>
              <w:left w:val="nil"/>
              <w:bottom w:val="nil"/>
              <w:right w:val="single" w:sz="8" w:space="0" w:color="auto"/>
            </w:tcBorders>
            <w:shd w:val="clear" w:color="auto" w:fill="auto"/>
            <w:vAlign w:val="center"/>
            <w:hideMark/>
          </w:tcPr>
          <w:p w14:paraId="3F0DD7F9" w14:textId="77777777" w:rsidR="003C6B2B" w:rsidRPr="00463D9C" w:rsidRDefault="003C6B2B" w:rsidP="00F2564D">
            <w:pPr>
              <w:jc w:val="center"/>
              <w:rPr>
                <w:rFonts w:ascii="Times New Roman" w:eastAsia="Times New Roman" w:hAnsi="Times New Roman"/>
                <w:sz w:val="22"/>
                <w:szCs w:val="22"/>
              </w:rPr>
            </w:pPr>
          </w:p>
        </w:tc>
        <w:tc>
          <w:tcPr>
            <w:tcW w:w="1465" w:type="dxa"/>
            <w:tcBorders>
              <w:top w:val="nil"/>
              <w:left w:val="nil"/>
              <w:bottom w:val="nil"/>
              <w:right w:val="single" w:sz="8" w:space="0" w:color="auto"/>
            </w:tcBorders>
            <w:shd w:val="clear" w:color="auto" w:fill="auto"/>
            <w:vAlign w:val="center"/>
            <w:hideMark/>
          </w:tcPr>
          <w:p w14:paraId="11233258" w14:textId="77777777" w:rsidR="003C6B2B" w:rsidRPr="00463D9C" w:rsidRDefault="003C6B2B" w:rsidP="00F2564D">
            <w:pPr>
              <w:jc w:val="center"/>
              <w:rPr>
                <w:rFonts w:ascii="Times New Roman" w:eastAsia="Times New Roman" w:hAnsi="Times New Roman"/>
                <w:sz w:val="22"/>
                <w:szCs w:val="22"/>
              </w:rPr>
            </w:pPr>
          </w:p>
        </w:tc>
      </w:tr>
      <w:tr w:rsidR="00A83BB6" w:rsidRPr="00463D9C" w14:paraId="6C8A1660" w14:textId="77777777" w:rsidTr="0075111E">
        <w:trPr>
          <w:trHeight w:val="300"/>
          <w:jc w:val="center"/>
        </w:trPr>
        <w:tc>
          <w:tcPr>
            <w:tcW w:w="919" w:type="dxa"/>
            <w:tcBorders>
              <w:top w:val="nil"/>
              <w:left w:val="single" w:sz="8" w:space="0" w:color="auto"/>
              <w:bottom w:val="nil"/>
              <w:right w:val="single" w:sz="8" w:space="0" w:color="auto"/>
            </w:tcBorders>
            <w:shd w:val="clear" w:color="auto" w:fill="auto"/>
            <w:vAlign w:val="center"/>
            <w:hideMark/>
          </w:tcPr>
          <w:p w14:paraId="08CC6B36"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66" w:type="dxa"/>
            <w:tcBorders>
              <w:top w:val="nil"/>
              <w:left w:val="nil"/>
              <w:bottom w:val="nil"/>
              <w:right w:val="single" w:sz="8" w:space="0" w:color="auto"/>
            </w:tcBorders>
            <w:shd w:val="clear" w:color="auto" w:fill="auto"/>
            <w:vAlign w:val="center"/>
            <w:hideMark/>
          </w:tcPr>
          <w:p w14:paraId="2539B2C9"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28" w:type="dxa"/>
            <w:tcBorders>
              <w:top w:val="nil"/>
              <w:left w:val="nil"/>
              <w:bottom w:val="nil"/>
              <w:right w:val="single" w:sz="8" w:space="0" w:color="auto"/>
            </w:tcBorders>
            <w:shd w:val="clear" w:color="auto" w:fill="auto"/>
            <w:vAlign w:val="center"/>
            <w:hideMark/>
          </w:tcPr>
          <w:p w14:paraId="318C9D64" w14:textId="77777777" w:rsidR="003C6B2B" w:rsidRPr="00463D9C" w:rsidRDefault="003C6B2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7A7ECD08"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418" w:type="dxa"/>
            <w:tcBorders>
              <w:top w:val="nil"/>
              <w:left w:val="nil"/>
              <w:bottom w:val="nil"/>
              <w:right w:val="single" w:sz="8" w:space="0" w:color="auto"/>
            </w:tcBorders>
            <w:shd w:val="clear" w:color="auto" w:fill="auto"/>
            <w:vAlign w:val="center"/>
            <w:hideMark/>
          </w:tcPr>
          <w:p w14:paraId="6D8CA596"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0,350</w:t>
            </w:r>
          </w:p>
        </w:tc>
        <w:tc>
          <w:tcPr>
            <w:tcW w:w="1417" w:type="dxa"/>
            <w:tcBorders>
              <w:top w:val="nil"/>
              <w:left w:val="nil"/>
              <w:bottom w:val="nil"/>
              <w:right w:val="single" w:sz="8" w:space="0" w:color="auto"/>
            </w:tcBorders>
            <w:shd w:val="clear" w:color="auto" w:fill="auto"/>
            <w:vAlign w:val="center"/>
            <w:hideMark/>
          </w:tcPr>
          <w:p w14:paraId="47B96B18"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0,503</w:t>
            </w:r>
          </w:p>
        </w:tc>
        <w:tc>
          <w:tcPr>
            <w:tcW w:w="1465" w:type="dxa"/>
            <w:tcBorders>
              <w:top w:val="nil"/>
              <w:left w:val="nil"/>
              <w:bottom w:val="nil"/>
              <w:right w:val="single" w:sz="8" w:space="0" w:color="auto"/>
            </w:tcBorders>
            <w:shd w:val="clear" w:color="auto" w:fill="auto"/>
            <w:vAlign w:val="center"/>
            <w:hideMark/>
          </w:tcPr>
          <w:p w14:paraId="2F4E5E72"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3,653</w:t>
            </w:r>
          </w:p>
        </w:tc>
      </w:tr>
      <w:tr w:rsidR="00A83BB6" w:rsidRPr="00463D9C" w14:paraId="3A7FE514" w14:textId="77777777" w:rsidTr="0075111E">
        <w:trPr>
          <w:trHeight w:val="600"/>
          <w:jc w:val="center"/>
        </w:trPr>
        <w:tc>
          <w:tcPr>
            <w:tcW w:w="919" w:type="dxa"/>
            <w:tcBorders>
              <w:top w:val="nil"/>
              <w:left w:val="single" w:sz="8" w:space="0" w:color="auto"/>
              <w:bottom w:val="nil"/>
              <w:right w:val="single" w:sz="8" w:space="0" w:color="auto"/>
            </w:tcBorders>
            <w:shd w:val="clear" w:color="auto" w:fill="auto"/>
            <w:vAlign w:val="center"/>
            <w:hideMark/>
          </w:tcPr>
          <w:p w14:paraId="08894E59" w14:textId="77777777" w:rsidR="003C6B2B" w:rsidRPr="00463D9C" w:rsidRDefault="003C6B2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66" w:type="dxa"/>
            <w:tcBorders>
              <w:top w:val="nil"/>
              <w:left w:val="nil"/>
              <w:bottom w:val="nil"/>
              <w:right w:val="single" w:sz="8" w:space="0" w:color="auto"/>
            </w:tcBorders>
            <w:shd w:val="clear" w:color="auto" w:fill="auto"/>
            <w:vAlign w:val="center"/>
            <w:hideMark/>
          </w:tcPr>
          <w:p w14:paraId="168F6E59"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528" w:type="dxa"/>
            <w:tcBorders>
              <w:top w:val="nil"/>
              <w:left w:val="nil"/>
              <w:bottom w:val="nil"/>
              <w:right w:val="single" w:sz="8" w:space="0" w:color="auto"/>
            </w:tcBorders>
            <w:shd w:val="clear" w:color="auto" w:fill="auto"/>
            <w:vAlign w:val="center"/>
            <w:hideMark/>
          </w:tcPr>
          <w:p w14:paraId="178900C9" w14:textId="77777777" w:rsidR="003C6B2B" w:rsidRPr="00463D9C" w:rsidRDefault="003C6B2B"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7DEFD830"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18" w:type="dxa"/>
            <w:tcBorders>
              <w:top w:val="nil"/>
              <w:left w:val="nil"/>
              <w:bottom w:val="nil"/>
              <w:right w:val="single" w:sz="8" w:space="0" w:color="auto"/>
            </w:tcBorders>
            <w:shd w:val="clear" w:color="auto" w:fill="auto"/>
            <w:vAlign w:val="center"/>
            <w:hideMark/>
          </w:tcPr>
          <w:p w14:paraId="754599FA" w14:textId="77777777" w:rsidR="003C6B2B" w:rsidRPr="00463D9C" w:rsidRDefault="003C6B2B" w:rsidP="00F2564D">
            <w:pPr>
              <w:jc w:val="center"/>
              <w:rPr>
                <w:rFonts w:ascii="Times New Roman" w:eastAsia="Times New Roman" w:hAnsi="Times New Roman"/>
                <w:sz w:val="22"/>
                <w:szCs w:val="22"/>
              </w:rPr>
            </w:pPr>
          </w:p>
        </w:tc>
        <w:tc>
          <w:tcPr>
            <w:tcW w:w="1417" w:type="dxa"/>
            <w:tcBorders>
              <w:top w:val="nil"/>
              <w:left w:val="nil"/>
              <w:bottom w:val="nil"/>
              <w:right w:val="single" w:sz="8" w:space="0" w:color="auto"/>
            </w:tcBorders>
            <w:shd w:val="clear" w:color="auto" w:fill="auto"/>
            <w:vAlign w:val="center"/>
            <w:hideMark/>
          </w:tcPr>
          <w:p w14:paraId="0A31056F" w14:textId="77777777" w:rsidR="003C6B2B" w:rsidRPr="00463D9C" w:rsidRDefault="003C6B2B" w:rsidP="00F2564D">
            <w:pPr>
              <w:jc w:val="center"/>
              <w:rPr>
                <w:rFonts w:ascii="Times New Roman" w:eastAsia="Times New Roman" w:hAnsi="Times New Roman"/>
                <w:sz w:val="22"/>
                <w:szCs w:val="22"/>
              </w:rPr>
            </w:pPr>
          </w:p>
        </w:tc>
        <w:tc>
          <w:tcPr>
            <w:tcW w:w="1465" w:type="dxa"/>
            <w:tcBorders>
              <w:top w:val="nil"/>
              <w:left w:val="nil"/>
              <w:bottom w:val="nil"/>
              <w:right w:val="single" w:sz="8" w:space="0" w:color="auto"/>
            </w:tcBorders>
            <w:shd w:val="clear" w:color="auto" w:fill="auto"/>
            <w:vAlign w:val="center"/>
            <w:hideMark/>
          </w:tcPr>
          <w:p w14:paraId="15AA1F4F" w14:textId="77777777" w:rsidR="003C6B2B" w:rsidRPr="00463D9C" w:rsidRDefault="003C6B2B" w:rsidP="00F2564D">
            <w:pPr>
              <w:jc w:val="center"/>
              <w:rPr>
                <w:rFonts w:ascii="Times New Roman" w:eastAsia="Times New Roman" w:hAnsi="Times New Roman"/>
                <w:sz w:val="22"/>
                <w:szCs w:val="22"/>
              </w:rPr>
            </w:pPr>
          </w:p>
        </w:tc>
      </w:tr>
      <w:tr w:rsidR="00A83BB6" w:rsidRPr="00463D9C" w14:paraId="3793D68C" w14:textId="77777777" w:rsidTr="0075111E">
        <w:trPr>
          <w:trHeight w:val="238"/>
          <w:jc w:val="center"/>
        </w:trPr>
        <w:tc>
          <w:tcPr>
            <w:tcW w:w="919" w:type="dxa"/>
            <w:tcBorders>
              <w:top w:val="nil"/>
              <w:left w:val="single" w:sz="8" w:space="0" w:color="auto"/>
              <w:bottom w:val="nil"/>
              <w:right w:val="single" w:sz="8" w:space="0" w:color="auto"/>
            </w:tcBorders>
            <w:shd w:val="clear" w:color="auto" w:fill="auto"/>
            <w:vAlign w:val="center"/>
            <w:hideMark/>
          </w:tcPr>
          <w:p w14:paraId="5783FFC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66" w:type="dxa"/>
            <w:tcBorders>
              <w:top w:val="nil"/>
              <w:left w:val="nil"/>
              <w:bottom w:val="nil"/>
              <w:right w:val="single" w:sz="8" w:space="0" w:color="auto"/>
            </w:tcBorders>
            <w:shd w:val="clear" w:color="auto" w:fill="auto"/>
            <w:vAlign w:val="center"/>
            <w:hideMark/>
          </w:tcPr>
          <w:p w14:paraId="7DF7D15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28" w:type="dxa"/>
            <w:tcBorders>
              <w:top w:val="nil"/>
              <w:left w:val="nil"/>
              <w:bottom w:val="nil"/>
              <w:right w:val="single" w:sz="8" w:space="0" w:color="auto"/>
            </w:tcBorders>
            <w:shd w:val="clear" w:color="auto" w:fill="auto"/>
            <w:vAlign w:val="center"/>
            <w:hideMark/>
          </w:tcPr>
          <w:p w14:paraId="2726562A"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371C2F"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125 tấn</w:t>
            </w:r>
          </w:p>
        </w:tc>
        <w:tc>
          <w:tcPr>
            <w:tcW w:w="992" w:type="dxa"/>
            <w:tcBorders>
              <w:top w:val="nil"/>
              <w:left w:val="nil"/>
              <w:bottom w:val="nil"/>
              <w:right w:val="single" w:sz="8" w:space="0" w:color="auto"/>
            </w:tcBorders>
            <w:shd w:val="clear" w:color="auto" w:fill="auto"/>
            <w:vAlign w:val="center"/>
            <w:hideMark/>
          </w:tcPr>
          <w:p w14:paraId="04C44A3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18" w:type="dxa"/>
            <w:tcBorders>
              <w:top w:val="nil"/>
              <w:left w:val="nil"/>
              <w:bottom w:val="nil"/>
              <w:right w:val="single" w:sz="8" w:space="0" w:color="auto"/>
            </w:tcBorders>
            <w:shd w:val="clear" w:color="auto" w:fill="auto"/>
            <w:vAlign w:val="center"/>
            <w:hideMark/>
          </w:tcPr>
          <w:p w14:paraId="796032B0" w14:textId="77777777" w:rsidR="0075111E" w:rsidRPr="00463D9C" w:rsidRDefault="0075111E" w:rsidP="00F2564D">
            <w:pPr>
              <w:jc w:val="cente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hideMark/>
          </w:tcPr>
          <w:p w14:paraId="7A857CCD" w14:textId="77777777" w:rsidR="0075111E" w:rsidRPr="00463D9C" w:rsidRDefault="0075111E" w:rsidP="00F2564D">
            <w:pPr>
              <w:jc w:val="center"/>
            </w:pPr>
            <w:r w:rsidRPr="00463D9C">
              <w:rPr>
                <w:rFonts w:ascii="Times New Roman" w:eastAsia="Times New Roman" w:hAnsi="Times New Roman"/>
                <w:sz w:val="22"/>
                <w:szCs w:val="22"/>
              </w:rPr>
              <w:t>-</w:t>
            </w:r>
          </w:p>
        </w:tc>
        <w:tc>
          <w:tcPr>
            <w:tcW w:w="1465" w:type="dxa"/>
            <w:tcBorders>
              <w:top w:val="nil"/>
              <w:left w:val="nil"/>
              <w:bottom w:val="nil"/>
              <w:right w:val="single" w:sz="8" w:space="0" w:color="auto"/>
            </w:tcBorders>
            <w:shd w:val="clear" w:color="auto" w:fill="auto"/>
            <w:vAlign w:val="center"/>
            <w:hideMark/>
          </w:tcPr>
          <w:p w14:paraId="6E11AFD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6D1E7312" w14:textId="77777777" w:rsidTr="0075111E">
        <w:trPr>
          <w:trHeight w:val="300"/>
          <w:jc w:val="center"/>
        </w:trPr>
        <w:tc>
          <w:tcPr>
            <w:tcW w:w="919" w:type="dxa"/>
            <w:tcBorders>
              <w:top w:val="nil"/>
              <w:left w:val="single" w:sz="8" w:space="0" w:color="auto"/>
              <w:bottom w:val="nil"/>
              <w:right w:val="single" w:sz="8" w:space="0" w:color="auto"/>
            </w:tcBorders>
            <w:shd w:val="clear" w:color="auto" w:fill="auto"/>
            <w:vAlign w:val="center"/>
            <w:hideMark/>
          </w:tcPr>
          <w:p w14:paraId="3D9A940C"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66" w:type="dxa"/>
            <w:tcBorders>
              <w:top w:val="nil"/>
              <w:left w:val="nil"/>
              <w:bottom w:val="nil"/>
              <w:right w:val="single" w:sz="8" w:space="0" w:color="auto"/>
            </w:tcBorders>
            <w:shd w:val="clear" w:color="auto" w:fill="auto"/>
            <w:vAlign w:val="center"/>
            <w:hideMark/>
          </w:tcPr>
          <w:p w14:paraId="6E2E6C5E"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28" w:type="dxa"/>
            <w:tcBorders>
              <w:top w:val="nil"/>
              <w:left w:val="nil"/>
              <w:bottom w:val="nil"/>
              <w:right w:val="single" w:sz="8" w:space="0" w:color="auto"/>
            </w:tcBorders>
            <w:shd w:val="clear" w:color="auto" w:fill="auto"/>
            <w:vAlign w:val="center"/>
            <w:hideMark/>
          </w:tcPr>
          <w:p w14:paraId="06005474" w14:textId="77777777" w:rsidR="003C6B2B" w:rsidRPr="00463D9C" w:rsidRDefault="0031578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92" w:type="dxa"/>
            <w:tcBorders>
              <w:top w:val="nil"/>
              <w:left w:val="nil"/>
              <w:bottom w:val="nil"/>
              <w:right w:val="single" w:sz="8" w:space="0" w:color="auto"/>
            </w:tcBorders>
            <w:shd w:val="clear" w:color="auto" w:fill="auto"/>
            <w:vAlign w:val="center"/>
            <w:hideMark/>
          </w:tcPr>
          <w:p w14:paraId="55B494D2"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18" w:type="dxa"/>
            <w:tcBorders>
              <w:top w:val="nil"/>
              <w:left w:val="nil"/>
              <w:bottom w:val="nil"/>
              <w:right w:val="single" w:sz="8" w:space="0" w:color="auto"/>
            </w:tcBorders>
            <w:shd w:val="clear" w:color="auto" w:fill="auto"/>
            <w:vAlign w:val="center"/>
            <w:hideMark/>
          </w:tcPr>
          <w:p w14:paraId="0BBE1C5A"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417" w:type="dxa"/>
            <w:tcBorders>
              <w:top w:val="nil"/>
              <w:left w:val="nil"/>
              <w:bottom w:val="nil"/>
              <w:right w:val="single" w:sz="8" w:space="0" w:color="auto"/>
            </w:tcBorders>
            <w:shd w:val="clear" w:color="auto" w:fill="auto"/>
            <w:vAlign w:val="center"/>
            <w:hideMark/>
          </w:tcPr>
          <w:p w14:paraId="175256EE"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c>
          <w:tcPr>
            <w:tcW w:w="1465" w:type="dxa"/>
            <w:tcBorders>
              <w:top w:val="nil"/>
              <w:left w:val="nil"/>
              <w:bottom w:val="nil"/>
              <w:right w:val="single" w:sz="8" w:space="0" w:color="auto"/>
            </w:tcBorders>
            <w:shd w:val="clear" w:color="auto" w:fill="auto"/>
            <w:vAlign w:val="center"/>
            <w:hideMark/>
          </w:tcPr>
          <w:p w14:paraId="4CDD9EB5"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2,025</w:t>
            </w:r>
          </w:p>
        </w:tc>
      </w:tr>
      <w:tr w:rsidR="00A83BB6" w:rsidRPr="00463D9C" w14:paraId="0A7456F8" w14:textId="77777777" w:rsidTr="0075111E">
        <w:trPr>
          <w:trHeight w:val="300"/>
          <w:jc w:val="center"/>
        </w:trPr>
        <w:tc>
          <w:tcPr>
            <w:tcW w:w="919" w:type="dxa"/>
            <w:tcBorders>
              <w:top w:val="nil"/>
              <w:left w:val="single" w:sz="8" w:space="0" w:color="auto"/>
              <w:bottom w:val="nil"/>
              <w:right w:val="single" w:sz="8" w:space="0" w:color="auto"/>
            </w:tcBorders>
            <w:shd w:val="clear" w:color="auto" w:fill="auto"/>
            <w:vAlign w:val="center"/>
            <w:hideMark/>
          </w:tcPr>
          <w:p w14:paraId="44317A4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66" w:type="dxa"/>
            <w:tcBorders>
              <w:top w:val="nil"/>
              <w:left w:val="nil"/>
              <w:bottom w:val="nil"/>
              <w:right w:val="single" w:sz="8" w:space="0" w:color="auto"/>
            </w:tcBorders>
            <w:shd w:val="clear" w:color="auto" w:fill="auto"/>
            <w:vAlign w:val="center"/>
            <w:hideMark/>
          </w:tcPr>
          <w:p w14:paraId="392C5EF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28" w:type="dxa"/>
            <w:tcBorders>
              <w:top w:val="nil"/>
              <w:left w:val="nil"/>
              <w:bottom w:val="nil"/>
              <w:right w:val="single" w:sz="8" w:space="0" w:color="auto"/>
            </w:tcBorders>
            <w:shd w:val="clear" w:color="auto" w:fill="auto"/>
            <w:vAlign w:val="center"/>
            <w:hideMark/>
          </w:tcPr>
          <w:p w14:paraId="76430E07"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92" w:type="dxa"/>
            <w:tcBorders>
              <w:top w:val="nil"/>
              <w:left w:val="nil"/>
              <w:bottom w:val="nil"/>
              <w:right w:val="single" w:sz="8" w:space="0" w:color="auto"/>
            </w:tcBorders>
            <w:shd w:val="clear" w:color="auto" w:fill="auto"/>
            <w:vAlign w:val="center"/>
            <w:hideMark/>
          </w:tcPr>
          <w:p w14:paraId="057E118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18" w:type="dxa"/>
            <w:tcBorders>
              <w:top w:val="nil"/>
              <w:left w:val="nil"/>
              <w:bottom w:val="nil"/>
              <w:right w:val="single" w:sz="8" w:space="0" w:color="auto"/>
            </w:tcBorders>
            <w:shd w:val="clear" w:color="auto" w:fill="auto"/>
            <w:vAlign w:val="center"/>
            <w:hideMark/>
          </w:tcPr>
          <w:p w14:paraId="5072A8E1" w14:textId="77777777" w:rsidR="0075111E" w:rsidRPr="00463D9C" w:rsidRDefault="0075111E" w:rsidP="00F2564D">
            <w:pPr>
              <w:jc w:val="cente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hideMark/>
          </w:tcPr>
          <w:p w14:paraId="59C594DB" w14:textId="77777777" w:rsidR="0075111E" w:rsidRPr="00463D9C" w:rsidRDefault="0075111E" w:rsidP="00F2564D">
            <w:pPr>
              <w:jc w:val="center"/>
            </w:pPr>
            <w:r w:rsidRPr="00463D9C">
              <w:rPr>
                <w:rFonts w:ascii="Times New Roman" w:eastAsia="Times New Roman" w:hAnsi="Times New Roman"/>
                <w:sz w:val="22"/>
                <w:szCs w:val="22"/>
              </w:rPr>
              <w:t>-</w:t>
            </w:r>
          </w:p>
        </w:tc>
        <w:tc>
          <w:tcPr>
            <w:tcW w:w="1465" w:type="dxa"/>
            <w:tcBorders>
              <w:top w:val="nil"/>
              <w:left w:val="nil"/>
              <w:bottom w:val="nil"/>
              <w:right w:val="single" w:sz="8" w:space="0" w:color="auto"/>
            </w:tcBorders>
            <w:shd w:val="clear" w:color="auto" w:fill="auto"/>
            <w:vAlign w:val="center"/>
            <w:hideMark/>
          </w:tcPr>
          <w:p w14:paraId="0BEC7C9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1,856</w:t>
            </w:r>
          </w:p>
        </w:tc>
      </w:tr>
      <w:tr w:rsidR="00A83BB6" w:rsidRPr="00463D9C" w14:paraId="03FA470C" w14:textId="77777777" w:rsidTr="0075111E">
        <w:trPr>
          <w:trHeight w:val="337"/>
          <w:jc w:val="center"/>
        </w:trPr>
        <w:tc>
          <w:tcPr>
            <w:tcW w:w="919" w:type="dxa"/>
            <w:tcBorders>
              <w:top w:val="nil"/>
              <w:left w:val="single" w:sz="8" w:space="0" w:color="auto"/>
              <w:bottom w:val="nil"/>
              <w:right w:val="single" w:sz="8" w:space="0" w:color="auto"/>
            </w:tcBorders>
            <w:shd w:val="clear" w:color="auto" w:fill="auto"/>
            <w:vAlign w:val="center"/>
            <w:hideMark/>
          </w:tcPr>
          <w:p w14:paraId="2C391EB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66" w:type="dxa"/>
            <w:tcBorders>
              <w:top w:val="nil"/>
              <w:left w:val="nil"/>
              <w:bottom w:val="nil"/>
              <w:right w:val="single" w:sz="8" w:space="0" w:color="auto"/>
            </w:tcBorders>
            <w:shd w:val="clear" w:color="auto" w:fill="auto"/>
            <w:vAlign w:val="center"/>
            <w:hideMark/>
          </w:tcPr>
          <w:p w14:paraId="265C3C4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28" w:type="dxa"/>
            <w:tcBorders>
              <w:top w:val="nil"/>
              <w:left w:val="nil"/>
              <w:bottom w:val="nil"/>
              <w:right w:val="single" w:sz="8" w:space="0" w:color="auto"/>
            </w:tcBorders>
            <w:shd w:val="clear" w:color="auto" w:fill="auto"/>
            <w:vAlign w:val="center"/>
            <w:hideMark/>
          </w:tcPr>
          <w:p w14:paraId="3B815BEA"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thử độ mài mòn</w:t>
            </w:r>
          </w:p>
        </w:tc>
        <w:tc>
          <w:tcPr>
            <w:tcW w:w="992" w:type="dxa"/>
            <w:tcBorders>
              <w:top w:val="nil"/>
              <w:left w:val="nil"/>
              <w:bottom w:val="nil"/>
              <w:right w:val="single" w:sz="8" w:space="0" w:color="auto"/>
            </w:tcBorders>
            <w:shd w:val="clear" w:color="auto" w:fill="auto"/>
            <w:vAlign w:val="center"/>
            <w:hideMark/>
          </w:tcPr>
          <w:p w14:paraId="6CAFFDF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18" w:type="dxa"/>
            <w:tcBorders>
              <w:top w:val="nil"/>
              <w:left w:val="nil"/>
              <w:bottom w:val="nil"/>
              <w:right w:val="single" w:sz="8" w:space="0" w:color="auto"/>
            </w:tcBorders>
            <w:shd w:val="clear" w:color="auto" w:fill="auto"/>
            <w:vAlign w:val="center"/>
            <w:hideMark/>
          </w:tcPr>
          <w:p w14:paraId="36AEE464" w14:textId="77777777" w:rsidR="0075111E" w:rsidRPr="00463D9C" w:rsidRDefault="0075111E" w:rsidP="00F2564D">
            <w:pPr>
              <w:jc w:val="cente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hideMark/>
          </w:tcPr>
          <w:p w14:paraId="6E7CAD50" w14:textId="77777777" w:rsidR="0075111E" w:rsidRPr="00463D9C" w:rsidRDefault="0075111E" w:rsidP="00F2564D">
            <w:pPr>
              <w:jc w:val="center"/>
            </w:pPr>
            <w:r w:rsidRPr="00463D9C">
              <w:rPr>
                <w:rFonts w:ascii="Times New Roman" w:eastAsia="Times New Roman" w:hAnsi="Times New Roman"/>
                <w:sz w:val="22"/>
                <w:szCs w:val="22"/>
              </w:rPr>
              <w:t>-</w:t>
            </w:r>
          </w:p>
        </w:tc>
        <w:tc>
          <w:tcPr>
            <w:tcW w:w="1465" w:type="dxa"/>
            <w:tcBorders>
              <w:top w:val="nil"/>
              <w:left w:val="nil"/>
              <w:bottom w:val="nil"/>
              <w:right w:val="single" w:sz="8" w:space="0" w:color="auto"/>
            </w:tcBorders>
            <w:shd w:val="clear" w:color="auto" w:fill="auto"/>
            <w:vAlign w:val="center"/>
            <w:hideMark/>
          </w:tcPr>
          <w:p w14:paraId="4011BFD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0,188</w:t>
            </w:r>
          </w:p>
        </w:tc>
      </w:tr>
      <w:tr w:rsidR="00A83BB6" w:rsidRPr="00463D9C" w14:paraId="384081BB" w14:textId="77777777" w:rsidTr="0075111E">
        <w:trPr>
          <w:trHeight w:val="300"/>
          <w:jc w:val="center"/>
        </w:trPr>
        <w:tc>
          <w:tcPr>
            <w:tcW w:w="919" w:type="dxa"/>
            <w:tcBorders>
              <w:top w:val="nil"/>
              <w:left w:val="single" w:sz="8" w:space="0" w:color="auto"/>
              <w:bottom w:val="nil"/>
              <w:right w:val="single" w:sz="8" w:space="0" w:color="auto"/>
            </w:tcBorders>
            <w:shd w:val="clear" w:color="auto" w:fill="auto"/>
            <w:vAlign w:val="center"/>
            <w:hideMark/>
          </w:tcPr>
          <w:p w14:paraId="33844EF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66" w:type="dxa"/>
            <w:tcBorders>
              <w:top w:val="nil"/>
              <w:left w:val="nil"/>
              <w:bottom w:val="nil"/>
              <w:right w:val="single" w:sz="8" w:space="0" w:color="auto"/>
            </w:tcBorders>
            <w:shd w:val="clear" w:color="auto" w:fill="auto"/>
            <w:vAlign w:val="center"/>
            <w:hideMark/>
          </w:tcPr>
          <w:p w14:paraId="75D5DE4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28" w:type="dxa"/>
            <w:tcBorders>
              <w:top w:val="nil"/>
              <w:left w:val="nil"/>
              <w:bottom w:val="nil"/>
              <w:right w:val="single" w:sz="8" w:space="0" w:color="auto"/>
            </w:tcBorders>
            <w:shd w:val="clear" w:color="auto" w:fill="auto"/>
            <w:vAlign w:val="center"/>
            <w:hideMark/>
          </w:tcPr>
          <w:p w14:paraId="28BE0CE3"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92" w:type="dxa"/>
            <w:tcBorders>
              <w:top w:val="nil"/>
              <w:left w:val="nil"/>
              <w:bottom w:val="nil"/>
              <w:right w:val="single" w:sz="8" w:space="0" w:color="auto"/>
            </w:tcBorders>
            <w:shd w:val="clear" w:color="auto" w:fill="auto"/>
            <w:vAlign w:val="center"/>
            <w:hideMark/>
          </w:tcPr>
          <w:p w14:paraId="1E011CE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18" w:type="dxa"/>
            <w:tcBorders>
              <w:top w:val="nil"/>
              <w:left w:val="nil"/>
              <w:bottom w:val="nil"/>
              <w:right w:val="single" w:sz="8" w:space="0" w:color="auto"/>
            </w:tcBorders>
            <w:shd w:val="clear" w:color="auto" w:fill="auto"/>
            <w:vAlign w:val="center"/>
            <w:hideMark/>
          </w:tcPr>
          <w:p w14:paraId="2BBFC6B5" w14:textId="77777777" w:rsidR="0075111E" w:rsidRPr="00463D9C" w:rsidRDefault="0075111E" w:rsidP="00F2564D">
            <w:pPr>
              <w:jc w:val="cente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hideMark/>
          </w:tcPr>
          <w:p w14:paraId="7736C4F9" w14:textId="77777777" w:rsidR="0075111E" w:rsidRPr="00463D9C" w:rsidRDefault="0075111E" w:rsidP="00F2564D">
            <w:pPr>
              <w:jc w:val="center"/>
            </w:pPr>
            <w:r w:rsidRPr="00463D9C">
              <w:rPr>
                <w:rFonts w:ascii="Times New Roman" w:eastAsia="Times New Roman" w:hAnsi="Times New Roman"/>
                <w:sz w:val="22"/>
                <w:szCs w:val="22"/>
              </w:rPr>
              <w:t>-</w:t>
            </w:r>
          </w:p>
        </w:tc>
        <w:tc>
          <w:tcPr>
            <w:tcW w:w="1465" w:type="dxa"/>
            <w:tcBorders>
              <w:top w:val="nil"/>
              <w:left w:val="nil"/>
              <w:bottom w:val="nil"/>
              <w:right w:val="single" w:sz="8" w:space="0" w:color="auto"/>
            </w:tcBorders>
            <w:shd w:val="clear" w:color="auto" w:fill="auto"/>
            <w:vAlign w:val="center"/>
            <w:hideMark/>
          </w:tcPr>
          <w:p w14:paraId="0B2F7FA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r>
      <w:tr w:rsidR="00A83BB6" w:rsidRPr="00463D9C" w14:paraId="4B92EF58" w14:textId="77777777" w:rsidTr="0075111E">
        <w:trPr>
          <w:trHeight w:val="600"/>
          <w:jc w:val="center"/>
        </w:trPr>
        <w:tc>
          <w:tcPr>
            <w:tcW w:w="919" w:type="dxa"/>
            <w:tcBorders>
              <w:top w:val="nil"/>
              <w:left w:val="single" w:sz="8" w:space="0" w:color="auto"/>
              <w:bottom w:val="nil"/>
              <w:right w:val="single" w:sz="8" w:space="0" w:color="auto"/>
            </w:tcBorders>
            <w:shd w:val="clear" w:color="auto" w:fill="auto"/>
            <w:vAlign w:val="center"/>
            <w:hideMark/>
          </w:tcPr>
          <w:p w14:paraId="1DBDC3E5"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66" w:type="dxa"/>
            <w:tcBorders>
              <w:top w:val="nil"/>
              <w:left w:val="nil"/>
              <w:bottom w:val="nil"/>
              <w:right w:val="single" w:sz="8" w:space="0" w:color="auto"/>
            </w:tcBorders>
            <w:shd w:val="clear" w:color="auto" w:fill="auto"/>
            <w:vAlign w:val="center"/>
            <w:hideMark/>
          </w:tcPr>
          <w:p w14:paraId="1410DD52"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28" w:type="dxa"/>
            <w:tcBorders>
              <w:top w:val="nil"/>
              <w:left w:val="nil"/>
              <w:bottom w:val="nil"/>
              <w:right w:val="single" w:sz="8" w:space="0" w:color="auto"/>
            </w:tcBorders>
            <w:shd w:val="clear" w:color="auto" w:fill="auto"/>
            <w:vAlign w:val="center"/>
            <w:hideMark/>
          </w:tcPr>
          <w:p w14:paraId="66073DF2" w14:textId="77777777" w:rsidR="003C6B2B" w:rsidRPr="00463D9C" w:rsidRDefault="003C6B2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3EE05EBB"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18" w:type="dxa"/>
            <w:tcBorders>
              <w:top w:val="nil"/>
              <w:left w:val="nil"/>
              <w:bottom w:val="nil"/>
              <w:right w:val="single" w:sz="8" w:space="0" w:color="auto"/>
            </w:tcBorders>
            <w:shd w:val="clear" w:color="auto" w:fill="auto"/>
            <w:vAlign w:val="center"/>
            <w:hideMark/>
          </w:tcPr>
          <w:p w14:paraId="409F0267" w14:textId="77777777" w:rsidR="003C6B2B"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17" w:type="dxa"/>
            <w:tcBorders>
              <w:top w:val="nil"/>
              <w:left w:val="nil"/>
              <w:bottom w:val="nil"/>
              <w:right w:val="single" w:sz="8" w:space="0" w:color="auto"/>
            </w:tcBorders>
            <w:shd w:val="clear" w:color="auto" w:fill="auto"/>
            <w:vAlign w:val="center"/>
            <w:hideMark/>
          </w:tcPr>
          <w:p w14:paraId="2F2BF46C" w14:textId="77777777" w:rsidR="003C6B2B"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65" w:type="dxa"/>
            <w:tcBorders>
              <w:top w:val="nil"/>
              <w:left w:val="nil"/>
              <w:bottom w:val="nil"/>
              <w:right w:val="single" w:sz="8" w:space="0" w:color="auto"/>
            </w:tcBorders>
            <w:shd w:val="clear" w:color="auto" w:fill="auto"/>
            <w:vAlign w:val="center"/>
            <w:hideMark/>
          </w:tcPr>
          <w:p w14:paraId="444CA641" w14:textId="77777777" w:rsidR="003C6B2B"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48444F90" w14:textId="77777777" w:rsidTr="006E2778">
        <w:trPr>
          <w:trHeight w:val="315"/>
          <w:jc w:val="center"/>
        </w:trPr>
        <w:tc>
          <w:tcPr>
            <w:tcW w:w="919" w:type="dxa"/>
            <w:tcBorders>
              <w:top w:val="single" w:sz="8" w:space="0" w:color="auto"/>
              <w:left w:val="nil"/>
              <w:bottom w:val="nil"/>
              <w:right w:val="nil"/>
            </w:tcBorders>
            <w:shd w:val="clear" w:color="auto" w:fill="auto"/>
            <w:vAlign w:val="center"/>
            <w:hideMark/>
          </w:tcPr>
          <w:p w14:paraId="5EF4D3BD"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66" w:type="dxa"/>
            <w:tcBorders>
              <w:top w:val="single" w:sz="8" w:space="0" w:color="auto"/>
              <w:left w:val="nil"/>
              <w:bottom w:val="nil"/>
              <w:right w:val="nil"/>
            </w:tcBorders>
            <w:shd w:val="clear" w:color="auto" w:fill="auto"/>
            <w:vAlign w:val="center"/>
            <w:hideMark/>
          </w:tcPr>
          <w:p w14:paraId="716BF284"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28" w:type="dxa"/>
            <w:tcBorders>
              <w:top w:val="single" w:sz="8" w:space="0" w:color="auto"/>
              <w:left w:val="nil"/>
              <w:bottom w:val="nil"/>
              <w:right w:val="nil"/>
            </w:tcBorders>
            <w:shd w:val="clear" w:color="auto" w:fill="auto"/>
            <w:vAlign w:val="center"/>
            <w:hideMark/>
          </w:tcPr>
          <w:p w14:paraId="5543B1A1"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21025B1C"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726E110B"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0390C4F7"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c>
          <w:tcPr>
            <w:tcW w:w="1465" w:type="dxa"/>
            <w:tcBorders>
              <w:top w:val="single" w:sz="8" w:space="0" w:color="auto"/>
              <w:left w:val="nil"/>
              <w:bottom w:val="single" w:sz="8" w:space="0" w:color="auto"/>
              <w:right w:val="single" w:sz="8" w:space="0" w:color="auto"/>
            </w:tcBorders>
            <w:shd w:val="clear" w:color="auto" w:fill="auto"/>
            <w:vAlign w:val="center"/>
            <w:hideMark/>
          </w:tcPr>
          <w:p w14:paraId="63E0F5D8"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bl>
    <w:p w14:paraId="7FAD16F5" w14:textId="77777777" w:rsidR="00F04F1D" w:rsidRPr="00463D9C" w:rsidRDefault="00F04F1D" w:rsidP="00F2564D">
      <w:pPr>
        <w:spacing w:line="276" w:lineRule="auto"/>
        <w:jc w:val="both"/>
        <w:rPr>
          <w:rFonts w:ascii="Times New Roman" w:hAnsi="Times New Roman"/>
          <w:sz w:val="28"/>
          <w:szCs w:val="28"/>
        </w:rPr>
      </w:pPr>
    </w:p>
    <w:p w14:paraId="2E56B86E" w14:textId="77777777" w:rsidR="006E08DF" w:rsidRPr="00463D9C" w:rsidRDefault="006E08DF" w:rsidP="00F2564D">
      <w:pPr>
        <w:spacing w:after="200" w:line="276" w:lineRule="auto"/>
        <w:rPr>
          <w:rFonts w:ascii="Times New Roman" w:hAnsi="Times New Roman"/>
          <w:sz w:val="28"/>
          <w:szCs w:val="28"/>
        </w:rPr>
      </w:pPr>
      <w:r w:rsidRPr="00463D9C">
        <w:rPr>
          <w:rFonts w:ascii="Times New Roman" w:hAnsi="Times New Roman"/>
          <w:sz w:val="28"/>
          <w:szCs w:val="28"/>
        </w:rPr>
        <w:br w:type="page"/>
      </w:r>
    </w:p>
    <w:p w14:paraId="4FEE1E84" w14:textId="77777777" w:rsidR="003C6B2B" w:rsidRPr="00463D9C" w:rsidRDefault="003C6B2B"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886" w:type="dxa"/>
        <w:jc w:val="center"/>
        <w:tblLook w:val="04A0" w:firstRow="1" w:lastRow="0" w:firstColumn="1" w:lastColumn="0" w:noHBand="0" w:noVBand="1"/>
      </w:tblPr>
      <w:tblGrid>
        <w:gridCol w:w="947"/>
        <w:gridCol w:w="945"/>
        <w:gridCol w:w="2712"/>
        <w:gridCol w:w="992"/>
        <w:gridCol w:w="1418"/>
        <w:gridCol w:w="1417"/>
        <w:gridCol w:w="1455"/>
      </w:tblGrid>
      <w:tr w:rsidR="00A83BB6" w:rsidRPr="00463D9C" w14:paraId="29B57617" w14:textId="77777777" w:rsidTr="00DA49EE">
        <w:trPr>
          <w:trHeight w:val="1667"/>
          <w:jc w:val="center"/>
        </w:trPr>
        <w:tc>
          <w:tcPr>
            <w:tcW w:w="947" w:type="dxa"/>
            <w:tcBorders>
              <w:top w:val="single" w:sz="8" w:space="0" w:color="auto"/>
              <w:left w:val="single" w:sz="8" w:space="0" w:color="auto"/>
              <w:bottom w:val="single" w:sz="8" w:space="0" w:color="auto"/>
              <w:right w:val="single" w:sz="8" w:space="0" w:color="auto"/>
            </w:tcBorders>
            <w:vAlign w:val="center"/>
            <w:hideMark/>
          </w:tcPr>
          <w:p w14:paraId="7D157D86" w14:textId="77777777" w:rsidR="003C6B2B" w:rsidRPr="00463D9C" w:rsidRDefault="003C6B2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45" w:type="dxa"/>
            <w:tcBorders>
              <w:top w:val="single" w:sz="8" w:space="0" w:color="auto"/>
              <w:left w:val="single" w:sz="8" w:space="0" w:color="auto"/>
              <w:bottom w:val="single" w:sz="8" w:space="0" w:color="auto"/>
              <w:right w:val="single" w:sz="8" w:space="0" w:color="auto"/>
            </w:tcBorders>
            <w:vAlign w:val="center"/>
            <w:hideMark/>
          </w:tcPr>
          <w:p w14:paraId="3C7D7A23" w14:textId="77777777" w:rsidR="003C6B2B" w:rsidRPr="00463D9C" w:rsidRDefault="003C6B2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thí nghiệm </w:t>
            </w:r>
          </w:p>
        </w:tc>
        <w:tc>
          <w:tcPr>
            <w:tcW w:w="2712" w:type="dxa"/>
            <w:tcBorders>
              <w:top w:val="single" w:sz="8" w:space="0" w:color="auto"/>
              <w:left w:val="single" w:sz="8" w:space="0" w:color="auto"/>
              <w:bottom w:val="single" w:sz="8" w:space="0" w:color="auto"/>
              <w:right w:val="single" w:sz="8" w:space="0" w:color="auto"/>
            </w:tcBorders>
            <w:vAlign w:val="center"/>
            <w:hideMark/>
          </w:tcPr>
          <w:p w14:paraId="34C35F51" w14:textId="77777777" w:rsidR="003C6B2B" w:rsidRPr="00463D9C" w:rsidRDefault="003C6B2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vAlign w:val="center"/>
            <w:hideMark/>
          </w:tcPr>
          <w:p w14:paraId="462C6EA8" w14:textId="77777777" w:rsidR="003C6B2B" w:rsidRPr="00463D9C" w:rsidRDefault="003C6B2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9E00C5" w14:textId="77777777" w:rsidR="0044214E"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Thử cơ lý </w:t>
            </w:r>
          </w:p>
          <w:p w14:paraId="159041F6" w14:textId="77777777" w:rsidR="0044214E"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vật liệu </w:t>
            </w:r>
          </w:p>
          <w:p w14:paraId="5A3F3D47" w14:textId="77777777" w:rsidR="0044214E"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chịu lửa </w:t>
            </w:r>
          </w:p>
          <w:p w14:paraId="471EAE80" w14:textId="77777777" w:rsidR="0044214E"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làm lạnh bằng </w:t>
            </w:r>
          </w:p>
          <w:p w14:paraId="7F1938F1"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không khí</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AA6A98" w14:textId="77777777" w:rsidR="0044214E"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Hệ số </w:t>
            </w:r>
          </w:p>
          <w:p w14:paraId="75C7F234"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dãn nở nhiệt</w:t>
            </w:r>
          </w:p>
        </w:tc>
        <w:tc>
          <w:tcPr>
            <w:tcW w:w="14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A39C72" w14:textId="77777777" w:rsidR="003C6B2B" w:rsidRPr="00463D9C" w:rsidRDefault="0027237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Hàm lượng các oxi</w:t>
            </w:r>
            <w:r w:rsidR="003C6B2B" w:rsidRPr="00463D9C">
              <w:rPr>
                <w:rFonts w:ascii="Times New Roman" w:eastAsia="Times New Roman" w:hAnsi="Times New Roman"/>
                <w:sz w:val="22"/>
                <w:szCs w:val="22"/>
              </w:rPr>
              <w:t>t trong gạch chịu lửa (phương pháp phân tích hoá)</w:t>
            </w:r>
          </w:p>
        </w:tc>
      </w:tr>
      <w:tr w:rsidR="00A83BB6" w:rsidRPr="00463D9C" w14:paraId="08DC0495" w14:textId="77777777" w:rsidTr="00DA49EE">
        <w:trPr>
          <w:trHeight w:val="300"/>
          <w:jc w:val="center"/>
        </w:trPr>
        <w:tc>
          <w:tcPr>
            <w:tcW w:w="947" w:type="dxa"/>
            <w:tcBorders>
              <w:top w:val="single" w:sz="8" w:space="0" w:color="auto"/>
              <w:left w:val="single" w:sz="8" w:space="0" w:color="auto"/>
              <w:bottom w:val="nil"/>
              <w:right w:val="single" w:sz="8" w:space="0" w:color="auto"/>
            </w:tcBorders>
            <w:shd w:val="clear" w:color="auto" w:fill="auto"/>
            <w:vAlign w:val="center"/>
            <w:hideMark/>
          </w:tcPr>
          <w:p w14:paraId="31801E6F"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45" w:type="dxa"/>
            <w:tcBorders>
              <w:top w:val="single" w:sz="8" w:space="0" w:color="auto"/>
              <w:left w:val="nil"/>
              <w:bottom w:val="nil"/>
              <w:right w:val="single" w:sz="8" w:space="0" w:color="auto"/>
            </w:tcBorders>
            <w:shd w:val="clear" w:color="auto" w:fill="auto"/>
            <w:vAlign w:val="center"/>
            <w:hideMark/>
          </w:tcPr>
          <w:p w14:paraId="1B1C4625"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12" w:type="dxa"/>
            <w:tcBorders>
              <w:top w:val="single" w:sz="8" w:space="0" w:color="auto"/>
              <w:left w:val="nil"/>
              <w:bottom w:val="nil"/>
              <w:right w:val="single" w:sz="8" w:space="0" w:color="auto"/>
            </w:tcBorders>
            <w:shd w:val="clear" w:color="auto" w:fill="auto"/>
            <w:vAlign w:val="center"/>
            <w:hideMark/>
          </w:tcPr>
          <w:p w14:paraId="26BBA74D" w14:textId="77777777" w:rsidR="003C6B2B" w:rsidRPr="00463D9C" w:rsidRDefault="003C6B2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080DEEBF"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18" w:type="dxa"/>
            <w:tcBorders>
              <w:top w:val="single" w:sz="8" w:space="0" w:color="auto"/>
              <w:left w:val="nil"/>
              <w:bottom w:val="nil"/>
              <w:right w:val="single" w:sz="8" w:space="0" w:color="auto"/>
            </w:tcBorders>
            <w:shd w:val="clear" w:color="auto" w:fill="auto"/>
            <w:vAlign w:val="center"/>
            <w:hideMark/>
          </w:tcPr>
          <w:p w14:paraId="198CCA97"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17" w:type="dxa"/>
            <w:tcBorders>
              <w:top w:val="single" w:sz="8" w:space="0" w:color="auto"/>
              <w:left w:val="nil"/>
              <w:bottom w:val="nil"/>
              <w:right w:val="single" w:sz="8" w:space="0" w:color="auto"/>
            </w:tcBorders>
            <w:shd w:val="clear" w:color="auto" w:fill="auto"/>
            <w:vAlign w:val="center"/>
            <w:hideMark/>
          </w:tcPr>
          <w:p w14:paraId="4944B4FB"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55" w:type="dxa"/>
            <w:tcBorders>
              <w:top w:val="single" w:sz="8" w:space="0" w:color="auto"/>
              <w:left w:val="nil"/>
              <w:bottom w:val="nil"/>
              <w:right w:val="single" w:sz="8" w:space="0" w:color="auto"/>
            </w:tcBorders>
            <w:shd w:val="clear" w:color="auto" w:fill="auto"/>
            <w:vAlign w:val="center"/>
            <w:hideMark/>
          </w:tcPr>
          <w:p w14:paraId="6BDFEEE0"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01108FA2" w14:textId="77777777" w:rsidTr="0075111E">
        <w:trPr>
          <w:trHeight w:val="300"/>
          <w:jc w:val="center"/>
        </w:trPr>
        <w:tc>
          <w:tcPr>
            <w:tcW w:w="947" w:type="dxa"/>
            <w:tcBorders>
              <w:top w:val="nil"/>
              <w:left w:val="single" w:sz="8" w:space="0" w:color="auto"/>
              <w:bottom w:val="nil"/>
              <w:right w:val="single" w:sz="8" w:space="0" w:color="auto"/>
            </w:tcBorders>
            <w:shd w:val="clear" w:color="auto" w:fill="auto"/>
            <w:vAlign w:val="center"/>
            <w:hideMark/>
          </w:tcPr>
          <w:p w14:paraId="7BA88FA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DA.160</w:t>
            </w:r>
          </w:p>
        </w:tc>
        <w:tc>
          <w:tcPr>
            <w:tcW w:w="945" w:type="dxa"/>
            <w:tcBorders>
              <w:top w:val="nil"/>
              <w:left w:val="nil"/>
              <w:bottom w:val="nil"/>
              <w:right w:val="single" w:sz="8" w:space="0" w:color="auto"/>
            </w:tcBorders>
            <w:shd w:val="clear" w:color="auto" w:fill="auto"/>
            <w:vAlign w:val="center"/>
            <w:hideMark/>
          </w:tcPr>
          <w:p w14:paraId="0C9D1853" w14:textId="77777777" w:rsidR="0075111E" w:rsidRPr="00463D9C" w:rsidRDefault="0075111E"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12" w:type="dxa"/>
            <w:tcBorders>
              <w:top w:val="nil"/>
              <w:left w:val="nil"/>
              <w:bottom w:val="nil"/>
              <w:right w:val="single" w:sz="8" w:space="0" w:color="auto"/>
            </w:tcBorders>
            <w:shd w:val="clear" w:color="auto" w:fill="auto"/>
            <w:vAlign w:val="center"/>
            <w:hideMark/>
          </w:tcPr>
          <w:p w14:paraId="01BAE36D"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79B373B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418" w:type="dxa"/>
            <w:tcBorders>
              <w:top w:val="nil"/>
              <w:left w:val="nil"/>
              <w:bottom w:val="nil"/>
              <w:right w:val="single" w:sz="8" w:space="0" w:color="auto"/>
            </w:tcBorders>
            <w:shd w:val="clear" w:color="auto" w:fill="auto"/>
            <w:vAlign w:val="center"/>
            <w:hideMark/>
          </w:tcPr>
          <w:p w14:paraId="746ADFE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48,87</w:t>
            </w:r>
          </w:p>
        </w:tc>
        <w:tc>
          <w:tcPr>
            <w:tcW w:w="1417" w:type="dxa"/>
            <w:tcBorders>
              <w:top w:val="nil"/>
              <w:left w:val="nil"/>
              <w:bottom w:val="nil"/>
              <w:right w:val="single" w:sz="8" w:space="0" w:color="auto"/>
            </w:tcBorders>
            <w:shd w:val="clear" w:color="auto" w:fill="auto"/>
            <w:vAlign w:val="center"/>
            <w:hideMark/>
          </w:tcPr>
          <w:p w14:paraId="431CF9D6" w14:textId="77777777" w:rsidR="0075111E"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119,93</w:t>
            </w:r>
          </w:p>
        </w:tc>
        <w:tc>
          <w:tcPr>
            <w:tcW w:w="1455" w:type="dxa"/>
            <w:tcBorders>
              <w:top w:val="nil"/>
              <w:left w:val="nil"/>
              <w:bottom w:val="nil"/>
              <w:right w:val="single" w:sz="8" w:space="0" w:color="auto"/>
            </w:tcBorders>
            <w:shd w:val="clear" w:color="auto" w:fill="auto"/>
            <w:vAlign w:val="center"/>
            <w:hideMark/>
          </w:tcPr>
          <w:p w14:paraId="49A95AE3"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50DBEAC8" w14:textId="77777777" w:rsidTr="0075111E">
        <w:trPr>
          <w:trHeight w:val="300"/>
          <w:jc w:val="center"/>
        </w:trPr>
        <w:tc>
          <w:tcPr>
            <w:tcW w:w="947" w:type="dxa"/>
            <w:tcBorders>
              <w:top w:val="nil"/>
              <w:left w:val="single" w:sz="8" w:space="0" w:color="auto"/>
              <w:bottom w:val="nil"/>
              <w:right w:val="single" w:sz="8" w:space="0" w:color="auto"/>
            </w:tcBorders>
            <w:shd w:val="clear" w:color="auto" w:fill="auto"/>
            <w:vAlign w:val="center"/>
            <w:hideMark/>
          </w:tcPr>
          <w:p w14:paraId="7362F32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5" w:type="dxa"/>
            <w:tcBorders>
              <w:top w:val="nil"/>
              <w:left w:val="nil"/>
              <w:bottom w:val="nil"/>
              <w:right w:val="single" w:sz="8" w:space="0" w:color="auto"/>
            </w:tcBorders>
            <w:shd w:val="clear" w:color="auto" w:fill="auto"/>
            <w:vAlign w:val="center"/>
            <w:hideMark/>
          </w:tcPr>
          <w:p w14:paraId="3617B71A" w14:textId="77777777" w:rsidR="0075111E" w:rsidRPr="00463D9C" w:rsidRDefault="0075111E"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12" w:type="dxa"/>
            <w:tcBorders>
              <w:top w:val="nil"/>
              <w:left w:val="nil"/>
              <w:bottom w:val="nil"/>
              <w:right w:val="single" w:sz="8" w:space="0" w:color="auto"/>
            </w:tcBorders>
            <w:shd w:val="clear" w:color="auto" w:fill="auto"/>
            <w:vAlign w:val="center"/>
            <w:hideMark/>
          </w:tcPr>
          <w:p w14:paraId="46D836D6"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Grafit</w:t>
            </w:r>
          </w:p>
        </w:tc>
        <w:tc>
          <w:tcPr>
            <w:tcW w:w="992" w:type="dxa"/>
            <w:tcBorders>
              <w:top w:val="nil"/>
              <w:left w:val="nil"/>
              <w:bottom w:val="nil"/>
              <w:right w:val="single" w:sz="8" w:space="0" w:color="auto"/>
            </w:tcBorders>
            <w:shd w:val="clear" w:color="auto" w:fill="auto"/>
            <w:vAlign w:val="center"/>
            <w:hideMark/>
          </w:tcPr>
          <w:p w14:paraId="6FBC9A2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418" w:type="dxa"/>
            <w:tcBorders>
              <w:top w:val="nil"/>
              <w:left w:val="nil"/>
              <w:bottom w:val="nil"/>
              <w:right w:val="single" w:sz="8" w:space="0" w:color="auto"/>
            </w:tcBorders>
            <w:shd w:val="clear" w:color="auto" w:fill="auto"/>
            <w:vAlign w:val="center"/>
            <w:hideMark/>
          </w:tcPr>
          <w:p w14:paraId="31722E3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4,95</w:t>
            </w:r>
          </w:p>
        </w:tc>
        <w:tc>
          <w:tcPr>
            <w:tcW w:w="1417" w:type="dxa"/>
            <w:tcBorders>
              <w:top w:val="nil"/>
              <w:left w:val="nil"/>
              <w:bottom w:val="nil"/>
              <w:right w:val="single" w:sz="8" w:space="0" w:color="auto"/>
            </w:tcBorders>
            <w:shd w:val="clear" w:color="auto" w:fill="auto"/>
            <w:vAlign w:val="center"/>
            <w:hideMark/>
          </w:tcPr>
          <w:p w14:paraId="0463FDC7" w14:textId="77777777" w:rsidR="0075111E" w:rsidRPr="00463D9C" w:rsidRDefault="0075111E" w:rsidP="00F2564D">
            <w:pPr>
              <w:jc w:val="center"/>
            </w:pPr>
            <w:r w:rsidRPr="00463D9C">
              <w:rPr>
                <w:rFonts w:ascii="Times New Roman" w:eastAsia="Times New Roman" w:hAnsi="Times New Roman"/>
                <w:sz w:val="22"/>
                <w:szCs w:val="22"/>
              </w:rPr>
              <w:t>-</w:t>
            </w:r>
          </w:p>
        </w:tc>
        <w:tc>
          <w:tcPr>
            <w:tcW w:w="1455" w:type="dxa"/>
            <w:tcBorders>
              <w:top w:val="nil"/>
              <w:left w:val="nil"/>
              <w:bottom w:val="nil"/>
              <w:right w:val="single" w:sz="8" w:space="0" w:color="auto"/>
            </w:tcBorders>
            <w:shd w:val="clear" w:color="auto" w:fill="auto"/>
            <w:vAlign w:val="center"/>
            <w:hideMark/>
          </w:tcPr>
          <w:p w14:paraId="0B0B7032"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3C4BE01A" w14:textId="77777777" w:rsidTr="0075111E">
        <w:trPr>
          <w:trHeight w:val="300"/>
          <w:jc w:val="center"/>
        </w:trPr>
        <w:tc>
          <w:tcPr>
            <w:tcW w:w="947" w:type="dxa"/>
            <w:tcBorders>
              <w:top w:val="nil"/>
              <w:left w:val="single" w:sz="8" w:space="0" w:color="auto"/>
              <w:bottom w:val="nil"/>
              <w:right w:val="single" w:sz="8" w:space="0" w:color="auto"/>
            </w:tcBorders>
            <w:shd w:val="clear" w:color="auto" w:fill="auto"/>
            <w:vAlign w:val="center"/>
            <w:hideMark/>
          </w:tcPr>
          <w:p w14:paraId="1FCAD27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5" w:type="dxa"/>
            <w:tcBorders>
              <w:top w:val="nil"/>
              <w:left w:val="nil"/>
              <w:bottom w:val="nil"/>
              <w:right w:val="single" w:sz="8" w:space="0" w:color="auto"/>
            </w:tcBorders>
            <w:shd w:val="clear" w:color="auto" w:fill="auto"/>
            <w:vAlign w:val="center"/>
            <w:hideMark/>
          </w:tcPr>
          <w:p w14:paraId="42F9414D" w14:textId="77777777" w:rsidR="0075111E" w:rsidRPr="00463D9C" w:rsidRDefault="0075111E"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gạch </w:t>
            </w:r>
          </w:p>
        </w:tc>
        <w:tc>
          <w:tcPr>
            <w:tcW w:w="2712" w:type="dxa"/>
            <w:tcBorders>
              <w:top w:val="nil"/>
              <w:left w:val="nil"/>
              <w:bottom w:val="nil"/>
              <w:right w:val="single" w:sz="8" w:space="0" w:color="auto"/>
            </w:tcBorders>
            <w:shd w:val="clear" w:color="auto" w:fill="auto"/>
            <w:vAlign w:val="center"/>
            <w:hideMark/>
          </w:tcPr>
          <w:p w14:paraId="6F4AFC8A"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Ống Cr-Mg hoặc Mg</w:t>
            </w:r>
          </w:p>
        </w:tc>
        <w:tc>
          <w:tcPr>
            <w:tcW w:w="992" w:type="dxa"/>
            <w:tcBorders>
              <w:top w:val="nil"/>
              <w:left w:val="nil"/>
              <w:bottom w:val="nil"/>
              <w:right w:val="single" w:sz="8" w:space="0" w:color="auto"/>
            </w:tcBorders>
            <w:shd w:val="clear" w:color="auto" w:fill="auto"/>
            <w:vAlign w:val="center"/>
            <w:hideMark/>
          </w:tcPr>
          <w:p w14:paraId="2AC7249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418" w:type="dxa"/>
            <w:tcBorders>
              <w:top w:val="nil"/>
              <w:left w:val="nil"/>
              <w:bottom w:val="nil"/>
              <w:right w:val="single" w:sz="8" w:space="0" w:color="auto"/>
            </w:tcBorders>
            <w:shd w:val="clear" w:color="auto" w:fill="auto"/>
            <w:vAlign w:val="center"/>
            <w:hideMark/>
          </w:tcPr>
          <w:p w14:paraId="34D42C7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9,9</w:t>
            </w:r>
          </w:p>
        </w:tc>
        <w:tc>
          <w:tcPr>
            <w:tcW w:w="1417" w:type="dxa"/>
            <w:tcBorders>
              <w:top w:val="nil"/>
              <w:left w:val="nil"/>
              <w:bottom w:val="nil"/>
              <w:right w:val="single" w:sz="8" w:space="0" w:color="auto"/>
            </w:tcBorders>
            <w:shd w:val="clear" w:color="auto" w:fill="auto"/>
            <w:vAlign w:val="center"/>
            <w:hideMark/>
          </w:tcPr>
          <w:p w14:paraId="4ABBC3FA" w14:textId="77777777" w:rsidR="0075111E" w:rsidRPr="00463D9C" w:rsidRDefault="0075111E" w:rsidP="00F2564D">
            <w:pPr>
              <w:jc w:val="center"/>
            </w:pPr>
            <w:r w:rsidRPr="00463D9C">
              <w:rPr>
                <w:rFonts w:ascii="Times New Roman" w:eastAsia="Times New Roman" w:hAnsi="Times New Roman"/>
                <w:sz w:val="22"/>
                <w:szCs w:val="22"/>
              </w:rPr>
              <w:t>-</w:t>
            </w:r>
          </w:p>
        </w:tc>
        <w:tc>
          <w:tcPr>
            <w:tcW w:w="1455" w:type="dxa"/>
            <w:tcBorders>
              <w:top w:val="nil"/>
              <w:left w:val="nil"/>
              <w:bottom w:val="nil"/>
              <w:right w:val="single" w:sz="8" w:space="0" w:color="auto"/>
            </w:tcBorders>
            <w:shd w:val="clear" w:color="auto" w:fill="auto"/>
            <w:vAlign w:val="center"/>
            <w:hideMark/>
          </w:tcPr>
          <w:p w14:paraId="205A1E5F"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373BFF3F" w14:textId="77777777" w:rsidTr="0075111E">
        <w:trPr>
          <w:trHeight w:val="300"/>
          <w:jc w:val="center"/>
        </w:trPr>
        <w:tc>
          <w:tcPr>
            <w:tcW w:w="947" w:type="dxa"/>
            <w:tcBorders>
              <w:top w:val="nil"/>
              <w:left w:val="single" w:sz="8" w:space="0" w:color="auto"/>
              <w:bottom w:val="nil"/>
              <w:right w:val="single" w:sz="8" w:space="0" w:color="auto"/>
            </w:tcBorders>
            <w:shd w:val="clear" w:color="auto" w:fill="auto"/>
            <w:vAlign w:val="center"/>
            <w:hideMark/>
          </w:tcPr>
          <w:p w14:paraId="45E12B1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5" w:type="dxa"/>
            <w:tcBorders>
              <w:top w:val="nil"/>
              <w:left w:val="nil"/>
              <w:bottom w:val="nil"/>
              <w:right w:val="single" w:sz="8" w:space="0" w:color="auto"/>
            </w:tcBorders>
            <w:shd w:val="clear" w:color="auto" w:fill="auto"/>
            <w:vAlign w:val="center"/>
            <w:hideMark/>
          </w:tcPr>
          <w:p w14:paraId="6A4030C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chịu lửa</w:t>
            </w:r>
          </w:p>
        </w:tc>
        <w:tc>
          <w:tcPr>
            <w:tcW w:w="2712" w:type="dxa"/>
            <w:tcBorders>
              <w:top w:val="nil"/>
              <w:left w:val="nil"/>
              <w:bottom w:val="nil"/>
              <w:right w:val="single" w:sz="8" w:space="0" w:color="auto"/>
            </w:tcBorders>
            <w:shd w:val="clear" w:color="auto" w:fill="auto"/>
            <w:vAlign w:val="center"/>
            <w:hideMark/>
          </w:tcPr>
          <w:p w14:paraId="3B9B5CEA"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Dầu hoả</w:t>
            </w:r>
          </w:p>
        </w:tc>
        <w:tc>
          <w:tcPr>
            <w:tcW w:w="992" w:type="dxa"/>
            <w:tcBorders>
              <w:top w:val="nil"/>
              <w:left w:val="nil"/>
              <w:bottom w:val="nil"/>
              <w:right w:val="single" w:sz="8" w:space="0" w:color="auto"/>
            </w:tcBorders>
            <w:shd w:val="clear" w:color="auto" w:fill="auto"/>
            <w:vAlign w:val="center"/>
            <w:hideMark/>
          </w:tcPr>
          <w:p w14:paraId="5248601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18" w:type="dxa"/>
            <w:tcBorders>
              <w:top w:val="nil"/>
              <w:left w:val="nil"/>
              <w:bottom w:val="nil"/>
              <w:right w:val="single" w:sz="8" w:space="0" w:color="auto"/>
            </w:tcBorders>
            <w:shd w:val="clear" w:color="auto" w:fill="auto"/>
            <w:vAlign w:val="center"/>
            <w:hideMark/>
          </w:tcPr>
          <w:p w14:paraId="3D9A249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0,22</w:t>
            </w:r>
          </w:p>
        </w:tc>
        <w:tc>
          <w:tcPr>
            <w:tcW w:w="1417" w:type="dxa"/>
            <w:tcBorders>
              <w:top w:val="nil"/>
              <w:left w:val="nil"/>
              <w:bottom w:val="nil"/>
              <w:right w:val="single" w:sz="8" w:space="0" w:color="auto"/>
            </w:tcBorders>
            <w:shd w:val="clear" w:color="auto" w:fill="auto"/>
            <w:vAlign w:val="center"/>
            <w:hideMark/>
          </w:tcPr>
          <w:p w14:paraId="5D7AD2CE" w14:textId="77777777" w:rsidR="0075111E" w:rsidRPr="00463D9C" w:rsidRDefault="0075111E" w:rsidP="00F2564D">
            <w:pPr>
              <w:jc w:val="center"/>
            </w:pPr>
            <w:r w:rsidRPr="00463D9C">
              <w:rPr>
                <w:rFonts w:ascii="Times New Roman" w:eastAsia="Times New Roman" w:hAnsi="Times New Roman"/>
                <w:sz w:val="22"/>
                <w:szCs w:val="22"/>
              </w:rPr>
              <w:t>-</w:t>
            </w:r>
          </w:p>
        </w:tc>
        <w:tc>
          <w:tcPr>
            <w:tcW w:w="1455" w:type="dxa"/>
            <w:tcBorders>
              <w:top w:val="nil"/>
              <w:left w:val="nil"/>
              <w:bottom w:val="nil"/>
              <w:right w:val="single" w:sz="8" w:space="0" w:color="auto"/>
            </w:tcBorders>
            <w:shd w:val="clear" w:color="auto" w:fill="auto"/>
            <w:vAlign w:val="center"/>
            <w:hideMark/>
          </w:tcPr>
          <w:p w14:paraId="4BF5FEC7"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325DD26E" w14:textId="77777777" w:rsidTr="0075111E">
        <w:trPr>
          <w:trHeight w:val="300"/>
          <w:jc w:val="center"/>
        </w:trPr>
        <w:tc>
          <w:tcPr>
            <w:tcW w:w="947" w:type="dxa"/>
            <w:tcBorders>
              <w:top w:val="nil"/>
              <w:left w:val="single" w:sz="8" w:space="0" w:color="auto"/>
              <w:bottom w:val="nil"/>
              <w:right w:val="single" w:sz="8" w:space="0" w:color="auto"/>
            </w:tcBorders>
            <w:shd w:val="clear" w:color="auto" w:fill="auto"/>
            <w:vAlign w:val="center"/>
            <w:hideMark/>
          </w:tcPr>
          <w:p w14:paraId="13BBDD6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5" w:type="dxa"/>
            <w:tcBorders>
              <w:top w:val="nil"/>
              <w:left w:val="nil"/>
              <w:bottom w:val="nil"/>
              <w:right w:val="single" w:sz="8" w:space="0" w:color="auto"/>
            </w:tcBorders>
            <w:shd w:val="clear" w:color="auto" w:fill="auto"/>
            <w:vAlign w:val="center"/>
            <w:hideMark/>
          </w:tcPr>
          <w:p w14:paraId="2929267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2" w:type="dxa"/>
            <w:tcBorders>
              <w:top w:val="nil"/>
              <w:left w:val="nil"/>
              <w:bottom w:val="nil"/>
              <w:right w:val="single" w:sz="8" w:space="0" w:color="auto"/>
            </w:tcBorders>
            <w:shd w:val="clear" w:color="auto" w:fill="auto"/>
            <w:vAlign w:val="center"/>
            <w:hideMark/>
          </w:tcPr>
          <w:p w14:paraId="2AB459C0"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Cồn (C</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5</w:t>
            </w:r>
            <w:r w:rsidRPr="00463D9C">
              <w:rPr>
                <w:rFonts w:ascii="Times New Roman" w:eastAsia="Times New Roman" w:hAnsi="Times New Roman"/>
                <w:sz w:val="22"/>
                <w:szCs w:val="22"/>
              </w:rPr>
              <w:t>OH)</w:t>
            </w:r>
          </w:p>
        </w:tc>
        <w:tc>
          <w:tcPr>
            <w:tcW w:w="992" w:type="dxa"/>
            <w:tcBorders>
              <w:top w:val="nil"/>
              <w:left w:val="nil"/>
              <w:bottom w:val="nil"/>
              <w:right w:val="single" w:sz="8" w:space="0" w:color="auto"/>
            </w:tcBorders>
            <w:shd w:val="clear" w:color="auto" w:fill="auto"/>
            <w:vAlign w:val="center"/>
            <w:hideMark/>
          </w:tcPr>
          <w:p w14:paraId="63E3E40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18" w:type="dxa"/>
            <w:tcBorders>
              <w:top w:val="nil"/>
              <w:left w:val="nil"/>
              <w:bottom w:val="nil"/>
              <w:right w:val="single" w:sz="8" w:space="0" w:color="auto"/>
            </w:tcBorders>
            <w:shd w:val="clear" w:color="auto" w:fill="auto"/>
            <w:vAlign w:val="center"/>
            <w:hideMark/>
          </w:tcPr>
          <w:p w14:paraId="38AFD31C" w14:textId="77777777" w:rsidR="0075111E" w:rsidRPr="00463D9C" w:rsidRDefault="0075111E" w:rsidP="00F2564D">
            <w:pPr>
              <w:jc w:val="cente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hideMark/>
          </w:tcPr>
          <w:p w14:paraId="4C42A898" w14:textId="77777777" w:rsidR="0075111E" w:rsidRPr="00463D9C" w:rsidRDefault="0075111E" w:rsidP="00F2564D">
            <w:pPr>
              <w:jc w:val="center"/>
            </w:pPr>
            <w:r w:rsidRPr="00463D9C">
              <w:rPr>
                <w:rFonts w:ascii="Times New Roman" w:eastAsia="Times New Roman" w:hAnsi="Times New Roman"/>
                <w:sz w:val="22"/>
                <w:szCs w:val="22"/>
              </w:rPr>
              <w:t>-</w:t>
            </w:r>
          </w:p>
        </w:tc>
        <w:tc>
          <w:tcPr>
            <w:tcW w:w="1455" w:type="dxa"/>
            <w:tcBorders>
              <w:top w:val="nil"/>
              <w:left w:val="nil"/>
              <w:bottom w:val="nil"/>
              <w:right w:val="single" w:sz="8" w:space="0" w:color="auto"/>
            </w:tcBorders>
            <w:shd w:val="clear" w:color="auto" w:fill="auto"/>
            <w:vAlign w:val="center"/>
            <w:hideMark/>
          </w:tcPr>
          <w:p w14:paraId="344ABDB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r>
      <w:tr w:rsidR="00A83BB6" w:rsidRPr="00463D9C" w14:paraId="19D13C37" w14:textId="77777777" w:rsidTr="0075111E">
        <w:trPr>
          <w:trHeight w:val="300"/>
          <w:jc w:val="center"/>
        </w:trPr>
        <w:tc>
          <w:tcPr>
            <w:tcW w:w="947" w:type="dxa"/>
            <w:tcBorders>
              <w:top w:val="nil"/>
              <w:left w:val="single" w:sz="8" w:space="0" w:color="auto"/>
              <w:bottom w:val="nil"/>
              <w:right w:val="single" w:sz="8" w:space="0" w:color="auto"/>
            </w:tcBorders>
            <w:shd w:val="clear" w:color="auto" w:fill="auto"/>
            <w:vAlign w:val="center"/>
            <w:hideMark/>
          </w:tcPr>
          <w:p w14:paraId="545E867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5" w:type="dxa"/>
            <w:tcBorders>
              <w:top w:val="nil"/>
              <w:left w:val="nil"/>
              <w:bottom w:val="nil"/>
              <w:right w:val="single" w:sz="8" w:space="0" w:color="auto"/>
            </w:tcBorders>
            <w:shd w:val="clear" w:color="auto" w:fill="auto"/>
            <w:vAlign w:val="center"/>
            <w:hideMark/>
          </w:tcPr>
          <w:p w14:paraId="4959B8D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2" w:type="dxa"/>
            <w:tcBorders>
              <w:top w:val="nil"/>
              <w:left w:val="nil"/>
              <w:bottom w:val="nil"/>
              <w:right w:val="single" w:sz="8" w:space="0" w:color="auto"/>
            </w:tcBorders>
            <w:shd w:val="clear" w:color="auto" w:fill="auto"/>
            <w:vAlign w:val="center"/>
            <w:hideMark/>
          </w:tcPr>
          <w:p w14:paraId="12158ECA"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Phenolphthalein</w:t>
            </w:r>
          </w:p>
        </w:tc>
        <w:tc>
          <w:tcPr>
            <w:tcW w:w="992" w:type="dxa"/>
            <w:tcBorders>
              <w:top w:val="nil"/>
              <w:left w:val="nil"/>
              <w:bottom w:val="nil"/>
              <w:right w:val="single" w:sz="8" w:space="0" w:color="auto"/>
            </w:tcBorders>
            <w:shd w:val="clear" w:color="auto" w:fill="auto"/>
            <w:vAlign w:val="center"/>
            <w:hideMark/>
          </w:tcPr>
          <w:p w14:paraId="60139E1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418" w:type="dxa"/>
            <w:tcBorders>
              <w:top w:val="nil"/>
              <w:left w:val="nil"/>
              <w:bottom w:val="nil"/>
              <w:right w:val="single" w:sz="8" w:space="0" w:color="auto"/>
            </w:tcBorders>
            <w:shd w:val="clear" w:color="auto" w:fill="auto"/>
            <w:vAlign w:val="center"/>
            <w:hideMark/>
          </w:tcPr>
          <w:p w14:paraId="6BA3E557" w14:textId="77777777" w:rsidR="0075111E" w:rsidRPr="00463D9C" w:rsidRDefault="0075111E" w:rsidP="00F2564D">
            <w:pPr>
              <w:jc w:val="cente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hideMark/>
          </w:tcPr>
          <w:p w14:paraId="09A21B6B" w14:textId="77777777" w:rsidR="0075111E" w:rsidRPr="00463D9C" w:rsidRDefault="0075111E" w:rsidP="00F2564D">
            <w:pPr>
              <w:jc w:val="center"/>
            </w:pPr>
            <w:r w:rsidRPr="00463D9C">
              <w:rPr>
                <w:rFonts w:ascii="Times New Roman" w:eastAsia="Times New Roman" w:hAnsi="Times New Roman"/>
                <w:sz w:val="22"/>
                <w:szCs w:val="22"/>
              </w:rPr>
              <w:t>-</w:t>
            </w:r>
          </w:p>
        </w:tc>
        <w:tc>
          <w:tcPr>
            <w:tcW w:w="1455" w:type="dxa"/>
            <w:tcBorders>
              <w:top w:val="nil"/>
              <w:left w:val="nil"/>
              <w:bottom w:val="nil"/>
              <w:right w:val="single" w:sz="8" w:space="0" w:color="auto"/>
            </w:tcBorders>
            <w:shd w:val="clear" w:color="auto" w:fill="auto"/>
            <w:vAlign w:val="center"/>
            <w:hideMark/>
          </w:tcPr>
          <w:p w14:paraId="2B027F0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w:t>
            </w:r>
          </w:p>
        </w:tc>
      </w:tr>
      <w:tr w:rsidR="00A83BB6" w:rsidRPr="00463D9C" w14:paraId="7DBC4376" w14:textId="77777777" w:rsidTr="0075111E">
        <w:trPr>
          <w:trHeight w:val="300"/>
          <w:jc w:val="center"/>
        </w:trPr>
        <w:tc>
          <w:tcPr>
            <w:tcW w:w="947" w:type="dxa"/>
            <w:tcBorders>
              <w:top w:val="nil"/>
              <w:left w:val="single" w:sz="8" w:space="0" w:color="auto"/>
              <w:bottom w:val="nil"/>
              <w:right w:val="single" w:sz="8" w:space="0" w:color="auto"/>
            </w:tcBorders>
            <w:shd w:val="clear" w:color="auto" w:fill="auto"/>
            <w:vAlign w:val="center"/>
            <w:hideMark/>
          </w:tcPr>
          <w:p w14:paraId="0AFFD4B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5" w:type="dxa"/>
            <w:tcBorders>
              <w:top w:val="nil"/>
              <w:left w:val="nil"/>
              <w:bottom w:val="nil"/>
              <w:right w:val="single" w:sz="8" w:space="0" w:color="auto"/>
            </w:tcBorders>
            <w:shd w:val="clear" w:color="auto" w:fill="auto"/>
            <w:vAlign w:val="center"/>
            <w:hideMark/>
          </w:tcPr>
          <w:p w14:paraId="138F1B1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2" w:type="dxa"/>
            <w:tcBorders>
              <w:top w:val="nil"/>
              <w:left w:val="nil"/>
              <w:bottom w:val="nil"/>
              <w:right w:val="single" w:sz="8" w:space="0" w:color="auto"/>
            </w:tcBorders>
            <w:shd w:val="clear" w:color="auto" w:fill="auto"/>
            <w:vAlign w:val="center"/>
            <w:hideMark/>
          </w:tcPr>
          <w:p w14:paraId="740EE8D7"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hideMark/>
          </w:tcPr>
          <w:p w14:paraId="7B0775B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418" w:type="dxa"/>
            <w:tcBorders>
              <w:top w:val="nil"/>
              <w:left w:val="nil"/>
              <w:bottom w:val="nil"/>
              <w:right w:val="single" w:sz="8" w:space="0" w:color="auto"/>
            </w:tcBorders>
            <w:shd w:val="clear" w:color="auto" w:fill="auto"/>
            <w:vAlign w:val="center"/>
            <w:hideMark/>
          </w:tcPr>
          <w:p w14:paraId="683CDAC1" w14:textId="77777777" w:rsidR="0075111E" w:rsidRPr="00463D9C" w:rsidRDefault="0075111E" w:rsidP="00F2564D">
            <w:pPr>
              <w:jc w:val="cente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hideMark/>
          </w:tcPr>
          <w:p w14:paraId="01A10B23" w14:textId="77777777" w:rsidR="0075111E" w:rsidRPr="00463D9C" w:rsidRDefault="0075111E" w:rsidP="00F2564D">
            <w:pPr>
              <w:jc w:val="center"/>
            </w:pPr>
            <w:r w:rsidRPr="00463D9C">
              <w:rPr>
                <w:rFonts w:ascii="Times New Roman" w:eastAsia="Times New Roman" w:hAnsi="Times New Roman"/>
                <w:sz w:val="22"/>
                <w:szCs w:val="22"/>
              </w:rPr>
              <w:t>-</w:t>
            </w:r>
          </w:p>
        </w:tc>
        <w:tc>
          <w:tcPr>
            <w:tcW w:w="1455" w:type="dxa"/>
            <w:tcBorders>
              <w:top w:val="nil"/>
              <w:left w:val="nil"/>
              <w:bottom w:val="nil"/>
              <w:right w:val="single" w:sz="8" w:space="0" w:color="auto"/>
            </w:tcBorders>
            <w:shd w:val="clear" w:color="auto" w:fill="auto"/>
            <w:vAlign w:val="center"/>
            <w:hideMark/>
          </w:tcPr>
          <w:p w14:paraId="1A34FC3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24,0</w:t>
            </w:r>
          </w:p>
        </w:tc>
      </w:tr>
      <w:tr w:rsidR="00A83BB6" w:rsidRPr="00463D9C" w14:paraId="2AAF36BA" w14:textId="77777777" w:rsidTr="0075111E">
        <w:trPr>
          <w:trHeight w:val="300"/>
          <w:jc w:val="center"/>
        </w:trPr>
        <w:tc>
          <w:tcPr>
            <w:tcW w:w="947" w:type="dxa"/>
            <w:tcBorders>
              <w:top w:val="nil"/>
              <w:left w:val="single" w:sz="8" w:space="0" w:color="auto"/>
              <w:bottom w:val="nil"/>
              <w:right w:val="single" w:sz="8" w:space="0" w:color="auto"/>
            </w:tcBorders>
            <w:shd w:val="clear" w:color="auto" w:fill="auto"/>
            <w:vAlign w:val="center"/>
            <w:hideMark/>
          </w:tcPr>
          <w:p w14:paraId="3A74F2C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5" w:type="dxa"/>
            <w:tcBorders>
              <w:top w:val="nil"/>
              <w:left w:val="nil"/>
              <w:bottom w:val="nil"/>
              <w:right w:val="single" w:sz="8" w:space="0" w:color="auto"/>
            </w:tcBorders>
            <w:shd w:val="clear" w:color="auto" w:fill="auto"/>
            <w:vAlign w:val="center"/>
            <w:hideMark/>
          </w:tcPr>
          <w:p w14:paraId="3392838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2" w:type="dxa"/>
            <w:tcBorders>
              <w:top w:val="nil"/>
              <w:left w:val="nil"/>
              <w:bottom w:val="nil"/>
              <w:right w:val="single" w:sz="8" w:space="0" w:color="auto"/>
            </w:tcBorders>
            <w:shd w:val="clear" w:color="auto" w:fill="auto"/>
            <w:vAlign w:val="center"/>
            <w:hideMark/>
          </w:tcPr>
          <w:p w14:paraId="16CD8819"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K</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BrO</w:t>
            </w:r>
            <w:r w:rsidRPr="00463D9C">
              <w:rPr>
                <w:rFonts w:ascii="Times New Roman" w:eastAsia="Times New Roman" w:hAnsi="Times New Roman"/>
                <w:sz w:val="22"/>
                <w:szCs w:val="22"/>
                <w:vertAlign w:val="subscript"/>
              </w:rPr>
              <w:t>4</w:t>
            </w:r>
          </w:p>
        </w:tc>
        <w:tc>
          <w:tcPr>
            <w:tcW w:w="992" w:type="dxa"/>
            <w:tcBorders>
              <w:top w:val="nil"/>
              <w:left w:val="nil"/>
              <w:bottom w:val="nil"/>
              <w:right w:val="single" w:sz="8" w:space="0" w:color="auto"/>
            </w:tcBorders>
            <w:shd w:val="clear" w:color="auto" w:fill="auto"/>
            <w:vAlign w:val="center"/>
            <w:hideMark/>
          </w:tcPr>
          <w:p w14:paraId="65EAF2A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418" w:type="dxa"/>
            <w:tcBorders>
              <w:top w:val="nil"/>
              <w:left w:val="nil"/>
              <w:bottom w:val="nil"/>
              <w:right w:val="single" w:sz="8" w:space="0" w:color="auto"/>
            </w:tcBorders>
            <w:shd w:val="clear" w:color="auto" w:fill="auto"/>
            <w:vAlign w:val="center"/>
            <w:hideMark/>
          </w:tcPr>
          <w:p w14:paraId="016D07FB" w14:textId="77777777" w:rsidR="0075111E" w:rsidRPr="00463D9C" w:rsidRDefault="0075111E" w:rsidP="00F2564D">
            <w:pPr>
              <w:jc w:val="cente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hideMark/>
          </w:tcPr>
          <w:p w14:paraId="4ED7EAF2" w14:textId="77777777" w:rsidR="0075111E" w:rsidRPr="00463D9C" w:rsidRDefault="0075111E" w:rsidP="00F2564D">
            <w:pPr>
              <w:jc w:val="center"/>
            </w:pPr>
            <w:r w:rsidRPr="00463D9C">
              <w:rPr>
                <w:rFonts w:ascii="Times New Roman" w:eastAsia="Times New Roman" w:hAnsi="Times New Roman"/>
                <w:sz w:val="22"/>
                <w:szCs w:val="22"/>
              </w:rPr>
              <w:t>-</w:t>
            </w:r>
          </w:p>
        </w:tc>
        <w:tc>
          <w:tcPr>
            <w:tcW w:w="1455" w:type="dxa"/>
            <w:tcBorders>
              <w:top w:val="nil"/>
              <w:left w:val="nil"/>
              <w:bottom w:val="nil"/>
              <w:right w:val="single" w:sz="8" w:space="0" w:color="auto"/>
            </w:tcBorders>
            <w:shd w:val="clear" w:color="auto" w:fill="auto"/>
            <w:vAlign w:val="center"/>
            <w:hideMark/>
          </w:tcPr>
          <w:p w14:paraId="4C5D19A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48,0</w:t>
            </w:r>
          </w:p>
        </w:tc>
      </w:tr>
      <w:tr w:rsidR="00A83BB6" w:rsidRPr="00463D9C" w14:paraId="2076128D" w14:textId="77777777" w:rsidTr="0075111E">
        <w:trPr>
          <w:trHeight w:val="300"/>
          <w:jc w:val="center"/>
        </w:trPr>
        <w:tc>
          <w:tcPr>
            <w:tcW w:w="947" w:type="dxa"/>
            <w:tcBorders>
              <w:top w:val="nil"/>
              <w:left w:val="single" w:sz="8" w:space="0" w:color="auto"/>
              <w:bottom w:val="nil"/>
              <w:right w:val="single" w:sz="8" w:space="0" w:color="auto"/>
            </w:tcBorders>
            <w:shd w:val="clear" w:color="auto" w:fill="auto"/>
            <w:vAlign w:val="center"/>
            <w:hideMark/>
          </w:tcPr>
          <w:p w14:paraId="1ED3437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5" w:type="dxa"/>
            <w:tcBorders>
              <w:top w:val="nil"/>
              <w:left w:val="nil"/>
              <w:bottom w:val="nil"/>
              <w:right w:val="single" w:sz="8" w:space="0" w:color="auto"/>
            </w:tcBorders>
            <w:shd w:val="clear" w:color="auto" w:fill="auto"/>
            <w:vAlign w:val="center"/>
            <w:hideMark/>
          </w:tcPr>
          <w:p w14:paraId="29D08B3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2" w:type="dxa"/>
            <w:tcBorders>
              <w:top w:val="nil"/>
              <w:left w:val="nil"/>
              <w:bottom w:val="nil"/>
              <w:right w:val="single" w:sz="8" w:space="0" w:color="auto"/>
            </w:tcBorders>
            <w:shd w:val="clear" w:color="auto" w:fill="auto"/>
            <w:vAlign w:val="center"/>
            <w:hideMark/>
          </w:tcPr>
          <w:p w14:paraId="4079AC66"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Axit nitric (HNO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hideMark/>
          </w:tcPr>
          <w:p w14:paraId="16D7A2B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ml</w:t>
            </w:r>
          </w:p>
        </w:tc>
        <w:tc>
          <w:tcPr>
            <w:tcW w:w="1418" w:type="dxa"/>
            <w:tcBorders>
              <w:top w:val="nil"/>
              <w:left w:val="nil"/>
              <w:bottom w:val="nil"/>
              <w:right w:val="single" w:sz="8" w:space="0" w:color="auto"/>
            </w:tcBorders>
            <w:shd w:val="clear" w:color="auto" w:fill="auto"/>
            <w:vAlign w:val="center"/>
            <w:hideMark/>
          </w:tcPr>
          <w:p w14:paraId="698A2244" w14:textId="77777777" w:rsidR="0075111E" w:rsidRPr="00463D9C" w:rsidRDefault="0075111E" w:rsidP="00F2564D">
            <w:pPr>
              <w:jc w:val="cente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hideMark/>
          </w:tcPr>
          <w:p w14:paraId="73517818" w14:textId="77777777" w:rsidR="0075111E" w:rsidRPr="00463D9C" w:rsidRDefault="0075111E" w:rsidP="00F2564D">
            <w:pPr>
              <w:jc w:val="center"/>
            </w:pPr>
            <w:r w:rsidRPr="00463D9C">
              <w:rPr>
                <w:rFonts w:ascii="Times New Roman" w:eastAsia="Times New Roman" w:hAnsi="Times New Roman"/>
                <w:sz w:val="22"/>
                <w:szCs w:val="22"/>
              </w:rPr>
              <w:t>-</w:t>
            </w:r>
          </w:p>
        </w:tc>
        <w:tc>
          <w:tcPr>
            <w:tcW w:w="1455" w:type="dxa"/>
            <w:tcBorders>
              <w:top w:val="nil"/>
              <w:left w:val="nil"/>
              <w:bottom w:val="nil"/>
              <w:right w:val="single" w:sz="8" w:space="0" w:color="auto"/>
            </w:tcBorders>
            <w:shd w:val="clear" w:color="auto" w:fill="auto"/>
            <w:vAlign w:val="center"/>
            <w:hideMark/>
          </w:tcPr>
          <w:p w14:paraId="1779386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0,24</w:t>
            </w:r>
          </w:p>
        </w:tc>
      </w:tr>
      <w:tr w:rsidR="00A83BB6" w:rsidRPr="00463D9C" w14:paraId="531A6028" w14:textId="77777777" w:rsidTr="0075111E">
        <w:trPr>
          <w:trHeight w:val="300"/>
          <w:jc w:val="center"/>
        </w:trPr>
        <w:tc>
          <w:tcPr>
            <w:tcW w:w="947" w:type="dxa"/>
            <w:tcBorders>
              <w:top w:val="nil"/>
              <w:left w:val="single" w:sz="8" w:space="0" w:color="auto"/>
              <w:bottom w:val="nil"/>
              <w:right w:val="single" w:sz="8" w:space="0" w:color="auto"/>
            </w:tcBorders>
            <w:shd w:val="clear" w:color="auto" w:fill="auto"/>
            <w:vAlign w:val="center"/>
            <w:hideMark/>
          </w:tcPr>
          <w:p w14:paraId="6CB26F1B"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45" w:type="dxa"/>
            <w:tcBorders>
              <w:top w:val="nil"/>
              <w:left w:val="nil"/>
              <w:bottom w:val="nil"/>
              <w:right w:val="single" w:sz="8" w:space="0" w:color="auto"/>
            </w:tcBorders>
            <w:shd w:val="clear" w:color="auto" w:fill="auto"/>
            <w:vAlign w:val="center"/>
            <w:hideMark/>
          </w:tcPr>
          <w:p w14:paraId="145D4E61"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12" w:type="dxa"/>
            <w:tcBorders>
              <w:top w:val="nil"/>
              <w:left w:val="nil"/>
              <w:bottom w:val="nil"/>
              <w:right w:val="single" w:sz="8" w:space="0" w:color="auto"/>
            </w:tcBorders>
            <w:shd w:val="clear" w:color="auto" w:fill="auto"/>
            <w:vAlign w:val="center"/>
            <w:hideMark/>
          </w:tcPr>
          <w:p w14:paraId="5A94A48C" w14:textId="77777777" w:rsidR="003C6B2B" w:rsidRPr="00463D9C" w:rsidRDefault="003C6B2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13796960"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18" w:type="dxa"/>
            <w:tcBorders>
              <w:top w:val="nil"/>
              <w:left w:val="nil"/>
              <w:bottom w:val="nil"/>
              <w:right w:val="single" w:sz="8" w:space="0" w:color="auto"/>
            </w:tcBorders>
            <w:shd w:val="clear" w:color="auto" w:fill="auto"/>
            <w:vAlign w:val="center"/>
            <w:hideMark/>
          </w:tcPr>
          <w:p w14:paraId="33CC4B89" w14:textId="77777777" w:rsidR="003C6B2B"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17" w:type="dxa"/>
            <w:tcBorders>
              <w:top w:val="nil"/>
              <w:left w:val="nil"/>
              <w:bottom w:val="nil"/>
              <w:right w:val="single" w:sz="8" w:space="0" w:color="auto"/>
            </w:tcBorders>
            <w:shd w:val="clear" w:color="auto" w:fill="auto"/>
            <w:vAlign w:val="center"/>
            <w:hideMark/>
          </w:tcPr>
          <w:p w14:paraId="3F7AA16F" w14:textId="77777777" w:rsidR="003C6B2B" w:rsidRPr="00463D9C" w:rsidRDefault="008245B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55" w:type="dxa"/>
            <w:tcBorders>
              <w:top w:val="nil"/>
              <w:left w:val="nil"/>
              <w:bottom w:val="nil"/>
              <w:right w:val="single" w:sz="8" w:space="0" w:color="auto"/>
            </w:tcBorders>
            <w:shd w:val="clear" w:color="auto" w:fill="auto"/>
            <w:vAlign w:val="center"/>
            <w:hideMark/>
          </w:tcPr>
          <w:p w14:paraId="5E8FF0EB" w14:textId="77777777" w:rsidR="003C6B2B"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5C3811E3" w14:textId="77777777" w:rsidTr="0075111E">
        <w:trPr>
          <w:trHeight w:val="300"/>
          <w:jc w:val="center"/>
        </w:trPr>
        <w:tc>
          <w:tcPr>
            <w:tcW w:w="947" w:type="dxa"/>
            <w:tcBorders>
              <w:top w:val="nil"/>
              <w:left w:val="single" w:sz="8" w:space="0" w:color="auto"/>
              <w:bottom w:val="nil"/>
              <w:right w:val="single" w:sz="8" w:space="0" w:color="auto"/>
            </w:tcBorders>
            <w:shd w:val="clear" w:color="auto" w:fill="auto"/>
            <w:vAlign w:val="center"/>
            <w:hideMark/>
          </w:tcPr>
          <w:p w14:paraId="35E7B0E1"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45" w:type="dxa"/>
            <w:tcBorders>
              <w:top w:val="nil"/>
              <w:left w:val="nil"/>
              <w:bottom w:val="nil"/>
              <w:right w:val="single" w:sz="8" w:space="0" w:color="auto"/>
            </w:tcBorders>
            <w:shd w:val="clear" w:color="auto" w:fill="auto"/>
            <w:vAlign w:val="center"/>
            <w:hideMark/>
          </w:tcPr>
          <w:p w14:paraId="1479731E"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12" w:type="dxa"/>
            <w:tcBorders>
              <w:top w:val="nil"/>
              <w:left w:val="nil"/>
              <w:bottom w:val="nil"/>
              <w:right w:val="single" w:sz="8" w:space="0" w:color="auto"/>
            </w:tcBorders>
            <w:shd w:val="clear" w:color="auto" w:fill="auto"/>
            <w:vAlign w:val="center"/>
            <w:hideMark/>
          </w:tcPr>
          <w:p w14:paraId="12421567" w14:textId="77777777" w:rsidR="003C6B2B" w:rsidRPr="00463D9C" w:rsidRDefault="003C6B2B"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0C3BB92F"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18" w:type="dxa"/>
            <w:tcBorders>
              <w:top w:val="nil"/>
              <w:left w:val="nil"/>
              <w:bottom w:val="nil"/>
              <w:right w:val="single" w:sz="8" w:space="0" w:color="auto"/>
            </w:tcBorders>
            <w:shd w:val="clear" w:color="auto" w:fill="auto"/>
            <w:vAlign w:val="center"/>
            <w:hideMark/>
          </w:tcPr>
          <w:p w14:paraId="6A3BEC5B" w14:textId="77777777" w:rsidR="003C6B2B" w:rsidRPr="00463D9C" w:rsidRDefault="003C6B2B" w:rsidP="00F2564D">
            <w:pPr>
              <w:jc w:val="center"/>
              <w:rPr>
                <w:rFonts w:ascii="Times New Roman" w:eastAsia="Times New Roman" w:hAnsi="Times New Roman"/>
                <w:sz w:val="22"/>
                <w:szCs w:val="22"/>
              </w:rPr>
            </w:pPr>
          </w:p>
        </w:tc>
        <w:tc>
          <w:tcPr>
            <w:tcW w:w="1417" w:type="dxa"/>
            <w:tcBorders>
              <w:top w:val="nil"/>
              <w:left w:val="nil"/>
              <w:bottom w:val="nil"/>
              <w:right w:val="single" w:sz="8" w:space="0" w:color="auto"/>
            </w:tcBorders>
            <w:shd w:val="clear" w:color="auto" w:fill="auto"/>
            <w:vAlign w:val="center"/>
            <w:hideMark/>
          </w:tcPr>
          <w:p w14:paraId="17E74650" w14:textId="77777777" w:rsidR="003C6B2B" w:rsidRPr="00463D9C" w:rsidRDefault="003C6B2B" w:rsidP="00F2564D">
            <w:pPr>
              <w:jc w:val="center"/>
              <w:rPr>
                <w:rFonts w:ascii="Times New Roman" w:eastAsia="Times New Roman" w:hAnsi="Times New Roman"/>
                <w:sz w:val="22"/>
                <w:szCs w:val="22"/>
              </w:rPr>
            </w:pPr>
          </w:p>
        </w:tc>
        <w:tc>
          <w:tcPr>
            <w:tcW w:w="1455" w:type="dxa"/>
            <w:tcBorders>
              <w:top w:val="nil"/>
              <w:left w:val="nil"/>
              <w:bottom w:val="nil"/>
              <w:right w:val="single" w:sz="8" w:space="0" w:color="auto"/>
            </w:tcBorders>
            <w:shd w:val="clear" w:color="auto" w:fill="auto"/>
            <w:vAlign w:val="center"/>
            <w:hideMark/>
          </w:tcPr>
          <w:p w14:paraId="1E812A14" w14:textId="77777777" w:rsidR="003C6B2B" w:rsidRPr="00463D9C" w:rsidRDefault="003C6B2B" w:rsidP="00F2564D">
            <w:pPr>
              <w:jc w:val="center"/>
              <w:rPr>
                <w:rFonts w:ascii="Times New Roman" w:eastAsia="Times New Roman" w:hAnsi="Times New Roman"/>
                <w:sz w:val="22"/>
                <w:szCs w:val="22"/>
              </w:rPr>
            </w:pPr>
          </w:p>
        </w:tc>
      </w:tr>
      <w:tr w:rsidR="00A83BB6" w:rsidRPr="00463D9C" w14:paraId="5BACDCA8" w14:textId="77777777" w:rsidTr="0075111E">
        <w:trPr>
          <w:trHeight w:val="300"/>
          <w:jc w:val="center"/>
        </w:trPr>
        <w:tc>
          <w:tcPr>
            <w:tcW w:w="947" w:type="dxa"/>
            <w:tcBorders>
              <w:top w:val="nil"/>
              <w:left w:val="single" w:sz="8" w:space="0" w:color="auto"/>
              <w:bottom w:val="nil"/>
              <w:right w:val="single" w:sz="8" w:space="0" w:color="auto"/>
            </w:tcBorders>
            <w:shd w:val="clear" w:color="auto" w:fill="auto"/>
            <w:vAlign w:val="center"/>
            <w:hideMark/>
          </w:tcPr>
          <w:p w14:paraId="6E131C63"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5" w:type="dxa"/>
            <w:tcBorders>
              <w:top w:val="nil"/>
              <w:left w:val="nil"/>
              <w:bottom w:val="nil"/>
              <w:right w:val="single" w:sz="8" w:space="0" w:color="auto"/>
            </w:tcBorders>
            <w:shd w:val="clear" w:color="auto" w:fill="auto"/>
            <w:vAlign w:val="center"/>
            <w:hideMark/>
          </w:tcPr>
          <w:p w14:paraId="6E34E385"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2" w:type="dxa"/>
            <w:tcBorders>
              <w:top w:val="nil"/>
              <w:left w:val="nil"/>
              <w:bottom w:val="nil"/>
              <w:right w:val="single" w:sz="8" w:space="0" w:color="auto"/>
            </w:tcBorders>
            <w:shd w:val="clear" w:color="auto" w:fill="auto"/>
            <w:vAlign w:val="center"/>
            <w:hideMark/>
          </w:tcPr>
          <w:p w14:paraId="7E095255" w14:textId="77777777" w:rsidR="003C6B2B" w:rsidRPr="00463D9C" w:rsidRDefault="003C6B2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46A8922C"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418" w:type="dxa"/>
            <w:tcBorders>
              <w:top w:val="nil"/>
              <w:left w:val="nil"/>
              <w:bottom w:val="nil"/>
              <w:right w:val="single" w:sz="8" w:space="0" w:color="auto"/>
            </w:tcBorders>
            <w:shd w:val="clear" w:color="auto" w:fill="auto"/>
            <w:vAlign w:val="center"/>
            <w:hideMark/>
          </w:tcPr>
          <w:p w14:paraId="4BFC6F3C"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4,019</w:t>
            </w:r>
          </w:p>
        </w:tc>
        <w:tc>
          <w:tcPr>
            <w:tcW w:w="1417" w:type="dxa"/>
            <w:tcBorders>
              <w:top w:val="nil"/>
              <w:left w:val="nil"/>
              <w:bottom w:val="nil"/>
              <w:right w:val="single" w:sz="8" w:space="0" w:color="auto"/>
            </w:tcBorders>
            <w:shd w:val="clear" w:color="auto" w:fill="auto"/>
            <w:vAlign w:val="center"/>
            <w:hideMark/>
          </w:tcPr>
          <w:p w14:paraId="2E44350D"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1,750</w:t>
            </w:r>
          </w:p>
        </w:tc>
        <w:tc>
          <w:tcPr>
            <w:tcW w:w="1455" w:type="dxa"/>
            <w:tcBorders>
              <w:top w:val="nil"/>
              <w:left w:val="nil"/>
              <w:bottom w:val="nil"/>
              <w:right w:val="single" w:sz="8" w:space="0" w:color="auto"/>
            </w:tcBorders>
            <w:shd w:val="clear" w:color="auto" w:fill="auto"/>
            <w:vAlign w:val="center"/>
            <w:hideMark/>
          </w:tcPr>
          <w:p w14:paraId="09B40EEA"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5,950</w:t>
            </w:r>
          </w:p>
        </w:tc>
      </w:tr>
      <w:tr w:rsidR="00A83BB6" w:rsidRPr="00463D9C" w14:paraId="18013E70" w14:textId="77777777" w:rsidTr="0075111E">
        <w:trPr>
          <w:trHeight w:val="329"/>
          <w:jc w:val="center"/>
        </w:trPr>
        <w:tc>
          <w:tcPr>
            <w:tcW w:w="947" w:type="dxa"/>
            <w:tcBorders>
              <w:top w:val="nil"/>
              <w:left w:val="single" w:sz="8" w:space="0" w:color="auto"/>
              <w:bottom w:val="nil"/>
              <w:right w:val="single" w:sz="8" w:space="0" w:color="auto"/>
            </w:tcBorders>
            <w:shd w:val="clear" w:color="auto" w:fill="auto"/>
            <w:vAlign w:val="center"/>
            <w:hideMark/>
          </w:tcPr>
          <w:p w14:paraId="1199F4F9" w14:textId="77777777" w:rsidR="003C6B2B" w:rsidRPr="00463D9C" w:rsidRDefault="003C6B2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45" w:type="dxa"/>
            <w:tcBorders>
              <w:top w:val="nil"/>
              <w:left w:val="nil"/>
              <w:bottom w:val="nil"/>
              <w:right w:val="single" w:sz="8" w:space="0" w:color="auto"/>
            </w:tcBorders>
            <w:shd w:val="clear" w:color="auto" w:fill="auto"/>
            <w:vAlign w:val="center"/>
            <w:hideMark/>
          </w:tcPr>
          <w:p w14:paraId="5A57A310" w14:textId="77777777" w:rsidR="003C6B2B" w:rsidRPr="00463D9C" w:rsidRDefault="003C6B2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12" w:type="dxa"/>
            <w:tcBorders>
              <w:top w:val="nil"/>
              <w:left w:val="nil"/>
              <w:bottom w:val="nil"/>
              <w:right w:val="single" w:sz="8" w:space="0" w:color="auto"/>
            </w:tcBorders>
            <w:shd w:val="clear" w:color="auto" w:fill="auto"/>
            <w:vAlign w:val="center"/>
            <w:hideMark/>
          </w:tcPr>
          <w:p w14:paraId="6F1775E6" w14:textId="77777777" w:rsidR="003C6B2B" w:rsidRPr="00463D9C" w:rsidRDefault="003C6B2B"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7212F7A1"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18" w:type="dxa"/>
            <w:tcBorders>
              <w:top w:val="nil"/>
              <w:left w:val="nil"/>
              <w:bottom w:val="nil"/>
              <w:right w:val="single" w:sz="8" w:space="0" w:color="auto"/>
            </w:tcBorders>
            <w:shd w:val="clear" w:color="auto" w:fill="auto"/>
            <w:vAlign w:val="center"/>
            <w:hideMark/>
          </w:tcPr>
          <w:p w14:paraId="5CB2DE16" w14:textId="77777777" w:rsidR="003C6B2B" w:rsidRPr="00463D9C" w:rsidRDefault="003C6B2B" w:rsidP="00F2564D">
            <w:pPr>
              <w:jc w:val="center"/>
              <w:rPr>
                <w:rFonts w:ascii="Times New Roman" w:eastAsia="Times New Roman" w:hAnsi="Times New Roman"/>
                <w:sz w:val="22"/>
                <w:szCs w:val="22"/>
              </w:rPr>
            </w:pPr>
          </w:p>
        </w:tc>
        <w:tc>
          <w:tcPr>
            <w:tcW w:w="1417" w:type="dxa"/>
            <w:tcBorders>
              <w:top w:val="nil"/>
              <w:left w:val="nil"/>
              <w:bottom w:val="nil"/>
              <w:right w:val="single" w:sz="8" w:space="0" w:color="auto"/>
            </w:tcBorders>
            <w:shd w:val="clear" w:color="auto" w:fill="auto"/>
            <w:vAlign w:val="center"/>
            <w:hideMark/>
          </w:tcPr>
          <w:p w14:paraId="54FEE2E8" w14:textId="77777777" w:rsidR="003C6B2B" w:rsidRPr="00463D9C" w:rsidRDefault="003C6B2B" w:rsidP="00F2564D">
            <w:pPr>
              <w:jc w:val="center"/>
              <w:rPr>
                <w:rFonts w:ascii="Times New Roman" w:eastAsia="Times New Roman" w:hAnsi="Times New Roman"/>
                <w:sz w:val="22"/>
                <w:szCs w:val="22"/>
              </w:rPr>
            </w:pPr>
          </w:p>
        </w:tc>
        <w:tc>
          <w:tcPr>
            <w:tcW w:w="1455" w:type="dxa"/>
            <w:tcBorders>
              <w:top w:val="nil"/>
              <w:left w:val="nil"/>
              <w:bottom w:val="nil"/>
              <w:right w:val="single" w:sz="8" w:space="0" w:color="auto"/>
            </w:tcBorders>
            <w:shd w:val="clear" w:color="auto" w:fill="auto"/>
            <w:vAlign w:val="center"/>
            <w:hideMark/>
          </w:tcPr>
          <w:p w14:paraId="5153D438" w14:textId="77777777" w:rsidR="003C6B2B" w:rsidRPr="00463D9C" w:rsidRDefault="003C6B2B" w:rsidP="00F2564D">
            <w:pPr>
              <w:jc w:val="center"/>
              <w:rPr>
                <w:rFonts w:ascii="Times New Roman" w:eastAsia="Times New Roman" w:hAnsi="Times New Roman"/>
                <w:sz w:val="22"/>
                <w:szCs w:val="22"/>
              </w:rPr>
            </w:pPr>
          </w:p>
        </w:tc>
      </w:tr>
      <w:tr w:rsidR="00A83BB6" w:rsidRPr="00463D9C" w14:paraId="7AC1705F" w14:textId="77777777" w:rsidTr="0075111E">
        <w:trPr>
          <w:trHeight w:val="290"/>
          <w:jc w:val="center"/>
        </w:trPr>
        <w:tc>
          <w:tcPr>
            <w:tcW w:w="947" w:type="dxa"/>
            <w:tcBorders>
              <w:top w:val="nil"/>
              <w:left w:val="single" w:sz="8" w:space="0" w:color="auto"/>
              <w:bottom w:val="nil"/>
              <w:right w:val="single" w:sz="8" w:space="0" w:color="auto"/>
            </w:tcBorders>
            <w:shd w:val="clear" w:color="auto" w:fill="auto"/>
            <w:vAlign w:val="center"/>
            <w:hideMark/>
          </w:tcPr>
          <w:p w14:paraId="02C51D3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5" w:type="dxa"/>
            <w:tcBorders>
              <w:top w:val="nil"/>
              <w:left w:val="nil"/>
              <w:bottom w:val="nil"/>
              <w:right w:val="single" w:sz="8" w:space="0" w:color="auto"/>
            </w:tcBorders>
            <w:shd w:val="clear" w:color="auto" w:fill="auto"/>
            <w:vAlign w:val="center"/>
            <w:hideMark/>
          </w:tcPr>
          <w:p w14:paraId="5EFE883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2" w:type="dxa"/>
            <w:tcBorders>
              <w:top w:val="nil"/>
              <w:left w:val="nil"/>
              <w:bottom w:val="nil"/>
              <w:right w:val="single" w:sz="8" w:space="0" w:color="auto"/>
            </w:tcBorders>
            <w:shd w:val="clear" w:color="auto" w:fill="auto"/>
            <w:vAlign w:val="center"/>
            <w:hideMark/>
          </w:tcPr>
          <w:p w14:paraId="65BD9461"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371C2F"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125 tấn</w:t>
            </w:r>
          </w:p>
        </w:tc>
        <w:tc>
          <w:tcPr>
            <w:tcW w:w="992" w:type="dxa"/>
            <w:tcBorders>
              <w:top w:val="nil"/>
              <w:left w:val="nil"/>
              <w:bottom w:val="nil"/>
              <w:right w:val="single" w:sz="8" w:space="0" w:color="auto"/>
            </w:tcBorders>
            <w:shd w:val="clear" w:color="auto" w:fill="auto"/>
            <w:vAlign w:val="center"/>
            <w:hideMark/>
          </w:tcPr>
          <w:p w14:paraId="34F246A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18" w:type="dxa"/>
            <w:tcBorders>
              <w:top w:val="nil"/>
              <w:left w:val="nil"/>
              <w:bottom w:val="nil"/>
              <w:right w:val="single" w:sz="8" w:space="0" w:color="auto"/>
            </w:tcBorders>
            <w:shd w:val="clear" w:color="auto" w:fill="auto"/>
            <w:vAlign w:val="center"/>
            <w:hideMark/>
          </w:tcPr>
          <w:p w14:paraId="4D8C257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0,275</w:t>
            </w:r>
          </w:p>
        </w:tc>
        <w:tc>
          <w:tcPr>
            <w:tcW w:w="1417" w:type="dxa"/>
            <w:tcBorders>
              <w:top w:val="nil"/>
              <w:left w:val="nil"/>
              <w:bottom w:val="nil"/>
              <w:right w:val="single" w:sz="8" w:space="0" w:color="auto"/>
            </w:tcBorders>
            <w:shd w:val="clear" w:color="auto" w:fill="auto"/>
            <w:vAlign w:val="center"/>
            <w:hideMark/>
          </w:tcPr>
          <w:p w14:paraId="1487238D" w14:textId="77777777" w:rsidR="0075111E" w:rsidRPr="00463D9C" w:rsidRDefault="0075111E" w:rsidP="00F2564D">
            <w:pPr>
              <w:jc w:val="center"/>
            </w:pPr>
            <w:r w:rsidRPr="00463D9C">
              <w:rPr>
                <w:rFonts w:ascii="Times New Roman" w:eastAsia="Times New Roman" w:hAnsi="Times New Roman"/>
                <w:sz w:val="22"/>
                <w:szCs w:val="22"/>
              </w:rPr>
              <w:t>-</w:t>
            </w:r>
          </w:p>
        </w:tc>
        <w:tc>
          <w:tcPr>
            <w:tcW w:w="1455" w:type="dxa"/>
            <w:tcBorders>
              <w:top w:val="nil"/>
              <w:left w:val="nil"/>
              <w:bottom w:val="nil"/>
              <w:right w:val="single" w:sz="8" w:space="0" w:color="auto"/>
            </w:tcBorders>
            <w:shd w:val="clear" w:color="auto" w:fill="auto"/>
            <w:vAlign w:val="center"/>
            <w:hideMark/>
          </w:tcPr>
          <w:p w14:paraId="1F6B845C"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43754CCB" w14:textId="77777777" w:rsidTr="0075111E">
        <w:trPr>
          <w:trHeight w:val="300"/>
          <w:jc w:val="center"/>
        </w:trPr>
        <w:tc>
          <w:tcPr>
            <w:tcW w:w="947" w:type="dxa"/>
            <w:tcBorders>
              <w:top w:val="nil"/>
              <w:left w:val="single" w:sz="8" w:space="0" w:color="auto"/>
              <w:bottom w:val="nil"/>
              <w:right w:val="single" w:sz="8" w:space="0" w:color="auto"/>
            </w:tcBorders>
            <w:shd w:val="clear" w:color="auto" w:fill="auto"/>
            <w:vAlign w:val="center"/>
            <w:hideMark/>
          </w:tcPr>
          <w:p w14:paraId="6A00DA2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5" w:type="dxa"/>
            <w:tcBorders>
              <w:top w:val="nil"/>
              <w:left w:val="nil"/>
              <w:bottom w:val="nil"/>
              <w:right w:val="single" w:sz="8" w:space="0" w:color="auto"/>
            </w:tcBorders>
            <w:shd w:val="clear" w:color="auto" w:fill="auto"/>
            <w:vAlign w:val="center"/>
            <w:hideMark/>
          </w:tcPr>
          <w:p w14:paraId="3DBD1A4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2" w:type="dxa"/>
            <w:tcBorders>
              <w:top w:val="nil"/>
              <w:left w:val="nil"/>
              <w:bottom w:val="nil"/>
              <w:right w:val="single" w:sz="8" w:space="0" w:color="auto"/>
            </w:tcBorders>
            <w:shd w:val="clear" w:color="auto" w:fill="auto"/>
            <w:vAlign w:val="center"/>
            <w:hideMark/>
          </w:tcPr>
          <w:p w14:paraId="1AA6CE8C"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92" w:type="dxa"/>
            <w:tcBorders>
              <w:top w:val="nil"/>
              <w:left w:val="nil"/>
              <w:bottom w:val="nil"/>
              <w:right w:val="single" w:sz="8" w:space="0" w:color="auto"/>
            </w:tcBorders>
            <w:shd w:val="clear" w:color="auto" w:fill="auto"/>
            <w:vAlign w:val="center"/>
            <w:hideMark/>
          </w:tcPr>
          <w:p w14:paraId="0C4E8AC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18" w:type="dxa"/>
            <w:tcBorders>
              <w:top w:val="nil"/>
              <w:left w:val="nil"/>
              <w:bottom w:val="nil"/>
              <w:right w:val="single" w:sz="8" w:space="0" w:color="auto"/>
            </w:tcBorders>
            <w:shd w:val="clear" w:color="auto" w:fill="auto"/>
            <w:vAlign w:val="center"/>
            <w:hideMark/>
          </w:tcPr>
          <w:p w14:paraId="3C2EDDC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2,228</w:t>
            </w:r>
          </w:p>
        </w:tc>
        <w:tc>
          <w:tcPr>
            <w:tcW w:w="1417" w:type="dxa"/>
            <w:tcBorders>
              <w:top w:val="nil"/>
              <w:left w:val="nil"/>
              <w:bottom w:val="nil"/>
              <w:right w:val="single" w:sz="8" w:space="0" w:color="auto"/>
            </w:tcBorders>
            <w:shd w:val="clear" w:color="auto" w:fill="auto"/>
            <w:vAlign w:val="center"/>
            <w:hideMark/>
          </w:tcPr>
          <w:p w14:paraId="6CFF84F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14,625</w:t>
            </w:r>
          </w:p>
        </w:tc>
        <w:tc>
          <w:tcPr>
            <w:tcW w:w="1455" w:type="dxa"/>
            <w:tcBorders>
              <w:top w:val="nil"/>
              <w:left w:val="nil"/>
              <w:bottom w:val="nil"/>
              <w:right w:val="single" w:sz="8" w:space="0" w:color="auto"/>
            </w:tcBorders>
            <w:shd w:val="clear" w:color="auto" w:fill="auto"/>
            <w:vAlign w:val="center"/>
            <w:hideMark/>
          </w:tcPr>
          <w:p w14:paraId="219DF2B8"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1FEA8A2D" w14:textId="77777777" w:rsidTr="0075111E">
        <w:trPr>
          <w:trHeight w:val="600"/>
          <w:jc w:val="center"/>
        </w:trPr>
        <w:tc>
          <w:tcPr>
            <w:tcW w:w="947" w:type="dxa"/>
            <w:tcBorders>
              <w:top w:val="nil"/>
              <w:left w:val="single" w:sz="8" w:space="0" w:color="auto"/>
              <w:bottom w:val="nil"/>
              <w:right w:val="single" w:sz="8" w:space="0" w:color="auto"/>
            </w:tcBorders>
            <w:shd w:val="clear" w:color="auto" w:fill="auto"/>
            <w:vAlign w:val="center"/>
            <w:hideMark/>
          </w:tcPr>
          <w:p w14:paraId="060FDA5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5" w:type="dxa"/>
            <w:tcBorders>
              <w:top w:val="nil"/>
              <w:left w:val="nil"/>
              <w:bottom w:val="nil"/>
              <w:right w:val="single" w:sz="8" w:space="0" w:color="auto"/>
            </w:tcBorders>
            <w:shd w:val="clear" w:color="auto" w:fill="auto"/>
            <w:vAlign w:val="center"/>
            <w:hideMark/>
          </w:tcPr>
          <w:p w14:paraId="293735B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2" w:type="dxa"/>
            <w:tcBorders>
              <w:top w:val="nil"/>
              <w:left w:val="nil"/>
              <w:bottom w:val="nil"/>
              <w:right w:val="single" w:sz="8" w:space="0" w:color="auto"/>
            </w:tcBorders>
            <w:shd w:val="clear" w:color="auto" w:fill="auto"/>
            <w:vAlign w:val="center"/>
            <w:hideMark/>
          </w:tcPr>
          <w:p w14:paraId="46144A41" w14:textId="77777777" w:rsidR="0075111E" w:rsidRPr="00463D9C" w:rsidRDefault="0075111E"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13716FD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18" w:type="dxa"/>
            <w:tcBorders>
              <w:top w:val="nil"/>
              <w:left w:val="nil"/>
              <w:bottom w:val="nil"/>
              <w:right w:val="single" w:sz="8" w:space="0" w:color="auto"/>
            </w:tcBorders>
            <w:shd w:val="clear" w:color="auto" w:fill="auto"/>
            <w:vAlign w:val="center"/>
            <w:hideMark/>
          </w:tcPr>
          <w:p w14:paraId="01DD395F" w14:textId="77777777" w:rsidR="0075111E"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17" w:type="dxa"/>
            <w:tcBorders>
              <w:top w:val="nil"/>
              <w:left w:val="nil"/>
              <w:bottom w:val="nil"/>
              <w:right w:val="single" w:sz="8" w:space="0" w:color="auto"/>
            </w:tcBorders>
            <w:shd w:val="clear" w:color="auto" w:fill="auto"/>
            <w:vAlign w:val="center"/>
            <w:hideMark/>
          </w:tcPr>
          <w:p w14:paraId="1EEE9AF3" w14:textId="77777777" w:rsidR="0075111E"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55" w:type="dxa"/>
            <w:tcBorders>
              <w:top w:val="nil"/>
              <w:left w:val="nil"/>
              <w:bottom w:val="nil"/>
              <w:right w:val="single" w:sz="8" w:space="0" w:color="auto"/>
            </w:tcBorders>
            <w:shd w:val="clear" w:color="auto" w:fill="auto"/>
            <w:vAlign w:val="center"/>
            <w:hideMark/>
          </w:tcPr>
          <w:p w14:paraId="42BB20EA" w14:textId="77777777" w:rsidR="0075111E" w:rsidRPr="00463D9C" w:rsidRDefault="0075111E" w:rsidP="00F2564D">
            <w:pPr>
              <w:jc w:val="center"/>
            </w:pPr>
            <w:r w:rsidRPr="00463D9C">
              <w:rPr>
                <w:rFonts w:ascii="Times New Roman" w:eastAsia="Times New Roman" w:hAnsi="Times New Roman"/>
                <w:sz w:val="22"/>
                <w:szCs w:val="22"/>
              </w:rPr>
              <w:t>-</w:t>
            </w:r>
          </w:p>
        </w:tc>
      </w:tr>
      <w:tr w:rsidR="00E1081C" w:rsidRPr="00463D9C" w14:paraId="0B6448F8" w14:textId="77777777" w:rsidTr="002964F4">
        <w:trPr>
          <w:trHeight w:val="315"/>
          <w:jc w:val="center"/>
        </w:trPr>
        <w:tc>
          <w:tcPr>
            <w:tcW w:w="947" w:type="dxa"/>
            <w:tcBorders>
              <w:top w:val="single" w:sz="8" w:space="0" w:color="auto"/>
              <w:left w:val="nil"/>
              <w:bottom w:val="nil"/>
              <w:right w:val="nil"/>
            </w:tcBorders>
            <w:shd w:val="clear" w:color="auto" w:fill="auto"/>
            <w:vAlign w:val="center"/>
            <w:hideMark/>
          </w:tcPr>
          <w:p w14:paraId="03C399AC"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5" w:type="dxa"/>
            <w:tcBorders>
              <w:top w:val="single" w:sz="8" w:space="0" w:color="auto"/>
              <w:left w:val="nil"/>
              <w:bottom w:val="nil"/>
              <w:right w:val="nil"/>
            </w:tcBorders>
            <w:shd w:val="clear" w:color="auto" w:fill="auto"/>
            <w:vAlign w:val="center"/>
            <w:hideMark/>
          </w:tcPr>
          <w:p w14:paraId="01EB0D3E"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2" w:type="dxa"/>
            <w:tcBorders>
              <w:top w:val="single" w:sz="8" w:space="0" w:color="auto"/>
              <w:left w:val="nil"/>
              <w:bottom w:val="nil"/>
              <w:right w:val="nil"/>
            </w:tcBorders>
            <w:shd w:val="clear" w:color="auto" w:fill="auto"/>
            <w:vAlign w:val="center"/>
            <w:hideMark/>
          </w:tcPr>
          <w:p w14:paraId="3167A804"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70A56689"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145B98BF"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18FF9E59"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c>
          <w:tcPr>
            <w:tcW w:w="1455" w:type="dxa"/>
            <w:tcBorders>
              <w:top w:val="single" w:sz="8" w:space="0" w:color="auto"/>
              <w:left w:val="nil"/>
              <w:bottom w:val="single" w:sz="8" w:space="0" w:color="auto"/>
              <w:right w:val="single" w:sz="8" w:space="0" w:color="auto"/>
            </w:tcBorders>
            <w:shd w:val="clear" w:color="auto" w:fill="auto"/>
            <w:vAlign w:val="center"/>
            <w:hideMark/>
          </w:tcPr>
          <w:p w14:paraId="216A7056" w14:textId="77777777" w:rsidR="003C6B2B" w:rsidRPr="00463D9C" w:rsidRDefault="003C6B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r>
    </w:tbl>
    <w:p w14:paraId="21500EA3" w14:textId="77777777" w:rsidR="003C6B2B" w:rsidRPr="00463D9C" w:rsidRDefault="003C6B2B" w:rsidP="00F2564D">
      <w:pPr>
        <w:spacing w:line="276" w:lineRule="auto"/>
        <w:jc w:val="both"/>
        <w:rPr>
          <w:rFonts w:ascii="Times New Roman" w:hAnsi="Times New Roman"/>
          <w:sz w:val="28"/>
          <w:szCs w:val="28"/>
        </w:rPr>
      </w:pPr>
    </w:p>
    <w:p w14:paraId="174E5411" w14:textId="77777777" w:rsidR="003C6B2B" w:rsidRPr="00463D9C" w:rsidRDefault="003C6B2B" w:rsidP="00F2564D">
      <w:pPr>
        <w:spacing w:after="200" w:line="276" w:lineRule="auto"/>
        <w:rPr>
          <w:rFonts w:ascii="Times New Roman" w:eastAsiaTheme="majorEastAsia" w:hAnsi="Times New Roman"/>
          <w:bCs/>
          <w:sz w:val="28"/>
          <w:szCs w:val="28"/>
        </w:rPr>
      </w:pPr>
      <w:r w:rsidRPr="00463D9C">
        <w:br w:type="page"/>
      </w:r>
    </w:p>
    <w:p w14:paraId="32FBC347" w14:textId="77777777" w:rsidR="0019476E" w:rsidRPr="00463D9C" w:rsidRDefault="00566A5D" w:rsidP="00F2564D">
      <w:pPr>
        <w:pStyle w:val="Heading1"/>
        <w:spacing w:line="276" w:lineRule="auto"/>
        <w:rPr>
          <w:rFonts w:cs="Times New Roman"/>
          <w:color w:val="auto"/>
        </w:rPr>
      </w:pPr>
      <w:bookmarkStart w:id="24" w:name="_Toc522965822"/>
      <w:r w:rsidRPr="00463D9C">
        <w:rPr>
          <w:rFonts w:cs="Times New Roman"/>
          <w:color w:val="auto"/>
        </w:rPr>
        <w:lastRenderedPageBreak/>
        <w:t>DA.</w:t>
      </w:r>
      <w:r w:rsidR="000D015E" w:rsidRPr="00463D9C">
        <w:rPr>
          <w:rFonts w:cs="Times New Roman"/>
          <w:color w:val="auto"/>
        </w:rPr>
        <w:t>1</w:t>
      </w:r>
      <w:r w:rsidR="00CF06D1" w:rsidRPr="00463D9C">
        <w:rPr>
          <w:rFonts w:cs="Times New Roman"/>
          <w:color w:val="auto"/>
        </w:rPr>
        <w:t>7</w:t>
      </w:r>
      <w:r w:rsidR="00992C2A" w:rsidRPr="00463D9C">
        <w:rPr>
          <w:rFonts w:cs="Times New Roman"/>
          <w:color w:val="auto"/>
        </w:rPr>
        <w:t>000</w:t>
      </w:r>
      <w:r w:rsidR="0019476E" w:rsidRPr="00463D9C">
        <w:rPr>
          <w:rFonts w:cs="Times New Roman"/>
          <w:color w:val="auto"/>
        </w:rPr>
        <w:t xml:space="preserve"> THÍ NGHIỆM NGÓI SÉT NUNG</w:t>
      </w:r>
      <w:bookmarkEnd w:id="24"/>
    </w:p>
    <w:p w14:paraId="7F7F4FFC" w14:textId="77777777" w:rsidR="00EA3FB2" w:rsidRPr="00463D9C" w:rsidRDefault="00EA3FB2"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522C648A" w14:textId="77777777" w:rsidR="00D95BE0"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0C19F4DA"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5AD30631"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6CA16C13"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07BC12C9"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5529627D"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2FB43B77" w14:textId="77777777" w:rsidR="00EA3FB2" w:rsidRPr="00463D9C" w:rsidRDefault="00C22EC7"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95571D" w:rsidRPr="00463D9C">
        <w:rPr>
          <w:rFonts w:ascii="Times New Roman" w:hAnsi="Times New Roman"/>
          <w:sz w:val="24"/>
          <w:szCs w:val="24"/>
        </w:rPr>
        <w:t>1 chỉ tiêu</w:t>
      </w:r>
    </w:p>
    <w:tbl>
      <w:tblPr>
        <w:tblW w:w="9980" w:type="dxa"/>
        <w:jc w:val="center"/>
        <w:tblLook w:val="04A0" w:firstRow="1" w:lastRow="0" w:firstColumn="1" w:lastColumn="0" w:noHBand="0" w:noVBand="1"/>
      </w:tblPr>
      <w:tblGrid>
        <w:gridCol w:w="983"/>
        <w:gridCol w:w="977"/>
        <w:gridCol w:w="2836"/>
        <w:gridCol w:w="957"/>
        <w:gridCol w:w="1057"/>
        <w:gridCol w:w="1057"/>
        <w:gridCol w:w="1056"/>
        <w:gridCol w:w="1057"/>
      </w:tblGrid>
      <w:tr w:rsidR="00A83BB6" w:rsidRPr="00463D9C" w14:paraId="01DA986C" w14:textId="77777777" w:rsidTr="008141F3">
        <w:trPr>
          <w:trHeight w:val="1852"/>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5A06D8"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C5524E"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8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F338E7"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DAC318"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7B4D01"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Thời gian xuyên nước</w:t>
            </w:r>
          </w:p>
        </w:tc>
        <w:tc>
          <w:tcPr>
            <w:tcW w:w="1057" w:type="dxa"/>
            <w:tcBorders>
              <w:top w:val="single" w:sz="8" w:space="0" w:color="auto"/>
              <w:left w:val="single" w:sz="8" w:space="0" w:color="auto"/>
              <w:bottom w:val="single" w:sz="8" w:space="0" w:color="auto"/>
              <w:right w:val="single" w:sz="8" w:space="0" w:color="auto"/>
            </w:tcBorders>
            <w:shd w:val="clear" w:color="auto" w:fill="auto"/>
            <w:vAlign w:val="center"/>
          </w:tcPr>
          <w:p w14:paraId="2545FEAD"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Tải trọng uốn gãy</w:t>
            </w:r>
          </w:p>
        </w:tc>
        <w:tc>
          <w:tcPr>
            <w:tcW w:w="1056" w:type="dxa"/>
            <w:tcBorders>
              <w:top w:val="single" w:sz="8" w:space="0" w:color="auto"/>
              <w:left w:val="single" w:sz="8" w:space="0" w:color="auto"/>
              <w:bottom w:val="single" w:sz="8" w:space="0" w:color="auto"/>
              <w:right w:val="single" w:sz="8" w:space="0" w:color="auto"/>
            </w:tcBorders>
            <w:shd w:val="clear" w:color="auto" w:fill="auto"/>
            <w:vAlign w:val="center"/>
          </w:tcPr>
          <w:p w14:paraId="0947E820"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hút nước</w:t>
            </w:r>
          </w:p>
        </w:tc>
        <w:tc>
          <w:tcPr>
            <w:tcW w:w="1057" w:type="dxa"/>
            <w:tcBorders>
              <w:top w:val="single" w:sz="8" w:space="0" w:color="auto"/>
              <w:left w:val="single" w:sz="8" w:space="0" w:color="auto"/>
              <w:bottom w:val="single" w:sz="8" w:space="0" w:color="auto"/>
              <w:right w:val="single" w:sz="8" w:space="0" w:color="auto"/>
            </w:tcBorders>
            <w:shd w:val="clear" w:color="auto" w:fill="auto"/>
            <w:vAlign w:val="center"/>
          </w:tcPr>
          <w:p w14:paraId="26A0CCB9"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1m</w:t>
            </w:r>
            <w:r w:rsidRPr="00463D9C">
              <w:rPr>
                <w:rFonts w:ascii="Times New Roman" w:eastAsia="Times New Roman" w:hAnsi="Times New Roman"/>
                <w:sz w:val="22"/>
                <w:szCs w:val="22"/>
                <w:vertAlign w:val="superscript"/>
              </w:rPr>
              <w:t xml:space="preserve">2 </w:t>
            </w:r>
            <w:r w:rsidRPr="00463D9C">
              <w:rPr>
                <w:rFonts w:ascii="Times New Roman" w:eastAsia="Times New Roman" w:hAnsi="Times New Roman"/>
                <w:sz w:val="22"/>
                <w:szCs w:val="22"/>
              </w:rPr>
              <w:t xml:space="preserve">ngói lợp ở trạng thái bão hoà </w:t>
            </w:r>
            <w:r w:rsidR="00756364" w:rsidRPr="00463D9C">
              <w:rPr>
                <w:rFonts w:ascii="Times New Roman" w:eastAsia="Times New Roman" w:hAnsi="Times New Roman"/>
                <w:sz w:val="22"/>
                <w:szCs w:val="22"/>
              </w:rPr>
              <w:t>nước</w:t>
            </w:r>
          </w:p>
        </w:tc>
      </w:tr>
      <w:tr w:rsidR="00A83BB6" w:rsidRPr="00463D9C" w14:paraId="7D566848" w14:textId="77777777" w:rsidTr="00DA49EE">
        <w:trPr>
          <w:trHeight w:val="300"/>
          <w:jc w:val="center"/>
        </w:trPr>
        <w:tc>
          <w:tcPr>
            <w:tcW w:w="983" w:type="dxa"/>
            <w:tcBorders>
              <w:top w:val="single" w:sz="8" w:space="0" w:color="auto"/>
              <w:left w:val="single" w:sz="8" w:space="0" w:color="auto"/>
              <w:bottom w:val="nil"/>
              <w:right w:val="single" w:sz="8" w:space="0" w:color="auto"/>
            </w:tcBorders>
            <w:shd w:val="clear" w:color="auto" w:fill="auto"/>
            <w:vAlign w:val="center"/>
            <w:hideMark/>
          </w:tcPr>
          <w:p w14:paraId="3A161817" w14:textId="77777777" w:rsidR="00964675" w:rsidRPr="00463D9C" w:rsidRDefault="0096467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single" w:sz="8" w:space="0" w:color="auto"/>
              <w:left w:val="nil"/>
              <w:bottom w:val="nil"/>
              <w:right w:val="single" w:sz="8" w:space="0" w:color="auto"/>
            </w:tcBorders>
            <w:shd w:val="clear" w:color="auto" w:fill="auto"/>
            <w:vAlign w:val="center"/>
            <w:hideMark/>
          </w:tcPr>
          <w:p w14:paraId="7CA6EE50" w14:textId="77777777" w:rsidR="00964675" w:rsidRPr="00463D9C" w:rsidRDefault="0096467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36" w:type="dxa"/>
            <w:tcBorders>
              <w:top w:val="single" w:sz="8" w:space="0" w:color="auto"/>
              <w:left w:val="nil"/>
              <w:bottom w:val="nil"/>
              <w:right w:val="single" w:sz="8" w:space="0" w:color="auto"/>
            </w:tcBorders>
            <w:shd w:val="clear" w:color="auto" w:fill="auto"/>
            <w:vAlign w:val="center"/>
            <w:hideMark/>
          </w:tcPr>
          <w:p w14:paraId="2B11809B" w14:textId="77777777" w:rsidR="00964675" w:rsidRPr="00463D9C" w:rsidRDefault="0096467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7" w:type="dxa"/>
            <w:tcBorders>
              <w:top w:val="single" w:sz="8" w:space="0" w:color="auto"/>
              <w:left w:val="nil"/>
              <w:bottom w:val="nil"/>
              <w:right w:val="single" w:sz="8" w:space="0" w:color="auto"/>
            </w:tcBorders>
            <w:shd w:val="clear" w:color="auto" w:fill="auto"/>
            <w:vAlign w:val="center"/>
            <w:hideMark/>
          </w:tcPr>
          <w:p w14:paraId="597F726E" w14:textId="77777777" w:rsidR="00964675" w:rsidRPr="00463D9C" w:rsidRDefault="0096467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57" w:type="dxa"/>
            <w:tcBorders>
              <w:top w:val="single" w:sz="8" w:space="0" w:color="auto"/>
              <w:left w:val="nil"/>
              <w:bottom w:val="nil"/>
              <w:right w:val="single" w:sz="8" w:space="0" w:color="auto"/>
            </w:tcBorders>
            <w:shd w:val="clear" w:color="auto" w:fill="auto"/>
            <w:vAlign w:val="center"/>
            <w:hideMark/>
          </w:tcPr>
          <w:p w14:paraId="0955C1AD" w14:textId="77777777" w:rsidR="00964675" w:rsidRPr="00463D9C" w:rsidRDefault="0096467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57" w:type="dxa"/>
            <w:tcBorders>
              <w:top w:val="single" w:sz="8" w:space="0" w:color="auto"/>
              <w:left w:val="nil"/>
              <w:bottom w:val="nil"/>
              <w:right w:val="single" w:sz="8" w:space="0" w:color="auto"/>
            </w:tcBorders>
            <w:shd w:val="clear" w:color="auto" w:fill="auto"/>
            <w:vAlign w:val="center"/>
            <w:hideMark/>
          </w:tcPr>
          <w:p w14:paraId="39F3C9E9" w14:textId="77777777" w:rsidR="00964675" w:rsidRPr="00463D9C" w:rsidRDefault="0096467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56" w:type="dxa"/>
            <w:tcBorders>
              <w:top w:val="single" w:sz="8" w:space="0" w:color="auto"/>
              <w:left w:val="nil"/>
              <w:bottom w:val="nil"/>
              <w:right w:val="single" w:sz="8" w:space="0" w:color="auto"/>
            </w:tcBorders>
            <w:shd w:val="clear" w:color="auto" w:fill="auto"/>
            <w:vAlign w:val="center"/>
            <w:hideMark/>
          </w:tcPr>
          <w:p w14:paraId="5895D519" w14:textId="77777777" w:rsidR="00964675" w:rsidRPr="00463D9C" w:rsidRDefault="0096467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57" w:type="dxa"/>
            <w:tcBorders>
              <w:top w:val="single" w:sz="8" w:space="0" w:color="auto"/>
              <w:left w:val="nil"/>
              <w:bottom w:val="nil"/>
              <w:right w:val="single" w:sz="8" w:space="0" w:color="auto"/>
            </w:tcBorders>
            <w:shd w:val="clear" w:color="auto" w:fill="auto"/>
            <w:vAlign w:val="center"/>
            <w:hideMark/>
          </w:tcPr>
          <w:p w14:paraId="071CF7AD" w14:textId="77777777" w:rsidR="00964675" w:rsidRPr="00463D9C" w:rsidRDefault="0096467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124D1FBC" w14:textId="77777777" w:rsidTr="00974E0B">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76EB9A7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DA.170</w:t>
            </w:r>
          </w:p>
        </w:tc>
        <w:tc>
          <w:tcPr>
            <w:tcW w:w="977" w:type="dxa"/>
            <w:tcBorders>
              <w:top w:val="nil"/>
              <w:left w:val="nil"/>
              <w:bottom w:val="nil"/>
              <w:right w:val="single" w:sz="8" w:space="0" w:color="auto"/>
            </w:tcBorders>
            <w:shd w:val="clear" w:color="auto" w:fill="auto"/>
            <w:noWrap/>
            <w:vAlign w:val="center"/>
            <w:hideMark/>
          </w:tcPr>
          <w:p w14:paraId="4791173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836" w:type="dxa"/>
            <w:tcBorders>
              <w:top w:val="nil"/>
              <w:left w:val="nil"/>
              <w:bottom w:val="nil"/>
              <w:right w:val="single" w:sz="8" w:space="0" w:color="auto"/>
            </w:tcBorders>
            <w:shd w:val="clear" w:color="auto" w:fill="auto"/>
            <w:vAlign w:val="center"/>
            <w:hideMark/>
          </w:tcPr>
          <w:p w14:paraId="2433EF3F"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Parafin</w:t>
            </w:r>
          </w:p>
        </w:tc>
        <w:tc>
          <w:tcPr>
            <w:tcW w:w="957" w:type="dxa"/>
            <w:tcBorders>
              <w:top w:val="nil"/>
              <w:left w:val="nil"/>
              <w:bottom w:val="nil"/>
              <w:right w:val="single" w:sz="8" w:space="0" w:color="auto"/>
            </w:tcBorders>
            <w:shd w:val="clear" w:color="auto" w:fill="auto"/>
            <w:vAlign w:val="center"/>
            <w:hideMark/>
          </w:tcPr>
          <w:p w14:paraId="776E170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57" w:type="dxa"/>
            <w:tcBorders>
              <w:top w:val="nil"/>
              <w:left w:val="nil"/>
              <w:bottom w:val="nil"/>
              <w:right w:val="single" w:sz="8" w:space="0" w:color="auto"/>
            </w:tcBorders>
            <w:shd w:val="clear" w:color="auto" w:fill="auto"/>
            <w:vAlign w:val="center"/>
            <w:hideMark/>
          </w:tcPr>
          <w:p w14:paraId="557765C0" w14:textId="77777777" w:rsidR="0075111E" w:rsidRPr="00463D9C" w:rsidRDefault="00EE1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r w:rsidR="0075111E" w:rsidRPr="00463D9C">
              <w:rPr>
                <w:rFonts w:ascii="Times New Roman" w:eastAsia="Times New Roman" w:hAnsi="Times New Roman"/>
                <w:sz w:val="22"/>
                <w:szCs w:val="22"/>
              </w:rPr>
              <w:t>5</w:t>
            </w:r>
          </w:p>
        </w:tc>
        <w:tc>
          <w:tcPr>
            <w:tcW w:w="1057" w:type="dxa"/>
            <w:tcBorders>
              <w:top w:val="nil"/>
              <w:left w:val="nil"/>
              <w:bottom w:val="nil"/>
              <w:right w:val="single" w:sz="8" w:space="0" w:color="auto"/>
            </w:tcBorders>
            <w:shd w:val="clear" w:color="auto" w:fill="auto"/>
            <w:vAlign w:val="center"/>
            <w:hideMark/>
          </w:tcPr>
          <w:p w14:paraId="608765B8" w14:textId="77777777" w:rsidR="0075111E" w:rsidRPr="00463D9C" w:rsidRDefault="0075111E"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auto"/>
            </w:tcBorders>
            <w:shd w:val="clear" w:color="auto" w:fill="auto"/>
            <w:vAlign w:val="center"/>
            <w:hideMark/>
          </w:tcPr>
          <w:p w14:paraId="45561E0F" w14:textId="77777777" w:rsidR="0075111E" w:rsidRPr="00463D9C" w:rsidRDefault="0075111E" w:rsidP="00F2564D">
            <w:pPr>
              <w:jc w:val="center"/>
              <w:rPr>
                <w:sz w:val="22"/>
                <w:szCs w:val="22"/>
              </w:rPr>
            </w:pPr>
            <w:r w:rsidRPr="00463D9C">
              <w:rPr>
                <w:rFonts w:ascii="Times New Roman" w:eastAsia="Times New Roman" w:hAnsi="Times New Roman"/>
                <w:sz w:val="22"/>
                <w:szCs w:val="22"/>
              </w:rPr>
              <w:t>-</w:t>
            </w:r>
          </w:p>
        </w:tc>
        <w:tc>
          <w:tcPr>
            <w:tcW w:w="1057" w:type="dxa"/>
            <w:tcBorders>
              <w:top w:val="nil"/>
              <w:left w:val="nil"/>
              <w:bottom w:val="nil"/>
              <w:right w:val="single" w:sz="8" w:space="0" w:color="auto"/>
            </w:tcBorders>
            <w:shd w:val="clear" w:color="auto" w:fill="auto"/>
            <w:vAlign w:val="center"/>
            <w:hideMark/>
          </w:tcPr>
          <w:p w14:paraId="13CBF39A" w14:textId="77777777" w:rsidR="0075111E" w:rsidRPr="00463D9C" w:rsidRDefault="0075111E" w:rsidP="00F2564D">
            <w:pPr>
              <w:jc w:val="center"/>
              <w:rPr>
                <w:sz w:val="22"/>
                <w:szCs w:val="22"/>
              </w:rPr>
            </w:pPr>
            <w:r w:rsidRPr="00463D9C">
              <w:rPr>
                <w:rFonts w:ascii="Times New Roman" w:eastAsia="Times New Roman" w:hAnsi="Times New Roman"/>
                <w:sz w:val="22"/>
                <w:szCs w:val="22"/>
              </w:rPr>
              <w:t>-</w:t>
            </w:r>
          </w:p>
        </w:tc>
      </w:tr>
      <w:tr w:rsidR="00A83BB6" w:rsidRPr="00463D9C" w14:paraId="6BF4AE06" w14:textId="77777777" w:rsidTr="0075111E">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33C7190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7818286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36" w:type="dxa"/>
            <w:tcBorders>
              <w:top w:val="nil"/>
              <w:left w:val="nil"/>
              <w:bottom w:val="nil"/>
              <w:right w:val="single" w:sz="8" w:space="0" w:color="auto"/>
            </w:tcBorders>
            <w:shd w:val="clear" w:color="auto" w:fill="auto"/>
            <w:vAlign w:val="center"/>
            <w:hideMark/>
          </w:tcPr>
          <w:p w14:paraId="51D3428C"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7" w:type="dxa"/>
            <w:tcBorders>
              <w:top w:val="nil"/>
              <w:left w:val="nil"/>
              <w:bottom w:val="nil"/>
              <w:right w:val="single" w:sz="8" w:space="0" w:color="auto"/>
            </w:tcBorders>
            <w:shd w:val="clear" w:color="auto" w:fill="auto"/>
            <w:vAlign w:val="center"/>
            <w:hideMark/>
          </w:tcPr>
          <w:p w14:paraId="30ACDF2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57" w:type="dxa"/>
            <w:tcBorders>
              <w:top w:val="nil"/>
              <w:left w:val="nil"/>
              <w:bottom w:val="nil"/>
              <w:right w:val="single" w:sz="8" w:space="0" w:color="auto"/>
            </w:tcBorders>
            <w:shd w:val="clear" w:color="auto" w:fill="auto"/>
            <w:vAlign w:val="center"/>
            <w:hideMark/>
          </w:tcPr>
          <w:p w14:paraId="72FADE3F" w14:textId="77777777" w:rsidR="0075111E" w:rsidRPr="00463D9C" w:rsidRDefault="0075111E" w:rsidP="00F2564D">
            <w:pPr>
              <w:jc w:val="center"/>
              <w:rPr>
                <w:sz w:val="22"/>
                <w:szCs w:val="22"/>
              </w:rPr>
            </w:pPr>
            <w:r w:rsidRPr="00463D9C">
              <w:rPr>
                <w:rFonts w:ascii="Times New Roman" w:eastAsia="Times New Roman" w:hAnsi="Times New Roman"/>
                <w:sz w:val="22"/>
                <w:szCs w:val="22"/>
              </w:rPr>
              <w:t>-</w:t>
            </w:r>
          </w:p>
        </w:tc>
        <w:tc>
          <w:tcPr>
            <w:tcW w:w="1057" w:type="dxa"/>
            <w:tcBorders>
              <w:top w:val="nil"/>
              <w:left w:val="nil"/>
              <w:bottom w:val="nil"/>
              <w:right w:val="single" w:sz="8" w:space="0" w:color="auto"/>
            </w:tcBorders>
            <w:shd w:val="clear" w:color="auto" w:fill="auto"/>
            <w:vAlign w:val="center"/>
            <w:hideMark/>
          </w:tcPr>
          <w:p w14:paraId="1D2CFE5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1,13</w:t>
            </w:r>
          </w:p>
        </w:tc>
        <w:tc>
          <w:tcPr>
            <w:tcW w:w="1056" w:type="dxa"/>
            <w:tcBorders>
              <w:top w:val="nil"/>
              <w:left w:val="nil"/>
              <w:bottom w:val="nil"/>
              <w:right w:val="single" w:sz="8" w:space="0" w:color="auto"/>
            </w:tcBorders>
            <w:shd w:val="clear" w:color="auto" w:fill="auto"/>
            <w:vAlign w:val="center"/>
            <w:hideMark/>
          </w:tcPr>
          <w:p w14:paraId="622709C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8,49</w:t>
            </w:r>
          </w:p>
        </w:tc>
        <w:tc>
          <w:tcPr>
            <w:tcW w:w="1057" w:type="dxa"/>
            <w:tcBorders>
              <w:top w:val="nil"/>
              <w:left w:val="nil"/>
              <w:bottom w:val="nil"/>
              <w:right w:val="single" w:sz="8" w:space="0" w:color="auto"/>
            </w:tcBorders>
            <w:shd w:val="clear" w:color="auto" w:fill="auto"/>
            <w:vAlign w:val="center"/>
            <w:hideMark/>
          </w:tcPr>
          <w:p w14:paraId="0EAF08E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0C2C08A7" w14:textId="77777777" w:rsidTr="0075111E">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24C519E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387FD1B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ngói</w:t>
            </w:r>
          </w:p>
        </w:tc>
        <w:tc>
          <w:tcPr>
            <w:tcW w:w="2836" w:type="dxa"/>
            <w:tcBorders>
              <w:top w:val="nil"/>
              <w:left w:val="nil"/>
              <w:bottom w:val="nil"/>
              <w:right w:val="single" w:sz="8" w:space="0" w:color="auto"/>
            </w:tcBorders>
            <w:shd w:val="clear" w:color="auto" w:fill="auto"/>
            <w:vAlign w:val="center"/>
            <w:hideMark/>
          </w:tcPr>
          <w:p w14:paraId="1A9C492C"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Xi măng PCB40</w:t>
            </w:r>
          </w:p>
        </w:tc>
        <w:tc>
          <w:tcPr>
            <w:tcW w:w="957" w:type="dxa"/>
            <w:tcBorders>
              <w:top w:val="nil"/>
              <w:left w:val="nil"/>
              <w:bottom w:val="nil"/>
              <w:right w:val="single" w:sz="8" w:space="0" w:color="auto"/>
            </w:tcBorders>
            <w:shd w:val="clear" w:color="auto" w:fill="auto"/>
            <w:vAlign w:val="center"/>
            <w:hideMark/>
          </w:tcPr>
          <w:p w14:paraId="78AFD69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57" w:type="dxa"/>
            <w:tcBorders>
              <w:top w:val="nil"/>
              <w:left w:val="nil"/>
              <w:bottom w:val="nil"/>
              <w:right w:val="single" w:sz="8" w:space="0" w:color="auto"/>
            </w:tcBorders>
            <w:shd w:val="clear" w:color="auto" w:fill="auto"/>
            <w:vAlign w:val="center"/>
            <w:hideMark/>
          </w:tcPr>
          <w:p w14:paraId="0CC8C5F0" w14:textId="77777777" w:rsidR="0075111E" w:rsidRPr="00463D9C" w:rsidRDefault="0075111E" w:rsidP="00F2564D">
            <w:pPr>
              <w:jc w:val="center"/>
              <w:rPr>
                <w:sz w:val="22"/>
                <w:szCs w:val="22"/>
              </w:rPr>
            </w:pPr>
            <w:r w:rsidRPr="00463D9C">
              <w:rPr>
                <w:rFonts w:ascii="Times New Roman" w:eastAsia="Times New Roman" w:hAnsi="Times New Roman"/>
                <w:sz w:val="22"/>
                <w:szCs w:val="22"/>
              </w:rPr>
              <w:t>-</w:t>
            </w:r>
          </w:p>
        </w:tc>
        <w:tc>
          <w:tcPr>
            <w:tcW w:w="1057" w:type="dxa"/>
            <w:tcBorders>
              <w:top w:val="nil"/>
              <w:left w:val="nil"/>
              <w:bottom w:val="nil"/>
              <w:right w:val="single" w:sz="8" w:space="0" w:color="auto"/>
            </w:tcBorders>
            <w:shd w:val="clear" w:color="auto" w:fill="auto"/>
            <w:vAlign w:val="center"/>
            <w:hideMark/>
          </w:tcPr>
          <w:p w14:paraId="0D5E428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056" w:type="dxa"/>
            <w:tcBorders>
              <w:top w:val="nil"/>
              <w:left w:val="nil"/>
              <w:bottom w:val="nil"/>
              <w:right w:val="single" w:sz="8" w:space="0" w:color="auto"/>
            </w:tcBorders>
            <w:shd w:val="clear" w:color="auto" w:fill="auto"/>
            <w:vAlign w:val="center"/>
            <w:hideMark/>
          </w:tcPr>
          <w:p w14:paraId="742C2E87" w14:textId="77777777" w:rsidR="0075111E" w:rsidRPr="00463D9C" w:rsidRDefault="0075111E" w:rsidP="00F2564D">
            <w:pPr>
              <w:jc w:val="center"/>
              <w:rPr>
                <w:sz w:val="22"/>
                <w:szCs w:val="22"/>
              </w:rPr>
            </w:pPr>
            <w:r w:rsidRPr="00463D9C">
              <w:rPr>
                <w:rFonts w:ascii="Times New Roman" w:eastAsia="Times New Roman" w:hAnsi="Times New Roman"/>
                <w:sz w:val="22"/>
                <w:szCs w:val="22"/>
              </w:rPr>
              <w:t>-</w:t>
            </w:r>
          </w:p>
        </w:tc>
        <w:tc>
          <w:tcPr>
            <w:tcW w:w="1057" w:type="dxa"/>
            <w:tcBorders>
              <w:top w:val="nil"/>
              <w:left w:val="nil"/>
              <w:bottom w:val="nil"/>
              <w:right w:val="single" w:sz="8" w:space="0" w:color="auto"/>
            </w:tcBorders>
            <w:shd w:val="clear" w:color="auto" w:fill="auto"/>
            <w:vAlign w:val="center"/>
            <w:hideMark/>
          </w:tcPr>
          <w:p w14:paraId="5E01F54A" w14:textId="77777777" w:rsidR="0075111E" w:rsidRPr="00463D9C" w:rsidRDefault="0075111E" w:rsidP="00F2564D">
            <w:pPr>
              <w:jc w:val="center"/>
              <w:rPr>
                <w:sz w:val="22"/>
                <w:szCs w:val="22"/>
              </w:rPr>
            </w:pPr>
            <w:r w:rsidRPr="00463D9C">
              <w:rPr>
                <w:rFonts w:ascii="Times New Roman" w:eastAsia="Times New Roman" w:hAnsi="Times New Roman"/>
                <w:sz w:val="22"/>
                <w:szCs w:val="22"/>
              </w:rPr>
              <w:t>-</w:t>
            </w:r>
          </w:p>
        </w:tc>
      </w:tr>
      <w:tr w:rsidR="00A83BB6" w:rsidRPr="00463D9C" w14:paraId="72869D7B" w14:textId="77777777" w:rsidTr="0075111E">
        <w:trPr>
          <w:trHeight w:val="300"/>
          <w:jc w:val="center"/>
        </w:trPr>
        <w:tc>
          <w:tcPr>
            <w:tcW w:w="983" w:type="dxa"/>
            <w:tcBorders>
              <w:top w:val="nil"/>
              <w:left w:val="single" w:sz="8" w:space="0" w:color="auto"/>
              <w:bottom w:val="nil"/>
              <w:right w:val="single" w:sz="8" w:space="0" w:color="auto"/>
            </w:tcBorders>
            <w:shd w:val="clear" w:color="auto" w:fill="auto"/>
            <w:vAlign w:val="center"/>
          </w:tcPr>
          <w:p w14:paraId="1054B04F" w14:textId="77777777" w:rsidR="0075111E" w:rsidRPr="00463D9C" w:rsidRDefault="0075111E" w:rsidP="00F2564D">
            <w:pPr>
              <w:jc w:val="center"/>
              <w:rPr>
                <w:rFonts w:ascii="Times New Roman" w:eastAsia="Times New Roman" w:hAnsi="Times New Roman"/>
                <w:sz w:val="22"/>
                <w:szCs w:val="22"/>
              </w:rPr>
            </w:pPr>
          </w:p>
        </w:tc>
        <w:tc>
          <w:tcPr>
            <w:tcW w:w="977" w:type="dxa"/>
            <w:tcBorders>
              <w:top w:val="nil"/>
              <w:left w:val="nil"/>
              <w:bottom w:val="nil"/>
              <w:right w:val="single" w:sz="8" w:space="0" w:color="auto"/>
            </w:tcBorders>
            <w:shd w:val="clear" w:color="auto" w:fill="auto"/>
            <w:noWrap/>
            <w:vAlign w:val="center"/>
          </w:tcPr>
          <w:p w14:paraId="1BFC7EA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sét</w:t>
            </w:r>
          </w:p>
        </w:tc>
        <w:tc>
          <w:tcPr>
            <w:tcW w:w="2836" w:type="dxa"/>
            <w:tcBorders>
              <w:top w:val="nil"/>
              <w:left w:val="nil"/>
              <w:bottom w:val="nil"/>
              <w:right w:val="single" w:sz="8" w:space="0" w:color="auto"/>
            </w:tcBorders>
            <w:shd w:val="clear" w:color="auto" w:fill="auto"/>
            <w:vAlign w:val="center"/>
          </w:tcPr>
          <w:p w14:paraId="40945A43"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7" w:type="dxa"/>
            <w:tcBorders>
              <w:top w:val="nil"/>
              <w:left w:val="nil"/>
              <w:bottom w:val="nil"/>
              <w:right w:val="single" w:sz="8" w:space="0" w:color="auto"/>
            </w:tcBorders>
            <w:shd w:val="clear" w:color="auto" w:fill="auto"/>
            <w:vAlign w:val="center"/>
          </w:tcPr>
          <w:p w14:paraId="165784A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57" w:type="dxa"/>
            <w:tcBorders>
              <w:top w:val="nil"/>
              <w:left w:val="nil"/>
              <w:bottom w:val="nil"/>
              <w:right w:val="single" w:sz="8" w:space="0" w:color="auto"/>
            </w:tcBorders>
            <w:shd w:val="clear" w:color="auto" w:fill="auto"/>
            <w:vAlign w:val="center"/>
          </w:tcPr>
          <w:p w14:paraId="368892A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57" w:type="dxa"/>
            <w:tcBorders>
              <w:top w:val="nil"/>
              <w:left w:val="nil"/>
              <w:bottom w:val="nil"/>
              <w:right w:val="single" w:sz="8" w:space="0" w:color="auto"/>
            </w:tcBorders>
            <w:shd w:val="clear" w:color="auto" w:fill="auto"/>
            <w:vAlign w:val="center"/>
          </w:tcPr>
          <w:p w14:paraId="306EA294" w14:textId="77777777" w:rsidR="0075111E" w:rsidRPr="00463D9C" w:rsidRDefault="00EF6F85" w:rsidP="00F2564D">
            <w:pPr>
              <w:jc w:val="center"/>
              <w:rPr>
                <w:sz w:val="22"/>
                <w:szCs w:val="22"/>
              </w:rPr>
            </w:pPr>
            <w:r w:rsidRPr="00463D9C">
              <w:rPr>
                <w:rFonts w:ascii="Times New Roman" w:eastAsia="Times New Roman" w:hAnsi="Times New Roman"/>
                <w:sz w:val="22"/>
                <w:szCs w:val="22"/>
              </w:rPr>
              <w:t>5</w:t>
            </w:r>
          </w:p>
        </w:tc>
        <w:tc>
          <w:tcPr>
            <w:tcW w:w="1056" w:type="dxa"/>
            <w:tcBorders>
              <w:top w:val="nil"/>
              <w:left w:val="nil"/>
              <w:bottom w:val="nil"/>
              <w:right w:val="single" w:sz="8" w:space="0" w:color="auto"/>
            </w:tcBorders>
            <w:shd w:val="clear" w:color="auto" w:fill="auto"/>
            <w:vAlign w:val="center"/>
          </w:tcPr>
          <w:p w14:paraId="1F5FCB0E" w14:textId="77777777" w:rsidR="0075111E" w:rsidRPr="00463D9C" w:rsidRDefault="00EF6F85" w:rsidP="00F2564D">
            <w:pPr>
              <w:jc w:val="center"/>
              <w:rPr>
                <w:sz w:val="22"/>
                <w:szCs w:val="22"/>
              </w:rPr>
            </w:pPr>
            <w:r w:rsidRPr="00463D9C">
              <w:rPr>
                <w:rFonts w:ascii="Times New Roman" w:eastAsia="Times New Roman" w:hAnsi="Times New Roman"/>
                <w:sz w:val="22"/>
                <w:szCs w:val="22"/>
              </w:rPr>
              <w:t>5</w:t>
            </w:r>
          </w:p>
        </w:tc>
        <w:tc>
          <w:tcPr>
            <w:tcW w:w="1057" w:type="dxa"/>
            <w:tcBorders>
              <w:top w:val="nil"/>
              <w:left w:val="nil"/>
              <w:bottom w:val="nil"/>
              <w:right w:val="single" w:sz="8" w:space="0" w:color="auto"/>
            </w:tcBorders>
            <w:shd w:val="clear" w:color="auto" w:fill="auto"/>
            <w:vAlign w:val="center"/>
          </w:tcPr>
          <w:p w14:paraId="38FD8FE9" w14:textId="77777777" w:rsidR="0075111E" w:rsidRPr="00463D9C" w:rsidRDefault="0075111E" w:rsidP="00F2564D">
            <w:pPr>
              <w:jc w:val="center"/>
              <w:rPr>
                <w:sz w:val="22"/>
                <w:szCs w:val="22"/>
              </w:rPr>
            </w:pPr>
            <w:r w:rsidRPr="00463D9C">
              <w:rPr>
                <w:rFonts w:ascii="Times New Roman" w:eastAsia="Times New Roman" w:hAnsi="Times New Roman"/>
                <w:sz w:val="22"/>
                <w:szCs w:val="22"/>
              </w:rPr>
              <w:t>-</w:t>
            </w:r>
          </w:p>
        </w:tc>
      </w:tr>
      <w:tr w:rsidR="00A83BB6" w:rsidRPr="00463D9C" w14:paraId="624D1040" w14:textId="77777777" w:rsidTr="0075111E">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31546E99" w14:textId="77777777" w:rsidR="00E12AB4" w:rsidRPr="00463D9C" w:rsidRDefault="00E12A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0F23A140" w14:textId="77777777" w:rsidR="00E12AB4" w:rsidRPr="00463D9C" w:rsidRDefault="00E12A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nung</w:t>
            </w:r>
          </w:p>
        </w:tc>
        <w:tc>
          <w:tcPr>
            <w:tcW w:w="2836" w:type="dxa"/>
            <w:tcBorders>
              <w:top w:val="nil"/>
              <w:left w:val="nil"/>
              <w:bottom w:val="nil"/>
              <w:right w:val="single" w:sz="8" w:space="0" w:color="auto"/>
            </w:tcBorders>
            <w:shd w:val="clear" w:color="auto" w:fill="auto"/>
            <w:vAlign w:val="center"/>
            <w:hideMark/>
          </w:tcPr>
          <w:p w14:paraId="64EDDA88" w14:textId="77777777" w:rsidR="00E12AB4" w:rsidRPr="00463D9C" w:rsidRDefault="00E12AB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7" w:type="dxa"/>
            <w:tcBorders>
              <w:top w:val="nil"/>
              <w:left w:val="nil"/>
              <w:bottom w:val="nil"/>
              <w:right w:val="single" w:sz="8" w:space="0" w:color="auto"/>
            </w:tcBorders>
            <w:shd w:val="clear" w:color="auto" w:fill="auto"/>
            <w:vAlign w:val="center"/>
            <w:hideMark/>
          </w:tcPr>
          <w:p w14:paraId="13E57BC9" w14:textId="77777777" w:rsidR="00E12AB4" w:rsidRPr="00463D9C" w:rsidRDefault="00E12A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57" w:type="dxa"/>
            <w:tcBorders>
              <w:top w:val="nil"/>
              <w:left w:val="nil"/>
              <w:bottom w:val="nil"/>
              <w:right w:val="single" w:sz="8" w:space="0" w:color="auto"/>
            </w:tcBorders>
            <w:shd w:val="clear" w:color="auto" w:fill="auto"/>
            <w:vAlign w:val="center"/>
            <w:hideMark/>
          </w:tcPr>
          <w:p w14:paraId="65CA8278" w14:textId="77777777" w:rsidR="00E12AB4" w:rsidRPr="00463D9C" w:rsidRDefault="00E12AB4" w:rsidP="00F2564D">
            <w:pPr>
              <w:jc w:val="center"/>
              <w:rPr>
                <w:rFonts w:ascii="Times New Roman" w:eastAsia="Times New Roman" w:hAnsi="Times New Roman"/>
                <w:sz w:val="22"/>
                <w:szCs w:val="22"/>
              </w:rPr>
            </w:pPr>
          </w:p>
        </w:tc>
        <w:tc>
          <w:tcPr>
            <w:tcW w:w="1057" w:type="dxa"/>
            <w:tcBorders>
              <w:top w:val="nil"/>
              <w:left w:val="nil"/>
              <w:bottom w:val="nil"/>
              <w:right w:val="single" w:sz="8" w:space="0" w:color="auto"/>
            </w:tcBorders>
            <w:shd w:val="clear" w:color="auto" w:fill="auto"/>
            <w:vAlign w:val="center"/>
            <w:hideMark/>
          </w:tcPr>
          <w:p w14:paraId="24FC1521" w14:textId="77777777" w:rsidR="00E12AB4" w:rsidRPr="00463D9C" w:rsidRDefault="00E12AB4" w:rsidP="00F2564D">
            <w:pPr>
              <w:jc w:val="center"/>
              <w:rPr>
                <w:rFonts w:ascii="Times New Roman" w:eastAsia="Times New Roman" w:hAnsi="Times New Roman"/>
                <w:sz w:val="22"/>
                <w:szCs w:val="22"/>
              </w:rPr>
            </w:pPr>
          </w:p>
        </w:tc>
        <w:tc>
          <w:tcPr>
            <w:tcW w:w="1056" w:type="dxa"/>
            <w:tcBorders>
              <w:top w:val="nil"/>
              <w:left w:val="nil"/>
              <w:bottom w:val="nil"/>
              <w:right w:val="single" w:sz="8" w:space="0" w:color="auto"/>
            </w:tcBorders>
            <w:shd w:val="clear" w:color="auto" w:fill="auto"/>
            <w:vAlign w:val="center"/>
            <w:hideMark/>
          </w:tcPr>
          <w:p w14:paraId="75C35D2A" w14:textId="77777777" w:rsidR="00E12AB4" w:rsidRPr="00463D9C" w:rsidRDefault="00E12AB4" w:rsidP="00F2564D">
            <w:pPr>
              <w:jc w:val="center"/>
              <w:rPr>
                <w:rFonts w:ascii="Times New Roman" w:eastAsia="Times New Roman" w:hAnsi="Times New Roman"/>
                <w:sz w:val="22"/>
                <w:szCs w:val="22"/>
              </w:rPr>
            </w:pPr>
          </w:p>
        </w:tc>
        <w:tc>
          <w:tcPr>
            <w:tcW w:w="1057" w:type="dxa"/>
            <w:tcBorders>
              <w:top w:val="nil"/>
              <w:left w:val="nil"/>
              <w:bottom w:val="nil"/>
              <w:right w:val="single" w:sz="8" w:space="0" w:color="auto"/>
            </w:tcBorders>
            <w:shd w:val="clear" w:color="auto" w:fill="auto"/>
            <w:vAlign w:val="center"/>
            <w:hideMark/>
          </w:tcPr>
          <w:p w14:paraId="62DA0DB7" w14:textId="77777777" w:rsidR="00E12AB4" w:rsidRPr="00463D9C" w:rsidRDefault="00E12AB4" w:rsidP="00F2564D">
            <w:pPr>
              <w:jc w:val="center"/>
              <w:rPr>
                <w:rFonts w:ascii="Times New Roman" w:eastAsia="Times New Roman" w:hAnsi="Times New Roman"/>
                <w:bCs/>
                <w:sz w:val="22"/>
                <w:szCs w:val="22"/>
              </w:rPr>
            </w:pPr>
          </w:p>
        </w:tc>
      </w:tr>
      <w:tr w:rsidR="00A83BB6" w:rsidRPr="00463D9C" w14:paraId="4565F2E6" w14:textId="77777777" w:rsidTr="0075111E">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4175613C" w14:textId="77777777" w:rsidR="00E12AB4" w:rsidRPr="00463D9C" w:rsidRDefault="00E12A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tcPr>
          <w:p w14:paraId="4F20098C" w14:textId="77777777" w:rsidR="00E12AB4" w:rsidRPr="00463D9C" w:rsidRDefault="00E12AB4" w:rsidP="00F2564D">
            <w:pPr>
              <w:jc w:val="center"/>
              <w:rPr>
                <w:rFonts w:ascii="Times New Roman" w:eastAsia="Times New Roman" w:hAnsi="Times New Roman"/>
                <w:sz w:val="22"/>
                <w:szCs w:val="22"/>
              </w:rPr>
            </w:pPr>
          </w:p>
        </w:tc>
        <w:tc>
          <w:tcPr>
            <w:tcW w:w="2836" w:type="dxa"/>
            <w:tcBorders>
              <w:top w:val="nil"/>
              <w:left w:val="nil"/>
              <w:bottom w:val="nil"/>
              <w:right w:val="single" w:sz="8" w:space="0" w:color="auto"/>
            </w:tcBorders>
            <w:shd w:val="clear" w:color="auto" w:fill="auto"/>
            <w:vAlign w:val="center"/>
            <w:hideMark/>
          </w:tcPr>
          <w:p w14:paraId="1B1B1608" w14:textId="77777777" w:rsidR="00E12AB4" w:rsidRPr="00463D9C" w:rsidRDefault="00E12AB4"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57" w:type="dxa"/>
            <w:tcBorders>
              <w:top w:val="nil"/>
              <w:left w:val="nil"/>
              <w:bottom w:val="nil"/>
              <w:right w:val="single" w:sz="8" w:space="0" w:color="auto"/>
            </w:tcBorders>
            <w:shd w:val="clear" w:color="auto" w:fill="auto"/>
            <w:vAlign w:val="center"/>
            <w:hideMark/>
          </w:tcPr>
          <w:p w14:paraId="7928E008" w14:textId="77777777" w:rsidR="00E12AB4" w:rsidRPr="00463D9C" w:rsidRDefault="00E12A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57" w:type="dxa"/>
            <w:tcBorders>
              <w:top w:val="nil"/>
              <w:left w:val="nil"/>
              <w:bottom w:val="nil"/>
              <w:right w:val="single" w:sz="8" w:space="0" w:color="auto"/>
            </w:tcBorders>
            <w:shd w:val="clear" w:color="auto" w:fill="auto"/>
            <w:vAlign w:val="center"/>
            <w:hideMark/>
          </w:tcPr>
          <w:p w14:paraId="30279CC7" w14:textId="77777777" w:rsidR="00E12AB4" w:rsidRPr="00463D9C" w:rsidRDefault="00E12A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0,394</w:t>
            </w:r>
          </w:p>
        </w:tc>
        <w:tc>
          <w:tcPr>
            <w:tcW w:w="1057" w:type="dxa"/>
            <w:tcBorders>
              <w:top w:val="nil"/>
              <w:left w:val="nil"/>
              <w:bottom w:val="nil"/>
              <w:right w:val="single" w:sz="8" w:space="0" w:color="auto"/>
            </w:tcBorders>
            <w:shd w:val="clear" w:color="auto" w:fill="auto"/>
            <w:vAlign w:val="center"/>
            <w:hideMark/>
          </w:tcPr>
          <w:p w14:paraId="7AB63A28" w14:textId="77777777" w:rsidR="00E12AB4" w:rsidRPr="00463D9C" w:rsidRDefault="00E12A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056" w:type="dxa"/>
            <w:tcBorders>
              <w:top w:val="nil"/>
              <w:left w:val="nil"/>
              <w:bottom w:val="nil"/>
              <w:right w:val="single" w:sz="8" w:space="0" w:color="auto"/>
            </w:tcBorders>
            <w:shd w:val="clear" w:color="auto" w:fill="auto"/>
            <w:vAlign w:val="center"/>
            <w:hideMark/>
          </w:tcPr>
          <w:p w14:paraId="3BE215C1" w14:textId="77777777" w:rsidR="00E12AB4" w:rsidRPr="00463D9C" w:rsidRDefault="00E12A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0,394</w:t>
            </w:r>
          </w:p>
        </w:tc>
        <w:tc>
          <w:tcPr>
            <w:tcW w:w="1057" w:type="dxa"/>
            <w:tcBorders>
              <w:top w:val="nil"/>
              <w:left w:val="nil"/>
              <w:bottom w:val="nil"/>
              <w:right w:val="single" w:sz="8" w:space="0" w:color="auto"/>
            </w:tcBorders>
            <w:shd w:val="clear" w:color="auto" w:fill="auto"/>
            <w:vAlign w:val="center"/>
            <w:hideMark/>
          </w:tcPr>
          <w:p w14:paraId="6B696574" w14:textId="77777777" w:rsidR="00E12AB4" w:rsidRPr="00463D9C" w:rsidRDefault="00E12A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0,394</w:t>
            </w:r>
          </w:p>
        </w:tc>
      </w:tr>
      <w:tr w:rsidR="00A83BB6" w:rsidRPr="00463D9C" w14:paraId="4C0553AF" w14:textId="77777777" w:rsidTr="0075111E">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732440C9" w14:textId="77777777" w:rsidR="00E12AB4" w:rsidRPr="00463D9C" w:rsidRDefault="00E12A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vAlign w:val="center"/>
            <w:hideMark/>
          </w:tcPr>
          <w:p w14:paraId="50D65A0D" w14:textId="77777777" w:rsidR="00E12AB4" w:rsidRPr="00463D9C" w:rsidRDefault="00E12AB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36" w:type="dxa"/>
            <w:tcBorders>
              <w:top w:val="nil"/>
              <w:left w:val="nil"/>
              <w:bottom w:val="nil"/>
              <w:right w:val="single" w:sz="8" w:space="0" w:color="auto"/>
            </w:tcBorders>
            <w:shd w:val="clear" w:color="auto" w:fill="auto"/>
            <w:vAlign w:val="center"/>
            <w:hideMark/>
          </w:tcPr>
          <w:p w14:paraId="4A498874" w14:textId="77777777" w:rsidR="00E12AB4" w:rsidRPr="00463D9C" w:rsidRDefault="00E12AB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7" w:type="dxa"/>
            <w:tcBorders>
              <w:top w:val="nil"/>
              <w:left w:val="nil"/>
              <w:bottom w:val="nil"/>
              <w:right w:val="single" w:sz="8" w:space="0" w:color="auto"/>
            </w:tcBorders>
            <w:shd w:val="clear" w:color="auto" w:fill="auto"/>
            <w:vAlign w:val="center"/>
            <w:hideMark/>
          </w:tcPr>
          <w:p w14:paraId="02049AEB" w14:textId="77777777" w:rsidR="00E12AB4" w:rsidRPr="00463D9C" w:rsidRDefault="00E12AB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57" w:type="dxa"/>
            <w:tcBorders>
              <w:top w:val="nil"/>
              <w:left w:val="nil"/>
              <w:bottom w:val="nil"/>
              <w:right w:val="single" w:sz="8" w:space="0" w:color="auto"/>
            </w:tcBorders>
            <w:shd w:val="clear" w:color="auto" w:fill="auto"/>
            <w:vAlign w:val="center"/>
            <w:hideMark/>
          </w:tcPr>
          <w:p w14:paraId="05B7D582" w14:textId="77777777" w:rsidR="00E12AB4" w:rsidRPr="00463D9C" w:rsidRDefault="00E12AB4" w:rsidP="00F2564D">
            <w:pPr>
              <w:jc w:val="center"/>
              <w:rPr>
                <w:rFonts w:ascii="Times New Roman" w:eastAsia="Times New Roman" w:hAnsi="Times New Roman"/>
                <w:sz w:val="22"/>
                <w:szCs w:val="22"/>
              </w:rPr>
            </w:pPr>
          </w:p>
        </w:tc>
        <w:tc>
          <w:tcPr>
            <w:tcW w:w="1057" w:type="dxa"/>
            <w:tcBorders>
              <w:top w:val="nil"/>
              <w:left w:val="nil"/>
              <w:bottom w:val="nil"/>
              <w:right w:val="single" w:sz="8" w:space="0" w:color="auto"/>
            </w:tcBorders>
            <w:shd w:val="clear" w:color="auto" w:fill="auto"/>
            <w:vAlign w:val="center"/>
            <w:hideMark/>
          </w:tcPr>
          <w:p w14:paraId="78868F2D" w14:textId="77777777" w:rsidR="00E12AB4" w:rsidRPr="00463D9C" w:rsidRDefault="00E12AB4" w:rsidP="00F2564D">
            <w:pPr>
              <w:jc w:val="center"/>
              <w:rPr>
                <w:rFonts w:ascii="Times New Roman" w:eastAsia="Times New Roman" w:hAnsi="Times New Roman"/>
                <w:sz w:val="22"/>
                <w:szCs w:val="22"/>
              </w:rPr>
            </w:pPr>
          </w:p>
        </w:tc>
        <w:tc>
          <w:tcPr>
            <w:tcW w:w="1056" w:type="dxa"/>
            <w:tcBorders>
              <w:top w:val="nil"/>
              <w:left w:val="nil"/>
              <w:bottom w:val="nil"/>
              <w:right w:val="single" w:sz="8" w:space="0" w:color="auto"/>
            </w:tcBorders>
            <w:shd w:val="clear" w:color="auto" w:fill="auto"/>
            <w:vAlign w:val="center"/>
            <w:hideMark/>
          </w:tcPr>
          <w:p w14:paraId="5D2FB5F6" w14:textId="77777777" w:rsidR="00E12AB4" w:rsidRPr="00463D9C" w:rsidRDefault="00E12AB4" w:rsidP="00F2564D">
            <w:pPr>
              <w:jc w:val="center"/>
              <w:rPr>
                <w:rFonts w:ascii="Times New Roman" w:eastAsia="Times New Roman" w:hAnsi="Times New Roman"/>
                <w:sz w:val="22"/>
                <w:szCs w:val="22"/>
              </w:rPr>
            </w:pPr>
          </w:p>
        </w:tc>
        <w:tc>
          <w:tcPr>
            <w:tcW w:w="1057" w:type="dxa"/>
            <w:tcBorders>
              <w:top w:val="nil"/>
              <w:left w:val="nil"/>
              <w:bottom w:val="nil"/>
              <w:right w:val="single" w:sz="8" w:space="0" w:color="auto"/>
            </w:tcBorders>
            <w:shd w:val="clear" w:color="auto" w:fill="auto"/>
            <w:vAlign w:val="center"/>
            <w:hideMark/>
          </w:tcPr>
          <w:p w14:paraId="0A647C68" w14:textId="77777777" w:rsidR="00E12AB4" w:rsidRPr="00463D9C" w:rsidRDefault="00E12AB4" w:rsidP="00F2564D">
            <w:pPr>
              <w:jc w:val="center"/>
              <w:rPr>
                <w:rFonts w:ascii="Times New Roman" w:eastAsia="Times New Roman" w:hAnsi="Times New Roman"/>
                <w:sz w:val="22"/>
                <w:szCs w:val="22"/>
              </w:rPr>
            </w:pPr>
          </w:p>
        </w:tc>
      </w:tr>
      <w:tr w:rsidR="00A83BB6" w:rsidRPr="00463D9C" w14:paraId="53A65FEB" w14:textId="77777777" w:rsidTr="0075111E">
        <w:trPr>
          <w:trHeight w:val="300"/>
          <w:jc w:val="center"/>
        </w:trPr>
        <w:tc>
          <w:tcPr>
            <w:tcW w:w="983" w:type="dxa"/>
            <w:tcBorders>
              <w:top w:val="nil"/>
              <w:left w:val="single" w:sz="8" w:space="0" w:color="auto"/>
              <w:bottom w:val="nil"/>
              <w:right w:val="single" w:sz="8" w:space="0" w:color="auto"/>
            </w:tcBorders>
            <w:shd w:val="clear" w:color="auto" w:fill="auto"/>
            <w:vAlign w:val="center"/>
          </w:tcPr>
          <w:p w14:paraId="0368395E" w14:textId="77777777" w:rsidR="0075111E" w:rsidRPr="00463D9C" w:rsidRDefault="0075111E" w:rsidP="00F2564D">
            <w:pPr>
              <w:jc w:val="center"/>
              <w:rPr>
                <w:rFonts w:ascii="Times New Roman" w:eastAsia="Times New Roman" w:hAnsi="Times New Roman"/>
                <w:iCs/>
                <w:sz w:val="22"/>
                <w:szCs w:val="22"/>
              </w:rPr>
            </w:pPr>
          </w:p>
        </w:tc>
        <w:tc>
          <w:tcPr>
            <w:tcW w:w="977" w:type="dxa"/>
            <w:tcBorders>
              <w:top w:val="nil"/>
              <w:left w:val="nil"/>
              <w:bottom w:val="nil"/>
              <w:right w:val="single" w:sz="8" w:space="0" w:color="auto"/>
            </w:tcBorders>
            <w:shd w:val="clear" w:color="auto" w:fill="auto"/>
            <w:vAlign w:val="center"/>
          </w:tcPr>
          <w:p w14:paraId="506D87FD" w14:textId="77777777" w:rsidR="0075111E" w:rsidRPr="00463D9C" w:rsidRDefault="0075111E" w:rsidP="00F2564D">
            <w:pPr>
              <w:jc w:val="center"/>
              <w:rPr>
                <w:rFonts w:ascii="Times New Roman" w:eastAsia="Times New Roman" w:hAnsi="Times New Roman"/>
                <w:iCs/>
                <w:sz w:val="22"/>
                <w:szCs w:val="22"/>
              </w:rPr>
            </w:pPr>
          </w:p>
        </w:tc>
        <w:tc>
          <w:tcPr>
            <w:tcW w:w="2836" w:type="dxa"/>
            <w:tcBorders>
              <w:top w:val="nil"/>
              <w:left w:val="nil"/>
              <w:bottom w:val="nil"/>
              <w:right w:val="single" w:sz="8" w:space="0" w:color="auto"/>
            </w:tcBorders>
            <w:shd w:val="clear" w:color="auto" w:fill="auto"/>
            <w:vAlign w:val="center"/>
          </w:tcPr>
          <w:p w14:paraId="1506E1A2" w14:textId="77777777" w:rsidR="0075111E" w:rsidRPr="00463D9C" w:rsidRDefault="0075111E" w:rsidP="00F2564D">
            <w:pPr>
              <w:rPr>
                <w:rFonts w:ascii="Times New Roman" w:eastAsia="Times New Roman" w:hAnsi="Times New Roman"/>
                <w:iCs/>
                <w:sz w:val="22"/>
                <w:szCs w:val="22"/>
              </w:rPr>
            </w:pPr>
            <w:r w:rsidRPr="00463D9C">
              <w:rPr>
                <w:rFonts w:ascii="Times New Roman" w:eastAsia="Times New Roman" w:hAnsi="Times New Roman"/>
                <w:iCs/>
                <w:sz w:val="22"/>
                <w:szCs w:val="22"/>
              </w:rPr>
              <w:t>Cân kỹ thuật</w:t>
            </w:r>
          </w:p>
        </w:tc>
        <w:tc>
          <w:tcPr>
            <w:tcW w:w="957" w:type="dxa"/>
            <w:tcBorders>
              <w:top w:val="nil"/>
              <w:left w:val="nil"/>
              <w:bottom w:val="nil"/>
              <w:right w:val="single" w:sz="8" w:space="0" w:color="auto"/>
            </w:tcBorders>
            <w:shd w:val="clear" w:color="auto" w:fill="auto"/>
            <w:vAlign w:val="center"/>
          </w:tcPr>
          <w:p w14:paraId="440ACCD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57" w:type="dxa"/>
            <w:tcBorders>
              <w:top w:val="nil"/>
              <w:left w:val="nil"/>
              <w:bottom w:val="nil"/>
              <w:right w:val="single" w:sz="8" w:space="0" w:color="auto"/>
            </w:tcBorders>
            <w:shd w:val="clear" w:color="auto" w:fill="auto"/>
            <w:vAlign w:val="center"/>
          </w:tcPr>
          <w:p w14:paraId="6D60DE12" w14:textId="77777777" w:rsidR="0075111E" w:rsidRPr="00463D9C" w:rsidRDefault="0075111E" w:rsidP="00F2564D">
            <w:pPr>
              <w:jc w:val="center"/>
              <w:rPr>
                <w:sz w:val="22"/>
                <w:szCs w:val="22"/>
              </w:rPr>
            </w:pPr>
            <w:r w:rsidRPr="00463D9C">
              <w:rPr>
                <w:rFonts w:ascii="Times New Roman" w:eastAsia="Times New Roman" w:hAnsi="Times New Roman"/>
                <w:sz w:val="22"/>
                <w:szCs w:val="22"/>
              </w:rPr>
              <w:t>-</w:t>
            </w:r>
          </w:p>
        </w:tc>
        <w:tc>
          <w:tcPr>
            <w:tcW w:w="1057" w:type="dxa"/>
            <w:tcBorders>
              <w:top w:val="nil"/>
              <w:left w:val="nil"/>
              <w:bottom w:val="nil"/>
              <w:right w:val="single" w:sz="8" w:space="0" w:color="auto"/>
            </w:tcBorders>
            <w:shd w:val="clear" w:color="auto" w:fill="auto"/>
            <w:vAlign w:val="center"/>
          </w:tcPr>
          <w:p w14:paraId="3834387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auto"/>
            </w:tcBorders>
            <w:shd w:val="clear" w:color="auto" w:fill="auto"/>
            <w:vAlign w:val="center"/>
          </w:tcPr>
          <w:p w14:paraId="46665A6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057" w:type="dxa"/>
            <w:tcBorders>
              <w:top w:val="nil"/>
              <w:left w:val="nil"/>
              <w:bottom w:val="nil"/>
              <w:right w:val="single" w:sz="8" w:space="0" w:color="auto"/>
            </w:tcBorders>
            <w:shd w:val="clear" w:color="auto" w:fill="auto"/>
            <w:vAlign w:val="center"/>
          </w:tcPr>
          <w:p w14:paraId="5FA8392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r>
      <w:tr w:rsidR="00A83BB6" w:rsidRPr="00463D9C" w14:paraId="20BE7A40" w14:textId="77777777" w:rsidTr="0075111E">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30BA9BC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01F7003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6" w:type="dxa"/>
            <w:tcBorders>
              <w:top w:val="nil"/>
              <w:left w:val="nil"/>
              <w:bottom w:val="nil"/>
              <w:right w:val="single" w:sz="8" w:space="0" w:color="auto"/>
            </w:tcBorders>
            <w:shd w:val="clear" w:color="auto" w:fill="auto"/>
            <w:vAlign w:val="center"/>
            <w:hideMark/>
          </w:tcPr>
          <w:p w14:paraId="7BD0903A"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B9557D"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10 tấn</w:t>
            </w:r>
          </w:p>
        </w:tc>
        <w:tc>
          <w:tcPr>
            <w:tcW w:w="957" w:type="dxa"/>
            <w:tcBorders>
              <w:top w:val="nil"/>
              <w:left w:val="nil"/>
              <w:bottom w:val="nil"/>
              <w:right w:val="single" w:sz="8" w:space="0" w:color="auto"/>
            </w:tcBorders>
            <w:shd w:val="clear" w:color="auto" w:fill="auto"/>
            <w:vAlign w:val="center"/>
            <w:hideMark/>
          </w:tcPr>
          <w:p w14:paraId="0B39F52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57" w:type="dxa"/>
            <w:tcBorders>
              <w:top w:val="nil"/>
              <w:left w:val="nil"/>
              <w:bottom w:val="nil"/>
              <w:right w:val="single" w:sz="8" w:space="0" w:color="auto"/>
            </w:tcBorders>
            <w:shd w:val="clear" w:color="auto" w:fill="auto"/>
            <w:vAlign w:val="center"/>
          </w:tcPr>
          <w:p w14:paraId="497E180E" w14:textId="77777777" w:rsidR="0075111E" w:rsidRPr="00463D9C" w:rsidRDefault="0075111E" w:rsidP="00F2564D">
            <w:pPr>
              <w:jc w:val="center"/>
              <w:rPr>
                <w:sz w:val="22"/>
                <w:szCs w:val="22"/>
              </w:rPr>
            </w:pPr>
            <w:r w:rsidRPr="00463D9C">
              <w:rPr>
                <w:rFonts w:ascii="Times New Roman" w:eastAsia="Times New Roman" w:hAnsi="Times New Roman"/>
                <w:sz w:val="22"/>
                <w:szCs w:val="22"/>
              </w:rPr>
              <w:t>-</w:t>
            </w:r>
          </w:p>
        </w:tc>
        <w:tc>
          <w:tcPr>
            <w:tcW w:w="1057" w:type="dxa"/>
            <w:tcBorders>
              <w:top w:val="nil"/>
              <w:left w:val="nil"/>
              <w:bottom w:val="nil"/>
              <w:right w:val="single" w:sz="8" w:space="0" w:color="auto"/>
            </w:tcBorders>
            <w:shd w:val="clear" w:color="auto" w:fill="auto"/>
            <w:vAlign w:val="center"/>
            <w:hideMark/>
          </w:tcPr>
          <w:p w14:paraId="056DB0D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0,236</w:t>
            </w:r>
          </w:p>
        </w:tc>
        <w:tc>
          <w:tcPr>
            <w:tcW w:w="1056" w:type="dxa"/>
            <w:tcBorders>
              <w:top w:val="nil"/>
              <w:left w:val="nil"/>
              <w:bottom w:val="nil"/>
              <w:right w:val="single" w:sz="8" w:space="0" w:color="auto"/>
            </w:tcBorders>
            <w:shd w:val="clear" w:color="auto" w:fill="auto"/>
            <w:vAlign w:val="center"/>
            <w:hideMark/>
          </w:tcPr>
          <w:p w14:paraId="5C262D8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57" w:type="dxa"/>
            <w:tcBorders>
              <w:top w:val="nil"/>
              <w:left w:val="nil"/>
              <w:bottom w:val="nil"/>
              <w:right w:val="single" w:sz="8" w:space="0" w:color="auto"/>
            </w:tcBorders>
            <w:shd w:val="clear" w:color="auto" w:fill="auto"/>
            <w:vAlign w:val="center"/>
          </w:tcPr>
          <w:p w14:paraId="3FAE6752" w14:textId="77777777" w:rsidR="0075111E" w:rsidRPr="00463D9C" w:rsidRDefault="0075111E" w:rsidP="00F2564D">
            <w:pPr>
              <w:jc w:val="center"/>
              <w:rPr>
                <w:sz w:val="22"/>
                <w:szCs w:val="22"/>
              </w:rPr>
            </w:pPr>
            <w:r w:rsidRPr="00463D9C">
              <w:rPr>
                <w:rFonts w:ascii="Times New Roman" w:eastAsia="Times New Roman" w:hAnsi="Times New Roman"/>
                <w:sz w:val="22"/>
                <w:szCs w:val="22"/>
              </w:rPr>
              <w:t>-</w:t>
            </w:r>
          </w:p>
        </w:tc>
      </w:tr>
      <w:tr w:rsidR="00A83BB6" w:rsidRPr="00463D9C" w14:paraId="2F9C2759" w14:textId="77777777" w:rsidTr="0075111E">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4664AB5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1F0DE40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6" w:type="dxa"/>
            <w:tcBorders>
              <w:top w:val="nil"/>
              <w:left w:val="nil"/>
              <w:bottom w:val="nil"/>
              <w:right w:val="single" w:sz="8" w:space="0" w:color="auto"/>
            </w:tcBorders>
            <w:shd w:val="clear" w:color="auto" w:fill="auto"/>
            <w:vAlign w:val="center"/>
            <w:hideMark/>
          </w:tcPr>
          <w:p w14:paraId="72F19597"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57" w:type="dxa"/>
            <w:tcBorders>
              <w:top w:val="nil"/>
              <w:left w:val="nil"/>
              <w:bottom w:val="nil"/>
              <w:right w:val="single" w:sz="8" w:space="0" w:color="auto"/>
            </w:tcBorders>
            <w:shd w:val="clear" w:color="auto" w:fill="auto"/>
            <w:vAlign w:val="center"/>
            <w:hideMark/>
          </w:tcPr>
          <w:p w14:paraId="3904B2C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57" w:type="dxa"/>
            <w:tcBorders>
              <w:top w:val="nil"/>
              <w:left w:val="nil"/>
              <w:bottom w:val="nil"/>
              <w:right w:val="single" w:sz="8" w:space="0" w:color="auto"/>
            </w:tcBorders>
            <w:shd w:val="clear" w:color="auto" w:fill="auto"/>
            <w:vAlign w:val="center"/>
          </w:tcPr>
          <w:p w14:paraId="044B2595" w14:textId="77777777" w:rsidR="0075111E" w:rsidRPr="00463D9C" w:rsidRDefault="0075111E" w:rsidP="00F2564D">
            <w:pPr>
              <w:jc w:val="center"/>
              <w:rPr>
                <w:sz w:val="22"/>
                <w:szCs w:val="22"/>
              </w:rPr>
            </w:pPr>
            <w:r w:rsidRPr="00463D9C">
              <w:rPr>
                <w:rFonts w:ascii="Times New Roman" w:eastAsia="Times New Roman" w:hAnsi="Times New Roman"/>
                <w:sz w:val="22"/>
                <w:szCs w:val="22"/>
              </w:rPr>
              <w:t>-</w:t>
            </w:r>
          </w:p>
        </w:tc>
        <w:tc>
          <w:tcPr>
            <w:tcW w:w="1057" w:type="dxa"/>
            <w:tcBorders>
              <w:top w:val="nil"/>
              <w:left w:val="nil"/>
              <w:bottom w:val="nil"/>
              <w:right w:val="single" w:sz="8" w:space="0" w:color="auto"/>
            </w:tcBorders>
            <w:shd w:val="clear" w:color="auto" w:fill="auto"/>
            <w:vAlign w:val="center"/>
            <w:hideMark/>
          </w:tcPr>
          <w:p w14:paraId="51ED7BD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auto"/>
            </w:tcBorders>
            <w:shd w:val="clear" w:color="auto" w:fill="auto"/>
            <w:vAlign w:val="center"/>
            <w:hideMark/>
          </w:tcPr>
          <w:p w14:paraId="1EB43E6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1,035</w:t>
            </w:r>
          </w:p>
        </w:tc>
        <w:tc>
          <w:tcPr>
            <w:tcW w:w="1057" w:type="dxa"/>
            <w:tcBorders>
              <w:top w:val="nil"/>
              <w:left w:val="nil"/>
              <w:bottom w:val="nil"/>
              <w:right w:val="single" w:sz="8" w:space="0" w:color="auto"/>
            </w:tcBorders>
            <w:shd w:val="clear" w:color="auto" w:fill="auto"/>
            <w:vAlign w:val="center"/>
          </w:tcPr>
          <w:p w14:paraId="03CB76E0" w14:textId="77777777" w:rsidR="0075111E" w:rsidRPr="00463D9C" w:rsidRDefault="0075111E" w:rsidP="00F2564D">
            <w:pPr>
              <w:jc w:val="center"/>
              <w:rPr>
                <w:sz w:val="22"/>
                <w:szCs w:val="22"/>
              </w:rPr>
            </w:pPr>
            <w:r w:rsidRPr="00463D9C">
              <w:rPr>
                <w:rFonts w:ascii="Times New Roman" w:eastAsia="Times New Roman" w:hAnsi="Times New Roman"/>
                <w:sz w:val="22"/>
                <w:szCs w:val="22"/>
              </w:rPr>
              <w:t>-</w:t>
            </w:r>
          </w:p>
        </w:tc>
      </w:tr>
      <w:tr w:rsidR="00A83BB6" w:rsidRPr="00463D9C" w14:paraId="3D0F8D04" w14:textId="77777777" w:rsidTr="0075111E">
        <w:trPr>
          <w:trHeight w:val="600"/>
          <w:jc w:val="center"/>
        </w:trPr>
        <w:tc>
          <w:tcPr>
            <w:tcW w:w="983" w:type="dxa"/>
            <w:tcBorders>
              <w:top w:val="nil"/>
              <w:left w:val="single" w:sz="8" w:space="0" w:color="auto"/>
              <w:bottom w:val="nil"/>
              <w:right w:val="single" w:sz="8" w:space="0" w:color="auto"/>
            </w:tcBorders>
            <w:shd w:val="clear" w:color="auto" w:fill="auto"/>
            <w:vAlign w:val="center"/>
            <w:hideMark/>
          </w:tcPr>
          <w:p w14:paraId="149E4F1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184DAD7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6" w:type="dxa"/>
            <w:tcBorders>
              <w:top w:val="nil"/>
              <w:left w:val="nil"/>
              <w:bottom w:val="nil"/>
              <w:right w:val="single" w:sz="8" w:space="0" w:color="auto"/>
            </w:tcBorders>
            <w:shd w:val="clear" w:color="auto" w:fill="auto"/>
            <w:vAlign w:val="center"/>
            <w:hideMark/>
          </w:tcPr>
          <w:p w14:paraId="77050605"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7" w:type="dxa"/>
            <w:tcBorders>
              <w:top w:val="nil"/>
              <w:left w:val="nil"/>
              <w:bottom w:val="nil"/>
              <w:right w:val="single" w:sz="8" w:space="0" w:color="auto"/>
            </w:tcBorders>
            <w:shd w:val="clear" w:color="auto" w:fill="auto"/>
            <w:vAlign w:val="center"/>
            <w:hideMark/>
          </w:tcPr>
          <w:p w14:paraId="16C4F2D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57" w:type="dxa"/>
            <w:tcBorders>
              <w:top w:val="nil"/>
              <w:left w:val="nil"/>
              <w:bottom w:val="nil"/>
              <w:right w:val="single" w:sz="8" w:space="0" w:color="auto"/>
            </w:tcBorders>
            <w:shd w:val="clear" w:color="auto" w:fill="auto"/>
            <w:vAlign w:val="center"/>
          </w:tcPr>
          <w:p w14:paraId="1CA3FF4A" w14:textId="77777777" w:rsidR="0075111E" w:rsidRPr="00463D9C" w:rsidRDefault="0075111E" w:rsidP="00F2564D">
            <w:pPr>
              <w:jc w:val="center"/>
              <w:rPr>
                <w:sz w:val="22"/>
                <w:szCs w:val="22"/>
              </w:rPr>
            </w:pPr>
            <w:r w:rsidRPr="00463D9C">
              <w:rPr>
                <w:rFonts w:ascii="Times New Roman" w:eastAsia="Times New Roman" w:hAnsi="Times New Roman"/>
                <w:sz w:val="22"/>
                <w:szCs w:val="22"/>
              </w:rPr>
              <w:t>-</w:t>
            </w:r>
          </w:p>
        </w:tc>
        <w:tc>
          <w:tcPr>
            <w:tcW w:w="1057" w:type="dxa"/>
            <w:tcBorders>
              <w:top w:val="nil"/>
              <w:left w:val="nil"/>
              <w:bottom w:val="nil"/>
              <w:right w:val="single" w:sz="8" w:space="0" w:color="auto"/>
            </w:tcBorders>
            <w:shd w:val="clear" w:color="auto" w:fill="auto"/>
            <w:vAlign w:val="center"/>
            <w:hideMark/>
          </w:tcPr>
          <w:p w14:paraId="5A8578AC" w14:textId="77777777" w:rsidR="0075111E"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56" w:type="dxa"/>
            <w:tcBorders>
              <w:top w:val="nil"/>
              <w:left w:val="nil"/>
              <w:bottom w:val="nil"/>
              <w:right w:val="single" w:sz="8" w:space="0" w:color="auto"/>
            </w:tcBorders>
            <w:shd w:val="clear" w:color="auto" w:fill="auto"/>
            <w:vAlign w:val="center"/>
            <w:hideMark/>
          </w:tcPr>
          <w:p w14:paraId="4D734091" w14:textId="77777777" w:rsidR="0075111E"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57" w:type="dxa"/>
            <w:tcBorders>
              <w:top w:val="nil"/>
              <w:left w:val="nil"/>
              <w:bottom w:val="nil"/>
              <w:right w:val="single" w:sz="8" w:space="0" w:color="auto"/>
            </w:tcBorders>
            <w:shd w:val="clear" w:color="auto" w:fill="auto"/>
            <w:vAlign w:val="center"/>
          </w:tcPr>
          <w:p w14:paraId="5980CB99" w14:textId="77777777" w:rsidR="0075111E" w:rsidRPr="00463D9C" w:rsidRDefault="00EF6F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1BFEAB16" w14:textId="77777777" w:rsidTr="000E3350">
        <w:trPr>
          <w:trHeight w:val="330"/>
          <w:jc w:val="center"/>
        </w:trPr>
        <w:tc>
          <w:tcPr>
            <w:tcW w:w="983" w:type="dxa"/>
            <w:tcBorders>
              <w:top w:val="single" w:sz="8" w:space="0" w:color="auto"/>
              <w:left w:val="nil"/>
              <w:bottom w:val="nil"/>
              <w:right w:val="nil"/>
            </w:tcBorders>
            <w:shd w:val="clear" w:color="auto" w:fill="auto"/>
            <w:vAlign w:val="center"/>
            <w:hideMark/>
          </w:tcPr>
          <w:p w14:paraId="18A1A387" w14:textId="77777777" w:rsidR="00E064F8" w:rsidRPr="00463D9C" w:rsidRDefault="00E064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vAlign w:val="center"/>
            <w:hideMark/>
          </w:tcPr>
          <w:p w14:paraId="0C0B3A0D" w14:textId="77777777" w:rsidR="00E064F8" w:rsidRPr="00463D9C" w:rsidRDefault="00E064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6" w:type="dxa"/>
            <w:tcBorders>
              <w:top w:val="single" w:sz="8" w:space="0" w:color="auto"/>
              <w:left w:val="nil"/>
              <w:bottom w:val="nil"/>
              <w:right w:val="nil"/>
            </w:tcBorders>
            <w:shd w:val="clear" w:color="auto" w:fill="auto"/>
            <w:vAlign w:val="center"/>
            <w:hideMark/>
          </w:tcPr>
          <w:p w14:paraId="25BECD8E" w14:textId="77777777" w:rsidR="00E064F8" w:rsidRPr="00463D9C" w:rsidRDefault="00E064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single" w:sz="8" w:space="0" w:color="auto"/>
              <w:left w:val="nil"/>
              <w:bottom w:val="nil"/>
              <w:right w:val="single" w:sz="8" w:space="0" w:color="auto"/>
            </w:tcBorders>
            <w:shd w:val="clear" w:color="auto" w:fill="auto"/>
            <w:vAlign w:val="center"/>
            <w:hideMark/>
          </w:tcPr>
          <w:p w14:paraId="23E08958" w14:textId="77777777" w:rsidR="00E064F8" w:rsidRPr="00463D9C" w:rsidRDefault="00E064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7801B6C1" w14:textId="77777777" w:rsidR="00E064F8" w:rsidRPr="00463D9C" w:rsidRDefault="00E064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74CCF662" w14:textId="77777777" w:rsidR="00E064F8" w:rsidRPr="00463D9C" w:rsidRDefault="00E064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14:paraId="7614F992" w14:textId="77777777" w:rsidR="00E064F8" w:rsidRPr="00463D9C" w:rsidRDefault="00E064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1DB74C81" w14:textId="77777777" w:rsidR="00E064F8" w:rsidRPr="00463D9C" w:rsidRDefault="00E064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13F623A4" w14:textId="77777777" w:rsidR="00964675" w:rsidRPr="00463D9C" w:rsidRDefault="00964675" w:rsidP="00F2564D">
      <w:pPr>
        <w:spacing w:line="276" w:lineRule="auto"/>
        <w:jc w:val="right"/>
        <w:rPr>
          <w:rFonts w:ascii="Times New Roman" w:hAnsi="Times New Roman"/>
          <w:sz w:val="28"/>
          <w:szCs w:val="28"/>
        </w:rPr>
      </w:pPr>
    </w:p>
    <w:p w14:paraId="64C20A57" w14:textId="77777777" w:rsidR="00964675" w:rsidRPr="00463D9C" w:rsidRDefault="00964675" w:rsidP="00F2564D">
      <w:pPr>
        <w:spacing w:after="200" w:line="276" w:lineRule="auto"/>
        <w:rPr>
          <w:rFonts w:ascii="Times New Roman" w:hAnsi="Times New Roman"/>
          <w:sz w:val="28"/>
          <w:szCs w:val="28"/>
        </w:rPr>
      </w:pPr>
      <w:r w:rsidRPr="00463D9C">
        <w:rPr>
          <w:rFonts w:ascii="Times New Roman" w:hAnsi="Times New Roman"/>
          <w:sz w:val="28"/>
          <w:szCs w:val="28"/>
        </w:rPr>
        <w:br w:type="page"/>
      </w:r>
    </w:p>
    <w:p w14:paraId="03139B8D" w14:textId="77777777" w:rsidR="0019476E" w:rsidRPr="00463D9C" w:rsidRDefault="00566A5D" w:rsidP="00F2564D">
      <w:pPr>
        <w:pStyle w:val="Heading1"/>
        <w:spacing w:line="276" w:lineRule="auto"/>
        <w:rPr>
          <w:rFonts w:cs="Times New Roman"/>
          <w:color w:val="auto"/>
        </w:rPr>
      </w:pPr>
      <w:bookmarkStart w:id="25" w:name="_Toc522965823"/>
      <w:r w:rsidRPr="00463D9C">
        <w:rPr>
          <w:rFonts w:cs="Times New Roman"/>
          <w:color w:val="auto"/>
        </w:rPr>
        <w:lastRenderedPageBreak/>
        <w:t>DA.</w:t>
      </w:r>
      <w:r w:rsidR="000D015E" w:rsidRPr="00463D9C">
        <w:rPr>
          <w:rFonts w:cs="Times New Roman"/>
          <w:color w:val="auto"/>
        </w:rPr>
        <w:t>1</w:t>
      </w:r>
      <w:r w:rsidR="00CF06D1" w:rsidRPr="00463D9C">
        <w:rPr>
          <w:rFonts w:cs="Times New Roman"/>
          <w:color w:val="auto"/>
        </w:rPr>
        <w:t>8</w:t>
      </w:r>
      <w:r w:rsidR="00992C2A" w:rsidRPr="00463D9C">
        <w:rPr>
          <w:rFonts w:cs="Times New Roman"/>
          <w:color w:val="auto"/>
        </w:rPr>
        <w:t>000</w:t>
      </w:r>
      <w:r w:rsidR="0019476E" w:rsidRPr="00463D9C">
        <w:rPr>
          <w:rFonts w:cs="Times New Roman"/>
          <w:color w:val="auto"/>
        </w:rPr>
        <w:t xml:space="preserve"> THÍ NGHIỆM NGÓI XI MĂNG CÁT</w:t>
      </w:r>
      <w:bookmarkEnd w:id="25"/>
    </w:p>
    <w:p w14:paraId="224331F0" w14:textId="77777777" w:rsidR="00EA3FB2" w:rsidRPr="00463D9C" w:rsidRDefault="00EA3FB2"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06DF8322" w14:textId="77777777" w:rsidR="00D95BE0"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47B669A5"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3BFFC4EB"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8C6110" w:rsidRPr="00463D9C">
        <w:rPr>
          <w:rFonts w:ascii="Times New Roman" w:hAnsi="Times New Roman"/>
          <w:szCs w:val="28"/>
        </w:rPr>
        <w:t>m theo quy trình;</w:t>
      </w:r>
    </w:p>
    <w:p w14:paraId="5E324D60"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4ACF4C31"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0DAAD85C"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6E3AEBC1" w14:textId="77777777" w:rsidR="00EA3FB2" w:rsidRPr="00463D9C" w:rsidRDefault="00C22EC7"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95571D" w:rsidRPr="00463D9C">
        <w:rPr>
          <w:rFonts w:ascii="Times New Roman" w:hAnsi="Times New Roman"/>
          <w:sz w:val="24"/>
          <w:szCs w:val="24"/>
        </w:rPr>
        <w:t>1 chỉ tiêu</w:t>
      </w:r>
    </w:p>
    <w:tbl>
      <w:tblPr>
        <w:tblW w:w="9940" w:type="dxa"/>
        <w:jc w:val="center"/>
        <w:tblLook w:val="04A0" w:firstRow="1" w:lastRow="0" w:firstColumn="1" w:lastColumn="0" w:noHBand="0" w:noVBand="1"/>
      </w:tblPr>
      <w:tblGrid>
        <w:gridCol w:w="960"/>
        <w:gridCol w:w="960"/>
        <w:gridCol w:w="2740"/>
        <w:gridCol w:w="960"/>
        <w:gridCol w:w="1080"/>
        <w:gridCol w:w="1080"/>
        <w:gridCol w:w="1080"/>
        <w:gridCol w:w="1080"/>
      </w:tblGrid>
      <w:tr w:rsidR="00A83BB6" w:rsidRPr="00463D9C" w14:paraId="53F306FB" w14:textId="77777777" w:rsidTr="00DA49EE">
        <w:trPr>
          <w:trHeight w:val="2282"/>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733D01"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F82CCD"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DB7B5B"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182574"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61B35A"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hút    nước ngói           xi măng     cát</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322A3FDD"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1m2 ngói     xi măng cát lợp ở trạng thái bão     hoà nước</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19E0D5A8"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Thời gian xuyên nước ngói xi măng cát</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617155BC"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Lực uốn    gãy ngói      xi măng     cát</w:t>
            </w:r>
          </w:p>
        </w:tc>
      </w:tr>
      <w:tr w:rsidR="00A83BB6" w:rsidRPr="00463D9C" w14:paraId="009D6ED2" w14:textId="77777777" w:rsidTr="00DA49EE">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2D5FA46D" w14:textId="77777777" w:rsidR="003A7DFB" w:rsidRPr="00463D9C" w:rsidRDefault="003A7D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4933A9E3" w14:textId="77777777" w:rsidR="003A7DFB" w:rsidRPr="00463D9C" w:rsidRDefault="003A7D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single" w:sz="8" w:space="0" w:color="auto"/>
              <w:left w:val="nil"/>
              <w:bottom w:val="nil"/>
              <w:right w:val="single" w:sz="8" w:space="0" w:color="auto"/>
            </w:tcBorders>
            <w:shd w:val="clear" w:color="auto" w:fill="auto"/>
            <w:vAlign w:val="center"/>
            <w:hideMark/>
          </w:tcPr>
          <w:p w14:paraId="5E093D75" w14:textId="77777777" w:rsidR="003A7DFB" w:rsidRPr="00463D9C" w:rsidRDefault="003A7DF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2387A319" w14:textId="77777777" w:rsidR="003A7DFB" w:rsidRPr="00463D9C" w:rsidRDefault="003A7D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2588B7A5" w14:textId="77777777" w:rsidR="003A7DFB" w:rsidRPr="00463D9C" w:rsidRDefault="003A7D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08FA0C50" w14:textId="77777777" w:rsidR="003A7DFB" w:rsidRPr="00463D9C" w:rsidRDefault="003A7D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7BB70498" w14:textId="77777777" w:rsidR="003A7DFB" w:rsidRPr="00463D9C" w:rsidRDefault="003A7D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37382984" w14:textId="77777777" w:rsidR="003A7DFB" w:rsidRPr="00463D9C" w:rsidRDefault="003A7D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2D7A285B"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2B114C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DA.180</w:t>
            </w:r>
          </w:p>
        </w:tc>
        <w:tc>
          <w:tcPr>
            <w:tcW w:w="960" w:type="dxa"/>
            <w:tcBorders>
              <w:top w:val="nil"/>
              <w:left w:val="nil"/>
              <w:bottom w:val="nil"/>
              <w:right w:val="single" w:sz="8" w:space="0" w:color="auto"/>
            </w:tcBorders>
            <w:shd w:val="clear" w:color="auto" w:fill="auto"/>
            <w:vAlign w:val="center"/>
            <w:hideMark/>
          </w:tcPr>
          <w:p w14:paraId="4E77E44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40" w:type="dxa"/>
            <w:tcBorders>
              <w:top w:val="nil"/>
              <w:left w:val="nil"/>
              <w:bottom w:val="nil"/>
              <w:right w:val="single" w:sz="8" w:space="0" w:color="auto"/>
            </w:tcBorders>
            <w:shd w:val="clear" w:color="auto" w:fill="auto"/>
            <w:vAlign w:val="center"/>
            <w:hideMark/>
          </w:tcPr>
          <w:p w14:paraId="687C402E"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01B70D7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80" w:type="dxa"/>
            <w:tcBorders>
              <w:top w:val="nil"/>
              <w:left w:val="nil"/>
              <w:bottom w:val="nil"/>
              <w:right w:val="single" w:sz="8" w:space="0" w:color="auto"/>
            </w:tcBorders>
            <w:shd w:val="clear" w:color="auto" w:fill="auto"/>
            <w:vAlign w:val="center"/>
            <w:hideMark/>
          </w:tcPr>
          <w:p w14:paraId="668C3F2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9,23</w:t>
            </w:r>
          </w:p>
        </w:tc>
        <w:tc>
          <w:tcPr>
            <w:tcW w:w="1080" w:type="dxa"/>
            <w:tcBorders>
              <w:top w:val="nil"/>
              <w:left w:val="nil"/>
              <w:bottom w:val="nil"/>
              <w:right w:val="single" w:sz="8" w:space="0" w:color="auto"/>
            </w:tcBorders>
            <w:shd w:val="clear" w:color="auto" w:fill="auto"/>
            <w:vAlign w:val="center"/>
            <w:hideMark/>
          </w:tcPr>
          <w:p w14:paraId="2D5FD2D4"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5027CBB5"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21BEBD8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1,13</w:t>
            </w:r>
          </w:p>
        </w:tc>
      </w:tr>
      <w:tr w:rsidR="00A83BB6" w:rsidRPr="00463D9C" w14:paraId="1A951B89" w14:textId="77777777" w:rsidTr="00974E0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26B010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E1243F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40" w:type="dxa"/>
            <w:tcBorders>
              <w:top w:val="nil"/>
              <w:left w:val="nil"/>
              <w:bottom w:val="nil"/>
              <w:right w:val="single" w:sz="8" w:space="0" w:color="auto"/>
            </w:tcBorders>
            <w:shd w:val="clear" w:color="auto" w:fill="auto"/>
            <w:vAlign w:val="center"/>
            <w:hideMark/>
          </w:tcPr>
          <w:p w14:paraId="3DC5B125"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Parafin</w:t>
            </w:r>
          </w:p>
        </w:tc>
        <w:tc>
          <w:tcPr>
            <w:tcW w:w="960" w:type="dxa"/>
            <w:tcBorders>
              <w:top w:val="nil"/>
              <w:left w:val="nil"/>
              <w:bottom w:val="nil"/>
              <w:right w:val="single" w:sz="8" w:space="0" w:color="auto"/>
            </w:tcBorders>
            <w:shd w:val="clear" w:color="auto" w:fill="auto"/>
            <w:vAlign w:val="center"/>
            <w:hideMark/>
          </w:tcPr>
          <w:p w14:paraId="6429B98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vAlign w:val="center"/>
            <w:hideMark/>
          </w:tcPr>
          <w:p w14:paraId="2FC01949"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7796CECC"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6F885AAC" w14:textId="77777777" w:rsidR="0075111E" w:rsidRPr="00463D9C" w:rsidRDefault="00EE1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080" w:type="dxa"/>
            <w:tcBorders>
              <w:top w:val="nil"/>
              <w:left w:val="nil"/>
              <w:bottom w:val="nil"/>
              <w:right w:val="single" w:sz="8" w:space="0" w:color="auto"/>
            </w:tcBorders>
            <w:shd w:val="clear" w:color="auto" w:fill="auto"/>
            <w:vAlign w:val="center"/>
            <w:hideMark/>
          </w:tcPr>
          <w:p w14:paraId="5D0B6E5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63AA7C39"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54E0A0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DE344F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ngói </w:t>
            </w:r>
          </w:p>
        </w:tc>
        <w:tc>
          <w:tcPr>
            <w:tcW w:w="2740" w:type="dxa"/>
            <w:tcBorders>
              <w:top w:val="nil"/>
              <w:left w:val="nil"/>
              <w:bottom w:val="nil"/>
              <w:right w:val="single" w:sz="8" w:space="0" w:color="auto"/>
            </w:tcBorders>
            <w:shd w:val="clear" w:color="auto" w:fill="auto"/>
            <w:vAlign w:val="center"/>
            <w:hideMark/>
          </w:tcPr>
          <w:p w14:paraId="12D8DDAB"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Xi măng PCB40</w:t>
            </w:r>
          </w:p>
        </w:tc>
        <w:tc>
          <w:tcPr>
            <w:tcW w:w="960" w:type="dxa"/>
            <w:tcBorders>
              <w:top w:val="nil"/>
              <w:left w:val="nil"/>
              <w:bottom w:val="nil"/>
              <w:right w:val="single" w:sz="8" w:space="0" w:color="auto"/>
            </w:tcBorders>
            <w:shd w:val="clear" w:color="auto" w:fill="auto"/>
            <w:vAlign w:val="center"/>
            <w:hideMark/>
          </w:tcPr>
          <w:p w14:paraId="24BCB66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vAlign w:val="center"/>
            <w:hideMark/>
          </w:tcPr>
          <w:p w14:paraId="76AD3EC3"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6F4DC063"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14DA986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2115FD7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27E56917"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1E6C926A" w14:textId="77777777" w:rsidR="0075111E" w:rsidRPr="00463D9C" w:rsidRDefault="0075111E"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4639C21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xi</w:t>
            </w:r>
          </w:p>
        </w:tc>
        <w:tc>
          <w:tcPr>
            <w:tcW w:w="2740" w:type="dxa"/>
            <w:tcBorders>
              <w:top w:val="nil"/>
              <w:left w:val="nil"/>
              <w:bottom w:val="nil"/>
              <w:right w:val="single" w:sz="8" w:space="0" w:color="auto"/>
            </w:tcBorders>
            <w:shd w:val="clear" w:color="auto" w:fill="auto"/>
            <w:vAlign w:val="center"/>
          </w:tcPr>
          <w:p w14:paraId="30D73D60"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tcPr>
          <w:p w14:paraId="4C5A69F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43A0C7C8" w14:textId="77777777" w:rsidR="0075111E" w:rsidRPr="00463D9C" w:rsidRDefault="001D6FD2" w:rsidP="00F2564D">
            <w:pPr>
              <w:jc w:val="cente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tcPr>
          <w:p w14:paraId="0A1D1854"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193B0BBC" w14:textId="77777777" w:rsidR="0075111E"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tcPr>
          <w:p w14:paraId="093DEE23" w14:textId="77777777" w:rsidR="0075111E"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36E4C34"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6FD6FEC"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63BB7F08"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măng</w:t>
            </w:r>
          </w:p>
        </w:tc>
        <w:tc>
          <w:tcPr>
            <w:tcW w:w="2740" w:type="dxa"/>
            <w:tcBorders>
              <w:top w:val="nil"/>
              <w:left w:val="nil"/>
              <w:bottom w:val="nil"/>
              <w:right w:val="single" w:sz="8" w:space="0" w:color="auto"/>
            </w:tcBorders>
            <w:shd w:val="clear" w:color="auto" w:fill="auto"/>
            <w:vAlign w:val="center"/>
            <w:hideMark/>
          </w:tcPr>
          <w:p w14:paraId="2B054EFE" w14:textId="77777777" w:rsidR="003A7180" w:rsidRPr="00463D9C" w:rsidRDefault="003A7180"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05B42E22"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6C5A893E" w14:textId="77777777" w:rsidR="003A7180" w:rsidRPr="00463D9C" w:rsidRDefault="003A7180"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685006E2" w14:textId="77777777" w:rsidR="003A7180" w:rsidRPr="00463D9C" w:rsidRDefault="003A7180"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6124F393" w14:textId="77777777" w:rsidR="003A7180" w:rsidRPr="00463D9C" w:rsidRDefault="003A7180"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61A148AF" w14:textId="77777777" w:rsidR="003A7180" w:rsidRPr="00463D9C" w:rsidRDefault="003A7180" w:rsidP="00F2564D">
            <w:pPr>
              <w:jc w:val="center"/>
              <w:rPr>
                <w:rFonts w:ascii="Times New Roman" w:eastAsia="Times New Roman" w:hAnsi="Times New Roman"/>
                <w:bCs/>
                <w:sz w:val="22"/>
                <w:szCs w:val="22"/>
              </w:rPr>
            </w:pPr>
          </w:p>
        </w:tc>
      </w:tr>
      <w:tr w:rsidR="00A83BB6" w:rsidRPr="00463D9C" w14:paraId="659931ED"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96E0636"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4CF11C9C"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cát</w:t>
            </w:r>
          </w:p>
        </w:tc>
        <w:tc>
          <w:tcPr>
            <w:tcW w:w="2740" w:type="dxa"/>
            <w:tcBorders>
              <w:top w:val="nil"/>
              <w:left w:val="nil"/>
              <w:bottom w:val="nil"/>
              <w:right w:val="single" w:sz="8" w:space="0" w:color="auto"/>
            </w:tcBorders>
            <w:shd w:val="clear" w:color="auto" w:fill="auto"/>
            <w:vAlign w:val="center"/>
            <w:hideMark/>
          </w:tcPr>
          <w:p w14:paraId="58E36217" w14:textId="77777777" w:rsidR="003A7180" w:rsidRPr="00463D9C" w:rsidRDefault="003A7180"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2636E8E5"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80" w:type="dxa"/>
            <w:tcBorders>
              <w:top w:val="nil"/>
              <w:left w:val="nil"/>
              <w:bottom w:val="nil"/>
              <w:right w:val="single" w:sz="8" w:space="0" w:color="auto"/>
            </w:tcBorders>
            <w:shd w:val="clear" w:color="auto" w:fill="auto"/>
            <w:vAlign w:val="center"/>
            <w:hideMark/>
          </w:tcPr>
          <w:p w14:paraId="2391592F"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0,394</w:t>
            </w:r>
          </w:p>
        </w:tc>
        <w:tc>
          <w:tcPr>
            <w:tcW w:w="1080" w:type="dxa"/>
            <w:tcBorders>
              <w:top w:val="nil"/>
              <w:left w:val="nil"/>
              <w:bottom w:val="nil"/>
              <w:right w:val="single" w:sz="8" w:space="0" w:color="auto"/>
            </w:tcBorders>
            <w:shd w:val="clear" w:color="auto" w:fill="auto"/>
            <w:vAlign w:val="center"/>
            <w:hideMark/>
          </w:tcPr>
          <w:p w14:paraId="1A171833"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0,394</w:t>
            </w:r>
          </w:p>
        </w:tc>
        <w:tc>
          <w:tcPr>
            <w:tcW w:w="1080" w:type="dxa"/>
            <w:tcBorders>
              <w:top w:val="nil"/>
              <w:left w:val="nil"/>
              <w:bottom w:val="nil"/>
              <w:right w:val="single" w:sz="8" w:space="0" w:color="auto"/>
            </w:tcBorders>
            <w:shd w:val="clear" w:color="auto" w:fill="auto"/>
            <w:vAlign w:val="center"/>
            <w:hideMark/>
          </w:tcPr>
          <w:p w14:paraId="030811E1"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0,394</w:t>
            </w:r>
          </w:p>
        </w:tc>
        <w:tc>
          <w:tcPr>
            <w:tcW w:w="1080" w:type="dxa"/>
            <w:tcBorders>
              <w:top w:val="nil"/>
              <w:left w:val="nil"/>
              <w:bottom w:val="nil"/>
              <w:right w:val="single" w:sz="8" w:space="0" w:color="auto"/>
            </w:tcBorders>
            <w:shd w:val="clear" w:color="auto" w:fill="auto"/>
            <w:vAlign w:val="center"/>
            <w:hideMark/>
          </w:tcPr>
          <w:p w14:paraId="67A2A4CD"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0,56</w:t>
            </w:r>
          </w:p>
        </w:tc>
      </w:tr>
      <w:tr w:rsidR="00A83BB6" w:rsidRPr="00463D9C" w14:paraId="5791EB6F"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11D3FB1" w14:textId="77777777" w:rsidR="003A7180" w:rsidRPr="00463D9C" w:rsidRDefault="003A7180"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tcPr>
          <w:p w14:paraId="1A21470A" w14:textId="77777777" w:rsidR="003A7180" w:rsidRPr="00463D9C" w:rsidRDefault="003A7180" w:rsidP="00F2564D">
            <w:pPr>
              <w:jc w:val="center"/>
              <w:rPr>
                <w:rFonts w:ascii="Times New Roman" w:eastAsia="Times New Roman" w:hAnsi="Times New Roman"/>
                <w:sz w:val="22"/>
                <w:szCs w:val="22"/>
              </w:rPr>
            </w:pPr>
          </w:p>
        </w:tc>
        <w:tc>
          <w:tcPr>
            <w:tcW w:w="2740" w:type="dxa"/>
            <w:tcBorders>
              <w:top w:val="nil"/>
              <w:left w:val="nil"/>
              <w:bottom w:val="nil"/>
              <w:right w:val="single" w:sz="8" w:space="0" w:color="auto"/>
            </w:tcBorders>
            <w:shd w:val="clear" w:color="auto" w:fill="auto"/>
            <w:vAlign w:val="center"/>
            <w:hideMark/>
          </w:tcPr>
          <w:p w14:paraId="09AF0707" w14:textId="77777777" w:rsidR="003A7180" w:rsidRPr="00463D9C" w:rsidRDefault="003A7180"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1AAD5A75"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0773F5DA" w14:textId="77777777" w:rsidR="003A7180" w:rsidRPr="00463D9C" w:rsidRDefault="003A7180"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06AB5A48" w14:textId="77777777" w:rsidR="003A7180" w:rsidRPr="00463D9C" w:rsidRDefault="003A7180"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76B32477" w14:textId="77777777" w:rsidR="003A7180" w:rsidRPr="00463D9C" w:rsidRDefault="003A7180"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vAlign w:val="center"/>
            <w:hideMark/>
          </w:tcPr>
          <w:p w14:paraId="518ADECB" w14:textId="77777777" w:rsidR="003A7180" w:rsidRPr="00463D9C" w:rsidRDefault="003A7180" w:rsidP="00F2564D">
            <w:pPr>
              <w:jc w:val="center"/>
              <w:rPr>
                <w:rFonts w:ascii="Times New Roman" w:eastAsia="Times New Roman" w:hAnsi="Times New Roman"/>
                <w:sz w:val="22"/>
                <w:szCs w:val="22"/>
              </w:rPr>
            </w:pPr>
          </w:p>
        </w:tc>
      </w:tr>
      <w:tr w:rsidR="00A83BB6" w:rsidRPr="00463D9C" w14:paraId="0279D3F9"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401EB6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8B16FD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3A1D6520"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14BD4F6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3D9CB10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1,125</w:t>
            </w:r>
          </w:p>
        </w:tc>
        <w:tc>
          <w:tcPr>
            <w:tcW w:w="1080" w:type="dxa"/>
            <w:tcBorders>
              <w:top w:val="nil"/>
              <w:left w:val="nil"/>
              <w:bottom w:val="nil"/>
              <w:right w:val="single" w:sz="8" w:space="0" w:color="auto"/>
            </w:tcBorders>
            <w:shd w:val="clear" w:color="auto" w:fill="auto"/>
            <w:vAlign w:val="center"/>
            <w:hideMark/>
          </w:tcPr>
          <w:p w14:paraId="3F416996"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4B7C70DD"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0002B22B"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37E4E3DB"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16C59B5A" w14:textId="77777777" w:rsidR="0075111E" w:rsidRPr="00463D9C" w:rsidRDefault="0075111E"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35E58D3C" w14:textId="77777777" w:rsidR="0075111E" w:rsidRPr="00463D9C" w:rsidRDefault="0075111E" w:rsidP="00F2564D">
            <w:pPr>
              <w:jc w:val="center"/>
              <w:rPr>
                <w:rFonts w:ascii="Times New Roman" w:eastAsia="Times New Roman" w:hAnsi="Times New Roman"/>
                <w:sz w:val="22"/>
                <w:szCs w:val="22"/>
              </w:rPr>
            </w:pPr>
          </w:p>
        </w:tc>
        <w:tc>
          <w:tcPr>
            <w:tcW w:w="2740" w:type="dxa"/>
            <w:tcBorders>
              <w:top w:val="nil"/>
              <w:left w:val="nil"/>
              <w:bottom w:val="nil"/>
              <w:right w:val="single" w:sz="8" w:space="0" w:color="auto"/>
            </w:tcBorders>
            <w:shd w:val="clear" w:color="auto" w:fill="auto"/>
            <w:vAlign w:val="center"/>
          </w:tcPr>
          <w:p w14:paraId="4267F763"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vAlign w:val="center"/>
          </w:tcPr>
          <w:p w14:paraId="298A5A7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tcPr>
          <w:p w14:paraId="3BBD8EB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080" w:type="dxa"/>
            <w:tcBorders>
              <w:top w:val="nil"/>
              <w:left w:val="nil"/>
              <w:bottom w:val="nil"/>
              <w:right w:val="single" w:sz="8" w:space="0" w:color="auto"/>
            </w:tcBorders>
            <w:shd w:val="clear" w:color="auto" w:fill="auto"/>
            <w:vAlign w:val="center"/>
          </w:tcPr>
          <w:p w14:paraId="7218527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080" w:type="dxa"/>
            <w:tcBorders>
              <w:top w:val="nil"/>
              <w:left w:val="nil"/>
              <w:bottom w:val="nil"/>
              <w:right w:val="single" w:sz="8" w:space="0" w:color="auto"/>
            </w:tcBorders>
            <w:shd w:val="clear" w:color="auto" w:fill="auto"/>
            <w:vAlign w:val="center"/>
          </w:tcPr>
          <w:p w14:paraId="2A1FF56C"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tcPr>
          <w:p w14:paraId="2716FC9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0C3A236F" w14:textId="77777777" w:rsidTr="0075111E">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306087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97FE17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39F9BECB"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EE1FC6"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10 tấn</w:t>
            </w:r>
          </w:p>
        </w:tc>
        <w:tc>
          <w:tcPr>
            <w:tcW w:w="960" w:type="dxa"/>
            <w:tcBorders>
              <w:top w:val="nil"/>
              <w:left w:val="nil"/>
              <w:bottom w:val="nil"/>
              <w:right w:val="single" w:sz="8" w:space="0" w:color="auto"/>
            </w:tcBorders>
            <w:shd w:val="clear" w:color="auto" w:fill="auto"/>
            <w:vAlign w:val="center"/>
            <w:hideMark/>
          </w:tcPr>
          <w:p w14:paraId="3D19318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vAlign w:val="center"/>
            <w:hideMark/>
          </w:tcPr>
          <w:p w14:paraId="0A8D382C"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66B0B1B2"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239DDEF8" w14:textId="77777777" w:rsidR="0075111E" w:rsidRPr="00463D9C" w:rsidRDefault="0075111E"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7A7F99B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0,236</w:t>
            </w:r>
          </w:p>
        </w:tc>
      </w:tr>
      <w:tr w:rsidR="00A83BB6" w:rsidRPr="00463D9C" w14:paraId="6E02D009" w14:textId="77777777" w:rsidTr="0075111E">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2D6E144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30D593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62244FE5"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2619F7F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4D4A3DD5" w14:textId="77777777" w:rsidR="0075111E"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3432E753" w14:textId="77777777" w:rsidR="0075111E"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1FE137EA" w14:textId="77777777" w:rsidR="0075111E" w:rsidRPr="00463D9C" w:rsidRDefault="00974E0B"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1E2AE0E7" w14:textId="77777777" w:rsidR="0075111E"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372AE662" w14:textId="77777777" w:rsidTr="00054D0D">
        <w:trPr>
          <w:trHeight w:val="315"/>
          <w:jc w:val="center"/>
        </w:trPr>
        <w:tc>
          <w:tcPr>
            <w:tcW w:w="960" w:type="dxa"/>
            <w:tcBorders>
              <w:top w:val="single" w:sz="8" w:space="0" w:color="auto"/>
              <w:left w:val="nil"/>
              <w:bottom w:val="nil"/>
              <w:right w:val="nil"/>
            </w:tcBorders>
            <w:shd w:val="clear" w:color="auto" w:fill="auto"/>
            <w:vAlign w:val="center"/>
            <w:hideMark/>
          </w:tcPr>
          <w:p w14:paraId="7CF3EC77"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34C39388"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single" w:sz="8" w:space="0" w:color="auto"/>
              <w:left w:val="nil"/>
              <w:bottom w:val="nil"/>
              <w:right w:val="nil"/>
            </w:tcBorders>
            <w:shd w:val="clear" w:color="auto" w:fill="auto"/>
            <w:vAlign w:val="center"/>
            <w:hideMark/>
          </w:tcPr>
          <w:p w14:paraId="4DFF9D73"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624824D5"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4B9FA57"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DC591DA"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F794584"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A6CB363" w14:textId="77777777" w:rsidR="003A7180" w:rsidRPr="00463D9C" w:rsidRDefault="003A718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03D51C8A" w14:textId="77777777" w:rsidR="004A1C2E" w:rsidRPr="00463D9C" w:rsidRDefault="004A1C2E" w:rsidP="00F2564D">
      <w:pPr>
        <w:spacing w:line="276" w:lineRule="auto"/>
        <w:jc w:val="both"/>
        <w:rPr>
          <w:rFonts w:ascii="Times New Roman" w:hAnsi="Times New Roman"/>
          <w:sz w:val="28"/>
          <w:szCs w:val="28"/>
        </w:rPr>
      </w:pPr>
    </w:p>
    <w:p w14:paraId="21B492EE" w14:textId="77777777" w:rsidR="003A7DFB" w:rsidRPr="00463D9C" w:rsidRDefault="003A7DFB" w:rsidP="00F2564D">
      <w:pPr>
        <w:spacing w:line="276" w:lineRule="auto"/>
        <w:jc w:val="both"/>
        <w:rPr>
          <w:rFonts w:ascii="Times New Roman" w:hAnsi="Times New Roman"/>
          <w:sz w:val="28"/>
          <w:szCs w:val="28"/>
        </w:rPr>
      </w:pPr>
    </w:p>
    <w:p w14:paraId="2775822A" w14:textId="77777777" w:rsidR="003A7DFB" w:rsidRPr="00463D9C" w:rsidRDefault="003A7DFB" w:rsidP="00F2564D">
      <w:pPr>
        <w:spacing w:line="276" w:lineRule="auto"/>
        <w:jc w:val="both"/>
        <w:rPr>
          <w:rFonts w:ascii="Times New Roman" w:hAnsi="Times New Roman"/>
          <w:sz w:val="28"/>
          <w:szCs w:val="28"/>
        </w:rPr>
      </w:pPr>
    </w:p>
    <w:p w14:paraId="620F4698" w14:textId="77777777" w:rsidR="003A7DFB" w:rsidRPr="00463D9C" w:rsidRDefault="003A7DFB" w:rsidP="00F2564D">
      <w:pPr>
        <w:spacing w:line="276" w:lineRule="auto"/>
        <w:jc w:val="both"/>
        <w:rPr>
          <w:rFonts w:ascii="Times New Roman" w:hAnsi="Times New Roman"/>
          <w:sz w:val="28"/>
          <w:szCs w:val="28"/>
        </w:rPr>
      </w:pPr>
    </w:p>
    <w:p w14:paraId="7F141E0A" w14:textId="77777777" w:rsidR="003A7DFB" w:rsidRPr="00463D9C" w:rsidRDefault="003A7DFB" w:rsidP="00F2564D">
      <w:pPr>
        <w:spacing w:line="276" w:lineRule="auto"/>
        <w:jc w:val="both"/>
        <w:rPr>
          <w:rFonts w:ascii="Times New Roman" w:hAnsi="Times New Roman"/>
          <w:sz w:val="28"/>
          <w:szCs w:val="28"/>
        </w:rPr>
      </w:pPr>
    </w:p>
    <w:p w14:paraId="41D16A42" w14:textId="77777777" w:rsidR="003A7DFB" w:rsidRPr="00463D9C" w:rsidRDefault="003A7DFB" w:rsidP="00F2564D">
      <w:pPr>
        <w:spacing w:line="276" w:lineRule="auto"/>
        <w:jc w:val="both"/>
        <w:rPr>
          <w:rFonts w:ascii="Times New Roman" w:hAnsi="Times New Roman"/>
          <w:sz w:val="28"/>
          <w:szCs w:val="28"/>
        </w:rPr>
      </w:pPr>
    </w:p>
    <w:p w14:paraId="19E62CF0" w14:textId="77777777" w:rsidR="003A7DFB" w:rsidRPr="00463D9C" w:rsidRDefault="003A7DFB" w:rsidP="00F2564D">
      <w:pPr>
        <w:spacing w:line="276" w:lineRule="auto"/>
        <w:jc w:val="both"/>
        <w:rPr>
          <w:rFonts w:ascii="Times New Roman" w:hAnsi="Times New Roman"/>
          <w:sz w:val="28"/>
          <w:szCs w:val="28"/>
        </w:rPr>
      </w:pPr>
    </w:p>
    <w:p w14:paraId="2E56A730" w14:textId="77777777" w:rsidR="003A7DFB" w:rsidRPr="00463D9C" w:rsidRDefault="003A7DFB" w:rsidP="00F2564D">
      <w:pPr>
        <w:spacing w:line="276" w:lineRule="auto"/>
        <w:jc w:val="both"/>
        <w:rPr>
          <w:rFonts w:ascii="Times New Roman" w:hAnsi="Times New Roman"/>
          <w:sz w:val="28"/>
          <w:szCs w:val="28"/>
        </w:rPr>
      </w:pPr>
    </w:p>
    <w:p w14:paraId="4D58B886" w14:textId="77777777" w:rsidR="003A7DFB" w:rsidRPr="00463D9C" w:rsidRDefault="003A7DFB" w:rsidP="00F2564D">
      <w:pPr>
        <w:spacing w:line="276" w:lineRule="auto"/>
        <w:jc w:val="both"/>
        <w:rPr>
          <w:rFonts w:ascii="Times New Roman" w:hAnsi="Times New Roman"/>
          <w:sz w:val="28"/>
          <w:szCs w:val="28"/>
        </w:rPr>
      </w:pPr>
    </w:p>
    <w:p w14:paraId="5FABCF95" w14:textId="77777777" w:rsidR="003A7DFB" w:rsidRPr="00463D9C" w:rsidRDefault="003A7DFB" w:rsidP="00F2564D">
      <w:pPr>
        <w:spacing w:line="276" w:lineRule="auto"/>
        <w:jc w:val="both"/>
        <w:rPr>
          <w:rFonts w:ascii="Times New Roman" w:hAnsi="Times New Roman"/>
          <w:sz w:val="28"/>
          <w:szCs w:val="28"/>
        </w:rPr>
      </w:pPr>
    </w:p>
    <w:p w14:paraId="5D477E57" w14:textId="77777777" w:rsidR="003A7DFB" w:rsidRPr="00463D9C" w:rsidRDefault="003A7DFB" w:rsidP="00F2564D">
      <w:pPr>
        <w:spacing w:line="276" w:lineRule="auto"/>
        <w:jc w:val="both"/>
        <w:rPr>
          <w:rFonts w:ascii="Times New Roman" w:hAnsi="Times New Roman"/>
          <w:sz w:val="28"/>
          <w:szCs w:val="28"/>
        </w:rPr>
      </w:pPr>
    </w:p>
    <w:p w14:paraId="1AC6A913" w14:textId="77777777" w:rsidR="003A7DFB" w:rsidRPr="00463D9C" w:rsidRDefault="003A7DFB" w:rsidP="00F2564D">
      <w:pPr>
        <w:spacing w:line="276" w:lineRule="auto"/>
        <w:jc w:val="both"/>
        <w:rPr>
          <w:rFonts w:ascii="Times New Roman" w:hAnsi="Times New Roman"/>
          <w:sz w:val="28"/>
          <w:szCs w:val="28"/>
        </w:rPr>
      </w:pPr>
    </w:p>
    <w:p w14:paraId="5250ECBB" w14:textId="77777777" w:rsidR="003A7DFB" w:rsidRPr="00463D9C" w:rsidRDefault="003A7DFB" w:rsidP="00F2564D">
      <w:pPr>
        <w:spacing w:line="276" w:lineRule="auto"/>
        <w:jc w:val="both"/>
        <w:rPr>
          <w:rFonts w:ascii="Times New Roman" w:hAnsi="Times New Roman"/>
          <w:sz w:val="28"/>
          <w:szCs w:val="28"/>
        </w:rPr>
      </w:pPr>
    </w:p>
    <w:p w14:paraId="0596AFEF" w14:textId="77777777" w:rsidR="0019476E" w:rsidRPr="00463D9C" w:rsidRDefault="00566A5D" w:rsidP="00F2564D">
      <w:pPr>
        <w:pStyle w:val="Heading1"/>
        <w:spacing w:line="276" w:lineRule="auto"/>
        <w:rPr>
          <w:rFonts w:cs="Times New Roman"/>
          <w:color w:val="auto"/>
        </w:rPr>
      </w:pPr>
      <w:bookmarkStart w:id="26" w:name="_Toc522965824"/>
      <w:r w:rsidRPr="00463D9C">
        <w:rPr>
          <w:rFonts w:cs="Times New Roman"/>
          <w:color w:val="auto"/>
        </w:rPr>
        <w:lastRenderedPageBreak/>
        <w:t>DA.</w:t>
      </w:r>
      <w:r w:rsidR="00CF06D1" w:rsidRPr="00463D9C">
        <w:rPr>
          <w:rFonts w:cs="Times New Roman"/>
          <w:color w:val="auto"/>
        </w:rPr>
        <w:t>19</w:t>
      </w:r>
      <w:r w:rsidR="00992C2A" w:rsidRPr="00463D9C">
        <w:rPr>
          <w:rFonts w:cs="Times New Roman"/>
          <w:color w:val="auto"/>
        </w:rPr>
        <w:t>000</w:t>
      </w:r>
      <w:r w:rsidR="0019476E" w:rsidRPr="00463D9C">
        <w:rPr>
          <w:rFonts w:cs="Times New Roman"/>
          <w:color w:val="auto"/>
        </w:rPr>
        <w:t xml:space="preserve"> THÍ NGHIỆM GẠCH GỐM ỐP LÁT</w:t>
      </w:r>
      <w:r w:rsidR="001A5B23" w:rsidRPr="00463D9C">
        <w:rPr>
          <w:rFonts w:cs="Times New Roman"/>
          <w:color w:val="auto"/>
        </w:rPr>
        <w:t>, GẠCH MEN</w:t>
      </w:r>
      <w:r w:rsidR="00D54FF7" w:rsidRPr="00463D9C">
        <w:rPr>
          <w:rFonts w:cs="Times New Roman"/>
          <w:color w:val="auto"/>
        </w:rPr>
        <w:t>, ĐÁ ỐP LÁT TỰ NHIÊN VÀ ĐÁ ỐP LÁT NHÂN TẠO TRÊN CƠ SỞ CHẤT KẾT DÍNH HỮU CƠ</w:t>
      </w:r>
      <w:bookmarkEnd w:id="26"/>
    </w:p>
    <w:p w14:paraId="00E809D1" w14:textId="77777777" w:rsidR="00EA3FB2" w:rsidRPr="00463D9C" w:rsidRDefault="00EA3FB2"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60CD4DEC" w14:textId="77777777" w:rsidR="00D95BE0"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w:t>
      </w:r>
      <w:r w:rsidR="00791871" w:rsidRPr="00463D9C">
        <w:rPr>
          <w:rFonts w:ascii="Times New Roman" w:hAnsi="Times New Roman"/>
          <w:szCs w:val="28"/>
        </w:rPr>
        <w:t>;</w:t>
      </w:r>
    </w:p>
    <w:p w14:paraId="3F333D03"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2BB87F12"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5FEFAD5A"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08DA5168" w14:textId="77777777" w:rsidR="00D95BE0" w:rsidRPr="00463D9C" w:rsidRDefault="00D95BE0"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3A71B1FD"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36C5FB05" w14:textId="77777777" w:rsidR="00EA3FB2" w:rsidRPr="00463D9C" w:rsidRDefault="00C22EC7"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95571D" w:rsidRPr="00463D9C">
        <w:rPr>
          <w:rFonts w:ascii="Times New Roman" w:hAnsi="Times New Roman"/>
          <w:sz w:val="24"/>
          <w:szCs w:val="24"/>
        </w:rPr>
        <w:t>1 chỉ tiêu</w:t>
      </w:r>
    </w:p>
    <w:tbl>
      <w:tblPr>
        <w:tblW w:w="10000" w:type="dxa"/>
        <w:jc w:val="center"/>
        <w:tblLook w:val="04A0" w:firstRow="1" w:lastRow="0" w:firstColumn="1" w:lastColumn="0" w:noHBand="0" w:noVBand="1"/>
      </w:tblPr>
      <w:tblGrid>
        <w:gridCol w:w="959"/>
        <w:gridCol w:w="968"/>
        <w:gridCol w:w="2714"/>
        <w:gridCol w:w="959"/>
        <w:gridCol w:w="880"/>
        <w:gridCol w:w="880"/>
        <w:gridCol w:w="880"/>
        <w:gridCol w:w="880"/>
        <w:gridCol w:w="880"/>
      </w:tblGrid>
      <w:tr w:rsidR="00A83BB6" w:rsidRPr="00463D9C" w14:paraId="2ECEE12B" w14:textId="77777777" w:rsidTr="008141F3">
        <w:trPr>
          <w:trHeight w:val="1191"/>
          <w:jc w:val="center"/>
        </w:trPr>
        <w:tc>
          <w:tcPr>
            <w:tcW w:w="9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3BCCED"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317F54"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EEB48C"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914270"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AEABE4"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hút nước</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3904FE34"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thể tích</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0F98E976"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bóng bề mặt</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7840FBCD"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bền uốn</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7008E08E" w14:textId="77777777" w:rsidR="00B914D5"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w:t>
            </w:r>
            <w:r w:rsidR="00A613DF" w:rsidRPr="00463D9C">
              <w:rPr>
                <w:rFonts w:ascii="Times New Roman" w:eastAsia="Times New Roman" w:hAnsi="Times New Roman"/>
                <w:sz w:val="22"/>
                <w:szCs w:val="22"/>
              </w:rPr>
              <w:t>bền</w:t>
            </w:r>
            <w:r w:rsidRPr="00463D9C">
              <w:rPr>
                <w:rFonts w:ascii="Times New Roman" w:eastAsia="Times New Roman" w:hAnsi="Times New Roman"/>
                <w:sz w:val="22"/>
                <w:szCs w:val="22"/>
              </w:rPr>
              <w:t xml:space="preserve"> mài mòn </w:t>
            </w:r>
          </w:p>
          <w:p w14:paraId="1F9B95CF"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bề mặt</w:t>
            </w:r>
          </w:p>
        </w:tc>
      </w:tr>
      <w:tr w:rsidR="00A83BB6" w:rsidRPr="00463D9C" w14:paraId="2F223D26" w14:textId="77777777" w:rsidTr="0075111E">
        <w:trPr>
          <w:trHeight w:val="300"/>
          <w:jc w:val="center"/>
        </w:trPr>
        <w:tc>
          <w:tcPr>
            <w:tcW w:w="959" w:type="dxa"/>
            <w:tcBorders>
              <w:top w:val="single" w:sz="8" w:space="0" w:color="auto"/>
              <w:left w:val="single" w:sz="8" w:space="0" w:color="auto"/>
              <w:bottom w:val="nil"/>
              <w:right w:val="single" w:sz="8" w:space="0" w:color="auto"/>
            </w:tcBorders>
            <w:shd w:val="clear" w:color="auto" w:fill="auto"/>
            <w:vAlign w:val="center"/>
            <w:hideMark/>
          </w:tcPr>
          <w:p w14:paraId="51A10696"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single" w:sz="8" w:space="0" w:color="auto"/>
              <w:left w:val="nil"/>
              <w:bottom w:val="nil"/>
              <w:right w:val="single" w:sz="8" w:space="0" w:color="auto"/>
            </w:tcBorders>
            <w:shd w:val="clear" w:color="auto" w:fill="auto"/>
            <w:vAlign w:val="center"/>
            <w:hideMark/>
          </w:tcPr>
          <w:p w14:paraId="29868BC6"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4" w:type="dxa"/>
            <w:tcBorders>
              <w:top w:val="single" w:sz="8" w:space="0" w:color="auto"/>
              <w:left w:val="nil"/>
              <w:bottom w:val="nil"/>
              <w:right w:val="single" w:sz="8" w:space="0" w:color="auto"/>
            </w:tcBorders>
            <w:shd w:val="clear" w:color="auto" w:fill="auto"/>
            <w:vAlign w:val="center"/>
            <w:hideMark/>
          </w:tcPr>
          <w:p w14:paraId="29ACF842" w14:textId="77777777" w:rsidR="003A7DFB" w:rsidRPr="00463D9C" w:rsidRDefault="003A7DF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9" w:type="dxa"/>
            <w:tcBorders>
              <w:top w:val="single" w:sz="8" w:space="0" w:color="auto"/>
              <w:left w:val="nil"/>
              <w:bottom w:val="nil"/>
              <w:right w:val="single" w:sz="8" w:space="0" w:color="auto"/>
            </w:tcBorders>
            <w:shd w:val="clear" w:color="auto" w:fill="auto"/>
            <w:vAlign w:val="center"/>
            <w:hideMark/>
          </w:tcPr>
          <w:p w14:paraId="6BBCC0D5"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433EA8CF"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55DEE9BC"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63B9B7A6"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66C739CA"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0400D619" w14:textId="77777777" w:rsidR="003A7DFB" w:rsidRPr="00463D9C" w:rsidRDefault="003A7DF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FA126D2"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4F9099E5" w14:textId="77777777" w:rsidR="003A7DFB" w:rsidRPr="00463D9C" w:rsidRDefault="00566A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CF06D1" w:rsidRPr="00463D9C">
              <w:rPr>
                <w:rFonts w:ascii="Times New Roman" w:eastAsia="Times New Roman" w:hAnsi="Times New Roman"/>
                <w:sz w:val="22"/>
                <w:szCs w:val="22"/>
              </w:rPr>
              <w:t>19</w:t>
            </w:r>
            <w:r w:rsidR="003A7DFB" w:rsidRPr="00463D9C">
              <w:rPr>
                <w:rFonts w:ascii="Times New Roman" w:eastAsia="Times New Roman" w:hAnsi="Times New Roman"/>
                <w:sz w:val="22"/>
                <w:szCs w:val="22"/>
              </w:rPr>
              <w:t>0</w:t>
            </w:r>
          </w:p>
        </w:tc>
        <w:tc>
          <w:tcPr>
            <w:tcW w:w="968" w:type="dxa"/>
            <w:tcBorders>
              <w:top w:val="nil"/>
              <w:left w:val="nil"/>
              <w:bottom w:val="nil"/>
              <w:right w:val="single" w:sz="8" w:space="0" w:color="auto"/>
            </w:tcBorders>
            <w:shd w:val="clear" w:color="auto" w:fill="auto"/>
            <w:vAlign w:val="center"/>
            <w:hideMark/>
          </w:tcPr>
          <w:p w14:paraId="796CBDC8"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714" w:type="dxa"/>
            <w:tcBorders>
              <w:top w:val="nil"/>
              <w:left w:val="nil"/>
              <w:bottom w:val="nil"/>
              <w:right w:val="single" w:sz="8" w:space="0" w:color="auto"/>
            </w:tcBorders>
            <w:shd w:val="clear" w:color="auto" w:fill="auto"/>
            <w:vAlign w:val="center"/>
            <w:hideMark/>
          </w:tcPr>
          <w:p w14:paraId="5BB98875" w14:textId="77777777" w:rsidR="003A7DFB" w:rsidRPr="00463D9C" w:rsidRDefault="003A7DF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9" w:type="dxa"/>
            <w:tcBorders>
              <w:top w:val="nil"/>
              <w:left w:val="nil"/>
              <w:bottom w:val="nil"/>
              <w:right w:val="single" w:sz="8" w:space="0" w:color="auto"/>
            </w:tcBorders>
            <w:shd w:val="clear" w:color="auto" w:fill="auto"/>
            <w:vAlign w:val="center"/>
            <w:hideMark/>
          </w:tcPr>
          <w:p w14:paraId="77B4D26F" w14:textId="77777777" w:rsidR="003A7DFB"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80" w:type="dxa"/>
            <w:tcBorders>
              <w:top w:val="nil"/>
              <w:left w:val="nil"/>
              <w:bottom w:val="nil"/>
              <w:right w:val="single" w:sz="8" w:space="0" w:color="auto"/>
            </w:tcBorders>
            <w:shd w:val="clear" w:color="auto" w:fill="auto"/>
            <w:vAlign w:val="center"/>
            <w:hideMark/>
          </w:tcPr>
          <w:p w14:paraId="6EF9D5AC" w14:textId="77777777" w:rsidR="003A7DFB" w:rsidRPr="00463D9C" w:rsidRDefault="00153D1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29,53</w:t>
            </w:r>
          </w:p>
        </w:tc>
        <w:tc>
          <w:tcPr>
            <w:tcW w:w="880" w:type="dxa"/>
            <w:tcBorders>
              <w:top w:val="nil"/>
              <w:left w:val="nil"/>
              <w:bottom w:val="nil"/>
              <w:right w:val="single" w:sz="8" w:space="0" w:color="auto"/>
            </w:tcBorders>
            <w:shd w:val="clear" w:color="auto" w:fill="auto"/>
            <w:vAlign w:val="center"/>
            <w:hideMark/>
          </w:tcPr>
          <w:p w14:paraId="01871050" w14:textId="77777777" w:rsidR="003A7DFB" w:rsidRPr="00463D9C" w:rsidRDefault="00153D1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29,53</w:t>
            </w:r>
          </w:p>
        </w:tc>
        <w:tc>
          <w:tcPr>
            <w:tcW w:w="880" w:type="dxa"/>
            <w:tcBorders>
              <w:top w:val="nil"/>
              <w:left w:val="nil"/>
              <w:bottom w:val="nil"/>
              <w:right w:val="single" w:sz="8" w:space="0" w:color="auto"/>
            </w:tcBorders>
            <w:shd w:val="clear" w:color="auto" w:fill="auto"/>
            <w:vAlign w:val="center"/>
            <w:hideMark/>
          </w:tcPr>
          <w:p w14:paraId="35898509" w14:textId="77777777" w:rsidR="003A7DFB" w:rsidRPr="00463D9C" w:rsidRDefault="00153D1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7,71</w:t>
            </w:r>
          </w:p>
        </w:tc>
        <w:tc>
          <w:tcPr>
            <w:tcW w:w="880" w:type="dxa"/>
            <w:tcBorders>
              <w:top w:val="nil"/>
              <w:left w:val="nil"/>
              <w:bottom w:val="nil"/>
              <w:right w:val="single" w:sz="8" w:space="0" w:color="auto"/>
            </w:tcBorders>
            <w:shd w:val="clear" w:color="auto" w:fill="auto"/>
            <w:vAlign w:val="center"/>
            <w:hideMark/>
          </w:tcPr>
          <w:p w14:paraId="77C1780B" w14:textId="77777777" w:rsidR="003A7DFB" w:rsidRPr="00463D9C" w:rsidRDefault="00836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30,21</w:t>
            </w:r>
          </w:p>
        </w:tc>
        <w:tc>
          <w:tcPr>
            <w:tcW w:w="880" w:type="dxa"/>
            <w:tcBorders>
              <w:top w:val="nil"/>
              <w:left w:val="nil"/>
              <w:bottom w:val="nil"/>
              <w:right w:val="single" w:sz="8" w:space="0" w:color="auto"/>
            </w:tcBorders>
            <w:shd w:val="clear" w:color="auto" w:fill="auto"/>
            <w:vAlign w:val="center"/>
            <w:hideMark/>
          </w:tcPr>
          <w:p w14:paraId="54273821" w14:textId="77777777" w:rsidR="003A7DFB" w:rsidRPr="00463D9C" w:rsidRDefault="00836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18,02</w:t>
            </w:r>
          </w:p>
        </w:tc>
      </w:tr>
      <w:tr w:rsidR="00A83BB6" w:rsidRPr="00463D9C" w14:paraId="4D5CECA1"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645B488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1CF9BE1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nghiệm </w:t>
            </w:r>
          </w:p>
        </w:tc>
        <w:tc>
          <w:tcPr>
            <w:tcW w:w="2714" w:type="dxa"/>
            <w:tcBorders>
              <w:top w:val="nil"/>
              <w:left w:val="nil"/>
              <w:bottom w:val="nil"/>
              <w:right w:val="single" w:sz="8" w:space="0" w:color="auto"/>
            </w:tcBorders>
            <w:shd w:val="clear" w:color="auto" w:fill="auto"/>
            <w:vAlign w:val="center"/>
            <w:hideMark/>
          </w:tcPr>
          <w:p w14:paraId="33FED698" w14:textId="77777777" w:rsidR="0075111E" w:rsidRPr="00463D9C" w:rsidRDefault="0075111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Nước</w:t>
            </w:r>
          </w:p>
        </w:tc>
        <w:tc>
          <w:tcPr>
            <w:tcW w:w="959" w:type="dxa"/>
            <w:tcBorders>
              <w:top w:val="nil"/>
              <w:left w:val="nil"/>
              <w:bottom w:val="nil"/>
              <w:right w:val="single" w:sz="8" w:space="0" w:color="auto"/>
            </w:tcBorders>
            <w:shd w:val="clear" w:color="auto" w:fill="auto"/>
            <w:vAlign w:val="center"/>
            <w:hideMark/>
          </w:tcPr>
          <w:p w14:paraId="527B555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vAlign w:val="center"/>
            <w:hideMark/>
          </w:tcPr>
          <w:p w14:paraId="6084E4E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100,0</w:t>
            </w:r>
          </w:p>
        </w:tc>
        <w:tc>
          <w:tcPr>
            <w:tcW w:w="880" w:type="dxa"/>
            <w:tcBorders>
              <w:top w:val="nil"/>
              <w:left w:val="nil"/>
              <w:bottom w:val="nil"/>
              <w:right w:val="single" w:sz="8" w:space="0" w:color="auto"/>
            </w:tcBorders>
            <w:shd w:val="clear" w:color="auto" w:fill="auto"/>
            <w:vAlign w:val="center"/>
            <w:hideMark/>
          </w:tcPr>
          <w:p w14:paraId="654F7CD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150,0</w:t>
            </w:r>
          </w:p>
        </w:tc>
        <w:tc>
          <w:tcPr>
            <w:tcW w:w="880" w:type="dxa"/>
            <w:tcBorders>
              <w:top w:val="nil"/>
              <w:left w:val="nil"/>
              <w:bottom w:val="nil"/>
              <w:right w:val="single" w:sz="8" w:space="0" w:color="auto"/>
            </w:tcBorders>
            <w:shd w:val="clear" w:color="auto" w:fill="auto"/>
            <w:vAlign w:val="center"/>
            <w:hideMark/>
          </w:tcPr>
          <w:p w14:paraId="35761489"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DFE94FA"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AA6000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20,0</w:t>
            </w:r>
          </w:p>
        </w:tc>
      </w:tr>
      <w:tr w:rsidR="00A83BB6" w:rsidRPr="00463D9C" w14:paraId="507B54A2"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00EECAB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63E3630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gạch </w:t>
            </w:r>
          </w:p>
        </w:tc>
        <w:tc>
          <w:tcPr>
            <w:tcW w:w="2714" w:type="dxa"/>
            <w:tcBorders>
              <w:top w:val="nil"/>
              <w:left w:val="nil"/>
              <w:bottom w:val="nil"/>
              <w:right w:val="single" w:sz="8" w:space="0" w:color="auto"/>
            </w:tcBorders>
            <w:shd w:val="clear" w:color="auto" w:fill="auto"/>
            <w:vAlign w:val="center"/>
            <w:hideMark/>
          </w:tcPr>
          <w:p w14:paraId="255A3B17" w14:textId="77777777" w:rsidR="0075111E" w:rsidRPr="00463D9C" w:rsidRDefault="0075111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Hóa chất tẩy rửa (HCl 5%)</w:t>
            </w:r>
          </w:p>
        </w:tc>
        <w:tc>
          <w:tcPr>
            <w:tcW w:w="959" w:type="dxa"/>
            <w:tcBorders>
              <w:top w:val="nil"/>
              <w:left w:val="nil"/>
              <w:bottom w:val="nil"/>
              <w:right w:val="single" w:sz="8" w:space="0" w:color="auto"/>
            </w:tcBorders>
            <w:shd w:val="clear" w:color="auto" w:fill="auto"/>
            <w:vAlign w:val="center"/>
            <w:hideMark/>
          </w:tcPr>
          <w:p w14:paraId="1199ADD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vAlign w:val="center"/>
            <w:hideMark/>
          </w:tcPr>
          <w:p w14:paraId="4FAF95DB"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E14D099"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F932F7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1,56</w:t>
            </w:r>
          </w:p>
        </w:tc>
        <w:tc>
          <w:tcPr>
            <w:tcW w:w="880" w:type="dxa"/>
            <w:tcBorders>
              <w:top w:val="nil"/>
              <w:left w:val="nil"/>
              <w:bottom w:val="nil"/>
              <w:right w:val="single" w:sz="8" w:space="0" w:color="auto"/>
            </w:tcBorders>
            <w:shd w:val="clear" w:color="auto" w:fill="auto"/>
            <w:vAlign w:val="center"/>
            <w:hideMark/>
          </w:tcPr>
          <w:p w14:paraId="6C9180D6" w14:textId="77777777" w:rsidR="0075111E" w:rsidRPr="00463D9C" w:rsidRDefault="0075111E"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50874F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76BF138B"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266ABA32"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6775E6D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gốm </w:t>
            </w:r>
          </w:p>
        </w:tc>
        <w:tc>
          <w:tcPr>
            <w:tcW w:w="2714" w:type="dxa"/>
            <w:tcBorders>
              <w:top w:val="nil"/>
              <w:left w:val="nil"/>
              <w:bottom w:val="nil"/>
              <w:right w:val="single" w:sz="8" w:space="0" w:color="auto"/>
            </w:tcBorders>
            <w:shd w:val="clear" w:color="auto" w:fill="auto"/>
            <w:vAlign w:val="center"/>
            <w:hideMark/>
          </w:tcPr>
          <w:p w14:paraId="31263F78" w14:textId="77777777" w:rsidR="0075111E" w:rsidRPr="00463D9C" w:rsidRDefault="0075111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Hạt mài</w:t>
            </w:r>
          </w:p>
        </w:tc>
        <w:tc>
          <w:tcPr>
            <w:tcW w:w="959" w:type="dxa"/>
            <w:tcBorders>
              <w:top w:val="nil"/>
              <w:left w:val="nil"/>
              <w:bottom w:val="nil"/>
              <w:right w:val="single" w:sz="8" w:space="0" w:color="auto"/>
            </w:tcBorders>
            <w:shd w:val="clear" w:color="auto" w:fill="auto"/>
            <w:vAlign w:val="center"/>
            <w:hideMark/>
          </w:tcPr>
          <w:p w14:paraId="235DA54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80" w:type="dxa"/>
            <w:tcBorders>
              <w:top w:val="nil"/>
              <w:left w:val="nil"/>
              <w:bottom w:val="nil"/>
              <w:right w:val="single" w:sz="8" w:space="0" w:color="auto"/>
            </w:tcBorders>
            <w:shd w:val="clear" w:color="auto" w:fill="auto"/>
            <w:vAlign w:val="center"/>
            <w:hideMark/>
          </w:tcPr>
          <w:p w14:paraId="5A996D1A"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AFB6B04"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A4559DD" w14:textId="77777777" w:rsidR="0075111E" w:rsidRPr="00463D9C" w:rsidRDefault="0075111E"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1952BDB" w14:textId="77777777" w:rsidR="0075111E" w:rsidRPr="00463D9C" w:rsidRDefault="0075111E"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2C04FB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r>
      <w:tr w:rsidR="00A83BB6" w:rsidRPr="00463D9C" w14:paraId="767EF651"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1B5DA333"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724A9DFC"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ốp lát</w:t>
            </w:r>
            <w:r w:rsidR="002B5E50" w:rsidRPr="00463D9C">
              <w:rPr>
                <w:rFonts w:ascii="Times New Roman" w:eastAsia="Times New Roman" w:hAnsi="Times New Roman"/>
                <w:sz w:val="22"/>
                <w:szCs w:val="22"/>
              </w:rPr>
              <w:t>,</w:t>
            </w:r>
          </w:p>
        </w:tc>
        <w:tc>
          <w:tcPr>
            <w:tcW w:w="2714" w:type="dxa"/>
            <w:tcBorders>
              <w:top w:val="nil"/>
              <w:left w:val="nil"/>
              <w:bottom w:val="nil"/>
              <w:right w:val="single" w:sz="8" w:space="0" w:color="auto"/>
            </w:tcBorders>
            <w:shd w:val="clear" w:color="auto" w:fill="auto"/>
            <w:vAlign w:val="center"/>
            <w:hideMark/>
          </w:tcPr>
          <w:p w14:paraId="339BD12C" w14:textId="77777777" w:rsidR="003A7DFB" w:rsidRPr="00463D9C" w:rsidRDefault="003A7DF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9" w:type="dxa"/>
            <w:tcBorders>
              <w:top w:val="nil"/>
              <w:left w:val="nil"/>
              <w:bottom w:val="nil"/>
              <w:right w:val="single" w:sz="8" w:space="0" w:color="auto"/>
            </w:tcBorders>
            <w:shd w:val="clear" w:color="auto" w:fill="auto"/>
            <w:vAlign w:val="center"/>
            <w:hideMark/>
          </w:tcPr>
          <w:p w14:paraId="7BB44BF0"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ED236EA" w14:textId="77777777" w:rsidR="003A7DF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71918B3E" w14:textId="77777777" w:rsidR="003A7DF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7797BA5D" w14:textId="77777777" w:rsidR="003A7DF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12D570E8" w14:textId="77777777" w:rsidR="003A7DF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21593625" w14:textId="77777777" w:rsidR="003A7DF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5267282E"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7FBC6933"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7A1CB964"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r w:rsidR="002B5E50" w:rsidRPr="00463D9C">
              <w:rPr>
                <w:rFonts w:ascii="Times New Roman" w:eastAsia="Times New Roman" w:hAnsi="Times New Roman"/>
                <w:sz w:val="22"/>
                <w:szCs w:val="22"/>
              </w:rPr>
              <w:t>gạch</w:t>
            </w:r>
          </w:p>
        </w:tc>
        <w:tc>
          <w:tcPr>
            <w:tcW w:w="2714" w:type="dxa"/>
            <w:tcBorders>
              <w:top w:val="nil"/>
              <w:left w:val="nil"/>
              <w:bottom w:val="nil"/>
              <w:right w:val="single" w:sz="8" w:space="0" w:color="auto"/>
            </w:tcBorders>
            <w:shd w:val="clear" w:color="auto" w:fill="auto"/>
            <w:vAlign w:val="center"/>
            <w:hideMark/>
          </w:tcPr>
          <w:p w14:paraId="3B0138E0" w14:textId="77777777" w:rsidR="003A7DFB" w:rsidRPr="00463D9C" w:rsidRDefault="003A7DFB"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 xml:space="preserve">Nhân công </w:t>
            </w:r>
          </w:p>
        </w:tc>
        <w:tc>
          <w:tcPr>
            <w:tcW w:w="959" w:type="dxa"/>
            <w:tcBorders>
              <w:top w:val="nil"/>
              <w:left w:val="nil"/>
              <w:bottom w:val="nil"/>
              <w:right w:val="single" w:sz="8" w:space="0" w:color="auto"/>
            </w:tcBorders>
            <w:shd w:val="clear" w:color="auto" w:fill="auto"/>
            <w:vAlign w:val="center"/>
            <w:hideMark/>
          </w:tcPr>
          <w:p w14:paraId="38EFB37B" w14:textId="77777777" w:rsidR="003A7DFB" w:rsidRPr="00463D9C" w:rsidRDefault="003A7DFB" w:rsidP="00F2564D">
            <w:pPr>
              <w:rPr>
                <w:rFonts w:ascii="Times New Roman" w:eastAsia="Times New Roman" w:hAnsi="Times New Roman"/>
                <w:sz w:val="20"/>
              </w:rPr>
            </w:pPr>
            <w:r w:rsidRPr="00463D9C">
              <w:rPr>
                <w:rFonts w:ascii="Times New Roman" w:eastAsia="Times New Roman" w:hAnsi="Times New Roman"/>
                <w:sz w:val="20"/>
              </w:rPr>
              <w:t> </w:t>
            </w:r>
          </w:p>
        </w:tc>
        <w:tc>
          <w:tcPr>
            <w:tcW w:w="880" w:type="dxa"/>
            <w:tcBorders>
              <w:top w:val="nil"/>
              <w:left w:val="nil"/>
              <w:bottom w:val="nil"/>
              <w:right w:val="single" w:sz="8" w:space="0" w:color="auto"/>
            </w:tcBorders>
            <w:shd w:val="clear" w:color="auto" w:fill="auto"/>
            <w:vAlign w:val="center"/>
            <w:hideMark/>
          </w:tcPr>
          <w:p w14:paraId="5EC541CF" w14:textId="77777777" w:rsidR="003A7DFB" w:rsidRPr="00463D9C" w:rsidRDefault="003A7DF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vAlign w:val="center"/>
            <w:hideMark/>
          </w:tcPr>
          <w:p w14:paraId="507A9104" w14:textId="77777777" w:rsidR="003A7DFB" w:rsidRPr="00463D9C" w:rsidRDefault="003A7DF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vAlign w:val="center"/>
            <w:hideMark/>
          </w:tcPr>
          <w:p w14:paraId="091A3919" w14:textId="77777777" w:rsidR="003A7DFB" w:rsidRPr="00463D9C" w:rsidRDefault="003A7DF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vAlign w:val="center"/>
            <w:hideMark/>
          </w:tcPr>
          <w:p w14:paraId="4E0D241C" w14:textId="77777777" w:rsidR="003A7DFB" w:rsidRPr="00463D9C" w:rsidRDefault="003A7DF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vAlign w:val="center"/>
            <w:hideMark/>
          </w:tcPr>
          <w:p w14:paraId="692F3091" w14:textId="77777777" w:rsidR="003A7DFB" w:rsidRPr="00463D9C" w:rsidRDefault="003A7DFB" w:rsidP="00F2564D">
            <w:pPr>
              <w:jc w:val="center"/>
              <w:rPr>
                <w:rFonts w:ascii="Times New Roman" w:eastAsia="Times New Roman" w:hAnsi="Times New Roman"/>
                <w:sz w:val="20"/>
              </w:rPr>
            </w:pPr>
          </w:p>
        </w:tc>
      </w:tr>
      <w:tr w:rsidR="00A83BB6" w:rsidRPr="00463D9C" w14:paraId="66DE2F3D"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5A7D5011"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14757079"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r w:rsidR="00814706" w:rsidRPr="00463D9C">
              <w:rPr>
                <w:rFonts w:ascii="Times New Roman" w:eastAsia="Times New Roman" w:hAnsi="Times New Roman"/>
                <w:sz w:val="22"/>
                <w:szCs w:val="22"/>
              </w:rPr>
              <w:t>m</w:t>
            </w:r>
            <w:r w:rsidR="002B5E50" w:rsidRPr="00463D9C">
              <w:rPr>
                <w:rFonts w:ascii="Times New Roman" w:eastAsia="Times New Roman" w:hAnsi="Times New Roman"/>
                <w:sz w:val="22"/>
                <w:szCs w:val="22"/>
              </w:rPr>
              <w:t>en</w:t>
            </w:r>
            <w:r w:rsidR="00814706" w:rsidRPr="00463D9C">
              <w:rPr>
                <w:rFonts w:ascii="Times New Roman" w:eastAsia="Times New Roman" w:hAnsi="Times New Roman"/>
                <w:sz w:val="22"/>
                <w:szCs w:val="22"/>
              </w:rPr>
              <w:t xml:space="preserve">, </w:t>
            </w:r>
          </w:p>
        </w:tc>
        <w:tc>
          <w:tcPr>
            <w:tcW w:w="2714" w:type="dxa"/>
            <w:tcBorders>
              <w:top w:val="nil"/>
              <w:left w:val="nil"/>
              <w:bottom w:val="nil"/>
              <w:right w:val="single" w:sz="8" w:space="0" w:color="auto"/>
            </w:tcBorders>
            <w:shd w:val="clear" w:color="auto" w:fill="auto"/>
            <w:vAlign w:val="center"/>
            <w:hideMark/>
          </w:tcPr>
          <w:p w14:paraId="786892B1" w14:textId="77777777" w:rsidR="003A7DFB" w:rsidRPr="00463D9C" w:rsidRDefault="00317BA0"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3A7DFB" w:rsidRPr="00463D9C">
              <w:rPr>
                <w:rFonts w:ascii="Times New Roman" w:eastAsia="Times New Roman" w:hAnsi="Times New Roman"/>
                <w:sz w:val="22"/>
                <w:szCs w:val="22"/>
              </w:rPr>
              <w:t>,0/7</w:t>
            </w:r>
          </w:p>
        </w:tc>
        <w:tc>
          <w:tcPr>
            <w:tcW w:w="959" w:type="dxa"/>
            <w:tcBorders>
              <w:top w:val="nil"/>
              <w:left w:val="nil"/>
              <w:bottom w:val="nil"/>
              <w:right w:val="single" w:sz="8" w:space="0" w:color="auto"/>
            </w:tcBorders>
            <w:shd w:val="clear" w:color="auto" w:fill="auto"/>
            <w:vAlign w:val="center"/>
            <w:hideMark/>
          </w:tcPr>
          <w:p w14:paraId="5ED08E1B"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80" w:type="dxa"/>
            <w:tcBorders>
              <w:top w:val="nil"/>
              <w:left w:val="nil"/>
              <w:bottom w:val="nil"/>
              <w:right w:val="single" w:sz="8" w:space="0" w:color="auto"/>
            </w:tcBorders>
            <w:shd w:val="clear" w:color="auto" w:fill="auto"/>
            <w:vAlign w:val="center"/>
            <w:hideMark/>
          </w:tcPr>
          <w:p w14:paraId="01E87AC1"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0,656</w:t>
            </w:r>
          </w:p>
        </w:tc>
        <w:tc>
          <w:tcPr>
            <w:tcW w:w="880" w:type="dxa"/>
            <w:tcBorders>
              <w:top w:val="nil"/>
              <w:left w:val="nil"/>
              <w:bottom w:val="nil"/>
              <w:right w:val="single" w:sz="8" w:space="0" w:color="auto"/>
            </w:tcBorders>
            <w:shd w:val="clear" w:color="auto" w:fill="auto"/>
            <w:vAlign w:val="center"/>
            <w:hideMark/>
          </w:tcPr>
          <w:p w14:paraId="4EB9E287" w14:textId="77777777" w:rsidR="003A7DFB" w:rsidRPr="00463D9C" w:rsidRDefault="00AA5B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0,63</w:t>
            </w:r>
          </w:p>
        </w:tc>
        <w:tc>
          <w:tcPr>
            <w:tcW w:w="880" w:type="dxa"/>
            <w:tcBorders>
              <w:top w:val="nil"/>
              <w:left w:val="nil"/>
              <w:bottom w:val="nil"/>
              <w:right w:val="single" w:sz="8" w:space="0" w:color="auto"/>
            </w:tcBorders>
            <w:shd w:val="clear" w:color="auto" w:fill="auto"/>
            <w:vAlign w:val="center"/>
            <w:hideMark/>
          </w:tcPr>
          <w:p w14:paraId="4C343986"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0,735</w:t>
            </w:r>
          </w:p>
        </w:tc>
        <w:tc>
          <w:tcPr>
            <w:tcW w:w="880" w:type="dxa"/>
            <w:tcBorders>
              <w:top w:val="nil"/>
              <w:left w:val="nil"/>
              <w:bottom w:val="nil"/>
              <w:right w:val="single" w:sz="8" w:space="0" w:color="auto"/>
            </w:tcBorders>
            <w:shd w:val="clear" w:color="auto" w:fill="auto"/>
            <w:vAlign w:val="center"/>
            <w:hideMark/>
          </w:tcPr>
          <w:p w14:paraId="0A8FAA6A" w14:textId="77777777" w:rsidR="003A7DFB" w:rsidRPr="00463D9C" w:rsidRDefault="008165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0,70</w:t>
            </w:r>
          </w:p>
        </w:tc>
        <w:tc>
          <w:tcPr>
            <w:tcW w:w="880" w:type="dxa"/>
            <w:tcBorders>
              <w:top w:val="nil"/>
              <w:left w:val="nil"/>
              <w:bottom w:val="nil"/>
              <w:right w:val="single" w:sz="8" w:space="0" w:color="auto"/>
            </w:tcBorders>
            <w:shd w:val="clear" w:color="auto" w:fill="auto"/>
            <w:vAlign w:val="center"/>
            <w:hideMark/>
          </w:tcPr>
          <w:p w14:paraId="44896B17" w14:textId="77777777" w:rsidR="003A7DFB" w:rsidRPr="00463D9C" w:rsidRDefault="00AA5B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1,56</w:t>
            </w:r>
          </w:p>
        </w:tc>
      </w:tr>
      <w:tr w:rsidR="00A83BB6" w:rsidRPr="00463D9C" w14:paraId="22C8E809"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74C727D9"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1750B73B" w14:textId="77777777" w:rsidR="003A7DFB" w:rsidRPr="00463D9C" w:rsidRDefault="008147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đá ốp</w:t>
            </w:r>
          </w:p>
        </w:tc>
        <w:tc>
          <w:tcPr>
            <w:tcW w:w="2714" w:type="dxa"/>
            <w:tcBorders>
              <w:top w:val="nil"/>
              <w:left w:val="nil"/>
              <w:bottom w:val="nil"/>
              <w:right w:val="single" w:sz="8" w:space="0" w:color="auto"/>
            </w:tcBorders>
            <w:shd w:val="clear" w:color="auto" w:fill="auto"/>
            <w:vAlign w:val="center"/>
            <w:hideMark/>
          </w:tcPr>
          <w:p w14:paraId="0E920E9B" w14:textId="77777777" w:rsidR="003A7DFB" w:rsidRPr="00463D9C" w:rsidRDefault="003A7DF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9" w:type="dxa"/>
            <w:tcBorders>
              <w:top w:val="nil"/>
              <w:left w:val="nil"/>
              <w:bottom w:val="nil"/>
              <w:right w:val="single" w:sz="8" w:space="0" w:color="auto"/>
            </w:tcBorders>
            <w:shd w:val="clear" w:color="auto" w:fill="auto"/>
            <w:vAlign w:val="center"/>
            <w:hideMark/>
          </w:tcPr>
          <w:p w14:paraId="1446FE51" w14:textId="77777777" w:rsidR="003A7DFB" w:rsidRPr="00463D9C" w:rsidRDefault="003A7DFB" w:rsidP="00F2564D">
            <w:pPr>
              <w:rPr>
                <w:rFonts w:ascii="Times New Roman" w:eastAsia="Times New Roman" w:hAnsi="Times New Roman"/>
                <w:sz w:val="20"/>
              </w:rPr>
            </w:pPr>
            <w:r w:rsidRPr="00463D9C">
              <w:rPr>
                <w:rFonts w:ascii="Times New Roman" w:eastAsia="Times New Roman" w:hAnsi="Times New Roman"/>
                <w:sz w:val="20"/>
              </w:rPr>
              <w:t> </w:t>
            </w:r>
          </w:p>
        </w:tc>
        <w:tc>
          <w:tcPr>
            <w:tcW w:w="880" w:type="dxa"/>
            <w:tcBorders>
              <w:top w:val="nil"/>
              <w:left w:val="nil"/>
              <w:bottom w:val="nil"/>
              <w:right w:val="single" w:sz="8" w:space="0" w:color="auto"/>
            </w:tcBorders>
            <w:shd w:val="clear" w:color="auto" w:fill="auto"/>
            <w:vAlign w:val="center"/>
            <w:hideMark/>
          </w:tcPr>
          <w:p w14:paraId="02973123" w14:textId="77777777" w:rsidR="003A7DFB" w:rsidRPr="00463D9C" w:rsidRDefault="003A7DF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vAlign w:val="center"/>
            <w:hideMark/>
          </w:tcPr>
          <w:p w14:paraId="7D44B8AB" w14:textId="77777777" w:rsidR="003A7DFB" w:rsidRPr="00463D9C" w:rsidRDefault="003A7DF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vAlign w:val="center"/>
            <w:hideMark/>
          </w:tcPr>
          <w:p w14:paraId="506D77BA" w14:textId="77777777" w:rsidR="003A7DFB" w:rsidRPr="00463D9C" w:rsidRDefault="003A7DF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vAlign w:val="center"/>
            <w:hideMark/>
          </w:tcPr>
          <w:p w14:paraId="1296F1DD" w14:textId="77777777" w:rsidR="003A7DFB" w:rsidRPr="00463D9C" w:rsidRDefault="003A7DF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vAlign w:val="center"/>
            <w:hideMark/>
          </w:tcPr>
          <w:p w14:paraId="43C97637" w14:textId="77777777" w:rsidR="003A7DFB" w:rsidRPr="00463D9C" w:rsidRDefault="003A7DFB" w:rsidP="00F2564D">
            <w:pPr>
              <w:jc w:val="center"/>
              <w:rPr>
                <w:rFonts w:ascii="Times New Roman" w:eastAsia="Times New Roman" w:hAnsi="Times New Roman"/>
                <w:sz w:val="20"/>
              </w:rPr>
            </w:pPr>
          </w:p>
        </w:tc>
      </w:tr>
      <w:tr w:rsidR="00A83BB6" w:rsidRPr="00463D9C" w14:paraId="02278FE8"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107A62C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422B7CE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lát tự</w:t>
            </w:r>
          </w:p>
        </w:tc>
        <w:tc>
          <w:tcPr>
            <w:tcW w:w="2714" w:type="dxa"/>
            <w:tcBorders>
              <w:top w:val="nil"/>
              <w:left w:val="nil"/>
              <w:bottom w:val="nil"/>
              <w:right w:val="single" w:sz="8" w:space="0" w:color="auto"/>
            </w:tcBorders>
            <w:shd w:val="clear" w:color="auto" w:fill="auto"/>
            <w:vAlign w:val="center"/>
            <w:hideMark/>
          </w:tcPr>
          <w:p w14:paraId="19627365" w14:textId="77777777" w:rsidR="0075111E" w:rsidRPr="00463D9C" w:rsidRDefault="0075111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hút chân không</w:t>
            </w:r>
          </w:p>
        </w:tc>
        <w:tc>
          <w:tcPr>
            <w:tcW w:w="959" w:type="dxa"/>
            <w:tcBorders>
              <w:top w:val="nil"/>
              <w:left w:val="nil"/>
              <w:bottom w:val="nil"/>
              <w:right w:val="single" w:sz="8" w:space="0" w:color="auto"/>
            </w:tcBorders>
            <w:shd w:val="clear" w:color="auto" w:fill="auto"/>
            <w:vAlign w:val="center"/>
            <w:hideMark/>
          </w:tcPr>
          <w:p w14:paraId="70F1B13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0329A9A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0,65</w:t>
            </w:r>
          </w:p>
        </w:tc>
        <w:tc>
          <w:tcPr>
            <w:tcW w:w="880" w:type="dxa"/>
            <w:tcBorders>
              <w:top w:val="nil"/>
              <w:left w:val="nil"/>
              <w:bottom w:val="nil"/>
              <w:right w:val="single" w:sz="8" w:space="0" w:color="auto"/>
            </w:tcBorders>
            <w:shd w:val="clear" w:color="auto" w:fill="auto"/>
            <w:vAlign w:val="center"/>
            <w:hideMark/>
          </w:tcPr>
          <w:p w14:paraId="705D8D7B"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0,65</w:t>
            </w:r>
          </w:p>
        </w:tc>
        <w:tc>
          <w:tcPr>
            <w:tcW w:w="880" w:type="dxa"/>
            <w:tcBorders>
              <w:top w:val="nil"/>
              <w:left w:val="nil"/>
              <w:bottom w:val="nil"/>
              <w:right w:val="single" w:sz="8" w:space="0" w:color="auto"/>
            </w:tcBorders>
            <w:shd w:val="clear" w:color="auto" w:fill="auto"/>
            <w:vAlign w:val="center"/>
            <w:hideMark/>
          </w:tcPr>
          <w:p w14:paraId="50099B86"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BA04D8E"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FCC0D4F"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13877031"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42C862AA"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1C7DF41F" w14:textId="77777777" w:rsidR="003A7DFB" w:rsidRPr="00463D9C" w:rsidRDefault="008147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nhiên,</w:t>
            </w:r>
          </w:p>
        </w:tc>
        <w:tc>
          <w:tcPr>
            <w:tcW w:w="2714" w:type="dxa"/>
            <w:tcBorders>
              <w:top w:val="nil"/>
              <w:left w:val="nil"/>
              <w:bottom w:val="nil"/>
              <w:right w:val="single" w:sz="8" w:space="0" w:color="auto"/>
            </w:tcBorders>
            <w:shd w:val="clear" w:color="auto" w:fill="auto"/>
            <w:vAlign w:val="center"/>
            <w:hideMark/>
          </w:tcPr>
          <w:p w14:paraId="270B0402" w14:textId="77777777" w:rsidR="003A7DFB" w:rsidRPr="00463D9C" w:rsidRDefault="00470F80"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cắt, mài mẫu vật liệu</w:t>
            </w:r>
          </w:p>
        </w:tc>
        <w:tc>
          <w:tcPr>
            <w:tcW w:w="959" w:type="dxa"/>
            <w:tcBorders>
              <w:top w:val="nil"/>
              <w:left w:val="nil"/>
              <w:bottom w:val="nil"/>
              <w:right w:val="single" w:sz="8" w:space="0" w:color="auto"/>
            </w:tcBorders>
            <w:shd w:val="clear" w:color="auto" w:fill="auto"/>
            <w:vAlign w:val="center"/>
            <w:hideMark/>
          </w:tcPr>
          <w:p w14:paraId="6CA583C9"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24BDA5AA"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80" w:type="dxa"/>
            <w:tcBorders>
              <w:top w:val="nil"/>
              <w:left w:val="nil"/>
              <w:bottom w:val="nil"/>
              <w:right w:val="single" w:sz="8" w:space="0" w:color="auto"/>
            </w:tcBorders>
            <w:shd w:val="clear" w:color="auto" w:fill="auto"/>
            <w:vAlign w:val="center"/>
            <w:hideMark/>
          </w:tcPr>
          <w:p w14:paraId="1A89371D"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80" w:type="dxa"/>
            <w:tcBorders>
              <w:top w:val="nil"/>
              <w:left w:val="nil"/>
              <w:bottom w:val="nil"/>
              <w:right w:val="single" w:sz="8" w:space="0" w:color="auto"/>
            </w:tcBorders>
            <w:shd w:val="clear" w:color="auto" w:fill="auto"/>
            <w:vAlign w:val="center"/>
            <w:hideMark/>
          </w:tcPr>
          <w:p w14:paraId="1D140A89"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w:t>
            </w:r>
          </w:p>
        </w:tc>
        <w:tc>
          <w:tcPr>
            <w:tcW w:w="880" w:type="dxa"/>
            <w:tcBorders>
              <w:top w:val="nil"/>
              <w:left w:val="nil"/>
              <w:bottom w:val="nil"/>
              <w:right w:val="single" w:sz="8" w:space="0" w:color="auto"/>
            </w:tcBorders>
            <w:shd w:val="clear" w:color="auto" w:fill="auto"/>
            <w:vAlign w:val="center"/>
            <w:hideMark/>
          </w:tcPr>
          <w:p w14:paraId="24E4E9AF"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80" w:type="dxa"/>
            <w:tcBorders>
              <w:top w:val="nil"/>
              <w:left w:val="nil"/>
              <w:bottom w:val="nil"/>
              <w:right w:val="single" w:sz="8" w:space="0" w:color="auto"/>
            </w:tcBorders>
            <w:shd w:val="clear" w:color="auto" w:fill="auto"/>
            <w:vAlign w:val="center"/>
            <w:hideMark/>
          </w:tcPr>
          <w:p w14:paraId="7CE5B616"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1892EC50"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4DE7C79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4FDFCF4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đá ốp</w:t>
            </w:r>
          </w:p>
        </w:tc>
        <w:tc>
          <w:tcPr>
            <w:tcW w:w="2714" w:type="dxa"/>
            <w:tcBorders>
              <w:top w:val="nil"/>
              <w:left w:val="nil"/>
              <w:bottom w:val="nil"/>
              <w:right w:val="single" w:sz="8" w:space="0" w:color="auto"/>
            </w:tcBorders>
            <w:shd w:val="clear" w:color="auto" w:fill="auto"/>
            <w:vAlign w:val="center"/>
            <w:hideMark/>
          </w:tcPr>
          <w:p w14:paraId="581ED8B0" w14:textId="77777777" w:rsidR="0075111E" w:rsidRPr="00463D9C" w:rsidRDefault="0075111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59" w:type="dxa"/>
            <w:tcBorders>
              <w:top w:val="nil"/>
              <w:left w:val="nil"/>
              <w:bottom w:val="nil"/>
              <w:right w:val="single" w:sz="8" w:space="0" w:color="auto"/>
            </w:tcBorders>
            <w:shd w:val="clear" w:color="auto" w:fill="auto"/>
            <w:vAlign w:val="center"/>
            <w:hideMark/>
          </w:tcPr>
          <w:p w14:paraId="326BBD3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6A47BD2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0,24</w:t>
            </w:r>
          </w:p>
        </w:tc>
        <w:tc>
          <w:tcPr>
            <w:tcW w:w="880" w:type="dxa"/>
            <w:tcBorders>
              <w:top w:val="nil"/>
              <w:left w:val="nil"/>
              <w:bottom w:val="nil"/>
              <w:right w:val="single" w:sz="8" w:space="0" w:color="auto"/>
            </w:tcBorders>
            <w:shd w:val="clear" w:color="auto" w:fill="auto"/>
            <w:vAlign w:val="center"/>
            <w:hideMark/>
          </w:tcPr>
          <w:p w14:paraId="5D31566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80" w:type="dxa"/>
            <w:tcBorders>
              <w:top w:val="nil"/>
              <w:left w:val="nil"/>
              <w:bottom w:val="nil"/>
              <w:right w:val="single" w:sz="8" w:space="0" w:color="auto"/>
            </w:tcBorders>
            <w:shd w:val="clear" w:color="auto" w:fill="auto"/>
            <w:vAlign w:val="center"/>
            <w:hideMark/>
          </w:tcPr>
          <w:p w14:paraId="48CC1B83"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9483A9E"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2FDAAE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1,15</w:t>
            </w:r>
          </w:p>
        </w:tc>
      </w:tr>
      <w:tr w:rsidR="00A83BB6" w:rsidRPr="00463D9C" w14:paraId="5CFCE954"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578084F7"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7879D1A4" w14:textId="77777777" w:rsidR="003A7DFB" w:rsidRPr="00463D9C" w:rsidRDefault="008147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lát</w:t>
            </w:r>
          </w:p>
        </w:tc>
        <w:tc>
          <w:tcPr>
            <w:tcW w:w="2714" w:type="dxa"/>
            <w:tcBorders>
              <w:top w:val="nil"/>
              <w:left w:val="nil"/>
              <w:bottom w:val="nil"/>
              <w:right w:val="single" w:sz="8" w:space="0" w:color="auto"/>
            </w:tcBorders>
            <w:shd w:val="clear" w:color="auto" w:fill="auto"/>
            <w:vAlign w:val="center"/>
            <w:hideMark/>
          </w:tcPr>
          <w:p w14:paraId="746C7F94" w14:textId="77777777" w:rsidR="003A7DFB" w:rsidRPr="00463D9C" w:rsidRDefault="0031578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59" w:type="dxa"/>
            <w:tcBorders>
              <w:top w:val="nil"/>
              <w:left w:val="nil"/>
              <w:bottom w:val="nil"/>
              <w:right w:val="single" w:sz="8" w:space="0" w:color="auto"/>
            </w:tcBorders>
            <w:shd w:val="clear" w:color="auto" w:fill="auto"/>
            <w:vAlign w:val="center"/>
            <w:hideMark/>
          </w:tcPr>
          <w:p w14:paraId="01674C7A"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72ED9399"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3,3</w:t>
            </w:r>
          </w:p>
        </w:tc>
        <w:tc>
          <w:tcPr>
            <w:tcW w:w="880" w:type="dxa"/>
            <w:tcBorders>
              <w:top w:val="nil"/>
              <w:left w:val="nil"/>
              <w:bottom w:val="nil"/>
              <w:right w:val="single" w:sz="8" w:space="0" w:color="auto"/>
            </w:tcBorders>
            <w:shd w:val="clear" w:color="auto" w:fill="auto"/>
            <w:vAlign w:val="center"/>
            <w:hideMark/>
          </w:tcPr>
          <w:p w14:paraId="1F444607"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3,3</w:t>
            </w:r>
          </w:p>
        </w:tc>
        <w:tc>
          <w:tcPr>
            <w:tcW w:w="880" w:type="dxa"/>
            <w:tcBorders>
              <w:top w:val="nil"/>
              <w:left w:val="nil"/>
              <w:bottom w:val="nil"/>
              <w:right w:val="single" w:sz="8" w:space="0" w:color="auto"/>
            </w:tcBorders>
            <w:shd w:val="clear" w:color="auto" w:fill="auto"/>
            <w:vAlign w:val="center"/>
            <w:hideMark/>
          </w:tcPr>
          <w:p w14:paraId="193F39B6"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vAlign w:val="center"/>
            <w:hideMark/>
          </w:tcPr>
          <w:p w14:paraId="2995B351"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3,3</w:t>
            </w:r>
          </w:p>
        </w:tc>
        <w:tc>
          <w:tcPr>
            <w:tcW w:w="880" w:type="dxa"/>
            <w:tcBorders>
              <w:top w:val="nil"/>
              <w:left w:val="nil"/>
              <w:bottom w:val="nil"/>
              <w:right w:val="single" w:sz="8" w:space="0" w:color="auto"/>
            </w:tcBorders>
            <w:shd w:val="clear" w:color="auto" w:fill="auto"/>
            <w:vAlign w:val="center"/>
            <w:hideMark/>
          </w:tcPr>
          <w:p w14:paraId="6F0CE6BE"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r>
      <w:tr w:rsidR="00A83BB6" w:rsidRPr="00463D9C" w14:paraId="777553DA"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6D902157"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4D5C010A"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nhân tạo</w:t>
            </w:r>
          </w:p>
        </w:tc>
        <w:tc>
          <w:tcPr>
            <w:tcW w:w="2714" w:type="dxa"/>
            <w:tcBorders>
              <w:top w:val="nil"/>
              <w:left w:val="nil"/>
              <w:bottom w:val="nil"/>
              <w:right w:val="single" w:sz="8" w:space="0" w:color="auto"/>
            </w:tcBorders>
            <w:shd w:val="clear" w:color="auto" w:fill="auto"/>
            <w:vAlign w:val="center"/>
            <w:hideMark/>
          </w:tcPr>
          <w:p w14:paraId="5DA0AEFA" w14:textId="77777777" w:rsidR="0075111E" w:rsidRPr="00463D9C" w:rsidRDefault="0075111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59" w:type="dxa"/>
            <w:tcBorders>
              <w:top w:val="nil"/>
              <w:left w:val="nil"/>
              <w:bottom w:val="nil"/>
              <w:right w:val="single" w:sz="8" w:space="0" w:color="auto"/>
            </w:tcBorders>
            <w:shd w:val="clear" w:color="auto" w:fill="auto"/>
            <w:vAlign w:val="center"/>
            <w:hideMark/>
          </w:tcPr>
          <w:p w14:paraId="78659E8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6D80C9CF"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vAlign w:val="center"/>
            <w:hideMark/>
          </w:tcPr>
          <w:p w14:paraId="00CAFFC4"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6C2B588"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6BAE624"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B1BE035"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7753241E"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6B1EC31C"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162FFF30"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trên cơ</w:t>
            </w:r>
          </w:p>
        </w:tc>
        <w:tc>
          <w:tcPr>
            <w:tcW w:w="2714" w:type="dxa"/>
            <w:tcBorders>
              <w:top w:val="nil"/>
              <w:left w:val="nil"/>
              <w:bottom w:val="nil"/>
              <w:right w:val="single" w:sz="8" w:space="0" w:color="auto"/>
            </w:tcBorders>
            <w:shd w:val="clear" w:color="auto" w:fill="auto"/>
            <w:vAlign w:val="center"/>
            <w:hideMark/>
          </w:tcPr>
          <w:p w14:paraId="4A5D8B36" w14:textId="77777777" w:rsidR="0075111E" w:rsidRPr="00463D9C" w:rsidRDefault="0075111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đo độ bóng</w:t>
            </w:r>
          </w:p>
        </w:tc>
        <w:tc>
          <w:tcPr>
            <w:tcW w:w="959" w:type="dxa"/>
            <w:tcBorders>
              <w:top w:val="nil"/>
              <w:left w:val="nil"/>
              <w:bottom w:val="nil"/>
              <w:right w:val="single" w:sz="8" w:space="0" w:color="auto"/>
            </w:tcBorders>
            <w:shd w:val="clear" w:color="auto" w:fill="auto"/>
            <w:vAlign w:val="center"/>
            <w:hideMark/>
          </w:tcPr>
          <w:p w14:paraId="01B267FE"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344C38CA"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B2B7C18"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E4485F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0,57</w:t>
            </w:r>
          </w:p>
        </w:tc>
        <w:tc>
          <w:tcPr>
            <w:tcW w:w="880" w:type="dxa"/>
            <w:tcBorders>
              <w:top w:val="nil"/>
              <w:left w:val="nil"/>
              <w:bottom w:val="nil"/>
              <w:right w:val="single" w:sz="8" w:space="0" w:color="auto"/>
            </w:tcBorders>
            <w:shd w:val="clear" w:color="auto" w:fill="auto"/>
            <w:vAlign w:val="center"/>
            <w:hideMark/>
          </w:tcPr>
          <w:p w14:paraId="25D498F8" w14:textId="77777777" w:rsidR="0075111E" w:rsidRPr="00463D9C" w:rsidRDefault="0075111E"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7FD3124"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43FDC235"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4B9D7E45"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7402022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sở chất</w:t>
            </w:r>
          </w:p>
        </w:tc>
        <w:tc>
          <w:tcPr>
            <w:tcW w:w="2714" w:type="dxa"/>
            <w:tcBorders>
              <w:top w:val="nil"/>
              <w:left w:val="nil"/>
              <w:bottom w:val="nil"/>
              <w:right w:val="single" w:sz="8" w:space="0" w:color="auto"/>
            </w:tcBorders>
            <w:shd w:val="clear" w:color="auto" w:fill="auto"/>
            <w:vAlign w:val="center"/>
            <w:hideMark/>
          </w:tcPr>
          <w:p w14:paraId="0C19208F" w14:textId="77777777" w:rsidR="0075111E" w:rsidRPr="00463D9C" w:rsidRDefault="0075111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hút khí độc</w:t>
            </w:r>
          </w:p>
        </w:tc>
        <w:tc>
          <w:tcPr>
            <w:tcW w:w="959" w:type="dxa"/>
            <w:tcBorders>
              <w:top w:val="nil"/>
              <w:left w:val="nil"/>
              <w:bottom w:val="nil"/>
              <w:right w:val="single" w:sz="8" w:space="0" w:color="auto"/>
            </w:tcBorders>
            <w:shd w:val="clear" w:color="auto" w:fill="auto"/>
            <w:vAlign w:val="center"/>
            <w:hideMark/>
          </w:tcPr>
          <w:p w14:paraId="3B02BCA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730B4C8B"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3846B75"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A1B1DD3"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vAlign w:val="center"/>
            <w:hideMark/>
          </w:tcPr>
          <w:p w14:paraId="5D541BF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vAlign w:val="center"/>
            <w:hideMark/>
          </w:tcPr>
          <w:p w14:paraId="7EC0C2CA"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44C3A06F"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79104AC9"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0111F191"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kết dính</w:t>
            </w:r>
          </w:p>
        </w:tc>
        <w:tc>
          <w:tcPr>
            <w:tcW w:w="2714" w:type="dxa"/>
            <w:tcBorders>
              <w:top w:val="nil"/>
              <w:left w:val="nil"/>
              <w:bottom w:val="nil"/>
              <w:right w:val="single" w:sz="8" w:space="0" w:color="auto"/>
            </w:tcBorders>
            <w:shd w:val="clear" w:color="auto" w:fill="auto"/>
            <w:vAlign w:val="center"/>
            <w:hideMark/>
          </w:tcPr>
          <w:p w14:paraId="286CF48F" w14:textId="77777777" w:rsidR="0075111E" w:rsidRPr="00463D9C" w:rsidRDefault="0075111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thử bền uốn</w:t>
            </w:r>
          </w:p>
        </w:tc>
        <w:tc>
          <w:tcPr>
            <w:tcW w:w="959" w:type="dxa"/>
            <w:tcBorders>
              <w:top w:val="nil"/>
              <w:left w:val="nil"/>
              <w:bottom w:val="nil"/>
              <w:right w:val="single" w:sz="8" w:space="0" w:color="auto"/>
            </w:tcBorders>
            <w:shd w:val="clear" w:color="auto" w:fill="auto"/>
            <w:vAlign w:val="center"/>
            <w:hideMark/>
          </w:tcPr>
          <w:p w14:paraId="76EEE438"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45B62E9E"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92745C7"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2ACD016"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AB7D24D"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vAlign w:val="center"/>
            <w:hideMark/>
          </w:tcPr>
          <w:p w14:paraId="290BCCFC" w14:textId="77777777" w:rsidR="0075111E" w:rsidRPr="00463D9C" w:rsidRDefault="0075111E" w:rsidP="00F2564D">
            <w:pPr>
              <w:jc w:val="center"/>
            </w:pPr>
            <w:r w:rsidRPr="00463D9C">
              <w:rPr>
                <w:rFonts w:ascii="Times New Roman" w:eastAsia="Times New Roman" w:hAnsi="Times New Roman"/>
                <w:sz w:val="22"/>
                <w:szCs w:val="22"/>
              </w:rPr>
              <w:t>-</w:t>
            </w:r>
          </w:p>
        </w:tc>
      </w:tr>
      <w:tr w:rsidR="00A83BB6" w:rsidRPr="00463D9C" w14:paraId="33E08666" w14:textId="77777777" w:rsidTr="0075111E">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1FEEA7B4" w14:textId="77777777" w:rsidR="0075111E" w:rsidRPr="00463D9C" w:rsidRDefault="0075111E"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21A4750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hữu cơ</w:t>
            </w:r>
          </w:p>
        </w:tc>
        <w:tc>
          <w:tcPr>
            <w:tcW w:w="2714" w:type="dxa"/>
            <w:tcBorders>
              <w:top w:val="nil"/>
              <w:left w:val="nil"/>
              <w:bottom w:val="nil"/>
              <w:right w:val="single" w:sz="8" w:space="0" w:color="auto"/>
            </w:tcBorders>
            <w:shd w:val="clear" w:color="auto" w:fill="auto"/>
            <w:vAlign w:val="center"/>
            <w:hideMark/>
          </w:tcPr>
          <w:p w14:paraId="3D29DF03" w14:textId="77777777" w:rsidR="0075111E" w:rsidRPr="00463D9C" w:rsidRDefault="0075111E"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thử độ mài mòn</w:t>
            </w:r>
          </w:p>
        </w:tc>
        <w:tc>
          <w:tcPr>
            <w:tcW w:w="959" w:type="dxa"/>
            <w:tcBorders>
              <w:top w:val="nil"/>
              <w:left w:val="nil"/>
              <w:bottom w:val="nil"/>
              <w:right w:val="single" w:sz="8" w:space="0" w:color="auto"/>
            </w:tcBorders>
            <w:shd w:val="clear" w:color="auto" w:fill="auto"/>
            <w:vAlign w:val="center"/>
            <w:hideMark/>
          </w:tcPr>
          <w:p w14:paraId="0A5D57A6"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39F841D0"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4019F7C"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D500022" w14:textId="77777777" w:rsidR="0075111E" w:rsidRPr="00463D9C" w:rsidRDefault="0075111E"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121F903" w14:textId="77777777" w:rsidR="0075111E" w:rsidRPr="00463D9C" w:rsidRDefault="006C404B"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F5AA7B4" w14:textId="77777777" w:rsidR="0075111E" w:rsidRPr="00463D9C" w:rsidRDefault="0075111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0,93</w:t>
            </w:r>
          </w:p>
        </w:tc>
      </w:tr>
      <w:tr w:rsidR="00A83BB6" w:rsidRPr="00463D9C" w14:paraId="0C6DF7B5" w14:textId="77777777" w:rsidTr="0075111E">
        <w:trPr>
          <w:trHeight w:val="615"/>
          <w:jc w:val="center"/>
        </w:trPr>
        <w:tc>
          <w:tcPr>
            <w:tcW w:w="959" w:type="dxa"/>
            <w:tcBorders>
              <w:top w:val="nil"/>
              <w:left w:val="single" w:sz="8" w:space="0" w:color="auto"/>
              <w:bottom w:val="single" w:sz="8" w:space="0" w:color="auto"/>
              <w:right w:val="single" w:sz="8" w:space="0" w:color="auto"/>
            </w:tcBorders>
            <w:shd w:val="clear" w:color="auto" w:fill="auto"/>
            <w:vAlign w:val="center"/>
            <w:hideMark/>
          </w:tcPr>
          <w:p w14:paraId="4790C102" w14:textId="77777777" w:rsidR="003A7DFB" w:rsidRPr="00463D9C" w:rsidRDefault="003A7DF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single" w:sz="8" w:space="0" w:color="auto"/>
              <w:right w:val="single" w:sz="8" w:space="0" w:color="auto"/>
            </w:tcBorders>
            <w:shd w:val="clear" w:color="auto" w:fill="auto"/>
            <w:vAlign w:val="center"/>
            <w:hideMark/>
          </w:tcPr>
          <w:p w14:paraId="17494E48" w14:textId="77777777" w:rsidR="003A7DFB" w:rsidRPr="00463D9C" w:rsidRDefault="003A7DF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4" w:type="dxa"/>
            <w:tcBorders>
              <w:top w:val="nil"/>
              <w:left w:val="nil"/>
              <w:bottom w:val="single" w:sz="8" w:space="0" w:color="auto"/>
              <w:right w:val="single" w:sz="8" w:space="0" w:color="auto"/>
            </w:tcBorders>
            <w:shd w:val="clear" w:color="auto" w:fill="auto"/>
            <w:vAlign w:val="center"/>
            <w:hideMark/>
          </w:tcPr>
          <w:p w14:paraId="724CF0DA" w14:textId="77777777" w:rsidR="003A7DFB" w:rsidRPr="00463D9C" w:rsidRDefault="003A7DF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9" w:type="dxa"/>
            <w:tcBorders>
              <w:top w:val="nil"/>
              <w:left w:val="nil"/>
              <w:bottom w:val="single" w:sz="8" w:space="0" w:color="auto"/>
              <w:right w:val="single" w:sz="8" w:space="0" w:color="auto"/>
            </w:tcBorders>
            <w:shd w:val="clear" w:color="auto" w:fill="auto"/>
            <w:vAlign w:val="center"/>
            <w:hideMark/>
          </w:tcPr>
          <w:p w14:paraId="0CC0CD17" w14:textId="77777777" w:rsidR="003A7DFB" w:rsidRPr="00463D9C" w:rsidRDefault="003A7DF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single" w:sz="8" w:space="0" w:color="auto"/>
              <w:right w:val="single" w:sz="8" w:space="0" w:color="auto"/>
            </w:tcBorders>
            <w:shd w:val="clear" w:color="auto" w:fill="auto"/>
            <w:vAlign w:val="center"/>
            <w:hideMark/>
          </w:tcPr>
          <w:p w14:paraId="5B88A26D" w14:textId="77777777" w:rsidR="003A7DF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single" w:sz="8" w:space="0" w:color="auto"/>
              <w:right w:val="single" w:sz="8" w:space="0" w:color="auto"/>
            </w:tcBorders>
            <w:shd w:val="clear" w:color="auto" w:fill="auto"/>
            <w:vAlign w:val="center"/>
            <w:hideMark/>
          </w:tcPr>
          <w:p w14:paraId="23CC1CD8" w14:textId="77777777" w:rsidR="003A7DF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single" w:sz="8" w:space="0" w:color="auto"/>
              <w:right w:val="single" w:sz="8" w:space="0" w:color="auto"/>
            </w:tcBorders>
            <w:shd w:val="clear" w:color="auto" w:fill="auto"/>
            <w:vAlign w:val="center"/>
            <w:hideMark/>
          </w:tcPr>
          <w:p w14:paraId="687B5DDD" w14:textId="77777777" w:rsidR="003A7DF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single" w:sz="8" w:space="0" w:color="auto"/>
              <w:right w:val="single" w:sz="8" w:space="0" w:color="auto"/>
            </w:tcBorders>
            <w:shd w:val="clear" w:color="auto" w:fill="auto"/>
            <w:vAlign w:val="center"/>
            <w:hideMark/>
          </w:tcPr>
          <w:p w14:paraId="5FCCC77E" w14:textId="77777777" w:rsidR="003A7DF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single" w:sz="8" w:space="0" w:color="auto"/>
              <w:right w:val="single" w:sz="8" w:space="0" w:color="auto"/>
            </w:tcBorders>
            <w:shd w:val="clear" w:color="auto" w:fill="auto"/>
            <w:vAlign w:val="center"/>
            <w:hideMark/>
          </w:tcPr>
          <w:p w14:paraId="4E0E0F4E" w14:textId="77777777" w:rsidR="003A7DF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4C5DF610" w14:textId="77777777" w:rsidTr="0075111E">
        <w:trPr>
          <w:trHeight w:val="300"/>
          <w:jc w:val="center"/>
        </w:trPr>
        <w:tc>
          <w:tcPr>
            <w:tcW w:w="959" w:type="dxa"/>
            <w:tcBorders>
              <w:top w:val="nil"/>
              <w:left w:val="nil"/>
              <w:bottom w:val="nil"/>
              <w:right w:val="nil"/>
            </w:tcBorders>
            <w:shd w:val="clear" w:color="auto" w:fill="auto"/>
            <w:vAlign w:val="center"/>
            <w:hideMark/>
          </w:tcPr>
          <w:p w14:paraId="71C4A275" w14:textId="77777777" w:rsidR="003A7DFB" w:rsidRPr="00463D9C" w:rsidRDefault="003A7DFB"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8" w:type="dxa"/>
            <w:tcBorders>
              <w:top w:val="nil"/>
              <w:left w:val="nil"/>
              <w:bottom w:val="nil"/>
              <w:right w:val="nil"/>
            </w:tcBorders>
            <w:shd w:val="clear" w:color="auto" w:fill="auto"/>
            <w:vAlign w:val="center"/>
            <w:hideMark/>
          </w:tcPr>
          <w:p w14:paraId="1F995C31" w14:textId="77777777" w:rsidR="003A7DFB" w:rsidRPr="00463D9C" w:rsidRDefault="003A7DFB"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714" w:type="dxa"/>
            <w:tcBorders>
              <w:top w:val="nil"/>
              <w:left w:val="nil"/>
              <w:bottom w:val="nil"/>
              <w:right w:val="nil"/>
            </w:tcBorders>
            <w:shd w:val="clear" w:color="auto" w:fill="auto"/>
            <w:vAlign w:val="center"/>
            <w:hideMark/>
          </w:tcPr>
          <w:p w14:paraId="597276AD" w14:textId="77777777" w:rsidR="003A7DFB" w:rsidRPr="00463D9C" w:rsidRDefault="003A7DFB"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59" w:type="dxa"/>
            <w:tcBorders>
              <w:top w:val="nil"/>
              <w:left w:val="nil"/>
              <w:bottom w:val="nil"/>
              <w:right w:val="single" w:sz="8" w:space="0" w:color="auto"/>
            </w:tcBorders>
            <w:shd w:val="clear" w:color="auto" w:fill="auto"/>
            <w:vAlign w:val="center"/>
            <w:hideMark/>
          </w:tcPr>
          <w:p w14:paraId="173FB181" w14:textId="77777777" w:rsidR="003A7DFB" w:rsidRPr="00463D9C" w:rsidRDefault="003A7DFB"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880" w:type="dxa"/>
            <w:tcBorders>
              <w:top w:val="nil"/>
              <w:left w:val="nil"/>
              <w:bottom w:val="single" w:sz="8" w:space="0" w:color="auto"/>
              <w:right w:val="single" w:sz="8" w:space="0" w:color="auto"/>
            </w:tcBorders>
            <w:shd w:val="clear" w:color="auto" w:fill="auto"/>
            <w:vAlign w:val="center"/>
            <w:hideMark/>
          </w:tcPr>
          <w:p w14:paraId="01894F80" w14:textId="77777777" w:rsidR="003A7DF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3A7DFB" w:rsidRPr="00463D9C">
              <w:rPr>
                <w:rFonts w:ascii="Times New Roman" w:eastAsia="Times New Roman" w:hAnsi="Times New Roman"/>
                <w:sz w:val="22"/>
                <w:szCs w:val="22"/>
              </w:rPr>
              <w:t>1</w:t>
            </w:r>
          </w:p>
        </w:tc>
        <w:tc>
          <w:tcPr>
            <w:tcW w:w="880" w:type="dxa"/>
            <w:tcBorders>
              <w:top w:val="nil"/>
              <w:left w:val="nil"/>
              <w:bottom w:val="single" w:sz="8" w:space="0" w:color="auto"/>
              <w:right w:val="single" w:sz="8" w:space="0" w:color="auto"/>
            </w:tcBorders>
            <w:shd w:val="clear" w:color="auto" w:fill="auto"/>
            <w:vAlign w:val="center"/>
            <w:hideMark/>
          </w:tcPr>
          <w:p w14:paraId="0BBB865E" w14:textId="77777777" w:rsidR="003A7DF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3A7DFB" w:rsidRPr="00463D9C">
              <w:rPr>
                <w:rFonts w:ascii="Times New Roman" w:eastAsia="Times New Roman" w:hAnsi="Times New Roman"/>
                <w:sz w:val="22"/>
                <w:szCs w:val="22"/>
              </w:rPr>
              <w:t>2</w:t>
            </w:r>
          </w:p>
        </w:tc>
        <w:tc>
          <w:tcPr>
            <w:tcW w:w="880" w:type="dxa"/>
            <w:tcBorders>
              <w:top w:val="nil"/>
              <w:left w:val="nil"/>
              <w:bottom w:val="single" w:sz="8" w:space="0" w:color="auto"/>
              <w:right w:val="single" w:sz="8" w:space="0" w:color="auto"/>
            </w:tcBorders>
            <w:shd w:val="clear" w:color="auto" w:fill="auto"/>
            <w:vAlign w:val="center"/>
            <w:hideMark/>
          </w:tcPr>
          <w:p w14:paraId="341E85B7" w14:textId="77777777" w:rsidR="003A7DF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3A7DFB" w:rsidRPr="00463D9C">
              <w:rPr>
                <w:rFonts w:ascii="Times New Roman" w:eastAsia="Times New Roman" w:hAnsi="Times New Roman"/>
                <w:sz w:val="22"/>
                <w:szCs w:val="22"/>
              </w:rPr>
              <w:t>3</w:t>
            </w:r>
          </w:p>
        </w:tc>
        <w:tc>
          <w:tcPr>
            <w:tcW w:w="880" w:type="dxa"/>
            <w:tcBorders>
              <w:top w:val="nil"/>
              <w:left w:val="nil"/>
              <w:bottom w:val="single" w:sz="8" w:space="0" w:color="auto"/>
              <w:right w:val="single" w:sz="8" w:space="0" w:color="auto"/>
            </w:tcBorders>
            <w:shd w:val="clear" w:color="auto" w:fill="auto"/>
            <w:vAlign w:val="center"/>
            <w:hideMark/>
          </w:tcPr>
          <w:p w14:paraId="11FC79FD" w14:textId="77777777" w:rsidR="003A7DF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3A7DFB" w:rsidRPr="00463D9C">
              <w:rPr>
                <w:rFonts w:ascii="Times New Roman" w:eastAsia="Times New Roman" w:hAnsi="Times New Roman"/>
                <w:sz w:val="22"/>
                <w:szCs w:val="22"/>
              </w:rPr>
              <w:t>4</w:t>
            </w:r>
          </w:p>
        </w:tc>
        <w:tc>
          <w:tcPr>
            <w:tcW w:w="880" w:type="dxa"/>
            <w:tcBorders>
              <w:top w:val="nil"/>
              <w:left w:val="nil"/>
              <w:bottom w:val="single" w:sz="8" w:space="0" w:color="auto"/>
              <w:right w:val="single" w:sz="8" w:space="0" w:color="auto"/>
            </w:tcBorders>
            <w:shd w:val="clear" w:color="auto" w:fill="auto"/>
            <w:vAlign w:val="center"/>
            <w:hideMark/>
          </w:tcPr>
          <w:p w14:paraId="1DE09918" w14:textId="77777777" w:rsidR="003A7DF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3A7DFB" w:rsidRPr="00463D9C">
              <w:rPr>
                <w:rFonts w:ascii="Times New Roman" w:eastAsia="Times New Roman" w:hAnsi="Times New Roman"/>
                <w:sz w:val="22"/>
                <w:szCs w:val="22"/>
              </w:rPr>
              <w:t>5</w:t>
            </w:r>
          </w:p>
        </w:tc>
      </w:tr>
    </w:tbl>
    <w:p w14:paraId="4BB598D1" w14:textId="77777777" w:rsidR="001D665F" w:rsidRPr="00463D9C" w:rsidRDefault="001D665F" w:rsidP="00F2564D">
      <w:pPr>
        <w:spacing w:line="276" w:lineRule="auto"/>
        <w:jc w:val="right"/>
        <w:rPr>
          <w:rFonts w:ascii="Times New Roman" w:hAnsi="Times New Roman"/>
          <w:sz w:val="28"/>
          <w:szCs w:val="28"/>
        </w:rPr>
      </w:pPr>
    </w:p>
    <w:p w14:paraId="10B479B9" w14:textId="77777777" w:rsidR="00D154F3" w:rsidRPr="00463D9C" w:rsidRDefault="00D154F3" w:rsidP="00F2564D">
      <w:pPr>
        <w:spacing w:line="276" w:lineRule="auto"/>
        <w:jc w:val="both"/>
        <w:rPr>
          <w:rFonts w:ascii="Times New Roman" w:hAnsi="Times New Roman"/>
          <w:sz w:val="28"/>
          <w:szCs w:val="28"/>
        </w:rPr>
      </w:pPr>
    </w:p>
    <w:p w14:paraId="76AE61FB" w14:textId="77777777" w:rsidR="001D665F" w:rsidRPr="00463D9C" w:rsidRDefault="001D665F" w:rsidP="00F2564D">
      <w:pPr>
        <w:spacing w:line="276" w:lineRule="auto"/>
        <w:jc w:val="right"/>
        <w:rPr>
          <w:rFonts w:ascii="Times New Roman" w:hAnsi="Times New Roman"/>
          <w:sz w:val="28"/>
          <w:szCs w:val="28"/>
        </w:rPr>
      </w:pPr>
    </w:p>
    <w:p w14:paraId="1AF1C7BB" w14:textId="77777777" w:rsidR="001D665F" w:rsidRPr="00463D9C" w:rsidRDefault="001D665F" w:rsidP="00F2564D">
      <w:pPr>
        <w:spacing w:line="276" w:lineRule="auto"/>
        <w:jc w:val="right"/>
        <w:rPr>
          <w:rFonts w:ascii="Times New Roman" w:hAnsi="Times New Roman"/>
          <w:sz w:val="28"/>
          <w:szCs w:val="28"/>
        </w:rPr>
      </w:pPr>
    </w:p>
    <w:p w14:paraId="488819FD" w14:textId="77777777" w:rsidR="001D665F" w:rsidRPr="00463D9C" w:rsidRDefault="001D665F" w:rsidP="00F2564D">
      <w:pPr>
        <w:spacing w:line="276" w:lineRule="auto"/>
        <w:jc w:val="right"/>
        <w:rPr>
          <w:rFonts w:ascii="Times New Roman" w:hAnsi="Times New Roman"/>
          <w:sz w:val="28"/>
          <w:szCs w:val="28"/>
        </w:rPr>
      </w:pPr>
    </w:p>
    <w:p w14:paraId="2859DC93" w14:textId="77777777" w:rsidR="001D665F" w:rsidRPr="00463D9C" w:rsidRDefault="001D665F" w:rsidP="00F2564D">
      <w:pPr>
        <w:spacing w:line="276" w:lineRule="auto"/>
        <w:jc w:val="right"/>
        <w:rPr>
          <w:rFonts w:ascii="Times New Roman" w:hAnsi="Times New Roman"/>
          <w:sz w:val="28"/>
          <w:szCs w:val="28"/>
        </w:rPr>
      </w:pPr>
    </w:p>
    <w:p w14:paraId="1A6FA8D4" w14:textId="77777777" w:rsidR="00A6006E" w:rsidRPr="00463D9C" w:rsidRDefault="00A6006E" w:rsidP="00F2564D">
      <w:pPr>
        <w:spacing w:line="276" w:lineRule="auto"/>
        <w:jc w:val="right"/>
        <w:rPr>
          <w:rFonts w:ascii="Times New Roman" w:hAnsi="Times New Roman"/>
          <w:sz w:val="28"/>
          <w:szCs w:val="28"/>
        </w:rPr>
      </w:pPr>
    </w:p>
    <w:p w14:paraId="48AC940C" w14:textId="77777777" w:rsidR="001D665F" w:rsidRPr="00463D9C" w:rsidRDefault="001D665F" w:rsidP="00F2564D">
      <w:pPr>
        <w:spacing w:line="276" w:lineRule="auto"/>
        <w:jc w:val="right"/>
        <w:rPr>
          <w:rFonts w:ascii="Times New Roman" w:hAnsi="Times New Roman"/>
          <w:sz w:val="28"/>
          <w:szCs w:val="28"/>
        </w:rPr>
      </w:pPr>
    </w:p>
    <w:p w14:paraId="1FB871B2" w14:textId="77777777" w:rsidR="00974E0B" w:rsidRPr="00463D9C" w:rsidRDefault="00974E0B"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01EE6B45" w14:textId="77777777" w:rsidR="001D665F"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40" w:type="dxa"/>
        <w:jc w:val="center"/>
        <w:tblLook w:val="04A0" w:firstRow="1" w:lastRow="0" w:firstColumn="1" w:lastColumn="0" w:noHBand="0" w:noVBand="1"/>
      </w:tblPr>
      <w:tblGrid>
        <w:gridCol w:w="960"/>
        <w:gridCol w:w="968"/>
        <w:gridCol w:w="1958"/>
        <w:gridCol w:w="942"/>
        <w:gridCol w:w="840"/>
        <w:gridCol w:w="840"/>
        <w:gridCol w:w="876"/>
        <w:gridCol w:w="876"/>
        <w:gridCol w:w="840"/>
        <w:gridCol w:w="840"/>
      </w:tblGrid>
      <w:tr w:rsidR="00A83BB6" w:rsidRPr="00463D9C" w14:paraId="4AA5FC7E" w14:textId="77777777" w:rsidTr="00A41A20">
        <w:trPr>
          <w:trHeight w:val="2366"/>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95F2FC"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977AE0"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19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51BF3C"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22552A"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29E32E" w14:textId="77777777" w:rsidR="000E3350"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w:t>
            </w:r>
            <w:r w:rsidR="0097616B" w:rsidRPr="00463D9C">
              <w:rPr>
                <w:rFonts w:ascii="Times New Roman" w:eastAsia="Times New Roman" w:hAnsi="Times New Roman"/>
                <w:sz w:val="22"/>
                <w:szCs w:val="22"/>
              </w:rPr>
              <w:t>bền</w:t>
            </w:r>
            <w:r w:rsidRPr="00463D9C">
              <w:rPr>
                <w:rFonts w:ascii="Times New Roman" w:eastAsia="Times New Roman" w:hAnsi="Times New Roman"/>
                <w:sz w:val="22"/>
                <w:szCs w:val="22"/>
              </w:rPr>
              <w:t xml:space="preserve"> mài mòn sâu</w:t>
            </w:r>
          </w:p>
        </w:tc>
        <w:tc>
          <w:tcPr>
            <w:tcW w:w="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FD3B05" w14:textId="77777777" w:rsidR="000E3350"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cứng bề mặt theo thang Mohs</w:t>
            </w:r>
          </w:p>
        </w:tc>
        <w:tc>
          <w:tcPr>
            <w:tcW w:w="8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CE0A73" w14:textId="77777777" w:rsidR="000E3350" w:rsidRPr="00463D9C" w:rsidRDefault="0032334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hệ số giãn nở </w:t>
            </w:r>
            <w:r w:rsidR="0021753C" w:rsidRPr="00463D9C">
              <w:rPr>
                <w:rFonts w:ascii="Times New Roman" w:eastAsia="Times New Roman" w:hAnsi="Times New Roman"/>
                <w:sz w:val="22"/>
                <w:szCs w:val="22"/>
              </w:rPr>
              <w:t>nhiệt</w:t>
            </w:r>
            <w:r w:rsidRPr="00463D9C">
              <w:rPr>
                <w:rFonts w:ascii="Times New Roman" w:eastAsia="Times New Roman" w:hAnsi="Times New Roman"/>
                <w:sz w:val="22"/>
                <w:szCs w:val="22"/>
              </w:rPr>
              <w:t xml:space="preserve"> dài</w:t>
            </w:r>
            <w:r w:rsidR="0021753C" w:rsidRPr="00463D9C">
              <w:rPr>
                <w:rFonts w:ascii="Times New Roman" w:eastAsia="Times New Roman" w:hAnsi="Times New Roman"/>
                <w:sz w:val="22"/>
                <w:szCs w:val="22"/>
              </w:rPr>
              <w:t xml:space="preserve"> (&lt; 100</w:t>
            </w:r>
            <w:r w:rsidR="0021753C" w:rsidRPr="00463D9C">
              <w:rPr>
                <w:rFonts w:ascii="Times New Roman" w:eastAsia="Times New Roman" w:hAnsi="Times New Roman"/>
                <w:sz w:val="22"/>
                <w:szCs w:val="22"/>
                <w:vertAlign w:val="superscript"/>
              </w:rPr>
              <w:t>O</w:t>
            </w:r>
            <w:r w:rsidR="000E3350" w:rsidRPr="00463D9C">
              <w:rPr>
                <w:rFonts w:ascii="Times New Roman" w:eastAsia="Times New Roman" w:hAnsi="Times New Roman"/>
                <w:sz w:val="22"/>
                <w:szCs w:val="22"/>
              </w:rPr>
              <w:t>C)</w:t>
            </w:r>
          </w:p>
        </w:tc>
        <w:tc>
          <w:tcPr>
            <w:tcW w:w="8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73E39A" w14:textId="77777777" w:rsidR="000E3350" w:rsidRPr="00463D9C" w:rsidRDefault="009A65F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 hệ số giãn nở nhiệt dài</w:t>
            </w:r>
            <w:r w:rsidR="000E3350" w:rsidRPr="00463D9C">
              <w:rPr>
                <w:rFonts w:ascii="Times New Roman" w:eastAsia="Times New Roman" w:hAnsi="Times New Roman"/>
                <w:sz w:val="22"/>
                <w:szCs w:val="22"/>
              </w:rPr>
              <w:t xml:space="preserve">        </w:t>
            </w:r>
            <w:r w:rsidRPr="00463D9C">
              <w:rPr>
                <w:rFonts w:ascii="Times New Roman" w:eastAsia="Times New Roman" w:hAnsi="Times New Roman"/>
                <w:sz w:val="22"/>
                <w:szCs w:val="22"/>
              </w:rPr>
              <w:t>(</w:t>
            </w:r>
            <w:r w:rsidR="000E3350" w:rsidRPr="00463D9C">
              <w:rPr>
                <w:rFonts w:ascii="Times New Roman" w:eastAsia="Times New Roman" w:hAnsi="Times New Roman"/>
                <w:sz w:val="22"/>
                <w:szCs w:val="22"/>
              </w:rPr>
              <w:t>100</w:t>
            </w:r>
            <w:r w:rsidR="0021753C" w:rsidRPr="00463D9C">
              <w:rPr>
                <w:rFonts w:ascii="Times New Roman" w:eastAsia="Times New Roman" w:hAnsi="Times New Roman"/>
                <w:sz w:val="22"/>
                <w:szCs w:val="22"/>
                <w:vertAlign w:val="superscript"/>
              </w:rPr>
              <w:t>O</w:t>
            </w:r>
            <w:r w:rsidR="000E3350" w:rsidRPr="00463D9C">
              <w:rPr>
                <w:rFonts w:ascii="Times New Roman" w:eastAsia="Times New Roman" w:hAnsi="Times New Roman"/>
                <w:sz w:val="22"/>
                <w:szCs w:val="22"/>
              </w:rPr>
              <w:t>C đến  800</w:t>
            </w:r>
            <w:r w:rsidR="0021753C" w:rsidRPr="00463D9C">
              <w:rPr>
                <w:rFonts w:ascii="Times New Roman" w:eastAsia="Times New Roman" w:hAnsi="Times New Roman"/>
                <w:sz w:val="22"/>
                <w:szCs w:val="22"/>
                <w:vertAlign w:val="superscript"/>
              </w:rPr>
              <w:t>O</w:t>
            </w:r>
            <w:r w:rsidR="000E3350" w:rsidRPr="00463D9C">
              <w:rPr>
                <w:rFonts w:ascii="Times New Roman" w:eastAsia="Times New Roman" w:hAnsi="Times New Roman"/>
                <w:sz w:val="22"/>
                <w:szCs w:val="22"/>
              </w:rPr>
              <w:t>C)</w:t>
            </w:r>
          </w:p>
        </w:tc>
        <w:tc>
          <w:tcPr>
            <w:tcW w:w="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EF4E4E" w14:textId="77777777" w:rsidR="000E3350" w:rsidRPr="00463D9C" w:rsidRDefault="009A65F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 đ</w:t>
            </w:r>
            <w:r w:rsidR="000E3350" w:rsidRPr="00463D9C">
              <w:rPr>
                <w:rFonts w:ascii="Times New Roman" w:eastAsia="Times New Roman" w:hAnsi="Times New Roman"/>
                <w:sz w:val="22"/>
                <w:szCs w:val="22"/>
              </w:rPr>
              <w:t xml:space="preserve">ộ bền </w:t>
            </w:r>
            <w:r w:rsidRPr="00463D9C">
              <w:rPr>
                <w:rFonts w:ascii="Times New Roman" w:eastAsia="Times New Roman" w:hAnsi="Times New Roman"/>
                <w:sz w:val="22"/>
                <w:szCs w:val="22"/>
              </w:rPr>
              <w:t xml:space="preserve">sốc </w:t>
            </w:r>
            <w:r w:rsidR="000E3350" w:rsidRPr="00463D9C">
              <w:rPr>
                <w:rFonts w:ascii="Times New Roman" w:eastAsia="Times New Roman" w:hAnsi="Times New Roman"/>
                <w:sz w:val="22"/>
                <w:szCs w:val="22"/>
              </w:rPr>
              <w:t>nhiệt</w:t>
            </w:r>
          </w:p>
        </w:tc>
        <w:tc>
          <w:tcPr>
            <w:tcW w:w="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9BEB7C" w14:textId="77777777" w:rsidR="000E3350"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bền rạn men</w:t>
            </w:r>
          </w:p>
        </w:tc>
      </w:tr>
      <w:tr w:rsidR="00A83BB6" w:rsidRPr="00463D9C" w14:paraId="1E3BAA82" w14:textId="77777777" w:rsidTr="00A41A20">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5CD43EC5" w14:textId="77777777" w:rsidR="000E3350"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single" w:sz="8" w:space="0" w:color="auto"/>
              <w:left w:val="nil"/>
              <w:bottom w:val="nil"/>
              <w:right w:val="single" w:sz="8" w:space="0" w:color="auto"/>
            </w:tcBorders>
            <w:shd w:val="clear" w:color="auto" w:fill="auto"/>
            <w:vAlign w:val="center"/>
            <w:hideMark/>
          </w:tcPr>
          <w:p w14:paraId="5578F2F7" w14:textId="77777777" w:rsidR="000E3350"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58" w:type="dxa"/>
            <w:tcBorders>
              <w:top w:val="single" w:sz="8" w:space="0" w:color="auto"/>
              <w:left w:val="nil"/>
              <w:bottom w:val="nil"/>
              <w:right w:val="single" w:sz="8" w:space="0" w:color="auto"/>
            </w:tcBorders>
            <w:shd w:val="clear" w:color="auto" w:fill="auto"/>
            <w:vAlign w:val="center"/>
            <w:hideMark/>
          </w:tcPr>
          <w:p w14:paraId="1C0DE10C" w14:textId="77777777" w:rsidR="000E3350" w:rsidRPr="00463D9C" w:rsidRDefault="000E3350"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42" w:type="dxa"/>
            <w:tcBorders>
              <w:top w:val="single" w:sz="8" w:space="0" w:color="auto"/>
              <w:left w:val="nil"/>
              <w:bottom w:val="nil"/>
              <w:right w:val="single" w:sz="8" w:space="0" w:color="auto"/>
            </w:tcBorders>
            <w:shd w:val="clear" w:color="auto" w:fill="auto"/>
            <w:vAlign w:val="center"/>
            <w:hideMark/>
          </w:tcPr>
          <w:p w14:paraId="5B7F51BD" w14:textId="77777777" w:rsidR="000E3350"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40" w:type="dxa"/>
            <w:tcBorders>
              <w:top w:val="single" w:sz="8" w:space="0" w:color="auto"/>
              <w:left w:val="nil"/>
              <w:bottom w:val="nil"/>
              <w:right w:val="single" w:sz="8" w:space="0" w:color="auto"/>
            </w:tcBorders>
            <w:shd w:val="clear" w:color="auto" w:fill="auto"/>
            <w:vAlign w:val="center"/>
            <w:hideMark/>
          </w:tcPr>
          <w:p w14:paraId="3E6FAB55" w14:textId="77777777" w:rsidR="000E3350"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40" w:type="dxa"/>
            <w:tcBorders>
              <w:top w:val="single" w:sz="8" w:space="0" w:color="auto"/>
              <w:left w:val="nil"/>
              <w:bottom w:val="nil"/>
              <w:right w:val="single" w:sz="8" w:space="0" w:color="auto"/>
            </w:tcBorders>
            <w:shd w:val="clear" w:color="auto" w:fill="auto"/>
            <w:noWrap/>
            <w:vAlign w:val="center"/>
            <w:hideMark/>
          </w:tcPr>
          <w:p w14:paraId="5D0CB664" w14:textId="77777777" w:rsidR="000E3350" w:rsidRPr="00463D9C" w:rsidRDefault="000E3350"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76" w:type="dxa"/>
            <w:tcBorders>
              <w:top w:val="single" w:sz="8" w:space="0" w:color="auto"/>
              <w:left w:val="nil"/>
              <w:bottom w:val="nil"/>
              <w:right w:val="single" w:sz="8" w:space="0" w:color="auto"/>
            </w:tcBorders>
            <w:shd w:val="clear" w:color="auto" w:fill="auto"/>
            <w:noWrap/>
            <w:vAlign w:val="center"/>
            <w:hideMark/>
          </w:tcPr>
          <w:p w14:paraId="4BBE045A" w14:textId="77777777" w:rsidR="000E3350" w:rsidRPr="00463D9C" w:rsidRDefault="000E3350"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76" w:type="dxa"/>
            <w:tcBorders>
              <w:top w:val="single" w:sz="8" w:space="0" w:color="auto"/>
              <w:left w:val="nil"/>
              <w:bottom w:val="nil"/>
              <w:right w:val="single" w:sz="8" w:space="0" w:color="auto"/>
            </w:tcBorders>
            <w:shd w:val="clear" w:color="auto" w:fill="auto"/>
            <w:vAlign w:val="center"/>
            <w:hideMark/>
          </w:tcPr>
          <w:p w14:paraId="53B9CB5C" w14:textId="77777777" w:rsidR="000E3350"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40" w:type="dxa"/>
            <w:tcBorders>
              <w:top w:val="single" w:sz="8" w:space="0" w:color="auto"/>
              <w:left w:val="nil"/>
              <w:bottom w:val="nil"/>
              <w:right w:val="single" w:sz="8" w:space="0" w:color="auto"/>
            </w:tcBorders>
            <w:shd w:val="clear" w:color="auto" w:fill="auto"/>
            <w:noWrap/>
            <w:vAlign w:val="center"/>
            <w:hideMark/>
          </w:tcPr>
          <w:p w14:paraId="19BB5A05" w14:textId="77777777" w:rsidR="000E3350" w:rsidRPr="00463D9C" w:rsidRDefault="000E3350"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40" w:type="dxa"/>
            <w:tcBorders>
              <w:top w:val="single" w:sz="8" w:space="0" w:color="auto"/>
              <w:left w:val="nil"/>
              <w:bottom w:val="nil"/>
              <w:right w:val="single" w:sz="8" w:space="0" w:color="auto"/>
            </w:tcBorders>
            <w:shd w:val="clear" w:color="auto" w:fill="auto"/>
            <w:noWrap/>
            <w:vAlign w:val="center"/>
            <w:hideMark/>
          </w:tcPr>
          <w:p w14:paraId="4379443D" w14:textId="77777777" w:rsidR="000E3350" w:rsidRPr="00463D9C" w:rsidRDefault="000E3350"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DAE5C38"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209089A"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CF06D1" w:rsidRPr="00463D9C">
              <w:rPr>
                <w:rFonts w:ascii="Times New Roman" w:eastAsia="Times New Roman" w:hAnsi="Times New Roman"/>
                <w:sz w:val="22"/>
                <w:szCs w:val="22"/>
              </w:rPr>
              <w:t>19</w:t>
            </w:r>
            <w:r w:rsidRPr="00463D9C">
              <w:rPr>
                <w:rFonts w:ascii="Times New Roman" w:eastAsia="Times New Roman" w:hAnsi="Times New Roman"/>
                <w:sz w:val="22"/>
                <w:szCs w:val="22"/>
              </w:rPr>
              <w:t>0</w:t>
            </w:r>
          </w:p>
        </w:tc>
        <w:tc>
          <w:tcPr>
            <w:tcW w:w="968" w:type="dxa"/>
            <w:tcBorders>
              <w:top w:val="nil"/>
              <w:left w:val="nil"/>
              <w:bottom w:val="nil"/>
              <w:right w:val="single" w:sz="8" w:space="0" w:color="auto"/>
            </w:tcBorders>
            <w:shd w:val="clear" w:color="auto" w:fill="auto"/>
            <w:vAlign w:val="center"/>
            <w:hideMark/>
          </w:tcPr>
          <w:p w14:paraId="5F9BF1CE"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1958" w:type="dxa"/>
            <w:tcBorders>
              <w:top w:val="nil"/>
              <w:left w:val="nil"/>
              <w:bottom w:val="nil"/>
              <w:right w:val="single" w:sz="8" w:space="0" w:color="auto"/>
            </w:tcBorders>
            <w:shd w:val="clear" w:color="auto" w:fill="auto"/>
            <w:vAlign w:val="center"/>
            <w:hideMark/>
          </w:tcPr>
          <w:p w14:paraId="7C986165" w14:textId="77777777" w:rsidR="00A8325A" w:rsidRPr="00463D9C" w:rsidRDefault="00A8325A"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42" w:type="dxa"/>
            <w:tcBorders>
              <w:top w:val="nil"/>
              <w:left w:val="nil"/>
              <w:bottom w:val="nil"/>
              <w:right w:val="single" w:sz="8" w:space="0" w:color="auto"/>
            </w:tcBorders>
            <w:shd w:val="clear" w:color="auto" w:fill="auto"/>
            <w:vAlign w:val="center"/>
            <w:hideMark/>
          </w:tcPr>
          <w:p w14:paraId="7CDD5FAA"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40" w:type="dxa"/>
            <w:tcBorders>
              <w:top w:val="nil"/>
              <w:left w:val="nil"/>
              <w:bottom w:val="nil"/>
              <w:right w:val="single" w:sz="8" w:space="0" w:color="auto"/>
            </w:tcBorders>
            <w:shd w:val="clear" w:color="auto" w:fill="auto"/>
            <w:vAlign w:val="center"/>
            <w:hideMark/>
          </w:tcPr>
          <w:p w14:paraId="53AC0640"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12,77</w:t>
            </w:r>
          </w:p>
        </w:tc>
        <w:tc>
          <w:tcPr>
            <w:tcW w:w="840" w:type="dxa"/>
            <w:tcBorders>
              <w:top w:val="nil"/>
              <w:left w:val="nil"/>
              <w:bottom w:val="nil"/>
              <w:right w:val="single" w:sz="8" w:space="0" w:color="auto"/>
            </w:tcBorders>
            <w:shd w:val="clear" w:color="auto" w:fill="auto"/>
            <w:vAlign w:val="center"/>
            <w:hideMark/>
          </w:tcPr>
          <w:p w14:paraId="0978AB15" w14:textId="77777777" w:rsidR="00A8325A" w:rsidRPr="00463D9C" w:rsidRDefault="00A41A20"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876" w:type="dxa"/>
            <w:tcBorders>
              <w:top w:val="nil"/>
              <w:left w:val="nil"/>
              <w:bottom w:val="nil"/>
              <w:right w:val="single" w:sz="8" w:space="0" w:color="auto"/>
            </w:tcBorders>
            <w:shd w:val="clear" w:color="auto" w:fill="auto"/>
            <w:vAlign w:val="center"/>
            <w:hideMark/>
          </w:tcPr>
          <w:p w14:paraId="7547F255"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21,29</w:t>
            </w:r>
          </w:p>
        </w:tc>
        <w:tc>
          <w:tcPr>
            <w:tcW w:w="876" w:type="dxa"/>
            <w:tcBorders>
              <w:top w:val="nil"/>
              <w:left w:val="nil"/>
              <w:bottom w:val="nil"/>
              <w:right w:val="single" w:sz="8" w:space="0" w:color="auto"/>
            </w:tcBorders>
            <w:shd w:val="clear" w:color="auto" w:fill="auto"/>
            <w:vAlign w:val="center"/>
            <w:hideMark/>
          </w:tcPr>
          <w:p w14:paraId="64289F70"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21,29</w:t>
            </w:r>
          </w:p>
        </w:tc>
        <w:tc>
          <w:tcPr>
            <w:tcW w:w="840" w:type="dxa"/>
            <w:tcBorders>
              <w:top w:val="nil"/>
              <w:left w:val="nil"/>
              <w:bottom w:val="nil"/>
              <w:right w:val="single" w:sz="8" w:space="0" w:color="auto"/>
            </w:tcBorders>
            <w:shd w:val="clear" w:color="auto" w:fill="auto"/>
            <w:vAlign w:val="center"/>
            <w:hideMark/>
          </w:tcPr>
          <w:p w14:paraId="05796F92"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24,0</w:t>
            </w:r>
            <w:r w:rsidR="001D6FD2" w:rsidRPr="00463D9C">
              <w:rPr>
                <w:rFonts w:ascii="Times New Roman" w:eastAsia="Times New Roman" w:hAnsi="Times New Roman"/>
                <w:sz w:val="22"/>
                <w:szCs w:val="22"/>
              </w:rPr>
              <w:t>0</w:t>
            </w:r>
          </w:p>
        </w:tc>
        <w:tc>
          <w:tcPr>
            <w:tcW w:w="840" w:type="dxa"/>
            <w:tcBorders>
              <w:top w:val="nil"/>
              <w:left w:val="nil"/>
              <w:bottom w:val="nil"/>
              <w:right w:val="single" w:sz="8" w:space="0" w:color="auto"/>
            </w:tcBorders>
            <w:shd w:val="clear" w:color="auto" w:fill="auto"/>
            <w:vAlign w:val="center"/>
            <w:hideMark/>
          </w:tcPr>
          <w:p w14:paraId="1EB9EC63"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w:t>
            </w:r>
            <w:r w:rsidR="001D6FD2" w:rsidRPr="00463D9C">
              <w:rPr>
                <w:rFonts w:ascii="Times New Roman" w:eastAsia="Times New Roman" w:hAnsi="Times New Roman"/>
                <w:sz w:val="22"/>
                <w:szCs w:val="22"/>
              </w:rPr>
              <w:t>0</w:t>
            </w:r>
          </w:p>
        </w:tc>
      </w:tr>
      <w:tr w:rsidR="00A83BB6" w:rsidRPr="00463D9C" w14:paraId="30CA9781"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514AA69"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04DA3E5D"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nghiệm </w:t>
            </w:r>
          </w:p>
        </w:tc>
        <w:tc>
          <w:tcPr>
            <w:tcW w:w="1958" w:type="dxa"/>
            <w:tcBorders>
              <w:top w:val="nil"/>
              <w:left w:val="nil"/>
              <w:bottom w:val="nil"/>
              <w:right w:val="single" w:sz="8" w:space="0" w:color="auto"/>
            </w:tcBorders>
            <w:shd w:val="clear" w:color="auto" w:fill="auto"/>
            <w:vAlign w:val="center"/>
            <w:hideMark/>
          </w:tcPr>
          <w:p w14:paraId="43971C73"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Hạt mài</w:t>
            </w:r>
          </w:p>
        </w:tc>
        <w:tc>
          <w:tcPr>
            <w:tcW w:w="942" w:type="dxa"/>
            <w:tcBorders>
              <w:top w:val="nil"/>
              <w:left w:val="nil"/>
              <w:bottom w:val="nil"/>
              <w:right w:val="single" w:sz="8" w:space="0" w:color="auto"/>
            </w:tcBorders>
            <w:shd w:val="clear" w:color="auto" w:fill="auto"/>
            <w:vAlign w:val="center"/>
            <w:hideMark/>
          </w:tcPr>
          <w:p w14:paraId="172B3721"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40" w:type="dxa"/>
            <w:tcBorders>
              <w:top w:val="nil"/>
              <w:left w:val="nil"/>
              <w:bottom w:val="nil"/>
              <w:right w:val="single" w:sz="8" w:space="0" w:color="auto"/>
            </w:tcBorders>
            <w:shd w:val="clear" w:color="auto" w:fill="auto"/>
            <w:vAlign w:val="center"/>
            <w:hideMark/>
          </w:tcPr>
          <w:p w14:paraId="6FEEAE2C"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0,79</w:t>
            </w:r>
          </w:p>
        </w:tc>
        <w:tc>
          <w:tcPr>
            <w:tcW w:w="840" w:type="dxa"/>
            <w:tcBorders>
              <w:top w:val="nil"/>
              <w:left w:val="nil"/>
              <w:bottom w:val="nil"/>
              <w:right w:val="single" w:sz="8" w:space="0" w:color="auto"/>
            </w:tcBorders>
            <w:shd w:val="clear" w:color="auto" w:fill="auto"/>
            <w:vAlign w:val="center"/>
            <w:hideMark/>
          </w:tcPr>
          <w:p w14:paraId="329CCF3D"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single" w:sz="8" w:space="0" w:color="auto"/>
            </w:tcBorders>
            <w:shd w:val="clear" w:color="auto" w:fill="auto"/>
            <w:vAlign w:val="center"/>
            <w:hideMark/>
          </w:tcPr>
          <w:p w14:paraId="44C71760"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single" w:sz="8" w:space="0" w:color="auto"/>
            </w:tcBorders>
            <w:shd w:val="clear" w:color="auto" w:fill="auto"/>
            <w:vAlign w:val="center"/>
            <w:hideMark/>
          </w:tcPr>
          <w:p w14:paraId="24D88AE7"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22558F45"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47660B41" w14:textId="77777777" w:rsidR="006C404B" w:rsidRPr="00463D9C" w:rsidRDefault="006C404B" w:rsidP="00F2564D">
            <w:pPr>
              <w:jc w:val="center"/>
            </w:pPr>
            <w:r w:rsidRPr="00463D9C">
              <w:rPr>
                <w:rFonts w:ascii="Times New Roman" w:eastAsia="Times New Roman" w:hAnsi="Times New Roman"/>
                <w:sz w:val="22"/>
                <w:szCs w:val="22"/>
              </w:rPr>
              <w:t>-</w:t>
            </w:r>
          </w:p>
        </w:tc>
      </w:tr>
      <w:tr w:rsidR="00A83BB6" w:rsidRPr="00463D9C" w14:paraId="5BECB7ED"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722F000"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425E1C6C"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gạch </w:t>
            </w:r>
          </w:p>
        </w:tc>
        <w:tc>
          <w:tcPr>
            <w:tcW w:w="1958" w:type="dxa"/>
            <w:tcBorders>
              <w:top w:val="nil"/>
              <w:left w:val="nil"/>
              <w:bottom w:val="nil"/>
              <w:right w:val="single" w:sz="8" w:space="0" w:color="auto"/>
            </w:tcBorders>
            <w:shd w:val="clear" w:color="auto" w:fill="auto"/>
            <w:vAlign w:val="center"/>
            <w:hideMark/>
          </w:tcPr>
          <w:p w14:paraId="2F752EB5"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Nước</w:t>
            </w:r>
          </w:p>
        </w:tc>
        <w:tc>
          <w:tcPr>
            <w:tcW w:w="942" w:type="dxa"/>
            <w:tcBorders>
              <w:top w:val="nil"/>
              <w:left w:val="nil"/>
              <w:bottom w:val="nil"/>
              <w:right w:val="single" w:sz="8" w:space="0" w:color="auto"/>
            </w:tcBorders>
            <w:shd w:val="clear" w:color="auto" w:fill="auto"/>
            <w:vAlign w:val="center"/>
            <w:hideMark/>
          </w:tcPr>
          <w:p w14:paraId="3D8D9691"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40" w:type="dxa"/>
            <w:tcBorders>
              <w:top w:val="nil"/>
              <w:left w:val="nil"/>
              <w:bottom w:val="nil"/>
              <w:right w:val="single" w:sz="8" w:space="0" w:color="auto"/>
            </w:tcBorders>
            <w:shd w:val="clear" w:color="auto" w:fill="auto"/>
            <w:vAlign w:val="center"/>
            <w:hideMark/>
          </w:tcPr>
          <w:p w14:paraId="7BD61715"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5F407BBC"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10,0</w:t>
            </w:r>
          </w:p>
        </w:tc>
        <w:tc>
          <w:tcPr>
            <w:tcW w:w="876" w:type="dxa"/>
            <w:tcBorders>
              <w:top w:val="nil"/>
              <w:left w:val="nil"/>
              <w:bottom w:val="nil"/>
              <w:right w:val="single" w:sz="8" w:space="0" w:color="auto"/>
            </w:tcBorders>
            <w:shd w:val="clear" w:color="auto" w:fill="auto"/>
            <w:vAlign w:val="center"/>
            <w:hideMark/>
          </w:tcPr>
          <w:p w14:paraId="47D7C5EB"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1000,0</w:t>
            </w:r>
          </w:p>
        </w:tc>
        <w:tc>
          <w:tcPr>
            <w:tcW w:w="876" w:type="dxa"/>
            <w:tcBorders>
              <w:top w:val="nil"/>
              <w:left w:val="nil"/>
              <w:bottom w:val="nil"/>
              <w:right w:val="single" w:sz="8" w:space="0" w:color="auto"/>
            </w:tcBorders>
            <w:shd w:val="clear" w:color="auto" w:fill="auto"/>
            <w:vAlign w:val="center"/>
            <w:hideMark/>
          </w:tcPr>
          <w:p w14:paraId="3BD0B46B"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1500,0</w:t>
            </w:r>
          </w:p>
        </w:tc>
        <w:tc>
          <w:tcPr>
            <w:tcW w:w="840" w:type="dxa"/>
            <w:tcBorders>
              <w:top w:val="nil"/>
              <w:left w:val="nil"/>
              <w:bottom w:val="nil"/>
              <w:right w:val="single" w:sz="8" w:space="0" w:color="auto"/>
            </w:tcBorders>
            <w:shd w:val="clear" w:color="auto" w:fill="auto"/>
            <w:vAlign w:val="center"/>
            <w:hideMark/>
          </w:tcPr>
          <w:p w14:paraId="50A643DD"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150,0</w:t>
            </w:r>
          </w:p>
        </w:tc>
        <w:tc>
          <w:tcPr>
            <w:tcW w:w="840" w:type="dxa"/>
            <w:tcBorders>
              <w:top w:val="nil"/>
              <w:left w:val="nil"/>
              <w:bottom w:val="nil"/>
              <w:right w:val="single" w:sz="8" w:space="0" w:color="auto"/>
            </w:tcBorders>
            <w:shd w:val="clear" w:color="auto" w:fill="auto"/>
            <w:vAlign w:val="center"/>
            <w:hideMark/>
          </w:tcPr>
          <w:p w14:paraId="15864AB5"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20,0</w:t>
            </w:r>
          </w:p>
        </w:tc>
      </w:tr>
      <w:tr w:rsidR="00A83BB6" w:rsidRPr="00463D9C" w14:paraId="22FF2560"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358E574"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24674B44"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gốm </w:t>
            </w:r>
          </w:p>
        </w:tc>
        <w:tc>
          <w:tcPr>
            <w:tcW w:w="1958" w:type="dxa"/>
            <w:tcBorders>
              <w:top w:val="nil"/>
              <w:left w:val="nil"/>
              <w:bottom w:val="nil"/>
              <w:right w:val="single" w:sz="8" w:space="0" w:color="auto"/>
            </w:tcBorders>
            <w:shd w:val="clear" w:color="auto" w:fill="auto"/>
            <w:vAlign w:val="center"/>
            <w:hideMark/>
          </w:tcPr>
          <w:p w14:paraId="29BF250E"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Hóa chất màu</w:t>
            </w:r>
          </w:p>
        </w:tc>
        <w:tc>
          <w:tcPr>
            <w:tcW w:w="942" w:type="dxa"/>
            <w:tcBorders>
              <w:top w:val="nil"/>
              <w:left w:val="nil"/>
              <w:bottom w:val="nil"/>
              <w:right w:val="single" w:sz="8" w:space="0" w:color="auto"/>
            </w:tcBorders>
            <w:shd w:val="clear" w:color="auto" w:fill="auto"/>
            <w:vAlign w:val="center"/>
            <w:hideMark/>
          </w:tcPr>
          <w:p w14:paraId="24FD4A27"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40" w:type="dxa"/>
            <w:tcBorders>
              <w:top w:val="nil"/>
              <w:left w:val="nil"/>
              <w:bottom w:val="nil"/>
              <w:right w:val="single" w:sz="8" w:space="0" w:color="auto"/>
            </w:tcBorders>
            <w:shd w:val="clear" w:color="auto" w:fill="auto"/>
            <w:vAlign w:val="center"/>
            <w:hideMark/>
          </w:tcPr>
          <w:p w14:paraId="24127942"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73C2B091"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single" w:sz="8" w:space="0" w:color="auto"/>
            </w:tcBorders>
            <w:shd w:val="clear" w:color="auto" w:fill="auto"/>
            <w:vAlign w:val="center"/>
            <w:hideMark/>
          </w:tcPr>
          <w:p w14:paraId="0EFC917B"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single" w:sz="8" w:space="0" w:color="auto"/>
            </w:tcBorders>
            <w:shd w:val="clear" w:color="auto" w:fill="auto"/>
            <w:vAlign w:val="center"/>
            <w:hideMark/>
          </w:tcPr>
          <w:p w14:paraId="0A65D741"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7FFF9B98"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40" w:type="dxa"/>
            <w:tcBorders>
              <w:top w:val="nil"/>
              <w:left w:val="nil"/>
              <w:bottom w:val="nil"/>
              <w:right w:val="single" w:sz="8" w:space="0" w:color="auto"/>
            </w:tcBorders>
            <w:shd w:val="clear" w:color="auto" w:fill="auto"/>
            <w:vAlign w:val="center"/>
            <w:hideMark/>
          </w:tcPr>
          <w:p w14:paraId="0C012543"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3F5FCE22"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149A9E5"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72077DBF"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ốp lát,</w:t>
            </w:r>
          </w:p>
        </w:tc>
        <w:tc>
          <w:tcPr>
            <w:tcW w:w="1958" w:type="dxa"/>
            <w:tcBorders>
              <w:top w:val="nil"/>
              <w:left w:val="nil"/>
              <w:bottom w:val="nil"/>
              <w:right w:val="single" w:sz="8" w:space="0" w:color="auto"/>
            </w:tcBorders>
            <w:shd w:val="clear" w:color="auto" w:fill="auto"/>
            <w:vAlign w:val="center"/>
            <w:hideMark/>
          </w:tcPr>
          <w:p w14:paraId="246FF423" w14:textId="77777777" w:rsidR="00A8325A" w:rsidRPr="00463D9C" w:rsidRDefault="00A8325A"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42" w:type="dxa"/>
            <w:tcBorders>
              <w:top w:val="nil"/>
              <w:left w:val="nil"/>
              <w:bottom w:val="nil"/>
              <w:right w:val="single" w:sz="8" w:space="0" w:color="auto"/>
            </w:tcBorders>
            <w:shd w:val="clear" w:color="auto" w:fill="auto"/>
            <w:vAlign w:val="center"/>
            <w:hideMark/>
          </w:tcPr>
          <w:p w14:paraId="75F59DFB"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6ABA9A05" w14:textId="77777777" w:rsidR="00A8325A"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40" w:type="dxa"/>
            <w:tcBorders>
              <w:top w:val="nil"/>
              <w:left w:val="nil"/>
              <w:bottom w:val="nil"/>
              <w:right w:val="single" w:sz="8" w:space="0" w:color="auto"/>
            </w:tcBorders>
            <w:shd w:val="clear" w:color="auto" w:fill="auto"/>
            <w:vAlign w:val="center"/>
            <w:hideMark/>
          </w:tcPr>
          <w:p w14:paraId="13B3AB21" w14:textId="77777777" w:rsidR="00A8325A"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76" w:type="dxa"/>
            <w:tcBorders>
              <w:top w:val="nil"/>
              <w:left w:val="nil"/>
              <w:bottom w:val="nil"/>
              <w:right w:val="single" w:sz="8" w:space="0" w:color="auto"/>
            </w:tcBorders>
            <w:shd w:val="clear" w:color="auto" w:fill="auto"/>
            <w:vAlign w:val="center"/>
            <w:hideMark/>
          </w:tcPr>
          <w:p w14:paraId="6EB8C762" w14:textId="77777777" w:rsidR="00A8325A"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76" w:type="dxa"/>
            <w:tcBorders>
              <w:top w:val="nil"/>
              <w:left w:val="nil"/>
              <w:bottom w:val="nil"/>
              <w:right w:val="single" w:sz="8" w:space="0" w:color="auto"/>
            </w:tcBorders>
            <w:shd w:val="clear" w:color="auto" w:fill="auto"/>
            <w:vAlign w:val="center"/>
            <w:hideMark/>
          </w:tcPr>
          <w:p w14:paraId="41C5F5DC" w14:textId="77777777" w:rsidR="00A8325A"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40" w:type="dxa"/>
            <w:tcBorders>
              <w:top w:val="nil"/>
              <w:left w:val="nil"/>
              <w:bottom w:val="nil"/>
              <w:right w:val="single" w:sz="8" w:space="0" w:color="auto"/>
            </w:tcBorders>
            <w:shd w:val="clear" w:color="auto" w:fill="auto"/>
            <w:vAlign w:val="center"/>
            <w:hideMark/>
          </w:tcPr>
          <w:p w14:paraId="6275CB1E" w14:textId="77777777" w:rsidR="00A8325A"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40" w:type="dxa"/>
            <w:tcBorders>
              <w:top w:val="nil"/>
              <w:left w:val="nil"/>
              <w:bottom w:val="nil"/>
              <w:right w:val="single" w:sz="8" w:space="0" w:color="auto"/>
            </w:tcBorders>
            <w:shd w:val="clear" w:color="auto" w:fill="auto"/>
            <w:vAlign w:val="center"/>
            <w:hideMark/>
          </w:tcPr>
          <w:p w14:paraId="5BFE21B4" w14:textId="77777777" w:rsidR="00A8325A"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76317716"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973BCBA"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481C0542"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gạch</w:t>
            </w:r>
          </w:p>
        </w:tc>
        <w:tc>
          <w:tcPr>
            <w:tcW w:w="1958" w:type="dxa"/>
            <w:tcBorders>
              <w:top w:val="nil"/>
              <w:left w:val="nil"/>
              <w:bottom w:val="nil"/>
              <w:right w:val="single" w:sz="8" w:space="0" w:color="auto"/>
            </w:tcBorders>
            <w:shd w:val="clear" w:color="auto" w:fill="auto"/>
            <w:vAlign w:val="center"/>
            <w:hideMark/>
          </w:tcPr>
          <w:p w14:paraId="76029F12" w14:textId="77777777" w:rsidR="00A8325A" w:rsidRPr="00463D9C" w:rsidRDefault="00A8325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xml:space="preserve">Nhân công </w:t>
            </w:r>
          </w:p>
        </w:tc>
        <w:tc>
          <w:tcPr>
            <w:tcW w:w="942" w:type="dxa"/>
            <w:tcBorders>
              <w:top w:val="nil"/>
              <w:left w:val="nil"/>
              <w:bottom w:val="nil"/>
              <w:right w:val="single" w:sz="8" w:space="0" w:color="auto"/>
            </w:tcBorders>
            <w:shd w:val="clear" w:color="auto" w:fill="auto"/>
            <w:vAlign w:val="center"/>
            <w:hideMark/>
          </w:tcPr>
          <w:p w14:paraId="5D9D7D88" w14:textId="77777777" w:rsidR="00A8325A" w:rsidRPr="00463D9C" w:rsidRDefault="00A8325A" w:rsidP="00F2564D">
            <w:pPr>
              <w:rPr>
                <w:rFonts w:ascii="Times New Roman" w:eastAsia="Times New Roman" w:hAnsi="Times New Roman"/>
                <w:sz w:val="20"/>
              </w:rPr>
            </w:pPr>
            <w:r w:rsidRPr="00463D9C">
              <w:rPr>
                <w:rFonts w:ascii="Times New Roman" w:eastAsia="Times New Roman" w:hAnsi="Times New Roman"/>
                <w:sz w:val="20"/>
              </w:rPr>
              <w:t> </w:t>
            </w:r>
          </w:p>
        </w:tc>
        <w:tc>
          <w:tcPr>
            <w:tcW w:w="840" w:type="dxa"/>
            <w:tcBorders>
              <w:top w:val="nil"/>
              <w:left w:val="nil"/>
              <w:bottom w:val="nil"/>
              <w:right w:val="single" w:sz="8" w:space="0" w:color="auto"/>
            </w:tcBorders>
            <w:shd w:val="clear" w:color="auto" w:fill="auto"/>
            <w:vAlign w:val="center"/>
            <w:hideMark/>
          </w:tcPr>
          <w:p w14:paraId="7DE5BE51" w14:textId="77777777" w:rsidR="00A8325A" w:rsidRPr="00463D9C" w:rsidRDefault="00A8325A" w:rsidP="00F2564D">
            <w:pPr>
              <w:jc w:val="center"/>
              <w:rPr>
                <w:rFonts w:ascii="Times New Roman" w:eastAsia="Times New Roman" w:hAnsi="Times New Roman"/>
                <w:sz w:val="20"/>
              </w:rPr>
            </w:pPr>
          </w:p>
        </w:tc>
        <w:tc>
          <w:tcPr>
            <w:tcW w:w="840" w:type="dxa"/>
            <w:tcBorders>
              <w:top w:val="nil"/>
              <w:left w:val="nil"/>
              <w:bottom w:val="nil"/>
              <w:right w:val="single" w:sz="8" w:space="0" w:color="auto"/>
            </w:tcBorders>
            <w:shd w:val="clear" w:color="auto" w:fill="auto"/>
            <w:vAlign w:val="center"/>
            <w:hideMark/>
          </w:tcPr>
          <w:p w14:paraId="71C3298D" w14:textId="77777777" w:rsidR="00A8325A" w:rsidRPr="00463D9C" w:rsidRDefault="00A8325A" w:rsidP="00F2564D">
            <w:pPr>
              <w:jc w:val="center"/>
              <w:rPr>
                <w:rFonts w:ascii="Times New Roman" w:eastAsia="Times New Roman" w:hAnsi="Times New Roman"/>
                <w:sz w:val="20"/>
              </w:rPr>
            </w:pPr>
          </w:p>
        </w:tc>
        <w:tc>
          <w:tcPr>
            <w:tcW w:w="876" w:type="dxa"/>
            <w:tcBorders>
              <w:top w:val="nil"/>
              <w:left w:val="nil"/>
              <w:bottom w:val="nil"/>
              <w:right w:val="single" w:sz="8" w:space="0" w:color="auto"/>
            </w:tcBorders>
            <w:shd w:val="clear" w:color="auto" w:fill="auto"/>
            <w:vAlign w:val="center"/>
            <w:hideMark/>
          </w:tcPr>
          <w:p w14:paraId="671DF770" w14:textId="77777777" w:rsidR="00A8325A" w:rsidRPr="00463D9C" w:rsidRDefault="00A8325A" w:rsidP="00F2564D">
            <w:pPr>
              <w:jc w:val="center"/>
              <w:rPr>
                <w:rFonts w:ascii="Times New Roman" w:eastAsia="Times New Roman" w:hAnsi="Times New Roman"/>
                <w:sz w:val="20"/>
              </w:rPr>
            </w:pPr>
          </w:p>
        </w:tc>
        <w:tc>
          <w:tcPr>
            <w:tcW w:w="876" w:type="dxa"/>
            <w:tcBorders>
              <w:top w:val="nil"/>
              <w:left w:val="nil"/>
              <w:bottom w:val="nil"/>
              <w:right w:val="single" w:sz="8" w:space="0" w:color="auto"/>
            </w:tcBorders>
            <w:shd w:val="clear" w:color="auto" w:fill="auto"/>
            <w:vAlign w:val="center"/>
            <w:hideMark/>
          </w:tcPr>
          <w:p w14:paraId="03AA6F37" w14:textId="77777777" w:rsidR="00A8325A" w:rsidRPr="00463D9C" w:rsidRDefault="00A8325A" w:rsidP="00F2564D">
            <w:pPr>
              <w:jc w:val="center"/>
              <w:rPr>
                <w:rFonts w:ascii="Times New Roman" w:eastAsia="Times New Roman" w:hAnsi="Times New Roman"/>
                <w:sz w:val="20"/>
              </w:rPr>
            </w:pPr>
          </w:p>
        </w:tc>
        <w:tc>
          <w:tcPr>
            <w:tcW w:w="840" w:type="dxa"/>
            <w:tcBorders>
              <w:top w:val="nil"/>
              <w:left w:val="nil"/>
              <w:bottom w:val="nil"/>
              <w:right w:val="single" w:sz="8" w:space="0" w:color="auto"/>
            </w:tcBorders>
            <w:shd w:val="clear" w:color="auto" w:fill="auto"/>
            <w:vAlign w:val="center"/>
            <w:hideMark/>
          </w:tcPr>
          <w:p w14:paraId="3C793732" w14:textId="77777777" w:rsidR="00A8325A" w:rsidRPr="00463D9C" w:rsidRDefault="00A8325A" w:rsidP="00F2564D">
            <w:pPr>
              <w:jc w:val="center"/>
              <w:rPr>
                <w:rFonts w:ascii="Times New Roman" w:eastAsia="Times New Roman" w:hAnsi="Times New Roman"/>
                <w:sz w:val="20"/>
              </w:rPr>
            </w:pPr>
          </w:p>
        </w:tc>
        <w:tc>
          <w:tcPr>
            <w:tcW w:w="840" w:type="dxa"/>
            <w:tcBorders>
              <w:top w:val="nil"/>
              <w:left w:val="nil"/>
              <w:bottom w:val="nil"/>
              <w:right w:val="single" w:sz="8" w:space="0" w:color="auto"/>
            </w:tcBorders>
            <w:shd w:val="clear" w:color="auto" w:fill="auto"/>
            <w:vAlign w:val="center"/>
            <w:hideMark/>
          </w:tcPr>
          <w:p w14:paraId="11474512" w14:textId="77777777" w:rsidR="00A8325A" w:rsidRPr="00463D9C" w:rsidRDefault="00A8325A" w:rsidP="00F2564D">
            <w:pPr>
              <w:jc w:val="center"/>
              <w:rPr>
                <w:rFonts w:ascii="Times New Roman" w:eastAsia="Times New Roman" w:hAnsi="Times New Roman"/>
                <w:sz w:val="20"/>
              </w:rPr>
            </w:pPr>
          </w:p>
        </w:tc>
      </w:tr>
      <w:tr w:rsidR="00A83BB6" w:rsidRPr="00463D9C" w14:paraId="18AC8A50"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2B285FE"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75CB5CFA"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men, </w:t>
            </w:r>
          </w:p>
        </w:tc>
        <w:tc>
          <w:tcPr>
            <w:tcW w:w="1958" w:type="dxa"/>
            <w:tcBorders>
              <w:top w:val="nil"/>
              <w:left w:val="nil"/>
              <w:bottom w:val="nil"/>
              <w:right w:val="single" w:sz="8" w:space="0" w:color="auto"/>
            </w:tcBorders>
            <w:shd w:val="clear" w:color="auto" w:fill="auto"/>
            <w:vAlign w:val="center"/>
            <w:hideMark/>
          </w:tcPr>
          <w:p w14:paraId="15BADEC1" w14:textId="77777777" w:rsidR="00A8325A" w:rsidRPr="00463D9C" w:rsidRDefault="00A8325A"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42" w:type="dxa"/>
            <w:tcBorders>
              <w:top w:val="nil"/>
              <w:left w:val="nil"/>
              <w:bottom w:val="nil"/>
              <w:right w:val="single" w:sz="8" w:space="0" w:color="auto"/>
            </w:tcBorders>
            <w:shd w:val="clear" w:color="auto" w:fill="auto"/>
            <w:vAlign w:val="center"/>
            <w:hideMark/>
          </w:tcPr>
          <w:p w14:paraId="3D005660"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40" w:type="dxa"/>
            <w:tcBorders>
              <w:top w:val="nil"/>
              <w:left w:val="nil"/>
              <w:bottom w:val="nil"/>
              <w:right w:val="single" w:sz="8" w:space="0" w:color="auto"/>
            </w:tcBorders>
            <w:shd w:val="clear" w:color="auto" w:fill="auto"/>
            <w:vAlign w:val="center"/>
          </w:tcPr>
          <w:p w14:paraId="50FE668F"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0,90</w:t>
            </w:r>
          </w:p>
        </w:tc>
        <w:tc>
          <w:tcPr>
            <w:tcW w:w="840" w:type="dxa"/>
            <w:tcBorders>
              <w:top w:val="nil"/>
              <w:left w:val="nil"/>
              <w:bottom w:val="nil"/>
              <w:right w:val="single" w:sz="8" w:space="0" w:color="auto"/>
            </w:tcBorders>
            <w:shd w:val="clear" w:color="auto" w:fill="auto"/>
            <w:vAlign w:val="center"/>
          </w:tcPr>
          <w:p w14:paraId="4AB152F1"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0,425</w:t>
            </w:r>
          </w:p>
        </w:tc>
        <w:tc>
          <w:tcPr>
            <w:tcW w:w="876" w:type="dxa"/>
            <w:tcBorders>
              <w:top w:val="nil"/>
              <w:left w:val="nil"/>
              <w:bottom w:val="nil"/>
              <w:right w:val="single" w:sz="8" w:space="0" w:color="auto"/>
            </w:tcBorders>
            <w:shd w:val="clear" w:color="auto" w:fill="auto"/>
            <w:vAlign w:val="center"/>
          </w:tcPr>
          <w:p w14:paraId="0FC7BCF9"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76" w:type="dxa"/>
            <w:tcBorders>
              <w:top w:val="nil"/>
              <w:left w:val="nil"/>
              <w:bottom w:val="nil"/>
              <w:right w:val="single" w:sz="8" w:space="0" w:color="auto"/>
            </w:tcBorders>
            <w:shd w:val="clear" w:color="auto" w:fill="auto"/>
            <w:vAlign w:val="center"/>
          </w:tcPr>
          <w:p w14:paraId="7CA952A0"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40" w:type="dxa"/>
            <w:tcBorders>
              <w:top w:val="nil"/>
              <w:left w:val="nil"/>
              <w:bottom w:val="nil"/>
              <w:right w:val="single" w:sz="8" w:space="0" w:color="auto"/>
            </w:tcBorders>
            <w:shd w:val="clear" w:color="auto" w:fill="auto"/>
            <w:vAlign w:val="center"/>
            <w:hideMark/>
          </w:tcPr>
          <w:p w14:paraId="06D3D0D8"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1,14</w:t>
            </w:r>
          </w:p>
        </w:tc>
        <w:tc>
          <w:tcPr>
            <w:tcW w:w="840" w:type="dxa"/>
            <w:tcBorders>
              <w:top w:val="nil"/>
              <w:left w:val="nil"/>
              <w:bottom w:val="nil"/>
              <w:right w:val="single" w:sz="8" w:space="0" w:color="auto"/>
            </w:tcBorders>
            <w:shd w:val="clear" w:color="auto" w:fill="auto"/>
            <w:vAlign w:val="center"/>
            <w:hideMark/>
          </w:tcPr>
          <w:p w14:paraId="06FFA6BE"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3,675</w:t>
            </w:r>
          </w:p>
        </w:tc>
      </w:tr>
      <w:tr w:rsidR="00A83BB6" w:rsidRPr="00463D9C" w14:paraId="4D76CDCB" w14:textId="77777777" w:rsidTr="00A41A20">
        <w:trPr>
          <w:trHeight w:val="6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E42D6E3"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553A824E"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đá ốp lát tự</w:t>
            </w:r>
          </w:p>
        </w:tc>
        <w:tc>
          <w:tcPr>
            <w:tcW w:w="1958" w:type="dxa"/>
            <w:tcBorders>
              <w:top w:val="nil"/>
              <w:left w:val="nil"/>
              <w:bottom w:val="nil"/>
              <w:right w:val="single" w:sz="8" w:space="0" w:color="auto"/>
            </w:tcBorders>
            <w:shd w:val="clear" w:color="auto" w:fill="auto"/>
            <w:vAlign w:val="center"/>
            <w:hideMark/>
          </w:tcPr>
          <w:p w14:paraId="40A5BAE2" w14:textId="77777777" w:rsidR="00A8325A" w:rsidRPr="00463D9C" w:rsidRDefault="00A8325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42" w:type="dxa"/>
            <w:tcBorders>
              <w:top w:val="nil"/>
              <w:left w:val="nil"/>
              <w:bottom w:val="nil"/>
              <w:right w:val="single" w:sz="8" w:space="0" w:color="auto"/>
            </w:tcBorders>
            <w:shd w:val="clear" w:color="auto" w:fill="auto"/>
            <w:vAlign w:val="center"/>
            <w:hideMark/>
          </w:tcPr>
          <w:p w14:paraId="30FF540F" w14:textId="77777777" w:rsidR="00A8325A" w:rsidRPr="00463D9C" w:rsidRDefault="00A8325A" w:rsidP="00F2564D">
            <w:pPr>
              <w:rPr>
                <w:rFonts w:ascii="Times New Roman" w:eastAsia="Times New Roman" w:hAnsi="Times New Roman"/>
                <w:sz w:val="20"/>
              </w:rPr>
            </w:pPr>
            <w:r w:rsidRPr="00463D9C">
              <w:rPr>
                <w:rFonts w:ascii="Times New Roman" w:eastAsia="Times New Roman" w:hAnsi="Times New Roman"/>
                <w:sz w:val="20"/>
              </w:rPr>
              <w:t> </w:t>
            </w:r>
          </w:p>
        </w:tc>
        <w:tc>
          <w:tcPr>
            <w:tcW w:w="840" w:type="dxa"/>
            <w:tcBorders>
              <w:top w:val="nil"/>
              <w:left w:val="nil"/>
              <w:bottom w:val="nil"/>
              <w:right w:val="single" w:sz="8" w:space="0" w:color="auto"/>
            </w:tcBorders>
            <w:shd w:val="clear" w:color="auto" w:fill="auto"/>
            <w:vAlign w:val="center"/>
            <w:hideMark/>
          </w:tcPr>
          <w:p w14:paraId="4E4882C3" w14:textId="77777777" w:rsidR="00A8325A" w:rsidRPr="00463D9C" w:rsidRDefault="00A8325A" w:rsidP="00F2564D">
            <w:pPr>
              <w:jc w:val="center"/>
              <w:rPr>
                <w:rFonts w:ascii="Times New Roman" w:eastAsia="Times New Roman" w:hAnsi="Times New Roman"/>
                <w:sz w:val="20"/>
              </w:rPr>
            </w:pPr>
          </w:p>
        </w:tc>
        <w:tc>
          <w:tcPr>
            <w:tcW w:w="840" w:type="dxa"/>
            <w:tcBorders>
              <w:top w:val="nil"/>
              <w:left w:val="nil"/>
              <w:bottom w:val="nil"/>
              <w:right w:val="single" w:sz="8" w:space="0" w:color="auto"/>
            </w:tcBorders>
            <w:shd w:val="clear" w:color="auto" w:fill="auto"/>
            <w:vAlign w:val="center"/>
            <w:hideMark/>
          </w:tcPr>
          <w:p w14:paraId="4ECD5F56" w14:textId="77777777" w:rsidR="00A8325A" w:rsidRPr="00463D9C" w:rsidRDefault="00A8325A" w:rsidP="00F2564D">
            <w:pPr>
              <w:jc w:val="center"/>
              <w:rPr>
                <w:rFonts w:ascii="Times New Roman" w:eastAsia="Times New Roman" w:hAnsi="Times New Roman"/>
                <w:sz w:val="20"/>
              </w:rPr>
            </w:pPr>
          </w:p>
        </w:tc>
        <w:tc>
          <w:tcPr>
            <w:tcW w:w="876" w:type="dxa"/>
            <w:tcBorders>
              <w:top w:val="nil"/>
              <w:left w:val="nil"/>
              <w:bottom w:val="nil"/>
              <w:right w:val="single" w:sz="8" w:space="0" w:color="auto"/>
            </w:tcBorders>
            <w:shd w:val="clear" w:color="auto" w:fill="auto"/>
            <w:vAlign w:val="center"/>
            <w:hideMark/>
          </w:tcPr>
          <w:p w14:paraId="37CF40AE" w14:textId="77777777" w:rsidR="00A8325A" w:rsidRPr="00463D9C" w:rsidRDefault="00A8325A" w:rsidP="00F2564D">
            <w:pPr>
              <w:jc w:val="center"/>
              <w:rPr>
                <w:rFonts w:ascii="Times New Roman" w:eastAsia="Times New Roman" w:hAnsi="Times New Roman"/>
                <w:sz w:val="20"/>
              </w:rPr>
            </w:pPr>
          </w:p>
        </w:tc>
        <w:tc>
          <w:tcPr>
            <w:tcW w:w="876" w:type="dxa"/>
            <w:tcBorders>
              <w:top w:val="nil"/>
              <w:left w:val="nil"/>
              <w:bottom w:val="nil"/>
              <w:right w:val="single" w:sz="8" w:space="0" w:color="auto"/>
            </w:tcBorders>
            <w:shd w:val="clear" w:color="auto" w:fill="auto"/>
            <w:vAlign w:val="center"/>
            <w:hideMark/>
          </w:tcPr>
          <w:p w14:paraId="24F13645" w14:textId="77777777" w:rsidR="00A8325A" w:rsidRPr="00463D9C" w:rsidRDefault="00A8325A" w:rsidP="00F2564D">
            <w:pPr>
              <w:jc w:val="center"/>
              <w:rPr>
                <w:rFonts w:ascii="Times New Roman" w:eastAsia="Times New Roman" w:hAnsi="Times New Roman"/>
                <w:sz w:val="20"/>
              </w:rPr>
            </w:pPr>
          </w:p>
        </w:tc>
        <w:tc>
          <w:tcPr>
            <w:tcW w:w="840" w:type="dxa"/>
            <w:tcBorders>
              <w:top w:val="nil"/>
              <w:left w:val="nil"/>
              <w:bottom w:val="nil"/>
              <w:right w:val="single" w:sz="8" w:space="0" w:color="auto"/>
            </w:tcBorders>
            <w:shd w:val="clear" w:color="auto" w:fill="auto"/>
            <w:vAlign w:val="center"/>
            <w:hideMark/>
          </w:tcPr>
          <w:p w14:paraId="54BBAD7D" w14:textId="77777777" w:rsidR="00A8325A" w:rsidRPr="00463D9C" w:rsidRDefault="00A8325A" w:rsidP="00F2564D">
            <w:pPr>
              <w:jc w:val="center"/>
              <w:rPr>
                <w:rFonts w:ascii="Times New Roman" w:eastAsia="Times New Roman" w:hAnsi="Times New Roman"/>
                <w:sz w:val="20"/>
              </w:rPr>
            </w:pPr>
          </w:p>
        </w:tc>
        <w:tc>
          <w:tcPr>
            <w:tcW w:w="840" w:type="dxa"/>
            <w:tcBorders>
              <w:top w:val="nil"/>
              <w:left w:val="nil"/>
              <w:bottom w:val="nil"/>
              <w:right w:val="single" w:sz="8" w:space="0" w:color="auto"/>
            </w:tcBorders>
            <w:shd w:val="clear" w:color="auto" w:fill="auto"/>
            <w:vAlign w:val="center"/>
            <w:hideMark/>
          </w:tcPr>
          <w:p w14:paraId="3EFB65A2" w14:textId="77777777" w:rsidR="00A8325A" w:rsidRPr="00463D9C" w:rsidRDefault="00A8325A" w:rsidP="00F2564D">
            <w:pPr>
              <w:jc w:val="center"/>
              <w:rPr>
                <w:rFonts w:ascii="Times New Roman" w:eastAsia="Times New Roman" w:hAnsi="Times New Roman"/>
                <w:sz w:val="20"/>
              </w:rPr>
            </w:pPr>
          </w:p>
        </w:tc>
      </w:tr>
      <w:tr w:rsidR="00A83BB6" w:rsidRPr="00463D9C" w14:paraId="1CF93653"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1C1CBB2"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62B05B88"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nhiên, đá ốp</w:t>
            </w:r>
          </w:p>
        </w:tc>
        <w:tc>
          <w:tcPr>
            <w:tcW w:w="1958" w:type="dxa"/>
            <w:tcBorders>
              <w:top w:val="nil"/>
              <w:left w:val="nil"/>
              <w:bottom w:val="nil"/>
              <w:right w:val="single" w:sz="8" w:space="0" w:color="auto"/>
            </w:tcBorders>
            <w:shd w:val="clear" w:color="auto" w:fill="auto"/>
            <w:vAlign w:val="center"/>
            <w:hideMark/>
          </w:tcPr>
          <w:p w14:paraId="22B45184" w14:textId="77777777" w:rsidR="00A8325A" w:rsidRPr="00463D9C" w:rsidRDefault="00A8325A" w:rsidP="00F2564D">
            <w:pPr>
              <w:rPr>
                <w:rFonts w:ascii="Times New Roman" w:eastAsia="Times New Roman" w:hAnsi="Times New Roman"/>
                <w:sz w:val="22"/>
                <w:szCs w:val="22"/>
              </w:rPr>
            </w:pPr>
            <w:r w:rsidRPr="00463D9C">
              <w:rPr>
                <w:rFonts w:ascii="Times New Roman" w:eastAsia="Times New Roman" w:hAnsi="Times New Roman"/>
                <w:sz w:val="22"/>
                <w:szCs w:val="22"/>
              </w:rPr>
              <w:t>Máy cắt, mài mẫu vật liệu</w:t>
            </w:r>
          </w:p>
        </w:tc>
        <w:tc>
          <w:tcPr>
            <w:tcW w:w="942" w:type="dxa"/>
            <w:tcBorders>
              <w:top w:val="nil"/>
              <w:left w:val="nil"/>
              <w:bottom w:val="nil"/>
              <w:right w:val="single" w:sz="8" w:space="0" w:color="auto"/>
            </w:tcBorders>
            <w:shd w:val="clear" w:color="auto" w:fill="auto"/>
            <w:vAlign w:val="center"/>
            <w:hideMark/>
          </w:tcPr>
          <w:p w14:paraId="7AA7F803"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40" w:type="dxa"/>
            <w:tcBorders>
              <w:top w:val="nil"/>
              <w:left w:val="nil"/>
              <w:bottom w:val="nil"/>
              <w:right w:val="single" w:sz="8" w:space="0" w:color="auto"/>
            </w:tcBorders>
            <w:shd w:val="clear" w:color="auto" w:fill="auto"/>
            <w:vAlign w:val="center"/>
            <w:hideMark/>
          </w:tcPr>
          <w:p w14:paraId="18E27ABC"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40" w:type="dxa"/>
            <w:tcBorders>
              <w:top w:val="nil"/>
              <w:left w:val="nil"/>
              <w:bottom w:val="nil"/>
              <w:right w:val="single" w:sz="8" w:space="0" w:color="auto"/>
            </w:tcBorders>
            <w:shd w:val="clear" w:color="auto" w:fill="auto"/>
            <w:vAlign w:val="center"/>
            <w:hideMark/>
          </w:tcPr>
          <w:p w14:paraId="438B4AA6"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76" w:type="dxa"/>
            <w:tcBorders>
              <w:top w:val="nil"/>
              <w:left w:val="nil"/>
              <w:bottom w:val="nil"/>
              <w:right w:val="single" w:sz="8" w:space="0" w:color="auto"/>
            </w:tcBorders>
            <w:shd w:val="clear" w:color="auto" w:fill="auto"/>
            <w:vAlign w:val="center"/>
            <w:hideMark/>
          </w:tcPr>
          <w:p w14:paraId="51BB9FAA"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76" w:type="dxa"/>
            <w:tcBorders>
              <w:top w:val="nil"/>
              <w:left w:val="nil"/>
              <w:bottom w:val="nil"/>
              <w:right w:val="single" w:sz="8" w:space="0" w:color="auto"/>
            </w:tcBorders>
            <w:shd w:val="clear" w:color="auto" w:fill="auto"/>
            <w:vAlign w:val="center"/>
            <w:hideMark/>
          </w:tcPr>
          <w:p w14:paraId="25E92309"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40" w:type="dxa"/>
            <w:tcBorders>
              <w:top w:val="nil"/>
              <w:left w:val="nil"/>
              <w:bottom w:val="nil"/>
              <w:right w:val="single" w:sz="8" w:space="0" w:color="auto"/>
            </w:tcBorders>
            <w:shd w:val="clear" w:color="auto" w:fill="auto"/>
            <w:vAlign w:val="center"/>
            <w:hideMark/>
          </w:tcPr>
          <w:p w14:paraId="7BF1E7C8"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40" w:type="dxa"/>
            <w:tcBorders>
              <w:top w:val="nil"/>
              <w:left w:val="nil"/>
              <w:bottom w:val="nil"/>
              <w:right w:val="single" w:sz="8" w:space="0" w:color="auto"/>
            </w:tcBorders>
            <w:shd w:val="clear" w:color="auto" w:fill="auto"/>
            <w:vAlign w:val="center"/>
            <w:hideMark/>
          </w:tcPr>
          <w:p w14:paraId="0A55E9DB"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692F19AE" w14:textId="77777777" w:rsidTr="00A41A20">
        <w:trPr>
          <w:trHeight w:val="6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FA5D7BC"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38520903"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lát nhân tạo</w:t>
            </w:r>
          </w:p>
        </w:tc>
        <w:tc>
          <w:tcPr>
            <w:tcW w:w="1958" w:type="dxa"/>
            <w:tcBorders>
              <w:top w:val="nil"/>
              <w:left w:val="nil"/>
              <w:bottom w:val="nil"/>
              <w:right w:val="single" w:sz="8" w:space="0" w:color="auto"/>
            </w:tcBorders>
            <w:shd w:val="clear" w:color="auto" w:fill="auto"/>
            <w:vAlign w:val="center"/>
            <w:hideMark/>
          </w:tcPr>
          <w:p w14:paraId="3E307708"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Máy thử độ mài mòn</w:t>
            </w:r>
          </w:p>
        </w:tc>
        <w:tc>
          <w:tcPr>
            <w:tcW w:w="942" w:type="dxa"/>
            <w:tcBorders>
              <w:top w:val="nil"/>
              <w:left w:val="nil"/>
              <w:bottom w:val="nil"/>
              <w:right w:val="single" w:sz="8" w:space="0" w:color="auto"/>
            </w:tcBorders>
            <w:shd w:val="clear" w:color="auto" w:fill="auto"/>
            <w:vAlign w:val="center"/>
            <w:hideMark/>
          </w:tcPr>
          <w:p w14:paraId="6453378F"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40" w:type="dxa"/>
            <w:tcBorders>
              <w:top w:val="nil"/>
              <w:left w:val="nil"/>
              <w:bottom w:val="nil"/>
              <w:right w:val="single" w:sz="8" w:space="0" w:color="auto"/>
            </w:tcBorders>
            <w:shd w:val="clear" w:color="auto" w:fill="auto"/>
            <w:vAlign w:val="center"/>
            <w:hideMark/>
          </w:tcPr>
          <w:p w14:paraId="678757FE"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40" w:type="dxa"/>
            <w:tcBorders>
              <w:top w:val="nil"/>
              <w:left w:val="nil"/>
              <w:bottom w:val="nil"/>
              <w:right w:val="single" w:sz="8" w:space="0" w:color="auto"/>
            </w:tcBorders>
            <w:shd w:val="clear" w:color="auto" w:fill="auto"/>
            <w:vAlign w:val="center"/>
            <w:hideMark/>
          </w:tcPr>
          <w:p w14:paraId="4E478C74"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single" w:sz="8" w:space="0" w:color="auto"/>
            </w:tcBorders>
            <w:shd w:val="clear" w:color="auto" w:fill="auto"/>
            <w:vAlign w:val="center"/>
            <w:hideMark/>
          </w:tcPr>
          <w:p w14:paraId="29E42E89"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single" w:sz="8" w:space="0" w:color="auto"/>
            </w:tcBorders>
            <w:shd w:val="clear" w:color="auto" w:fill="auto"/>
            <w:vAlign w:val="center"/>
            <w:hideMark/>
          </w:tcPr>
          <w:p w14:paraId="31DA02EE"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13AF310A"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42F91889" w14:textId="77777777" w:rsidR="006C404B" w:rsidRPr="00463D9C" w:rsidRDefault="006C404B" w:rsidP="00F2564D">
            <w:pPr>
              <w:jc w:val="center"/>
            </w:pPr>
            <w:r w:rsidRPr="00463D9C">
              <w:rPr>
                <w:rFonts w:ascii="Times New Roman" w:eastAsia="Times New Roman" w:hAnsi="Times New Roman"/>
                <w:sz w:val="22"/>
                <w:szCs w:val="22"/>
              </w:rPr>
              <w:t>-</w:t>
            </w:r>
          </w:p>
        </w:tc>
      </w:tr>
      <w:tr w:rsidR="00A83BB6" w:rsidRPr="00463D9C" w14:paraId="13EBEC38"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EF92737"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47623E40"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trên cơ</w:t>
            </w:r>
          </w:p>
        </w:tc>
        <w:tc>
          <w:tcPr>
            <w:tcW w:w="1958" w:type="dxa"/>
            <w:tcBorders>
              <w:top w:val="nil"/>
              <w:left w:val="nil"/>
              <w:bottom w:val="nil"/>
              <w:right w:val="single" w:sz="8" w:space="0" w:color="auto"/>
            </w:tcBorders>
            <w:shd w:val="clear" w:color="auto" w:fill="auto"/>
            <w:vAlign w:val="center"/>
            <w:hideMark/>
          </w:tcPr>
          <w:p w14:paraId="1EFAEBDA"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42" w:type="dxa"/>
            <w:tcBorders>
              <w:top w:val="nil"/>
              <w:left w:val="nil"/>
              <w:bottom w:val="nil"/>
              <w:right w:val="single" w:sz="8" w:space="0" w:color="auto"/>
            </w:tcBorders>
            <w:shd w:val="clear" w:color="auto" w:fill="auto"/>
            <w:vAlign w:val="center"/>
            <w:hideMark/>
          </w:tcPr>
          <w:p w14:paraId="1B36D26E"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40" w:type="dxa"/>
            <w:tcBorders>
              <w:top w:val="nil"/>
              <w:left w:val="nil"/>
              <w:bottom w:val="nil"/>
              <w:right w:val="single" w:sz="8" w:space="0" w:color="auto"/>
            </w:tcBorders>
            <w:shd w:val="clear" w:color="auto" w:fill="auto"/>
            <w:vAlign w:val="center"/>
            <w:hideMark/>
          </w:tcPr>
          <w:p w14:paraId="21337D56"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40" w:type="dxa"/>
            <w:tcBorders>
              <w:top w:val="nil"/>
              <w:left w:val="nil"/>
              <w:bottom w:val="nil"/>
              <w:right w:val="single" w:sz="8" w:space="0" w:color="auto"/>
            </w:tcBorders>
            <w:shd w:val="clear" w:color="auto" w:fill="auto"/>
            <w:vAlign w:val="center"/>
            <w:hideMark/>
          </w:tcPr>
          <w:p w14:paraId="4F5C08A2"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single" w:sz="8" w:space="0" w:color="auto"/>
            </w:tcBorders>
            <w:shd w:val="clear" w:color="auto" w:fill="auto"/>
            <w:vAlign w:val="center"/>
            <w:hideMark/>
          </w:tcPr>
          <w:p w14:paraId="18C41821"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single" w:sz="8" w:space="0" w:color="auto"/>
            </w:tcBorders>
            <w:shd w:val="clear" w:color="auto" w:fill="auto"/>
            <w:vAlign w:val="center"/>
            <w:hideMark/>
          </w:tcPr>
          <w:p w14:paraId="35DE6555"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2FE24253"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161738D4" w14:textId="77777777" w:rsidR="006C404B" w:rsidRPr="00463D9C" w:rsidRDefault="006C404B" w:rsidP="00F2564D">
            <w:pPr>
              <w:jc w:val="center"/>
            </w:pPr>
            <w:r w:rsidRPr="00463D9C">
              <w:rPr>
                <w:rFonts w:ascii="Times New Roman" w:eastAsia="Times New Roman" w:hAnsi="Times New Roman"/>
                <w:sz w:val="22"/>
                <w:szCs w:val="22"/>
              </w:rPr>
              <w:t>-</w:t>
            </w:r>
          </w:p>
        </w:tc>
      </w:tr>
      <w:tr w:rsidR="00A83BB6" w:rsidRPr="00463D9C" w14:paraId="6173D3DB"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CD1D398"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78AF5159"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sở chất</w:t>
            </w:r>
          </w:p>
        </w:tc>
        <w:tc>
          <w:tcPr>
            <w:tcW w:w="1958" w:type="dxa"/>
            <w:tcBorders>
              <w:top w:val="nil"/>
              <w:left w:val="nil"/>
              <w:bottom w:val="nil"/>
              <w:right w:val="single" w:sz="8" w:space="0" w:color="auto"/>
            </w:tcBorders>
            <w:shd w:val="clear" w:color="auto" w:fill="auto"/>
            <w:vAlign w:val="center"/>
            <w:hideMark/>
          </w:tcPr>
          <w:p w14:paraId="78D0A915" w14:textId="77777777" w:rsidR="00A8325A" w:rsidRPr="00463D9C" w:rsidRDefault="00A8325A"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42" w:type="dxa"/>
            <w:tcBorders>
              <w:top w:val="nil"/>
              <w:left w:val="nil"/>
              <w:bottom w:val="nil"/>
              <w:right w:val="single" w:sz="8" w:space="0" w:color="auto"/>
            </w:tcBorders>
            <w:shd w:val="clear" w:color="auto" w:fill="auto"/>
            <w:vAlign w:val="center"/>
            <w:hideMark/>
          </w:tcPr>
          <w:p w14:paraId="77F37E3D"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40" w:type="dxa"/>
            <w:tcBorders>
              <w:top w:val="nil"/>
              <w:left w:val="nil"/>
              <w:bottom w:val="nil"/>
              <w:right w:val="single" w:sz="8" w:space="0" w:color="auto"/>
            </w:tcBorders>
            <w:shd w:val="clear" w:color="auto" w:fill="auto"/>
            <w:vAlign w:val="center"/>
            <w:hideMark/>
          </w:tcPr>
          <w:p w14:paraId="533EF4DA"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c>
          <w:tcPr>
            <w:tcW w:w="840" w:type="dxa"/>
            <w:tcBorders>
              <w:top w:val="nil"/>
              <w:left w:val="nil"/>
              <w:bottom w:val="nil"/>
              <w:right w:val="single" w:sz="8" w:space="0" w:color="auto"/>
            </w:tcBorders>
            <w:shd w:val="clear" w:color="auto" w:fill="auto"/>
            <w:vAlign w:val="center"/>
            <w:hideMark/>
          </w:tcPr>
          <w:p w14:paraId="3144316D" w14:textId="77777777" w:rsidR="00A8325A" w:rsidRPr="00463D9C" w:rsidRDefault="00A41A20"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876" w:type="dxa"/>
            <w:tcBorders>
              <w:top w:val="nil"/>
              <w:left w:val="nil"/>
              <w:bottom w:val="nil"/>
              <w:right w:val="single" w:sz="8" w:space="0" w:color="auto"/>
            </w:tcBorders>
            <w:shd w:val="clear" w:color="auto" w:fill="auto"/>
            <w:vAlign w:val="center"/>
            <w:hideMark/>
          </w:tcPr>
          <w:p w14:paraId="20290176"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w:t>
            </w:r>
          </w:p>
        </w:tc>
        <w:tc>
          <w:tcPr>
            <w:tcW w:w="876" w:type="dxa"/>
            <w:tcBorders>
              <w:top w:val="nil"/>
              <w:left w:val="nil"/>
              <w:bottom w:val="nil"/>
              <w:right w:val="single" w:sz="8" w:space="0" w:color="auto"/>
            </w:tcBorders>
            <w:shd w:val="clear" w:color="auto" w:fill="auto"/>
            <w:vAlign w:val="center"/>
            <w:hideMark/>
          </w:tcPr>
          <w:p w14:paraId="6029BDB1"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w:t>
            </w:r>
          </w:p>
        </w:tc>
        <w:tc>
          <w:tcPr>
            <w:tcW w:w="840" w:type="dxa"/>
            <w:tcBorders>
              <w:top w:val="nil"/>
              <w:left w:val="nil"/>
              <w:bottom w:val="nil"/>
              <w:right w:val="single" w:sz="8" w:space="0" w:color="auto"/>
            </w:tcBorders>
            <w:shd w:val="clear" w:color="auto" w:fill="auto"/>
            <w:vAlign w:val="center"/>
            <w:hideMark/>
          </w:tcPr>
          <w:p w14:paraId="3C5F277C" w14:textId="77777777" w:rsidR="00A8325A" w:rsidRPr="00463D9C" w:rsidRDefault="00A8325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840" w:type="dxa"/>
            <w:tcBorders>
              <w:top w:val="nil"/>
              <w:left w:val="nil"/>
              <w:bottom w:val="nil"/>
              <w:right w:val="single" w:sz="8" w:space="0" w:color="auto"/>
            </w:tcBorders>
            <w:shd w:val="clear" w:color="auto" w:fill="auto"/>
            <w:vAlign w:val="center"/>
            <w:hideMark/>
          </w:tcPr>
          <w:p w14:paraId="297AA760" w14:textId="77777777" w:rsidR="00A8325A" w:rsidRPr="00463D9C" w:rsidRDefault="006C404B"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r>
      <w:tr w:rsidR="00A83BB6" w:rsidRPr="00463D9C" w14:paraId="03AE15B4"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3936B6D"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398CF988"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kết dính</w:t>
            </w:r>
          </w:p>
        </w:tc>
        <w:tc>
          <w:tcPr>
            <w:tcW w:w="1958" w:type="dxa"/>
            <w:tcBorders>
              <w:top w:val="nil"/>
              <w:left w:val="nil"/>
              <w:bottom w:val="nil"/>
              <w:right w:val="single" w:sz="8" w:space="0" w:color="auto"/>
            </w:tcBorders>
            <w:shd w:val="clear" w:color="auto" w:fill="auto"/>
            <w:vAlign w:val="center"/>
            <w:hideMark/>
          </w:tcPr>
          <w:p w14:paraId="704DB470"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Bình hút ẩm</w:t>
            </w:r>
          </w:p>
        </w:tc>
        <w:tc>
          <w:tcPr>
            <w:tcW w:w="942" w:type="dxa"/>
            <w:tcBorders>
              <w:top w:val="nil"/>
              <w:left w:val="nil"/>
              <w:bottom w:val="nil"/>
              <w:right w:val="single" w:sz="8" w:space="0" w:color="auto"/>
            </w:tcBorders>
            <w:shd w:val="clear" w:color="auto" w:fill="auto"/>
            <w:vAlign w:val="center"/>
            <w:hideMark/>
          </w:tcPr>
          <w:p w14:paraId="70102B50"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40" w:type="dxa"/>
            <w:tcBorders>
              <w:top w:val="nil"/>
              <w:left w:val="nil"/>
              <w:bottom w:val="nil"/>
              <w:right w:val="single" w:sz="8" w:space="0" w:color="auto"/>
            </w:tcBorders>
            <w:shd w:val="clear" w:color="auto" w:fill="auto"/>
            <w:vAlign w:val="center"/>
            <w:hideMark/>
          </w:tcPr>
          <w:p w14:paraId="375A9B5E"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2A073001"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single" w:sz="8" w:space="0" w:color="auto"/>
            </w:tcBorders>
            <w:shd w:val="clear" w:color="auto" w:fill="auto"/>
            <w:vAlign w:val="center"/>
            <w:hideMark/>
          </w:tcPr>
          <w:p w14:paraId="70C95B72"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0,56</w:t>
            </w:r>
          </w:p>
        </w:tc>
        <w:tc>
          <w:tcPr>
            <w:tcW w:w="876" w:type="dxa"/>
            <w:tcBorders>
              <w:top w:val="nil"/>
              <w:left w:val="nil"/>
              <w:bottom w:val="nil"/>
              <w:right w:val="single" w:sz="8" w:space="0" w:color="auto"/>
            </w:tcBorders>
            <w:shd w:val="clear" w:color="auto" w:fill="auto"/>
            <w:vAlign w:val="center"/>
            <w:hideMark/>
          </w:tcPr>
          <w:p w14:paraId="77C61062"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0,56</w:t>
            </w:r>
          </w:p>
        </w:tc>
        <w:tc>
          <w:tcPr>
            <w:tcW w:w="840" w:type="dxa"/>
            <w:tcBorders>
              <w:top w:val="nil"/>
              <w:left w:val="nil"/>
              <w:bottom w:val="nil"/>
              <w:right w:val="single" w:sz="8" w:space="0" w:color="auto"/>
            </w:tcBorders>
            <w:shd w:val="clear" w:color="auto" w:fill="auto"/>
            <w:vAlign w:val="center"/>
            <w:hideMark/>
          </w:tcPr>
          <w:p w14:paraId="046F7611"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43112465" w14:textId="77777777" w:rsidR="006C404B" w:rsidRPr="00463D9C" w:rsidRDefault="006C404B" w:rsidP="00F2564D">
            <w:pPr>
              <w:jc w:val="center"/>
            </w:pPr>
            <w:r w:rsidRPr="00463D9C">
              <w:rPr>
                <w:rFonts w:ascii="Times New Roman" w:eastAsia="Times New Roman" w:hAnsi="Times New Roman"/>
                <w:sz w:val="22"/>
                <w:szCs w:val="22"/>
              </w:rPr>
              <w:t>-</w:t>
            </w:r>
          </w:p>
        </w:tc>
      </w:tr>
      <w:tr w:rsidR="00A83BB6" w:rsidRPr="00463D9C" w14:paraId="132CA6D3"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8835A28"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72267A1C"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hữu cơ</w:t>
            </w:r>
          </w:p>
        </w:tc>
        <w:tc>
          <w:tcPr>
            <w:tcW w:w="1958" w:type="dxa"/>
            <w:tcBorders>
              <w:top w:val="nil"/>
              <w:left w:val="nil"/>
              <w:bottom w:val="nil"/>
              <w:right w:val="single" w:sz="8" w:space="0" w:color="auto"/>
            </w:tcBorders>
            <w:shd w:val="clear" w:color="auto" w:fill="auto"/>
            <w:vAlign w:val="center"/>
            <w:hideMark/>
          </w:tcPr>
          <w:p w14:paraId="49276C3F"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Khoáng chuẩn</w:t>
            </w:r>
          </w:p>
        </w:tc>
        <w:tc>
          <w:tcPr>
            <w:tcW w:w="942" w:type="dxa"/>
            <w:tcBorders>
              <w:top w:val="nil"/>
              <w:left w:val="nil"/>
              <w:bottom w:val="nil"/>
              <w:right w:val="single" w:sz="8" w:space="0" w:color="auto"/>
            </w:tcBorders>
            <w:shd w:val="clear" w:color="auto" w:fill="auto"/>
            <w:vAlign w:val="center"/>
            <w:hideMark/>
          </w:tcPr>
          <w:p w14:paraId="08709245"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40" w:type="dxa"/>
            <w:tcBorders>
              <w:top w:val="nil"/>
              <w:left w:val="nil"/>
              <w:bottom w:val="nil"/>
              <w:right w:val="single" w:sz="8" w:space="0" w:color="auto"/>
            </w:tcBorders>
            <w:shd w:val="clear" w:color="auto" w:fill="auto"/>
            <w:vAlign w:val="center"/>
            <w:hideMark/>
          </w:tcPr>
          <w:p w14:paraId="61A80B53"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06C75A14"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76" w:type="dxa"/>
            <w:tcBorders>
              <w:top w:val="nil"/>
              <w:left w:val="nil"/>
              <w:bottom w:val="nil"/>
              <w:right w:val="single" w:sz="8" w:space="0" w:color="auto"/>
            </w:tcBorders>
            <w:shd w:val="clear" w:color="auto" w:fill="auto"/>
            <w:vAlign w:val="center"/>
            <w:hideMark/>
          </w:tcPr>
          <w:p w14:paraId="28D76C76"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single" w:sz="8" w:space="0" w:color="auto"/>
            </w:tcBorders>
            <w:shd w:val="clear" w:color="auto" w:fill="auto"/>
            <w:vAlign w:val="center"/>
            <w:hideMark/>
          </w:tcPr>
          <w:p w14:paraId="6B68B15F"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2A6986CB"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2D64E833" w14:textId="77777777" w:rsidR="006C404B" w:rsidRPr="00463D9C" w:rsidRDefault="006C404B" w:rsidP="00F2564D">
            <w:pPr>
              <w:jc w:val="center"/>
            </w:pPr>
            <w:r w:rsidRPr="00463D9C">
              <w:rPr>
                <w:rFonts w:ascii="Times New Roman" w:eastAsia="Times New Roman" w:hAnsi="Times New Roman"/>
                <w:sz w:val="22"/>
                <w:szCs w:val="22"/>
              </w:rPr>
              <w:t>-</w:t>
            </w:r>
          </w:p>
        </w:tc>
      </w:tr>
      <w:tr w:rsidR="00A83BB6" w:rsidRPr="00463D9C" w14:paraId="3F524B4A" w14:textId="77777777" w:rsidTr="00A41A20">
        <w:trPr>
          <w:trHeight w:val="6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308AC45"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vAlign w:val="center"/>
            <w:hideMark/>
          </w:tcPr>
          <w:p w14:paraId="6EC58EB5" w14:textId="77777777" w:rsidR="006C404B" w:rsidRPr="00463D9C" w:rsidRDefault="006C404B" w:rsidP="00F2564D">
            <w:pPr>
              <w:jc w:val="center"/>
              <w:rPr>
                <w:rFonts w:ascii="Times New Roman" w:eastAsia="Times New Roman" w:hAnsi="Times New Roman"/>
                <w:sz w:val="22"/>
                <w:szCs w:val="22"/>
              </w:rPr>
            </w:pPr>
          </w:p>
        </w:tc>
        <w:tc>
          <w:tcPr>
            <w:tcW w:w="1958" w:type="dxa"/>
            <w:tcBorders>
              <w:top w:val="nil"/>
              <w:left w:val="nil"/>
              <w:bottom w:val="nil"/>
              <w:right w:val="single" w:sz="8" w:space="0" w:color="auto"/>
            </w:tcBorders>
            <w:shd w:val="clear" w:color="auto" w:fill="auto"/>
            <w:vAlign w:val="center"/>
            <w:hideMark/>
          </w:tcPr>
          <w:p w14:paraId="2C00A613"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Máy đo độ giãn nở nhiệt dài</w:t>
            </w:r>
          </w:p>
        </w:tc>
        <w:tc>
          <w:tcPr>
            <w:tcW w:w="942" w:type="dxa"/>
            <w:tcBorders>
              <w:top w:val="nil"/>
              <w:left w:val="nil"/>
              <w:bottom w:val="nil"/>
              <w:right w:val="single" w:sz="8" w:space="0" w:color="auto"/>
            </w:tcBorders>
            <w:shd w:val="clear" w:color="auto" w:fill="auto"/>
            <w:vAlign w:val="center"/>
            <w:hideMark/>
          </w:tcPr>
          <w:p w14:paraId="2FEFE52B"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40" w:type="dxa"/>
            <w:tcBorders>
              <w:top w:val="nil"/>
              <w:left w:val="nil"/>
              <w:bottom w:val="nil"/>
              <w:right w:val="single" w:sz="8" w:space="0" w:color="auto"/>
            </w:tcBorders>
            <w:shd w:val="clear" w:color="auto" w:fill="auto"/>
            <w:vAlign w:val="center"/>
            <w:hideMark/>
          </w:tcPr>
          <w:p w14:paraId="21377A4A"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685B304A"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single" w:sz="8" w:space="0" w:color="auto"/>
            </w:tcBorders>
            <w:shd w:val="clear" w:color="auto" w:fill="auto"/>
            <w:vAlign w:val="center"/>
            <w:hideMark/>
          </w:tcPr>
          <w:p w14:paraId="0D5864B2"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0,85</w:t>
            </w:r>
          </w:p>
        </w:tc>
        <w:tc>
          <w:tcPr>
            <w:tcW w:w="876" w:type="dxa"/>
            <w:tcBorders>
              <w:top w:val="nil"/>
              <w:left w:val="nil"/>
              <w:bottom w:val="nil"/>
              <w:right w:val="single" w:sz="8" w:space="0" w:color="auto"/>
            </w:tcBorders>
            <w:shd w:val="clear" w:color="auto" w:fill="auto"/>
            <w:vAlign w:val="center"/>
            <w:hideMark/>
          </w:tcPr>
          <w:p w14:paraId="131BC407"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c>
          <w:tcPr>
            <w:tcW w:w="840" w:type="dxa"/>
            <w:tcBorders>
              <w:top w:val="nil"/>
              <w:left w:val="nil"/>
              <w:bottom w:val="nil"/>
              <w:right w:val="single" w:sz="8" w:space="0" w:color="auto"/>
            </w:tcBorders>
            <w:shd w:val="clear" w:color="auto" w:fill="auto"/>
            <w:vAlign w:val="center"/>
            <w:hideMark/>
          </w:tcPr>
          <w:p w14:paraId="2B3BFF56"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37BF41F6" w14:textId="77777777" w:rsidR="006C404B" w:rsidRPr="00463D9C" w:rsidRDefault="006C404B" w:rsidP="00F2564D">
            <w:pPr>
              <w:jc w:val="center"/>
            </w:pPr>
            <w:r w:rsidRPr="00463D9C">
              <w:rPr>
                <w:rFonts w:ascii="Times New Roman" w:eastAsia="Times New Roman" w:hAnsi="Times New Roman"/>
                <w:sz w:val="22"/>
                <w:szCs w:val="22"/>
              </w:rPr>
              <w:t>-</w:t>
            </w:r>
          </w:p>
        </w:tc>
      </w:tr>
      <w:tr w:rsidR="00A83BB6" w:rsidRPr="00463D9C" w14:paraId="7235E5BF" w14:textId="77777777" w:rsidTr="00A41A20">
        <w:trPr>
          <w:trHeight w:val="408"/>
          <w:jc w:val="center"/>
        </w:trPr>
        <w:tc>
          <w:tcPr>
            <w:tcW w:w="960" w:type="dxa"/>
            <w:tcBorders>
              <w:top w:val="nil"/>
              <w:left w:val="single" w:sz="8" w:space="0" w:color="auto"/>
              <w:bottom w:val="nil"/>
              <w:right w:val="single" w:sz="8" w:space="0" w:color="auto"/>
            </w:tcBorders>
            <w:shd w:val="clear" w:color="auto" w:fill="auto"/>
            <w:noWrap/>
            <w:vAlign w:val="center"/>
            <w:hideMark/>
          </w:tcPr>
          <w:p w14:paraId="531F3651"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single" w:sz="8" w:space="0" w:color="auto"/>
            </w:tcBorders>
            <w:shd w:val="clear" w:color="auto" w:fill="auto"/>
            <w:noWrap/>
            <w:vAlign w:val="center"/>
            <w:hideMark/>
          </w:tcPr>
          <w:p w14:paraId="6F73927F" w14:textId="77777777" w:rsidR="006C404B" w:rsidRPr="00463D9C" w:rsidRDefault="006C404B" w:rsidP="00F2564D">
            <w:pPr>
              <w:jc w:val="center"/>
              <w:rPr>
                <w:rFonts w:ascii="Times New Roman" w:eastAsia="Times New Roman" w:hAnsi="Times New Roman"/>
                <w:sz w:val="22"/>
                <w:szCs w:val="22"/>
              </w:rPr>
            </w:pPr>
          </w:p>
        </w:tc>
        <w:tc>
          <w:tcPr>
            <w:tcW w:w="1958" w:type="dxa"/>
            <w:tcBorders>
              <w:top w:val="nil"/>
              <w:left w:val="nil"/>
              <w:bottom w:val="nil"/>
              <w:right w:val="single" w:sz="8" w:space="0" w:color="auto"/>
            </w:tcBorders>
            <w:shd w:val="clear" w:color="auto" w:fill="auto"/>
            <w:vAlign w:val="center"/>
            <w:hideMark/>
          </w:tcPr>
          <w:p w14:paraId="3FC80082"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Máy khuấy và làm mát nước</w:t>
            </w:r>
          </w:p>
        </w:tc>
        <w:tc>
          <w:tcPr>
            <w:tcW w:w="942" w:type="dxa"/>
            <w:tcBorders>
              <w:top w:val="nil"/>
              <w:left w:val="nil"/>
              <w:bottom w:val="nil"/>
              <w:right w:val="single" w:sz="8" w:space="0" w:color="auto"/>
            </w:tcBorders>
            <w:shd w:val="clear" w:color="auto" w:fill="auto"/>
            <w:vAlign w:val="center"/>
            <w:hideMark/>
          </w:tcPr>
          <w:p w14:paraId="76C84421"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40" w:type="dxa"/>
            <w:tcBorders>
              <w:top w:val="nil"/>
              <w:left w:val="nil"/>
              <w:bottom w:val="nil"/>
              <w:right w:val="single" w:sz="8" w:space="0" w:color="auto"/>
            </w:tcBorders>
            <w:shd w:val="clear" w:color="auto" w:fill="auto"/>
            <w:noWrap/>
            <w:vAlign w:val="center"/>
            <w:hideMark/>
          </w:tcPr>
          <w:p w14:paraId="7BEA9C12"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727268EE"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single" w:sz="8" w:space="0" w:color="auto"/>
            </w:tcBorders>
            <w:shd w:val="clear" w:color="auto" w:fill="auto"/>
            <w:vAlign w:val="center"/>
            <w:hideMark/>
          </w:tcPr>
          <w:p w14:paraId="2A305F2F"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single" w:sz="8" w:space="0" w:color="auto"/>
            </w:tcBorders>
            <w:shd w:val="clear" w:color="auto" w:fill="auto"/>
            <w:vAlign w:val="center"/>
            <w:hideMark/>
          </w:tcPr>
          <w:p w14:paraId="1CC05722"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19DB6AA7"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840" w:type="dxa"/>
            <w:tcBorders>
              <w:top w:val="nil"/>
              <w:left w:val="nil"/>
              <w:bottom w:val="nil"/>
              <w:right w:val="single" w:sz="8" w:space="0" w:color="auto"/>
            </w:tcBorders>
            <w:shd w:val="clear" w:color="auto" w:fill="auto"/>
            <w:vAlign w:val="center"/>
            <w:hideMark/>
          </w:tcPr>
          <w:p w14:paraId="11973E18" w14:textId="77777777" w:rsidR="006C404B" w:rsidRPr="00463D9C" w:rsidRDefault="006C404B"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r>
      <w:tr w:rsidR="00A83BB6" w:rsidRPr="00463D9C" w14:paraId="152D9729" w14:textId="77777777" w:rsidTr="00A41A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8BBD816"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nil"/>
              <w:right w:val="nil"/>
            </w:tcBorders>
            <w:shd w:val="clear" w:color="auto" w:fill="auto"/>
            <w:vAlign w:val="center"/>
            <w:hideMark/>
          </w:tcPr>
          <w:p w14:paraId="795D75AB" w14:textId="77777777" w:rsidR="006C404B" w:rsidRPr="00463D9C" w:rsidRDefault="006C404B" w:rsidP="00F2564D">
            <w:pPr>
              <w:jc w:val="center"/>
              <w:rPr>
                <w:rFonts w:ascii="Times New Roman" w:eastAsia="Times New Roman" w:hAnsi="Times New Roman"/>
                <w:sz w:val="22"/>
                <w:szCs w:val="22"/>
              </w:rPr>
            </w:pPr>
          </w:p>
        </w:tc>
        <w:tc>
          <w:tcPr>
            <w:tcW w:w="1958" w:type="dxa"/>
            <w:tcBorders>
              <w:top w:val="nil"/>
              <w:left w:val="single" w:sz="8" w:space="0" w:color="auto"/>
              <w:bottom w:val="nil"/>
              <w:right w:val="single" w:sz="8" w:space="0" w:color="auto"/>
            </w:tcBorders>
            <w:shd w:val="clear" w:color="auto" w:fill="auto"/>
            <w:vAlign w:val="center"/>
            <w:hideMark/>
          </w:tcPr>
          <w:p w14:paraId="11780B5F"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Nồi hấp áp suất cao (Autoclave)</w:t>
            </w:r>
          </w:p>
        </w:tc>
        <w:tc>
          <w:tcPr>
            <w:tcW w:w="942" w:type="dxa"/>
            <w:tcBorders>
              <w:top w:val="nil"/>
              <w:left w:val="nil"/>
              <w:bottom w:val="nil"/>
              <w:right w:val="nil"/>
            </w:tcBorders>
            <w:shd w:val="clear" w:color="auto" w:fill="auto"/>
            <w:vAlign w:val="center"/>
            <w:hideMark/>
          </w:tcPr>
          <w:p w14:paraId="455904DE"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40" w:type="dxa"/>
            <w:tcBorders>
              <w:top w:val="nil"/>
              <w:left w:val="single" w:sz="8" w:space="0" w:color="auto"/>
              <w:bottom w:val="nil"/>
              <w:right w:val="single" w:sz="8" w:space="0" w:color="auto"/>
            </w:tcBorders>
            <w:shd w:val="clear" w:color="auto" w:fill="auto"/>
            <w:vAlign w:val="center"/>
            <w:hideMark/>
          </w:tcPr>
          <w:p w14:paraId="031C8BD3"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nil"/>
              <w:bottom w:val="nil"/>
              <w:right w:val="nil"/>
            </w:tcBorders>
            <w:shd w:val="clear" w:color="auto" w:fill="auto"/>
            <w:vAlign w:val="center"/>
            <w:hideMark/>
          </w:tcPr>
          <w:p w14:paraId="792CC297"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single" w:sz="8" w:space="0" w:color="auto"/>
              <w:bottom w:val="nil"/>
              <w:right w:val="single" w:sz="8" w:space="0" w:color="auto"/>
            </w:tcBorders>
            <w:shd w:val="clear" w:color="auto" w:fill="auto"/>
            <w:vAlign w:val="center"/>
            <w:hideMark/>
          </w:tcPr>
          <w:p w14:paraId="453209C0" w14:textId="77777777" w:rsidR="006C404B" w:rsidRPr="00463D9C" w:rsidRDefault="006C404B"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nil"/>
            </w:tcBorders>
            <w:shd w:val="clear" w:color="auto" w:fill="auto"/>
            <w:vAlign w:val="center"/>
            <w:hideMark/>
          </w:tcPr>
          <w:p w14:paraId="2BACF513" w14:textId="77777777" w:rsidR="006C404B" w:rsidRPr="00463D9C" w:rsidRDefault="006C404B" w:rsidP="00F2564D">
            <w:pPr>
              <w:jc w:val="center"/>
            </w:pPr>
            <w:r w:rsidRPr="00463D9C">
              <w:rPr>
                <w:rFonts w:ascii="Times New Roman" w:eastAsia="Times New Roman" w:hAnsi="Times New Roman"/>
                <w:sz w:val="22"/>
                <w:szCs w:val="22"/>
              </w:rPr>
              <w:t>-</w:t>
            </w:r>
          </w:p>
        </w:tc>
        <w:tc>
          <w:tcPr>
            <w:tcW w:w="840" w:type="dxa"/>
            <w:tcBorders>
              <w:top w:val="nil"/>
              <w:left w:val="single" w:sz="8" w:space="0" w:color="auto"/>
              <w:bottom w:val="nil"/>
              <w:right w:val="single" w:sz="8" w:space="0" w:color="auto"/>
            </w:tcBorders>
            <w:shd w:val="clear" w:color="auto" w:fill="auto"/>
            <w:vAlign w:val="center"/>
            <w:hideMark/>
          </w:tcPr>
          <w:p w14:paraId="2542AA14" w14:textId="77777777" w:rsidR="006C404B" w:rsidRPr="00463D9C" w:rsidRDefault="006C404B"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840" w:type="dxa"/>
            <w:tcBorders>
              <w:top w:val="nil"/>
              <w:left w:val="nil"/>
              <w:bottom w:val="nil"/>
              <w:right w:val="single" w:sz="8" w:space="0" w:color="auto"/>
            </w:tcBorders>
            <w:shd w:val="clear" w:color="auto" w:fill="auto"/>
            <w:vAlign w:val="center"/>
            <w:hideMark/>
          </w:tcPr>
          <w:p w14:paraId="09838262"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2CB399EB" w14:textId="77777777" w:rsidTr="00A41A20">
        <w:trPr>
          <w:trHeight w:val="60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0CC428" w14:textId="77777777" w:rsidR="002B5E50" w:rsidRPr="00463D9C" w:rsidRDefault="002B5E50"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8" w:type="dxa"/>
            <w:tcBorders>
              <w:top w:val="nil"/>
              <w:left w:val="nil"/>
              <w:bottom w:val="single" w:sz="8" w:space="0" w:color="auto"/>
              <w:right w:val="single" w:sz="8" w:space="0" w:color="auto"/>
            </w:tcBorders>
            <w:shd w:val="clear" w:color="auto" w:fill="auto"/>
            <w:vAlign w:val="center"/>
            <w:hideMark/>
          </w:tcPr>
          <w:p w14:paraId="31CDF837" w14:textId="77777777" w:rsidR="002B5E50" w:rsidRPr="00463D9C" w:rsidRDefault="002B5E50"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58" w:type="dxa"/>
            <w:tcBorders>
              <w:top w:val="nil"/>
              <w:left w:val="nil"/>
              <w:bottom w:val="single" w:sz="8" w:space="0" w:color="auto"/>
              <w:right w:val="single" w:sz="8" w:space="0" w:color="auto"/>
            </w:tcBorders>
            <w:shd w:val="clear" w:color="auto" w:fill="auto"/>
            <w:vAlign w:val="center"/>
            <w:hideMark/>
          </w:tcPr>
          <w:p w14:paraId="45B82CF9" w14:textId="77777777" w:rsidR="002B5E50" w:rsidRPr="00463D9C" w:rsidRDefault="002B5E50"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42" w:type="dxa"/>
            <w:tcBorders>
              <w:top w:val="nil"/>
              <w:left w:val="nil"/>
              <w:bottom w:val="single" w:sz="8" w:space="0" w:color="auto"/>
              <w:right w:val="single" w:sz="8" w:space="0" w:color="auto"/>
            </w:tcBorders>
            <w:shd w:val="clear" w:color="auto" w:fill="auto"/>
            <w:vAlign w:val="center"/>
            <w:hideMark/>
          </w:tcPr>
          <w:p w14:paraId="45A221E0"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40" w:type="dxa"/>
            <w:tcBorders>
              <w:top w:val="nil"/>
              <w:left w:val="nil"/>
              <w:bottom w:val="single" w:sz="8" w:space="0" w:color="auto"/>
              <w:right w:val="single" w:sz="8" w:space="0" w:color="auto"/>
            </w:tcBorders>
            <w:shd w:val="clear" w:color="auto" w:fill="auto"/>
            <w:vAlign w:val="center"/>
            <w:hideMark/>
          </w:tcPr>
          <w:p w14:paraId="77FA6AE9" w14:textId="77777777" w:rsidR="002B5E50"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40" w:type="dxa"/>
            <w:tcBorders>
              <w:top w:val="nil"/>
              <w:left w:val="nil"/>
              <w:bottom w:val="single" w:sz="8" w:space="0" w:color="auto"/>
              <w:right w:val="single" w:sz="8" w:space="0" w:color="auto"/>
            </w:tcBorders>
            <w:shd w:val="clear" w:color="auto" w:fill="auto"/>
            <w:vAlign w:val="center"/>
            <w:hideMark/>
          </w:tcPr>
          <w:p w14:paraId="5CE452FF" w14:textId="77777777" w:rsidR="002B5E50"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76" w:type="dxa"/>
            <w:tcBorders>
              <w:top w:val="nil"/>
              <w:left w:val="nil"/>
              <w:bottom w:val="single" w:sz="8" w:space="0" w:color="auto"/>
              <w:right w:val="single" w:sz="8" w:space="0" w:color="auto"/>
            </w:tcBorders>
            <w:shd w:val="clear" w:color="auto" w:fill="auto"/>
            <w:vAlign w:val="center"/>
            <w:hideMark/>
          </w:tcPr>
          <w:p w14:paraId="3E50DF46" w14:textId="77777777" w:rsidR="002B5E50"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76" w:type="dxa"/>
            <w:tcBorders>
              <w:top w:val="nil"/>
              <w:left w:val="nil"/>
              <w:bottom w:val="single" w:sz="8" w:space="0" w:color="auto"/>
              <w:right w:val="single" w:sz="8" w:space="0" w:color="auto"/>
            </w:tcBorders>
            <w:shd w:val="clear" w:color="auto" w:fill="auto"/>
            <w:vAlign w:val="center"/>
            <w:hideMark/>
          </w:tcPr>
          <w:p w14:paraId="3F9243B7" w14:textId="77777777" w:rsidR="002B5E50"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40" w:type="dxa"/>
            <w:tcBorders>
              <w:top w:val="nil"/>
              <w:left w:val="nil"/>
              <w:bottom w:val="single" w:sz="8" w:space="0" w:color="auto"/>
              <w:right w:val="single" w:sz="8" w:space="0" w:color="auto"/>
            </w:tcBorders>
            <w:shd w:val="clear" w:color="auto" w:fill="auto"/>
            <w:vAlign w:val="center"/>
            <w:hideMark/>
          </w:tcPr>
          <w:p w14:paraId="693CA1AA" w14:textId="77777777" w:rsidR="002B5E50"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40" w:type="dxa"/>
            <w:tcBorders>
              <w:top w:val="nil"/>
              <w:left w:val="nil"/>
              <w:bottom w:val="single" w:sz="8" w:space="0" w:color="auto"/>
              <w:right w:val="single" w:sz="8" w:space="0" w:color="auto"/>
            </w:tcBorders>
            <w:shd w:val="clear" w:color="auto" w:fill="auto"/>
            <w:vAlign w:val="center"/>
            <w:hideMark/>
          </w:tcPr>
          <w:p w14:paraId="5612DCF5" w14:textId="77777777" w:rsidR="002B5E50"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50684BDA" w14:textId="77777777" w:rsidTr="00A41A20">
        <w:trPr>
          <w:trHeight w:val="300"/>
          <w:jc w:val="center"/>
        </w:trPr>
        <w:tc>
          <w:tcPr>
            <w:tcW w:w="960" w:type="dxa"/>
            <w:tcBorders>
              <w:top w:val="nil"/>
              <w:left w:val="nil"/>
              <w:bottom w:val="nil"/>
              <w:right w:val="nil"/>
            </w:tcBorders>
            <w:shd w:val="clear" w:color="auto" w:fill="auto"/>
            <w:vAlign w:val="center"/>
            <w:hideMark/>
          </w:tcPr>
          <w:p w14:paraId="012489F7" w14:textId="77777777" w:rsidR="002B5E50" w:rsidRPr="00463D9C" w:rsidRDefault="002B5E50" w:rsidP="00F2564D">
            <w:pPr>
              <w:rPr>
                <w:rFonts w:ascii="Times New Roman" w:eastAsia="Times New Roman" w:hAnsi="Times New Roman"/>
                <w:sz w:val="28"/>
                <w:szCs w:val="28"/>
              </w:rPr>
            </w:pPr>
          </w:p>
        </w:tc>
        <w:tc>
          <w:tcPr>
            <w:tcW w:w="968" w:type="dxa"/>
            <w:tcBorders>
              <w:top w:val="nil"/>
              <w:left w:val="nil"/>
              <w:bottom w:val="nil"/>
              <w:right w:val="nil"/>
            </w:tcBorders>
            <w:shd w:val="clear" w:color="auto" w:fill="auto"/>
            <w:vAlign w:val="center"/>
            <w:hideMark/>
          </w:tcPr>
          <w:p w14:paraId="71CD880B" w14:textId="77777777" w:rsidR="002B5E50" w:rsidRPr="00463D9C" w:rsidRDefault="002B5E50" w:rsidP="00F2564D">
            <w:pPr>
              <w:rPr>
                <w:rFonts w:ascii="Times New Roman" w:eastAsia="Times New Roman" w:hAnsi="Times New Roman"/>
                <w:sz w:val="28"/>
                <w:szCs w:val="28"/>
              </w:rPr>
            </w:pPr>
          </w:p>
        </w:tc>
        <w:tc>
          <w:tcPr>
            <w:tcW w:w="1958" w:type="dxa"/>
            <w:tcBorders>
              <w:top w:val="nil"/>
              <w:left w:val="nil"/>
              <w:bottom w:val="nil"/>
              <w:right w:val="nil"/>
            </w:tcBorders>
            <w:shd w:val="clear" w:color="auto" w:fill="auto"/>
            <w:vAlign w:val="center"/>
            <w:hideMark/>
          </w:tcPr>
          <w:p w14:paraId="74E8FA7E" w14:textId="77777777" w:rsidR="002B5E50" w:rsidRPr="00463D9C" w:rsidRDefault="002B5E50"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42" w:type="dxa"/>
            <w:tcBorders>
              <w:top w:val="nil"/>
              <w:left w:val="nil"/>
              <w:bottom w:val="nil"/>
              <w:right w:val="single" w:sz="8" w:space="0" w:color="auto"/>
            </w:tcBorders>
            <w:shd w:val="clear" w:color="auto" w:fill="auto"/>
            <w:vAlign w:val="center"/>
            <w:hideMark/>
          </w:tcPr>
          <w:p w14:paraId="28DE99C1" w14:textId="77777777" w:rsidR="002B5E50" w:rsidRPr="00463D9C" w:rsidRDefault="002B5E50"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840" w:type="dxa"/>
            <w:tcBorders>
              <w:top w:val="nil"/>
              <w:left w:val="nil"/>
              <w:bottom w:val="single" w:sz="8" w:space="0" w:color="auto"/>
              <w:right w:val="single" w:sz="8" w:space="0" w:color="auto"/>
            </w:tcBorders>
            <w:shd w:val="clear" w:color="auto" w:fill="auto"/>
            <w:vAlign w:val="center"/>
            <w:hideMark/>
          </w:tcPr>
          <w:p w14:paraId="7EBD3CD4"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840" w:type="dxa"/>
            <w:tcBorders>
              <w:top w:val="nil"/>
              <w:left w:val="nil"/>
              <w:bottom w:val="single" w:sz="8" w:space="0" w:color="auto"/>
              <w:right w:val="single" w:sz="8" w:space="0" w:color="auto"/>
            </w:tcBorders>
            <w:shd w:val="clear" w:color="auto" w:fill="auto"/>
            <w:vAlign w:val="center"/>
            <w:hideMark/>
          </w:tcPr>
          <w:p w14:paraId="3CD3884D"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876" w:type="dxa"/>
            <w:tcBorders>
              <w:top w:val="nil"/>
              <w:left w:val="nil"/>
              <w:bottom w:val="single" w:sz="8" w:space="0" w:color="auto"/>
              <w:right w:val="single" w:sz="8" w:space="0" w:color="auto"/>
            </w:tcBorders>
            <w:shd w:val="clear" w:color="auto" w:fill="auto"/>
            <w:vAlign w:val="center"/>
            <w:hideMark/>
          </w:tcPr>
          <w:p w14:paraId="1A20D268"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876" w:type="dxa"/>
            <w:tcBorders>
              <w:top w:val="nil"/>
              <w:left w:val="nil"/>
              <w:bottom w:val="single" w:sz="8" w:space="0" w:color="auto"/>
              <w:right w:val="single" w:sz="8" w:space="0" w:color="auto"/>
            </w:tcBorders>
            <w:shd w:val="clear" w:color="auto" w:fill="auto"/>
            <w:vAlign w:val="center"/>
            <w:hideMark/>
          </w:tcPr>
          <w:p w14:paraId="7834B0DA"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c>
          <w:tcPr>
            <w:tcW w:w="840" w:type="dxa"/>
            <w:tcBorders>
              <w:top w:val="nil"/>
              <w:left w:val="nil"/>
              <w:bottom w:val="single" w:sz="8" w:space="0" w:color="auto"/>
              <w:right w:val="single" w:sz="8" w:space="0" w:color="auto"/>
            </w:tcBorders>
            <w:shd w:val="clear" w:color="auto" w:fill="auto"/>
            <w:vAlign w:val="center"/>
            <w:hideMark/>
          </w:tcPr>
          <w:p w14:paraId="18718991"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40" w:type="dxa"/>
            <w:tcBorders>
              <w:top w:val="nil"/>
              <w:left w:val="nil"/>
              <w:bottom w:val="single" w:sz="8" w:space="0" w:color="auto"/>
              <w:right w:val="single" w:sz="8" w:space="0" w:color="auto"/>
            </w:tcBorders>
            <w:shd w:val="clear" w:color="auto" w:fill="auto"/>
            <w:vAlign w:val="center"/>
            <w:hideMark/>
          </w:tcPr>
          <w:p w14:paraId="56B74894"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r>
    </w:tbl>
    <w:p w14:paraId="4C32CE39" w14:textId="77777777" w:rsidR="001D665F" w:rsidRPr="00463D9C" w:rsidRDefault="001D665F" w:rsidP="00F2564D">
      <w:pPr>
        <w:spacing w:line="276" w:lineRule="auto"/>
        <w:jc w:val="right"/>
        <w:rPr>
          <w:rFonts w:ascii="Times New Roman" w:hAnsi="Times New Roman"/>
          <w:sz w:val="28"/>
          <w:szCs w:val="28"/>
        </w:rPr>
      </w:pPr>
    </w:p>
    <w:p w14:paraId="541E4D5A" w14:textId="77777777" w:rsidR="009A65FC" w:rsidRPr="00463D9C" w:rsidRDefault="009A65FC" w:rsidP="00F2564D">
      <w:pPr>
        <w:spacing w:line="276" w:lineRule="auto"/>
        <w:ind w:firstLine="720"/>
        <w:jc w:val="both"/>
        <w:rPr>
          <w:rFonts w:ascii="Times New Roman" w:hAnsi="Times New Roman"/>
          <w:sz w:val="28"/>
          <w:szCs w:val="28"/>
        </w:rPr>
      </w:pPr>
    </w:p>
    <w:p w14:paraId="298A5E12" w14:textId="77777777" w:rsidR="003A7DFB" w:rsidRPr="00463D9C" w:rsidRDefault="003A7DFB" w:rsidP="00F2564D">
      <w:pPr>
        <w:spacing w:line="276" w:lineRule="auto"/>
        <w:jc w:val="right"/>
        <w:rPr>
          <w:rFonts w:ascii="Times New Roman" w:hAnsi="Times New Roman"/>
          <w:sz w:val="28"/>
          <w:szCs w:val="28"/>
        </w:rPr>
      </w:pPr>
    </w:p>
    <w:p w14:paraId="3C47B35A" w14:textId="77777777" w:rsidR="003A7DFB" w:rsidRPr="00463D9C" w:rsidRDefault="003A7DFB" w:rsidP="00F2564D">
      <w:pPr>
        <w:spacing w:line="276" w:lineRule="auto"/>
        <w:jc w:val="right"/>
        <w:rPr>
          <w:rFonts w:ascii="Times New Roman" w:hAnsi="Times New Roman"/>
          <w:sz w:val="28"/>
          <w:szCs w:val="28"/>
        </w:rPr>
      </w:pPr>
    </w:p>
    <w:p w14:paraId="25B8633B" w14:textId="77777777" w:rsidR="003A7DFB" w:rsidRPr="00463D9C" w:rsidRDefault="003A7DFB" w:rsidP="00F2564D">
      <w:pPr>
        <w:spacing w:line="276" w:lineRule="auto"/>
        <w:jc w:val="right"/>
        <w:rPr>
          <w:rFonts w:ascii="Times New Roman" w:hAnsi="Times New Roman"/>
          <w:sz w:val="28"/>
          <w:szCs w:val="28"/>
        </w:rPr>
      </w:pPr>
    </w:p>
    <w:p w14:paraId="2DC3989D" w14:textId="77777777" w:rsidR="00974E0B" w:rsidRPr="00463D9C" w:rsidRDefault="00974E0B" w:rsidP="00F2564D">
      <w:pPr>
        <w:spacing w:line="276" w:lineRule="auto"/>
        <w:jc w:val="right"/>
        <w:rPr>
          <w:rFonts w:ascii="Times New Roman" w:hAnsi="Times New Roman"/>
          <w:sz w:val="24"/>
          <w:szCs w:val="24"/>
        </w:rPr>
      </w:pPr>
    </w:p>
    <w:p w14:paraId="43C29221" w14:textId="77777777" w:rsidR="00974E0B" w:rsidRPr="00463D9C" w:rsidRDefault="00974E0B" w:rsidP="00F2564D">
      <w:pPr>
        <w:spacing w:line="276" w:lineRule="auto"/>
        <w:jc w:val="right"/>
        <w:rPr>
          <w:rFonts w:ascii="Times New Roman" w:hAnsi="Times New Roman"/>
          <w:sz w:val="24"/>
          <w:szCs w:val="24"/>
        </w:rPr>
      </w:pPr>
    </w:p>
    <w:p w14:paraId="1A6CE6B0" w14:textId="77777777" w:rsidR="00974E0B" w:rsidRPr="00463D9C" w:rsidRDefault="00974E0B" w:rsidP="00F2564D">
      <w:pPr>
        <w:spacing w:line="276" w:lineRule="auto"/>
        <w:jc w:val="right"/>
        <w:rPr>
          <w:rFonts w:ascii="Times New Roman" w:hAnsi="Times New Roman"/>
          <w:sz w:val="24"/>
          <w:szCs w:val="24"/>
        </w:rPr>
      </w:pPr>
    </w:p>
    <w:p w14:paraId="5EDABA96" w14:textId="77777777" w:rsidR="00974E0B" w:rsidRPr="00463D9C" w:rsidRDefault="00974E0B" w:rsidP="00F2564D">
      <w:pPr>
        <w:spacing w:line="276" w:lineRule="auto"/>
        <w:jc w:val="right"/>
        <w:rPr>
          <w:rFonts w:ascii="Times New Roman" w:hAnsi="Times New Roman"/>
          <w:sz w:val="24"/>
          <w:szCs w:val="24"/>
        </w:rPr>
      </w:pPr>
    </w:p>
    <w:p w14:paraId="083505BB" w14:textId="77777777" w:rsidR="00974E0B" w:rsidRPr="00463D9C" w:rsidRDefault="00974E0B" w:rsidP="00F2564D">
      <w:pPr>
        <w:spacing w:line="276" w:lineRule="auto"/>
        <w:jc w:val="right"/>
        <w:rPr>
          <w:rFonts w:ascii="Times New Roman" w:hAnsi="Times New Roman"/>
          <w:sz w:val="24"/>
          <w:szCs w:val="24"/>
        </w:rPr>
      </w:pPr>
    </w:p>
    <w:p w14:paraId="7529865C" w14:textId="77777777" w:rsidR="00974E0B" w:rsidRPr="00463D9C" w:rsidRDefault="00974E0B" w:rsidP="00F2564D">
      <w:pPr>
        <w:spacing w:line="276" w:lineRule="auto"/>
        <w:jc w:val="right"/>
        <w:rPr>
          <w:rFonts w:ascii="Times New Roman" w:hAnsi="Times New Roman"/>
          <w:sz w:val="24"/>
          <w:szCs w:val="24"/>
        </w:rPr>
      </w:pPr>
    </w:p>
    <w:p w14:paraId="551476CD" w14:textId="77777777" w:rsidR="00974E0B" w:rsidRPr="00463D9C" w:rsidRDefault="00974E0B" w:rsidP="00F2564D">
      <w:pPr>
        <w:spacing w:line="276" w:lineRule="auto"/>
        <w:jc w:val="right"/>
        <w:rPr>
          <w:rFonts w:ascii="Times New Roman" w:hAnsi="Times New Roman"/>
          <w:sz w:val="24"/>
          <w:szCs w:val="24"/>
        </w:rPr>
      </w:pPr>
    </w:p>
    <w:p w14:paraId="0D1E6839" w14:textId="77777777" w:rsidR="003A7DFB"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08" w:type="dxa"/>
        <w:jc w:val="center"/>
        <w:tblLook w:val="04A0" w:firstRow="1" w:lastRow="0" w:firstColumn="1" w:lastColumn="0" w:noHBand="0" w:noVBand="1"/>
      </w:tblPr>
      <w:tblGrid>
        <w:gridCol w:w="920"/>
        <w:gridCol w:w="1144"/>
        <w:gridCol w:w="3060"/>
        <w:gridCol w:w="951"/>
        <w:gridCol w:w="960"/>
        <w:gridCol w:w="953"/>
        <w:gridCol w:w="960"/>
        <w:gridCol w:w="960"/>
      </w:tblGrid>
      <w:tr w:rsidR="00A83BB6" w:rsidRPr="00463D9C" w14:paraId="5C3F72B0" w14:textId="77777777" w:rsidTr="00D60C86">
        <w:trPr>
          <w:trHeight w:val="1114"/>
          <w:jc w:val="center"/>
        </w:trPr>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910CB3" w14:textId="77777777" w:rsidR="00EC0624" w:rsidRPr="00463D9C" w:rsidRDefault="00EC062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A11F7E" w14:textId="77777777" w:rsidR="00EC0624" w:rsidRPr="00463D9C" w:rsidRDefault="00EC062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C355F0"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 xml:space="preserve">tác thí </w:t>
            </w:r>
            <w:r w:rsidR="00D60C86" w:rsidRPr="00463D9C">
              <w:rPr>
                <w:rFonts w:ascii="Times New Roman" w:eastAsia="Times New Roman" w:hAnsi="Times New Roman"/>
                <w:bCs/>
                <w:sz w:val="22"/>
                <w:szCs w:val="22"/>
              </w:rPr>
              <w:t>n</w:t>
            </w:r>
            <w:r w:rsidRPr="00463D9C">
              <w:rPr>
                <w:rFonts w:ascii="Times New Roman" w:eastAsia="Times New Roman" w:hAnsi="Times New Roman"/>
                <w:bCs/>
                <w:sz w:val="22"/>
                <w:szCs w:val="22"/>
              </w:rPr>
              <w:t>ghiệm</w:t>
            </w:r>
          </w:p>
        </w:tc>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421743" w14:textId="77777777" w:rsidR="00EC0624" w:rsidRPr="00463D9C" w:rsidRDefault="00EC062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835428" w14:textId="77777777" w:rsidR="00EC0624" w:rsidRPr="00463D9C" w:rsidRDefault="00EC062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40752B" w14:textId="77777777" w:rsidR="00EC0624" w:rsidRPr="00463D9C" w:rsidRDefault="00EC062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Sai lệch kích thước</w:t>
            </w:r>
          </w:p>
        </w:tc>
        <w:tc>
          <w:tcPr>
            <w:tcW w:w="953" w:type="dxa"/>
            <w:tcBorders>
              <w:top w:val="single" w:sz="8" w:space="0" w:color="auto"/>
              <w:left w:val="single" w:sz="8" w:space="0" w:color="auto"/>
              <w:bottom w:val="single" w:sz="8" w:space="0" w:color="auto"/>
              <w:right w:val="single" w:sz="8" w:space="0" w:color="auto"/>
            </w:tcBorders>
            <w:shd w:val="clear" w:color="auto" w:fill="auto"/>
            <w:vAlign w:val="center"/>
          </w:tcPr>
          <w:p w14:paraId="5BDBEF86" w14:textId="77777777" w:rsidR="00EC0624" w:rsidRPr="00463D9C" w:rsidRDefault="00EC062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Hệ số giãn nở ẩm</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tcPr>
          <w:p w14:paraId="1F80E017" w14:textId="77777777" w:rsidR="00EC0624" w:rsidRPr="00463D9C" w:rsidRDefault="004C4028"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Xác </w:t>
            </w:r>
            <w:r w:rsidRPr="00463D9C">
              <w:rPr>
                <w:rFonts w:ascii="Times New Roman" w:eastAsia="Times New Roman" w:hAnsi="Times New Roman" w:hint="eastAsia"/>
                <w:sz w:val="22"/>
                <w:szCs w:val="22"/>
              </w:rPr>
              <w:t>đ</w:t>
            </w:r>
            <w:r w:rsidRPr="00463D9C">
              <w:rPr>
                <w:rFonts w:ascii="Times New Roman" w:eastAsia="Times New Roman" w:hAnsi="Times New Roman"/>
                <w:sz w:val="22"/>
                <w:szCs w:val="22"/>
              </w:rPr>
              <w:t xml:space="preserve">ịnh </w:t>
            </w:r>
            <w:r w:rsidRPr="00463D9C">
              <w:rPr>
                <w:rFonts w:ascii="Times New Roman" w:eastAsia="Times New Roman" w:hAnsi="Times New Roman" w:hint="eastAsia"/>
                <w:sz w:val="22"/>
                <w:szCs w:val="22"/>
              </w:rPr>
              <w:t>đ</w:t>
            </w:r>
            <w:r w:rsidRPr="00463D9C">
              <w:rPr>
                <w:rFonts w:ascii="Times New Roman" w:eastAsia="Times New Roman" w:hAnsi="Times New Roman"/>
                <w:sz w:val="22"/>
                <w:szCs w:val="22"/>
              </w:rPr>
              <w:t xml:space="preserve">ộ bền va </w:t>
            </w:r>
            <w:r w:rsidRPr="00463D9C">
              <w:rPr>
                <w:rFonts w:ascii="Times New Roman" w:eastAsia="Times New Roman" w:hAnsi="Times New Roman" w:hint="eastAsia"/>
                <w:sz w:val="22"/>
                <w:szCs w:val="22"/>
              </w:rPr>
              <w:t>đ</w:t>
            </w:r>
            <w:r w:rsidRPr="00463D9C">
              <w:rPr>
                <w:rFonts w:ascii="Times New Roman" w:eastAsia="Times New Roman" w:hAnsi="Times New Roman"/>
                <w:sz w:val="22"/>
                <w:szCs w:val="22"/>
              </w:rPr>
              <w:t xml:space="preserve">ập bằng cách </w:t>
            </w:r>
            <w:r w:rsidRPr="00463D9C">
              <w:rPr>
                <w:rFonts w:ascii="Times New Roman" w:eastAsia="Times New Roman" w:hAnsi="Times New Roman" w:hint="eastAsia"/>
                <w:sz w:val="22"/>
                <w:szCs w:val="22"/>
              </w:rPr>
              <w:t>đ</w:t>
            </w:r>
            <w:r w:rsidRPr="00463D9C">
              <w:rPr>
                <w:rFonts w:ascii="Times New Roman" w:eastAsia="Times New Roman" w:hAnsi="Times New Roman"/>
                <w:sz w:val="22"/>
                <w:szCs w:val="22"/>
              </w:rPr>
              <w:t>o hệ số phản hồi</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tcPr>
          <w:p w14:paraId="2E21A83A" w14:textId="77777777" w:rsidR="00EC0624" w:rsidRPr="00463D9C" w:rsidRDefault="00EC0624" w:rsidP="00F2564D">
            <w:pPr>
              <w:jc w:val="center"/>
              <w:rPr>
                <w:rFonts w:ascii="Times New Roman" w:eastAsia="Times New Roman" w:hAnsi="Times New Roman"/>
                <w:bCs/>
                <w:sz w:val="22"/>
                <w:szCs w:val="22"/>
                <w:lang w:val="fr-FR"/>
              </w:rPr>
            </w:pPr>
            <w:r w:rsidRPr="00463D9C">
              <w:rPr>
                <w:rFonts w:ascii="Times New Roman" w:eastAsia="Times New Roman" w:hAnsi="Times New Roman"/>
                <w:sz w:val="22"/>
                <w:szCs w:val="22"/>
                <w:lang w:val="fr-BE"/>
              </w:rPr>
              <w:t>Hệ số ma sát động</w:t>
            </w:r>
          </w:p>
        </w:tc>
      </w:tr>
      <w:tr w:rsidR="00A83BB6" w:rsidRPr="00463D9C" w14:paraId="1CF4F405" w14:textId="77777777" w:rsidTr="00D60C86">
        <w:trPr>
          <w:trHeight w:val="300"/>
          <w:jc w:val="center"/>
        </w:trPr>
        <w:tc>
          <w:tcPr>
            <w:tcW w:w="920" w:type="dxa"/>
            <w:tcBorders>
              <w:top w:val="single" w:sz="8" w:space="0" w:color="auto"/>
              <w:left w:val="single" w:sz="8" w:space="0" w:color="auto"/>
              <w:bottom w:val="nil"/>
              <w:right w:val="single" w:sz="8" w:space="0" w:color="auto"/>
            </w:tcBorders>
            <w:shd w:val="clear" w:color="auto" w:fill="auto"/>
            <w:noWrap/>
            <w:vAlign w:val="center"/>
            <w:hideMark/>
          </w:tcPr>
          <w:p w14:paraId="091FBDEE" w14:textId="77777777" w:rsidR="00EC0624" w:rsidRPr="00463D9C" w:rsidRDefault="00EC0624" w:rsidP="00F2564D">
            <w:pPr>
              <w:jc w:val="center"/>
              <w:rPr>
                <w:rFonts w:ascii="Times New Roman" w:eastAsia="Times New Roman" w:hAnsi="Times New Roman"/>
                <w:sz w:val="22"/>
                <w:szCs w:val="22"/>
                <w:lang w:val="fr-BE"/>
              </w:rPr>
            </w:pPr>
            <w:r w:rsidRPr="00463D9C">
              <w:rPr>
                <w:rFonts w:ascii="Times New Roman" w:eastAsia="Times New Roman" w:hAnsi="Times New Roman"/>
                <w:sz w:val="22"/>
                <w:szCs w:val="22"/>
                <w:lang w:val="fr-BE"/>
              </w:rPr>
              <w:t> </w:t>
            </w:r>
          </w:p>
        </w:tc>
        <w:tc>
          <w:tcPr>
            <w:tcW w:w="1144" w:type="dxa"/>
            <w:tcBorders>
              <w:top w:val="single" w:sz="8" w:space="0" w:color="auto"/>
              <w:left w:val="nil"/>
              <w:bottom w:val="nil"/>
              <w:right w:val="single" w:sz="8" w:space="0" w:color="auto"/>
            </w:tcBorders>
            <w:shd w:val="clear" w:color="auto" w:fill="auto"/>
            <w:vAlign w:val="center"/>
            <w:hideMark/>
          </w:tcPr>
          <w:p w14:paraId="21C60DD5" w14:textId="77777777" w:rsidR="00EC0624" w:rsidRPr="00463D9C" w:rsidRDefault="00EC0624" w:rsidP="00F2564D">
            <w:pPr>
              <w:jc w:val="center"/>
              <w:rPr>
                <w:rFonts w:ascii="Times New Roman" w:eastAsia="Times New Roman" w:hAnsi="Times New Roman"/>
                <w:sz w:val="22"/>
                <w:szCs w:val="22"/>
                <w:lang w:val="fr-BE"/>
              </w:rPr>
            </w:pPr>
            <w:r w:rsidRPr="00463D9C">
              <w:rPr>
                <w:rFonts w:ascii="Times New Roman" w:eastAsia="Times New Roman" w:hAnsi="Times New Roman"/>
                <w:sz w:val="22"/>
                <w:szCs w:val="22"/>
                <w:lang w:val="fr-BE"/>
              </w:rPr>
              <w:t> </w:t>
            </w:r>
          </w:p>
        </w:tc>
        <w:tc>
          <w:tcPr>
            <w:tcW w:w="3060" w:type="dxa"/>
            <w:tcBorders>
              <w:top w:val="single" w:sz="8" w:space="0" w:color="auto"/>
              <w:left w:val="nil"/>
              <w:bottom w:val="nil"/>
              <w:right w:val="single" w:sz="8" w:space="0" w:color="auto"/>
            </w:tcBorders>
            <w:shd w:val="clear" w:color="auto" w:fill="auto"/>
            <w:vAlign w:val="center"/>
            <w:hideMark/>
          </w:tcPr>
          <w:p w14:paraId="460D6AF6" w14:textId="77777777" w:rsidR="00EC0624" w:rsidRPr="00463D9C" w:rsidRDefault="00EC062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1" w:type="dxa"/>
            <w:tcBorders>
              <w:top w:val="single" w:sz="8" w:space="0" w:color="auto"/>
              <w:left w:val="nil"/>
              <w:bottom w:val="nil"/>
              <w:right w:val="single" w:sz="8" w:space="0" w:color="auto"/>
            </w:tcBorders>
            <w:shd w:val="clear" w:color="auto" w:fill="auto"/>
            <w:vAlign w:val="center"/>
            <w:hideMark/>
          </w:tcPr>
          <w:p w14:paraId="0BCD3D41" w14:textId="77777777" w:rsidR="00EC0624" w:rsidRPr="00463D9C" w:rsidRDefault="00EC06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5BB3B0F1" w14:textId="77777777" w:rsidR="00EC0624" w:rsidRPr="00463D9C" w:rsidRDefault="00EC062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3" w:type="dxa"/>
            <w:tcBorders>
              <w:top w:val="single" w:sz="8" w:space="0" w:color="auto"/>
              <w:left w:val="nil"/>
              <w:bottom w:val="nil"/>
              <w:right w:val="single" w:sz="8" w:space="0" w:color="auto"/>
            </w:tcBorders>
            <w:shd w:val="clear" w:color="auto" w:fill="auto"/>
            <w:vAlign w:val="center"/>
            <w:hideMark/>
          </w:tcPr>
          <w:p w14:paraId="1797EE96" w14:textId="77777777" w:rsidR="00EC0624" w:rsidRPr="00463D9C" w:rsidRDefault="00EC062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3AA8AC96" w14:textId="77777777" w:rsidR="00EC0624" w:rsidRPr="00463D9C" w:rsidRDefault="00EC062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73F1C3E4" w14:textId="77777777" w:rsidR="00EC0624" w:rsidRPr="00463D9C" w:rsidRDefault="00EC062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DB6B882" w14:textId="77777777" w:rsidTr="00D60C86">
        <w:trPr>
          <w:trHeight w:val="300"/>
          <w:jc w:val="center"/>
        </w:trPr>
        <w:tc>
          <w:tcPr>
            <w:tcW w:w="920" w:type="dxa"/>
            <w:tcBorders>
              <w:top w:val="nil"/>
              <w:left w:val="single" w:sz="8" w:space="0" w:color="auto"/>
              <w:bottom w:val="nil"/>
              <w:right w:val="single" w:sz="8" w:space="0" w:color="auto"/>
            </w:tcBorders>
            <w:shd w:val="clear" w:color="auto" w:fill="auto"/>
            <w:noWrap/>
            <w:vAlign w:val="center"/>
            <w:hideMark/>
          </w:tcPr>
          <w:p w14:paraId="7C4236C2"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CF06D1" w:rsidRPr="00463D9C">
              <w:rPr>
                <w:rFonts w:ascii="Times New Roman" w:eastAsia="Times New Roman" w:hAnsi="Times New Roman"/>
                <w:sz w:val="22"/>
                <w:szCs w:val="22"/>
              </w:rPr>
              <w:t>19</w:t>
            </w:r>
            <w:r w:rsidRPr="00463D9C">
              <w:rPr>
                <w:rFonts w:ascii="Times New Roman" w:eastAsia="Times New Roman" w:hAnsi="Times New Roman"/>
                <w:sz w:val="22"/>
                <w:szCs w:val="22"/>
              </w:rPr>
              <w:t>0</w:t>
            </w:r>
          </w:p>
        </w:tc>
        <w:tc>
          <w:tcPr>
            <w:tcW w:w="1144" w:type="dxa"/>
            <w:tcBorders>
              <w:top w:val="nil"/>
              <w:left w:val="nil"/>
              <w:bottom w:val="nil"/>
              <w:right w:val="single" w:sz="8" w:space="0" w:color="auto"/>
            </w:tcBorders>
            <w:shd w:val="clear" w:color="auto" w:fill="auto"/>
            <w:vAlign w:val="center"/>
          </w:tcPr>
          <w:p w14:paraId="133BB39B"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060" w:type="dxa"/>
            <w:tcBorders>
              <w:top w:val="nil"/>
              <w:left w:val="nil"/>
              <w:bottom w:val="nil"/>
              <w:right w:val="single" w:sz="8" w:space="0" w:color="auto"/>
            </w:tcBorders>
            <w:shd w:val="clear" w:color="auto" w:fill="auto"/>
            <w:vAlign w:val="center"/>
            <w:hideMark/>
          </w:tcPr>
          <w:p w14:paraId="7465EFFC" w14:textId="77777777" w:rsidR="00003884" w:rsidRPr="00463D9C" w:rsidRDefault="00003884"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1" w:type="dxa"/>
            <w:tcBorders>
              <w:top w:val="nil"/>
              <w:left w:val="nil"/>
              <w:bottom w:val="nil"/>
              <w:right w:val="single" w:sz="8" w:space="0" w:color="auto"/>
            </w:tcBorders>
            <w:shd w:val="clear" w:color="auto" w:fill="auto"/>
            <w:vAlign w:val="center"/>
            <w:hideMark/>
          </w:tcPr>
          <w:p w14:paraId="05B49CF9"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960" w:type="dxa"/>
            <w:tcBorders>
              <w:top w:val="nil"/>
              <w:left w:val="nil"/>
              <w:bottom w:val="nil"/>
              <w:right w:val="single" w:sz="8" w:space="0" w:color="auto"/>
            </w:tcBorders>
            <w:shd w:val="clear" w:color="auto" w:fill="auto"/>
            <w:vAlign w:val="center"/>
            <w:hideMark/>
          </w:tcPr>
          <w:p w14:paraId="7CF6AAD6"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r w:rsidR="001D6FD2" w:rsidRPr="00463D9C">
              <w:rPr>
                <w:rFonts w:ascii="Times New Roman" w:eastAsia="Times New Roman" w:hAnsi="Times New Roman"/>
                <w:sz w:val="22"/>
                <w:szCs w:val="22"/>
              </w:rPr>
              <w:t>0</w:t>
            </w:r>
          </w:p>
        </w:tc>
        <w:tc>
          <w:tcPr>
            <w:tcW w:w="953" w:type="dxa"/>
            <w:tcBorders>
              <w:top w:val="nil"/>
              <w:left w:val="nil"/>
              <w:bottom w:val="nil"/>
              <w:right w:val="single" w:sz="8" w:space="0" w:color="auto"/>
            </w:tcBorders>
            <w:shd w:val="clear" w:color="auto" w:fill="auto"/>
            <w:vAlign w:val="center"/>
            <w:hideMark/>
          </w:tcPr>
          <w:p w14:paraId="1E04BE4B"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36,15</w:t>
            </w:r>
          </w:p>
        </w:tc>
        <w:tc>
          <w:tcPr>
            <w:tcW w:w="960" w:type="dxa"/>
            <w:tcBorders>
              <w:top w:val="nil"/>
              <w:left w:val="nil"/>
              <w:bottom w:val="nil"/>
              <w:right w:val="single" w:sz="8" w:space="0" w:color="auto"/>
            </w:tcBorders>
            <w:shd w:val="clear" w:color="auto" w:fill="auto"/>
            <w:vAlign w:val="center"/>
            <w:hideMark/>
          </w:tcPr>
          <w:p w14:paraId="3705021D"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r w:rsidR="001D6FD2"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vAlign w:val="center"/>
            <w:hideMark/>
          </w:tcPr>
          <w:p w14:paraId="562ED538"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2,5</w:t>
            </w:r>
            <w:r w:rsidR="001D6FD2" w:rsidRPr="00463D9C">
              <w:rPr>
                <w:rFonts w:ascii="Times New Roman" w:eastAsia="Times New Roman" w:hAnsi="Times New Roman"/>
                <w:sz w:val="22"/>
                <w:szCs w:val="22"/>
              </w:rPr>
              <w:t>0</w:t>
            </w:r>
          </w:p>
        </w:tc>
      </w:tr>
      <w:tr w:rsidR="00A83BB6" w:rsidRPr="00463D9C" w14:paraId="568D5934" w14:textId="77777777" w:rsidTr="00D60C86">
        <w:trPr>
          <w:trHeight w:val="300"/>
          <w:jc w:val="center"/>
        </w:trPr>
        <w:tc>
          <w:tcPr>
            <w:tcW w:w="920" w:type="dxa"/>
            <w:tcBorders>
              <w:top w:val="nil"/>
              <w:left w:val="single" w:sz="8" w:space="0" w:color="auto"/>
              <w:bottom w:val="nil"/>
              <w:right w:val="single" w:sz="8" w:space="0" w:color="auto"/>
            </w:tcBorders>
            <w:shd w:val="clear" w:color="auto" w:fill="auto"/>
            <w:noWrap/>
            <w:vAlign w:val="center"/>
            <w:hideMark/>
          </w:tcPr>
          <w:p w14:paraId="45D13409"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4" w:type="dxa"/>
            <w:tcBorders>
              <w:top w:val="nil"/>
              <w:left w:val="nil"/>
              <w:bottom w:val="nil"/>
              <w:right w:val="single" w:sz="8" w:space="0" w:color="auto"/>
            </w:tcBorders>
            <w:shd w:val="clear" w:color="auto" w:fill="auto"/>
            <w:vAlign w:val="center"/>
          </w:tcPr>
          <w:p w14:paraId="05C60AD3"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nghiệm </w:t>
            </w:r>
          </w:p>
        </w:tc>
        <w:tc>
          <w:tcPr>
            <w:tcW w:w="3060" w:type="dxa"/>
            <w:tcBorders>
              <w:top w:val="nil"/>
              <w:left w:val="nil"/>
              <w:bottom w:val="nil"/>
              <w:right w:val="single" w:sz="8" w:space="0" w:color="auto"/>
            </w:tcBorders>
            <w:shd w:val="clear" w:color="auto" w:fill="auto"/>
            <w:vAlign w:val="center"/>
            <w:hideMark/>
          </w:tcPr>
          <w:p w14:paraId="1999F40E"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Bi thép</w:t>
            </w:r>
          </w:p>
        </w:tc>
        <w:tc>
          <w:tcPr>
            <w:tcW w:w="951" w:type="dxa"/>
            <w:tcBorders>
              <w:top w:val="nil"/>
              <w:left w:val="nil"/>
              <w:bottom w:val="nil"/>
              <w:right w:val="single" w:sz="8" w:space="0" w:color="auto"/>
            </w:tcBorders>
            <w:shd w:val="clear" w:color="auto" w:fill="auto"/>
            <w:vAlign w:val="center"/>
            <w:hideMark/>
          </w:tcPr>
          <w:p w14:paraId="423487CA"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960" w:type="dxa"/>
            <w:tcBorders>
              <w:top w:val="nil"/>
              <w:left w:val="nil"/>
              <w:bottom w:val="nil"/>
              <w:right w:val="single" w:sz="8" w:space="0" w:color="auto"/>
            </w:tcBorders>
            <w:shd w:val="clear" w:color="auto" w:fill="auto"/>
            <w:vAlign w:val="center"/>
            <w:hideMark/>
          </w:tcPr>
          <w:p w14:paraId="744A2DE4" w14:textId="77777777" w:rsidR="006C404B" w:rsidRPr="00463D9C" w:rsidRDefault="006C404B" w:rsidP="00F2564D">
            <w:pPr>
              <w:jc w:val="center"/>
            </w:pPr>
            <w:r w:rsidRPr="00463D9C">
              <w:rPr>
                <w:rFonts w:ascii="Times New Roman" w:eastAsia="Times New Roman" w:hAnsi="Times New Roman"/>
                <w:sz w:val="22"/>
                <w:szCs w:val="22"/>
              </w:rPr>
              <w:t>-</w:t>
            </w:r>
          </w:p>
        </w:tc>
        <w:tc>
          <w:tcPr>
            <w:tcW w:w="953" w:type="dxa"/>
            <w:tcBorders>
              <w:top w:val="nil"/>
              <w:left w:val="nil"/>
              <w:bottom w:val="nil"/>
              <w:right w:val="single" w:sz="8" w:space="0" w:color="auto"/>
            </w:tcBorders>
            <w:shd w:val="clear" w:color="auto" w:fill="auto"/>
            <w:vAlign w:val="center"/>
            <w:hideMark/>
          </w:tcPr>
          <w:p w14:paraId="5CCF780A" w14:textId="77777777" w:rsidR="006C404B" w:rsidRPr="00463D9C" w:rsidRDefault="006C404B" w:rsidP="00F2564D">
            <w:pPr>
              <w:jc w:val="center"/>
            </w:pP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1E3D0D59"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960" w:type="dxa"/>
            <w:tcBorders>
              <w:top w:val="nil"/>
              <w:left w:val="nil"/>
              <w:bottom w:val="nil"/>
              <w:right w:val="single" w:sz="8" w:space="0" w:color="auto"/>
            </w:tcBorders>
            <w:shd w:val="clear" w:color="auto" w:fill="auto"/>
            <w:vAlign w:val="center"/>
            <w:hideMark/>
          </w:tcPr>
          <w:p w14:paraId="2735D086"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23374EDD" w14:textId="77777777" w:rsidTr="00D60C86">
        <w:trPr>
          <w:trHeight w:val="300"/>
          <w:jc w:val="center"/>
        </w:trPr>
        <w:tc>
          <w:tcPr>
            <w:tcW w:w="920" w:type="dxa"/>
            <w:tcBorders>
              <w:top w:val="nil"/>
              <w:left w:val="single" w:sz="8" w:space="0" w:color="auto"/>
              <w:bottom w:val="nil"/>
              <w:right w:val="single" w:sz="8" w:space="0" w:color="auto"/>
            </w:tcBorders>
            <w:shd w:val="clear" w:color="auto" w:fill="auto"/>
            <w:noWrap/>
            <w:vAlign w:val="center"/>
            <w:hideMark/>
          </w:tcPr>
          <w:p w14:paraId="07A40665"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4" w:type="dxa"/>
            <w:tcBorders>
              <w:top w:val="nil"/>
              <w:left w:val="nil"/>
              <w:bottom w:val="nil"/>
              <w:right w:val="single" w:sz="8" w:space="0" w:color="auto"/>
            </w:tcBorders>
            <w:shd w:val="clear" w:color="auto" w:fill="auto"/>
            <w:vAlign w:val="center"/>
          </w:tcPr>
          <w:p w14:paraId="3A9616C0"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gạch </w:t>
            </w:r>
          </w:p>
        </w:tc>
        <w:tc>
          <w:tcPr>
            <w:tcW w:w="3060" w:type="dxa"/>
            <w:tcBorders>
              <w:top w:val="nil"/>
              <w:left w:val="nil"/>
              <w:bottom w:val="nil"/>
              <w:right w:val="single" w:sz="8" w:space="0" w:color="auto"/>
            </w:tcBorders>
            <w:shd w:val="clear" w:color="auto" w:fill="auto"/>
            <w:vAlign w:val="center"/>
            <w:hideMark/>
          </w:tcPr>
          <w:p w14:paraId="2AF39739" w14:textId="77777777" w:rsidR="00003884" w:rsidRPr="00463D9C" w:rsidRDefault="00003884"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1" w:type="dxa"/>
            <w:tcBorders>
              <w:top w:val="nil"/>
              <w:left w:val="nil"/>
              <w:bottom w:val="nil"/>
              <w:right w:val="single" w:sz="8" w:space="0" w:color="auto"/>
            </w:tcBorders>
            <w:shd w:val="clear" w:color="auto" w:fill="auto"/>
            <w:vAlign w:val="center"/>
            <w:hideMark/>
          </w:tcPr>
          <w:p w14:paraId="5DFD2685"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53BB9ABA" w14:textId="77777777" w:rsidR="00003884"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53" w:type="dxa"/>
            <w:tcBorders>
              <w:top w:val="nil"/>
              <w:left w:val="nil"/>
              <w:bottom w:val="nil"/>
              <w:right w:val="single" w:sz="8" w:space="0" w:color="auto"/>
            </w:tcBorders>
            <w:shd w:val="clear" w:color="auto" w:fill="auto"/>
            <w:vAlign w:val="center"/>
            <w:hideMark/>
          </w:tcPr>
          <w:p w14:paraId="5F2BA650" w14:textId="77777777" w:rsidR="00003884"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60" w:type="dxa"/>
            <w:tcBorders>
              <w:top w:val="nil"/>
              <w:left w:val="nil"/>
              <w:bottom w:val="nil"/>
              <w:right w:val="single" w:sz="8" w:space="0" w:color="auto"/>
            </w:tcBorders>
            <w:shd w:val="clear" w:color="auto" w:fill="auto"/>
            <w:vAlign w:val="center"/>
            <w:hideMark/>
          </w:tcPr>
          <w:p w14:paraId="2898359D" w14:textId="77777777" w:rsidR="00003884"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60" w:type="dxa"/>
            <w:tcBorders>
              <w:top w:val="nil"/>
              <w:left w:val="nil"/>
              <w:bottom w:val="nil"/>
              <w:right w:val="single" w:sz="8" w:space="0" w:color="auto"/>
            </w:tcBorders>
            <w:shd w:val="clear" w:color="auto" w:fill="auto"/>
            <w:vAlign w:val="center"/>
            <w:hideMark/>
          </w:tcPr>
          <w:p w14:paraId="724D86BF" w14:textId="77777777" w:rsidR="00003884"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C8D8DC4" w14:textId="77777777" w:rsidTr="00D60C86">
        <w:trPr>
          <w:trHeight w:val="300"/>
          <w:jc w:val="center"/>
        </w:trPr>
        <w:tc>
          <w:tcPr>
            <w:tcW w:w="920" w:type="dxa"/>
            <w:tcBorders>
              <w:top w:val="nil"/>
              <w:left w:val="single" w:sz="8" w:space="0" w:color="auto"/>
              <w:bottom w:val="nil"/>
              <w:right w:val="single" w:sz="8" w:space="0" w:color="auto"/>
            </w:tcBorders>
            <w:shd w:val="clear" w:color="auto" w:fill="auto"/>
            <w:noWrap/>
            <w:vAlign w:val="center"/>
            <w:hideMark/>
          </w:tcPr>
          <w:p w14:paraId="1BD94955"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4" w:type="dxa"/>
            <w:tcBorders>
              <w:top w:val="nil"/>
              <w:left w:val="nil"/>
              <w:bottom w:val="nil"/>
              <w:right w:val="single" w:sz="8" w:space="0" w:color="auto"/>
            </w:tcBorders>
            <w:shd w:val="clear" w:color="auto" w:fill="auto"/>
            <w:vAlign w:val="center"/>
          </w:tcPr>
          <w:p w14:paraId="79DEFB92"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gốm </w:t>
            </w:r>
          </w:p>
        </w:tc>
        <w:tc>
          <w:tcPr>
            <w:tcW w:w="3060" w:type="dxa"/>
            <w:tcBorders>
              <w:top w:val="nil"/>
              <w:left w:val="nil"/>
              <w:bottom w:val="nil"/>
              <w:right w:val="single" w:sz="8" w:space="0" w:color="auto"/>
            </w:tcBorders>
            <w:shd w:val="clear" w:color="auto" w:fill="auto"/>
            <w:vAlign w:val="center"/>
            <w:hideMark/>
          </w:tcPr>
          <w:p w14:paraId="7A660AFE" w14:textId="77777777" w:rsidR="00003884" w:rsidRPr="00463D9C" w:rsidRDefault="0000388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xml:space="preserve">Nhân công </w:t>
            </w:r>
          </w:p>
        </w:tc>
        <w:tc>
          <w:tcPr>
            <w:tcW w:w="951" w:type="dxa"/>
            <w:tcBorders>
              <w:top w:val="nil"/>
              <w:left w:val="nil"/>
              <w:bottom w:val="nil"/>
              <w:right w:val="single" w:sz="8" w:space="0" w:color="auto"/>
            </w:tcBorders>
            <w:shd w:val="clear" w:color="auto" w:fill="auto"/>
            <w:vAlign w:val="center"/>
            <w:hideMark/>
          </w:tcPr>
          <w:p w14:paraId="37C0B553" w14:textId="77777777" w:rsidR="00003884" w:rsidRPr="00463D9C" w:rsidRDefault="00003884" w:rsidP="00F2564D">
            <w:pPr>
              <w:rPr>
                <w:rFonts w:ascii="Times New Roman" w:eastAsia="Times New Roman" w:hAnsi="Times New Roman"/>
                <w:sz w:val="20"/>
              </w:rPr>
            </w:pPr>
            <w:r w:rsidRPr="00463D9C">
              <w:rPr>
                <w:rFonts w:ascii="Times New Roman" w:eastAsia="Times New Roman" w:hAnsi="Times New Roman"/>
                <w:sz w:val="20"/>
              </w:rPr>
              <w:t> </w:t>
            </w:r>
          </w:p>
        </w:tc>
        <w:tc>
          <w:tcPr>
            <w:tcW w:w="960" w:type="dxa"/>
            <w:tcBorders>
              <w:top w:val="nil"/>
              <w:left w:val="nil"/>
              <w:bottom w:val="nil"/>
              <w:right w:val="single" w:sz="8" w:space="0" w:color="auto"/>
            </w:tcBorders>
            <w:shd w:val="clear" w:color="auto" w:fill="auto"/>
            <w:vAlign w:val="center"/>
            <w:hideMark/>
          </w:tcPr>
          <w:p w14:paraId="76F8FF26" w14:textId="77777777" w:rsidR="00003884" w:rsidRPr="00463D9C" w:rsidRDefault="00003884" w:rsidP="00F2564D">
            <w:pPr>
              <w:jc w:val="center"/>
              <w:rPr>
                <w:rFonts w:ascii="Times New Roman" w:eastAsia="Times New Roman" w:hAnsi="Times New Roman"/>
                <w:sz w:val="20"/>
              </w:rPr>
            </w:pPr>
          </w:p>
        </w:tc>
        <w:tc>
          <w:tcPr>
            <w:tcW w:w="953" w:type="dxa"/>
            <w:tcBorders>
              <w:top w:val="nil"/>
              <w:left w:val="nil"/>
              <w:bottom w:val="nil"/>
              <w:right w:val="single" w:sz="8" w:space="0" w:color="auto"/>
            </w:tcBorders>
            <w:shd w:val="clear" w:color="auto" w:fill="auto"/>
            <w:vAlign w:val="center"/>
            <w:hideMark/>
          </w:tcPr>
          <w:p w14:paraId="49615861" w14:textId="77777777" w:rsidR="00003884" w:rsidRPr="00463D9C" w:rsidRDefault="00003884" w:rsidP="00F2564D">
            <w:pPr>
              <w:jc w:val="center"/>
              <w:rPr>
                <w:rFonts w:ascii="Times New Roman" w:eastAsia="Times New Roman" w:hAnsi="Times New Roman"/>
                <w:sz w:val="20"/>
              </w:rPr>
            </w:pPr>
          </w:p>
        </w:tc>
        <w:tc>
          <w:tcPr>
            <w:tcW w:w="960" w:type="dxa"/>
            <w:tcBorders>
              <w:top w:val="nil"/>
              <w:left w:val="nil"/>
              <w:bottom w:val="nil"/>
              <w:right w:val="single" w:sz="8" w:space="0" w:color="auto"/>
            </w:tcBorders>
            <w:shd w:val="clear" w:color="auto" w:fill="auto"/>
            <w:vAlign w:val="center"/>
            <w:hideMark/>
          </w:tcPr>
          <w:p w14:paraId="36885994" w14:textId="77777777" w:rsidR="00003884" w:rsidRPr="00463D9C" w:rsidRDefault="00003884" w:rsidP="00F2564D">
            <w:pPr>
              <w:jc w:val="center"/>
              <w:rPr>
                <w:rFonts w:ascii="Times New Roman" w:eastAsia="Times New Roman" w:hAnsi="Times New Roman"/>
                <w:sz w:val="20"/>
              </w:rPr>
            </w:pPr>
          </w:p>
        </w:tc>
        <w:tc>
          <w:tcPr>
            <w:tcW w:w="960" w:type="dxa"/>
            <w:tcBorders>
              <w:top w:val="nil"/>
              <w:left w:val="nil"/>
              <w:bottom w:val="nil"/>
              <w:right w:val="single" w:sz="8" w:space="0" w:color="auto"/>
            </w:tcBorders>
            <w:shd w:val="clear" w:color="auto" w:fill="auto"/>
            <w:vAlign w:val="center"/>
            <w:hideMark/>
          </w:tcPr>
          <w:p w14:paraId="27E16287" w14:textId="77777777" w:rsidR="00003884" w:rsidRPr="00463D9C" w:rsidRDefault="00003884" w:rsidP="00F2564D">
            <w:pPr>
              <w:jc w:val="center"/>
              <w:rPr>
                <w:rFonts w:ascii="Times New Roman" w:eastAsia="Times New Roman" w:hAnsi="Times New Roman"/>
                <w:sz w:val="20"/>
              </w:rPr>
            </w:pPr>
          </w:p>
        </w:tc>
      </w:tr>
      <w:tr w:rsidR="00A83BB6" w:rsidRPr="00463D9C" w14:paraId="04DF9EA4" w14:textId="77777777" w:rsidTr="00D60C86">
        <w:trPr>
          <w:trHeight w:val="300"/>
          <w:jc w:val="center"/>
        </w:trPr>
        <w:tc>
          <w:tcPr>
            <w:tcW w:w="920" w:type="dxa"/>
            <w:tcBorders>
              <w:top w:val="nil"/>
              <w:left w:val="single" w:sz="8" w:space="0" w:color="auto"/>
              <w:bottom w:val="nil"/>
              <w:right w:val="single" w:sz="8" w:space="0" w:color="auto"/>
            </w:tcBorders>
            <w:shd w:val="clear" w:color="auto" w:fill="auto"/>
            <w:noWrap/>
            <w:vAlign w:val="center"/>
            <w:hideMark/>
          </w:tcPr>
          <w:p w14:paraId="2D845EF0"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4" w:type="dxa"/>
            <w:tcBorders>
              <w:top w:val="nil"/>
              <w:left w:val="nil"/>
              <w:bottom w:val="nil"/>
              <w:right w:val="single" w:sz="8" w:space="0" w:color="auto"/>
            </w:tcBorders>
            <w:shd w:val="clear" w:color="auto" w:fill="auto"/>
            <w:vAlign w:val="center"/>
          </w:tcPr>
          <w:p w14:paraId="4A3AE2A5"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ốp lát,</w:t>
            </w:r>
          </w:p>
        </w:tc>
        <w:tc>
          <w:tcPr>
            <w:tcW w:w="3060" w:type="dxa"/>
            <w:tcBorders>
              <w:top w:val="nil"/>
              <w:left w:val="nil"/>
              <w:bottom w:val="nil"/>
              <w:right w:val="single" w:sz="8" w:space="0" w:color="auto"/>
            </w:tcBorders>
            <w:shd w:val="clear" w:color="auto" w:fill="auto"/>
            <w:vAlign w:val="center"/>
            <w:hideMark/>
          </w:tcPr>
          <w:p w14:paraId="5015BC64" w14:textId="77777777" w:rsidR="00003884" w:rsidRPr="00463D9C" w:rsidRDefault="00003884"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51" w:type="dxa"/>
            <w:tcBorders>
              <w:top w:val="nil"/>
              <w:left w:val="nil"/>
              <w:bottom w:val="nil"/>
              <w:right w:val="single" w:sz="8" w:space="0" w:color="auto"/>
            </w:tcBorders>
            <w:shd w:val="clear" w:color="auto" w:fill="auto"/>
            <w:vAlign w:val="center"/>
            <w:hideMark/>
          </w:tcPr>
          <w:p w14:paraId="6CE92A1B"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960" w:type="dxa"/>
            <w:tcBorders>
              <w:top w:val="nil"/>
              <w:left w:val="nil"/>
              <w:bottom w:val="nil"/>
              <w:right w:val="single" w:sz="8" w:space="0" w:color="auto"/>
            </w:tcBorders>
            <w:shd w:val="clear" w:color="auto" w:fill="auto"/>
            <w:vAlign w:val="center"/>
            <w:hideMark/>
          </w:tcPr>
          <w:p w14:paraId="48014F96"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0,525</w:t>
            </w:r>
          </w:p>
        </w:tc>
        <w:tc>
          <w:tcPr>
            <w:tcW w:w="953" w:type="dxa"/>
            <w:tcBorders>
              <w:top w:val="nil"/>
              <w:left w:val="nil"/>
              <w:bottom w:val="nil"/>
              <w:right w:val="single" w:sz="8" w:space="0" w:color="auto"/>
            </w:tcBorders>
            <w:shd w:val="clear" w:color="auto" w:fill="auto"/>
            <w:vAlign w:val="center"/>
            <w:hideMark/>
          </w:tcPr>
          <w:p w14:paraId="7556F80B"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1,95</w:t>
            </w:r>
          </w:p>
        </w:tc>
        <w:tc>
          <w:tcPr>
            <w:tcW w:w="960" w:type="dxa"/>
            <w:tcBorders>
              <w:top w:val="nil"/>
              <w:left w:val="nil"/>
              <w:bottom w:val="nil"/>
              <w:right w:val="single" w:sz="8" w:space="0" w:color="auto"/>
            </w:tcBorders>
            <w:shd w:val="clear" w:color="auto" w:fill="auto"/>
            <w:vAlign w:val="center"/>
            <w:hideMark/>
          </w:tcPr>
          <w:p w14:paraId="2476B3EF"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0,65</w:t>
            </w:r>
          </w:p>
        </w:tc>
        <w:tc>
          <w:tcPr>
            <w:tcW w:w="960" w:type="dxa"/>
            <w:tcBorders>
              <w:top w:val="nil"/>
              <w:left w:val="nil"/>
              <w:bottom w:val="nil"/>
              <w:right w:val="single" w:sz="8" w:space="0" w:color="auto"/>
            </w:tcBorders>
            <w:shd w:val="clear" w:color="auto" w:fill="auto"/>
            <w:vAlign w:val="center"/>
            <w:hideMark/>
          </w:tcPr>
          <w:p w14:paraId="78E1AE10"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r>
      <w:tr w:rsidR="00A83BB6" w:rsidRPr="00463D9C" w14:paraId="06E582BD" w14:textId="77777777" w:rsidTr="00D60C86">
        <w:trPr>
          <w:trHeight w:val="272"/>
          <w:jc w:val="center"/>
        </w:trPr>
        <w:tc>
          <w:tcPr>
            <w:tcW w:w="920" w:type="dxa"/>
            <w:tcBorders>
              <w:top w:val="nil"/>
              <w:left w:val="single" w:sz="8" w:space="0" w:color="auto"/>
              <w:bottom w:val="nil"/>
              <w:right w:val="single" w:sz="8" w:space="0" w:color="auto"/>
            </w:tcBorders>
            <w:shd w:val="clear" w:color="auto" w:fill="auto"/>
            <w:noWrap/>
            <w:vAlign w:val="center"/>
            <w:hideMark/>
          </w:tcPr>
          <w:p w14:paraId="11D5B2C0"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4" w:type="dxa"/>
            <w:tcBorders>
              <w:top w:val="nil"/>
              <w:left w:val="nil"/>
              <w:bottom w:val="nil"/>
              <w:right w:val="single" w:sz="8" w:space="0" w:color="auto"/>
            </w:tcBorders>
            <w:shd w:val="clear" w:color="auto" w:fill="auto"/>
            <w:vAlign w:val="center"/>
          </w:tcPr>
          <w:p w14:paraId="4E3739EE" w14:textId="77777777" w:rsidR="00003884" w:rsidRPr="00463D9C" w:rsidRDefault="000038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gạch</w:t>
            </w:r>
            <w:r w:rsidR="00D60C86" w:rsidRPr="00463D9C">
              <w:rPr>
                <w:rFonts w:ascii="Times New Roman" w:eastAsia="Times New Roman" w:hAnsi="Times New Roman"/>
                <w:sz w:val="22"/>
                <w:szCs w:val="22"/>
              </w:rPr>
              <w:t> men,</w:t>
            </w:r>
          </w:p>
        </w:tc>
        <w:tc>
          <w:tcPr>
            <w:tcW w:w="3060" w:type="dxa"/>
            <w:tcBorders>
              <w:top w:val="nil"/>
              <w:left w:val="nil"/>
              <w:bottom w:val="nil"/>
              <w:right w:val="single" w:sz="8" w:space="0" w:color="auto"/>
            </w:tcBorders>
            <w:shd w:val="clear" w:color="auto" w:fill="auto"/>
            <w:vAlign w:val="center"/>
            <w:hideMark/>
          </w:tcPr>
          <w:p w14:paraId="37B6328F" w14:textId="77777777" w:rsidR="00003884" w:rsidRPr="00463D9C" w:rsidRDefault="0000388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1" w:type="dxa"/>
            <w:tcBorders>
              <w:top w:val="nil"/>
              <w:left w:val="nil"/>
              <w:bottom w:val="nil"/>
              <w:right w:val="single" w:sz="8" w:space="0" w:color="auto"/>
            </w:tcBorders>
            <w:shd w:val="clear" w:color="auto" w:fill="auto"/>
            <w:vAlign w:val="center"/>
            <w:hideMark/>
          </w:tcPr>
          <w:p w14:paraId="63BE5C48" w14:textId="77777777" w:rsidR="00003884" w:rsidRPr="00463D9C" w:rsidRDefault="00003884" w:rsidP="00F2564D">
            <w:pPr>
              <w:rPr>
                <w:rFonts w:ascii="Times New Roman" w:eastAsia="Times New Roman" w:hAnsi="Times New Roman"/>
                <w:sz w:val="20"/>
              </w:rPr>
            </w:pPr>
            <w:r w:rsidRPr="00463D9C">
              <w:rPr>
                <w:rFonts w:ascii="Times New Roman" w:eastAsia="Times New Roman" w:hAnsi="Times New Roman"/>
                <w:sz w:val="20"/>
              </w:rPr>
              <w:t> </w:t>
            </w:r>
          </w:p>
        </w:tc>
        <w:tc>
          <w:tcPr>
            <w:tcW w:w="960" w:type="dxa"/>
            <w:tcBorders>
              <w:top w:val="nil"/>
              <w:left w:val="nil"/>
              <w:bottom w:val="nil"/>
              <w:right w:val="single" w:sz="8" w:space="0" w:color="auto"/>
            </w:tcBorders>
            <w:shd w:val="clear" w:color="auto" w:fill="auto"/>
            <w:vAlign w:val="center"/>
            <w:hideMark/>
          </w:tcPr>
          <w:p w14:paraId="18E7292D" w14:textId="77777777" w:rsidR="00003884" w:rsidRPr="00463D9C" w:rsidRDefault="00003884" w:rsidP="00F2564D">
            <w:pPr>
              <w:jc w:val="center"/>
              <w:rPr>
                <w:rFonts w:ascii="Times New Roman" w:eastAsia="Times New Roman" w:hAnsi="Times New Roman"/>
                <w:sz w:val="20"/>
              </w:rPr>
            </w:pPr>
          </w:p>
        </w:tc>
        <w:tc>
          <w:tcPr>
            <w:tcW w:w="953" w:type="dxa"/>
            <w:tcBorders>
              <w:top w:val="nil"/>
              <w:left w:val="nil"/>
              <w:bottom w:val="nil"/>
              <w:right w:val="single" w:sz="8" w:space="0" w:color="auto"/>
            </w:tcBorders>
            <w:shd w:val="clear" w:color="auto" w:fill="auto"/>
            <w:vAlign w:val="center"/>
            <w:hideMark/>
          </w:tcPr>
          <w:p w14:paraId="77234FDA" w14:textId="77777777" w:rsidR="00003884" w:rsidRPr="00463D9C" w:rsidRDefault="00003884" w:rsidP="00F2564D">
            <w:pPr>
              <w:jc w:val="center"/>
              <w:rPr>
                <w:rFonts w:ascii="Times New Roman" w:eastAsia="Times New Roman" w:hAnsi="Times New Roman"/>
                <w:sz w:val="20"/>
              </w:rPr>
            </w:pPr>
          </w:p>
        </w:tc>
        <w:tc>
          <w:tcPr>
            <w:tcW w:w="960" w:type="dxa"/>
            <w:tcBorders>
              <w:top w:val="nil"/>
              <w:left w:val="nil"/>
              <w:bottom w:val="nil"/>
              <w:right w:val="single" w:sz="8" w:space="0" w:color="auto"/>
            </w:tcBorders>
            <w:shd w:val="clear" w:color="auto" w:fill="auto"/>
            <w:vAlign w:val="center"/>
            <w:hideMark/>
          </w:tcPr>
          <w:p w14:paraId="20BB5A5B" w14:textId="77777777" w:rsidR="00003884" w:rsidRPr="00463D9C" w:rsidRDefault="00003884" w:rsidP="00F2564D">
            <w:pPr>
              <w:jc w:val="center"/>
              <w:rPr>
                <w:rFonts w:ascii="Times New Roman" w:eastAsia="Times New Roman" w:hAnsi="Times New Roman"/>
                <w:sz w:val="20"/>
              </w:rPr>
            </w:pPr>
          </w:p>
        </w:tc>
        <w:tc>
          <w:tcPr>
            <w:tcW w:w="960" w:type="dxa"/>
            <w:tcBorders>
              <w:top w:val="nil"/>
              <w:left w:val="nil"/>
              <w:bottom w:val="nil"/>
              <w:right w:val="single" w:sz="8" w:space="0" w:color="auto"/>
            </w:tcBorders>
            <w:shd w:val="clear" w:color="auto" w:fill="auto"/>
            <w:vAlign w:val="center"/>
            <w:hideMark/>
          </w:tcPr>
          <w:p w14:paraId="4E8607C9" w14:textId="77777777" w:rsidR="00003884" w:rsidRPr="00463D9C" w:rsidRDefault="00003884" w:rsidP="00F2564D">
            <w:pPr>
              <w:jc w:val="center"/>
              <w:rPr>
                <w:rFonts w:ascii="Times New Roman" w:eastAsia="Times New Roman" w:hAnsi="Times New Roman"/>
                <w:sz w:val="20"/>
              </w:rPr>
            </w:pPr>
          </w:p>
        </w:tc>
      </w:tr>
      <w:tr w:rsidR="00A83BB6" w:rsidRPr="00463D9C" w14:paraId="44103BD7" w14:textId="77777777" w:rsidTr="00D60C86">
        <w:trPr>
          <w:trHeight w:val="300"/>
          <w:jc w:val="center"/>
        </w:trPr>
        <w:tc>
          <w:tcPr>
            <w:tcW w:w="920" w:type="dxa"/>
            <w:tcBorders>
              <w:top w:val="nil"/>
              <w:left w:val="single" w:sz="8" w:space="0" w:color="auto"/>
              <w:bottom w:val="nil"/>
              <w:right w:val="single" w:sz="8" w:space="0" w:color="auto"/>
            </w:tcBorders>
            <w:shd w:val="clear" w:color="auto" w:fill="auto"/>
            <w:noWrap/>
            <w:vAlign w:val="center"/>
            <w:hideMark/>
          </w:tcPr>
          <w:p w14:paraId="2DD54289"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4" w:type="dxa"/>
            <w:tcBorders>
              <w:top w:val="nil"/>
              <w:left w:val="nil"/>
              <w:bottom w:val="nil"/>
              <w:right w:val="single" w:sz="8" w:space="0" w:color="auto"/>
            </w:tcBorders>
            <w:shd w:val="clear" w:color="auto" w:fill="auto"/>
            <w:vAlign w:val="center"/>
            <w:hideMark/>
          </w:tcPr>
          <w:p w14:paraId="69664C3F"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đá ốp lát </w:t>
            </w:r>
          </w:p>
        </w:tc>
        <w:tc>
          <w:tcPr>
            <w:tcW w:w="3060" w:type="dxa"/>
            <w:tcBorders>
              <w:top w:val="nil"/>
              <w:left w:val="nil"/>
              <w:bottom w:val="nil"/>
              <w:right w:val="single" w:sz="8" w:space="0" w:color="auto"/>
            </w:tcBorders>
            <w:shd w:val="clear" w:color="auto" w:fill="auto"/>
            <w:vAlign w:val="center"/>
            <w:hideMark/>
          </w:tcPr>
          <w:p w14:paraId="1487FBDC" w14:textId="77777777" w:rsidR="00D60C86" w:rsidRPr="00463D9C" w:rsidRDefault="00D60C86" w:rsidP="00F2564D">
            <w:pPr>
              <w:rPr>
                <w:rFonts w:ascii="Times New Roman" w:eastAsia="Times New Roman" w:hAnsi="Times New Roman"/>
                <w:sz w:val="22"/>
                <w:szCs w:val="22"/>
              </w:rPr>
            </w:pPr>
            <w:r w:rsidRPr="00463D9C">
              <w:rPr>
                <w:rFonts w:ascii="Times New Roman" w:eastAsia="Times New Roman" w:hAnsi="Times New Roman"/>
                <w:sz w:val="22"/>
                <w:szCs w:val="22"/>
              </w:rPr>
              <w:t>Máy cắt, mài mẫu vật liệu</w:t>
            </w:r>
          </w:p>
        </w:tc>
        <w:tc>
          <w:tcPr>
            <w:tcW w:w="951" w:type="dxa"/>
            <w:tcBorders>
              <w:top w:val="nil"/>
              <w:left w:val="nil"/>
              <w:bottom w:val="nil"/>
              <w:right w:val="single" w:sz="8" w:space="0" w:color="auto"/>
            </w:tcBorders>
            <w:shd w:val="clear" w:color="auto" w:fill="auto"/>
            <w:vAlign w:val="center"/>
            <w:hideMark/>
          </w:tcPr>
          <w:p w14:paraId="3FD5DAC6"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60" w:type="dxa"/>
            <w:tcBorders>
              <w:top w:val="nil"/>
              <w:left w:val="nil"/>
              <w:bottom w:val="nil"/>
              <w:right w:val="single" w:sz="8" w:space="0" w:color="auto"/>
            </w:tcBorders>
            <w:shd w:val="clear" w:color="auto" w:fill="auto"/>
            <w:vAlign w:val="center"/>
            <w:hideMark/>
          </w:tcPr>
          <w:p w14:paraId="0A36AC15"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953" w:type="dxa"/>
            <w:tcBorders>
              <w:top w:val="nil"/>
              <w:left w:val="nil"/>
              <w:bottom w:val="nil"/>
              <w:right w:val="single" w:sz="8" w:space="0" w:color="auto"/>
            </w:tcBorders>
            <w:shd w:val="clear" w:color="auto" w:fill="auto"/>
            <w:vAlign w:val="center"/>
            <w:hideMark/>
          </w:tcPr>
          <w:p w14:paraId="6E746669"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960" w:type="dxa"/>
            <w:tcBorders>
              <w:top w:val="nil"/>
              <w:left w:val="nil"/>
              <w:bottom w:val="nil"/>
              <w:right w:val="single" w:sz="8" w:space="0" w:color="auto"/>
            </w:tcBorders>
            <w:shd w:val="clear" w:color="auto" w:fill="auto"/>
            <w:vAlign w:val="center"/>
            <w:hideMark/>
          </w:tcPr>
          <w:p w14:paraId="0289C09C"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960" w:type="dxa"/>
            <w:tcBorders>
              <w:top w:val="nil"/>
              <w:left w:val="nil"/>
              <w:bottom w:val="nil"/>
              <w:right w:val="single" w:sz="8" w:space="0" w:color="auto"/>
            </w:tcBorders>
            <w:shd w:val="clear" w:color="auto" w:fill="auto"/>
            <w:vAlign w:val="center"/>
            <w:hideMark/>
          </w:tcPr>
          <w:p w14:paraId="79AEDAE3"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711D04A6" w14:textId="77777777" w:rsidTr="00D60C86">
        <w:trPr>
          <w:trHeight w:val="300"/>
          <w:jc w:val="center"/>
        </w:trPr>
        <w:tc>
          <w:tcPr>
            <w:tcW w:w="920" w:type="dxa"/>
            <w:tcBorders>
              <w:top w:val="nil"/>
              <w:left w:val="single" w:sz="8" w:space="0" w:color="auto"/>
              <w:bottom w:val="nil"/>
              <w:right w:val="single" w:sz="8" w:space="0" w:color="auto"/>
            </w:tcBorders>
            <w:shd w:val="clear" w:color="auto" w:fill="auto"/>
            <w:noWrap/>
            <w:vAlign w:val="center"/>
            <w:hideMark/>
          </w:tcPr>
          <w:p w14:paraId="3DD47DF3"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4" w:type="dxa"/>
            <w:tcBorders>
              <w:top w:val="nil"/>
              <w:left w:val="nil"/>
              <w:bottom w:val="nil"/>
              <w:right w:val="single" w:sz="8" w:space="0" w:color="auto"/>
            </w:tcBorders>
            <w:shd w:val="clear" w:color="auto" w:fill="auto"/>
            <w:vAlign w:val="center"/>
          </w:tcPr>
          <w:p w14:paraId="1BF09AC3"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tự nhiên, </w:t>
            </w:r>
          </w:p>
        </w:tc>
        <w:tc>
          <w:tcPr>
            <w:tcW w:w="3060" w:type="dxa"/>
            <w:tcBorders>
              <w:top w:val="nil"/>
              <w:left w:val="nil"/>
              <w:bottom w:val="nil"/>
              <w:right w:val="single" w:sz="8" w:space="0" w:color="auto"/>
            </w:tcBorders>
            <w:shd w:val="clear" w:color="auto" w:fill="auto"/>
            <w:vAlign w:val="center"/>
            <w:hideMark/>
          </w:tcPr>
          <w:p w14:paraId="786DE941" w14:textId="77777777" w:rsidR="00D60C86" w:rsidRPr="00463D9C" w:rsidRDefault="00D60C86" w:rsidP="00F2564D">
            <w:pPr>
              <w:rPr>
                <w:rFonts w:ascii="Times New Roman" w:eastAsia="Times New Roman" w:hAnsi="Times New Roman"/>
                <w:sz w:val="22"/>
                <w:szCs w:val="22"/>
              </w:rPr>
            </w:pPr>
            <w:r w:rsidRPr="00463D9C">
              <w:rPr>
                <w:rFonts w:ascii="Times New Roman" w:eastAsia="Times New Roman" w:hAnsi="Times New Roman"/>
                <w:sz w:val="22"/>
                <w:szCs w:val="22"/>
              </w:rPr>
              <w:t>Máy đo kích thước</w:t>
            </w:r>
          </w:p>
        </w:tc>
        <w:tc>
          <w:tcPr>
            <w:tcW w:w="951" w:type="dxa"/>
            <w:tcBorders>
              <w:top w:val="nil"/>
              <w:left w:val="nil"/>
              <w:bottom w:val="nil"/>
              <w:right w:val="single" w:sz="8" w:space="0" w:color="auto"/>
            </w:tcBorders>
            <w:shd w:val="clear" w:color="auto" w:fill="auto"/>
            <w:vAlign w:val="center"/>
            <w:hideMark/>
          </w:tcPr>
          <w:p w14:paraId="2B9A4838"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60" w:type="dxa"/>
            <w:tcBorders>
              <w:top w:val="nil"/>
              <w:left w:val="nil"/>
              <w:bottom w:val="nil"/>
              <w:right w:val="single" w:sz="8" w:space="0" w:color="auto"/>
            </w:tcBorders>
            <w:shd w:val="clear" w:color="auto" w:fill="auto"/>
            <w:vAlign w:val="center"/>
            <w:hideMark/>
          </w:tcPr>
          <w:p w14:paraId="58D14B82"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953" w:type="dxa"/>
            <w:tcBorders>
              <w:top w:val="nil"/>
              <w:left w:val="nil"/>
              <w:bottom w:val="nil"/>
              <w:right w:val="single" w:sz="8" w:space="0" w:color="auto"/>
            </w:tcBorders>
            <w:shd w:val="clear" w:color="auto" w:fill="auto"/>
            <w:vAlign w:val="center"/>
            <w:hideMark/>
          </w:tcPr>
          <w:p w14:paraId="704A98C9" w14:textId="77777777" w:rsidR="00D60C86" w:rsidRPr="00463D9C" w:rsidRDefault="00D60C86" w:rsidP="00F2564D">
            <w:pPr>
              <w:jc w:val="center"/>
            </w:pP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78D439B2" w14:textId="77777777" w:rsidR="00D60C86" w:rsidRPr="00463D9C" w:rsidRDefault="00D60C86" w:rsidP="00F2564D">
            <w:pPr>
              <w:jc w:val="center"/>
            </w:pP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00B66A6A" w14:textId="77777777" w:rsidR="00D60C86" w:rsidRPr="00463D9C" w:rsidRDefault="00D60C86" w:rsidP="00F2564D">
            <w:pPr>
              <w:jc w:val="center"/>
            </w:pPr>
            <w:r w:rsidRPr="00463D9C">
              <w:rPr>
                <w:rFonts w:ascii="Times New Roman" w:eastAsia="Times New Roman" w:hAnsi="Times New Roman"/>
                <w:sz w:val="22"/>
                <w:szCs w:val="22"/>
              </w:rPr>
              <w:t>-</w:t>
            </w:r>
          </w:p>
        </w:tc>
      </w:tr>
      <w:tr w:rsidR="00A83BB6" w:rsidRPr="00463D9C" w14:paraId="1CBEAADB" w14:textId="77777777" w:rsidTr="00D60C86">
        <w:trPr>
          <w:trHeight w:val="300"/>
          <w:jc w:val="center"/>
        </w:trPr>
        <w:tc>
          <w:tcPr>
            <w:tcW w:w="920" w:type="dxa"/>
            <w:tcBorders>
              <w:top w:val="nil"/>
              <w:left w:val="single" w:sz="8" w:space="0" w:color="auto"/>
              <w:bottom w:val="nil"/>
              <w:right w:val="single" w:sz="8" w:space="0" w:color="auto"/>
            </w:tcBorders>
            <w:shd w:val="clear" w:color="auto" w:fill="auto"/>
            <w:noWrap/>
            <w:vAlign w:val="center"/>
            <w:hideMark/>
          </w:tcPr>
          <w:p w14:paraId="01485197"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4" w:type="dxa"/>
            <w:tcBorders>
              <w:top w:val="nil"/>
              <w:left w:val="nil"/>
              <w:bottom w:val="nil"/>
              <w:right w:val="single" w:sz="8" w:space="0" w:color="auto"/>
            </w:tcBorders>
            <w:shd w:val="clear" w:color="auto" w:fill="auto"/>
            <w:vAlign w:val="center"/>
          </w:tcPr>
          <w:p w14:paraId="4E6EC17B"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đá ốp lát </w:t>
            </w:r>
          </w:p>
        </w:tc>
        <w:tc>
          <w:tcPr>
            <w:tcW w:w="3060" w:type="dxa"/>
            <w:tcBorders>
              <w:top w:val="nil"/>
              <w:left w:val="nil"/>
              <w:bottom w:val="nil"/>
              <w:right w:val="single" w:sz="8" w:space="0" w:color="auto"/>
            </w:tcBorders>
            <w:shd w:val="clear" w:color="auto" w:fill="auto"/>
            <w:vAlign w:val="center"/>
            <w:hideMark/>
          </w:tcPr>
          <w:p w14:paraId="0A016B4C" w14:textId="77777777" w:rsidR="00D60C86" w:rsidRPr="00463D9C" w:rsidRDefault="00D60C86"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51" w:type="dxa"/>
            <w:tcBorders>
              <w:top w:val="nil"/>
              <w:left w:val="nil"/>
              <w:bottom w:val="nil"/>
              <w:right w:val="single" w:sz="8" w:space="0" w:color="auto"/>
            </w:tcBorders>
            <w:shd w:val="clear" w:color="auto" w:fill="auto"/>
            <w:vAlign w:val="center"/>
            <w:hideMark/>
          </w:tcPr>
          <w:p w14:paraId="737DF8DB"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60" w:type="dxa"/>
            <w:tcBorders>
              <w:top w:val="nil"/>
              <w:left w:val="nil"/>
              <w:bottom w:val="nil"/>
              <w:right w:val="single" w:sz="8" w:space="0" w:color="auto"/>
            </w:tcBorders>
            <w:shd w:val="clear" w:color="auto" w:fill="auto"/>
            <w:vAlign w:val="center"/>
            <w:hideMark/>
          </w:tcPr>
          <w:p w14:paraId="42C0D6E1" w14:textId="77777777" w:rsidR="00D60C86" w:rsidRPr="00463D9C" w:rsidRDefault="00D60C86" w:rsidP="00F2564D">
            <w:pPr>
              <w:jc w:val="center"/>
            </w:pPr>
            <w:r w:rsidRPr="00463D9C">
              <w:rPr>
                <w:rFonts w:ascii="Times New Roman" w:eastAsia="Times New Roman" w:hAnsi="Times New Roman"/>
                <w:sz w:val="22"/>
                <w:szCs w:val="22"/>
              </w:rPr>
              <w:t>-</w:t>
            </w:r>
          </w:p>
        </w:tc>
        <w:tc>
          <w:tcPr>
            <w:tcW w:w="953" w:type="dxa"/>
            <w:tcBorders>
              <w:top w:val="nil"/>
              <w:left w:val="nil"/>
              <w:bottom w:val="nil"/>
              <w:right w:val="single" w:sz="8" w:space="0" w:color="auto"/>
            </w:tcBorders>
            <w:shd w:val="clear" w:color="auto" w:fill="auto"/>
            <w:vAlign w:val="center"/>
            <w:hideMark/>
          </w:tcPr>
          <w:p w14:paraId="7B00502C"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2,75</w:t>
            </w:r>
          </w:p>
        </w:tc>
        <w:tc>
          <w:tcPr>
            <w:tcW w:w="960" w:type="dxa"/>
            <w:tcBorders>
              <w:top w:val="nil"/>
              <w:left w:val="nil"/>
              <w:bottom w:val="nil"/>
              <w:right w:val="single" w:sz="8" w:space="0" w:color="auto"/>
            </w:tcBorders>
            <w:shd w:val="clear" w:color="auto" w:fill="auto"/>
            <w:vAlign w:val="center"/>
            <w:hideMark/>
          </w:tcPr>
          <w:p w14:paraId="5610B167" w14:textId="77777777" w:rsidR="00D60C86" w:rsidRPr="00463D9C" w:rsidRDefault="00D60C86" w:rsidP="00F2564D">
            <w:pPr>
              <w:jc w:val="center"/>
            </w:pP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59729B5A" w14:textId="77777777" w:rsidR="00D60C86" w:rsidRPr="00463D9C" w:rsidRDefault="00D60C86" w:rsidP="00F2564D">
            <w:pPr>
              <w:jc w:val="center"/>
            </w:pPr>
            <w:r w:rsidRPr="00463D9C">
              <w:rPr>
                <w:rFonts w:ascii="Times New Roman" w:eastAsia="Times New Roman" w:hAnsi="Times New Roman"/>
                <w:sz w:val="22"/>
                <w:szCs w:val="22"/>
              </w:rPr>
              <w:t>-</w:t>
            </w:r>
          </w:p>
        </w:tc>
      </w:tr>
      <w:tr w:rsidR="00A83BB6" w:rsidRPr="00463D9C" w14:paraId="6F1619A2" w14:textId="77777777" w:rsidTr="00C355F0">
        <w:trPr>
          <w:trHeight w:val="207"/>
          <w:jc w:val="center"/>
        </w:trPr>
        <w:tc>
          <w:tcPr>
            <w:tcW w:w="920" w:type="dxa"/>
            <w:tcBorders>
              <w:top w:val="nil"/>
              <w:left w:val="single" w:sz="8" w:space="0" w:color="auto"/>
              <w:bottom w:val="nil"/>
              <w:right w:val="single" w:sz="8" w:space="0" w:color="auto"/>
            </w:tcBorders>
            <w:shd w:val="clear" w:color="auto" w:fill="auto"/>
            <w:noWrap/>
            <w:vAlign w:val="center"/>
            <w:hideMark/>
          </w:tcPr>
          <w:p w14:paraId="59AD6142"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4" w:type="dxa"/>
            <w:tcBorders>
              <w:top w:val="nil"/>
              <w:left w:val="nil"/>
              <w:bottom w:val="nil"/>
              <w:right w:val="single" w:sz="8" w:space="0" w:color="auto"/>
            </w:tcBorders>
            <w:shd w:val="clear" w:color="auto" w:fill="auto"/>
            <w:vAlign w:val="center"/>
          </w:tcPr>
          <w:p w14:paraId="6B7908AD"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nhân tạo</w:t>
            </w:r>
          </w:p>
        </w:tc>
        <w:tc>
          <w:tcPr>
            <w:tcW w:w="3060" w:type="dxa"/>
            <w:tcBorders>
              <w:top w:val="nil"/>
              <w:left w:val="nil"/>
              <w:bottom w:val="nil"/>
              <w:right w:val="single" w:sz="8" w:space="0" w:color="auto"/>
            </w:tcBorders>
            <w:shd w:val="clear" w:color="auto" w:fill="auto"/>
            <w:vAlign w:val="center"/>
            <w:hideMark/>
          </w:tcPr>
          <w:p w14:paraId="1D4EBDAD" w14:textId="77777777" w:rsidR="00D60C86" w:rsidRPr="00463D9C" w:rsidRDefault="00D60C86" w:rsidP="00F2564D">
            <w:pPr>
              <w:rPr>
                <w:rFonts w:ascii="Times New Roman" w:eastAsia="Times New Roman" w:hAnsi="Times New Roman"/>
                <w:sz w:val="22"/>
                <w:szCs w:val="22"/>
              </w:rPr>
            </w:pPr>
            <w:r w:rsidRPr="00463D9C">
              <w:rPr>
                <w:rFonts w:ascii="Times New Roman" w:eastAsia="Times New Roman" w:hAnsi="Times New Roman"/>
                <w:sz w:val="22"/>
                <w:szCs w:val="22"/>
              </w:rPr>
              <w:t>Dụng cụ đo hệ số giãn nở ẩm</w:t>
            </w:r>
          </w:p>
        </w:tc>
        <w:tc>
          <w:tcPr>
            <w:tcW w:w="951" w:type="dxa"/>
            <w:tcBorders>
              <w:top w:val="nil"/>
              <w:left w:val="nil"/>
              <w:bottom w:val="nil"/>
              <w:right w:val="single" w:sz="8" w:space="0" w:color="auto"/>
            </w:tcBorders>
            <w:shd w:val="clear" w:color="auto" w:fill="auto"/>
            <w:vAlign w:val="center"/>
            <w:hideMark/>
          </w:tcPr>
          <w:p w14:paraId="70CF4DD1"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60" w:type="dxa"/>
            <w:tcBorders>
              <w:top w:val="nil"/>
              <w:left w:val="nil"/>
              <w:bottom w:val="nil"/>
              <w:right w:val="single" w:sz="8" w:space="0" w:color="auto"/>
            </w:tcBorders>
            <w:shd w:val="clear" w:color="auto" w:fill="auto"/>
            <w:vAlign w:val="center"/>
            <w:hideMark/>
          </w:tcPr>
          <w:p w14:paraId="5BE93F10" w14:textId="77777777" w:rsidR="00D60C86" w:rsidRPr="00463D9C" w:rsidRDefault="00D60C86" w:rsidP="00F2564D">
            <w:pPr>
              <w:jc w:val="center"/>
            </w:pPr>
            <w:r w:rsidRPr="00463D9C">
              <w:rPr>
                <w:rFonts w:ascii="Times New Roman" w:eastAsia="Times New Roman" w:hAnsi="Times New Roman"/>
                <w:sz w:val="22"/>
                <w:szCs w:val="22"/>
              </w:rPr>
              <w:t>-</w:t>
            </w:r>
          </w:p>
        </w:tc>
        <w:tc>
          <w:tcPr>
            <w:tcW w:w="953" w:type="dxa"/>
            <w:tcBorders>
              <w:top w:val="nil"/>
              <w:left w:val="nil"/>
              <w:bottom w:val="nil"/>
              <w:right w:val="single" w:sz="8" w:space="0" w:color="auto"/>
            </w:tcBorders>
            <w:shd w:val="clear" w:color="auto" w:fill="auto"/>
            <w:vAlign w:val="center"/>
            <w:hideMark/>
          </w:tcPr>
          <w:p w14:paraId="1E2537A2"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60" w:type="dxa"/>
            <w:tcBorders>
              <w:top w:val="nil"/>
              <w:left w:val="nil"/>
              <w:bottom w:val="nil"/>
              <w:right w:val="single" w:sz="8" w:space="0" w:color="auto"/>
            </w:tcBorders>
            <w:shd w:val="clear" w:color="auto" w:fill="auto"/>
            <w:vAlign w:val="center"/>
            <w:hideMark/>
          </w:tcPr>
          <w:p w14:paraId="14D40E22" w14:textId="77777777" w:rsidR="00D60C86" w:rsidRPr="00463D9C" w:rsidRDefault="00D60C86" w:rsidP="00F2564D">
            <w:pPr>
              <w:jc w:val="center"/>
            </w:pP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262EDE62" w14:textId="77777777" w:rsidR="00D60C86" w:rsidRPr="00463D9C" w:rsidRDefault="00D60C86" w:rsidP="00F2564D">
            <w:pPr>
              <w:jc w:val="center"/>
            </w:pPr>
            <w:r w:rsidRPr="00463D9C">
              <w:rPr>
                <w:rFonts w:ascii="Times New Roman" w:eastAsia="Times New Roman" w:hAnsi="Times New Roman"/>
                <w:sz w:val="22"/>
                <w:szCs w:val="22"/>
              </w:rPr>
              <w:t>-</w:t>
            </w:r>
          </w:p>
        </w:tc>
      </w:tr>
      <w:tr w:rsidR="00A83BB6" w:rsidRPr="00463D9C" w14:paraId="6E90ACCC" w14:textId="77777777" w:rsidTr="00C355F0">
        <w:trPr>
          <w:trHeight w:val="380"/>
          <w:jc w:val="center"/>
        </w:trPr>
        <w:tc>
          <w:tcPr>
            <w:tcW w:w="920" w:type="dxa"/>
            <w:tcBorders>
              <w:top w:val="nil"/>
              <w:left w:val="single" w:sz="8" w:space="0" w:color="auto"/>
              <w:bottom w:val="nil"/>
              <w:right w:val="single" w:sz="8" w:space="0" w:color="auto"/>
            </w:tcBorders>
            <w:shd w:val="clear" w:color="auto" w:fill="auto"/>
            <w:noWrap/>
            <w:vAlign w:val="center"/>
            <w:hideMark/>
          </w:tcPr>
          <w:p w14:paraId="3DE2595B" w14:textId="77777777" w:rsidR="00D60C86" w:rsidRPr="00463D9C" w:rsidRDefault="00D60C8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4" w:type="dxa"/>
            <w:tcBorders>
              <w:top w:val="nil"/>
              <w:left w:val="nil"/>
              <w:bottom w:val="nil"/>
              <w:right w:val="single" w:sz="8" w:space="0" w:color="auto"/>
            </w:tcBorders>
            <w:shd w:val="clear" w:color="auto" w:fill="auto"/>
            <w:noWrap/>
            <w:vAlign w:val="center"/>
          </w:tcPr>
          <w:p w14:paraId="2F8ADB7D" w14:textId="77777777" w:rsidR="00D60C86" w:rsidRPr="00463D9C" w:rsidRDefault="003C047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trên cơ sở </w:t>
            </w:r>
          </w:p>
        </w:tc>
        <w:tc>
          <w:tcPr>
            <w:tcW w:w="3060" w:type="dxa"/>
            <w:tcBorders>
              <w:top w:val="nil"/>
              <w:left w:val="nil"/>
              <w:bottom w:val="nil"/>
              <w:right w:val="single" w:sz="8" w:space="0" w:color="auto"/>
            </w:tcBorders>
            <w:shd w:val="clear" w:color="auto" w:fill="auto"/>
            <w:vAlign w:val="center"/>
            <w:hideMark/>
          </w:tcPr>
          <w:p w14:paraId="7D1325AB" w14:textId="77777777" w:rsidR="00D60C86" w:rsidRPr="00463D9C" w:rsidRDefault="00D60C86"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thử va đập phản hồi</w:t>
            </w:r>
          </w:p>
        </w:tc>
        <w:tc>
          <w:tcPr>
            <w:tcW w:w="951" w:type="dxa"/>
            <w:tcBorders>
              <w:top w:val="nil"/>
              <w:left w:val="nil"/>
              <w:bottom w:val="nil"/>
              <w:right w:val="single" w:sz="8" w:space="0" w:color="auto"/>
            </w:tcBorders>
            <w:shd w:val="clear" w:color="auto" w:fill="auto"/>
            <w:vAlign w:val="center"/>
            <w:hideMark/>
          </w:tcPr>
          <w:p w14:paraId="62991A76"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60" w:type="dxa"/>
            <w:tcBorders>
              <w:top w:val="nil"/>
              <w:left w:val="nil"/>
              <w:bottom w:val="nil"/>
              <w:right w:val="single" w:sz="8" w:space="0" w:color="auto"/>
            </w:tcBorders>
            <w:shd w:val="clear" w:color="auto" w:fill="auto"/>
            <w:noWrap/>
            <w:vAlign w:val="center"/>
            <w:hideMark/>
          </w:tcPr>
          <w:p w14:paraId="26991F20" w14:textId="77777777" w:rsidR="00D60C86" w:rsidRPr="00463D9C" w:rsidRDefault="00D60C86" w:rsidP="00F2564D">
            <w:pPr>
              <w:jc w:val="center"/>
            </w:pPr>
            <w:r w:rsidRPr="00463D9C">
              <w:rPr>
                <w:rFonts w:ascii="Times New Roman" w:eastAsia="Times New Roman" w:hAnsi="Times New Roman"/>
                <w:sz w:val="22"/>
                <w:szCs w:val="22"/>
              </w:rPr>
              <w:t>-</w:t>
            </w:r>
          </w:p>
        </w:tc>
        <w:tc>
          <w:tcPr>
            <w:tcW w:w="953" w:type="dxa"/>
            <w:tcBorders>
              <w:top w:val="nil"/>
              <w:left w:val="nil"/>
              <w:bottom w:val="nil"/>
              <w:right w:val="single" w:sz="8" w:space="0" w:color="auto"/>
            </w:tcBorders>
            <w:shd w:val="clear" w:color="auto" w:fill="auto"/>
            <w:vAlign w:val="center"/>
            <w:hideMark/>
          </w:tcPr>
          <w:p w14:paraId="5B4BC492" w14:textId="77777777" w:rsidR="00D60C86" w:rsidRPr="00463D9C" w:rsidRDefault="00D60C86" w:rsidP="00F2564D">
            <w:pPr>
              <w:jc w:val="center"/>
            </w:pP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04C10CDA" w14:textId="77777777" w:rsidR="00D60C86" w:rsidRPr="00463D9C" w:rsidRDefault="00D60C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960" w:type="dxa"/>
            <w:tcBorders>
              <w:top w:val="nil"/>
              <w:left w:val="nil"/>
              <w:right w:val="single" w:sz="8" w:space="0" w:color="auto"/>
            </w:tcBorders>
            <w:shd w:val="clear" w:color="auto" w:fill="auto"/>
            <w:vAlign w:val="center"/>
            <w:hideMark/>
          </w:tcPr>
          <w:p w14:paraId="7D16CBAD" w14:textId="77777777" w:rsidR="00D60C86" w:rsidRPr="00463D9C" w:rsidRDefault="00D60C86" w:rsidP="00F2564D">
            <w:pPr>
              <w:jc w:val="center"/>
            </w:pPr>
            <w:r w:rsidRPr="00463D9C">
              <w:rPr>
                <w:rFonts w:ascii="Times New Roman" w:eastAsia="Times New Roman" w:hAnsi="Times New Roman"/>
                <w:sz w:val="22"/>
                <w:szCs w:val="22"/>
              </w:rPr>
              <w:t>-</w:t>
            </w:r>
          </w:p>
        </w:tc>
      </w:tr>
      <w:tr w:rsidR="00A83BB6" w:rsidRPr="00463D9C" w14:paraId="34DC75DE" w14:textId="77777777" w:rsidTr="00C355F0">
        <w:trPr>
          <w:trHeight w:val="245"/>
          <w:jc w:val="center"/>
        </w:trPr>
        <w:tc>
          <w:tcPr>
            <w:tcW w:w="920" w:type="dxa"/>
            <w:tcBorders>
              <w:top w:val="nil"/>
              <w:left w:val="single" w:sz="8" w:space="0" w:color="auto"/>
              <w:bottom w:val="nil"/>
              <w:right w:val="nil"/>
            </w:tcBorders>
            <w:shd w:val="clear" w:color="auto" w:fill="auto"/>
            <w:noWrap/>
            <w:vAlign w:val="center"/>
            <w:hideMark/>
          </w:tcPr>
          <w:p w14:paraId="3F41FF2D" w14:textId="77777777" w:rsidR="003C0473" w:rsidRPr="00463D9C" w:rsidRDefault="003C047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4" w:type="dxa"/>
            <w:tcBorders>
              <w:top w:val="nil"/>
              <w:left w:val="single" w:sz="8" w:space="0" w:color="auto"/>
              <w:bottom w:val="nil"/>
              <w:right w:val="nil"/>
            </w:tcBorders>
            <w:shd w:val="clear" w:color="auto" w:fill="auto"/>
            <w:noWrap/>
            <w:vAlign w:val="center"/>
          </w:tcPr>
          <w:p w14:paraId="61E73EEE" w14:textId="77777777" w:rsidR="003C0473" w:rsidRPr="00463D9C" w:rsidRDefault="003C047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chất kết </w:t>
            </w:r>
          </w:p>
        </w:tc>
        <w:tc>
          <w:tcPr>
            <w:tcW w:w="3060" w:type="dxa"/>
            <w:tcBorders>
              <w:top w:val="nil"/>
              <w:left w:val="single" w:sz="8" w:space="0" w:color="auto"/>
              <w:bottom w:val="nil"/>
              <w:right w:val="nil"/>
            </w:tcBorders>
            <w:shd w:val="clear" w:color="auto" w:fill="auto"/>
            <w:vAlign w:val="center"/>
            <w:hideMark/>
          </w:tcPr>
          <w:p w14:paraId="7F662BA4" w14:textId="77777777" w:rsidR="003C0473" w:rsidRPr="00463D9C" w:rsidRDefault="003C0473"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đo hệ số ma sát</w:t>
            </w:r>
          </w:p>
        </w:tc>
        <w:tc>
          <w:tcPr>
            <w:tcW w:w="951" w:type="dxa"/>
            <w:tcBorders>
              <w:top w:val="nil"/>
              <w:left w:val="single" w:sz="8" w:space="0" w:color="auto"/>
              <w:bottom w:val="nil"/>
              <w:right w:val="nil"/>
            </w:tcBorders>
            <w:shd w:val="clear" w:color="auto" w:fill="auto"/>
            <w:vAlign w:val="center"/>
            <w:hideMark/>
          </w:tcPr>
          <w:p w14:paraId="0DA52419" w14:textId="77777777" w:rsidR="003C0473" w:rsidRPr="00463D9C" w:rsidRDefault="003C047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60" w:type="dxa"/>
            <w:tcBorders>
              <w:top w:val="nil"/>
              <w:left w:val="single" w:sz="8" w:space="0" w:color="auto"/>
              <w:bottom w:val="nil"/>
              <w:right w:val="nil"/>
            </w:tcBorders>
            <w:shd w:val="clear" w:color="auto" w:fill="auto"/>
            <w:vAlign w:val="center"/>
            <w:hideMark/>
          </w:tcPr>
          <w:p w14:paraId="13668DC1" w14:textId="77777777" w:rsidR="003C0473" w:rsidRPr="00463D9C" w:rsidRDefault="003C0473" w:rsidP="00F2564D">
            <w:pPr>
              <w:jc w:val="center"/>
            </w:pPr>
            <w:r w:rsidRPr="00463D9C">
              <w:rPr>
                <w:rFonts w:ascii="Times New Roman" w:eastAsia="Times New Roman" w:hAnsi="Times New Roman"/>
                <w:sz w:val="22"/>
                <w:szCs w:val="22"/>
              </w:rPr>
              <w:t>-</w:t>
            </w:r>
          </w:p>
        </w:tc>
        <w:tc>
          <w:tcPr>
            <w:tcW w:w="953" w:type="dxa"/>
            <w:tcBorders>
              <w:top w:val="nil"/>
              <w:left w:val="single" w:sz="8" w:space="0" w:color="auto"/>
              <w:bottom w:val="nil"/>
              <w:right w:val="nil"/>
            </w:tcBorders>
            <w:shd w:val="clear" w:color="auto" w:fill="auto"/>
            <w:vAlign w:val="center"/>
            <w:hideMark/>
          </w:tcPr>
          <w:p w14:paraId="6058E134" w14:textId="77777777" w:rsidR="003C0473" w:rsidRPr="00463D9C" w:rsidRDefault="003C0473" w:rsidP="00F2564D">
            <w:pPr>
              <w:jc w:val="center"/>
            </w:pPr>
            <w:r w:rsidRPr="00463D9C">
              <w:rPr>
                <w:rFonts w:ascii="Times New Roman" w:eastAsia="Times New Roman" w:hAnsi="Times New Roman"/>
                <w:sz w:val="22"/>
                <w:szCs w:val="22"/>
              </w:rPr>
              <w:t>-</w:t>
            </w:r>
          </w:p>
        </w:tc>
        <w:tc>
          <w:tcPr>
            <w:tcW w:w="960" w:type="dxa"/>
            <w:tcBorders>
              <w:top w:val="nil"/>
              <w:left w:val="single" w:sz="8" w:space="0" w:color="auto"/>
              <w:bottom w:val="nil"/>
              <w:right w:val="nil"/>
            </w:tcBorders>
            <w:shd w:val="clear" w:color="auto" w:fill="auto"/>
            <w:vAlign w:val="center"/>
            <w:hideMark/>
          </w:tcPr>
          <w:p w14:paraId="4CC47BA8" w14:textId="77777777" w:rsidR="003C0473" w:rsidRPr="00463D9C" w:rsidRDefault="003C047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960" w:type="dxa"/>
            <w:tcBorders>
              <w:top w:val="nil"/>
              <w:left w:val="single" w:sz="8" w:space="0" w:color="auto"/>
              <w:bottom w:val="nil"/>
              <w:right w:val="single" w:sz="4" w:space="0" w:color="auto"/>
            </w:tcBorders>
            <w:shd w:val="clear" w:color="auto" w:fill="auto"/>
            <w:vAlign w:val="center"/>
            <w:hideMark/>
          </w:tcPr>
          <w:p w14:paraId="28C8A7DC" w14:textId="77777777" w:rsidR="003C0473" w:rsidRPr="00463D9C" w:rsidRDefault="003C047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5E7E8C27" w14:textId="77777777" w:rsidTr="00D60C86">
        <w:trPr>
          <w:trHeight w:val="287"/>
          <w:jc w:val="center"/>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08A2A26A" w14:textId="77777777" w:rsidR="003C0473" w:rsidRPr="00463D9C" w:rsidRDefault="003C047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4" w:type="dxa"/>
            <w:tcBorders>
              <w:top w:val="nil"/>
              <w:left w:val="nil"/>
              <w:bottom w:val="single" w:sz="8" w:space="0" w:color="auto"/>
              <w:right w:val="single" w:sz="8" w:space="0" w:color="auto"/>
            </w:tcBorders>
            <w:shd w:val="clear" w:color="auto" w:fill="auto"/>
            <w:noWrap/>
            <w:vAlign w:val="center"/>
          </w:tcPr>
          <w:p w14:paraId="623D6B09" w14:textId="77777777" w:rsidR="003C0473" w:rsidRPr="00463D9C" w:rsidRDefault="003C047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dính hữu cơ</w:t>
            </w:r>
          </w:p>
        </w:tc>
        <w:tc>
          <w:tcPr>
            <w:tcW w:w="3060" w:type="dxa"/>
            <w:tcBorders>
              <w:top w:val="nil"/>
              <w:left w:val="nil"/>
              <w:bottom w:val="single" w:sz="8" w:space="0" w:color="auto"/>
              <w:right w:val="single" w:sz="8" w:space="0" w:color="auto"/>
            </w:tcBorders>
            <w:shd w:val="clear" w:color="auto" w:fill="auto"/>
            <w:vAlign w:val="center"/>
            <w:hideMark/>
          </w:tcPr>
          <w:p w14:paraId="694030C1" w14:textId="77777777" w:rsidR="003C0473" w:rsidRPr="00463D9C" w:rsidRDefault="003C0473"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1" w:type="dxa"/>
            <w:tcBorders>
              <w:top w:val="nil"/>
              <w:left w:val="nil"/>
              <w:bottom w:val="single" w:sz="8" w:space="0" w:color="auto"/>
              <w:right w:val="single" w:sz="8" w:space="0" w:color="auto"/>
            </w:tcBorders>
            <w:shd w:val="clear" w:color="auto" w:fill="auto"/>
            <w:vAlign w:val="center"/>
            <w:hideMark/>
          </w:tcPr>
          <w:p w14:paraId="5E9B38F3" w14:textId="77777777" w:rsidR="003C0473" w:rsidRPr="00463D9C" w:rsidRDefault="003C047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60" w:type="dxa"/>
            <w:tcBorders>
              <w:top w:val="nil"/>
              <w:left w:val="nil"/>
              <w:bottom w:val="single" w:sz="8" w:space="0" w:color="auto"/>
              <w:right w:val="single" w:sz="8" w:space="0" w:color="auto"/>
            </w:tcBorders>
            <w:shd w:val="clear" w:color="auto" w:fill="auto"/>
            <w:vAlign w:val="center"/>
            <w:hideMark/>
          </w:tcPr>
          <w:p w14:paraId="03E49E25" w14:textId="77777777" w:rsidR="003C0473" w:rsidRPr="00463D9C" w:rsidRDefault="003C047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53" w:type="dxa"/>
            <w:tcBorders>
              <w:top w:val="nil"/>
              <w:left w:val="nil"/>
              <w:bottom w:val="single" w:sz="8" w:space="0" w:color="auto"/>
              <w:right w:val="single" w:sz="8" w:space="0" w:color="auto"/>
            </w:tcBorders>
            <w:shd w:val="clear" w:color="auto" w:fill="auto"/>
            <w:vAlign w:val="center"/>
            <w:hideMark/>
          </w:tcPr>
          <w:p w14:paraId="74939913" w14:textId="77777777" w:rsidR="003C0473" w:rsidRPr="00463D9C" w:rsidRDefault="003C047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60" w:type="dxa"/>
            <w:tcBorders>
              <w:top w:val="nil"/>
              <w:left w:val="nil"/>
              <w:bottom w:val="single" w:sz="8" w:space="0" w:color="auto"/>
              <w:right w:val="single" w:sz="8" w:space="0" w:color="auto"/>
            </w:tcBorders>
            <w:shd w:val="clear" w:color="auto" w:fill="auto"/>
            <w:vAlign w:val="center"/>
            <w:hideMark/>
          </w:tcPr>
          <w:p w14:paraId="5D64717A" w14:textId="77777777" w:rsidR="003C0473" w:rsidRPr="00463D9C" w:rsidRDefault="003C047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60" w:type="dxa"/>
            <w:tcBorders>
              <w:top w:val="nil"/>
              <w:left w:val="nil"/>
              <w:bottom w:val="single" w:sz="8" w:space="0" w:color="auto"/>
              <w:right w:val="single" w:sz="4" w:space="0" w:color="auto"/>
            </w:tcBorders>
            <w:shd w:val="clear" w:color="auto" w:fill="auto"/>
            <w:vAlign w:val="center"/>
            <w:hideMark/>
          </w:tcPr>
          <w:p w14:paraId="71622DA8" w14:textId="77777777" w:rsidR="003C0473" w:rsidRPr="00463D9C" w:rsidRDefault="003C047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0BB6521" w14:textId="77777777" w:rsidTr="00D60C86">
        <w:trPr>
          <w:trHeight w:val="300"/>
          <w:jc w:val="center"/>
        </w:trPr>
        <w:tc>
          <w:tcPr>
            <w:tcW w:w="920" w:type="dxa"/>
            <w:tcBorders>
              <w:top w:val="nil"/>
              <w:left w:val="nil"/>
              <w:bottom w:val="nil"/>
              <w:right w:val="nil"/>
            </w:tcBorders>
            <w:shd w:val="clear" w:color="auto" w:fill="auto"/>
            <w:vAlign w:val="center"/>
            <w:hideMark/>
          </w:tcPr>
          <w:p w14:paraId="37D39367" w14:textId="77777777" w:rsidR="003C0473" w:rsidRPr="00463D9C" w:rsidRDefault="003C0473"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1144" w:type="dxa"/>
            <w:tcBorders>
              <w:top w:val="nil"/>
              <w:left w:val="nil"/>
              <w:bottom w:val="nil"/>
              <w:right w:val="nil"/>
            </w:tcBorders>
            <w:shd w:val="clear" w:color="auto" w:fill="auto"/>
            <w:vAlign w:val="center"/>
            <w:hideMark/>
          </w:tcPr>
          <w:p w14:paraId="4ACAAB16" w14:textId="77777777" w:rsidR="003C0473" w:rsidRPr="00463D9C" w:rsidRDefault="003C0473"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3060" w:type="dxa"/>
            <w:tcBorders>
              <w:top w:val="nil"/>
              <w:left w:val="nil"/>
              <w:bottom w:val="nil"/>
              <w:right w:val="nil"/>
            </w:tcBorders>
            <w:shd w:val="clear" w:color="auto" w:fill="auto"/>
            <w:vAlign w:val="center"/>
            <w:hideMark/>
          </w:tcPr>
          <w:p w14:paraId="5C124E92" w14:textId="77777777" w:rsidR="003C0473" w:rsidRPr="00463D9C" w:rsidRDefault="003C0473"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51" w:type="dxa"/>
            <w:tcBorders>
              <w:top w:val="nil"/>
              <w:left w:val="nil"/>
              <w:bottom w:val="nil"/>
              <w:right w:val="single" w:sz="8" w:space="0" w:color="auto"/>
            </w:tcBorders>
            <w:shd w:val="clear" w:color="auto" w:fill="auto"/>
            <w:vAlign w:val="center"/>
            <w:hideMark/>
          </w:tcPr>
          <w:p w14:paraId="455D203D" w14:textId="77777777" w:rsidR="003C0473" w:rsidRPr="00463D9C" w:rsidRDefault="003C0473"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single" w:sz="8" w:space="0" w:color="auto"/>
              <w:right w:val="single" w:sz="8" w:space="0" w:color="auto"/>
            </w:tcBorders>
            <w:shd w:val="clear" w:color="auto" w:fill="auto"/>
            <w:vAlign w:val="center"/>
            <w:hideMark/>
          </w:tcPr>
          <w:p w14:paraId="20AA9EE7" w14:textId="77777777" w:rsidR="003C0473" w:rsidRPr="00463D9C" w:rsidRDefault="003C047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c>
          <w:tcPr>
            <w:tcW w:w="953" w:type="dxa"/>
            <w:tcBorders>
              <w:top w:val="nil"/>
              <w:left w:val="nil"/>
              <w:bottom w:val="single" w:sz="8" w:space="0" w:color="auto"/>
              <w:right w:val="single" w:sz="8" w:space="0" w:color="auto"/>
            </w:tcBorders>
            <w:shd w:val="clear" w:color="auto" w:fill="auto"/>
            <w:vAlign w:val="center"/>
            <w:hideMark/>
          </w:tcPr>
          <w:p w14:paraId="4C9EB61F" w14:textId="77777777" w:rsidR="003C0473" w:rsidRPr="00463D9C" w:rsidRDefault="003C047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c>
          <w:tcPr>
            <w:tcW w:w="960" w:type="dxa"/>
            <w:tcBorders>
              <w:top w:val="nil"/>
              <w:left w:val="nil"/>
              <w:bottom w:val="single" w:sz="8" w:space="0" w:color="auto"/>
              <w:right w:val="single" w:sz="8" w:space="0" w:color="auto"/>
            </w:tcBorders>
            <w:shd w:val="clear" w:color="auto" w:fill="auto"/>
            <w:vAlign w:val="center"/>
            <w:hideMark/>
          </w:tcPr>
          <w:p w14:paraId="7FBD918F" w14:textId="77777777" w:rsidR="003C0473" w:rsidRPr="00463D9C" w:rsidRDefault="003C047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c>
          <w:tcPr>
            <w:tcW w:w="960" w:type="dxa"/>
            <w:tcBorders>
              <w:top w:val="nil"/>
              <w:left w:val="nil"/>
              <w:bottom w:val="single" w:sz="8" w:space="0" w:color="auto"/>
              <w:right w:val="single" w:sz="8" w:space="0" w:color="auto"/>
            </w:tcBorders>
            <w:shd w:val="clear" w:color="auto" w:fill="auto"/>
            <w:vAlign w:val="center"/>
            <w:hideMark/>
          </w:tcPr>
          <w:p w14:paraId="26861409" w14:textId="77777777" w:rsidR="003C0473" w:rsidRPr="00463D9C" w:rsidRDefault="003C047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bl>
    <w:p w14:paraId="30235DE2" w14:textId="77777777" w:rsidR="00DE024A" w:rsidRPr="00463D9C" w:rsidRDefault="00DE024A" w:rsidP="00F2564D">
      <w:pPr>
        <w:tabs>
          <w:tab w:val="left" w:pos="8916"/>
          <w:tab w:val="right" w:pos="10035"/>
        </w:tabs>
        <w:spacing w:line="276" w:lineRule="auto"/>
        <w:rPr>
          <w:rFonts w:ascii="Times New Roman" w:hAnsi="Times New Roman"/>
          <w:sz w:val="24"/>
          <w:szCs w:val="24"/>
        </w:rPr>
      </w:pPr>
      <w:r w:rsidRPr="00463D9C">
        <w:rPr>
          <w:rFonts w:ascii="Times New Roman" w:hAnsi="Times New Roman"/>
          <w:sz w:val="24"/>
          <w:szCs w:val="24"/>
        </w:rPr>
        <w:tab/>
      </w:r>
    </w:p>
    <w:p w14:paraId="57D57819" w14:textId="77777777" w:rsidR="003A7DFB" w:rsidRPr="00463D9C" w:rsidRDefault="00DE024A" w:rsidP="00F2564D">
      <w:pPr>
        <w:tabs>
          <w:tab w:val="left" w:pos="8916"/>
          <w:tab w:val="right" w:pos="10035"/>
        </w:tabs>
        <w:spacing w:line="276" w:lineRule="auto"/>
        <w:jc w:val="right"/>
        <w:rPr>
          <w:rFonts w:ascii="Times New Roman" w:hAnsi="Times New Roman"/>
          <w:sz w:val="28"/>
          <w:szCs w:val="28"/>
        </w:rPr>
      </w:pPr>
      <w:r w:rsidRPr="00463D9C">
        <w:rPr>
          <w:rFonts w:ascii="Times New Roman" w:hAnsi="Times New Roman"/>
          <w:sz w:val="24"/>
          <w:szCs w:val="24"/>
        </w:rPr>
        <w:tab/>
      </w:r>
      <w:r w:rsidR="00DB115D" w:rsidRPr="00463D9C">
        <w:rPr>
          <w:rFonts w:ascii="Times New Roman" w:hAnsi="Times New Roman"/>
          <w:sz w:val="24"/>
          <w:szCs w:val="24"/>
        </w:rPr>
        <w:t>Tiếp theo</w:t>
      </w:r>
    </w:p>
    <w:tbl>
      <w:tblPr>
        <w:tblW w:w="9940" w:type="dxa"/>
        <w:jc w:val="center"/>
        <w:tblLook w:val="04A0" w:firstRow="1" w:lastRow="0" w:firstColumn="1" w:lastColumn="0" w:noHBand="0" w:noVBand="1"/>
      </w:tblPr>
      <w:tblGrid>
        <w:gridCol w:w="960"/>
        <w:gridCol w:w="2112"/>
        <w:gridCol w:w="3260"/>
        <w:gridCol w:w="992"/>
        <w:gridCol w:w="2616"/>
      </w:tblGrid>
      <w:tr w:rsidR="00A83BB6" w:rsidRPr="00463D9C" w14:paraId="6F87AC4B" w14:textId="77777777" w:rsidTr="008141F3">
        <w:trPr>
          <w:trHeight w:val="848"/>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6D49FC"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21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BC241D"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C21EAA"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1F2717"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26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2B8B31" w14:textId="77777777" w:rsidR="000E3350" w:rsidRPr="00463D9C" w:rsidRDefault="000E33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bền hoá học</w:t>
            </w:r>
          </w:p>
        </w:tc>
      </w:tr>
      <w:tr w:rsidR="00A83BB6" w:rsidRPr="00463D9C" w14:paraId="6218FF4D" w14:textId="77777777" w:rsidTr="004D2FE2">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42E99CC0" w14:textId="77777777" w:rsidR="003A7DFB" w:rsidRPr="00463D9C" w:rsidRDefault="003A7D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112" w:type="dxa"/>
            <w:tcBorders>
              <w:top w:val="single" w:sz="8" w:space="0" w:color="auto"/>
              <w:left w:val="nil"/>
              <w:bottom w:val="nil"/>
              <w:right w:val="single" w:sz="8" w:space="0" w:color="auto"/>
            </w:tcBorders>
            <w:shd w:val="clear" w:color="auto" w:fill="auto"/>
            <w:noWrap/>
            <w:vAlign w:val="center"/>
            <w:hideMark/>
          </w:tcPr>
          <w:p w14:paraId="172F53FC" w14:textId="77777777" w:rsidR="003A7DFB" w:rsidRPr="00463D9C" w:rsidRDefault="003A7D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60" w:type="dxa"/>
            <w:tcBorders>
              <w:top w:val="single" w:sz="8" w:space="0" w:color="auto"/>
              <w:left w:val="nil"/>
              <w:bottom w:val="nil"/>
              <w:right w:val="single" w:sz="8" w:space="0" w:color="auto"/>
            </w:tcBorders>
            <w:shd w:val="clear" w:color="auto" w:fill="auto"/>
            <w:noWrap/>
            <w:vAlign w:val="center"/>
            <w:hideMark/>
          </w:tcPr>
          <w:p w14:paraId="0DB5A30C" w14:textId="77777777" w:rsidR="003A7DFB" w:rsidRPr="00463D9C" w:rsidRDefault="003A7DF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0C3CB531" w14:textId="77777777" w:rsidR="003A7DFB" w:rsidRPr="00463D9C" w:rsidRDefault="003A7D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16" w:type="dxa"/>
            <w:tcBorders>
              <w:top w:val="single" w:sz="8" w:space="0" w:color="auto"/>
              <w:left w:val="nil"/>
              <w:bottom w:val="nil"/>
              <w:right w:val="single" w:sz="8" w:space="0" w:color="auto"/>
            </w:tcBorders>
            <w:shd w:val="clear" w:color="auto" w:fill="auto"/>
            <w:noWrap/>
            <w:vAlign w:val="center"/>
            <w:hideMark/>
          </w:tcPr>
          <w:p w14:paraId="0FFFC443" w14:textId="77777777" w:rsidR="003A7DFB" w:rsidRPr="00463D9C" w:rsidRDefault="003A7DF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4034E1A9" w14:textId="77777777" w:rsidTr="004D2FE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4071951"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CF06D1" w:rsidRPr="00463D9C">
              <w:rPr>
                <w:rFonts w:ascii="Times New Roman" w:eastAsia="Times New Roman" w:hAnsi="Times New Roman"/>
                <w:sz w:val="22"/>
                <w:szCs w:val="22"/>
              </w:rPr>
              <w:t>19</w:t>
            </w:r>
            <w:r w:rsidRPr="00463D9C">
              <w:rPr>
                <w:rFonts w:ascii="Times New Roman" w:eastAsia="Times New Roman" w:hAnsi="Times New Roman"/>
                <w:sz w:val="22"/>
                <w:szCs w:val="22"/>
              </w:rPr>
              <w:t>0</w:t>
            </w:r>
          </w:p>
        </w:tc>
        <w:tc>
          <w:tcPr>
            <w:tcW w:w="2112" w:type="dxa"/>
            <w:tcBorders>
              <w:top w:val="nil"/>
              <w:left w:val="nil"/>
              <w:bottom w:val="nil"/>
              <w:right w:val="single" w:sz="8" w:space="0" w:color="auto"/>
            </w:tcBorders>
            <w:shd w:val="clear" w:color="auto" w:fill="auto"/>
            <w:noWrap/>
            <w:vAlign w:val="center"/>
            <w:hideMark/>
          </w:tcPr>
          <w:p w14:paraId="4F632B4A"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r w:rsidR="004D2FE2" w:rsidRPr="00463D9C">
              <w:rPr>
                <w:rFonts w:ascii="Times New Roman" w:eastAsia="Times New Roman" w:hAnsi="Times New Roman"/>
                <w:sz w:val="22"/>
                <w:szCs w:val="22"/>
              </w:rPr>
              <w:t xml:space="preserve">nghiệm </w:t>
            </w:r>
          </w:p>
        </w:tc>
        <w:tc>
          <w:tcPr>
            <w:tcW w:w="3260" w:type="dxa"/>
            <w:tcBorders>
              <w:top w:val="nil"/>
              <w:left w:val="nil"/>
              <w:bottom w:val="nil"/>
              <w:right w:val="single" w:sz="8" w:space="0" w:color="auto"/>
            </w:tcBorders>
            <w:shd w:val="clear" w:color="auto" w:fill="auto"/>
            <w:noWrap/>
            <w:vAlign w:val="center"/>
            <w:hideMark/>
          </w:tcPr>
          <w:p w14:paraId="2A80A142" w14:textId="77777777" w:rsidR="00C51DA3" w:rsidRPr="00463D9C" w:rsidRDefault="00C51DA3"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noWrap/>
            <w:vAlign w:val="center"/>
            <w:hideMark/>
          </w:tcPr>
          <w:p w14:paraId="23B71F9E"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616" w:type="dxa"/>
            <w:tcBorders>
              <w:top w:val="nil"/>
              <w:left w:val="nil"/>
              <w:bottom w:val="nil"/>
              <w:right w:val="single" w:sz="8" w:space="0" w:color="auto"/>
            </w:tcBorders>
            <w:shd w:val="clear" w:color="auto" w:fill="auto"/>
            <w:noWrap/>
            <w:vAlign w:val="center"/>
            <w:hideMark/>
          </w:tcPr>
          <w:p w14:paraId="4344C48B" w14:textId="77777777" w:rsidR="00C51DA3" w:rsidRPr="00463D9C" w:rsidRDefault="00C51DA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4,1</w:t>
            </w:r>
            <w:r w:rsidR="001D6FD2" w:rsidRPr="00463D9C">
              <w:rPr>
                <w:rFonts w:ascii="Times New Roman" w:eastAsia="Times New Roman" w:hAnsi="Times New Roman"/>
                <w:bCs/>
                <w:sz w:val="22"/>
                <w:szCs w:val="22"/>
              </w:rPr>
              <w:t>0</w:t>
            </w:r>
          </w:p>
        </w:tc>
      </w:tr>
      <w:tr w:rsidR="00A83BB6" w:rsidRPr="00463D9C" w14:paraId="221CAB26" w14:textId="77777777" w:rsidTr="00974E0B">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7C1F014"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12" w:type="dxa"/>
            <w:tcBorders>
              <w:top w:val="nil"/>
              <w:left w:val="nil"/>
              <w:bottom w:val="nil"/>
              <w:right w:val="single" w:sz="8" w:space="0" w:color="auto"/>
            </w:tcBorders>
            <w:shd w:val="clear" w:color="auto" w:fill="auto"/>
            <w:noWrap/>
            <w:vAlign w:val="center"/>
            <w:hideMark/>
          </w:tcPr>
          <w:p w14:paraId="76240761" w14:textId="77777777" w:rsidR="00C51DA3" w:rsidRPr="00463D9C" w:rsidRDefault="004D2F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gạch gồm ốp lát, </w:t>
            </w:r>
          </w:p>
        </w:tc>
        <w:tc>
          <w:tcPr>
            <w:tcW w:w="3260" w:type="dxa"/>
            <w:tcBorders>
              <w:top w:val="nil"/>
              <w:left w:val="nil"/>
              <w:bottom w:val="nil"/>
              <w:right w:val="single" w:sz="8" w:space="0" w:color="auto"/>
            </w:tcBorders>
            <w:shd w:val="clear" w:color="auto" w:fill="auto"/>
            <w:noWrap/>
            <w:vAlign w:val="center"/>
            <w:hideMark/>
          </w:tcPr>
          <w:p w14:paraId="5F3C0574" w14:textId="77777777" w:rsidR="00C51DA3" w:rsidRPr="00463D9C" w:rsidRDefault="004C4028" w:rsidP="00F2564D">
            <w:pPr>
              <w:rPr>
                <w:rFonts w:ascii="Times New Roman" w:eastAsia="Times New Roman" w:hAnsi="Times New Roman"/>
                <w:sz w:val="22"/>
                <w:szCs w:val="22"/>
              </w:rPr>
            </w:pPr>
            <w:r w:rsidRPr="00463D9C">
              <w:rPr>
                <w:rFonts w:ascii="Times New Roman" w:eastAsia="Times New Roman" w:hAnsi="Times New Roman"/>
                <w:sz w:val="24"/>
                <w:szCs w:val="24"/>
              </w:rPr>
              <w:t>Natri</w:t>
            </w:r>
            <w:r w:rsidR="003C0473" w:rsidRPr="00463D9C">
              <w:rPr>
                <w:rFonts w:ascii="Times New Roman" w:eastAsia="Times New Roman" w:hAnsi="Times New Roman"/>
                <w:sz w:val="24"/>
                <w:szCs w:val="24"/>
              </w:rPr>
              <w:t xml:space="preserve"> </w:t>
            </w:r>
            <w:r w:rsidRPr="00463D9C">
              <w:rPr>
                <w:rFonts w:ascii="Times New Roman" w:eastAsia="Times New Roman" w:hAnsi="Times New Roman"/>
                <w:sz w:val="24"/>
                <w:szCs w:val="24"/>
              </w:rPr>
              <w:t>hypoclorit</w:t>
            </w:r>
            <w:r w:rsidR="003C0473" w:rsidRPr="00463D9C">
              <w:rPr>
                <w:rFonts w:ascii="Times New Roman" w:eastAsia="Times New Roman" w:hAnsi="Times New Roman"/>
                <w:sz w:val="24"/>
                <w:szCs w:val="24"/>
              </w:rPr>
              <w:t xml:space="preserve"> (NaClO)</w:t>
            </w:r>
          </w:p>
        </w:tc>
        <w:tc>
          <w:tcPr>
            <w:tcW w:w="992" w:type="dxa"/>
            <w:tcBorders>
              <w:top w:val="nil"/>
              <w:left w:val="nil"/>
              <w:bottom w:val="nil"/>
              <w:right w:val="single" w:sz="8" w:space="0" w:color="auto"/>
            </w:tcBorders>
            <w:shd w:val="clear" w:color="auto" w:fill="auto"/>
            <w:noWrap/>
            <w:vAlign w:val="center"/>
            <w:hideMark/>
          </w:tcPr>
          <w:p w14:paraId="1CAA1EAA" w14:textId="77777777" w:rsidR="00C51DA3" w:rsidRPr="00463D9C" w:rsidRDefault="004C402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616" w:type="dxa"/>
            <w:tcBorders>
              <w:top w:val="nil"/>
              <w:left w:val="nil"/>
              <w:bottom w:val="nil"/>
              <w:right w:val="single" w:sz="8" w:space="0" w:color="auto"/>
            </w:tcBorders>
            <w:shd w:val="clear" w:color="auto" w:fill="auto"/>
            <w:noWrap/>
            <w:vAlign w:val="center"/>
            <w:hideMark/>
          </w:tcPr>
          <w:p w14:paraId="45672C56"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4DD78E91" w14:textId="77777777" w:rsidTr="004D2FE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0DE845B"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12" w:type="dxa"/>
            <w:tcBorders>
              <w:top w:val="nil"/>
              <w:left w:val="nil"/>
              <w:bottom w:val="nil"/>
              <w:right w:val="single" w:sz="8" w:space="0" w:color="auto"/>
            </w:tcBorders>
            <w:shd w:val="clear" w:color="auto" w:fill="auto"/>
            <w:noWrap/>
            <w:vAlign w:val="center"/>
          </w:tcPr>
          <w:p w14:paraId="33886FB3" w14:textId="77777777" w:rsidR="00C51DA3" w:rsidRPr="00463D9C" w:rsidRDefault="004D2F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gạch men, đá ốp lát </w:t>
            </w:r>
          </w:p>
        </w:tc>
        <w:tc>
          <w:tcPr>
            <w:tcW w:w="3260" w:type="dxa"/>
            <w:tcBorders>
              <w:top w:val="nil"/>
              <w:left w:val="nil"/>
              <w:bottom w:val="nil"/>
              <w:right w:val="single" w:sz="8" w:space="0" w:color="auto"/>
            </w:tcBorders>
            <w:shd w:val="clear" w:color="auto" w:fill="auto"/>
            <w:noWrap/>
            <w:vAlign w:val="center"/>
            <w:hideMark/>
          </w:tcPr>
          <w:p w14:paraId="1431FB4C" w14:textId="77777777" w:rsidR="00C51DA3" w:rsidRPr="00463D9C" w:rsidRDefault="00C51DA3"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hideMark/>
          </w:tcPr>
          <w:p w14:paraId="5C826135"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616" w:type="dxa"/>
            <w:tcBorders>
              <w:top w:val="nil"/>
              <w:left w:val="nil"/>
              <w:bottom w:val="nil"/>
              <w:right w:val="single" w:sz="8" w:space="0" w:color="auto"/>
            </w:tcBorders>
            <w:shd w:val="clear" w:color="auto" w:fill="auto"/>
            <w:noWrap/>
            <w:vAlign w:val="center"/>
            <w:hideMark/>
          </w:tcPr>
          <w:p w14:paraId="10D81CDA" w14:textId="77777777" w:rsidR="00C51DA3"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21E5B14" w14:textId="77777777" w:rsidTr="004D2FE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185336E"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12" w:type="dxa"/>
            <w:tcBorders>
              <w:top w:val="nil"/>
              <w:left w:val="nil"/>
              <w:bottom w:val="nil"/>
              <w:right w:val="single" w:sz="8" w:space="0" w:color="auto"/>
            </w:tcBorders>
            <w:shd w:val="clear" w:color="auto" w:fill="auto"/>
            <w:noWrap/>
            <w:vAlign w:val="center"/>
          </w:tcPr>
          <w:p w14:paraId="4E12EC3C" w14:textId="77777777" w:rsidR="00C51DA3" w:rsidRPr="00463D9C" w:rsidRDefault="004D2F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tự nhiên, đá ốp lát</w:t>
            </w:r>
          </w:p>
        </w:tc>
        <w:tc>
          <w:tcPr>
            <w:tcW w:w="3260" w:type="dxa"/>
            <w:tcBorders>
              <w:top w:val="nil"/>
              <w:left w:val="nil"/>
              <w:bottom w:val="nil"/>
              <w:right w:val="single" w:sz="8" w:space="0" w:color="auto"/>
            </w:tcBorders>
            <w:shd w:val="clear" w:color="auto" w:fill="auto"/>
            <w:noWrap/>
            <w:vAlign w:val="center"/>
            <w:hideMark/>
          </w:tcPr>
          <w:p w14:paraId="46FD9B81" w14:textId="77777777" w:rsidR="00C51DA3" w:rsidRPr="00463D9C" w:rsidRDefault="00C51DA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0A437850"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6" w:type="dxa"/>
            <w:tcBorders>
              <w:top w:val="nil"/>
              <w:left w:val="nil"/>
              <w:bottom w:val="nil"/>
              <w:right w:val="single" w:sz="8" w:space="0" w:color="auto"/>
            </w:tcBorders>
            <w:shd w:val="clear" w:color="auto" w:fill="auto"/>
            <w:noWrap/>
            <w:vAlign w:val="center"/>
            <w:hideMark/>
          </w:tcPr>
          <w:p w14:paraId="596B3D5F" w14:textId="77777777" w:rsidR="00C51DA3" w:rsidRPr="00463D9C" w:rsidRDefault="00C51DA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6E843F6E" w14:textId="77777777" w:rsidTr="004D2FE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198C184"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12" w:type="dxa"/>
            <w:tcBorders>
              <w:top w:val="nil"/>
              <w:left w:val="nil"/>
              <w:bottom w:val="nil"/>
              <w:right w:val="single" w:sz="8" w:space="0" w:color="auto"/>
            </w:tcBorders>
            <w:shd w:val="clear" w:color="auto" w:fill="auto"/>
            <w:noWrap/>
            <w:vAlign w:val="center"/>
          </w:tcPr>
          <w:p w14:paraId="3C44C816" w14:textId="77777777" w:rsidR="00C51DA3" w:rsidRPr="00463D9C" w:rsidRDefault="004D2F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nhân tạo trên cơ sở</w:t>
            </w:r>
          </w:p>
        </w:tc>
        <w:tc>
          <w:tcPr>
            <w:tcW w:w="3260" w:type="dxa"/>
            <w:tcBorders>
              <w:top w:val="nil"/>
              <w:left w:val="nil"/>
              <w:bottom w:val="nil"/>
              <w:right w:val="single" w:sz="8" w:space="0" w:color="auto"/>
            </w:tcBorders>
            <w:shd w:val="clear" w:color="auto" w:fill="auto"/>
            <w:noWrap/>
            <w:vAlign w:val="center"/>
            <w:hideMark/>
          </w:tcPr>
          <w:p w14:paraId="35BCCA63" w14:textId="77777777" w:rsidR="00C51DA3" w:rsidRPr="00463D9C" w:rsidRDefault="00C51DA3"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noWrap/>
            <w:vAlign w:val="center"/>
            <w:hideMark/>
          </w:tcPr>
          <w:p w14:paraId="26ACFC00"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công</w:t>
            </w:r>
          </w:p>
        </w:tc>
        <w:tc>
          <w:tcPr>
            <w:tcW w:w="2616" w:type="dxa"/>
            <w:tcBorders>
              <w:top w:val="nil"/>
              <w:left w:val="nil"/>
              <w:bottom w:val="nil"/>
              <w:right w:val="single" w:sz="8" w:space="0" w:color="auto"/>
            </w:tcBorders>
            <w:shd w:val="clear" w:color="auto" w:fill="auto"/>
            <w:noWrap/>
            <w:vAlign w:val="center"/>
            <w:hideMark/>
          </w:tcPr>
          <w:p w14:paraId="554C6324"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1,52</w:t>
            </w:r>
          </w:p>
        </w:tc>
      </w:tr>
      <w:tr w:rsidR="00A83BB6" w:rsidRPr="00463D9C" w14:paraId="3F8E6754" w14:textId="77777777" w:rsidTr="004D2FE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282599E" w14:textId="77777777" w:rsidR="00C51DA3" w:rsidRPr="00463D9C" w:rsidRDefault="00C51DA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112" w:type="dxa"/>
            <w:tcBorders>
              <w:top w:val="nil"/>
              <w:left w:val="nil"/>
              <w:bottom w:val="nil"/>
              <w:right w:val="single" w:sz="8" w:space="0" w:color="auto"/>
            </w:tcBorders>
            <w:shd w:val="clear" w:color="auto" w:fill="auto"/>
            <w:noWrap/>
            <w:vAlign w:val="center"/>
          </w:tcPr>
          <w:p w14:paraId="3DB4E993" w14:textId="77777777" w:rsidR="00C51DA3" w:rsidRPr="00463D9C" w:rsidRDefault="004D2F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chất kết dính hữu cơ</w:t>
            </w:r>
          </w:p>
        </w:tc>
        <w:tc>
          <w:tcPr>
            <w:tcW w:w="3260" w:type="dxa"/>
            <w:tcBorders>
              <w:top w:val="nil"/>
              <w:left w:val="nil"/>
              <w:bottom w:val="nil"/>
              <w:right w:val="single" w:sz="8" w:space="0" w:color="auto"/>
            </w:tcBorders>
            <w:shd w:val="clear" w:color="auto" w:fill="auto"/>
            <w:noWrap/>
            <w:vAlign w:val="center"/>
            <w:hideMark/>
          </w:tcPr>
          <w:p w14:paraId="60718ACF" w14:textId="77777777" w:rsidR="00C51DA3" w:rsidRPr="00463D9C" w:rsidRDefault="00C51DA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7EE7224E"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6" w:type="dxa"/>
            <w:tcBorders>
              <w:top w:val="nil"/>
              <w:left w:val="nil"/>
              <w:bottom w:val="nil"/>
              <w:right w:val="single" w:sz="8" w:space="0" w:color="auto"/>
            </w:tcBorders>
            <w:shd w:val="clear" w:color="auto" w:fill="auto"/>
            <w:noWrap/>
            <w:vAlign w:val="center"/>
            <w:hideMark/>
          </w:tcPr>
          <w:p w14:paraId="041BF4E3"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FF4EA41" w14:textId="77777777" w:rsidTr="004D2FE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51EEA90"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12" w:type="dxa"/>
            <w:tcBorders>
              <w:top w:val="nil"/>
              <w:left w:val="nil"/>
              <w:bottom w:val="nil"/>
              <w:right w:val="single" w:sz="8" w:space="0" w:color="auto"/>
            </w:tcBorders>
            <w:shd w:val="clear" w:color="auto" w:fill="auto"/>
            <w:noWrap/>
            <w:vAlign w:val="center"/>
          </w:tcPr>
          <w:p w14:paraId="1E19897B" w14:textId="77777777" w:rsidR="00C51DA3" w:rsidRPr="00463D9C" w:rsidRDefault="00C51DA3" w:rsidP="00F2564D">
            <w:pPr>
              <w:jc w:val="center"/>
              <w:rPr>
                <w:rFonts w:ascii="Times New Roman" w:eastAsia="Times New Roman" w:hAnsi="Times New Roman"/>
                <w:sz w:val="22"/>
                <w:szCs w:val="22"/>
              </w:rPr>
            </w:pPr>
          </w:p>
        </w:tc>
        <w:tc>
          <w:tcPr>
            <w:tcW w:w="3260" w:type="dxa"/>
            <w:tcBorders>
              <w:top w:val="nil"/>
              <w:left w:val="nil"/>
              <w:bottom w:val="nil"/>
              <w:right w:val="single" w:sz="8" w:space="0" w:color="auto"/>
            </w:tcBorders>
            <w:shd w:val="clear" w:color="auto" w:fill="auto"/>
            <w:noWrap/>
            <w:vAlign w:val="center"/>
            <w:hideMark/>
          </w:tcPr>
          <w:p w14:paraId="54BBEE20" w14:textId="77777777" w:rsidR="00C51DA3" w:rsidRPr="00463D9C" w:rsidRDefault="00C51DA3"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92" w:type="dxa"/>
            <w:tcBorders>
              <w:top w:val="nil"/>
              <w:left w:val="nil"/>
              <w:bottom w:val="nil"/>
              <w:right w:val="single" w:sz="8" w:space="0" w:color="auto"/>
            </w:tcBorders>
            <w:shd w:val="clear" w:color="auto" w:fill="auto"/>
            <w:noWrap/>
            <w:vAlign w:val="center"/>
            <w:hideMark/>
          </w:tcPr>
          <w:p w14:paraId="48AB358A"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616" w:type="dxa"/>
            <w:tcBorders>
              <w:top w:val="nil"/>
              <w:left w:val="nil"/>
              <w:bottom w:val="nil"/>
              <w:right w:val="single" w:sz="8" w:space="0" w:color="auto"/>
            </w:tcBorders>
            <w:shd w:val="clear" w:color="auto" w:fill="auto"/>
            <w:noWrap/>
            <w:vAlign w:val="center"/>
            <w:hideMark/>
          </w:tcPr>
          <w:p w14:paraId="6B31C8E5" w14:textId="77777777" w:rsidR="00C51DA3" w:rsidRPr="00463D9C" w:rsidRDefault="00C51D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6381EE2F" w14:textId="77777777" w:rsidTr="004D2FE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1CBC390"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12" w:type="dxa"/>
            <w:tcBorders>
              <w:top w:val="nil"/>
              <w:left w:val="nil"/>
              <w:bottom w:val="nil"/>
              <w:right w:val="single" w:sz="8" w:space="0" w:color="auto"/>
            </w:tcBorders>
            <w:shd w:val="clear" w:color="auto" w:fill="auto"/>
            <w:noWrap/>
            <w:vAlign w:val="center"/>
            <w:hideMark/>
          </w:tcPr>
          <w:p w14:paraId="211A4035"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60" w:type="dxa"/>
            <w:tcBorders>
              <w:top w:val="nil"/>
              <w:left w:val="nil"/>
              <w:bottom w:val="nil"/>
              <w:right w:val="single" w:sz="8" w:space="0" w:color="auto"/>
            </w:tcBorders>
            <w:shd w:val="clear" w:color="auto" w:fill="auto"/>
            <w:noWrap/>
            <w:vAlign w:val="center"/>
            <w:hideMark/>
          </w:tcPr>
          <w:p w14:paraId="071E0361" w14:textId="77777777" w:rsidR="002B5E50" w:rsidRPr="00463D9C" w:rsidRDefault="002B5E50"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noWrap/>
            <w:vAlign w:val="center"/>
            <w:hideMark/>
          </w:tcPr>
          <w:p w14:paraId="257456B7"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616" w:type="dxa"/>
            <w:tcBorders>
              <w:top w:val="nil"/>
              <w:left w:val="nil"/>
              <w:bottom w:val="nil"/>
              <w:right w:val="single" w:sz="8" w:space="0" w:color="auto"/>
            </w:tcBorders>
            <w:shd w:val="clear" w:color="auto" w:fill="auto"/>
            <w:noWrap/>
            <w:vAlign w:val="center"/>
            <w:hideMark/>
          </w:tcPr>
          <w:p w14:paraId="7B2F5FFA" w14:textId="77777777" w:rsidR="002B5E50"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7D5EFD55" w14:textId="77777777" w:rsidTr="004D2FE2">
        <w:trPr>
          <w:trHeight w:val="300"/>
          <w:jc w:val="center"/>
        </w:trPr>
        <w:tc>
          <w:tcPr>
            <w:tcW w:w="960" w:type="dxa"/>
            <w:tcBorders>
              <w:top w:val="single" w:sz="8" w:space="0" w:color="auto"/>
              <w:left w:val="nil"/>
              <w:bottom w:val="nil"/>
              <w:right w:val="nil"/>
            </w:tcBorders>
            <w:shd w:val="clear" w:color="auto" w:fill="auto"/>
            <w:noWrap/>
            <w:vAlign w:val="center"/>
            <w:hideMark/>
          </w:tcPr>
          <w:p w14:paraId="0A9B5E5D"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12" w:type="dxa"/>
            <w:tcBorders>
              <w:top w:val="single" w:sz="8" w:space="0" w:color="auto"/>
              <w:left w:val="nil"/>
              <w:bottom w:val="nil"/>
              <w:right w:val="nil"/>
            </w:tcBorders>
            <w:shd w:val="clear" w:color="auto" w:fill="auto"/>
            <w:noWrap/>
            <w:vAlign w:val="center"/>
            <w:hideMark/>
          </w:tcPr>
          <w:p w14:paraId="057FCEBC"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60" w:type="dxa"/>
            <w:tcBorders>
              <w:top w:val="single" w:sz="8" w:space="0" w:color="auto"/>
              <w:left w:val="nil"/>
              <w:bottom w:val="nil"/>
              <w:right w:val="nil"/>
            </w:tcBorders>
            <w:shd w:val="clear" w:color="auto" w:fill="auto"/>
            <w:noWrap/>
            <w:vAlign w:val="center"/>
            <w:hideMark/>
          </w:tcPr>
          <w:p w14:paraId="132AB793"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68D13B7F"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6" w:type="dxa"/>
            <w:tcBorders>
              <w:top w:val="single" w:sz="8" w:space="0" w:color="auto"/>
              <w:left w:val="nil"/>
              <w:bottom w:val="single" w:sz="8" w:space="0" w:color="auto"/>
              <w:right w:val="single" w:sz="8" w:space="0" w:color="auto"/>
            </w:tcBorders>
            <w:shd w:val="clear" w:color="auto" w:fill="auto"/>
            <w:noWrap/>
            <w:vAlign w:val="center"/>
            <w:hideMark/>
          </w:tcPr>
          <w:p w14:paraId="3DE460B6" w14:textId="77777777" w:rsidR="002B5E50" w:rsidRPr="00463D9C" w:rsidRDefault="002B5E5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w:t>
            </w:r>
          </w:p>
        </w:tc>
      </w:tr>
    </w:tbl>
    <w:p w14:paraId="40299034" w14:textId="77777777" w:rsidR="00504AA3" w:rsidRPr="00463D9C" w:rsidRDefault="00504AA3" w:rsidP="00F2564D">
      <w:pPr>
        <w:spacing w:after="200" w:line="276" w:lineRule="auto"/>
        <w:jc w:val="both"/>
        <w:rPr>
          <w:rFonts w:ascii="Times New Roman" w:eastAsiaTheme="majorEastAsia" w:hAnsi="Times New Roman"/>
          <w:bCs/>
          <w:sz w:val="28"/>
          <w:szCs w:val="28"/>
        </w:rPr>
      </w:pPr>
      <w:r w:rsidRPr="00463D9C">
        <w:br w:type="page"/>
      </w:r>
    </w:p>
    <w:p w14:paraId="158DEB24" w14:textId="77777777" w:rsidR="003F7E88" w:rsidRPr="00463D9C" w:rsidRDefault="003F7E88" w:rsidP="00F2564D">
      <w:pPr>
        <w:pStyle w:val="Heading1"/>
        <w:spacing w:line="276" w:lineRule="auto"/>
        <w:rPr>
          <w:rFonts w:cs="Times New Roman"/>
          <w:color w:val="auto"/>
        </w:rPr>
      </w:pPr>
      <w:bookmarkStart w:id="27" w:name="_Toc522965825"/>
      <w:r w:rsidRPr="00463D9C">
        <w:rPr>
          <w:rFonts w:cs="Times New Roman"/>
          <w:color w:val="auto"/>
        </w:rPr>
        <w:lastRenderedPageBreak/>
        <w:t>DA.2</w:t>
      </w:r>
      <w:r w:rsidR="00CF06D1" w:rsidRPr="00463D9C">
        <w:rPr>
          <w:rFonts w:cs="Times New Roman"/>
          <w:color w:val="auto"/>
        </w:rPr>
        <w:t>0</w:t>
      </w:r>
      <w:r w:rsidRPr="00463D9C">
        <w:rPr>
          <w:rFonts w:cs="Times New Roman"/>
          <w:color w:val="auto"/>
        </w:rPr>
        <w:t>000 THÍ NGHIỆM CƠ LÝ GẠCH BÊ TÔNG</w:t>
      </w:r>
      <w:bookmarkEnd w:id="27"/>
    </w:p>
    <w:p w14:paraId="00828C2A" w14:textId="77777777" w:rsidR="003F7E88" w:rsidRPr="00463D9C" w:rsidRDefault="003F7E88" w:rsidP="00F2564D">
      <w:pPr>
        <w:spacing w:line="276" w:lineRule="auto"/>
        <w:ind w:firstLine="284"/>
        <w:rPr>
          <w:rFonts w:ascii="Times New Roman" w:hAnsi="Times New Roman"/>
          <w:i/>
          <w:snapToGrid w:val="0"/>
        </w:rPr>
      </w:pPr>
      <w:r w:rsidRPr="00463D9C">
        <w:rPr>
          <w:rFonts w:ascii="Times New Roman" w:hAnsi="Times New Roman"/>
          <w:i/>
          <w:snapToGrid w:val="0"/>
        </w:rPr>
        <w:t>Thành phần công việc:</w:t>
      </w:r>
    </w:p>
    <w:p w14:paraId="2B47D0B2" w14:textId="77777777" w:rsidR="003F7E88" w:rsidRPr="00463D9C" w:rsidRDefault="003F7E88"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7D1E014C" w14:textId="77777777" w:rsidR="003F7E88" w:rsidRPr="00463D9C" w:rsidRDefault="003F7E88"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0324B4A4" w14:textId="77777777" w:rsidR="003F7E88" w:rsidRPr="00463D9C" w:rsidRDefault="003F7E88"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3232A25D" w14:textId="77777777" w:rsidR="003F7E88" w:rsidRPr="00463D9C" w:rsidRDefault="003F7E88"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5B8B98C3" w14:textId="77777777" w:rsidR="003F7E88" w:rsidRPr="00463D9C" w:rsidRDefault="003F7E88"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15704C8E"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1035A3A7" w14:textId="77777777" w:rsidR="00B10155" w:rsidRPr="00463D9C" w:rsidRDefault="00B10155" w:rsidP="00F2564D">
      <w:pPr>
        <w:spacing w:after="60" w:line="320" w:lineRule="atLeast"/>
        <w:ind w:firstLine="284"/>
        <w:jc w:val="right"/>
        <w:rPr>
          <w:rFonts w:ascii="Times New Roman" w:hAnsi="Times New Roman"/>
          <w:sz w:val="24"/>
          <w:szCs w:val="24"/>
        </w:rPr>
      </w:pPr>
      <w:r w:rsidRPr="00463D9C">
        <w:rPr>
          <w:rFonts w:ascii="Times New Roman" w:hAnsi="Times New Roman"/>
          <w:sz w:val="24"/>
          <w:szCs w:val="24"/>
        </w:rPr>
        <w:t>Đơn vị tính: 1 chỉ tiêu</w:t>
      </w:r>
    </w:p>
    <w:tbl>
      <w:tblPr>
        <w:tblW w:w="9921" w:type="dxa"/>
        <w:jc w:val="center"/>
        <w:tblLook w:val="04A0" w:firstRow="1" w:lastRow="0" w:firstColumn="1" w:lastColumn="0" w:noHBand="0" w:noVBand="1"/>
      </w:tblPr>
      <w:tblGrid>
        <w:gridCol w:w="954"/>
        <w:gridCol w:w="951"/>
        <w:gridCol w:w="2564"/>
        <w:gridCol w:w="826"/>
        <w:gridCol w:w="988"/>
        <w:gridCol w:w="851"/>
        <w:gridCol w:w="913"/>
        <w:gridCol w:w="929"/>
        <w:gridCol w:w="945"/>
      </w:tblGrid>
      <w:tr w:rsidR="00A83BB6" w:rsidRPr="00463D9C" w14:paraId="0744865C" w14:textId="77777777" w:rsidTr="008141F3">
        <w:trPr>
          <w:trHeight w:val="2207"/>
          <w:jc w:val="center"/>
        </w:trPr>
        <w:tc>
          <w:tcPr>
            <w:tcW w:w="9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D3FCC1" w14:textId="77777777" w:rsidR="00F54F1C" w:rsidRPr="00463D9C" w:rsidRDefault="00F54F1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947612" w14:textId="77777777" w:rsidR="00F54F1C" w:rsidRPr="00463D9C" w:rsidRDefault="00F54F1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5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82510D" w14:textId="77777777" w:rsidR="00F54F1C" w:rsidRPr="00463D9C" w:rsidRDefault="00F54F1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8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6C48A0" w14:textId="77777777" w:rsidR="00F54F1C" w:rsidRPr="00463D9C" w:rsidRDefault="00F54F1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9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AE0FD" w14:textId="77777777" w:rsidR="00F54F1C" w:rsidRPr="00463D9C" w:rsidRDefault="00F54F1C" w:rsidP="00F2564D">
            <w:pPr>
              <w:autoSpaceDE w:val="0"/>
              <w:autoSpaceDN w:val="0"/>
              <w:adjustRightInd w:val="0"/>
              <w:spacing w:before="60"/>
              <w:jc w:val="center"/>
              <w:rPr>
                <w:rFonts w:ascii="Times New Roman" w:hAnsi="Times New Roman"/>
                <w:sz w:val="22"/>
                <w:szCs w:val="22"/>
              </w:rPr>
            </w:pPr>
            <w:r w:rsidRPr="00463D9C">
              <w:rPr>
                <w:rFonts w:ascii="Times New Roman" w:hAnsi="Times New Roman"/>
                <w:sz w:val="22"/>
                <w:szCs w:val="22"/>
              </w:rPr>
              <w:t>Kiểm tra kích thước</w:t>
            </w:r>
            <w:r w:rsidR="00FF7E0A" w:rsidRPr="00463D9C">
              <w:rPr>
                <w:rFonts w:ascii="Times New Roman" w:hAnsi="Times New Roman"/>
                <w:sz w:val="22"/>
                <w:szCs w:val="22"/>
              </w:rPr>
              <w:t>, màu sắc</w:t>
            </w:r>
            <w:r w:rsidRPr="00463D9C">
              <w:rPr>
                <w:rFonts w:ascii="Times New Roman" w:hAnsi="Times New Roman"/>
                <w:sz w:val="22"/>
                <w:szCs w:val="22"/>
              </w:rPr>
              <w:t xml:space="preserve"> và mức khuyết tật ngoại quan</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00632F5" w14:textId="77777777" w:rsidR="00F54F1C" w:rsidRPr="00463D9C" w:rsidRDefault="00F54F1C"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Xác định cường độ chịu nén</w:t>
            </w:r>
          </w:p>
        </w:tc>
        <w:tc>
          <w:tcPr>
            <w:tcW w:w="913" w:type="dxa"/>
            <w:tcBorders>
              <w:top w:val="single" w:sz="8" w:space="0" w:color="auto"/>
              <w:left w:val="single" w:sz="8" w:space="0" w:color="auto"/>
              <w:bottom w:val="single" w:sz="8" w:space="0" w:color="auto"/>
              <w:right w:val="single" w:sz="8" w:space="0" w:color="auto"/>
            </w:tcBorders>
            <w:shd w:val="clear" w:color="auto" w:fill="auto"/>
            <w:vAlign w:val="center"/>
          </w:tcPr>
          <w:p w14:paraId="18DDD42C" w14:textId="77777777" w:rsidR="00F54F1C" w:rsidRPr="00463D9C" w:rsidRDefault="00F54F1C"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Xác định độ rỗng</w:t>
            </w:r>
          </w:p>
        </w:tc>
        <w:tc>
          <w:tcPr>
            <w:tcW w:w="929" w:type="dxa"/>
            <w:tcBorders>
              <w:top w:val="single" w:sz="8" w:space="0" w:color="auto"/>
              <w:left w:val="single" w:sz="8" w:space="0" w:color="auto"/>
              <w:bottom w:val="single" w:sz="8" w:space="0" w:color="auto"/>
              <w:right w:val="single" w:sz="8" w:space="0" w:color="auto"/>
            </w:tcBorders>
            <w:shd w:val="clear" w:color="auto" w:fill="auto"/>
            <w:vAlign w:val="center"/>
          </w:tcPr>
          <w:p w14:paraId="1121566E" w14:textId="77777777" w:rsidR="00F54F1C" w:rsidRPr="00463D9C" w:rsidRDefault="00F54F1C"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Xác định độ thấm nước</w:t>
            </w:r>
          </w:p>
        </w:tc>
        <w:tc>
          <w:tcPr>
            <w:tcW w:w="945" w:type="dxa"/>
            <w:tcBorders>
              <w:top w:val="single" w:sz="8" w:space="0" w:color="auto"/>
              <w:left w:val="single" w:sz="8" w:space="0" w:color="auto"/>
              <w:bottom w:val="single" w:sz="8" w:space="0" w:color="auto"/>
              <w:right w:val="single" w:sz="8" w:space="0" w:color="auto"/>
            </w:tcBorders>
            <w:vAlign w:val="center"/>
          </w:tcPr>
          <w:p w14:paraId="46FD8783" w14:textId="77777777" w:rsidR="00F54F1C" w:rsidRPr="00463D9C" w:rsidRDefault="000F6D26"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Xác định     độ hút nước</w:t>
            </w:r>
          </w:p>
        </w:tc>
      </w:tr>
      <w:tr w:rsidR="00A83BB6" w:rsidRPr="00463D9C" w14:paraId="4A34EC13" w14:textId="77777777" w:rsidTr="00BC54D9">
        <w:trPr>
          <w:trHeight w:val="300"/>
          <w:jc w:val="center"/>
        </w:trPr>
        <w:tc>
          <w:tcPr>
            <w:tcW w:w="954" w:type="dxa"/>
            <w:tcBorders>
              <w:top w:val="single" w:sz="8" w:space="0" w:color="auto"/>
              <w:left w:val="single" w:sz="8" w:space="0" w:color="auto"/>
              <w:bottom w:val="nil"/>
              <w:right w:val="single" w:sz="8" w:space="0" w:color="auto"/>
            </w:tcBorders>
            <w:shd w:val="clear" w:color="auto" w:fill="auto"/>
            <w:vAlign w:val="center"/>
            <w:hideMark/>
          </w:tcPr>
          <w:p w14:paraId="6AE31BC3" w14:textId="77777777" w:rsidR="00F54F1C" w:rsidRPr="00463D9C" w:rsidRDefault="00F54F1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51" w:type="dxa"/>
            <w:tcBorders>
              <w:top w:val="single" w:sz="8" w:space="0" w:color="auto"/>
              <w:left w:val="nil"/>
              <w:bottom w:val="nil"/>
              <w:right w:val="single" w:sz="8" w:space="0" w:color="auto"/>
            </w:tcBorders>
            <w:shd w:val="clear" w:color="auto" w:fill="auto"/>
            <w:vAlign w:val="center"/>
            <w:hideMark/>
          </w:tcPr>
          <w:p w14:paraId="25ACE55A" w14:textId="77777777" w:rsidR="00F54F1C" w:rsidRPr="00463D9C" w:rsidRDefault="00F54F1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564" w:type="dxa"/>
            <w:tcBorders>
              <w:top w:val="single" w:sz="8" w:space="0" w:color="auto"/>
              <w:left w:val="nil"/>
              <w:bottom w:val="nil"/>
              <w:right w:val="single" w:sz="8" w:space="0" w:color="auto"/>
            </w:tcBorders>
            <w:shd w:val="clear" w:color="auto" w:fill="auto"/>
            <w:hideMark/>
          </w:tcPr>
          <w:p w14:paraId="74E77B8B" w14:textId="77777777" w:rsidR="00F54F1C" w:rsidRPr="00463D9C" w:rsidRDefault="00F54F1C" w:rsidP="00F2564D">
            <w:pPr>
              <w:rPr>
                <w:rFonts w:ascii="Times New Roman" w:hAnsi="Times New Roman"/>
                <w:i/>
                <w:iCs/>
                <w:sz w:val="22"/>
                <w:szCs w:val="22"/>
              </w:rPr>
            </w:pPr>
            <w:r w:rsidRPr="00463D9C">
              <w:rPr>
                <w:rFonts w:ascii="Times New Roman" w:hAnsi="Times New Roman"/>
                <w:i/>
                <w:iCs/>
                <w:sz w:val="22"/>
                <w:szCs w:val="22"/>
              </w:rPr>
              <w:t>Vật liệu</w:t>
            </w:r>
          </w:p>
        </w:tc>
        <w:tc>
          <w:tcPr>
            <w:tcW w:w="826" w:type="dxa"/>
            <w:tcBorders>
              <w:top w:val="single" w:sz="8" w:space="0" w:color="auto"/>
              <w:left w:val="nil"/>
              <w:bottom w:val="nil"/>
              <w:right w:val="single" w:sz="8" w:space="0" w:color="auto"/>
            </w:tcBorders>
            <w:shd w:val="clear" w:color="auto" w:fill="auto"/>
            <w:hideMark/>
          </w:tcPr>
          <w:p w14:paraId="6F7B7922" w14:textId="77777777" w:rsidR="00F54F1C" w:rsidRPr="00463D9C" w:rsidRDefault="00F54F1C" w:rsidP="00F2564D">
            <w:pPr>
              <w:jc w:val="center"/>
              <w:rPr>
                <w:rFonts w:ascii="Times New Roman" w:hAnsi="Times New Roman"/>
                <w:sz w:val="24"/>
                <w:szCs w:val="24"/>
              </w:rPr>
            </w:pPr>
            <w:r w:rsidRPr="00463D9C">
              <w:rPr>
                <w:rFonts w:ascii="Times New Roman" w:hAnsi="Times New Roman"/>
                <w:sz w:val="24"/>
                <w:szCs w:val="24"/>
              </w:rPr>
              <w:t> </w:t>
            </w:r>
          </w:p>
        </w:tc>
        <w:tc>
          <w:tcPr>
            <w:tcW w:w="988" w:type="dxa"/>
            <w:tcBorders>
              <w:top w:val="single" w:sz="8" w:space="0" w:color="auto"/>
              <w:left w:val="nil"/>
              <w:bottom w:val="nil"/>
              <w:right w:val="single" w:sz="8" w:space="0" w:color="auto"/>
            </w:tcBorders>
            <w:shd w:val="clear" w:color="auto" w:fill="auto"/>
            <w:hideMark/>
          </w:tcPr>
          <w:p w14:paraId="6EE2EE15" w14:textId="77777777" w:rsidR="00F54F1C" w:rsidRPr="00463D9C" w:rsidRDefault="00F54F1C" w:rsidP="00F2564D">
            <w:pPr>
              <w:jc w:val="center"/>
              <w:rPr>
                <w:rFonts w:ascii="Times New Roman" w:hAnsi="Times New Roman"/>
                <w:sz w:val="24"/>
                <w:szCs w:val="24"/>
              </w:rPr>
            </w:pPr>
            <w:r w:rsidRPr="00463D9C">
              <w:rPr>
                <w:rFonts w:ascii="Times New Roman" w:hAnsi="Times New Roman"/>
                <w:sz w:val="24"/>
                <w:szCs w:val="24"/>
              </w:rPr>
              <w:t> </w:t>
            </w:r>
          </w:p>
        </w:tc>
        <w:tc>
          <w:tcPr>
            <w:tcW w:w="851" w:type="dxa"/>
            <w:tcBorders>
              <w:top w:val="single" w:sz="8" w:space="0" w:color="auto"/>
              <w:left w:val="nil"/>
              <w:bottom w:val="nil"/>
              <w:right w:val="single" w:sz="8" w:space="0" w:color="auto"/>
            </w:tcBorders>
            <w:shd w:val="clear" w:color="auto" w:fill="auto"/>
            <w:hideMark/>
          </w:tcPr>
          <w:p w14:paraId="12D488A7" w14:textId="77777777" w:rsidR="00F54F1C" w:rsidRPr="00463D9C" w:rsidRDefault="00F54F1C" w:rsidP="00F2564D">
            <w:pPr>
              <w:jc w:val="center"/>
              <w:rPr>
                <w:rFonts w:ascii="Times New Roman" w:hAnsi="Times New Roman"/>
                <w:sz w:val="24"/>
                <w:szCs w:val="24"/>
              </w:rPr>
            </w:pPr>
            <w:r w:rsidRPr="00463D9C">
              <w:rPr>
                <w:rFonts w:ascii="Times New Roman" w:hAnsi="Times New Roman"/>
                <w:sz w:val="24"/>
                <w:szCs w:val="24"/>
              </w:rPr>
              <w:t> </w:t>
            </w:r>
          </w:p>
        </w:tc>
        <w:tc>
          <w:tcPr>
            <w:tcW w:w="913" w:type="dxa"/>
            <w:tcBorders>
              <w:top w:val="single" w:sz="8" w:space="0" w:color="auto"/>
              <w:left w:val="nil"/>
              <w:bottom w:val="nil"/>
              <w:right w:val="single" w:sz="8" w:space="0" w:color="auto"/>
            </w:tcBorders>
            <w:shd w:val="clear" w:color="auto" w:fill="auto"/>
            <w:hideMark/>
          </w:tcPr>
          <w:p w14:paraId="7E8B2D3B" w14:textId="77777777" w:rsidR="00F54F1C" w:rsidRPr="00463D9C" w:rsidRDefault="00F54F1C" w:rsidP="00F2564D">
            <w:pPr>
              <w:jc w:val="center"/>
              <w:rPr>
                <w:rFonts w:ascii="Times New Roman" w:hAnsi="Times New Roman"/>
                <w:sz w:val="24"/>
                <w:szCs w:val="24"/>
              </w:rPr>
            </w:pPr>
            <w:r w:rsidRPr="00463D9C">
              <w:rPr>
                <w:rFonts w:ascii="Times New Roman" w:hAnsi="Times New Roman"/>
                <w:sz w:val="24"/>
                <w:szCs w:val="24"/>
              </w:rPr>
              <w:t> </w:t>
            </w:r>
          </w:p>
        </w:tc>
        <w:tc>
          <w:tcPr>
            <w:tcW w:w="929" w:type="dxa"/>
            <w:tcBorders>
              <w:top w:val="single" w:sz="8" w:space="0" w:color="auto"/>
              <w:left w:val="nil"/>
              <w:bottom w:val="nil"/>
              <w:right w:val="single" w:sz="8" w:space="0" w:color="auto"/>
            </w:tcBorders>
            <w:shd w:val="clear" w:color="auto" w:fill="auto"/>
            <w:hideMark/>
          </w:tcPr>
          <w:p w14:paraId="3C5323F9" w14:textId="77777777" w:rsidR="00F54F1C" w:rsidRPr="00463D9C" w:rsidRDefault="00F54F1C" w:rsidP="00F2564D">
            <w:pPr>
              <w:jc w:val="center"/>
              <w:rPr>
                <w:rFonts w:ascii="Times New Roman" w:hAnsi="Times New Roman"/>
                <w:sz w:val="24"/>
                <w:szCs w:val="24"/>
              </w:rPr>
            </w:pPr>
            <w:r w:rsidRPr="00463D9C">
              <w:rPr>
                <w:rFonts w:ascii="Times New Roman" w:hAnsi="Times New Roman"/>
                <w:sz w:val="24"/>
                <w:szCs w:val="24"/>
              </w:rPr>
              <w:t> </w:t>
            </w:r>
          </w:p>
        </w:tc>
        <w:tc>
          <w:tcPr>
            <w:tcW w:w="945" w:type="dxa"/>
            <w:tcBorders>
              <w:top w:val="single" w:sz="8" w:space="0" w:color="auto"/>
              <w:left w:val="nil"/>
              <w:bottom w:val="nil"/>
              <w:right w:val="single" w:sz="8" w:space="0" w:color="auto"/>
            </w:tcBorders>
            <w:vAlign w:val="center"/>
          </w:tcPr>
          <w:p w14:paraId="5C97E4E4" w14:textId="77777777" w:rsidR="00F54F1C" w:rsidRPr="00463D9C" w:rsidRDefault="00F54F1C" w:rsidP="00F2564D">
            <w:pPr>
              <w:spacing w:before="40"/>
              <w:jc w:val="center"/>
              <w:rPr>
                <w:rFonts w:ascii="Times New Roman" w:hAnsi="Times New Roman"/>
                <w:sz w:val="24"/>
                <w:szCs w:val="24"/>
              </w:rPr>
            </w:pPr>
          </w:p>
        </w:tc>
      </w:tr>
      <w:tr w:rsidR="00A83BB6" w:rsidRPr="00463D9C" w14:paraId="3940819B" w14:textId="77777777" w:rsidTr="006C404B">
        <w:trPr>
          <w:trHeight w:val="300"/>
          <w:jc w:val="center"/>
        </w:trPr>
        <w:tc>
          <w:tcPr>
            <w:tcW w:w="954" w:type="dxa"/>
            <w:tcBorders>
              <w:top w:val="nil"/>
              <w:left w:val="single" w:sz="8" w:space="0" w:color="auto"/>
              <w:bottom w:val="nil"/>
              <w:right w:val="single" w:sz="8" w:space="0" w:color="auto"/>
            </w:tcBorders>
            <w:shd w:val="clear" w:color="auto" w:fill="auto"/>
            <w:vAlign w:val="center"/>
            <w:hideMark/>
          </w:tcPr>
          <w:p w14:paraId="6B51684C"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DA.200</w:t>
            </w:r>
          </w:p>
        </w:tc>
        <w:tc>
          <w:tcPr>
            <w:tcW w:w="951" w:type="dxa"/>
            <w:tcBorders>
              <w:top w:val="nil"/>
              <w:left w:val="nil"/>
              <w:bottom w:val="nil"/>
              <w:right w:val="single" w:sz="8" w:space="0" w:color="auto"/>
            </w:tcBorders>
            <w:shd w:val="clear" w:color="auto" w:fill="auto"/>
            <w:vAlign w:val="center"/>
            <w:hideMark/>
          </w:tcPr>
          <w:p w14:paraId="2D1B0BD2"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564" w:type="dxa"/>
            <w:tcBorders>
              <w:top w:val="nil"/>
              <w:left w:val="nil"/>
              <w:bottom w:val="nil"/>
              <w:right w:val="single" w:sz="8" w:space="0" w:color="auto"/>
            </w:tcBorders>
            <w:shd w:val="clear" w:color="auto" w:fill="auto"/>
            <w:hideMark/>
          </w:tcPr>
          <w:p w14:paraId="01A13376" w14:textId="77777777" w:rsidR="006C404B" w:rsidRPr="00463D9C" w:rsidRDefault="006C404B" w:rsidP="00F2564D">
            <w:pPr>
              <w:rPr>
                <w:rFonts w:ascii="Times New Roman" w:hAnsi="Times New Roman"/>
                <w:sz w:val="22"/>
                <w:szCs w:val="22"/>
              </w:rPr>
            </w:pPr>
            <w:r w:rsidRPr="00463D9C">
              <w:rPr>
                <w:rFonts w:ascii="Times New Roman" w:hAnsi="Times New Roman"/>
                <w:sz w:val="22"/>
                <w:szCs w:val="22"/>
              </w:rPr>
              <w:t xml:space="preserve">Điện năng                                                 </w:t>
            </w:r>
          </w:p>
        </w:tc>
        <w:tc>
          <w:tcPr>
            <w:tcW w:w="826" w:type="dxa"/>
            <w:tcBorders>
              <w:top w:val="nil"/>
              <w:left w:val="nil"/>
              <w:bottom w:val="nil"/>
              <w:right w:val="single" w:sz="8" w:space="0" w:color="auto"/>
            </w:tcBorders>
            <w:shd w:val="clear" w:color="auto" w:fill="auto"/>
            <w:hideMark/>
          </w:tcPr>
          <w:p w14:paraId="203FE3E0" w14:textId="77777777" w:rsidR="006C404B" w:rsidRPr="00463D9C" w:rsidRDefault="006C404B" w:rsidP="00F2564D">
            <w:pPr>
              <w:jc w:val="center"/>
              <w:rPr>
                <w:rFonts w:ascii="Times New Roman" w:hAnsi="Times New Roman"/>
                <w:sz w:val="24"/>
                <w:szCs w:val="24"/>
              </w:rPr>
            </w:pPr>
            <w:r w:rsidRPr="00463D9C">
              <w:rPr>
                <w:rFonts w:ascii="Times New Roman" w:hAnsi="Times New Roman"/>
                <w:sz w:val="24"/>
                <w:szCs w:val="24"/>
              </w:rPr>
              <w:t>kwh</w:t>
            </w:r>
          </w:p>
        </w:tc>
        <w:tc>
          <w:tcPr>
            <w:tcW w:w="988" w:type="dxa"/>
            <w:tcBorders>
              <w:top w:val="nil"/>
              <w:left w:val="nil"/>
              <w:bottom w:val="nil"/>
              <w:right w:val="single" w:sz="8" w:space="0" w:color="auto"/>
            </w:tcBorders>
            <w:shd w:val="clear" w:color="auto" w:fill="auto"/>
            <w:vAlign w:val="center"/>
            <w:hideMark/>
          </w:tcPr>
          <w:p w14:paraId="4E15D015" w14:textId="77777777" w:rsidR="006C404B" w:rsidRPr="00463D9C" w:rsidRDefault="006C404B"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vAlign w:val="center"/>
            <w:hideMark/>
          </w:tcPr>
          <w:p w14:paraId="35DC9474" w14:textId="77777777" w:rsidR="006C404B" w:rsidRPr="00463D9C" w:rsidRDefault="006C404B" w:rsidP="00F2564D">
            <w:pPr>
              <w:jc w:val="center"/>
              <w:rPr>
                <w:rFonts w:ascii="Times New Roman" w:hAnsi="Times New Roman"/>
                <w:sz w:val="22"/>
                <w:szCs w:val="22"/>
              </w:rPr>
            </w:pPr>
            <w:r w:rsidRPr="00463D9C">
              <w:rPr>
                <w:rFonts w:ascii="Times New Roman" w:hAnsi="Times New Roman"/>
                <w:sz w:val="22"/>
                <w:szCs w:val="22"/>
              </w:rPr>
              <w:t>0,50</w:t>
            </w:r>
          </w:p>
        </w:tc>
        <w:tc>
          <w:tcPr>
            <w:tcW w:w="913" w:type="dxa"/>
            <w:tcBorders>
              <w:top w:val="nil"/>
              <w:left w:val="nil"/>
              <w:bottom w:val="nil"/>
              <w:right w:val="single" w:sz="8" w:space="0" w:color="auto"/>
            </w:tcBorders>
            <w:shd w:val="clear" w:color="auto" w:fill="auto"/>
            <w:vAlign w:val="center"/>
            <w:hideMark/>
          </w:tcPr>
          <w:p w14:paraId="6A37E7A0" w14:textId="77777777" w:rsidR="006C404B" w:rsidRPr="00463D9C" w:rsidRDefault="006C404B" w:rsidP="00F2564D">
            <w:pPr>
              <w:jc w:val="center"/>
            </w:pPr>
            <w:r w:rsidRPr="00463D9C">
              <w:rPr>
                <w:rFonts w:ascii="Times New Roman" w:eastAsia="Times New Roman" w:hAnsi="Times New Roman"/>
                <w:sz w:val="22"/>
                <w:szCs w:val="22"/>
              </w:rPr>
              <w:t>-</w:t>
            </w:r>
          </w:p>
        </w:tc>
        <w:tc>
          <w:tcPr>
            <w:tcW w:w="929" w:type="dxa"/>
            <w:tcBorders>
              <w:top w:val="nil"/>
              <w:left w:val="nil"/>
              <w:bottom w:val="nil"/>
              <w:right w:val="single" w:sz="8" w:space="0" w:color="auto"/>
            </w:tcBorders>
            <w:shd w:val="clear" w:color="auto" w:fill="auto"/>
            <w:vAlign w:val="center"/>
            <w:hideMark/>
          </w:tcPr>
          <w:p w14:paraId="7DBDDBE2" w14:textId="77777777" w:rsidR="006C404B" w:rsidRPr="00463D9C" w:rsidRDefault="006C404B" w:rsidP="00F2564D">
            <w:pPr>
              <w:jc w:val="center"/>
              <w:rPr>
                <w:rFonts w:ascii="Times New Roman" w:hAnsi="Times New Roman"/>
                <w:sz w:val="22"/>
                <w:szCs w:val="22"/>
              </w:rPr>
            </w:pPr>
            <w:r w:rsidRPr="00463D9C">
              <w:rPr>
                <w:rFonts w:ascii="Times New Roman" w:eastAsia="Times New Roman" w:hAnsi="Times New Roman"/>
                <w:sz w:val="22"/>
                <w:szCs w:val="22"/>
              </w:rPr>
              <w:t>-</w:t>
            </w:r>
          </w:p>
        </w:tc>
        <w:tc>
          <w:tcPr>
            <w:tcW w:w="945" w:type="dxa"/>
            <w:tcBorders>
              <w:top w:val="nil"/>
              <w:left w:val="nil"/>
              <w:bottom w:val="nil"/>
              <w:right w:val="single" w:sz="8" w:space="0" w:color="auto"/>
            </w:tcBorders>
            <w:vAlign w:val="center"/>
          </w:tcPr>
          <w:p w14:paraId="77A9697B" w14:textId="77777777" w:rsidR="006C404B" w:rsidRPr="00463D9C" w:rsidRDefault="006C404B" w:rsidP="00F2564D">
            <w:pPr>
              <w:spacing w:before="40"/>
              <w:jc w:val="center"/>
              <w:rPr>
                <w:rFonts w:ascii="Times New Roman" w:hAnsi="Times New Roman"/>
                <w:sz w:val="22"/>
                <w:szCs w:val="22"/>
              </w:rPr>
            </w:pPr>
            <w:r w:rsidRPr="00463D9C">
              <w:rPr>
                <w:rFonts w:ascii="Times New Roman" w:hAnsi="Times New Roman"/>
                <w:sz w:val="22"/>
                <w:szCs w:val="22"/>
              </w:rPr>
              <w:t>24,6</w:t>
            </w:r>
          </w:p>
        </w:tc>
      </w:tr>
      <w:tr w:rsidR="00A83BB6" w:rsidRPr="00463D9C" w14:paraId="039926CF" w14:textId="77777777" w:rsidTr="006C404B">
        <w:trPr>
          <w:trHeight w:val="300"/>
          <w:jc w:val="center"/>
        </w:trPr>
        <w:tc>
          <w:tcPr>
            <w:tcW w:w="954" w:type="dxa"/>
            <w:tcBorders>
              <w:top w:val="nil"/>
              <w:left w:val="single" w:sz="8" w:space="0" w:color="auto"/>
              <w:bottom w:val="nil"/>
              <w:right w:val="single" w:sz="8" w:space="0" w:color="auto"/>
            </w:tcBorders>
            <w:shd w:val="clear" w:color="auto" w:fill="auto"/>
            <w:vAlign w:val="center"/>
            <w:hideMark/>
          </w:tcPr>
          <w:p w14:paraId="7AB8DCC4"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1" w:type="dxa"/>
            <w:tcBorders>
              <w:top w:val="nil"/>
              <w:left w:val="nil"/>
              <w:bottom w:val="nil"/>
              <w:right w:val="single" w:sz="8" w:space="0" w:color="auto"/>
            </w:tcBorders>
            <w:shd w:val="clear" w:color="auto" w:fill="auto"/>
            <w:vAlign w:val="center"/>
            <w:hideMark/>
          </w:tcPr>
          <w:p w14:paraId="20FA33A8"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564" w:type="dxa"/>
            <w:tcBorders>
              <w:top w:val="nil"/>
              <w:left w:val="nil"/>
              <w:bottom w:val="nil"/>
              <w:right w:val="single" w:sz="8" w:space="0" w:color="auto"/>
            </w:tcBorders>
            <w:shd w:val="clear" w:color="auto" w:fill="auto"/>
            <w:hideMark/>
          </w:tcPr>
          <w:p w14:paraId="399C6F9A" w14:textId="77777777" w:rsidR="006C404B" w:rsidRPr="00463D9C" w:rsidRDefault="006C404B" w:rsidP="00F2564D">
            <w:pPr>
              <w:rPr>
                <w:rFonts w:ascii="Times New Roman" w:hAnsi="Times New Roman"/>
                <w:sz w:val="22"/>
                <w:szCs w:val="22"/>
              </w:rPr>
            </w:pPr>
            <w:r w:rsidRPr="00463D9C">
              <w:rPr>
                <w:rFonts w:ascii="Times New Roman" w:hAnsi="Times New Roman"/>
                <w:sz w:val="22"/>
                <w:szCs w:val="22"/>
              </w:rPr>
              <w:t>Xi măng</w:t>
            </w:r>
          </w:p>
        </w:tc>
        <w:tc>
          <w:tcPr>
            <w:tcW w:w="826" w:type="dxa"/>
            <w:tcBorders>
              <w:top w:val="nil"/>
              <w:left w:val="nil"/>
              <w:bottom w:val="nil"/>
              <w:right w:val="single" w:sz="8" w:space="0" w:color="auto"/>
            </w:tcBorders>
            <w:shd w:val="clear" w:color="auto" w:fill="auto"/>
            <w:hideMark/>
          </w:tcPr>
          <w:p w14:paraId="417229EE" w14:textId="77777777" w:rsidR="006C404B" w:rsidRPr="00463D9C" w:rsidRDefault="006C404B" w:rsidP="00F2564D">
            <w:pPr>
              <w:jc w:val="center"/>
              <w:rPr>
                <w:rFonts w:ascii="Times New Roman" w:hAnsi="Times New Roman"/>
                <w:sz w:val="24"/>
                <w:szCs w:val="24"/>
              </w:rPr>
            </w:pPr>
            <w:r w:rsidRPr="00463D9C">
              <w:rPr>
                <w:rFonts w:ascii="Times New Roman" w:hAnsi="Times New Roman"/>
                <w:sz w:val="24"/>
                <w:szCs w:val="24"/>
              </w:rPr>
              <w:t>kg</w:t>
            </w:r>
          </w:p>
        </w:tc>
        <w:tc>
          <w:tcPr>
            <w:tcW w:w="988" w:type="dxa"/>
            <w:tcBorders>
              <w:top w:val="nil"/>
              <w:left w:val="nil"/>
              <w:bottom w:val="nil"/>
              <w:right w:val="single" w:sz="8" w:space="0" w:color="auto"/>
            </w:tcBorders>
            <w:shd w:val="clear" w:color="auto" w:fill="auto"/>
            <w:vAlign w:val="center"/>
            <w:hideMark/>
          </w:tcPr>
          <w:p w14:paraId="53BF7823" w14:textId="77777777" w:rsidR="006C404B" w:rsidRPr="00463D9C" w:rsidRDefault="006C404B"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vAlign w:val="center"/>
            <w:hideMark/>
          </w:tcPr>
          <w:p w14:paraId="7370A709" w14:textId="77777777" w:rsidR="006C404B" w:rsidRPr="00463D9C" w:rsidRDefault="006C404B" w:rsidP="00F2564D">
            <w:pPr>
              <w:jc w:val="center"/>
              <w:rPr>
                <w:rFonts w:ascii="Times New Roman" w:hAnsi="Times New Roman"/>
                <w:sz w:val="22"/>
                <w:szCs w:val="22"/>
              </w:rPr>
            </w:pPr>
            <w:r w:rsidRPr="00463D9C">
              <w:rPr>
                <w:rFonts w:ascii="Times New Roman" w:hAnsi="Times New Roman"/>
                <w:sz w:val="22"/>
                <w:szCs w:val="22"/>
              </w:rPr>
              <w:t>0,89</w:t>
            </w:r>
          </w:p>
        </w:tc>
        <w:tc>
          <w:tcPr>
            <w:tcW w:w="913" w:type="dxa"/>
            <w:tcBorders>
              <w:top w:val="nil"/>
              <w:left w:val="nil"/>
              <w:bottom w:val="nil"/>
              <w:right w:val="single" w:sz="8" w:space="0" w:color="auto"/>
            </w:tcBorders>
            <w:shd w:val="clear" w:color="auto" w:fill="auto"/>
            <w:vAlign w:val="center"/>
            <w:hideMark/>
          </w:tcPr>
          <w:p w14:paraId="43C4F9AF" w14:textId="77777777" w:rsidR="006C404B" w:rsidRPr="00463D9C" w:rsidRDefault="006C404B" w:rsidP="00F2564D">
            <w:pPr>
              <w:jc w:val="center"/>
            </w:pPr>
            <w:r w:rsidRPr="00463D9C">
              <w:rPr>
                <w:rFonts w:ascii="Times New Roman" w:eastAsia="Times New Roman" w:hAnsi="Times New Roman"/>
                <w:sz w:val="22"/>
                <w:szCs w:val="22"/>
              </w:rPr>
              <w:t>-</w:t>
            </w:r>
          </w:p>
        </w:tc>
        <w:tc>
          <w:tcPr>
            <w:tcW w:w="929" w:type="dxa"/>
            <w:tcBorders>
              <w:top w:val="nil"/>
              <w:left w:val="nil"/>
              <w:bottom w:val="nil"/>
              <w:right w:val="single" w:sz="8" w:space="0" w:color="auto"/>
            </w:tcBorders>
            <w:shd w:val="clear" w:color="auto" w:fill="auto"/>
            <w:vAlign w:val="center"/>
            <w:hideMark/>
          </w:tcPr>
          <w:p w14:paraId="76AB7A53" w14:textId="77777777" w:rsidR="006C404B" w:rsidRPr="00463D9C" w:rsidRDefault="006C404B" w:rsidP="00F2564D">
            <w:pPr>
              <w:jc w:val="center"/>
              <w:rPr>
                <w:rFonts w:ascii="Times New Roman" w:hAnsi="Times New Roman"/>
                <w:sz w:val="22"/>
                <w:szCs w:val="22"/>
              </w:rPr>
            </w:pPr>
            <w:r w:rsidRPr="00463D9C">
              <w:rPr>
                <w:rFonts w:ascii="Times New Roman" w:hAnsi="Times New Roman"/>
                <w:sz w:val="22"/>
                <w:szCs w:val="22"/>
              </w:rPr>
              <w:t>1,50</w:t>
            </w:r>
          </w:p>
        </w:tc>
        <w:tc>
          <w:tcPr>
            <w:tcW w:w="945" w:type="dxa"/>
            <w:tcBorders>
              <w:top w:val="nil"/>
              <w:left w:val="nil"/>
              <w:bottom w:val="nil"/>
              <w:right w:val="single" w:sz="8" w:space="0" w:color="auto"/>
            </w:tcBorders>
            <w:vAlign w:val="center"/>
          </w:tcPr>
          <w:p w14:paraId="2B80B47F" w14:textId="77777777" w:rsidR="006C404B" w:rsidRPr="00463D9C" w:rsidRDefault="006C404B" w:rsidP="00F2564D">
            <w:pPr>
              <w:spacing w:before="40"/>
              <w:jc w:val="center"/>
              <w:rPr>
                <w:rFonts w:ascii="Times New Roman" w:hAnsi="Times New Roman"/>
                <w:sz w:val="22"/>
                <w:szCs w:val="22"/>
              </w:rPr>
            </w:pPr>
            <w:r w:rsidRPr="00463D9C">
              <w:rPr>
                <w:rFonts w:ascii="Times New Roman" w:eastAsia="Times New Roman" w:hAnsi="Times New Roman"/>
                <w:sz w:val="22"/>
                <w:szCs w:val="22"/>
              </w:rPr>
              <w:t>-</w:t>
            </w:r>
          </w:p>
        </w:tc>
      </w:tr>
      <w:tr w:rsidR="00A83BB6" w:rsidRPr="00463D9C" w14:paraId="62EF89B1" w14:textId="77777777" w:rsidTr="006C404B">
        <w:trPr>
          <w:trHeight w:val="300"/>
          <w:jc w:val="center"/>
        </w:trPr>
        <w:tc>
          <w:tcPr>
            <w:tcW w:w="954" w:type="dxa"/>
            <w:tcBorders>
              <w:top w:val="nil"/>
              <w:left w:val="single" w:sz="8" w:space="0" w:color="auto"/>
              <w:bottom w:val="nil"/>
              <w:right w:val="single" w:sz="8" w:space="0" w:color="auto"/>
            </w:tcBorders>
            <w:shd w:val="clear" w:color="auto" w:fill="auto"/>
            <w:vAlign w:val="center"/>
            <w:hideMark/>
          </w:tcPr>
          <w:p w14:paraId="25728F4B"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1" w:type="dxa"/>
            <w:tcBorders>
              <w:top w:val="nil"/>
              <w:left w:val="nil"/>
              <w:bottom w:val="nil"/>
              <w:right w:val="single" w:sz="8" w:space="0" w:color="auto"/>
            </w:tcBorders>
            <w:shd w:val="clear" w:color="auto" w:fill="auto"/>
            <w:vAlign w:val="center"/>
            <w:hideMark/>
          </w:tcPr>
          <w:p w14:paraId="36EFFDA6"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cơ lý </w:t>
            </w:r>
          </w:p>
        </w:tc>
        <w:tc>
          <w:tcPr>
            <w:tcW w:w="2564" w:type="dxa"/>
            <w:tcBorders>
              <w:top w:val="nil"/>
              <w:left w:val="nil"/>
              <w:bottom w:val="nil"/>
              <w:right w:val="single" w:sz="8" w:space="0" w:color="auto"/>
            </w:tcBorders>
            <w:shd w:val="clear" w:color="auto" w:fill="auto"/>
            <w:hideMark/>
          </w:tcPr>
          <w:p w14:paraId="2FE29522" w14:textId="77777777" w:rsidR="006C404B" w:rsidRPr="00463D9C" w:rsidRDefault="006C404B" w:rsidP="00F2564D">
            <w:pPr>
              <w:rPr>
                <w:rFonts w:ascii="Times New Roman" w:hAnsi="Times New Roman"/>
                <w:sz w:val="22"/>
                <w:szCs w:val="22"/>
              </w:rPr>
            </w:pPr>
            <w:r w:rsidRPr="00463D9C">
              <w:rPr>
                <w:rFonts w:ascii="Times New Roman" w:hAnsi="Times New Roman"/>
                <w:sz w:val="22"/>
                <w:szCs w:val="22"/>
              </w:rPr>
              <w:t>Vật liệu khác</w:t>
            </w:r>
          </w:p>
        </w:tc>
        <w:tc>
          <w:tcPr>
            <w:tcW w:w="826" w:type="dxa"/>
            <w:tcBorders>
              <w:top w:val="nil"/>
              <w:left w:val="nil"/>
              <w:bottom w:val="nil"/>
              <w:right w:val="single" w:sz="8" w:space="0" w:color="auto"/>
            </w:tcBorders>
            <w:shd w:val="clear" w:color="auto" w:fill="auto"/>
            <w:vAlign w:val="bottom"/>
            <w:hideMark/>
          </w:tcPr>
          <w:p w14:paraId="22800C4D" w14:textId="77777777" w:rsidR="006C404B" w:rsidRPr="00463D9C" w:rsidRDefault="006C404B" w:rsidP="00F2564D">
            <w:pPr>
              <w:jc w:val="center"/>
              <w:rPr>
                <w:rFonts w:ascii="Times New Roman" w:hAnsi="Times New Roman"/>
                <w:sz w:val="24"/>
                <w:szCs w:val="24"/>
              </w:rPr>
            </w:pPr>
            <w:r w:rsidRPr="00463D9C">
              <w:rPr>
                <w:rFonts w:ascii="Times New Roman" w:hAnsi="Times New Roman"/>
                <w:sz w:val="24"/>
                <w:szCs w:val="24"/>
              </w:rPr>
              <w:t>%</w:t>
            </w:r>
          </w:p>
        </w:tc>
        <w:tc>
          <w:tcPr>
            <w:tcW w:w="988" w:type="dxa"/>
            <w:tcBorders>
              <w:top w:val="nil"/>
              <w:left w:val="nil"/>
              <w:bottom w:val="nil"/>
              <w:right w:val="single" w:sz="8" w:space="0" w:color="auto"/>
            </w:tcBorders>
            <w:shd w:val="clear" w:color="auto" w:fill="auto"/>
            <w:vAlign w:val="center"/>
            <w:hideMark/>
          </w:tcPr>
          <w:p w14:paraId="25649C5F" w14:textId="77777777" w:rsidR="006C404B" w:rsidRPr="00463D9C" w:rsidRDefault="006C404B"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vAlign w:val="center"/>
            <w:hideMark/>
          </w:tcPr>
          <w:p w14:paraId="1FCFBD68" w14:textId="77777777" w:rsidR="006C404B" w:rsidRPr="00463D9C" w:rsidRDefault="001D6FD2" w:rsidP="00F2564D">
            <w:pPr>
              <w:jc w:val="center"/>
              <w:rPr>
                <w:rFonts w:ascii="Times New Roman" w:hAnsi="Times New Roman"/>
                <w:sz w:val="22"/>
                <w:szCs w:val="22"/>
              </w:rPr>
            </w:pPr>
            <w:r w:rsidRPr="00463D9C">
              <w:rPr>
                <w:rFonts w:ascii="Times New Roman" w:hAnsi="Times New Roman"/>
                <w:sz w:val="22"/>
                <w:szCs w:val="22"/>
              </w:rPr>
              <w:t>5</w:t>
            </w:r>
          </w:p>
        </w:tc>
        <w:tc>
          <w:tcPr>
            <w:tcW w:w="913" w:type="dxa"/>
            <w:tcBorders>
              <w:top w:val="nil"/>
              <w:left w:val="nil"/>
              <w:bottom w:val="nil"/>
              <w:right w:val="single" w:sz="8" w:space="0" w:color="auto"/>
            </w:tcBorders>
            <w:shd w:val="clear" w:color="auto" w:fill="auto"/>
            <w:vAlign w:val="center"/>
            <w:hideMark/>
          </w:tcPr>
          <w:p w14:paraId="7FA210E6" w14:textId="77777777" w:rsidR="006C404B" w:rsidRPr="00463D9C" w:rsidRDefault="006C404B" w:rsidP="00F2564D">
            <w:pPr>
              <w:jc w:val="center"/>
            </w:pPr>
            <w:r w:rsidRPr="00463D9C">
              <w:rPr>
                <w:rFonts w:ascii="Times New Roman" w:eastAsia="Times New Roman" w:hAnsi="Times New Roman"/>
                <w:sz w:val="22"/>
                <w:szCs w:val="22"/>
              </w:rPr>
              <w:t>-</w:t>
            </w:r>
          </w:p>
        </w:tc>
        <w:tc>
          <w:tcPr>
            <w:tcW w:w="929" w:type="dxa"/>
            <w:tcBorders>
              <w:top w:val="nil"/>
              <w:left w:val="nil"/>
              <w:bottom w:val="nil"/>
              <w:right w:val="single" w:sz="8" w:space="0" w:color="auto"/>
            </w:tcBorders>
            <w:shd w:val="clear" w:color="auto" w:fill="auto"/>
            <w:vAlign w:val="center"/>
            <w:hideMark/>
          </w:tcPr>
          <w:p w14:paraId="076F4AC2" w14:textId="77777777" w:rsidR="006C404B" w:rsidRPr="00463D9C" w:rsidRDefault="001D6FD2" w:rsidP="00F2564D">
            <w:pPr>
              <w:jc w:val="center"/>
              <w:rPr>
                <w:rFonts w:ascii="Times New Roman" w:hAnsi="Times New Roman"/>
                <w:sz w:val="22"/>
                <w:szCs w:val="22"/>
              </w:rPr>
            </w:pPr>
            <w:r w:rsidRPr="00463D9C">
              <w:rPr>
                <w:rFonts w:ascii="Times New Roman" w:hAnsi="Times New Roman"/>
                <w:sz w:val="22"/>
                <w:szCs w:val="22"/>
              </w:rPr>
              <w:t>5</w:t>
            </w:r>
          </w:p>
        </w:tc>
        <w:tc>
          <w:tcPr>
            <w:tcW w:w="945" w:type="dxa"/>
            <w:tcBorders>
              <w:top w:val="nil"/>
              <w:left w:val="nil"/>
              <w:bottom w:val="nil"/>
              <w:right w:val="single" w:sz="8" w:space="0" w:color="auto"/>
            </w:tcBorders>
            <w:vAlign w:val="center"/>
          </w:tcPr>
          <w:p w14:paraId="5393AA0D" w14:textId="77777777" w:rsidR="006C404B" w:rsidRPr="00463D9C" w:rsidRDefault="001D6FD2" w:rsidP="00F2564D">
            <w:pPr>
              <w:spacing w:before="40"/>
              <w:jc w:val="center"/>
              <w:rPr>
                <w:rFonts w:ascii="Times New Roman" w:hAnsi="Times New Roman"/>
                <w:sz w:val="22"/>
                <w:szCs w:val="22"/>
              </w:rPr>
            </w:pPr>
            <w:r w:rsidRPr="00463D9C">
              <w:rPr>
                <w:rFonts w:ascii="Times New Roman" w:hAnsi="Times New Roman"/>
                <w:sz w:val="22"/>
                <w:szCs w:val="22"/>
              </w:rPr>
              <w:t>5</w:t>
            </w:r>
          </w:p>
        </w:tc>
      </w:tr>
      <w:tr w:rsidR="00A83BB6" w:rsidRPr="00463D9C" w14:paraId="76ADDA7F" w14:textId="77777777" w:rsidTr="006C404B">
        <w:trPr>
          <w:trHeight w:val="300"/>
          <w:jc w:val="center"/>
        </w:trPr>
        <w:tc>
          <w:tcPr>
            <w:tcW w:w="954" w:type="dxa"/>
            <w:tcBorders>
              <w:top w:val="nil"/>
              <w:left w:val="single" w:sz="8" w:space="0" w:color="auto"/>
              <w:bottom w:val="nil"/>
              <w:right w:val="single" w:sz="8" w:space="0" w:color="auto"/>
            </w:tcBorders>
            <w:shd w:val="clear" w:color="auto" w:fill="auto"/>
            <w:vAlign w:val="center"/>
            <w:hideMark/>
          </w:tcPr>
          <w:p w14:paraId="1A822465" w14:textId="77777777" w:rsidR="00F54F1C" w:rsidRPr="00463D9C" w:rsidRDefault="00F54F1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1" w:type="dxa"/>
            <w:tcBorders>
              <w:top w:val="nil"/>
              <w:left w:val="nil"/>
              <w:bottom w:val="nil"/>
              <w:right w:val="single" w:sz="8" w:space="0" w:color="auto"/>
            </w:tcBorders>
            <w:shd w:val="clear" w:color="auto" w:fill="auto"/>
            <w:vAlign w:val="center"/>
            <w:hideMark/>
          </w:tcPr>
          <w:p w14:paraId="0DBAE90C" w14:textId="77777777" w:rsidR="00F54F1C" w:rsidRPr="00463D9C" w:rsidRDefault="00F54F1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gạch </w:t>
            </w:r>
          </w:p>
        </w:tc>
        <w:tc>
          <w:tcPr>
            <w:tcW w:w="2564" w:type="dxa"/>
            <w:tcBorders>
              <w:top w:val="nil"/>
              <w:left w:val="nil"/>
              <w:bottom w:val="nil"/>
              <w:right w:val="single" w:sz="8" w:space="0" w:color="auto"/>
            </w:tcBorders>
            <w:shd w:val="clear" w:color="auto" w:fill="auto"/>
            <w:hideMark/>
          </w:tcPr>
          <w:p w14:paraId="568B273B" w14:textId="77777777" w:rsidR="00F54F1C" w:rsidRPr="00463D9C" w:rsidRDefault="00F54F1C" w:rsidP="00F2564D">
            <w:pPr>
              <w:rPr>
                <w:rFonts w:ascii="Times New Roman" w:hAnsi="Times New Roman"/>
                <w:i/>
                <w:iCs/>
                <w:sz w:val="22"/>
                <w:szCs w:val="22"/>
              </w:rPr>
            </w:pPr>
            <w:r w:rsidRPr="00463D9C">
              <w:rPr>
                <w:rFonts w:ascii="Times New Roman" w:hAnsi="Times New Roman"/>
                <w:i/>
                <w:iCs/>
                <w:sz w:val="22"/>
                <w:szCs w:val="22"/>
              </w:rPr>
              <w:t>Nhân công</w:t>
            </w:r>
          </w:p>
        </w:tc>
        <w:tc>
          <w:tcPr>
            <w:tcW w:w="826" w:type="dxa"/>
            <w:tcBorders>
              <w:top w:val="nil"/>
              <w:left w:val="nil"/>
              <w:bottom w:val="nil"/>
              <w:right w:val="single" w:sz="8" w:space="0" w:color="auto"/>
            </w:tcBorders>
            <w:shd w:val="clear" w:color="auto" w:fill="auto"/>
            <w:vAlign w:val="bottom"/>
            <w:hideMark/>
          </w:tcPr>
          <w:p w14:paraId="336CF347" w14:textId="77777777" w:rsidR="00F54F1C" w:rsidRPr="00463D9C" w:rsidRDefault="00F54F1C" w:rsidP="00F2564D">
            <w:pPr>
              <w:jc w:val="center"/>
              <w:rPr>
                <w:rFonts w:ascii="Times New Roman" w:hAnsi="Times New Roman"/>
                <w:sz w:val="24"/>
                <w:szCs w:val="24"/>
              </w:rPr>
            </w:pPr>
            <w:r w:rsidRPr="00463D9C">
              <w:rPr>
                <w:rFonts w:ascii="Times New Roman" w:hAnsi="Times New Roman"/>
                <w:sz w:val="24"/>
                <w:szCs w:val="24"/>
              </w:rPr>
              <w:t> </w:t>
            </w:r>
          </w:p>
        </w:tc>
        <w:tc>
          <w:tcPr>
            <w:tcW w:w="988" w:type="dxa"/>
            <w:tcBorders>
              <w:top w:val="nil"/>
              <w:left w:val="nil"/>
              <w:bottom w:val="nil"/>
              <w:right w:val="single" w:sz="8" w:space="0" w:color="auto"/>
            </w:tcBorders>
            <w:shd w:val="clear" w:color="auto" w:fill="auto"/>
            <w:vAlign w:val="center"/>
            <w:hideMark/>
          </w:tcPr>
          <w:p w14:paraId="75BDB365" w14:textId="77777777" w:rsidR="00F54F1C" w:rsidRPr="00463D9C" w:rsidRDefault="00F54F1C" w:rsidP="00F2564D">
            <w:pPr>
              <w:jc w:val="center"/>
              <w:rPr>
                <w:rFonts w:ascii="Times New Roman" w:hAnsi="Times New Roman"/>
                <w:sz w:val="22"/>
                <w:szCs w:val="22"/>
              </w:rPr>
            </w:pPr>
          </w:p>
        </w:tc>
        <w:tc>
          <w:tcPr>
            <w:tcW w:w="851" w:type="dxa"/>
            <w:tcBorders>
              <w:top w:val="nil"/>
              <w:left w:val="nil"/>
              <w:bottom w:val="nil"/>
              <w:right w:val="single" w:sz="8" w:space="0" w:color="auto"/>
            </w:tcBorders>
            <w:shd w:val="clear" w:color="auto" w:fill="auto"/>
            <w:vAlign w:val="center"/>
            <w:hideMark/>
          </w:tcPr>
          <w:p w14:paraId="09982A46" w14:textId="77777777" w:rsidR="00F54F1C" w:rsidRPr="00463D9C" w:rsidRDefault="00F54F1C" w:rsidP="00F2564D">
            <w:pPr>
              <w:jc w:val="center"/>
              <w:rPr>
                <w:rFonts w:ascii="Times New Roman" w:hAnsi="Times New Roman"/>
                <w:sz w:val="22"/>
                <w:szCs w:val="22"/>
              </w:rPr>
            </w:pPr>
          </w:p>
        </w:tc>
        <w:tc>
          <w:tcPr>
            <w:tcW w:w="913" w:type="dxa"/>
            <w:tcBorders>
              <w:top w:val="nil"/>
              <w:left w:val="nil"/>
              <w:bottom w:val="nil"/>
              <w:right w:val="single" w:sz="8" w:space="0" w:color="auto"/>
            </w:tcBorders>
            <w:shd w:val="clear" w:color="auto" w:fill="auto"/>
            <w:vAlign w:val="center"/>
            <w:hideMark/>
          </w:tcPr>
          <w:p w14:paraId="2D9A6738" w14:textId="77777777" w:rsidR="00F54F1C" w:rsidRPr="00463D9C" w:rsidRDefault="00F54F1C" w:rsidP="00F2564D">
            <w:pPr>
              <w:jc w:val="center"/>
              <w:rPr>
                <w:rFonts w:ascii="Times New Roman" w:hAnsi="Times New Roman"/>
                <w:sz w:val="22"/>
                <w:szCs w:val="22"/>
              </w:rPr>
            </w:pPr>
          </w:p>
        </w:tc>
        <w:tc>
          <w:tcPr>
            <w:tcW w:w="929" w:type="dxa"/>
            <w:tcBorders>
              <w:top w:val="nil"/>
              <w:left w:val="nil"/>
              <w:bottom w:val="nil"/>
              <w:right w:val="single" w:sz="8" w:space="0" w:color="auto"/>
            </w:tcBorders>
            <w:shd w:val="clear" w:color="auto" w:fill="auto"/>
            <w:vAlign w:val="center"/>
            <w:hideMark/>
          </w:tcPr>
          <w:p w14:paraId="17769421" w14:textId="77777777" w:rsidR="00F54F1C" w:rsidRPr="00463D9C" w:rsidRDefault="00F54F1C" w:rsidP="00F2564D">
            <w:pPr>
              <w:jc w:val="center"/>
              <w:rPr>
                <w:rFonts w:ascii="Times New Roman" w:hAnsi="Times New Roman"/>
                <w:sz w:val="22"/>
                <w:szCs w:val="22"/>
              </w:rPr>
            </w:pPr>
          </w:p>
        </w:tc>
        <w:tc>
          <w:tcPr>
            <w:tcW w:w="945" w:type="dxa"/>
            <w:tcBorders>
              <w:top w:val="nil"/>
              <w:left w:val="nil"/>
              <w:bottom w:val="nil"/>
              <w:right w:val="single" w:sz="8" w:space="0" w:color="auto"/>
            </w:tcBorders>
            <w:vAlign w:val="center"/>
          </w:tcPr>
          <w:p w14:paraId="3B1D8616" w14:textId="77777777" w:rsidR="00F54F1C" w:rsidRPr="00463D9C" w:rsidRDefault="00F54F1C" w:rsidP="00F2564D">
            <w:pPr>
              <w:spacing w:before="40"/>
              <w:jc w:val="center"/>
              <w:rPr>
                <w:rFonts w:ascii="Times New Roman" w:hAnsi="Times New Roman"/>
                <w:sz w:val="22"/>
                <w:szCs w:val="22"/>
              </w:rPr>
            </w:pPr>
          </w:p>
        </w:tc>
      </w:tr>
      <w:tr w:rsidR="00A83BB6" w:rsidRPr="00463D9C" w14:paraId="4CB1338B" w14:textId="77777777" w:rsidTr="006C404B">
        <w:trPr>
          <w:trHeight w:val="300"/>
          <w:jc w:val="center"/>
        </w:trPr>
        <w:tc>
          <w:tcPr>
            <w:tcW w:w="954" w:type="dxa"/>
            <w:tcBorders>
              <w:top w:val="nil"/>
              <w:left w:val="single" w:sz="8" w:space="0" w:color="auto"/>
              <w:bottom w:val="nil"/>
              <w:right w:val="single" w:sz="8" w:space="0" w:color="auto"/>
            </w:tcBorders>
            <w:shd w:val="clear" w:color="auto" w:fill="auto"/>
            <w:vAlign w:val="center"/>
            <w:hideMark/>
          </w:tcPr>
          <w:p w14:paraId="06A4388B" w14:textId="77777777" w:rsidR="00F54F1C" w:rsidRPr="00463D9C" w:rsidRDefault="00F54F1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1" w:type="dxa"/>
            <w:tcBorders>
              <w:top w:val="nil"/>
              <w:left w:val="nil"/>
              <w:bottom w:val="nil"/>
              <w:right w:val="single" w:sz="8" w:space="0" w:color="auto"/>
            </w:tcBorders>
            <w:shd w:val="clear" w:color="auto" w:fill="auto"/>
            <w:vAlign w:val="center"/>
            <w:hideMark/>
          </w:tcPr>
          <w:p w14:paraId="6519F074" w14:textId="77777777" w:rsidR="00F54F1C" w:rsidRPr="00463D9C" w:rsidRDefault="00F54F1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2564" w:type="dxa"/>
            <w:tcBorders>
              <w:top w:val="nil"/>
              <w:left w:val="nil"/>
              <w:bottom w:val="nil"/>
              <w:right w:val="single" w:sz="8" w:space="0" w:color="auto"/>
            </w:tcBorders>
            <w:shd w:val="clear" w:color="auto" w:fill="auto"/>
            <w:hideMark/>
          </w:tcPr>
          <w:p w14:paraId="2F2A88AE" w14:textId="77777777" w:rsidR="00F54F1C" w:rsidRPr="00463D9C" w:rsidRDefault="00F54F1C" w:rsidP="00F2564D">
            <w:pPr>
              <w:rPr>
                <w:rFonts w:ascii="Times New Roman" w:hAnsi="Times New Roman"/>
                <w:sz w:val="22"/>
                <w:szCs w:val="22"/>
              </w:rPr>
            </w:pPr>
            <w:r w:rsidRPr="00463D9C">
              <w:rPr>
                <w:rFonts w:ascii="Times New Roman" w:hAnsi="Times New Roman"/>
                <w:sz w:val="22"/>
                <w:szCs w:val="22"/>
              </w:rPr>
              <w:t>Công nhân 4,0/7</w:t>
            </w:r>
          </w:p>
        </w:tc>
        <w:tc>
          <w:tcPr>
            <w:tcW w:w="826" w:type="dxa"/>
            <w:tcBorders>
              <w:top w:val="nil"/>
              <w:left w:val="nil"/>
              <w:bottom w:val="nil"/>
              <w:right w:val="single" w:sz="8" w:space="0" w:color="auto"/>
            </w:tcBorders>
            <w:shd w:val="clear" w:color="auto" w:fill="auto"/>
            <w:vAlign w:val="bottom"/>
            <w:hideMark/>
          </w:tcPr>
          <w:p w14:paraId="0DCA3C54" w14:textId="77777777" w:rsidR="00F54F1C" w:rsidRPr="00463D9C" w:rsidRDefault="00F54F1C" w:rsidP="00F2564D">
            <w:pPr>
              <w:jc w:val="center"/>
              <w:rPr>
                <w:rFonts w:ascii="Times New Roman" w:hAnsi="Times New Roman"/>
                <w:sz w:val="24"/>
                <w:szCs w:val="24"/>
              </w:rPr>
            </w:pPr>
            <w:r w:rsidRPr="00463D9C">
              <w:rPr>
                <w:rFonts w:ascii="Times New Roman" w:hAnsi="Times New Roman"/>
                <w:sz w:val="24"/>
                <w:szCs w:val="24"/>
              </w:rPr>
              <w:t>công</w:t>
            </w:r>
          </w:p>
        </w:tc>
        <w:tc>
          <w:tcPr>
            <w:tcW w:w="988" w:type="dxa"/>
            <w:tcBorders>
              <w:top w:val="nil"/>
              <w:left w:val="nil"/>
              <w:bottom w:val="nil"/>
              <w:right w:val="single" w:sz="8" w:space="0" w:color="auto"/>
            </w:tcBorders>
            <w:shd w:val="clear" w:color="auto" w:fill="auto"/>
            <w:vAlign w:val="center"/>
            <w:hideMark/>
          </w:tcPr>
          <w:p w14:paraId="22791013" w14:textId="77777777" w:rsidR="00F54F1C" w:rsidRPr="00463D9C" w:rsidRDefault="00F54F1C" w:rsidP="00F2564D">
            <w:pPr>
              <w:jc w:val="center"/>
              <w:rPr>
                <w:rFonts w:ascii="Times New Roman" w:hAnsi="Times New Roman"/>
                <w:sz w:val="22"/>
                <w:szCs w:val="22"/>
              </w:rPr>
            </w:pPr>
            <w:r w:rsidRPr="00463D9C">
              <w:rPr>
                <w:rFonts w:ascii="Times New Roman" w:hAnsi="Times New Roman"/>
                <w:sz w:val="22"/>
                <w:szCs w:val="22"/>
              </w:rPr>
              <w:t>0,57</w:t>
            </w:r>
          </w:p>
        </w:tc>
        <w:tc>
          <w:tcPr>
            <w:tcW w:w="851" w:type="dxa"/>
            <w:tcBorders>
              <w:top w:val="nil"/>
              <w:left w:val="nil"/>
              <w:bottom w:val="nil"/>
              <w:right w:val="single" w:sz="8" w:space="0" w:color="auto"/>
            </w:tcBorders>
            <w:shd w:val="clear" w:color="auto" w:fill="auto"/>
            <w:vAlign w:val="center"/>
            <w:hideMark/>
          </w:tcPr>
          <w:p w14:paraId="196A6D2A" w14:textId="77777777" w:rsidR="00F54F1C" w:rsidRPr="00463D9C" w:rsidRDefault="00F54F1C" w:rsidP="00F2564D">
            <w:pPr>
              <w:jc w:val="center"/>
              <w:rPr>
                <w:rFonts w:ascii="Times New Roman" w:hAnsi="Times New Roman"/>
                <w:sz w:val="22"/>
                <w:szCs w:val="22"/>
              </w:rPr>
            </w:pPr>
            <w:r w:rsidRPr="00463D9C">
              <w:rPr>
                <w:rFonts w:ascii="Times New Roman" w:hAnsi="Times New Roman"/>
                <w:sz w:val="22"/>
                <w:szCs w:val="22"/>
              </w:rPr>
              <w:t>0,63</w:t>
            </w:r>
          </w:p>
        </w:tc>
        <w:tc>
          <w:tcPr>
            <w:tcW w:w="913" w:type="dxa"/>
            <w:tcBorders>
              <w:top w:val="nil"/>
              <w:left w:val="nil"/>
              <w:bottom w:val="nil"/>
              <w:right w:val="single" w:sz="8" w:space="0" w:color="auto"/>
            </w:tcBorders>
            <w:shd w:val="clear" w:color="auto" w:fill="auto"/>
            <w:vAlign w:val="center"/>
            <w:hideMark/>
          </w:tcPr>
          <w:p w14:paraId="22EAA9F1" w14:textId="77777777" w:rsidR="00F54F1C" w:rsidRPr="00463D9C" w:rsidRDefault="00F54F1C" w:rsidP="00F2564D">
            <w:pPr>
              <w:jc w:val="center"/>
              <w:rPr>
                <w:rFonts w:ascii="Times New Roman" w:hAnsi="Times New Roman"/>
                <w:sz w:val="22"/>
                <w:szCs w:val="22"/>
              </w:rPr>
            </w:pPr>
            <w:r w:rsidRPr="00463D9C">
              <w:rPr>
                <w:rFonts w:ascii="Times New Roman" w:hAnsi="Times New Roman"/>
                <w:sz w:val="22"/>
                <w:szCs w:val="22"/>
              </w:rPr>
              <w:t>0,54</w:t>
            </w:r>
          </w:p>
        </w:tc>
        <w:tc>
          <w:tcPr>
            <w:tcW w:w="929" w:type="dxa"/>
            <w:tcBorders>
              <w:top w:val="nil"/>
              <w:left w:val="nil"/>
              <w:bottom w:val="nil"/>
              <w:right w:val="single" w:sz="8" w:space="0" w:color="auto"/>
            </w:tcBorders>
            <w:shd w:val="clear" w:color="auto" w:fill="auto"/>
            <w:vAlign w:val="center"/>
            <w:hideMark/>
          </w:tcPr>
          <w:p w14:paraId="1F86598B" w14:textId="77777777" w:rsidR="00F54F1C" w:rsidRPr="00463D9C" w:rsidRDefault="00F54F1C" w:rsidP="00F2564D">
            <w:pPr>
              <w:jc w:val="center"/>
              <w:rPr>
                <w:rFonts w:ascii="Times New Roman" w:hAnsi="Times New Roman"/>
                <w:sz w:val="22"/>
                <w:szCs w:val="22"/>
              </w:rPr>
            </w:pPr>
            <w:r w:rsidRPr="00463D9C">
              <w:rPr>
                <w:rFonts w:ascii="Times New Roman" w:hAnsi="Times New Roman"/>
                <w:sz w:val="22"/>
                <w:szCs w:val="22"/>
              </w:rPr>
              <w:t>0,522</w:t>
            </w:r>
          </w:p>
        </w:tc>
        <w:tc>
          <w:tcPr>
            <w:tcW w:w="945" w:type="dxa"/>
            <w:tcBorders>
              <w:top w:val="nil"/>
              <w:left w:val="nil"/>
              <w:bottom w:val="nil"/>
              <w:right w:val="single" w:sz="8" w:space="0" w:color="auto"/>
            </w:tcBorders>
            <w:vAlign w:val="center"/>
          </w:tcPr>
          <w:p w14:paraId="0025FEEB" w14:textId="77777777" w:rsidR="00F54F1C" w:rsidRPr="00463D9C" w:rsidRDefault="00BC54D9" w:rsidP="00F2564D">
            <w:pPr>
              <w:spacing w:before="40"/>
              <w:jc w:val="center"/>
              <w:rPr>
                <w:rFonts w:ascii="Times New Roman" w:hAnsi="Times New Roman"/>
                <w:sz w:val="22"/>
                <w:szCs w:val="22"/>
              </w:rPr>
            </w:pPr>
            <w:r w:rsidRPr="00463D9C">
              <w:rPr>
                <w:rFonts w:ascii="Times New Roman" w:hAnsi="Times New Roman"/>
                <w:sz w:val="22"/>
                <w:szCs w:val="22"/>
              </w:rPr>
              <w:t>0,482</w:t>
            </w:r>
          </w:p>
        </w:tc>
      </w:tr>
      <w:tr w:rsidR="00A83BB6" w:rsidRPr="00463D9C" w14:paraId="6EB77C72" w14:textId="77777777" w:rsidTr="006C404B">
        <w:trPr>
          <w:trHeight w:val="300"/>
          <w:jc w:val="center"/>
        </w:trPr>
        <w:tc>
          <w:tcPr>
            <w:tcW w:w="954" w:type="dxa"/>
            <w:tcBorders>
              <w:top w:val="nil"/>
              <w:left w:val="single" w:sz="8" w:space="0" w:color="auto"/>
              <w:bottom w:val="nil"/>
              <w:right w:val="single" w:sz="8" w:space="0" w:color="auto"/>
            </w:tcBorders>
            <w:shd w:val="clear" w:color="auto" w:fill="auto"/>
            <w:vAlign w:val="center"/>
            <w:hideMark/>
          </w:tcPr>
          <w:p w14:paraId="451341DA" w14:textId="77777777" w:rsidR="00F54F1C" w:rsidRPr="00463D9C" w:rsidRDefault="00F54F1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1" w:type="dxa"/>
            <w:tcBorders>
              <w:top w:val="nil"/>
              <w:left w:val="nil"/>
              <w:bottom w:val="nil"/>
              <w:right w:val="single" w:sz="8" w:space="0" w:color="auto"/>
            </w:tcBorders>
            <w:shd w:val="clear" w:color="auto" w:fill="auto"/>
            <w:vAlign w:val="center"/>
          </w:tcPr>
          <w:p w14:paraId="0ED20EB5" w14:textId="77777777" w:rsidR="00F54F1C" w:rsidRPr="00463D9C" w:rsidRDefault="00F54F1C" w:rsidP="00F2564D">
            <w:pPr>
              <w:jc w:val="center"/>
              <w:rPr>
                <w:rFonts w:ascii="Times New Roman" w:eastAsia="Times New Roman" w:hAnsi="Times New Roman"/>
                <w:sz w:val="22"/>
                <w:szCs w:val="22"/>
              </w:rPr>
            </w:pPr>
          </w:p>
        </w:tc>
        <w:tc>
          <w:tcPr>
            <w:tcW w:w="2564" w:type="dxa"/>
            <w:tcBorders>
              <w:top w:val="nil"/>
              <w:left w:val="nil"/>
              <w:bottom w:val="nil"/>
              <w:right w:val="single" w:sz="8" w:space="0" w:color="auto"/>
            </w:tcBorders>
            <w:shd w:val="clear" w:color="auto" w:fill="auto"/>
            <w:hideMark/>
          </w:tcPr>
          <w:p w14:paraId="2B8AE64F" w14:textId="77777777" w:rsidR="00F54F1C" w:rsidRPr="00463D9C" w:rsidRDefault="00F54F1C" w:rsidP="00F2564D">
            <w:pPr>
              <w:rPr>
                <w:rFonts w:ascii="Times New Roman" w:hAnsi="Times New Roman"/>
                <w:i/>
                <w:iCs/>
                <w:sz w:val="22"/>
                <w:szCs w:val="22"/>
              </w:rPr>
            </w:pPr>
            <w:r w:rsidRPr="00463D9C">
              <w:rPr>
                <w:rFonts w:ascii="Times New Roman" w:hAnsi="Times New Roman"/>
                <w:i/>
                <w:iCs/>
                <w:sz w:val="22"/>
                <w:szCs w:val="22"/>
              </w:rPr>
              <w:t>Máy và thiết bị thí nghiệm</w:t>
            </w:r>
          </w:p>
        </w:tc>
        <w:tc>
          <w:tcPr>
            <w:tcW w:w="826" w:type="dxa"/>
            <w:tcBorders>
              <w:top w:val="nil"/>
              <w:left w:val="nil"/>
              <w:bottom w:val="nil"/>
              <w:right w:val="single" w:sz="8" w:space="0" w:color="auto"/>
            </w:tcBorders>
            <w:shd w:val="clear" w:color="auto" w:fill="auto"/>
            <w:hideMark/>
          </w:tcPr>
          <w:p w14:paraId="0AB23327" w14:textId="77777777" w:rsidR="00F54F1C" w:rsidRPr="00463D9C" w:rsidRDefault="00F54F1C" w:rsidP="00F2564D">
            <w:pPr>
              <w:jc w:val="center"/>
              <w:rPr>
                <w:rFonts w:ascii="Times New Roman" w:hAnsi="Times New Roman"/>
                <w:sz w:val="24"/>
                <w:szCs w:val="24"/>
              </w:rPr>
            </w:pPr>
            <w:r w:rsidRPr="00463D9C">
              <w:rPr>
                <w:rFonts w:ascii="Times New Roman" w:hAnsi="Times New Roman"/>
                <w:sz w:val="24"/>
                <w:szCs w:val="24"/>
              </w:rPr>
              <w:t> </w:t>
            </w:r>
          </w:p>
        </w:tc>
        <w:tc>
          <w:tcPr>
            <w:tcW w:w="988" w:type="dxa"/>
            <w:tcBorders>
              <w:top w:val="nil"/>
              <w:left w:val="nil"/>
              <w:bottom w:val="nil"/>
              <w:right w:val="single" w:sz="8" w:space="0" w:color="auto"/>
            </w:tcBorders>
            <w:shd w:val="clear" w:color="auto" w:fill="auto"/>
            <w:vAlign w:val="center"/>
            <w:hideMark/>
          </w:tcPr>
          <w:p w14:paraId="71611976" w14:textId="77777777" w:rsidR="00F54F1C" w:rsidRPr="00463D9C" w:rsidRDefault="00F54F1C" w:rsidP="00F2564D">
            <w:pPr>
              <w:jc w:val="center"/>
              <w:rPr>
                <w:rFonts w:ascii="Times New Roman" w:hAnsi="Times New Roman"/>
                <w:sz w:val="22"/>
                <w:szCs w:val="22"/>
              </w:rPr>
            </w:pPr>
          </w:p>
        </w:tc>
        <w:tc>
          <w:tcPr>
            <w:tcW w:w="851" w:type="dxa"/>
            <w:tcBorders>
              <w:top w:val="nil"/>
              <w:left w:val="nil"/>
              <w:bottom w:val="nil"/>
              <w:right w:val="single" w:sz="8" w:space="0" w:color="auto"/>
            </w:tcBorders>
            <w:shd w:val="clear" w:color="auto" w:fill="auto"/>
            <w:vAlign w:val="center"/>
            <w:hideMark/>
          </w:tcPr>
          <w:p w14:paraId="351AA9D8" w14:textId="77777777" w:rsidR="00F54F1C" w:rsidRPr="00463D9C" w:rsidRDefault="00F54F1C" w:rsidP="00F2564D">
            <w:pPr>
              <w:jc w:val="center"/>
              <w:rPr>
                <w:rFonts w:ascii="Times New Roman" w:hAnsi="Times New Roman"/>
                <w:sz w:val="22"/>
                <w:szCs w:val="22"/>
              </w:rPr>
            </w:pPr>
          </w:p>
        </w:tc>
        <w:tc>
          <w:tcPr>
            <w:tcW w:w="913" w:type="dxa"/>
            <w:tcBorders>
              <w:top w:val="nil"/>
              <w:left w:val="nil"/>
              <w:bottom w:val="nil"/>
              <w:right w:val="single" w:sz="8" w:space="0" w:color="auto"/>
            </w:tcBorders>
            <w:shd w:val="clear" w:color="auto" w:fill="auto"/>
            <w:vAlign w:val="center"/>
            <w:hideMark/>
          </w:tcPr>
          <w:p w14:paraId="5AF2A58C" w14:textId="77777777" w:rsidR="00F54F1C" w:rsidRPr="00463D9C" w:rsidRDefault="00F54F1C" w:rsidP="00F2564D">
            <w:pPr>
              <w:jc w:val="center"/>
              <w:rPr>
                <w:rFonts w:ascii="Times New Roman" w:hAnsi="Times New Roman"/>
                <w:sz w:val="22"/>
                <w:szCs w:val="22"/>
              </w:rPr>
            </w:pPr>
          </w:p>
        </w:tc>
        <w:tc>
          <w:tcPr>
            <w:tcW w:w="929" w:type="dxa"/>
            <w:tcBorders>
              <w:top w:val="nil"/>
              <w:left w:val="nil"/>
              <w:bottom w:val="nil"/>
              <w:right w:val="single" w:sz="8" w:space="0" w:color="auto"/>
            </w:tcBorders>
            <w:shd w:val="clear" w:color="auto" w:fill="auto"/>
            <w:vAlign w:val="center"/>
            <w:hideMark/>
          </w:tcPr>
          <w:p w14:paraId="29C5E326" w14:textId="77777777" w:rsidR="00F54F1C" w:rsidRPr="00463D9C" w:rsidRDefault="00F54F1C" w:rsidP="00F2564D">
            <w:pPr>
              <w:jc w:val="center"/>
              <w:rPr>
                <w:rFonts w:ascii="Times New Roman" w:hAnsi="Times New Roman"/>
                <w:sz w:val="22"/>
                <w:szCs w:val="22"/>
              </w:rPr>
            </w:pPr>
          </w:p>
        </w:tc>
        <w:tc>
          <w:tcPr>
            <w:tcW w:w="945" w:type="dxa"/>
            <w:tcBorders>
              <w:top w:val="nil"/>
              <w:left w:val="nil"/>
              <w:bottom w:val="nil"/>
              <w:right w:val="single" w:sz="8" w:space="0" w:color="auto"/>
            </w:tcBorders>
            <w:vAlign w:val="center"/>
          </w:tcPr>
          <w:p w14:paraId="27A7E2E0" w14:textId="77777777" w:rsidR="00F54F1C" w:rsidRPr="00463D9C" w:rsidRDefault="00F54F1C" w:rsidP="00F2564D">
            <w:pPr>
              <w:spacing w:before="40"/>
              <w:jc w:val="center"/>
              <w:rPr>
                <w:rFonts w:ascii="Times New Roman" w:hAnsi="Times New Roman"/>
                <w:sz w:val="22"/>
                <w:szCs w:val="22"/>
              </w:rPr>
            </w:pPr>
          </w:p>
        </w:tc>
      </w:tr>
      <w:tr w:rsidR="00A83BB6" w:rsidRPr="00463D9C" w14:paraId="10EC3B59" w14:textId="77777777" w:rsidTr="006C404B">
        <w:trPr>
          <w:trHeight w:val="300"/>
          <w:jc w:val="center"/>
        </w:trPr>
        <w:tc>
          <w:tcPr>
            <w:tcW w:w="954" w:type="dxa"/>
            <w:tcBorders>
              <w:top w:val="nil"/>
              <w:left w:val="single" w:sz="8" w:space="0" w:color="auto"/>
              <w:bottom w:val="nil"/>
              <w:right w:val="single" w:sz="8" w:space="0" w:color="auto"/>
            </w:tcBorders>
            <w:shd w:val="clear" w:color="auto" w:fill="auto"/>
            <w:vAlign w:val="center"/>
            <w:hideMark/>
          </w:tcPr>
          <w:p w14:paraId="102E0FC9"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1" w:type="dxa"/>
            <w:tcBorders>
              <w:top w:val="nil"/>
              <w:left w:val="nil"/>
              <w:bottom w:val="nil"/>
              <w:right w:val="single" w:sz="8" w:space="0" w:color="auto"/>
            </w:tcBorders>
            <w:shd w:val="clear" w:color="auto" w:fill="auto"/>
            <w:vAlign w:val="center"/>
          </w:tcPr>
          <w:p w14:paraId="52205AED" w14:textId="77777777" w:rsidR="006C404B" w:rsidRPr="00463D9C" w:rsidRDefault="006C404B" w:rsidP="00F2564D">
            <w:pPr>
              <w:jc w:val="center"/>
              <w:rPr>
                <w:rFonts w:ascii="Times New Roman" w:eastAsia="Times New Roman" w:hAnsi="Times New Roman"/>
                <w:sz w:val="22"/>
                <w:szCs w:val="22"/>
              </w:rPr>
            </w:pPr>
          </w:p>
        </w:tc>
        <w:tc>
          <w:tcPr>
            <w:tcW w:w="2564" w:type="dxa"/>
            <w:tcBorders>
              <w:top w:val="nil"/>
              <w:left w:val="nil"/>
              <w:bottom w:val="nil"/>
              <w:right w:val="single" w:sz="8" w:space="0" w:color="auto"/>
            </w:tcBorders>
            <w:shd w:val="clear" w:color="auto" w:fill="auto"/>
            <w:hideMark/>
          </w:tcPr>
          <w:p w14:paraId="3E4D05D2" w14:textId="77777777" w:rsidR="006C404B" w:rsidRPr="00463D9C" w:rsidRDefault="006C404B" w:rsidP="00F2564D">
            <w:pPr>
              <w:rPr>
                <w:rFonts w:ascii="Times New Roman" w:hAnsi="Times New Roman"/>
                <w:sz w:val="22"/>
                <w:szCs w:val="22"/>
              </w:rPr>
            </w:pPr>
            <w:r w:rsidRPr="00463D9C">
              <w:rPr>
                <w:rFonts w:ascii="Times New Roman" w:hAnsi="Times New Roman"/>
                <w:sz w:val="22"/>
                <w:szCs w:val="22"/>
              </w:rPr>
              <w:t xml:space="preserve">Máy </w:t>
            </w:r>
            <w:r w:rsidR="00C355F0" w:rsidRPr="00463D9C">
              <w:rPr>
                <w:rFonts w:ascii="Times New Roman" w:hAnsi="Times New Roman"/>
                <w:sz w:val="22"/>
                <w:szCs w:val="22"/>
              </w:rPr>
              <w:t xml:space="preserve">kéo, </w:t>
            </w:r>
            <w:r w:rsidRPr="00463D9C">
              <w:rPr>
                <w:rFonts w:ascii="Times New Roman" w:hAnsi="Times New Roman"/>
                <w:sz w:val="22"/>
                <w:szCs w:val="22"/>
              </w:rPr>
              <w:t>nén thủy lực 50 tấn</w:t>
            </w:r>
          </w:p>
        </w:tc>
        <w:tc>
          <w:tcPr>
            <w:tcW w:w="826" w:type="dxa"/>
            <w:tcBorders>
              <w:top w:val="nil"/>
              <w:left w:val="nil"/>
              <w:bottom w:val="nil"/>
              <w:right w:val="single" w:sz="8" w:space="0" w:color="auto"/>
            </w:tcBorders>
            <w:shd w:val="clear" w:color="auto" w:fill="auto"/>
            <w:hideMark/>
          </w:tcPr>
          <w:p w14:paraId="2BE52D52" w14:textId="77777777" w:rsidR="006C404B" w:rsidRPr="00463D9C" w:rsidRDefault="006C404B" w:rsidP="00F2564D">
            <w:pPr>
              <w:jc w:val="center"/>
              <w:rPr>
                <w:rFonts w:ascii="Times New Roman" w:hAnsi="Times New Roman"/>
                <w:sz w:val="24"/>
                <w:szCs w:val="24"/>
              </w:rPr>
            </w:pPr>
            <w:r w:rsidRPr="00463D9C">
              <w:rPr>
                <w:rFonts w:ascii="Times New Roman" w:hAnsi="Times New Roman"/>
                <w:sz w:val="24"/>
                <w:szCs w:val="24"/>
              </w:rPr>
              <w:t>ca</w:t>
            </w:r>
          </w:p>
        </w:tc>
        <w:tc>
          <w:tcPr>
            <w:tcW w:w="988" w:type="dxa"/>
            <w:tcBorders>
              <w:top w:val="nil"/>
              <w:left w:val="nil"/>
              <w:bottom w:val="nil"/>
              <w:right w:val="single" w:sz="8" w:space="0" w:color="auto"/>
            </w:tcBorders>
            <w:shd w:val="clear" w:color="auto" w:fill="auto"/>
            <w:vAlign w:val="center"/>
            <w:hideMark/>
          </w:tcPr>
          <w:p w14:paraId="12086913" w14:textId="77777777" w:rsidR="006C404B" w:rsidRPr="00463D9C" w:rsidRDefault="006C404B"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vAlign w:val="center"/>
            <w:hideMark/>
          </w:tcPr>
          <w:p w14:paraId="67B3BFE9" w14:textId="77777777" w:rsidR="006C404B" w:rsidRPr="00463D9C" w:rsidRDefault="006C404B" w:rsidP="00F2564D">
            <w:pPr>
              <w:jc w:val="center"/>
              <w:rPr>
                <w:rFonts w:ascii="Times New Roman" w:hAnsi="Times New Roman"/>
                <w:sz w:val="22"/>
                <w:szCs w:val="22"/>
              </w:rPr>
            </w:pPr>
            <w:r w:rsidRPr="00463D9C">
              <w:rPr>
                <w:rFonts w:ascii="Times New Roman" w:hAnsi="Times New Roman"/>
                <w:sz w:val="22"/>
                <w:szCs w:val="22"/>
              </w:rPr>
              <w:t>0,105</w:t>
            </w:r>
          </w:p>
        </w:tc>
        <w:tc>
          <w:tcPr>
            <w:tcW w:w="913" w:type="dxa"/>
            <w:tcBorders>
              <w:top w:val="nil"/>
              <w:left w:val="nil"/>
              <w:bottom w:val="nil"/>
              <w:right w:val="single" w:sz="8" w:space="0" w:color="auto"/>
            </w:tcBorders>
            <w:shd w:val="clear" w:color="auto" w:fill="auto"/>
            <w:vAlign w:val="center"/>
            <w:hideMark/>
          </w:tcPr>
          <w:p w14:paraId="75D64ED1" w14:textId="77777777" w:rsidR="006C404B" w:rsidRPr="00463D9C" w:rsidRDefault="006C404B" w:rsidP="00F2564D">
            <w:pPr>
              <w:jc w:val="center"/>
            </w:pPr>
            <w:r w:rsidRPr="00463D9C">
              <w:rPr>
                <w:rFonts w:ascii="Times New Roman" w:eastAsia="Times New Roman" w:hAnsi="Times New Roman"/>
                <w:sz w:val="22"/>
                <w:szCs w:val="22"/>
              </w:rPr>
              <w:t>-</w:t>
            </w:r>
          </w:p>
        </w:tc>
        <w:tc>
          <w:tcPr>
            <w:tcW w:w="929" w:type="dxa"/>
            <w:tcBorders>
              <w:top w:val="nil"/>
              <w:left w:val="nil"/>
              <w:bottom w:val="nil"/>
              <w:right w:val="single" w:sz="8" w:space="0" w:color="auto"/>
            </w:tcBorders>
            <w:shd w:val="clear" w:color="auto" w:fill="auto"/>
            <w:vAlign w:val="center"/>
            <w:hideMark/>
          </w:tcPr>
          <w:p w14:paraId="399AADD3" w14:textId="77777777" w:rsidR="006C404B" w:rsidRPr="00463D9C" w:rsidRDefault="006C404B" w:rsidP="00F2564D">
            <w:pPr>
              <w:jc w:val="center"/>
            </w:pPr>
            <w:r w:rsidRPr="00463D9C">
              <w:rPr>
                <w:rFonts w:ascii="Times New Roman" w:eastAsia="Times New Roman" w:hAnsi="Times New Roman"/>
                <w:sz w:val="22"/>
                <w:szCs w:val="22"/>
              </w:rPr>
              <w:t>-</w:t>
            </w:r>
          </w:p>
        </w:tc>
        <w:tc>
          <w:tcPr>
            <w:tcW w:w="945" w:type="dxa"/>
            <w:tcBorders>
              <w:top w:val="nil"/>
              <w:left w:val="nil"/>
              <w:bottom w:val="nil"/>
              <w:right w:val="single" w:sz="8" w:space="0" w:color="auto"/>
            </w:tcBorders>
            <w:vAlign w:val="center"/>
          </w:tcPr>
          <w:p w14:paraId="7E0B41E7" w14:textId="77777777" w:rsidR="006C404B" w:rsidRPr="00463D9C" w:rsidRDefault="006C404B" w:rsidP="00F2564D">
            <w:pPr>
              <w:jc w:val="center"/>
            </w:pPr>
            <w:r w:rsidRPr="00463D9C">
              <w:rPr>
                <w:rFonts w:ascii="Times New Roman" w:eastAsia="Times New Roman" w:hAnsi="Times New Roman"/>
                <w:sz w:val="22"/>
                <w:szCs w:val="22"/>
              </w:rPr>
              <w:t>-</w:t>
            </w:r>
          </w:p>
        </w:tc>
      </w:tr>
      <w:tr w:rsidR="00A83BB6" w:rsidRPr="00463D9C" w14:paraId="144CCE98" w14:textId="77777777" w:rsidTr="006C404B">
        <w:trPr>
          <w:trHeight w:val="300"/>
          <w:jc w:val="center"/>
        </w:trPr>
        <w:tc>
          <w:tcPr>
            <w:tcW w:w="954" w:type="dxa"/>
            <w:tcBorders>
              <w:top w:val="nil"/>
              <w:left w:val="single" w:sz="8" w:space="0" w:color="auto"/>
              <w:bottom w:val="nil"/>
              <w:right w:val="single" w:sz="8" w:space="0" w:color="auto"/>
            </w:tcBorders>
            <w:shd w:val="clear" w:color="auto" w:fill="auto"/>
            <w:vAlign w:val="center"/>
            <w:hideMark/>
          </w:tcPr>
          <w:p w14:paraId="51AD85B2"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1" w:type="dxa"/>
            <w:tcBorders>
              <w:top w:val="nil"/>
              <w:left w:val="nil"/>
              <w:bottom w:val="nil"/>
              <w:right w:val="single" w:sz="8" w:space="0" w:color="auto"/>
            </w:tcBorders>
            <w:shd w:val="clear" w:color="auto" w:fill="auto"/>
            <w:vAlign w:val="center"/>
          </w:tcPr>
          <w:p w14:paraId="08EED8A1" w14:textId="77777777" w:rsidR="006C404B" w:rsidRPr="00463D9C" w:rsidRDefault="006C404B" w:rsidP="00F2564D">
            <w:pPr>
              <w:jc w:val="center"/>
              <w:rPr>
                <w:rFonts w:ascii="Times New Roman" w:eastAsia="Times New Roman" w:hAnsi="Times New Roman"/>
                <w:sz w:val="22"/>
                <w:szCs w:val="22"/>
              </w:rPr>
            </w:pPr>
          </w:p>
        </w:tc>
        <w:tc>
          <w:tcPr>
            <w:tcW w:w="2564" w:type="dxa"/>
            <w:tcBorders>
              <w:top w:val="nil"/>
              <w:left w:val="nil"/>
              <w:bottom w:val="nil"/>
              <w:right w:val="single" w:sz="8" w:space="0" w:color="auto"/>
            </w:tcBorders>
            <w:shd w:val="clear" w:color="auto" w:fill="auto"/>
            <w:hideMark/>
          </w:tcPr>
          <w:p w14:paraId="4DF95F98" w14:textId="77777777" w:rsidR="006C404B" w:rsidRPr="00463D9C" w:rsidRDefault="006C404B" w:rsidP="00F2564D">
            <w:pPr>
              <w:rPr>
                <w:rFonts w:ascii="Times New Roman" w:hAnsi="Times New Roman"/>
                <w:sz w:val="22"/>
                <w:szCs w:val="22"/>
              </w:rPr>
            </w:pPr>
            <w:r w:rsidRPr="00463D9C">
              <w:rPr>
                <w:rFonts w:ascii="Times New Roman" w:hAnsi="Times New Roman"/>
                <w:sz w:val="22"/>
                <w:szCs w:val="22"/>
              </w:rPr>
              <w:t>Cân kỹ thuật</w:t>
            </w:r>
          </w:p>
        </w:tc>
        <w:tc>
          <w:tcPr>
            <w:tcW w:w="826" w:type="dxa"/>
            <w:tcBorders>
              <w:top w:val="nil"/>
              <w:left w:val="nil"/>
              <w:bottom w:val="nil"/>
              <w:right w:val="single" w:sz="8" w:space="0" w:color="auto"/>
            </w:tcBorders>
            <w:shd w:val="clear" w:color="auto" w:fill="auto"/>
            <w:hideMark/>
          </w:tcPr>
          <w:p w14:paraId="72D53284" w14:textId="77777777" w:rsidR="006C404B" w:rsidRPr="00463D9C" w:rsidRDefault="006C404B" w:rsidP="00F2564D">
            <w:pPr>
              <w:jc w:val="center"/>
              <w:rPr>
                <w:rFonts w:ascii="Times New Roman" w:hAnsi="Times New Roman"/>
                <w:sz w:val="24"/>
                <w:szCs w:val="24"/>
              </w:rPr>
            </w:pPr>
            <w:r w:rsidRPr="00463D9C">
              <w:rPr>
                <w:rFonts w:ascii="Times New Roman" w:hAnsi="Times New Roman"/>
                <w:sz w:val="24"/>
                <w:szCs w:val="24"/>
              </w:rPr>
              <w:t>ca</w:t>
            </w:r>
          </w:p>
        </w:tc>
        <w:tc>
          <w:tcPr>
            <w:tcW w:w="988" w:type="dxa"/>
            <w:tcBorders>
              <w:top w:val="nil"/>
              <w:left w:val="nil"/>
              <w:bottom w:val="nil"/>
              <w:right w:val="single" w:sz="8" w:space="0" w:color="auto"/>
            </w:tcBorders>
            <w:shd w:val="clear" w:color="auto" w:fill="auto"/>
            <w:vAlign w:val="center"/>
            <w:hideMark/>
          </w:tcPr>
          <w:p w14:paraId="77FFEC28" w14:textId="77777777" w:rsidR="006C404B" w:rsidRPr="00463D9C" w:rsidRDefault="006C404B"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vAlign w:val="center"/>
            <w:hideMark/>
          </w:tcPr>
          <w:p w14:paraId="3013C4A0" w14:textId="77777777" w:rsidR="006C404B" w:rsidRPr="00463D9C" w:rsidRDefault="006C404B" w:rsidP="00F2564D">
            <w:pPr>
              <w:jc w:val="center"/>
            </w:pPr>
            <w:r w:rsidRPr="00463D9C">
              <w:rPr>
                <w:rFonts w:ascii="Times New Roman" w:eastAsia="Times New Roman" w:hAnsi="Times New Roman"/>
                <w:sz w:val="22"/>
                <w:szCs w:val="22"/>
              </w:rPr>
              <w:t>-</w:t>
            </w:r>
          </w:p>
        </w:tc>
        <w:tc>
          <w:tcPr>
            <w:tcW w:w="913" w:type="dxa"/>
            <w:tcBorders>
              <w:top w:val="nil"/>
              <w:left w:val="nil"/>
              <w:bottom w:val="nil"/>
              <w:right w:val="single" w:sz="8" w:space="0" w:color="auto"/>
            </w:tcBorders>
            <w:shd w:val="clear" w:color="auto" w:fill="auto"/>
            <w:vAlign w:val="center"/>
            <w:hideMark/>
          </w:tcPr>
          <w:p w14:paraId="016AFEFA" w14:textId="77777777" w:rsidR="006C404B" w:rsidRPr="00463D9C" w:rsidRDefault="006C404B" w:rsidP="00F2564D">
            <w:pPr>
              <w:jc w:val="center"/>
              <w:rPr>
                <w:rFonts w:ascii="Times New Roman" w:hAnsi="Times New Roman"/>
                <w:sz w:val="22"/>
                <w:szCs w:val="22"/>
              </w:rPr>
            </w:pPr>
            <w:r w:rsidRPr="00463D9C">
              <w:rPr>
                <w:rFonts w:ascii="Times New Roman" w:hAnsi="Times New Roman"/>
                <w:sz w:val="22"/>
                <w:szCs w:val="22"/>
              </w:rPr>
              <w:t>0,35</w:t>
            </w:r>
          </w:p>
        </w:tc>
        <w:tc>
          <w:tcPr>
            <w:tcW w:w="929" w:type="dxa"/>
            <w:tcBorders>
              <w:top w:val="nil"/>
              <w:left w:val="nil"/>
              <w:bottom w:val="nil"/>
              <w:right w:val="single" w:sz="8" w:space="0" w:color="auto"/>
            </w:tcBorders>
            <w:shd w:val="clear" w:color="auto" w:fill="auto"/>
            <w:vAlign w:val="center"/>
            <w:hideMark/>
          </w:tcPr>
          <w:p w14:paraId="00C46FED" w14:textId="77777777" w:rsidR="006C404B" w:rsidRPr="00463D9C" w:rsidRDefault="006C404B" w:rsidP="00F2564D">
            <w:pPr>
              <w:jc w:val="center"/>
              <w:rPr>
                <w:rFonts w:ascii="Times New Roman" w:hAnsi="Times New Roman"/>
                <w:bCs/>
                <w:i/>
                <w:iCs/>
                <w:sz w:val="22"/>
                <w:szCs w:val="22"/>
              </w:rPr>
            </w:pPr>
            <w:r w:rsidRPr="00463D9C">
              <w:rPr>
                <w:rFonts w:ascii="Times New Roman" w:eastAsia="Times New Roman" w:hAnsi="Times New Roman"/>
                <w:sz w:val="22"/>
                <w:szCs w:val="22"/>
              </w:rPr>
              <w:t>-</w:t>
            </w:r>
          </w:p>
        </w:tc>
        <w:tc>
          <w:tcPr>
            <w:tcW w:w="945" w:type="dxa"/>
            <w:tcBorders>
              <w:top w:val="nil"/>
              <w:left w:val="nil"/>
              <w:bottom w:val="nil"/>
              <w:right w:val="single" w:sz="8" w:space="0" w:color="auto"/>
            </w:tcBorders>
            <w:vAlign w:val="center"/>
          </w:tcPr>
          <w:p w14:paraId="0B0685EF" w14:textId="77777777" w:rsidR="006C404B" w:rsidRPr="00463D9C" w:rsidRDefault="006C404B" w:rsidP="00F2564D">
            <w:pPr>
              <w:spacing w:before="40"/>
              <w:jc w:val="center"/>
              <w:rPr>
                <w:rFonts w:ascii="Times New Roman" w:hAnsi="Times New Roman"/>
                <w:bCs/>
                <w:iCs/>
                <w:sz w:val="22"/>
                <w:szCs w:val="22"/>
              </w:rPr>
            </w:pPr>
            <w:r w:rsidRPr="00463D9C">
              <w:rPr>
                <w:rFonts w:ascii="Times New Roman" w:hAnsi="Times New Roman"/>
                <w:bCs/>
                <w:iCs/>
                <w:sz w:val="22"/>
                <w:szCs w:val="22"/>
              </w:rPr>
              <w:t>0,069</w:t>
            </w:r>
          </w:p>
        </w:tc>
      </w:tr>
      <w:tr w:rsidR="00A83BB6" w:rsidRPr="00463D9C" w14:paraId="6BBCE740" w14:textId="77777777" w:rsidTr="006C404B">
        <w:trPr>
          <w:trHeight w:val="300"/>
          <w:jc w:val="center"/>
        </w:trPr>
        <w:tc>
          <w:tcPr>
            <w:tcW w:w="954" w:type="dxa"/>
            <w:tcBorders>
              <w:top w:val="nil"/>
              <w:left w:val="single" w:sz="8" w:space="0" w:color="auto"/>
              <w:bottom w:val="nil"/>
              <w:right w:val="single" w:sz="8" w:space="0" w:color="auto"/>
            </w:tcBorders>
            <w:shd w:val="clear" w:color="auto" w:fill="auto"/>
            <w:vAlign w:val="center"/>
            <w:hideMark/>
          </w:tcPr>
          <w:p w14:paraId="619E6139"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1" w:type="dxa"/>
            <w:tcBorders>
              <w:top w:val="nil"/>
              <w:left w:val="nil"/>
              <w:bottom w:val="nil"/>
              <w:right w:val="single" w:sz="8" w:space="0" w:color="auto"/>
            </w:tcBorders>
            <w:shd w:val="clear" w:color="auto" w:fill="auto"/>
            <w:vAlign w:val="center"/>
          </w:tcPr>
          <w:p w14:paraId="1404BDCC" w14:textId="77777777" w:rsidR="006C404B" w:rsidRPr="00463D9C" w:rsidRDefault="006C404B" w:rsidP="00F2564D">
            <w:pPr>
              <w:jc w:val="center"/>
              <w:rPr>
                <w:rFonts w:ascii="Times New Roman" w:eastAsia="Times New Roman" w:hAnsi="Times New Roman"/>
                <w:sz w:val="22"/>
                <w:szCs w:val="22"/>
              </w:rPr>
            </w:pPr>
          </w:p>
        </w:tc>
        <w:tc>
          <w:tcPr>
            <w:tcW w:w="2564" w:type="dxa"/>
            <w:tcBorders>
              <w:top w:val="nil"/>
              <w:left w:val="nil"/>
              <w:bottom w:val="nil"/>
              <w:right w:val="single" w:sz="8" w:space="0" w:color="auto"/>
            </w:tcBorders>
            <w:shd w:val="clear" w:color="auto" w:fill="auto"/>
            <w:hideMark/>
          </w:tcPr>
          <w:p w14:paraId="14F1F8C7" w14:textId="77777777" w:rsidR="006C404B" w:rsidRPr="00463D9C" w:rsidRDefault="006C404B" w:rsidP="00F2564D">
            <w:pPr>
              <w:rPr>
                <w:rFonts w:ascii="Times New Roman" w:hAnsi="Times New Roman"/>
                <w:sz w:val="22"/>
                <w:szCs w:val="22"/>
              </w:rPr>
            </w:pPr>
            <w:r w:rsidRPr="00463D9C">
              <w:rPr>
                <w:rFonts w:ascii="Times New Roman" w:hAnsi="Times New Roman"/>
                <w:sz w:val="22"/>
                <w:szCs w:val="22"/>
              </w:rPr>
              <w:t>Bộ dụng cụ xác định thấm nước</w:t>
            </w:r>
          </w:p>
        </w:tc>
        <w:tc>
          <w:tcPr>
            <w:tcW w:w="826" w:type="dxa"/>
            <w:tcBorders>
              <w:top w:val="nil"/>
              <w:left w:val="nil"/>
              <w:bottom w:val="nil"/>
              <w:right w:val="single" w:sz="8" w:space="0" w:color="auto"/>
            </w:tcBorders>
            <w:shd w:val="clear" w:color="auto" w:fill="auto"/>
            <w:hideMark/>
          </w:tcPr>
          <w:p w14:paraId="21E1B094" w14:textId="77777777" w:rsidR="006C404B" w:rsidRPr="00463D9C" w:rsidRDefault="006C404B" w:rsidP="00F2564D">
            <w:pPr>
              <w:jc w:val="center"/>
              <w:rPr>
                <w:rFonts w:ascii="Times New Roman" w:hAnsi="Times New Roman"/>
                <w:sz w:val="24"/>
                <w:szCs w:val="24"/>
              </w:rPr>
            </w:pPr>
            <w:r w:rsidRPr="00463D9C">
              <w:rPr>
                <w:rFonts w:ascii="Times New Roman" w:hAnsi="Times New Roman"/>
                <w:sz w:val="24"/>
                <w:szCs w:val="24"/>
              </w:rPr>
              <w:t>ca</w:t>
            </w:r>
          </w:p>
        </w:tc>
        <w:tc>
          <w:tcPr>
            <w:tcW w:w="988" w:type="dxa"/>
            <w:tcBorders>
              <w:top w:val="nil"/>
              <w:left w:val="nil"/>
              <w:bottom w:val="nil"/>
              <w:right w:val="single" w:sz="8" w:space="0" w:color="auto"/>
            </w:tcBorders>
            <w:shd w:val="clear" w:color="auto" w:fill="auto"/>
            <w:vAlign w:val="center"/>
            <w:hideMark/>
          </w:tcPr>
          <w:p w14:paraId="6A3FDFC6" w14:textId="77777777" w:rsidR="006C404B" w:rsidRPr="00463D9C" w:rsidRDefault="006C404B"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vAlign w:val="center"/>
            <w:hideMark/>
          </w:tcPr>
          <w:p w14:paraId="2F78B01B" w14:textId="77777777" w:rsidR="006C404B" w:rsidRPr="00463D9C" w:rsidRDefault="006C404B" w:rsidP="00F2564D">
            <w:pPr>
              <w:jc w:val="center"/>
            </w:pPr>
            <w:r w:rsidRPr="00463D9C">
              <w:rPr>
                <w:rFonts w:ascii="Times New Roman" w:eastAsia="Times New Roman" w:hAnsi="Times New Roman"/>
                <w:sz w:val="22"/>
                <w:szCs w:val="22"/>
              </w:rPr>
              <w:t>-</w:t>
            </w:r>
          </w:p>
        </w:tc>
        <w:tc>
          <w:tcPr>
            <w:tcW w:w="913" w:type="dxa"/>
            <w:tcBorders>
              <w:top w:val="nil"/>
              <w:left w:val="nil"/>
              <w:bottom w:val="nil"/>
              <w:right w:val="single" w:sz="8" w:space="0" w:color="auto"/>
            </w:tcBorders>
            <w:shd w:val="clear" w:color="auto" w:fill="auto"/>
            <w:vAlign w:val="center"/>
            <w:hideMark/>
          </w:tcPr>
          <w:p w14:paraId="4408DB58" w14:textId="77777777" w:rsidR="006C404B" w:rsidRPr="00463D9C" w:rsidRDefault="006C404B" w:rsidP="00F2564D">
            <w:pPr>
              <w:jc w:val="center"/>
            </w:pPr>
            <w:r w:rsidRPr="00463D9C">
              <w:rPr>
                <w:rFonts w:ascii="Times New Roman" w:eastAsia="Times New Roman" w:hAnsi="Times New Roman"/>
                <w:sz w:val="22"/>
                <w:szCs w:val="22"/>
              </w:rPr>
              <w:t>-</w:t>
            </w:r>
          </w:p>
        </w:tc>
        <w:tc>
          <w:tcPr>
            <w:tcW w:w="929" w:type="dxa"/>
            <w:tcBorders>
              <w:top w:val="nil"/>
              <w:left w:val="nil"/>
              <w:bottom w:val="nil"/>
              <w:right w:val="single" w:sz="8" w:space="0" w:color="auto"/>
            </w:tcBorders>
            <w:shd w:val="clear" w:color="auto" w:fill="auto"/>
            <w:vAlign w:val="center"/>
            <w:hideMark/>
          </w:tcPr>
          <w:p w14:paraId="22D38926" w14:textId="77777777" w:rsidR="006C404B" w:rsidRPr="00463D9C" w:rsidRDefault="006C404B" w:rsidP="00F2564D">
            <w:pPr>
              <w:spacing w:after="120"/>
              <w:jc w:val="center"/>
              <w:rPr>
                <w:rFonts w:ascii="Times New Roman" w:hAnsi="Times New Roman"/>
                <w:sz w:val="22"/>
                <w:szCs w:val="22"/>
              </w:rPr>
            </w:pPr>
            <w:r w:rsidRPr="00463D9C">
              <w:rPr>
                <w:rFonts w:ascii="Times New Roman" w:hAnsi="Times New Roman"/>
                <w:sz w:val="22"/>
                <w:szCs w:val="22"/>
              </w:rPr>
              <w:t>0,5</w:t>
            </w:r>
          </w:p>
        </w:tc>
        <w:tc>
          <w:tcPr>
            <w:tcW w:w="945" w:type="dxa"/>
            <w:tcBorders>
              <w:top w:val="nil"/>
              <w:left w:val="nil"/>
              <w:bottom w:val="nil"/>
              <w:right w:val="single" w:sz="8" w:space="0" w:color="auto"/>
            </w:tcBorders>
            <w:vAlign w:val="center"/>
          </w:tcPr>
          <w:p w14:paraId="284149E7" w14:textId="77777777" w:rsidR="006C404B" w:rsidRPr="00463D9C" w:rsidRDefault="006C404B" w:rsidP="00F2564D">
            <w:pPr>
              <w:spacing w:before="40"/>
              <w:jc w:val="center"/>
              <w:rPr>
                <w:rFonts w:ascii="Times New Roman" w:hAnsi="Times New Roman"/>
                <w:sz w:val="22"/>
                <w:szCs w:val="22"/>
              </w:rPr>
            </w:pPr>
            <w:r w:rsidRPr="00463D9C">
              <w:rPr>
                <w:rFonts w:ascii="Times New Roman" w:eastAsia="Times New Roman" w:hAnsi="Times New Roman"/>
                <w:sz w:val="22"/>
                <w:szCs w:val="22"/>
              </w:rPr>
              <w:t>-</w:t>
            </w:r>
          </w:p>
        </w:tc>
      </w:tr>
      <w:tr w:rsidR="00A83BB6" w:rsidRPr="00463D9C" w14:paraId="580F3971" w14:textId="77777777" w:rsidTr="006C404B">
        <w:trPr>
          <w:trHeight w:val="174"/>
          <w:jc w:val="center"/>
        </w:trPr>
        <w:tc>
          <w:tcPr>
            <w:tcW w:w="954" w:type="dxa"/>
            <w:tcBorders>
              <w:top w:val="nil"/>
              <w:left w:val="single" w:sz="8" w:space="0" w:color="auto"/>
              <w:bottom w:val="nil"/>
              <w:right w:val="single" w:sz="8" w:space="0" w:color="auto"/>
            </w:tcBorders>
            <w:shd w:val="clear" w:color="auto" w:fill="auto"/>
            <w:vAlign w:val="center"/>
          </w:tcPr>
          <w:p w14:paraId="49007544" w14:textId="77777777" w:rsidR="006C404B" w:rsidRPr="00463D9C" w:rsidRDefault="006C404B" w:rsidP="00F2564D">
            <w:pPr>
              <w:spacing w:before="40" w:line="276" w:lineRule="auto"/>
              <w:rPr>
                <w:rFonts w:ascii="Times New Roman" w:eastAsia="Times New Roman" w:hAnsi="Times New Roman"/>
                <w:sz w:val="22"/>
                <w:szCs w:val="22"/>
              </w:rPr>
            </w:pPr>
          </w:p>
        </w:tc>
        <w:tc>
          <w:tcPr>
            <w:tcW w:w="951" w:type="dxa"/>
            <w:tcBorders>
              <w:top w:val="nil"/>
              <w:left w:val="nil"/>
              <w:bottom w:val="nil"/>
              <w:right w:val="single" w:sz="8" w:space="0" w:color="auto"/>
            </w:tcBorders>
            <w:shd w:val="clear" w:color="auto" w:fill="auto"/>
            <w:vAlign w:val="center"/>
          </w:tcPr>
          <w:p w14:paraId="319F84A6" w14:textId="77777777" w:rsidR="006C404B" w:rsidRPr="00463D9C" w:rsidRDefault="006C404B" w:rsidP="00F2564D">
            <w:pPr>
              <w:spacing w:before="40" w:line="276" w:lineRule="auto"/>
              <w:rPr>
                <w:rFonts w:ascii="Times New Roman" w:eastAsia="Times New Roman" w:hAnsi="Times New Roman"/>
                <w:sz w:val="22"/>
                <w:szCs w:val="22"/>
              </w:rPr>
            </w:pPr>
          </w:p>
        </w:tc>
        <w:tc>
          <w:tcPr>
            <w:tcW w:w="2564" w:type="dxa"/>
            <w:tcBorders>
              <w:top w:val="nil"/>
              <w:left w:val="nil"/>
              <w:bottom w:val="nil"/>
              <w:right w:val="single" w:sz="8" w:space="0" w:color="auto"/>
            </w:tcBorders>
            <w:shd w:val="clear" w:color="auto" w:fill="auto"/>
            <w:vAlign w:val="center"/>
          </w:tcPr>
          <w:p w14:paraId="4FB0B111" w14:textId="77777777" w:rsidR="006C404B" w:rsidRPr="00463D9C" w:rsidRDefault="006C404B" w:rsidP="00F2564D">
            <w:pPr>
              <w:spacing w:before="40" w:line="276" w:lineRule="auto"/>
              <w:rPr>
                <w:rFonts w:ascii="Times New Roman" w:hAnsi="Times New Roman"/>
                <w:sz w:val="22"/>
                <w:szCs w:val="22"/>
              </w:rPr>
            </w:pPr>
            <w:r w:rsidRPr="00463D9C">
              <w:rPr>
                <w:rFonts w:ascii="Times New Roman" w:hAnsi="Times New Roman"/>
                <w:sz w:val="22"/>
                <w:szCs w:val="22"/>
              </w:rPr>
              <w:t>Tủ sấy</w:t>
            </w:r>
          </w:p>
        </w:tc>
        <w:tc>
          <w:tcPr>
            <w:tcW w:w="826" w:type="dxa"/>
            <w:tcBorders>
              <w:top w:val="nil"/>
              <w:left w:val="nil"/>
              <w:bottom w:val="nil"/>
              <w:right w:val="single" w:sz="8" w:space="0" w:color="auto"/>
            </w:tcBorders>
            <w:shd w:val="clear" w:color="auto" w:fill="auto"/>
            <w:vAlign w:val="center"/>
          </w:tcPr>
          <w:p w14:paraId="4885AE12" w14:textId="77777777" w:rsidR="006C404B" w:rsidRPr="00463D9C" w:rsidRDefault="006C404B" w:rsidP="00F2564D">
            <w:pPr>
              <w:spacing w:before="40" w:line="276" w:lineRule="auto"/>
              <w:jc w:val="center"/>
              <w:rPr>
                <w:rFonts w:ascii="Times New Roman" w:hAnsi="Times New Roman"/>
                <w:sz w:val="24"/>
                <w:szCs w:val="24"/>
              </w:rPr>
            </w:pPr>
            <w:r w:rsidRPr="00463D9C">
              <w:rPr>
                <w:rFonts w:ascii="Times New Roman" w:hAnsi="Times New Roman"/>
                <w:sz w:val="24"/>
                <w:szCs w:val="24"/>
              </w:rPr>
              <w:t>ca</w:t>
            </w:r>
          </w:p>
        </w:tc>
        <w:tc>
          <w:tcPr>
            <w:tcW w:w="988" w:type="dxa"/>
            <w:tcBorders>
              <w:top w:val="nil"/>
              <w:left w:val="nil"/>
              <w:bottom w:val="nil"/>
              <w:right w:val="single" w:sz="8" w:space="0" w:color="auto"/>
            </w:tcBorders>
            <w:shd w:val="clear" w:color="auto" w:fill="auto"/>
            <w:vAlign w:val="center"/>
          </w:tcPr>
          <w:p w14:paraId="4B73BAA9" w14:textId="77777777" w:rsidR="006C404B" w:rsidRPr="00463D9C" w:rsidRDefault="006C404B"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vAlign w:val="center"/>
          </w:tcPr>
          <w:p w14:paraId="31CCC23B" w14:textId="77777777" w:rsidR="006C404B" w:rsidRPr="00463D9C" w:rsidRDefault="006C404B" w:rsidP="00F2564D">
            <w:pPr>
              <w:jc w:val="center"/>
            </w:pPr>
            <w:r w:rsidRPr="00463D9C">
              <w:rPr>
                <w:rFonts w:ascii="Times New Roman" w:eastAsia="Times New Roman" w:hAnsi="Times New Roman"/>
                <w:sz w:val="22"/>
                <w:szCs w:val="22"/>
              </w:rPr>
              <w:t>-</w:t>
            </w:r>
          </w:p>
        </w:tc>
        <w:tc>
          <w:tcPr>
            <w:tcW w:w="913" w:type="dxa"/>
            <w:tcBorders>
              <w:top w:val="nil"/>
              <w:left w:val="nil"/>
              <w:bottom w:val="nil"/>
              <w:right w:val="single" w:sz="8" w:space="0" w:color="auto"/>
            </w:tcBorders>
            <w:shd w:val="clear" w:color="auto" w:fill="auto"/>
            <w:vAlign w:val="center"/>
          </w:tcPr>
          <w:p w14:paraId="17442D4C" w14:textId="77777777" w:rsidR="006C404B" w:rsidRPr="00463D9C" w:rsidRDefault="006C404B" w:rsidP="00F2564D">
            <w:pPr>
              <w:jc w:val="center"/>
            </w:pPr>
            <w:r w:rsidRPr="00463D9C">
              <w:rPr>
                <w:rFonts w:ascii="Times New Roman" w:eastAsia="Times New Roman" w:hAnsi="Times New Roman"/>
                <w:sz w:val="22"/>
                <w:szCs w:val="22"/>
              </w:rPr>
              <w:t>-</w:t>
            </w:r>
          </w:p>
        </w:tc>
        <w:tc>
          <w:tcPr>
            <w:tcW w:w="929" w:type="dxa"/>
            <w:tcBorders>
              <w:top w:val="nil"/>
              <w:left w:val="nil"/>
              <w:bottom w:val="nil"/>
              <w:right w:val="single" w:sz="8" w:space="0" w:color="auto"/>
            </w:tcBorders>
            <w:shd w:val="clear" w:color="auto" w:fill="auto"/>
            <w:vAlign w:val="center"/>
          </w:tcPr>
          <w:p w14:paraId="2D8A8A9C" w14:textId="77777777" w:rsidR="006C404B" w:rsidRPr="00463D9C" w:rsidRDefault="006C404B" w:rsidP="00F2564D">
            <w:pPr>
              <w:spacing w:before="40" w:line="276" w:lineRule="auto"/>
              <w:jc w:val="center"/>
              <w:rPr>
                <w:rFonts w:ascii="Times New Roman" w:hAnsi="Times New Roman"/>
                <w:sz w:val="22"/>
                <w:szCs w:val="22"/>
              </w:rPr>
            </w:pPr>
            <w:r w:rsidRPr="00463D9C">
              <w:rPr>
                <w:rFonts w:ascii="Times New Roman" w:eastAsia="Times New Roman" w:hAnsi="Times New Roman"/>
                <w:sz w:val="22"/>
                <w:szCs w:val="22"/>
              </w:rPr>
              <w:t>-</w:t>
            </w:r>
          </w:p>
        </w:tc>
        <w:tc>
          <w:tcPr>
            <w:tcW w:w="945" w:type="dxa"/>
            <w:tcBorders>
              <w:top w:val="nil"/>
              <w:left w:val="nil"/>
              <w:bottom w:val="nil"/>
              <w:right w:val="single" w:sz="8" w:space="0" w:color="auto"/>
            </w:tcBorders>
            <w:vAlign w:val="center"/>
          </w:tcPr>
          <w:p w14:paraId="36F45FE2" w14:textId="77777777" w:rsidR="006C404B" w:rsidRPr="00463D9C" w:rsidRDefault="006C404B" w:rsidP="00F2564D">
            <w:pPr>
              <w:spacing w:before="40" w:line="276" w:lineRule="auto"/>
              <w:jc w:val="center"/>
              <w:rPr>
                <w:rFonts w:ascii="Times New Roman" w:hAnsi="Times New Roman"/>
                <w:sz w:val="22"/>
                <w:szCs w:val="22"/>
              </w:rPr>
            </w:pPr>
            <w:r w:rsidRPr="00463D9C">
              <w:rPr>
                <w:rFonts w:ascii="Times New Roman" w:hAnsi="Times New Roman"/>
                <w:sz w:val="22"/>
                <w:szCs w:val="22"/>
              </w:rPr>
              <w:t>3,0</w:t>
            </w:r>
          </w:p>
        </w:tc>
      </w:tr>
      <w:tr w:rsidR="00A83BB6" w:rsidRPr="00463D9C" w14:paraId="25ED2682" w14:textId="77777777" w:rsidTr="006C404B">
        <w:trPr>
          <w:trHeight w:val="300"/>
          <w:jc w:val="center"/>
        </w:trPr>
        <w:tc>
          <w:tcPr>
            <w:tcW w:w="954" w:type="dxa"/>
            <w:tcBorders>
              <w:top w:val="nil"/>
              <w:left w:val="single" w:sz="8" w:space="0" w:color="auto"/>
              <w:bottom w:val="nil"/>
              <w:right w:val="single" w:sz="8" w:space="0" w:color="auto"/>
            </w:tcBorders>
            <w:shd w:val="clear" w:color="auto" w:fill="auto"/>
            <w:vAlign w:val="center"/>
            <w:hideMark/>
          </w:tcPr>
          <w:p w14:paraId="5B1B83CF"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1" w:type="dxa"/>
            <w:tcBorders>
              <w:top w:val="nil"/>
              <w:left w:val="nil"/>
              <w:bottom w:val="nil"/>
              <w:right w:val="single" w:sz="8" w:space="0" w:color="auto"/>
            </w:tcBorders>
            <w:shd w:val="clear" w:color="auto" w:fill="auto"/>
            <w:vAlign w:val="center"/>
            <w:hideMark/>
          </w:tcPr>
          <w:p w14:paraId="499C7B48" w14:textId="77777777" w:rsidR="006C404B" w:rsidRPr="00463D9C" w:rsidRDefault="006C404B" w:rsidP="00F2564D">
            <w:pPr>
              <w:spacing w:after="240"/>
              <w:jc w:val="center"/>
              <w:rPr>
                <w:rFonts w:ascii="Times New Roman" w:eastAsia="Times New Roman" w:hAnsi="Times New Roman"/>
                <w:sz w:val="22"/>
                <w:szCs w:val="22"/>
              </w:rPr>
            </w:pPr>
          </w:p>
        </w:tc>
        <w:tc>
          <w:tcPr>
            <w:tcW w:w="2564" w:type="dxa"/>
            <w:tcBorders>
              <w:top w:val="nil"/>
              <w:left w:val="nil"/>
              <w:bottom w:val="nil"/>
              <w:right w:val="single" w:sz="8" w:space="0" w:color="auto"/>
            </w:tcBorders>
            <w:shd w:val="clear" w:color="auto" w:fill="auto"/>
            <w:hideMark/>
          </w:tcPr>
          <w:p w14:paraId="13326641" w14:textId="77777777" w:rsidR="006C404B" w:rsidRPr="00463D9C" w:rsidRDefault="006C404B" w:rsidP="00F2564D">
            <w:pPr>
              <w:spacing w:line="276" w:lineRule="auto"/>
              <w:rPr>
                <w:rFonts w:ascii="Times New Roman" w:hAnsi="Times New Roman"/>
                <w:sz w:val="22"/>
                <w:szCs w:val="22"/>
              </w:rPr>
            </w:pPr>
            <w:r w:rsidRPr="00463D9C">
              <w:rPr>
                <w:rFonts w:ascii="Times New Roman" w:hAnsi="Times New Roman"/>
                <w:sz w:val="22"/>
                <w:szCs w:val="22"/>
              </w:rPr>
              <w:t>Máy và thiết bị thí nghiệm khác</w:t>
            </w:r>
          </w:p>
        </w:tc>
        <w:tc>
          <w:tcPr>
            <w:tcW w:w="826" w:type="dxa"/>
            <w:tcBorders>
              <w:top w:val="nil"/>
              <w:left w:val="nil"/>
              <w:bottom w:val="nil"/>
              <w:right w:val="single" w:sz="8" w:space="0" w:color="auto"/>
            </w:tcBorders>
            <w:shd w:val="clear" w:color="auto" w:fill="auto"/>
            <w:vAlign w:val="center"/>
            <w:hideMark/>
          </w:tcPr>
          <w:p w14:paraId="0F899113" w14:textId="77777777" w:rsidR="006C404B" w:rsidRPr="00463D9C" w:rsidRDefault="006C404B" w:rsidP="00F2564D">
            <w:pPr>
              <w:spacing w:line="276" w:lineRule="auto"/>
              <w:jc w:val="center"/>
              <w:rPr>
                <w:rFonts w:ascii="Times New Roman" w:hAnsi="Times New Roman"/>
                <w:sz w:val="24"/>
                <w:szCs w:val="24"/>
              </w:rPr>
            </w:pPr>
            <w:r w:rsidRPr="00463D9C">
              <w:rPr>
                <w:rFonts w:ascii="Times New Roman" w:hAnsi="Times New Roman"/>
                <w:sz w:val="24"/>
                <w:szCs w:val="24"/>
              </w:rPr>
              <w:t>%</w:t>
            </w:r>
          </w:p>
        </w:tc>
        <w:tc>
          <w:tcPr>
            <w:tcW w:w="988" w:type="dxa"/>
            <w:tcBorders>
              <w:top w:val="nil"/>
              <w:left w:val="nil"/>
              <w:bottom w:val="nil"/>
              <w:right w:val="single" w:sz="8" w:space="0" w:color="auto"/>
            </w:tcBorders>
            <w:shd w:val="clear" w:color="auto" w:fill="auto"/>
            <w:vAlign w:val="center"/>
            <w:hideMark/>
          </w:tcPr>
          <w:p w14:paraId="2B8F47FE" w14:textId="77777777" w:rsidR="006C404B" w:rsidRPr="00463D9C" w:rsidRDefault="006C404B"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vAlign w:val="center"/>
            <w:hideMark/>
          </w:tcPr>
          <w:p w14:paraId="32C996B1" w14:textId="77777777" w:rsidR="006C404B" w:rsidRPr="00463D9C" w:rsidRDefault="001D6FD2" w:rsidP="00F2564D">
            <w:pPr>
              <w:spacing w:line="276" w:lineRule="auto"/>
              <w:jc w:val="center"/>
              <w:rPr>
                <w:rFonts w:ascii="Times New Roman" w:hAnsi="Times New Roman"/>
                <w:sz w:val="22"/>
                <w:szCs w:val="22"/>
              </w:rPr>
            </w:pPr>
            <w:r w:rsidRPr="00463D9C">
              <w:rPr>
                <w:rFonts w:ascii="Times New Roman" w:hAnsi="Times New Roman"/>
                <w:sz w:val="22"/>
                <w:szCs w:val="22"/>
              </w:rPr>
              <w:t>5</w:t>
            </w:r>
          </w:p>
        </w:tc>
        <w:tc>
          <w:tcPr>
            <w:tcW w:w="913" w:type="dxa"/>
            <w:tcBorders>
              <w:top w:val="nil"/>
              <w:left w:val="nil"/>
              <w:bottom w:val="nil"/>
              <w:right w:val="single" w:sz="8" w:space="0" w:color="auto"/>
            </w:tcBorders>
            <w:shd w:val="clear" w:color="auto" w:fill="auto"/>
            <w:vAlign w:val="center"/>
            <w:hideMark/>
          </w:tcPr>
          <w:p w14:paraId="7AA6DFB6" w14:textId="77777777" w:rsidR="006C404B" w:rsidRPr="00463D9C" w:rsidRDefault="001D6FD2" w:rsidP="00F2564D">
            <w:pPr>
              <w:spacing w:line="276" w:lineRule="auto"/>
              <w:jc w:val="center"/>
              <w:rPr>
                <w:rFonts w:ascii="Times New Roman" w:hAnsi="Times New Roman"/>
                <w:sz w:val="22"/>
                <w:szCs w:val="22"/>
              </w:rPr>
            </w:pPr>
            <w:r w:rsidRPr="00463D9C">
              <w:rPr>
                <w:rFonts w:ascii="Times New Roman" w:hAnsi="Times New Roman"/>
                <w:sz w:val="22"/>
                <w:szCs w:val="22"/>
              </w:rPr>
              <w:t>5</w:t>
            </w:r>
          </w:p>
        </w:tc>
        <w:tc>
          <w:tcPr>
            <w:tcW w:w="929" w:type="dxa"/>
            <w:tcBorders>
              <w:top w:val="nil"/>
              <w:left w:val="nil"/>
              <w:bottom w:val="nil"/>
              <w:right w:val="single" w:sz="8" w:space="0" w:color="auto"/>
            </w:tcBorders>
            <w:shd w:val="clear" w:color="auto" w:fill="auto"/>
            <w:vAlign w:val="center"/>
            <w:hideMark/>
          </w:tcPr>
          <w:p w14:paraId="6EE13A08" w14:textId="77777777" w:rsidR="006C404B" w:rsidRPr="00463D9C" w:rsidRDefault="001D6FD2" w:rsidP="00F2564D">
            <w:pPr>
              <w:spacing w:line="276" w:lineRule="auto"/>
              <w:jc w:val="center"/>
              <w:rPr>
                <w:rFonts w:ascii="Times New Roman" w:hAnsi="Times New Roman"/>
                <w:sz w:val="22"/>
                <w:szCs w:val="22"/>
              </w:rPr>
            </w:pPr>
            <w:r w:rsidRPr="00463D9C">
              <w:rPr>
                <w:rFonts w:ascii="Times New Roman" w:hAnsi="Times New Roman"/>
                <w:sz w:val="22"/>
                <w:szCs w:val="22"/>
              </w:rPr>
              <w:t>5</w:t>
            </w:r>
          </w:p>
        </w:tc>
        <w:tc>
          <w:tcPr>
            <w:tcW w:w="945" w:type="dxa"/>
            <w:tcBorders>
              <w:top w:val="nil"/>
              <w:left w:val="nil"/>
              <w:bottom w:val="nil"/>
              <w:right w:val="single" w:sz="8" w:space="0" w:color="auto"/>
            </w:tcBorders>
            <w:vAlign w:val="center"/>
          </w:tcPr>
          <w:p w14:paraId="517C3AEB" w14:textId="77777777" w:rsidR="006C404B" w:rsidRPr="00463D9C" w:rsidRDefault="001D6FD2" w:rsidP="00F2564D">
            <w:pPr>
              <w:spacing w:line="276" w:lineRule="auto"/>
              <w:jc w:val="center"/>
              <w:rPr>
                <w:rFonts w:ascii="Times New Roman" w:hAnsi="Times New Roman"/>
                <w:sz w:val="22"/>
                <w:szCs w:val="22"/>
              </w:rPr>
            </w:pPr>
            <w:r w:rsidRPr="00463D9C">
              <w:rPr>
                <w:rFonts w:ascii="Times New Roman" w:hAnsi="Times New Roman"/>
                <w:sz w:val="22"/>
                <w:szCs w:val="22"/>
              </w:rPr>
              <w:t>5</w:t>
            </w:r>
          </w:p>
        </w:tc>
      </w:tr>
      <w:tr w:rsidR="00E1081C" w:rsidRPr="00463D9C" w14:paraId="0A9C8D2A" w14:textId="77777777" w:rsidTr="00F1573C">
        <w:trPr>
          <w:trHeight w:val="300"/>
          <w:jc w:val="center"/>
        </w:trPr>
        <w:tc>
          <w:tcPr>
            <w:tcW w:w="954" w:type="dxa"/>
            <w:tcBorders>
              <w:top w:val="single" w:sz="8" w:space="0" w:color="auto"/>
              <w:left w:val="nil"/>
              <w:bottom w:val="nil"/>
              <w:right w:val="nil"/>
            </w:tcBorders>
            <w:shd w:val="clear" w:color="auto" w:fill="auto"/>
            <w:vAlign w:val="center"/>
            <w:hideMark/>
          </w:tcPr>
          <w:p w14:paraId="15EB1A9A" w14:textId="77777777" w:rsidR="00F54F1C" w:rsidRPr="00463D9C" w:rsidRDefault="00F54F1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1" w:type="dxa"/>
            <w:tcBorders>
              <w:top w:val="single" w:sz="8" w:space="0" w:color="auto"/>
              <w:left w:val="nil"/>
              <w:bottom w:val="nil"/>
              <w:right w:val="nil"/>
            </w:tcBorders>
            <w:shd w:val="clear" w:color="auto" w:fill="auto"/>
            <w:vAlign w:val="center"/>
            <w:hideMark/>
          </w:tcPr>
          <w:p w14:paraId="77684375" w14:textId="77777777" w:rsidR="00F54F1C" w:rsidRPr="00463D9C" w:rsidRDefault="00F54F1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64" w:type="dxa"/>
            <w:tcBorders>
              <w:top w:val="single" w:sz="8" w:space="0" w:color="auto"/>
              <w:left w:val="nil"/>
              <w:bottom w:val="nil"/>
              <w:right w:val="nil"/>
            </w:tcBorders>
            <w:shd w:val="clear" w:color="auto" w:fill="auto"/>
            <w:vAlign w:val="center"/>
            <w:hideMark/>
          </w:tcPr>
          <w:p w14:paraId="75F0E493" w14:textId="77777777" w:rsidR="00F54F1C" w:rsidRPr="00463D9C" w:rsidRDefault="00F54F1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26" w:type="dxa"/>
            <w:tcBorders>
              <w:top w:val="single" w:sz="8" w:space="0" w:color="auto"/>
              <w:left w:val="nil"/>
              <w:bottom w:val="nil"/>
              <w:right w:val="single" w:sz="8" w:space="0" w:color="auto"/>
            </w:tcBorders>
            <w:shd w:val="clear" w:color="auto" w:fill="auto"/>
            <w:vAlign w:val="center"/>
            <w:hideMark/>
          </w:tcPr>
          <w:p w14:paraId="357DCC05" w14:textId="77777777" w:rsidR="00F54F1C" w:rsidRPr="00463D9C" w:rsidRDefault="00F54F1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8" w:type="dxa"/>
            <w:tcBorders>
              <w:top w:val="single" w:sz="8" w:space="0" w:color="auto"/>
              <w:left w:val="nil"/>
              <w:bottom w:val="single" w:sz="8" w:space="0" w:color="auto"/>
              <w:right w:val="single" w:sz="8" w:space="0" w:color="auto"/>
            </w:tcBorders>
            <w:shd w:val="clear" w:color="auto" w:fill="auto"/>
            <w:vAlign w:val="center"/>
            <w:hideMark/>
          </w:tcPr>
          <w:p w14:paraId="3608B5F5" w14:textId="77777777" w:rsidR="00F54F1C" w:rsidRPr="00463D9C" w:rsidRDefault="00F54F1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07393F31" w14:textId="77777777" w:rsidR="00F54F1C" w:rsidRPr="00463D9C" w:rsidRDefault="00F54F1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913" w:type="dxa"/>
            <w:tcBorders>
              <w:top w:val="single" w:sz="8" w:space="0" w:color="auto"/>
              <w:left w:val="nil"/>
              <w:bottom w:val="single" w:sz="8" w:space="0" w:color="auto"/>
              <w:right w:val="single" w:sz="8" w:space="0" w:color="auto"/>
            </w:tcBorders>
            <w:shd w:val="clear" w:color="auto" w:fill="auto"/>
            <w:vAlign w:val="center"/>
            <w:hideMark/>
          </w:tcPr>
          <w:p w14:paraId="3A39DD58" w14:textId="77777777" w:rsidR="00F54F1C" w:rsidRPr="00463D9C" w:rsidRDefault="00F54F1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29" w:type="dxa"/>
            <w:tcBorders>
              <w:top w:val="single" w:sz="8" w:space="0" w:color="auto"/>
              <w:left w:val="nil"/>
              <w:bottom w:val="single" w:sz="8" w:space="0" w:color="auto"/>
              <w:right w:val="single" w:sz="8" w:space="0" w:color="auto"/>
            </w:tcBorders>
            <w:shd w:val="clear" w:color="auto" w:fill="auto"/>
            <w:vAlign w:val="center"/>
            <w:hideMark/>
          </w:tcPr>
          <w:p w14:paraId="58ED48B1" w14:textId="77777777" w:rsidR="00F54F1C" w:rsidRPr="00463D9C" w:rsidRDefault="00F54F1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945" w:type="dxa"/>
            <w:tcBorders>
              <w:top w:val="single" w:sz="8" w:space="0" w:color="auto"/>
              <w:left w:val="nil"/>
              <w:bottom w:val="single" w:sz="8" w:space="0" w:color="auto"/>
              <w:right w:val="single" w:sz="8" w:space="0" w:color="auto"/>
            </w:tcBorders>
          </w:tcPr>
          <w:p w14:paraId="220A9255" w14:textId="77777777" w:rsidR="00F54F1C" w:rsidRPr="00463D9C" w:rsidRDefault="000F6D26"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32E04645" w14:textId="77777777" w:rsidR="00FF7E0A" w:rsidRPr="00463D9C" w:rsidRDefault="00FF7E0A" w:rsidP="00F2564D">
      <w:pPr>
        <w:spacing w:after="200" w:line="276" w:lineRule="auto"/>
      </w:pPr>
    </w:p>
    <w:p w14:paraId="60F49FE1" w14:textId="77777777" w:rsidR="003F7E88" w:rsidRPr="00463D9C" w:rsidRDefault="003F7E88" w:rsidP="00F2564D">
      <w:pPr>
        <w:spacing w:after="200" w:line="276" w:lineRule="auto"/>
        <w:jc w:val="both"/>
        <w:rPr>
          <w:rFonts w:ascii="Times New Roman" w:eastAsiaTheme="majorEastAsia" w:hAnsi="Times New Roman"/>
          <w:bCs/>
          <w:sz w:val="28"/>
          <w:szCs w:val="28"/>
        </w:rPr>
      </w:pPr>
      <w:r w:rsidRPr="00463D9C">
        <w:br w:type="page"/>
      </w:r>
    </w:p>
    <w:p w14:paraId="23A65A46" w14:textId="77777777" w:rsidR="0019476E" w:rsidRPr="00463D9C" w:rsidRDefault="00566A5D" w:rsidP="00F2564D">
      <w:pPr>
        <w:pStyle w:val="Heading1"/>
        <w:spacing w:line="276" w:lineRule="auto"/>
        <w:rPr>
          <w:rFonts w:cs="Times New Roman"/>
          <w:color w:val="auto"/>
        </w:rPr>
      </w:pPr>
      <w:bookmarkStart w:id="28" w:name="_Toc522965826"/>
      <w:r w:rsidRPr="00463D9C">
        <w:rPr>
          <w:rFonts w:cs="Times New Roman"/>
          <w:color w:val="auto"/>
        </w:rPr>
        <w:lastRenderedPageBreak/>
        <w:t>DA.2</w:t>
      </w:r>
      <w:r w:rsidR="00CF06D1" w:rsidRPr="00463D9C">
        <w:rPr>
          <w:rFonts w:cs="Times New Roman"/>
          <w:color w:val="auto"/>
        </w:rPr>
        <w:t>1</w:t>
      </w:r>
      <w:r w:rsidR="00992C2A" w:rsidRPr="00463D9C">
        <w:rPr>
          <w:rFonts w:cs="Times New Roman"/>
          <w:color w:val="auto"/>
        </w:rPr>
        <w:t>000</w:t>
      </w:r>
      <w:r w:rsidR="0019476E" w:rsidRPr="00463D9C">
        <w:rPr>
          <w:rFonts w:cs="Times New Roman"/>
          <w:color w:val="auto"/>
        </w:rPr>
        <w:t xml:space="preserve"> THÍ NGHIỆM NGÓI FIBRO XI MĂNG, XICADAY</w:t>
      </w:r>
      <w:bookmarkEnd w:id="28"/>
    </w:p>
    <w:p w14:paraId="3FE1F99C" w14:textId="77777777" w:rsidR="001D665F" w:rsidRPr="00463D9C" w:rsidRDefault="001D665F"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5B31A8C4"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1B2451E7"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5B66D791"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1368CEEA"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6D69670"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61561FB3"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400B0E23" w14:textId="77777777" w:rsidR="004A1C2E" w:rsidRPr="00463D9C" w:rsidRDefault="00C22EC7"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95571D" w:rsidRPr="00463D9C">
        <w:rPr>
          <w:rFonts w:ascii="Times New Roman" w:hAnsi="Times New Roman"/>
          <w:sz w:val="24"/>
          <w:szCs w:val="24"/>
        </w:rPr>
        <w:t>1 chỉ tiêu</w:t>
      </w:r>
    </w:p>
    <w:tbl>
      <w:tblPr>
        <w:tblW w:w="9940" w:type="dxa"/>
        <w:jc w:val="center"/>
        <w:tblLook w:val="04A0" w:firstRow="1" w:lastRow="0" w:firstColumn="1" w:lastColumn="0" w:noHBand="0" w:noVBand="1"/>
      </w:tblPr>
      <w:tblGrid>
        <w:gridCol w:w="960"/>
        <w:gridCol w:w="1140"/>
        <w:gridCol w:w="2800"/>
        <w:gridCol w:w="960"/>
        <w:gridCol w:w="1360"/>
        <w:gridCol w:w="1360"/>
        <w:gridCol w:w="1360"/>
      </w:tblGrid>
      <w:tr w:rsidR="00A83BB6" w:rsidRPr="00463D9C" w14:paraId="51A9AA39" w14:textId="77777777" w:rsidTr="004255C5">
        <w:trPr>
          <w:trHeight w:val="846"/>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2A3514"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42E403"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8141F3"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2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31ECDA"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586D03"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3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5AC02A"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Thời gian xuyên nước</w:t>
            </w:r>
          </w:p>
        </w:tc>
        <w:tc>
          <w:tcPr>
            <w:tcW w:w="1360" w:type="dxa"/>
            <w:tcBorders>
              <w:top w:val="single" w:sz="8" w:space="0" w:color="auto"/>
              <w:left w:val="single" w:sz="8" w:space="0" w:color="auto"/>
              <w:bottom w:val="single" w:sz="8" w:space="0" w:color="auto"/>
              <w:right w:val="single" w:sz="8" w:space="0" w:color="auto"/>
            </w:tcBorders>
            <w:shd w:val="clear" w:color="auto" w:fill="auto"/>
            <w:vAlign w:val="center"/>
          </w:tcPr>
          <w:p w14:paraId="438AEE51" w14:textId="77777777" w:rsidR="000E3350" w:rsidRPr="00463D9C" w:rsidRDefault="000E335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Tải trọng uốn gãy</w:t>
            </w:r>
          </w:p>
        </w:tc>
        <w:tc>
          <w:tcPr>
            <w:tcW w:w="1360" w:type="dxa"/>
            <w:tcBorders>
              <w:top w:val="single" w:sz="8" w:space="0" w:color="auto"/>
              <w:left w:val="single" w:sz="8" w:space="0" w:color="auto"/>
              <w:bottom w:val="single" w:sz="8" w:space="0" w:color="auto"/>
              <w:right w:val="single" w:sz="8" w:space="0" w:color="auto"/>
            </w:tcBorders>
            <w:shd w:val="clear" w:color="auto" w:fill="auto"/>
            <w:vAlign w:val="center"/>
          </w:tcPr>
          <w:p w14:paraId="43E5603C" w14:textId="77777777" w:rsidR="000E3350" w:rsidRPr="00463D9C" w:rsidRDefault="004255C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thể tích</w:t>
            </w:r>
          </w:p>
        </w:tc>
      </w:tr>
      <w:tr w:rsidR="00A83BB6" w:rsidRPr="00463D9C" w14:paraId="1B632D19" w14:textId="77777777" w:rsidTr="00DA49EE">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4F43108" w14:textId="77777777" w:rsidR="00F400AB" w:rsidRPr="00463D9C" w:rsidRDefault="00F400A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40" w:type="dxa"/>
            <w:tcBorders>
              <w:top w:val="single" w:sz="8" w:space="0" w:color="auto"/>
              <w:left w:val="nil"/>
              <w:bottom w:val="nil"/>
              <w:right w:val="single" w:sz="8" w:space="0" w:color="auto"/>
            </w:tcBorders>
            <w:shd w:val="clear" w:color="auto" w:fill="auto"/>
            <w:vAlign w:val="center"/>
            <w:hideMark/>
          </w:tcPr>
          <w:p w14:paraId="570A086D" w14:textId="77777777" w:rsidR="00F400AB" w:rsidRPr="00463D9C" w:rsidRDefault="00F400A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00" w:type="dxa"/>
            <w:tcBorders>
              <w:top w:val="single" w:sz="8" w:space="0" w:color="auto"/>
              <w:left w:val="nil"/>
              <w:bottom w:val="nil"/>
              <w:right w:val="single" w:sz="8" w:space="0" w:color="auto"/>
            </w:tcBorders>
            <w:shd w:val="clear" w:color="auto" w:fill="auto"/>
            <w:vAlign w:val="center"/>
            <w:hideMark/>
          </w:tcPr>
          <w:p w14:paraId="36F215A4"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0034F878" w14:textId="77777777" w:rsidR="00F400AB" w:rsidRPr="00463D9C" w:rsidRDefault="00F400A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60" w:type="dxa"/>
            <w:tcBorders>
              <w:top w:val="single" w:sz="8" w:space="0" w:color="auto"/>
              <w:left w:val="nil"/>
              <w:bottom w:val="nil"/>
              <w:right w:val="single" w:sz="8" w:space="0" w:color="auto"/>
            </w:tcBorders>
            <w:shd w:val="clear" w:color="auto" w:fill="auto"/>
            <w:vAlign w:val="center"/>
            <w:hideMark/>
          </w:tcPr>
          <w:p w14:paraId="0B2CB670" w14:textId="77777777" w:rsidR="00F400AB" w:rsidRPr="00463D9C" w:rsidRDefault="00F400A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60" w:type="dxa"/>
            <w:tcBorders>
              <w:top w:val="single" w:sz="8" w:space="0" w:color="auto"/>
              <w:left w:val="nil"/>
              <w:bottom w:val="nil"/>
              <w:right w:val="single" w:sz="8" w:space="0" w:color="auto"/>
            </w:tcBorders>
            <w:shd w:val="clear" w:color="auto" w:fill="auto"/>
            <w:vAlign w:val="center"/>
            <w:hideMark/>
          </w:tcPr>
          <w:p w14:paraId="4D5FABEC" w14:textId="77777777" w:rsidR="00F400AB" w:rsidRPr="00463D9C" w:rsidRDefault="00F400A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60" w:type="dxa"/>
            <w:tcBorders>
              <w:top w:val="single" w:sz="8" w:space="0" w:color="auto"/>
              <w:left w:val="nil"/>
              <w:bottom w:val="nil"/>
              <w:right w:val="single" w:sz="8" w:space="0" w:color="auto"/>
            </w:tcBorders>
            <w:shd w:val="clear" w:color="auto" w:fill="auto"/>
            <w:vAlign w:val="center"/>
            <w:hideMark/>
          </w:tcPr>
          <w:p w14:paraId="6A535EA7" w14:textId="77777777" w:rsidR="00F400AB" w:rsidRPr="00463D9C" w:rsidRDefault="00F400A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8E3D611" w14:textId="77777777" w:rsidTr="006C404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6C5D84C"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DA.210</w:t>
            </w:r>
          </w:p>
        </w:tc>
        <w:tc>
          <w:tcPr>
            <w:tcW w:w="1140" w:type="dxa"/>
            <w:tcBorders>
              <w:top w:val="nil"/>
              <w:left w:val="nil"/>
              <w:bottom w:val="nil"/>
              <w:right w:val="single" w:sz="8" w:space="0" w:color="auto"/>
            </w:tcBorders>
            <w:shd w:val="clear" w:color="auto" w:fill="auto"/>
            <w:vAlign w:val="center"/>
            <w:hideMark/>
          </w:tcPr>
          <w:p w14:paraId="2F07A8A3"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800" w:type="dxa"/>
            <w:tcBorders>
              <w:top w:val="nil"/>
              <w:left w:val="nil"/>
              <w:bottom w:val="nil"/>
              <w:right w:val="single" w:sz="8" w:space="0" w:color="auto"/>
            </w:tcBorders>
            <w:shd w:val="clear" w:color="auto" w:fill="auto"/>
            <w:vAlign w:val="center"/>
            <w:hideMark/>
          </w:tcPr>
          <w:p w14:paraId="53DD4490"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Parafin</w:t>
            </w:r>
          </w:p>
        </w:tc>
        <w:tc>
          <w:tcPr>
            <w:tcW w:w="960" w:type="dxa"/>
            <w:tcBorders>
              <w:top w:val="nil"/>
              <w:left w:val="nil"/>
              <w:bottom w:val="nil"/>
              <w:right w:val="single" w:sz="8" w:space="0" w:color="auto"/>
            </w:tcBorders>
            <w:shd w:val="clear" w:color="auto" w:fill="auto"/>
            <w:vAlign w:val="center"/>
            <w:hideMark/>
          </w:tcPr>
          <w:p w14:paraId="6A9C2FDC"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60" w:type="dxa"/>
            <w:tcBorders>
              <w:top w:val="nil"/>
              <w:left w:val="nil"/>
              <w:bottom w:val="nil"/>
              <w:right w:val="single" w:sz="8" w:space="0" w:color="auto"/>
            </w:tcBorders>
            <w:shd w:val="clear" w:color="auto" w:fill="auto"/>
            <w:vAlign w:val="center"/>
            <w:hideMark/>
          </w:tcPr>
          <w:p w14:paraId="04E50C2D"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3,00</w:t>
            </w:r>
          </w:p>
        </w:tc>
        <w:tc>
          <w:tcPr>
            <w:tcW w:w="1360" w:type="dxa"/>
            <w:tcBorders>
              <w:top w:val="nil"/>
              <w:left w:val="nil"/>
              <w:bottom w:val="nil"/>
              <w:right w:val="single" w:sz="8" w:space="0" w:color="auto"/>
            </w:tcBorders>
            <w:shd w:val="clear" w:color="auto" w:fill="auto"/>
            <w:vAlign w:val="center"/>
            <w:hideMark/>
          </w:tcPr>
          <w:p w14:paraId="6210DA7C" w14:textId="77777777" w:rsidR="006C404B" w:rsidRPr="00463D9C" w:rsidRDefault="006C404B" w:rsidP="00F2564D">
            <w:pPr>
              <w:jc w:val="cente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vAlign w:val="center"/>
            <w:hideMark/>
          </w:tcPr>
          <w:p w14:paraId="3B9AB378" w14:textId="77777777" w:rsidR="006C404B" w:rsidRPr="00463D9C" w:rsidRDefault="006C404B" w:rsidP="00F2564D">
            <w:pPr>
              <w:jc w:val="center"/>
            </w:pPr>
            <w:r w:rsidRPr="00463D9C">
              <w:rPr>
                <w:rFonts w:ascii="Times New Roman" w:eastAsia="Times New Roman" w:hAnsi="Times New Roman"/>
                <w:sz w:val="22"/>
                <w:szCs w:val="22"/>
              </w:rPr>
              <w:t>-</w:t>
            </w:r>
          </w:p>
        </w:tc>
      </w:tr>
      <w:tr w:rsidR="00A83BB6" w:rsidRPr="00463D9C" w14:paraId="7414C17D" w14:textId="77777777" w:rsidTr="006C404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7980AFE"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3EEA6A52"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00" w:type="dxa"/>
            <w:tcBorders>
              <w:top w:val="nil"/>
              <w:left w:val="nil"/>
              <w:bottom w:val="nil"/>
              <w:right w:val="single" w:sz="8" w:space="0" w:color="auto"/>
            </w:tcBorders>
            <w:shd w:val="clear" w:color="auto" w:fill="auto"/>
            <w:vAlign w:val="center"/>
            <w:hideMark/>
          </w:tcPr>
          <w:p w14:paraId="41FDA088"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3A046BF4" w14:textId="77777777" w:rsidR="00F400AB"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360" w:type="dxa"/>
            <w:tcBorders>
              <w:top w:val="nil"/>
              <w:left w:val="nil"/>
              <w:bottom w:val="nil"/>
              <w:right w:val="single" w:sz="8" w:space="0" w:color="auto"/>
            </w:tcBorders>
            <w:shd w:val="clear" w:color="auto" w:fill="auto"/>
            <w:vAlign w:val="center"/>
            <w:hideMark/>
          </w:tcPr>
          <w:p w14:paraId="56AE54B8" w14:textId="77777777" w:rsidR="00F400A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vAlign w:val="center"/>
            <w:hideMark/>
          </w:tcPr>
          <w:p w14:paraId="78F4F1F4" w14:textId="77777777" w:rsidR="00F400AB" w:rsidRPr="00463D9C" w:rsidRDefault="00AA5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1,13</w:t>
            </w:r>
          </w:p>
        </w:tc>
        <w:tc>
          <w:tcPr>
            <w:tcW w:w="1360" w:type="dxa"/>
            <w:tcBorders>
              <w:top w:val="nil"/>
              <w:left w:val="nil"/>
              <w:bottom w:val="nil"/>
              <w:right w:val="single" w:sz="8" w:space="0" w:color="auto"/>
            </w:tcBorders>
            <w:shd w:val="clear" w:color="auto" w:fill="auto"/>
            <w:vAlign w:val="center"/>
            <w:hideMark/>
          </w:tcPr>
          <w:p w14:paraId="67F3190C"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4,1</w:t>
            </w:r>
          </w:p>
        </w:tc>
      </w:tr>
      <w:tr w:rsidR="00A83BB6" w:rsidRPr="00463D9C" w14:paraId="23676ED4" w14:textId="77777777" w:rsidTr="006C404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B4FDA56"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2177EDE2"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ngói</w:t>
            </w:r>
          </w:p>
        </w:tc>
        <w:tc>
          <w:tcPr>
            <w:tcW w:w="2800" w:type="dxa"/>
            <w:tcBorders>
              <w:top w:val="nil"/>
              <w:left w:val="nil"/>
              <w:bottom w:val="nil"/>
              <w:right w:val="single" w:sz="8" w:space="0" w:color="auto"/>
            </w:tcBorders>
            <w:shd w:val="clear" w:color="auto" w:fill="auto"/>
            <w:vAlign w:val="center"/>
            <w:hideMark/>
          </w:tcPr>
          <w:p w14:paraId="10EDCC60"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0DC6271D"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vAlign w:val="center"/>
            <w:hideMark/>
          </w:tcPr>
          <w:p w14:paraId="05D74BC5"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60" w:type="dxa"/>
            <w:tcBorders>
              <w:top w:val="nil"/>
              <w:left w:val="nil"/>
              <w:bottom w:val="nil"/>
              <w:right w:val="single" w:sz="8" w:space="0" w:color="auto"/>
            </w:tcBorders>
            <w:shd w:val="clear" w:color="auto" w:fill="auto"/>
            <w:vAlign w:val="center"/>
            <w:hideMark/>
          </w:tcPr>
          <w:p w14:paraId="2F827BF1"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60" w:type="dxa"/>
            <w:tcBorders>
              <w:top w:val="nil"/>
              <w:left w:val="nil"/>
              <w:bottom w:val="nil"/>
              <w:right w:val="single" w:sz="8" w:space="0" w:color="auto"/>
            </w:tcBorders>
            <w:shd w:val="clear" w:color="auto" w:fill="auto"/>
            <w:vAlign w:val="center"/>
            <w:hideMark/>
          </w:tcPr>
          <w:p w14:paraId="3BD988F2"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4B0F0CAB" w14:textId="77777777" w:rsidTr="006C404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213765C"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4FB07BDE" w14:textId="77777777" w:rsidR="00F400AB" w:rsidRPr="00463D9C" w:rsidRDefault="005250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F</w:t>
            </w:r>
            <w:r w:rsidR="00F400AB" w:rsidRPr="00463D9C">
              <w:rPr>
                <w:rFonts w:ascii="Times New Roman" w:eastAsia="Times New Roman" w:hAnsi="Times New Roman"/>
                <w:sz w:val="22"/>
                <w:szCs w:val="22"/>
              </w:rPr>
              <w:t xml:space="preserve">ibro </w:t>
            </w:r>
          </w:p>
        </w:tc>
        <w:tc>
          <w:tcPr>
            <w:tcW w:w="2800" w:type="dxa"/>
            <w:tcBorders>
              <w:top w:val="nil"/>
              <w:left w:val="nil"/>
              <w:bottom w:val="nil"/>
              <w:right w:val="single" w:sz="8" w:space="0" w:color="auto"/>
            </w:tcBorders>
            <w:shd w:val="clear" w:color="auto" w:fill="auto"/>
            <w:vAlign w:val="center"/>
            <w:hideMark/>
          </w:tcPr>
          <w:p w14:paraId="408CC253"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7307B959"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60" w:type="dxa"/>
            <w:tcBorders>
              <w:top w:val="nil"/>
              <w:left w:val="nil"/>
              <w:bottom w:val="nil"/>
              <w:right w:val="single" w:sz="8" w:space="0" w:color="auto"/>
            </w:tcBorders>
            <w:shd w:val="clear" w:color="auto" w:fill="auto"/>
            <w:vAlign w:val="center"/>
            <w:hideMark/>
          </w:tcPr>
          <w:p w14:paraId="0A5E8B50" w14:textId="77777777" w:rsidR="00F400AB" w:rsidRPr="00463D9C" w:rsidRDefault="00F400AB" w:rsidP="00F2564D">
            <w:pPr>
              <w:jc w:val="center"/>
              <w:rPr>
                <w:rFonts w:ascii="Times New Roman" w:eastAsia="Times New Roman" w:hAnsi="Times New Roman"/>
                <w:sz w:val="22"/>
                <w:szCs w:val="22"/>
              </w:rPr>
            </w:pPr>
          </w:p>
        </w:tc>
        <w:tc>
          <w:tcPr>
            <w:tcW w:w="1360" w:type="dxa"/>
            <w:tcBorders>
              <w:top w:val="nil"/>
              <w:left w:val="nil"/>
              <w:bottom w:val="nil"/>
              <w:right w:val="single" w:sz="8" w:space="0" w:color="auto"/>
            </w:tcBorders>
            <w:shd w:val="clear" w:color="auto" w:fill="auto"/>
            <w:vAlign w:val="center"/>
            <w:hideMark/>
          </w:tcPr>
          <w:p w14:paraId="681338D4" w14:textId="77777777" w:rsidR="00F400AB" w:rsidRPr="00463D9C" w:rsidRDefault="00F400AB" w:rsidP="00F2564D">
            <w:pPr>
              <w:jc w:val="center"/>
              <w:rPr>
                <w:rFonts w:ascii="Times New Roman" w:eastAsia="Times New Roman" w:hAnsi="Times New Roman"/>
                <w:sz w:val="22"/>
                <w:szCs w:val="22"/>
              </w:rPr>
            </w:pPr>
          </w:p>
        </w:tc>
        <w:tc>
          <w:tcPr>
            <w:tcW w:w="1360" w:type="dxa"/>
            <w:tcBorders>
              <w:top w:val="nil"/>
              <w:left w:val="nil"/>
              <w:bottom w:val="nil"/>
              <w:right w:val="single" w:sz="8" w:space="0" w:color="auto"/>
            </w:tcBorders>
            <w:shd w:val="clear" w:color="auto" w:fill="auto"/>
            <w:vAlign w:val="center"/>
            <w:hideMark/>
          </w:tcPr>
          <w:p w14:paraId="447802C5" w14:textId="77777777" w:rsidR="00F400AB" w:rsidRPr="00463D9C" w:rsidRDefault="00F400AB" w:rsidP="00F2564D">
            <w:pPr>
              <w:jc w:val="center"/>
              <w:rPr>
                <w:rFonts w:ascii="Times New Roman" w:eastAsia="Times New Roman" w:hAnsi="Times New Roman"/>
                <w:sz w:val="22"/>
                <w:szCs w:val="22"/>
              </w:rPr>
            </w:pPr>
          </w:p>
        </w:tc>
      </w:tr>
      <w:tr w:rsidR="00A83BB6" w:rsidRPr="00463D9C" w14:paraId="1F70E534" w14:textId="77777777" w:rsidTr="006C404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B65D271" w14:textId="77777777" w:rsidR="00540E29" w:rsidRPr="00463D9C" w:rsidRDefault="00540E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noWrap/>
            <w:vAlign w:val="center"/>
          </w:tcPr>
          <w:p w14:paraId="2C46F61E" w14:textId="77777777" w:rsidR="00540E29" w:rsidRPr="00463D9C" w:rsidRDefault="005250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xi m</w:t>
            </w:r>
            <w:r w:rsidR="001572DB" w:rsidRPr="00463D9C">
              <w:rPr>
                <w:rFonts w:ascii="Times New Roman" w:eastAsia="Times New Roman" w:hAnsi="Times New Roman"/>
                <w:sz w:val="22"/>
                <w:szCs w:val="22"/>
              </w:rPr>
              <w:t>ăng,</w:t>
            </w:r>
          </w:p>
        </w:tc>
        <w:tc>
          <w:tcPr>
            <w:tcW w:w="2800" w:type="dxa"/>
            <w:tcBorders>
              <w:top w:val="nil"/>
              <w:left w:val="nil"/>
              <w:bottom w:val="nil"/>
              <w:right w:val="single" w:sz="8" w:space="0" w:color="auto"/>
            </w:tcBorders>
            <w:shd w:val="clear" w:color="auto" w:fill="auto"/>
            <w:vAlign w:val="center"/>
            <w:hideMark/>
          </w:tcPr>
          <w:p w14:paraId="395CB829" w14:textId="77777777" w:rsidR="00540E29" w:rsidRPr="00463D9C" w:rsidRDefault="00540E29"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3511DFE0" w14:textId="77777777" w:rsidR="00540E29" w:rsidRPr="00463D9C" w:rsidRDefault="00540E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công</w:t>
            </w:r>
          </w:p>
        </w:tc>
        <w:tc>
          <w:tcPr>
            <w:tcW w:w="1360" w:type="dxa"/>
            <w:tcBorders>
              <w:top w:val="nil"/>
              <w:left w:val="nil"/>
              <w:bottom w:val="nil"/>
              <w:right w:val="single" w:sz="8" w:space="0" w:color="auto"/>
            </w:tcBorders>
            <w:shd w:val="clear" w:color="auto" w:fill="auto"/>
            <w:vAlign w:val="center"/>
            <w:hideMark/>
          </w:tcPr>
          <w:p w14:paraId="09C66C32" w14:textId="77777777" w:rsidR="00540E29" w:rsidRPr="00463D9C" w:rsidRDefault="00540E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0,350</w:t>
            </w:r>
          </w:p>
        </w:tc>
        <w:tc>
          <w:tcPr>
            <w:tcW w:w="1360" w:type="dxa"/>
            <w:tcBorders>
              <w:top w:val="nil"/>
              <w:left w:val="nil"/>
              <w:bottom w:val="nil"/>
              <w:right w:val="single" w:sz="8" w:space="0" w:color="auto"/>
            </w:tcBorders>
            <w:shd w:val="clear" w:color="auto" w:fill="auto"/>
            <w:vAlign w:val="center"/>
            <w:hideMark/>
          </w:tcPr>
          <w:p w14:paraId="1C316926" w14:textId="77777777" w:rsidR="00540E29" w:rsidRPr="00463D9C" w:rsidRDefault="00540E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0,744</w:t>
            </w:r>
          </w:p>
        </w:tc>
        <w:tc>
          <w:tcPr>
            <w:tcW w:w="1360" w:type="dxa"/>
            <w:tcBorders>
              <w:top w:val="nil"/>
              <w:left w:val="nil"/>
              <w:bottom w:val="nil"/>
              <w:right w:val="single" w:sz="8" w:space="0" w:color="auto"/>
            </w:tcBorders>
            <w:shd w:val="clear" w:color="auto" w:fill="auto"/>
            <w:vAlign w:val="center"/>
            <w:hideMark/>
          </w:tcPr>
          <w:p w14:paraId="2E9B8603" w14:textId="77777777" w:rsidR="00540E29" w:rsidRPr="00463D9C" w:rsidRDefault="00540E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0,201</w:t>
            </w:r>
          </w:p>
        </w:tc>
      </w:tr>
      <w:tr w:rsidR="00A83BB6" w:rsidRPr="00463D9C" w14:paraId="009F62F1" w14:textId="77777777" w:rsidTr="006C404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915B3A3" w14:textId="77777777" w:rsidR="00540E29" w:rsidRPr="00463D9C" w:rsidRDefault="00540E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60995372" w14:textId="77777777" w:rsidR="00540E29" w:rsidRPr="00463D9C" w:rsidRDefault="0052503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w:t>
            </w:r>
            <w:r w:rsidR="001572DB" w:rsidRPr="00463D9C">
              <w:rPr>
                <w:rFonts w:ascii="Times New Roman" w:eastAsia="Times New Roman" w:hAnsi="Times New Roman"/>
                <w:sz w:val="22"/>
                <w:szCs w:val="22"/>
              </w:rPr>
              <w:t>ica</w:t>
            </w:r>
            <w:r w:rsidR="00540E29" w:rsidRPr="00463D9C">
              <w:rPr>
                <w:rFonts w:ascii="Times New Roman" w:eastAsia="Times New Roman" w:hAnsi="Times New Roman"/>
                <w:sz w:val="22"/>
                <w:szCs w:val="22"/>
              </w:rPr>
              <w:t>day</w:t>
            </w:r>
          </w:p>
        </w:tc>
        <w:tc>
          <w:tcPr>
            <w:tcW w:w="2800" w:type="dxa"/>
            <w:tcBorders>
              <w:top w:val="nil"/>
              <w:left w:val="nil"/>
              <w:bottom w:val="nil"/>
              <w:right w:val="single" w:sz="8" w:space="0" w:color="auto"/>
            </w:tcBorders>
            <w:shd w:val="clear" w:color="auto" w:fill="auto"/>
            <w:vAlign w:val="center"/>
            <w:hideMark/>
          </w:tcPr>
          <w:p w14:paraId="75233772" w14:textId="77777777" w:rsidR="00540E29" w:rsidRPr="00463D9C" w:rsidRDefault="00540E2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6312F3FE" w14:textId="77777777" w:rsidR="00540E29" w:rsidRPr="00463D9C" w:rsidRDefault="00540E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60" w:type="dxa"/>
            <w:tcBorders>
              <w:top w:val="nil"/>
              <w:left w:val="nil"/>
              <w:bottom w:val="nil"/>
              <w:right w:val="single" w:sz="8" w:space="0" w:color="auto"/>
            </w:tcBorders>
            <w:shd w:val="clear" w:color="auto" w:fill="auto"/>
            <w:vAlign w:val="center"/>
            <w:hideMark/>
          </w:tcPr>
          <w:p w14:paraId="6927408C" w14:textId="77777777" w:rsidR="00540E29" w:rsidRPr="00463D9C" w:rsidRDefault="00540E29" w:rsidP="00F2564D">
            <w:pPr>
              <w:jc w:val="center"/>
              <w:rPr>
                <w:rFonts w:ascii="Times New Roman" w:eastAsia="Times New Roman" w:hAnsi="Times New Roman"/>
                <w:sz w:val="22"/>
                <w:szCs w:val="22"/>
              </w:rPr>
            </w:pPr>
          </w:p>
        </w:tc>
        <w:tc>
          <w:tcPr>
            <w:tcW w:w="1360" w:type="dxa"/>
            <w:tcBorders>
              <w:top w:val="nil"/>
              <w:left w:val="nil"/>
              <w:bottom w:val="nil"/>
              <w:right w:val="single" w:sz="8" w:space="0" w:color="auto"/>
            </w:tcBorders>
            <w:shd w:val="clear" w:color="auto" w:fill="auto"/>
            <w:vAlign w:val="center"/>
            <w:hideMark/>
          </w:tcPr>
          <w:p w14:paraId="21E41C91" w14:textId="77777777" w:rsidR="00540E29" w:rsidRPr="00463D9C" w:rsidRDefault="00540E29" w:rsidP="00F2564D">
            <w:pPr>
              <w:jc w:val="center"/>
              <w:rPr>
                <w:rFonts w:ascii="Times New Roman" w:eastAsia="Times New Roman" w:hAnsi="Times New Roman"/>
                <w:sz w:val="22"/>
                <w:szCs w:val="22"/>
              </w:rPr>
            </w:pPr>
          </w:p>
        </w:tc>
        <w:tc>
          <w:tcPr>
            <w:tcW w:w="1360" w:type="dxa"/>
            <w:tcBorders>
              <w:top w:val="nil"/>
              <w:left w:val="nil"/>
              <w:bottom w:val="nil"/>
              <w:right w:val="single" w:sz="8" w:space="0" w:color="auto"/>
            </w:tcBorders>
            <w:shd w:val="clear" w:color="auto" w:fill="auto"/>
            <w:vAlign w:val="center"/>
            <w:hideMark/>
          </w:tcPr>
          <w:p w14:paraId="4728BB1F" w14:textId="77777777" w:rsidR="00540E29" w:rsidRPr="00463D9C" w:rsidRDefault="00540E29" w:rsidP="00F2564D">
            <w:pPr>
              <w:jc w:val="center"/>
              <w:rPr>
                <w:rFonts w:ascii="Times New Roman" w:eastAsia="Times New Roman" w:hAnsi="Times New Roman"/>
                <w:bCs/>
                <w:sz w:val="22"/>
                <w:szCs w:val="22"/>
              </w:rPr>
            </w:pPr>
          </w:p>
        </w:tc>
      </w:tr>
      <w:tr w:rsidR="00A83BB6" w:rsidRPr="00463D9C" w14:paraId="2D9E9A24" w14:textId="77777777" w:rsidTr="006C404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DA36062"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hideMark/>
          </w:tcPr>
          <w:p w14:paraId="7FB58F94"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73520F6F"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C355F0"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10 tấn</w:t>
            </w:r>
          </w:p>
        </w:tc>
        <w:tc>
          <w:tcPr>
            <w:tcW w:w="960" w:type="dxa"/>
            <w:tcBorders>
              <w:top w:val="nil"/>
              <w:left w:val="nil"/>
              <w:bottom w:val="nil"/>
              <w:right w:val="single" w:sz="8" w:space="0" w:color="auto"/>
            </w:tcBorders>
            <w:shd w:val="clear" w:color="auto" w:fill="auto"/>
            <w:vAlign w:val="center"/>
            <w:hideMark/>
          </w:tcPr>
          <w:p w14:paraId="2E26FA1B"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60" w:type="dxa"/>
            <w:tcBorders>
              <w:top w:val="nil"/>
              <w:left w:val="nil"/>
              <w:bottom w:val="nil"/>
              <w:right w:val="single" w:sz="8" w:space="0" w:color="auto"/>
            </w:tcBorders>
            <w:shd w:val="clear" w:color="auto" w:fill="auto"/>
            <w:vAlign w:val="center"/>
            <w:hideMark/>
          </w:tcPr>
          <w:p w14:paraId="28559D20" w14:textId="77777777" w:rsidR="006C404B" w:rsidRPr="00463D9C" w:rsidRDefault="006C404B" w:rsidP="00F2564D">
            <w:pPr>
              <w:jc w:val="cente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vAlign w:val="center"/>
            <w:hideMark/>
          </w:tcPr>
          <w:p w14:paraId="77799AC1"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0,236</w:t>
            </w:r>
          </w:p>
        </w:tc>
        <w:tc>
          <w:tcPr>
            <w:tcW w:w="1360" w:type="dxa"/>
            <w:tcBorders>
              <w:top w:val="nil"/>
              <w:left w:val="nil"/>
              <w:bottom w:val="nil"/>
              <w:right w:val="single" w:sz="8" w:space="0" w:color="auto"/>
            </w:tcBorders>
            <w:shd w:val="clear" w:color="auto" w:fill="auto"/>
            <w:vAlign w:val="center"/>
            <w:hideMark/>
          </w:tcPr>
          <w:p w14:paraId="0F32DEEB"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586B43D4" w14:textId="77777777" w:rsidTr="006C404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88C1678"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7146C6B1"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434170FB"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4098309D"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60" w:type="dxa"/>
            <w:tcBorders>
              <w:top w:val="nil"/>
              <w:left w:val="nil"/>
              <w:bottom w:val="nil"/>
              <w:right w:val="single" w:sz="8" w:space="0" w:color="auto"/>
            </w:tcBorders>
            <w:shd w:val="clear" w:color="auto" w:fill="auto"/>
            <w:vAlign w:val="center"/>
            <w:hideMark/>
          </w:tcPr>
          <w:p w14:paraId="298DD24D" w14:textId="77777777" w:rsidR="006C404B" w:rsidRPr="00463D9C" w:rsidRDefault="006C404B" w:rsidP="00F2564D">
            <w:pPr>
              <w:jc w:val="cente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vAlign w:val="center"/>
            <w:hideMark/>
          </w:tcPr>
          <w:p w14:paraId="40C99097" w14:textId="77777777" w:rsidR="006C404B" w:rsidRPr="00463D9C" w:rsidRDefault="006C404B" w:rsidP="00F2564D">
            <w:pPr>
              <w:jc w:val="cente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vAlign w:val="center"/>
            <w:hideMark/>
          </w:tcPr>
          <w:p w14:paraId="0FBCC8AD"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0A9E6CC2" w14:textId="77777777" w:rsidTr="006C404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615F196"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32E1CB9A"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1B4CB10F"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vAlign w:val="center"/>
            <w:hideMark/>
          </w:tcPr>
          <w:p w14:paraId="68314551"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60" w:type="dxa"/>
            <w:tcBorders>
              <w:top w:val="nil"/>
              <w:left w:val="nil"/>
              <w:bottom w:val="nil"/>
              <w:right w:val="single" w:sz="8" w:space="0" w:color="auto"/>
            </w:tcBorders>
            <w:shd w:val="clear" w:color="auto" w:fill="auto"/>
            <w:vAlign w:val="center"/>
            <w:hideMark/>
          </w:tcPr>
          <w:p w14:paraId="453D2F75" w14:textId="77777777" w:rsidR="006C404B" w:rsidRPr="00463D9C" w:rsidRDefault="006C404B" w:rsidP="00F2564D">
            <w:pPr>
              <w:jc w:val="cente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vAlign w:val="center"/>
            <w:hideMark/>
          </w:tcPr>
          <w:p w14:paraId="57527F15" w14:textId="77777777" w:rsidR="006C404B" w:rsidRPr="00463D9C" w:rsidRDefault="006C404B" w:rsidP="00F2564D">
            <w:pPr>
              <w:jc w:val="cente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vAlign w:val="center"/>
            <w:hideMark/>
          </w:tcPr>
          <w:p w14:paraId="12E231D5"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379169A3" w14:textId="77777777" w:rsidTr="006C404B">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ABF00AD"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0C89E184"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209D3163"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Cân thủy tĩnh</w:t>
            </w:r>
          </w:p>
        </w:tc>
        <w:tc>
          <w:tcPr>
            <w:tcW w:w="960" w:type="dxa"/>
            <w:tcBorders>
              <w:top w:val="nil"/>
              <w:left w:val="nil"/>
              <w:bottom w:val="nil"/>
              <w:right w:val="single" w:sz="8" w:space="0" w:color="auto"/>
            </w:tcBorders>
            <w:shd w:val="clear" w:color="auto" w:fill="auto"/>
            <w:vAlign w:val="center"/>
            <w:hideMark/>
          </w:tcPr>
          <w:p w14:paraId="497C71CA"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60" w:type="dxa"/>
            <w:tcBorders>
              <w:top w:val="nil"/>
              <w:left w:val="nil"/>
              <w:bottom w:val="nil"/>
              <w:right w:val="single" w:sz="8" w:space="0" w:color="auto"/>
            </w:tcBorders>
            <w:shd w:val="clear" w:color="auto" w:fill="auto"/>
            <w:vAlign w:val="center"/>
            <w:hideMark/>
          </w:tcPr>
          <w:p w14:paraId="46262F85" w14:textId="77777777" w:rsidR="006C404B" w:rsidRPr="00463D9C" w:rsidRDefault="006C404B" w:rsidP="00F2564D">
            <w:pPr>
              <w:jc w:val="cente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vAlign w:val="center"/>
            <w:hideMark/>
          </w:tcPr>
          <w:p w14:paraId="41F9D2B0" w14:textId="77777777" w:rsidR="006C404B" w:rsidRPr="00463D9C" w:rsidRDefault="006C404B" w:rsidP="00F2564D">
            <w:pPr>
              <w:jc w:val="cente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vAlign w:val="center"/>
            <w:hideMark/>
          </w:tcPr>
          <w:p w14:paraId="28148DD2"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013ADC8E" w14:textId="77777777" w:rsidTr="006C404B">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608E5C78"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507E41A8"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16A9B09C" w14:textId="77777777" w:rsidR="006C404B" w:rsidRPr="00463D9C" w:rsidRDefault="006C404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06E91DB4" w14:textId="77777777" w:rsidR="006C404B" w:rsidRPr="00463D9C" w:rsidRDefault="006C404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60" w:type="dxa"/>
            <w:tcBorders>
              <w:top w:val="nil"/>
              <w:left w:val="nil"/>
              <w:bottom w:val="nil"/>
              <w:right w:val="single" w:sz="8" w:space="0" w:color="auto"/>
            </w:tcBorders>
            <w:shd w:val="clear" w:color="auto" w:fill="auto"/>
            <w:vAlign w:val="center"/>
            <w:hideMark/>
          </w:tcPr>
          <w:p w14:paraId="38252B61" w14:textId="77777777" w:rsidR="006C404B" w:rsidRPr="00463D9C" w:rsidRDefault="006C404B" w:rsidP="00F2564D">
            <w:pPr>
              <w:jc w:val="cente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vAlign w:val="center"/>
            <w:hideMark/>
          </w:tcPr>
          <w:p w14:paraId="04FDE96E" w14:textId="77777777" w:rsidR="006C404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60" w:type="dxa"/>
            <w:tcBorders>
              <w:top w:val="nil"/>
              <w:left w:val="nil"/>
              <w:bottom w:val="nil"/>
              <w:right w:val="single" w:sz="8" w:space="0" w:color="auto"/>
            </w:tcBorders>
            <w:shd w:val="clear" w:color="auto" w:fill="auto"/>
            <w:vAlign w:val="center"/>
            <w:hideMark/>
          </w:tcPr>
          <w:p w14:paraId="1BF0D57D" w14:textId="77777777" w:rsidR="006C404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74180AE8" w14:textId="77777777" w:rsidTr="00F400AB">
        <w:trPr>
          <w:trHeight w:val="315"/>
          <w:jc w:val="center"/>
        </w:trPr>
        <w:tc>
          <w:tcPr>
            <w:tcW w:w="960" w:type="dxa"/>
            <w:tcBorders>
              <w:top w:val="single" w:sz="8" w:space="0" w:color="auto"/>
              <w:left w:val="nil"/>
              <w:bottom w:val="nil"/>
              <w:right w:val="nil"/>
            </w:tcBorders>
            <w:shd w:val="clear" w:color="auto" w:fill="auto"/>
            <w:vAlign w:val="center"/>
            <w:hideMark/>
          </w:tcPr>
          <w:p w14:paraId="4A2BD348" w14:textId="77777777" w:rsidR="00540E29" w:rsidRPr="00463D9C" w:rsidRDefault="00540E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single" w:sz="8" w:space="0" w:color="auto"/>
              <w:left w:val="nil"/>
              <w:bottom w:val="nil"/>
              <w:right w:val="nil"/>
            </w:tcBorders>
            <w:shd w:val="clear" w:color="auto" w:fill="auto"/>
            <w:vAlign w:val="center"/>
            <w:hideMark/>
          </w:tcPr>
          <w:p w14:paraId="0E5544A2" w14:textId="77777777" w:rsidR="00540E29" w:rsidRPr="00463D9C" w:rsidRDefault="00540E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single" w:sz="8" w:space="0" w:color="auto"/>
              <w:left w:val="nil"/>
              <w:bottom w:val="nil"/>
              <w:right w:val="nil"/>
            </w:tcBorders>
            <w:shd w:val="clear" w:color="auto" w:fill="auto"/>
            <w:vAlign w:val="center"/>
            <w:hideMark/>
          </w:tcPr>
          <w:p w14:paraId="7836A0C3" w14:textId="77777777" w:rsidR="00540E29" w:rsidRPr="00463D9C" w:rsidRDefault="00540E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62C25598" w14:textId="77777777" w:rsidR="00540E29" w:rsidRPr="00463D9C" w:rsidRDefault="00540E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545A92B1" w14:textId="77777777" w:rsidR="00540E29" w:rsidRPr="00463D9C" w:rsidRDefault="00540E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31BA6E69" w14:textId="77777777" w:rsidR="00540E29" w:rsidRPr="00463D9C" w:rsidRDefault="00540E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582A9161" w14:textId="77777777" w:rsidR="00540E29" w:rsidRPr="00463D9C" w:rsidRDefault="00540E2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bl>
    <w:p w14:paraId="596749DC" w14:textId="77777777" w:rsidR="004A1C2E" w:rsidRPr="00463D9C" w:rsidRDefault="004A1C2E" w:rsidP="00F2564D">
      <w:pPr>
        <w:spacing w:line="276" w:lineRule="auto"/>
        <w:jc w:val="both"/>
        <w:rPr>
          <w:rFonts w:ascii="Times New Roman" w:hAnsi="Times New Roman"/>
          <w:sz w:val="28"/>
          <w:szCs w:val="28"/>
        </w:rPr>
      </w:pPr>
    </w:p>
    <w:p w14:paraId="6A896632" w14:textId="77777777" w:rsidR="004A1C2E" w:rsidRPr="00463D9C" w:rsidRDefault="004A1C2E" w:rsidP="00F2564D">
      <w:pPr>
        <w:spacing w:line="276" w:lineRule="auto"/>
        <w:jc w:val="both"/>
        <w:rPr>
          <w:rFonts w:ascii="Times New Roman" w:hAnsi="Times New Roman"/>
          <w:sz w:val="28"/>
          <w:szCs w:val="28"/>
        </w:rPr>
      </w:pPr>
    </w:p>
    <w:p w14:paraId="34226DDF" w14:textId="77777777" w:rsidR="00F400AB" w:rsidRPr="00463D9C" w:rsidRDefault="00F400AB" w:rsidP="00F2564D">
      <w:pPr>
        <w:spacing w:line="276" w:lineRule="auto"/>
        <w:jc w:val="both"/>
        <w:rPr>
          <w:rFonts w:ascii="Times New Roman" w:hAnsi="Times New Roman"/>
          <w:sz w:val="28"/>
          <w:szCs w:val="28"/>
        </w:rPr>
      </w:pPr>
    </w:p>
    <w:p w14:paraId="27DDD875" w14:textId="77777777" w:rsidR="00F400AB" w:rsidRPr="00463D9C" w:rsidRDefault="00F400AB" w:rsidP="00F2564D">
      <w:pPr>
        <w:spacing w:line="276" w:lineRule="auto"/>
        <w:jc w:val="both"/>
        <w:rPr>
          <w:rFonts w:ascii="Times New Roman" w:hAnsi="Times New Roman"/>
          <w:sz w:val="28"/>
          <w:szCs w:val="28"/>
        </w:rPr>
      </w:pPr>
    </w:p>
    <w:p w14:paraId="04C5CF2F" w14:textId="77777777" w:rsidR="00F400AB" w:rsidRPr="00463D9C" w:rsidRDefault="00F400AB" w:rsidP="00F2564D">
      <w:pPr>
        <w:spacing w:line="276" w:lineRule="auto"/>
        <w:jc w:val="both"/>
        <w:rPr>
          <w:rFonts w:ascii="Times New Roman" w:hAnsi="Times New Roman"/>
          <w:sz w:val="28"/>
          <w:szCs w:val="28"/>
        </w:rPr>
      </w:pPr>
    </w:p>
    <w:p w14:paraId="33A9E6E9" w14:textId="77777777" w:rsidR="00F400AB" w:rsidRPr="00463D9C" w:rsidRDefault="00F400AB" w:rsidP="00F2564D">
      <w:pPr>
        <w:spacing w:line="276" w:lineRule="auto"/>
        <w:jc w:val="both"/>
        <w:rPr>
          <w:rFonts w:ascii="Times New Roman" w:hAnsi="Times New Roman"/>
          <w:sz w:val="28"/>
          <w:szCs w:val="28"/>
        </w:rPr>
      </w:pPr>
    </w:p>
    <w:p w14:paraId="180C5243" w14:textId="77777777" w:rsidR="00F400AB" w:rsidRPr="00463D9C" w:rsidRDefault="00F400AB" w:rsidP="00F2564D">
      <w:pPr>
        <w:spacing w:line="276" w:lineRule="auto"/>
        <w:jc w:val="both"/>
        <w:rPr>
          <w:rFonts w:ascii="Times New Roman" w:hAnsi="Times New Roman"/>
          <w:sz w:val="28"/>
          <w:szCs w:val="28"/>
        </w:rPr>
      </w:pPr>
    </w:p>
    <w:p w14:paraId="2BBC911C" w14:textId="77777777" w:rsidR="00F400AB" w:rsidRPr="00463D9C" w:rsidRDefault="00F400AB" w:rsidP="00F2564D">
      <w:pPr>
        <w:spacing w:line="276" w:lineRule="auto"/>
        <w:jc w:val="both"/>
        <w:rPr>
          <w:rFonts w:ascii="Times New Roman" w:hAnsi="Times New Roman"/>
          <w:sz w:val="28"/>
          <w:szCs w:val="28"/>
        </w:rPr>
      </w:pPr>
    </w:p>
    <w:p w14:paraId="7C179E8F" w14:textId="77777777" w:rsidR="00F400AB" w:rsidRPr="00463D9C" w:rsidRDefault="00F400AB" w:rsidP="00F2564D">
      <w:pPr>
        <w:spacing w:line="276" w:lineRule="auto"/>
        <w:jc w:val="both"/>
        <w:rPr>
          <w:rFonts w:ascii="Times New Roman" w:hAnsi="Times New Roman"/>
          <w:sz w:val="28"/>
          <w:szCs w:val="28"/>
        </w:rPr>
      </w:pPr>
    </w:p>
    <w:p w14:paraId="312AC76A" w14:textId="77777777" w:rsidR="00F400AB" w:rsidRPr="00463D9C" w:rsidRDefault="00F400AB" w:rsidP="00F2564D">
      <w:pPr>
        <w:spacing w:line="276" w:lineRule="auto"/>
        <w:jc w:val="both"/>
        <w:rPr>
          <w:rFonts w:ascii="Times New Roman" w:hAnsi="Times New Roman"/>
          <w:sz w:val="28"/>
          <w:szCs w:val="28"/>
        </w:rPr>
      </w:pPr>
    </w:p>
    <w:p w14:paraId="513103E6" w14:textId="77777777" w:rsidR="00474272" w:rsidRPr="00463D9C" w:rsidRDefault="00474272" w:rsidP="00F2564D">
      <w:pPr>
        <w:spacing w:line="276" w:lineRule="auto"/>
        <w:jc w:val="both"/>
        <w:rPr>
          <w:rFonts w:ascii="Times New Roman" w:hAnsi="Times New Roman"/>
          <w:sz w:val="28"/>
          <w:szCs w:val="28"/>
        </w:rPr>
      </w:pPr>
    </w:p>
    <w:p w14:paraId="606F78F4" w14:textId="77777777" w:rsidR="00F400AB" w:rsidRPr="00463D9C" w:rsidRDefault="00F400AB" w:rsidP="00F2564D">
      <w:pPr>
        <w:spacing w:line="276" w:lineRule="auto"/>
        <w:jc w:val="both"/>
        <w:rPr>
          <w:rFonts w:ascii="Times New Roman" w:hAnsi="Times New Roman"/>
          <w:sz w:val="28"/>
          <w:szCs w:val="28"/>
        </w:rPr>
      </w:pPr>
    </w:p>
    <w:p w14:paraId="2F7FFFC9" w14:textId="77777777" w:rsidR="00F400AB" w:rsidRPr="00463D9C" w:rsidRDefault="00F400AB" w:rsidP="00F2564D">
      <w:pPr>
        <w:spacing w:line="276" w:lineRule="auto"/>
        <w:jc w:val="both"/>
        <w:rPr>
          <w:rFonts w:ascii="Times New Roman" w:hAnsi="Times New Roman"/>
          <w:sz w:val="28"/>
          <w:szCs w:val="28"/>
        </w:rPr>
      </w:pPr>
    </w:p>
    <w:p w14:paraId="5C847F02" w14:textId="77777777" w:rsidR="00F400AB" w:rsidRPr="00463D9C" w:rsidRDefault="00F400AB" w:rsidP="00F2564D">
      <w:pPr>
        <w:spacing w:line="276" w:lineRule="auto"/>
        <w:jc w:val="both"/>
        <w:rPr>
          <w:rFonts w:ascii="Times New Roman" w:hAnsi="Times New Roman"/>
          <w:sz w:val="28"/>
          <w:szCs w:val="28"/>
        </w:rPr>
      </w:pPr>
    </w:p>
    <w:p w14:paraId="62096A62" w14:textId="77777777" w:rsidR="001D25ED" w:rsidRPr="00463D9C" w:rsidRDefault="001D25ED" w:rsidP="00F2564D">
      <w:pPr>
        <w:spacing w:line="276" w:lineRule="auto"/>
        <w:jc w:val="both"/>
        <w:rPr>
          <w:rFonts w:ascii="Times New Roman" w:hAnsi="Times New Roman"/>
          <w:sz w:val="28"/>
          <w:szCs w:val="28"/>
        </w:rPr>
      </w:pPr>
    </w:p>
    <w:p w14:paraId="1E4318B5" w14:textId="77777777" w:rsidR="00974E0B" w:rsidRPr="00463D9C" w:rsidRDefault="00974E0B" w:rsidP="00F2564D">
      <w:pPr>
        <w:spacing w:after="200" w:line="276" w:lineRule="auto"/>
        <w:rPr>
          <w:rFonts w:ascii="Times New Roman" w:eastAsiaTheme="majorEastAsia" w:hAnsi="Times New Roman"/>
          <w:bCs/>
          <w:sz w:val="28"/>
          <w:szCs w:val="28"/>
        </w:rPr>
      </w:pPr>
      <w:r w:rsidRPr="00463D9C">
        <w:br w:type="page"/>
      </w:r>
    </w:p>
    <w:p w14:paraId="0F1788D6" w14:textId="77777777" w:rsidR="0019476E" w:rsidRPr="00463D9C" w:rsidRDefault="00566A5D" w:rsidP="00F2564D">
      <w:pPr>
        <w:pStyle w:val="Heading1"/>
        <w:spacing w:line="276" w:lineRule="auto"/>
        <w:rPr>
          <w:rFonts w:cs="Times New Roman"/>
          <w:color w:val="auto"/>
        </w:rPr>
      </w:pPr>
      <w:bookmarkStart w:id="29" w:name="_Toc522965827"/>
      <w:r w:rsidRPr="00463D9C">
        <w:rPr>
          <w:rFonts w:cs="Times New Roman"/>
          <w:color w:val="auto"/>
        </w:rPr>
        <w:lastRenderedPageBreak/>
        <w:t>DA.2</w:t>
      </w:r>
      <w:r w:rsidR="00CF06D1" w:rsidRPr="00463D9C">
        <w:rPr>
          <w:rFonts w:cs="Times New Roman"/>
          <w:color w:val="auto"/>
        </w:rPr>
        <w:t>2</w:t>
      </w:r>
      <w:r w:rsidR="00992C2A" w:rsidRPr="00463D9C">
        <w:rPr>
          <w:rFonts w:cs="Times New Roman"/>
          <w:color w:val="auto"/>
        </w:rPr>
        <w:t>000</w:t>
      </w:r>
      <w:r w:rsidR="0019476E" w:rsidRPr="00463D9C">
        <w:rPr>
          <w:rFonts w:cs="Times New Roman"/>
          <w:color w:val="auto"/>
        </w:rPr>
        <w:t xml:space="preserve"> THÍ NGHIỆM SỨ VỆ SINH</w:t>
      </w:r>
      <w:bookmarkEnd w:id="29"/>
    </w:p>
    <w:p w14:paraId="14E92C3F" w14:textId="77777777" w:rsidR="001D665F" w:rsidRPr="00463D9C" w:rsidRDefault="001D665F"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505330B2"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22800544"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2456CB0F"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F11208" w:rsidRPr="00463D9C">
        <w:rPr>
          <w:rFonts w:ascii="Times New Roman" w:hAnsi="Times New Roman"/>
          <w:szCs w:val="28"/>
        </w:rPr>
        <w:t>m theo quy trình;</w:t>
      </w:r>
    </w:p>
    <w:p w14:paraId="30B8D19F"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D4E8C11"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096030B6"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4A396300" w14:textId="77777777" w:rsidR="006A1355" w:rsidRPr="00463D9C" w:rsidRDefault="00C22EC7"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10018" w:type="dxa"/>
        <w:jc w:val="center"/>
        <w:tblLook w:val="04A0" w:firstRow="1" w:lastRow="0" w:firstColumn="1" w:lastColumn="0" w:noHBand="0" w:noVBand="1"/>
      </w:tblPr>
      <w:tblGrid>
        <w:gridCol w:w="960"/>
        <w:gridCol w:w="960"/>
        <w:gridCol w:w="2800"/>
        <w:gridCol w:w="960"/>
        <w:gridCol w:w="1400"/>
        <w:gridCol w:w="1417"/>
        <w:gridCol w:w="1521"/>
      </w:tblGrid>
      <w:tr w:rsidR="00A83BB6" w:rsidRPr="00463D9C" w14:paraId="4B276ECF" w14:textId="77777777" w:rsidTr="00592C6F">
        <w:trPr>
          <w:trHeight w:val="860"/>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97C946" w14:textId="77777777" w:rsidR="0016380F" w:rsidRPr="00463D9C" w:rsidRDefault="0016380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1146D7" w14:textId="77777777" w:rsidR="0016380F" w:rsidRPr="00463D9C" w:rsidRDefault="0016380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D779BA" w14:textId="77777777" w:rsidR="0016380F" w:rsidRPr="00463D9C" w:rsidRDefault="0016380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65A352" w14:textId="77777777" w:rsidR="0016380F" w:rsidRPr="00463D9C" w:rsidRDefault="0016380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3756F5" w14:textId="77777777" w:rsidR="0016380F" w:rsidRPr="00463D9C" w:rsidRDefault="0016380F"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 Độ               hút nước</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3E0FCA7F" w14:textId="77777777" w:rsidR="0016380F" w:rsidRPr="00463D9C" w:rsidRDefault="0016380F"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bền nhiệt</w:t>
            </w:r>
          </w:p>
        </w:tc>
        <w:tc>
          <w:tcPr>
            <w:tcW w:w="1521" w:type="dxa"/>
            <w:tcBorders>
              <w:top w:val="single" w:sz="8" w:space="0" w:color="auto"/>
              <w:left w:val="single" w:sz="8" w:space="0" w:color="auto"/>
              <w:bottom w:val="single" w:sz="8" w:space="0" w:color="auto"/>
              <w:right w:val="single" w:sz="8" w:space="0" w:color="auto"/>
            </w:tcBorders>
            <w:shd w:val="clear" w:color="auto" w:fill="auto"/>
            <w:vAlign w:val="center"/>
          </w:tcPr>
          <w:p w14:paraId="7ED84DA3" w14:textId="77777777" w:rsidR="0016380F" w:rsidRPr="00463D9C" w:rsidRDefault="0016380F"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Độ bền </w:t>
            </w:r>
            <w:r w:rsidR="00592C6F" w:rsidRPr="00463D9C">
              <w:rPr>
                <w:rFonts w:ascii="Times New Roman" w:eastAsia="Times New Roman" w:hAnsi="Times New Roman"/>
                <w:sz w:val="22"/>
                <w:szCs w:val="22"/>
              </w:rPr>
              <w:t xml:space="preserve">       </w:t>
            </w:r>
            <w:r w:rsidRPr="00463D9C">
              <w:rPr>
                <w:rFonts w:ascii="Times New Roman" w:eastAsia="Times New Roman" w:hAnsi="Times New Roman"/>
                <w:sz w:val="22"/>
                <w:szCs w:val="22"/>
              </w:rPr>
              <w:t>rạn men</w:t>
            </w:r>
          </w:p>
        </w:tc>
      </w:tr>
      <w:tr w:rsidR="00A83BB6" w:rsidRPr="00463D9C" w14:paraId="7423ABFF" w14:textId="77777777" w:rsidTr="00295091">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2D2DA22" w14:textId="77777777" w:rsidR="0016380F" w:rsidRPr="00463D9C" w:rsidRDefault="0016380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E072983" w14:textId="77777777" w:rsidR="0016380F" w:rsidRPr="00463D9C" w:rsidRDefault="0016380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00" w:type="dxa"/>
            <w:tcBorders>
              <w:top w:val="single" w:sz="8" w:space="0" w:color="auto"/>
              <w:left w:val="nil"/>
              <w:bottom w:val="nil"/>
              <w:right w:val="single" w:sz="8" w:space="0" w:color="auto"/>
            </w:tcBorders>
            <w:shd w:val="clear" w:color="auto" w:fill="auto"/>
            <w:vAlign w:val="center"/>
            <w:hideMark/>
          </w:tcPr>
          <w:p w14:paraId="63D0544A" w14:textId="77777777" w:rsidR="0016380F" w:rsidRPr="00463D9C" w:rsidRDefault="0016380F"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4A3E8295" w14:textId="77777777" w:rsidR="0016380F" w:rsidRPr="00463D9C" w:rsidRDefault="0016380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00" w:type="dxa"/>
            <w:tcBorders>
              <w:top w:val="single" w:sz="8" w:space="0" w:color="auto"/>
              <w:left w:val="nil"/>
              <w:bottom w:val="nil"/>
              <w:right w:val="single" w:sz="8" w:space="0" w:color="auto"/>
            </w:tcBorders>
            <w:shd w:val="clear" w:color="auto" w:fill="auto"/>
            <w:vAlign w:val="center"/>
            <w:hideMark/>
          </w:tcPr>
          <w:p w14:paraId="5B2476F4" w14:textId="77777777" w:rsidR="0016380F" w:rsidRPr="00463D9C" w:rsidRDefault="0016380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17" w:type="dxa"/>
            <w:tcBorders>
              <w:top w:val="single" w:sz="8" w:space="0" w:color="auto"/>
              <w:left w:val="nil"/>
              <w:bottom w:val="nil"/>
              <w:right w:val="single" w:sz="8" w:space="0" w:color="auto"/>
            </w:tcBorders>
            <w:shd w:val="clear" w:color="auto" w:fill="auto"/>
            <w:vAlign w:val="center"/>
            <w:hideMark/>
          </w:tcPr>
          <w:p w14:paraId="20F44CE7" w14:textId="77777777" w:rsidR="0016380F" w:rsidRPr="00463D9C" w:rsidRDefault="0016380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521" w:type="dxa"/>
            <w:tcBorders>
              <w:top w:val="single" w:sz="8" w:space="0" w:color="auto"/>
              <w:left w:val="nil"/>
              <w:bottom w:val="nil"/>
              <w:right w:val="single" w:sz="8" w:space="0" w:color="auto"/>
            </w:tcBorders>
            <w:shd w:val="clear" w:color="auto" w:fill="auto"/>
            <w:vAlign w:val="center"/>
            <w:hideMark/>
          </w:tcPr>
          <w:p w14:paraId="573700B9" w14:textId="77777777" w:rsidR="0016380F" w:rsidRPr="00463D9C" w:rsidRDefault="0016380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EE05A02" w14:textId="77777777" w:rsidTr="00DF6B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78A39F8" w14:textId="77777777" w:rsidR="0016380F" w:rsidRPr="00463D9C" w:rsidRDefault="0016380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DA.2</w:t>
            </w:r>
            <w:r w:rsidR="00CF06D1" w:rsidRPr="00463D9C">
              <w:rPr>
                <w:rFonts w:ascii="Times New Roman" w:eastAsia="Times New Roman" w:hAnsi="Times New Roman"/>
                <w:sz w:val="22"/>
                <w:szCs w:val="22"/>
              </w:rPr>
              <w:t>2</w:t>
            </w:r>
            <w:r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vAlign w:val="center"/>
            <w:hideMark/>
          </w:tcPr>
          <w:p w14:paraId="2CDE9AF7" w14:textId="77777777" w:rsidR="0016380F" w:rsidRPr="00463D9C" w:rsidRDefault="0016380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800" w:type="dxa"/>
            <w:tcBorders>
              <w:top w:val="nil"/>
              <w:left w:val="nil"/>
              <w:bottom w:val="nil"/>
              <w:right w:val="single" w:sz="8" w:space="0" w:color="auto"/>
            </w:tcBorders>
            <w:shd w:val="clear" w:color="auto" w:fill="auto"/>
            <w:vAlign w:val="center"/>
            <w:hideMark/>
          </w:tcPr>
          <w:p w14:paraId="72EBAE39" w14:textId="77777777" w:rsidR="0016380F" w:rsidRPr="00463D9C" w:rsidRDefault="0016380F"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5687BF43" w14:textId="77777777" w:rsidR="0016380F"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400" w:type="dxa"/>
            <w:tcBorders>
              <w:top w:val="nil"/>
              <w:left w:val="nil"/>
              <w:bottom w:val="nil"/>
              <w:right w:val="single" w:sz="8" w:space="0" w:color="auto"/>
            </w:tcBorders>
            <w:shd w:val="clear" w:color="auto" w:fill="auto"/>
            <w:vAlign w:val="center"/>
            <w:hideMark/>
          </w:tcPr>
          <w:p w14:paraId="30C13F3D" w14:textId="77777777" w:rsidR="0016380F" w:rsidRPr="00463D9C" w:rsidRDefault="0016380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28,46</w:t>
            </w:r>
          </w:p>
        </w:tc>
        <w:tc>
          <w:tcPr>
            <w:tcW w:w="1417" w:type="dxa"/>
            <w:tcBorders>
              <w:top w:val="nil"/>
              <w:left w:val="nil"/>
              <w:bottom w:val="nil"/>
              <w:right w:val="single" w:sz="8" w:space="0" w:color="auto"/>
            </w:tcBorders>
            <w:shd w:val="clear" w:color="auto" w:fill="auto"/>
            <w:vAlign w:val="center"/>
            <w:hideMark/>
          </w:tcPr>
          <w:p w14:paraId="00A3CF18" w14:textId="77777777" w:rsidR="0016380F" w:rsidRPr="00463D9C" w:rsidRDefault="0016380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14,7</w:t>
            </w:r>
            <w:r w:rsidR="001D6FD2" w:rsidRPr="00463D9C">
              <w:rPr>
                <w:rFonts w:ascii="Times New Roman" w:eastAsia="Times New Roman" w:hAnsi="Times New Roman"/>
                <w:sz w:val="22"/>
                <w:szCs w:val="22"/>
              </w:rPr>
              <w:t>0</w:t>
            </w:r>
          </w:p>
        </w:tc>
        <w:tc>
          <w:tcPr>
            <w:tcW w:w="1521" w:type="dxa"/>
            <w:tcBorders>
              <w:top w:val="nil"/>
              <w:left w:val="nil"/>
              <w:bottom w:val="nil"/>
              <w:right w:val="single" w:sz="8" w:space="0" w:color="auto"/>
            </w:tcBorders>
            <w:shd w:val="clear" w:color="auto" w:fill="auto"/>
            <w:vAlign w:val="center"/>
            <w:hideMark/>
          </w:tcPr>
          <w:p w14:paraId="274C8D95" w14:textId="77777777" w:rsidR="0016380F" w:rsidRPr="00463D9C" w:rsidRDefault="00984E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w:t>
            </w:r>
            <w:r w:rsidR="001D6FD2" w:rsidRPr="00463D9C">
              <w:rPr>
                <w:rFonts w:ascii="Times New Roman" w:eastAsia="Times New Roman" w:hAnsi="Times New Roman"/>
                <w:sz w:val="22"/>
                <w:szCs w:val="22"/>
              </w:rPr>
              <w:t>0</w:t>
            </w:r>
          </w:p>
        </w:tc>
      </w:tr>
      <w:tr w:rsidR="00A83BB6" w:rsidRPr="00463D9C" w14:paraId="2CEE0B25" w14:textId="77777777" w:rsidTr="00DF6B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FE9CBA4"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7362AB3"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00" w:type="dxa"/>
            <w:tcBorders>
              <w:top w:val="nil"/>
              <w:left w:val="nil"/>
              <w:bottom w:val="nil"/>
              <w:right w:val="single" w:sz="8" w:space="0" w:color="auto"/>
            </w:tcBorders>
            <w:shd w:val="clear" w:color="auto" w:fill="auto"/>
            <w:vAlign w:val="center"/>
            <w:hideMark/>
          </w:tcPr>
          <w:p w14:paraId="4410B984"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Nước</w:t>
            </w:r>
          </w:p>
        </w:tc>
        <w:tc>
          <w:tcPr>
            <w:tcW w:w="960" w:type="dxa"/>
            <w:tcBorders>
              <w:top w:val="nil"/>
              <w:left w:val="nil"/>
              <w:bottom w:val="nil"/>
              <w:right w:val="single" w:sz="8" w:space="0" w:color="auto"/>
            </w:tcBorders>
            <w:shd w:val="clear" w:color="auto" w:fill="auto"/>
            <w:vAlign w:val="center"/>
            <w:hideMark/>
          </w:tcPr>
          <w:p w14:paraId="50A9E866"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00" w:type="dxa"/>
            <w:tcBorders>
              <w:top w:val="nil"/>
              <w:left w:val="nil"/>
              <w:bottom w:val="nil"/>
              <w:right w:val="single" w:sz="8" w:space="0" w:color="auto"/>
            </w:tcBorders>
            <w:shd w:val="clear" w:color="auto" w:fill="auto"/>
            <w:vAlign w:val="center"/>
            <w:hideMark/>
          </w:tcPr>
          <w:p w14:paraId="21457D07"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100,0</w:t>
            </w:r>
          </w:p>
        </w:tc>
        <w:tc>
          <w:tcPr>
            <w:tcW w:w="1417" w:type="dxa"/>
            <w:tcBorders>
              <w:top w:val="nil"/>
              <w:left w:val="nil"/>
              <w:bottom w:val="nil"/>
              <w:right w:val="single" w:sz="8" w:space="0" w:color="auto"/>
            </w:tcBorders>
            <w:shd w:val="clear" w:color="auto" w:fill="auto"/>
            <w:vAlign w:val="center"/>
            <w:hideMark/>
          </w:tcPr>
          <w:p w14:paraId="01DA4592"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150,0</w:t>
            </w:r>
          </w:p>
        </w:tc>
        <w:tc>
          <w:tcPr>
            <w:tcW w:w="1521" w:type="dxa"/>
            <w:tcBorders>
              <w:top w:val="nil"/>
              <w:left w:val="nil"/>
              <w:bottom w:val="nil"/>
              <w:right w:val="single" w:sz="8" w:space="0" w:color="auto"/>
            </w:tcBorders>
            <w:shd w:val="clear" w:color="auto" w:fill="auto"/>
            <w:vAlign w:val="center"/>
            <w:hideMark/>
          </w:tcPr>
          <w:p w14:paraId="2DABA537" w14:textId="77777777" w:rsidR="00DF6B20" w:rsidRPr="00463D9C" w:rsidRDefault="00DF6B20" w:rsidP="00F2564D">
            <w:pPr>
              <w:jc w:val="center"/>
            </w:pPr>
            <w:r w:rsidRPr="00463D9C">
              <w:rPr>
                <w:rFonts w:ascii="Times New Roman" w:eastAsia="Times New Roman" w:hAnsi="Times New Roman"/>
                <w:sz w:val="22"/>
                <w:szCs w:val="22"/>
              </w:rPr>
              <w:t>-</w:t>
            </w:r>
          </w:p>
        </w:tc>
      </w:tr>
      <w:tr w:rsidR="00A83BB6" w:rsidRPr="00463D9C" w14:paraId="008A03D4" w14:textId="77777777" w:rsidTr="00DF6B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32E64F4"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65E3CEAA"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sứ vệ</w:t>
            </w:r>
          </w:p>
        </w:tc>
        <w:tc>
          <w:tcPr>
            <w:tcW w:w="2800" w:type="dxa"/>
            <w:tcBorders>
              <w:top w:val="nil"/>
              <w:left w:val="nil"/>
              <w:bottom w:val="nil"/>
              <w:right w:val="single" w:sz="8" w:space="0" w:color="auto"/>
            </w:tcBorders>
            <w:shd w:val="clear" w:color="auto" w:fill="auto"/>
            <w:vAlign w:val="center"/>
            <w:hideMark/>
          </w:tcPr>
          <w:p w14:paraId="6F7C2A6B"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097442D6"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00" w:type="dxa"/>
            <w:tcBorders>
              <w:top w:val="nil"/>
              <w:left w:val="nil"/>
              <w:bottom w:val="nil"/>
              <w:right w:val="single" w:sz="8" w:space="0" w:color="auto"/>
            </w:tcBorders>
            <w:shd w:val="clear" w:color="auto" w:fill="auto"/>
            <w:vAlign w:val="center"/>
            <w:hideMark/>
          </w:tcPr>
          <w:p w14:paraId="4C34B7E0" w14:textId="77777777" w:rsidR="00DF6B20"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17" w:type="dxa"/>
            <w:tcBorders>
              <w:top w:val="nil"/>
              <w:left w:val="nil"/>
              <w:bottom w:val="nil"/>
              <w:right w:val="single" w:sz="8" w:space="0" w:color="auto"/>
            </w:tcBorders>
            <w:shd w:val="clear" w:color="auto" w:fill="auto"/>
            <w:vAlign w:val="center"/>
            <w:hideMark/>
          </w:tcPr>
          <w:p w14:paraId="1D7EE5B1" w14:textId="77777777" w:rsidR="00DF6B20"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521" w:type="dxa"/>
            <w:tcBorders>
              <w:top w:val="nil"/>
              <w:left w:val="nil"/>
              <w:bottom w:val="nil"/>
              <w:right w:val="single" w:sz="8" w:space="0" w:color="auto"/>
            </w:tcBorders>
            <w:shd w:val="clear" w:color="auto" w:fill="auto"/>
            <w:vAlign w:val="center"/>
            <w:hideMark/>
          </w:tcPr>
          <w:p w14:paraId="283E7E8F" w14:textId="77777777" w:rsidR="00DF6B20" w:rsidRPr="00463D9C" w:rsidRDefault="001D6FD2" w:rsidP="00F2564D">
            <w:pPr>
              <w:jc w:val="center"/>
            </w:pPr>
            <w:r w:rsidRPr="00463D9C">
              <w:rPr>
                <w:rFonts w:ascii="Times New Roman" w:eastAsia="Times New Roman" w:hAnsi="Times New Roman"/>
                <w:sz w:val="22"/>
                <w:szCs w:val="22"/>
              </w:rPr>
              <w:t>5</w:t>
            </w:r>
          </w:p>
        </w:tc>
      </w:tr>
      <w:tr w:rsidR="00A83BB6" w:rsidRPr="00463D9C" w14:paraId="1E947A0A" w14:textId="77777777" w:rsidTr="00DF6B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9C18141"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1F887F05"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sinh</w:t>
            </w:r>
          </w:p>
        </w:tc>
        <w:tc>
          <w:tcPr>
            <w:tcW w:w="2800" w:type="dxa"/>
            <w:tcBorders>
              <w:top w:val="nil"/>
              <w:left w:val="nil"/>
              <w:bottom w:val="nil"/>
              <w:right w:val="single" w:sz="8" w:space="0" w:color="auto"/>
            </w:tcBorders>
            <w:shd w:val="clear" w:color="auto" w:fill="auto"/>
            <w:vAlign w:val="center"/>
            <w:hideMark/>
          </w:tcPr>
          <w:p w14:paraId="527DB10A" w14:textId="77777777" w:rsidR="00903D90" w:rsidRPr="00463D9C" w:rsidRDefault="00903D90"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3AFDBEC0"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0" w:type="dxa"/>
            <w:tcBorders>
              <w:top w:val="nil"/>
              <w:left w:val="nil"/>
              <w:bottom w:val="nil"/>
              <w:right w:val="single" w:sz="8" w:space="0" w:color="auto"/>
            </w:tcBorders>
            <w:shd w:val="clear" w:color="auto" w:fill="auto"/>
            <w:vAlign w:val="center"/>
            <w:hideMark/>
          </w:tcPr>
          <w:p w14:paraId="338B97BA" w14:textId="77777777" w:rsidR="00903D90" w:rsidRPr="00463D9C" w:rsidRDefault="00903D90" w:rsidP="00F2564D">
            <w:pPr>
              <w:jc w:val="center"/>
              <w:rPr>
                <w:rFonts w:ascii="Times New Roman" w:eastAsia="Times New Roman" w:hAnsi="Times New Roman"/>
                <w:sz w:val="22"/>
                <w:szCs w:val="22"/>
              </w:rPr>
            </w:pPr>
          </w:p>
        </w:tc>
        <w:tc>
          <w:tcPr>
            <w:tcW w:w="1417" w:type="dxa"/>
            <w:tcBorders>
              <w:top w:val="nil"/>
              <w:left w:val="nil"/>
              <w:bottom w:val="nil"/>
              <w:right w:val="single" w:sz="8" w:space="0" w:color="auto"/>
            </w:tcBorders>
            <w:shd w:val="clear" w:color="auto" w:fill="auto"/>
            <w:vAlign w:val="center"/>
            <w:hideMark/>
          </w:tcPr>
          <w:p w14:paraId="0D489B75" w14:textId="77777777" w:rsidR="00903D90" w:rsidRPr="00463D9C" w:rsidRDefault="00903D90" w:rsidP="00F2564D">
            <w:pPr>
              <w:jc w:val="center"/>
              <w:rPr>
                <w:rFonts w:ascii="Times New Roman" w:eastAsia="Times New Roman" w:hAnsi="Times New Roman"/>
                <w:sz w:val="22"/>
                <w:szCs w:val="22"/>
              </w:rPr>
            </w:pPr>
          </w:p>
        </w:tc>
        <w:tc>
          <w:tcPr>
            <w:tcW w:w="1521" w:type="dxa"/>
            <w:tcBorders>
              <w:top w:val="nil"/>
              <w:left w:val="nil"/>
              <w:bottom w:val="nil"/>
              <w:right w:val="single" w:sz="8" w:space="0" w:color="auto"/>
            </w:tcBorders>
            <w:shd w:val="clear" w:color="auto" w:fill="auto"/>
            <w:vAlign w:val="center"/>
            <w:hideMark/>
          </w:tcPr>
          <w:p w14:paraId="358085A9" w14:textId="77777777" w:rsidR="00903D90" w:rsidRPr="00463D9C" w:rsidRDefault="00903D90" w:rsidP="00F2564D">
            <w:pPr>
              <w:jc w:val="center"/>
              <w:rPr>
                <w:rFonts w:ascii="Times New Roman" w:eastAsia="Times New Roman" w:hAnsi="Times New Roman"/>
                <w:sz w:val="22"/>
                <w:szCs w:val="22"/>
              </w:rPr>
            </w:pPr>
          </w:p>
        </w:tc>
      </w:tr>
      <w:tr w:rsidR="00A83BB6" w:rsidRPr="00463D9C" w14:paraId="467D635A" w14:textId="77777777" w:rsidTr="00DF6B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11A9CB6"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34FACC1B" w14:textId="77777777" w:rsidR="00903D90" w:rsidRPr="00463D9C" w:rsidRDefault="00903D90" w:rsidP="00F2564D">
            <w:pPr>
              <w:jc w:val="center"/>
              <w:rPr>
                <w:rFonts w:ascii="Times New Roman" w:eastAsia="Times New Roman" w:hAnsi="Times New Roman"/>
                <w:sz w:val="22"/>
                <w:szCs w:val="22"/>
              </w:rPr>
            </w:pPr>
          </w:p>
        </w:tc>
        <w:tc>
          <w:tcPr>
            <w:tcW w:w="2800" w:type="dxa"/>
            <w:tcBorders>
              <w:top w:val="nil"/>
              <w:left w:val="nil"/>
              <w:bottom w:val="nil"/>
              <w:right w:val="single" w:sz="8" w:space="0" w:color="auto"/>
            </w:tcBorders>
            <w:shd w:val="clear" w:color="auto" w:fill="auto"/>
            <w:vAlign w:val="center"/>
            <w:hideMark/>
          </w:tcPr>
          <w:p w14:paraId="1475076C" w14:textId="77777777" w:rsidR="00903D90" w:rsidRPr="00463D9C" w:rsidRDefault="00903D90"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68AA6504"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400" w:type="dxa"/>
            <w:tcBorders>
              <w:top w:val="nil"/>
              <w:left w:val="nil"/>
              <w:bottom w:val="nil"/>
              <w:right w:val="single" w:sz="8" w:space="0" w:color="auto"/>
            </w:tcBorders>
            <w:shd w:val="clear" w:color="auto" w:fill="auto"/>
            <w:vAlign w:val="center"/>
            <w:hideMark/>
          </w:tcPr>
          <w:p w14:paraId="6BF23FCA"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0,481</w:t>
            </w:r>
          </w:p>
        </w:tc>
        <w:tc>
          <w:tcPr>
            <w:tcW w:w="1417" w:type="dxa"/>
            <w:tcBorders>
              <w:top w:val="nil"/>
              <w:left w:val="nil"/>
              <w:bottom w:val="nil"/>
              <w:right w:val="single" w:sz="8" w:space="0" w:color="auto"/>
            </w:tcBorders>
            <w:shd w:val="clear" w:color="auto" w:fill="auto"/>
            <w:vAlign w:val="center"/>
            <w:hideMark/>
          </w:tcPr>
          <w:p w14:paraId="47861375"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0,744</w:t>
            </w:r>
          </w:p>
        </w:tc>
        <w:tc>
          <w:tcPr>
            <w:tcW w:w="1521" w:type="dxa"/>
            <w:tcBorders>
              <w:top w:val="nil"/>
              <w:left w:val="nil"/>
              <w:bottom w:val="nil"/>
              <w:right w:val="single" w:sz="8" w:space="0" w:color="auto"/>
            </w:tcBorders>
            <w:shd w:val="clear" w:color="auto" w:fill="auto"/>
            <w:vAlign w:val="center"/>
            <w:hideMark/>
          </w:tcPr>
          <w:p w14:paraId="7DA538B5"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3,68</w:t>
            </w:r>
          </w:p>
        </w:tc>
      </w:tr>
      <w:tr w:rsidR="00A83BB6" w:rsidRPr="00463D9C" w14:paraId="41D27CFF" w14:textId="77777777" w:rsidTr="00DF6B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359473D"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230EDD4F" w14:textId="77777777" w:rsidR="00903D90" w:rsidRPr="00463D9C" w:rsidRDefault="00903D90" w:rsidP="00F2564D">
            <w:pPr>
              <w:jc w:val="center"/>
              <w:rPr>
                <w:rFonts w:ascii="Times New Roman" w:eastAsia="Times New Roman" w:hAnsi="Times New Roman"/>
                <w:sz w:val="22"/>
                <w:szCs w:val="22"/>
              </w:rPr>
            </w:pPr>
          </w:p>
        </w:tc>
        <w:tc>
          <w:tcPr>
            <w:tcW w:w="2800" w:type="dxa"/>
            <w:tcBorders>
              <w:top w:val="nil"/>
              <w:left w:val="nil"/>
              <w:bottom w:val="nil"/>
              <w:right w:val="single" w:sz="8" w:space="0" w:color="auto"/>
            </w:tcBorders>
            <w:shd w:val="clear" w:color="auto" w:fill="auto"/>
            <w:vAlign w:val="center"/>
            <w:hideMark/>
          </w:tcPr>
          <w:p w14:paraId="0C4CD3A1" w14:textId="77777777" w:rsidR="00903D90" w:rsidRPr="00463D9C" w:rsidRDefault="00903D90"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7A5F763E"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0" w:type="dxa"/>
            <w:tcBorders>
              <w:top w:val="nil"/>
              <w:left w:val="nil"/>
              <w:bottom w:val="nil"/>
              <w:right w:val="single" w:sz="8" w:space="0" w:color="auto"/>
            </w:tcBorders>
            <w:shd w:val="clear" w:color="auto" w:fill="auto"/>
            <w:vAlign w:val="center"/>
            <w:hideMark/>
          </w:tcPr>
          <w:p w14:paraId="3B480F8D" w14:textId="77777777" w:rsidR="00903D90" w:rsidRPr="00463D9C" w:rsidRDefault="00903D90" w:rsidP="00F2564D">
            <w:pPr>
              <w:jc w:val="center"/>
              <w:rPr>
                <w:rFonts w:ascii="Times New Roman" w:eastAsia="Times New Roman" w:hAnsi="Times New Roman"/>
                <w:sz w:val="22"/>
                <w:szCs w:val="22"/>
              </w:rPr>
            </w:pPr>
          </w:p>
        </w:tc>
        <w:tc>
          <w:tcPr>
            <w:tcW w:w="1417" w:type="dxa"/>
            <w:tcBorders>
              <w:top w:val="nil"/>
              <w:left w:val="nil"/>
              <w:bottom w:val="nil"/>
              <w:right w:val="single" w:sz="8" w:space="0" w:color="auto"/>
            </w:tcBorders>
            <w:shd w:val="clear" w:color="auto" w:fill="auto"/>
            <w:vAlign w:val="center"/>
            <w:hideMark/>
          </w:tcPr>
          <w:p w14:paraId="568964C5" w14:textId="77777777" w:rsidR="00903D90" w:rsidRPr="00463D9C" w:rsidRDefault="00903D90" w:rsidP="00F2564D">
            <w:pPr>
              <w:jc w:val="center"/>
              <w:rPr>
                <w:rFonts w:ascii="Times New Roman" w:eastAsia="Times New Roman" w:hAnsi="Times New Roman"/>
                <w:sz w:val="22"/>
                <w:szCs w:val="22"/>
              </w:rPr>
            </w:pPr>
          </w:p>
        </w:tc>
        <w:tc>
          <w:tcPr>
            <w:tcW w:w="1521" w:type="dxa"/>
            <w:tcBorders>
              <w:top w:val="nil"/>
              <w:left w:val="nil"/>
              <w:bottom w:val="nil"/>
              <w:right w:val="single" w:sz="8" w:space="0" w:color="auto"/>
            </w:tcBorders>
            <w:shd w:val="clear" w:color="auto" w:fill="auto"/>
            <w:vAlign w:val="center"/>
            <w:hideMark/>
          </w:tcPr>
          <w:p w14:paraId="6FEBBD85" w14:textId="77777777" w:rsidR="00903D90" w:rsidRPr="00463D9C" w:rsidRDefault="00903D90" w:rsidP="00F2564D">
            <w:pPr>
              <w:jc w:val="center"/>
              <w:rPr>
                <w:rFonts w:ascii="Times New Roman" w:eastAsia="Times New Roman" w:hAnsi="Times New Roman"/>
                <w:bCs/>
                <w:sz w:val="22"/>
                <w:szCs w:val="22"/>
              </w:rPr>
            </w:pPr>
          </w:p>
        </w:tc>
      </w:tr>
      <w:tr w:rsidR="00A83BB6" w:rsidRPr="00463D9C" w14:paraId="662B2FA2" w14:textId="77777777" w:rsidTr="00DF6B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31208D8"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5EA27E1"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23089B50"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vAlign w:val="center"/>
            <w:hideMark/>
          </w:tcPr>
          <w:p w14:paraId="1C3B04DC"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00" w:type="dxa"/>
            <w:tcBorders>
              <w:top w:val="nil"/>
              <w:left w:val="nil"/>
              <w:bottom w:val="nil"/>
              <w:right w:val="single" w:sz="8" w:space="0" w:color="auto"/>
            </w:tcBorders>
            <w:shd w:val="clear" w:color="auto" w:fill="auto"/>
            <w:vAlign w:val="center"/>
            <w:hideMark/>
          </w:tcPr>
          <w:p w14:paraId="1F3639A0"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0,15</w:t>
            </w:r>
          </w:p>
        </w:tc>
        <w:tc>
          <w:tcPr>
            <w:tcW w:w="1417" w:type="dxa"/>
            <w:tcBorders>
              <w:top w:val="nil"/>
              <w:left w:val="nil"/>
              <w:bottom w:val="nil"/>
              <w:right w:val="single" w:sz="8" w:space="0" w:color="auto"/>
            </w:tcBorders>
            <w:shd w:val="clear" w:color="auto" w:fill="auto"/>
            <w:vAlign w:val="center"/>
            <w:hideMark/>
          </w:tcPr>
          <w:p w14:paraId="7E4D7076" w14:textId="77777777" w:rsidR="00DF6B20" w:rsidRPr="00463D9C" w:rsidRDefault="00DF6B20" w:rsidP="00F2564D">
            <w:pPr>
              <w:jc w:val="center"/>
            </w:pPr>
            <w:r w:rsidRPr="00463D9C">
              <w:rPr>
                <w:rFonts w:ascii="Times New Roman" w:eastAsia="Times New Roman" w:hAnsi="Times New Roman"/>
                <w:sz w:val="22"/>
                <w:szCs w:val="22"/>
              </w:rPr>
              <w:t>-</w:t>
            </w:r>
          </w:p>
        </w:tc>
        <w:tc>
          <w:tcPr>
            <w:tcW w:w="1521" w:type="dxa"/>
            <w:tcBorders>
              <w:top w:val="nil"/>
              <w:left w:val="nil"/>
              <w:bottom w:val="nil"/>
              <w:right w:val="single" w:sz="8" w:space="0" w:color="auto"/>
            </w:tcBorders>
            <w:shd w:val="clear" w:color="auto" w:fill="auto"/>
            <w:vAlign w:val="center"/>
            <w:hideMark/>
          </w:tcPr>
          <w:p w14:paraId="7BE047B0" w14:textId="77777777" w:rsidR="00DF6B20" w:rsidRPr="00463D9C" w:rsidRDefault="00DF6B20" w:rsidP="00F2564D">
            <w:pPr>
              <w:jc w:val="center"/>
            </w:pPr>
            <w:r w:rsidRPr="00463D9C">
              <w:rPr>
                <w:rFonts w:ascii="Times New Roman" w:eastAsia="Times New Roman" w:hAnsi="Times New Roman"/>
                <w:sz w:val="22"/>
                <w:szCs w:val="22"/>
              </w:rPr>
              <w:t>-</w:t>
            </w:r>
          </w:p>
        </w:tc>
      </w:tr>
      <w:tr w:rsidR="00A83BB6" w:rsidRPr="00463D9C" w14:paraId="60061847" w14:textId="77777777" w:rsidTr="00DF6B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1CF4E11"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8F2B174"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018E695D"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Máy khuấy và làm mát nước</w:t>
            </w:r>
          </w:p>
        </w:tc>
        <w:tc>
          <w:tcPr>
            <w:tcW w:w="960" w:type="dxa"/>
            <w:tcBorders>
              <w:top w:val="nil"/>
              <w:left w:val="nil"/>
              <w:bottom w:val="nil"/>
              <w:right w:val="single" w:sz="8" w:space="0" w:color="auto"/>
            </w:tcBorders>
            <w:shd w:val="clear" w:color="auto" w:fill="auto"/>
            <w:vAlign w:val="center"/>
            <w:hideMark/>
          </w:tcPr>
          <w:p w14:paraId="4F6CCD6E"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00" w:type="dxa"/>
            <w:tcBorders>
              <w:top w:val="nil"/>
              <w:left w:val="nil"/>
              <w:bottom w:val="nil"/>
              <w:right w:val="single" w:sz="8" w:space="0" w:color="auto"/>
            </w:tcBorders>
            <w:shd w:val="clear" w:color="auto" w:fill="auto"/>
            <w:vAlign w:val="center"/>
            <w:hideMark/>
          </w:tcPr>
          <w:p w14:paraId="1C11DB18"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hideMark/>
          </w:tcPr>
          <w:p w14:paraId="740ED665"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521" w:type="dxa"/>
            <w:tcBorders>
              <w:top w:val="nil"/>
              <w:left w:val="nil"/>
              <w:bottom w:val="nil"/>
              <w:right w:val="single" w:sz="8" w:space="0" w:color="auto"/>
            </w:tcBorders>
            <w:shd w:val="clear" w:color="auto" w:fill="auto"/>
            <w:vAlign w:val="center"/>
            <w:hideMark/>
          </w:tcPr>
          <w:p w14:paraId="7843E71C" w14:textId="77777777" w:rsidR="00DF6B20" w:rsidRPr="00463D9C" w:rsidRDefault="00DF6B20" w:rsidP="00F2564D">
            <w:pPr>
              <w:jc w:val="center"/>
            </w:pPr>
            <w:r w:rsidRPr="00463D9C">
              <w:rPr>
                <w:rFonts w:ascii="Times New Roman" w:eastAsia="Times New Roman" w:hAnsi="Times New Roman"/>
                <w:sz w:val="22"/>
                <w:szCs w:val="22"/>
              </w:rPr>
              <w:t>-</w:t>
            </w:r>
          </w:p>
        </w:tc>
      </w:tr>
      <w:tr w:rsidR="00A83BB6" w:rsidRPr="00463D9C" w14:paraId="236EE079" w14:textId="77777777" w:rsidTr="00DF6B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4DE466A"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E403C8E"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415FEA94"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17B70530"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00" w:type="dxa"/>
            <w:tcBorders>
              <w:top w:val="nil"/>
              <w:left w:val="nil"/>
              <w:bottom w:val="nil"/>
              <w:right w:val="single" w:sz="8" w:space="0" w:color="auto"/>
            </w:tcBorders>
            <w:shd w:val="clear" w:color="auto" w:fill="auto"/>
            <w:vAlign w:val="center"/>
            <w:hideMark/>
          </w:tcPr>
          <w:p w14:paraId="634EB89C"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3,3</w:t>
            </w:r>
          </w:p>
        </w:tc>
        <w:tc>
          <w:tcPr>
            <w:tcW w:w="1417" w:type="dxa"/>
            <w:tcBorders>
              <w:top w:val="nil"/>
              <w:left w:val="nil"/>
              <w:bottom w:val="nil"/>
              <w:right w:val="single" w:sz="8" w:space="0" w:color="auto"/>
            </w:tcBorders>
            <w:shd w:val="clear" w:color="auto" w:fill="auto"/>
            <w:vAlign w:val="center"/>
            <w:hideMark/>
          </w:tcPr>
          <w:p w14:paraId="5E0D1F06"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521" w:type="dxa"/>
            <w:tcBorders>
              <w:top w:val="nil"/>
              <w:left w:val="nil"/>
              <w:bottom w:val="nil"/>
              <w:right w:val="single" w:sz="8" w:space="0" w:color="auto"/>
            </w:tcBorders>
            <w:shd w:val="clear" w:color="auto" w:fill="auto"/>
            <w:vAlign w:val="center"/>
            <w:hideMark/>
          </w:tcPr>
          <w:p w14:paraId="386C07AA" w14:textId="77777777" w:rsidR="00DF6B20" w:rsidRPr="00463D9C" w:rsidRDefault="00DF6B20" w:rsidP="00F2564D">
            <w:pPr>
              <w:jc w:val="center"/>
            </w:pPr>
            <w:r w:rsidRPr="00463D9C">
              <w:rPr>
                <w:rFonts w:ascii="Times New Roman" w:eastAsia="Times New Roman" w:hAnsi="Times New Roman"/>
                <w:sz w:val="22"/>
                <w:szCs w:val="22"/>
              </w:rPr>
              <w:t>-</w:t>
            </w:r>
          </w:p>
        </w:tc>
      </w:tr>
      <w:tr w:rsidR="00A83BB6" w:rsidRPr="00463D9C" w14:paraId="1EA5D168" w14:textId="77777777" w:rsidTr="00DF6B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FA64205"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83F9F45"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1BCDF1CF"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vAlign w:val="center"/>
            <w:hideMark/>
          </w:tcPr>
          <w:p w14:paraId="46C26093"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00" w:type="dxa"/>
            <w:tcBorders>
              <w:top w:val="nil"/>
              <w:left w:val="nil"/>
              <w:bottom w:val="nil"/>
              <w:right w:val="single" w:sz="8" w:space="0" w:color="auto"/>
            </w:tcBorders>
            <w:shd w:val="clear" w:color="auto" w:fill="auto"/>
            <w:vAlign w:val="center"/>
            <w:hideMark/>
          </w:tcPr>
          <w:p w14:paraId="29FFC118"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417" w:type="dxa"/>
            <w:tcBorders>
              <w:top w:val="nil"/>
              <w:left w:val="nil"/>
              <w:bottom w:val="nil"/>
              <w:right w:val="single" w:sz="8" w:space="0" w:color="auto"/>
            </w:tcBorders>
            <w:shd w:val="clear" w:color="auto" w:fill="auto"/>
            <w:vAlign w:val="center"/>
          </w:tcPr>
          <w:p w14:paraId="539F7974" w14:textId="77777777" w:rsidR="00DF6B20" w:rsidRPr="00463D9C" w:rsidRDefault="00DF6B20" w:rsidP="00F2564D">
            <w:pPr>
              <w:jc w:val="center"/>
            </w:pPr>
            <w:r w:rsidRPr="00463D9C">
              <w:rPr>
                <w:rFonts w:ascii="Times New Roman" w:eastAsia="Times New Roman" w:hAnsi="Times New Roman"/>
                <w:sz w:val="22"/>
                <w:szCs w:val="22"/>
              </w:rPr>
              <w:t>-</w:t>
            </w:r>
          </w:p>
        </w:tc>
        <w:tc>
          <w:tcPr>
            <w:tcW w:w="1521" w:type="dxa"/>
            <w:tcBorders>
              <w:top w:val="nil"/>
              <w:left w:val="nil"/>
              <w:bottom w:val="nil"/>
              <w:right w:val="single" w:sz="8" w:space="0" w:color="auto"/>
            </w:tcBorders>
            <w:shd w:val="clear" w:color="auto" w:fill="auto"/>
            <w:vAlign w:val="center"/>
          </w:tcPr>
          <w:p w14:paraId="280338C6" w14:textId="77777777" w:rsidR="00DF6B20" w:rsidRPr="00463D9C" w:rsidRDefault="00DF6B20" w:rsidP="00F2564D">
            <w:pPr>
              <w:jc w:val="center"/>
            </w:pPr>
            <w:r w:rsidRPr="00463D9C">
              <w:rPr>
                <w:rFonts w:ascii="Times New Roman" w:eastAsia="Times New Roman" w:hAnsi="Times New Roman"/>
                <w:sz w:val="22"/>
                <w:szCs w:val="22"/>
              </w:rPr>
              <w:t>-</w:t>
            </w:r>
          </w:p>
        </w:tc>
      </w:tr>
      <w:tr w:rsidR="00A83BB6" w:rsidRPr="00463D9C" w14:paraId="681658AD" w14:textId="77777777" w:rsidTr="00DF6B20">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A5F5593"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662DD98"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69DBC6FD"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chân không</w:t>
            </w:r>
          </w:p>
        </w:tc>
        <w:tc>
          <w:tcPr>
            <w:tcW w:w="960" w:type="dxa"/>
            <w:tcBorders>
              <w:top w:val="nil"/>
              <w:left w:val="nil"/>
              <w:bottom w:val="nil"/>
              <w:right w:val="single" w:sz="8" w:space="0" w:color="auto"/>
            </w:tcBorders>
            <w:shd w:val="clear" w:color="auto" w:fill="auto"/>
            <w:vAlign w:val="center"/>
            <w:hideMark/>
          </w:tcPr>
          <w:p w14:paraId="2F6DCFA6"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00" w:type="dxa"/>
            <w:tcBorders>
              <w:top w:val="nil"/>
              <w:left w:val="nil"/>
              <w:bottom w:val="nil"/>
              <w:right w:val="single" w:sz="8" w:space="0" w:color="auto"/>
            </w:tcBorders>
            <w:shd w:val="clear" w:color="auto" w:fill="auto"/>
            <w:vAlign w:val="center"/>
            <w:hideMark/>
          </w:tcPr>
          <w:p w14:paraId="22C3D0D3"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417" w:type="dxa"/>
            <w:tcBorders>
              <w:top w:val="nil"/>
              <w:left w:val="nil"/>
              <w:bottom w:val="nil"/>
              <w:right w:val="single" w:sz="8" w:space="0" w:color="auto"/>
            </w:tcBorders>
            <w:shd w:val="clear" w:color="auto" w:fill="auto"/>
            <w:vAlign w:val="center"/>
          </w:tcPr>
          <w:p w14:paraId="4D2EE6FF" w14:textId="77777777" w:rsidR="00DF6B20" w:rsidRPr="00463D9C" w:rsidRDefault="00DF6B20" w:rsidP="00F2564D">
            <w:pPr>
              <w:jc w:val="center"/>
            </w:pPr>
            <w:r w:rsidRPr="00463D9C">
              <w:rPr>
                <w:rFonts w:ascii="Times New Roman" w:eastAsia="Times New Roman" w:hAnsi="Times New Roman"/>
                <w:sz w:val="22"/>
                <w:szCs w:val="22"/>
              </w:rPr>
              <w:t>-</w:t>
            </w:r>
          </w:p>
        </w:tc>
        <w:tc>
          <w:tcPr>
            <w:tcW w:w="1521" w:type="dxa"/>
            <w:tcBorders>
              <w:top w:val="nil"/>
              <w:left w:val="nil"/>
              <w:bottom w:val="nil"/>
              <w:right w:val="single" w:sz="8" w:space="0" w:color="auto"/>
            </w:tcBorders>
            <w:shd w:val="clear" w:color="auto" w:fill="auto"/>
            <w:vAlign w:val="center"/>
          </w:tcPr>
          <w:p w14:paraId="1B60B542" w14:textId="77777777" w:rsidR="00DF6B20" w:rsidRPr="00463D9C" w:rsidRDefault="00DF6B20" w:rsidP="00F2564D">
            <w:pPr>
              <w:jc w:val="center"/>
            </w:pPr>
            <w:r w:rsidRPr="00463D9C">
              <w:rPr>
                <w:rFonts w:ascii="Times New Roman" w:eastAsia="Times New Roman" w:hAnsi="Times New Roman"/>
                <w:sz w:val="22"/>
                <w:szCs w:val="22"/>
              </w:rPr>
              <w:t>-</w:t>
            </w:r>
          </w:p>
        </w:tc>
      </w:tr>
      <w:tr w:rsidR="00A83BB6" w:rsidRPr="00463D9C" w14:paraId="5424F6C5" w14:textId="77777777" w:rsidTr="00DF6B20">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3C54CB6D" w14:textId="77777777" w:rsidR="00DF6B20" w:rsidRPr="00463D9C" w:rsidRDefault="00DF6B20"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1C0CE1A0" w14:textId="77777777" w:rsidR="00DF6B20" w:rsidRPr="00463D9C" w:rsidRDefault="00DF6B20" w:rsidP="00F2564D">
            <w:pPr>
              <w:jc w:val="center"/>
              <w:rPr>
                <w:rFonts w:ascii="Times New Roman" w:eastAsia="Times New Roman" w:hAnsi="Times New Roman"/>
                <w:sz w:val="22"/>
                <w:szCs w:val="22"/>
              </w:rPr>
            </w:pPr>
          </w:p>
        </w:tc>
        <w:tc>
          <w:tcPr>
            <w:tcW w:w="2800" w:type="dxa"/>
            <w:tcBorders>
              <w:top w:val="nil"/>
              <w:left w:val="nil"/>
              <w:bottom w:val="nil"/>
              <w:right w:val="single" w:sz="8" w:space="0" w:color="auto"/>
            </w:tcBorders>
            <w:shd w:val="clear" w:color="auto" w:fill="auto"/>
            <w:vAlign w:val="center"/>
          </w:tcPr>
          <w:p w14:paraId="3538867A"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Autoclave</w:t>
            </w:r>
          </w:p>
        </w:tc>
        <w:tc>
          <w:tcPr>
            <w:tcW w:w="960" w:type="dxa"/>
            <w:tcBorders>
              <w:top w:val="nil"/>
              <w:left w:val="nil"/>
              <w:bottom w:val="nil"/>
              <w:right w:val="single" w:sz="8" w:space="0" w:color="auto"/>
            </w:tcBorders>
            <w:shd w:val="clear" w:color="auto" w:fill="auto"/>
            <w:vAlign w:val="center"/>
          </w:tcPr>
          <w:p w14:paraId="548BB782"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00" w:type="dxa"/>
            <w:tcBorders>
              <w:top w:val="nil"/>
              <w:left w:val="nil"/>
              <w:bottom w:val="nil"/>
              <w:right w:val="single" w:sz="8" w:space="0" w:color="auto"/>
            </w:tcBorders>
            <w:shd w:val="clear" w:color="auto" w:fill="auto"/>
            <w:vAlign w:val="center"/>
          </w:tcPr>
          <w:p w14:paraId="0F0BD11E"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tcPr>
          <w:p w14:paraId="53622C09" w14:textId="77777777" w:rsidR="00DF6B20" w:rsidRPr="00463D9C" w:rsidRDefault="00DF6B20" w:rsidP="00F2564D">
            <w:pPr>
              <w:jc w:val="center"/>
            </w:pPr>
            <w:r w:rsidRPr="00463D9C">
              <w:rPr>
                <w:rFonts w:ascii="Times New Roman" w:eastAsia="Times New Roman" w:hAnsi="Times New Roman"/>
                <w:sz w:val="22"/>
                <w:szCs w:val="22"/>
              </w:rPr>
              <w:t>-</w:t>
            </w:r>
          </w:p>
        </w:tc>
        <w:tc>
          <w:tcPr>
            <w:tcW w:w="1521" w:type="dxa"/>
            <w:tcBorders>
              <w:top w:val="nil"/>
              <w:left w:val="nil"/>
              <w:bottom w:val="nil"/>
              <w:right w:val="single" w:sz="8" w:space="0" w:color="auto"/>
            </w:tcBorders>
            <w:shd w:val="clear" w:color="auto" w:fill="auto"/>
            <w:vAlign w:val="center"/>
          </w:tcPr>
          <w:p w14:paraId="784041B0"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6BAF6518" w14:textId="77777777" w:rsidTr="00DF6B20">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291BCAE5"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A43792D"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nil"/>
              <w:left w:val="nil"/>
              <w:bottom w:val="nil"/>
              <w:right w:val="single" w:sz="8" w:space="0" w:color="auto"/>
            </w:tcBorders>
            <w:shd w:val="clear" w:color="auto" w:fill="auto"/>
            <w:vAlign w:val="center"/>
            <w:hideMark/>
          </w:tcPr>
          <w:p w14:paraId="798C7FD9" w14:textId="77777777" w:rsidR="00903D90" w:rsidRPr="00463D9C" w:rsidRDefault="00903D90"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1E119322"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00" w:type="dxa"/>
            <w:tcBorders>
              <w:top w:val="nil"/>
              <w:left w:val="nil"/>
              <w:bottom w:val="nil"/>
              <w:right w:val="single" w:sz="8" w:space="0" w:color="auto"/>
            </w:tcBorders>
            <w:shd w:val="clear" w:color="auto" w:fill="auto"/>
            <w:vAlign w:val="center"/>
            <w:hideMark/>
          </w:tcPr>
          <w:p w14:paraId="23463706" w14:textId="77777777" w:rsidR="00903D90"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17" w:type="dxa"/>
            <w:tcBorders>
              <w:top w:val="nil"/>
              <w:left w:val="nil"/>
              <w:bottom w:val="nil"/>
              <w:right w:val="single" w:sz="8" w:space="0" w:color="auto"/>
            </w:tcBorders>
            <w:shd w:val="clear" w:color="auto" w:fill="auto"/>
            <w:vAlign w:val="center"/>
            <w:hideMark/>
          </w:tcPr>
          <w:p w14:paraId="57B9B972" w14:textId="77777777" w:rsidR="00903D90"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521" w:type="dxa"/>
            <w:tcBorders>
              <w:top w:val="nil"/>
              <w:left w:val="nil"/>
              <w:bottom w:val="nil"/>
              <w:right w:val="single" w:sz="8" w:space="0" w:color="auto"/>
            </w:tcBorders>
            <w:shd w:val="clear" w:color="auto" w:fill="auto"/>
            <w:vAlign w:val="center"/>
          </w:tcPr>
          <w:p w14:paraId="0B0C2335" w14:textId="77777777" w:rsidR="00903D90"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09798232" w14:textId="77777777" w:rsidTr="00295091">
        <w:trPr>
          <w:trHeight w:val="300"/>
          <w:jc w:val="center"/>
        </w:trPr>
        <w:tc>
          <w:tcPr>
            <w:tcW w:w="960" w:type="dxa"/>
            <w:tcBorders>
              <w:top w:val="single" w:sz="8" w:space="0" w:color="auto"/>
              <w:left w:val="nil"/>
              <w:bottom w:val="nil"/>
              <w:right w:val="nil"/>
            </w:tcBorders>
            <w:shd w:val="clear" w:color="auto" w:fill="auto"/>
            <w:vAlign w:val="center"/>
            <w:hideMark/>
          </w:tcPr>
          <w:p w14:paraId="42C63671"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4923561B"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0" w:type="dxa"/>
            <w:tcBorders>
              <w:top w:val="single" w:sz="8" w:space="0" w:color="auto"/>
              <w:left w:val="nil"/>
              <w:bottom w:val="nil"/>
              <w:right w:val="nil"/>
            </w:tcBorders>
            <w:shd w:val="clear" w:color="auto" w:fill="auto"/>
            <w:vAlign w:val="center"/>
            <w:hideMark/>
          </w:tcPr>
          <w:p w14:paraId="6BAB2777"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0160262"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076630B6"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667780D"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521" w:type="dxa"/>
            <w:tcBorders>
              <w:top w:val="single" w:sz="8" w:space="0" w:color="auto"/>
              <w:left w:val="nil"/>
              <w:bottom w:val="single" w:sz="8" w:space="0" w:color="auto"/>
              <w:right w:val="single" w:sz="8" w:space="0" w:color="auto"/>
            </w:tcBorders>
            <w:shd w:val="clear" w:color="auto" w:fill="auto"/>
            <w:vAlign w:val="center"/>
            <w:hideMark/>
          </w:tcPr>
          <w:p w14:paraId="7A7584ED" w14:textId="77777777" w:rsidR="00903D90"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bl>
    <w:p w14:paraId="158462A7" w14:textId="77777777" w:rsidR="00F400AB" w:rsidRPr="00463D9C" w:rsidRDefault="00F400AB" w:rsidP="00F2564D">
      <w:pPr>
        <w:spacing w:line="276" w:lineRule="auto"/>
        <w:jc w:val="both"/>
        <w:rPr>
          <w:rFonts w:ascii="Times New Roman" w:hAnsi="Times New Roman"/>
          <w:sz w:val="28"/>
          <w:szCs w:val="28"/>
        </w:rPr>
      </w:pPr>
    </w:p>
    <w:p w14:paraId="12C953C6" w14:textId="77777777" w:rsidR="00C22EC7" w:rsidRPr="00463D9C" w:rsidRDefault="00F400AB" w:rsidP="00F2564D">
      <w:pPr>
        <w:spacing w:after="200" w:line="276" w:lineRule="auto"/>
        <w:rPr>
          <w:rFonts w:ascii="Times New Roman" w:hAnsi="Times New Roman"/>
          <w:sz w:val="28"/>
          <w:szCs w:val="28"/>
        </w:rPr>
      </w:pPr>
      <w:r w:rsidRPr="00463D9C">
        <w:rPr>
          <w:rFonts w:ascii="Times New Roman" w:hAnsi="Times New Roman"/>
          <w:sz w:val="28"/>
          <w:szCs w:val="28"/>
        </w:rPr>
        <w:br w:type="page"/>
      </w:r>
    </w:p>
    <w:p w14:paraId="509F81C2" w14:textId="77777777" w:rsidR="00C22EC7"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10207" w:type="dxa"/>
        <w:jc w:val="center"/>
        <w:tblLook w:val="04A0" w:firstRow="1" w:lastRow="0" w:firstColumn="1" w:lastColumn="0" w:noHBand="0" w:noVBand="1"/>
      </w:tblPr>
      <w:tblGrid>
        <w:gridCol w:w="960"/>
        <w:gridCol w:w="960"/>
        <w:gridCol w:w="2293"/>
        <w:gridCol w:w="827"/>
        <w:gridCol w:w="1240"/>
        <w:gridCol w:w="1240"/>
        <w:gridCol w:w="1240"/>
        <w:gridCol w:w="1447"/>
      </w:tblGrid>
      <w:tr w:rsidR="00A83BB6" w:rsidRPr="00463D9C" w14:paraId="6BC346B5" w14:textId="77777777" w:rsidTr="00AC005A">
        <w:trPr>
          <w:trHeight w:val="1373"/>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41DD79"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DA3750"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2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88AF0F"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8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B0B8BA"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AB8F16"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cứng vạch bề mặt theo thang Mohs</w:t>
            </w:r>
          </w:p>
        </w:tc>
        <w:tc>
          <w:tcPr>
            <w:tcW w:w="1240" w:type="dxa"/>
            <w:tcBorders>
              <w:top w:val="single" w:sz="8" w:space="0" w:color="auto"/>
              <w:left w:val="single" w:sz="8" w:space="0" w:color="auto"/>
              <w:bottom w:val="single" w:sz="8" w:space="0" w:color="auto"/>
              <w:right w:val="single" w:sz="8" w:space="0" w:color="auto"/>
            </w:tcBorders>
            <w:shd w:val="clear" w:color="auto" w:fill="auto"/>
            <w:vAlign w:val="center"/>
          </w:tcPr>
          <w:p w14:paraId="0D9D1ED4"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thấm mực</w:t>
            </w:r>
          </w:p>
        </w:tc>
        <w:tc>
          <w:tcPr>
            <w:tcW w:w="1240" w:type="dxa"/>
            <w:tcBorders>
              <w:top w:val="single" w:sz="8" w:space="0" w:color="auto"/>
              <w:left w:val="single" w:sz="8" w:space="0" w:color="auto"/>
              <w:bottom w:val="single" w:sz="8" w:space="0" w:color="auto"/>
              <w:right w:val="single" w:sz="8" w:space="0" w:color="auto"/>
            </w:tcBorders>
            <w:shd w:val="clear" w:color="auto" w:fill="auto"/>
            <w:vAlign w:val="center"/>
          </w:tcPr>
          <w:p w14:paraId="5FB46AB4"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Xác định khả năng chịu tải </w:t>
            </w:r>
            <w:r w:rsidR="009902D9" w:rsidRPr="00463D9C">
              <w:rPr>
                <w:rFonts w:ascii="Times New Roman" w:eastAsia="Times New Roman" w:hAnsi="Times New Roman"/>
                <w:sz w:val="22"/>
                <w:szCs w:val="22"/>
              </w:rPr>
              <w:t>của sản phẩm</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tcPr>
          <w:p w14:paraId="276E645E" w14:textId="77777777" w:rsidR="004536FF" w:rsidRPr="00463D9C" w:rsidRDefault="00B2044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w:t>
            </w:r>
          </w:p>
          <w:p w14:paraId="510D2FFB" w14:textId="77777777" w:rsidR="004536FF" w:rsidRPr="00463D9C" w:rsidRDefault="00B2044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tính năng </w:t>
            </w:r>
          </w:p>
          <w:p w14:paraId="01F6951E" w14:textId="77777777" w:rsidR="00B2044C" w:rsidRPr="00463D9C" w:rsidRDefault="00B2044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sử dụng của sản p</w:t>
            </w:r>
            <w:r w:rsidR="00B801AC" w:rsidRPr="00463D9C">
              <w:rPr>
                <w:rFonts w:ascii="Times New Roman" w:eastAsia="Times New Roman" w:hAnsi="Times New Roman"/>
                <w:sz w:val="22"/>
                <w:szCs w:val="22"/>
              </w:rPr>
              <w:t>hẩm</w:t>
            </w:r>
          </w:p>
        </w:tc>
      </w:tr>
      <w:tr w:rsidR="00A83BB6" w:rsidRPr="00463D9C" w14:paraId="2B9DF36A" w14:textId="77777777" w:rsidTr="00AC005A">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3D7C9168"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6EE312BA"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93" w:type="dxa"/>
            <w:tcBorders>
              <w:top w:val="single" w:sz="8" w:space="0" w:color="auto"/>
              <w:left w:val="nil"/>
              <w:bottom w:val="nil"/>
              <w:right w:val="single" w:sz="8" w:space="0" w:color="auto"/>
            </w:tcBorders>
            <w:shd w:val="clear" w:color="auto" w:fill="auto"/>
            <w:vAlign w:val="center"/>
            <w:hideMark/>
          </w:tcPr>
          <w:p w14:paraId="18526282"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827" w:type="dxa"/>
            <w:tcBorders>
              <w:top w:val="single" w:sz="8" w:space="0" w:color="auto"/>
              <w:left w:val="nil"/>
              <w:bottom w:val="nil"/>
              <w:right w:val="single" w:sz="8" w:space="0" w:color="auto"/>
            </w:tcBorders>
            <w:shd w:val="clear" w:color="auto" w:fill="auto"/>
            <w:vAlign w:val="center"/>
            <w:hideMark/>
          </w:tcPr>
          <w:p w14:paraId="2B99CF4C"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0" w:type="dxa"/>
            <w:tcBorders>
              <w:top w:val="single" w:sz="8" w:space="0" w:color="auto"/>
              <w:left w:val="nil"/>
              <w:bottom w:val="nil"/>
              <w:right w:val="single" w:sz="8" w:space="0" w:color="auto"/>
            </w:tcBorders>
            <w:shd w:val="clear" w:color="auto" w:fill="auto"/>
            <w:vAlign w:val="center"/>
            <w:hideMark/>
          </w:tcPr>
          <w:p w14:paraId="46B267AF"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0" w:type="dxa"/>
            <w:tcBorders>
              <w:top w:val="single" w:sz="8" w:space="0" w:color="auto"/>
              <w:left w:val="nil"/>
              <w:bottom w:val="nil"/>
              <w:right w:val="single" w:sz="8" w:space="0" w:color="auto"/>
            </w:tcBorders>
            <w:shd w:val="clear" w:color="auto" w:fill="auto"/>
            <w:vAlign w:val="center"/>
            <w:hideMark/>
          </w:tcPr>
          <w:p w14:paraId="45406C95"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0" w:type="dxa"/>
            <w:tcBorders>
              <w:top w:val="single" w:sz="8" w:space="0" w:color="auto"/>
              <w:left w:val="nil"/>
              <w:bottom w:val="nil"/>
              <w:right w:val="single" w:sz="8" w:space="0" w:color="auto"/>
            </w:tcBorders>
            <w:shd w:val="clear" w:color="auto" w:fill="auto"/>
            <w:vAlign w:val="center"/>
            <w:hideMark/>
          </w:tcPr>
          <w:p w14:paraId="539258F5"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47" w:type="dxa"/>
            <w:tcBorders>
              <w:top w:val="single" w:sz="8" w:space="0" w:color="auto"/>
              <w:left w:val="nil"/>
              <w:bottom w:val="nil"/>
              <w:right w:val="single" w:sz="8" w:space="0" w:color="auto"/>
            </w:tcBorders>
            <w:shd w:val="clear" w:color="auto" w:fill="auto"/>
            <w:vAlign w:val="center"/>
            <w:hideMark/>
          </w:tcPr>
          <w:p w14:paraId="306B9E20"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0DA312C"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58FEF6A"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DA.2</w:t>
            </w:r>
            <w:r w:rsidR="00CF06D1" w:rsidRPr="00463D9C">
              <w:rPr>
                <w:rFonts w:ascii="Times New Roman" w:eastAsia="Times New Roman" w:hAnsi="Times New Roman"/>
                <w:sz w:val="22"/>
                <w:szCs w:val="22"/>
              </w:rPr>
              <w:t>2</w:t>
            </w:r>
            <w:r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vAlign w:val="center"/>
            <w:hideMark/>
          </w:tcPr>
          <w:p w14:paraId="5DE0A167"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293" w:type="dxa"/>
            <w:tcBorders>
              <w:top w:val="nil"/>
              <w:left w:val="nil"/>
              <w:bottom w:val="nil"/>
              <w:right w:val="single" w:sz="8" w:space="0" w:color="auto"/>
            </w:tcBorders>
            <w:shd w:val="clear" w:color="auto" w:fill="auto"/>
            <w:vAlign w:val="center"/>
            <w:hideMark/>
          </w:tcPr>
          <w:p w14:paraId="0D9CDBD7" w14:textId="77777777" w:rsidR="00713463" w:rsidRPr="00463D9C" w:rsidRDefault="00713463"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827" w:type="dxa"/>
            <w:tcBorders>
              <w:top w:val="nil"/>
              <w:left w:val="nil"/>
              <w:bottom w:val="nil"/>
              <w:right w:val="single" w:sz="8" w:space="0" w:color="auto"/>
            </w:tcBorders>
            <w:shd w:val="clear" w:color="auto" w:fill="auto"/>
            <w:vAlign w:val="center"/>
            <w:hideMark/>
          </w:tcPr>
          <w:p w14:paraId="55AA7E67" w14:textId="77777777" w:rsidR="00713463"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240" w:type="dxa"/>
            <w:tcBorders>
              <w:top w:val="nil"/>
              <w:left w:val="nil"/>
              <w:bottom w:val="nil"/>
              <w:right w:val="single" w:sz="8" w:space="0" w:color="auto"/>
            </w:tcBorders>
            <w:shd w:val="clear" w:color="auto" w:fill="auto"/>
            <w:vAlign w:val="center"/>
            <w:hideMark/>
          </w:tcPr>
          <w:p w14:paraId="08C01135" w14:textId="77777777" w:rsidR="00713463" w:rsidRPr="00463D9C" w:rsidRDefault="00AC005A"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1240" w:type="dxa"/>
            <w:tcBorders>
              <w:top w:val="nil"/>
              <w:left w:val="nil"/>
              <w:bottom w:val="nil"/>
              <w:right w:val="single" w:sz="8" w:space="0" w:color="auto"/>
            </w:tcBorders>
            <w:shd w:val="clear" w:color="auto" w:fill="auto"/>
            <w:vAlign w:val="center"/>
            <w:hideMark/>
          </w:tcPr>
          <w:p w14:paraId="4B60E549" w14:textId="77777777" w:rsidR="00713463" w:rsidRPr="00463D9C" w:rsidRDefault="009902D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26,66</w:t>
            </w:r>
          </w:p>
        </w:tc>
        <w:tc>
          <w:tcPr>
            <w:tcW w:w="1240" w:type="dxa"/>
            <w:tcBorders>
              <w:top w:val="nil"/>
              <w:left w:val="nil"/>
              <w:bottom w:val="nil"/>
              <w:right w:val="single" w:sz="8" w:space="0" w:color="auto"/>
            </w:tcBorders>
            <w:shd w:val="clear" w:color="auto" w:fill="auto"/>
            <w:vAlign w:val="center"/>
            <w:hideMark/>
          </w:tcPr>
          <w:p w14:paraId="5F4902DA"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0,65</w:t>
            </w:r>
          </w:p>
        </w:tc>
        <w:tc>
          <w:tcPr>
            <w:tcW w:w="1447" w:type="dxa"/>
            <w:tcBorders>
              <w:top w:val="nil"/>
              <w:left w:val="nil"/>
              <w:bottom w:val="nil"/>
              <w:right w:val="single" w:sz="8" w:space="0" w:color="auto"/>
            </w:tcBorders>
            <w:shd w:val="clear" w:color="auto" w:fill="auto"/>
            <w:vAlign w:val="center"/>
            <w:hideMark/>
          </w:tcPr>
          <w:p w14:paraId="0EFF3D2A"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r w:rsidR="001D6FD2" w:rsidRPr="00463D9C">
              <w:rPr>
                <w:rFonts w:ascii="Times New Roman" w:eastAsia="Times New Roman" w:hAnsi="Times New Roman"/>
                <w:sz w:val="22"/>
                <w:szCs w:val="22"/>
              </w:rPr>
              <w:t>0</w:t>
            </w:r>
          </w:p>
        </w:tc>
      </w:tr>
      <w:tr w:rsidR="00A83BB6" w:rsidRPr="00463D9C" w14:paraId="4F959F66"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D9D58AC"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85FA9B6"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293" w:type="dxa"/>
            <w:tcBorders>
              <w:top w:val="nil"/>
              <w:left w:val="nil"/>
              <w:bottom w:val="nil"/>
              <w:right w:val="single" w:sz="8" w:space="0" w:color="auto"/>
            </w:tcBorders>
            <w:shd w:val="clear" w:color="auto" w:fill="auto"/>
            <w:vAlign w:val="center"/>
            <w:hideMark/>
          </w:tcPr>
          <w:p w14:paraId="28FE5BE6" w14:textId="77777777" w:rsidR="00713463" w:rsidRPr="00463D9C" w:rsidRDefault="00713463" w:rsidP="00F2564D">
            <w:pPr>
              <w:rPr>
                <w:rFonts w:ascii="Times New Roman" w:eastAsia="Times New Roman" w:hAnsi="Times New Roman"/>
                <w:sz w:val="22"/>
                <w:szCs w:val="22"/>
              </w:rPr>
            </w:pPr>
            <w:r w:rsidRPr="00463D9C">
              <w:rPr>
                <w:rFonts w:ascii="Times New Roman" w:eastAsia="Times New Roman" w:hAnsi="Times New Roman"/>
                <w:sz w:val="22"/>
                <w:szCs w:val="22"/>
              </w:rPr>
              <w:t>Nước</w:t>
            </w:r>
          </w:p>
        </w:tc>
        <w:tc>
          <w:tcPr>
            <w:tcW w:w="827" w:type="dxa"/>
            <w:tcBorders>
              <w:top w:val="nil"/>
              <w:left w:val="nil"/>
              <w:bottom w:val="nil"/>
              <w:right w:val="single" w:sz="8" w:space="0" w:color="auto"/>
            </w:tcBorders>
            <w:shd w:val="clear" w:color="auto" w:fill="auto"/>
            <w:vAlign w:val="center"/>
            <w:hideMark/>
          </w:tcPr>
          <w:p w14:paraId="4118438C"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240" w:type="dxa"/>
            <w:tcBorders>
              <w:top w:val="nil"/>
              <w:left w:val="nil"/>
              <w:bottom w:val="nil"/>
              <w:right w:val="single" w:sz="8" w:space="0" w:color="auto"/>
            </w:tcBorders>
            <w:shd w:val="clear" w:color="auto" w:fill="auto"/>
            <w:vAlign w:val="center"/>
            <w:hideMark/>
          </w:tcPr>
          <w:p w14:paraId="5AE42627"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10,0</w:t>
            </w:r>
          </w:p>
        </w:tc>
        <w:tc>
          <w:tcPr>
            <w:tcW w:w="1240" w:type="dxa"/>
            <w:tcBorders>
              <w:top w:val="nil"/>
              <w:left w:val="nil"/>
              <w:bottom w:val="nil"/>
              <w:right w:val="single" w:sz="8" w:space="0" w:color="auto"/>
            </w:tcBorders>
            <w:shd w:val="clear" w:color="auto" w:fill="auto"/>
            <w:vAlign w:val="center"/>
            <w:hideMark/>
          </w:tcPr>
          <w:p w14:paraId="7D988D44"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20,0</w:t>
            </w:r>
          </w:p>
        </w:tc>
        <w:tc>
          <w:tcPr>
            <w:tcW w:w="1240" w:type="dxa"/>
            <w:tcBorders>
              <w:top w:val="nil"/>
              <w:left w:val="nil"/>
              <w:bottom w:val="nil"/>
              <w:right w:val="single" w:sz="8" w:space="0" w:color="auto"/>
            </w:tcBorders>
            <w:shd w:val="clear" w:color="auto" w:fill="auto"/>
            <w:vAlign w:val="center"/>
            <w:hideMark/>
          </w:tcPr>
          <w:p w14:paraId="60706782" w14:textId="77777777" w:rsidR="00713463" w:rsidRPr="00463D9C" w:rsidRDefault="00DF6B20"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1447" w:type="dxa"/>
            <w:tcBorders>
              <w:top w:val="nil"/>
              <w:left w:val="nil"/>
              <w:bottom w:val="nil"/>
              <w:right w:val="single" w:sz="8" w:space="0" w:color="auto"/>
            </w:tcBorders>
            <w:shd w:val="clear" w:color="auto" w:fill="auto"/>
            <w:vAlign w:val="center"/>
            <w:hideMark/>
          </w:tcPr>
          <w:p w14:paraId="533FBF2A"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75,0</w:t>
            </w:r>
          </w:p>
        </w:tc>
      </w:tr>
      <w:tr w:rsidR="00A83BB6" w:rsidRPr="00463D9C" w14:paraId="5FC908BC"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A10F089"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36E88180" w14:textId="77777777" w:rsidR="00713463"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sứ vệ</w:t>
            </w:r>
          </w:p>
        </w:tc>
        <w:tc>
          <w:tcPr>
            <w:tcW w:w="2293" w:type="dxa"/>
            <w:tcBorders>
              <w:top w:val="nil"/>
              <w:left w:val="nil"/>
              <w:bottom w:val="nil"/>
              <w:right w:val="single" w:sz="8" w:space="0" w:color="auto"/>
            </w:tcBorders>
            <w:shd w:val="clear" w:color="auto" w:fill="auto"/>
            <w:vAlign w:val="center"/>
            <w:hideMark/>
          </w:tcPr>
          <w:p w14:paraId="10BCDB27" w14:textId="77777777" w:rsidR="00713463" w:rsidRPr="00463D9C" w:rsidRDefault="00713463"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827" w:type="dxa"/>
            <w:tcBorders>
              <w:top w:val="nil"/>
              <w:left w:val="nil"/>
              <w:bottom w:val="nil"/>
              <w:right w:val="single" w:sz="8" w:space="0" w:color="auto"/>
            </w:tcBorders>
            <w:shd w:val="clear" w:color="auto" w:fill="auto"/>
            <w:vAlign w:val="center"/>
            <w:hideMark/>
          </w:tcPr>
          <w:p w14:paraId="38301DDE"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240" w:type="dxa"/>
            <w:tcBorders>
              <w:top w:val="nil"/>
              <w:left w:val="nil"/>
              <w:bottom w:val="nil"/>
              <w:right w:val="single" w:sz="8" w:space="0" w:color="auto"/>
            </w:tcBorders>
            <w:shd w:val="clear" w:color="auto" w:fill="auto"/>
            <w:vAlign w:val="center"/>
            <w:hideMark/>
          </w:tcPr>
          <w:p w14:paraId="28F6980E" w14:textId="77777777" w:rsidR="00713463"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240" w:type="dxa"/>
            <w:tcBorders>
              <w:top w:val="nil"/>
              <w:left w:val="nil"/>
              <w:bottom w:val="nil"/>
              <w:right w:val="single" w:sz="8" w:space="0" w:color="auto"/>
            </w:tcBorders>
            <w:shd w:val="clear" w:color="auto" w:fill="auto"/>
            <w:vAlign w:val="center"/>
            <w:hideMark/>
          </w:tcPr>
          <w:p w14:paraId="173412BA" w14:textId="77777777" w:rsidR="00713463"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240" w:type="dxa"/>
            <w:tcBorders>
              <w:top w:val="nil"/>
              <w:left w:val="nil"/>
              <w:bottom w:val="nil"/>
              <w:right w:val="single" w:sz="8" w:space="0" w:color="auto"/>
            </w:tcBorders>
            <w:shd w:val="clear" w:color="auto" w:fill="auto"/>
            <w:vAlign w:val="center"/>
            <w:hideMark/>
          </w:tcPr>
          <w:p w14:paraId="43BF218B" w14:textId="77777777" w:rsidR="00713463"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47" w:type="dxa"/>
            <w:tcBorders>
              <w:top w:val="nil"/>
              <w:left w:val="nil"/>
              <w:bottom w:val="nil"/>
              <w:right w:val="single" w:sz="8" w:space="0" w:color="auto"/>
            </w:tcBorders>
            <w:shd w:val="clear" w:color="auto" w:fill="auto"/>
            <w:vAlign w:val="center"/>
            <w:hideMark/>
          </w:tcPr>
          <w:p w14:paraId="16769F46" w14:textId="77777777" w:rsidR="00713463"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33FDA303"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E60F900"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293D53A3" w14:textId="77777777" w:rsidR="00713463" w:rsidRPr="00463D9C" w:rsidRDefault="00903D9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sinh</w:t>
            </w:r>
          </w:p>
        </w:tc>
        <w:tc>
          <w:tcPr>
            <w:tcW w:w="2293" w:type="dxa"/>
            <w:tcBorders>
              <w:top w:val="nil"/>
              <w:left w:val="nil"/>
              <w:bottom w:val="nil"/>
              <w:right w:val="single" w:sz="8" w:space="0" w:color="auto"/>
            </w:tcBorders>
            <w:shd w:val="clear" w:color="auto" w:fill="auto"/>
            <w:vAlign w:val="center"/>
            <w:hideMark/>
          </w:tcPr>
          <w:p w14:paraId="30BE5780" w14:textId="77777777" w:rsidR="00713463" w:rsidRPr="00463D9C" w:rsidRDefault="0071346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xml:space="preserve">Nhân công </w:t>
            </w:r>
          </w:p>
        </w:tc>
        <w:tc>
          <w:tcPr>
            <w:tcW w:w="827" w:type="dxa"/>
            <w:tcBorders>
              <w:top w:val="nil"/>
              <w:left w:val="nil"/>
              <w:bottom w:val="nil"/>
              <w:right w:val="single" w:sz="8" w:space="0" w:color="auto"/>
            </w:tcBorders>
            <w:shd w:val="clear" w:color="auto" w:fill="auto"/>
            <w:vAlign w:val="center"/>
            <w:hideMark/>
          </w:tcPr>
          <w:p w14:paraId="112FA7B0" w14:textId="77777777" w:rsidR="00713463" w:rsidRPr="00463D9C" w:rsidRDefault="00713463" w:rsidP="00F2564D">
            <w:pPr>
              <w:rPr>
                <w:rFonts w:ascii="Times New Roman" w:eastAsia="Times New Roman" w:hAnsi="Times New Roman"/>
                <w:sz w:val="20"/>
              </w:rPr>
            </w:pPr>
            <w:r w:rsidRPr="00463D9C">
              <w:rPr>
                <w:rFonts w:ascii="Times New Roman" w:eastAsia="Times New Roman" w:hAnsi="Times New Roman"/>
                <w:sz w:val="20"/>
              </w:rPr>
              <w:t> </w:t>
            </w:r>
          </w:p>
        </w:tc>
        <w:tc>
          <w:tcPr>
            <w:tcW w:w="1240" w:type="dxa"/>
            <w:tcBorders>
              <w:top w:val="nil"/>
              <w:left w:val="nil"/>
              <w:bottom w:val="nil"/>
              <w:right w:val="single" w:sz="8" w:space="0" w:color="auto"/>
            </w:tcBorders>
            <w:shd w:val="clear" w:color="auto" w:fill="auto"/>
            <w:vAlign w:val="center"/>
            <w:hideMark/>
          </w:tcPr>
          <w:p w14:paraId="6C40CAC6" w14:textId="77777777" w:rsidR="00713463" w:rsidRPr="00463D9C" w:rsidRDefault="00713463" w:rsidP="00F2564D">
            <w:pPr>
              <w:jc w:val="center"/>
              <w:rPr>
                <w:rFonts w:ascii="Times New Roman" w:eastAsia="Times New Roman" w:hAnsi="Times New Roman"/>
                <w:sz w:val="20"/>
              </w:rPr>
            </w:pPr>
          </w:p>
        </w:tc>
        <w:tc>
          <w:tcPr>
            <w:tcW w:w="1240" w:type="dxa"/>
            <w:tcBorders>
              <w:top w:val="nil"/>
              <w:left w:val="nil"/>
              <w:bottom w:val="nil"/>
              <w:right w:val="single" w:sz="8" w:space="0" w:color="auto"/>
            </w:tcBorders>
            <w:shd w:val="clear" w:color="auto" w:fill="auto"/>
            <w:vAlign w:val="center"/>
            <w:hideMark/>
          </w:tcPr>
          <w:p w14:paraId="0CB004D8" w14:textId="77777777" w:rsidR="00713463" w:rsidRPr="00463D9C" w:rsidRDefault="00713463" w:rsidP="00F2564D">
            <w:pPr>
              <w:jc w:val="center"/>
              <w:rPr>
                <w:rFonts w:ascii="Times New Roman" w:eastAsia="Times New Roman" w:hAnsi="Times New Roman"/>
                <w:sz w:val="20"/>
              </w:rPr>
            </w:pPr>
          </w:p>
        </w:tc>
        <w:tc>
          <w:tcPr>
            <w:tcW w:w="1240" w:type="dxa"/>
            <w:tcBorders>
              <w:top w:val="nil"/>
              <w:left w:val="nil"/>
              <w:bottom w:val="nil"/>
              <w:right w:val="single" w:sz="8" w:space="0" w:color="auto"/>
            </w:tcBorders>
            <w:shd w:val="clear" w:color="auto" w:fill="auto"/>
            <w:vAlign w:val="center"/>
            <w:hideMark/>
          </w:tcPr>
          <w:p w14:paraId="57B69022" w14:textId="77777777" w:rsidR="00713463" w:rsidRPr="00463D9C" w:rsidRDefault="00713463" w:rsidP="00F2564D">
            <w:pPr>
              <w:jc w:val="center"/>
              <w:rPr>
                <w:rFonts w:ascii="Times New Roman" w:eastAsia="Times New Roman" w:hAnsi="Times New Roman"/>
                <w:sz w:val="20"/>
              </w:rPr>
            </w:pPr>
          </w:p>
        </w:tc>
        <w:tc>
          <w:tcPr>
            <w:tcW w:w="1447" w:type="dxa"/>
            <w:tcBorders>
              <w:top w:val="nil"/>
              <w:left w:val="nil"/>
              <w:bottom w:val="nil"/>
              <w:right w:val="single" w:sz="8" w:space="0" w:color="auto"/>
            </w:tcBorders>
            <w:shd w:val="clear" w:color="auto" w:fill="auto"/>
            <w:vAlign w:val="center"/>
            <w:hideMark/>
          </w:tcPr>
          <w:p w14:paraId="11C45500" w14:textId="77777777" w:rsidR="00713463" w:rsidRPr="00463D9C" w:rsidRDefault="00713463" w:rsidP="00F2564D">
            <w:pPr>
              <w:jc w:val="center"/>
              <w:rPr>
                <w:rFonts w:ascii="Times New Roman" w:eastAsia="Times New Roman" w:hAnsi="Times New Roman"/>
                <w:sz w:val="20"/>
              </w:rPr>
            </w:pPr>
          </w:p>
        </w:tc>
      </w:tr>
      <w:tr w:rsidR="00A83BB6" w:rsidRPr="00463D9C" w14:paraId="22ADA25E"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46384E8"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8EE7174" w14:textId="77777777" w:rsidR="00713463" w:rsidRPr="00463D9C" w:rsidRDefault="00713463" w:rsidP="00F2564D">
            <w:pPr>
              <w:jc w:val="center"/>
              <w:rPr>
                <w:rFonts w:ascii="Times New Roman" w:eastAsia="Times New Roman" w:hAnsi="Times New Roman"/>
                <w:sz w:val="22"/>
                <w:szCs w:val="22"/>
              </w:rPr>
            </w:pPr>
          </w:p>
        </w:tc>
        <w:tc>
          <w:tcPr>
            <w:tcW w:w="2293" w:type="dxa"/>
            <w:tcBorders>
              <w:top w:val="nil"/>
              <w:left w:val="nil"/>
              <w:bottom w:val="nil"/>
              <w:right w:val="single" w:sz="8" w:space="0" w:color="auto"/>
            </w:tcBorders>
            <w:shd w:val="clear" w:color="auto" w:fill="auto"/>
            <w:vAlign w:val="center"/>
            <w:hideMark/>
          </w:tcPr>
          <w:p w14:paraId="0E833953" w14:textId="77777777" w:rsidR="00713463" w:rsidRPr="00463D9C" w:rsidRDefault="00713463"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827" w:type="dxa"/>
            <w:tcBorders>
              <w:top w:val="nil"/>
              <w:left w:val="nil"/>
              <w:bottom w:val="nil"/>
              <w:right w:val="single" w:sz="8" w:space="0" w:color="auto"/>
            </w:tcBorders>
            <w:shd w:val="clear" w:color="auto" w:fill="auto"/>
            <w:vAlign w:val="center"/>
            <w:hideMark/>
          </w:tcPr>
          <w:p w14:paraId="5B3AD1E2"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240" w:type="dxa"/>
            <w:tcBorders>
              <w:top w:val="nil"/>
              <w:left w:val="nil"/>
              <w:bottom w:val="nil"/>
              <w:right w:val="single" w:sz="8" w:space="0" w:color="auto"/>
            </w:tcBorders>
            <w:shd w:val="clear" w:color="auto" w:fill="auto"/>
            <w:vAlign w:val="center"/>
          </w:tcPr>
          <w:p w14:paraId="7A92B5CC"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240" w:type="dxa"/>
            <w:tcBorders>
              <w:top w:val="nil"/>
              <w:left w:val="nil"/>
              <w:bottom w:val="nil"/>
              <w:right w:val="single" w:sz="8" w:space="0" w:color="auto"/>
            </w:tcBorders>
            <w:shd w:val="clear" w:color="auto" w:fill="auto"/>
            <w:vAlign w:val="center"/>
          </w:tcPr>
          <w:p w14:paraId="6955461F"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c>
          <w:tcPr>
            <w:tcW w:w="1240" w:type="dxa"/>
            <w:tcBorders>
              <w:top w:val="nil"/>
              <w:left w:val="nil"/>
              <w:bottom w:val="nil"/>
              <w:right w:val="single" w:sz="8" w:space="0" w:color="auto"/>
            </w:tcBorders>
            <w:shd w:val="clear" w:color="auto" w:fill="auto"/>
            <w:vAlign w:val="center"/>
          </w:tcPr>
          <w:p w14:paraId="07700C93"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w:t>
            </w:r>
          </w:p>
        </w:tc>
        <w:tc>
          <w:tcPr>
            <w:tcW w:w="1447" w:type="dxa"/>
            <w:tcBorders>
              <w:top w:val="nil"/>
              <w:left w:val="nil"/>
              <w:bottom w:val="nil"/>
              <w:right w:val="single" w:sz="8" w:space="0" w:color="auto"/>
            </w:tcBorders>
            <w:shd w:val="clear" w:color="auto" w:fill="auto"/>
            <w:vAlign w:val="center"/>
          </w:tcPr>
          <w:p w14:paraId="709F19CC"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0,55</w:t>
            </w:r>
          </w:p>
        </w:tc>
      </w:tr>
      <w:tr w:rsidR="00A83BB6" w:rsidRPr="00463D9C" w14:paraId="0E62B52A" w14:textId="77777777" w:rsidTr="00AC005A">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7A3AC257" w14:textId="77777777" w:rsidR="00713463" w:rsidRPr="00463D9C" w:rsidRDefault="007134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B3E8DC6" w14:textId="77777777" w:rsidR="00713463" w:rsidRPr="00463D9C" w:rsidRDefault="00713463" w:rsidP="00F2564D">
            <w:pPr>
              <w:spacing w:after="240"/>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w:t>
            </w:r>
          </w:p>
        </w:tc>
        <w:tc>
          <w:tcPr>
            <w:tcW w:w="2293" w:type="dxa"/>
            <w:tcBorders>
              <w:top w:val="nil"/>
              <w:left w:val="nil"/>
              <w:bottom w:val="nil"/>
              <w:right w:val="single" w:sz="8" w:space="0" w:color="auto"/>
            </w:tcBorders>
            <w:shd w:val="clear" w:color="auto" w:fill="auto"/>
            <w:vAlign w:val="center"/>
            <w:hideMark/>
          </w:tcPr>
          <w:p w14:paraId="69D1BCAB" w14:textId="77777777" w:rsidR="00713463" w:rsidRPr="00463D9C" w:rsidRDefault="0071346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827" w:type="dxa"/>
            <w:tcBorders>
              <w:top w:val="nil"/>
              <w:left w:val="nil"/>
              <w:bottom w:val="nil"/>
              <w:right w:val="single" w:sz="8" w:space="0" w:color="auto"/>
            </w:tcBorders>
            <w:shd w:val="clear" w:color="auto" w:fill="auto"/>
            <w:vAlign w:val="center"/>
            <w:hideMark/>
          </w:tcPr>
          <w:p w14:paraId="2E3FE0DC" w14:textId="77777777" w:rsidR="00713463" w:rsidRPr="00463D9C" w:rsidRDefault="00713463" w:rsidP="00F2564D">
            <w:pPr>
              <w:rPr>
                <w:rFonts w:ascii="Times New Roman" w:eastAsia="Times New Roman" w:hAnsi="Times New Roman"/>
                <w:sz w:val="20"/>
              </w:rPr>
            </w:pPr>
            <w:r w:rsidRPr="00463D9C">
              <w:rPr>
                <w:rFonts w:ascii="Times New Roman" w:eastAsia="Times New Roman" w:hAnsi="Times New Roman"/>
                <w:sz w:val="20"/>
              </w:rPr>
              <w:t> </w:t>
            </w:r>
          </w:p>
        </w:tc>
        <w:tc>
          <w:tcPr>
            <w:tcW w:w="1240" w:type="dxa"/>
            <w:tcBorders>
              <w:top w:val="nil"/>
              <w:left w:val="nil"/>
              <w:bottom w:val="nil"/>
              <w:right w:val="single" w:sz="8" w:space="0" w:color="auto"/>
            </w:tcBorders>
            <w:shd w:val="clear" w:color="auto" w:fill="auto"/>
            <w:vAlign w:val="center"/>
            <w:hideMark/>
          </w:tcPr>
          <w:p w14:paraId="63A2319C" w14:textId="77777777" w:rsidR="00713463" w:rsidRPr="00463D9C" w:rsidRDefault="00713463" w:rsidP="00F2564D">
            <w:pPr>
              <w:jc w:val="center"/>
              <w:rPr>
                <w:rFonts w:ascii="Times New Roman" w:eastAsia="Times New Roman" w:hAnsi="Times New Roman"/>
                <w:sz w:val="20"/>
              </w:rPr>
            </w:pPr>
          </w:p>
        </w:tc>
        <w:tc>
          <w:tcPr>
            <w:tcW w:w="1240" w:type="dxa"/>
            <w:tcBorders>
              <w:top w:val="nil"/>
              <w:left w:val="nil"/>
              <w:bottom w:val="nil"/>
              <w:right w:val="single" w:sz="8" w:space="0" w:color="auto"/>
            </w:tcBorders>
            <w:shd w:val="clear" w:color="auto" w:fill="auto"/>
            <w:vAlign w:val="center"/>
            <w:hideMark/>
          </w:tcPr>
          <w:p w14:paraId="605617C5" w14:textId="77777777" w:rsidR="00713463" w:rsidRPr="00463D9C" w:rsidRDefault="00713463" w:rsidP="00F2564D">
            <w:pPr>
              <w:jc w:val="center"/>
              <w:rPr>
                <w:rFonts w:ascii="Times New Roman" w:eastAsia="Times New Roman" w:hAnsi="Times New Roman"/>
                <w:sz w:val="20"/>
              </w:rPr>
            </w:pPr>
          </w:p>
        </w:tc>
        <w:tc>
          <w:tcPr>
            <w:tcW w:w="1240" w:type="dxa"/>
            <w:tcBorders>
              <w:top w:val="nil"/>
              <w:left w:val="nil"/>
              <w:bottom w:val="nil"/>
              <w:right w:val="single" w:sz="8" w:space="0" w:color="auto"/>
            </w:tcBorders>
            <w:shd w:val="clear" w:color="auto" w:fill="auto"/>
            <w:vAlign w:val="center"/>
            <w:hideMark/>
          </w:tcPr>
          <w:p w14:paraId="61DAC232" w14:textId="77777777" w:rsidR="00713463" w:rsidRPr="00463D9C" w:rsidRDefault="00713463" w:rsidP="00F2564D">
            <w:pPr>
              <w:jc w:val="center"/>
              <w:rPr>
                <w:rFonts w:ascii="Times New Roman" w:eastAsia="Times New Roman" w:hAnsi="Times New Roman"/>
                <w:sz w:val="20"/>
              </w:rPr>
            </w:pPr>
          </w:p>
        </w:tc>
        <w:tc>
          <w:tcPr>
            <w:tcW w:w="1447" w:type="dxa"/>
            <w:tcBorders>
              <w:top w:val="nil"/>
              <w:left w:val="nil"/>
              <w:bottom w:val="nil"/>
              <w:right w:val="single" w:sz="8" w:space="0" w:color="auto"/>
            </w:tcBorders>
            <w:shd w:val="clear" w:color="auto" w:fill="auto"/>
            <w:vAlign w:val="center"/>
            <w:hideMark/>
          </w:tcPr>
          <w:p w14:paraId="2058EC01" w14:textId="77777777" w:rsidR="00713463" w:rsidRPr="00463D9C" w:rsidRDefault="00713463" w:rsidP="00F2564D">
            <w:pPr>
              <w:jc w:val="center"/>
              <w:rPr>
                <w:rFonts w:ascii="Times New Roman" w:eastAsia="Times New Roman" w:hAnsi="Times New Roman"/>
                <w:sz w:val="20"/>
              </w:rPr>
            </w:pPr>
          </w:p>
        </w:tc>
      </w:tr>
      <w:tr w:rsidR="00A83BB6" w:rsidRPr="00463D9C" w14:paraId="3E150870"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BCCB4B7"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73DD3FA"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93" w:type="dxa"/>
            <w:tcBorders>
              <w:top w:val="nil"/>
              <w:left w:val="nil"/>
              <w:bottom w:val="nil"/>
              <w:right w:val="single" w:sz="8" w:space="0" w:color="auto"/>
            </w:tcBorders>
            <w:shd w:val="clear" w:color="auto" w:fill="auto"/>
            <w:vAlign w:val="center"/>
            <w:hideMark/>
          </w:tcPr>
          <w:p w14:paraId="19FA15A2"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827" w:type="dxa"/>
            <w:tcBorders>
              <w:top w:val="nil"/>
              <w:left w:val="nil"/>
              <w:bottom w:val="nil"/>
              <w:right w:val="single" w:sz="8" w:space="0" w:color="auto"/>
            </w:tcBorders>
            <w:shd w:val="clear" w:color="auto" w:fill="auto"/>
            <w:vAlign w:val="center"/>
            <w:hideMark/>
          </w:tcPr>
          <w:p w14:paraId="2A1CAC6A"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40" w:type="dxa"/>
            <w:tcBorders>
              <w:top w:val="nil"/>
              <w:left w:val="nil"/>
              <w:bottom w:val="nil"/>
              <w:right w:val="single" w:sz="8" w:space="0" w:color="auto"/>
            </w:tcBorders>
            <w:shd w:val="clear" w:color="auto" w:fill="auto"/>
            <w:vAlign w:val="center"/>
            <w:hideMark/>
          </w:tcPr>
          <w:p w14:paraId="290F19B4" w14:textId="77777777" w:rsidR="00DF6B20" w:rsidRPr="00463D9C" w:rsidRDefault="00AC005A"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1240" w:type="dxa"/>
            <w:tcBorders>
              <w:top w:val="nil"/>
              <w:left w:val="nil"/>
              <w:bottom w:val="nil"/>
              <w:right w:val="single" w:sz="8" w:space="0" w:color="auto"/>
            </w:tcBorders>
            <w:shd w:val="clear" w:color="auto" w:fill="auto"/>
            <w:vAlign w:val="center"/>
            <w:hideMark/>
          </w:tcPr>
          <w:p w14:paraId="4359D4E6"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3,25</w:t>
            </w:r>
          </w:p>
        </w:tc>
        <w:tc>
          <w:tcPr>
            <w:tcW w:w="1240" w:type="dxa"/>
            <w:tcBorders>
              <w:top w:val="nil"/>
              <w:left w:val="nil"/>
              <w:bottom w:val="nil"/>
              <w:right w:val="single" w:sz="8" w:space="0" w:color="auto"/>
            </w:tcBorders>
            <w:shd w:val="clear" w:color="auto" w:fill="auto"/>
            <w:vAlign w:val="center"/>
            <w:hideMark/>
          </w:tcPr>
          <w:p w14:paraId="68495278" w14:textId="77777777" w:rsidR="00DF6B20" w:rsidRPr="00463D9C" w:rsidRDefault="00DF6B20" w:rsidP="00F2564D">
            <w:pPr>
              <w:jc w:val="center"/>
            </w:pPr>
            <w:r w:rsidRPr="00463D9C">
              <w:rPr>
                <w:rFonts w:ascii="Times New Roman" w:eastAsia="Times New Roman" w:hAnsi="Times New Roman"/>
                <w:sz w:val="22"/>
                <w:szCs w:val="22"/>
              </w:rPr>
              <w:t>-</w:t>
            </w:r>
          </w:p>
        </w:tc>
        <w:tc>
          <w:tcPr>
            <w:tcW w:w="1447" w:type="dxa"/>
            <w:tcBorders>
              <w:top w:val="nil"/>
              <w:left w:val="nil"/>
              <w:bottom w:val="nil"/>
              <w:right w:val="single" w:sz="8" w:space="0" w:color="auto"/>
            </w:tcBorders>
            <w:shd w:val="clear" w:color="auto" w:fill="auto"/>
            <w:vAlign w:val="center"/>
            <w:hideMark/>
          </w:tcPr>
          <w:p w14:paraId="5FEDBA68" w14:textId="77777777" w:rsidR="00DF6B20" w:rsidRPr="00463D9C" w:rsidRDefault="00DF6B20" w:rsidP="00F2564D">
            <w:pPr>
              <w:jc w:val="center"/>
            </w:pPr>
            <w:r w:rsidRPr="00463D9C">
              <w:rPr>
                <w:rFonts w:ascii="Times New Roman" w:eastAsia="Times New Roman" w:hAnsi="Times New Roman"/>
                <w:sz w:val="22"/>
                <w:szCs w:val="22"/>
              </w:rPr>
              <w:t>-</w:t>
            </w:r>
          </w:p>
        </w:tc>
      </w:tr>
      <w:tr w:rsidR="00A83BB6" w:rsidRPr="00463D9C" w14:paraId="505BB918"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7F196AA"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A2DD9C4"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93" w:type="dxa"/>
            <w:tcBorders>
              <w:top w:val="nil"/>
              <w:left w:val="nil"/>
              <w:bottom w:val="nil"/>
              <w:right w:val="single" w:sz="8" w:space="0" w:color="auto"/>
            </w:tcBorders>
            <w:shd w:val="clear" w:color="auto" w:fill="auto"/>
            <w:vAlign w:val="center"/>
            <w:hideMark/>
          </w:tcPr>
          <w:p w14:paraId="6C07FE28"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Dụng cụ cắt, mài</w:t>
            </w:r>
          </w:p>
        </w:tc>
        <w:tc>
          <w:tcPr>
            <w:tcW w:w="827" w:type="dxa"/>
            <w:tcBorders>
              <w:top w:val="nil"/>
              <w:left w:val="nil"/>
              <w:bottom w:val="nil"/>
              <w:right w:val="single" w:sz="8" w:space="0" w:color="auto"/>
            </w:tcBorders>
            <w:shd w:val="clear" w:color="auto" w:fill="auto"/>
            <w:vAlign w:val="center"/>
            <w:hideMark/>
          </w:tcPr>
          <w:p w14:paraId="09AE2917"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40" w:type="dxa"/>
            <w:tcBorders>
              <w:top w:val="nil"/>
              <w:left w:val="nil"/>
              <w:bottom w:val="nil"/>
              <w:right w:val="single" w:sz="8" w:space="0" w:color="auto"/>
            </w:tcBorders>
            <w:shd w:val="clear" w:color="auto" w:fill="auto"/>
            <w:vAlign w:val="center"/>
            <w:hideMark/>
          </w:tcPr>
          <w:p w14:paraId="796B01D6"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240" w:type="dxa"/>
            <w:tcBorders>
              <w:top w:val="nil"/>
              <w:left w:val="nil"/>
              <w:bottom w:val="nil"/>
              <w:right w:val="single" w:sz="8" w:space="0" w:color="auto"/>
            </w:tcBorders>
            <w:shd w:val="clear" w:color="auto" w:fill="auto"/>
            <w:vAlign w:val="center"/>
            <w:hideMark/>
          </w:tcPr>
          <w:p w14:paraId="19326E93"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240" w:type="dxa"/>
            <w:tcBorders>
              <w:top w:val="nil"/>
              <w:left w:val="nil"/>
              <w:bottom w:val="nil"/>
              <w:right w:val="single" w:sz="8" w:space="0" w:color="auto"/>
            </w:tcBorders>
            <w:shd w:val="clear" w:color="auto" w:fill="auto"/>
            <w:vAlign w:val="center"/>
            <w:hideMark/>
          </w:tcPr>
          <w:p w14:paraId="3EC8AC62" w14:textId="77777777" w:rsidR="00DF6B20" w:rsidRPr="00463D9C" w:rsidRDefault="00DF6B20" w:rsidP="00F2564D">
            <w:pPr>
              <w:jc w:val="center"/>
            </w:pPr>
            <w:r w:rsidRPr="00463D9C">
              <w:rPr>
                <w:rFonts w:ascii="Times New Roman" w:eastAsia="Times New Roman" w:hAnsi="Times New Roman"/>
                <w:sz w:val="22"/>
                <w:szCs w:val="22"/>
              </w:rPr>
              <w:t>-</w:t>
            </w:r>
          </w:p>
        </w:tc>
        <w:tc>
          <w:tcPr>
            <w:tcW w:w="1447" w:type="dxa"/>
            <w:tcBorders>
              <w:top w:val="nil"/>
              <w:left w:val="nil"/>
              <w:right w:val="single" w:sz="8" w:space="0" w:color="auto"/>
            </w:tcBorders>
            <w:shd w:val="clear" w:color="auto" w:fill="auto"/>
            <w:vAlign w:val="center"/>
            <w:hideMark/>
          </w:tcPr>
          <w:p w14:paraId="338A012C" w14:textId="77777777" w:rsidR="00DF6B20" w:rsidRPr="00463D9C" w:rsidRDefault="00DF6B20" w:rsidP="00F2564D">
            <w:pPr>
              <w:jc w:val="center"/>
            </w:pPr>
            <w:r w:rsidRPr="00463D9C">
              <w:rPr>
                <w:rFonts w:ascii="Times New Roman" w:eastAsia="Times New Roman" w:hAnsi="Times New Roman"/>
                <w:sz w:val="22"/>
                <w:szCs w:val="22"/>
              </w:rPr>
              <w:t>-</w:t>
            </w:r>
          </w:p>
        </w:tc>
      </w:tr>
      <w:tr w:rsidR="00A83BB6" w:rsidRPr="00463D9C" w14:paraId="4B12F7E9" w14:textId="77777777" w:rsidTr="00AC005A">
        <w:trPr>
          <w:trHeight w:val="196"/>
          <w:jc w:val="center"/>
        </w:trPr>
        <w:tc>
          <w:tcPr>
            <w:tcW w:w="960" w:type="dxa"/>
            <w:tcBorders>
              <w:top w:val="nil"/>
              <w:left w:val="single" w:sz="8" w:space="0" w:color="auto"/>
              <w:bottom w:val="nil"/>
              <w:right w:val="nil"/>
            </w:tcBorders>
            <w:shd w:val="clear" w:color="auto" w:fill="auto"/>
            <w:vAlign w:val="center"/>
            <w:hideMark/>
          </w:tcPr>
          <w:p w14:paraId="69D8ABD4"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8" w:space="0" w:color="auto"/>
              <w:bottom w:val="nil"/>
              <w:right w:val="single" w:sz="8" w:space="0" w:color="auto"/>
            </w:tcBorders>
            <w:shd w:val="clear" w:color="auto" w:fill="auto"/>
            <w:vAlign w:val="center"/>
            <w:hideMark/>
          </w:tcPr>
          <w:p w14:paraId="3844C340"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93" w:type="dxa"/>
            <w:tcBorders>
              <w:top w:val="nil"/>
              <w:left w:val="nil"/>
              <w:bottom w:val="nil"/>
              <w:right w:val="nil"/>
            </w:tcBorders>
            <w:shd w:val="clear" w:color="auto" w:fill="auto"/>
            <w:vAlign w:val="center"/>
            <w:hideMark/>
          </w:tcPr>
          <w:p w14:paraId="410342EB" w14:textId="77777777" w:rsidR="00DF6B20" w:rsidRPr="00463D9C" w:rsidRDefault="00DF6B20" w:rsidP="00F2564D">
            <w:pPr>
              <w:spacing w:before="20" w:after="20"/>
              <w:rPr>
                <w:rFonts w:ascii="Times New Roman" w:eastAsia="Times New Roman" w:hAnsi="Times New Roman"/>
                <w:sz w:val="22"/>
                <w:szCs w:val="22"/>
              </w:rPr>
            </w:pPr>
            <w:r w:rsidRPr="00463D9C">
              <w:rPr>
                <w:rFonts w:ascii="Times New Roman" w:eastAsia="Times New Roman" w:hAnsi="Times New Roman"/>
                <w:sz w:val="22"/>
                <w:szCs w:val="22"/>
              </w:rPr>
              <w:t>Dụng cụ thử thấm mực</w:t>
            </w:r>
          </w:p>
        </w:tc>
        <w:tc>
          <w:tcPr>
            <w:tcW w:w="827" w:type="dxa"/>
            <w:tcBorders>
              <w:top w:val="nil"/>
              <w:left w:val="single" w:sz="8" w:space="0" w:color="auto"/>
              <w:bottom w:val="nil"/>
              <w:right w:val="single" w:sz="8" w:space="0" w:color="auto"/>
            </w:tcBorders>
            <w:shd w:val="clear" w:color="auto" w:fill="auto"/>
            <w:vAlign w:val="center"/>
            <w:hideMark/>
          </w:tcPr>
          <w:p w14:paraId="352B14F4" w14:textId="77777777" w:rsidR="00DF6B20" w:rsidRPr="00463D9C" w:rsidRDefault="00DF6B20" w:rsidP="00F2564D">
            <w:pPr>
              <w:spacing w:before="20" w:after="20"/>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40" w:type="dxa"/>
            <w:tcBorders>
              <w:top w:val="nil"/>
              <w:left w:val="nil"/>
              <w:bottom w:val="nil"/>
              <w:right w:val="nil"/>
            </w:tcBorders>
            <w:shd w:val="clear" w:color="auto" w:fill="auto"/>
            <w:vAlign w:val="center"/>
            <w:hideMark/>
          </w:tcPr>
          <w:p w14:paraId="50CF977A" w14:textId="77777777" w:rsidR="00DF6B20" w:rsidRPr="00463D9C" w:rsidRDefault="00DF6B20" w:rsidP="00F2564D">
            <w:pPr>
              <w:jc w:val="center"/>
            </w:pPr>
            <w:r w:rsidRPr="00463D9C">
              <w:rPr>
                <w:rFonts w:ascii="Times New Roman" w:eastAsia="Times New Roman" w:hAnsi="Times New Roman"/>
                <w:sz w:val="22"/>
                <w:szCs w:val="22"/>
              </w:rPr>
              <w:t>-</w:t>
            </w:r>
          </w:p>
        </w:tc>
        <w:tc>
          <w:tcPr>
            <w:tcW w:w="1240" w:type="dxa"/>
            <w:tcBorders>
              <w:top w:val="nil"/>
              <w:left w:val="single" w:sz="8" w:space="0" w:color="auto"/>
              <w:bottom w:val="nil"/>
              <w:right w:val="single" w:sz="8" w:space="0" w:color="auto"/>
            </w:tcBorders>
            <w:shd w:val="clear" w:color="auto" w:fill="auto"/>
            <w:vAlign w:val="center"/>
            <w:hideMark/>
          </w:tcPr>
          <w:p w14:paraId="46F2FE0F" w14:textId="77777777" w:rsidR="00DF6B20" w:rsidRPr="00463D9C" w:rsidRDefault="00DF6B20" w:rsidP="00F2564D">
            <w:pPr>
              <w:spacing w:before="20" w:after="20"/>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240" w:type="dxa"/>
            <w:tcBorders>
              <w:top w:val="nil"/>
              <w:left w:val="nil"/>
              <w:bottom w:val="nil"/>
              <w:right w:val="single" w:sz="8" w:space="0" w:color="auto"/>
            </w:tcBorders>
            <w:shd w:val="clear" w:color="auto" w:fill="auto"/>
            <w:vAlign w:val="center"/>
            <w:hideMark/>
          </w:tcPr>
          <w:p w14:paraId="73095E03" w14:textId="77777777" w:rsidR="00DF6B20" w:rsidRPr="00463D9C" w:rsidRDefault="00DF6B20" w:rsidP="00F2564D">
            <w:pPr>
              <w:jc w:val="center"/>
            </w:pPr>
            <w:r w:rsidRPr="00463D9C">
              <w:rPr>
                <w:rFonts w:ascii="Times New Roman" w:eastAsia="Times New Roman" w:hAnsi="Times New Roman"/>
                <w:sz w:val="22"/>
                <w:szCs w:val="22"/>
              </w:rPr>
              <w:t>-</w:t>
            </w:r>
          </w:p>
        </w:tc>
        <w:tc>
          <w:tcPr>
            <w:tcW w:w="1447" w:type="dxa"/>
            <w:tcBorders>
              <w:top w:val="nil"/>
              <w:left w:val="nil"/>
              <w:bottom w:val="nil"/>
              <w:right w:val="single" w:sz="4" w:space="0" w:color="auto"/>
            </w:tcBorders>
            <w:shd w:val="clear" w:color="auto" w:fill="auto"/>
            <w:vAlign w:val="center"/>
            <w:hideMark/>
          </w:tcPr>
          <w:p w14:paraId="49688DC1" w14:textId="77777777" w:rsidR="00DF6B20" w:rsidRPr="00463D9C" w:rsidRDefault="00DF6B20" w:rsidP="00F2564D">
            <w:pPr>
              <w:jc w:val="center"/>
            </w:pPr>
            <w:r w:rsidRPr="00463D9C">
              <w:rPr>
                <w:rFonts w:ascii="Times New Roman" w:eastAsia="Times New Roman" w:hAnsi="Times New Roman"/>
                <w:sz w:val="22"/>
                <w:szCs w:val="22"/>
              </w:rPr>
              <w:t>-</w:t>
            </w:r>
          </w:p>
        </w:tc>
      </w:tr>
      <w:tr w:rsidR="00A83BB6" w:rsidRPr="00463D9C" w14:paraId="439D9F29"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1BD7478"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C29FCBB"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93" w:type="dxa"/>
            <w:tcBorders>
              <w:top w:val="nil"/>
              <w:left w:val="nil"/>
              <w:bottom w:val="nil"/>
              <w:right w:val="single" w:sz="8" w:space="0" w:color="auto"/>
            </w:tcBorders>
            <w:shd w:val="clear" w:color="auto" w:fill="auto"/>
            <w:vAlign w:val="center"/>
            <w:hideMark/>
          </w:tcPr>
          <w:p w14:paraId="01D1634F"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827" w:type="dxa"/>
            <w:tcBorders>
              <w:top w:val="nil"/>
              <w:left w:val="nil"/>
              <w:bottom w:val="nil"/>
              <w:right w:val="single" w:sz="8" w:space="0" w:color="auto"/>
            </w:tcBorders>
            <w:shd w:val="clear" w:color="auto" w:fill="auto"/>
            <w:vAlign w:val="center"/>
            <w:hideMark/>
          </w:tcPr>
          <w:p w14:paraId="58DB8B37"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40" w:type="dxa"/>
            <w:tcBorders>
              <w:top w:val="nil"/>
              <w:left w:val="nil"/>
              <w:bottom w:val="nil"/>
              <w:right w:val="single" w:sz="8" w:space="0" w:color="auto"/>
            </w:tcBorders>
            <w:shd w:val="clear" w:color="auto" w:fill="auto"/>
            <w:vAlign w:val="center"/>
            <w:hideMark/>
          </w:tcPr>
          <w:p w14:paraId="79789BB0" w14:textId="77777777" w:rsidR="00DF6B20" w:rsidRPr="00463D9C" w:rsidRDefault="00DF6B20" w:rsidP="00F2564D">
            <w:pPr>
              <w:jc w:val="center"/>
            </w:pPr>
            <w:r w:rsidRPr="00463D9C">
              <w:rPr>
                <w:rFonts w:ascii="Times New Roman" w:eastAsia="Times New Roman" w:hAnsi="Times New Roman"/>
                <w:sz w:val="22"/>
                <w:szCs w:val="22"/>
              </w:rPr>
              <w:t>-</w:t>
            </w:r>
          </w:p>
        </w:tc>
        <w:tc>
          <w:tcPr>
            <w:tcW w:w="1240" w:type="dxa"/>
            <w:tcBorders>
              <w:top w:val="nil"/>
              <w:left w:val="nil"/>
              <w:bottom w:val="nil"/>
              <w:right w:val="single" w:sz="8" w:space="0" w:color="auto"/>
            </w:tcBorders>
            <w:shd w:val="clear" w:color="auto" w:fill="auto"/>
            <w:vAlign w:val="center"/>
            <w:hideMark/>
          </w:tcPr>
          <w:p w14:paraId="22F9B68F" w14:textId="77777777" w:rsidR="00DF6B20" w:rsidRPr="00463D9C" w:rsidRDefault="00AC005A"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1240" w:type="dxa"/>
            <w:tcBorders>
              <w:top w:val="nil"/>
              <w:left w:val="nil"/>
              <w:bottom w:val="nil"/>
              <w:right w:val="single" w:sz="8" w:space="0" w:color="auto"/>
            </w:tcBorders>
            <w:shd w:val="clear" w:color="auto" w:fill="auto"/>
            <w:vAlign w:val="center"/>
            <w:hideMark/>
          </w:tcPr>
          <w:p w14:paraId="60DD5D18" w14:textId="77777777" w:rsidR="00DF6B20" w:rsidRPr="00463D9C" w:rsidRDefault="00DF6B20" w:rsidP="00F2564D">
            <w:pPr>
              <w:jc w:val="center"/>
            </w:pPr>
            <w:r w:rsidRPr="00463D9C">
              <w:rPr>
                <w:rFonts w:ascii="Times New Roman" w:eastAsia="Times New Roman" w:hAnsi="Times New Roman"/>
                <w:sz w:val="22"/>
                <w:szCs w:val="22"/>
              </w:rPr>
              <w:t>-</w:t>
            </w:r>
          </w:p>
        </w:tc>
        <w:tc>
          <w:tcPr>
            <w:tcW w:w="1447" w:type="dxa"/>
            <w:tcBorders>
              <w:top w:val="nil"/>
              <w:left w:val="nil"/>
              <w:bottom w:val="nil"/>
              <w:right w:val="single" w:sz="4" w:space="0" w:color="auto"/>
            </w:tcBorders>
            <w:shd w:val="clear" w:color="auto" w:fill="auto"/>
            <w:vAlign w:val="center"/>
            <w:hideMark/>
          </w:tcPr>
          <w:p w14:paraId="2749570F" w14:textId="77777777" w:rsidR="00DF6B20" w:rsidRPr="00463D9C" w:rsidRDefault="00DF6B20" w:rsidP="00F2564D">
            <w:pPr>
              <w:jc w:val="center"/>
            </w:pPr>
            <w:r w:rsidRPr="00463D9C">
              <w:rPr>
                <w:rFonts w:ascii="Times New Roman" w:eastAsia="Times New Roman" w:hAnsi="Times New Roman"/>
                <w:sz w:val="22"/>
                <w:szCs w:val="22"/>
              </w:rPr>
              <w:t>-</w:t>
            </w:r>
          </w:p>
        </w:tc>
      </w:tr>
      <w:tr w:rsidR="00A83BB6" w:rsidRPr="00463D9C" w14:paraId="45BFCE7C"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0EFB107"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66717CF"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93" w:type="dxa"/>
            <w:tcBorders>
              <w:top w:val="nil"/>
              <w:left w:val="nil"/>
              <w:bottom w:val="nil"/>
              <w:right w:val="single" w:sz="8" w:space="0" w:color="auto"/>
            </w:tcBorders>
            <w:shd w:val="clear" w:color="auto" w:fill="auto"/>
            <w:vAlign w:val="center"/>
            <w:hideMark/>
          </w:tcPr>
          <w:p w14:paraId="4C0937DD"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thử tải trọng</w:t>
            </w:r>
          </w:p>
        </w:tc>
        <w:tc>
          <w:tcPr>
            <w:tcW w:w="827" w:type="dxa"/>
            <w:tcBorders>
              <w:top w:val="nil"/>
              <w:left w:val="nil"/>
              <w:bottom w:val="nil"/>
              <w:right w:val="single" w:sz="8" w:space="0" w:color="auto"/>
            </w:tcBorders>
            <w:shd w:val="clear" w:color="auto" w:fill="auto"/>
            <w:vAlign w:val="center"/>
            <w:hideMark/>
          </w:tcPr>
          <w:p w14:paraId="18B1070F"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40" w:type="dxa"/>
            <w:tcBorders>
              <w:top w:val="nil"/>
              <w:left w:val="nil"/>
              <w:bottom w:val="nil"/>
              <w:right w:val="single" w:sz="8" w:space="0" w:color="auto"/>
            </w:tcBorders>
            <w:shd w:val="clear" w:color="auto" w:fill="auto"/>
            <w:vAlign w:val="center"/>
            <w:hideMark/>
          </w:tcPr>
          <w:p w14:paraId="5A6881E5" w14:textId="77777777" w:rsidR="00DF6B20" w:rsidRPr="00463D9C" w:rsidRDefault="00DF6B20" w:rsidP="00F2564D">
            <w:pPr>
              <w:jc w:val="center"/>
            </w:pPr>
            <w:r w:rsidRPr="00463D9C">
              <w:rPr>
                <w:rFonts w:ascii="Times New Roman" w:eastAsia="Times New Roman" w:hAnsi="Times New Roman"/>
                <w:sz w:val="22"/>
                <w:szCs w:val="22"/>
              </w:rPr>
              <w:t>-</w:t>
            </w:r>
          </w:p>
        </w:tc>
        <w:tc>
          <w:tcPr>
            <w:tcW w:w="1240" w:type="dxa"/>
            <w:tcBorders>
              <w:top w:val="nil"/>
              <w:left w:val="nil"/>
              <w:bottom w:val="nil"/>
              <w:right w:val="single" w:sz="8" w:space="0" w:color="auto"/>
            </w:tcBorders>
            <w:shd w:val="clear" w:color="auto" w:fill="auto"/>
            <w:vAlign w:val="center"/>
            <w:hideMark/>
          </w:tcPr>
          <w:p w14:paraId="764C17EA" w14:textId="77777777" w:rsidR="00DF6B20" w:rsidRPr="00463D9C" w:rsidRDefault="00DF6B20" w:rsidP="00F2564D">
            <w:pPr>
              <w:jc w:val="center"/>
            </w:pPr>
            <w:r w:rsidRPr="00463D9C">
              <w:rPr>
                <w:rFonts w:ascii="Times New Roman" w:eastAsia="Times New Roman" w:hAnsi="Times New Roman"/>
                <w:sz w:val="22"/>
                <w:szCs w:val="22"/>
              </w:rPr>
              <w:t>-</w:t>
            </w:r>
          </w:p>
        </w:tc>
        <w:tc>
          <w:tcPr>
            <w:tcW w:w="1240" w:type="dxa"/>
            <w:tcBorders>
              <w:top w:val="nil"/>
              <w:left w:val="nil"/>
              <w:bottom w:val="nil"/>
              <w:right w:val="single" w:sz="8" w:space="0" w:color="auto"/>
            </w:tcBorders>
            <w:shd w:val="clear" w:color="auto" w:fill="auto"/>
            <w:vAlign w:val="center"/>
            <w:hideMark/>
          </w:tcPr>
          <w:p w14:paraId="603E5129"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0,58</w:t>
            </w:r>
          </w:p>
        </w:tc>
        <w:tc>
          <w:tcPr>
            <w:tcW w:w="1447" w:type="dxa"/>
            <w:tcBorders>
              <w:top w:val="nil"/>
              <w:left w:val="nil"/>
              <w:bottom w:val="nil"/>
              <w:right w:val="single" w:sz="4" w:space="0" w:color="auto"/>
            </w:tcBorders>
            <w:shd w:val="clear" w:color="auto" w:fill="auto"/>
            <w:vAlign w:val="center"/>
            <w:hideMark/>
          </w:tcPr>
          <w:p w14:paraId="51BC7420" w14:textId="77777777" w:rsidR="00DF6B20" w:rsidRPr="00463D9C" w:rsidRDefault="00DF6B20"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r>
      <w:tr w:rsidR="00A83BB6" w:rsidRPr="00463D9C" w14:paraId="3F45DFA2" w14:textId="77777777" w:rsidTr="00AC005A">
        <w:trPr>
          <w:trHeight w:val="600"/>
          <w:jc w:val="center"/>
        </w:trPr>
        <w:tc>
          <w:tcPr>
            <w:tcW w:w="960" w:type="dxa"/>
            <w:tcBorders>
              <w:top w:val="nil"/>
              <w:left w:val="single" w:sz="8" w:space="0" w:color="auto"/>
              <w:bottom w:val="nil"/>
              <w:right w:val="nil"/>
            </w:tcBorders>
            <w:shd w:val="clear" w:color="auto" w:fill="auto"/>
            <w:vAlign w:val="center"/>
            <w:hideMark/>
          </w:tcPr>
          <w:p w14:paraId="6A61433C"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8" w:space="0" w:color="auto"/>
              <w:bottom w:val="nil"/>
              <w:right w:val="nil"/>
            </w:tcBorders>
            <w:shd w:val="clear" w:color="auto" w:fill="auto"/>
            <w:vAlign w:val="center"/>
            <w:hideMark/>
          </w:tcPr>
          <w:p w14:paraId="305D4CFC"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93" w:type="dxa"/>
            <w:tcBorders>
              <w:top w:val="nil"/>
              <w:left w:val="single" w:sz="8" w:space="0" w:color="auto"/>
              <w:bottom w:val="nil"/>
              <w:right w:val="nil"/>
            </w:tcBorders>
            <w:shd w:val="clear" w:color="auto" w:fill="auto"/>
            <w:vAlign w:val="center"/>
            <w:hideMark/>
          </w:tcPr>
          <w:p w14:paraId="065F2083"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thử tính năng sử dụng của sứ vệ sinh</w:t>
            </w:r>
          </w:p>
        </w:tc>
        <w:tc>
          <w:tcPr>
            <w:tcW w:w="827" w:type="dxa"/>
            <w:tcBorders>
              <w:top w:val="nil"/>
              <w:left w:val="single" w:sz="8" w:space="0" w:color="auto"/>
              <w:bottom w:val="nil"/>
              <w:right w:val="nil"/>
            </w:tcBorders>
            <w:shd w:val="clear" w:color="auto" w:fill="auto"/>
            <w:vAlign w:val="center"/>
            <w:hideMark/>
          </w:tcPr>
          <w:p w14:paraId="0A6F0794"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40" w:type="dxa"/>
            <w:tcBorders>
              <w:top w:val="nil"/>
              <w:left w:val="single" w:sz="8" w:space="0" w:color="auto"/>
              <w:bottom w:val="nil"/>
              <w:right w:val="nil"/>
            </w:tcBorders>
            <w:shd w:val="clear" w:color="auto" w:fill="auto"/>
            <w:vAlign w:val="center"/>
            <w:hideMark/>
          </w:tcPr>
          <w:p w14:paraId="60825EE7" w14:textId="77777777" w:rsidR="00DF6B20" w:rsidRPr="00463D9C" w:rsidRDefault="00DF6B20" w:rsidP="00F2564D">
            <w:pPr>
              <w:jc w:val="center"/>
            </w:pPr>
            <w:r w:rsidRPr="00463D9C">
              <w:rPr>
                <w:rFonts w:ascii="Times New Roman" w:eastAsia="Times New Roman" w:hAnsi="Times New Roman"/>
                <w:sz w:val="22"/>
                <w:szCs w:val="22"/>
              </w:rPr>
              <w:t>-</w:t>
            </w:r>
          </w:p>
        </w:tc>
        <w:tc>
          <w:tcPr>
            <w:tcW w:w="1240" w:type="dxa"/>
            <w:tcBorders>
              <w:top w:val="nil"/>
              <w:left w:val="single" w:sz="8" w:space="0" w:color="auto"/>
              <w:bottom w:val="nil"/>
              <w:right w:val="nil"/>
            </w:tcBorders>
            <w:shd w:val="clear" w:color="auto" w:fill="auto"/>
            <w:vAlign w:val="center"/>
            <w:hideMark/>
          </w:tcPr>
          <w:p w14:paraId="047FAF38" w14:textId="77777777" w:rsidR="00DF6B20" w:rsidRPr="00463D9C" w:rsidRDefault="00DF6B20" w:rsidP="00F2564D">
            <w:pPr>
              <w:jc w:val="center"/>
            </w:pPr>
            <w:r w:rsidRPr="00463D9C">
              <w:rPr>
                <w:rFonts w:ascii="Times New Roman" w:eastAsia="Times New Roman" w:hAnsi="Times New Roman"/>
                <w:sz w:val="22"/>
                <w:szCs w:val="22"/>
              </w:rPr>
              <w:t>-</w:t>
            </w:r>
          </w:p>
        </w:tc>
        <w:tc>
          <w:tcPr>
            <w:tcW w:w="1240" w:type="dxa"/>
            <w:tcBorders>
              <w:top w:val="nil"/>
              <w:left w:val="single" w:sz="8" w:space="0" w:color="auto"/>
              <w:bottom w:val="nil"/>
              <w:right w:val="nil"/>
            </w:tcBorders>
            <w:shd w:val="clear" w:color="auto" w:fill="auto"/>
            <w:vAlign w:val="center"/>
            <w:hideMark/>
          </w:tcPr>
          <w:p w14:paraId="3171AF04" w14:textId="77777777" w:rsidR="00DF6B20" w:rsidRPr="00463D9C" w:rsidRDefault="00DF6B20"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1447" w:type="dxa"/>
            <w:tcBorders>
              <w:top w:val="nil"/>
              <w:left w:val="single" w:sz="8" w:space="0" w:color="auto"/>
              <w:bottom w:val="nil"/>
              <w:right w:val="single" w:sz="8" w:space="0" w:color="auto"/>
            </w:tcBorders>
            <w:shd w:val="clear" w:color="auto" w:fill="auto"/>
            <w:vAlign w:val="center"/>
            <w:hideMark/>
          </w:tcPr>
          <w:p w14:paraId="715404B7"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54C1A944" w14:textId="77777777" w:rsidTr="00AC005A">
        <w:trPr>
          <w:trHeight w:val="60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A12D21"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14:paraId="204D3EAE"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93" w:type="dxa"/>
            <w:tcBorders>
              <w:top w:val="nil"/>
              <w:left w:val="nil"/>
              <w:bottom w:val="single" w:sz="8" w:space="0" w:color="auto"/>
              <w:right w:val="single" w:sz="8" w:space="0" w:color="auto"/>
            </w:tcBorders>
            <w:shd w:val="clear" w:color="auto" w:fill="auto"/>
            <w:vAlign w:val="center"/>
            <w:hideMark/>
          </w:tcPr>
          <w:p w14:paraId="4E6A5E12"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827" w:type="dxa"/>
            <w:tcBorders>
              <w:top w:val="nil"/>
              <w:left w:val="nil"/>
              <w:bottom w:val="single" w:sz="8" w:space="0" w:color="auto"/>
              <w:right w:val="single" w:sz="8" w:space="0" w:color="auto"/>
            </w:tcBorders>
            <w:shd w:val="clear" w:color="auto" w:fill="auto"/>
            <w:vAlign w:val="center"/>
            <w:hideMark/>
          </w:tcPr>
          <w:p w14:paraId="61A7AF9B"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240" w:type="dxa"/>
            <w:tcBorders>
              <w:top w:val="nil"/>
              <w:left w:val="nil"/>
              <w:bottom w:val="single" w:sz="8" w:space="0" w:color="auto"/>
              <w:right w:val="single" w:sz="8" w:space="0" w:color="auto"/>
            </w:tcBorders>
            <w:shd w:val="clear" w:color="auto" w:fill="auto"/>
            <w:vAlign w:val="center"/>
            <w:hideMark/>
          </w:tcPr>
          <w:p w14:paraId="7908A9B1"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240" w:type="dxa"/>
            <w:tcBorders>
              <w:top w:val="nil"/>
              <w:left w:val="nil"/>
              <w:bottom w:val="single" w:sz="8" w:space="0" w:color="auto"/>
              <w:right w:val="single" w:sz="8" w:space="0" w:color="auto"/>
            </w:tcBorders>
            <w:shd w:val="clear" w:color="auto" w:fill="auto"/>
            <w:vAlign w:val="center"/>
            <w:hideMark/>
          </w:tcPr>
          <w:p w14:paraId="5C62EA14"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240" w:type="dxa"/>
            <w:tcBorders>
              <w:top w:val="nil"/>
              <w:left w:val="nil"/>
              <w:bottom w:val="single" w:sz="8" w:space="0" w:color="auto"/>
              <w:right w:val="single" w:sz="8" w:space="0" w:color="auto"/>
            </w:tcBorders>
            <w:shd w:val="clear" w:color="auto" w:fill="auto"/>
            <w:vAlign w:val="center"/>
            <w:hideMark/>
          </w:tcPr>
          <w:p w14:paraId="59BAE7FE"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47" w:type="dxa"/>
            <w:tcBorders>
              <w:top w:val="nil"/>
              <w:left w:val="nil"/>
              <w:bottom w:val="single" w:sz="8" w:space="0" w:color="auto"/>
              <w:right w:val="single" w:sz="8" w:space="0" w:color="auto"/>
            </w:tcBorders>
            <w:shd w:val="clear" w:color="auto" w:fill="auto"/>
            <w:vAlign w:val="center"/>
            <w:hideMark/>
          </w:tcPr>
          <w:p w14:paraId="7262D63C"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7CF8C8C6" w14:textId="77777777" w:rsidTr="00AC005A">
        <w:trPr>
          <w:trHeight w:val="300"/>
          <w:jc w:val="center"/>
        </w:trPr>
        <w:tc>
          <w:tcPr>
            <w:tcW w:w="960" w:type="dxa"/>
            <w:tcBorders>
              <w:top w:val="nil"/>
              <w:left w:val="nil"/>
              <w:bottom w:val="nil"/>
              <w:right w:val="nil"/>
            </w:tcBorders>
            <w:shd w:val="clear" w:color="auto" w:fill="auto"/>
            <w:vAlign w:val="center"/>
            <w:hideMark/>
          </w:tcPr>
          <w:p w14:paraId="24877E15" w14:textId="77777777" w:rsidR="00F400AB" w:rsidRPr="00463D9C" w:rsidRDefault="00F400AB"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nil"/>
            </w:tcBorders>
            <w:shd w:val="clear" w:color="auto" w:fill="auto"/>
            <w:vAlign w:val="center"/>
            <w:hideMark/>
          </w:tcPr>
          <w:p w14:paraId="7CFCA013" w14:textId="77777777" w:rsidR="00F400AB" w:rsidRPr="00463D9C" w:rsidRDefault="00F400AB"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293" w:type="dxa"/>
            <w:tcBorders>
              <w:top w:val="nil"/>
              <w:left w:val="nil"/>
              <w:bottom w:val="nil"/>
              <w:right w:val="nil"/>
            </w:tcBorders>
            <w:shd w:val="clear" w:color="auto" w:fill="auto"/>
            <w:vAlign w:val="center"/>
            <w:hideMark/>
          </w:tcPr>
          <w:p w14:paraId="0295FECE" w14:textId="77777777" w:rsidR="00F400AB" w:rsidRPr="00463D9C" w:rsidRDefault="00F400AB"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827" w:type="dxa"/>
            <w:tcBorders>
              <w:top w:val="nil"/>
              <w:left w:val="nil"/>
              <w:bottom w:val="nil"/>
              <w:right w:val="single" w:sz="8" w:space="0" w:color="auto"/>
            </w:tcBorders>
            <w:shd w:val="clear" w:color="auto" w:fill="auto"/>
            <w:vAlign w:val="center"/>
            <w:hideMark/>
          </w:tcPr>
          <w:p w14:paraId="4F5CC8BA" w14:textId="77777777" w:rsidR="00F400AB" w:rsidRPr="00463D9C" w:rsidRDefault="00F400AB"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1240" w:type="dxa"/>
            <w:tcBorders>
              <w:top w:val="nil"/>
              <w:left w:val="nil"/>
              <w:bottom w:val="single" w:sz="8" w:space="0" w:color="auto"/>
              <w:right w:val="single" w:sz="8" w:space="0" w:color="auto"/>
            </w:tcBorders>
            <w:shd w:val="clear" w:color="auto" w:fill="auto"/>
            <w:vAlign w:val="center"/>
            <w:hideMark/>
          </w:tcPr>
          <w:p w14:paraId="358D61A3" w14:textId="77777777" w:rsidR="00F400AB" w:rsidRPr="00463D9C" w:rsidRDefault="00143CA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1240" w:type="dxa"/>
            <w:tcBorders>
              <w:top w:val="nil"/>
              <w:left w:val="nil"/>
              <w:bottom w:val="single" w:sz="8" w:space="0" w:color="auto"/>
              <w:right w:val="single" w:sz="8" w:space="0" w:color="auto"/>
            </w:tcBorders>
            <w:shd w:val="clear" w:color="auto" w:fill="auto"/>
            <w:vAlign w:val="center"/>
            <w:hideMark/>
          </w:tcPr>
          <w:p w14:paraId="0BE7816F" w14:textId="77777777" w:rsidR="00F400AB" w:rsidRPr="00463D9C" w:rsidRDefault="00143CA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240" w:type="dxa"/>
            <w:tcBorders>
              <w:top w:val="nil"/>
              <w:left w:val="nil"/>
              <w:bottom w:val="single" w:sz="8" w:space="0" w:color="auto"/>
              <w:right w:val="single" w:sz="8" w:space="0" w:color="auto"/>
            </w:tcBorders>
            <w:shd w:val="clear" w:color="auto" w:fill="auto"/>
            <w:vAlign w:val="center"/>
            <w:hideMark/>
          </w:tcPr>
          <w:p w14:paraId="4B5D4349" w14:textId="77777777" w:rsidR="00F400AB" w:rsidRPr="00463D9C" w:rsidRDefault="00143CA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1447" w:type="dxa"/>
            <w:tcBorders>
              <w:top w:val="nil"/>
              <w:left w:val="nil"/>
              <w:bottom w:val="single" w:sz="8" w:space="0" w:color="auto"/>
              <w:right w:val="single" w:sz="8" w:space="0" w:color="auto"/>
            </w:tcBorders>
            <w:shd w:val="clear" w:color="auto" w:fill="auto"/>
            <w:vAlign w:val="center"/>
            <w:hideMark/>
          </w:tcPr>
          <w:p w14:paraId="53EB17B1" w14:textId="77777777" w:rsidR="00F400AB" w:rsidRPr="00463D9C" w:rsidRDefault="00143CA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r>
    </w:tbl>
    <w:p w14:paraId="6F3B4E36" w14:textId="77777777" w:rsidR="00F400AB" w:rsidRPr="00463D9C" w:rsidRDefault="00F400AB" w:rsidP="00F2564D">
      <w:pPr>
        <w:spacing w:line="276" w:lineRule="auto"/>
        <w:jc w:val="both"/>
        <w:rPr>
          <w:rFonts w:ascii="Times New Roman" w:hAnsi="Times New Roman"/>
          <w:sz w:val="28"/>
          <w:szCs w:val="28"/>
        </w:rPr>
      </w:pPr>
    </w:p>
    <w:p w14:paraId="5134583D" w14:textId="77777777" w:rsidR="00B801AC" w:rsidRPr="00463D9C" w:rsidRDefault="00B801AC" w:rsidP="00F2564D">
      <w:pPr>
        <w:spacing w:line="276" w:lineRule="auto"/>
        <w:rPr>
          <w:sz w:val="28"/>
          <w:szCs w:val="28"/>
        </w:rPr>
      </w:pPr>
    </w:p>
    <w:p w14:paraId="602A0848" w14:textId="77777777" w:rsidR="0019476E" w:rsidRPr="00463D9C" w:rsidRDefault="00F400AB" w:rsidP="00F2564D">
      <w:pPr>
        <w:pStyle w:val="Heading1"/>
        <w:spacing w:line="276" w:lineRule="auto"/>
        <w:rPr>
          <w:rFonts w:cs="Times New Roman"/>
          <w:color w:val="auto"/>
        </w:rPr>
      </w:pPr>
      <w:r w:rsidRPr="00463D9C">
        <w:rPr>
          <w:rFonts w:cs="Times New Roman"/>
          <w:color w:val="auto"/>
        </w:rPr>
        <w:br w:type="page"/>
      </w:r>
      <w:bookmarkStart w:id="30" w:name="_Toc522965828"/>
      <w:r w:rsidR="00566A5D" w:rsidRPr="00463D9C">
        <w:rPr>
          <w:rFonts w:cs="Times New Roman"/>
          <w:color w:val="auto"/>
        </w:rPr>
        <w:lastRenderedPageBreak/>
        <w:t>DA.2</w:t>
      </w:r>
      <w:r w:rsidR="00CF06D1" w:rsidRPr="00463D9C">
        <w:rPr>
          <w:rFonts w:cs="Times New Roman"/>
          <w:color w:val="auto"/>
        </w:rPr>
        <w:t>3</w:t>
      </w:r>
      <w:r w:rsidR="00992C2A" w:rsidRPr="00463D9C">
        <w:rPr>
          <w:rFonts w:cs="Times New Roman"/>
          <w:color w:val="auto"/>
        </w:rPr>
        <w:t>000</w:t>
      </w:r>
      <w:r w:rsidR="0019476E" w:rsidRPr="00463D9C">
        <w:rPr>
          <w:rFonts w:cs="Times New Roman"/>
          <w:color w:val="auto"/>
        </w:rPr>
        <w:t xml:space="preserve"> THÍ NGHIỆM KÍNH XÂY DỰNG</w:t>
      </w:r>
      <w:bookmarkEnd w:id="30"/>
    </w:p>
    <w:p w14:paraId="478C901E" w14:textId="77777777" w:rsidR="003B17FD" w:rsidRPr="00463D9C" w:rsidRDefault="003B17FD"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7681A031"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65EB7B13"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15DD6ABC"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6A54782D"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459333EF"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3B3C2CA5"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0E898119" w14:textId="77777777" w:rsidR="003B17FD" w:rsidRPr="00463D9C" w:rsidRDefault="00C22EC7"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60" w:type="dxa"/>
        <w:jc w:val="center"/>
        <w:tblLook w:val="04A0" w:firstRow="1" w:lastRow="0" w:firstColumn="1" w:lastColumn="0" w:noHBand="0" w:noVBand="1"/>
      </w:tblPr>
      <w:tblGrid>
        <w:gridCol w:w="983"/>
        <w:gridCol w:w="977"/>
        <w:gridCol w:w="2840"/>
        <w:gridCol w:w="949"/>
        <w:gridCol w:w="1004"/>
        <w:gridCol w:w="1104"/>
        <w:gridCol w:w="1051"/>
        <w:gridCol w:w="1052"/>
      </w:tblGrid>
      <w:tr w:rsidR="00A83BB6" w:rsidRPr="00463D9C" w14:paraId="6F25674D" w14:textId="77777777" w:rsidTr="00592C6F">
        <w:trPr>
          <w:trHeight w:val="1427"/>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2A56AD"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4C0657"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9BE2C3"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4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5744A7"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10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F1B792"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Khuyết tật ngoại quan</w:t>
            </w:r>
          </w:p>
        </w:tc>
        <w:tc>
          <w:tcPr>
            <w:tcW w:w="1104" w:type="dxa"/>
            <w:tcBorders>
              <w:top w:val="single" w:sz="8" w:space="0" w:color="auto"/>
              <w:left w:val="single" w:sz="8" w:space="0" w:color="auto"/>
              <w:bottom w:val="single" w:sz="8" w:space="0" w:color="auto"/>
              <w:right w:val="single" w:sz="8" w:space="0" w:color="auto"/>
            </w:tcBorders>
            <w:shd w:val="clear" w:color="auto" w:fill="auto"/>
            <w:vAlign w:val="center"/>
          </w:tcPr>
          <w:p w14:paraId="331C5460"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cong vênh</w:t>
            </w:r>
          </w:p>
        </w:tc>
        <w:tc>
          <w:tcPr>
            <w:tcW w:w="1051" w:type="dxa"/>
            <w:tcBorders>
              <w:top w:val="single" w:sz="8" w:space="0" w:color="auto"/>
              <w:left w:val="single" w:sz="8" w:space="0" w:color="auto"/>
              <w:bottom w:val="single" w:sz="8" w:space="0" w:color="auto"/>
              <w:right w:val="single" w:sz="8" w:space="0" w:color="auto"/>
            </w:tcBorders>
            <w:shd w:val="clear" w:color="auto" w:fill="auto"/>
            <w:vAlign w:val="center"/>
          </w:tcPr>
          <w:p w14:paraId="60DDB5EC"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Chiều dày và sai lệch chiều dày</w:t>
            </w:r>
          </w:p>
        </w:tc>
        <w:tc>
          <w:tcPr>
            <w:tcW w:w="1052" w:type="dxa"/>
            <w:tcBorders>
              <w:top w:val="single" w:sz="8" w:space="0" w:color="auto"/>
              <w:left w:val="single" w:sz="8" w:space="0" w:color="auto"/>
              <w:bottom w:val="single" w:sz="8" w:space="0" w:color="auto"/>
              <w:right w:val="single" w:sz="8" w:space="0" w:color="auto"/>
            </w:tcBorders>
            <w:shd w:val="clear" w:color="auto" w:fill="auto"/>
            <w:vAlign w:val="center"/>
          </w:tcPr>
          <w:p w14:paraId="349910C7"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truyền sáng</w:t>
            </w:r>
          </w:p>
        </w:tc>
      </w:tr>
      <w:tr w:rsidR="00A83BB6" w:rsidRPr="00463D9C" w14:paraId="4566151D" w14:textId="77777777" w:rsidTr="00797266">
        <w:trPr>
          <w:trHeight w:val="300"/>
          <w:jc w:val="center"/>
        </w:trPr>
        <w:tc>
          <w:tcPr>
            <w:tcW w:w="983" w:type="dxa"/>
            <w:tcBorders>
              <w:top w:val="single" w:sz="8" w:space="0" w:color="auto"/>
              <w:left w:val="single" w:sz="8" w:space="0" w:color="000000"/>
              <w:bottom w:val="nil"/>
              <w:right w:val="single" w:sz="8" w:space="0" w:color="000000"/>
            </w:tcBorders>
            <w:shd w:val="clear" w:color="auto" w:fill="auto"/>
            <w:vAlign w:val="center"/>
            <w:hideMark/>
          </w:tcPr>
          <w:p w14:paraId="08F8D9FB"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single" w:sz="8" w:space="0" w:color="000000"/>
            </w:tcBorders>
            <w:shd w:val="clear" w:color="auto" w:fill="auto"/>
            <w:vAlign w:val="center"/>
            <w:hideMark/>
          </w:tcPr>
          <w:p w14:paraId="4DCF1FF7"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40" w:type="dxa"/>
            <w:tcBorders>
              <w:top w:val="single" w:sz="8" w:space="0" w:color="auto"/>
              <w:left w:val="nil"/>
              <w:bottom w:val="nil"/>
              <w:right w:val="single" w:sz="8" w:space="0" w:color="000000"/>
            </w:tcBorders>
            <w:shd w:val="clear" w:color="auto" w:fill="auto"/>
            <w:vAlign w:val="center"/>
            <w:hideMark/>
          </w:tcPr>
          <w:p w14:paraId="1E0A1FE6"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49" w:type="dxa"/>
            <w:tcBorders>
              <w:top w:val="single" w:sz="8" w:space="0" w:color="auto"/>
              <w:left w:val="nil"/>
              <w:bottom w:val="nil"/>
              <w:right w:val="single" w:sz="8" w:space="0" w:color="000000"/>
            </w:tcBorders>
            <w:shd w:val="clear" w:color="auto" w:fill="auto"/>
            <w:vAlign w:val="center"/>
            <w:hideMark/>
          </w:tcPr>
          <w:p w14:paraId="057673E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4" w:type="dxa"/>
            <w:tcBorders>
              <w:top w:val="single" w:sz="8" w:space="0" w:color="auto"/>
              <w:left w:val="nil"/>
              <w:bottom w:val="nil"/>
              <w:right w:val="nil"/>
            </w:tcBorders>
            <w:shd w:val="clear" w:color="auto" w:fill="auto"/>
            <w:vAlign w:val="center"/>
            <w:hideMark/>
          </w:tcPr>
          <w:p w14:paraId="2C48307E"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104" w:type="dxa"/>
            <w:tcBorders>
              <w:top w:val="single" w:sz="8" w:space="0" w:color="auto"/>
              <w:left w:val="single" w:sz="8" w:space="0" w:color="auto"/>
              <w:bottom w:val="nil"/>
              <w:right w:val="single" w:sz="8" w:space="0" w:color="000000"/>
            </w:tcBorders>
            <w:shd w:val="clear" w:color="auto" w:fill="auto"/>
            <w:vAlign w:val="center"/>
            <w:hideMark/>
          </w:tcPr>
          <w:p w14:paraId="68791CA0"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51" w:type="dxa"/>
            <w:tcBorders>
              <w:top w:val="single" w:sz="8" w:space="0" w:color="auto"/>
              <w:left w:val="nil"/>
              <w:bottom w:val="nil"/>
              <w:right w:val="nil"/>
            </w:tcBorders>
            <w:shd w:val="clear" w:color="auto" w:fill="auto"/>
            <w:vAlign w:val="center"/>
            <w:hideMark/>
          </w:tcPr>
          <w:p w14:paraId="094C1193"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52" w:type="dxa"/>
            <w:tcBorders>
              <w:top w:val="single" w:sz="8" w:space="0" w:color="auto"/>
              <w:left w:val="single" w:sz="8" w:space="0" w:color="auto"/>
              <w:bottom w:val="nil"/>
              <w:right w:val="single" w:sz="8" w:space="0" w:color="000000"/>
            </w:tcBorders>
            <w:shd w:val="clear" w:color="auto" w:fill="auto"/>
            <w:vAlign w:val="center"/>
            <w:hideMark/>
          </w:tcPr>
          <w:p w14:paraId="464AFA03"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62044BA7" w14:textId="77777777" w:rsidTr="00797266">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7844D312" w14:textId="77777777" w:rsidR="00F400AB" w:rsidRPr="00463D9C" w:rsidRDefault="00566A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DA.2</w:t>
            </w:r>
            <w:r w:rsidR="00CF06D1" w:rsidRPr="00463D9C">
              <w:rPr>
                <w:rFonts w:ascii="Times New Roman" w:eastAsia="Times New Roman" w:hAnsi="Times New Roman"/>
                <w:sz w:val="22"/>
                <w:szCs w:val="22"/>
              </w:rPr>
              <w:t>3</w:t>
            </w:r>
            <w:r w:rsidR="00F400AB" w:rsidRPr="00463D9C">
              <w:rPr>
                <w:rFonts w:ascii="Times New Roman" w:eastAsia="Times New Roman" w:hAnsi="Times New Roman"/>
                <w:sz w:val="22"/>
                <w:szCs w:val="22"/>
              </w:rPr>
              <w:t>0</w:t>
            </w:r>
          </w:p>
        </w:tc>
        <w:tc>
          <w:tcPr>
            <w:tcW w:w="977" w:type="dxa"/>
            <w:tcBorders>
              <w:top w:val="nil"/>
              <w:left w:val="nil"/>
              <w:bottom w:val="nil"/>
              <w:right w:val="single" w:sz="8" w:space="0" w:color="000000"/>
            </w:tcBorders>
            <w:shd w:val="clear" w:color="auto" w:fill="auto"/>
            <w:vAlign w:val="center"/>
            <w:hideMark/>
          </w:tcPr>
          <w:p w14:paraId="03625C1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840" w:type="dxa"/>
            <w:tcBorders>
              <w:top w:val="nil"/>
              <w:left w:val="nil"/>
              <w:bottom w:val="nil"/>
              <w:right w:val="single" w:sz="8" w:space="0" w:color="000000"/>
            </w:tcBorders>
            <w:shd w:val="clear" w:color="auto" w:fill="auto"/>
            <w:noWrap/>
            <w:vAlign w:val="center"/>
            <w:hideMark/>
          </w:tcPr>
          <w:p w14:paraId="6F72BBD5"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Nước rửa kính</w:t>
            </w:r>
          </w:p>
        </w:tc>
        <w:tc>
          <w:tcPr>
            <w:tcW w:w="949" w:type="dxa"/>
            <w:tcBorders>
              <w:top w:val="nil"/>
              <w:left w:val="nil"/>
              <w:bottom w:val="nil"/>
              <w:right w:val="single" w:sz="8" w:space="0" w:color="000000"/>
            </w:tcBorders>
            <w:shd w:val="clear" w:color="auto" w:fill="auto"/>
            <w:vAlign w:val="center"/>
            <w:hideMark/>
          </w:tcPr>
          <w:p w14:paraId="1F9CDB68"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04" w:type="dxa"/>
            <w:tcBorders>
              <w:top w:val="nil"/>
              <w:left w:val="nil"/>
              <w:bottom w:val="nil"/>
              <w:right w:val="nil"/>
            </w:tcBorders>
            <w:shd w:val="clear" w:color="auto" w:fill="auto"/>
            <w:vAlign w:val="center"/>
            <w:hideMark/>
          </w:tcPr>
          <w:p w14:paraId="5F99F687"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104" w:type="dxa"/>
            <w:tcBorders>
              <w:top w:val="nil"/>
              <w:left w:val="single" w:sz="8" w:space="0" w:color="auto"/>
              <w:bottom w:val="nil"/>
              <w:right w:val="single" w:sz="8" w:space="0" w:color="000000"/>
            </w:tcBorders>
            <w:shd w:val="clear" w:color="auto" w:fill="auto"/>
            <w:vAlign w:val="center"/>
            <w:hideMark/>
          </w:tcPr>
          <w:p w14:paraId="30937967"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51" w:type="dxa"/>
            <w:tcBorders>
              <w:top w:val="nil"/>
              <w:left w:val="nil"/>
              <w:bottom w:val="nil"/>
              <w:right w:val="nil"/>
            </w:tcBorders>
            <w:shd w:val="clear" w:color="auto" w:fill="auto"/>
            <w:vAlign w:val="center"/>
            <w:hideMark/>
          </w:tcPr>
          <w:p w14:paraId="24A52E86"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52" w:type="dxa"/>
            <w:tcBorders>
              <w:top w:val="nil"/>
              <w:left w:val="single" w:sz="8" w:space="0" w:color="auto"/>
              <w:bottom w:val="nil"/>
              <w:right w:val="single" w:sz="8" w:space="0" w:color="000000"/>
            </w:tcBorders>
            <w:shd w:val="clear" w:color="auto" w:fill="auto"/>
            <w:vAlign w:val="center"/>
            <w:hideMark/>
          </w:tcPr>
          <w:p w14:paraId="6FF696CE"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409B667A" w14:textId="77777777" w:rsidTr="00797266">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59D73862" w14:textId="77777777" w:rsidR="00DF6B20" w:rsidRPr="00463D9C" w:rsidRDefault="00DF6B2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309AE4F7"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40" w:type="dxa"/>
            <w:tcBorders>
              <w:top w:val="nil"/>
              <w:left w:val="nil"/>
              <w:bottom w:val="nil"/>
              <w:right w:val="single" w:sz="8" w:space="0" w:color="000000"/>
            </w:tcBorders>
            <w:shd w:val="clear" w:color="auto" w:fill="auto"/>
            <w:noWrap/>
            <w:vAlign w:val="center"/>
            <w:hideMark/>
          </w:tcPr>
          <w:p w14:paraId="414E97A5"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49" w:type="dxa"/>
            <w:tcBorders>
              <w:top w:val="nil"/>
              <w:left w:val="nil"/>
              <w:bottom w:val="nil"/>
              <w:right w:val="single" w:sz="8" w:space="0" w:color="000000"/>
            </w:tcBorders>
            <w:shd w:val="clear" w:color="auto" w:fill="auto"/>
            <w:vAlign w:val="center"/>
            <w:hideMark/>
          </w:tcPr>
          <w:p w14:paraId="7F1C6C74"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04" w:type="dxa"/>
            <w:tcBorders>
              <w:top w:val="nil"/>
              <w:left w:val="nil"/>
              <w:bottom w:val="nil"/>
              <w:right w:val="nil"/>
            </w:tcBorders>
            <w:shd w:val="clear" w:color="auto" w:fill="auto"/>
            <w:vAlign w:val="center"/>
          </w:tcPr>
          <w:p w14:paraId="0079A457"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104" w:type="dxa"/>
            <w:tcBorders>
              <w:top w:val="nil"/>
              <w:left w:val="single" w:sz="8" w:space="0" w:color="auto"/>
              <w:bottom w:val="nil"/>
              <w:right w:val="single" w:sz="8" w:space="0" w:color="000000"/>
            </w:tcBorders>
            <w:shd w:val="clear" w:color="auto" w:fill="auto"/>
            <w:vAlign w:val="center"/>
          </w:tcPr>
          <w:p w14:paraId="55A25D5E"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1" w:type="dxa"/>
            <w:tcBorders>
              <w:top w:val="nil"/>
              <w:left w:val="nil"/>
              <w:bottom w:val="nil"/>
              <w:right w:val="nil"/>
            </w:tcBorders>
            <w:shd w:val="clear" w:color="auto" w:fill="auto"/>
            <w:vAlign w:val="center"/>
          </w:tcPr>
          <w:p w14:paraId="50E4CF17"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2" w:type="dxa"/>
            <w:tcBorders>
              <w:top w:val="nil"/>
              <w:left w:val="single" w:sz="8" w:space="0" w:color="auto"/>
              <w:bottom w:val="nil"/>
              <w:right w:val="single" w:sz="8" w:space="0" w:color="000000"/>
            </w:tcBorders>
            <w:shd w:val="clear" w:color="auto" w:fill="auto"/>
            <w:vAlign w:val="center"/>
            <w:hideMark/>
          </w:tcPr>
          <w:p w14:paraId="74E998E4"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r>
      <w:tr w:rsidR="00A83BB6" w:rsidRPr="00463D9C" w14:paraId="5600F31E" w14:textId="77777777" w:rsidTr="00797266">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24B735B5"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23941D00"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kính</w:t>
            </w:r>
          </w:p>
        </w:tc>
        <w:tc>
          <w:tcPr>
            <w:tcW w:w="2840" w:type="dxa"/>
            <w:tcBorders>
              <w:top w:val="nil"/>
              <w:left w:val="nil"/>
              <w:bottom w:val="nil"/>
              <w:right w:val="single" w:sz="8" w:space="0" w:color="000000"/>
            </w:tcBorders>
            <w:shd w:val="clear" w:color="auto" w:fill="auto"/>
            <w:noWrap/>
            <w:vAlign w:val="center"/>
            <w:hideMark/>
          </w:tcPr>
          <w:p w14:paraId="04293DFA"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49" w:type="dxa"/>
            <w:tcBorders>
              <w:top w:val="nil"/>
              <w:left w:val="nil"/>
              <w:bottom w:val="nil"/>
              <w:right w:val="single" w:sz="8" w:space="0" w:color="000000"/>
            </w:tcBorders>
            <w:shd w:val="clear" w:color="auto" w:fill="auto"/>
            <w:vAlign w:val="center"/>
            <w:hideMark/>
          </w:tcPr>
          <w:p w14:paraId="3D3B6368"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4" w:type="dxa"/>
            <w:tcBorders>
              <w:top w:val="nil"/>
              <w:left w:val="nil"/>
              <w:bottom w:val="nil"/>
              <w:right w:val="nil"/>
            </w:tcBorders>
            <w:shd w:val="clear" w:color="auto" w:fill="auto"/>
            <w:vAlign w:val="center"/>
            <w:hideMark/>
          </w:tcPr>
          <w:p w14:paraId="2A61607A"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4" w:type="dxa"/>
            <w:tcBorders>
              <w:top w:val="nil"/>
              <w:left w:val="single" w:sz="8" w:space="0" w:color="auto"/>
              <w:bottom w:val="nil"/>
              <w:right w:val="single" w:sz="8" w:space="0" w:color="000000"/>
            </w:tcBorders>
            <w:shd w:val="clear" w:color="auto" w:fill="auto"/>
            <w:vAlign w:val="center"/>
            <w:hideMark/>
          </w:tcPr>
          <w:p w14:paraId="74BEFE09"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51" w:type="dxa"/>
            <w:tcBorders>
              <w:top w:val="nil"/>
              <w:left w:val="nil"/>
              <w:bottom w:val="nil"/>
              <w:right w:val="nil"/>
            </w:tcBorders>
            <w:shd w:val="clear" w:color="auto" w:fill="auto"/>
            <w:vAlign w:val="center"/>
            <w:hideMark/>
          </w:tcPr>
          <w:p w14:paraId="5E2497AE"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52" w:type="dxa"/>
            <w:tcBorders>
              <w:top w:val="nil"/>
              <w:left w:val="single" w:sz="8" w:space="0" w:color="auto"/>
              <w:bottom w:val="nil"/>
              <w:right w:val="single" w:sz="8" w:space="0" w:color="000000"/>
            </w:tcBorders>
            <w:shd w:val="clear" w:color="auto" w:fill="auto"/>
            <w:vAlign w:val="center"/>
            <w:hideMark/>
          </w:tcPr>
          <w:p w14:paraId="3CDBC427"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DF69ADA" w14:textId="77777777" w:rsidTr="00797266">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7D7BB5C3"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0DF90150"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xây</w:t>
            </w:r>
          </w:p>
        </w:tc>
        <w:tc>
          <w:tcPr>
            <w:tcW w:w="2840" w:type="dxa"/>
            <w:tcBorders>
              <w:top w:val="nil"/>
              <w:left w:val="nil"/>
              <w:bottom w:val="nil"/>
              <w:right w:val="single" w:sz="8" w:space="0" w:color="000000"/>
            </w:tcBorders>
            <w:shd w:val="clear" w:color="auto" w:fill="auto"/>
            <w:noWrap/>
            <w:vAlign w:val="center"/>
            <w:hideMark/>
          </w:tcPr>
          <w:p w14:paraId="24B41D20"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49" w:type="dxa"/>
            <w:tcBorders>
              <w:top w:val="nil"/>
              <w:left w:val="nil"/>
              <w:bottom w:val="nil"/>
              <w:right w:val="single" w:sz="8" w:space="0" w:color="000000"/>
            </w:tcBorders>
            <w:shd w:val="clear" w:color="auto" w:fill="auto"/>
            <w:vAlign w:val="center"/>
            <w:hideMark/>
          </w:tcPr>
          <w:p w14:paraId="2CCE1DE8"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4" w:type="dxa"/>
            <w:tcBorders>
              <w:top w:val="nil"/>
              <w:left w:val="nil"/>
              <w:bottom w:val="nil"/>
              <w:right w:val="nil"/>
            </w:tcBorders>
            <w:shd w:val="clear" w:color="auto" w:fill="auto"/>
            <w:vAlign w:val="center"/>
            <w:hideMark/>
          </w:tcPr>
          <w:p w14:paraId="7A5E197B" w14:textId="77777777" w:rsidR="00F400AB" w:rsidRPr="00463D9C" w:rsidRDefault="00F400AB" w:rsidP="00F2564D">
            <w:pPr>
              <w:jc w:val="center"/>
              <w:rPr>
                <w:rFonts w:ascii="Times New Roman" w:eastAsia="Times New Roman" w:hAnsi="Times New Roman"/>
                <w:sz w:val="22"/>
                <w:szCs w:val="22"/>
              </w:rPr>
            </w:pPr>
          </w:p>
        </w:tc>
        <w:tc>
          <w:tcPr>
            <w:tcW w:w="1104" w:type="dxa"/>
            <w:tcBorders>
              <w:top w:val="nil"/>
              <w:left w:val="single" w:sz="8" w:space="0" w:color="auto"/>
              <w:bottom w:val="nil"/>
              <w:right w:val="single" w:sz="8" w:space="0" w:color="000000"/>
            </w:tcBorders>
            <w:shd w:val="clear" w:color="auto" w:fill="auto"/>
            <w:vAlign w:val="center"/>
            <w:hideMark/>
          </w:tcPr>
          <w:p w14:paraId="0704797A" w14:textId="77777777" w:rsidR="00F400AB" w:rsidRPr="00463D9C" w:rsidRDefault="00F400AB" w:rsidP="00F2564D">
            <w:pPr>
              <w:jc w:val="center"/>
              <w:rPr>
                <w:rFonts w:ascii="Times New Roman" w:eastAsia="Times New Roman" w:hAnsi="Times New Roman"/>
                <w:sz w:val="22"/>
                <w:szCs w:val="22"/>
              </w:rPr>
            </w:pPr>
          </w:p>
        </w:tc>
        <w:tc>
          <w:tcPr>
            <w:tcW w:w="1051" w:type="dxa"/>
            <w:tcBorders>
              <w:top w:val="nil"/>
              <w:left w:val="nil"/>
              <w:bottom w:val="nil"/>
              <w:right w:val="nil"/>
            </w:tcBorders>
            <w:shd w:val="clear" w:color="auto" w:fill="auto"/>
            <w:vAlign w:val="center"/>
            <w:hideMark/>
          </w:tcPr>
          <w:p w14:paraId="51B4DF1D" w14:textId="77777777" w:rsidR="00F400AB" w:rsidRPr="00463D9C" w:rsidRDefault="00F400AB" w:rsidP="00F2564D">
            <w:pPr>
              <w:jc w:val="center"/>
              <w:rPr>
                <w:rFonts w:ascii="Times New Roman" w:eastAsia="Times New Roman" w:hAnsi="Times New Roman"/>
                <w:sz w:val="22"/>
                <w:szCs w:val="22"/>
              </w:rPr>
            </w:pPr>
          </w:p>
        </w:tc>
        <w:tc>
          <w:tcPr>
            <w:tcW w:w="1052" w:type="dxa"/>
            <w:tcBorders>
              <w:top w:val="nil"/>
              <w:left w:val="single" w:sz="8" w:space="0" w:color="auto"/>
              <w:bottom w:val="nil"/>
              <w:right w:val="single" w:sz="8" w:space="0" w:color="000000"/>
            </w:tcBorders>
            <w:shd w:val="clear" w:color="auto" w:fill="auto"/>
            <w:vAlign w:val="center"/>
            <w:hideMark/>
          </w:tcPr>
          <w:p w14:paraId="22E0324E" w14:textId="77777777" w:rsidR="00F400AB" w:rsidRPr="00463D9C" w:rsidRDefault="00F400AB" w:rsidP="00F2564D">
            <w:pPr>
              <w:jc w:val="center"/>
              <w:rPr>
                <w:rFonts w:ascii="Times New Roman" w:eastAsia="Times New Roman" w:hAnsi="Times New Roman"/>
                <w:sz w:val="22"/>
                <w:szCs w:val="22"/>
              </w:rPr>
            </w:pPr>
          </w:p>
        </w:tc>
      </w:tr>
      <w:tr w:rsidR="00A83BB6" w:rsidRPr="00463D9C" w14:paraId="070FCDB4" w14:textId="77777777" w:rsidTr="00797266">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489F5FBB"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25286E2A" w14:textId="77777777" w:rsidR="00F400AB" w:rsidRPr="00463D9C" w:rsidRDefault="008404D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dựng</w:t>
            </w:r>
          </w:p>
        </w:tc>
        <w:tc>
          <w:tcPr>
            <w:tcW w:w="2840" w:type="dxa"/>
            <w:tcBorders>
              <w:top w:val="nil"/>
              <w:left w:val="nil"/>
              <w:bottom w:val="nil"/>
              <w:right w:val="single" w:sz="8" w:space="0" w:color="000000"/>
            </w:tcBorders>
            <w:shd w:val="clear" w:color="auto" w:fill="auto"/>
            <w:noWrap/>
            <w:vAlign w:val="center"/>
            <w:hideMark/>
          </w:tcPr>
          <w:p w14:paraId="1B1703F2" w14:textId="77777777" w:rsidR="00F400AB" w:rsidRPr="00463D9C" w:rsidRDefault="008404D4"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F400AB" w:rsidRPr="00463D9C">
              <w:rPr>
                <w:rFonts w:ascii="Times New Roman" w:eastAsia="Times New Roman" w:hAnsi="Times New Roman"/>
                <w:sz w:val="22"/>
                <w:szCs w:val="22"/>
              </w:rPr>
              <w:t>,0/7</w:t>
            </w:r>
          </w:p>
        </w:tc>
        <w:tc>
          <w:tcPr>
            <w:tcW w:w="949" w:type="dxa"/>
            <w:tcBorders>
              <w:top w:val="nil"/>
              <w:left w:val="nil"/>
              <w:bottom w:val="nil"/>
              <w:right w:val="single" w:sz="8" w:space="0" w:color="000000"/>
            </w:tcBorders>
            <w:shd w:val="clear" w:color="auto" w:fill="auto"/>
            <w:vAlign w:val="center"/>
            <w:hideMark/>
          </w:tcPr>
          <w:p w14:paraId="5CFF27B7"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4" w:type="dxa"/>
            <w:tcBorders>
              <w:top w:val="nil"/>
              <w:left w:val="nil"/>
              <w:bottom w:val="nil"/>
              <w:right w:val="nil"/>
            </w:tcBorders>
            <w:shd w:val="clear" w:color="auto" w:fill="auto"/>
            <w:vAlign w:val="center"/>
            <w:hideMark/>
          </w:tcPr>
          <w:p w14:paraId="43A3784A" w14:textId="77777777" w:rsidR="00F400AB" w:rsidRPr="00463D9C" w:rsidRDefault="008D37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1104" w:type="dxa"/>
            <w:tcBorders>
              <w:top w:val="nil"/>
              <w:left w:val="single" w:sz="8" w:space="0" w:color="auto"/>
              <w:bottom w:val="nil"/>
              <w:right w:val="single" w:sz="8" w:space="0" w:color="000000"/>
            </w:tcBorders>
            <w:shd w:val="clear" w:color="auto" w:fill="auto"/>
            <w:vAlign w:val="center"/>
            <w:hideMark/>
          </w:tcPr>
          <w:p w14:paraId="714A7C6E" w14:textId="77777777" w:rsidR="00F400AB" w:rsidRPr="00463D9C" w:rsidRDefault="008D37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051" w:type="dxa"/>
            <w:tcBorders>
              <w:top w:val="nil"/>
              <w:left w:val="nil"/>
              <w:bottom w:val="nil"/>
              <w:right w:val="nil"/>
            </w:tcBorders>
            <w:shd w:val="clear" w:color="auto" w:fill="auto"/>
            <w:vAlign w:val="center"/>
            <w:hideMark/>
          </w:tcPr>
          <w:p w14:paraId="51948816" w14:textId="77777777" w:rsidR="00F400AB" w:rsidRPr="00463D9C" w:rsidRDefault="008D37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r w:rsidR="00F400AB" w:rsidRPr="00463D9C">
              <w:rPr>
                <w:rFonts w:ascii="Times New Roman" w:eastAsia="Times New Roman" w:hAnsi="Times New Roman"/>
                <w:sz w:val="22"/>
                <w:szCs w:val="22"/>
              </w:rPr>
              <w:t>5</w:t>
            </w:r>
          </w:p>
        </w:tc>
        <w:tc>
          <w:tcPr>
            <w:tcW w:w="1052" w:type="dxa"/>
            <w:tcBorders>
              <w:top w:val="nil"/>
              <w:left w:val="single" w:sz="8" w:space="0" w:color="auto"/>
              <w:bottom w:val="nil"/>
              <w:right w:val="single" w:sz="8" w:space="0" w:color="000000"/>
            </w:tcBorders>
            <w:shd w:val="clear" w:color="auto" w:fill="auto"/>
            <w:vAlign w:val="center"/>
            <w:hideMark/>
          </w:tcPr>
          <w:p w14:paraId="4A35A535" w14:textId="77777777" w:rsidR="00F400AB" w:rsidRPr="00463D9C" w:rsidRDefault="008D37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r>
      <w:tr w:rsidR="00A83BB6" w:rsidRPr="00463D9C" w14:paraId="6F8CAECC" w14:textId="77777777" w:rsidTr="00797266">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04533801"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07982807"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840" w:type="dxa"/>
            <w:tcBorders>
              <w:top w:val="nil"/>
              <w:left w:val="nil"/>
              <w:bottom w:val="nil"/>
              <w:right w:val="single" w:sz="8" w:space="0" w:color="000000"/>
            </w:tcBorders>
            <w:shd w:val="clear" w:color="auto" w:fill="auto"/>
            <w:noWrap/>
            <w:vAlign w:val="center"/>
            <w:hideMark/>
          </w:tcPr>
          <w:p w14:paraId="734447B7"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49" w:type="dxa"/>
            <w:tcBorders>
              <w:top w:val="nil"/>
              <w:left w:val="nil"/>
              <w:bottom w:val="nil"/>
              <w:right w:val="single" w:sz="8" w:space="0" w:color="000000"/>
            </w:tcBorders>
            <w:shd w:val="clear" w:color="auto" w:fill="auto"/>
            <w:vAlign w:val="center"/>
            <w:hideMark/>
          </w:tcPr>
          <w:p w14:paraId="1D803A02"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4" w:type="dxa"/>
            <w:tcBorders>
              <w:top w:val="nil"/>
              <w:left w:val="nil"/>
              <w:bottom w:val="nil"/>
              <w:right w:val="nil"/>
            </w:tcBorders>
            <w:shd w:val="clear" w:color="auto" w:fill="auto"/>
            <w:vAlign w:val="center"/>
            <w:hideMark/>
          </w:tcPr>
          <w:p w14:paraId="5B3E2263" w14:textId="77777777" w:rsidR="00F400AB" w:rsidRPr="00463D9C" w:rsidRDefault="00F400AB" w:rsidP="00F2564D">
            <w:pPr>
              <w:jc w:val="center"/>
              <w:rPr>
                <w:rFonts w:ascii="Times New Roman" w:eastAsia="Times New Roman" w:hAnsi="Times New Roman"/>
                <w:sz w:val="22"/>
                <w:szCs w:val="22"/>
              </w:rPr>
            </w:pPr>
          </w:p>
        </w:tc>
        <w:tc>
          <w:tcPr>
            <w:tcW w:w="1104" w:type="dxa"/>
            <w:tcBorders>
              <w:top w:val="nil"/>
              <w:left w:val="single" w:sz="8" w:space="0" w:color="auto"/>
              <w:bottom w:val="nil"/>
              <w:right w:val="single" w:sz="8" w:space="0" w:color="000000"/>
            </w:tcBorders>
            <w:shd w:val="clear" w:color="auto" w:fill="auto"/>
            <w:vAlign w:val="center"/>
            <w:hideMark/>
          </w:tcPr>
          <w:p w14:paraId="79BA0AA0" w14:textId="77777777" w:rsidR="00F400AB" w:rsidRPr="00463D9C" w:rsidRDefault="00F400AB" w:rsidP="00F2564D">
            <w:pPr>
              <w:jc w:val="center"/>
              <w:rPr>
                <w:rFonts w:ascii="Times New Roman" w:eastAsia="Times New Roman" w:hAnsi="Times New Roman"/>
                <w:sz w:val="22"/>
                <w:szCs w:val="22"/>
              </w:rPr>
            </w:pPr>
          </w:p>
        </w:tc>
        <w:tc>
          <w:tcPr>
            <w:tcW w:w="1051" w:type="dxa"/>
            <w:tcBorders>
              <w:top w:val="nil"/>
              <w:left w:val="nil"/>
              <w:bottom w:val="nil"/>
              <w:right w:val="nil"/>
            </w:tcBorders>
            <w:shd w:val="clear" w:color="auto" w:fill="auto"/>
            <w:vAlign w:val="center"/>
            <w:hideMark/>
          </w:tcPr>
          <w:p w14:paraId="71369415" w14:textId="77777777" w:rsidR="00F400AB" w:rsidRPr="00463D9C" w:rsidRDefault="00F400AB" w:rsidP="00F2564D">
            <w:pPr>
              <w:jc w:val="center"/>
              <w:rPr>
                <w:rFonts w:ascii="Times New Roman" w:eastAsia="Times New Roman" w:hAnsi="Times New Roman"/>
                <w:sz w:val="22"/>
                <w:szCs w:val="22"/>
              </w:rPr>
            </w:pPr>
          </w:p>
        </w:tc>
        <w:tc>
          <w:tcPr>
            <w:tcW w:w="1052" w:type="dxa"/>
            <w:tcBorders>
              <w:top w:val="nil"/>
              <w:left w:val="single" w:sz="8" w:space="0" w:color="auto"/>
              <w:bottom w:val="nil"/>
              <w:right w:val="single" w:sz="8" w:space="0" w:color="000000"/>
            </w:tcBorders>
            <w:shd w:val="clear" w:color="auto" w:fill="auto"/>
            <w:vAlign w:val="center"/>
            <w:hideMark/>
          </w:tcPr>
          <w:p w14:paraId="55DBE27D" w14:textId="77777777" w:rsidR="00F400AB" w:rsidRPr="00463D9C" w:rsidRDefault="00F400AB" w:rsidP="00F2564D">
            <w:pPr>
              <w:jc w:val="center"/>
              <w:rPr>
                <w:rFonts w:ascii="Times New Roman" w:eastAsia="Times New Roman" w:hAnsi="Times New Roman"/>
                <w:sz w:val="22"/>
                <w:szCs w:val="22"/>
              </w:rPr>
            </w:pPr>
          </w:p>
        </w:tc>
      </w:tr>
      <w:tr w:rsidR="00A83BB6" w:rsidRPr="00463D9C" w14:paraId="61195859" w14:textId="77777777" w:rsidTr="00797266">
        <w:trPr>
          <w:trHeight w:val="600"/>
          <w:jc w:val="center"/>
        </w:trPr>
        <w:tc>
          <w:tcPr>
            <w:tcW w:w="983" w:type="dxa"/>
            <w:tcBorders>
              <w:top w:val="nil"/>
              <w:left w:val="single" w:sz="8" w:space="0" w:color="000000"/>
              <w:bottom w:val="nil"/>
              <w:right w:val="single" w:sz="8" w:space="0" w:color="000000"/>
            </w:tcBorders>
            <w:shd w:val="clear" w:color="auto" w:fill="auto"/>
            <w:vAlign w:val="center"/>
            <w:hideMark/>
          </w:tcPr>
          <w:p w14:paraId="031ABCB4" w14:textId="77777777" w:rsidR="00DF6B20" w:rsidRPr="00463D9C" w:rsidRDefault="00DF6B2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33C5EAC8" w14:textId="77777777" w:rsidR="00DF6B20" w:rsidRPr="00463D9C" w:rsidRDefault="00DF6B2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840" w:type="dxa"/>
            <w:tcBorders>
              <w:top w:val="nil"/>
              <w:left w:val="nil"/>
              <w:bottom w:val="nil"/>
              <w:right w:val="single" w:sz="8" w:space="0" w:color="000000"/>
            </w:tcBorders>
            <w:shd w:val="clear" w:color="auto" w:fill="auto"/>
            <w:vAlign w:val="center"/>
            <w:hideMark/>
          </w:tcPr>
          <w:p w14:paraId="4ACCC6A3"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Máy quang phổ đo hệ số truyền sáng</w:t>
            </w:r>
          </w:p>
        </w:tc>
        <w:tc>
          <w:tcPr>
            <w:tcW w:w="949" w:type="dxa"/>
            <w:tcBorders>
              <w:top w:val="nil"/>
              <w:left w:val="nil"/>
              <w:bottom w:val="nil"/>
              <w:right w:val="single" w:sz="8" w:space="0" w:color="000000"/>
            </w:tcBorders>
            <w:shd w:val="clear" w:color="auto" w:fill="auto"/>
            <w:vAlign w:val="center"/>
            <w:hideMark/>
          </w:tcPr>
          <w:p w14:paraId="2CED2CBD"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4" w:type="dxa"/>
            <w:tcBorders>
              <w:top w:val="nil"/>
              <w:left w:val="nil"/>
              <w:bottom w:val="nil"/>
              <w:right w:val="nil"/>
            </w:tcBorders>
            <w:shd w:val="clear" w:color="auto" w:fill="auto"/>
            <w:vAlign w:val="center"/>
            <w:hideMark/>
          </w:tcPr>
          <w:p w14:paraId="21DA1A1D"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104" w:type="dxa"/>
            <w:tcBorders>
              <w:top w:val="nil"/>
              <w:left w:val="single" w:sz="8" w:space="0" w:color="auto"/>
              <w:bottom w:val="nil"/>
              <w:right w:val="single" w:sz="8" w:space="0" w:color="000000"/>
            </w:tcBorders>
            <w:shd w:val="clear" w:color="auto" w:fill="auto"/>
            <w:vAlign w:val="center"/>
            <w:hideMark/>
          </w:tcPr>
          <w:p w14:paraId="4728A101"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1" w:type="dxa"/>
            <w:tcBorders>
              <w:top w:val="nil"/>
              <w:left w:val="nil"/>
              <w:bottom w:val="nil"/>
              <w:right w:val="nil"/>
            </w:tcBorders>
            <w:shd w:val="clear" w:color="auto" w:fill="auto"/>
            <w:vAlign w:val="center"/>
            <w:hideMark/>
          </w:tcPr>
          <w:p w14:paraId="7CB56E5D"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2" w:type="dxa"/>
            <w:tcBorders>
              <w:top w:val="nil"/>
              <w:left w:val="single" w:sz="8" w:space="0" w:color="auto"/>
              <w:bottom w:val="nil"/>
              <w:right w:val="single" w:sz="8" w:space="0" w:color="000000"/>
            </w:tcBorders>
            <w:shd w:val="clear" w:color="auto" w:fill="auto"/>
            <w:vAlign w:val="center"/>
            <w:hideMark/>
          </w:tcPr>
          <w:p w14:paraId="5757DF2B"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r>
      <w:tr w:rsidR="00A83BB6" w:rsidRPr="00463D9C" w14:paraId="07406CE3" w14:textId="77777777" w:rsidTr="00797266">
        <w:trPr>
          <w:trHeight w:val="600"/>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245F4578" w14:textId="77777777" w:rsidR="00DF6B20" w:rsidRPr="00463D9C" w:rsidRDefault="00DF6B2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single" w:sz="8" w:space="0" w:color="000000"/>
              <w:right w:val="single" w:sz="8" w:space="0" w:color="000000"/>
            </w:tcBorders>
            <w:shd w:val="clear" w:color="auto" w:fill="auto"/>
            <w:vAlign w:val="center"/>
            <w:hideMark/>
          </w:tcPr>
          <w:p w14:paraId="75F8DF16" w14:textId="77777777" w:rsidR="00DF6B20" w:rsidRPr="00463D9C" w:rsidRDefault="00DF6B2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840" w:type="dxa"/>
            <w:tcBorders>
              <w:top w:val="nil"/>
              <w:left w:val="nil"/>
              <w:bottom w:val="single" w:sz="8" w:space="0" w:color="000000"/>
              <w:right w:val="single" w:sz="8" w:space="0" w:color="000000"/>
            </w:tcBorders>
            <w:shd w:val="clear" w:color="auto" w:fill="auto"/>
            <w:vAlign w:val="center"/>
            <w:hideMark/>
          </w:tcPr>
          <w:p w14:paraId="67934EAB"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49" w:type="dxa"/>
            <w:tcBorders>
              <w:top w:val="nil"/>
              <w:left w:val="nil"/>
              <w:bottom w:val="single" w:sz="8" w:space="0" w:color="000000"/>
              <w:right w:val="single" w:sz="8" w:space="0" w:color="000000"/>
            </w:tcBorders>
            <w:shd w:val="clear" w:color="auto" w:fill="auto"/>
            <w:vAlign w:val="center"/>
            <w:hideMark/>
          </w:tcPr>
          <w:p w14:paraId="193DE3BE"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4" w:type="dxa"/>
            <w:tcBorders>
              <w:top w:val="nil"/>
              <w:left w:val="nil"/>
              <w:bottom w:val="single" w:sz="8" w:space="0" w:color="000000"/>
              <w:right w:val="nil"/>
            </w:tcBorders>
            <w:shd w:val="clear" w:color="auto" w:fill="auto"/>
            <w:vAlign w:val="center"/>
            <w:hideMark/>
          </w:tcPr>
          <w:p w14:paraId="7656BFE5"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104" w:type="dxa"/>
            <w:tcBorders>
              <w:top w:val="nil"/>
              <w:left w:val="single" w:sz="8" w:space="0" w:color="auto"/>
              <w:bottom w:val="single" w:sz="8" w:space="0" w:color="000000"/>
              <w:right w:val="single" w:sz="8" w:space="0" w:color="000000"/>
            </w:tcBorders>
            <w:shd w:val="clear" w:color="auto" w:fill="auto"/>
            <w:vAlign w:val="center"/>
            <w:hideMark/>
          </w:tcPr>
          <w:p w14:paraId="790CA627"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1" w:type="dxa"/>
            <w:tcBorders>
              <w:top w:val="nil"/>
              <w:left w:val="nil"/>
              <w:bottom w:val="single" w:sz="8" w:space="0" w:color="000000"/>
              <w:right w:val="nil"/>
            </w:tcBorders>
            <w:shd w:val="clear" w:color="auto" w:fill="auto"/>
            <w:vAlign w:val="center"/>
            <w:hideMark/>
          </w:tcPr>
          <w:p w14:paraId="754F3102"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2" w:type="dxa"/>
            <w:tcBorders>
              <w:top w:val="nil"/>
              <w:left w:val="single" w:sz="8" w:space="0" w:color="auto"/>
              <w:bottom w:val="single" w:sz="8" w:space="0" w:color="000000"/>
              <w:right w:val="single" w:sz="8" w:space="0" w:color="000000"/>
            </w:tcBorders>
            <w:shd w:val="clear" w:color="auto" w:fill="auto"/>
            <w:vAlign w:val="center"/>
            <w:hideMark/>
          </w:tcPr>
          <w:p w14:paraId="7A1809E4" w14:textId="77777777" w:rsidR="00DF6B20"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5D00D126" w14:textId="77777777" w:rsidTr="00797266">
        <w:trPr>
          <w:trHeight w:val="300"/>
          <w:jc w:val="center"/>
        </w:trPr>
        <w:tc>
          <w:tcPr>
            <w:tcW w:w="983" w:type="dxa"/>
            <w:tcBorders>
              <w:top w:val="nil"/>
              <w:left w:val="nil"/>
              <w:bottom w:val="nil"/>
              <w:right w:val="nil"/>
            </w:tcBorders>
            <w:shd w:val="clear" w:color="auto" w:fill="auto"/>
            <w:vAlign w:val="center"/>
            <w:hideMark/>
          </w:tcPr>
          <w:p w14:paraId="4D9DFA16"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nil"/>
            </w:tcBorders>
            <w:shd w:val="clear" w:color="auto" w:fill="auto"/>
            <w:vAlign w:val="center"/>
            <w:hideMark/>
          </w:tcPr>
          <w:p w14:paraId="408FEB9E"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40" w:type="dxa"/>
            <w:tcBorders>
              <w:top w:val="nil"/>
              <w:left w:val="nil"/>
              <w:bottom w:val="nil"/>
              <w:right w:val="nil"/>
            </w:tcBorders>
            <w:shd w:val="clear" w:color="auto" w:fill="auto"/>
            <w:vAlign w:val="center"/>
            <w:hideMark/>
          </w:tcPr>
          <w:p w14:paraId="6C4EED21"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49" w:type="dxa"/>
            <w:tcBorders>
              <w:top w:val="nil"/>
              <w:left w:val="nil"/>
              <w:bottom w:val="nil"/>
              <w:right w:val="single" w:sz="8" w:space="0" w:color="auto"/>
            </w:tcBorders>
            <w:shd w:val="clear" w:color="auto" w:fill="auto"/>
            <w:vAlign w:val="center"/>
            <w:hideMark/>
          </w:tcPr>
          <w:p w14:paraId="2AEBF7F0"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4" w:type="dxa"/>
            <w:tcBorders>
              <w:top w:val="nil"/>
              <w:left w:val="nil"/>
              <w:bottom w:val="single" w:sz="8" w:space="0" w:color="auto"/>
              <w:right w:val="single" w:sz="8" w:space="0" w:color="auto"/>
            </w:tcBorders>
            <w:shd w:val="clear" w:color="auto" w:fill="auto"/>
            <w:vAlign w:val="center"/>
            <w:hideMark/>
          </w:tcPr>
          <w:p w14:paraId="399369DC" w14:textId="77777777" w:rsidR="00F400A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400AB" w:rsidRPr="00463D9C">
              <w:rPr>
                <w:rFonts w:ascii="Times New Roman" w:eastAsia="Times New Roman" w:hAnsi="Times New Roman"/>
                <w:sz w:val="22"/>
                <w:szCs w:val="22"/>
              </w:rPr>
              <w:t>1</w:t>
            </w:r>
          </w:p>
        </w:tc>
        <w:tc>
          <w:tcPr>
            <w:tcW w:w="1104" w:type="dxa"/>
            <w:tcBorders>
              <w:top w:val="nil"/>
              <w:left w:val="nil"/>
              <w:bottom w:val="single" w:sz="8" w:space="0" w:color="auto"/>
              <w:right w:val="single" w:sz="8" w:space="0" w:color="auto"/>
            </w:tcBorders>
            <w:shd w:val="clear" w:color="auto" w:fill="auto"/>
            <w:vAlign w:val="center"/>
            <w:hideMark/>
          </w:tcPr>
          <w:p w14:paraId="6750F52F" w14:textId="77777777" w:rsidR="00F400A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400AB" w:rsidRPr="00463D9C">
              <w:rPr>
                <w:rFonts w:ascii="Times New Roman" w:eastAsia="Times New Roman" w:hAnsi="Times New Roman"/>
                <w:sz w:val="22"/>
                <w:szCs w:val="22"/>
              </w:rPr>
              <w:t>2</w:t>
            </w:r>
          </w:p>
        </w:tc>
        <w:tc>
          <w:tcPr>
            <w:tcW w:w="1051" w:type="dxa"/>
            <w:tcBorders>
              <w:top w:val="nil"/>
              <w:left w:val="nil"/>
              <w:bottom w:val="single" w:sz="8" w:space="0" w:color="auto"/>
              <w:right w:val="single" w:sz="8" w:space="0" w:color="auto"/>
            </w:tcBorders>
            <w:shd w:val="clear" w:color="auto" w:fill="auto"/>
            <w:vAlign w:val="center"/>
            <w:hideMark/>
          </w:tcPr>
          <w:p w14:paraId="27DB0B3B" w14:textId="77777777" w:rsidR="00F400A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400AB" w:rsidRPr="00463D9C">
              <w:rPr>
                <w:rFonts w:ascii="Times New Roman" w:eastAsia="Times New Roman" w:hAnsi="Times New Roman"/>
                <w:sz w:val="22"/>
                <w:szCs w:val="22"/>
              </w:rPr>
              <w:t>3</w:t>
            </w:r>
          </w:p>
        </w:tc>
        <w:tc>
          <w:tcPr>
            <w:tcW w:w="1052" w:type="dxa"/>
            <w:tcBorders>
              <w:top w:val="nil"/>
              <w:left w:val="nil"/>
              <w:bottom w:val="single" w:sz="8" w:space="0" w:color="auto"/>
              <w:right w:val="single" w:sz="8" w:space="0" w:color="auto"/>
            </w:tcBorders>
            <w:shd w:val="clear" w:color="auto" w:fill="auto"/>
            <w:vAlign w:val="center"/>
            <w:hideMark/>
          </w:tcPr>
          <w:p w14:paraId="194A9347" w14:textId="77777777" w:rsidR="00F400A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400AB" w:rsidRPr="00463D9C">
              <w:rPr>
                <w:rFonts w:ascii="Times New Roman" w:eastAsia="Times New Roman" w:hAnsi="Times New Roman"/>
                <w:sz w:val="22"/>
                <w:szCs w:val="22"/>
              </w:rPr>
              <w:t>4</w:t>
            </w:r>
          </w:p>
        </w:tc>
      </w:tr>
    </w:tbl>
    <w:p w14:paraId="03648E27" w14:textId="77777777" w:rsidR="00F400AB" w:rsidRPr="00463D9C" w:rsidRDefault="00F400AB" w:rsidP="00F2564D">
      <w:pPr>
        <w:spacing w:line="276" w:lineRule="auto"/>
        <w:jc w:val="both"/>
        <w:rPr>
          <w:rFonts w:ascii="Times New Roman" w:hAnsi="Times New Roman"/>
          <w:sz w:val="28"/>
          <w:szCs w:val="28"/>
        </w:rPr>
      </w:pPr>
    </w:p>
    <w:p w14:paraId="43AE1E7F" w14:textId="77777777" w:rsidR="004A1C2E" w:rsidRPr="00463D9C" w:rsidRDefault="004A1C2E" w:rsidP="00F2564D">
      <w:pPr>
        <w:spacing w:line="276" w:lineRule="auto"/>
        <w:jc w:val="both"/>
        <w:rPr>
          <w:rFonts w:ascii="Times New Roman" w:hAnsi="Times New Roman"/>
          <w:sz w:val="28"/>
          <w:szCs w:val="28"/>
        </w:rPr>
      </w:pPr>
    </w:p>
    <w:p w14:paraId="09D4CE0C" w14:textId="77777777" w:rsidR="004A1C2E" w:rsidRPr="00463D9C" w:rsidRDefault="004A1C2E" w:rsidP="00F2564D">
      <w:pPr>
        <w:spacing w:line="276" w:lineRule="auto"/>
        <w:jc w:val="both"/>
        <w:rPr>
          <w:rFonts w:ascii="Times New Roman" w:hAnsi="Times New Roman"/>
          <w:sz w:val="28"/>
          <w:szCs w:val="28"/>
        </w:rPr>
      </w:pPr>
    </w:p>
    <w:p w14:paraId="43F16904" w14:textId="77777777" w:rsidR="002F0BED" w:rsidRPr="00463D9C" w:rsidRDefault="002F0BED" w:rsidP="00F2564D">
      <w:pPr>
        <w:spacing w:line="276" w:lineRule="auto"/>
        <w:jc w:val="both"/>
        <w:rPr>
          <w:rFonts w:ascii="Times New Roman" w:hAnsi="Times New Roman"/>
          <w:sz w:val="28"/>
          <w:szCs w:val="28"/>
        </w:rPr>
      </w:pPr>
    </w:p>
    <w:p w14:paraId="1F56A34F" w14:textId="77777777" w:rsidR="00ED176A" w:rsidRPr="00463D9C" w:rsidRDefault="00ED176A" w:rsidP="00F2564D">
      <w:pPr>
        <w:spacing w:line="276" w:lineRule="auto"/>
        <w:jc w:val="both"/>
        <w:rPr>
          <w:rFonts w:ascii="Times New Roman" w:hAnsi="Times New Roman"/>
          <w:sz w:val="28"/>
          <w:szCs w:val="28"/>
        </w:rPr>
      </w:pPr>
    </w:p>
    <w:p w14:paraId="59C3D3E8" w14:textId="77777777" w:rsidR="00ED176A" w:rsidRPr="00463D9C" w:rsidRDefault="00ED176A" w:rsidP="00F2564D">
      <w:pPr>
        <w:spacing w:line="276" w:lineRule="auto"/>
        <w:jc w:val="both"/>
        <w:rPr>
          <w:rFonts w:ascii="Times New Roman" w:hAnsi="Times New Roman"/>
          <w:sz w:val="28"/>
          <w:szCs w:val="28"/>
        </w:rPr>
      </w:pPr>
    </w:p>
    <w:p w14:paraId="48A54CB0" w14:textId="77777777" w:rsidR="00ED176A" w:rsidRPr="00463D9C" w:rsidRDefault="00ED176A" w:rsidP="00F2564D">
      <w:pPr>
        <w:spacing w:line="276" w:lineRule="auto"/>
        <w:jc w:val="both"/>
        <w:rPr>
          <w:rFonts w:ascii="Times New Roman" w:hAnsi="Times New Roman"/>
          <w:sz w:val="28"/>
          <w:szCs w:val="28"/>
        </w:rPr>
      </w:pPr>
    </w:p>
    <w:p w14:paraId="087BDAE0" w14:textId="77777777" w:rsidR="00ED176A" w:rsidRPr="00463D9C" w:rsidRDefault="00ED176A" w:rsidP="00F2564D">
      <w:pPr>
        <w:spacing w:line="276" w:lineRule="auto"/>
        <w:jc w:val="both"/>
        <w:rPr>
          <w:rFonts w:ascii="Times New Roman" w:hAnsi="Times New Roman"/>
          <w:sz w:val="28"/>
          <w:szCs w:val="28"/>
        </w:rPr>
      </w:pPr>
    </w:p>
    <w:p w14:paraId="12887C2C" w14:textId="77777777" w:rsidR="00ED176A" w:rsidRPr="00463D9C" w:rsidRDefault="00ED176A" w:rsidP="00F2564D">
      <w:pPr>
        <w:spacing w:line="276" w:lineRule="auto"/>
        <w:jc w:val="both"/>
        <w:rPr>
          <w:rFonts w:ascii="Times New Roman" w:hAnsi="Times New Roman"/>
          <w:sz w:val="28"/>
          <w:szCs w:val="28"/>
        </w:rPr>
      </w:pPr>
    </w:p>
    <w:p w14:paraId="191071B0" w14:textId="77777777" w:rsidR="00ED176A" w:rsidRPr="00463D9C" w:rsidRDefault="00ED176A" w:rsidP="00F2564D">
      <w:pPr>
        <w:spacing w:line="276" w:lineRule="auto"/>
        <w:jc w:val="both"/>
        <w:rPr>
          <w:rFonts w:ascii="Times New Roman" w:hAnsi="Times New Roman"/>
          <w:sz w:val="28"/>
          <w:szCs w:val="28"/>
        </w:rPr>
      </w:pPr>
    </w:p>
    <w:p w14:paraId="26E62E47" w14:textId="77777777" w:rsidR="00ED176A" w:rsidRPr="00463D9C" w:rsidRDefault="00ED176A" w:rsidP="00F2564D">
      <w:pPr>
        <w:spacing w:line="276" w:lineRule="auto"/>
        <w:jc w:val="both"/>
        <w:rPr>
          <w:rFonts w:ascii="Times New Roman" w:hAnsi="Times New Roman"/>
          <w:sz w:val="28"/>
          <w:szCs w:val="28"/>
        </w:rPr>
      </w:pPr>
    </w:p>
    <w:p w14:paraId="678A1C41" w14:textId="77777777" w:rsidR="00ED176A" w:rsidRPr="00463D9C" w:rsidRDefault="00ED176A" w:rsidP="00F2564D">
      <w:pPr>
        <w:spacing w:line="276" w:lineRule="auto"/>
        <w:jc w:val="both"/>
        <w:rPr>
          <w:rFonts w:ascii="Times New Roman" w:hAnsi="Times New Roman"/>
          <w:sz w:val="28"/>
          <w:szCs w:val="28"/>
        </w:rPr>
      </w:pPr>
    </w:p>
    <w:p w14:paraId="386AC7E0" w14:textId="77777777" w:rsidR="00ED176A" w:rsidRPr="00463D9C" w:rsidRDefault="00ED176A" w:rsidP="00F2564D">
      <w:pPr>
        <w:spacing w:line="276" w:lineRule="auto"/>
        <w:jc w:val="both"/>
        <w:rPr>
          <w:rFonts w:ascii="Times New Roman" w:hAnsi="Times New Roman"/>
          <w:sz w:val="28"/>
          <w:szCs w:val="28"/>
        </w:rPr>
      </w:pPr>
    </w:p>
    <w:p w14:paraId="7382A32E" w14:textId="77777777" w:rsidR="00ED176A" w:rsidRPr="00463D9C" w:rsidRDefault="00ED176A" w:rsidP="00F2564D">
      <w:pPr>
        <w:spacing w:line="276" w:lineRule="auto"/>
        <w:jc w:val="both"/>
        <w:rPr>
          <w:rFonts w:ascii="Times New Roman" w:hAnsi="Times New Roman"/>
          <w:sz w:val="28"/>
          <w:szCs w:val="28"/>
        </w:rPr>
      </w:pPr>
    </w:p>
    <w:p w14:paraId="75BB0E80" w14:textId="77777777" w:rsidR="00ED176A" w:rsidRPr="00463D9C" w:rsidRDefault="00ED176A" w:rsidP="00F2564D">
      <w:pPr>
        <w:spacing w:line="276" w:lineRule="auto"/>
        <w:jc w:val="both"/>
        <w:rPr>
          <w:rFonts w:ascii="Times New Roman" w:hAnsi="Times New Roman"/>
          <w:sz w:val="28"/>
          <w:szCs w:val="28"/>
        </w:rPr>
      </w:pPr>
    </w:p>
    <w:p w14:paraId="242828D5" w14:textId="77777777" w:rsidR="00797266" w:rsidRPr="00463D9C" w:rsidRDefault="00797266" w:rsidP="00F2564D">
      <w:pPr>
        <w:spacing w:line="276" w:lineRule="auto"/>
        <w:jc w:val="right"/>
        <w:rPr>
          <w:rFonts w:ascii="Times New Roman" w:hAnsi="Times New Roman"/>
          <w:sz w:val="24"/>
          <w:szCs w:val="24"/>
        </w:rPr>
      </w:pPr>
    </w:p>
    <w:p w14:paraId="33B32F3F" w14:textId="77777777" w:rsidR="00797266" w:rsidRPr="00463D9C" w:rsidRDefault="00797266" w:rsidP="00F2564D">
      <w:pPr>
        <w:spacing w:line="276" w:lineRule="auto"/>
        <w:jc w:val="right"/>
        <w:rPr>
          <w:rFonts w:ascii="Times New Roman" w:hAnsi="Times New Roman"/>
          <w:sz w:val="24"/>
          <w:szCs w:val="24"/>
        </w:rPr>
      </w:pPr>
    </w:p>
    <w:p w14:paraId="7C2862BE" w14:textId="77777777" w:rsidR="00F400AB"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10000" w:type="dxa"/>
        <w:jc w:val="center"/>
        <w:tblLook w:val="04A0" w:firstRow="1" w:lastRow="0" w:firstColumn="1" w:lastColumn="0" w:noHBand="0" w:noVBand="1"/>
      </w:tblPr>
      <w:tblGrid>
        <w:gridCol w:w="983"/>
        <w:gridCol w:w="977"/>
        <w:gridCol w:w="2860"/>
        <w:gridCol w:w="920"/>
        <w:gridCol w:w="1420"/>
        <w:gridCol w:w="1420"/>
        <w:gridCol w:w="1420"/>
      </w:tblGrid>
      <w:tr w:rsidR="00A83BB6" w:rsidRPr="00463D9C" w14:paraId="239661F8" w14:textId="77777777" w:rsidTr="00592C6F">
        <w:trPr>
          <w:trHeight w:val="1373"/>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611194"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EC2CAA"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7A3DB1"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9D7129"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1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0B2522" w14:textId="77777777" w:rsidR="00242D55" w:rsidRPr="00463D9C" w:rsidRDefault="00B2044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w:t>
            </w:r>
          </w:p>
          <w:p w14:paraId="3E9C7121"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hệ số phản xạ của kính gương</w:t>
            </w:r>
          </w:p>
        </w:tc>
        <w:tc>
          <w:tcPr>
            <w:tcW w:w="1420" w:type="dxa"/>
            <w:tcBorders>
              <w:top w:val="single" w:sz="8" w:space="0" w:color="auto"/>
              <w:left w:val="single" w:sz="8" w:space="0" w:color="auto"/>
              <w:bottom w:val="single" w:sz="8" w:space="0" w:color="auto"/>
              <w:right w:val="single" w:sz="8" w:space="0" w:color="auto"/>
            </w:tcBorders>
            <w:shd w:val="clear" w:color="auto" w:fill="auto"/>
            <w:vAlign w:val="center"/>
          </w:tcPr>
          <w:p w14:paraId="12ACC86C" w14:textId="77777777" w:rsidR="00242D55" w:rsidRPr="00463D9C" w:rsidRDefault="00B2044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w:t>
            </w:r>
          </w:p>
          <w:p w14:paraId="09918B03"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hệ số truyền năng lượng bức xạ mặt trời</w:t>
            </w:r>
          </w:p>
        </w:tc>
        <w:tc>
          <w:tcPr>
            <w:tcW w:w="1420" w:type="dxa"/>
            <w:tcBorders>
              <w:top w:val="single" w:sz="8" w:space="0" w:color="auto"/>
              <w:left w:val="single" w:sz="8" w:space="0" w:color="auto"/>
              <w:bottom w:val="single" w:sz="8" w:space="0" w:color="auto"/>
              <w:right w:val="single" w:sz="8" w:space="0" w:color="auto"/>
            </w:tcBorders>
            <w:shd w:val="clear" w:color="auto" w:fill="auto"/>
            <w:vAlign w:val="center"/>
          </w:tcPr>
          <w:p w14:paraId="2F8EB946" w14:textId="77777777" w:rsidR="00242D55" w:rsidRPr="00463D9C" w:rsidRDefault="00B2044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w:t>
            </w:r>
          </w:p>
          <w:p w14:paraId="11667B57" w14:textId="77777777" w:rsidR="00B2044C" w:rsidRPr="00463D9C" w:rsidRDefault="00B2044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hệ số phản xạ năng lượng ánh sáng mặt trời</w:t>
            </w:r>
          </w:p>
        </w:tc>
      </w:tr>
      <w:tr w:rsidR="00A83BB6" w:rsidRPr="00463D9C" w14:paraId="002646EE" w14:textId="77777777" w:rsidTr="00DA49EE">
        <w:trPr>
          <w:trHeight w:val="300"/>
          <w:jc w:val="center"/>
        </w:trPr>
        <w:tc>
          <w:tcPr>
            <w:tcW w:w="983" w:type="dxa"/>
            <w:tcBorders>
              <w:top w:val="single" w:sz="8" w:space="0" w:color="auto"/>
              <w:left w:val="single" w:sz="8" w:space="0" w:color="auto"/>
              <w:bottom w:val="nil"/>
              <w:right w:val="single" w:sz="8" w:space="0" w:color="000000"/>
            </w:tcBorders>
            <w:shd w:val="clear" w:color="auto" w:fill="auto"/>
            <w:vAlign w:val="center"/>
            <w:hideMark/>
          </w:tcPr>
          <w:p w14:paraId="5B3924C2"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single" w:sz="8" w:space="0" w:color="000000"/>
            </w:tcBorders>
            <w:shd w:val="clear" w:color="auto" w:fill="auto"/>
            <w:vAlign w:val="center"/>
            <w:hideMark/>
          </w:tcPr>
          <w:p w14:paraId="3A441320"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single" w:sz="8" w:space="0" w:color="auto"/>
              <w:left w:val="nil"/>
              <w:bottom w:val="nil"/>
              <w:right w:val="single" w:sz="8" w:space="0" w:color="000000"/>
            </w:tcBorders>
            <w:shd w:val="clear" w:color="auto" w:fill="auto"/>
            <w:noWrap/>
            <w:vAlign w:val="center"/>
            <w:hideMark/>
          </w:tcPr>
          <w:p w14:paraId="609E74A3"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20" w:type="dxa"/>
            <w:tcBorders>
              <w:top w:val="single" w:sz="8" w:space="0" w:color="auto"/>
              <w:left w:val="nil"/>
              <w:bottom w:val="nil"/>
              <w:right w:val="single" w:sz="8" w:space="0" w:color="000000"/>
            </w:tcBorders>
            <w:shd w:val="clear" w:color="auto" w:fill="auto"/>
            <w:vAlign w:val="center"/>
            <w:hideMark/>
          </w:tcPr>
          <w:p w14:paraId="39ED6C07"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0" w:type="dxa"/>
            <w:tcBorders>
              <w:top w:val="single" w:sz="8" w:space="0" w:color="auto"/>
              <w:left w:val="nil"/>
              <w:bottom w:val="nil"/>
              <w:right w:val="single" w:sz="8" w:space="0" w:color="000000"/>
            </w:tcBorders>
            <w:shd w:val="clear" w:color="auto" w:fill="auto"/>
            <w:vAlign w:val="center"/>
            <w:hideMark/>
          </w:tcPr>
          <w:p w14:paraId="64562813"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420" w:type="dxa"/>
            <w:tcBorders>
              <w:top w:val="single" w:sz="8" w:space="0" w:color="auto"/>
              <w:left w:val="nil"/>
              <w:bottom w:val="nil"/>
              <w:right w:val="single" w:sz="8" w:space="0" w:color="000000"/>
            </w:tcBorders>
            <w:shd w:val="clear" w:color="auto" w:fill="auto"/>
            <w:vAlign w:val="center"/>
            <w:hideMark/>
          </w:tcPr>
          <w:p w14:paraId="584C5172"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420" w:type="dxa"/>
            <w:tcBorders>
              <w:top w:val="single" w:sz="8" w:space="0" w:color="auto"/>
              <w:left w:val="nil"/>
              <w:bottom w:val="nil"/>
              <w:right w:val="single" w:sz="8" w:space="0" w:color="auto"/>
            </w:tcBorders>
            <w:shd w:val="clear" w:color="auto" w:fill="auto"/>
            <w:vAlign w:val="center"/>
            <w:hideMark/>
          </w:tcPr>
          <w:p w14:paraId="02DD5583"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7D869EA7" w14:textId="77777777" w:rsidTr="008404D4">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577BBEC0" w14:textId="77777777" w:rsidR="00F400AB" w:rsidRPr="00463D9C" w:rsidRDefault="00566A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DA.2</w:t>
            </w:r>
            <w:r w:rsidR="00CF06D1" w:rsidRPr="00463D9C">
              <w:rPr>
                <w:rFonts w:ascii="Times New Roman" w:eastAsia="Times New Roman" w:hAnsi="Times New Roman"/>
                <w:sz w:val="22"/>
                <w:szCs w:val="22"/>
              </w:rPr>
              <w:t>3</w:t>
            </w:r>
            <w:r w:rsidR="00F400AB" w:rsidRPr="00463D9C">
              <w:rPr>
                <w:rFonts w:ascii="Times New Roman" w:eastAsia="Times New Roman" w:hAnsi="Times New Roman"/>
                <w:sz w:val="22"/>
                <w:szCs w:val="22"/>
              </w:rPr>
              <w:t>0</w:t>
            </w:r>
          </w:p>
        </w:tc>
        <w:tc>
          <w:tcPr>
            <w:tcW w:w="977" w:type="dxa"/>
            <w:tcBorders>
              <w:top w:val="nil"/>
              <w:left w:val="nil"/>
              <w:bottom w:val="nil"/>
              <w:right w:val="single" w:sz="8" w:space="0" w:color="000000"/>
            </w:tcBorders>
            <w:shd w:val="clear" w:color="auto" w:fill="auto"/>
            <w:noWrap/>
            <w:vAlign w:val="center"/>
            <w:hideMark/>
          </w:tcPr>
          <w:p w14:paraId="4151B59E"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860" w:type="dxa"/>
            <w:tcBorders>
              <w:top w:val="nil"/>
              <w:left w:val="nil"/>
              <w:bottom w:val="nil"/>
              <w:right w:val="single" w:sz="8" w:space="0" w:color="000000"/>
            </w:tcBorders>
            <w:shd w:val="clear" w:color="auto" w:fill="auto"/>
            <w:noWrap/>
            <w:vAlign w:val="center"/>
            <w:hideMark/>
          </w:tcPr>
          <w:p w14:paraId="76B1513A"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Nước rửa kính</w:t>
            </w:r>
          </w:p>
        </w:tc>
        <w:tc>
          <w:tcPr>
            <w:tcW w:w="920" w:type="dxa"/>
            <w:tcBorders>
              <w:top w:val="nil"/>
              <w:left w:val="nil"/>
              <w:bottom w:val="nil"/>
              <w:right w:val="single" w:sz="8" w:space="0" w:color="000000"/>
            </w:tcBorders>
            <w:shd w:val="clear" w:color="auto" w:fill="auto"/>
            <w:vAlign w:val="center"/>
            <w:hideMark/>
          </w:tcPr>
          <w:p w14:paraId="0B860E5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420" w:type="dxa"/>
            <w:tcBorders>
              <w:top w:val="nil"/>
              <w:left w:val="nil"/>
              <w:bottom w:val="nil"/>
              <w:right w:val="single" w:sz="8" w:space="0" w:color="000000"/>
            </w:tcBorders>
            <w:shd w:val="clear" w:color="auto" w:fill="auto"/>
            <w:vAlign w:val="center"/>
            <w:hideMark/>
          </w:tcPr>
          <w:p w14:paraId="30DFF0CD"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420" w:type="dxa"/>
            <w:tcBorders>
              <w:top w:val="nil"/>
              <w:left w:val="nil"/>
              <w:bottom w:val="nil"/>
              <w:right w:val="single" w:sz="8" w:space="0" w:color="000000"/>
            </w:tcBorders>
            <w:shd w:val="clear" w:color="auto" w:fill="auto"/>
            <w:vAlign w:val="center"/>
            <w:hideMark/>
          </w:tcPr>
          <w:p w14:paraId="1A25A4DE"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420" w:type="dxa"/>
            <w:tcBorders>
              <w:top w:val="nil"/>
              <w:left w:val="nil"/>
              <w:bottom w:val="nil"/>
              <w:right w:val="single" w:sz="8" w:space="0" w:color="auto"/>
            </w:tcBorders>
            <w:shd w:val="clear" w:color="auto" w:fill="auto"/>
            <w:vAlign w:val="center"/>
            <w:hideMark/>
          </w:tcPr>
          <w:p w14:paraId="31329B90"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5794B920" w14:textId="77777777" w:rsidTr="008404D4">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3081677A"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noWrap/>
            <w:vAlign w:val="center"/>
            <w:hideMark/>
          </w:tcPr>
          <w:p w14:paraId="6F6B821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60" w:type="dxa"/>
            <w:tcBorders>
              <w:top w:val="nil"/>
              <w:left w:val="nil"/>
              <w:bottom w:val="nil"/>
              <w:right w:val="single" w:sz="8" w:space="0" w:color="000000"/>
            </w:tcBorders>
            <w:shd w:val="clear" w:color="auto" w:fill="auto"/>
            <w:noWrap/>
            <w:vAlign w:val="center"/>
            <w:hideMark/>
          </w:tcPr>
          <w:p w14:paraId="0A69C2B6"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20" w:type="dxa"/>
            <w:tcBorders>
              <w:top w:val="nil"/>
              <w:left w:val="nil"/>
              <w:bottom w:val="nil"/>
              <w:right w:val="single" w:sz="8" w:space="0" w:color="000000"/>
            </w:tcBorders>
            <w:shd w:val="clear" w:color="auto" w:fill="auto"/>
            <w:vAlign w:val="center"/>
            <w:hideMark/>
          </w:tcPr>
          <w:p w14:paraId="165F6F66" w14:textId="77777777" w:rsidR="00F400AB"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420" w:type="dxa"/>
            <w:tcBorders>
              <w:top w:val="nil"/>
              <w:left w:val="nil"/>
              <w:bottom w:val="nil"/>
              <w:right w:val="single" w:sz="8" w:space="0" w:color="000000"/>
            </w:tcBorders>
            <w:shd w:val="clear" w:color="auto" w:fill="auto"/>
            <w:vAlign w:val="center"/>
            <w:hideMark/>
          </w:tcPr>
          <w:p w14:paraId="6641672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r w:rsidR="001D6FD2" w:rsidRPr="00463D9C">
              <w:rPr>
                <w:rFonts w:ascii="Times New Roman" w:eastAsia="Times New Roman" w:hAnsi="Times New Roman"/>
                <w:sz w:val="22"/>
                <w:szCs w:val="22"/>
              </w:rPr>
              <w:t>0</w:t>
            </w:r>
          </w:p>
        </w:tc>
        <w:tc>
          <w:tcPr>
            <w:tcW w:w="1420" w:type="dxa"/>
            <w:tcBorders>
              <w:top w:val="nil"/>
              <w:left w:val="nil"/>
              <w:bottom w:val="nil"/>
              <w:right w:val="single" w:sz="8" w:space="0" w:color="000000"/>
            </w:tcBorders>
            <w:shd w:val="clear" w:color="auto" w:fill="auto"/>
            <w:vAlign w:val="center"/>
            <w:hideMark/>
          </w:tcPr>
          <w:p w14:paraId="761E5D56"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r w:rsidR="001D6FD2" w:rsidRPr="00463D9C">
              <w:rPr>
                <w:rFonts w:ascii="Times New Roman" w:eastAsia="Times New Roman" w:hAnsi="Times New Roman"/>
                <w:sz w:val="22"/>
                <w:szCs w:val="22"/>
              </w:rPr>
              <w:t>0</w:t>
            </w:r>
          </w:p>
        </w:tc>
        <w:tc>
          <w:tcPr>
            <w:tcW w:w="1420" w:type="dxa"/>
            <w:tcBorders>
              <w:top w:val="nil"/>
              <w:left w:val="nil"/>
              <w:bottom w:val="nil"/>
              <w:right w:val="single" w:sz="8" w:space="0" w:color="auto"/>
            </w:tcBorders>
            <w:shd w:val="clear" w:color="auto" w:fill="auto"/>
            <w:vAlign w:val="center"/>
            <w:hideMark/>
          </w:tcPr>
          <w:p w14:paraId="05EFB238"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r w:rsidR="001D6FD2" w:rsidRPr="00463D9C">
              <w:rPr>
                <w:rFonts w:ascii="Times New Roman" w:eastAsia="Times New Roman" w:hAnsi="Times New Roman"/>
                <w:sz w:val="22"/>
                <w:szCs w:val="22"/>
              </w:rPr>
              <w:t>0</w:t>
            </w:r>
          </w:p>
        </w:tc>
      </w:tr>
      <w:tr w:rsidR="00A83BB6" w:rsidRPr="00463D9C" w14:paraId="1471FBDB" w14:textId="77777777" w:rsidTr="008404D4">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7F8EF5F6"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noWrap/>
            <w:vAlign w:val="center"/>
            <w:hideMark/>
          </w:tcPr>
          <w:p w14:paraId="2A7EC97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kính</w:t>
            </w:r>
          </w:p>
        </w:tc>
        <w:tc>
          <w:tcPr>
            <w:tcW w:w="2860" w:type="dxa"/>
            <w:tcBorders>
              <w:top w:val="nil"/>
              <w:left w:val="nil"/>
              <w:bottom w:val="nil"/>
              <w:right w:val="single" w:sz="8" w:space="0" w:color="000000"/>
            </w:tcBorders>
            <w:shd w:val="clear" w:color="auto" w:fill="auto"/>
            <w:noWrap/>
            <w:vAlign w:val="center"/>
            <w:hideMark/>
          </w:tcPr>
          <w:p w14:paraId="5D02BD41"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20" w:type="dxa"/>
            <w:tcBorders>
              <w:top w:val="nil"/>
              <w:left w:val="nil"/>
              <w:bottom w:val="nil"/>
              <w:right w:val="single" w:sz="8" w:space="0" w:color="000000"/>
            </w:tcBorders>
            <w:shd w:val="clear" w:color="auto" w:fill="auto"/>
            <w:vAlign w:val="center"/>
            <w:hideMark/>
          </w:tcPr>
          <w:p w14:paraId="4D235236"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20" w:type="dxa"/>
            <w:tcBorders>
              <w:top w:val="nil"/>
              <w:left w:val="nil"/>
              <w:bottom w:val="nil"/>
              <w:right w:val="single" w:sz="8" w:space="0" w:color="000000"/>
            </w:tcBorders>
            <w:shd w:val="clear" w:color="auto" w:fill="auto"/>
            <w:vAlign w:val="center"/>
            <w:hideMark/>
          </w:tcPr>
          <w:p w14:paraId="5F15B529"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20" w:type="dxa"/>
            <w:tcBorders>
              <w:top w:val="nil"/>
              <w:left w:val="nil"/>
              <w:bottom w:val="nil"/>
              <w:right w:val="single" w:sz="8" w:space="0" w:color="000000"/>
            </w:tcBorders>
            <w:shd w:val="clear" w:color="auto" w:fill="auto"/>
            <w:vAlign w:val="center"/>
            <w:hideMark/>
          </w:tcPr>
          <w:p w14:paraId="5ED3D40A"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20" w:type="dxa"/>
            <w:tcBorders>
              <w:top w:val="nil"/>
              <w:left w:val="nil"/>
              <w:bottom w:val="nil"/>
              <w:right w:val="single" w:sz="8" w:space="0" w:color="auto"/>
            </w:tcBorders>
            <w:shd w:val="clear" w:color="auto" w:fill="auto"/>
            <w:vAlign w:val="center"/>
            <w:hideMark/>
          </w:tcPr>
          <w:p w14:paraId="7F7A5DEB"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C442180" w14:textId="77777777" w:rsidTr="008404D4">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73D7C138"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noWrap/>
            <w:vAlign w:val="center"/>
            <w:hideMark/>
          </w:tcPr>
          <w:p w14:paraId="371C782E" w14:textId="77777777" w:rsidR="00F400AB" w:rsidRPr="00463D9C" w:rsidRDefault="008C45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xây</w:t>
            </w:r>
          </w:p>
        </w:tc>
        <w:tc>
          <w:tcPr>
            <w:tcW w:w="2860" w:type="dxa"/>
            <w:tcBorders>
              <w:top w:val="nil"/>
              <w:left w:val="nil"/>
              <w:bottom w:val="nil"/>
              <w:right w:val="single" w:sz="8" w:space="0" w:color="000000"/>
            </w:tcBorders>
            <w:shd w:val="clear" w:color="auto" w:fill="auto"/>
            <w:noWrap/>
            <w:vAlign w:val="center"/>
            <w:hideMark/>
          </w:tcPr>
          <w:p w14:paraId="5A3B59D8"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20" w:type="dxa"/>
            <w:tcBorders>
              <w:top w:val="nil"/>
              <w:left w:val="nil"/>
              <w:bottom w:val="nil"/>
              <w:right w:val="single" w:sz="8" w:space="0" w:color="000000"/>
            </w:tcBorders>
            <w:shd w:val="clear" w:color="auto" w:fill="auto"/>
            <w:vAlign w:val="center"/>
            <w:hideMark/>
          </w:tcPr>
          <w:p w14:paraId="31F2AB35"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0" w:type="dxa"/>
            <w:tcBorders>
              <w:top w:val="nil"/>
              <w:left w:val="nil"/>
              <w:bottom w:val="nil"/>
              <w:right w:val="single" w:sz="8" w:space="0" w:color="000000"/>
            </w:tcBorders>
            <w:shd w:val="clear" w:color="auto" w:fill="auto"/>
            <w:vAlign w:val="center"/>
            <w:hideMark/>
          </w:tcPr>
          <w:p w14:paraId="459ECDC5"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0" w:type="dxa"/>
            <w:tcBorders>
              <w:top w:val="nil"/>
              <w:left w:val="nil"/>
              <w:bottom w:val="nil"/>
              <w:right w:val="single" w:sz="8" w:space="0" w:color="000000"/>
            </w:tcBorders>
            <w:shd w:val="clear" w:color="auto" w:fill="auto"/>
            <w:vAlign w:val="center"/>
            <w:hideMark/>
          </w:tcPr>
          <w:p w14:paraId="7848DD46"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0" w:type="dxa"/>
            <w:tcBorders>
              <w:top w:val="nil"/>
              <w:left w:val="nil"/>
              <w:bottom w:val="nil"/>
              <w:right w:val="single" w:sz="8" w:space="0" w:color="auto"/>
            </w:tcBorders>
            <w:shd w:val="clear" w:color="auto" w:fill="auto"/>
            <w:vAlign w:val="center"/>
            <w:hideMark/>
          </w:tcPr>
          <w:p w14:paraId="1E5DB70D"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A1544B1" w14:textId="77777777" w:rsidTr="008404D4">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2CC5F2AF"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40FBEC7B" w14:textId="77777777" w:rsidR="00F400AB" w:rsidRPr="00463D9C" w:rsidRDefault="008404D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dựng</w:t>
            </w:r>
          </w:p>
        </w:tc>
        <w:tc>
          <w:tcPr>
            <w:tcW w:w="2860" w:type="dxa"/>
            <w:tcBorders>
              <w:top w:val="nil"/>
              <w:left w:val="nil"/>
              <w:bottom w:val="nil"/>
              <w:right w:val="single" w:sz="8" w:space="0" w:color="000000"/>
            </w:tcBorders>
            <w:shd w:val="clear" w:color="auto" w:fill="auto"/>
            <w:noWrap/>
            <w:vAlign w:val="center"/>
            <w:hideMark/>
          </w:tcPr>
          <w:p w14:paraId="1BABFA69" w14:textId="77777777" w:rsidR="00F400AB" w:rsidRPr="00463D9C" w:rsidRDefault="008404D4"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F400AB" w:rsidRPr="00463D9C">
              <w:rPr>
                <w:rFonts w:ascii="Times New Roman" w:eastAsia="Times New Roman" w:hAnsi="Times New Roman"/>
                <w:sz w:val="22"/>
                <w:szCs w:val="22"/>
              </w:rPr>
              <w:t>,0/7</w:t>
            </w:r>
          </w:p>
        </w:tc>
        <w:tc>
          <w:tcPr>
            <w:tcW w:w="920" w:type="dxa"/>
            <w:tcBorders>
              <w:top w:val="nil"/>
              <w:left w:val="nil"/>
              <w:bottom w:val="nil"/>
              <w:right w:val="single" w:sz="8" w:space="0" w:color="000000"/>
            </w:tcBorders>
            <w:shd w:val="clear" w:color="auto" w:fill="auto"/>
            <w:vAlign w:val="center"/>
            <w:hideMark/>
          </w:tcPr>
          <w:p w14:paraId="2FB24BD0"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20" w:type="dxa"/>
            <w:tcBorders>
              <w:top w:val="nil"/>
              <w:left w:val="nil"/>
              <w:bottom w:val="nil"/>
              <w:right w:val="single" w:sz="8" w:space="0" w:color="000000"/>
            </w:tcBorders>
            <w:shd w:val="clear" w:color="auto" w:fill="auto"/>
            <w:vAlign w:val="center"/>
            <w:hideMark/>
          </w:tcPr>
          <w:p w14:paraId="661330D8" w14:textId="77777777" w:rsidR="00F400AB" w:rsidRPr="00463D9C" w:rsidRDefault="008D37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r w:rsidR="00F400AB" w:rsidRPr="00463D9C">
              <w:rPr>
                <w:rFonts w:ascii="Times New Roman" w:eastAsia="Times New Roman" w:hAnsi="Times New Roman"/>
                <w:sz w:val="22"/>
                <w:szCs w:val="22"/>
              </w:rPr>
              <w:t>5</w:t>
            </w:r>
          </w:p>
        </w:tc>
        <w:tc>
          <w:tcPr>
            <w:tcW w:w="1420" w:type="dxa"/>
            <w:tcBorders>
              <w:top w:val="nil"/>
              <w:left w:val="nil"/>
              <w:bottom w:val="nil"/>
              <w:right w:val="single" w:sz="8" w:space="0" w:color="000000"/>
            </w:tcBorders>
            <w:shd w:val="clear" w:color="auto" w:fill="auto"/>
            <w:vAlign w:val="center"/>
            <w:hideMark/>
          </w:tcPr>
          <w:p w14:paraId="0945B6D9" w14:textId="77777777" w:rsidR="00F400AB" w:rsidRPr="00463D9C" w:rsidRDefault="008D37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c>
          <w:tcPr>
            <w:tcW w:w="1420" w:type="dxa"/>
            <w:tcBorders>
              <w:top w:val="nil"/>
              <w:left w:val="nil"/>
              <w:bottom w:val="nil"/>
              <w:right w:val="single" w:sz="8" w:space="0" w:color="auto"/>
            </w:tcBorders>
            <w:shd w:val="clear" w:color="auto" w:fill="auto"/>
            <w:vAlign w:val="center"/>
            <w:hideMark/>
          </w:tcPr>
          <w:p w14:paraId="52845748" w14:textId="77777777" w:rsidR="00F400AB" w:rsidRPr="00463D9C" w:rsidRDefault="008D37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r>
      <w:tr w:rsidR="00A83BB6" w:rsidRPr="00463D9C" w14:paraId="691613A2" w14:textId="77777777" w:rsidTr="008404D4">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5CF9047A"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582DB5C7"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860" w:type="dxa"/>
            <w:tcBorders>
              <w:top w:val="nil"/>
              <w:left w:val="nil"/>
              <w:bottom w:val="nil"/>
              <w:right w:val="single" w:sz="8" w:space="0" w:color="000000"/>
            </w:tcBorders>
            <w:shd w:val="clear" w:color="auto" w:fill="auto"/>
            <w:vAlign w:val="center"/>
            <w:hideMark/>
          </w:tcPr>
          <w:p w14:paraId="6CA37DFD"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20" w:type="dxa"/>
            <w:tcBorders>
              <w:top w:val="nil"/>
              <w:left w:val="nil"/>
              <w:bottom w:val="nil"/>
              <w:right w:val="single" w:sz="8" w:space="0" w:color="000000"/>
            </w:tcBorders>
            <w:shd w:val="clear" w:color="auto" w:fill="auto"/>
            <w:vAlign w:val="center"/>
            <w:hideMark/>
          </w:tcPr>
          <w:p w14:paraId="572545ED"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0" w:type="dxa"/>
            <w:tcBorders>
              <w:top w:val="nil"/>
              <w:left w:val="nil"/>
              <w:bottom w:val="nil"/>
              <w:right w:val="single" w:sz="8" w:space="0" w:color="000000"/>
            </w:tcBorders>
            <w:shd w:val="clear" w:color="auto" w:fill="auto"/>
            <w:vAlign w:val="center"/>
            <w:hideMark/>
          </w:tcPr>
          <w:p w14:paraId="4BF8680B"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0" w:type="dxa"/>
            <w:tcBorders>
              <w:top w:val="nil"/>
              <w:left w:val="nil"/>
              <w:bottom w:val="nil"/>
              <w:right w:val="single" w:sz="8" w:space="0" w:color="000000"/>
            </w:tcBorders>
            <w:shd w:val="clear" w:color="auto" w:fill="auto"/>
            <w:vAlign w:val="center"/>
            <w:hideMark/>
          </w:tcPr>
          <w:p w14:paraId="13BC4AC3"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0" w:type="dxa"/>
            <w:tcBorders>
              <w:top w:val="nil"/>
              <w:left w:val="nil"/>
              <w:bottom w:val="nil"/>
              <w:right w:val="single" w:sz="8" w:space="0" w:color="auto"/>
            </w:tcBorders>
            <w:shd w:val="clear" w:color="auto" w:fill="auto"/>
            <w:vAlign w:val="center"/>
            <w:hideMark/>
          </w:tcPr>
          <w:p w14:paraId="398CC95F"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D904A38" w14:textId="77777777" w:rsidTr="008404D4">
        <w:trPr>
          <w:trHeight w:val="600"/>
          <w:jc w:val="center"/>
        </w:trPr>
        <w:tc>
          <w:tcPr>
            <w:tcW w:w="983" w:type="dxa"/>
            <w:tcBorders>
              <w:top w:val="nil"/>
              <w:left w:val="single" w:sz="8" w:space="0" w:color="auto"/>
              <w:bottom w:val="nil"/>
              <w:right w:val="single" w:sz="8" w:space="0" w:color="000000"/>
            </w:tcBorders>
            <w:shd w:val="clear" w:color="auto" w:fill="auto"/>
            <w:vAlign w:val="center"/>
            <w:hideMark/>
          </w:tcPr>
          <w:p w14:paraId="0EFC0AB1"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7632DDCC"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860" w:type="dxa"/>
            <w:tcBorders>
              <w:top w:val="nil"/>
              <w:left w:val="nil"/>
              <w:bottom w:val="nil"/>
              <w:right w:val="single" w:sz="8" w:space="0" w:color="000000"/>
            </w:tcBorders>
            <w:shd w:val="clear" w:color="auto" w:fill="auto"/>
            <w:vAlign w:val="center"/>
            <w:hideMark/>
          </w:tcPr>
          <w:p w14:paraId="1873CF7A"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Máy quang phổ đo hệ số phản xạ ánh sáng</w:t>
            </w:r>
          </w:p>
        </w:tc>
        <w:tc>
          <w:tcPr>
            <w:tcW w:w="920" w:type="dxa"/>
            <w:tcBorders>
              <w:top w:val="nil"/>
              <w:left w:val="nil"/>
              <w:bottom w:val="nil"/>
              <w:right w:val="single" w:sz="8" w:space="0" w:color="000000"/>
            </w:tcBorders>
            <w:shd w:val="clear" w:color="auto" w:fill="auto"/>
            <w:vAlign w:val="center"/>
            <w:hideMark/>
          </w:tcPr>
          <w:p w14:paraId="2DEB323F"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20" w:type="dxa"/>
            <w:tcBorders>
              <w:top w:val="nil"/>
              <w:left w:val="nil"/>
              <w:bottom w:val="nil"/>
              <w:right w:val="single" w:sz="8" w:space="0" w:color="000000"/>
            </w:tcBorders>
            <w:shd w:val="clear" w:color="auto" w:fill="auto"/>
            <w:vAlign w:val="center"/>
            <w:hideMark/>
          </w:tcPr>
          <w:p w14:paraId="32F353D5"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420" w:type="dxa"/>
            <w:tcBorders>
              <w:top w:val="nil"/>
              <w:left w:val="nil"/>
              <w:bottom w:val="nil"/>
              <w:right w:val="single" w:sz="8" w:space="0" w:color="000000"/>
            </w:tcBorders>
            <w:shd w:val="clear" w:color="auto" w:fill="auto"/>
            <w:vAlign w:val="center"/>
            <w:hideMark/>
          </w:tcPr>
          <w:p w14:paraId="3BE3EE04" w14:textId="77777777" w:rsidR="00F400AB"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20" w:type="dxa"/>
            <w:tcBorders>
              <w:top w:val="nil"/>
              <w:left w:val="nil"/>
              <w:bottom w:val="nil"/>
              <w:right w:val="single" w:sz="8" w:space="0" w:color="auto"/>
            </w:tcBorders>
            <w:shd w:val="clear" w:color="auto" w:fill="auto"/>
            <w:vAlign w:val="center"/>
            <w:hideMark/>
          </w:tcPr>
          <w:p w14:paraId="322EEEEA"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r>
      <w:tr w:rsidR="00A83BB6" w:rsidRPr="00463D9C" w14:paraId="3C68ADF4" w14:textId="77777777" w:rsidTr="008404D4">
        <w:trPr>
          <w:trHeight w:val="600"/>
          <w:jc w:val="center"/>
        </w:trPr>
        <w:tc>
          <w:tcPr>
            <w:tcW w:w="983" w:type="dxa"/>
            <w:tcBorders>
              <w:top w:val="nil"/>
              <w:left w:val="single" w:sz="8" w:space="0" w:color="auto"/>
              <w:right w:val="nil"/>
            </w:tcBorders>
            <w:shd w:val="clear" w:color="auto" w:fill="auto"/>
            <w:vAlign w:val="center"/>
            <w:hideMark/>
          </w:tcPr>
          <w:p w14:paraId="337C1D90"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single" w:sz="8" w:space="0" w:color="auto"/>
              <w:right w:val="nil"/>
            </w:tcBorders>
            <w:shd w:val="clear" w:color="auto" w:fill="auto"/>
            <w:vAlign w:val="center"/>
            <w:hideMark/>
          </w:tcPr>
          <w:p w14:paraId="3B86E146"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860" w:type="dxa"/>
            <w:tcBorders>
              <w:top w:val="nil"/>
              <w:left w:val="single" w:sz="8" w:space="0" w:color="auto"/>
              <w:right w:val="nil"/>
            </w:tcBorders>
            <w:shd w:val="clear" w:color="auto" w:fill="auto"/>
            <w:vAlign w:val="center"/>
            <w:hideMark/>
          </w:tcPr>
          <w:p w14:paraId="407D0A9A"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Máy quang phổ đo hệ số truyền sáng</w:t>
            </w:r>
          </w:p>
        </w:tc>
        <w:tc>
          <w:tcPr>
            <w:tcW w:w="920" w:type="dxa"/>
            <w:tcBorders>
              <w:top w:val="nil"/>
              <w:left w:val="single" w:sz="8" w:space="0" w:color="auto"/>
              <w:right w:val="nil"/>
            </w:tcBorders>
            <w:shd w:val="clear" w:color="auto" w:fill="auto"/>
            <w:vAlign w:val="center"/>
            <w:hideMark/>
          </w:tcPr>
          <w:p w14:paraId="180C9D6D"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20" w:type="dxa"/>
            <w:tcBorders>
              <w:top w:val="nil"/>
              <w:left w:val="single" w:sz="8" w:space="0" w:color="auto"/>
              <w:bottom w:val="nil"/>
              <w:right w:val="nil"/>
            </w:tcBorders>
            <w:shd w:val="clear" w:color="auto" w:fill="auto"/>
            <w:vAlign w:val="center"/>
            <w:hideMark/>
          </w:tcPr>
          <w:p w14:paraId="37000C28" w14:textId="77777777" w:rsidR="00F400AB"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r w:rsidR="00F400AB" w:rsidRPr="00463D9C">
              <w:rPr>
                <w:rFonts w:ascii="Times New Roman" w:eastAsia="Times New Roman" w:hAnsi="Times New Roman"/>
                <w:sz w:val="22"/>
                <w:szCs w:val="22"/>
              </w:rPr>
              <w:t> </w:t>
            </w:r>
          </w:p>
        </w:tc>
        <w:tc>
          <w:tcPr>
            <w:tcW w:w="1420" w:type="dxa"/>
            <w:tcBorders>
              <w:top w:val="nil"/>
              <w:left w:val="single" w:sz="8" w:space="0" w:color="auto"/>
              <w:bottom w:val="nil"/>
              <w:right w:val="nil"/>
            </w:tcBorders>
            <w:shd w:val="clear" w:color="auto" w:fill="auto"/>
            <w:vAlign w:val="center"/>
            <w:hideMark/>
          </w:tcPr>
          <w:p w14:paraId="17DF1ECB"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420" w:type="dxa"/>
            <w:tcBorders>
              <w:top w:val="nil"/>
              <w:left w:val="single" w:sz="8" w:space="0" w:color="auto"/>
              <w:bottom w:val="nil"/>
              <w:right w:val="single" w:sz="8" w:space="0" w:color="auto"/>
            </w:tcBorders>
            <w:shd w:val="clear" w:color="auto" w:fill="auto"/>
            <w:vAlign w:val="center"/>
            <w:hideMark/>
          </w:tcPr>
          <w:p w14:paraId="65AD176D" w14:textId="77777777" w:rsidR="00F400AB"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6D89D108" w14:textId="77777777" w:rsidTr="008404D4">
        <w:trPr>
          <w:trHeight w:val="600"/>
          <w:jc w:val="center"/>
        </w:trPr>
        <w:tc>
          <w:tcPr>
            <w:tcW w:w="983" w:type="dxa"/>
            <w:tcBorders>
              <w:top w:val="nil"/>
              <w:left w:val="single" w:sz="8" w:space="0" w:color="auto"/>
              <w:bottom w:val="single" w:sz="4" w:space="0" w:color="auto"/>
              <w:right w:val="single" w:sz="8" w:space="0" w:color="000000"/>
            </w:tcBorders>
            <w:shd w:val="clear" w:color="auto" w:fill="auto"/>
            <w:vAlign w:val="center"/>
            <w:hideMark/>
          </w:tcPr>
          <w:p w14:paraId="16E63F10"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single" w:sz="4" w:space="0" w:color="auto"/>
              <w:right w:val="single" w:sz="8" w:space="0" w:color="000000"/>
            </w:tcBorders>
            <w:shd w:val="clear" w:color="auto" w:fill="auto"/>
            <w:vAlign w:val="center"/>
            <w:hideMark/>
          </w:tcPr>
          <w:p w14:paraId="1A0DFEFD"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860" w:type="dxa"/>
            <w:tcBorders>
              <w:top w:val="nil"/>
              <w:left w:val="nil"/>
              <w:bottom w:val="single" w:sz="4" w:space="0" w:color="auto"/>
              <w:right w:val="single" w:sz="8" w:space="0" w:color="000000"/>
            </w:tcBorders>
            <w:shd w:val="clear" w:color="auto" w:fill="auto"/>
            <w:vAlign w:val="center"/>
            <w:hideMark/>
          </w:tcPr>
          <w:p w14:paraId="25FBEFE7"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20" w:type="dxa"/>
            <w:tcBorders>
              <w:top w:val="nil"/>
              <w:left w:val="nil"/>
              <w:bottom w:val="single" w:sz="4" w:space="0" w:color="auto"/>
              <w:right w:val="single" w:sz="8" w:space="0" w:color="000000"/>
            </w:tcBorders>
            <w:shd w:val="clear" w:color="auto" w:fill="auto"/>
            <w:vAlign w:val="center"/>
            <w:hideMark/>
          </w:tcPr>
          <w:p w14:paraId="4D2F290A"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20" w:type="dxa"/>
            <w:tcBorders>
              <w:top w:val="nil"/>
              <w:left w:val="nil"/>
              <w:bottom w:val="single" w:sz="8" w:space="0" w:color="000000"/>
              <w:right w:val="single" w:sz="8" w:space="0" w:color="auto"/>
            </w:tcBorders>
            <w:shd w:val="clear" w:color="auto" w:fill="auto"/>
            <w:vAlign w:val="center"/>
            <w:hideMark/>
          </w:tcPr>
          <w:p w14:paraId="25464059"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20" w:type="dxa"/>
            <w:tcBorders>
              <w:top w:val="nil"/>
              <w:left w:val="nil"/>
              <w:bottom w:val="single" w:sz="8" w:space="0" w:color="000000"/>
              <w:right w:val="single" w:sz="8" w:space="0" w:color="auto"/>
            </w:tcBorders>
            <w:shd w:val="clear" w:color="auto" w:fill="auto"/>
            <w:vAlign w:val="center"/>
            <w:hideMark/>
          </w:tcPr>
          <w:p w14:paraId="131F5666"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20" w:type="dxa"/>
            <w:tcBorders>
              <w:top w:val="nil"/>
              <w:left w:val="nil"/>
              <w:bottom w:val="single" w:sz="8" w:space="0" w:color="000000"/>
              <w:right w:val="single" w:sz="8" w:space="0" w:color="auto"/>
            </w:tcBorders>
            <w:shd w:val="clear" w:color="auto" w:fill="auto"/>
            <w:vAlign w:val="center"/>
            <w:hideMark/>
          </w:tcPr>
          <w:p w14:paraId="34424625"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6D2276C5" w14:textId="77777777" w:rsidTr="008404D4">
        <w:trPr>
          <w:trHeight w:val="300"/>
          <w:jc w:val="center"/>
        </w:trPr>
        <w:tc>
          <w:tcPr>
            <w:tcW w:w="983" w:type="dxa"/>
            <w:tcBorders>
              <w:top w:val="single" w:sz="4" w:space="0" w:color="auto"/>
              <w:right w:val="nil"/>
            </w:tcBorders>
            <w:shd w:val="clear" w:color="auto" w:fill="auto"/>
            <w:vAlign w:val="center"/>
            <w:hideMark/>
          </w:tcPr>
          <w:p w14:paraId="5B2506B5"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4" w:space="0" w:color="auto"/>
              <w:left w:val="nil"/>
              <w:right w:val="nil"/>
            </w:tcBorders>
            <w:shd w:val="clear" w:color="auto" w:fill="auto"/>
            <w:vAlign w:val="center"/>
            <w:hideMark/>
          </w:tcPr>
          <w:p w14:paraId="367F2FB0"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single" w:sz="4" w:space="0" w:color="auto"/>
              <w:left w:val="nil"/>
            </w:tcBorders>
            <w:shd w:val="clear" w:color="auto" w:fill="auto"/>
            <w:vAlign w:val="center"/>
            <w:hideMark/>
          </w:tcPr>
          <w:p w14:paraId="485535EC"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20" w:type="dxa"/>
            <w:tcBorders>
              <w:top w:val="single" w:sz="4" w:space="0" w:color="auto"/>
              <w:right w:val="single" w:sz="4" w:space="0" w:color="auto"/>
            </w:tcBorders>
            <w:shd w:val="clear" w:color="auto" w:fill="auto"/>
            <w:vAlign w:val="center"/>
            <w:hideMark/>
          </w:tcPr>
          <w:p w14:paraId="0802876A"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0" w:type="dxa"/>
            <w:tcBorders>
              <w:top w:val="single" w:sz="8" w:space="0" w:color="000000"/>
              <w:left w:val="single" w:sz="4" w:space="0" w:color="auto"/>
              <w:bottom w:val="single" w:sz="8" w:space="0" w:color="auto"/>
              <w:right w:val="single" w:sz="8" w:space="0" w:color="auto"/>
            </w:tcBorders>
            <w:shd w:val="clear" w:color="auto" w:fill="auto"/>
            <w:noWrap/>
            <w:vAlign w:val="center"/>
            <w:hideMark/>
          </w:tcPr>
          <w:p w14:paraId="64119777" w14:textId="77777777" w:rsidR="00F400A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400AB" w:rsidRPr="00463D9C">
              <w:rPr>
                <w:rFonts w:ascii="Times New Roman" w:eastAsia="Times New Roman" w:hAnsi="Times New Roman"/>
                <w:sz w:val="22"/>
                <w:szCs w:val="22"/>
              </w:rPr>
              <w:t>5</w:t>
            </w:r>
          </w:p>
        </w:tc>
        <w:tc>
          <w:tcPr>
            <w:tcW w:w="1420" w:type="dxa"/>
            <w:tcBorders>
              <w:top w:val="nil"/>
              <w:left w:val="nil"/>
              <w:bottom w:val="single" w:sz="8" w:space="0" w:color="auto"/>
              <w:right w:val="single" w:sz="8" w:space="0" w:color="auto"/>
            </w:tcBorders>
            <w:shd w:val="clear" w:color="auto" w:fill="auto"/>
            <w:noWrap/>
            <w:vAlign w:val="center"/>
            <w:hideMark/>
          </w:tcPr>
          <w:p w14:paraId="11ECA5A5" w14:textId="77777777" w:rsidR="00F400A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400AB" w:rsidRPr="00463D9C">
              <w:rPr>
                <w:rFonts w:ascii="Times New Roman" w:eastAsia="Times New Roman" w:hAnsi="Times New Roman"/>
                <w:sz w:val="22"/>
                <w:szCs w:val="22"/>
              </w:rPr>
              <w:t>6</w:t>
            </w:r>
          </w:p>
        </w:tc>
        <w:tc>
          <w:tcPr>
            <w:tcW w:w="1420" w:type="dxa"/>
            <w:tcBorders>
              <w:top w:val="nil"/>
              <w:left w:val="nil"/>
              <w:bottom w:val="single" w:sz="8" w:space="0" w:color="auto"/>
              <w:right w:val="single" w:sz="8" w:space="0" w:color="auto"/>
            </w:tcBorders>
            <w:shd w:val="clear" w:color="auto" w:fill="auto"/>
            <w:noWrap/>
            <w:vAlign w:val="center"/>
            <w:hideMark/>
          </w:tcPr>
          <w:p w14:paraId="3E9B769F" w14:textId="77777777" w:rsidR="00F400A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400AB" w:rsidRPr="00463D9C">
              <w:rPr>
                <w:rFonts w:ascii="Times New Roman" w:eastAsia="Times New Roman" w:hAnsi="Times New Roman"/>
                <w:sz w:val="22"/>
                <w:szCs w:val="22"/>
              </w:rPr>
              <w:t>7</w:t>
            </w:r>
          </w:p>
        </w:tc>
      </w:tr>
    </w:tbl>
    <w:p w14:paraId="5E334891" w14:textId="77777777" w:rsidR="00F400AB" w:rsidRPr="00463D9C" w:rsidRDefault="00F400AB" w:rsidP="00F2564D">
      <w:pPr>
        <w:spacing w:line="276" w:lineRule="auto"/>
        <w:jc w:val="right"/>
        <w:rPr>
          <w:rFonts w:ascii="Times New Roman" w:hAnsi="Times New Roman"/>
          <w:sz w:val="28"/>
          <w:szCs w:val="28"/>
        </w:rPr>
      </w:pPr>
    </w:p>
    <w:p w14:paraId="7073DD2E" w14:textId="77777777" w:rsidR="00F400AB" w:rsidRPr="00463D9C" w:rsidRDefault="001E7FF9" w:rsidP="00F2564D">
      <w:pPr>
        <w:spacing w:line="276" w:lineRule="auto"/>
        <w:jc w:val="center"/>
        <w:rPr>
          <w:rFonts w:ascii="Times New Roman" w:hAnsi="Times New Roman"/>
          <w:sz w:val="28"/>
          <w:szCs w:val="28"/>
        </w:rPr>
      </w:pPr>
      <w:r w:rsidRPr="00463D9C">
        <w:rPr>
          <w:rFonts w:ascii="Times New Roman" w:hAnsi="Times New Roman"/>
          <w:sz w:val="24"/>
          <w:szCs w:val="24"/>
        </w:rPr>
        <w:t xml:space="preserve">                                                                                                                                                      </w:t>
      </w:r>
      <w:r w:rsidR="00DB115D" w:rsidRPr="00463D9C">
        <w:rPr>
          <w:rFonts w:ascii="Times New Roman" w:hAnsi="Times New Roman"/>
          <w:sz w:val="24"/>
          <w:szCs w:val="24"/>
        </w:rPr>
        <w:t>Tiếp theo</w:t>
      </w:r>
    </w:p>
    <w:tbl>
      <w:tblPr>
        <w:tblW w:w="9920" w:type="dxa"/>
        <w:jc w:val="center"/>
        <w:tblLook w:val="04A0" w:firstRow="1" w:lastRow="0" w:firstColumn="1" w:lastColumn="0" w:noHBand="0" w:noVBand="1"/>
      </w:tblPr>
      <w:tblGrid>
        <w:gridCol w:w="983"/>
        <w:gridCol w:w="977"/>
        <w:gridCol w:w="2779"/>
        <w:gridCol w:w="957"/>
        <w:gridCol w:w="1055"/>
        <w:gridCol w:w="1056"/>
        <w:gridCol w:w="1056"/>
        <w:gridCol w:w="1057"/>
      </w:tblGrid>
      <w:tr w:rsidR="00A83BB6" w:rsidRPr="00463D9C" w14:paraId="4232DD48" w14:textId="77777777" w:rsidTr="00DA49EE">
        <w:trPr>
          <w:trHeight w:val="987"/>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F92D3E"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495CFF"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816254"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A5F320"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10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6CFED2" w14:textId="77777777" w:rsidR="00416C8A" w:rsidRPr="00463D9C" w:rsidRDefault="00416C8A" w:rsidP="00F2564D">
            <w:pPr>
              <w:jc w:val="center"/>
              <w:rPr>
                <w:rFonts w:ascii="Times New Roman" w:eastAsia="Times New Roman" w:hAnsi="Times New Roman"/>
                <w:bCs/>
                <w:sz w:val="22"/>
                <w:szCs w:val="22"/>
                <w:lang w:val="fr-FR"/>
              </w:rPr>
            </w:pPr>
            <w:r w:rsidRPr="00463D9C">
              <w:rPr>
                <w:rFonts w:ascii="Times New Roman" w:eastAsia="Times New Roman" w:hAnsi="Times New Roman"/>
                <w:sz w:val="22"/>
                <w:szCs w:val="22"/>
                <w:lang w:val="fr-BE"/>
              </w:rPr>
              <w:t>Độ bền va đập con lắc</w:t>
            </w:r>
          </w:p>
        </w:tc>
        <w:tc>
          <w:tcPr>
            <w:tcW w:w="1056" w:type="dxa"/>
            <w:tcBorders>
              <w:top w:val="single" w:sz="8" w:space="0" w:color="auto"/>
              <w:left w:val="single" w:sz="8" w:space="0" w:color="auto"/>
              <w:bottom w:val="single" w:sz="8" w:space="0" w:color="auto"/>
              <w:right w:val="single" w:sz="8" w:space="0" w:color="auto"/>
            </w:tcBorders>
            <w:shd w:val="clear" w:color="auto" w:fill="auto"/>
            <w:vAlign w:val="center"/>
          </w:tcPr>
          <w:p w14:paraId="7D78A337" w14:textId="77777777" w:rsidR="00416C8A" w:rsidRPr="00463D9C" w:rsidRDefault="00416C8A" w:rsidP="00F2564D">
            <w:pPr>
              <w:jc w:val="center"/>
              <w:rPr>
                <w:rFonts w:ascii="Times New Roman" w:eastAsia="Times New Roman" w:hAnsi="Times New Roman"/>
                <w:bCs/>
                <w:sz w:val="22"/>
                <w:szCs w:val="22"/>
                <w:lang w:val="fr-FR"/>
              </w:rPr>
            </w:pPr>
            <w:r w:rsidRPr="00463D9C">
              <w:rPr>
                <w:rFonts w:ascii="Times New Roman" w:eastAsia="Times New Roman" w:hAnsi="Times New Roman"/>
                <w:sz w:val="22"/>
                <w:szCs w:val="22"/>
                <w:lang w:val="fr-BE"/>
              </w:rPr>
              <w:t>Độ bền va đập bi rơi</w:t>
            </w:r>
          </w:p>
        </w:tc>
        <w:tc>
          <w:tcPr>
            <w:tcW w:w="1056" w:type="dxa"/>
            <w:tcBorders>
              <w:top w:val="single" w:sz="8" w:space="0" w:color="auto"/>
              <w:left w:val="single" w:sz="8" w:space="0" w:color="auto"/>
              <w:bottom w:val="single" w:sz="8" w:space="0" w:color="auto"/>
              <w:right w:val="single" w:sz="8" w:space="0" w:color="auto"/>
            </w:tcBorders>
            <w:shd w:val="clear" w:color="auto" w:fill="auto"/>
            <w:vAlign w:val="center"/>
          </w:tcPr>
          <w:p w14:paraId="181A6899" w14:textId="77777777" w:rsidR="00142578" w:rsidRPr="00463D9C" w:rsidRDefault="00416C8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Ứng suất </w:t>
            </w:r>
          </w:p>
          <w:p w14:paraId="482B738C"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bề mặt</w:t>
            </w:r>
          </w:p>
        </w:tc>
        <w:tc>
          <w:tcPr>
            <w:tcW w:w="1057" w:type="dxa"/>
            <w:tcBorders>
              <w:top w:val="single" w:sz="8" w:space="0" w:color="auto"/>
              <w:left w:val="single" w:sz="8" w:space="0" w:color="auto"/>
              <w:bottom w:val="single" w:sz="8" w:space="0" w:color="auto"/>
              <w:right w:val="single" w:sz="8" w:space="0" w:color="auto"/>
            </w:tcBorders>
            <w:shd w:val="clear" w:color="auto" w:fill="auto"/>
            <w:vAlign w:val="center"/>
          </w:tcPr>
          <w:p w14:paraId="45FCA404" w14:textId="77777777" w:rsidR="00142578" w:rsidRPr="00463D9C" w:rsidRDefault="00416C8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w:t>
            </w:r>
          </w:p>
          <w:p w14:paraId="082D0559"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vỡ mảnh</w:t>
            </w:r>
          </w:p>
        </w:tc>
      </w:tr>
      <w:tr w:rsidR="00A83BB6" w:rsidRPr="00463D9C" w14:paraId="6B5B4F4F" w14:textId="77777777" w:rsidTr="00DA49EE">
        <w:trPr>
          <w:trHeight w:val="300"/>
          <w:jc w:val="center"/>
        </w:trPr>
        <w:tc>
          <w:tcPr>
            <w:tcW w:w="983" w:type="dxa"/>
            <w:tcBorders>
              <w:top w:val="single" w:sz="8" w:space="0" w:color="auto"/>
              <w:left w:val="single" w:sz="8" w:space="0" w:color="000000"/>
              <w:bottom w:val="nil"/>
              <w:right w:val="single" w:sz="8" w:space="0" w:color="000000"/>
            </w:tcBorders>
            <w:shd w:val="clear" w:color="auto" w:fill="auto"/>
            <w:vAlign w:val="center"/>
            <w:hideMark/>
          </w:tcPr>
          <w:p w14:paraId="345FE49B"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single" w:sz="8" w:space="0" w:color="000000"/>
            </w:tcBorders>
            <w:shd w:val="clear" w:color="auto" w:fill="auto"/>
            <w:vAlign w:val="center"/>
            <w:hideMark/>
          </w:tcPr>
          <w:p w14:paraId="5DD1D2CB"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79" w:type="dxa"/>
            <w:tcBorders>
              <w:top w:val="single" w:sz="8" w:space="0" w:color="auto"/>
              <w:left w:val="nil"/>
              <w:bottom w:val="nil"/>
              <w:right w:val="single" w:sz="8" w:space="0" w:color="000000"/>
            </w:tcBorders>
            <w:shd w:val="clear" w:color="auto" w:fill="auto"/>
            <w:vAlign w:val="center"/>
            <w:hideMark/>
          </w:tcPr>
          <w:p w14:paraId="55909055"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7" w:type="dxa"/>
            <w:tcBorders>
              <w:top w:val="single" w:sz="8" w:space="0" w:color="auto"/>
              <w:left w:val="nil"/>
              <w:bottom w:val="nil"/>
              <w:right w:val="single" w:sz="8" w:space="0" w:color="000000"/>
            </w:tcBorders>
            <w:shd w:val="clear" w:color="auto" w:fill="auto"/>
            <w:vAlign w:val="center"/>
            <w:hideMark/>
          </w:tcPr>
          <w:p w14:paraId="25FDFDDF"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55" w:type="dxa"/>
            <w:tcBorders>
              <w:top w:val="single" w:sz="8" w:space="0" w:color="auto"/>
              <w:left w:val="nil"/>
              <w:bottom w:val="nil"/>
              <w:right w:val="single" w:sz="8" w:space="0" w:color="000000"/>
            </w:tcBorders>
            <w:shd w:val="clear" w:color="auto" w:fill="auto"/>
            <w:vAlign w:val="center"/>
            <w:hideMark/>
          </w:tcPr>
          <w:p w14:paraId="1C012A8E"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56" w:type="dxa"/>
            <w:tcBorders>
              <w:top w:val="single" w:sz="8" w:space="0" w:color="auto"/>
              <w:left w:val="nil"/>
              <w:bottom w:val="nil"/>
              <w:right w:val="single" w:sz="8" w:space="0" w:color="000000"/>
            </w:tcBorders>
            <w:shd w:val="clear" w:color="auto" w:fill="auto"/>
            <w:vAlign w:val="center"/>
            <w:hideMark/>
          </w:tcPr>
          <w:p w14:paraId="73CA5B8E"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56" w:type="dxa"/>
            <w:tcBorders>
              <w:top w:val="single" w:sz="8" w:space="0" w:color="auto"/>
              <w:left w:val="nil"/>
              <w:bottom w:val="nil"/>
              <w:right w:val="single" w:sz="8" w:space="0" w:color="000000"/>
            </w:tcBorders>
            <w:shd w:val="clear" w:color="auto" w:fill="auto"/>
            <w:vAlign w:val="center"/>
            <w:hideMark/>
          </w:tcPr>
          <w:p w14:paraId="35274BDA"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57" w:type="dxa"/>
            <w:tcBorders>
              <w:top w:val="single" w:sz="8" w:space="0" w:color="auto"/>
              <w:left w:val="nil"/>
              <w:bottom w:val="nil"/>
              <w:right w:val="single" w:sz="8" w:space="0" w:color="000000"/>
            </w:tcBorders>
            <w:shd w:val="clear" w:color="auto" w:fill="auto"/>
            <w:vAlign w:val="center"/>
            <w:hideMark/>
          </w:tcPr>
          <w:p w14:paraId="3F95A803"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7B29B985" w14:textId="77777777" w:rsidTr="00DF6B20">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28FE69D5"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DA.230</w:t>
            </w:r>
          </w:p>
        </w:tc>
        <w:tc>
          <w:tcPr>
            <w:tcW w:w="977" w:type="dxa"/>
            <w:tcBorders>
              <w:top w:val="nil"/>
              <w:left w:val="nil"/>
              <w:bottom w:val="nil"/>
              <w:right w:val="single" w:sz="8" w:space="0" w:color="000000"/>
            </w:tcBorders>
            <w:shd w:val="clear" w:color="auto" w:fill="auto"/>
            <w:vAlign w:val="center"/>
            <w:hideMark/>
          </w:tcPr>
          <w:p w14:paraId="432EEC04"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79" w:type="dxa"/>
            <w:tcBorders>
              <w:top w:val="nil"/>
              <w:left w:val="nil"/>
              <w:bottom w:val="nil"/>
              <w:right w:val="single" w:sz="8" w:space="0" w:color="000000"/>
            </w:tcBorders>
            <w:shd w:val="clear" w:color="auto" w:fill="auto"/>
            <w:vAlign w:val="center"/>
            <w:hideMark/>
          </w:tcPr>
          <w:p w14:paraId="7A2134E9"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Nước rửa kính</w:t>
            </w:r>
          </w:p>
        </w:tc>
        <w:tc>
          <w:tcPr>
            <w:tcW w:w="957" w:type="dxa"/>
            <w:tcBorders>
              <w:top w:val="nil"/>
              <w:left w:val="nil"/>
              <w:bottom w:val="nil"/>
              <w:right w:val="single" w:sz="8" w:space="0" w:color="000000"/>
            </w:tcBorders>
            <w:shd w:val="clear" w:color="auto" w:fill="auto"/>
            <w:vAlign w:val="center"/>
            <w:hideMark/>
          </w:tcPr>
          <w:p w14:paraId="66F7B837"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55" w:type="dxa"/>
            <w:tcBorders>
              <w:top w:val="nil"/>
              <w:left w:val="nil"/>
              <w:bottom w:val="nil"/>
              <w:right w:val="single" w:sz="8" w:space="0" w:color="000000"/>
            </w:tcBorders>
            <w:shd w:val="clear" w:color="auto" w:fill="auto"/>
            <w:vAlign w:val="center"/>
            <w:hideMark/>
          </w:tcPr>
          <w:p w14:paraId="486313A3"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1BF51F25"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25B89A7F"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57" w:type="dxa"/>
            <w:tcBorders>
              <w:top w:val="nil"/>
              <w:left w:val="nil"/>
              <w:bottom w:val="nil"/>
              <w:right w:val="single" w:sz="8" w:space="0" w:color="000000"/>
            </w:tcBorders>
            <w:shd w:val="clear" w:color="auto" w:fill="auto"/>
            <w:vAlign w:val="center"/>
            <w:hideMark/>
          </w:tcPr>
          <w:p w14:paraId="360BBBA0"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r>
      <w:tr w:rsidR="00A83BB6" w:rsidRPr="00463D9C" w14:paraId="0FF38B75" w14:textId="77777777" w:rsidTr="00DF6B20">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0ABF1FB3" w14:textId="77777777" w:rsidR="00DF6B20" w:rsidRPr="00463D9C" w:rsidRDefault="00DF6B2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612FDD95"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79" w:type="dxa"/>
            <w:tcBorders>
              <w:top w:val="nil"/>
              <w:left w:val="nil"/>
              <w:bottom w:val="nil"/>
              <w:right w:val="single" w:sz="8" w:space="0" w:color="000000"/>
            </w:tcBorders>
            <w:shd w:val="clear" w:color="auto" w:fill="auto"/>
            <w:vAlign w:val="center"/>
            <w:hideMark/>
          </w:tcPr>
          <w:p w14:paraId="045488E1"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7" w:type="dxa"/>
            <w:tcBorders>
              <w:top w:val="nil"/>
              <w:left w:val="nil"/>
              <w:bottom w:val="nil"/>
              <w:right w:val="single" w:sz="8" w:space="0" w:color="000000"/>
            </w:tcBorders>
            <w:shd w:val="clear" w:color="auto" w:fill="auto"/>
            <w:vAlign w:val="center"/>
            <w:hideMark/>
          </w:tcPr>
          <w:p w14:paraId="3A13DADB"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55" w:type="dxa"/>
            <w:tcBorders>
              <w:top w:val="nil"/>
              <w:left w:val="nil"/>
              <w:bottom w:val="nil"/>
              <w:right w:val="single" w:sz="8" w:space="0" w:color="000000"/>
            </w:tcBorders>
            <w:shd w:val="clear" w:color="auto" w:fill="auto"/>
            <w:vAlign w:val="center"/>
            <w:hideMark/>
          </w:tcPr>
          <w:p w14:paraId="26BFE977"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2B6C2EE8"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7050485B"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r w:rsidR="001D6FD2" w:rsidRPr="00463D9C">
              <w:rPr>
                <w:rFonts w:ascii="Times New Roman" w:eastAsia="Times New Roman" w:hAnsi="Times New Roman"/>
                <w:sz w:val="22"/>
                <w:szCs w:val="22"/>
              </w:rPr>
              <w:t>0</w:t>
            </w:r>
          </w:p>
        </w:tc>
        <w:tc>
          <w:tcPr>
            <w:tcW w:w="1057" w:type="dxa"/>
            <w:tcBorders>
              <w:top w:val="nil"/>
              <w:left w:val="nil"/>
              <w:bottom w:val="nil"/>
              <w:right w:val="single" w:sz="8" w:space="0" w:color="000000"/>
            </w:tcBorders>
            <w:shd w:val="clear" w:color="auto" w:fill="auto"/>
            <w:vAlign w:val="center"/>
            <w:hideMark/>
          </w:tcPr>
          <w:p w14:paraId="52F4AF3D"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r>
      <w:tr w:rsidR="00A83BB6" w:rsidRPr="00463D9C" w14:paraId="4B0863AD" w14:textId="77777777" w:rsidTr="00DF6B20">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0D39C83F" w14:textId="77777777" w:rsidR="00DF6B20" w:rsidRPr="00463D9C" w:rsidRDefault="00DF6B2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7CC3C9F6"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kính</w:t>
            </w:r>
          </w:p>
        </w:tc>
        <w:tc>
          <w:tcPr>
            <w:tcW w:w="2779" w:type="dxa"/>
            <w:tcBorders>
              <w:top w:val="nil"/>
              <w:left w:val="nil"/>
              <w:bottom w:val="nil"/>
              <w:right w:val="single" w:sz="8" w:space="0" w:color="000000"/>
            </w:tcBorders>
            <w:shd w:val="clear" w:color="auto" w:fill="auto"/>
            <w:vAlign w:val="center"/>
            <w:hideMark/>
          </w:tcPr>
          <w:p w14:paraId="7E27E198"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7" w:type="dxa"/>
            <w:tcBorders>
              <w:top w:val="nil"/>
              <w:left w:val="nil"/>
              <w:bottom w:val="nil"/>
              <w:right w:val="single" w:sz="8" w:space="0" w:color="000000"/>
            </w:tcBorders>
            <w:shd w:val="clear" w:color="auto" w:fill="auto"/>
            <w:vAlign w:val="center"/>
            <w:hideMark/>
          </w:tcPr>
          <w:p w14:paraId="5B066E8A"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55" w:type="dxa"/>
            <w:tcBorders>
              <w:top w:val="nil"/>
              <w:left w:val="nil"/>
              <w:bottom w:val="nil"/>
              <w:right w:val="single" w:sz="8" w:space="0" w:color="000000"/>
            </w:tcBorders>
            <w:shd w:val="clear" w:color="auto" w:fill="auto"/>
            <w:vAlign w:val="center"/>
            <w:hideMark/>
          </w:tcPr>
          <w:p w14:paraId="20CB9ABF"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3DFC5978"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15012065" w14:textId="77777777" w:rsidR="00DF6B20"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57" w:type="dxa"/>
            <w:tcBorders>
              <w:top w:val="nil"/>
              <w:left w:val="nil"/>
              <w:bottom w:val="nil"/>
              <w:right w:val="single" w:sz="8" w:space="0" w:color="000000"/>
            </w:tcBorders>
            <w:shd w:val="clear" w:color="auto" w:fill="auto"/>
            <w:vAlign w:val="center"/>
            <w:hideMark/>
          </w:tcPr>
          <w:p w14:paraId="67448753"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r>
      <w:tr w:rsidR="00A83BB6" w:rsidRPr="00463D9C" w14:paraId="2B5931E2" w14:textId="77777777" w:rsidTr="00DF6B20">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1BE4CC9A"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3389E0E0" w14:textId="77777777" w:rsidR="00F400AB" w:rsidRPr="00463D9C" w:rsidRDefault="008C45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xây</w:t>
            </w:r>
          </w:p>
        </w:tc>
        <w:tc>
          <w:tcPr>
            <w:tcW w:w="2779" w:type="dxa"/>
            <w:tcBorders>
              <w:top w:val="nil"/>
              <w:left w:val="nil"/>
              <w:bottom w:val="nil"/>
              <w:right w:val="single" w:sz="8" w:space="0" w:color="000000"/>
            </w:tcBorders>
            <w:shd w:val="clear" w:color="auto" w:fill="auto"/>
            <w:vAlign w:val="center"/>
            <w:hideMark/>
          </w:tcPr>
          <w:p w14:paraId="4B84BC4E"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7" w:type="dxa"/>
            <w:tcBorders>
              <w:top w:val="nil"/>
              <w:left w:val="nil"/>
              <w:bottom w:val="nil"/>
              <w:right w:val="single" w:sz="8" w:space="0" w:color="000000"/>
            </w:tcBorders>
            <w:shd w:val="clear" w:color="auto" w:fill="auto"/>
            <w:vAlign w:val="center"/>
            <w:hideMark/>
          </w:tcPr>
          <w:p w14:paraId="3E38C863"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55" w:type="dxa"/>
            <w:tcBorders>
              <w:top w:val="nil"/>
              <w:left w:val="nil"/>
              <w:bottom w:val="nil"/>
              <w:right w:val="single" w:sz="8" w:space="0" w:color="000000"/>
            </w:tcBorders>
            <w:shd w:val="clear" w:color="auto" w:fill="auto"/>
            <w:vAlign w:val="center"/>
            <w:hideMark/>
          </w:tcPr>
          <w:p w14:paraId="236C65D1" w14:textId="77777777" w:rsidR="00F400AB" w:rsidRPr="00463D9C" w:rsidRDefault="00F400AB" w:rsidP="00F2564D">
            <w:pPr>
              <w:jc w:val="center"/>
              <w:rPr>
                <w:rFonts w:ascii="Times New Roman" w:eastAsia="Times New Roman" w:hAnsi="Times New Roman"/>
                <w:sz w:val="22"/>
                <w:szCs w:val="22"/>
              </w:rPr>
            </w:pPr>
          </w:p>
        </w:tc>
        <w:tc>
          <w:tcPr>
            <w:tcW w:w="1056" w:type="dxa"/>
            <w:tcBorders>
              <w:top w:val="nil"/>
              <w:left w:val="nil"/>
              <w:bottom w:val="nil"/>
              <w:right w:val="single" w:sz="8" w:space="0" w:color="000000"/>
            </w:tcBorders>
            <w:shd w:val="clear" w:color="auto" w:fill="auto"/>
            <w:vAlign w:val="center"/>
            <w:hideMark/>
          </w:tcPr>
          <w:p w14:paraId="108AD354" w14:textId="77777777" w:rsidR="00F400AB" w:rsidRPr="00463D9C" w:rsidRDefault="00F400AB" w:rsidP="00F2564D">
            <w:pPr>
              <w:jc w:val="center"/>
              <w:rPr>
                <w:rFonts w:ascii="Times New Roman" w:eastAsia="Times New Roman" w:hAnsi="Times New Roman"/>
                <w:sz w:val="22"/>
                <w:szCs w:val="22"/>
              </w:rPr>
            </w:pPr>
          </w:p>
        </w:tc>
        <w:tc>
          <w:tcPr>
            <w:tcW w:w="1056" w:type="dxa"/>
            <w:tcBorders>
              <w:top w:val="nil"/>
              <w:left w:val="nil"/>
              <w:bottom w:val="nil"/>
              <w:right w:val="single" w:sz="8" w:space="0" w:color="000000"/>
            </w:tcBorders>
            <w:shd w:val="clear" w:color="auto" w:fill="auto"/>
            <w:vAlign w:val="center"/>
            <w:hideMark/>
          </w:tcPr>
          <w:p w14:paraId="38D9ED2C" w14:textId="77777777" w:rsidR="00F400AB" w:rsidRPr="00463D9C" w:rsidRDefault="00F400AB" w:rsidP="00F2564D">
            <w:pPr>
              <w:jc w:val="center"/>
              <w:rPr>
                <w:rFonts w:ascii="Times New Roman" w:eastAsia="Times New Roman" w:hAnsi="Times New Roman"/>
                <w:sz w:val="22"/>
                <w:szCs w:val="22"/>
              </w:rPr>
            </w:pPr>
          </w:p>
        </w:tc>
        <w:tc>
          <w:tcPr>
            <w:tcW w:w="1057" w:type="dxa"/>
            <w:tcBorders>
              <w:top w:val="nil"/>
              <w:left w:val="nil"/>
              <w:bottom w:val="nil"/>
              <w:right w:val="single" w:sz="8" w:space="0" w:color="000000"/>
            </w:tcBorders>
            <w:shd w:val="clear" w:color="auto" w:fill="auto"/>
            <w:vAlign w:val="center"/>
            <w:hideMark/>
          </w:tcPr>
          <w:p w14:paraId="1B6C788B" w14:textId="77777777" w:rsidR="00F400AB" w:rsidRPr="00463D9C" w:rsidRDefault="00F400AB" w:rsidP="00F2564D">
            <w:pPr>
              <w:jc w:val="center"/>
              <w:rPr>
                <w:rFonts w:ascii="Times New Roman" w:eastAsia="Times New Roman" w:hAnsi="Times New Roman"/>
                <w:sz w:val="22"/>
                <w:szCs w:val="22"/>
              </w:rPr>
            </w:pPr>
          </w:p>
        </w:tc>
      </w:tr>
      <w:tr w:rsidR="00A83BB6" w:rsidRPr="00463D9C" w14:paraId="0945AEE2" w14:textId="77777777" w:rsidTr="00DF6B20">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17DB6639"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56ED583F" w14:textId="77777777" w:rsidR="00F400AB" w:rsidRPr="00463D9C" w:rsidRDefault="008D376B"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dựng</w:t>
            </w:r>
          </w:p>
        </w:tc>
        <w:tc>
          <w:tcPr>
            <w:tcW w:w="2779" w:type="dxa"/>
            <w:tcBorders>
              <w:top w:val="nil"/>
              <w:left w:val="nil"/>
              <w:bottom w:val="nil"/>
              <w:right w:val="single" w:sz="8" w:space="0" w:color="000000"/>
            </w:tcBorders>
            <w:shd w:val="clear" w:color="auto" w:fill="auto"/>
            <w:vAlign w:val="center"/>
            <w:hideMark/>
          </w:tcPr>
          <w:p w14:paraId="6A5F43EC" w14:textId="77777777" w:rsidR="00F400AB" w:rsidRPr="00463D9C" w:rsidRDefault="008D376B"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F400AB" w:rsidRPr="00463D9C">
              <w:rPr>
                <w:rFonts w:ascii="Times New Roman" w:eastAsia="Times New Roman" w:hAnsi="Times New Roman"/>
                <w:sz w:val="22"/>
                <w:szCs w:val="22"/>
              </w:rPr>
              <w:t>,0/7</w:t>
            </w:r>
          </w:p>
        </w:tc>
        <w:tc>
          <w:tcPr>
            <w:tcW w:w="957" w:type="dxa"/>
            <w:tcBorders>
              <w:top w:val="nil"/>
              <w:left w:val="nil"/>
              <w:bottom w:val="nil"/>
              <w:right w:val="single" w:sz="8" w:space="0" w:color="000000"/>
            </w:tcBorders>
            <w:shd w:val="clear" w:color="auto" w:fill="auto"/>
            <w:vAlign w:val="center"/>
            <w:hideMark/>
          </w:tcPr>
          <w:p w14:paraId="63BDA92C"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55" w:type="dxa"/>
            <w:tcBorders>
              <w:top w:val="nil"/>
              <w:left w:val="nil"/>
              <w:bottom w:val="nil"/>
              <w:right w:val="single" w:sz="8" w:space="0" w:color="000000"/>
            </w:tcBorders>
            <w:shd w:val="clear" w:color="auto" w:fill="auto"/>
            <w:vAlign w:val="center"/>
            <w:hideMark/>
          </w:tcPr>
          <w:p w14:paraId="7E0FE129" w14:textId="77777777" w:rsidR="00F400AB" w:rsidRPr="00463D9C" w:rsidRDefault="008D37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1056" w:type="dxa"/>
            <w:tcBorders>
              <w:top w:val="nil"/>
              <w:left w:val="nil"/>
              <w:bottom w:val="nil"/>
              <w:right w:val="single" w:sz="8" w:space="0" w:color="000000"/>
            </w:tcBorders>
            <w:shd w:val="clear" w:color="auto" w:fill="auto"/>
            <w:vAlign w:val="center"/>
            <w:hideMark/>
          </w:tcPr>
          <w:p w14:paraId="423DDC7A" w14:textId="77777777" w:rsidR="00F400AB" w:rsidRPr="00463D9C" w:rsidRDefault="008D37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56" w:type="dxa"/>
            <w:tcBorders>
              <w:top w:val="nil"/>
              <w:left w:val="nil"/>
              <w:bottom w:val="nil"/>
              <w:right w:val="single" w:sz="8" w:space="0" w:color="000000"/>
            </w:tcBorders>
            <w:shd w:val="clear" w:color="auto" w:fill="auto"/>
            <w:vAlign w:val="center"/>
            <w:hideMark/>
          </w:tcPr>
          <w:p w14:paraId="5A401474" w14:textId="77777777" w:rsidR="00F400AB" w:rsidRPr="00463D9C" w:rsidRDefault="008D37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w:t>
            </w:r>
          </w:p>
        </w:tc>
        <w:tc>
          <w:tcPr>
            <w:tcW w:w="1057" w:type="dxa"/>
            <w:tcBorders>
              <w:top w:val="nil"/>
              <w:left w:val="nil"/>
              <w:bottom w:val="nil"/>
              <w:right w:val="single" w:sz="8" w:space="0" w:color="000000"/>
            </w:tcBorders>
            <w:shd w:val="clear" w:color="auto" w:fill="auto"/>
            <w:vAlign w:val="center"/>
            <w:hideMark/>
          </w:tcPr>
          <w:p w14:paraId="675D81B3" w14:textId="77777777" w:rsidR="00F400AB" w:rsidRPr="00463D9C" w:rsidRDefault="008D37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r>
      <w:tr w:rsidR="00A83BB6" w:rsidRPr="00463D9C" w14:paraId="0987EEF7" w14:textId="77777777" w:rsidTr="00DF6B20">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5152DB6F"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72B9082A"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79" w:type="dxa"/>
            <w:tcBorders>
              <w:top w:val="nil"/>
              <w:left w:val="nil"/>
              <w:bottom w:val="nil"/>
              <w:right w:val="single" w:sz="8" w:space="0" w:color="000000"/>
            </w:tcBorders>
            <w:shd w:val="clear" w:color="auto" w:fill="auto"/>
            <w:vAlign w:val="center"/>
            <w:hideMark/>
          </w:tcPr>
          <w:p w14:paraId="3F7B211A"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7" w:type="dxa"/>
            <w:tcBorders>
              <w:top w:val="nil"/>
              <w:left w:val="nil"/>
              <w:bottom w:val="nil"/>
              <w:right w:val="single" w:sz="8" w:space="0" w:color="000000"/>
            </w:tcBorders>
            <w:shd w:val="clear" w:color="auto" w:fill="auto"/>
            <w:vAlign w:val="center"/>
            <w:hideMark/>
          </w:tcPr>
          <w:p w14:paraId="71B1C75F"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55" w:type="dxa"/>
            <w:tcBorders>
              <w:top w:val="nil"/>
              <w:left w:val="nil"/>
              <w:bottom w:val="nil"/>
              <w:right w:val="single" w:sz="8" w:space="0" w:color="000000"/>
            </w:tcBorders>
            <w:shd w:val="clear" w:color="auto" w:fill="auto"/>
            <w:vAlign w:val="center"/>
            <w:hideMark/>
          </w:tcPr>
          <w:p w14:paraId="4C3A7B0D" w14:textId="77777777" w:rsidR="00F400AB" w:rsidRPr="00463D9C" w:rsidRDefault="00F400AB" w:rsidP="00F2564D">
            <w:pPr>
              <w:jc w:val="center"/>
              <w:rPr>
                <w:rFonts w:ascii="Times New Roman" w:eastAsia="Times New Roman" w:hAnsi="Times New Roman"/>
                <w:sz w:val="22"/>
                <w:szCs w:val="22"/>
              </w:rPr>
            </w:pPr>
          </w:p>
        </w:tc>
        <w:tc>
          <w:tcPr>
            <w:tcW w:w="1056" w:type="dxa"/>
            <w:tcBorders>
              <w:top w:val="nil"/>
              <w:left w:val="nil"/>
              <w:bottom w:val="nil"/>
              <w:right w:val="single" w:sz="8" w:space="0" w:color="000000"/>
            </w:tcBorders>
            <w:shd w:val="clear" w:color="auto" w:fill="auto"/>
            <w:vAlign w:val="center"/>
            <w:hideMark/>
          </w:tcPr>
          <w:p w14:paraId="7A8F7F28" w14:textId="77777777" w:rsidR="00F400AB" w:rsidRPr="00463D9C" w:rsidRDefault="00F400AB" w:rsidP="00F2564D">
            <w:pPr>
              <w:jc w:val="center"/>
              <w:rPr>
                <w:rFonts w:ascii="Times New Roman" w:eastAsia="Times New Roman" w:hAnsi="Times New Roman"/>
                <w:sz w:val="22"/>
                <w:szCs w:val="22"/>
              </w:rPr>
            </w:pPr>
          </w:p>
        </w:tc>
        <w:tc>
          <w:tcPr>
            <w:tcW w:w="1056" w:type="dxa"/>
            <w:tcBorders>
              <w:top w:val="nil"/>
              <w:left w:val="nil"/>
              <w:bottom w:val="nil"/>
              <w:right w:val="single" w:sz="8" w:space="0" w:color="000000"/>
            </w:tcBorders>
            <w:shd w:val="clear" w:color="auto" w:fill="auto"/>
            <w:vAlign w:val="center"/>
            <w:hideMark/>
          </w:tcPr>
          <w:p w14:paraId="6E0E0EC6" w14:textId="77777777" w:rsidR="00F400AB" w:rsidRPr="00463D9C" w:rsidRDefault="00F400AB" w:rsidP="00F2564D">
            <w:pPr>
              <w:jc w:val="center"/>
              <w:rPr>
                <w:rFonts w:ascii="Times New Roman" w:eastAsia="Times New Roman" w:hAnsi="Times New Roman"/>
                <w:sz w:val="22"/>
                <w:szCs w:val="22"/>
              </w:rPr>
            </w:pPr>
          </w:p>
        </w:tc>
        <w:tc>
          <w:tcPr>
            <w:tcW w:w="1057" w:type="dxa"/>
            <w:tcBorders>
              <w:top w:val="nil"/>
              <w:left w:val="nil"/>
              <w:bottom w:val="nil"/>
              <w:right w:val="single" w:sz="8" w:space="0" w:color="000000"/>
            </w:tcBorders>
            <w:shd w:val="clear" w:color="auto" w:fill="auto"/>
            <w:vAlign w:val="center"/>
            <w:hideMark/>
          </w:tcPr>
          <w:p w14:paraId="2C59BBD7" w14:textId="77777777" w:rsidR="00F400AB" w:rsidRPr="00463D9C" w:rsidRDefault="00F400AB" w:rsidP="00F2564D">
            <w:pPr>
              <w:jc w:val="center"/>
              <w:rPr>
                <w:rFonts w:ascii="Times New Roman" w:eastAsia="Times New Roman" w:hAnsi="Times New Roman"/>
                <w:sz w:val="22"/>
                <w:szCs w:val="22"/>
              </w:rPr>
            </w:pPr>
          </w:p>
        </w:tc>
      </w:tr>
      <w:tr w:rsidR="00A83BB6" w:rsidRPr="00463D9C" w14:paraId="19ECC8D2" w14:textId="77777777" w:rsidTr="00DF6B20">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3EE734A0" w14:textId="77777777" w:rsidR="00DF6B20" w:rsidRPr="00463D9C" w:rsidRDefault="00DF6B2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46DAAF1F" w14:textId="77777777" w:rsidR="00DF6B20" w:rsidRPr="00463D9C" w:rsidRDefault="00DF6B2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79" w:type="dxa"/>
            <w:tcBorders>
              <w:top w:val="nil"/>
              <w:left w:val="nil"/>
              <w:bottom w:val="nil"/>
              <w:right w:val="single" w:sz="8" w:space="0" w:color="000000"/>
            </w:tcBorders>
            <w:shd w:val="clear" w:color="auto" w:fill="auto"/>
            <w:vAlign w:val="center"/>
            <w:hideMark/>
          </w:tcPr>
          <w:p w14:paraId="4E7D1FAA"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Dụng cụ thử va đập con lắc</w:t>
            </w:r>
          </w:p>
        </w:tc>
        <w:tc>
          <w:tcPr>
            <w:tcW w:w="957" w:type="dxa"/>
            <w:tcBorders>
              <w:top w:val="nil"/>
              <w:left w:val="nil"/>
              <w:bottom w:val="nil"/>
              <w:right w:val="single" w:sz="8" w:space="0" w:color="000000"/>
            </w:tcBorders>
            <w:shd w:val="clear" w:color="auto" w:fill="auto"/>
            <w:vAlign w:val="center"/>
            <w:hideMark/>
          </w:tcPr>
          <w:p w14:paraId="313489B6"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55" w:type="dxa"/>
            <w:tcBorders>
              <w:top w:val="nil"/>
              <w:left w:val="nil"/>
              <w:bottom w:val="nil"/>
              <w:right w:val="single" w:sz="8" w:space="0" w:color="000000"/>
            </w:tcBorders>
            <w:shd w:val="clear" w:color="auto" w:fill="auto"/>
            <w:vAlign w:val="center"/>
            <w:hideMark/>
          </w:tcPr>
          <w:p w14:paraId="4793D37F"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0,55</w:t>
            </w:r>
          </w:p>
        </w:tc>
        <w:tc>
          <w:tcPr>
            <w:tcW w:w="1056" w:type="dxa"/>
            <w:tcBorders>
              <w:top w:val="nil"/>
              <w:left w:val="nil"/>
              <w:bottom w:val="nil"/>
              <w:right w:val="single" w:sz="8" w:space="0" w:color="000000"/>
            </w:tcBorders>
            <w:shd w:val="clear" w:color="auto" w:fill="auto"/>
            <w:vAlign w:val="center"/>
            <w:hideMark/>
          </w:tcPr>
          <w:p w14:paraId="0D259AD0"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76B0D1B6"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7" w:type="dxa"/>
            <w:tcBorders>
              <w:top w:val="nil"/>
              <w:left w:val="nil"/>
              <w:bottom w:val="nil"/>
              <w:right w:val="single" w:sz="8" w:space="0" w:color="000000"/>
            </w:tcBorders>
            <w:shd w:val="clear" w:color="auto" w:fill="auto"/>
            <w:vAlign w:val="center"/>
            <w:hideMark/>
          </w:tcPr>
          <w:p w14:paraId="786A1D23"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r>
      <w:tr w:rsidR="00A83BB6" w:rsidRPr="00463D9C" w14:paraId="56D938D4" w14:textId="77777777" w:rsidTr="00DF6B20">
        <w:trPr>
          <w:trHeight w:val="300"/>
          <w:jc w:val="center"/>
        </w:trPr>
        <w:tc>
          <w:tcPr>
            <w:tcW w:w="983" w:type="dxa"/>
            <w:tcBorders>
              <w:top w:val="nil"/>
              <w:left w:val="single" w:sz="8" w:space="0" w:color="000000"/>
              <w:bottom w:val="nil"/>
              <w:right w:val="single" w:sz="8" w:space="0" w:color="000000"/>
            </w:tcBorders>
            <w:shd w:val="clear" w:color="auto" w:fill="auto"/>
            <w:vAlign w:val="center"/>
          </w:tcPr>
          <w:p w14:paraId="2BE0D291" w14:textId="77777777" w:rsidR="00DF6B20" w:rsidRPr="00463D9C" w:rsidRDefault="00DF6B20" w:rsidP="00F2564D">
            <w:pPr>
              <w:jc w:val="center"/>
              <w:rPr>
                <w:rFonts w:ascii="Times New Roman" w:eastAsia="Times New Roman" w:hAnsi="Times New Roman"/>
                <w:bCs/>
                <w:sz w:val="22"/>
                <w:szCs w:val="22"/>
              </w:rPr>
            </w:pPr>
          </w:p>
        </w:tc>
        <w:tc>
          <w:tcPr>
            <w:tcW w:w="977" w:type="dxa"/>
            <w:tcBorders>
              <w:top w:val="nil"/>
              <w:left w:val="nil"/>
              <w:bottom w:val="nil"/>
              <w:right w:val="single" w:sz="8" w:space="0" w:color="000000"/>
            </w:tcBorders>
            <w:shd w:val="clear" w:color="auto" w:fill="auto"/>
            <w:vAlign w:val="center"/>
          </w:tcPr>
          <w:p w14:paraId="6AFAD9F1" w14:textId="77777777" w:rsidR="00DF6B20" w:rsidRPr="00463D9C" w:rsidRDefault="00DF6B20" w:rsidP="00F2564D">
            <w:pPr>
              <w:jc w:val="center"/>
              <w:rPr>
                <w:rFonts w:ascii="Times New Roman" w:eastAsia="Times New Roman" w:hAnsi="Times New Roman"/>
                <w:bCs/>
                <w:sz w:val="22"/>
                <w:szCs w:val="22"/>
              </w:rPr>
            </w:pPr>
          </w:p>
        </w:tc>
        <w:tc>
          <w:tcPr>
            <w:tcW w:w="2779" w:type="dxa"/>
            <w:tcBorders>
              <w:top w:val="nil"/>
              <w:left w:val="nil"/>
              <w:bottom w:val="nil"/>
              <w:right w:val="single" w:sz="8" w:space="0" w:color="000000"/>
            </w:tcBorders>
            <w:shd w:val="clear" w:color="auto" w:fill="auto"/>
            <w:vAlign w:val="center"/>
          </w:tcPr>
          <w:p w14:paraId="3487E784"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Dụng cụ thử va đập bi rơi</w:t>
            </w:r>
          </w:p>
        </w:tc>
        <w:tc>
          <w:tcPr>
            <w:tcW w:w="957" w:type="dxa"/>
            <w:tcBorders>
              <w:top w:val="nil"/>
              <w:left w:val="nil"/>
              <w:bottom w:val="nil"/>
              <w:right w:val="single" w:sz="8" w:space="0" w:color="000000"/>
            </w:tcBorders>
            <w:shd w:val="clear" w:color="auto" w:fill="auto"/>
            <w:vAlign w:val="center"/>
          </w:tcPr>
          <w:p w14:paraId="5CC97B42"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55" w:type="dxa"/>
            <w:tcBorders>
              <w:top w:val="nil"/>
              <w:left w:val="nil"/>
              <w:bottom w:val="nil"/>
              <w:right w:val="single" w:sz="8" w:space="0" w:color="000000"/>
            </w:tcBorders>
            <w:shd w:val="clear" w:color="auto" w:fill="auto"/>
            <w:vAlign w:val="center"/>
          </w:tcPr>
          <w:p w14:paraId="388A77AE"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tcPr>
          <w:p w14:paraId="331E2CD9"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0,55</w:t>
            </w:r>
          </w:p>
        </w:tc>
        <w:tc>
          <w:tcPr>
            <w:tcW w:w="1056" w:type="dxa"/>
            <w:tcBorders>
              <w:top w:val="nil"/>
              <w:left w:val="nil"/>
              <w:bottom w:val="nil"/>
              <w:right w:val="single" w:sz="8" w:space="0" w:color="000000"/>
            </w:tcBorders>
            <w:shd w:val="clear" w:color="auto" w:fill="auto"/>
            <w:vAlign w:val="center"/>
          </w:tcPr>
          <w:p w14:paraId="27AB441F"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7" w:type="dxa"/>
            <w:tcBorders>
              <w:top w:val="nil"/>
              <w:left w:val="nil"/>
              <w:bottom w:val="nil"/>
              <w:right w:val="single" w:sz="8" w:space="0" w:color="000000"/>
            </w:tcBorders>
            <w:shd w:val="clear" w:color="auto" w:fill="auto"/>
            <w:vAlign w:val="center"/>
          </w:tcPr>
          <w:p w14:paraId="70611115"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r>
      <w:tr w:rsidR="00A83BB6" w:rsidRPr="00463D9C" w14:paraId="68C9589E" w14:textId="77777777" w:rsidTr="00DF6B20">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666613ED" w14:textId="77777777" w:rsidR="00DF6B20" w:rsidRPr="00463D9C" w:rsidRDefault="00DF6B2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75174F0D" w14:textId="77777777" w:rsidR="00DF6B20" w:rsidRPr="00463D9C" w:rsidRDefault="00DF6B2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79" w:type="dxa"/>
            <w:tcBorders>
              <w:top w:val="nil"/>
              <w:left w:val="nil"/>
              <w:bottom w:val="nil"/>
              <w:right w:val="single" w:sz="8" w:space="0" w:color="000000"/>
            </w:tcBorders>
            <w:shd w:val="clear" w:color="auto" w:fill="auto"/>
            <w:vAlign w:val="center"/>
            <w:hideMark/>
          </w:tcPr>
          <w:p w14:paraId="1A408B67"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Dụng cụ phá vỡ mẫu kính</w:t>
            </w:r>
          </w:p>
        </w:tc>
        <w:tc>
          <w:tcPr>
            <w:tcW w:w="957" w:type="dxa"/>
            <w:tcBorders>
              <w:top w:val="nil"/>
              <w:left w:val="nil"/>
              <w:bottom w:val="nil"/>
              <w:right w:val="single" w:sz="8" w:space="0" w:color="000000"/>
            </w:tcBorders>
            <w:shd w:val="clear" w:color="auto" w:fill="auto"/>
            <w:vAlign w:val="center"/>
            <w:hideMark/>
          </w:tcPr>
          <w:p w14:paraId="3930B4A0"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55" w:type="dxa"/>
            <w:tcBorders>
              <w:top w:val="nil"/>
              <w:left w:val="nil"/>
              <w:bottom w:val="nil"/>
              <w:right w:val="single" w:sz="8" w:space="0" w:color="000000"/>
            </w:tcBorders>
            <w:shd w:val="clear" w:color="auto" w:fill="auto"/>
            <w:vAlign w:val="center"/>
            <w:hideMark/>
          </w:tcPr>
          <w:p w14:paraId="1C8E3F89"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18282358"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56E09FC3"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57" w:type="dxa"/>
            <w:tcBorders>
              <w:top w:val="nil"/>
              <w:left w:val="nil"/>
              <w:right w:val="single" w:sz="8" w:space="0" w:color="000000"/>
            </w:tcBorders>
            <w:shd w:val="clear" w:color="auto" w:fill="auto"/>
            <w:vAlign w:val="center"/>
            <w:hideMark/>
          </w:tcPr>
          <w:p w14:paraId="025DEFE8"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444428BF" w14:textId="77777777" w:rsidTr="00DF6B20">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0F598E3B" w14:textId="77777777" w:rsidR="00DF6B20" w:rsidRPr="00463D9C" w:rsidRDefault="00DF6B2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nil"/>
            </w:tcBorders>
            <w:shd w:val="clear" w:color="auto" w:fill="auto"/>
            <w:vAlign w:val="center"/>
            <w:hideMark/>
          </w:tcPr>
          <w:p w14:paraId="79B215F7" w14:textId="77777777" w:rsidR="00DF6B20" w:rsidRPr="00463D9C" w:rsidRDefault="00DF6B2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79" w:type="dxa"/>
            <w:tcBorders>
              <w:top w:val="nil"/>
              <w:left w:val="single" w:sz="8" w:space="0" w:color="auto"/>
              <w:bottom w:val="nil"/>
              <w:right w:val="nil"/>
            </w:tcBorders>
            <w:shd w:val="clear" w:color="auto" w:fill="auto"/>
            <w:vAlign w:val="center"/>
            <w:hideMark/>
          </w:tcPr>
          <w:p w14:paraId="4001AF33" w14:textId="77777777" w:rsidR="00DF6B20" w:rsidRPr="00463D9C" w:rsidRDefault="00DF6B20" w:rsidP="00F2564D">
            <w:pPr>
              <w:rPr>
                <w:rFonts w:ascii="Times New Roman" w:eastAsia="Times New Roman" w:hAnsi="Times New Roman"/>
                <w:sz w:val="22"/>
                <w:szCs w:val="22"/>
              </w:rPr>
            </w:pPr>
            <w:r w:rsidRPr="00463D9C">
              <w:rPr>
                <w:rFonts w:ascii="Times New Roman" w:eastAsia="Times New Roman" w:hAnsi="Times New Roman"/>
                <w:sz w:val="22"/>
                <w:szCs w:val="22"/>
              </w:rPr>
              <w:t>Máy đo ứng suất bề mặt</w:t>
            </w:r>
          </w:p>
        </w:tc>
        <w:tc>
          <w:tcPr>
            <w:tcW w:w="957" w:type="dxa"/>
            <w:tcBorders>
              <w:top w:val="nil"/>
              <w:left w:val="single" w:sz="8" w:space="0" w:color="auto"/>
              <w:bottom w:val="nil"/>
              <w:right w:val="nil"/>
            </w:tcBorders>
            <w:shd w:val="clear" w:color="auto" w:fill="auto"/>
            <w:vAlign w:val="center"/>
            <w:hideMark/>
          </w:tcPr>
          <w:p w14:paraId="1BAB04C8"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55" w:type="dxa"/>
            <w:tcBorders>
              <w:top w:val="nil"/>
              <w:left w:val="single" w:sz="8" w:space="0" w:color="auto"/>
              <w:bottom w:val="nil"/>
              <w:right w:val="nil"/>
            </w:tcBorders>
            <w:shd w:val="clear" w:color="auto" w:fill="auto"/>
            <w:vAlign w:val="center"/>
            <w:hideMark/>
          </w:tcPr>
          <w:p w14:paraId="0AE32A8D" w14:textId="77777777" w:rsidR="00DF6B20" w:rsidRPr="00463D9C" w:rsidRDefault="005B3B39"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single" w:sz="8" w:space="0" w:color="auto"/>
              <w:bottom w:val="nil"/>
              <w:right w:val="nil"/>
            </w:tcBorders>
            <w:shd w:val="clear" w:color="auto" w:fill="auto"/>
            <w:vAlign w:val="center"/>
            <w:hideMark/>
          </w:tcPr>
          <w:p w14:paraId="47E4180C" w14:textId="77777777" w:rsidR="00DF6B20" w:rsidRPr="00463D9C" w:rsidRDefault="00DF6B20"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single" w:sz="8" w:space="0" w:color="auto"/>
              <w:bottom w:val="nil"/>
              <w:right w:val="nil"/>
            </w:tcBorders>
            <w:shd w:val="clear" w:color="auto" w:fill="auto"/>
            <w:vAlign w:val="center"/>
            <w:hideMark/>
          </w:tcPr>
          <w:p w14:paraId="147B6060"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57" w:type="dxa"/>
            <w:tcBorders>
              <w:top w:val="nil"/>
              <w:left w:val="single" w:sz="8" w:space="0" w:color="auto"/>
              <w:bottom w:val="nil"/>
              <w:right w:val="single" w:sz="4" w:space="0" w:color="auto"/>
            </w:tcBorders>
            <w:shd w:val="clear" w:color="auto" w:fill="auto"/>
            <w:vAlign w:val="center"/>
            <w:hideMark/>
          </w:tcPr>
          <w:p w14:paraId="5C2CF873" w14:textId="77777777" w:rsidR="00DF6B20" w:rsidRPr="00463D9C" w:rsidRDefault="00DF6B2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4145D020" w14:textId="77777777" w:rsidTr="00DF6B20">
        <w:trPr>
          <w:trHeight w:val="600"/>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05DC007B"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single" w:sz="8" w:space="0" w:color="000000"/>
              <w:right w:val="single" w:sz="8" w:space="0" w:color="000000"/>
            </w:tcBorders>
            <w:shd w:val="clear" w:color="auto" w:fill="auto"/>
            <w:vAlign w:val="center"/>
            <w:hideMark/>
          </w:tcPr>
          <w:p w14:paraId="640B2109"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79" w:type="dxa"/>
            <w:tcBorders>
              <w:top w:val="nil"/>
              <w:left w:val="nil"/>
              <w:bottom w:val="single" w:sz="8" w:space="0" w:color="000000"/>
              <w:right w:val="single" w:sz="8" w:space="0" w:color="000000"/>
            </w:tcBorders>
            <w:shd w:val="clear" w:color="auto" w:fill="auto"/>
            <w:vAlign w:val="center"/>
            <w:hideMark/>
          </w:tcPr>
          <w:p w14:paraId="19FF3282"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7" w:type="dxa"/>
            <w:tcBorders>
              <w:top w:val="nil"/>
              <w:left w:val="nil"/>
              <w:bottom w:val="single" w:sz="8" w:space="0" w:color="000000"/>
              <w:right w:val="single" w:sz="8" w:space="0" w:color="000000"/>
            </w:tcBorders>
            <w:shd w:val="clear" w:color="auto" w:fill="auto"/>
            <w:vAlign w:val="center"/>
            <w:hideMark/>
          </w:tcPr>
          <w:p w14:paraId="6E416FB4"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55" w:type="dxa"/>
            <w:tcBorders>
              <w:top w:val="nil"/>
              <w:left w:val="nil"/>
              <w:bottom w:val="single" w:sz="8" w:space="0" w:color="000000"/>
              <w:right w:val="single" w:sz="8" w:space="0" w:color="000000"/>
            </w:tcBorders>
            <w:shd w:val="clear" w:color="auto" w:fill="auto"/>
            <w:vAlign w:val="center"/>
            <w:hideMark/>
          </w:tcPr>
          <w:p w14:paraId="5F673B5C"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56" w:type="dxa"/>
            <w:tcBorders>
              <w:top w:val="nil"/>
              <w:left w:val="nil"/>
              <w:bottom w:val="single" w:sz="8" w:space="0" w:color="000000"/>
              <w:right w:val="single" w:sz="8" w:space="0" w:color="000000"/>
            </w:tcBorders>
            <w:shd w:val="clear" w:color="auto" w:fill="auto"/>
            <w:vAlign w:val="center"/>
            <w:hideMark/>
          </w:tcPr>
          <w:p w14:paraId="165D12B7"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56" w:type="dxa"/>
            <w:tcBorders>
              <w:top w:val="nil"/>
              <w:left w:val="nil"/>
              <w:bottom w:val="single" w:sz="8" w:space="0" w:color="000000"/>
              <w:right w:val="single" w:sz="8" w:space="0" w:color="auto"/>
            </w:tcBorders>
            <w:shd w:val="clear" w:color="auto" w:fill="auto"/>
            <w:vAlign w:val="center"/>
            <w:hideMark/>
          </w:tcPr>
          <w:p w14:paraId="0BA3A53D"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57" w:type="dxa"/>
            <w:tcBorders>
              <w:top w:val="nil"/>
              <w:left w:val="nil"/>
              <w:bottom w:val="single" w:sz="8" w:space="0" w:color="000000"/>
              <w:right w:val="single" w:sz="8" w:space="0" w:color="000000"/>
            </w:tcBorders>
            <w:shd w:val="clear" w:color="auto" w:fill="auto"/>
            <w:vAlign w:val="center"/>
            <w:hideMark/>
          </w:tcPr>
          <w:p w14:paraId="2006D5D3"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08F37FC7" w14:textId="77777777" w:rsidTr="00416C8A">
        <w:trPr>
          <w:trHeight w:val="300"/>
          <w:jc w:val="center"/>
        </w:trPr>
        <w:tc>
          <w:tcPr>
            <w:tcW w:w="983" w:type="dxa"/>
            <w:tcBorders>
              <w:top w:val="nil"/>
              <w:left w:val="nil"/>
              <w:bottom w:val="nil"/>
              <w:right w:val="nil"/>
            </w:tcBorders>
            <w:shd w:val="clear" w:color="auto" w:fill="auto"/>
            <w:vAlign w:val="center"/>
            <w:hideMark/>
          </w:tcPr>
          <w:p w14:paraId="2E4E389D"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nil"/>
            </w:tcBorders>
            <w:shd w:val="clear" w:color="auto" w:fill="auto"/>
            <w:vAlign w:val="center"/>
            <w:hideMark/>
          </w:tcPr>
          <w:p w14:paraId="09DEA279"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79" w:type="dxa"/>
            <w:tcBorders>
              <w:top w:val="nil"/>
              <w:left w:val="nil"/>
              <w:bottom w:val="nil"/>
              <w:right w:val="nil"/>
            </w:tcBorders>
            <w:shd w:val="clear" w:color="auto" w:fill="auto"/>
            <w:vAlign w:val="center"/>
            <w:hideMark/>
          </w:tcPr>
          <w:p w14:paraId="3D0BC1B7"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07136772"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55" w:type="dxa"/>
            <w:tcBorders>
              <w:top w:val="nil"/>
              <w:left w:val="nil"/>
              <w:bottom w:val="single" w:sz="8" w:space="0" w:color="auto"/>
              <w:right w:val="single" w:sz="8" w:space="0" w:color="auto"/>
            </w:tcBorders>
            <w:shd w:val="clear" w:color="auto" w:fill="auto"/>
            <w:vAlign w:val="center"/>
            <w:hideMark/>
          </w:tcPr>
          <w:p w14:paraId="0E742B5A" w14:textId="77777777" w:rsidR="00F400A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400AB" w:rsidRPr="00463D9C">
              <w:rPr>
                <w:rFonts w:ascii="Times New Roman" w:eastAsia="Times New Roman" w:hAnsi="Times New Roman"/>
                <w:sz w:val="22"/>
                <w:szCs w:val="22"/>
              </w:rPr>
              <w:t>8</w:t>
            </w:r>
          </w:p>
        </w:tc>
        <w:tc>
          <w:tcPr>
            <w:tcW w:w="1056" w:type="dxa"/>
            <w:tcBorders>
              <w:top w:val="nil"/>
              <w:left w:val="nil"/>
              <w:bottom w:val="single" w:sz="8" w:space="0" w:color="auto"/>
              <w:right w:val="single" w:sz="8" w:space="0" w:color="auto"/>
            </w:tcBorders>
            <w:shd w:val="clear" w:color="auto" w:fill="auto"/>
            <w:vAlign w:val="center"/>
            <w:hideMark/>
          </w:tcPr>
          <w:p w14:paraId="19AFD23F" w14:textId="77777777" w:rsidR="00F400A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400AB" w:rsidRPr="00463D9C">
              <w:rPr>
                <w:rFonts w:ascii="Times New Roman" w:eastAsia="Times New Roman" w:hAnsi="Times New Roman"/>
                <w:sz w:val="22"/>
                <w:szCs w:val="22"/>
              </w:rPr>
              <w:t>9</w:t>
            </w:r>
          </w:p>
        </w:tc>
        <w:tc>
          <w:tcPr>
            <w:tcW w:w="1056" w:type="dxa"/>
            <w:tcBorders>
              <w:top w:val="nil"/>
              <w:left w:val="nil"/>
              <w:bottom w:val="single" w:sz="8" w:space="0" w:color="auto"/>
              <w:right w:val="single" w:sz="8" w:space="0" w:color="auto"/>
            </w:tcBorders>
            <w:shd w:val="clear" w:color="auto" w:fill="auto"/>
            <w:vAlign w:val="center"/>
            <w:hideMark/>
          </w:tcPr>
          <w:p w14:paraId="0921775C"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57" w:type="dxa"/>
            <w:tcBorders>
              <w:top w:val="nil"/>
              <w:left w:val="nil"/>
              <w:bottom w:val="single" w:sz="8" w:space="0" w:color="auto"/>
              <w:right w:val="single" w:sz="8" w:space="0" w:color="auto"/>
            </w:tcBorders>
            <w:shd w:val="clear" w:color="auto" w:fill="auto"/>
            <w:vAlign w:val="center"/>
            <w:hideMark/>
          </w:tcPr>
          <w:p w14:paraId="63ECA7F0"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r>
    </w:tbl>
    <w:p w14:paraId="0079A3C1" w14:textId="77777777" w:rsidR="00ED176A" w:rsidRPr="00463D9C" w:rsidRDefault="00ED176A" w:rsidP="00F2564D">
      <w:pPr>
        <w:spacing w:line="276" w:lineRule="auto"/>
        <w:jc w:val="both"/>
        <w:rPr>
          <w:rFonts w:ascii="Times New Roman" w:hAnsi="Times New Roman"/>
          <w:sz w:val="28"/>
          <w:szCs w:val="28"/>
        </w:rPr>
      </w:pPr>
    </w:p>
    <w:p w14:paraId="558BC7E7" w14:textId="77777777" w:rsidR="00F558AA" w:rsidRPr="00463D9C" w:rsidRDefault="00F558AA" w:rsidP="00F2564D">
      <w:pPr>
        <w:spacing w:line="276" w:lineRule="auto"/>
        <w:jc w:val="right"/>
        <w:rPr>
          <w:rFonts w:ascii="Times New Roman" w:hAnsi="Times New Roman"/>
          <w:sz w:val="24"/>
          <w:szCs w:val="24"/>
        </w:rPr>
      </w:pPr>
    </w:p>
    <w:p w14:paraId="6E80C9E0" w14:textId="77777777" w:rsidR="00DA7F75" w:rsidRPr="00463D9C" w:rsidRDefault="00DA7F75" w:rsidP="00F2564D">
      <w:pPr>
        <w:spacing w:line="276" w:lineRule="auto"/>
        <w:jc w:val="right"/>
        <w:rPr>
          <w:rFonts w:ascii="Times New Roman" w:hAnsi="Times New Roman"/>
          <w:sz w:val="24"/>
          <w:szCs w:val="24"/>
        </w:rPr>
      </w:pPr>
    </w:p>
    <w:p w14:paraId="5DCD7D53" w14:textId="77777777" w:rsidR="008D376B" w:rsidRPr="00463D9C" w:rsidRDefault="008D376B" w:rsidP="00F2564D">
      <w:pPr>
        <w:spacing w:line="276" w:lineRule="auto"/>
        <w:jc w:val="right"/>
        <w:rPr>
          <w:rFonts w:ascii="Times New Roman" w:hAnsi="Times New Roman"/>
          <w:sz w:val="24"/>
          <w:szCs w:val="24"/>
        </w:rPr>
      </w:pPr>
    </w:p>
    <w:p w14:paraId="2F4DC92C" w14:textId="77777777" w:rsidR="004E7437" w:rsidRPr="00463D9C" w:rsidRDefault="004E7437" w:rsidP="00F2564D">
      <w:pPr>
        <w:spacing w:line="276" w:lineRule="auto"/>
        <w:jc w:val="right"/>
        <w:rPr>
          <w:rFonts w:ascii="Times New Roman" w:hAnsi="Times New Roman"/>
          <w:sz w:val="24"/>
          <w:szCs w:val="24"/>
        </w:rPr>
      </w:pPr>
    </w:p>
    <w:p w14:paraId="562B65AA" w14:textId="77777777" w:rsidR="004E7437" w:rsidRPr="00463D9C" w:rsidRDefault="004E7437" w:rsidP="00F2564D">
      <w:pPr>
        <w:spacing w:line="276" w:lineRule="auto"/>
        <w:jc w:val="right"/>
        <w:rPr>
          <w:rFonts w:ascii="Times New Roman" w:hAnsi="Times New Roman"/>
          <w:sz w:val="24"/>
          <w:szCs w:val="24"/>
        </w:rPr>
      </w:pPr>
    </w:p>
    <w:p w14:paraId="59E80BF0" w14:textId="77777777" w:rsidR="00592C6F" w:rsidRPr="00463D9C" w:rsidRDefault="00592C6F" w:rsidP="00F2564D">
      <w:pPr>
        <w:spacing w:line="276" w:lineRule="auto"/>
        <w:jc w:val="right"/>
        <w:rPr>
          <w:rFonts w:ascii="Times New Roman" w:hAnsi="Times New Roman"/>
          <w:sz w:val="24"/>
          <w:szCs w:val="24"/>
        </w:rPr>
      </w:pPr>
    </w:p>
    <w:p w14:paraId="361EE695" w14:textId="77777777" w:rsidR="00592C6F" w:rsidRPr="00463D9C" w:rsidRDefault="00592C6F" w:rsidP="00F2564D">
      <w:pPr>
        <w:spacing w:line="276" w:lineRule="auto"/>
        <w:jc w:val="right"/>
        <w:rPr>
          <w:rFonts w:ascii="Times New Roman" w:hAnsi="Times New Roman"/>
          <w:sz w:val="24"/>
          <w:szCs w:val="24"/>
        </w:rPr>
      </w:pPr>
    </w:p>
    <w:p w14:paraId="5A80A749" w14:textId="77777777" w:rsidR="00C22EC7"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80" w:type="dxa"/>
        <w:jc w:val="center"/>
        <w:tblLook w:val="04A0" w:firstRow="1" w:lastRow="0" w:firstColumn="1" w:lastColumn="0" w:noHBand="0" w:noVBand="1"/>
      </w:tblPr>
      <w:tblGrid>
        <w:gridCol w:w="983"/>
        <w:gridCol w:w="977"/>
        <w:gridCol w:w="2839"/>
        <w:gridCol w:w="957"/>
        <w:gridCol w:w="1056"/>
        <w:gridCol w:w="1056"/>
        <w:gridCol w:w="1056"/>
        <w:gridCol w:w="1056"/>
      </w:tblGrid>
      <w:tr w:rsidR="00A83BB6" w:rsidRPr="00463D9C" w14:paraId="4DC0D5DC" w14:textId="77777777" w:rsidTr="00592C6F">
        <w:trPr>
          <w:trHeight w:val="948"/>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9E8E76"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CC10C6"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8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AC2F7B"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A65A52"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10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E3F76B"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bền nhiệt ẩm</w:t>
            </w:r>
          </w:p>
        </w:tc>
        <w:tc>
          <w:tcPr>
            <w:tcW w:w="1056" w:type="dxa"/>
            <w:tcBorders>
              <w:top w:val="single" w:sz="8" w:space="0" w:color="auto"/>
              <w:left w:val="single" w:sz="8" w:space="0" w:color="auto"/>
              <w:bottom w:val="single" w:sz="8" w:space="0" w:color="auto"/>
              <w:right w:val="single" w:sz="8" w:space="0" w:color="auto"/>
            </w:tcBorders>
            <w:shd w:val="clear" w:color="auto" w:fill="auto"/>
            <w:vAlign w:val="center"/>
          </w:tcPr>
          <w:p w14:paraId="3097B8D6"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bền nhiệt khô</w:t>
            </w:r>
          </w:p>
        </w:tc>
        <w:tc>
          <w:tcPr>
            <w:tcW w:w="1056" w:type="dxa"/>
            <w:tcBorders>
              <w:top w:val="single" w:sz="8" w:space="0" w:color="auto"/>
              <w:left w:val="single" w:sz="8" w:space="0" w:color="auto"/>
              <w:bottom w:val="single" w:sz="8" w:space="0" w:color="auto"/>
              <w:right w:val="single" w:sz="8" w:space="0" w:color="auto"/>
            </w:tcBorders>
            <w:shd w:val="clear" w:color="auto" w:fill="auto"/>
            <w:vAlign w:val="center"/>
          </w:tcPr>
          <w:p w14:paraId="479AB1F9"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bền chịu ẩm</w:t>
            </w:r>
          </w:p>
        </w:tc>
        <w:tc>
          <w:tcPr>
            <w:tcW w:w="1056" w:type="dxa"/>
            <w:tcBorders>
              <w:top w:val="single" w:sz="8" w:space="0" w:color="auto"/>
              <w:left w:val="single" w:sz="8" w:space="0" w:color="auto"/>
              <w:bottom w:val="single" w:sz="8" w:space="0" w:color="auto"/>
              <w:right w:val="single" w:sz="8" w:space="0" w:color="auto"/>
            </w:tcBorders>
            <w:shd w:val="clear" w:color="auto" w:fill="auto"/>
            <w:vAlign w:val="center"/>
          </w:tcPr>
          <w:p w14:paraId="14AA7B32" w14:textId="77777777" w:rsidR="00C72C0E" w:rsidRPr="00463D9C" w:rsidRDefault="00416C8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bền chịu </w:t>
            </w:r>
          </w:p>
          <w:p w14:paraId="6B44E98E"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bức xạ</w:t>
            </w:r>
          </w:p>
        </w:tc>
      </w:tr>
      <w:tr w:rsidR="00A83BB6" w:rsidRPr="00463D9C" w14:paraId="2BBA5FA2" w14:textId="77777777" w:rsidTr="00DA49EE">
        <w:trPr>
          <w:trHeight w:val="300"/>
          <w:jc w:val="center"/>
        </w:trPr>
        <w:tc>
          <w:tcPr>
            <w:tcW w:w="983" w:type="dxa"/>
            <w:tcBorders>
              <w:top w:val="single" w:sz="8" w:space="0" w:color="auto"/>
              <w:left w:val="single" w:sz="8" w:space="0" w:color="auto"/>
              <w:bottom w:val="nil"/>
              <w:right w:val="single" w:sz="8" w:space="0" w:color="000000"/>
            </w:tcBorders>
            <w:shd w:val="clear" w:color="auto" w:fill="auto"/>
            <w:vAlign w:val="center"/>
            <w:hideMark/>
          </w:tcPr>
          <w:p w14:paraId="79D93AB3"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single" w:sz="8" w:space="0" w:color="000000"/>
            </w:tcBorders>
            <w:shd w:val="clear" w:color="auto" w:fill="auto"/>
            <w:vAlign w:val="center"/>
            <w:hideMark/>
          </w:tcPr>
          <w:p w14:paraId="1DADE6CE"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9" w:type="dxa"/>
            <w:tcBorders>
              <w:top w:val="single" w:sz="8" w:space="0" w:color="auto"/>
              <w:left w:val="nil"/>
              <w:bottom w:val="nil"/>
              <w:right w:val="single" w:sz="8" w:space="0" w:color="000000"/>
            </w:tcBorders>
            <w:shd w:val="clear" w:color="auto" w:fill="auto"/>
            <w:vAlign w:val="center"/>
            <w:hideMark/>
          </w:tcPr>
          <w:p w14:paraId="337C3764"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7" w:type="dxa"/>
            <w:tcBorders>
              <w:top w:val="single" w:sz="8" w:space="0" w:color="auto"/>
              <w:left w:val="nil"/>
              <w:bottom w:val="nil"/>
              <w:right w:val="single" w:sz="8" w:space="0" w:color="000000"/>
            </w:tcBorders>
            <w:shd w:val="clear" w:color="auto" w:fill="auto"/>
            <w:vAlign w:val="center"/>
            <w:hideMark/>
          </w:tcPr>
          <w:p w14:paraId="3F65C6E7"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56" w:type="dxa"/>
            <w:tcBorders>
              <w:top w:val="single" w:sz="8" w:space="0" w:color="auto"/>
              <w:left w:val="nil"/>
              <w:bottom w:val="nil"/>
              <w:right w:val="single" w:sz="8" w:space="0" w:color="000000"/>
            </w:tcBorders>
            <w:shd w:val="clear" w:color="auto" w:fill="auto"/>
            <w:vAlign w:val="center"/>
            <w:hideMark/>
          </w:tcPr>
          <w:p w14:paraId="3E8C6203"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56" w:type="dxa"/>
            <w:tcBorders>
              <w:top w:val="single" w:sz="8" w:space="0" w:color="auto"/>
              <w:left w:val="nil"/>
              <w:bottom w:val="nil"/>
              <w:right w:val="single" w:sz="8" w:space="0" w:color="000000"/>
            </w:tcBorders>
            <w:shd w:val="clear" w:color="auto" w:fill="auto"/>
            <w:vAlign w:val="center"/>
            <w:hideMark/>
          </w:tcPr>
          <w:p w14:paraId="2A98DB9E"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56" w:type="dxa"/>
            <w:tcBorders>
              <w:top w:val="single" w:sz="8" w:space="0" w:color="auto"/>
              <w:left w:val="nil"/>
              <w:bottom w:val="nil"/>
              <w:right w:val="single" w:sz="8" w:space="0" w:color="000000"/>
            </w:tcBorders>
            <w:shd w:val="clear" w:color="auto" w:fill="auto"/>
            <w:vAlign w:val="center"/>
            <w:hideMark/>
          </w:tcPr>
          <w:p w14:paraId="452DFDA9"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56" w:type="dxa"/>
            <w:tcBorders>
              <w:top w:val="single" w:sz="8" w:space="0" w:color="auto"/>
              <w:left w:val="nil"/>
              <w:bottom w:val="nil"/>
              <w:right w:val="single" w:sz="8" w:space="0" w:color="auto"/>
            </w:tcBorders>
            <w:shd w:val="clear" w:color="auto" w:fill="auto"/>
            <w:vAlign w:val="center"/>
            <w:hideMark/>
          </w:tcPr>
          <w:p w14:paraId="10691E41"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4034FAFE" w14:textId="77777777" w:rsidTr="005B3B39">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27F39049" w14:textId="77777777" w:rsidR="00F400AB" w:rsidRPr="00463D9C" w:rsidRDefault="00566A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DA.2</w:t>
            </w:r>
            <w:r w:rsidR="00CF06D1" w:rsidRPr="00463D9C">
              <w:rPr>
                <w:rFonts w:ascii="Times New Roman" w:eastAsia="Times New Roman" w:hAnsi="Times New Roman"/>
                <w:sz w:val="22"/>
                <w:szCs w:val="22"/>
              </w:rPr>
              <w:t>3</w:t>
            </w:r>
            <w:r w:rsidR="00F400AB" w:rsidRPr="00463D9C">
              <w:rPr>
                <w:rFonts w:ascii="Times New Roman" w:eastAsia="Times New Roman" w:hAnsi="Times New Roman"/>
                <w:sz w:val="22"/>
                <w:szCs w:val="22"/>
              </w:rPr>
              <w:t>0</w:t>
            </w:r>
          </w:p>
        </w:tc>
        <w:tc>
          <w:tcPr>
            <w:tcW w:w="977" w:type="dxa"/>
            <w:tcBorders>
              <w:top w:val="nil"/>
              <w:left w:val="nil"/>
              <w:bottom w:val="nil"/>
              <w:right w:val="single" w:sz="8" w:space="0" w:color="000000"/>
            </w:tcBorders>
            <w:shd w:val="clear" w:color="auto" w:fill="auto"/>
            <w:vAlign w:val="center"/>
            <w:hideMark/>
          </w:tcPr>
          <w:p w14:paraId="45F31078"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839" w:type="dxa"/>
            <w:tcBorders>
              <w:top w:val="nil"/>
              <w:left w:val="nil"/>
              <w:bottom w:val="nil"/>
              <w:right w:val="single" w:sz="8" w:space="0" w:color="000000"/>
            </w:tcBorders>
            <w:shd w:val="clear" w:color="auto" w:fill="auto"/>
            <w:vAlign w:val="center"/>
            <w:hideMark/>
          </w:tcPr>
          <w:p w14:paraId="18CB9E2B"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Nước rửa kính</w:t>
            </w:r>
          </w:p>
        </w:tc>
        <w:tc>
          <w:tcPr>
            <w:tcW w:w="957" w:type="dxa"/>
            <w:tcBorders>
              <w:top w:val="nil"/>
              <w:left w:val="nil"/>
              <w:bottom w:val="nil"/>
              <w:right w:val="single" w:sz="8" w:space="0" w:color="000000"/>
            </w:tcBorders>
            <w:shd w:val="clear" w:color="auto" w:fill="auto"/>
            <w:vAlign w:val="center"/>
            <w:hideMark/>
          </w:tcPr>
          <w:p w14:paraId="567F918A"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56" w:type="dxa"/>
            <w:tcBorders>
              <w:top w:val="nil"/>
              <w:left w:val="nil"/>
              <w:bottom w:val="nil"/>
              <w:right w:val="single" w:sz="8" w:space="0" w:color="000000"/>
            </w:tcBorders>
            <w:shd w:val="clear" w:color="auto" w:fill="auto"/>
            <w:vAlign w:val="center"/>
            <w:hideMark/>
          </w:tcPr>
          <w:p w14:paraId="76FF44A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56" w:type="dxa"/>
            <w:tcBorders>
              <w:top w:val="nil"/>
              <w:left w:val="nil"/>
              <w:bottom w:val="nil"/>
              <w:right w:val="single" w:sz="8" w:space="0" w:color="000000"/>
            </w:tcBorders>
            <w:shd w:val="clear" w:color="auto" w:fill="auto"/>
            <w:vAlign w:val="center"/>
            <w:hideMark/>
          </w:tcPr>
          <w:p w14:paraId="39F8CB1A"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56" w:type="dxa"/>
            <w:tcBorders>
              <w:top w:val="nil"/>
              <w:left w:val="nil"/>
              <w:bottom w:val="nil"/>
              <w:right w:val="single" w:sz="8" w:space="0" w:color="000000"/>
            </w:tcBorders>
            <w:shd w:val="clear" w:color="auto" w:fill="auto"/>
            <w:vAlign w:val="center"/>
            <w:hideMark/>
          </w:tcPr>
          <w:p w14:paraId="18946C9B"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56" w:type="dxa"/>
            <w:tcBorders>
              <w:top w:val="nil"/>
              <w:left w:val="nil"/>
              <w:bottom w:val="nil"/>
              <w:right w:val="single" w:sz="8" w:space="0" w:color="auto"/>
            </w:tcBorders>
            <w:shd w:val="clear" w:color="auto" w:fill="auto"/>
            <w:vAlign w:val="center"/>
            <w:hideMark/>
          </w:tcPr>
          <w:p w14:paraId="111726B7"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12F1B7C5" w14:textId="77777777" w:rsidTr="005B3B39">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4B8DCB2C"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noWrap/>
            <w:vAlign w:val="center"/>
            <w:hideMark/>
          </w:tcPr>
          <w:p w14:paraId="19B83C37"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39" w:type="dxa"/>
            <w:tcBorders>
              <w:top w:val="nil"/>
              <w:left w:val="nil"/>
              <w:bottom w:val="nil"/>
              <w:right w:val="single" w:sz="8" w:space="0" w:color="000000"/>
            </w:tcBorders>
            <w:shd w:val="clear" w:color="auto" w:fill="auto"/>
            <w:vAlign w:val="center"/>
            <w:hideMark/>
          </w:tcPr>
          <w:p w14:paraId="4BEACCAB"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7" w:type="dxa"/>
            <w:tcBorders>
              <w:top w:val="nil"/>
              <w:left w:val="nil"/>
              <w:bottom w:val="nil"/>
              <w:right w:val="single" w:sz="8" w:space="0" w:color="000000"/>
            </w:tcBorders>
            <w:shd w:val="clear" w:color="auto" w:fill="auto"/>
            <w:vAlign w:val="center"/>
            <w:hideMark/>
          </w:tcPr>
          <w:p w14:paraId="09BA88ED" w14:textId="77777777" w:rsidR="00F400AB"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56" w:type="dxa"/>
            <w:tcBorders>
              <w:top w:val="nil"/>
              <w:left w:val="nil"/>
              <w:bottom w:val="nil"/>
              <w:right w:val="single" w:sz="8" w:space="0" w:color="000000"/>
            </w:tcBorders>
            <w:shd w:val="clear" w:color="auto" w:fill="auto"/>
            <w:vAlign w:val="center"/>
            <w:hideMark/>
          </w:tcPr>
          <w:p w14:paraId="5423A68A" w14:textId="77777777" w:rsidR="00F400AB" w:rsidRPr="00463D9C" w:rsidRDefault="00AE72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2,9</w:t>
            </w:r>
            <w:r w:rsidR="001D6FD2" w:rsidRPr="00463D9C">
              <w:rPr>
                <w:rFonts w:ascii="Times New Roman" w:eastAsia="Times New Roman" w:hAnsi="Times New Roman"/>
                <w:sz w:val="22"/>
                <w:szCs w:val="22"/>
              </w:rPr>
              <w:t>0</w:t>
            </w:r>
          </w:p>
        </w:tc>
        <w:tc>
          <w:tcPr>
            <w:tcW w:w="1056" w:type="dxa"/>
            <w:tcBorders>
              <w:top w:val="nil"/>
              <w:left w:val="nil"/>
              <w:bottom w:val="nil"/>
              <w:right w:val="single" w:sz="8" w:space="0" w:color="000000"/>
            </w:tcBorders>
            <w:shd w:val="clear" w:color="auto" w:fill="auto"/>
            <w:vAlign w:val="center"/>
            <w:hideMark/>
          </w:tcPr>
          <w:p w14:paraId="76B8F00B" w14:textId="77777777" w:rsidR="00F400AB" w:rsidRPr="00463D9C" w:rsidRDefault="00AE72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9,84</w:t>
            </w:r>
          </w:p>
        </w:tc>
        <w:tc>
          <w:tcPr>
            <w:tcW w:w="1056" w:type="dxa"/>
            <w:tcBorders>
              <w:top w:val="nil"/>
              <w:left w:val="nil"/>
              <w:bottom w:val="nil"/>
              <w:right w:val="single" w:sz="8" w:space="0" w:color="000000"/>
            </w:tcBorders>
            <w:shd w:val="clear" w:color="auto" w:fill="auto"/>
            <w:vAlign w:val="center"/>
            <w:hideMark/>
          </w:tcPr>
          <w:p w14:paraId="2FDDD620" w14:textId="77777777" w:rsidR="00F400AB" w:rsidRPr="00463D9C" w:rsidRDefault="00B70F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45</w:t>
            </w:r>
            <w:r w:rsidR="00C72C0E" w:rsidRPr="00463D9C">
              <w:rPr>
                <w:rFonts w:ascii="Times New Roman" w:eastAsia="Times New Roman" w:hAnsi="Times New Roman"/>
                <w:sz w:val="22"/>
                <w:szCs w:val="22"/>
              </w:rPr>
              <w:t>,0</w:t>
            </w:r>
            <w:r w:rsidR="001D6FD2" w:rsidRPr="00463D9C">
              <w:rPr>
                <w:rFonts w:ascii="Times New Roman" w:eastAsia="Times New Roman" w:hAnsi="Times New Roman"/>
                <w:sz w:val="22"/>
                <w:szCs w:val="22"/>
              </w:rPr>
              <w:t>0</w:t>
            </w:r>
          </w:p>
        </w:tc>
        <w:tc>
          <w:tcPr>
            <w:tcW w:w="1056" w:type="dxa"/>
            <w:tcBorders>
              <w:top w:val="nil"/>
              <w:left w:val="nil"/>
              <w:bottom w:val="nil"/>
              <w:right w:val="single" w:sz="8" w:space="0" w:color="auto"/>
            </w:tcBorders>
            <w:shd w:val="clear" w:color="auto" w:fill="auto"/>
            <w:vAlign w:val="center"/>
            <w:hideMark/>
          </w:tcPr>
          <w:p w14:paraId="6C6C547A" w14:textId="77777777" w:rsidR="00F400AB" w:rsidRPr="00463D9C" w:rsidRDefault="008C27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450</w:t>
            </w:r>
            <w:r w:rsidR="00C72C0E" w:rsidRPr="00463D9C">
              <w:rPr>
                <w:rFonts w:ascii="Times New Roman" w:eastAsia="Times New Roman" w:hAnsi="Times New Roman"/>
                <w:sz w:val="22"/>
                <w:szCs w:val="22"/>
              </w:rPr>
              <w:t>,0</w:t>
            </w:r>
            <w:r w:rsidR="001D6FD2" w:rsidRPr="00463D9C">
              <w:rPr>
                <w:rFonts w:ascii="Times New Roman" w:eastAsia="Times New Roman" w:hAnsi="Times New Roman"/>
                <w:sz w:val="22"/>
                <w:szCs w:val="22"/>
              </w:rPr>
              <w:t>0</w:t>
            </w:r>
          </w:p>
        </w:tc>
      </w:tr>
      <w:tr w:rsidR="00A83BB6" w:rsidRPr="00463D9C" w14:paraId="67C64E03" w14:textId="77777777" w:rsidTr="005B3B39">
        <w:trPr>
          <w:trHeight w:val="600"/>
          <w:jc w:val="center"/>
        </w:trPr>
        <w:tc>
          <w:tcPr>
            <w:tcW w:w="983" w:type="dxa"/>
            <w:tcBorders>
              <w:top w:val="nil"/>
              <w:left w:val="single" w:sz="8" w:space="0" w:color="auto"/>
              <w:bottom w:val="nil"/>
              <w:right w:val="single" w:sz="8" w:space="0" w:color="000000"/>
            </w:tcBorders>
            <w:shd w:val="clear" w:color="auto" w:fill="auto"/>
            <w:vAlign w:val="center"/>
            <w:hideMark/>
          </w:tcPr>
          <w:p w14:paraId="5E23C653"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1D7C3C1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kính      xây</w:t>
            </w:r>
          </w:p>
        </w:tc>
        <w:tc>
          <w:tcPr>
            <w:tcW w:w="2839" w:type="dxa"/>
            <w:tcBorders>
              <w:top w:val="nil"/>
              <w:left w:val="nil"/>
              <w:bottom w:val="nil"/>
              <w:right w:val="single" w:sz="8" w:space="0" w:color="000000"/>
            </w:tcBorders>
            <w:shd w:val="clear" w:color="auto" w:fill="auto"/>
            <w:vAlign w:val="center"/>
            <w:hideMark/>
          </w:tcPr>
          <w:p w14:paraId="421AF5D5" w14:textId="77777777" w:rsidR="005B3B39" w:rsidRPr="00463D9C" w:rsidRDefault="005B3B39" w:rsidP="00F2564D">
            <w:pPr>
              <w:rPr>
                <w:rFonts w:ascii="Times New Roman" w:eastAsia="Times New Roman" w:hAnsi="Times New Roman"/>
                <w:sz w:val="22"/>
                <w:szCs w:val="22"/>
                <w:lang w:val="fr-BE"/>
              </w:rPr>
            </w:pPr>
            <w:r w:rsidRPr="00463D9C">
              <w:rPr>
                <w:rFonts w:ascii="Times New Roman" w:eastAsia="Times New Roman" w:hAnsi="Times New Roman"/>
                <w:sz w:val="22"/>
                <w:szCs w:val="22"/>
                <w:lang w:val="fr-BE"/>
              </w:rPr>
              <w:t>Bóng đèn OSRAM Ultra -Vitalux 300W</w:t>
            </w:r>
          </w:p>
        </w:tc>
        <w:tc>
          <w:tcPr>
            <w:tcW w:w="957" w:type="dxa"/>
            <w:tcBorders>
              <w:top w:val="nil"/>
              <w:left w:val="nil"/>
              <w:bottom w:val="nil"/>
              <w:right w:val="single" w:sz="8" w:space="0" w:color="000000"/>
            </w:tcBorders>
            <w:shd w:val="clear" w:color="auto" w:fill="auto"/>
            <w:vAlign w:val="center"/>
            <w:hideMark/>
          </w:tcPr>
          <w:p w14:paraId="1F55C94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056" w:type="dxa"/>
            <w:tcBorders>
              <w:top w:val="nil"/>
              <w:left w:val="nil"/>
              <w:bottom w:val="nil"/>
              <w:right w:val="single" w:sz="8" w:space="0" w:color="000000"/>
            </w:tcBorders>
            <w:shd w:val="clear" w:color="auto" w:fill="auto"/>
            <w:vAlign w:val="center"/>
            <w:hideMark/>
          </w:tcPr>
          <w:p w14:paraId="3917FEB7"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68937C5C"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7D16B301"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auto"/>
            </w:tcBorders>
            <w:shd w:val="clear" w:color="auto" w:fill="auto"/>
            <w:vAlign w:val="center"/>
            <w:hideMark/>
          </w:tcPr>
          <w:p w14:paraId="6ADE288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24,0</w:t>
            </w:r>
          </w:p>
        </w:tc>
      </w:tr>
      <w:tr w:rsidR="00A83BB6" w:rsidRPr="00463D9C" w14:paraId="6A6F7B9A" w14:textId="77777777" w:rsidTr="005B3B39">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3DABAA1F"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7DAA49B7"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dựng</w:t>
            </w:r>
          </w:p>
        </w:tc>
        <w:tc>
          <w:tcPr>
            <w:tcW w:w="2839" w:type="dxa"/>
            <w:tcBorders>
              <w:top w:val="nil"/>
              <w:left w:val="nil"/>
              <w:bottom w:val="nil"/>
              <w:right w:val="single" w:sz="8" w:space="0" w:color="000000"/>
            </w:tcBorders>
            <w:shd w:val="clear" w:color="auto" w:fill="auto"/>
            <w:vAlign w:val="center"/>
            <w:hideMark/>
          </w:tcPr>
          <w:p w14:paraId="08DAE540"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7" w:type="dxa"/>
            <w:tcBorders>
              <w:top w:val="nil"/>
              <w:left w:val="nil"/>
              <w:bottom w:val="nil"/>
              <w:right w:val="single" w:sz="8" w:space="0" w:color="000000"/>
            </w:tcBorders>
            <w:shd w:val="clear" w:color="auto" w:fill="auto"/>
            <w:vAlign w:val="center"/>
            <w:hideMark/>
          </w:tcPr>
          <w:p w14:paraId="50996DCA"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2915B84C"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56" w:type="dxa"/>
            <w:tcBorders>
              <w:top w:val="nil"/>
              <w:left w:val="nil"/>
              <w:bottom w:val="nil"/>
              <w:right w:val="single" w:sz="8" w:space="0" w:color="000000"/>
            </w:tcBorders>
            <w:shd w:val="clear" w:color="auto" w:fill="auto"/>
            <w:vAlign w:val="center"/>
            <w:hideMark/>
          </w:tcPr>
          <w:p w14:paraId="414C1440"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56" w:type="dxa"/>
            <w:tcBorders>
              <w:top w:val="nil"/>
              <w:left w:val="nil"/>
              <w:bottom w:val="nil"/>
              <w:right w:val="single" w:sz="8" w:space="0" w:color="000000"/>
            </w:tcBorders>
            <w:shd w:val="clear" w:color="auto" w:fill="auto"/>
            <w:vAlign w:val="center"/>
            <w:hideMark/>
          </w:tcPr>
          <w:p w14:paraId="1EB1B085"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56" w:type="dxa"/>
            <w:tcBorders>
              <w:top w:val="nil"/>
              <w:left w:val="nil"/>
              <w:bottom w:val="nil"/>
              <w:right w:val="single" w:sz="8" w:space="0" w:color="auto"/>
            </w:tcBorders>
            <w:shd w:val="clear" w:color="auto" w:fill="auto"/>
            <w:vAlign w:val="center"/>
            <w:hideMark/>
          </w:tcPr>
          <w:p w14:paraId="21CDACEB" w14:textId="77777777" w:rsidR="00F400AB" w:rsidRPr="00463D9C" w:rsidRDefault="002A4DB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p>
        </w:tc>
      </w:tr>
      <w:tr w:rsidR="00A83BB6" w:rsidRPr="00463D9C" w14:paraId="4682BE99" w14:textId="77777777" w:rsidTr="005B3B39">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51E5A0AE"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715215F7"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9" w:type="dxa"/>
            <w:tcBorders>
              <w:top w:val="nil"/>
              <w:left w:val="nil"/>
              <w:bottom w:val="nil"/>
              <w:right w:val="single" w:sz="8" w:space="0" w:color="000000"/>
            </w:tcBorders>
            <w:shd w:val="clear" w:color="auto" w:fill="auto"/>
            <w:vAlign w:val="center"/>
            <w:hideMark/>
          </w:tcPr>
          <w:p w14:paraId="75218E00"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7" w:type="dxa"/>
            <w:tcBorders>
              <w:top w:val="nil"/>
              <w:left w:val="nil"/>
              <w:bottom w:val="nil"/>
              <w:right w:val="single" w:sz="8" w:space="0" w:color="000000"/>
            </w:tcBorders>
            <w:shd w:val="clear" w:color="auto" w:fill="auto"/>
            <w:vAlign w:val="center"/>
            <w:hideMark/>
          </w:tcPr>
          <w:p w14:paraId="23519E26"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56" w:type="dxa"/>
            <w:tcBorders>
              <w:top w:val="nil"/>
              <w:left w:val="nil"/>
              <w:bottom w:val="nil"/>
              <w:right w:val="single" w:sz="8" w:space="0" w:color="000000"/>
            </w:tcBorders>
            <w:shd w:val="clear" w:color="auto" w:fill="auto"/>
            <w:vAlign w:val="center"/>
            <w:hideMark/>
          </w:tcPr>
          <w:p w14:paraId="0D2CCCEF" w14:textId="77777777" w:rsidR="00F400AB" w:rsidRPr="00463D9C" w:rsidRDefault="00F400AB" w:rsidP="00F2564D">
            <w:pPr>
              <w:jc w:val="center"/>
              <w:rPr>
                <w:rFonts w:ascii="Times New Roman" w:eastAsia="Times New Roman" w:hAnsi="Times New Roman"/>
                <w:sz w:val="22"/>
                <w:szCs w:val="22"/>
              </w:rPr>
            </w:pPr>
          </w:p>
        </w:tc>
        <w:tc>
          <w:tcPr>
            <w:tcW w:w="1056" w:type="dxa"/>
            <w:tcBorders>
              <w:top w:val="nil"/>
              <w:left w:val="nil"/>
              <w:bottom w:val="nil"/>
              <w:right w:val="single" w:sz="8" w:space="0" w:color="000000"/>
            </w:tcBorders>
            <w:shd w:val="clear" w:color="auto" w:fill="auto"/>
            <w:vAlign w:val="center"/>
            <w:hideMark/>
          </w:tcPr>
          <w:p w14:paraId="0ABE97FD" w14:textId="77777777" w:rsidR="00F400AB" w:rsidRPr="00463D9C" w:rsidRDefault="00F400AB" w:rsidP="00F2564D">
            <w:pPr>
              <w:jc w:val="center"/>
              <w:rPr>
                <w:rFonts w:ascii="Times New Roman" w:eastAsia="Times New Roman" w:hAnsi="Times New Roman"/>
                <w:sz w:val="22"/>
                <w:szCs w:val="22"/>
              </w:rPr>
            </w:pPr>
          </w:p>
        </w:tc>
        <w:tc>
          <w:tcPr>
            <w:tcW w:w="1056" w:type="dxa"/>
            <w:tcBorders>
              <w:top w:val="nil"/>
              <w:left w:val="nil"/>
              <w:bottom w:val="nil"/>
              <w:right w:val="single" w:sz="8" w:space="0" w:color="000000"/>
            </w:tcBorders>
            <w:shd w:val="clear" w:color="auto" w:fill="auto"/>
            <w:vAlign w:val="center"/>
            <w:hideMark/>
          </w:tcPr>
          <w:p w14:paraId="4CD96A00" w14:textId="77777777" w:rsidR="00F400AB" w:rsidRPr="00463D9C" w:rsidRDefault="00F400AB" w:rsidP="00F2564D">
            <w:pPr>
              <w:jc w:val="center"/>
              <w:rPr>
                <w:rFonts w:ascii="Times New Roman" w:eastAsia="Times New Roman" w:hAnsi="Times New Roman"/>
                <w:sz w:val="22"/>
                <w:szCs w:val="22"/>
              </w:rPr>
            </w:pPr>
          </w:p>
        </w:tc>
        <w:tc>
          <w:tcPr>
            <w:tcW w:w="1056" w:type="dxa"/>
            <w:tcBorders>
              <w:top w:val="nil"/>
              <w:left w:val="nil"/>
              <w:bottom w:val="nil"/>
              <w:right w:val="single" w:sz="8" w:space="0" w:color="auto"/>
            </w:tcBorders>
            <w:shd w:val="clear" w:color="auto" w:fill="auto"/>
            <w:vAlign w:val="center"/>
            <w:hideMark/>
          </w:tcPr>
          <w:p w14:paraId="4BC45878" w14:textId="77777777" w:rsidR="00F400AB" w:rsidRPr="00463D9C" w:rsidRDefault="00F400AB" w:rsidP="00F2564D">
            <w:pPr>
              <w:jc w:val="center"/>
              <w:rPr>
                <w:rFonts w:ascii="Times New Roman" w:eastAsia="Times New Roman" w:hAnsi="Times New Roman"/>
                <w:sz w:val="22"/>
                <w:szCs w:val="22"/>
              </w:rPr>
            </w:pPr>
          </w:p>
        </w:tc>
      </w:tr>
      <w:tr w:rsidR="00A83BB6" w:rsidRPr="00463D9C" w14:paraId="27FB65D2" w14:textId="77777777" w:rsidTr="005B3B39">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20D6C69B"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6A8DE5AC"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839" w:type="dxa"/>
            <w:tcBorders>
              <w:top w:val="nil"/>
              <w:left w:val="nil"/>
              <w:bottom w:val="nil"/>
              <w:right w:val="single" w:sz="8" w:space="0" w:color="000000"/>
            </w:tcBorders>
            <w:shd w:val="clear" w:color="auto" w:fill="auto"/>
            <w:vAlign w:val="center"/>
            <w:hideMark/>
          </w:tcPr>
          <w:p w14:paraId="60B0EE9E" w14:textId="77777777" w:rsidR="00F400AB" w:rsidRPr="00463D9C" w:rsidRDefault="00733361"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F400AB" w:rsidRPr="00463D9C">
              <w:rPr>
                <w:rFonts w:ascii="Times New Roman" w:eastAsia="Times New Roman" w:hAnsi="Times New Roman"/>
                <w:sz w:val="22"/>
                <w:szCs w:val="22"/>
              </w:rPr>
              <w:t>,0/7</w:t>
            </w:r>
          </w:p>
        </w:tc>
        <w:tc>
          <w:tcPr>
            <w:tcW w:w="957" w:type="dxa"/>
            <w:tcBorders>
              <w:top w:val="nil"/>
              <w:left w:val="nil"/>
              <w:bottom w:val="nil"/>
              <w:right w:val="single" w:sz="8" w:space="0" w:color="000000"/>
            </w:tcBorders>
            <w:shd w:val="clear" w:color="auto" w:fill="auto"/>
            <w:vAlign w:val="center"/>
            <w:hideMark/>
          </w:tcPr>
          <w:p w14:paraId="7EBF1C4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56" w:type="dxa"/>
            <w:tcBorders>
              <w:top w:val="nil"/>
              <w:left w:val="nil"/>
              <w:bottom w:val="nil"/>
              <w:right w:val="single" w:sz="8" w:space="0" w:color="000000"/>
            </w:tcBorders>
            <w:shd w:val="clear" w:color="auto" w:fill="auto"/>
            <w:vAlign w:val="center"/>
            <w:hideMark/>
          </w:tcPr>
          <w:p w14:paraId="04ABE94C" w14:textId="77777777" w:rsidR="00F400AB" w:rsidRPr="00463D9C" w:rsidRDefault="007333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w:t>
            </w:r>
          </w:p>
        </w:tc>
        <w:tc>
          <w:tcPr>
            <w:tcW w:w="1056" w:type="dxa"/>
            <w:tcBorders>
              <w:top w:val="nil"/>
              <w:left w:val="nil"/>
              <w:bottom w:val="nil"/>
              <w:right w:val="single" w:sz="8" w:space="0" w:color="000000"/>
            </w:tcBorders>
            <w:shd w:val="clear" w:color="auto" w:fill="auto"/>
            <w:vAlign w:val="center"/>
            <w:hideMark/>
          </w:tcPr>
          <w:p w14:paraId="5221A981" w14:textId="77777777" w:rsidR="00F400AB" w:rsidRPr="00463D9C" w:rsidRDefault="007333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w:t>
            </w:r>
          </w:p>
        </w:tc>
        <w:tc>
          <w:tcPr>
            <w:tcW w:w="1056" w:type="dxa"/>
            <w:tcBorders>
              <w:top w:val="nil"/>
              <w:left w:val="nil"/>
              <w:bottom w:val="nil"/>
              <w:right w:val="single" w:sz="8" w:space="0" w:color="000000"/>
            </w:tcBorders>
            <w:shd w:val="clear" w:color="auto" w:fill="auto"/>
            <w:vAlign w:val="center"/>
            <w:hideMark/>
          </w:tcPr>
          <w:p w14:paraId="707089BC" w14:textId="77777777" w:rsidR="00F400AB" w:rsidRPr="00463D9C" w:rsidRDefault="007333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r w:rsidR="00F400AB" w:rsidRPr="00463D9C">
              <w:rPr>
                <w:rFonts w:ascii="Times New Roman" w:eastAsia="Times New Roman" w:hAnsi="Times New Roman"/>
                <w:sz w:val="22"/>
                <w:szCs w:val="22"/>
              </w:rPr>
              <w:t>,8</w:t>
            </w:r>
          </w:p>
        </w:tc>
        <w:tc>
          <w:tcPr>
            <w:tcW w:w="1056" w:type="dxa"/>
            <w:tcBorders>
              <w:top w:val="nil"/>
              <w:left w:val="nil"/>
              <w:bottom w:val="nil"/>
              <w:right w:val="single" w:sz="8" w:space="0" w:color="auto"/>
            </w:tcBorders>
            <w:shd w:val="clear" w:color="auto" w:fill="auto"/>
            <w:vAlign w:val="center"/>
            <w:hideMark/>
          </w:tcPr>
          <w:p w14:paraId="2860E344" w14:textId="77777777" w:rsidR="00F400AB" w:rsidRPr="00463D9C" w:rsidRDefault="0073336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26,2</w:t>
            </w:r>
          </w:p>
        </w:tc>
      </w:tr>
      <w:tr w:rsidR="00A83BB6" w:rsidRPr="00463D9C" w14:paraId="5C7755CC" w14:textId="77777777" w:rsidTr="005B3B39">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727DF304"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64E0D677"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839" w:type="dxa"/>
            <w:tcBorders>
              <w:top w:val="nil"/>
              <w:left w:val="nil"/>
              <w:bottom w:val="nil"/>
              <w:right w:val="single" w:sz="8" w:space="0" w:color="000000"/>
            </w:tcBorders>
            <w:shd w:val="clear" w:color="auto" w:fill="auto"/>
            <w:vAlign w:val="center"/>
            <w:hideMark/>
          </w:tcPr>
          <w:p w14:paraId="2090705E"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7" w:type="dxa"/>
            <w:tcBorders>
              <w:top w:val="nil"/>
              <w:left w:val="nil"/>
              <w:bottom w:val="nil"/>
              <w:right w:val="single" w:sz="8" w:space="0" w:color="000000"/>
            </w:tcBorders>
            <w:shd w:val="clear" w:color="auto" w:fill="auto"/>
            <w:vAlign w:val="center"/>
            <w:hideMark/>
          </w:tcPr>
          <w:p w14:paraId="60339785"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56" w:type="dxa"/>
            <w:tcBorders>
              <w:top w:val="nil"/>
              <w:left w:val="nil"/>
              <w:bottom w:val="nil"/>
              <w:right w:val="single" w:sz="8" w:space="0" w:color="000000"/>
            </w:tcBorders>
            <w:shd w:val="clear" w:color="auto" w:fill="auto"/>
            <w:vAlign w:val="center"/>
            <w:hideMark/>
          </w:tcPr>
          <w:p w14:paraId="3648AD32" w14:textId="77777777" w:rsidR="00F400AB" w:rsidRPr="00463D9C" w:rsidRDefault="00F400AB" w:rsidP="00F2564D">
            <w:pPr>
              <w:jc w:val="center"/>
              <w:rPr>
                <w:rFonts w:ascii="Times New Roman" w:eastAsia="Times New Roman" w:hAnsi="Times New Roman"/>
                <w:sz w:val="22"/>
                <w:szCs w:val="22"/>
              </w:rPr>
            </w:pPr>
          </w:p>
        </w:tc>
        <w:tc>
          <w:tcPr>
            <w:tcW w:w="1056" w:type="dxa"/>
            <w:tcBorders>
              <w:top w:val="nil"/>
              <w:left w:val="nil"/>
              <w:bottom w:val="nil"/>
              <w:right w:val="single" w:sz="8" w:space="0" w:color="000000"/>
            </w:tcBorders>
            <w:shd w:val="clear" w:color="auto" w:fill="auto"/>
            <w:vAlign w:val="center"/>
            <w:hideMark/>
          </w:tcPr>
          <w:p w14:paraId="1D2935E0" w14:textId="77777777" w:rsidR="00F400AB" w:rsidRPr="00463D9C" w:rsidRDefault="00F400AB" w:rsidP="00F2564D">
            <w:pPr>
              <w:jc w:val="center"/>
              <w:rPr>
                <w:rFonts w:ascii="Times New Roman" w:eastAsia="Times New Roman" w:hAnsi="Times New Roman"/>
                <w:sz w:val="22"/>
                <w:szCs w:val="22"/>
              </w:rPr>
            </w:pPr>
          </w:p>
        </w:tc>
        <w:tc>
          <w:tcPr>
            <w:tcW w:w="1056" w:type="dxa"/>
            <w:tcBorders>
              <w:top w:val="nil"/>
              <w:left w:val="nil"/>
              <w:bottom w:val="nil"/>
              <w:right w:val="single" w:sz="8" w:space="0" w:color="000000"/>
            </w:tcBorders>
            <w:shd w:val="clear" w:color="auto" w:fill="auto"/>
            <w:vAlign w:val="center"/>
            <w:hideMark/>
          </w:tcPr>
          <w:p w14:paraId="51049CA1" w14:textId="77777777" w:rsidR="00F400AB" w:rsidRPr="00463D9C" w:rsidRDefault="00F400AB" w:rsidP="00F2564D">
            <w:pPr>
              <w:jc w:val="center"/>
              <w:rPr>
                <w:rFonts w:ascii="Times New Roman" w:eastAsia="Times New Roman" w:hAnsi="Times New Roman"/>
                <w:sz w:val="22"/>
                <w:szCs w:val="22"/>
              </w:rPr>
            </w:pPr>
          </w:p>
        </w:tc>
        <w:tc>
          <w:tcPr>
            <w:tcW w:w="1056" w:type="dxa"/>
            <w:tcBorders>
              <w:top w:val="nil"/>
              <w:left w:val="nil"/>
              <w:bottom w:val="nil"/>
              <w:right w:val="single" w:sz="8" w:space="0" w:color="auto"/>
            </w:tcBorders>
            <w:shd w:val="clear" w:color="auto" w:fill="auto"/>
            <w:vAlign w:val="center"/>
            <w:hideMark/>
          </w:tcPr>
          <w:p w14:paraId="38F9A68E" w14:textId="77777777" w:rsidR="00F400AB" w:rsidRPr="00463D9C" w:rsidRDefault="00F400AB" w:rsidP="00F2564D">
            <w:pPr>
              <w:jc w:val="center"/>
              <w:rPr>
                <w:rFonts w:ascii="Times New Roman" w:eastAsia="Times New Roman" w:hAnsi="Times New Roman"/>
                <w:sz w:val="22"/>
                <w:szCs w:val="22"/>
              </w:rPr>
            </w:pPr>
          </w:p>
        </w:tc>
      </w:tr>
      <w:tr w:rsidR="00A83BB6" w:rsidRPr="00463D9C" w14:paraId="7E0521AC" w14:textId="77777777" w:rsidTr="005B3B39">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6923667F"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0E200BDA"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839" w:type="dxa"/>
            <w:tcBorders>
              <w:top w:val="nil"/>
              <w:left w:val="nil"/>
              <w:bottom w:val="nil"/>
              <w:right w:val="single" w:sz="8" w:space="0" w:color="000000"/>
            </w:tcBorders>
            <w:shd w:val="clear" w:color="auto" w:fill="auto"/>
            <w:vAlign w:val="center"/>
            <w:hideMark/>
          </w:tcPr>
          <w:p w14:paraId="7E736B61"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57" w:type="dxa"/>
            <w:tcBorders>
              <w:top w:val="nil"/>
              <w:left w:val="nil"/>
              <w:bottom w:val="nil"/>
              <w:right w:val="single" w:sz="8" w:space="0" w:color="000000"/>
            </w:tcBorders>
            <w:shd w:val="clear" w:color="auto" w:fill="auto"/>
            <w:vAlign w:val="center"/>
            <w:hideMark/>
          </w:tcPr>
          <w:p w14:paraId="2CEB697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56" w:type="dxa"/>
            <w:tcBorders>
              <w:top w:val="nil"/>
              <w:left w:val="nil"/>
              <w:bottom w:val="nil"/>
              <w:right w:val="single" w:sz="8" w:space="0" w:color="000000"/>
            </w:tcBorders>
            <w:shd w:val="clear" w:color="auto" w:fill="auto"/>
            <w:vAlign w:val="center"/>
            <w:hideMark/>
          </w:tcPr>
          <w:p w14:paraId="5E3AC6F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0FF0A4F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c>
          <w:tcPr>
            <w:tcW w:w="1056" w:type="dxa"/>
            <w:tcBorders>
              <w:top w:val="nil"/>
              <w:left w:val="nil"/>
              <w:bottom w:val="nil"/>
              <w:right w:val="single" w:sz="8" w:space="0" w:color="000000"/>
            </w:tcBorders>
            <w:shd w:val="clear" w:color="auto" w:fill="auto"/>
            <w:vAlign w:val="center"/>
            <w:hideMark/>
          </w:tcPr>
          <w:p w14:paraId="1DF45A8A"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auto"/>
            </w:tcBorders>
            <w:shd w:val="clear" w:color="auto" w:fill="auto"/>
            <w:vAlign w:val="center"/>
            <w:hideMark/>
          </w:tcPr>
          <w:p w14:paraId="42422152"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7A9C3183" w14:textId="77777777" w:rsidTr="005B3B39">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25E9D05A"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15EAD2C2"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839" w:type="dxa"/>
            <w:tcBorders>
              <w:top w:val="nil"/>
              <w:left w:val="nil"/>
              <w:bottom w:val="nil"/>
              <w:right w:val="single" w:sz="8" w:space="0" w:color="000000"/>
            </w:tcBorders>
            <w:shd w:val="clear" w:color="auto" w:fill="auto"/>
            <w:vAlign w:val="center"/>
            <w:hideMark/>
          </w:tcPr>
          <w:p w14:paraId="6CA40995"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57" w:type="dxa"/>
            <w:tcBorders>
              <w:top w:val="nil"/>
              <w:left w:val="nil"/>
              <w:bottom w:val="nil"/>
              <w:right w:val="single" w:sz="8" w:space="0" w:color="000000"/>
            </w:tcBorders>
            <w:shd w:val="clear" w:color="auto" w:fill="auto"/>
            <w:vAlign w:val="center"/>
            <w:hideMark/>
          </w:tcPr>
          <w:p w14:paraId="6C10804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56" w:type="dxa"/>
            <w:tcBorders>
              <w:top w:val="nil"/>
              <w:left w:val="nil"/>
              <w:bottom w:val="nil"/>
              <w:right w:val="single" w:sz="8" w:space="0" w:color="000000"/>
            </w:tcBorders>
            <w:shd w:val="clear" w:color="auto" w:fill="auto"/>
            <w:vAlign w:val="center"/>
            <w:hideMark/>
          </w:tcPr>
          <w:p w14:paraId="50170ED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56" w:type="dxa"/>
            <w:tcBorders>
              <w:top w:val="nil"/>
              <w:left w:val="nil"/>
              <w:bottom w:val="nil"/>
              <w:right w:val="single" w:sz="8" w:space="0" w:color="000000"/>
            </w:tcBorders>
            <w:shd w:val="clear" w:color="auto" w:fill="auto"/>
            <w:vAlign w:val="center"/>
            <w:hideMark/>
          </w:tcPr>
          <w:p w14:paraId="1FA06A14"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6812484C"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auto"/>
            </w:tcBorders>
            <w:shd w:val="clear" w:color="auto" w:fill="auto"/>
            <w:vAlign w:val="center"/>
            <w:hideMark/>
          </w:tcPr>
          <w:p w14:paraId="206C6CF2"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206F38C9" w14:textId="77777777" w:rsidTr="005B3B39">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5524783B"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73256332"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839" w:type="dxa"/>
            <w:tcBorders>
              <w:top w:val="nil"/>
              <w:left w:val="nil"/>
              <w:bottom w:val="nil"/>
              <w:right w:val="single" w:sz="8" w:space="0" w:color="000000"/>
            </w:tcBorders>
            <w:shd w:val="clear" w:color="auto" w:fill="auto"/>
            <w:vAlign w:val="center"/>
            <w:hideMark/>
          </w:tcPr>
          <w:p w14:paraId="7C5B675A"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đo độ bền ẩm</w:t>
            </w:r>
          </w:p>
        </w:tc>
        <w:tc>
          <w:tcPr>
            <w:tcW w:w="957" w:type="dxa"/>
            <w:tcBorders>
              <w:top w:val="nil"/>
              <w:left w:val="nil"/>
              <w:bottom w:val="nil"/>
              <w:right w:val="single" w:sz="8" w:space="0" w:color="000000"/>
            </w:tcBorders>
            <w:shd w:val="clear" w:color="auto" w:fill="auto"/>
            <w:vAlign w:val="center"/>
            <w:hideMark/>
          </w:tcPr>
          <w:p w14:paraId="5998E10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56" w:type="dxa"/>
            <w:tcBorders>
              <w:top w:val="nil"/>
              <w:left w:val="nil"/>
              <w:bottom w:val="nil"/>
              <w:right w:val="single" w:sz="8" w:space="0" w:color="000000"/>
            </w:tcBorders>
            <w:shd w:val="clear" w:color="auto" w:fill="auto"/>
            <w:vAlign w:val="center"/>
            <w:hideMark/>
          </w:tcPr>
          <w:p w14:paraId="58FCC03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c>
          <w:tcPr>
            <w:tcW w:w="1056" w:type="dxa"/>
            <w:tcBorders>
              <w:top w:val="nil"/>
              <w:left w:val="nil"/>
              <w:bottom w:val="nil"/>
              <w:right w:val="single" w:sz="8" w:space="0" w:color="000000"/>
            </w:tcBorders>
            <w:shd w:val="clear" w:color="auto" w:fill="auto"/>
            <w:vAlign w:val="center"/>
            <w:hideMark/>
          </w:tcPr>
          <w:p w14:paraId="73664063"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nil"/>
              <w:bottom w:val="nil"/>
              <w:right w:val="single" w:sz="8" w:space="0" w:color="000000"/>
            </w:tcBorders>
            <w:shd w:val="clear" w:color="auto" w:fill="auto"/>
            <w:vAlign w:val="center"/>
            <w:hideMark/>
          </w:tcPr>
          <w:p w14:paraId="34C10A5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42,0</w:t>
            </w:r>
          </w:p>
        </w:tc>
        <w:tc>
          <w:tcPr>
            <w:tcW w:w="1056" w:type="dxa"/>
            <w:tcBorders>
              <w:top w:val="nil"/>
              <w:left w:val="nil"/>
              <w:bottom w:val="nil"/>
              <w:right w:val="single" w:sz="8" w:space="0" w:color="auto"/>
            </w:tcBorders>
            <w:shd w:val="clear" w:color="auto" w:fill="auto"/>
            <w:vAlign w:val="center"/>
            <w:hideMark/>
          </w:tcPr>
          <w:p w14:paraId="6CB615C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44FF3171" w14:textId="77777777" w:rsidTr="005B3B39">
        <w:trPr>
          <w:trHeight w:val="300"/>
          <w:jc w:val="center"/>
        </w:trPr>
        <w:tc>
          <w:tcPr>
            <w:tcW w:w="983" w:type="dxa"/>
            <w:tcBorders>
              <w:top w:val="nil"/>
              <w:left w:val="single" w:sz="8" w:space="0" w:color="auto"/>
              <w:bottom w:val="nil"/>
              <w:right w:val="single" w:sz="8" w:space="0" w:color="000000"/>
            </w:tcBorders>
            <w:shd w:val="clear" w:color="auto" w:fill="auto"/>
            <w:vAlign w:val="center"/>
            <w:hideMark/>
          </w:tcPr>
          <w:p w14:paraId="65E22C4B"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nil"/>
            </w:tcBorders>
            <w:shd w:val="clear" w:color="auto" w:fill="auto"/>
            <w:vAlign w:val="center"/>
            <w:hideMark/>
          </w:tcPr>
          <w:p w14:paraId="30CA18B5"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839" w:type="dxa"/>
            <w:tcBorders>
              <w:top w:val="nil"/>
              <w:left w:val="single" w:sz="8" w:space="0" w:color="auto"/>
              <w:bottom w:val="nil"/>
              <w:right w:val="nil"/>
            </w:tcBorders>
            <w:shd w:val="clear" w:color="auto" w:fill="auto"/>
            <w:vAlign w:val="center"/>
            <w:hideMark/>
          </w:tcPr>
          <w:p w14:paraId="54229AF7"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Máy quang phổ đo hệ số truyền sáng</w:t>
            </w:r>
          </w:p>
        </w:tc>
        <w:tc>
          <w:tcPr>
            <w:tcW w:w="957" w:type="dxa"/>
            <w:tcBorders>
              <w:top w:val="nil"/>
              <w:left w:val="single" w:sz="8" w:space="0" w:color="auto"/>
              <w:bottom w:val="nil"/>
              <w:right w:val="nil"/>
            </w:tcBorders>
            <w:shd w:val="clear" w:color="auto" w:fill="auto"/>
            <w:vAlign w:val="center"/>
            <w:hideMark/>
          </w:tcPr>
          <w:p w14:paraId="4E9FCCF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56" w:type="dxa"/>
            <w:tcBorders>
              <w:top w:val="nil"/>
              <w:left w:val="single" w:sz="8" w:space="0" w:color="auto"/>
              <w:bottom w:val="nil"/>
              <w:right w:val="nil"/>
            </w:tcBorders>
            <w:shd w:val="clear" w:color="auto" w:fill="auto"/>
            <w:vAlign w:val="center"/>
            <w:hideMark/>
          </w:tcPr>
          <w:p w14:paraId="63864A3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56" w:type="dxa"/>
            <w:tcBorders>
              <w:top w:val="nil"/>
              <w:left w:val="single" w:sz="8" w:space="0" w:color="auto"/>
              <w:bottom w:val="nil"/>
              <w:right w:val="nil"/>
            </w:tcBorders>
            <w:shd w:val="clear" w:color="auto" w:fill="auto"/>
            <w:vAlign w:val="center"/>
            <w:hideMark/>
          </w:tcPr>
          <w:p w14:paraId="31DAD656"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56" w:type="dxa"/>
            <w:tcBorders>
              <w:top w:val="nil"/>
              <w:left w:val="single" w:sz="8" w:space="0" w:color="auto"/>
              <w:bottom w:val="nil"/>
              <w:right w:val="nil"/>
            </w:tcBorders>
            <w:shd w:val="clear" w:color="auto" w:fill="auto"/>
            <w:vAlign w:val="center"/>
            <w:hideMark/>
          </w:tcPr>
          <w:p w14:paraId="335D625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56" w:type="dxa"/>
            <w:tcBorders>
              <w:top w:val="nil"/>
              <w:left w:val="single" w:sz="8" w:space="0" w:color="auto"/>
              <w:bottom w:val="nil"/>
              <w:right w:val="single" w:sz="8" w:space="0" w:color="auto"/>
            </w:tcBorders>
            <w:shd w:val="clear" w:color="auto" w:fill="auto"/>
            <w:vAlign w:val="center"/>
            <w:hideMark/>
          </w:tcPr>
          <w:p w14:paraId="209310F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416B89B0" w14:textId="77777777" w:rsidTr="005B3B39">
        <w:trPr>
          <w:trHeight w:val="600"/>
          <w:jc w:val="center"/>
        </w:trPr>
        <w:tc>
          <w:tcPr>
            <w:tcW w:w="983" w:type="dxa"/>
            <w:tcBorders>
              <w:top w:val="nil"/>
              <w:left w:val="single" w:sz="8" w:space="0" w:color="auto"/>
              <w:bottom w:val="single" w:sz="4" w:space="0" w:color="auto"/>
              <w:right w:val="single" w:sz="8" w:space="0" w:color="000000"/>
            </w:tcBorders>
            <w:shd w:val="clear" w:color="auto" w:fill="auto"/>
            <w:vAlign w:val="center"/>
            <w:hideMark/>
          </w:tcPr>
          <w:p w14:paraId="0D18A81A"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single" w:sz="4" w:space="0" w:color="auto"/>
              <w:right w:val="single" w:sz="8" w:space="0" w:color="000000"/>
            </w:tcBorders>
            <w:shd w:val="clear" w:color="auto" w:fill="auto"/>
            <w:vAlign w:val="center"/>
            <w:hideMark/>
          </w:tcPr>
          <w:p w14:paraId="05F59E14"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839" w:type="dxa"/>
            <w:tcBorders>
              <w:top w:val="nil"/>
              <w:left w:val="nil"/>
              <w:bottom w:val="single" w:sz="4" w:space="0" w:color="auto"/>
              <w:right w:val="single" w:sz="8" w:space="0" w:color="000000"/>
            </w:tcBorders>
            <w:shd w:val="clear" w:color="auto" w:fill="auto"/>
            <w:vAlign w:val="center"/>
            <w:hideMark/>
          </w:tcPr>
          <w:p w14:paraId="3ABE1452"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7" w:type="dxa"/>
            <w:tcBorders>
              <w:top w:val="nil"/>
              <w:left w:val="nil"/>
              <w:bottom w:val="single" w:sz="4" w:space="0" w:color="auto"/>
              <w:right w:val="single" w:sz="8" w:space="0" w:color="000000"/>
            </w:tcBorders>
            <w:shd w:val="clear" w:color="auto" w:fill="auto"/>
            <w:vAlign w:val="center"/>
            <w:hideMark/>
          </w:tcPr>
          <w:p w14:paraId="291E6A5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56" w:type="dxa"/>
            <w:tcBorders>
              <w:top w:val="nil"/>
              <w:left w:val="nil"/>
              <w:bottom w:val="single" w:sz="8" w:space="0" w:color="000000"/>
              <w:right w:val="single" w:sz="8" w:space="0" w:color="auto"/>
            </w:tcBorders>
            <w:shd w:val="clear" w:color="auto" w:fill="auto"/>
            <w:vAlign w:val="center"/>
            <w:hideMark/>
          </w:tcPr>
          <w:p w14:paraId="0EE1D882"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56" w:type="dxa"/>
            <w:tcBorders>
              <w:top w:val="nil"/>
              <w:left w:val="nil"/>
              <w:bottom w:val="single" w:sz="8" w:space="0" w:color="000000"/>
              <w:right w:val="single" w:sz="8" w:space="0" w:color="auto"/>
            </w:tcBorders>
            <w:shd w:val="clear" w:color="auto" w:fill="auto"/>
            <w:vAlign w:val="center"/>
            <w:hideMark/>
          </w:tcPr>
          <w:p w14:paraId="093BAB5A" w14:textId="77777777" w:rsidR="005B3B39" w:rsidRPr="00463D9C" w:rsidRDefault="002A4DB1" w:rsidP="00F2564D">
            <w:pPr>
              <w:jc w:val="center"/>
              <w:rPr>
                <w:sz w:val="22"/>
                <w:szCs w:val="22"/>
              </w:rPr>
            </w:pPr>
            <w:r w:rsidRPr="00463D9C">
              <w:rPr>
                <w:rFonts w:ascii="Times New Roman" w:eastAsia="Times New Roman" w:hAnsi="Times New Roman"/>
                <w:sz w:val="22"/>
                <w:szCs w:val="22"/>
              </w:rPr>
              <w:t>5</w:t>
            </w:r>
          </w:p>
        </w:tc>
        <w:tc>
          <w:tcPr>
            <w:tcW w:w="1056" w:type="dxa"/>
            <w:tcBorders>
              <w:top w:val="nil"/>
              <w:left w:val="nil"/>
              <w:bottom w:val="single" w:sz="8" w:space="0" w:color="000000"/>
              <w:right w:val="single" w:sz="8" w:space="0" w:color="auto"/>
            </w:tcBorders>
            <w:shd w:val="clear" w:color="auto" w:fill="auto"/>
            <w:vAlign w:val="center"/>
            <w:hideMark/>
          </w:tcPr>
          <w:p w14:paraId="5129510B"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56" w:type="dxa"/>
            <w:tcBorders>
              <w:top w:val="nil"/>
              <w:left w:val="nil"/>
              <w:bottom w:val="single" w:sz="8" w:space="0" w:color="000000"/>
              <w:right w:val="single" w:sz="8" w:space="0" w:color="auto"/>
            </w:tcBorders>
            <w:shd w:val="clear" w:color="auto" w:fill="auto"/>
            <w:vAlign w:val="center"/>
            <w:hideMark/>
          </w:tcPr>
          <w:p w14:paraId="3916F96C"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5C9BF9A4" w14:textId="77777777" w:rsidTr="00416C8A">
        <w:trPr>
          <w:trHeight w:val="300"/>
          <w:jc w:val="center"/>
        </w:trPr>
        <w:tc>
          <w:tcPr>
            <w:tcW w:w="983" w:type="dxa"/>
            <w:tcBorders>
              <w:top w:val="nil"/>
              <w:left w:val="nil"/>
              <w:bottom w:val="nil"/>
              <w:right w:val="nil"/>
            </w:tcBorders>
            <w:shd w:val="clear" w:color="auto" w:fill="auto"/>
            <w:vAlign w:val="center"/>
            <w:hideMark/>
          </w:tcPr>
          <w:p w14:paraId="558DFC87" w14:textId="77777777" w:rsidR="00F400AB" w:rsidRPr="00463D9C" w:rsidRDefault="00F400AB" w:rsidP="00F2564D">
            <w:pPr>
              <w:rPr>
                <w:rFonts w:ascii="Times New Roman" w:eastAsia="Times New Roman" w:hAnsi="Times New Roman"/>
                <w:sz w:val="22"/>
                <w:szCs w:val="22"/>
              </w:rPr>
            </w:pPr>
          </w:p>
        </w:tc>
        <w:tc>
          <w:tcPr>
            <w:tcW w:w="977" w:type="dxa"/>
            <w:tcBorders>
              <w:top w:val="nil"/>
              <w:left w:val="nil"/>
              <w:bottom w:val="nil"/>
              <w:right w:val="nil"/>
            </w:tcBorders>
            <w:shd w:val="clear" w:color="auto" w:fill="auto"/>
            <w:vAlign w:val="center"/>
            <w:hideMark/>
          </w:tcPr>
          <w:p w14:paraId="431DADD8" w14:textId="77777777" w:rsidR="00F400AB" w:rsidRPr="00463D9C" w:rsidRDefault="00F400AB" w:rsidP="00F2564D">
            <w:pPr>
              <w:rPr>
                <w:rFonts w:ascii="Times New Roman" w:eastAsia="Times New Roman" w:hAnsi="Times New Roman"/>
                <w:sz w:val="22"/>
                <w:szCs w:val="22"/>
              </w:rPr>
            </w:pPr>
          </w:p>
        </w:tc>
        <w:tc>
          <w:tcPr>
            <w:tcW w:w="2839" w:type="dxa"/>
            <w:tcBorders>
              <w:top w:val="nil"/>
              <w:left w:val="nil"/>
              <w:bottom w:val="nil"/>
              <w:right w:val="nil"/>
            </w:tcBorders>
            <w:shd w:val="clear" w:color="auto" w:fill="auto"/>
            <w:vAlign w:val="center"/>
            <w:hideMark/>
          </w:tcPr>
          <w:p w14:paraId="64A31966" w14:textId="77777777" w:rsidR="00F400AB" w:rsidRPr="00463D9C" w:rsidRDefault="00F400AB" w:rsidP="00F2564D">
            <w:pPr>
              <w:rPr>
                <w:rFonts w:ascii="Times New Roman" w:eastAsia="Times New Roman" w:hAnsi="Times New Roman"/>
                <w:sz w:val="22"/>
                <w:szCs w:val="22"/>
              </w:rPr>
            </w:pPr>
          </w:p>
        </w:tc>
        <w:tc>
          <w:tcPr>
            <w:tcW w:w="957" w:type="dxa"/>
            <w:tcBorders>
              <w:top w:val="nil"/>
              <w:left w:val="nil"/>
              <w:bottom w:val="nil"/>
              <w:right w:val="nil"/>
            </w:tcBorders>
            <w:shd w:val="clear" w:color="auto" w:fill="auto"/>
            <w:vAlign w:val="center"/>
            <w:hideMark/>
          </w:tcPr>
          <w:p w14:paraId="60124767" w14:textId="77777777" w:rsidR="00F400AB" w:rsidRPr="00463D9C" w:rsidRDefault="00F400AB" w:rsidP="00F2564D">
            <w:pPr>
              <w:rPr>
                <w:rFonts w:ascii="Times New Roman" w:eastAsia="Times New Roman" w:hAnsi="Times New Roman"/>
                <w:sz w:val="22"/>
                <w:szCs w:val="22"/>
              </w:rPr>
            </w:pPr>
          </w:p>
        </w:tc>
        <w:tc>
          <w:tcPr>
            <w:tcW w:w="1056" w:type="dxa"/>
            <w:tcBorders>
              <w:top w:val="nil"/>
              <w:left w:val="single" w:sz="4" w:space="0" w:color="auto"/>
              <w:bottom w:val="single" w:sz="8" w:space="0" w:color="auto"/>
              <w:right w:val="single" w:sz="8" w:space="0" w:color="auto"/>
            </w:tcBorders>
            <w:shd w:val="clear" w:color="auto" w:fill="auto"/>
            <w:vAlign w:val="center"/>
            <w:hideMark/>
          </w:tcPr>
          <w:p w14:paraId="384A2318"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c>
          <w:tcPr>
            <w:tcW w:w="1056" w:type="dxa"/>
            <w:tcBorders>
              <w:top w:val="nil"/>
              <w:left w:val="nil"/>
              <w:bottom w:val="single" w:sz="8" w:space="0" w:color="auto"/>
              <w:right w:val="single" w:sz="8" w:space="0" w:color="auto"/>
            </w:tcBorders>
            <w:shd w:val="clear" w:color="auto" w:fill="auto"/>
            <w:vAlign w:val="center"/>
            <w:hideMark/>
          </w:tcPr>
          <w:p w14:paraId="0F31200C"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c>
          <w:tcPr>
            <w:tcW w:w="1056" w:type="dxa"/>
            <w:tcBorders>
              <w:top w:val="nil"/>
              <w:left w:val="nil"/>
              <w:bottom w:val="single" w:sz="8" w:space="0" w:color="auto"/>
              <w:right w:val="single" w:sz="8" w:space="0" w:color="auto"/>
            </w:tcBorders>
            <w:shd w:val="clear" w:color="auto" w:fill="auto"/>
            <w:vAlign w:val="center"/>
            <w:hideMark/>
          </w:tcPr>
          <w:p w14:paraId="6AA7150B"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c>
          <w:tcPr>
            <w:tcW w:w="1056" w:type="dxa"/>
            <w:tcBorders>
              <w:top w:val="nil"/>
              <w:left w:val="nil"/>
              <w:bottom w:val="single" w:sz="8" w:space="0" w:color="auto"/>
              <w:right w:val="single" w:sz="8" w:space="0" w:color="auto"/>
            </w:tcBorders>
            <w:shd w:val="clear" w:color="auto" w:fill="auto"/>
            <w:vAlign w:val="center"/>
            <w:hideMark/>
          </w:tcPr>
          <w:p w14:paraId="26DF390A"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bl>
    <w:p w14:paraId="66C4ED94" w14:textId="77777777" w:rsidR="002F0BED" w:rsidRPr="00463D9C" w:rsidRDefault="002F0BED" w:rsidP="00F2564D">
      <w:pPr>
        <w:spacing w:line="276" w:lineRule="auto"/>
        <w:jc w:val="both"/>
        <w:rPr>
          <w:rFonts w:ascii="Times New Roman" w:hAnsi="Times New Roman"/>
          <w:sz w:val="28"/>
          <w:szCs w:val="28"/>
        </w:rPr>
      </w:pPr>
    </w:p>
    <w:p w14:paraId="2BDB4146" w14:textId="77777777" w:rsidR="002F0BED" w:rsidRPr="00463D9C" w:rsidRDefault="002F0BED" w:rsidP="00F2564D">
      <w:pPr>
        <w:spacing w:line="276" w:lineRule="auto"/>
        <w:jc w:val="both"/>
        <w:rPr>
          <w:rFonts w:ascii="Times New Roman" w:hAnsi="Times New Roman"/>
          <w:sz w:val="28"/>
          <w:szCs w:val="28"/>
        </w:rPr>
      </w:pPr>
    </w:p>
    <w:p w14:paraId="1563F399" w14:textId="77777777" w:rsidR="00E30D3B" w:rsidRPr="00463D9C" w:rsidRDefault="00E30D3B" w:rsidP="00F2564D">
      <w:pPr>
        <w:spacing w:line="276" w:lineRule="auto"/>
        <w:jc w:val="both"/>
        <w:rPr>
          <w:rFonts w:ascii="Times New Roman" w:hAnsi="Times New Roman"/>
          <w:sz w:val="28"/>
          <w:szCs w:val="28"/>
        </w:rPr>
      </w:pPr>
    </w:p>
    <w:p w14:paraId="3684EDE7" w14:textId="77777777" w:rsidR="00E30D3B" w:rsidRPr="00463D9C" w:rsidRDefault="00E30D3B" w:rsidP="00F2564D">
      <w:pPr>
        <w:spacing w:line="276" w:lineRule="auto"/>
        <w:jc w:val="both"/>
        <w:rPr>
          <w:rFonts w:ascii="Times New Roman" w:hAnsi="Times New Roman"/>
          <w:sz w:val="28"/>
          <w:szCs w:val="28"/>
        </w:rPr>
      </w:pPr>
    </w:p>
    <w:p w14:paraId="24A78F09" w14:textId="77777777" w:rsidR="00E30D3B" w:rsidRPr="00463D9C" w:rsidRDefault="00E30D3B" w:rsidP="00F2564D">
      <w:pPr>
        <w:spacing w:line="276" w:lineRule="auto"/>
        <w:jc w:val="both"/>
        <w:rPr>
          <w:rFonts w:ascii="Times New Roman" w:hAnsi="Times New Roman"/>
          <w:sz w:val="28"/>
          <w:szCs w:val="28"/>
        </w:rPr>
      </w:pPr>
    </w:p>
    <w:p w14:paraId="4B27171F" w14:textId="77777777" w:rsidR="00E30D3B" w:rsidRPr="00463D9C" w:rsidRDefault="00E30D3B" w:rsidP="00F2564D">
      <w:pPr>
        <w:spacing w:line="276" w:lineRule="auto"/>
        <w:jc w:val="both"/>
        <w:rPr>
          <w:rFonts w:ascii="Times New Roman" w:hAnsi="Times New Roman"/>
          <w:sz w:val="28"/>
          <w:szCs w:val="28"/>
        </w:rPr>
      </w:pPr>
    </w:p>
    <w:p w14:paraId="35AEEBB6" w14:textId="77777777" w:rsidR="00E30D3B" w:rsidRPr="00463D9C" w:rsidRDefault="00E30D3B" w:rsidP="00F2564D">
      <w:pPr>
        <w:spacing w:line="276" w:lineRule="auto"/>
        <w:jc w:val="both"/>
        <w:rPr>
          <w:rFonts w:ascii="Times New Roman" w:hAnsi="Times New Roman"/>
          <w:sz w:val="28"/>
          <w:szCs w:val="28"/>
        </w:rPr>
      </w:pPr>
    </w:p>
    <w:p w14:paraId="12956ABB" w14:textId="77777777" w:rsidR="00E30D3B" w:rsidRPr="00463D9C" w:rsidRDefault="00E30D3B" w:rsidP="00F2564D">
      <w:pPr>
        <w:spacing w:line="276" w:lineRule="auto"/>
        <w:jc w:val="both"/>
        <w:rPr>
          <w:rFonts w:ascii="Times New Roman" w:hAnsi="Times New Roman"/>
          <w:sz w:val="28"/>
          <w:szCs w:val="28"/>
        </w:rPr>
      </w:pPr>
    </w:p>
    <w:p w14:paraId="092C3199" w14:textId="77777777" w:rsidR="00E30D3B" w:rsidRPr="00463D9C" w:rsidRDefault="00E30D3B" w:rsidP="00F2564D">
      <w:pPr>
        <w:spacing w:line="276" w:lineRule="auto"/>
        <w:jc w:val="both"/>
        <w:rPr>
          <w:rFonts w:ascii="Times New Roman" w:hAnsi="Times New Roman"/>
          <w:sz w:val="28"/>
          <w:szCs w:val="28"/>
        </w:rPr>
      </w:pPr>
    </w:p>
    <w:p w14:paraId="7F776DC1" w14:textId="77777777" w:rsidR="00E30D3B" w:rsidRPr="00463D9C" w:rsidRDefault="00E30D3B" w:rsidP="00F2564D">
      <w:pPr>
        <w:spacing w:line="276" w:lineRule="auto"/>
        <w:jc w:val="both"/>
        <w:rPr>
          <w:rFonts w:ascii="Times New Roman" w:hAnsi="Times New Roman"/>
          <w:sz w:val="28"/>
          <w:szCs w:val="28"/>
        </w:rPr>
      </w:pPr>
    </w:p>
    <w:p w14:paraId="23BA87A4" w14:textId="77777777" w:rsidR="00E30D3B" w:rsidRPr="00463D9C" w:rsidRDefault="00E30D3B" w:rsidP="00F2564D">
      <w:pPr>
        <w:spacing w:line="276" w:lineRule="auto"/>
        <w:jc w:val="both"/>
        <w:rPr>
          <w:rFonts w:ascii="Times New Roman" w:hAnsi="Times New Roman"/>
          <w:sz w:val="28"/>
          <w:szCs w:val="28"/>
        </w:rPr>
      </w:pPr>
    </w:p>
    <w:p w14:paraId="45F2623D" w14:textId="77777777" w:rsidR="00E30D3B" w:rsidRPr="00463D9C" w:rsidRDefault="00E30D3B" w:rsidP="00F2564D">
      <w:pPr>
        <w:spacing w:line="276" w:lineRule="auto"/>
        <w:jc w:val="both"/>
        <w:rPr>
          <w:rFonts w:ascii="Times New Roman" w:hAnsi="Times New Roman"/>
          <w:sz w:val="28"/>
          <w:szCs w:val="28"/>
        </w:rPr>
      </w:pPr>
    </w:p>
    <w:p w14:paraId="7EAF98D2" w14:textId="77777777" w:rsidR="00E30D3B" w:rsidRPr="00463D9C" w:rsidRDefault="00E30D3B" w:rsidP="00F2564D">
      <w:pPr>
        <w:spacing w:line="276" w:lineRule="auto"/>
        <w:jc w:val="both"/>
        <w:rPr>
          <w:rFonts w:ascii="Times New Roman" w:hAnsi="Times New Roman"/>
          <w:sz w:val="28"/>
          <w:szCs w:val="28"/>
        </w:rPr>
      </w:pPr>
    </w:p>
    <w:p w14:paraId="3186A840" w14:textId="77777777" w:rsidR="00F400AB" w:rsidRPr="00463D9C" w:rsidRDefault="00F400AB" w:rsidP="00F2564D">
      <w:pPr>
        <w:spacing w:line="276" w:lineRule="auto"/>
        <w:jc w:val="both"/>
        <w:rPr>
          <w:rFonts w:ascii="Times New Roman" w:hAnsi="Times New Roman"/>
          <w:sz w:val="28"/>
          <w:szCs w:val="28"/>
        </w:rPr>
      </w:pPr>
    </w:p>
    <w:p w14:paraId="15F171C0" w14:textId="77777777" w:rsidR="00F400AB" w:rsidRPr="00463D9C" w:rsidRDefault="00F400AB" w:rsidP="00F2564D">
      <w:pPr>
        <w:spacing w:line="276" w:lineRule="auto"/>
        <w:jc w:val="both"/>
        <w:rPr>
          <w:rFonts w:ascii="Times New Roman" w:hAnsi="Times New Roman"/>
          <w:sz w:val="28"/>
          <w:szCs w:val="28"/>
        </w:rPr>
      </w:pPr>
    </w:p>
    <w:p w14:paraId="6AA585B3" w14:textId="77777777" w:rsidR="00F400AB" w:rsidRPr="00463D9C" w:rsidRDefault="00F400AB" w:rsidP="00F2564D">
      <w:pPr>
        <w:spacing w:line="276" w:lineRule="auto"/>
        <w:jc w:val="both"/>
        <w:rPr>
          <w:rFonts w:ascii="Times New Roman" w:hAnsi="Times New Roman"/>
          <w:sz w:val="28"/>
          <w:szCs w:val="28"/>
        </w:rPr>
      </w:pPr>
    </w:p>
    <w:p w14:paraId="6B0711A5" w14:textId="77777777" w:rsidR="00F400AB" w:rsidRPr="00463D9C" w:rsidRDefault="00F400AB" w:rsidP="00F2564D">
      <w:pPr>
        <w:spacing w:line="276" w:lineRule="auto"/>
        <w:jc w:val="both"/>
        <w:rPr>
          <w:rFonts w:ascii="Times New Roman" w:hAnsi="Times New Roman"/>
          <w:sz w:val="28"/>
          <w:szCs w:val="28"/>
        </w:rPr>
      </w:pPr>
    </w:p>
    <w:p w14:paraId="093CDD2F" w14:textId="77777777" w:rsidR="00F400AB" w:rsidRPr="00463D9C" w:rsidRDefault="00F400AB" w:rsidP="00F2564D">
      <w:pPr>
        <w:spacing w:line="276" w:lineRule="auto"/>
        <w:jc w:val="both"/>
        <w:rPr>
          <w:rFonts w:ascii="Times New Roman" w:hAnsi="Times New Roman"/>
          <w:sz w:val="28"/>
          <w:szCs w:val="28"/>
        </w:rPr>
      </w:pPr>
    </w:p>
    <w:p w14:paraId="7EFDF976" w14:textId="77777777" w:rsidR="00F400AB" w:rsidRPr="00463D9C" w:rsidRDefault="00F400AB" w:rsidP="00F2564D">
      <w:pPr>
        <w:spacing w:line="276" w:lineRule="auto"/>
        <w:jc w:val="both"/>
        <w:rPr>
          <w:rFonts w:ascii="Times New Roman" w:hAnsi="Times New Roman"/>
          <w:sz w:val="28"/>
          <w:szCs w:val="28"/>
        </w:rPr>
      </w:pPr>
    </w:p>
    <w:p w14:paraId="70581635" w14:textId="77777777" w:rsidR="00F12A97" w:rsidRPr="00463D9C" w:rsidRDefault="00F12A97" w:rsidP="00F2564D">
      <w:pPr>
        <w:spacing w:line="276" w:lineRule="auto"/>
        <w:jc w:val="both"/>
        <w:rPr>
          <w:rFonts w:ascii="Times New Roman" w:hAnsi="Times New Roman"/>
          <w:sz w:val="28"/>
          <w:szCs w:val="28"/>
        </w:rPr>
      </w:pPr>
    </w:p>
    <w:p w14:paraId="7E58D048" w14:textId="77777777" w:rsidR="002575EF" w:rsidRPr="00463D9C" w:rsidRDefault="002575EF" w:rsidP="00F2564D">
      <w:pPr>
        <w:spacing w:line="276" w:lineRule="auto"/>
        <w:jc w:val="right"/>
        <w:rPr>
          <w:rFonts w:ascii="Times New Roman" w:hAnsi="Times New Roman"/>
          <w:sz w:val="24"/>
          <w:szCs w:val="24"/>
        </w:rPr>
      </w:pPr>
    </w:p>
    <w:p w14:paraId="303B630D" w14:textId="77777777" w:rsidR="002575EF" w:rsidRPr="00463D9C" w:rsidRDefault="002575EF" w:rsidP="00F2564D">
      <w:pPr>
        <w:spacing w:line="276" w:lineRule="auto"/>
        <w:jc w:val="right"/>
        <w:rPr>
          <w:rFonts w:ascii="Times New Roman" w:hAnsi="Times New Roman"/>
          <w:sz w:val="24"/>
          <w:szCs w:val="24"/>
        </w:rPr>
      </w:pPr>
    </w:p>
    <w:p w14:paraId="7153BE2A" w14:textId="77777777" w:rsidR="00F400AB"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60" w:type="dxa"/>
        <w:jc w:val="center"/>
        <w:tblLook w:val="04A0" w:firstRow="1" w:lastRow="0" w:firstColumn="1" w:lastColumn="0" w:noHBand="0" w:noVBand="1"/>
      </w:tblPr>
      <w:tblGrid>
        <w:gridCol w:w="983"/>
        <w:gridCol w:w="977"/>
        <w:gridCol w:w="2735"/>
        <w:gridCol w:w="957"/>
        <w:gridCol w:w="1077"/>
        <w:gridCol w:w="1077"/>
        <w:gridCol w:w="1077"/>
        <w:gridCol w:w="1077"/>
      </w:tblGrid>
      <w:tr w:rsidR="00A83BB6" w:rsidRPr="00463D9C" w14:paraId="6A4100F9" w14:textId="77777777" w:rsidTr="00592C6F">
        <w:trPr>
          <w:trHeight w:val="1657"/>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B3464C"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9CA0F5"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D7BE8D"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B6287A"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10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3B9088"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Xác định độ bền axit của kính phủ phản quang</w:t>
            </w:r>
          </w:p>
        </w:tc>
        <w:tc>
          <w:tcPr>
            <w:tcW w:w="1077" w:type="dxa"/>
            <w:tcBorders>
              <w:top w:val="single" w:sz="8" w:space="0" w:color="auto"/>
              <w:left w:val="single" w:sz="8" w:space="0" w:color="auto"/>
              <w:bottom w:val="single" w:sz="8" w:space="0" w:color="auto"/>
              <w:right w:val="single" w:sz="8" w:space="0" w:color="auto"/>
            </w:tcBorders>
            <w:shd w:val="clear" w:color="auto" w:fill="auto"/>
            <w:vAlign w:val="center"/>
          </w:tcPr>
          <w:p w14:paraId="1524A4CC"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Xác định độ bền kiềm của kính phủ phản quang</w:t>
            </w:r>
          </w:p>
        </w:tc>
        <w:tc>
          <w:tcPr>
            <w:tcW w:w="1077" w:type="dxa"/>
            <w:tcBorders>
              <w:top w:val="single" w:sz="8" w:space="0" w:color="auto"/>
              <w:left w:val="single" w:sz="8" w:space="0" w:color="auto"/>
              <w:bottom w:val="single" w:sz="8" w:space="0" w:color="auto"/>
              <w:right w:val="single" w:sz="8" w:space="0" w:color="auto"/>
            </w:tcBorders>
            <w:shd w:val="clear" w:color="auto" w:fill="auto"/>
            <w:vAlign w:val="center"/>
          </w:tcPr>
          <w:p w14:paraId="39D2F576"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bền mài mòn kính phủ phản quang</w:t>
            </w:r>
          </w:p>
        </w:tc>
        <w:tc>
          <w:tcPr>
            <w:tcW w:w="1077" w:type="dxa"/>
            <w:tcBorders>
              <w:top w:val="single" w:sz="8" w:space="0" w:color="auto"/>
              <w:left w:val="single" w:sz="8" w:space="0" w:color="auto"/>
              <w:bottom w:val="single" w:sz="8" w:space="0" w:color="auto"/>
              <w:right w:val="single" w:sz="8" w:space="0" w:color="auto"/>
            </w:tcBorders>
            <w:shd w:val="clear" w:color="auto" w:fill="auto"/>
            <w:vAlign w:val="center"/>
          </w:tcPr>
          <w:p w14:paraId="6D1F710D" w14:textId="77777777" w:rsidR="00416C8A" w:rsidRPr="00463D9C" w:rsidRDefault="00EC75B8"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Xác định độ bền nước của kính mà</w:t>
            </w:r>
            <w:r w:rsidR="00416C8A" w:rsidRPr="00463D9C">
              <w:rPr>
                <w:rFonts w:ascii="Times New Roman" w:eastAsia="Times New Roman" w:hAnsi="Times New Roman"/>
                <w:sz w:val="22"/>
                <w:szCs w:val="22"/>
              </w:rPr>
              <w:t>u hấp thụ nhiệt</w:t>
            </w:r>
          </w:p>
        </w:tc>
      </w:tr>
      <w:tr w:rsidR="00A83BB6" w:rsidRPr="00463D9C" w14:paraId="6C2117DA" w14:textId="77777777" w:rsidTr="00DA49EE">
        <w:trPr>
          <w:trHeight w:val="300"/>
          <w:jc w:val="center"/>
        </w:trPr>
        <w:tc>
          <w:tcPr>
            <w:tcW w:w="983" w:type="dxa"/>
            <w:tcBorders>
              <w:top w:val="single" w:sz="8" w:space="0" w:color="auto"/>
              <w:left w:val="single" w:sz="8" w:space="0" w:color="000000"/>
              <w:bottom w:val="nil"/>
              <w:right w:val="single" w:sz="8" w:space="0" w:color="000000"/>
            </w:tcBorders>
            <w:shd w:val="clear" w:color="auto" w:fill="auto"/>
            <w:vAlign w:val="center"/>
            <w:hideMark/>
          </w:tcPr>
          <w:p w14:paraId="5ACF3708"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noWrap/>
            <w:vAlign w:val="bottom"/>
            <w:hideMark/>
          </w:tcPr>
          <w:p w14:paraId="5A7F214B" w14:textId="77777777" w:rsidR="00F400AB" w:rsidRPr="00463D9C" w:rsidRDefault="00F400AB" w:rsidP="00F2564D">
            <w:pPr>
              <w:rPr>
                <w:rFonts w:ascii="Times New Roman" w:eastAsia="Times New Roman" w:hAnsi="Times New Roman"/>
                <w:sz w:val="22"/>
                <w:szCs w:val="22"/>
              </w:rPr>
            </w:pPr>
          </w:p>
        </w:tc>
        <w:tc>
          <w:tcPr>
            <w:tcW w:w="2735" w:type="dxa"/>
            <w:tcBorders>
              <w:top w:val="single" w:sz="8" w:space="0" w:color="auto"/>
              <w:left w:val="single" w:sz="8" w:space="0" w:color="auto"/>
              <w:bottom w:val="nil"/>
              <w:right w:val="single" w:sz="8" w:space="0" w:color="000000"/>
            </w:tcBorders>
            <w:shd w:val="clear" w:color="auto" w:fill="auto"/>
            <w:vAlign w:val="center"/>
            <w:hideMark/>
          </w:tcPr>
          <w:p w14:paraId="5A2D2FF5"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7" w:type="dxa"/>
            <w:tcBorders>
              <w:top w:val="single" w:sz="8" w:space="0" w:color="auto"/>
              <w:left w:val="nil"/>
              <w:bottom w:val="nil"/>
              <w:right w:val="single" w:sz="8" w:space="0" w:color="000000"/>
            </w:tcBorders>
            <w:shd w:val="clear" w:color="auto" w:fill="auto"/>
            <w:vAlign w:val="center"/>
            <w:hideMark/>
          </w:tcPr>
          <w:p w14:paraId="1295B18F"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77" w:type="dxa"/>
            <w:tcBorders>
              <w:top w:val="single" w:sz="8" w:space="0" w:color="auto"/>
              <w:left w:val="nil"/>
              <w:bottom w:val="nil"/>
              <w:right w:val="single" w:sz="8" w:space="0" w:color="000000"/>
            </w:tcBorders>
            <w:shd w:val="clear" w:color="auto" w:fill="auto"/>
            <w:vAlign w:val="center"/>
            <w:hideMark/>
          </w:tcPr>
          <w:p w14:paraId="13C96F7A"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77" w:type="dxa"/>
            <w:tcBorders>
              <w:top w:val="single" w:sz="8" w:space="0" w:color="auto"/>
              <w:left w:val="nil"/>
              <w:bottom w:val="nil"/>
              <w:right w:val="single" w:sz="8" w:space="0" w:color="000000"/>
            </w:tcBorders>
            <w:shd w:val="clear" w:color="auto" w:fill="auto"/>
            <w:vAlign w:val="center"/>
            <w:hideMark/>
          </w:tcPr>
          <w:p w14:paraId="31C65B76"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77" w:type="dxa"/>
            <w:tcBorders>
              <w:top w:val="single" w:sz="8" w:space="0" w:color="auto"/>
              <w:left w:val="nil"/>
              <w:bottom w:val="nil"/>
              <w:right w:val="nil"/>
            </w:tcBorders>
            <w:shd w:val="clear" w:color="auto" w:fill="auto"/>
            <w:vAlign w:val="center"/>
            <w:hideMark/>
          </w:tcPr>
          <w:p w14:paraId="21AF83ED"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77" w:type="dxa"/>
            <w:tcBorders>
              <w:top w:val="single" w:sz="8" w:space="0" w:color="auto"/>
              <w:left w:val="single" w:sz="8" w:space="0" w:color="auto"/>
              <w:bottom w:val="nil"/>
              <w:right w:val="single" w:sz="8" w:space="0" w:color="000000"/>
            </w:tcBorders>
            <w:shd w:val="clear" w:color="auto" w:fill="auto"/>
            <w:vAlign w:val="center"/>
            <w:hideMark/>
          </w:tcPr>
          <w:p w14:paraId="6564EE91"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41FF03C1" w14:textId="77777777" w:rsidTr="005B3B39">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4C9CE49B" w14:textId="77777777" w:rsidR="00F400AB" w:rsidRPr="00463D9C" w:rsidRDefault="00E9004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w:t>
            </w:r>
            <w:r w:rsidR="00566A5D" w:rsidRPr="00463D9C">
              <w:rPr>
                <w:rFonts w:ascii="Times New Roman" w:eastAsia="Times New Roman" w:hAnsi="Times New Roman"/>
                <w:sz w:val="22"/>
                <w:szCs w:val="22"/>
              </w:rPr>
              <w:t>A.2</w:t>
            </w:r>
            <w:r w:rsidR="00CF06D1" w:rsidRPr="00463D9C">
              <w:rPr>
                <w:rFonts w:ascii="Times New Roman" w:eastAsia="Times New Roman" w:hAnsi="Times New Roman"/>
                <w:sz w:val="22"/>
                <w:szCs w:val="22"/>
              </w:rPr>
              <w:t>3</w:t>
            </w:r>
            <w:r w:rsidR="00F400AB" w:rsidRPr="00463D9C">
              <w:rPr>
                <w:rFonts w:ascii="Times New Roman" w:eastAsia="Times New Roman" w:hAnsi="Times New Roman"/>
                <w:sz w:val="22"/>
                <w:szCs w:val="22"/>
              </w:rPr>
              <w:t>0</w:t>
            </w:r>
          </w:p>
        </w:tc>
        <w:tc>
          <w:tcPr>
            <w:tcW w:w="977" w:type="dxa"/>
            <w:tcBorders>
              <w:top w:val="nil"/>
              <w:left w:val="nil"/>
              <w:bottom w:val="nil"/>
              <w:right w:val="single" w:sz="8" w:space="0" w:color="000000"/>
            </w:tcBorders>
            <w:shd w:val="clear" w:color="auto" w:fill="auto"/>
            <w:noWrap/>
            <w:vAlign w:val="center"/>
            <w:hideMark/>
          </w:tcPr>
          <w:p w14:paraId="39FAE30E"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35" w:type="dxa"/>
            <w:tcBorders>
              <w:top w:val="nil"/>
              <w:left w:val="nil"/>
              <w:bottom w:val="nil"/>
              <w:right w:val="single" w:sz="8" w:space="0" w:color="000000"/>
            </w:tcBorders>
            <w:shd w:val="clear" w:color="auto" w:fill="auto"/>
            <w:vAlign w:val="center"/>
            <w:hideMark/>
          </w:tcPr>
          <w:p w14:paraId="68E55445"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7" w:type="dxa"/>
            <w:tcBorders>
              <w:top w:val="nil"/>
              <w:left w:val="nil"/>
              <w:bottom w:val="nil"/>
              <w:right w:val="single" w:sz="8" w:space="0" w:color="000000"/>
            </w:tcBorders>
            <w:shd w:val="clear" w:color="auto" w:fill="auto"/>
            <w:vAlign w:val="center"/>
            <w:hideMark/>
          </w:tcPr>
          <w:p w14:paraId="40DEC025" w14:textId="77777777" w:rsidR="00F400AB"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77" w:type="dxa"/>
            <w:tcBorders>
              <w:top w:val="nil"/>
              <w:left w:val="nil"/>
              <w:bottom w:val="nil"/>
              <w:right w:val="single" w:sz="8" w:space="0" w:color="000000"/>
            </w:tcBorders>
            <w:shd w:val="clear" w:color="auto" w:fill="auto"/>
            <w:vAlign w:val="center"/>
            <w:hideMark/>
          </w:tcPr>
          <w:p w14:paraId="3C7E268E"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r w:rsidR="001D6FD2" w:rsidRPr="00463D9C">
              <w:rPr>
                <w:rFonts w:ascii="Times New Roman" w:eastAsia="Times New Roman" w:hAnsi="Times New Roman"/>
                <w:sz w:val="22"/>
                <w:szCs w:val="22"/>
              </w:rPr>
              <w:t>0</w:t>
            </w:r>
          </w:p>
        </w:tc>
        <w:tc>
          <w:tcPr>
            <w:tcW w:w="1077" w:type="dxa"/>
            <w:tcBorders>
              <w:top w:val="nil"/>
              <w:left w:val="nil"/>
              <w:bottom w:val="nil"/>
              <w:right w:val="single" w:sz="8" w:space="0" w:color="000000"/>
            </w:tcBorders>
            <w:shd w:val="clear" w:color="auto" w:fill="auto"/>
            <w:vAlign w:val="center"/>
            <w:hideMark/>
          </w:tcPr>
          <w:p w14:paraId="4E99EAA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r w:rsidR="001D6FD2" w:rsidRPr="00463D9C">
              <w:rPr>
                <w:rFonts w:ascii="Times New Roman" w:eastAsia="Times New Roman" w:hAnsi="Times New Roman"/>
                <w:sz w:val="22"/>
                <w:szCs w:val="22"/>
              </w:rPr>
              <w:t>0</w:t>
            </w:r>
          </w:p>
        </w:tc>
        <w:tc>
          <w:tcPr>
            <w:tcW w:w="1077" w:type="dxa"/>
            <w:tcBorders>
              <w:top w:val="nil"/>
              <w:left w:val="nil"/>
              <w:bottom w:val="nil"/>
              <w:right w:val="nil"/>
            </w:tcBorders>
            <w:shd w:val="clear" w:color="auto" w:fill="auto"/>
            <w:vAlign w:val="center"/>
            <w:hideMark/>
          </w:tcPr>
          <w:p w14:paraId="01CB028D"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r w:rsidR="001D6FD2" w:rsidRPr="00463D9C">
              <w:rPr>
                <w:rFonts w:ascii="Times New Roman" w:eastAsia="Times New Roman" w:hAnsi="Times New Roman"/>
                <w:sz w:val="22"/>
                <w:szCs w:val="22"/>
              </w:rPr>
              <w:t>0</w:t>
            </w:r>
          </w:p>
        </w:tc>
        <w:tc>
          <w:tcPr>
            <w:tcW w:w="1077" w:type="dxa"/>
            <w:tcBorders>
              <w:top w:val="nil"/>
              <w:left w:val="single" w:sz="8" w:space="0" w:color="auto"/>
              <w:bottom w:val="nil"/>
              <w:right w:val="single" w:sz="8" w:space="0" w:color="000000"/>
            </w:tcBorders>
            <w:shd w:val="clear" w:color="auto" w:fill="auto"/>
            <w:vAlign w:val="center"/>
            <w:hideMark/>
          </w:tcPr>
          <w:p w14:paraId="642D8974" w14:textId="77777777" w:rsidR="00F400AB" w:rsidRPr="00463D9C" w:rsidRDefault="0062790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6,55</w:t>
            </w:r>
          </w:p>
        </w:tc>
      </w:tr>
      <w:tr w:rsidR="00A83BB6" w:rsidRPr="00463D9C" w14:paraId="0C17F0DF" w14:textId="77777777" w:rsidTr="005B3B39">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6F3FE112"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noWrap/>
            <w:vAlign w:val="center"/>
            <w:hideMark/>
          </w:tcPr>
          <w:p w14:paraId="00AA6734"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35" w:type="dxa"/>
            <w:tcBorders>
              <w:top w:val="nil"/>
              <w:left w:val="nil"/>
              <w:bottom w:val="nil"/>
              <w:right w:val="single" w:sz="8" w:space="0" w:color="000000"/>
            </w:tcBorders>
            <w:shd w:val="clear" w:color="auto" w:fill="auto"/>
            <w:vAlign w:val="center"/>
            <w:hideMark/>
          </w:tcPr>
          <w:p w14:paraId="2445EC84"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Nước rửa kính</w:t>
            </w:r>
          </w:p>
        </w:tc>
        <w:tc>
          <w:tcPr>
            <w:tcW w:w="957" w:type="dxa"/>
            <w:tcBorders>
              <w:top w:val="nil"/>
              <w:left w:val="nil"/>
              <w:bottom w:val="nil"/>
              <w:right w:val="single" w:sz="8" w:space="0" w:color="000000"/>
            </w:tcBorders>
            <w:shd w:val="clear" w:color="auto" w:fill="auto"/>
            <w:vAlign w:val="center"/>
            <w:hideMark/>
          </w:tcPr>
          <w:p w14:paraId="298F4764"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77" w:type="dxa"/>
            <w:tcBorders>
              <w:top w:val="nil"/>
              <w:left w:val="nil"/>
              <w:bottom w:val="nil"/>
              <w:right w:val="single" w:sz="8" w:space="0" w:color="000000"/>
            </w:tcBorders>
            <w:shd w:val="clear" w:color="auto" w:fill="auto"/>
            <w:vAlign w:val="center"/>
            <w:hideMark/>
          </w:tcPr>
          <w:p w14:paraId="78B29896"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77" w:type="dxa"/>
            <w:tcBorders>
              <w:top w:val="nil"/>
              <w:left w:val="nil"/>
              <w:bottom w:val="nil"/>
              <w:right w:val="single" w:sz="8" w:space="0" w:color="000000"/>
            </w:tcBorders>
            <w:shd w:val="clear" w:color="auto" w:fill="auto"/>
            <w:vAlign w:val="center"/>
            <w:hideMark/>
          </w:tcPr>
          <w:p w14:paraId="76949F19"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77" w:type="dxa"/>
            <w:tcBorders>
              <w:top w:val="nil"/>
              <w:left w:val="nil"/>
              <w:bottom w:val="nil"/>
              <w:right w:val="nil"/>
            </w:tcBorders>
            <w:shd w:val="clear" w:color="auto" w:fill="auto"/>
            <w:vAlign w:val="center"/>
            <w:hideMark/>
          </w:tcPr>
          <w:p w14:paraId="3EA87A3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77" w:type="dxa"/>
            <w:tcBorders>
              <w:top w:val="nil"/>
              <w:left w:val="single" w:sz="8" w:space="0" w:color="auto"/>
              <w:bottom w:val="nil"/>
              <w:right w:val="single" w:sz="8" w:space="0" w:color="000000"/>
            </w:tcBorders>
            <w:shd w:val="clear" w:color="auto" w:fill="auto"/>
            <w:vAlign w:val="center"/>
            <w:hideMark/>
          </w:tcPr>
          <w:p w14:paraId="60648A3B"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3124DDD9" w14:textId="77777777" w:rsidTr="005B3B39">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0D806305"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noWrap/>
            <w:vAlign w:val="center"/>
            <w:hideMark/>
          </w:tcPr>
          <w:p w14:paraId="11637FA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kính</w:t>
            </w:r>
          </w:p>
        </w:tc>
        <w:tc>
          <w:tcPr>
            <w:tcW w:w="2735" w:type="dxa"/>
            <w:tcBorders>
              <w:top w:val="nil"/>
              <w:left w:val="nil"/>
              <w:bottom w:val="nil"/>
              <w:right w:val="single" w:sz="8" w:space="0" w:color="000000"/>
            </w:tcBorders>
            <w:shd w:val="clear" w:color="auto" w:fill="auto"/>
            <w:vAlign w:val="center"/>
            <w:hideMark/>
          </w:tcPr>
          <w:p w14:paraId="3124CC10"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Axit Clohydric (HCl) 1N </w:t>
            </w:r>
          </w:p>
        </w:tc>
        <w:tc>
          <w:tcPr>
            <w:tcW w:w="957" w:type="dxa"/>
            <w:tcBorders>
              <w:top w:val="nil"/>
              <w:left w:val="nil"/>
              <w:bottom w:val="nil"/>
              <w:right w:val="single" w:sz="8" w:space="0" w:color="000000"/>
            </w:tcBorders>
            <w:shd w:val="clear" w:color="auto" w:fill="auto"/>
            <w:vAlign w:val="center"/>
            <w:hideMark/>
          </w:tcPr>
          <w:p w14:paraId="6BB5439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77" w:type="dxa"/>
            <w:tcBorders>
              <w:top w:val="nil"/>
              <w:left w:val="nil"/>
              <w:bottom w:val="nil"/>
              <w:right w:val="single" w:sz="8" w:space="0" w:color="000000"/>
            </w:tcBorders>
            <w:shd w:val="clear" w:color="auto" w:fill="auto"/>
            <w:vAlign w:val="center"/>
            <w:hideMark/>
          </w:tcPr>
          <w:p w14:paraId="23EF30D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c>
          <w:tcPr>
            <w:tcW w:w="1077" w:type="dxa"/>
            <w:tcBorders>
              <w:top w:val="nil"/>
              <w:left w:val="nil"/>
              <w:bottom w:val="nil"/>
              <w:right w:val="single" w:sz="8" w:space="0" w:color="000000"/>
            </w:tcBorders>
            <w:shd w:val="clear" w:color="auto" w:fill="auto"/>
            <w:vAlign w:val="center"/>
            <w:hideMark/>
          </w:tcPr>
          <w:p w14:paraId="2A32072B"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nil"/>
              <w:bottom w:val="nil"/>
              <w:right w:val="nil"/>
            </w:tcBorders>
            <w:shd w:val="clear" w:color="auto" w:fill="auto"/>
            <w:vAlign w:val="center"/>
            <w:hideMark/>
          </w:tcPr>
          <w:p w14:paraId="5C49CCA5"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single" w:sz="8" w:space="0" w:color="auto"/>
              <w:bottom w:val="nil"/>
              <w:right w:val="single" w:sz="8" w:space="0" w:color="000000"/>
            </w:tcBorders>
            <w:shd w:val="clear" w:color="auto" w:fill="auto"/>
            <w:vAlign w:val="center"/>
            <w:hideMark/>
          </w:tcPr>
          <w:p w14:paraId="163CAF7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5054D7D8" w14:textId="77777777" w:rsidTr="005B3B39">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6E5F9157"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noWrap/>
            <w:vAlign w:val="center"/>
            <w:hideMark/>
          </w:tcPr>
          <w:p w14:paraId="6357A9B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xây </w:t>
            </w:r>
          </w:p>
        </w:tc>
        <w:tc>
          <w:tcPr>
            <w:tcW w:w="2735" w:type="dxa"/>
            <w:tcBorders>
              <w:top w:val="nil"/>
              <w:left w:val="nil"/>
              <w:bottom w:val="nil"/>
              <w:right w:val="single" w:sz="8" w:space="0" w:color="000000"/>
            </w:tcBorders>
            <w:shd w:val="clear" w:color="auto" w:fill="auto"/>
            <w:vAlign w:val="center"/>
            <w:hideMark/>
          </w:tcPr>
          <w:p w14:paraId="3515EB81"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Natri hydroxit (NaOH)</w:t>
            </w:r>
          </w:p>
        </w:tc>
        <w:tc>
          <w:tcPr>
            <w:tcW w:w="957" w:type="dxa"/>
            <w:tcBorders>
              <w:top w:val="nil"/>
              <w:left w:val="nil"/>
              <w:bottom w:val="nil"/>
              <w:right w:val="single" w:sz="8" w:space="0" w:color="000000"/>
            </w:tcBorders>
            <w:shd w:val="clear" w:color="auto" w:fill="auto"/>
            <w:vAlign w:val="center"/>
            <w:hideMark/>
          </w:tcPr>
          <w:p w14:paraId="24F8858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77" w:type="dxa"/>
            <w:tcBorders>
              <w:top w:val="nil"/>
              <w:left w:val="nil"/>
              <w:bottom w:val="nil"/>
              <w:right w:val="single" w:sz="8" w:space="0" w:color="000000"/>
            </w:tcBorders>
            <w:shd w:val="clear" w:color="auto" w:fill="auto"/>
            <w:vAlign w:val="center"/>
            <w:hideMark/>
          </w:tcPr>
          <w:p w14:paraId="6D27B228"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nil"/>
              <w:bottom w:val="nil"/>
              <w:right w:val="single" w:sz="8" w:space="0" w:color="000000"/>
            </w:tcBorders>
            <w:shd w:val="clear" w:color="auto" w:fill="auto"/>
            <w:vAlign w:val="center"/>
            <w:hideMark/>
          </w:tcPr>
          <w:p w14:paraId="26EA9D1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c>
          <w:tcPr>
            <w:tcW w:w="1077" w:type="dxa"/>
            <w:tcBorders>
              <w:top w:val="nil"/>
              <w:left w:val="nil"/>
              <w:bottom w:val="nil"/>
              <w:right w:val="nil"/>
            </w:tcBorders>
            <w:shd w:val="clear" w:color="auto" w:fill="auto"/>
            <w:vAlign w:val="center"/>
            <w:hideMark/>
          </w:tcPr>
          <w:p w14:paraId="119A7A04"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single" w:sz="8" w:space="0" w:color="auto"/>
              <w:bottom w:val="nil"/>
              <w:right w:val="single" w:sz="8" w:space="0" w:color="000000"/>
            </w:tcBorders>
            <w:shd w:val="clear" w:color="auto" w:fill="auto"/>
            <w:vAlign w:val="center"/>
            <w:hideMark/>
          </w:tcPr>
          <w:p w14:paraId="6E47B76E" w14:textId="77777777" w:rsidR="005B3B39" w:rsidRPr="00463D9C" w:rsidRDefault="002A4DB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3FC325DE" w14:textId="77777777" w:rsidTr="005B3B39">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61E94E10"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noWrap/>
            <w:vAlign w:val="center"/>
            <w:hideMark/>
          </w:tcPr>
          <w:p w14:paraId="4E64986C" w14:textId="77777777" w:rsidR="00421688" w:rsidRPr="00463D9C" w:rsidRDefault="00592C6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dựng</w:t>
            </w:r>
          </w:p>
        </w:tc>
        <w:tc>
          <w:tcPr>
            <w:tcW w:w="2735" w:type="dxa"/>
            <w:tcBorders>
              <w:top w:val="nil"/>
              <w:left w:val="nil"/>
              <w:bottom w:val="nil"/>
              <w:right w:val="single" w:sz="8" w:space="0" w:color="000000"/>
            </w:tcBorders>
            <w:shd w:val="clear" w:color="auto" w:fill="auto"/>
            <w:vAlign w:val="center"/>
            <w:hideMark/>
          </w:tcPr>
          <w:p w14:paraId="0438548F"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Methyl đỏ</w:t>
            </w:r>
            <w:r w:rsidR="006231FF" w:rsidRPr="00463D9C">
              <w:rPr>
                <w:rFonts w:ascii="Times New Roman" w:eastAsia="Times New Roman" w:hAnsi="Times New Roman"/>
                <w:sz w:val="22"/>
                <w:szCs w:val="22"/>
              </w:rPr>
              <w:t xml:space="preserve"> (C</w:t>
            </w:r>
            <w:r w:rsidR="006231FF" w:rsidRPr="00463D9C">
              <w:rPr>
                <w:rFonts w:ascii="Times New Roman" w:eastAsia="Times New Roman" w:hAnsi="Times New Roman"/>
                <w:sz w:val="22"/>
                <w:szCs w:val="22"/>
                <w:vertAlign w:val="subscript"/>
              </w:rPr>
              <w:t>15</w:t>
            </w:r>
            <w:r w:rsidR="006231FF" w:rsidRPr="00463D9C">
              <w:rPr>
                <w:rFonts w:ascii="Times New Roman" w:eastAsia="Times New Roman" w:hAnsi="Times New Roman"/>
                <w:sz w:val="22"/>
                <w:szCs w:val="22"/>
              </w:rPr>
              <w:t>H</w:t>
            </w:r>
            <w:r w:rsidR="006231FF" w:rsidRPr="00463D9C">
              <w:rPr>
                <w:rFonts w:ascii="Times New Roman" w:eastAsia="Times New Roman" w:hAnsi="Times New Roman"/>
                <w:sz w:val="22"/>
                <w:szCs w:val="22"/>
                <w:vertAlign w:val="subscript"/>
              </w:rPr>
              <w:t>14</w:t>
            </w:r>
            <w:r w:rsidR="006231FF" w:rsidRPr="00463D9C">
              <w:rPr>
                <w:rFonts w:ascii="Times New Roman" w:eastAsia="Times New Roman" w:hAnsi="Times New Roman"/>
                <w:sz w:val="22"/>
                <w:szCs w:val="22"/>
              </w:rPr>
              <w:t>N</w:t>
            </w:r>
            <w:r w:rsidR="006231FF" w:rsidRPr="00463D9C">
              <w:rPr>
                <w:rFonts w:ascii="Times New Roman" w:eastAsia="Times New Roman" w:hAnsi="Times New Roman"/>
                <w:sz w:val="22"/>
                <w:szCs w:val="22"/>
                <w:vertAlign w:val="subscript"/>
              </w:rPr>
              <w:t>3</w:t>
            </w:r>
            <w:r w:rsidR="006231FF" w:rsidRPr="00463D9C">
              <w:rPr>
                <w:rFonts w:ascii="Times New Roman" w:eastAsia="Times New Roman" w:hAnsi="Times New Roman"/>
                <w:sz w:val="22"/>
                <w:szCs w:val="22"/>
              </w:rPr>
              <w:t>NaO</w:t>
            </w:r>
            <w:r w:rsidR="006231FF" w:rsidRPr="00463D9C">
              <w:rPr>
                <w:rFonts w:ascii="Times New Roman" w:eastAsia="Times New Roman" w:hAnsi="Times New Roman"/>
                <w:sz w:val="22"/>
                <w:szCs w:val="22"/>
                <w:vertAlign w:val="subscript"/>
              </w:rPr>
              <w:t>2</w:t>
            </w:r>
            <w:r w:rsidR="006231FF" w:rsidRPr="00463D9C">
              <w:rPr>
                <w:rFonts w:ascii="Times New Roman" w:eastAsia="Times New Roman" w:hAnsi="Times New Roman"/>
                <w:sz w:val="22"/>
                <w:szCs w:val="22"/>
              </w:rPr>
              <w:t>)</w:t>
            </w:r>
          </w:p>
        </w:tc>
        <w:tc>
          <w:tcPr>
            <w:tcW w:w="957" w:type="dxa"/>
            <w:tcBorders>
              <w:top w:val="nil"/>
              <w:left w:val="nil"/>
              <w:bottom w:val="nil"/>
              <w:right w:val="single" w:sz="8" w:space="0" w:color="000000"/>
            </w:tcBorders>
            <w:shd w:val="clear" w:color="auto" w:fill="auto"/>
            <w:vAlign w:val="center"/>
            <w:hideMark/>
          </w:tcPr>
          <w:p w14:paraId="0010A5F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mg</w:t>
            </w:r>
          </w:p>
        </w:tc>
        <w:tc>
          <w:tcPr>
            <w:tcW w:w="1077" w:type="dxa"/>
            <w:tcBorders>
              <w:top w:val="nil"/>
              <w:left w:val="nil"/>
              <w:bottom w:val="nil"/>
              <w:right w:val="single" w:sz="8" w:space="0" w:color="000000"/>
            </w:tcBorders>
            <w:shd w:val="clear" w:color="auto" w:fill="auto"/>
            <w:vAlign w:val="center"/>
            <w:hideMark/>
          </w:tcPr>
          <w:p w14:paraId="19BB375E"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nil"/>
              <w:bottom w:val="nil"/>
              <w:right w:val="single" w:sz="8" w:space="0" w:color="000000"/>
            </w:tcBorders>
            <w:shd w:val="clear" w:color="auto" w:fill="auto"/>
            <w:vAlign w:val="center"/>
            <w:hideMark/>
          </w:tcPr>
          <w:p w14:paraId="3E47CDB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77" w:type="dxa"/>
            <w:tcBorders>
              <w:top w:val="nil"/>
              <w:left w:val="nil"/>
              <w:bottom w:val="nil"/>
              <w:right w:val="nil"/>
            </w:tcBorders>
            <w:shd w:val="clear" w:color="auto" w:fill="auto"/>
            <w:vAlign w:val="center"/>
            <w:hideMark/>
          </w:tcPr>
          <w:p w14:paraId="63AADDCD"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single" w:sz="8" w:space="0" w:color="auto"/>
              <w:bottom w:val="nil"/>
              <w:right w:val="single" w:sz="8" w:space="0" w:color="000000"/>
            </w:tcBorders>
            <w:shd w:val="clear" w:color="auto" w:fill="auto"/>
            <w:vAlign w:val="center"/>
            <w:hideMark/>
          </w:tcPr>
          <w:p w14:paraId="2D0BFBA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25,0</w:t>
            </w:r>
          </w:p>
        </w:tc>
      </w:tr>
      <w:tr w:rsidR="00A83BB6" w:rsidRPr="00463D9C" w14:paraId="3315100B" w14:textId="77777777" w:rsidTr="005B3B39">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3C907F74"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0E765BC3"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35" w:type="dxa"/>
            <w:tcBorders>
              <w:top w:val="nil"/>
              <w:left w:val="nil"/>
              <w:bottom w:val="nil"/>
              <w:right w:val="single" w:sz="8" w:space="0" w:color="000000"/>
            </w:tcBorders>
            <w:shd w:val="clear" w:color="auto" w:fill="auto"/>
            <w:vAlign w:val="center"/>
            <w:hideMark/>
          </w:tcPr>
          <w:p w14:paraId="6DAAFA6A"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7" w:type="dxa"/>
            <w:tcBorders>
              <w:top w:val="nil"/>
              <w:left w:val="nil"/>
              <w:bottom w:val="nil"/>
              <w:right w:val="single" w:sz="8" w:space="0" w:color="000000"/>
            </w:tcBorders>
            <w:shd w:val="clear" w:color="auto" w:fill="auto"/>
            <w:vAlign w:val="center"/>
            <w:hideMark/>
          </w:tcPr>
          <w:p w14:paraId="5355A5A6"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77" w:type="dxa"/>
            <w:tcBorders>
              <w:top w:val="nil"/>
              <w:left w:val="nil"/>
              <w:bottom w:val="nil"/>
              <w:right w:val="single" w:sz="8" w:space="0" w:color="000000"/>
            </w:tcBorders>
            <w:shd w:val="clear" w:color="auto" w:fill="auto"/>
            <w:vAlign w:val="center"/>
            <w:hideMark/>
          </w:tcPr>
          <w:p w14:paraId="17C0B5F0"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77" w:type="dxa"/>
            <w:tcBorders>
              <w:top w:val="nil"/>
              <w:left w:val="nil"/>
              <w:bottom w:val="nil"/>
              <w:right w:val="single" w:sz="8" w:space="0" w:color="000000"/>
            </w:tcBorders>
            <w:shd w:val="clear" w:color="auto" w:fill="auto"/>
            <w:vAlign w:val="center"/>
            <w:hideMark/>
          </w:tcPr>
          <w:p w14:paraId="5710697D"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77" w:type="dxa"/>
            <w:tcBorders>
              <w:top w:val="nil"/>
              <w:left w:val="nil"/>
              <w:bottom w:val="nil"/>
              <w:right w:val="nil"/>
            </w:tcBorders>
            <w:shd w:val="clear" w:color="auto" w:fill="auto"/>
            <w:vAlign w:val="center"/>
            <w:hideMark/>
          </w:tcPr>
          <w:p w14:paraId="2BABCE2F"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77" w:type="dxa"/>
            <w:tcBorders>
              <w:top w:val="nil"/>
              <w:left w:val="single" w:sz="8" w:space="0" w:color="auto"/>
              <w:bottom w:val="nil"/>
              <w:right w:val="single" w:sz="8" w:space="0" w:color="000000"/>
            </w:tcBorders>
            <w:shd w:val="clear" w:color="auto" w:fill="auto"/>
            <w:vAlign w:val="center"/>
            <w:hideMark/>
          </w:tcPr>
          <w:p w14:paraId="79119885"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699162CA" w14:textId="77777777" w:rsidTr="005B3B39">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4A1534DC"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2A99C4F9"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35" w:type="dxa"/>
            <w:tcBorders>
              <w:top w:val="nil"/>
              <w:left w:val="nil"/>
              <w:bottom w:val="nil"/>
              <w:right w:val="single" w:sz="8" w:space="0" w:color="000000"/>
            </w:tcBorders>
            <w:shd w:val="clear" w:color="auto" w:fill="auto"/>
            <w:vAlign w:val="center"/>
            <w:hideMark/>
          </w:tcPr>
          <w:p w14:paraId="68265142"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7" w:type="dxa"/>
            <w:tcBorders>
              <w:top w:val="nil"/>
              <w:left w:val="nil"/>
              <w:bottom w:val="nil"/>
              <w:right w:val="single" w:sz="8" w:space="0" w:color="000000"/>
            </w:tcBorders>
            <w:shd w:val="clear" w:color="auto" w:fill="auto"/>
            <w:vAlign w:val="center"/>
            <w:hideMark/>
          </w:tcPr>
          <w:p w14:paraId="210831C9"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77" w:type="dxa"/>
            <w:tcBorders>
              <w:top w:val="nil"/>
              <w:left w:val="nil"/>
              <w:bottom w:val="nil"/>
              <w:right w:val="single" w:sz="8" w:space="0" w:color="000000"/>
            </w:tcBorders>
            <w:shd w:val="clear" w:color="auto" w:fill="auto"/>
            <w:vAlign w:val="center"/>
            <w:hideMark/>
          </w:tcPr>
          <w:p w14:paraId="526AB992" w14:textId="77777777" w:rsidR="00F400AB" w:rsidRPr="00463D9C" w:rsidRDefault="00F400AB" w:rsidP="00F2564D">
            <w:pPr>
              <w:jc w:val="center"/>
              <w:rPr>
                <w:rFonts w:ascii="Times New Roman" w:eastAsia="Times New Roman" w:hAnsi="Times New Roman"/>
                <w:sz w:val="22"/>
                <w:szCs w:val="22"/>
              </w:rPr>
            </w:pPr>
          </w:p>
        </w:tc>
        <w:tc>
          <w:tcPr>
            <w:tcW w:w="1077" w:type="dxa"/>
            <w:tcBorders>
              <w:top w:val="nil"/>
              <w:left w:val="nil"/>
              <w:bottom w:val="nil"/>
              <w:right w:val="single" w:sz="8" w:space="0" w:color="000000"/>
            </w:tcBorders>
            <w:shd w:val="clear" w:color="auto" w:fill="auto"/>
            <w:vAlign w:val="center"/>
            <w:hideMark/>
          </w:tcPr>
          <w:p w14:paraId="635DEFCD" w14:textId="77777777" w:rsidR="00F400AB" w:rsidRPr="00463D9C" w:rsidRDefault="00F400AB" w:rsidP="00F2564D">
            <w:pPr>
              <w:jc w:val="center"/>
              <w:rPr>
                <w:rFonts w:ascii="Times New Roman" w:eastAsia="Times New Roman" w:hAnsi="Times New Roman"/>
                <w:sz w:val="22"/>
                <w:szCs w:val="22"/>
              </w:rPr>
            </w:pPr>
          </w:p>
        </w:tc>
        <w:tc>
          <w:tcPr>
            <w:tcW w:w="1077" w:type="dxa"/>
            <w:tcBorders>
              <w:top w:val="nil"/>
              <w:left w:val="nil"/>
              <w:bottom w:val="nil"/>
              <w:right w:val="nil"/>
            </w:tcBorders>
            <w:shd w:val="clear" w:color="auto" w:fill="auto"/>
            <w:vAlign w:val="center"/>
            <w:hideMark/>
          </w:tcPr>
          <w:p w14:paraId="25C57C8B" w14:textId="77777777" w:rsidR="00F400AB" w:rsidRPr="00463D9C" w:rsidRDefault="00F400AB" w:rsidP="00F2564D">
            <w:pPr>
              <w:jc w:val="center"/>
              <w:rPr>
                <w:rFonts w:ascii="Times New Roman" w:eastAsia="Times New Roman" w:hAnsi="Times New Roman"/>
                <w:sz w:val="22"/>
                <w:szCs w:val="22"/>
              </w:rPr>
            </w:pPr>
          </w:p>
        </w:tc>
        <w:tc>
          <w:tcPr>
            <w:tcW w:w="1077" w:type="dxa"/>
            <w:tcBorders>
              <w:top w:val="nil"/>
              <w:left w:val="single" w:sz="8" w:space="0" w:color="auto"/>
              <w:bottom w:val="nil"/>
              <w:right w:val="single" w:sz="8" w:space="0" w:color="000000"/>
            </w:tcBorders>
            <w:shd w:val="clear" w:color="auto" w:fill="auto"/>
            <w:vAlign w:val="center"/>
            <w:hideMark/>
          </w:tcPr>
          <w:p w14:paraId="244797A5" w14:textId="77777777" w:rsidR="00F400AB" w:rsidRPr="00463D9C" w:rsidRDefault="00F400AB" w:rsidP="00F2564D">
            <w:pPr>
              <w:jc w:val="center"/>
              <w:rPr>
                <w:rFonts w:ascii="Times New Roman" w:eastAsia="Times New Roman" w:hAnsi="Times New Roman"/>
                <w:sz w:val="22"/>
                <w:szCs w:val="22"/>
              </w:rPr>
            </w:pPr>
          </w:p>
        </w:tc>
      </w:tr>
      <w:tr w:rsidR="00A83BB6" w:rsidRPr="00463D9C" w14:paraId="0B206045" w14:textId="77777777" w:rsidTr="005B3B39">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0987D506"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3B040166"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35" w:type="dxa"/>
            <w:tcBorders>
              <w:top w:val="nil"/>
              <w:left w:val="nil"/>
              <w:bottom w:val="nil"/>
              <w:right w:val="single" w:sz="8" w:space="0" w:color="000000"/>
            </w:tcBorders>
            <w:shd w:val="clear" w:color="auto" w:fill="auto"/>
            <w:vAlign w:val="center"/>
            <w:hideMark/>
          </w:tcPr>
          <w:p w14:paraId="23B68511" w14:textId="77777777" w:rsidR="00F400AB" w:rsidRPr="00463D9C" w:rsidRDefault="00476D36"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F400AB" w:rsidRPr="00463D9C">
              <w:rPr>
                <w:rFonts w:ascii="Times New Roman" w:eastAsia="Times New Roman" w:hAnsi="Times New Roman"/>
                <w:sz w:val="22"/>
                <w:szCs w:val="22"/>
              </w:rPr>
              <w:t>,0/7</w:t>
            </w:r>
          </w:p>
        </w:tc>
        <w:tc>
          <w:tcPr>
            <w:tcW w:w="957" w:type="dxa"/>
            <w:tcBorders>
              <w:top w:val="nil"/>
              <w:left w:val="nil"/>
              <w:bottom w:val="nil"/>
              <w:right w:val="single" w:sz="8" w:space="0" w:color="000000"/>
            </w:tcBorders>
            <w:shd w:val="clear" w:color="auto" w:fill="auto"/>
            <w:vAlign w:val="center"/>
            <w:hideMark/>
          </w:tcPr>
          <w:p w14:paraId="2C1B9CF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77" w:type="dxa"/>
            <w:tcBorders>
              <w:top w:val="nil"/>
              <w:left w:val="nil"/>
              <w:bottom w:val="nil"/>
              <w:right w:val="single" w:sz="8" w:space="0" w:color="000000"/>
            </w:tcBorders>
            <w:shd w:val="clear" w:color="auto" w:fill="auto"/>
            <w:vAlign w:val="center"/>
            <w:hideMark/>
          </w:tcPr>
          <w:p w14:paraId="3A609322"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476D36" w:rsidRPr="00463D9C">
              <w:rPr>
                <w:rFonts w:ascii="Times New Roman" w:eastAsia="Times New Roman" w:hAnsi="Times New Roman"/>
                <w:sz w:val="22"/>
                <w:szCs w:val="22"/>
              </w:rPr>
              <w:t>,2</w:t>
            </w:r>
          </w:p>
        </w:tc>
        <w:tc>
          <w:tcPr>
            <w:tcW w:w="1077" w:type="dxa"/>
            <w:tcBorders>
              <w:top w:val="nil"/>
              <w:left w:val="nil"/>
              <w:bottom w:val="nil"/>
              <w:right w:val="single" w:sz="8" w:space="0" w:color="000000"/>
            </w:tcBorders>
            <w:shd w:val="clear" w:color="auto" w:fill="auto"/>
            <w:vAlign w:val="center"/>
            <w:hideMark/>
          </w:tcPr>
          <w:p w14:paraId="25F9411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476D36" w:rsidRPr="00463D9C">
              <w:rPr>
                <w:rFonts w:ascii="Times New Roman" w:eastAsia="Times New Roman" w:hAnsi="Times New Roman"/>
                <w:sz w:val="22"/>
                <w:szCs w:val="22"/>
              </w:rPr>
              <w:t>,2</w:t>
            </w:r>
          </w:p>
        </w:tc>
        <w:tc>
          <w:tcPr>
            <w:tcW w:w="1077" w:type="dxa"/>
            <w:tcBorders>
              <w:top w:val="nil"/>
              <w:left w:val="nil"/>
              <w:bottom w:val="nil"/>
              <w:right w:val="nil"/>
            </w:tcBorders>
            <w:shd w:val="clear" w:color="auto" w:fill="auto"/>
            <w:vAlign w:val="center"/>
            <w:hideMark/>
          </w:tcPr>
          <w:p w14:paraId="6641E81D"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476D36" w:rsidRPr="00463D9C">
              <w:rPr>
                <w:rFonts w:ascii="Times New Roman" w:eastAsia="Times New Roman" w:hAnsi="Times New Roman"/>
                <w:sz w:val="22"/>
                <w:szCs w:val="22"/>
              </w:rPr>
              <w:t>,7</w:t>
            </w:r>
          </w:p>
        </w:tc>
        <w:tc>
          <w:tcPr>
            <w:tcW w:w="1077" w:type="dxa"/>
            <w:tcBorders>
              <w:top w:val="nil"/>
              <w:left w:val="single" w:sz="8" w:space="0" w:color="auto"/>
              <w:bottom w:val="nil"/>
              <w:right w:val="single" w:sz="8" w:space="0" w:color="000000"/>
            </w:tcBorders>
            <w:shd w:val="clear" w:color="auto" w:fill="auto"/>
            <w:vAlign w:val="center"/>
            <w:hideMark/>
          </w:tcPr>
          <w:p w14:paraId="0972908E" w14:textId="77777777" w:rsidR="00F400AB" w:rsidRPr="00463D9C" w:rsidRDefault="00476D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r w:rsidR="00225E44" w:rsidRPr="00463D9C">
              <w:rPr>
                <w:rFonts w:ascii="Times New Roman" w:eastAsia="Times New Roman" w:hAnsi="Times New Roman"/>
                <w:sz w:val="22"/>
                <w:szCs w:val="22"/>
              </w:rPr>
              <w:t>,0</w:t>
            </w:r>
          </w:p>
        </w:tc>
      </w:tr>
      <w:tr w:rsidR="00A83BB6" w:rsidRPr="00463D9C" w14:paraId="74B2401F" w14:textId="77777777" w:rsidTr="005B3B39">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7419F1E2"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22615B7F"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35" w:type="dxa"/>
            <w:tcBorders>
              <w:top w:val="nil"/>
              <w:left w:val="nil"/>
              <w:bottom w:val="nil"/>
              <w:right w:val="single" w:sz="8" w:space="0" w:color="000000"/>
            </w:tcBorders>
            <w:shd w:val="clear" w:color="auto" w:fill="auto"/>
            <w:vAlign w:val="center"/>
            <w:hideMark/>
          </w:tcPr>
          <w:p w14:paraId="0BFFDC4D"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7" w:type="dxa"/>
            <w:tcBorders>
              <w:top w:val="nil"/>
              <w:left w:val="nil"/>
              <w:bottom w:val="nil"/>
              <w:right w:val="single" w:sz="8" w:space="0" w:color="000000"/>
            </w:tcBorders>
            <w:shd w:val="clear" w:color="auto" w:fill="auto"/>
            <w:vAlign w:val="center"/>
            <w:hideMark/>
          </w:tcPr>
          <w:p w14:paraId="71B31C2F"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77" w:type="dxa"/>
            <w:tcBorders>
              <w:top w:val="nil"/>
              <w:left w:val="nil"/>
              <w:bottom w:val="nil"/>
              <w:right w:val="single" w:sz="8" w:space="0" w:color="000000"/>
            </w:tcBorders>
            <w:shd w:val="clear" w:color="auto" w:fill="auto"/>
            <w:vAlign w:val="center"/>
            <w:hideMark/>
          </w:tcPr>
          <w:p w14:paraId="7F4D2956" w14:textId="77777777" w:rsidR="00F400AB" w:rsidRPr="00463D9C" w:rsidRDefault="00F400AB" w:rsidP="00F2564D">
            <w:pPr>
              <w:jc w:val="center"/>
              <w:rPr>
                <w:rFonts w:ascii="Times New Roman" w:eastAsia="Times New Roman" w:hAnsi="Times New Roman"/>
                <w:sz w:val="22"/>
                <w:szCs w:val="22"/>
              </w:rPr>
            </w:pPr>
          </w:p>
        </w:tc>
        <w:tc>
          <w:tcPr>
            <w:tcW w:w="1077" w:type="dxa"/>
            <w:tcBorders>
              <w:top w:val="nil"/>
              <w:left w:val="nil"/>
              <w:bottom w:val="nil"/>
              <w:right w:val="single" w:sz="8" w:space="0" w:color="000000"/>
            </w:tcBorders>
            <w:shd w:val="clear" w:color="auto" w:fill="auto"/>
            <w:vAlign w:val="center"/>
            <w:hideMark/>
          </w:tcPr>
          <w:p w14:paraId="4E37C898" w14:textId="77777777" w:rsidR="00F400AB" w:rsidRPr="00463D9C" w:rsidRDefault="00F400AB" w:rsidP="00F2564D">
            <w:pPr>
              <w:jc w:val="center"/>
              <w:rPr>
                <w:rFonts w:ascii="Times New Roman" w:eastAsia="Times New Roman" w:hAnsi="Times New Roman"/>
                <w:sz w:val="22"/>
                <w:szCs w:val="22"/>
              </w:rPr>
            </w:pPr>
          </w:p>
        </w:tc>
        <w:tc>
          <w:tcPr>
            <w:tcW w:w="1077" w:type="dxa"/>
            <w:tcBorders>
              <w:top w:val="nil"/>
              <w:left w:val="nil"/>
              <w:bottom w:val="nil"/>
              <w:right w:val="nil"/>
            </w:tcBorders>
            <w:shd w:val="clear" w:color="auto" w:fill="auto"/>
            <w:vAlign w:val="center"/>
            <w:hideMark/>
          </w:tcPr>
          <w:p w14:paraId="4D174EE7" w14:textId="77777777" w:rsidR="00F400AB" w:rsidRPr="00463D9C" w:rsidRDefault="00F400AB" w:rsidP="00F2564D">
            <w:pPr>
              <w:jc w:val="center"/>
              <w:rPr>
                <w:rFonts w:ascii="Times New Roman" w:eastAsia="Times New Roman" w:hAnsi="Times New Roman"/>
                <w:sz w:val="22"/>
                <w:szCs w:val="22"/>
              </w:rPr>
            </w:pPr>
          </w:p>
        </w:tc>
        <w:tc>
          <w:tcPr>
            <w:tcW w:w="1077" w:type="dxa"/>
            <w:tcBorders>
              <w:top w:val="nil"/>
              <w:left w:val="single" w:sz="8" w:space="0" w:color="auto"/>
              <w:bottom w:val="nil"/>
              <w:right w:val="single" w:sz="8" w:space="0" w:color="000000"/>
            </w:tcBorders>
            <w:shd w:val="clear" w:color="auto" w:fill="auto"/>
            <w:vAlign w:val="center"/>
            <w:hideMark/>
          </w:tcPr>
          <w:p w14:paraId="123ACC09" w14:textId="77777777" w:rsidR="00F400AB" w:rsidRPr="00463D9C" w:rsidRDefault="00F400AB" w:rsidP="00F2564D">
            <w:pPr>
              <w:jc w:val="center"/>
              <w:rPr>
                <w:rFonts w:ascii="Times New Roman" w:eastAsia="Times New Roman" w:hAnsi="Times New Roman"/>
                <w:sz w:val="22"/>
                <w:szCs w:val="22"/>
              </w:rPr>
            </w:pPr>
          </w:p>
        </w:tc>
      </w:tr>
      <w:tr w:rsidR="00A83BB6" w:rsidRPr="00463D9C" w14:paraId="0CD7F06B" w14:textId="77777777" w:rsidTr="005B3B39">
        <w:trPr>
          <w:trHeight w:val="630"/>
          <w:jc w:val="center"/>
        </w:trPr>
        <w:tc>
          <w:tcPr>
            <w:tcW w:w="983" w:type="dxa"/>
            <w:tcBorders>
              <w:top w:val="nil"/>
              <w:left w:val="single" w:sz="8" w:space="0" w:color="000000"/>
              <w:bottom w:val="nil"/>
              <w:right w:val="single" w:sz="8" w:space="0" w:color="000000"/>
            </w:tcBorders>
            <w:shd w:val="clear" w:color="auto" w:fill="auto"/>
            <w:vAlign w:val="center"/>
            <w:hideMark/>
          </w:tcPr>
          <w:p w14:paraId="7552D0B5"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051D9BE1"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35" w:type="dxa"/>
            <w:tcBorders>
              <w:top w:val="nil"/>
              <w:left w:val="nil"/>
              <w:bottom w:val="nil"/>
              <w:right w:val="single" w:sz="8" w:space="0" w:color="000000"/>
            </w:tcBorders>
            <w:shd w:val="clear" w:color="auto" w:fill="auto"/>
            <w:vAlign w:val="center"/>
            <w:hideMark/>
          </w:tcPr>
          <w:p w14:paraId="5BF1BE69"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Máy quang phổ đo hệ số truyền sáng</w:t>
            </w:r>
          </w:p>
        </w:tc>
        <w:tc>
          <w:tcPr>
            <w:tcW w:w="957" w:type="dxa"/>
            <w:tcBorders>
              <w:top w:val="nil"/>
              <w:left w:val="nil"/>
              <w:bottom w:val="nil"/>
              <w:right w:val="single" w:sz="8" w:space="0" w:color="000000"/>
            </w:tcBorders>
            <w:shd w:val="clear" w:color="auto" w:fill="auto"/>
            <w:vAlign w:val="center"/>
            <w:hideMark/>
          </w:tcPr>
          <w:p w14:paraId="64229A6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77" w:type="dxa"/>
            <w:tcBorders>
              <w:top w:val="nil"/>
              <w:left w:val="nil"/>
              <w:bottom w:val="nil"/>
              <w:right w:val="single" w:sz="8" w:space="0" w:color="000000"/>
            </w:tcBorders>
            <w:shd w:val="clear" w:color="auto" w:fill="auto"/>
            <w:vAlign w:val="center"/>
            <w:hideMark/>
          </w:tcPr>
          <w:p w14:paraId="1E8A86F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w:t>
            </w:r>
          </w:p>
        </w:tc>
        <w:tc>
          <w:tcPr>
            <w:tcW w:w="1077" w:type="dxa"/>
            <w:tcBorders>
              <w:top w:val="nil"/>
              <w:left w:val="nil"/>
              <w:bottom w:val="nil"/>
              <w:right w:val="single" w:sz="8" w:space="0" w:color="000000"/>
            </w:tcBorders>
            <w:shd w:val="clear" w:color="auto" w:fill="auto"/>
            <w:vAlign w:val="center"/>
            <w:hideMark/>
          </w:tcPr>
          <w:p w14:paraId="4367620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w:t>
            </w:r>
          </w:p>
        </w:tc>
        <w:tc>
          <w:tcPr>
            <w:tcW w:w="1077" w:type="dxa"/>
            <w:tcBorders>
              <w:top w:val="nil"/>
              <w:left w:val="nil"/>
              <w:bottom w:val="nil"/>
              <w:right w:val="nil"/>
            </w:tcBorders>
            <w:shd w:val="clear" w:color="auto" w:fill="auto"/>
            <w:vAlign w:val="center"/>
            <w:hideMark/>
          </w:tcPr>
          <w:p w14:paraId="7028934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77" w:type="dxa"/>
            <w:tcBorders>
              <w:top w:val="nil"/>
              <w:left w:val="single" w:sz="8" w:space="0" w:color="auto"/>
              <w:bottom w:val="nil"/>
              <w:right w:val="single" w:sz="8" w:space="0" w:color="000000"/>
            </w:tcBorders>
            <w:shd w:val="clear" w:color="auto" w:fill="auto"/>
            <w:vAlign w:val="center"/>
            <w:hideMark/>
          </w:tcPr>
          <w:p w14:paraId="5FA660AF"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30CD2C6B" w14:textId="77777777" w:rsidTr="005B3B39">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532F005A"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4D2D6179"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35" w:type="dxa"/>
            <w:tcBorders>
              <w:top w:val="nil"/>
              <w:left w:val="nil"/>
              <w:bottom w:val="nil"/>
              <w:right w:val="single" w:sz="8" w:space="0" w:color="000000"/>
            </w:tcBorders>
            <w:shd w:val="clear" w:color="auto" w:fill="auto"/>
            <w:vAlign w:val="center"/>
            <w:hideMark/>
          </w:tcPr>
          <w:p w14:paraId="6101448F"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Máy mài mòn bề mặt kính</w:t>
            </w:r>
          </w:p>
        </w:tc>
        <w:tc>
          <w:tcPr>
            <w:tcW w:w="957" w:type="dxa"/>
            <w:tcBorders>
              <w:top w:val="nil"/>
              <w:left w:val="nil"/>
              <w:bottom w:val="nil"/>
              <w:right w:val="single" w:sz="8" w:space="0" w:color="000000"/>
            </w:tcBorders>
            <w:shd w:val="clear" w:color="auto" w:fill="auto"/>
            <w:vAlign w:val="center"/>
            <w:hideMark/>
          </w:tcPr>
          <w:p w14:paraId="08B0077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77" w:type="dxa"/>
            <w:tcBorders>
              <w:top w:val="nil"/>
              <w:left w:val="nil"/>
              <w:bottom w:val="nil"/>
              <w:right w:val="single" w:sz="8" w:space="0" w:color="000000"/>
            </w:tcBorders>
            <w:shd w:val="clear" w:color="auto" w:fill="auto"/>
            <w:vAlign w:val="center"/>
            <w:hideMark/>
          </w:tcPr>
          <w:p w14:paraId="641BB1E1"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nil"/>
              <w:bottom w:val="nil"/>
              <w:right w:val="single" w:sz="8" w:space="0" w:color="000000"/>
            </w:tcBorders>
            <w:shd w:val="clear" w:color="auto" w:fill="auto"/>
            <w:vAlign w:val="center"/>
            <w:hideMark/>
          </w:tcPr>
          <w:p w14:paraId="1583E76C"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nil"/>
              <w:bottom w:val="nil"/>
              <w:right w:val="nil"/>
            </w:tcBorders>
            <w:shd w:val="clear" w:color="auto" w:fill="auto"/>
            <w:vAlign w:val="center"/>
            <w:hideMark/>
          </w:tcPr>
          <w:p w14:paraId="0051D62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77" w:type="dxa"/>
            <w:tcBorders>
              <w:top w:val="nil"/>
              <w:left w:val="single" w:sz="8" w:space="0" w:color="auto"/>
              <w:bottom w:val="nil"/>
              <w:right w:val="single" w:sz="8" w:space="0" w:color="000000"/>
            </w:tcBorders>
            <w:shd w:val="clear" w:color="auto" w:fill="auto"/>
            <w:vAlign w:val="center"/>
            <w:hideMark/>
          </w:tcPr>
          <w:p w14:paraId="5E92622C"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5DFDDD6D" w14:textId="77777777" w:rsidTr="005B3B39">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4A2DE574"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5DC87226"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35" w:type="dxa"/>
            <w:tcBorders>
              <w:top w:val="nil"/>
              <w:left w:val="nil"/>
              <w:bottom w:val="nil"/>
              <w:right w:val="single" w:sz="8" w:space="0" w:color="000000"/>
            </w:tcBorders>
            <w:shd w:val="clear" w:color="auto" w:fill="auto"/>
            <w:vAlign w:val="center"/>
            <w:hideMark/>
          </w:tcPr>
          <w:p w14:paraId="6DD001EE"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57" w:type="dxa"/>
            <w:tcBorders>
              <w:top w:val="nil"/>
              <w:left w:val="nil"/>
              <w:bottom w:val="nil"/>
              <w:right w:val="single" w:sz="8" w:space="0" w:color="000000"/>
            </w:tcBorders>
            <w:shd w:val="clear" w:color="auto" w:fill="auto"/>
            <w:vAlign w:val="center"/>
            <w:hideMark/>
          </w:tcPr>
          <w:p w14:paraId="5FE6F76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77" w:type="dxa"/>
            <w:tcBorders>
              <w:top w:val="nil"/>
              <w:left w:val="nil"/>
              <w:bottom w:val="nil"/>
              <w:right w:val="single" w:sz="8" w:space="0" w:color="000000"/>
            </w:tcBorders>
            <w:shd w:val="clear" w:color="auto" w:fill="auto"/>
            <w:vAlign w:val="center"/>
            <w:hideMark/>
          </w:tcPr>
          <w:p w14:paraId="3AAE12A5"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nil"/>
              <w:bottom w:val="nil"/>
              <w:right w:val="single" w:sz="8" w:space="0" w:color="000000"/>
            </w:tcBorders>
            <w:shd w:val="clear" w:color="auto" w:fill="auto"/>
            <w:vAlign w:val="center"/>
            <w:hideMark/>
          </w:tcPr>
          <w:p w14:paraId="430E10D1"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nil"/>
              <w:bottom w:val="nil"/>
              <w:right w:val="nil"/>
            </w:tcBorders>
            <w:shd w:val="clear" w:color="auto" w:fill="auto"/>
            <w:vAlign w:val="center"/>
            <w:hideMark/>
          </w:tcPr>
          <w:p w14:paraId="0DA809B4"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single" w:sz="8" w:space="0" w:color="auto"/>
              <w:bottom w:val="nil"/>
              <w:right w:val="single" w:sz="8" w:space="0" w:color="000000"/>
            </w:tcBorders>
            <w:shd w:val="clear" w:color="auto" w:fill="auto"/>
            <w:vAlign w:val="center"/>
            <w:hideMark/>
          </w:tcPr>
          <w:p w14:paraId="028907D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13C57716" w14:textId="77777777" w:rsidTr="005B3B39">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6F248C25"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68214759"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35" w:type="dxa"/>
            <w:tcBorders>
              <w:top w:val="nil"/>
              <w:left w:val="nil"/>
              <w:bottom w:val="nil"/>
              <w:right w:val="single" w:sz="8" w:space="0" w:color="000000"/>
            </w:tcBorders>
            <w:shd w:val="clear" w:color="auto" w:fill="auto"/>
            <w:vAlign w:val="center"/>
            <w:hideMark/>
          </w:tcPr>
          <w:p w14:paraId="5FBB0E5A"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57" w:type="dxa"/>
            <w:tcBorders>
              <w:top w:val="nil"/>
              <w:left w:val="nil"/>
              <w:bottom w:val="nil"/>
              <w:right w:val="single" w:sz="8" w:space="0" w:color="000000"/>
            </w:tcBorders>
            <w:shd w:val="clear" w:color="auto" w:fill="auto"/>
            <w:vAlign w:val="center"/>
            <w:hideMark/>
          </w:tcPr>
          <w:p w14:paraId="2622778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77" w:type="dxa"/>
            <w:tcBorders>
              <w:top w:val="nil"/>
              <w:left w:val="nil"/>
              <w:bottom w:val="nil"/>
              <w:right w:val="single" w:sz="8" w:space="0" w:color="000000"/>
            </w:tcBorders>
            <w:shd w:val="clear" w:color="auto" w:fill="auto"/>
            <w:vAlign w:val="center"/>
            <w:hideMark/>
          </w:tcPr>
          <w:p w14:paraId="1351226F"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nil"/>
              <w:bottom w:val="nil"/>
              <w:right w:val="single" w:sz="8" w:space="0" w:color="000000"/>
            </w:tcBorders>
            <w:shd w:val="clear" w:color="auto" w:fill="auto"/>
            <w:vAlign w:val="center"/>
            <w:hideMark/>
          </w:tcPr>
          <w:p w14:paraId="2AA2B75F"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nil"/>
              <w:bottom w:val="nil"/>
              <w:right w:val="nil"/>
            </w:tcBorders>
            <w:shd w:val="clear" w:color="auto" w:fill="auto"/>
            <w:vAlign w:val="center"/>
            <w:hideMark/>
          </w:tcPr>
          <w:p w14:paraId="3F617015"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single" w:sz="8" w:space="0" w:color="auto"/>
              <w:bottom w:val="nil"/>
              <w:right w:val="single" w:sz="8" w:space="0" w:color="000000"/>
            </w:tcBorders>
            <w:shd w:val="clear" w:color="auto" w:fill="auto"/>
            <w:vAlign w:val="center"/>
            <w:hideMark/>
          </w:tcPr>
          <w:p w14:paraId="1815B4C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2994DA7E" w14:textId="77777777" w:rsidTr="005B3B39">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19764855"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69C1A757"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35" w:type="dxa"/>
            <w:tcBorders>
              <w:top w:val="nil"/>
              <w:left w:val="nil"/>
              <w:bottom w:val="nil"/>
              <w:right w:val="single" w:sz="8" w:space="0" w:color="000000"/>
            </w:tcBorders>
            <w:shd w:val="clear" w:color="auto" w:fill="auto"/>
            <w:vAlign w:val="center"/>
            <w:hideMark/>
          </w:tcPr>
          <w:p w14:paraId="453D92DE"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57" w:type="dxa"/>
            <w:tcBorders>
              <w:top w:val="nil"/>
              <w:left w:val="nil"/>
              <w:bottom w:val="nil"/>
              <w:right w:val="single" w:sz="8" w:space="0" w:color="000000"/>
            </w:tcBorders>
            <w:shd w:val="clear" w:color="auto" w:fill="auto"/>
            <w:vAlign w:val="center"/>
            <w:hideMark/>
          </w:tcPr>
          <w:p w14:paraId="6638157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77" w:type="dxa"/>
            <w:tcBorders>
              <w:top w:val="nil"/>
              <w:left w:val="nil"/>
              <w:bottom w:val="nil"/>
              <w:right w:val="single" w:sz="8" w:space="0" w:color="000000"/>
            </w:tcBorders>
            <w:shd w:val="clear" w:color="auto" w:fill="auto"/>
            <w:vAlign w:val="center"/>
            <w:hideMark/>
          </w:tcPr>
          <w:p w14:paraId="109BF5EF"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nil"/>
              <w:bottom w:val="nil"/>
              <w:right w:val="single" w:sz="8" w:space="0" w:color="000000"/>
            </w:tcBorders>
            <w:shd w:val="clear" w:color="auto" w:fill="auto"/>
            <w:vAlign w:val="center"/>
            <w:hideMark/>
          </w:tcPr>
          <w:p w14:paraId="4A368FCA"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nil"/>
              <w:bottom w:val="nil"/>
              <w:right w:val="nil"/>
            </w:tcBorders>
            <w:shd w:val="clear" w:color="auto" w:fill="auto"/>
            <w:vAlign w:val="center"/>
            <w:hideMark/>
          </w:tcPr>
          <w:p w14:paraId="2A371A8A"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single" w:sz="8" w:space="0" w:color="auto"/>
              <w:bottom w:val="nil"/>
              <w:right w:val="single" w:sz="8" w:space="0" w:color="000000"/>
            </w:tcBorders>
            <w:shd w:val="clear" w:color="auto" w:fill="auto"/>
            <w:vAlign w:val="center"/>
            <w:hideMark/>
          </w:tcPr>
          <w:p w14:paraId="1F01F80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645B22CE" w14:textId="77777777" w:rsidTr="005B3B39">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4E8EE538"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5AFC8031"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35" w:type="dxa"/>
            <w:tcBorders>
              <w:top w:val="nil"/>
              <w:left w:val="nil"/>
              <w:bottom w:val="nil"/>
              <w:right w:val="single" w:sz="8" w:space="0" w:color="000000"/>
            </w:tcBorders>
            <w:shd w:val="clear" w:color="auto" w:fill="auto"/>
            <w:vAlign w:val="center"/>
            <w:hideMark/>
          </w:tcPr>
          <w:p w14:paraId="23CEB264"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Máy làm sạch bằng siêu âm</w:t>
            </w:r>
          </w:p>
        </w:tc>
        <w:tc>
          <w:tcPr>
            <w:tcW w:w="957" w:type="dxa"/>
            <w:tcBorders>
              <w:top w:val="nil"/>
              <w:left w:val="nil"/>
              <w:bottom w:val="nil"/>
              <w:right w:val="single" w:sz="8" w:space="0" w:color="000000"/>
            </w:tcBorders>
            <w:shd w:val="clear" w:color="auto" w:fill="auto"/>
            <w:vAlign w:val="center"/>
            <w:hideMark/>
          </w:tcPr>
          <w:p w14:paraId="4B9E70F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77" w:type="dxa"/>
            <w:tcBorders>
              <w:top w:val="nil"/>
              <w:left w:val="nil"/>
              <w:bottom w:val="nil"/>
              <w:right w:val="single" w:sz="8" w:space="0" w:color="000000"/>
            </w:tcBorders>
            <w:shd w:val="clear" w:color="auto" w:fill="auto"/>
            <w:vAlign w:val="center"/>
            <w:hideMark/>
          </w:tcPr>
          <w:p w14:paraId="18603D8C"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nil"/>
              <w:bottom w:val="nil"/>
              <w:right w:val="single" w:sz="8" w:space="0" w:color="000000"/>
            </w:tcBorders>
            <w:shd w:val="clear" w:color="auto" w:fill="auto"/>
            <w:vAlign w:val="center"/>
            <w:hideMark/>
          </w:tcPr>
          <w:p w14:paraId="3F25F5D5"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nil"/>
              <w:bottom w:val="nil"/>
              <w:right w:val="nil"/>
            </w:tcBorders>
            <w:shd w:val="clear" w:color="auto" w:fill="auto"/>
            <w:vAlign w:val="center"/>
            <w:hideMark/>
          </w:tcPr>
          <w:p w14:paraId="2E54BB48"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77" w:type="dxa"/>
            <w:tcBorders>
              <w:top w:val="nil"/>
              <w:left w:val="single" w:sz="8" w:space="0" w:color="auto"/>
              <w:bottom w:val="nil"/>
              <w:right w:val="single" w:sz="8" w:space="0" w:color="000000"/>
            </w:tcBorders>
            <w:shd w:val="clear" w:color="auto" w:fill="auto"/>
            <w:vAlign w:val="center"/>
            <w:hideMark/>
          </w:tcPr>
          <w:p w14:paraId="03A176E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6339E187" w14:textId="77777777" w:rsidTr="00797266">
        <w:trPr>
          <w:trHeight w:val="600"/>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17531D18"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single" w:sz="8" w:space="0" w:color="000000"/>
              <w:right w:val="single" w:sz="8" w:space="0" w:color="000000"/>
            </w:tcBorders>
            <w:shd w:val="clear" w:color="auto" w:fill="auto"/>
            <w:vAlign w:val="center"/>
            <w:hideMark/>
          </w:tcPr>
          <w:p w14:paraId="6A8FD68A" w14:textId="77777777" w:rsidR="00F400AB" w:rsidRPr="00463D9C" w:rsidRDefault="00F400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35" w:type="dxa"/>
            <w:tcBorders>
              <w:top w:val="nil"/>
              <w:left w:val="nil"/>
              <w:bottom w:val="single" w:sz="8" w:space="0" w:color="000000"/>
              <w:right w:val="single" w:sz="8" w:space="0" w:color="000000"/>
            </w:tcBorders>
            <w:shd w:val="clear" w:color="auto" w:fill="auto"/>
            <w:vAlign w:val="center"/>
            <w:hideMark/>
          </w:tcPr>
          <w:p w14:paraId="2B266E82"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7" w:type="dxa"/>
            <w:tcBorders>
              <w:top w:val="nil"/>
              <w:left w:val="nil"/>
              <w:bottom w:val="single" w:sz="8" w:space="0" w:color="000000"/>
              <w:right w:val="single" w:sz="8" w:space="0" w:color="000000"/>
            </w:tcBorders>
            <w:shd w:val="clear" w:color="auto" w:fill="auto"/>
            <w:vAlign w:val="center"/>
            <w:hideMark/>
          </w:tcPr>
          <w:p w14:paraId="7C6A4D29"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77" w:type="dxa"/>
            <w:tcBorders>
              <w:top w:val="nil"/>
              <w:left w:val="nil"/>
              <w:bottom w:val="single" w:sz="8" w:space="0" w:color="000000"/>
              <w:right w:val="single" w:sz="8" w:space="0" w:color="auto"/>
            </w:tcBorders>
            <w:shd w:val="clear" w:color="auto" w:fill="auto"/>
            <w:vAlign w:val="center"/>
            <w:hideMark/>
          </w:tcPr>
          <w:p w14:paraId="151F193B" w14:textId="77777777" w:rsidR="00F400AB" w:rsidRPr="00463D9C" w:rsidRDefault="0042168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77" w:type="dxa"/>
            <w:tcBorders>
              <w:top w:val="nil"/>
              <w:left w:val="nil"/>
              <w:bottom w:val="single" w:sz="8" w:space="0" w:color="000000"/>
              <w:right w:val="single" w:sz="8" w:space="0" w:color="auto"/>
            </w:tcBorders>
            <w:shd w:val="clear" w:color="auto" w:fill="auto"/>
            <w:vAlign w:val="center"/>
            <w:hideMark/>
          </w:tcPr>
          <w:p w14:paraId="65179F4F" w14:textId="77777777" w:rsidR="00F400AB" w:rsidRPr="00463D9C" w:rsidRDefault="0042168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77" w:type="dxa"/>
            <w:tcBorders>
              <w:top w:val="nil"/>
              <w:left w:val="nil"/>
              <w:bottom w:val="single" w:sz="8" w:space="0" w:color="000000"/>
              <w:right w:val="nil"/>
            </w:tcBorders>
            <w:shd w:val="clear" w:color="auto" w:fill="auto"/>
            <w:vAlign w:val="center"/>
            <w:hideMark/>
          </w:tcPr>
          <w:p w14:paraId="5647805A"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77" w:type="dxa"/>
            <w:tcBorders>
              <w:top w:val="nil"/>
              <w:left w:val="single" w:sz="8" w:space="0" w:color="auto"/>
              <w:bottom w:val="single" w:sz="8" w:space="0" w:color="000000"/>
              <w:right w:val="single" w:sz="8" w:space="0" w:color="000000"/>
            </w:tcBorders>
            <w:shd w:val="clear" w:color="auto" w:fill="auto"/>
            <w:vAlign w:val="center"/>
            <w:hideMark/>
          </w:tcPr>
          <w:p w14:paraId="1013D0B1"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04AA0956" w14:textId="77777777" w:rsidTr="00416C8A">
        <w:trPr>
          <w:trHeight w:val="300"/>
          <w:jc w:val="center"/>
        </w:trPr>
        <w:tc>
          <w:tcPr>
            <w:tcW w:w="983" w:type="dxa"/>
            <w:tcBorders>
              <w:top w:val="nil"/>
              <w:left w:val="nil"/>
              <w:bottom w:val="nil"/>
              <w:right w:val="nil"/>
            </w:tcBorders>
            <w:shd w:val="clear" w:color="auto" w:fill="auto"/>
            <w:vAlign w:val="center"/>
            <w:hideMark/>
          </w:tcPr>
          <w:p w14:paraId="3E8DDFF8"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nil"/>
            </w:tcBorders>
            <w:shd w:val="clear" w:color="auto" w:fill="auto"/>
            <w:vAlign w:val="center"/>
            <w:hideMark/>
          </w:tcPr>
          <w:p w14:paraId="63D60475"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35" w:type="dxa"/>
            <w:tcBorders>
              <w:top w:val="nil"/>
              <w:left w:val="nil"/>
              <w:bottom w:val="nil"/>
              <w:right w:val="nil"/>
            </w:tcBorders>
            <w:shd w:val="clear" w:color="auto" w:fill="auto"/>
            <w:vAlign w:val="center"/>
            <w:hideMark/>
          </w:tcPr>
          <w:p w14:paraId="2475F4C4"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5C3BCB22"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77" w:type="dxa"/>
            <w:tcBorders>
              <w:top w:val="nil"/>
              <w:left w:val="nil"/>
              <w:bottom w:val="single" w:sz="8" w:space="0" w:color="auto"/>
              <w:right w:val="single" w:sz="8" w:space="0" w:color="auto"/>
            </w:tcBorders>
            <w:shd w:val="clear" w:color="auto" w:fill="auto"/>
            <w:vAlign w:val="center"/>
            <w:hideMark/>
          </w:tcPr>
          <w:p w14:paraId="7CECBF93"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w:t>
            </w:r>
          </w:p>
        </w:tc>
        <w:tc>
          <w:tcPr>
            <w:tcW w:w="1077" w:type="dxa"/>
            <w:tcBorders>
              <w:top w:val="nil"/>
              <w:left w:val="nil"/>
              <w:bottom w:val="single" w:sz="8" w:space="0" w:color="auto"/>
              <w:right w:val="nil"/>
            </w:tcBorders>
            <w:shd w:val="clear" w:color="auto" w:fill="auto"/>
            <w:vAlign w:val="center"/>
            <w:hideMark/>
          </w:tcPr>
          <w:p w14:paraId="217E5DA5"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w:t>
            </w:r>
          </w:p>
        </w:tc>
        <w:tc>
          <w:tcPr>
            <w:tcW w:w="1077" w:type="dxa"/>
            <w:tcBorders>
              <w:top w:val="nil"/>
              <w:left w:val="single" w:sz="8" w:space="0" w:color="auto"/>
              <w:bottom w:val="single" w:sz="8" w:space="0" w:color="auto"/>
              <w:right w:val="single" w:sz="8" w:space="0" w:color="auto"/>
            </w:tcBorders>
            <w:shd w:val="clear" w:color="auto" w:fill="auto"/>
            <w:vAlign w:val="center"/>
            <w:hideMark/>
          </w:tcPr>
          <w:p w14:paraId="07DB4482"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w:t>
            </w:r>
          </w:p>
        </w:tc>
        <w:tc>
          <w:tcPr>
            <w:tcW w:w="1077" w:type="dxa"/>
            <w:tcBorders>
              <w:top w:val="nil"/>
              <w:left w:val="nil"/>
              <w:bottom w:val="single" w:sz="8" w:space="0" w:color="auto"/>
              <w:right w:val="single" w:sz="8" w:space="0" w:color="auto"/>
            </w:tcBorders>
            <w:shd w:val="clear" w:color="auto" w:fill="auto"/>
            <w:vAlign w:val="center"/>
            <w:hideMark/>
          </w:tcPr>
          <w:p w14:paraId="01DFE03C"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w:t>
            </w:r>
          </w:p>
        </w:tc>
      </w:tr>
    </w:tbl>
    <w:p w14:paraId="0A34C9D1" w14:textId="77777777" w:rsidR="00F400AB" w:rsidRPr="00463D9C" w:rsidRDefault="00F400AB" w:rsidP="00F2564D">
      <w:pPr>
        <w:spacing w:line="276" w:lineRule="auto"/>
        <w:jc w:val="both"/>
        <w:rPr>
          <w:rFonts w:ascii="Times New Roman" w:hAnsi="Times New Roman"/>
          <w:sz w:val="28"/>
          <w:szCs w:val="28"/>
        </w:rPr>
      </w:pPr>
    </w:p>
    <w:p w14:paraId="262F096C" w14:textId="77777777" w:rsidR="002F0BED" w:rsidRPr="00463D9C" w:rsidRDefault="002F0BED" w:rsidP="00F2564D">
      <w:pPr>
        <w:spacing w:line="276" w:lineRule="auto"/>
        <w:jc w:val="both"/>
        <w:rPr>
          <w:rFonts w:ascii="Times New Roman" w:hAnsi="Times New Roman"/>
          <w:sz w:val="28"/>
          <w:szCs w:val="28"/>
        </w:rPr>
      </w:pPr>
    </w:p>
    <w:p w14:paraId="758928C9" w14:textId="77777777" w:rsidR="00F400AB" w:rsidRPr="00463D9C" w:rsidRDefault="00F400AB" w:rsidP="00F2564D">
      <w:pPr>
        <w:spacing w:line="276" w:lineRule="auto"/>
        <w:jc w:val="both"/>
        <w:rPr>
          <w:rFonts w:ascii="Times New Roman" w:hAnsi="Times New Roman"/>
          <w:sz w:val="28"/>
          <w:szCs w:val="28"/>
        </w:rPr>
      </w:pPr>
    </w:p>
    <w:p w14:paraId="29EE94F1" w14:textId="77777777" w:rsidR="00F400AB" w:rsidRPr="00463D9C" w:rsidRDefault="00F400AB" w:rsidP="00F2564D">
      <w:pPr>
        <w:spacing w:line="276" w:lineRule="auto"/>
        <w:jc w:val="both"/>
        <w:rPr>
          <w:rFonts w:ascii="Times New Roman" w:hAnsi="Times New Roman"/>
          <w:sz w:val="28"/>
          <w:szCs w:val="28"/>
        </w:rPr>
      </w:pPr>
    </w:p>
    <w:p w14:paraId="40D4A702" w14:textId="77777777" w:rsidR="00F400AB" w:rsidRPr="00463D9C" w:rsidRDefault="00F400AB" w:rsidP="00F2564D">
      <w:pPr>
        <w:spacing w:line="276" w:lineRule="auto"/>
        <w:jc w:val="both"/>
        <w:rPr>
          <w:rFonts w:ascii="Times New Roman" w:hAnsi="Times New Roman"/>
          <w:sz w:val="28"/>
          <w:szCs w:val="28"/>
        </w:rPr>
      </w:pPr>
    </w:p>
    <w:p w14:paraId="3917E02D" w14:textId="77777777" w:rsidR="00F400AB" w:rsidRPr="00463D9C" w:rsidRDefault="00F400AB" w:rsidP="00F2564D">
      <w:pPr>
        <w:spacing w:line="276" w:lineRule="auto"/>
        <w:jc w:val="both"/>
        <w:rPr>
          <w:rFonts w:ascii="Times New Roman" w:hAnsi="Times New Roman"/>
          <w:sz w:val="28"/>
          <w:szCs w:val="28"/>
        </w:rPr>
      </w:pPr>
    </w:p>
    <w:p w14:paraId="64000021" w14:textId="77777777" w:rsidR="00F400AB" w:rsidRPr="00463D9C" w:rsidRDefault="00F400AB" w:rsidP="00F2564D">
      <w:pPr>
        <w:spacing w:line="276" w:lineRule="auto"/>
        <w:jc w:val="both"/>
        <w:rPr>
          <w:rFonts w:ascii="Times New Roman" w:hAnsi="Times New Roman"/>
          <w:sz w:val="28"/>
          <w:szCs w:val="28"/>
        </w:rPr>
      </w:pPr>
    </w:p>
    <w:p w14:paraId="6F11CD66" w14:textId="77777777" w:rsidR="00F400AB" w:rsidRPr="00463D9C" w:rsidRDefault="00F400AB" w:rsidP="00F2564D">
      <w:pPr>
        <w:spacing w:line="276" w:lineRule="auto"/>
        <w:jc w:val="both"/>
        <w:rPr>
          <w:rFonts w:ascii="Times New Roman" w:hAnsi="Times New Roman"/>
          <w:sz w:val="28"/>
          <w:szCs w:val="28"/>
        </w:rPr>
      </w:pPr>
    </w:p>
    <w:p w14:paraId="1901B2F9" w14:textId="77777777" w:rsidR="00F400AB" w:rsidRPr="00463D9C" w:rsidRDefault="00F400AB" w:rsidP="00F2564D">
      <w:pPr>
        <w:spacing w:line="276" w:lineRule="auto"/>
        <w:jc w:val="both"/>
        <w:rPr>
          <w:rFonts w:ascii="Times New Roman" w:hAnsi="Times New Roman"/>
          <w:sz w:val="28"/>
          <w:szCs w:val="28"/>
        </w:rPr>
      </w:pPr>
    </w:p>
    <w:p w14:paraId="713BCA1A" w14:textId="77777777" w:rsidR="00F400AB" w:rsidRPr="00463D9C" w:rsidRDefault="00F400AB" w:rsidP="00F2564D">
      <w:pPr>
        <w:spacing w:line="276" w:lineRule="auto"/>
        <w:jc w:val="both"/>
        <w:rPr>
          <w:rFonts w:ascii="Times New Roman" w:hAnsi="Times New Roman"/>
          <w:sz w:val="28"/>
          <w:szCs w:val="28"/>
        </w:rPr>
      </w:pPr>
    </w:p>
    <w:p w14:paraId="1DC54ADF" w14:textId="77777777" w:rsidR="00F400AB" w:rsidRPr="00463D9C" w:rsidRDefault="00F400AB" w:rsidP="00F2564D">
      <w:pPr>
        <w:spacing w:line="276" w:lineRule="auto"/>
        <w:jc w:val="both"/>
        <w:rPr>
          <w:rFonts w:ascii="Times New Roman" w:hAnsi="Times New Roman"/>
          <w:sz w:val="28"/>
          <w:szCs w:val="28"/>
        </w:rPr>
      </w:pPr>
    </w:p>
    <w:p w14:paraId="34D61791" w14:textId="77777777" w:rsidR="00F400AB" w:rsidRPr="00463D9C" w:rsidRDefault="00F400AB" w:rsidP="00F2564D">
      <w:pPr>
        <w:spacing w:line="276" w:lineRule="auto"/>
        <w:jc w:val="both"/>
        <w:rPr>
          <w:rFonts w:ascii="Times New Roman" w:hAnsi="Times New Roman"/>
          <w:sz w:val="28"/>
          <w:szCs w:val="28"/>
        </w:rPr>
      </w:pPr>
    </w:p>
    <w:p w14:paraId="1452E541" w14:textId="77777777" w:rsidR="00F400AB" w:rsidRPr="00463D9C" w:rsidRDefault="00F400AB" w:rsidP="00F2564D">
      <w:pPr>
        <w:spacing w:line="276" w:lineRule="auto"/>
        <w:jc w:val="both"/>
        <w:rPr>
          <w:rFonts w:ascii="Times New Roman" w:hAnsi="Times New Roman"/>
          <w:sz w:val="28"/>
          <w:szCs w:val="28"/>
        </w:rPr>
      </w:pPr>
    </w:p>
    <w:p w14:paraId="4B319E58" w14:textId="77777777" w:rsidR="00592C6F" w:rsidRPr="00463D9C" w:rsidRDefault="00592C6F" w:rsidP="00F2564D">
      <w:pPr>
        <w:spacing w:line="276" w:lineRule="auto"/>
        <w:jc w:val="right"/>
        <w:rPr>
          <w:rFonts w:ascii="Times New Roman" w:hAnsi="Times New Roman"/>
          <w:sz w:val="24"/>
          <w:szCs w:val="24"/>
        </w:rPr>
      </w:pPr>
    </w:p>
    <w:p w14:paraId="4994647E" w14:textId="77777777" w:rsidR="00592C6F" w:rsidRPr="00463D9C" w:rsidRDefault="00592C6F" w:rsidP="00F2564D">
      <w:pPr>
        <w:spacing w:line="276" w:lineRule="auto"/>
        <w:jc w:val="right"/>
        <w:rPr>
          <w:rFonts w:ascii="Times New Roman" w:hAnsi="Times New Roman"/>
          <w:sz w:val="24"/>
          <w:szCs w:val="24"/>
        </w:rPr>
      </w:pPr>
    </w:p>
    <w:p w14:paraId="5CE01D66" w14:textId="77777777" w:rsidR="00592C6F" w:rsidRPr="00463D9C" w:rsidRDefault="00592C6F" w:rsidP="00F2564D">
      <w:pPr>
        <w:spacing w:line="276" w:lineRule="auto"/>
        <w:jc w:val="right"/>
        <w:rPr>
          <w:rFonts w:ascii="Times New Roman" w:hAnsi="Times New Roman"/>
          <w:sz w:val="24"/>
          <w:szCs w:val="24"/>
        </w:rPr>
      </w:pPr>
    </w:p>
    <w:p w14:paraId="1CD4B3EA" w14:textId="77777777" w:rsidR="00592C6F" w:rsidRPr="00463D9C" w:rsidRDefault="00592C6F" w:rsidP="00F2564D">
      <w:pPr>
        <w:spacing w:line="276" w:lineRule="auto"/>
        <w:jc w:val="right"/>
        <w:rPr>
          <w:rFonts w:ascii="Times New Roman" w:hAnsi="Times New Roman"/>
          <w:sz w:val="24"/>
          <w:szCs w:val="24"/>
        </w:rPr>
      </w:pPr>
    </w:p>
    <w:p w14:paraId="2706D407" w14:textId="77777777" w:rsidR="00592C6F" w:rsidRPr="00463D9C" w:rsidRDefault="00592C6F" w:rsidP="00F2564D">
      <w:pPr>
        <w:spacing w:line="276" w:lineRule="auto"/>
        <w:jc w:val="right"/>
        <w:rPr>
          <w:rFonts w:ascii="Times New Roman" w:hAnsi="Times New Roman"/>
          <w:sz w:val="24"/>
          <w:szCs w:val="24"/>
        </w:rPr>
      </w:pPr>
    </w:p>
    <w:p w14:paraId="4C00D6FA" w14:textId="77777777" w:rsidR="00F400AB"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40" w:type="dxa"/>
        <w:jc w:val="center"/>
        <w:tblLook w:val="04A0" w:firstRow="1" w:lastRow="0" w:firstColumn="1" w:lastColumn="0" w:noHBand="0" w:noVBand="1"/>
      </w:tblPr>
      <w:tblGrid>
        <w:gridCol w:w="983"/>
        <w:gridCol w:w="977"/>
        <w:gridCol w:w="3522"/>
        <w:gridCol w:w="992"/>
        <w:gridCol w:w="1701"/>
        <w:gridCol w:w="1765"/>
      </w:tblGrid>
      <w:tr w:rsidR="00A83BB6" w:rsidRPr="00463D9C" w14:paraId="34765E6C" w14:textId="77777777" w:rsidTr="00592C6F">
        <w:trPr>
          <w:trHeight w:val="948"/>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4404C5"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77CC23"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52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DF3AFF"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E73224"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7B38F6" w14:textId="77777777" w:rsidR="00EC3D27" w:rsidRPr="00463D9C" w:rsidRDefault="00416C8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w:t>
            </w:r>
          </w:p>
          <w:p w14:paraId="2D4523D0"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điểm sương</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tcPr>
          <w:p w14:paraId="507BB25C" w14:textId="77777777" w:rsidR="00416C8A" w:rsidRPr="00463D9C" w:rsidRDefault="00327B7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w:t>
            </w:r>
            <w:r w:rsidR="00416C8A" w:rsidRPr="00463D9C">
              <w:rPr>
                <w:rFonts w:ascii="Times New Roman" w:eastAsia="Times New Roman" w:hAnsi="Times New Roman"/>
                <w:sz w:val="22"/>
                <w:szCs w:val="22"/>
              </w:rPr>
              <w:t>hử độ kín</w:t>
            </w:r>
            <w:r w:rsidRPr="00463D9C">
              <w:rPr>
                <w:rFonts w:ascii="Times New Roman" w:eastAsia="Times New Roman" w:hAnsi="Times New Roman"/>
                <w:sz w:val="22"/>
                <w:szCs w:val="22"/>
              </w:rPr>
              <w:t xml:space="preserve"> bằng phương pháp </w:t>
            </w:r>
            <w:r w:rsidR="00592C6F" w:rsidRPr="00463D9C">
              <w:rPr>
                <w:rFonts w:ascii="Times New Roman" w:eastAsia="Times New Roman" w:hAnsi="Times New Roman"/>
                <w:sz w:val="22"/>
                <w:szCs w:val="22"/>
              </w:rPr>
              <w:t xml:space="preserve">   </w:t>
            </w:r>
            <w:r w:rsidRPr="00463D9C">
              <w:rPr>
                <w:rFonts w:ascii="Times New Roman" w:eastAsia="Times New Roman" w:hAnsi="Times New Roman"/>
                <w:sz w:val="22"/>
                <w:szCs w:val="22"/>
              </w:rPr>
              <w:t xml:space="preserve">gia tốc </w:t>
            </w:r>
          </w:p>
        </w:tc>
      </w:tr>
      <w:tr w:rsidR="00A83BB6" w:rsidRPr="00463D9C" w14:paraId="2E4E307F" w14:textId="77777777" w:rsidTr="00DA49EE">
        <w:trPr>
          <w:trHeight w:val="300"/>
          <w:jc w:val="center"/>
        </w:trPr>
        <w:tc>
          <w:tcPr>
            <w:tcW w:w="983" w:type="dxa"/>
            <w:tcBorders>
              <w:top w:val="single" w:sz="8" w:space="0" w:color="auto"/>
              <w:left w:val="single" w:sz="8" w:space="0" w:color="auto"/>
              <w:bottom w:val="nil"/>
              <w:right w:val="single" w:sz="8" w:space="0" w:color="auto"/>
            </w:tcBorders>
            <w:shd w:val="clear" w:color="auto" w:fill="auto"/>
            <w:vAlign w:val="center"/>
            <w:hideMark/>
          </w:tcPr>
          <w:p w14:paraId="3C111766" w14:textId="77777777" w:rsidR="00F400AB" w:rsidRPr="00463D9C" w:rsidRDefault="00F400A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single" w:sz="8" w:space="0" w:color="auto"/>
              <w:left w:val="nil"/>
              <w:bottom w:val="nil"/>
              <w:right w:val="single" w:sz="8" w:space="0" w:color="auto"/>
            </w:tcBorders>
            <w:shd w:val="clear" w:color="auto" w:fill="auto"/>
            <w:vAlign w:val="center"/>
            <w:hideMark/>
          </w:tcPr>
          <w:p w14:paraId="76BB6670" w14:textId="77777777" w:rsidR="00F400AB" w:rsidRPr="00463D9C" w:rsidRDefault="00F400A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522" w:type="dxa"/>
            <w:tcBorders>
              <w:top w:val="single" w:sz="8" w:space="0" w:color="auto"/>
              <w:left w:val="nil"/>
              <w:bottom w:val="nil"/>
              <w:right w:val="single" w:sz="8" w:space="0" w:color="auto"/>
            </w:tcBorders>
            <w:shd w:val="clear" w:color="auto" w:fill="auto"/>
            <w:noWrap/>
            <w:vAlign w:val="center"/>
            <w:hideMark/>
          </w:tcPr>
          <w:p w14:paraId="0E55D458"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0DBFFEFA" w14:textId="77777777" w:rsidR="00F400AB" w:rsidRPr="00463D9C" w:rsidRDefault="00F400A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701" w:type="dxa"/>
            <w:tcBorders>
              <w:top w:val="single" w:sz="8" w:space="0" w:color="auto"/>
              <w:left w:val="nil"/>
              <w:bottom w:val="nil"/>
              <w:right w:val="single" w:sz="8" w:space="0" w:color="auto"/>
            </w:tcBorders>
            <w:shd w:val="clear" w:color="auto" w:fill="auto"/>
            <w:vAlign w:val="center"/>
            <w:hideMark/>
          </w:tcPr>
          <w:p w14:paraId="19A5697B"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765" w:type="dxa"/>
            <w:tcBorders>
              <w:top w:val="single" w:sz="8" w:space="0" w:color="auto"/>
              <w:left w:val="nil"/>
              <w:bottom w:val="nil"/>
              <w:right w:val="single" w:sz="8" w:space="0" w:color="auto"/>
            </w:tcBorders>
            <w:shd w:val="clear" w:color="auto" w:fill="auto"/>
            <w:vAlign w:val="center"/>
            <w:hideMark/>
          </w:tcPr>
          <w:p w14:paraId="79CC510C" w14:textId="77777777" w:rsidR="00F400AB" w:rsidRPr="00463D9C" w:rsidRDefault="00F400A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1DDF1AD6"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08A74AC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DA.230</w:t>
            </w:r>
          </w:p>
        </w:tc>
        <w:tc>
          <w:tcPr>
            <w:tcW w:w="977" w:type="dxa"/>
            <w:tcBorders>
              <w:top w:val="nil"/>
              <w:left w:val="nil"/>
              <w:bottom w:val="nil"/>
              <w:right w:val="single" w:sz="8" w:space="0" w:color="auto"/>
            </w:tcBorders>
            <w:shd w:val="clear" w:color="auto" w:fill="auto"/>
            <w:noWrap/>
            <w:vAlign w:val="center"/>
            <w:hideMark/>
          </w:tcPr>
          <w:p w14:paraId="14ECC1E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522" w:type="dxa"/>
            <w:tcBorders>
              <w:top w:val="nil"/>
              <w:left w:val="nil"/>
              <w:bottom w:val="nil"/>
              <w:right w:val="single" w:sz="8" w:space="0" w:color="auto"/>
            </w:tcBorders>
            <w:shd w:val="clear" w:color="auto" w:fill="auto"/>
            <w:noWrap/>
            <w:vAlign w:val="center"/>
            <w:hideMark/>
          </w:tcPr>
          <w:p w14:paraId="59D7C6A8"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Khăn bông</w:t>
            </w:r>
          </w:p>
        </w:tc>
        <w:tc>
          <w:tcPr>
            <w:tcW w:w="992" w:type="dxa"/>
            <w:tcBorders>
              <w:top w:val="nil"/>
              <w:left w:val="nil"/>
              <w:bottom w:val="nil"/>
              <w:right w:val="single" w:sz="8" w:space="0" w:color="auto"/>
            </w:tcBorders>
            <w:shd w:val="clear" w:color="auto" w:fill="auto"/>
            <w:vAlign w:val="center"/>
            <w:hideMark/>
          </w:tcPr>
          <w:p w14:paraId="45ED120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701" w:type="dxa"/>
            <w:tcBorders>
              <w:top w:val="nil"/>
              <w:left w:val="nil"/>
              <w:bottom w:val="nil"/>
              <w:right w:val="single" w:sz="8" w:space="0" w:color="auto"/>
            </w:tcBorders>
            <w:shd w:val="clear" w:color="auto" w:fill="auto"/>
            <w:noWrap/>
            <w:vAlign w:val="center"/>
            <w:hideMark/>
          </w:tcPr>
          <w:p w14:paraId="32D90E6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765" w:type="dxa"/>
            <w:tcBorders>
              <w:top w:val="nil"/>
              <w:left w:val="nil"/>
              <w:bottom w:val="nil"/>
              <w:right w:val="single" w:sz="8" w:space="0" w:color="auto"/>
            </w:tcBorders>
            <w:shd w:val="clear" w:color="auto" w:fill="auto"/>
            <w:noWrap/>
            <w:vAlign w:val="center"/>
            <w:hideMark/>
          </w:tcPr>
          <w:p w14:paraId="4C095A6E"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43FAF087"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1315344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2F84161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522" w:type="dxa"/>
            <w:tcBorders>
              <w:top w:val="nil"/>
              <w:left w:val="nil"/>
              <w:bottom w:val="nil"/>
              <w:right w:val="single" w:sz="8" w:space="0" w:color="auto"/>
            </w:tcBorders>
            <w:shd w:val="clear" w:color="auto" w:fill="auto"/>
            <w:noWrap/>
            <w:vAlign w:val="center"/>
            <w:hideMark/>
          </w:tcPr>
          <w:p w14:paraId="794F1E1B"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Cồn (C</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5</w:t>
            </w:r>
            <w:r w:rsidRPr="00463D9C">
              <w:rPr>
                <w:rFonts w:ascii="Times New Roman" w:eastAsia="Times New Roman" w:hAnsi="Times New Roman"/>
                <w:sz w:val="22"/>
                <w:szCs w:val="22"/>
              </w:rPr>
              <w:t>OH)</w:t>
            </w:r>
          </w:p>
        </w:tc>
        <w:tc>
          <w:tcPr>
            <w:tcW w:w="992" w:type="dxa"/>
            <w:tcBorders>
              <w:top w:val="nil"/>
              <w:left w:val="nil"/>
              <w:bottom w:val="nil"/>
              <w:right w:val="single" w:sz="8" w:space="0" w:color="auto"/>
            </w:tcBorders>
            <w:shd w:val="clear" w:color="auto" w:fill="auto"/>
            <w:vAlign w:val="center"/>
            <w:hideMark/>
          </w:tcPr>
          <w:p w14:paraId="6B42D7C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701" w:type="dxa"/>
            <w:tcBorders>
              <w:top w:val="nil"/>
              <w:left w:val="nil"/>
              <w:bottom w:val="nil"/>
              <w:right w:val="single" w:sz="8" w:space="0" w:color="auto"/>
            </w:tcBorders>
            <w:shd w:val="clear" w:color="auto" w:fill="auto"/>
            <w:noWrap/>
            <w:vAlign w:val="center"/>
            <w:hideMark/>
          </w:tcPr>
          <w:p w14:paraId="7E5D1C1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765" w:type="dxa"/>
            <w:tcBorders>
              <w:top w:val="nil"/>
              <w:left w:val="nil"/>
              <w:bottom w:val="nil"/>
              <w:right w:val="single" w:sz="8" w:space="0" w:color="auto"/>
            </w:tcBorders>
            <w:shd w:val="clear" w:color="auto" w:fill="auto"/>
            <w:noWrap/>
            <w:vAlign w:val="center"/>
            <w:hideMark/>
          </w:tcPr>
          <w:p w14:paraId="550BE271"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2CAE161E"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0CEA3EF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117E4DF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kính</w:t>
            </w:r>
          </w:p>
        </w:tc>
        <w:tc>
          <w:tcPr>
            <w:tcW w:w="3522" w:type="dxa"/>
            <w:tcBorders>
              <w:top w:val="nil"/>
              <w:left w:val="nil"/>
              <w:bottom w:val="nil"/>
              <w:right w:val="single" w:sz="8" w:space="0" w:color="auto"/>
            </w:tcBorders>
            <w:shd w:val="clear" w:color="auto" w:fill="auto"/>
            <w:noWrap/>
            <w:vAlign w:val="center"/>
            <w:hideMark/>
          </w:tcPr>
          <w:p w14:paraId="3582CEF5"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Đá khô</w:t>
            </w:r>
          </w:p>
        </w:tc>
        <w:tc>
          <w:tcPr>
            <w:tcW w:w="992" w:type="dxa"/>
            <w:tcBorders>
              <w:top w:val="nil"/>
              <w:left w:val="nil"/>
              <w:bottom w:val="nil"/>
              <w:right w:val="single" w:sz="8" w:space="0" w:color="auto"/>
            </w:tcBorders>
            <w:shd w:val="clear" w:color="auto" w:fill="auto"/>
            <w:vAlign w:val="center"/>
            <w:hideMark/>
          </w:tcPr>
          <w:p w14:paraId="764A63F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701" w:type="dxa"/>
            <w:tcBorders>
              <w:top w:val="nil"/>
              <w:left w:val="nil"/>
              <w:bottom w:val="nil"/>
              <w:right w:val="single" w:sz="8" w:space="0" w:color="auto"/>
            </w:tcBorders>
            <w:shd w:val="clear" w:color="auto" w:fill="auto"/>
            <w:noWrap/>
            <w:vAlign w:val="center"/>
            <w:hideMark/>
          </w:tcPr>
          <w:p w14:paraId="1EEB030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765" w:type="dxa"/>
            <w:tcBorders>
              <w:top w:val="nil"/>
              <w:left w:val="nil"/>
              <w:bottom w:val="nil"/>
              <w:right w:val="single" w:sz="8" w:space="0" w:color="auto"/>
            </w:tcBorders>
            <w:shd w:val="clear" w:color="auto" w:fill="auto"/>
            <w:noWrap/>
            <w:vAlign w:val="center"/>
            <w:hideMark/>
          </w:tcPr>
          <w:p w14:paraId="38E10CA0"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03F41EFB"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2D933505"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0365DC88"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xây </w:t>
            </w:r>
          </w:p>
        </w:tc>
        <w:tc>
          <w:tcPr>
            <w:tcW w:w="3522" w:type="dxa"/>
            <w:tcBorders>
              <w:top w:val="nil"/>
              <w:left w:val="nil"/>
              <w:bottom w:val="nil"/>
              <w:right w:val="single" w:sz="8" w:space="0" w:color="auto"/>
            </w:tcBorders>
            <w:shd w:val="clear" w:color="auto" w:fill="auto"/>
            <w:noWrap/>
            <w:vAlign w:val="center"/>
            <w:hideMark/>
          </w:tcPr>
          <w:p w14:paraId="75CA0D78"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63739A0B" w14:textId="77777777" w:rsidR="00F400AB"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701" w:type="dxa"/>
            <w:tcBorders>
              <w:top w:val="nil"/>
              <w:left w:val="nil"/>
              <w:bottom w:val="nil"/>
              <w:right w:val="single" w:sz="8" w:space="0" w:color="auto"/>
            </w:tcBorders>
            <w:shd w:val="clear" w:color="auto" w:fill="auto"/>
            <w:noWrap/>
            <w:vAlign w:val="center"/>
            <w:hideMark/>
          </w:tcPr>
          <w:p w14:paraId="64E99619"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1765" w:type="dxa"/>
            <w:tcBorders>
              <w:top w:val="nil"/>
              <w:left w:val="nil"/>
              <w:bottom w:val="nil"/>
              <w:right w:val="single" w:sz="8" w:space="0" w:color="auto"/>
            </w:tcBorders>
            <w:shd w:val="clear" w:color="auto" w:fill="auto"/>
            <w:noWrap/>
            <w:vAlign w:val="center"/>
            <w:hideMark/>
          </w:tcPr>
          <w:p w14:paraId="703031D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890</w:t>
            </w:r>
            <w:r w:rsidR="00627908" w:rsidRPr="00463D9C">
              <w:rPr>
                <w:rFonts w:ascii="Times New Roman" w:eastAsia="Times New Roman" w:hAnsi="Times New Roman"/>
                <w:sz w:val="22"/>
                <w:szCs w:val="22"/>
              </w:rPr>
              <w:t>,0</w:t>
            </w:r>
          </w:p>
        </w:tc>
      </w:tr>
      <w:tr w:rsidR="00A83BB6" w:rsidRPr="00463D9C" w14:paraId="4107506C"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475546FE"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2D9166E0"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dựng</w:t>
            </w:r>
          </w:p>
        </w:tc>
        <w:tc>
          <w:tcPr>
            <w:tcW w:w="3522" w:type="dxa"/>
            <w:tcBorders>
              <w:top w:val="nil"/>
              <w:left w:val="nil"/>
              <w:bottom w:val="nil"/>
              <w:right w:val="single" w:sz="8" w:space="0" w:color="auto"/>
            </w:tcBorders>
            <w:shd w:val="clear" w:color="auto" w:fill="auto"/>
            <w:noWrap/>
            <w:vAlign w:val="center"/>
            <w:hideMark/>
          </w:tcPr>
          <w:p w14:paraId="3E2468BB" w14:textId="77777777" w:rsidR="00F400AB" w:rsidRPr="00463D9C" w:rsidRDefault="0061129E" w:rsidP="00F2564D">
            <w:pPr>
              <w:rPr>
                <w:rFonts w:ascii="Times New Roman" w:eastAsia="Times New Roman" w:hAnsi="Times New Roman"/>
                <w:sz w:val="22"/>
                <w:szCs w:val="22"/>
              </w:rPr>
            </w:pPr>
            <w:r w:rsidRPr="00463D9C">
              <w:rPr>
                <w:rFonts w:ascii="Times New Roman" w:eastAsia="Times New Roman" w:hAnsi="Times New Roman"/>
                <w:sz w:val="22"/>
                <w:szCs w:val="22"/>
              </w:rPr>
              <w:t>Hóa chất tẩy rửa (HCl 5%)</w:t>
            </w:r>
          </w:p>
        </w:tc>
        <w:tc>
          <w:tcPr>
            <w:tcW w:w="992" w:type="dxa"/>
            <w:tcBorders>
              <w:top w:val="nil"/>
              <w:left w:val="nil"/>
              <w:bottom w:val="nil"/>
              <w:right w:val="single" w:sz="8" w:space="0" w:color="auto"/>
            </w:tcBorders>
            <w:shd w:val="clear" w:color="auto" w:fill="auto"/>
            <w:vAlign w:val="center"/>
            <w:hideMark/>
          </w:tcPr>
          <w:p w14:paraId="15D2A11B" w14:textId="77777777" w:rsidR="00F400AB" w:rsidRPr="00463D9C" w:rsidRDefault="008D0F8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r w:rsidR="00F400AB" w:rsidRPr="00463D9C">
              <w:rPr>
                <w:rFonts w:ascii="Times New Roman" w:eastAsia="Times New Roman" w:hAnsi="Times New Roman"/>
                <w:sz w:val="22"/>
                <w:szCs w:val="22"/>
              </w:rPr>
              <w:t> </w:t>
            </w:r>
          </w:p>
        </w:tc>
        <w:tc>
          <w:tcPr>
            <w:tcW w:w="1701" w:type="dxa"/>
            <w:tcBorders>
              <w:top w:val="nil"/>
              <w:left w:val="nil"/>
              <w:bottom w:val="nil"/>
              <w:right w:val="single" w:sz="8" w:space="0" w:color="auto"/>
            </w:tcBorders>
            <w:shd w:val="clear" w:color="auto" w:fill="auto"/>
            <w:noWrap/>
            <w:vAlign w:val="center"/>
            <w:hideMark/>
          </w:tcPr>
          <w:p w14:paraId="4C7B541C" w14:textId="77777777" w:rsidR="00F400AB"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765" w:type="dxa"/>
            <w:tcBorders>
              <w:top w:val="nil"/>
              <w:left w:val="nil"/>
              <w:bottom w:val="nil"/>
              <w:right w:val="single" w:sz="8" w:space="0" w:color="auto"/>
            </w:tcBorders>
            <w:shd w:val="clear" w:color="auto" w:fill="auto"/>
            <w:noWrap/>
            <w:vAlign w:val="center"/>
            <w:hideMark/>
          </w:tcPr>
          <w:p w14:paraId="3256A51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4C011B80"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50A5118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hideMark/>
          </w:tcPr>
          <w:p w14:paraId="679D6CA2"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22" w:type="dxa"/>
            <w:tcBorders>
              <w:top w:val="nil"/>
              <w:left w:val="nil"/>
              <w:bottom w:val="nil"/>
              <w:right w:val="single" w:sz="8" w:space="0" w:color="auto"/>
            </w:tcBorders>
            <w:shd w:val="clear" w:color="auto" w:fill="auto"/>
            <w:noWrap/>
            <w:vAlign w:val="center"/>
            <w:hideMark/>
          </w:tcPr>
          <w:p w14:paraId="1D5D7CD6"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268AEC7E"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701" w:type="dxa"/>
            <w:tcBorders>
              <w:top w:val="nil"/>
              <w:left w:val="nil"/>
              <w:bottom w:val="nil"/>
              <w:right w:val="single" w:sz="8" w:space="0" w:color="auto"/>
            </w:tcBorders>
            <w:shd w:val="clear" w:color="auto" w:fill="auto"/>
            <w:noWrap/>
            <w:vAlign w:val="center"/>
            <w:hideMark/>
          </w:tcPr>
          <w:p w14:paraId="3A9F73F1"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765" w:type="dxa"/>
            <w:tcBorders>
              <w:top w:val="nil"/>
              <w:left w:val="nil"/>
              <w:bottom w:val="nil"/>
              <w:right w:val="single" w:sz="8" w:space="0" w:color="auto"/>
            </w:tcBorders>
            <w:shd w:val="clear" w:color="auto" w:fill="auto"/>
            <w:noWrap/>
            <w:vAlign w:val="center"/>
            <w:hideMark/>
          </w:tcPr>
          <w:p w14:paraId="122FBA0C" w14:textId="77777777" w:rsidR="00F400AB" w:rsidRPr="00463D9C" w:rsidRDefault="002A4DB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p>
        </w:tc>
      </w:tr>
      <w:tr w:rsidR="00A83BB6" w:rsidRPr="00463D9C" w14:paraId="6E6DD130"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6188DFBB"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5AFBE7CB"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22" w:type="dxa"/>
            <w:tcBorders>
              <w:top w:val="nil"/>
              <w:left w:val="nil"/>
              <w:bottom w:val="nil"/>
              <w:right w:val="single" w:sz="8" w:space="0" w:color="auto"/>
            </w:tcBorders>
            <w:shd w:val="clear" w:color="auto" w:fill="auto"/>
            <w:noWrap/>
            <w:vAlign w:val="center"/>
            <w:hideMark/>
          </w:tcPr>
          <w:p w14:paraId="0CF82EF1"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282D7F03"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701" w:type="dxa"/>
            <w:tcBorders>
              <w:top w:val="nil"/>
              <w:left w:val="nil"/>
              <w:bottom w:val="nil"/>
              <w:right w:val="single" w:sz="8" w:space="0" w:color="auto"/>
            </w:tcBorders>
            <w:shd w:val="clear" w:color="auto" w:fill="auto"/>
            <w:noWrap/>
            <w:vAlign w:val="center"/>
            <w:hideMark/>
          </w:tcPr>
          <w:p w14:paraId="746E570D" w14:textId="77777777" w:rsidR="00F400AB" w:rsidRPr="00463D9C" w:rsidRDefault="00F400AB" w:rsidP="00F2564D">
            <w:pPr>
              <w:jc w:val="center"/>
              <w:rPr>
                <w:rFonts w:ascii="Times New Roman" w:eastAsia="Times New Roman" w:hAnsi="Times New Roman"/>
                <w:sz w:val="22"/>
                <w:szCs w:val="22"/>
              </w:rPr>
            </w:pPr>
          </w:p>
        </w:tc>
        <w:tc>
          <w:tcPr>
            <w:tcW w:w="1765" w:type="dxa"/>
            <w:tcBorders>
              <w:top w:val="nil"/>
              <w:left w:val="nil"/>
              <w:bottom w:val="nil"/>
              <w:right w:val="single" w:sz="8" w:space="0" w:color="auto"/>
            </w:tcBorders>
            <w:shd w:val="clear" w:color="auto" w:fill="auto"/>
            <w:noWrap/>
            <w:vAlign w:val="center"/>
            <w:hideMark/>
          </w:tcPr>
          <w:p w14:paraId="480E7A12" w14:textId="77777777" w:rsidR="00F400AB" w:rsidRPr="00463D9C" w:rsidRDefault="00F400AB" w:rsidP="00F2564D">
            <w:pPr>
              <w:jc w:val="center"/>
              <w:rPr>
                <w:rFonts w:ascii="Times New Roman" w:eastAsia="Times New Roman" w:hAnsi="Times New Roman"/>
                <w:sz w:val="22"/>
                <w:szCs w:val="22"/>
              </w:rPr>
            </w:pPr>
          </w:p>
        </w:tc>
      </w:tr>
      <w:tr w:rsidR="00A83BB6" w:rsidRPr="00463D9C" w14:paraId="0018FDB7"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05FF17AD"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263BF76E"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22" w:type="dxa"/>
            <w:tcBorders>
              <w:top w:val="nil"/>
              <w:left w:val="nil"/>
              <w:bottom w:val="nil"/>
              <w:right w:val="single" w:sz="8" w:space="0" w:color="auto"/>
            </w:tcBorders>
            <w:shd w:val="clear" w:color="auto" w:fill="auto"/>
            <w:noWrap/>
            <w:vAlign w:val="center"/>
            <w:hideMark/>
          </w:tcPr>
          <w:p w14:paraId="658FF78C" w14:textId="77777777" w:rsidR="00F400AB" w:rsidRPr="00463D9C" w:rsidRDefault="009141FE"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F400AB" w:rsidRPr="00463D9C">
              <w:rPr>
                <w:rFonts w:ascii="Times New Roman" w:eastAsia="Times New Roman" w:hAnsi="Times New Roman"/>
                <w:sz w:val="22"/>
                <w:szCs w:val="22"/>
              </w:rPr>
              <w:t>,0/7</w:t>
            </w:r>
          </w:p>
        </w:tc>
        <w:tc>
          <w:tcPr>
            <w:tcW w:w="992" w:type="dxa"/>
            <w:tcBorders>
              <w:top w:val="nil"/>
              <w:left w:val="nil"/>
              <w:bottom w:val="nil"/>
              <w:right w:val="single" w:sz="8" w:space="0" w:color="auto"/>
            </w:tcBorders>
            <w:shd w:val="clear" w:color="auto" w:fill="auto"/>
            <w:vAlign w:val="center"/>
            <w:hideMark/>
          </w:tcPr>
          <w:p w14:paraId="5F18A5BA"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701" w:type="dxa"/>
            <w:tcBorders>
              <w:top w:val="nil"/>
              <w:left w:val="nil"/>
              <w:bottom w:val="nil"/>
              <w:right w:val="single" w:sz="8" w:space="0" w:color="auto"/>
            </w:tcBorders>
            <w:shd w:val="clear" w:color="auto" w:fill="auto"/>
            <w:noWrap/>
            <w:vAlign w:val="center"/>
            <w:hideMark/>
          </w:tcPr>
          <w:p w14:paraId="4F9AB1AD" w14:textId="77777777" w:rsidR="00F400AB" w:rsidRPr="00463D9C" w:rsidRDefault="004659D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w:t>
            </w:r>
          </w:p>
        </w:tc>
        <w:tc>
          <w:tcPr>
            <w:tcW w:w="1765" w:type="dxa"/>
            <w:tcBorders>
              <w:top w:val="nil"/>
              <w:left w:val="nil"/>
              <w:bottom w:val="nil"/>
              <w:right w:val="single" w:sz="8" w:space="0" w:color="auto"/>
            </w:tcBorders>
            <w:shd w:val="clear" w:color="auto" w:fill="auto"/>
            <w:noWrap/>
            <w:vAlign w:val="center"/>
            <w:hideMark/>
          </w:tcPr>
          <w:p w14:paraId="7C9F2345" w14:textId="77777777" w:rsidR="00F400AB" w:rsidRPr="00463D9C" w:rsidRDefault="004659D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r w:rsidR="00627908" w:rsidRPr="00463D9C">
              <w:rPr>
                <w:rFonts w:ascii="Times New Roman" w:eastAsia="Times New Roman" w:hAnsi="Times New Roman"/>
                <w:sz w:val="22"/>
                <w:szCs w:val="22"/>
              </w:rPr>
              <w:t>,0</w:t>
            </w:r>
          </w:p>
        </w:tc>
      </w:tr>
      <w:tr w:rsidR="00A83BB6" w:rsidRPr="00463D9C" w14:paraId="036FAD2F"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59C9FB78"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34C107F5"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22" w:type="dxa"/>
            <w:tcBorders>
              <w:top w:val="nil"/>
              <w:left w:val="nil"/>
              <w:bottom w:val="nil"/>
              <w:right w:val="single" w:sz="8" w:space="0" w:color="auto"/>
            </w:tcBorders>
            <w:shd w:val="clear" w:color="auto" w:fill="auto"/>
            <w:noWrap/>
            <w:vAlign w:val="center"/>
            <w:hideMark/>
          </w:tcPr>
          <w:p w14:paraId="6C5B0F8D" w14:textId="77777777" w:rsidR="00F400AB" w:rsidRPr="00463D9C" w:rsidRDefault="00F400A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7C709459"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701" w:type="dxa"/>
            <w:tcBorders>
              <w:top w:val="nil"/>
              <w:left w:val="nil"/>
              <w:bottom w:val="nil"/>
              <w:right w:val="single" w:sz="8" w:space="0" w:color="auto"/>
            </w:tcBorders>
            <w:shd w:val="clear" w:color="auto" w:fill="auto"/>
            <w:noWrap/>
            <w:vAlign w:val="center"/>
            <w:hideMark/>
          </w:tcPr>
          <w:p w14:paraId="05F80B8D" w14:textId="77777777" w:rsidR="00F400AB" w:rsidRPr="00463D9C" w:rsidRDefault="00F400AB" w:rsidP="00F2564D">
            <w:pPr>
              <w:jc w:val="center"/>
              <w:rPr>
                <w:rFonts w:ascii="Times New Roman" w:eastAsia="Times New Roman" w:hAnsi="Times New Roman"/>
                <w:sz w:val="22"/>
                <w:szCs w:val="22"/>
              </w:rPr>
            </w:pPr>
          </w:p>
        </w:tc>
        <w:tc>
          <w:tcPr>
            <w:tcW w:w="1765" w:type="dxa"/>
            <w:tcBorders>
              <w:top w:val="nil"/>
              <w:left w:val="nil"/>
              <w:bottom w:val="nil"/>
              <w:right w:val="single" w:sz="8" w:space="0" w:color="auto"/>
            </w:tcBorders>
            <w:shd w:val="clear" w:color="auto" w:fill="auto"/>
            <w:noWrap/>
            <w:vAlign w:val="center"/>
            <w:hideMark/>
          </w:tcPr>
          <w:p w14:paraId="17DFE562" w14:textId="77777777" w:rsidR="00F400AB" w:rsidRPr="00463D9C" w:rsidRDefault="00F400AB" w:rsidP="00F2564D">
            <w:pPr>
              <w:jc w:val="center"/>
              <w:rPr>
                <w:rFonts w:ascii="Times New Roman" w:eastAsia="Times New Roman" w:hAnsi="Times New Roman"/>
                <w:bCs/>
                <w:iCs/>
                <w:sz w:val="22"/>
                <w:szCs w:val="22"/>
              </w:rPr>
            </w:pPr>
          </w:p>
        </w:tc>
      </w:tr>
      <w:tr w:rsidR="00A83BB6" w:rsidRPr="00463D9C" w14:paraId="084FA83C"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6E53899C"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15D325F4"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22" w:type="dxa"/>
            <w:tcBorders>
              <w:top w:val="nil"/>
              <w:left w:val="nil"/>
              <w:bottom w:val="nil"/>
              <w:right w:val="single" w:sz="8" w:space="0" w:color="auto"/>
            </w:tcBorders>
            <w:shd w:val="clear" w:color="auto" w:fill="auto"/>
            <w:noWrap/>
            <w:vAlign w:val="center"/>
            <w:hideMark/>
          </w:tcPr>
          <w:p w14:paraId="6063B3EA"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đo điểm sương</w:t>
            </w:r>
          </w:p>
        </w:tc>
        <w:tc>
          <w:tcPr>
            <w:tcW w:w="992" w:type="dxa"/>
            <w:tcBorders>
              <w:top w:val="nil"/>
              <w:left w:val="nil"/>
              <w:bottom w:val="nil"/>
              <w:right w:val="single" w:sz="8" w:space="0" w:color="auto"/>
            </w:tcBorders>
            <w:shd w:val="clear" w:color="auto" w:fill="auto"/>
            <w:vAlign w:val="center"/>
            <w:hideMark/>
          </w:tcPr>
          <w:p w14:paraId="6BFA13A3"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701" w:type="dxa"/>
            <w:tcBorders>
              <w:top w:val="nil"/>
              <w:left w:val="nil"/>
              <w:bottom w:val="nil"/>
              <w:right w:val="single" w:sz="8" w:space="0" w:color="auto"/>
            </w:tcBorders>
            <w:shd w:val="clear" w:color="auto" w:fill="auto"/>
            <w:noWrap/>
            <w:vAlign w:val="center"/>
            <w:hideMark/>
          </w:tcPr>
          <w:p w14:paraId="73D0492D"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r w:rsidR="00627908" w:rsidRPr="00463D9C">
              <w:rPr>
                <w:rFonts w:ascii="Times New Roman" w:eastAsia="Times New Roman" w:hAnsi="Times New Roman"/>
                <w:sz w:val="22"/>
                <w:szCs w:val="22"/>
              </w:rPr>
              <w:t>,0</w:t>
            </w:r>
          </w:p>
        </w:tc>
        <w:tc>
          <w:tcPr>
            <w:tcW w:w="1765" w:type="dxa"/>
            <w:tcBorders>
              <w:top w:val="nil"/>
              <w:left w:val="nil"/>
              <w:bottom w:val="nil"/>
              <w:right w:val="single" w:sz="8" w:space="0" w:color="auto"/>
            </w:tcBorders>
            <w:shd w:val="clear" w:color="auto" w:fill="auto"/>
            <w:noWrap/>
            <w:vAlign w:val="center"/>
            <w:hideMark/>
          </w:tcPr>
          <w:p w14:paraId="18943205" w14:textId="77777777" w:rsidR="00F400AB"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1813AFB4"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72F5C509"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5994CFCC"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22" w:type="dxa"/>
            <w:tcBorders>
              <w:top w:val="nil"/>
              <w:left w:val="nil"/>
              <w:bottom w:val="nil"/>
              <w:right w:val="single" w:sz="8" w:space="0" w:color="auto"/>
            </w:tcBorders>
            <w:shd w:val="clear" w:color="auto" w:fill="auto"/>
            <w:noWrap/>
            <w:vAlign w:val="center"/>
            <w:hideMark/>
          </w:tcPr>
          <w:p w14:paraId="3CF4A3BF"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đo thử độ kín</w:t>
            </w:r>
          </w:p>
        </w:tc>
        <w:tc>
          <w:tcPr>
            <w:tcW w:w="992" w:type="dxa"/>
            <w:tcBorders>
              <w:top w:val="nil"/>
              <w:left w:val="nil"/>
              <w:bottom w:val="nil"/>
              <w:right w:val="single" w:sz="8" w:space="0" w:color="auto"/>
            </w:tcBorders>
            <w:shd w:val="clear" w:color="auto" w:fill="auto"/>
            <w:vAlign w:val="center"/>
            <w:hideMark/>
          </w:tcPr>
          <w:p w14:paraId="103A99AD"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701" w:type="dxa"/>
            <w:tcBorders>
              <w:top w:val="nil"/>
              <w:left w:val="nil"/>
              <w:bottom w:val="nil"/>
              <w:right w:val="single" w:sz="8" w:space="0" w:color="auto"/>
            </w:tcBorders>
            <w:shd w:val="clear" w:color="auto" w:fill="auto"/>
            <w:noWrap/>
            <w:vAlign w:val="center"/>
            <w:hideMark/>
          </w:tcPr>
          <w:p w14:paraId="332639AC" w14:textId="77777777" w:rsidR="00F400AB"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765" w:type="dxa"/>
            <w:tcBorders>
              <w:top w:val="nil"/>
              <w:left w:val="nil"/>
              <w:bottom w:val="nil"/>
              <w:right w:val="single" w:sz="8" w:space="0" w:color="auto"/>
            </w:tcBorders>
            <w:shd w:val="clear" w:color="auto" w:fill="auto"/>
            <w:noWrap/>
            <w:vAlign w:val="center"/>
            <w:hideMark/>
          </w:tcPr>
          <w:p w14:paraId="5C7F3B52"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80</w:t>
            </w:r>
            <w:r w:rsidR="00627908" w:rsidRPr="00463D9C">
              <w:rPr>
                <w:rFonts w:ascii="Times New Roman" w:eastAsia="Times New Roman" w:hAnsi="Times New Roman"/>
                <w:sz w:val="22"/>
                <w:szCs w:val="22"/>
              </w:rPr>
              <w:t>,0</w:t>
            </w:r>
          </w:p>
        </w:tc>
      </w:tr>
      <w:tr w:rsidR="00A83BB6" w:rsidRPr="00463D9C" w14:paraId="2956438A" w14:textId="77777777" w:rsidTr="005B3B39">
        <w:trPr>
          <w:trHeight w:val="199"/>
          <w:jc w:val="center"/>
        </w:trPr>
        <w:tc>
          <w:tcPr>
            <w:tcW w:w="983" w:type="dxa"/>
            <w:tcBorders>
              <w:top w:val="nil"/>
              <w:left w:val="single" w:sz="8" w:space="0" w:color="auto"/>
              <w:bottom w:val="nil"/>
              <w:right w:val="single" w:sz="8" w:space="0" w:color="auto"/>
            </w:tcBorders>
            <w:shd w:val="clear" w:color="auto" w:fill="auto"/>
            <w:vAlign w:val="center"/>
            <w:hideMark/>
          </w:tcPr>
          <w:p w14:paraId="464849FB"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5E4B07DC"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22" w:type="dxa"/>
            <w:tcBorders>
              <w:top w:val="nil"/>
              <w:left w:val="nil"/>
              <w:bottom w:val="nil"/>
              <w:right w:val="single" w:sz="8" w:space="0" w:color="auto"/>
            </w:tcBorders>
            <w:shd w:val="clear" w:color="auto" w:fill="auto"/>
            <w:vAlign w:val="center"/>
            <w:hideMark/>
          </w:tcPr>
          <w:p w14:paraId="7F796F6A" w14:textId="77777777" w:rsidR="00F400AB" w:rsidRPr="00463D9C" w:rsidRDefault="00F400A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70B4364F"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701" w:type="dxa"/>
            <w:tcBorders>
              <w:top w:val="nil"/>
              <w:left w:val="nil"/>
              <w:bottom w:val="nil"/>
              <w:right w:val="single" w:sz="8" w:space="0" w:color="auto"/>
            </w:tcBorders>
            <w:shd w:val="clear" w:color="auto" w:fill="auto"/>
            <w:vAlign w:val="center"/>
            <w:hideMark/>
          </w:tcPr>
          <w:p w14:paraId="4C9457D4"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765" w:type="dxa"/>
            <w:tcBorders>
              <w:top w:val="nil"/>
              <w:left w:val="nil"/>
              <w:bottom w:val="nil"/>
              <w:right w:val="single" w:sz="8" w:space="0" w:color="auto"/>
            </w:tcBorders>
            <w:shd w:val="clear" w:color="auto" w:fill="auto"/>
            <w:vAlign w:val="center"/>
            <w:hideMark/>
          </w:tcPr>
          <w:p w14:paraId="71FA45D7" w14:textId="77777777" w:rsidR="00F400A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1CD7BDDB" w14:textId="77777777" w:rsidTr="00F469EC">
        <w:trPr>
          <w:trHeight w:val="300"/>
          <w:jc w:val="center"/>
        </w:trPr>
        <w:tc>
          <w:tcPr>
            <w:tcW w:w="983" w:type="dxa"/>
            <w:tcBorders>
              <w:top w:val="single" w:sz="8" w:space="0" w:color="auto"/>
              <w:left w:val="nil"/>
              <w:bottom w:val="nil"/>
              <w:right w:val="nil"/>
            </w:tcBorders>
            <w:shd w:val="clear" w:color="auto" w:fill="auto"/>
            <w:vAlign w:val="center"/>
            <w:hideMark/>
          </w:tcPr>
          <w:p w14:paraId="6D69D77A"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vAlign w:val="center"/>
            <w:hideMark/>
          </w:tcPr>
          <w:p w14:paraId="107C5511"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22" w:type="dxa"/>
            <w:tcBorders>
              <w:top w:val="single" w:sz="8" w:space="0" w:color="auto"/>
              <w:left w:val="nil"/>
              <w:bottom w:val="nil"/>
              <w:right w:val="nil"/>
            </w:tcBorders>
            <w:shd w:val="clear" w:color="auto" w:fill="auto"/>
            <w:vAlign w:val="center"/>
            <w:hideMark/>
          </w:tcPr>
          <w:p w14:paraId="0CD81677"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58E289ED"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05D239DE"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1765" w:type="dxa"/>
            <w:tcBorders>
              <w:top w:val="single" w:sz="8" w:space="0" w:color="auto"/>
              <w:left w:val="nil"/>
              <w:bottom w:val="single" w:sz="8" w:space="0" w:color="auto"/>
              <w:right w:val="single" w:sz="8" w:space="0" w:color="auto"/>
            </w:tcBorders>
            <w:shd w:val="clear" w:color="auto" w:fill="auto"/>
            <w:vAlign w:val="center"/>
            <w:hideMark/>
          </w:tcPr>
          <w:p w14:paraId="6D02BB48" w14:textId="77777777" w:rsidR="00F400AB" w:rsidRPr="00463D9C" w:rsidRDefault="00F400A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21</w:t>
            </w:r>
          </w:p>
        </w:tc>
      </w:tr>
    </w:tbl>
    <w:p w14:paraId="1B9B4869" w14:textId="77777777" w:rsidR="00F400AB" w:rsidRPr="00463D9C" w:rsidRDefault="00F400AB" w:rsidP="00F2564D">
      <w:pPr>
        <w:spacing w:line="276" w:lineRule="auto"/>
        <w:jc w:val="both"/>
        <w:rPr>
          <w:rFonts w:ascii="Times New Roman" w:hAnsi="Times New Roman"/>
          <w:sz w:val="28"/>
          <w:szCs w:val="28"/>
        </w:rPr>
      </w:pPr>
    </w:p>
    <w:p w14:paraId="2F35B36C" w14:textId="77777777" w:rsidR="00F400AB" w:rsidRPr="00463D9C" w:rsidRDefault="00F400AB" w:rsidP="00F2564D">
      <w:pPr>
        <w:spacing w:line="276" w:lineRule="auto"/>
        <w:jc w:val="both"/>
        <w:rPr>
          <w:rFonts w:ascii="Times New Roman" w:hAnsi="Times New Roman"/>
          <w:sz w:val="28"/>
          <w:szCs w:val="28"/>
        </w:rPr>
      </w:pPr>
    </w:p>
    <w:p w14:paraId="3A30F074" w14:textId="77777777" w:rsidR="00F400AB" w:rsidRPr="00463D9C" w:rsidRDefault="00F400AB" w:rsidP="00F2564D">
      <w:pPr>
        <w:spacing w:line="276" w:lineRule="auto"/>
        <w:jc w:val="both"/>
        <w:rPr>
          <w:rFonts w:ascii="Times New Roman" w:hAnsi="Times New Roman"/>
          <w:sz w:val="28"/>
          <w:szCs w:val="28"/>
        </w:rPr>
      </w:pPr>
    </w:p>
    <w:p w14:paraId="02857127" w14:textId="77777777" w:rsidR="00F400AB" w:rsidRPr="00463D9C" w:rsidRDefault="00F400AB" w:rsidP="00F2564D">
      <w:pPr>
        <w:spacing w:line="276" w:lineRule="auto"/>
        <w:jc w:val="both"/>
        <w:rPr>
          <w:rFonts w:ascii="Times New Roman" w:hAnsi="Times New Roman"/>
          <w:sz w:val="28"/>
          <w:szCs w:val="28"/>
        </w:rPr>
      </w:pPr>
    </w:p>
    <w:p w14:paraId="5452A4EE" w14:textId="77777777" w:rsidR="00F400AB" w:rsidRPr="00463D9C" w:rsidRDefault="00F400AB" w:rsidP="00F2564D">
      <w:pPr>
        <w:spacing w:line="276" w:lineRule="auto"/>
        <w:jc w:val="both"/>
        <w:rPr>
          <w:rFonts w:ascii="Times New Roman" w:hAnsi="Times New Roman"/>
          <w:sz w:val="28"/>
          <w:szCs w:val="28"/>
        </w:rPr>
      </w:pPr>
    </w:p>
    <w:p w14:paraId="018E2E69" w14:textId="77777777" w:rsidR="00F400AB" w:rsidRPr="00463D9C" w:rsidRDefault="00F400AB" w:rsidP="00F2564D">
      <w:pPr>
        <w:spacing w:line="276" w:lineRule="auto"/>
        <w:jc w:val="both"/>
        <w:rPr>
          <w:rFonts w:ascii="Times New Roman" w:hAnsi="Times New Roman"/>
          <w:sz w:val="28"/>
          <w:szCs w:val="28"/>
        </w:rPr>
      </w:pPr>
    </w:p>
    <w:p w14:paraId="4697247F" w14:textId="77777777" w:rsidR="00F400AB" w:rsidRPr="00463D9C" w:rsidRDefault="00F400AB" w:rsidP="00F2564D">
      <w:pPr>
        <w:spacing w:line="276" w:lineRule="auto"/>
        <w:jc w:val="both"/>
        <w:rPr>
          <w:rFonts w:ascii="Times New Roman" w:hAnsi="Times New Roman"/>
          <w:sz w:val="28"/>
          <w:szCs w:val="28"/>
        </w:rPr>
      </w:pPr>
    </w:p>
    <w:p w14:paraId="2F5FF860" w14:textId="77777777" w:rsidR="00F400AB" w:rsidRPr="00463D9C" w:rsidRDefault="00F400AB" w:rsidP="00F2564D">
      <w:pPr>
        <w:spacing w:line="276" w:lineRule="auto"/>
        <w:jc w:val="both"/>
        <w:rPr>
          <w:rFonts w:ascii="Times New Roman" w:hAnsi="Times New Roman"/>
          <w:sz w:val="28"/>
          <w:szCs w:val="28"/>
        </w:rPr>
      </w:pPr>
    </w:p>
    <w:p w14:paraId="0FC850D2" w14:textId="77777777" w:rsidR="00F400AB" w:rsidRPr="00463D9C" w:rsidRDefault="00F400AB" w:rsidP="00F2564D">
      <w:pPr>
        <w:spacing w:line="276" w:lineRule="auto"/>
        <w:jc w:val="both"/>
        <w:rPr>
          <w:rFonts w:ascii="Times New Roman" w:hAnsi="Times New Roman"/>
          <w:sz w:val="28"/>
          <w:szCs w:val="28"/>
        </w:rPr>
      </w:pPr>
    </w:p>
    <w:p w14:paraId="12D148E1" w14:textId="77777777" w:rsidR="00F400AB" w:rsidRPr="00463D9C" w:rsidRDefault="00F400AB" w:rsidP="00F2564D">
      <w:pPr>
        <w:spacing w:line="276" w:lineRule="auto"/>
        <w:jc w:val="both"/>
        <w:rPr>
          <w:rFonts w:ascii="Times New Roman" w:hAnsi="Times New Roman"/>
          <w:sz w:val="28"/>
          <w:szCs w:val="28"/>
        </w:rPr>
      </w:pPr>
    </w:p>
    <w:p w14:paraId="01E5A93F" w14:textId="77777777" w:rsidR="00F400AB" w:rsidRPr="00463D9C" w:rsidRDefault="00F400AB" w:rsidP="00F2564D">
      <w:pPr>
        <w:spacing w:line="276" w:lineRule="auto"/>
        <w:jc w:val="both"/>
        <w:rPr>
          <w:rFonts w:ascii="Times New Roman" w:hAnsi="Times New Roman"/>
          <w:sz w:val="28"/>
          <w:szCs w:val="28"/>
        </w:rPr>
      </w:pPr>
    </w:p>
    <w:p w14:paraId="629A90A1" w14:textId="77777777" w:rsidR="00F400AB" w:rsidRPr="00463D9C" w:rsidRDefault="00F400AB" w:rsidP="00F2564D">
      <w:pPr>
        <w:spacing w:line="276" w:lineRule="auto"/>
        <w:jc w:val="both"/>
        <w:rPr>
          <w:rFonts w:ascii="Times New Roman" w:hAnsi="Times New Roman"/>
          <w:sz w:val="28"/>
          <w:szCs w:val="28"/>
        </w:rPr>
      </w:pPr>
    </w:p>
    <w:p w14:paraId="5EAB59EA" w14:textId="77777777" w:rsidR="00F400AB" w:rsidRPr="00463D9C" w:rsidRDefault="00F400AB" w:rsidP="00F2564D">
      <w:pPr>
        <w:spacing w:line="276" w:lineRule="auto"/>
        <w:jc w:val="both"/>
        <w:rPr>
          <w:rFonts w:ascii="Times New Roman" w:hAnsi="Times New Roman"/>
          <w:sz w:val="28"/>
          <w:szCs w:val="28"/>
        </w:rPr>
      </w:pPr>
    </w:p>
    <w:p w14:paraId="6EA5464A" w14:textId="77777777" w:rsidR="00F400AB" w:rsidRPr="00463D9C" w:rsidRDefault="00F400AB" w:rsidP="00F2564D">
      <w:pPr>
        <w:spacing w:line="276" w:lineRule="auto"/>
        <w:jc w:val="both"/>
        <w:rPr>
          <w:rFonts w:ascii="Times New Roman" w:hAnsi="Times New Roman"/>
          <w:sz w:val="28"/>
          <w:szCs w:val="28"/>
        </w:rPr>
      </w:pPr>
    </w:p>
    <w:p w14:paraId="55866E61" w14:textId="77777777" w:rsidR="00F400AB" w:rsidRPr="00463D9C" w:rsidRDefault="00F400AB" w:rsidP="00F2564D">
      <w:pPr>
        <w:spacing w:line="276" w:lineRule="auto"/>
        <w:jc w:val="both"/>
        <w:rPr>
          <w:rFonts w:ascii="Times New Roman" w:hAnsi="Times New Roman"/>
          <w:sz w:val="28"/>
          <w:szCs w:val="28"/>
        </w:rPr>
      </w:pPr>
    </w:p>
    <w:p w14:paraId="214575DA" w14:textId="77777777" w:rsidR="00F400AB" w:rsidRPr="00463D9C" w:rsidRDefault="00F400AB" w:rsidP="00F2564D">
      <w:pPr>
        <w:spacing w:line="276" w:lineRule="auto"/>
        <w:jc w:val="both"/>
        <w:rPr>
          <w:rFonts w:ascii="Times New Roman" w:hAnsi="Times New Roman"/>
          <w:sz w:val="28"/>
          <w:szCs w:val="28"/>
        </w:rPr>
      </w:pPr>
    </w:p>
    <w:p w14:paraId="00C6F448" w14:textId="77777777" w:rsidR="00F400AB" w:rsidRPr="00463D9C" w:rsidRDefault="00F400AB" w:rsidP="00F2564D">
      <w:pPr>
        <w:spacing w:line="276" w:lineRule="auto"/>
        <w:jc w:val="both"/>
        <w:rPr>
          <w:rFonts w:ascii="Times New Roman" w:hAnsi="Times New Roman"/>
          <w:sz w:val="28"/>
          <w:szCs w:val="28"/>
        </w:rPr>
      </w:pPr>
    </w:p>
    <w:p w14:paraId="6B961797" w14:textId="77777777" w:rsidR="00F400AB" w:rsidRPr="00463D9C" w:rsidRDefault="00F400AB" w:rsidP="00F2564D">
      <w:pPr>
        <w:spacing w:line="276" w:lineRule="auto"/>
        <w:jc w:val="both"/>
        <w:rPr>
          <w:rFonts w:ascii="Times New Roman" w:hAnsi="Times New Roman"/>
          <w:sz w:val="28"/>
          <w:szCs w:val="28"/>
        </w:rPr>
      </w:pPr>
    </w:p>
    <w:p w14:paraId="7813E6DA" w14:textId="77777777" w:rsidR="00F400AB" w:rsidRPr="00463D9C" w:rsidRDefault="00F400AB" w:rsidP="00F2564D">
      <w:pPr>
        <w:spacing w:line="276" w:lineRule="auto"/>
        <w:jc w:val="both"/>
        <w:rPr>
          <w:rFonts w:ascii="Times New Roman" w:hAnsi="Times New Roman"/>
          <w:sz w:val="28"/>
          <w:szCs w:val="28"/>
        </w:rPr>
      </w:pPr>
    </w:p>
    <w:p w14:paraId="2E8C2D43" w14:textId="77777777" w:rsidR="000B21D8" w:rsidRPr="00463D9C" w:rsidRDefault="000B21D8" w:rsidP="00F2564D">
      <w:pPr>
        <w:spacing w:line="276" w:lineRule="auto"/>
        <w:jc w:val="both"/>
        <w:rPr>
          <w:rFonts w:ascii="Times New Roman" w:hAnsi="Times New Roman"/>
          <w:sz w:val="28"/>
          <w:szCs w:val="28"/>
        </w:rPr>
      </w:pPr>
    </w:p>
    <w:p w14:paraId="52B124C0" w14:textId="77777777" w:rsidR="00F400AB" w:rsidRPr="00463D9C" w:rsidRDefault="00F400AB" w:rsidP="00F2564D">
      <w:pPr>
        <w:spacing w:line="276" w:lineRule="auto"/>
        <w:jc w:val="both"/>
        <w:rPr>
          <w:rFonts w:ascii="Times New Roman" w:hAnsi="Times New Roman"/>
          <w:sz w:val="28"/>
          <w:szCs w:val="28"/>
        </w:rPr>
      </w:pPr>
    </w:p>
    <w:p w14:paraId="70DBC98A" w14:textId="77777777" w:rsidR="00366A63" w:rsidRPr="00463D9C" w:rsidRDefault="00366A63" w:rsidP="00F2564D">
      <w:pPr>
        <w:spacing w:line="276" w:lineRule="auto"/>
        <w:jc w:val="both"/>
        <w:rPr>
          <w:rFonts w:ascii="Times New Roman" w:hAnsi="Times New Roman"/>
          <w:sz w:val="28"/>
          <w:szCs w:val="28"/>
        </w:rPr>
      </w:pPr>
    </w:p>
    <w:p w14:paraId="3ACFB3A3" w14:textId="77777777" w:rsidR="00402981" w:rsidRPr="00463D9C" w:rsidRDefault="00402981" w:rsidP="00F2564D">
      <w:pPr>
        <w:spacing w:line="276" w:lineRule="auto"/>
        <w:jc w:val="both"/>
        <w:rPr>
          <w:rFonts w:ascii="Times New Roman" w:hAnsi="Times New Roman"/>
          <w:sz w:val="28"/>
          <w:szCs w:val="28"/>
        </w:rPr>
      </w:pPr>
    </w:p>
    <w:p w14:paraId="4D2B3B79" w14:textId="77777777" w:rsidR="0019476E" w:rsidRPr="00463D9C" w:rsidRDefault="0019476E" w:rsidP="00F2564D">
      <w:pPr>
        <w:pStyle w:val="Heading1"/>
        <w:spacing w:line="276" w:lineRule="auto"/>
        <w:rPr>
          <w:rFonts w:cs="Times New Roman"/>
          <w:color w:val="auto"/>
        </w:rPr>
      </w:pPr>
      <w:bookmarkStart w:id="31" w:name="_Toc522965829"/>
      <w:r w:rsidRPr="00463D9C">
        <w:rPr>
          <w:rFonts w:cs="Times New Roman"/>
          <w:color w:val="auto"/>
        </w:rPr>
        <w:lastRenderedPageBreak/>
        <w:t>DA.</w:t>
      </w:r>
      <w:r w:rsidR="00E9004F" w:rsidRPr="00463D9C">
        <w:rPr>
          <w:rFonts w:cs="Times New Roman"/>
          <w:color w:val="auto"/>
        </w:rPr>
        <w:t>2</w:t>
      </w:r>
      <w:r w:rsidR="00CF06D1" w:rsidRPr="00463D9C">
        <w:rPr>
          <w:rFonts w:cs="Times New Roman"/>
          <w:color w:val="auto"/>
        </w:rPr>
        <w:t>4</w:t>
      </w:r>
      <w:r w:rsidR="00992C2A" w:rsidRPr="00463D9C">
        <w:rPr>
          <w:rFonts w:cs="Times New Roman"/>
          <w:color w:val="auto"/>
        </w:rPr>
        <w:t>000</w:t>
      </w:r>
      <w:r w:rsidRPr="00463D9C">
        <w:rPr>
          <w:rFonts w:cs="Times New Roman"/>
          <w:color w:val="auto"/>
        </w:rPr>
        <w:t xml:space="preserve"> THÍ NGHIỆM CƠ LÝ GỖ</w:t>
      </w:r>
      <w:bookmarkEnd w:id="31"/>
    </w:p>
    <w:p w14:paraId="0E9560D5" w14:textId="77777777" w:rsidR="00ED176A" w:rsidRPr="00463D9C" w:rsidRDefault="00ED176A"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13B096FC"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789CFF96"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3A06069E"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1438AF3F"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5DA7C12D"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07AACB85"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3E4E5D92" w14:textId="77777777" w:rsidR="00B8039B" w:rsidRPr="00463D9C" w:rsidRDefault="00C22EC7"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96" w:type="dxa"/>
        <w:jc w:val="center"/>
        <w:tblLook w:val="04A0" w:firstRow="1" w:lastRow="0" w:firstColumn="1" w:lastColumn="0" w:noHBand="0" w:noVBand="1"/>
      </w:tblPr>
      <w:tblGrid>
        <w:gridCol w:w="983"/>
        <w:gridCol w:w="977"/>
        <w:gridCol w:w="2760"/>
        <w:gridCol w:w="960"/>
        <w:gridCol w:w="860"/>
        <w:gridCol w:w="860"/>
        <w:gridCol w:w="860"/>
        <w:gridCol w:w="860"/>
        <w:gridCol w:w="876"/>
      </w:tblGrid>
      <w:tr w:rsidR="00A83BB6" w:rsidRPr="00463D9C" w14:paraId="388C75D9" w14:textId="77777777" w:rsidTr="00592C6F">
        <w:trPr>
          <w:trHeight w:val="1143"/>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6882FA"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75A1F6"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D33EDA"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1ED48F"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CD67F6"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Số vòng năm của gỗ</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511A2581"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ẩm khi thử cơ lý</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731D973C" w14:textId="77777777" w:rsidR="00416C8A" w:rsidRPr="00463D9C" w:rsidRDefault="00F07A6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Độ </w:t>
            </w:r>
            <w:r w:rsidR="00416C8A" w:rsidRPr="00463D9C">
              <w:rPr>
                <w:rFonts w:ascii="Times New Roman" w:eastAsia="Times New Roman" w:hAnsi="Times New Roman"/>
                <w:sz w:val="22"/>
                <w:szCs w:val="22"/>
              </w:rPr>
              <w:t>hút</w:t>
            </w:r>
            <w:r w:rsidRPr="00463D9C">
              <w:rPr>
                <w:rFonts w:ascii="Times New Roman" w:eastAsia="Times New Roman" w:hAnsi="Times New Roman"/>
                <w:sz w:val="22"/>
                <w:szCs w:val="22"/>
              </w:rPr>
              <w:t xml:space="preserve"> ẩm</w:t>
            </w:r>
            <w:r w:rsidR="00416C8A" w:rsidRPr="00463D9C">
              <w:rPr>
                <w:rFonts w:ascii="Times New Roman" w:eastAsia="Times New Roman" w:hAnsi="Times New Roman"/>
                <w:sz w:val="22"/>
                <w:szCs w:val="22"/>
              </w:rPr>
              <w:t xml:space="preserve"> </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513FBCAD"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hút nước và độ dãn dài</w:t>
            </w:r>
          </w:p>
        </w:tc>
        <w:tc>
          <w:tcPr>
            <w:tcW w:w="876" w:type="dxa"/>
            <w:tcBorders>
              <w:top w:val="single" w:sz="8" w:space="0" w:color="auto"/>
              <w:left w:val="single" w:sz="8" w:space="0" w:color="auto"/>
              <w:bottom w:val="single" w:sz="8" w:space="0" w:color="auto"/>
              <w:right w:val="single" w:sz="8" w:space="0" w:color="auto"/>
            </w:tcBorders>
            <w:shd w:val="clear" w:color="auto" w:fill="auto"/>
            <w:vAlign w:val="center"/>
          </w:tcPr>
          <w:p w14:paraId="153617A3" w14:textId="77777777" w:rsidR="00F07A63" w:rsidRPr="00463D9C" w:rsidRDefault="00416C8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w:t>
            </w:r>
          </w:p>
          <w:p w14:paraId="57357313"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co nứt của gỗ </w:t>
            </w:r>
          </w:p>
        </w:tc>
      </w:tr>
      <w:tr w:rsidR="00A83BB6" w:rsidRPr="00463D9C" w14:paraId="438B7622" w14:textId="77777777" w:rsidTr="00DA49EE">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7F91C66B"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single" w:sz="8" w:space="0" w:color="auto"/>
              <w:left w:val="nil"/>
              <w:bottom w:val="nil"/>
              <w:right w:val="single" w:sz="8" w:space="0" w:color="auto"/>
            </w:tcBorders>
            <w:shd w:val="clear" w:color="auto" w:fill="auto"/>
            <w:noWrap/>
            <w:vAlign w:val="center"/>
            <w:hideMark/>
          </w:tcPr>
          <w:p w14:paraId="1675E6BE"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60" w:type="dxa"/>
            <w:tcBorders>
              <w:top w:val="single" w:sz="8" w:space="0" w:color="auto"/>
              <w:left w:val="nil"/>
              <w:bottom w:val="nil"/>
              <w:right w:val="single" w:sz="8" w:space="0" w:color="auto"/>
            </w:tcBorders>
            <w:shd w:val="clear" w:color="auto" w:fill="auto"/>
            <w:noWrap/>
            <w:vAlign w:val="center"/>
            <w:hideMark/>
          </w:tcPr>
          <w:p w14:paraId="4421C1D8" w14:textId="77777777" w:rsidR="0040525B" w:rsidRPr="00463D9C" w:rsidRDefault="0040525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5E16457F"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noWrap/>
            <w:vAlign w:val="center"/>
            <w:hideMark/>
          </w:tcPr>
          <w:p w14:paraId="177504A9"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noWrap/>
            <w:vAlign w:val="center"/>
            <w:hideMark/>
          </w:tcPr>
          <w:p w14:paraId="7F4093F8"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noWrap/>
            <w:vAlign w:val="center"/>
            <w:hideMark/>
          </w:tcPr>
          <w:p w14:paraId="6B79835B"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noWrap/>
            <w:vAlign w:val="center"/>
            <w:hideMark/>
          </w:tcPr>
          <w:p w14:paraId="2FB13A69"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76" w:type="dxa"/>
            <w:tcBorders>
              <w:top w:val="single" w:sz="8" w:space="0" w:color="auto"/>
              <w:left w:val="nil"/>
              <w:bottom w:val="nil"/>
              <w:right w:val="single" w:sz="8" w:space="0" w:color="auto"/>
            </w:tcBorders>
            <w:shd w:val="clear" w:color="auto" w:fill="auto"/>
            <w:noWrap/>
            <w:vAlign w:val="center"/>
            <w:hideMark/>
          </w:tcPr>
          <w:p w14:paraId="3D1AADD4"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25075585"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83FC13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DA.240</w:t>
            </w:r>
          </w:p>
        </w:tc>
        <w:tc>
          <w:tcPr>
            <w:tcW w:w="977" w:type="dxa"/>
            <w:tcBorders>
              <w:top w:val="nil"/>
              <w:left w:val="nil"/>
              <w:bottom w:val="nil"/>
              <w:right w:val="single" w:sz="8" w:space="0" w:color="auto"/>
            </w:tcBorders>
            <w:shd w:val="clear" w:color="auto" w:fill="auto"/>
            <w:noWrap/>
            <w:vAlign w:val="center"/>
            <w:hideMark/>
          </w:tcPr>
          <w:p w14:paraId="20E3D35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760" w:type="dxa"/>
            <w:tcBorders>
              <w:top w:val="nil"/>
              <w:left w:val="nil"/>
              <w:bottom w:val="nil"/>
              <w:right w:val="single" w:sz="8" w:space="0" w:color="auto"/>
            </w:tcBorders>
            <w:shd w:val="clear" w:color="auto" w:fill="auto"/>
            <w:noWrap/>
            <w:vAlign w:val="center"/>
            <w:hideMark/>
          </w:tcPr>
          <w:p w14:paraId="5F2F7636"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hideMark/>
          </w:tcPr>
          <w:p w14:paraId="3AD6EC0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60" w:type="dxa"/>
            <w:tcBorders>
              <w:top w:val="nil"/>
              <w:left w:val="nil"/>
              <w:bottom w:val="nil"/>
              <w:right w:val="single" w:sz="8" w:space="0" w:color="auto"/>
            </w:tcBorders>
            <w:shd w:val="clear" w:color="auto" w:fill="auto"/>
            <w:noWrap/>
            <w:vAlign w:val="center"/>
            <w:hideMark/>
          </w:tcPr>
          <w:p w14:paraId="6228BBE7"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4FBD6914"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7,46</w:t>
            </w:r>
          </w:p>
        </w:tc>
        <w:tc>
          <w:tcPr>
            <w:tcW w:w="860" w:type="dxa"/>
            <w:tcBorders>
              <w:top w:val="nil"/>
              <w:left w:val="nil"/>
              <w:bottom w:val="nil"/>
              <w:right w:val="single" w:sz="8" w:space="0" w:color="auto"/>
            </w:tcBorders>
            <w:shd w:val="clear" w:color="auto" w:fill="auto"/>
            <w:noWrap/>
            <w:vAlign w:val="center"/>
            <w:hideMark/>
          </w:tcPr>
          <w:p w14:paraId="30750E24"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7,46</w:t>
            </w:r>
          </w:p>
        </w:tc>
        <w:tc>
          <w:tcPr>
            <w:tcW w:w="860" w:type="dxa"/>
            <w:tcBorders>
              <w:top w:val="nil"/>
              <w:left w:val="nil"/>
              <w:bottom w:val="nil"/>
              <w:right w:val="single" w:sz="8" w:space="0" w:color="auto"/>
            </w:tcBorders>
            <w:shd w:val="clear" w:color="auto" w:fill="auto"/>
            <w:noWrap/>
            <w:vAlign w:val="center"/>
            <w:hideMark/>
          </w:tcPr>
          <w:p w14:paraId="15AC47CF"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8,95</w:t>
            </w:r>
          </w:p>
        </w:tc>
        <w:tc>
          <w:tcPr>
            <w:tcW w:w="876" w:type="dxa"/>
            <w:tcBorders>
              <w:top w:val="nil"/>
              <w:left w:val="nil"/>
              <w:bottom w:val="nil"/>
              <w:right w:val="single" w:sz="8" w:space="0" w:color="auto"/>
            </w:tcBorders>
            <w:shd w:val="clear" w:color="auto" w:fill="auto"/>
            <w:noWrap/>
            <w:vAlign w:val="center"/>
            <w:hideMark/>
          </w:tcPr>
          <w:p w14:paraId="0D4B83AE"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42,91</w:t>
            </w:r>
          </w:p>
        </w:tc>
      </w:tr>
      <w:tr w:rsidR="00A83BB6" w:rsidRPr="00463D9C" w14:paraId="4A39E26E"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568A8B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3B1CF5F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60" w:type="dxa"/>
            <w:tcBorders>
              <w:top w:val="nil"/>
              <w:left w:val="nil"/>
              <w:bottom w:val="nil"/>
              <w:right w:val="single" w:sz="8" w:space="0" w:color="auto"/>
            </w:tcBorders>
            <w:shd w:val="clear" w:color="auto" w:fill="auto"/>
            <w:noWrap/>
            <w:vAlign w:val="center"/>
            <w:hideMark/>
          </w:tcPr>
          <w:p w14:paraId="611569EF"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Đầu đo</w:t>
            </w:r>
          </w:p>
        </w:tc>
        <w:tc>
          <w:tcPr>
            <w:tcW w:w="960" w:type="dxa"/>
            <w:tcBorders>
              <w:top w:val="nil"/>
              <w:left w:val="nil"/>
              <w:bottom w:val="nil"/>
              <w:right w:val="single" w:sz="8" w:space="0" w:color="auto"/>
            </w:tcBorders>
            <w:shd w:val="clear" w:color="auto" w:fill="auto"/>
            <w:noWrap/>
            <w:vAlign w:val="center"/>
            <w:hideMark/>
          </w:tcPr>
          <w:p w14:paraId="0D8DE82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860" w:type="dxa"/>
            <w:tcBorders>
              <w:top w:val="nil"/>
              <w:left w:val="nil"/>
              <w:bottom w:val="nil"/>
              <w:right w:val="single" w:sz="8" w:space="0" w:color="auto"/>
            </w:tcBorders>
            <w:shd w:val="clear" w:color="auto" w:fill="auto"/>
            <w:noWrap/>
            <w:vAlign w:val="center"/>
            <w:hideMark/>
          </w:tcPr>
          <w:p w14:paraId="18107425"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4A445D99"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3BC78C3A"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715B5825" w14:textId="77777777" w:rsidR="005B3B39" w:rsidRPr="00463D9C" w:rsidRDefault="005B3B39" w:rsidP="00F2564D">
            <w:pPr>
              <w:jc w:val="center"/>
            </w:pPr>
            <w:r w:rsidRPr="00463D9C">
              <w:rPr>
                <w:rFonts w:ascii="Times New Roman" w:eastAsia="Times New Roman" w:hAnsi="Times New Roman"/>
                <w:sz w:val="22"/>
                <w:szCs w:val="22"/>
              </w:rPr>
              <w:t>-</w:t>
            </w:r>
          </w:p>
        </w:tc>
        <w:tc>
          <w:tcPr>
            <w:tcW w:w="876" w:type="dxa"/>
            <w:tcBorders>
              <w:top w:val="nil"/>
              <w:left w:val="nil"/>
              <w:bottom w:val="nil"/>
              <w:right w:val="single" w:sz="8" w:space="0" w:color="auto"/>
            </w:tcBorders>
            <w:shd w:val="clear" w:color="auto" w:fill="auto"/>
            <w:noWrap/>
            <w:vAlign w:val="center"/>
            <w:hideMark/>
          </w:tcPr>
          <w:p w14:paraId="585183C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r>
      <w:tr w:rsidR="00A83BB6" w:rsidRPr="00463D9C" w14:paraId="3F6E5EAC"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9B06E1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707BC01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cơ lý</w:t>
            </w:r>
          </w:p>
        </w:tc>
        <w:tc>
          <w:tcPr>
            <w:tcW w:w="2760" w:type="dxa"/>
            <w:tcBorders>
              <w:top w:val="nil"/>
              <w:left w:val="nil"/>
              <w:bottom w:val="nil"/>
              <w:right w:val="single" w:sz="8" w:space="0" w:color="auto"/>
            </w:tcBorders>
            <w:shd w:val="clear" w:color="auto" w:fill="auto"/>
            <w:noWrap/>
            <w:vAlign w:val="center"/>
            <w:hideMark/>
          </w:tcPr>
          <w:p w14:paraId="56862A58"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74135E1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260D7651"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6D80D2DF"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60" w:type="dxa"/>
            <w:tcBorders>
              <w:top w:val="nil"/>
              <w:left w:val="nil"/>
              <w:bottom w:val="nil"/>
              <w:right w:val="single" w:sz="8" w:space="0" w:color="auto"/>
            </w:tcBorders>
            <w:shd w:val="clear" w:color="auto" w:fill="auto"/>
            <w:noWrap/>
            <w:vAlign w:val="center"/>
            <w:hideMark/>
          </w:tcPr>
          <w:p w14:paraId="02269FDD"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60" w:type="dxa"/>
            <w:tcBorders>
              <w:top w:val="nil"/>
              <w:left w:val="nil"/>
              <w:bottom w:val="nil"/>
              <w:right w:val="single" w:sz="8" w:space="0" w:color="auto"/>
            </w:tcBorders>
            <w:shd w:val="clear" w:color="auto" w:fill="auto"/>
            <w:noWrap/>
            <w:vAlign w:val="center"/>
            <w:hideMark/>
          </w:tcPr>
          <w:p w14:paraId="1ECF95AA"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76" w:type="dxa"/>
            <w:tcBorders>
              <w:top w:val="nil"/>
              <w:left w:val="nil"/>
              <w:bottom w:val="nil"/>
              <w:right w:val="single" w:sz="8" w:space="0" w:color="auto"/>
            </w:tcBorders>
            <w:shd w:val="clear" w:color="auto" w:fill="auto"/>
            <w:noWrap/>
            <w:vAlign w:val="center"/>
            <w:hideMark/>
          </w:tcPr>
          <w:p w14:paraId="1CAD4CF7"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5206EC84"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832B625"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noWrap/>
            <w:vAlign w:val="center"/>
            <w:hideMark/>
          </w:tcPr>
          <w:p w14:paraId="1C824BC3"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gỗ</w:t>
            </w:r>
          </w:p>
        </w:tc>
        <w:tc>
          <w:tcPr>
            <w:tcW w:w="2760" w:type="dxa"/>
            <w:tcBorders>
              <w:top w:val="nil"/>
              <w:left w:val="nil"/>
              <w:bottom w:val="nil"/>
              <w:right w:val="single" w:sz="8" w:space="0" w:color="auto"/>
            </w:tcBorders>
            <w:shd w:val="clear" w:color="auto" w:fill="auto"/>
            <w:noWrap/>
            <w:vAlign w:val="center"/>
            <w:hideMark/>
          </w:tcPr>
          <w:p w14:paraId="4DA132A8" w14:textId="77777777" w:rsidR="0040525B" w:rsidRPr="00463D9C" w:rsidRDefault="0040525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3C21476D" w14:textId="77777777" w:rsidR="0040525B" w:rsidRPr="00463D9C" w:rsidRDefault="0040525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nil"/>
              <w:left w:val="nil"/>
              <w:bottom w:val="nil"/>
              <w:right w:val="single" w:sz="8" w:space="0" w:color="auto"/>
            </w:tcBorders>
            <w:shd w:val="clear" w:color="auto" w:fill="auto"/>
            <w:noWrap/>
            <w:vAlign w:val="center"/>
            <w:hideMark/>
          </w:tcPr>
          <w:p w14:paraId="63BDE5C1" w14:textId="77777777" w:rsidR="0040525B" w:rsidRPr="00463D9C" w:rsidRDefault="0040525B"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hideMark/>
          </w:tcPr>
          <w:p w14:paraId="0724100F" w14:textId="77777777" w:rsidR="0040525B" w:rsidRPr="00463D9C" w:rsidRDefault="0040525B"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hideMark/>
          </w:tcPr>
          <w:p w14:paraId="0D88B4FE" w14:textId="77777777" w:rsidR="0040525B" w:rsidRPr="00463D9C" w:rsidRDefault="0040525B"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hideMark/>
          </w:tcPr>
          <w:p w14:paraId="509427D3" w14:textId="77777777" w:rsidR="0040525B" w:rsidRPr="00463D9C" w:rsidRDefault="0040525B" w:rsidP="00F2564D">
            <w:pPr>
              <w:jc w:val="center"/>
              <w:rPr>
                <w:rFonts w:ascii="Times New Roman" w:eastAsia="Times New Roman" w:hAnsi="Times New Roman"/>
                <w:sz w:val="22"/>
                <w:szCs w:val="22"/>
              </w:rPr>
            </w:pPr>
          </w:p>
        </w:tc>
        <w:tc>
          <w:tcPr>
            <w:tcW w:w="876" w:type="dxa"/>
            <w:tcBorders>
              <w:top w:val="nil"/>
              <w:left w:val="nil"/>
              <w:bottom w:val="nil"/>
              <w:right w:val="single" w:sz="8" w:space="0" w:color="auto"/>
            </w:tcBorders>
            <w:shd w:val="clear" w:color="auto" w:fill="auto"/>
            <w:noWrap/>
            <w:vAlign w:val="center"/>
            <w:hideMark/>
          </w:tcPr>
          <w:p w14:paraId="5EC8A24A" w14:textId="77777777" w:rsidR="0040525B" w:rsidRPr="00463D9C" w:rsidRDefault="0040525B" w:rsidP="00F2564D">
            <w:pPr>
              <w:jc w:val="center"/>
              <w:rPr>
                <w:rFonts w:ascii="Times New Roman" w:eastAsia="Times New Roman" w:hAnsi="Times New Roman"/>
                <w:sz w:val="22"/>
                <w:szCs w:val="22"/>
              </w:rPr>
            </w:pPr>
          </w:p>
        </w:tc>
      </w:tr>
      <w:tr w:rsidR="00A83BB6" w:rsidRPr="00463D9C" w14:paraId="2027D97D"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EAC528D"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63E7D9D1"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noWrap/>
            <w:vAlign w:val="center"/>
            <w:hideMark/>
          </w:tcPr>
          <w:p w14:paraId="509C04A9" w14:textId="77777777" w:rsidR="0040525B" w:rsidRPr="00463D9C" w:rsidRDefault="006277C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40525B"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noWrap/>
            <w:vAlign w:val="center"/>
            <w:hideMark/>
          </w:tcPr>
          <w:p w14:paraId="0C6BAA27"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60" w:type="dxa"/>
            <w:tcBorders>
              <w:top w:val="nil"/>
              <w:left w:val="nil"/>
              <w:bottom w:val="nil"/>
              <w:right w:val="single" w:sz="8" w:space="0" w:color="auto"/>
            </w:tcBorders>
            <w:shd w:val="clear" w:color="auto" w:fill="auto"/>
            <w:noWrap/>
            <w:vAlign w:val="center"/>
          </w:tcPr>
          <w:p w14:paraId="196B5D15" w14:textId="77777777" w:rsidR="0040525B" w:rsidRPr="00463D9C" w:rsidRDefault="006277C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0,525</w:t>
            </w:r>
          </w:p>
        </w:tc>
        <w:tc>
          <w:tcPr>
            <w:tcW w:w="860" w:type="dxa"/>
            <w:tcBorders>
              <w:top w:val="nil"/>
              <w:left w:val="nil"/>
              <w:bottom w:val="nil"/>
              <w:right w:val="single" w:sz="8" w:space="0" w:color="auto"/>
            </w:tcBorders>
            <w:shd w:val="clear" w:color="auto" w:fill="auto"/>
            <w:noWrap/>
            <w:vAlign w:val="center"/>
          </w:tcPr>
          <w:p w14:paraId="46DEA9F9" w14:textId="77777777" w:rsidR="0040525B" w:rsidRPr="00463D9C" w:rsidRDefault="006277C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860" w:type="dxa"/>
            <w:tcBorders>
              <w:top w:val="nil"/>
              <w:left w:val="nil"/>
              <w:bottom w:val="nil"/>
              <w:right w:val="single" w:sz="8" w:space="0" w:color="auto"/>
            </w:tcBorders>
            <w:shd w:val="clear" w:color="auto" w:fill="auto"/>
            <w:noWrap/>
            <w:vAlign w:val="center"/>
          </w:tcPr>
          <w:p w14:paraId="672B89E6" w14:textId="77777777" w:rsidR="0040525B" w:rsidRPr="00463D9C" w:rsidRDefault="006277C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0,785</w:t>
            </w:r>
          </w:p>
        </w:tc>
        <w:tc>
          <w:tcPr>
            <w:tcW w:w="860" w:type="dxa"/>
            <w:tcBorders>
              <w:top w:val="nil"/>
              <w:left w:val="nil"/>
              <w:bottom w:val="nil"/>
              <w:right w:val="single" w:sz="8" w:space="0" w:color="auto"/>
            </w:tcBorders>
            <w:shd w:val="clear" w:color="auto" w:fill="auto"/>
            <w:noWrap/>
            <w:vAlign w:val="center"/>
          </w:tcPr>
          <w:p w14:paraId="0C563199" w14:textId="77777777" w:rsidR="0040525B" w:rsidRPr="00463D9C" w:rsidRDefault="006277C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1,05</w:t>
            </w:r>
          </w:p>
        </w:tc>
        <w:tc>
          <w:tcPr>
            <w:tcW w:w="876" w:type="dxa"/>
            <w:tcBorders>
              <w:top w:val="nil"/>
              <w:left w:val="nil"/>
              <w:bottom w:val="nil"/>
              <w:right w:val="single" w:sz="8" w:space="0" w:color="auto"/>
            </w:tcBorders>
            <w:shd w:val="clear" w:color="auto" w:fill="auto"/>
            <w:noWrap/>
            <w:vAlign w:val="center"/>
          </w:tcPr>
          <w:p w14:paraId="61B9636B" w14:textId="77777777" w:rsidR="0040525B" w:rsidRPr="00463D9C" w:rsidRDefault="006277C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1,925</w:t>
            </w:r>
          </w:p>
        </w:tc>
      </w:tr>
      <w:tr w:rsidR="00A83BB6" w:rsidRPr="00463D9C" w14:paraId="4FBA24D6"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3CF4D2E"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noWrap/>
            <w:vAlign w:val="center"/>
            <w:hideMark/>
          </w:tcPr>
          <w:p w14:paraId="32D09D1A"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60" w:type="dxa"/>
            <w:tcBorders>
              <w:top w:val="nil"/>
              <w:left w:val="nil"/>
              <w:bottom w:val="nil"/>
              <w:right w:val="single" w:sz="8" w:space="0" w:color="auto"/>
            </w:tcBorders>
            <w:shd w:val="clear" w:color="auto" w:fill="auto"/>
            <w:noWrap/>
            <w:vAlign w:val="center"/>
            <w:hideMark/>
          </w:tcPr>
          <w:p w14:paraId="0827BB8D" w14:textId="77777777" w:rsidR="0040525B" w:rsidRPr="00463D9C" w:rsidRDefault="0040525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7752C02C"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nil"/>
              <w:left w:val="nil"/>
              <w:bottom w:val="nil"/>
              <w:right w:val="single" w:sz="8" w:space="0" w:color="auto"/>
            </w:tcBorders>
            <w:shd w:val="clear" w:color="auto" w:fill="auto"/>
            <w:noWrap/>
            <w:vAlign w:val="center"/>
            <w:hideMark/>
          </w:tcPr>
          <w:p w14:paraId="3CA361C7" w14:textId="77777777" w:rsidR="0040525B" w:rsidRPr="00463D9C" w:rsidRDefault="0040525B"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hideMark/>
          </w:tcPr>
          <w:p w14:paraId="62EAEAA1" w14:textId="77777777" w:rsidR="0040525B" w:rsidRPr="00463D9C" w:rsidRDefault="0040525B"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hideMark/>
          </w:tcPr>
          <w:p w14:paraId="69380C6F" w14:textId="77777777" w:rsidR="0040525B" w:rsidRPr="00463D9C" w:rsidRDefault="0040525B"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hideMark/>
          </w:tcPr>
          <w:p w14:paraId="2641F862" w14:textId="77777777" w:rsidR="0040525B" w:rsidRPr="00463D9C" w:rsidRDefault="0040525B" w:rsidP="00F2564D">
            <w:pPr>
              <w:jc w:val="center"/>
              <w:rPr>
                <w:rFonts w:ascii="Times New Roman" w:eastAsia="Times New Roman" w:hAnsi="Times New Roman"/>
                <w:sz w:val="22"/>
                <w:szCs w:val="22"/>
              </w:rPr>
            </w:pPr>
          </w:p>
        </w:tc>
        <w:tc>
          <w:tcPr>
            <w:tcW w:w="876" w:type="dxa"/>
            <w:tcBorders>
              <w:top w:val="nil"/>
              <w:left w:val="nil"/>
              <w:bottom w:val="nil"/>
              <w:right w:val="single" w:sz="8" w:space="0" w:color="auto"/>
            </w:tcBorders>
            <w:shd w:val="clear" w:color="auto" w:fill="auto"/>
            <w:noWrap/>
            <w:vAlign w:val="center"/>
            <w:hideMark/>
          </w:tcPr>
          <w:p w14:paraId="4BE29D52" w14:textId="77777777" w:rsidR="0040525B" w:rsidRPr="00463D9C" w:rsidRDefault="0040525B" w:rsidP="00F2564D">
            <w:pPr>
              <w:jc w:val="center"/>
              <w:rPr>
                <w:rFonts w:ascii="Times New Roman" w:eastAsia="Times New Roman" w:hAnsi="Times New Roman"/>
                <w:sz w:val="22"/>
                <w:szCs w:val="22"/>
              </w:rPr>
            </w:pPr>
          </w:p>
        </w:tc>
      </w:tr>
      <w:tr w:rsidR="00A83BB6" w:rsidRPr="00463D9C" w14:paraId="721B231A"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323FB9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06786FA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noWrap/>
            <w:vAlign w:val="center"/>
            <w:hideMark/>
          </w:tcPr>
          <w:p w14:paraId="55604DA8"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6A9006C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noWrap/>
            <w:vAlign w:val="center"/>
            <w:hideMark/>
          </w:tcPr>
          <w:p w14:paraId="326053C9"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347B23E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0,91</w:t>
            </w:r>
          </w:p>
        </w:tc>
        <w:tc>
          <w:tcPr>
            <w:tcW w:w="860" w:type="dxa"/>
            <w:tcBorders>
              <w:top w:val="nil"/>
              <w:left w:val="nil"/>
              <w:bottom w:val="nil"/>
              <w:right w:val="single" w:sz="8" w:space="0" w:color="auto"/>
            </w:tcBorders>
            <w:shd w:val="clear" w:color="auto" w:fill="auto"/>
            <w:noWrap/>
            <w:vAlign w:val="center"/>
            <w:hideMark/>
          </w:tcPr>
          <w:p w14:paraId="731D459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0,91</w:t>
            </w:r>
          </w:p>
        </w:tc>
        <w:tc>
          <w:tcPr>
            <w:tcW w:w="860" w:type="dxa"/>
            <w:tcBorders>
              <w:top w:val="nil"/>
              <w:left w:val="nil"/>
              <w:bottom w:val="nil"/>
              <w:right w:val="single" w:sz="8" w:space="0" w:color="auto"/>
            </w:tcBorders>
            <w:shd w:val="clear" w:color="auto" w:fill="auto"/>
            <w:noWrap/>
            <w:vAlign w:val="center"/>
            <w:hideMark/>
          </w:tcPr>
          <w:p w14:paraId="450452B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1,092</w:t>
            </w:r>
          </w:p>
        </w:tc>
        <w:tc>
          <w:tcPr>
            <w:tcW w:w="876" w:type="dxa"/>
            <w:tcBorders>
              <w:top w:val="nil"/>
              <w:left w:val="nil"/>
              <w:bottom w:val="nil"/>
              <w:right w:val="single" w:sz="8" w:space="0" w:color="auto"/>
            </w:tcBorders>
            <w:shd w:val="clear" w:color="auto" w:fill="auto"/>
            <w:noWrap/>
            <w:vAlign w:val="center"/>
            <w:hideMark/>
          </w:tcPr>
          <w:p w14:paraId="51E5A5E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5,233</w:t>
            </w:r>
          </w:p>
        </w:tc>
      </w:tr>
      <w:tr w:rsidR="00A83BB6" w:rsidRPr="00463D9C" w14:paraId="084AFC7C" w14:textId="77777777" w:rsidTr="005B3B39">
        <w:trPr>
          <w:trHeight w:val="600"/>
          <w:jc w:val="center"/>
        </w:trPr>
        <w:tc>
          <w:tcPr>
            <w:tcW w:w="983" w:type="dxa"/>
            <w:tcBorders>
              <w:top w:val="nil"/>
              <w:left w:val="single" w:sz="8" w:space="0" w:color="auto"/>
              <w:bottom w:val="nil"/>
              <w:right w:val="single" w:sz="8" w:space="0" w:color="auto"/>
            </w:tcBorders>
            <w:shd w:val="clear" w:color="auto" w:fill="auto"/>
            <w:vAlign w:val="center"/>
            <w:hideMark/>
          </w:tcPr>
          <w:p w14:paraId="161E8A8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2CB4BD5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2CD0DF8B"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641C93A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3759B521"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07867AB3"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vAlign w:val="center"/>
            <w:hideMark/>
          </w:tcPr>
          <w:p w14:paraId="4D1DD1FC"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vAlign w:val="center"/>
            <w:hideMark/>
          </w:tcPr>
          <w:p w14:paraId="0C0D89CA"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76" w:type="dxa"/>
            <w:tcBorders>
              <w:top w:val="nil"/>
              <w:left w:val="nil"/>
              <w:bottom w:val="nil"/>
              <w:right w:val="single" w:sz="8" w:space="0" w:color="auto"/>
            </w:tcBorders>
            <w:shd w:val="clear" w:color="auto" w:fill="auto"/>
            <w:vAlign w:val="center"/>
            <w:hideMark/>
          </w:tcPr>
          <w:p w14:paraId="7E6BCAAB" w14:textId="77777777" w:rsidR="005B3B39"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5A2F7607" w14:textId="77777777" w:rsidTr="00416C8A">
        <w:trPr>
          <w:trHeight w:val="300"/>
          <w:jc w:val="center"/>
        </w:trPr>
        <w:tc>
          <w:tcPr>
            <w:tcW w:w="983" w:type="dxa"/>
            <w:tcBorders>
              <w:top w:val="single" w:sz="8" w:space="0" w:color="auto"/>
              <w:left w:val="nil"/>
              <w:bottom w:val="nil"/>
              <w:right w:val="nil"/>
            </w:tcBorders>
            <w:shd w:val="clear" w:color="auto" w:fill="auto"/>
            <w:vAlign w:val="center"/>
            <w:hideMark/>
          </w:tcPr>
          <w:p w14:paraId="3FC4C5FD"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vAlign w:val="center"/>
            <w:hideMark/>
          </w:tcPr>
          <w:p w14:paraId="7AEC4370"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single" w:sz="8" w:space="0" w:color="auto"/>
              <w:left w:val="nil"/>
              <w:bottom w:val="nil"/>
              <w:right w:val="nil"/>
            </w:tcBorders>
            <w:shd w:val="clear" w:color="auto" w:fill="auto"/>
            <w:vAlign w:val="center"/>
            <w:hideMark/>
          </w:tcPr>
          <w:p w14:paraId="54E4194C"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4DAB4AF4"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3F676462" w14:textId="77777777" w:rsidR="0040525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0525B" w:rsidRPr="00463D9C">
              <w:rPr>
                <w:rFonts w:ascii="Times New Roman" w:eastAsia="Times New Roman" w:hAnsi="Times New Roman"/>
                <w:sz w:val="22"/>
                <w:szCs w:val="22"/>
              </w:rPr>
              <w:t>1</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7C82D319" w14:textId="77777777" w:rsidR="0040525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0525B" w:rsidRPr="00463D9C">
              <w:rPr>
                <w:rFonts w:ascii="Times New Roman" w:eastAsia="Times New Roman" w:hAnsi="Times New Roman"/>
                <w:sz w:val="22"/>
                <w:szCs w:val="22"/>
              </w:rPr>
              <w:t>2</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41E95B92" w14:textId="77777777" w:rsidR="0040525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0525B" w:rsidRPr="00463D9C">
              <w:rPr>
                <w:rFonts w:ascii="Times New Roman" w:eastAsia="Times New Roman" w:hAnsi="Times New Roman"/>
                <w:sz w:val="22"/>
                <w:szCs w:val="22"/>
              </w:rPr>
              <w:t>3</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306AC2B0" w14:textId="77777777" w:rsidR="0040525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0525B" w:rsidRPr="00463D9C">
              <w:rPr>
                <w:rFonts w:ascii="Times New Roman" w:eastAsia="Times New Roman" w:hAnsi="Times New Roman"/>
                <w:sz w:val="22"/>
                <w:szCs w:val="22"/>
              </w:rPr>
              <w:t>4</w:t>
            </w:r>
          </w:p>
        </w:tc>
        <w:tc>
          <w:tcPr>
            <w:tcW w:w="876" w:type="dxa"/>
            <w:tcBorders>
              <w:top w:val="single" w:sz="8" w:space="0" w:color="auto"/>
              <w:left w:val="nil"/>
              <w:bottom w:val="single" w:sz="8" w:space="0" w:color="auto"/>
              <w:right w:val="single" w:sz="8" w:space="0" w:color="auto"/>
            </w:tcBorders>
            <w:shd w:val="clear" w:color="auto" w:fill="auto"/>
            <w:vAlign w:val="center"/>
            <w:hideMark/>
          </w:tcPr>
          <w:p w14:paraId="0ABB9AD4" w14:textId="77777777" w:rsidR="0040525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0525B" w:rsidRPr="00463D9C">
              <w:rPr>
                <w:rFonts w:ascii="Times New Roman" w:eastAsia="Times New Roman" w:hAnsi="Times New Roman"/>
                <w:sz w:val="22"/>
                <w:szCs w:val="22"/>
              </w:rPr>
              <w:t>5</w:t>
            </w:r>
          </w:p>
        </w:tc>
      </w:tr>
    </w:tbl>
    <w:p w14:paraId="69CFE187" w14:textId="77777777" w:rsidR="00B8039B" w:rsidRPr="00463D9C" w:rsidRDefault="00B8039B" w:rsidP="00F2564D">
      <w:pPr>
        <w:spacing w:line="276" w:lineRule="auto"/>
        <w:jc w:val="right"/>
        <w:rPr>
          <w:rFonts w:ascii="Times New Roman" w:hAnsi="Times New Roman"/>
          <w:sz w:val="28"/>
          <w:szCs w:val="28"/>
        </w:rPr>
      </w:pPr>
    </w:p>
    <w:p w14:paraId="670BE2F7" w14:textId="77777777" w:rsidR="0040525B"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t>Tiếp theo</w:t>
      </w:r>
    </w:p>
    <w:tbl>
      <w:tblPr>
        <w:tblW w:w="10020" w:type="dxa"/>
        <w:jc w:val="center"/>
        <w:tblLook w:val="04A0" w:firstRow="1" w:lastRow="0" w:firstColumn="1" w:lastColumn="0" w:noHBand="0" w:noVBand="1"/>
      </w:tblPr>
      <w:tblGrid>
        <w:gridCol w:w="983"/>
        <w:gridCol w:w="977"/>
        <w:gridCol w:w="2860"/>
        <w:gridCol w:w="960"/>
        <w:gridCol w:w="1060"/>
        <w:gridCol w:w="1060"/>
        <w:gridCol w:w="1060"/>
        <w:gridCol w:w="1060"/>
      </w:tblGrid>
      <w:tr w:rsidR="00A83BB6" w:rsidRPr="00463D9C" w14:paraId="7C2C8441" w14:textId="77777777" w:rsidTr="00DA49EE">
        <w:trPr>
          <w:trHeight w:val="1455"/>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0EFF49"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48064"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9E533F"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EC6656"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1ED1E6"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riêng của gỗ</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17674A89" w14:textId="77777777" w:rsidR="006C6471" w:rsidRPr="00463D9C" w:rsidRDefault="00416C8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Giới hạn bền </w:t>
            </w:r>
          </w:p>
          <w:p w14:paraId="70A3257C"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khi nén của gỗ</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DE1FD55" w14:textId="77777777" w:rsidR="006C6471" w:rsidRPr="00463D9C" w:rsidRDefault="00416C8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Giới hạn bền </w:t>
            </w:r>
          </w:p>
          <w:p w14:paraId="21C08650"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khi kéo của gỗ</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71ED7C22" w14:textId="77777777" w:rsidR="006C6471" w:rsidRPr="00463D9C" w:rsidRDefault="00416C8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Giới hạn bền </w:t>
            </w:r>
          </w:p>
          <w:p w14:paraId="3EC012B9" w14:textId="77777777" w:rsidR="006C6471" w:rsidRPr="00463D9C" w:rsidRDefault="00416C8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khi </w:t>
            </w:r>
          </w:p>
          <w:p w14:paraId="699B0C1C"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uốn tĩnh của gỗ</w:t>
            </w:r>
          </w:p>
        </w:tc>
      </w:tr>
      <w:tr w:rsidR="00A83BB6" w:rsidRPr="00463D9C" w14:paraId="6CAFB24B" w14:textId="77777777" w:rsidTr="00DA49EE">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52DABC01"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single" w:sz="8" w:space="0" w:color="auto"/>
              <w:left w:val="nil"/>
              <w:bottom w:val="nil"/>
              <w:right w:val="single" w:sz="8" w:space="0" w:color="auto"/>
            </w:tcBorders>
            <w:shd w:val="clear" w:color="auto" w:fill="auto"/>
            <w:noWrap/>
            <w:vAlign w:val="center"/>
            <w:hideMark/>
          </w:tcPr>
          <w:p w14:paraId="2C6B5F16"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60" w:type="dxa"/>
            <w:tcBorders>
              <w:top w:val="single" w:sz="8" w:space="0" w:color="auto"/>
              <w:left w:val="nil"/>
              <w:bottom w:val="nil"/>
              <w:right w:val="single" w:sz="8" w:space="0" w:color="auto"/>
            </w:tcBorders>
            <w:shd w:val="clear" w:color="auto" w:fill="auto"/>
            <w:noWrap/>
            <w:vAlign w:val="center"/>
            <w:hideMark/>
          </w:tcPr>
          <w:p w14:paraId="2E2B97F9" w14:textId="77777777" w:rsidR="0040525B" w:rsidRPr="00463D9C" w:rsidRDefault="0040525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59720226"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noWrap/>
            <w:vAlign w:val="center"/>
            <w:hideMark/>
          </w:tcPr>
          <w:p w14:paraId="05C94BB7"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noWrap/>
            <w:vAlign w:val="center"/>
            <w:hideMark/>
          </w:tcPr>
          <w:p w14:paraId="166A7224"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noWrap/>
            <w:vAlign w:val="center"/>
            <w:hideMark/>
          </w:tcPr>
          <w:p w14:paraId="0CA98D92"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noWrap/>
            <w:vAlign w:val="center"/>
            <w:hideMark/>
          </w:tcPr>
          <w:p w14:paraId="5FA8E03F"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502951F4"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B57C62F" w14:textId="77777777" w:rsidR="0040525B" w:rsidRPr="00463D9C" w:rsidRDefault="00566A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DA.2</w:t>
            </w:r>
            <w:r w:rsidR="00CF06D1" w:rsidRPr="00463D9C">
              <w:rPr>
                <w:rFonts w:ascii="Times New Roman" w:eastAsia="Times New Roman" w:hAnsi="Times New Roman"/>
                <w:sz w:val="22"/>
                <w:szCs w:val="22"/>
              </w:rPr>
              <w:t>4</w:t>
            </w:r>
            <w:r w:rsidR="0040525B" w:rsidRPr="00463D9C">
              <w:rPr>
                <w:rFonts w:ascii="Times New Roman" w:eastAsia="Times New Roman" w:hAnsi="Times New Roman"/>
                <w:sz w:val="22"/>
                <w:szCs w:val="22"/>
              </w:rPr>
              <w:t>0</w:t>
            </w:r>
          </w:p>
        </w:tc>
        <w:tc>
          <w:tcPr>
            <w:tcW w:w="977" w:type="dxa"/>
            <w:tcBorders>
              <w:top w:val="nil"/>
              <w:left w:val="nil"/>
              <w:bottom w:val="nil"/>
              <w:right w:val="single" w:sz="8" w:space="0" w:color="auto"/>
            </w:tcBorders>
            <w:shd w:val="clear" w:color="auto" w:fill="auto"/>
            <w:noWrap/>
            <w:vAlign w:val="center"/>
            <w:hideMark/>
          </w:tcPr>
          <w:p w14:paraId="615AB1F1"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860" w:type="dxa"/>
            <w:tcBorders>
              <w:top w:val="nil"/>
              <w:left w:val="nil"/>
              <w:bottom w:val="nil"/>
              <w:right w:val="single" w:sz="8" w:space="0" w:color="auto"/>
            </w:tcBorders>
            <w:shd w:val="clear" w:color="auto" w:fill="auto"/>
            <w:noWrap/>
            <w:vAlign w:val="center"/>
            <w:hideMark/>
          </w:tcPr>
          <w:p w14:paraId="6F696595" w14:textId="77777777" w:rsidR="0040525B" w:rsidRPr="00463D9C" w:rsidRDefault="0040525B"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hideMark/>
          </w:tcPr>
          <w:p w14:paraId="396AE8B6" w14:textId="77777777" w:rsidR="0040525B"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60" w:type="dxa"/>
            <w:tcBorders>
              <w:top w:val="nil"/>
              <w:left w:val="nil"/>
              <w:bottom w:val="nil"/>
              <w:right w:val="single" w:sz="8" w:space="0" w:color="auto"/>
            </w:tcBorders>
            <w:shd w:val="clear" w:color="auto" w:fill="auto"/>
            <w:noWrap/>
            <w:vAlign w:val="center"/>
            <w:hideMark/>
          </w:tcPr>
          <w:p w14:paraId="556E5107"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11,19</w:t>
            </w:r>
          </w:p>
        </w:tc>
        <w:tc>
          <w:tcPr>
            <w:tcW w:w="1060" w:type="dxa"/>
            <w:tcBorders>
              <w:top w:val="nil"/>
              <w:left w:val="nil"/>
              <w:bottom w:val="nil"/>
              <w:right w:val="single" w:sz="8" w:space="0" w:color="auto"/>
            </w:tcBorders>
            <w:shd w:val="clear" w:color="auto" w:fill="auto"/>
            <w:noWrap/>
            <w:vAlign w:val="center"/>
            <w:hideMark/>
          </w:tcPr>
          <w:p w14:paraId="04275B41" w14:textId="77777777" w:rsidR="0040525B" w:rsidRPr="00463D9C" w:rsidRDefault="00A6209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r w:rsidR="001D6FD2" w:rsidRPr="00463D9C">
              <w:rPr>
                <w:rFonts w:ascii="Times New Roman" w:eastAsia="Times New Roman" w:hAnsi="Times New Roman"/>
                <w:sz w:val="22"/>
                <w:szCs w:val="22"/>
              </w:rPr>
              <w:t>0</w:t>
            </w:r>
          </w:p>
        </w:tc>
        <w:tc>
          <w:tcPr>
            <w:tcW w:w="1060" w:type="dxa"/>
            <w:tcBorders>
              <w:top w:val="nil"/>
              <w:left w:val="nil"/>
              <w:bottom w:val="nil"/>
              <w:right w:val="single" w:sz="8" w:space="0" w:color="auto"/>
            </w:tcBorders>
            <w:shd w:val="clear" w:color="auto" w:fill="auto"/>
            <w:noWrap/>
            <w:vAlign w:val="center"/>
            <w:hideMark/>
          </w:tcPr>
          <w:p w14:paraId="74E47AB1"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r w:rsidR="001D6FD2" w:rsidRPr="00463D9C">
              <w:rPr>
                <w:rFonts w:ascii="Times New Roman" w:eastAsia="Times New Roman" w:hAnsi="Times New Roman"/>
                <w:sz w:val="22"/>
                <w:szCs w:val="22"/>
              </w:rPr>
              <w:t>0</w:t>
            </w:r>
          </w:p>
        </w:tc>
        <w:tc>
          <w:tcPr>
            <w:tcW w:w="1060" w:type="dxa"/>
            <w:tcBorders>
              <w:top w:val="nil"/>
              <w:left w:val="nil"/>
              <w:bottom w:val="nil"/>
              <w:right w:val="single" w:sz="8" w:space="0" w:color="auto"/>
            </w:tcBorders>
            <w:shd w:val="clear" w:color="auto" w:fill="auto"/>
            <w:noWrap/>
            <w:vAlign w:val="center"/>
            <w:hideMark/>
          </w:tcPr>
          <w:p w14:paraId="7C43CD56"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r w:rsidR="001D6FD2" w:rsidRPr="00463D9C">
              <w:rPr>
                <w:rFonts w:ascii="Times New Roman" w:eastAsia="Times New Roman" w:hAnsi="Times New Roman"/>
                <w:sz w:val="22"/>
                <w:szCs w:val="22"/>
              </w:rPr>
              <w:t>0</w:t>
            </w:r>
          </w:p>
        </w:tc>
      </w:tr>
      <w:tr w:rsidR="00A83BB6" w:rsidRPr="00463D9C" w14:paraId="0DC61B74"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C39E544"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341D438F"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60" w:type="dxa"/>
            <w:tcBorders>
              <w:top w:val="nil"/>
              <w:left w:val="nil"/>
              <w:bottom w:val="nil"/>
              <w:right w:val="single" w:sz="8" w:space="0" w:color="auto"/>
            </w:tcBorders>
            <w:shd w:val="clear" w:color="auto" w:fill="auto"/>
            <w:noWrap/>
            <w:vAlign w:val="center"/>
            <w:hideMark/>
          </w:tcPr>
          <w:p w14:paraId="61B5A754" w14:textId="77777777" w:rsidR="0040525B" w:rsidRPr="00463D9C" w:rsidRDefault="0040525B"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10E12E51"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29BA8303"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60" w:type="dxa"/>
            <w:tcBorders>
              <w:top w:val="nil"/>
              <w:left w:val="nil"/>
              <w:bottom w:val="nil"/>
              <w:right w:val="single" w:sz="8" w:space="0" w:color="auto"/>
            </w:tcBorders>
            <w:shd w:val="clear" w:color="auto" w:fill="auto"/>
            <w:noWrap/>
            <w:vAlign w:val="center"/>
            <w:hideMark/>
          </w:tcPr>
          <w:p w14:paraId="7340DCA8"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60" w:type="dxa"/>
            <w:tcBorders>
              <w:top w:val="nil"/>
              <w:left w:val="nil"/>
              <w:bottom w:val="nil"/>
              <w:right w:val="single" w:sz="8" w:space="0" w:color="auto"/>
            </w:tcBorders>
            <w:shd w:val="clear" w:color="auto" w:fill="auto"/>
            <w:noWrap/>
            <w:vAlign w:val="center"/>
            <w:hideMark/>
          </w:tcPr>
          <w:p w14:paraId="1A5E1FAE"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60" w:type="dxa"/>
            <w:tcBorders>
              <w:top w:val="nil"/>
              <w:left w:val="nil"/>
              <w:bottom w:val="nil"/>
              <w:right w:val="single" w:sz="8" w:space="0" w:color="auto"/>
            </w:tcBorders>
            <w:shd w:val="clear" w:color="auto" w:fill="auto"/>
            <w:noWrap/>
            <w:vAlign w:val="center"/>
            <w:hideMark/>
          </w:tcPr>
          <w:p w14:paraId="27F2196C"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134A0B0B"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417F51B"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2622B69F"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cơ lý</w:t>
            </w:r>
          </w:p>
        </w:tc>
        <w:tc>
          <w:tcPr>
            <w:tcW w:w="2860" w:type="dxa"/>
            <w:tcBorders>
              <w:top w:val="nil"/>
              <w:left w:val="nil"/>
              <w:bottom w:val="nil"/>
              <w:right w:val="single" w:sz="8" w:space="0" w:color="auto"/>
            </w:tcBorders>
            <w:shd w:val="clear" w:color="auto" w:fill="auto"/>
            <w:noWrap/>
            <w:vAlign w:val="center"/>
            <w:hideMark/>
          </w:tcPr>
          <w:p w14:paraId="1CC4B2E0" w14:textId="77777777" w:rsidR="0040525B" w:rsidRPr="00463D9C" w:rsidRDefault="0040525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410F0F4C"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noWrap/>
            <w:vAlign w:val="center"/>
            <w:hideMark/>
          </w:tcPr>
          <w:p w14:paraId="79CA9ADE" w14:textId="77777777" w:rsidR="0040525B" w:rsidRPr="00463D9C" w:rsidRDefault="0040525B" w:rsidP="00F2564D">
            <w:pPr>
              <w:jc w:val="center"/>
              <w:rPr>
                <w:rFonts w:ascii="Times New Roman" w:eastAsia="Times New Roman" w:hAnsi="Times New Roman"/>
                <w:bCs/>
                <w:sz w:val="22"/>
                <w:szCs w:val="22"/>
              </w:rPr>
            </w:pPr>
          </w:p>
        </w:tc>
        <w:tc>
          <w:tcPr>
            <w:tcW w:w="1060" w:type="dxa"/>
            <w:tcBorders>
              <w:top w:val="nil"/>
              <w:left w:val="nil"/>
              <w:bottom w:val="nil"/>
              <w:right w:val="single" w:sz="8" w:space="0" w:color="auto"/>
            </w:tcBorders>
            <w:shd w:val="clear" w:color="auto" w:fill="auto"/>
            <w:noWrap/>
            <w:vAlign w:val="center"/>
            <w:hideMark/>
          </w:tcPr>
          <w:p w14:paraId="6CA422B1" w14:textId="77777777" w:rsidR="0040525B" w:rsidRPr="00463D9C" w:rsidRDefault="0040525B" w:rsidP="00F2564D">
            <w:pPr>
              <w:jc w:val="center"/>
              <w:rPr>
                <w:rFonts w:ascii="Times New Roman" w:eastAsia="Times New Roman" w:hAnsi="Times New Roman"/>
                <w:bCs/>
                <w:sz w:val="22"/>
                <w:szCs w:val="22"/>
              </w:rPr>
            </w:pPr>
          </w:p>
        </w:tc>
        <w:tc>
          <w:tcPr>
            <w:tcW w:w="1060" w:type="dxa"/>
            <w:tcBorders>
              <w:top w:val="nil"/>
              <w:left w:val="nil"/>
              <w:bottom w:val="nil"/>
              <w:right w:val="single" w:sz="8" w:space="0" w:color="auto"/>
            </w:tcBorders>
            <w:shd w:val="clear" w:color="auto" w:fill="auto"/>
            <w:noWrap/>
            <w:vAlign w:val="center"/>
            <w:hideMark/>
          </w:tcPr>
          <w:p w14:paraId="6FD3DDCE" w14:textId="77777777" w:rsidR="0040525B" w:rsidRPr="00463D9C" w:rsidRDefault="0040525B"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noWrap/>
            <w:vAlign w:val="center"/>
            <w:hideMark/>
          </w:tcPr>
          <w:p w14:paraId="2DF10B44" w14:textId="77777777" w:rsidR="0040525B" w:rsidRPr="00463D9C" w:rsidRDefault="0040525B" w:rsidP="00F2564D">
            <w:pPr>
              <w:jc w:val="center"/>
              <w:rPr>
                <w:rFonts w:ascii="Times New Roman" w:eastAsia="Times New Roman" w:hAnsi="Times New Roman"/>
                <w:bCs/>
                <w:sz w:val="22"/>
                <w:szCs w:val="22"/>
              </w:rPr>
            </w:pPr>
          </w:p>
        </w:tc>
      </w:tr>
      <w:tr w:rsidR="00A83BB6" w:rsidRPr="00463D9C" w14:paraId="60547F0E"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A966896"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1736EFD4"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gỗ</w:t>
            </w:r>
          </w:p>
        </w:tc>
        <w:tc>
          <w:tcPr>
            <w:tcW w:w="2860" w:type="dxa"/>
            <w:tcBorders>
              <w:top w:val="nil"/>
              <w:left w:val="nil"/>
              <w:bottom w:val="nil"/>
              <w:right w:val="single" w:sz="8" w:space="0" w:color="auto"/>
            </w:tcBorders>
            <w:shd w:val="clear" w:color="auto" w:fill="auto"/>
            <w:noWrap/>
            <w:vAlign w:val="center"/>
            <w:hideMark/>
          </w:tcPr>
          <w:p w14:paraId="319B475F" w14:textId="77777777" w:rsidR="0040525B" w:rsidRPr="00463D9C" w:rsidRDefault="00846398"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40525B"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noWrap/>
            <w:vAlign w:val="center"/>
            <w:hideMark/>
          </w:tcPr>
          <w:p w14:paraId="2D0DD98F"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60" w:type="dxa"/>
            <w:tcBorders>
              <w:top w:val="nil"/>
              <w:left w:val="nil"/>
              <w:bottom w:val="nil"/>
              <w:right w:val="single" w:sz="8" w:space="0" w:color="auto"/>
            </w:tcBorders>
            <w:shd w:val="clear" w:color="auto" w:fill="auto"/>
            <w:noWrap/>
            <w:vAlign w:val="center"/>
          </w:tcPr>
          <w:p w14:paraId="076018D2" w14:textId="77777777" w:rsidR="0040525B" w:rsidRPr="00463D9C" w:rsidRDefault="008505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0,591</w:t>
            </w:r>
          </w:p>
        </w:tc>
        <w:tc>
          <w:tcPr>
            <w:tcW w:w="1060" w:type="dxa"/>
            <w:tcBorders>
              <w:top w:val="nil"/>
              <w:left w:val="nil"/>
              <w:bottom w:val="nil"/>
              <w:right w:val="single" w:sz="8" w:space="0" w:color="auto"/>
            </w:tcBorders>
            <w:shd w:val="clear" w:color="auto" w:fill="auto"/>
            <w:noWrap/>
            <w:vAlign w:val="center"/>
          </w:tcPr>
          <w:p w14:paraId="0CA4E9EA" w14:textId="77777777" w:rsidR="0040525B" w:rsidRPr="00463D9C" w:rsidRDefault="008505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0,70</w:t>
            </w:r>
          </w:p>
        </w:tc>
        <w:tc>
          <w:tcPr>
            <w:tcW w:w="1060" w:type="dxa"/>
            <w:tcBorders>
              <w:top w:val="nil"/>
              <w:left w:val="nil"/>
              <w:bottom w:val="nil"/>
              <w:right w:val="single" w:sz="8" w:space="0" w:color="auto"/>
            </w:tcBorders>
            <w:shd w:val="clear" w:color="auto" w:fill="auto"/>
            <w:noWrap/>
            <w:vAlign w:val="center"/>
          </w:tcPr>
          <w:p w14:paraId="2DAE5D46" w14:textId="77777777" w:rsidR="0040525B" w:rsidRPr="00463D9C" w:rsidRDefault="00A509C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0,60</w:t>
            </w:r>
          </w:p>
        </w:tc>
        <w:tc>
          <w:tcPr>
            <w:tcW w:w="1060" w:type="dxa"/>
            <w:tcBorders>
              <w:top w:val="nil"/>
              <w:left w:val="nil"/>
              <w:bottom w:val="nil"/>
              <w:right w:val="single" w:sz="8" w:space="0" w:color="auto"/>
            </w:tcBorders>
            <w:shd w:val="clear" w:color="auto" w:fill="auto"/>
            <w:noWrap/>
            <w:vAlign w:val="center"/>
          </w:tcPr>
          <w:p w14:paraId="153D00CD" w14:textId="77777777" w:rsidR="0040525B" w:rsidRPr="00463D9C" w:rsidRDefault="00A509C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0,59</w:t>
            </w:r>
          </w:p>
        </w:tc>
      </w:tr>
      <w:tr w:rsidR="00A83BB6" w:rsidRPr="00463D9C" w14:paraId="0C77428B"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49B19F9"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noWrap/>
            <w:vAlign w:val="center"/>
            <w:hideMark/>
          </w:tcPr>
          <w:p w14:paraId="6D402FC9"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60" w:type="dxa"/>
            <w:tcBorders>
              <w:top w:val="nil"/>
              <w:left w:val="nil"/>
              <w:bottom w:val="nil"/>
              <w:right w:val="single" w:sz="8" w:space="0" w:color="auto"/>
            </w:tcBorders>
            <w:shd w:val="clear" w:color="auto" w:fill="auto"/>
            <w:noWrap/>
            <w:vAlign w:val="center"/>
            <w:hideMark/>
          </w:tcPr>
          <w:p w14:paraId="5276130D" w14:textId="77777777" w:rsidR="0040525B" w:rsidRPr="00463D9C" w:rsidRDefault="0040525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16C5BC42"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noWrap/>
            <w:vAlign w:val="center"/>
            <w:hideMark/>
          </w:tcPr>
          <w:p w14:paraId="3AD3DDFC" w14:textId="77777777" w:rsidR="0040525B" w:rsidRPr="00463D9C" w:rsidRDefault="0040525B"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noWrap/>
            <w:vAlign w:val="center"/>
            <w:hideMark/>
          </w:tcPr>
          <w:p w14:paraId="6CF7D440" w14:textId="77777777" w:rsidR="0040525B" w:rsidRPr="00463D9C" w:rsidRDefault="0040525B"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noWrap/>
            <w:vAlign w:val="center"/>
            <w:hideMark/>
          </w:tcPr>
          <w:p w14:paraId="7A9694EE" w14:textId="77777777" w:rsidR="0040525B" w:rsidRPr="00463D9C" w:rsidRDefault="0040525B"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noWrap/>
            <w:vAlign w:val="center"/>
            <w:hideMark/>
          </w:tcPr>
          <w:p w14:paraId="7DDC6E0F" w14:textId="77777777" w:rsidR="0040525B" w:rsidRPr="00463D9C" w:rsidRDefault="0040525B" w:rsidP="00F2564D">
            <w:pPr>
              <w:jc w:val="center"/>
              <w:rPr>
                <w:rFonts w:ascii="Times New Roman" w:eastAsia="Times New Roman" w:hAnsi="Times New Roman"/>
                <w:sz w:val="22"/>
                <w:szCs w:val="22"/>
              </w:rPr>
            </w:pPr>
          </w:p>
        </w:tc>
      </w:tr>
      <w:tr w:rsidR="00A83BB6" w:rsidRPr="00463D9C" w14:paraId="6838B0E1"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640832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03F4FD1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noWrap/>
            <w:vAlign w:val="center"/>
            <w:hideMark/>
          </w:tcPr>
          <w:p w14:paraId="689D0CA0"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6BFA50B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noWrap/>
            <w:vAlign w:val="center"/>
            <w:hideMark/>
          </w:tcPr>
          <w:p w14:paraId="7CF70FE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1,365</w:t>
            </w:r>
          </w:p>
        </w:tc>
        <w:tc>
          <w:tcPr>
            <w:tcW w:w="1060" w:type="dxa"/>
            <w:tcBorders>
              <w:top w:val="nil"/>
              <w:left w:val="nil"/>
              <w:bottom w:val="nil"/>
              <w:right w:val="single" w:sz="8" w:space="0" w:color="auto"/>
            </w:tcBorders>
            <w:shd w:val="clear" w:color="auto" w:fill="auto"/>
            <w:noWrap/>
            <w:vAlign w:val="center"/>
          </w:tcPr>
          <w:p w14:paraId="2D29531B" w14:textId="77777777" w:rsidR="005B3B39" w:rsidRPr="00463D9C" w:rsidRDefault="005B3B39"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2565EBFB" w14:textId="77777777" w:rsidR="005B3B39" w:rsidRPr="00463D9C" w:rsidRDefault="005B3B39"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521AC65D"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4DB7850E"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1E6926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658C9F5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noWrap/>
            <w:vAlign w:val="center"/>
            <w:hideMark/>
          </w:tcPr>
          <w:p w14:paraId="5EC99F79"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noWrap/>
            <w:vAlign w:val="center"/>
            <w:hideMark/>
          </w:tcPr>
          <w:p w14:paraId="77F7E11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noWrap/>
            <w:vAlign w:val="center"/>
            <w:hideMark/>
          </w:tcPr>
          <w:p w14:paraId="7B83EE8C" w14:textId="77777777" w:rsidR="005B3B39" w:rsidRPr="00463D9C" w:rsidRDefault="005B3B39"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tcPr>
          <w:p w14:paraId="0F6368F9" w14:textId="77777777" w:rsidR="005B3B39" w:rsidRPr="00463D9C" w:rsidRDefault="005B3B39"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73BED286" w14:textId="77777777" w:rsidR="005B3B39" w:rsidRPr="00463D9C" w:rsidRDefault="005B3B39"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7A9F561D"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48DE8C90"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47840E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645FB1F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noWrap/>
            <w:vAlign w:val="center"/>
            <w:hideMark/>
          </w:tcPr>
          <w:p w14:paraId="463A4F54"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C355F0"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10 tấn</w:t>
            </w:r>
          </w:p>
        </w:tc>
        <w:tc>
          <w:tcPr>
            <w:tcW w:w="960" w:type="dxa"/>
            <w:tcBorders>
              <w:top w:val="nil"/>
              <w:left w:val="nil"/>
              <w:bottom w:val="nil"/>
              <w:right w:val="single" w:sz="8" w:space="0" w:color="auto"/>
            </w:tcBorders>
            <w:shd w:val="clear" w:color="auto" w:fill="auto"/>
            <w:noWrap/>
            <w:vAlign w:val="center"/>
            <w:hideMark/>
          </w:tcPr>
          <w:p w14:paraId="46022F1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noWrap/>
            <w:vAlign w:val="center"/>
            <w:hideMark/>
          </w:tcPr>
          <w:p w14:paraId="5CD6776D" w14:textId="77777777" w:rsidR="005B3B39" w:rsidRPr="00463D9C" w:rsidRDefault="005B3B39" w:rsidP="00F2564D">
            <w:pPr>
              <w:jc w:val="cente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2AB06F2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060" w:type="dxa"/>
            <w:tcBorders>
              <w:top w:val="nil"/>
              <w:left w:val="nil"/>
              <w:bottom w:val="nil"/>
              <w:right w:val="single" w:sz="8" w:space="0" w:color="auto"/>
            </w:tcBorders>
            <w:shd w:val="clear" w:color="auto" w:fill="auto"/>
            <w:noWrap/>
            <w:vAlign w:val="center"/>
            <w:hideMark/>
          </w:tcPr>
          <w:p w14:paraId="4DA5343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060" w:type="dxa"/>
            <w:tcBorders>
              <w:top w:val="nil"/>
              <w:left w:val="nil"/>
              <w:bottom w:val="nil"/>
              <w:right w:val="single" w:sz="8" w:space="0" w:color="auto"/>
            </w:tcBorders>
            <w:shd w:val="clear" w:color="auto" w:fill="auto"/>
            <w:noWrap/>
            <w:vAlign w:val="center"/>
            <w:hideMark/>
          </w:tcPr>
          <w:p w14:paraId="55D0DDE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r>
      <w:tr w:rsidR="00A83BB6" w:rsidRPr="00463D9C" w14:paraId="7EA990AA" w14:textId="77777777" w:rsidTr="005B3B39">
        <w:trPr>
          <w:trHeight w:val="600"/>
          <w:jc w:val="center"/>
        </w:trPr>
        <w:tc>
          <w:tcPr>
            <w:tcW w:w="983" w:type="dxa"/>
            <w:tcBorders>
              <w:top w:val="nil"/>
              <w:left w:val="single" w:sz="8" w:space="0" w:color="auto"/>
              <w:bottom w:val="nil"/>
              <w:right w:val="single" w:sz="8" w:space="0" w:color="auto"/>
            </w:tcBorders>
            <w:shd w:val="clear" w:color="auto" w:fill="auto"/>
            <w:vAlign w:val="center"/>
            <w:hideMark/>
          </w:tcPr>
          <w:p w14:paraId="1CC34462"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0A2335CD"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nil"/>
              <w:left w:val="nil"/>
              <w:bottom w:val="nil"/>
              <w:right w:val="single" w:sz="8" w:space="0" w:color="auto"/>
            </w:tcBorders>
            <w:shd w:val="clear" w:color="auto" w:fill="auto"/>
            <w:vAlign w:val="center"/>
            <w:hideMark/>
          </w:tcPr>
          <w:p w14:paraId="03D3B6EB" w14:textId="77777777" w:rsidR="0040525B" w:rsidRPr="00463D9C" w:rsidRDefault="0040525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6C1D06BF"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3098C220"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6F5C1F76"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3C2FE9E7"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152D1C76"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4DE2854E" w14:textId="77777777" w:rsidTr="00054D0D">
        <w:trPr>
          <w:trHeight w:val="300"/>
          <w:jc w:val="center"/>
        </w:trPr>
        <w:tc>
          <w:tcPr>
            <w:tcW w:w="983" w:type="dxa"/>
            <w:tcBorders>
              <w:top w:val="single" w:sz="8" w:space="0" w:color="auto"/>
              <w:left w:val="nil"/>
              <w:bottom w:val="nil"/>
              <w:right w:val="nil"/>
            </w:tcBorders>
            <w:shd w:val="clear" w:color="auto" w:fill="auto"/>
            <w:vAlign w:val="center"/>
            <w:hideMark/>
          </w:tcPr>
          <w:p w14:paraId="4A1FB3A2"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vAlign w:val="center"/>
            <w:hideMark/>
          </w:tcPr>
          <w:p w14:paraId="3D3B1AA7"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0" w:type="dxa"/>
            <w:tcBorders>
              <w:top w:val="single" w:sz="8" w:space="0" w:color="auto"/>
              <w:left w:val="nil"/>
              <w:bottom w:val="nil"/>
              <w:right w:val="nil"/>
            </w:tcBorders>
            <w:shd w:val="clear" w:color="auto" w:fill="auto"/>
            <w:vAlign w:val="center"/>
            <w:hideMark/>
          </w:tcPr>
          <w:p w14:paraId="1F7A597A"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3C76ADF"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045BC6C8" w14:textId="77777777" w:rsidR="0040525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0525B" w:rsidRPr="00463D9C">
              <w:rPr>
                <w:rFonts w:ascii="Times New Roman" w:eastAsia="Times New Roman" w:hAnsi="Times New Roman"/>
                <w:sz w:val="22"/>
                <w:szCs w:val="22"/>
              </w:rPr>
              <w:t>6</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4FE58AFF" w14:textId="77777777" w:rsidR="0040525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0525B" w:rsidRPr="00463D9C">
              <w:rPr>
                <w:rFonts w:ascii="Times New Roman" w:eastAsia="Times New Roman" w:hAnsi="Times New Roman"/>
                <w:sz w:val="22"/>
                <w:szCs w:val="22"/>
              </w:rPr>
              <w:t>7</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34123626" w14:textId="77777777" w:rsidR="0040525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0525B" w:rsidRPr="00463D9C">
              <w:rPr>
                <w:rFonts w:ascii="Times New Roman" w:eastAsia="Times New Roman" w:hAnsi="Times New Roman"/>
                <w:sz w:val="22"/>
                <w:szCs w:val="22"/>
              </w:rPr>
              <w:t>8</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39B41DA8" w14:textId="77777777" w:rsidR="0040525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40525B" w:rsidRPr="00463D9C">
              <w:rPr>
                <w:rFonts w:ascii="Times New Roman" w:eastAsia="Times New Roman" w:hAnsi="Times New Roman"/>
                <w:sz w:val="22"/>
                <w:szCs w:val="22"/>
              </w:rPr>
              <w:t>9</w:t>
            </w:r>
          </w:p>
        </w:tc>
      </w:tr>
    </w:tbl>
    <w:p w14:paraId="0620E1EC" w14:textId="77777777" w:rsidR="00416C8A" w:rsidRPr="00463D9C" w:rsidRDefault="00416C8A" w:rsidP="00F2564D">
      <w:pPr>
        <w:spacing w:line="276" w:lineRule="auto"/>
        <w:jc w:val="right"/>
        <w:rPr>
          <w:rFonts w:ascii="Times New Roman" w:hAnsi="Times New Roman"/>
          <w:sz w:val="24"/>
          <w:szCs w:val="24"/>
        </w:rPr>
      </w:pPr>
    </w:p>
    <w:p w14:paraId="3687D362" w14:textId="77777777" w:rsidR="00592C6F" w:rsidRPr="00463D9C" w:rsidRDefault="00592C6F" w:rsidP="00F2564D">
      <w:pPr>
        <w:spacing w:line="276" w:lineRule="auto"/>
        <w:jc w:val="right"/>
        <w:rPr>
          <w:rFonts w:ascii="Times New Roman" w:hAnsi="Times New Roman"/>
          <w:sz w:val="24"/>
          <w:szCs w:val="24"/>
        </w:rPr>
      </w:pPr>
    </w:p>
    <w:p w14:paraId="13C5165E" w14:textId="77777777" w:rsidR="00592C6F" w:rsidRPr="00463D9C" w:rsidRDefault="00592C6F" w:rsidP="00F2564D">
      <w:pPr>
        <w:spacing w:line="276" w:lineRule="auto"/>
        <w:jc w:val="right"/>
        <w:rPr>
          <w:rFonts w:ascii="Times New Roman" w:hAnsi="Times New Roman"/>
          <w:sz w:val="24"/>
          <w:szCs w:val="24"/>
        </w:rPr>
      </w:pPr>
    </w:p>
    <w:p w14:paraId="0AF7DDBB" w14:textId="77777777" w:rsidR="00B8039B"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40" w:type="dxa"/>
        <w:jc w:val="center"/>
        <w:tblLook w:val="04A0" w:firstRow="1" w:lastRow="0" w:firstColumn="1" w:lastColumn="0" w:noHBand="0" w:noVBand="1"/>
      </w:tblPr>
      <w:tblGrid>
        <w:gridCol w:w="960"/>
        <w:gridCol w:w="960"/>
        <w:gridCol w:w="2660"/>
        <w:gridCol w:w="960"/>
        <w:gridCol w:w="880"/>
        <w:gridCol w:w="880"/>
        <w:gridCol w:w="880"/>
        <w:gridCol w:w="880"/>
        <w:gridCol w:w="880"/>
      </w:tblGrid>
      <w:tr w:rsidR="00A83BB6" w:rsidRPr="00463D9C" w14:paraId="32B93917" w14:textId="77777777" w:rsidTr="00AC005A">
        <w:trPr>
          <w:trHeight w:val="1799"/>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0210A5"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456F40"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C98D8A"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47D62E"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F05DAE"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Giới hạn bền khi uốn va đập của gỗ</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1B46B42E"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Giới hạn bền khi trượt và cắt  của gỗ</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027B05A2"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Sức chống tách của gỗ</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4493BED0"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Độ cứng </w:t>
            </w:r>
            <w:r w:rsidR="00584B1F" w:rsidRPr="00463D9C">
              <w:rPr>
                <w:rFonts w:ascii="Times New Roman" w:eastAsia="Times New Roman" w:hAnsi="Times New Roman"/>
                <w:sz w:val="22"/>
                <w:szCs w:val="22"/>
              </w:rPr>
              <w:t xml:space="preserve">va đập </w:t>
            </w:r>
            <w:r w:rsidRPr="00463D9C">
              <w:rPr>
                <w:rFonts w:ascii="Times New Roman" w:eastAsia="Times New Roman" w:hAnsi="Times New Roman"/>
                <w:sz w:val="22"/>
                <w:szCs w:val="22"/>
              </w:rPr>
              <w:t>của gỗ</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730C1CC9"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Chỉ tiêu biến dạng đàn hồi của gỗ</w:t>
            </w:r>
          </w:p>
        </w:tc>
      </w:tr>
      <w:tr w:rsidR="00A83BB6" w:rsidRPr="00463D9C" w14:paraId="064B893C" w14:textId="77777777" w:rsidTr="00AC005A">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06CFFAC1"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73D377F5"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60" w:type="dxa"/>
            <w:tcBorders>
              <w:top w:val="single" w:sz="8" w:space="0" w:color="auto"/>
              <w:left w:val="nil"/>
              <w:bottom w:val="nil"/>
              <w:right w:val="single" w:sz="8" w:space="0" w:color="auto"/>
            </w:tcBorders>
            <w:shd w:val="clear" w:color="auto" w:fill="auto"/>
            <w:noWrap/>
            <w:vAlign w:val="center"/>
            <w:hideMark/>
          </w:tcPr>
          <w:p w14:paraId="12ADD48A" w14:textId="77777777" w:rsidR="0040525B" w:rsidRPr="00463D9C" w:rsidRDefault="0040525B"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31BF6037"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15DAECA8"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0AB5B83C"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7869890B"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03BB747E"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4970C53D"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6329641"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ADC6EA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DA.240</w:t>
            </w:r>
          </w:p>
        </w:tc>
        <w:tc>
          <w:tcPr>
            <w:tcW w:w="960" w:type="dxa"/>
            <w:tcBorders>
              <w:top w:val="nil"/>
              <w:left w:val="nil"/>
              <w:bottom w:val="nil"/>
              <w:right w:val="single" w:sz="8" w:space="0" w:color="auto"/>
            </w:tcBorders>
            <w:shd w:val="clear" w:color="auto" w:fill="auto"/>
            <w:noWrap/>
            <w:vAlign w:val="center"/>
            <w:hideMark/>
          </w:tcPr>
          <w:p w14:paraId="158CFA4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660" w:type="dxa"/>
            <w:tcBorders>
              <w:top w:val="nil"/>
              <w:left w:val="nil"/>
              <w:bottom w:val="nil"/>
              <w:right w:val="single" w:sz="8" w:space="0" w:color="auto"/>
            </w:tcBorders>
            <w:shd w:val="clear" w:color="auto" w:fill="auto"/>
            <w:noWrap/>
            <w:vAlign w:val="center"/>
            <w:hideMark/>
          </w:tcPr>
          <w:p w14:paraId="5C6AE6FC" w14:textId="77777777" w:rsidR="005B3B39" w:rsidRPr="00463D9C" w:rsidRDefault="005B3B3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hideMark/>
          </w:tcPr>
          <w:p w14:paraId="0C2C464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80" w:type="dxa"/>
            <w:tcBorders>
              <w:top w:val="nil"/>
              <w:left w:val="nil"/>
              <w:bottom w:val="nil"/>
              <w:right w:val="single" w:sz="8" w:space="0" w:color="auto"/>
            </w:tcBorders>
            <w:shd w:val="clear" w:color="auto" w:fill="auto"/>
            <w:noWrap/>
            <w:vAlign w:val="center"/>
            <w:hideMark/>
          </w:tcPr>
          <w:p w14:paraId="1991383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2,75</w:t>
            </w:r>
          </w:p>
        </w:tc>
        <w:tc>
          <w:tcPr>
            <w:tcW w:w="880" w:type="dxa"/>
            <w:tcBorders>
              <w:top w:val="nil"/>
              <w:left w:val="nil"/>
              <w:bottom w:val="nil"/>
              <w:right w:val="single" w:sz="8" w:space="0" w:color="auto"/>
            </w:tcBorders>
            <w:shd w:val="clear" w:color="auto" w:fill="auto"/>
            <w:noWrap/>
            <w:vAlign w:val="center"/>
            <w:hideMark/>
          </w:tcPr>
          <w:p w14:paraId="7326335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3,6</w:t>
            </w:r>
            <w:r w:rsidR="001D6FD2" w:rsidRPr="00463D9C">
              <w:rPr>
                <w:rFonts w:ascii="Times New Roman" w:eastAsia="Times New Roman" w:hAnsi="Times New Roman"/>
                <w:sz w:val="22"/>
                <w:szCs w:val="22"/>
              </w:rPr>
              <w:t>0</w:t>
            </w:r>
          </w:p>
        </w:tc>
        <w:tc>
          <w:tcPr>
            <w:tcW w:w="880" w:type="dxa"/>
            <w:tcBorders>
              <w:top w:val="nil"/>
              <w:left w:val="nil"/>
              <w:bottom w:val="nil"/>
              <w:right w:val="single" w:sz="8" w:space="0" w:color="auto"/>
            </w:tcBorders>
            <w:shd w:val="clear" w:color="auto" w:fill="auto"/>
            <w:noWrap/>
            <w:vAlign w:val="center"/>
            <w:hideMark/>
          </w:tcPr>
          <w:p w14:paraId="1B8CE55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3,6</w:t>
            </w:r>
            <w:r w:rsidR="001D6FD2" w:rsidRPr="00463D9C">
              <w:rPr>
                <w:rFonts w:ascii="Times New Roman" w:eastAsia="Times New Roman" w:hAnsi="Times New Roman"/>
                <w:sz w:val="22"/>
                <w:szCs w:val="22"/>
              </w:rPr>
              <w:t>0</w:t>
            </w:r>
          </w:p>
        </w:tc>
        <w:tc>
          <w:tcPr>
            <w:tcW w:w="880" w:type="dxa"/>
            <w:tcBorders>
              <w:top w:val="nil"/>
              <w:left w:val="nil"/>
              <w:bottom w:val="nil"/>
              <w:right w:val="single" w:sz="8" w:space="0" w:color="auto"/>
            </w:tcBorders>
            <w:shd w:val="clear" w:color="auto" w:fill="auto"/>
            <w:noWrap/>
            <w:vAlign w:val="center"/>
            <w:hideMark/>
          </w:tcPr>
          <w:p w14:paraId="07469512"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39D186F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12,73</w:t>
            </w:r>
          </w:p>
        </w:tc>
      </w:tr>
      <w:tr w:rsidR="00A83BB6" w:rsidRPr="00463D9C" w14:paraId="6B42D19C"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DBB192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DBFAE7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660" w:type="dxa"/>
            <w:tcBorders>
              <w:top w:val="nil"/>
              <w:left w:val="nil"/>
              <w:bottom w:val="nil"/>
              <w:right w:val="single" w:sz="8" w:space="0" w:color="auto"/>
            </w:tcBorders>
            <w:shd w:val="clear" w:color="auto" w:fill="auto"/>
            <w:noWrap/>
            <w:vAlign w:val="center"/>
            <w:hideMark/>
          </w:tcPr>
          <w:p w14:paraId="5D954D98" w14:textId="77777777" w:rsidR="005B3B39" w:rsidRPr="00463D9C" w:rsidRDefault="005B3B3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Keo dán tổng hợp</w:t>
            </w:r>
          </w:p>
        </w:tc>
        <w:tc>
          <w:tcPr>
            <w:tcW w:w="960" w:type="dxa"/>
            <w:tcBorders>
              <w:top w:val="nil"/>
              <w:left w:val="nil"/>
              <w:bottom w:val="nil"/>
              <w:right w:val="single" w:sz="8" w:space="0" w:color="auto"/>
            </w:tcBorders>
            <w:shd w:val="clear" w:color="auto" w:fill="auto"/>
            <w:noWrap/>
            <w:vAlign w:val="center"/>
            <w:hideMark/>
          </w:tcPr>
          <w:p w14:paraId="43CEA0C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880" w:type="dxa"/>
            <w:tcBorders>
              <w:top w:val="nil"/>
              <w:left w:val="nil"/>
              <w:bottom w:val="nil"/>
              <w:right w:val="single" w:sz="8" w:space="0" w:color="auto"/>
            </w:tcBorders>
            <w:shd w:val="clear" w:color="auto" w:fill="auto"/>
            <w:noWrap/>
            <w:vAlign w:val="center"/>
            <w:hideMark/>
          </w:tcPr>
          <w:p w14:paraId="68FBB77B"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BBACFD0"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68C3282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880" w:type="dxa"/>
            <w:tcBorders>
              <w:top w:val="nil"/>
              <w:left w:val="nil"/>
              <w:bottom w:val="nil"/>
              <w:right w:val="single" w:sz="8" w:space="0" w:color="auto"/>
            </w:tcBorders>
            <w:shd w:val="clear" w:color="auto" w:fill="auto"/>
            <w:noWrap/>
            <w:vAlign w:val="center"/>
            <w:hideMark/>
          </w:tcPr>
          <w:p w14:paraId="21E7D528"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5E91E78"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24FCEAB4"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D703CB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5D619D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cơ lý</w:t>
            </w:r>
          </w:p>
        </w:tc>
        <w:tc>
          <w:tcPr>
            <w:tcW w:w="2660" w:type="dxa"/>
            <w:tcBorders>
              <w:top w:val="nil"/>
              <w:left w:val="nil"/>
              <w:bottom w:val="nil"/>
              <w:right w:val="single" w:sz="8" w:space="0" w:color="auto"/>
            </w:tcBorders>
            <w:shd w:val="clear" w:color="auto" w:fill="auto"/>
            <w:noWrap/>
            <w:vAlign w:val="center"/>
            <w:hideMark/>
          </w:tcPr>
          <w:p w14:paraId="11A9189B" w14:textId="77777777" w:rsidR="005B3B39" w:rsidRPr="00463D9C" w:rsidRDefault="0079726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Giấy ráp</w:t>
            </w:r>
          </w:p>
        </w:tc>
        <w:tc>
          <w:tcPr>
            <w:tcW w:w="960" w:type="dxa"/>
            <w:tcBorders>
              <w:top w:val="nil"/>
              <w:left w:val="nil"/>
              <w:bottom w:val="nil"/>
              <w:right w:val="single" w:sz="8" w:space="0" w:color="auto"/>
            </w:tcBorders>
            <w:shd w:val="clear" w:color="auto" w:fill="auto"/>
            <w:noWrap/>
            <w:vAlign w:val="center"/>
            <w:hideMark/>
          </w:tcPr>
          <w:p w14:paraId="1F21B63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880" w:type="dxa"/>
            <w:tcBorders>
              <w:top w:val="nil"/>
              <w:left w:val="nil"/>
              <w:bottom w:val="nil"/>
              <w:right w:val="single" w:sz="8" w:space="0" w:color="auto"/>
            </w:tcBorders>
            <w:shd w:val="clear" w:color="auto" w:fill="auto"/>
            <w:noWrap/>
            <w:vAlign w:val="center"/>
            <w:hideMark/>
          </w:tcPr>
          <w:p w14:paraId="6B57655E"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2D8B2C0"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E4E1CE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880" w:type="dxa"/>
            <w:tcBorders>
              <w:top w:val="nil"/>
              <w:left w:val="nil"/>
              <w:bottom w:val="nil"/>
              <w:right w:val="single" w:sz="8" w:space="0" w:color="auto"/>
            </w:tcBorders>
            <w:shd w:val="clear" w:color="auto" w:fill="auto"/>
            <w:noWrap/>
            <w:vAlign w:val="center"/>
            <w:hideMark/>
          </w:tcPr>
          <w:p w14:paraId="35B8C49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880" w:type="dxa"/>
            <w:tcBorders>
              <w:top w:val="nil"/>
              <w:left w:val="nil"/>
              <w:bottom w:val="nil"/>
              <w:right w:val="single" w:sz="8" w:space="0" w:color="auto"/>
            </w:tcBorders>
            <w:shd w:val="clear" w:color="auto" w:fill="auto"/>
            <w:noWrap/>
            <w:vAlign w:val="center"/>
            <w:hideMark/>
          </w:tcPr>
          <w:p w14:paraId="0C5B489A"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446B6495"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5C4BC0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76F358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gỗ</w:t>
            </w:r>
          </w:p>
        </w:tc>
        <w:tc>
          <w:tcPr>
            <w:tcW w:w="2660" w:type="dxa"/>
            <w:tcBorders>
              <w:top w:val="nil"/>
              <w:left w:val="nil"/>
              <w:bottom w:val="nil"/>
              <w:right w:val="single" w:sz="8" w:space="0" w:color="auto"/>
            </w:tcBorders>
            <w:shd w:val="clear" w:color="auto" w:fill="auto"/>
            <w:noWrap/>
            <w:vAlign w:val="center"/>
            <w:hideMark/>
          </w:tcPr>
          <w:p w14:paraId="40668BEF" w14:textId="77777777" w:rsidR="005B3B39" w:rsidRPr="00463D9C" w:rsidRDefault="005B3B3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Lưỡi dao cạo</w:t>
            </w:r>
          </w:p>
        </w:tc>
        <w:tc>
          <w:tcPr>
            <w:tcW w:w="960" w:type="dxa"/>
            <w:tcBorders>
              <w:top w:val="nil"/>
              <w:left w:val="nil"/>
              <w:bottom w:val="nil"/>
              <w:right w:val="single" w:sz="8" w:space="0" w:color="auto"/>
            </w:tcBorders>
            <w:shd w:val="clear" w:color="auto" w:fill="auto"/>
            <w:noWrap/>
            <w:vAlign w:val="center"/>
            <w:hideMark/>
          </w:tcPr>
          <w:p w14:paraId="391339A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880" w:type="dxa"/>
            <w:tcBorders>
              <w:top w:val="nil"/>
              <w:left w:val="nil"/>
              <w:bottom w:val="nil"/>
              <w:right w:val="single" w:sz="8" w:space="0" w:color="auto"/>
            </w:tcBorders>
            <w:shd w:val="clear" w:color="auto" w:fill="auto"/>
            <w:noWrap/>
            <w:vAlign w:val="center"/>
            <w:hideMark/>
          </w:tcPr>
          <w:p w14:paraId="319674E2"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740EE00F"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79B6971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noWrap/>
            <w:vAlign w:val="center"/>
            <w:hideMark/>
          </w:tcPr>
          <w:p w14:paraId="6CCFEA2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7F56EA67"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0B5E97C2"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6FE890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DDB0C9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0" w:type="dxa"/>
            <w:tcBorders>
              <w:top w:val="nil"/>
              <w:left w:val="nil"/>
              <w:bottom w:val="nil"/>
              <w:right w:val="single" w:sz="8" w:space="0" w:color="auto"/>
            </w:tcBorders>
            <w:shd w:val="clear" w:color="auto" w:fill="auto"/>
            <w:noWrap/>
            <w:vAlign w:val="center"/>
            <w:hideMark/>
          </w:tcPr>
          <w:p w14:paraId="677F9250" w14:textId="77777777" w:rsidR="005B3B39" w:rsidRPr="00463D9C" w:rsidRDefault="005B3B3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Xăng</w:t>
            </w:r>
          </w:p>
        </w:tc>
        <w:tc>
          <w:tcPr>
            <w:tcW w:w="960" w:type="dxa"/>
            <w:tcBorders>
              <w:top w:val="nil"/>
              <w:left w:val="nil"/>
              <w:bottom w:val="nil"/>
              <w:right w:val="single" w:sz="8" w:space="0" w:color="auto"/>
            </w:tcBorders>
            <w:shd w:val="clear" w:color="auto" w:fill="auto"/>
            <w:noWrap/>
            <w:vAlign w:val="center"/>
            <w:hideMark/>
          </w:tcPr>
          <w:p w14:paraId="241CF88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noWrap/>
            <w:vAlign w:val="center"/>
            <w:hideMark/>
          </w:tcPr>
          <w:p w14:paraId="067646DB"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288F8CF"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BBDC7F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AADDD87" w14:textId="77777777" w:rsidR="005B3B39" w:rsidRPr="00463D9C" w:rsidRDefault="00AC005A"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880" w:type="dxa"/>
            <w:tcBorders>
              <w:top w:val="nil"/>
              <w:left w:val="nil"/>
              <w:bottom w:val="nil"/>
              <w:right w:val="single" w:sz="8" w:space="0" w:color="auto"/>
            </w:tcBorders>
            <w:shd w:val="clear" w:color="auto" w:fill="auto"/>
            <w:noWrap/>
            <w:vAlign w:val="center"/>
            <w:hideMark/>
          </w:tcPr>
          <w:p w14:paraId="1B183965"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5CBE99A7"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6F0AC91"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A190E45"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0" w:type="dxa"/>
            <w:tcBorders>
              <w:top w:val="nil"/>
              <w:left w:val="nil"/>
              <w:bottom w:val="nil"/>
              <w:right w:val="single" w:sz="8" w:space="0" w:color="auto"/>
            </w:tcBorders>
            <w:shd w:val="clear" w:color="auto" w:fill="auto"/>
            <w:noWrap/>
            <w:vAlign w:val="center"/>
            <w:hideMark/>
          </w:tcPr>
          <w:p w14:paraId="4E452D81" w14:textId="77777777" w:rsidR="0040525B" w:rsidRPr="00463D9C" w:rsidRDefault="0040525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4EEF8FCB"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76C4818"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7016A964"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306D5804"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6DD66080"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5441008A"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2D4A2728"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7198E9C"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4A80C293"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60" w:type="dxa"/>
            <w:tcBorders>
              <w:top w:val="nil"/>
              <w:left w:val="nil"/>
              <w:bottom w:val="nil"/>
              <w:right w:val="single" w:sz="8" w:space="0" w:color="auto"/>
            </w:tcBorders>
            <w:shd w:val="clear" w:color="auto" w:fill="auto"/>
            <w:noWrap/>
            <w:vAlign w:val="center"/>
            <w:hideMark/>
          </w:tcPr>
          <w:p w14:paraId="48B55B51" w14:textId="77777777" w:rsidR="0040525B" w:rsidRPr="00463D9C" w:rsidRDefault="0040525B"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707D0B10"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noWrap/>
            <w:vAlign w:val="center"/>
            <w:hideMark/>
          </w:tcPr>
          <w:p w14:paraId="081E6073" w14:textId="77777777" w:rsidR="0040525B" w:rsidRPr="00463D9C" w:rsidRDefault="0040525B"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1066C42B" w14:textId="77777777" w:rsidR="0040525B" w:rsidRPr="00463D9C" w:rsidRDefault="0040525B"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5180556D" w14:textId="77777777" w:rsidR="0040525B" w:rsidRPr="00463D9C" w:rsidRDefault="0040525B"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435A0C17" w14:textId="77777777" w:rsidR="0040525B" w:rsidRPr="00463D9C" w:rsidRDefault="0040525B"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708EB1DC" w14:textId="77777777" w:rsidR="0040525B" w:rsidRPr="00463D9C" w:rsidRDefault="0040525B" w:rsidP="00F2564D">
            <w:pPr>
              <w:jc w:val="center"/>
              <w:rPr>
                <w:rFonts w:ascii="Times New Roman" w:eastAsia="Times New Roman" w:hAnsi="Times New Roman"/>
                <w:sz w:val="22"/>
                <w:szCs w:val="22"/>
              </w:rPr>
            </w:pPr>
          </w:p>
        </w:tc>
      </w:tr>
      <w:tr w:rsidR="00A83BB6" w:rsidRPr="00463D9C" w14:paraId="3E57BEFB"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0CCE21B"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F0ADE9B"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0" w:type="dxa"/>
            <w:tcBorders>
              <w:top w:val="nil"/>
              <w:left w:val="nil"/>
              <w:bottom w:val="nil"/>
              <w:right w:val="single" w:sz="8" w:space="0" w:color="auto"/>
            </w:tcBorders>
            <w:shd w:val="clear" w:color="auto" w:fill="auto"/>
            <w:noWrap/>
            <w:vAlign w:val="center"/>
            <w:hideMark/>
          </w:tcPr>
          <w:p w14:paraId="7F0AAE01" w14:textId="77777777" w:rsidR="0040525B" w:rsidRPr="00463D9C" w:rsidRDefault="0040525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Công </w:t>
            </w:r>
            <w:r w:rsidR="00850536" w:rsidRPr="00463D9C">
              <w:rPr>
                <w:rFonts w:ascii="Times New Roman" w:eastAsia="Times New Roman" w:hAnsi="Times New Roman"/>
                <w:sz w:val="22"/>
                <w:szCs w:val="22"/>
              </w:rPr>
              <w:t>nhân 4</w:t>
            </w:r>
            <w:r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noWrap/>
            <w:vAlign w:val="center"/>
            <w:hideMark/>
          </w:tcPr>
          <w:p w14:paraId="57C26A6D"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80" w:type="dxa"/>
            <w:tcBorders>
              <w:top w:val="nil"/>
              <w:left w:val="nil"/>
              <w:bottom w:val="nil"/>
              <w:right w:val="single" w:sz="8" w:space="0" w:color="auto"/>
            </w:tcBorders>
            <w:shd w:val="clear" w:color="auto" w:fill="auto"/>
            <w:noWrap/>
            <w:vAlign w:val="center"/>
          </w:tcPr>
          <w:p w14:paraId="5879C06C" w14:textId="77777777" w:rsidR="0040525B" w:rsidRPr="00463D9C" w:rsidRDefault="008505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0,919</w:t>
            </w:r>
          </w:p>
        </w:tc>
        <w:tc>
          <w:tcPr>
            <w:tcW w:w="880" w:type="dxa"/>
            <w:tcBorders>
              <w:top w:val="nil"/>
              <w:left w:val="nil"/>
              <w:bottom w:val="nil"/>
              <w:right w:val="single" w:sz="8" w:space="0" w:color="auto"/>
            </w:tcBorders>
            <w:shd w:val="clear" w:color="auto" w:fill="auto"/>
            <w:noWrap/>
            <w:vAlign w:val="center"/>
          </w:tcPr>
          <w:p w14:paraId="51D7CD7E" w14:textId="77777777" w:rsidR="0040525B" w:rsidRPr="00463D9C" w:rsidRDefault="008505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0,788</w:t>
            </w:r>
          </w:p>
        </w:tc>
        <w:tc>
          <w:tcPr>
            <w:tcW w:w="880" w:type="dxa"/>
            <w:tcBorders>
              <w:top w:val="nil"/>
              <w:left w:val="nil"/>
              <w:bottom w:val="nil"/>
              <w:right w:val="single" w:sz="8" w:space="0" w:color="auto"/>
            </w:tcBorders>
            <w:shd w:val="clear" w:color="auto" w:fill="auto"/>
            <w:noWrap/>
            <w:vAlign w:val="center"/>
          </w:tcPr>
          <w:p w14:paraId="5EF347F1" w14:textId="77777777" w:rsidR="0040525B" w:rsidRPr="00463D9C" w:rsidRDefault="008505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0,70</w:t>
            </w:r>
          </w:p>
        </w:tc>
        <w:tc>
          <w:tcPr>
            <w:tcW w:w="880" w:type="dxa"/>
            <w:tcBorders>
              <w:top w:val="nil"/>
              <w:left w:val="nil"/>
              <w:bottom w:val="nil"/>
              <w:right w:val="single" w:sz="8" w:space="0" w:color="auto"/>
            </w:tcBorders>
            <w:shd w:val="clear" w:color="auto" w:fill="auto"/>
            <w:noWrap/>
            <w:vAlign w:val="center"/>
          </w:tcPr>
          <w:p w14:paraId="361BDB58" w14:textId="77777777" w:rsidR="0040525B" w:rsidRPr="00463D9C" w:rsidRDefault="008505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0,875</w:t>
            </w:r>
          </w:p>
        </w:tc>
        <w:tc>
          <w:tcPr>
            <w:tcW w:w="880" w:type="dxa"/>
            <w:tcBorders>
              <w:top w:val="nil"/>
              <w:left w:val="nil"/>
              <w:bottom w:val="nil"/>
              <w:right w:val="single" w:sz="8" w:space="0" w:color="auto"/>
            </w:tcBorders>
            <w:shd w:val="clear" w:color="auto" w:fill="auto"/>
            <w:noWrap/>
            <w:vAlign w:val="center"/>
          </w:tcPr>
          <w:p w14:paraId="65BA7CEF" w14:textId="77777777" w:rsidR="0040525B" w:rsidRPr="00463D9C" w:rsidRDefault="008505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0,70</w:t>
            </w:r>
          </w:p>
        </w:tc>
      </w:tr>
      <w:tr w:rsidR="00A83BB6" w:rsidRPr="00463D9C" w14:paraId="2648EC67"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7467B13"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75EC6436" w14:textId="77777777" w:rsidR="0040525B" w:rsidRPr="00463D9C" w:rsidRDefault="0040525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60" w:type="dxa"/>
            <w:tcBorders>
              <w:top w:val="nil"/>
              <w:left w:val="nil"/>
              <w:bottom w:val="nil"/>
              <w:right w:val="single" w:sz="8" w:space="0" w:color="auto"/>
            </w:tcBorders>
            <w:shd w:val="clear" w:color="auto" w:fill="auto"/>
            <w:noWrap/>
            <w:vAlign w:val="center"/>
            <w:hideMark/>
          </w:tcPr>
          <w:p w14:paraId="08CD636E" w14:textId="77777777" w:rsidR="0040525B" w:rsidRPr="00463D9C" w:rsidRDefault="0040525B"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4A6C3785"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noWrap/>
            <w:vAlign w:val="center"/>
            <w:hideMark/>
          </w:tcPr>
          <w:p w14:paraId="349ACAE0" w14:textId="77777777" w:rsidR="0040525B" w:rsidRPr="00463D9C" w:rsidRDefault="0040525B"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3165B9E2" w14:textId="77777777" w:rsidR="0040525B" w:rsidRPr="00463D9C" w:rsidRDefault="0040525B"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2698EA05" w14:textId="77777777" w:rsidR="0040525B" w:rsidRPr="00463D9C" w:rsidRDefault="0040525B"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53569044" w14:textId="77777777" w:rsidR="0040525B" w:rsidRPr="00463D9C" w:rsidRDefault="0040525B"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3AE9615C" w14:textId="77777777" w:rsidR="0040525B" w:rsidRPr="00463D9C" w:rsidRDefault="0040525B" w:rsidP="00F2564D">
            <w:pPr>
              <w:jc w:val="center"/>
              <w:rPr>
                <w:rFonts w:ascii="Times New Roman" w:eastAsia="Times New Roman" w:hAnsi="Times New Roman"/>
                <w:sz w:val="22"/>
                <w:szCs w:val="22"/>
              </w:rPr>
            </w:pPr>
          </w:p>
        </w:tc>
      </w:tr>
      <w:tr w:rsidR="00A83BB6" w:rsidRPr="00463D9C" w14:paraId="18AD3251"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6A1E70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C2A1AC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0" w:type="dxa"/>
            <w:tcBorders>
              <w:top w:val="nil"/>
              <w:left w:val="nil"/>
              <w:bottom w:val="nil"/>
              <w:right w:val="single" w:sz="8" w:space="0" w:color="auto"/>
            </w:tcBorders>
            <w:shd w:val="clear" w:color="auto" w:fill="auto"/>
            <w:noWrap/>
            <w:vAlign w:val="center"/>
            <w:hideMark/>
          </w:tcPr>
          <w:p w14:paraId="1651B5C2" w14:textId="77777777" w:rsidR="005B3B39" w:rsidRPr="00463D9C" w:rsidRDefault="005B3B3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57B6A42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14C51DE1"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6917F7CF"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78AAD72"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7E2CC1CE"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614026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7CD79EC3"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76FFB6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E0D990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0" w:type="dxa"/>
            <w:tcBorders>
              <w:top w:val="nil"/>
              <w:left w:val="nil"/>
              <w:bottom w:val="nil"/>
              <w:right w:val="single" w:sz="8" w:space="0" w:color="auto"/>
            </w:tcBorders>
            <w:shd w:val="clear" w:color="auto" w:fill="auto"/>
            <w:noWrap/>
            <w:vAlign w:val="center"/>
            <w:hideMark/>
          </w:tcPr>
          <w:p w14:paraId="5AB49B3A" w14:textId="77777777" w:rsidR="005B3B39" w:rsidRPr="00463D9C" w:rsidRDefault="005B3B3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Lò nung </w:t>
            </w:r>
          </w:p>
        </w:tc>
        <w:tc>
          <w:tcPr>
            <w:tcW w:w="960" w:type="dxa"/>
            <w:tcBorders>
              <w:top w:val="nil"/>
              <w:left w:val="nil"/>
              <w:bottom w:val="nil"/>
              <w:right w:val="single" w:sz="8" w:space="0" w:color="auto"/>
            </w:tcBorders>
            <w:shd w:val="clear" w:color="auto" w:fill="auto"/>
            <w:noWrap/>
            <w:vAlign w:val="center"/>
            <w:hideMark/>
          </w:tcPr>
          <w:p w14:paraId="5DB3D94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57A4925A"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F8F5AB0"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9970388"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16F39F8"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330FB67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0,875</w:t>
            </w:r>
          </w:p>
        </w:tc>
      </w:tr>
      <w:tr w:rsidR="00A83BB6" w:rsidRPr="00463D9C" w14:paraId="20E2962F"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6F28D2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21D399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0" w:type="dxa"/>
            <w:tcBorders>
              <w:top w:val="nil"/>
              <w:left w:val="nil"/>
              <w:bottom w:val="nil"/>
              <w:right w:val="single" w:sz="8" w:space="0" w:color="auto"/>
            </w:tcBorders>
            <w:shd w:val="clear" w:color="auto" w:fill="auto"/>
            <w:noWrap/>
            <w:vAlign w:val="center"/>
            <w:hideMark/>
          </w:tcPr>
          <w:p w14:paraId="4636AFB8" w14:textId="77777777" w:rsidR="005B3B39" w:rsidRPr="00463D9C" w:rsidRDefault="005B3B3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C355F0"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200 tấn</w:t>
            </w:r>
          </w:p>
        </w:tc>
        <w:tc>
          <w:tcPr>
            <w:tcW w:w="960" w:type="dxa"/>
            <w:tcBorders>
              <w:top w:val="nil"/>
              <w:left w:val="nil"/>
              <w:bottom w:val="nil"/>
              <w:right w:val="single" w:sz="8" w:space="0" w:color="auto"/>
            </w:tcBorders>
            <w:shd w:val="clear" w:color="auto" w:fill="auto"/>
            <w:noWrap/>
            <w:vAlign w:val="center"/>
            <w:hideMark/>
          </w:tcPr>
          <w:p w14:paraId="3AFFEE3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0762EC6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0,156</w:t>
            </w:r>
          </w:p>
        </w:tc>
        <w:tc>
          <w:tcPr>
            <w:tcW w:w="880" w:type="dxa"/>
            <w:tcBorders>
              <w:top w:val="nil"/>
              <w:left w:val="nil"/>
              <w:bottom w:val="nil"/>
              <w:right w:val="single" w:sz="8" w:space="0" w:color="auto"/>
            </w:tcBorders>
            <w:shd w:val="clear" w:color="auto" w:fill="auto"/>
            <w:noWrap/>
            <w:vAlign w:val="center"/>
            <w:hideMark/>
          </w:tcPr>
          <w:p w14:paraId="79131FC0"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6DB5F2C5"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782F70AA"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4F0228C3"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7BAF09FB"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FA85EA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943A40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0" w:type="dxa"/>
            <w:tcBorders>
              <w:top w:val="nil"/>
              <w:left w:val="nil"/>
              <w:bottom w:val="nil"/>
              <w:right w:val="single" w:sz="8" w:space="0" w:color="auto"/>
            </w:tcBorders>
            <w:shd w:val="clear" w:color="auto" w:fill="auto"/>
            <w:noWrap/>
            <w:vAlign w:val="center"/>
            <w:hideMark/>
          </w:tcPr>
          <w:p w14:paraId="62F964D5" w14:textId="77777777" w:rsidR="005B3B39" w:rsidRPr="00463D9C" w:rsidRDefault="005B3B3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C355F0"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50 tấn</w:t>
            </w:r>
          </w:p>
        </w:tc>
        <w:tc>
          <w:tcPr>
            <w:tcW w:w="960" w:type="dxa"/>
            <w:tcBorders>
              <w:top w:val="nil"/>
              <w:left w:val="nil"/>
              <w:bottom w:val="nil"/>
              <w:right w:val="single" w:sz="8" w:space="0" w:color="auto"/>
            </w:tcBorders>
            <w:shd w:val="clear" w:color="auto" w:fill="auto"/>
            <w:noWrap/>
            <w:vAlign w:val="center"/>
            <w:hideMark/>
          </w:tcPr>
          <w:p w14:paraId="149E1E9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110941B5"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2B2A79F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c>
          <w:tcPr>
            <w:tcW w:w="880" w:type="dxa"/>
            <w:tcBorders>
              <w:top w:val="nil"/>
              <w:left w:val="nil"/>
              <w:bottom w:val="nil"/>
              <w:right w:val="single" w:sz="8" w:space="0" w:color="auto"/>
            </w:tcBorders>
            <w:shd w:val="clear" w:color="auto" w:fill="auto"/>
            <w:noWrap/>
            <w:vAlign w:val="center"/>
            <w:hideMark/>
          </w:tcPr>
          <w:p w14:paraId="1796084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c>
          <w:tcPr>
            <w:tcW w:w="880" w:type="dxa"/>
            <w:tcBorders>
              <w:top w:val="nil"/>
              <w:left w:val="nil"/>
              <w:bottom w:val="nil"/>
              <w:right w:val="single" w:sz="8" w:space="0" w:color="auto"/>
            </w:tcBorders>
            <w:shd w:val="clear" w:color="auto" w:fill="auto"/>
            <w:noWrap/>
            <w:vAlign w:val="center"/>
            <w:hideMark/>
          </w:tcPr>
          <w:p w14:paraId="71C8FFFB"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47113F1D"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03FA21E1"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51EE93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DE5560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0" w:type="dxa"/>
            <w:tcBorders>
              <w:top w:val="nil"/>
              <w:left w:val="nil"/>
              <w:bottom w:val="nil"/>
              <w:right w:val="single" w:sz="8" w:space="0" w:color="auto"/>
            </w:tcBorders>
            <w:shd w:val="clear" w:color="auto" w:fill="auto"/>
            <w:noWrap/>
            <w:vAlign w:val="center"/>
            <w:hideMark/>
          </w:tcPr>
          <w:p w14:paraId="3221C766" w14:textId="77777777" w:rsidR="005B3B39" w:rsidRPr="00463D9C" w:rsidRDefault="005B3B3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Dụng cụ đo độ bền va đập </w:t>
            </w:r>
          </w:p>
        </w:tc>
        <w:tc>
          <w:tcPr>
            <w:tcW w:w="960" w:type="dxa"/>
            <w:tcBorders>
              <w:top w:val="nil"/>
              <w:left w:val="nil"/>
              <w:bottom w:val="nil"/>
              <w:right w:val="single" w:sz="8" w:space="0" w:color="auto"/>
            </w:tcBorders>
            <w:shd w:val="clear" w:color="auto" w:fill="auto"/>
            <w:noWrap/>
            <w:vAlign w:val="center"/>
            <w:hideMark/>
          </w:tcPr>
          <w:p w14:paraId="54EB55C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63462581"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519B5E2"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66367C9"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7E9144D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80" w:type="dxa"/>
            <w:tcBorders>
              <w:top w:val="nil"/>
              <w:left w:val="nil"/>
              <w:bottom w:val="nil"/>
              <w:right w:val="single" w:sz="8" w:space="0" w:color="auto"/>
            </w:tcBorders>
            <w:shd w:val="clear" w:color="auto" w:fill="auto"/>
            <w:noWrap/>
            <w:vAlign w:val="center"/>
            <w:hideMark/>
          </w:tcPr>
          <w:p w14:paraId="260AB623"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6B66C25D" w14:textId="77777777" w:rsidTr="00AC005A">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2DF25AF4"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5980E8B"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0" w:type="dxa"/>
            <w:tcBorders>
              <w:top w:val="nil"/>
              <w:left w:val="nil"/>
              <w:bottom w:val="nil"/>
              <w:right w:val="single" w:sz="8" w:space="0" w:color="auto"/>
            </w:tcBorders>
            <w:shd w:val="clear" w:color="auto" w:fill="auto"/>
            <w:vAlign w:val="center"/>
            <w:hideMark/>
          </w:tcPr>
          <w:p w14:paraId="7572C468" w14:textId="77777777" w:rsidR="0040525B" w:rsidRPr="00463D9C" w:rsidRDefault="0040525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4EE5C8C9"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0549C5C"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28FF715B"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6AAC742B"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74F173BA"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6DF1AC2A" w14:textId="77777777" w:rsidR="0040525B" w:rsidRPr="00463D9C" w:rsidRDefault="001D6FD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7051FDDF" w14:textId="77777777" w:rsidTr="00AC005A">
        <w:trPr>
          <w:trHeight w:val="300"/>
          <w:jc w:val="center"/>
        </w:trPr>
        <w:tc>
          <w:tcPr>
            <w:tcW w:w="960" w:type="dxa"/>
            <w:tcBorders>
              <w:top w:val="single" w:sz="8" w:space="0" w:color="auto"/>
              <w:left w:val="nil"/>
              <w:bottom w:val="nil"/>
              <w:right w:val="nil"/>
            </w:tcBorders>
            <w:shd w:val="clear" w:color="auto" w:fill="auto"/>
            <w:vAlign w:val="center"/>
            <w:hideMark/>
          </w:tcPr>
          <w:p w14:paraId="603B5468"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5F2205E7"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0" w:type="dxa"/>
            <w:tcBorders>
              <w:top w:val="single" w:sz="8" w:space="0" w:color="auto"/>
              <w:left w:val="nil"/>
              <w:bottom w:val="nil"/>
              <w:right w:val="nil"/>
            </w:tcBorders>
            <w:shd w:val="clear" w:color="auto" w:fill="auto"/>
            <w:vAlign w:val="center"/>
            <w:hideMark/>
          </w:tcPr>
          <w:p w14:paraId="37494CE1"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1217250A"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1CF4A72F"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70BE728A"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553D0860"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2177289D"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735DCB6D" w14:textId="77777777" w:rsidR="0040525B" w:rsidRPr="00463D9C" w:rsidRDefault="0040525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r>
    </w:tbl>
    <w:p w14:paraId="148535CC" w14:textId="77777777" w:rsidR="00B8039B" w:rsidRPr="00463D9C" w:rsidRDefault="00B8039B" w:rsidP="00F2564D">
      <w:pPr>
        <w:spacing w:line="276" w:lineRule="auto"/>
        <w:jc w:val="right"/>
        <w:rPr>
          <w:rFonts w:ascii="Times New Roman" w:hAnsi="Times New Roman"/>
          <w:sz w:val="28"/>
          <w:szCs w:val="28"/>
        </w:rPr>
      </w:pPr>
    </w:p>
    <w:p w14:paraId="556D883C" w14:textId="77777777" w:rsidR="00B8039B" w:rsidRPr="00463D9C" w:rsidRDefault="00B8039B" w:rsidP="00F2564D">
      <w:pPr>
        <w:spacing w:line="276" w:lineRule="auto"/>
        <w:jc w:val="both"/>
        <w:rPr>
          <w:rFonts w:ascii="Times New Roman" w:hAnsi="Times New Roman"/>
          <w:sz w:val="28"/>
          <w:szCs w:val="28"/>
        </w:rPr>
      </w:pPr>
    </w:p>
    <w:p w14:paraId="66103751" w14:textId="77777777" w:rsidR="00B8039B" w:rsidRPr="00463D9C" w:rsidRDefault="00B8039B" w:rsidP="00F2564D">
      <w:pPr>
        <w:spacing w:line="276" w:lineRule="auto"/>
        <w:jc w:val="both"/>
        <w:rPr>
          <w:rFonts w:ascii="Times New Roman" w:hAnsi="Times New Roman"/>
          <w:sz w:val="28"/>
          <w:szCs w:val="28"/>
        </w:rPr>
      </w:pPr>
    </w:p>
    <w:p w14:paraId="1727103F" w14:textId="77777777" w:rsidR="00B8039B" w:rsidRPr="00463D9C" w:rsidRDefault="00B8039B" w:rsidP="00F2564D">
      <w:pPr>
        <w:spacing w:line="276" w:lineRule="auto"/>
        <w:jc w:val="right"/>
        <w:rPr>
          <w:rFonts w:ascii="Times New Roman" w:hAnsi="Times New Roman"/>
          <w:sz w:val="28"/>
          <w:szCs w:val="28"/>
        </w:rPr>
      </w:pPr>
    </w:p>
    <w:p w14:paraId="50A6F0FD" w14:textId="77777777" w:rsidR="00B8039B" w:rsidRPr="00463D9C" w:rsidRDefault="00B8039B" w:rsidP="00F2564D">
      <w:pPr>
        <w:spacing w:line="276" w:lineRule="auto"/>
        <w:jc w:val="right"/>
        <w:rPr>
          <w:rFonts w:ascii="Times New Roman" w:hAnsi="Times New Roman"/>
          <w:sz w:val="28"/>
          <w:szCs w:val="28"/>
        </w:rPr>
      </w:pPr>
    </w:p>
    <w:p w14:paraId="2F780B47" w14:textId="77777777" w:rsidR="00B8039B" w:rsidRPr="00463D9C" w:rsidRDefault="00B8039B" w:rsidP="00F2564D">
      <w:pPr>
        <w:spacing w:line="276" w:lineRule="auto"/>
        <w:jc w:val="right"/>
        <w:rPr>
          <w:rFonts w:ascii="Times New Roman" w:hAnsi="Times New Roman"/>
          <w:sz w:val="28"/>
          <w:szCs w:val="28"/>
        </w:rPr>
      </w:pPr>
    </w:p>
    <w:p w14:paraId="2B5575D1" w14:textId="77777777" w:rsidR="00B8039B" w:rsidRPr="00463D9C" w:rsidRDefault="00B8039B" w:rsidP="00F2564D">
      <w:pPr>
        <w:spacing w:line="276" w:lineRule="auto"/>
        <w:jc w:val="right"/>
        <w:rPr>
          <w:rFonts w:ascii="Times New Roman" w:hAnsi="Times New Roman"/>
          <w:sz w:val="28"/>
          <w:szCs w:val="28"/>
        </w:rPr>
      </w:pPr>
    </w:p>
    <w:p w14:paraId="0895904C" w14:textId="77777777" w:rsidR="00B8039B" w:rsidRPr="00463D9C" w:rsidRDefault="00B8039B" w:rsidP="00F2564D">
      <w:pPr>
        <w:spacing w:line="276" w:lineRule="auto"/>
        <w:jc w:val="right"/>
        <w:rPr>
          <w:rFonts w:ascii="Times New Roman" w:hAnsi="Times New Roman"/>
          <w:sz w:val="28"/>
          <w:szCs w:val="28"/>
        </w:rPr>
      </w:pPr>
    </w:p>
    <w:p w14:paraId="6CCD5E04" w14:textId="77777777" w:rsidR="00B8039B" w:rsidRPr="00463D9C" w:rsidRDefault="00B8039B" w:rsidP="00F2564D">
      <w:pPr>
        <w:spacing w:line="276" w:lineRule="auto"/>
        <w:jc w:val="right"/>
        <w:rPr>
          <w:rFonts w:ascii="Times New Roman" w:hAnsi="Times New Roman"/>
          <w:sz w:val="28"/>
          <w:szCs w:val="28"/>
        </w:rPr>
      </w:pPr>
    </w:p>
    <w:p w14:paraId="1D9CB851" w14:textId="77777777" w:rsidR="00B8039B" w:rsidRPr="00463D9C" w:rsidRDefault="00B8039B" w:rsidP="00F2564D">
      <w:pPr>
        <w:spacing w:line="276" w:lineRule="auto"/>
        <w:jc w:val="right"/>
        <w:rPr>
          <w:rFonts w:ascii="Times New Roman" w:hAnsi="Times New Roman"/>
          <w:sz w:val="28"/>
          <w:szCs w:val="28"/>
        </w:rPr>
      </w:pPr>
    </w:p>
    <w:p w14:paraId="2057AE74" w14:textId="77777777" w:rsidR="00B8039B" w:rsidRPr="00463D9C" w:rsidRDefault="00B8039B" w:rsidP="00F2564D">
      <w:pPr>
        <w:spacing w:line="276" w:lineRule="auto"/>
        <w:jc w:val="right"/>
        <w:rPr>
          <w:rFonts w:ascii="Times New Roman" w:hAnsi="Times New Roman"/>
          <w:sz w:val="28"/>
          <w:szCs w:val="28"/>
        </w:rPr>
      </w:pPr>
    </w:p>
    <w:p w14:paraId="5ECC665D" w14:textId="77777777" w:rsidR="00B8039B" w:rsidRPr="00463D9C" w:rsidRDefault="00B8039B" w:rsidP="00F2564D">
      <w:pPr>
        <w:spacing w:line="276" w:lineRule="auto"/>
        <w:jc w:val="right"/>
        <w:rPr>
          <w:rFonts w:ascii="Times New Roman" w:hAnsi="Times New Roman"/>
          <w:sz w:val="28"/>
          <w:szCs w:val="28"/>
        </w:rPr>
      </w:pPr>
    </w:p>
    <w:p w14:paraId="627FEFE6" w14:textId="77777777" w:rsidR="00B8039B" w:rsidRPr="00463D9C" w:rsidRDefault="00B8039B" w:rsidP="00F2564D">
      <w:pPr>
        <w:spacing w:line="276" w:lineRule="auto"/>
        <w:jc w:val="right"/>
        <w:rPr>
          <w:rFonts w:ascii="Times New Roman" w:hAnsi="Times New Roman"/>
          <w:sz w:val="28"/>
          <w:szCs w:val="28"/>
        </w:rPr>
      </w:pPr>
    </w:p>
    <w:p w14:paraId="61233CE5" w14:textId="77777777" w:rsidR="00B8039B" w:rsidRPr="00463D9C" w:rsidRDefault="00B8039B" w:rsidP="00F2564D">
      <w:pPr>
        <w:spacing w:line="276" w:lineRule="auto"/>
        <w:jc w:val="both"/>
        <w:rPr>
          <w:rFonts w:ascii="Times New Roman" w:hAnsi="Times New Roman"/>
          <w:sz w:val="28"/>
          <w:szCs w:val="28"/>
        </w:rPr>
      </w:pPr>
    </w:p>
    <w:p w14:paraId="1FE3FE13" w14:textId="77777777" w:rsidR="00E86EEA" w:rsidRPr="00463D9C" w:rsidRDefault="00E86EEA" w:rsidP="00F2564D">
      <w:pPr>
        <w:spacing w:line="276" w:lineRule="auto"/>
        <w:jc w:val="both"/>
        <w:rPr>
          <w:rFonts w:ascii="Times New Roman" w:hAnsi="Times New Roman"/>
          <w:sz w:val="28"/>
          <w:szCs w:val="28"/>
        </w:rPr>
      </w:pPr>
    </w:p>
    <w:p w14:paraId="0896F36D" w14:textId="77777777" w:rsidR="00E86EEA" w:rsidRPr="00463D9C" w:rsidRDefault="00E86EEA" w:rsidP="00F2564D">
      <w:pPr>
        <w:spacing w:line="276" w:lineRule="auto"/>
        <w:jc w:val="both"/>
        <w:rPr>
          <w:rFonts w:ascii="Times New Roman" w:hAnsi="Times New Roman"/>
          <w:sz w:val="28"/>
          <w:szCs w:val="28"/>
        </w:rPr>
      </w:pPr>
    </w:p>
    <w:p w14:paraId="22054BE1" w14:textId="77777777" w:rsidR="00366A63" w:rsidRPr="00463D9C" w:rsidRDefault="00366A63" w:rsidP="00F2564D">
      <w:pPr>
        <w:spacing w:line="276" w:lineRule="auto"/>
        <w:jc w:val="both"/>
        <w:rPr>
          <w:rFonts w:ascii="Times New Roman" w:hAnsi="Times New Roman"/>
          <w:sz w:val="28"/>
          <w:szCs w:val="28"/>
        </w:rPr>
      </w:pPr>
    </w:p>
    <w:p w14:paraId="403CC1D1" w14:textId="77777777" w:rsidR="00E86EEA" w:rsidRPr="00463D9C" w:rsidRDefault="00E86EEA" w:rsidP="00F2564D">
      <w:pPr>
        <w:spacing w:line="276" w:lineRule="auto"/>
        <w:jc w:val="both"/>
        <w:rPr>
          <w:rFonts w:ascii="Times New Roman" w:hAnsi="Times New Roman"/>
          <w:sz w:val="28"/>
          <w:szCs w:val="28"/>
        </w:rPr>
      </w:pPr>
    </w:p>
    <w:p w14:paraId="75E448E9" w14:textId="77777777" w:rsidR="0019476E" w:rsidRPr="00463D9C" w:rsidRDefault="00566A5D" w:rsidP="00F2564D">
      <w:pPr>
        <w:pStyle w:val="Heading1"/>
        <w:spacing w:line="276" w:lineRule="auto"/>
        <w:rPr>
          <w:rFonts w:cs="Times New Roman"/>
          <w:color w:val="auto"/>
        </w:rPr>
      </w:pPr>
      <w:bookmarkStart w:id="32" w:name="_Toc522965830"/>
      <w:r w:rsidRPr="00463D9C">
        <w:rPr>
          <w:rFonts w:cs="Times New Roman"/>
          <w:color w:val="auto"/>
        </w:rPr>
        <w:lastRenderedPageBreak/>
        <w:t>DA.</w:t>
      </w:r>
      <w:r w:rsidR="000D015E" w:rsidRPr="00463D9C">
        <w:rPr>
          <w:rFonts w:cs="Times New Roman"/>
          <w:color w:val="auto"/>
        </w:rPr>
        <w:t>2</w:t>
      </w:r>
      <w:r w:rsidR="00CF06D1" w:rsidRPr="00463D9C">
        <w:rPr>
          <w:rFonts w:cs="Times New Roman"/>
          <w:color w:val="auto"/>
        </w:rPr>
        <w:t>5</w:t>
      </w:r>
      <w:r w:rsidR="00992C2A" w:rsidRPr="00463D9C">
        <w:rPr>
          <w:rFonts w:cs="Times New Roman"/>
          <w:color w:val="auto"/>
        </w:rPr>
        <w:t>000</w:t>
      </w:r>
      <w:r w:rsidR="0019476E" w:rsidRPr="00463D9C">
        <w:rPr>
          <w:rFonts w:cs="Times New Roman"/>
          <w:color w:val="auto"/>
        </w:rPr>
        <w:t xml:space="preserve"> </w:t>
      </w:r>
      <w:r w:rsidR="00C91DB9" w:rsidRPr="00463D9C">
        <w:rPr>
          <w:rFonts w:cs="Times New Roman"/>
          <w:color w:val="auto"/>
        </w:rPr>
        <w:t xml:space="preserve">THÍ NGHIỆM </w:t>
      </w:r>
      <w:r w:rsidR="0019476E" w:rsidRPr="00463D9C">
        <w:rPr>
          <w:rFonts w:cs="Times New Roman"/>
          <w:color w:val="auto"/>
        </w:rPr>
        <w:t>PHÂN TÍCH VẬT LIỆU BITUM</w:t>
      </w:r>
      <w:bookmarkEnd w:id="32"/>
    </w:p>
    <w:p w14:paraId="51CE189E" w14:textId="77777777" w:rsidR="00B8039B" w:rsidRPr="00463D9C" w:rsidRDefault="00B8039B"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6A93368B"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2CA067D6"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20BC4174"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C33E11" w:rsidRPr="00463D9C">
        <w:rPr>
          <w:rFonts w:ascii="Times New Roman" w:hAnsi="Times New Roman"/>
          <w:szCs w:val="28"/>
        </w:rPr>
        <w:t>m theo quy trình;</w:t>
      </w:r>
    </w:p>
    <w:p w14:paraId="7127C845"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1E3AE3B3"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543DFB67"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68E29327" w14:textId="77777777" w:rsidR="00E86EEA" w:rsidRPr="00463D9C" w:rsidRDefault="00C22EC7"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60" w:type="dxa"/>
        <w:jc w:val="center"/>
        <w:tblLook w:val="04A0" w:firstRow="1" w:lastRow="0" w:firstColumn="1" w:lastColumn="0" w:noHBand="0" w:noVBand="1"/>
      </w:tblPr>
      <w:tblGrid>
        <w:gridCol w:w="960"/>
        <w:gridCol w:w="960"/>
        <w:gridCol w:w="2680"/>
        <w:gridCol w:w="960"/>
        <w:gridCol w:w="880"/>
        <w:gridCol w:w="880"/>
        <w:gridCol w:w="880"/>
        <w:gridCol w:w="880"/>
        <w:gridCol w:w="880"/>
      </w:tblGrid>
      <w:tr w:rsidR="00A83BB6" w:rsidRPr="00463D9C" w14:paraId="555F6056" w14:textId="77777777" w:rsidTr="00DA49EE">
        <w:trPr>
          <w:trHeight w:val="1143"/>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343F38"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6A3172"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F79DAF"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69100E"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999585" w14:textId="77777777" w:rsidR="00A51924" w:rsidRPr="00463D9C" w:rsidRDefault="00416C8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w:t>
            </w:r>
          </w:p>
          <w:p w14:paraId="1809DE25"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kéo dài</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4D9BE837"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Nhiệt độ hoá mềm</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7128575A" w14:textId="77777777" w:rsidR="00A51924" w:rsidRPr="00463D9C" w:rsidRDefault="00416C8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Nhiệt độ </w:t>
            </w:r>
          </w:p>
          <w:p w14:paraId="33ABFB93"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bắt lửa</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67DF152F"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kim lún</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743CA3A8"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bám dính với đá</w:t>
            </w:r>
          </w:p>
        </w:tc>
      </w:tr>
      <w:tr w:rsidR="00A83BB6" w:rsidRPr="00463D9C" w14:paraId="01F6139B" w14:textId="77777777" w:rsidTr="00DA49EE">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46FFAA45"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5933E98A"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single" w:sz="8" w:space="0" w:color="auto"/>
              <w:left w:val="nil"/>
              <w:bottom w:val="nil"/>
              <w:right w:val="single" w:sz="8" w:space="0" w:color="auto"/>
            </w:tcBorders>
            <w:shd w:val="clear" w:color="auto" w:fill="auto"/>
            <w:noWrap/>
            <w:vAlign w:val="center"/>
            <w:hideMark/>
          </w:tcPr>
          <w:p w14:paraId="3793301F" w14:textId="77777777" w:rsidR="00E86EEA" w:rsidRPr="00463D9C" w:rsidRDefault="00E86EE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24A9D8B3"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22EB10CA"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2EEFCCFB"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40978A7B"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10A86D99"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2881430D"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10F3FC43"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85AD888"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0D015E" w:rsidRPr="00463D9C">
              <w:rPr>
                <w:rFonts w:ascii="Times New Roman" w:eastAsia="Times New Roman" w:hAnsi="Times New Roman"/>
                <w:sz w:val="22"/>
                <w:szCs w:val="22"/>
              </w:rPr>
              <w:t>2</w:t>
            </w:r>
            <w:r w:rsidR="00CF06D1" w:rsidRPr="00463D9C">
              <w:rPr>
                <w:rFonts w:ascii="Times New Roman" w:eastAsia="Times New Roman" w:hAnsi="Times New Roman"/>
                <w:sz w:val="22"/>
                <w:szCs w:val="22"/>
              </w:rPr>
              <w:t>5</w:t>
            </w:r>
            <w:r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noWrap/>
            <w:vAlign w:val="center"/>
            <w:hideMark/>
          </w:tcPr>
          <w:p w14:paraId="3031AE3B"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Phân </w:t>
            </w:r>
          </w:p>
        </w:tc>
        <w:tc>
          <w:tcPr>
            <w:tcW w:w="2680" w:type="dxa"/>
            <w:tcBorders>
              <w:top w:val="nil"/>
              <w:left w:val="nil"/>
              <w:bottom w:val="nil"/>
              <w:right w:val="single" w:sz="8" w:space="0" w:color="auto"/>
            </w:tcBorders>
            <w:shd w:val="clear" w:color="auto" w:fill="auto"/>
            <w:noWrap/>
            <w:vAlign w:val="center"/>
            <w:hideMark/>
          </w:tcPr>
          <w:p w14:paraId="7CF5C939" w14:textId="77777777" w:rsidR="00A24FA9" w:rsidRPr="00463D9C" w:rsidRDefault="00A24FA9"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hideMark/>
          </w:tcPr>
          <w:p w14:paraId="7C358DF5" w14:textId="77777777" w:rsidR="00A24FA9"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80" w:type="dxa"/>
            <w:tcBorders>
              <w:top w:val="nil"/>
              <w:left w:val="nil"/>
              <w:bottom w:val="nil"/>
              <w:right w:val="single" w:sz="8" w:space="0" w:color="auto"/>
            </w:tcBorders>
            <w:shd w:val="clear" w:color="auto" w:fill="auto"/>
            <w:noWrap/>
            <w:vAlign w:val="center"/>
            <w:hideMark/>
          </w:tcPr>
          <w:p w14:paraId="2D93F2C1"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r w:rsidR="00D24DF8" w:rsidRPr="00463D9C">
              <w:rPr>
                <w:rFonts w:ascii="Times New Roman" w:eastAsia="Times New Roman" w:hAnsi="Times New Roman"/>
                <w:sz w:val="22"/>
                <w:szCs w:val="22"/>
              </w:rPr>
              <w:t>0</w:t>
            </w:r>
          </w:p>
        </w:tc>
        <w:tc>
          <w:tcPr>
            <w:tcW w:w="880" w:type="dxa"/>
            <w:tcBorders>
              <w:top w:val="nil"/>
              <w:left w:val="nil"/>
              <w:bottom w:val="nil"/>
              <w:right w:val="single" w:sz="8" w:space="0" w:color="auto"/>
            </w:tcBorders>
            <w:shd w:val="clear" w:color="auto" w:fill="auto"/>
            <w:noWrap/>
            <w:vAlign w:val="center"/>
            <w:hideMark/>
          </w:tcPr>
          <w:p w14:paraId="1FD4AE9B"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3,5</w:t>
            </w:r>
            <w:r w:rsidR="00D24DF8" w:rsidRPr="00463D9C">
              <w:rPr>
                <w:rFonts w:ascii="Times New Roman" w:eastAsia="Times New Roman" w:hAnsi="Times New Roman"/>
                <w:sz w:val="22"/>
                <w:szCs w:val="22"/>
              </w:rPr>
              <w:t>0</w:t>
            </w:r>
          </w:p>
        </w:tc>
        <w:tc>
          <w:tcPr>
            <w:tcW w:w="880" w:type="dxa"/>
            <w:tcBorders>
              <w:top w:val="nil"/>
              <w:left w:val="nil"/>
              <w:bottom w:val="nil"/>
              <w:right w:val="single" w:sz="8" w:space="0" w:color="auto"/>
            </w:tcBorders>
            <w:shd w:val="clear" w:color="auto" w:fill="auto"/>
            <w:noWrap/>
            <w:vAlign w:val="center"/>
            <w:hideMark/>
          </w:tcPr>
          <w:p w14:paraId="3D3B37A4"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w:t>
            </w:r>
          </w:p>
        </w:tc>
        <w:tc>
          <w:tcPr>
            <w:tcW w:w="880" w:type="dxa"/>
            <w:tcBorders>
              <w:top w:val="nil"/>
              <w:left w:val="nil"/>
              <w:bottom w:val="nil"/>
              <w:right w:val="single" w:sz="8" w:space="0" w:color="auto"/>
            </w:tcBorders>
            <w:shd w:val="clear" w:color="auto" w:fill="auto"/>
            <w:noWrap/>
            <w:vAlign w:val="center"/>
            <w:hideMark/>
          </w:tcPr>
          <w:p w14:paraId="23D2656C"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47,88</w:t>
            </w:r>
          </w:p>
        </w:tc>
        <w:tc>
          <w:tcPr>
            <w:tcW w:w="880" w:type="dxa"/>
            <w:tcBorders>
              <w:top w:val="nil"/>
              <w:left w:val="nil"/>
              <w:bottom w:val="nil"/>
              <w:right w:val="single" w:sz="8" w:space="0" w:color="auto"/>
            </w:tcBorders>
            <w:shd w:val="clear" w:color="auto" w:fill="auto"/>
            <w:noWrap/>
            <w:vAlign w:val="center"/>
            <w:hideMark/>
          </w:tcPr>
          <w:p w14:paraId="5989A7B7"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1,72</w:t>
            </w:r>
          </w:p>
        </w:tc>
      </w:tr>
      <w:tr w:rsidR="00A83BB6" w:rsidRPr="00463D9C" w14:paraId="5A10F554"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7B215593" w14:textId="77777777" w:rsidR="005B3B39" w:rsidRPr="00463D9C" w:rsidRDefault="005B3B39"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48DCF44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tích</w:t>
            </w:r>
          </w:p>
        </w:tc>
        <w:tc>
          <w:tcPr>
            <w:tcW w:w="2680" w:type="dxa"/>
            <w:tcBorders>
              <w:top w:val="nil"/>
              <w:left w:val="nil"/>
              <w:bottom w:val="nil"/>
              <w:right w:val="single" w:sz="8" w:space="0" w:color="auto"/>
            </w:tcBorders>
            <w:shd w:val="clear" w:color="auto" w:fill="auto"/>
            <w:noWrap/>
            <w:vAlign w:val="center"/>
          </w:tcPr>
          <w:p w14:paraId="5F94BFE1"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Glyxerin (C</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8</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noWrap/>
            <w:vAlign w:val="center"/>
          </w:tcPr>
          <w:p w14:paraId="6892046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noWrap/>
            <w:vAlign w:val="center"/>
          </w:tcPr>
          <w:p w14:paraId="44BF282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nil"/>
              <w:left w:val="nil"/>
              <w:bottom w:val="nil"/>
              <w:right w:val="single" w:sz="8" w:space="0" w:color="auto"/>
            </w:tcBorders>
            <w:shd w:val="clear" w:color="auto" w:fill="auto"/>
            <w:noWrap/>
            <w:vAlign w:val="center"/>
          </w:tcPr>
          <w:p w14:paraId="7474200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noWrap/>
            <w:vAlign w:val="center"/>
          </w:tcPr>
          <w:p w14:paraId="25FCBD47"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tcPr>
          <w:p w14:paraId="6BF60A75"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tcPr>
          <w:p w14:paraId="58FC1726"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40C8A8B7"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7A08044"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36587FF"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vật liệu</w:t>
            </w:r>
          </w:p>
        </w:tc>
        <w:tc>
          <w:tcPr>
            <w:tcW w:w="2680" w:type="dxa"/>
            <w:tcBorders>
              <w:top w:val="nil"/>
              <w:left w:val="nil"/>
              <w:bottom w:val="nil"/>
              <w:right w:val="single" w:sz="8" w:space="0" w:color="auto"/>
            </w:tcBorders>
            <w:shd w:val="clear" w:color="auto" w:fill="auto"/>
            <w:noWrap/>
            <w:vAlign w:val="center"/>
            <w:hideMark/>
          </w:tcPr>
          <w:p w14:paraId="291F0C91" w14:textId="77777777" w:rsidR="00A24FA9" w:rsidRPr="00463D9C" w:rsidRDefault="00A24FA9" w:rsidP="00F2564D">
            <w:pPr>
              <w:rPr>
                <w:rFonts w:ascii="Times New Roman" w:eastAsia="Times New Roman" w:hAnsi="Times New Roman"/>
                <w:sz w:val="22"/>
                <w:szCs w:val="22"/>
              </w:rPr>
            </w:pPr>
            <w:r w:rsidRPr="00463D9C">
              <w:rPr>
                <w:rFonts w:ascii="Times New Roman" w:eastAsia="Times New Roman" w:hAnsi="Times New Roman"/>
                <w:sz w:val="22"/>
                <w:szCs w:val="22"/>
              </w:rPr>
              <w:t>Dầu hoả</w:t>
            </w:r>
          </w:p>
        </w:tc>
        <w:tc>
          <w:tcPr>
            <w:tcW w:w="960" w:type="dxa"/>
            <w:tcBorders>
              <w:top w:val="nil"/>
              <w:left w:val="nil"/>
              <w:bottom w:val="nil"/>
              <w:right w:val="single" w:sz="8" w:space="0" w:color="auto"/>
            </w:tcBorders>
            <w:shd w:val="clear" w:color="auto" w:fill="auto"/>
            <w:noWrap/>
            <w:vAlign w:val="center"/>
            <w:hideMark/>
          </w:tcPr>
          <w:p w14:paraId="2731E2BB"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noWrap/>
            <w:vAlign w:val="center"/>
            <w:hideMark/>
          </w:tcPr>
          <w:p w14:paraId="3FD3E16C"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80" w:type="dxa"/>
            <w:tcBorders>
              <w:top w:val="nil"/>
              <w:left w:val="nil"/>
              <w:bottom w:val="nil"/>
              <w:right w:val="single" w:sz="8" w:space="0" w:color="auto"/>
            </w:tcBorders>
            <w:shd w:val="clear" w:color="auto" w:fill="auto"/>
            <w:noWrap/>
            <w:vAlign w:val="center"/>
            <w:hideMark/>
          </w:tcPr>
          <w:p w14:paraId="3E7BBCA2"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80" w:type="dxa"/>
            <w:tcBorders>
              <w:top w:val="nil"/>
              <w:left w:val="nil"/>
              <w:bottom w:val="nil"/>
              <w:right w:val="single" w:sz="8" w:space="0" w:color="auto"/>
            </w:tcBorders>
            <w:shd w:val="clear" w:color="auto" w:fill="auto"/>
            <w:noWrap/>
            <w:vAlign w:val="center"/>
            <w:hideMark/>
          </w:tcPr>
          <w:p w14:paraId="2C0068DF" w14:textId="77777777" w:rsidR="00A24FA9" w:rsidRPr="00463D9C" w:rsidRDefault="00A24FA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0,01</w:t>
            </w:r>
          </w:p>
        </w:tc>
        <w:tc>
          <w:tcPr>
            <w:tcW w:w="880" w:type="dxa"/>
            <w:tcBorders>
              <w:top w:val="nil"/>
              <w:left w:val="nil"/>
              <w:bottom w:val="nil"/>
              <w:right w:val="single" w:sz="8" w:space="0" w:color="auto"/>
            </w:tcBorders>
            <w:shd w:val="clear" w:color="auto" w:fill="auto"/>
            <w:noWrap/>
            <w:vAlign w:val="center"/>
            <w:hideMark/>
          </w:tcPr>
          <w:p w14:paraId="26C3FA92" w14:textId="77777777" w:rsidR="00A24FA9" w:rsidRPr="00463D9C" w:rsidRDefault="00A24FA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0,01</w:t>
            </w:r>
          </w:p>
        </w:tc>
        <w:tc>
          <w:tcPr>
            <w:tcW w:w="880" w:type="dxa"/>
            <w:tcBorders>
              <w:top w:val="nil"/>
              <w:left w:val="nil"/>
              <w:bottom w:val="nil"/>
              <w:right w:val="single" w:sz="8" w:space="0" w:color="auto"/>
            </w:tcBorders>
            <w:shd w:val="clear" w:color="auto" w:fill="auto"/>
            <w:noWrap/>
            <w:vAlign w:val="center"/>
            <w:hideMark/>
          </w:tcPr>
          <w:p w14:paraId="4770786C" w14:textId="77777777" w:rsidR="00A24FA9" w:rsidRPr="00463D9C" w:rsidRDefault="00A24FA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0,01</w:t>
            </w:r>
          </w:p>
        </w:tc>
      </w:tr>
      <w:tr w:rsidR="00A83BB6" w:rsidRPr="00463D9C" w14:paraId="019F882F"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CFD5A6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E813CA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bitum</w:t>
            </w:r>
          </w:p>
        </w:tc>
        <w:tc>
          <w:tcPr>
            <w:tcW w:w="2680" w:type="dxa"/>
            <w:tcBorders>
              <w:top w:val="nil"/>
              <w:left w:val="nil"/>
              <w:bottom w:val="nil"/>
              <w:right w:val="single" w:sz="8" w:space="0" w:color="auto"/>
            </w:tcBorders>
            <w:shd w:val="clear" w:color="auto" w:fill="auto"/>
            <w:noWrap/>
            <w:vAlign w:val="center"/>
            <w:hideMark/>
          </w:tcPr>
          <w:p w14:paraId="4F002DBA"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Cát vàng</w:t>
            </w:r>
          </w:p>
        </w:tc>
        <w:tc>
          <w:tcPr>
            <w:tcW w:w="960" w:type="dxa"/>
            <w:tcBorders>
              <w:top w:val="nil"/>
              <w:left w:val="nil"/>
              <w:bottom w:val="nil"/>
              <w:right w:val="single" w:sz="8" w:space="0" w:color="auto"/>
            </w:tcBorders>
            <w:shd w:val="clear" w:color="auto" w:fill="auto"/>
            <w:noWrap/>
            <w:vAlign w:val="center"/>
            <w:hideMark/>
          </w:tcPr>
          <w:p w14:paraId="54E723B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m3</w:t>
            </w:r>
          </w:p>
        </w:tc>
        <w:tc>
          <w:tcPr>
            <w:tcW w:w="880" w:type="dxa"/>
            <w:tcBorders>
              <w:top w:val="nil"/>
              <w:left w:val="nil"/>
              <w:bottom w:val="nil"/>
              <w:right w:val="single" w:sz="8" w:space="0" w:color="auto"/>
            </w:tcBorders>
            <w:shd w:val="clear" w:color="auto" w:fill="auto"/>
            <w:noWrap/>
            <w:vAlign w:val="center"/>
            <w:hideMark/>
          </w:tcPr>
          <w:p w14:paraId="425219F1"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62BA130E"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779FE7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80" w:type="dxa"/>
            <w:tcBorders>
              <w:top w:val="nil"/>
              <w:left w:val="nil"/>
              <w:bottom w:val="nil"/>
              <w:right w:val="single" w:sz="8" w:space="0" w:color="auto"/>
            </w:tcBorders>
            <w:shd w:val="clear" w:color="auto" w:fill="auto"/>
            <w:noWrap/>
            <w:vAlign w:val="center"/>
            <w:hideMark/>
          </w:tcPr>
          <w:p w14:paraId="3E24EBA9"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29717B9A"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0F7B20D4"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038204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43A4BC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2B79373B"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Đầu đo</w:t>
            </w:r>
          </w:p>
        </w:tc>
        <w:tc>
          <w:tcPr>
            <w:tcW w:w="960" w:type="dxa"/>
            <w:tcBorders>
              <w:top w:val="nil"/>
              <w:left w:val="nil"/>
              <w:bottom w:val="nil"/>
              <w:right w:val="single" w:sz="8" w:space="0" w:color="auto"/>
            </w:tcBorders>
            <w:shd w:val="clear" w:color="auto" w:fill="auto"/>
            <w:noWrap/>
            <w:vAlign w:val="center"/>
            <w:hideMark/>
          </w:tcPr>
          <w:p w14:paraId="64489F8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880" w:type="dxa"/>
            <w:tcBorders>
              <w:top w:val="nil"/>
              <w:left w:val="nil"/>
              <w:bottom w:val="nil"/>
              <w:right w:val="single" w:sz="8" w:space="0" w:color="auto"/>
            </w:tcBorders>
            <w:shd w:val="clear" w:color="auto" w:fill="auto"/>
            <w:noWrap/>
            <w:vAlign w:val="center"/>
            <w:hideMark/>
          </w:tcPr>
          <w:p w14:paraId="511D2116"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658B2C6C"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27340680"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1EA191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12,0</w:t>
            </w:r>
          </w:p>
        </w:tc>
        <w:tc>
          <w:tcPr>
            <w:tcW w:w="880" w:type="dxa"/>
            <w:tcBorders>
              <w:top w:val="nil"/>
              <w:left w:val="nil"/>
              <w:bottom w:val="nil"/>
              <w:right w:val="single" w:sz="8" w:space="0" w:color="auto"/>
            </w:tcBorders>
            <w:shd w:val="clear" w:color="auto" w:fill="auto"/>
            <w:noWrap/>
            <w:vAlign w:val="center"/>
            <w:hideMark/>
          </w:tcPr>
          <w:p w14:paraId="5CD26BB7"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2ED8FA4B"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1A7143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1BF92D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2D703A0A" w14:textId="77777777" w:rsidR="005B3B39" w:rsidRPr="00463D9C" w:rsidRDefault="00797266" w:rsidP="00F2564D">
            <w:pPr>
              <w:rPr>
                <w:rFonts w:ascii="Times New Roman" w:eastAsia="Times New Roman" w:hAnsi="Times New Roman"/>
                <w:sz w:val="22"/>
                <w:szCs w:val="22"/>
              </w:rPr>
            </w:pPr>
            <w:r w:rsidRPr="00463D9C">
              <w:rPr>
                <w:rFonts w:ascii="Times New Roman" w:eastAsia="Times New Roman" w:hAnsi="Times New Roman"/>
                <w:sz w:val="22"/>
                <w:szCs w:val="22"/>
              </w:rPr>
              <w:t>Mỡ</w:t>
            </w:r>
          </w:p>
        </w:tc>
        <w:tc>
          <w:tcPr>
            <w:tcW w:w="960" w:type="dxa"/>
            <w:tcBorders>
              <w:top w:val="nil"/>
              <w:left w:val="nil"/>
              <w:bottom w:val="nil"/>
              <w:right w:val="single" w:sz="8" w:space="0" w:color="auto"/>
            </w:tcBorders>
            <w:shd w:val="clear" w:color="auto" w:fill="auto"/>
            <w:noWrap/>
            <w:vAlign w:val="center"/>
            <w:hideMark/>
          </w:tcPr>
          <w:p w14:paraId="456F560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80" w:type="dxa"/>
            <w:tcBorders>
              <w:top w:val="nil"/>
              <w:left w:val="nil"/>
              <w:bottom w:val="nil"/>
              <w:right w:val="single" w:sz="8" w:space="0" w:color="auto"/>
            </w:tcBorders>
            <w:shd w:val="clear" w:color="auto" w:fill="auto"/>
            <w:noWrap/>
            <w:vAlign w:val="center"/>
            <w:hideMark/>
          </w:tcPr>
          <w:p w14:paraId="5B4330A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nil"/>
              <w:left w:val="nil"/>
              <w:bottom w:val="nil"/>
              <w:right w:val="single" w:sz="8" w:space="0" w:color="auto"/>
            </w:tcBorders>
            <w:shd w:val="clear" w:color="auto" w:fill="auto"/>
            <w:noWrap/>
            <w:vAlign w:val="center"/>
            <w:hideMark/>
          </w:tcPr>
          <w:p w14:paraId="3BAF49F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nil"/>
              <w:left w:val="nil"/>
              <w:bottom w:val="nil"/>
              <w:right w:val="single" w:sz="8" w:space="0" w:color="auto"/>
            </w:tcBorders>
            <w:shd w:val="clear" w:color="auto" w:fill="auto"/>
            <w:noWrap/>
            <w:vAlign w:val="center"/>
            <w:hideMark/>
          </w:tcPr>
          <w:p w14:paraId="4EB48E5F"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7FC6BAF5"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5FF5127"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7B078BA5"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506E0C4"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3E9B106"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3738E349" w14:textId="77777777" w:rsidR="00A24FA9" w:rsidRPr="00463D9C" w:rsidRDefault="00A24FA9"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1C743286"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30C311B4" w14:textId="77777777" w:rsidR="00A24FA9"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468AE3C2" w14:textId="77777777" w:rsidR="00A24FA9"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59505A3F" w14:textId="77777777" w:rsidR="00A24FA9"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7AA31BBE" w14:textId="77777777" w:rsidR="00A24FA9"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5E6C47B3" w14:textId="77777777" w:rsidR="00A24FA9"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385EDFED"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B852F2D" w14:textId="77777777" w:rsidR="00A24FA9" w:rsidRPr="00463D9C" w:rsidRDefault="00A24F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6F6FC376" w14:textId="77777777" w:rsidR="00A24FA9" w:rsidRPr="00463D9C" w:rsidRDefault="00A24F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nil"/>
              <w:left w:val="nil"/>
              <w:bottom w:val="nil"/>
              <w:right w:val="single" w:sz="8" w:space="0" w:color="auto"/>
            </w:tcBorders>
            <w:shd w:val="clear" w:color="auto" w:fill="auto"/>
            <w:noWrap/>
            <w:vAlign w:val="center"/>
            <w:hideMark/>
          </w:tcPr>
          <w:p w14:paraId="2DAA7849" w14:textId="77777777" w:rsidR="00A24FA9" w:rsidRPr="00463D9C" w:rsidRDefault="00A24FA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7FD54A14"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noWrap/>
            <w:vAlign w:val="center"/>
            <w:hideMark/>
          </w:tcPr>
          <w:p w14:paraId="3487DEFF" w14:textId="77777777" w:rsidR="00A24FA9" w:rsidRPr="00463D9C" w:rsidRDefault="00A24FA9"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5B82AEAF" w14:textId="77777777" w:rsidR="00A24FA9" w:rsidRPr="00463D9C" w:rsidRDefault="00A24FA9"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3F744571" w14:textId="77777777" w:rsidR="00A24FA9" w:rsidRPr="00463D9C" w:rsidRDefault="00A24FA9"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6A98E008" w14:textId="77777777" w:rsidR="00A24FA9" w:rsidRPr="00463D9C" w:rsidRDefault="00A24FA9"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05D786E6" w14:textId="77777777" w:rsidR="00A24FA9" w:rsidRPr="00463D9C" w:rsidRDefault="00A24FA9" w:rsidP="00F2564D">
            <w:pPr>
              <w:jc w:val="center"/>
              <w:rPr>
                <w:rFonts w:ascii="Times New Roman" w:eastAsia="Times New Roman" w:hAnsi="Times New Roman"/>
                <w:sz w:val="22"/>
                <w:szCs w:val="22"/>
              </w:rPr>
            </w:pPr>
          </w:p>
        </w:tc>
      </w:tr>
      <w:tr w:rsidR="00A83BB6" w:rsidRPr="00463D9C" w14:paraId="77272696"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AC14DAF"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4CDEA18"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7A9A8B68" w14:textId="77777777" w:rsidR="00A24FA9" w:rsidRPr="00463D9C" w:rsidRDefault="00A24FA9"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15E31C2E"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80" w:type="dxa"/>
            <w:tcBorders>
              <w:top w:val="nil"/>
              <w:left w:val="nil"/>
              <w:bottom w:val="nil"/>
              <w:right w:val="single" w:sz="8" w:space="0" w:color="auto"/>
            </w:tcBorders>
            <w:shd w:val="clear" w:color="auto" w:fill="auto"/>
            <w:noWrap/>
            <w:vAlign w:val="center"/>
            <w:hideMark/>
          </w:tcPr>
          <w:p w14:paraId="44BCCCE1"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1,006</w:t>
            </w:r>
          </w:p>
        </w:tc>
        <w:tc>
          <w:tcPr>
            <w:tcW w:w="880" w:type="dxa"/>
            <w:tcBorders>
              <w:top w:val="nil"/>
              <w:left w:val="nil"/>
              <w:bottom w:val="nil"/>
              <w:right w:val="single" w:sz="8" w:space="0" w:color="auto"/>
            </w:tcBorders>
            <w:shd w:val="clear" w:color="auto" w:fill="auto"/>
            <w:noWrap/>
            <w:vAlign w:val="center"/>
            <w:hideMark/>
          </w:tcPr>
          <w:p w14:paraId="1A0CA81C"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1,094</w:t>
            </w:r>
          </w:p>
        </w:tc>
        <w:tc>
          <w:tcPr>
            <w:tcW w:w="880" w:type="dxa"/>
            <w:tcBorders>
              <w:top w:val="nil"/>
              <w:left w:val="nil"/>
              <w:bottom w:val="nil"/>
              <w:right w:val="single" w:sz="8" w:space="0" w:color="auto"/>
            </w:tcBorders>
            <w:shd w:val="clear" w:color="auto" w:fill="auto"/>
            <w:noWrap/>
            <w:vAlign w:val="center"/>
            <w:hideMark/>
          </w:tcPr>
          <w:p w14:paraId="729A01E0"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1,313</w:t>
            </w:r>
          </w:p>
        </w:tc>
        <w:tc>
          <w:tcPr>
            <w:tcW w:w="880" w:type="dxa"/>
            <w:tcBorders>
              <w:top w:val="nil"/>
              <w:left w:val="nil"/>
              <w:bottom w:val="nil"/>
              <w:right w:val="single" w:sz="8" w:space="0" w:color="auto"/>
            </w:tcBorders>
            <w:shd w:val="clear" w:color="auto" w:fill="auto"/>
            <w:noWrap/>
            <w:vAlign w:val="center"/>
            <w:hideMark/>
          </w:tcPr>
          <w:p w14:paraId="1946E810"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0,85</w:t>
            </w:r>
          </w:p>
        </w:tc>
        <w:tc>
          <w:tcPr>
            <w:tcW w:w="880" w:type="dxa"/>
            <w:tcBorders>
              <w:top w:val="nil"/>
              <w:left w:val="nil"/>
              <w:bottom w:val="nil"/>
              <w:right w:val="single" w:sz="8" w:space="0" w:color="auto"/>
            </w:tcBorders>
            <w:shd w:val="clear" w:color="auto" w:fill="auto"/>
            <w:noWrap/>
            <w:vAlign w:val="center"/>
            <w:hideMark/>
          </w:tcPr>
          <w:p w14:paraId="504160B0"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1,356</w:t>
            </w:r>
          </w:p>
        </w:tc>
      </w:tr>
      <w:tr w:rsidR="00A83BB6" w:rsidRPr="00463D9C" w14:paraId="785C5F36"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40042DA" w14:textId="77777777" w:rsidR="00A24FA9" w:rsidRPr="00463D9C" w:rsidRDefault="00A24FA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09117080" w14:textId="77777777" w:rsidR="00A24FA9" w:rsidRPr="00463D9C" w:rsidRDefault="00A24F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nil"/>
              <w:left w:val="nil"/>
              <w:bottom w:val="nil"/>
              <w:right w:val="single" w:sz="8" w:space="0" w:color="auto"/>
            </w:tcBorders>
            <w:shd w:val="clear" w:color="auto" w:fill="auto"/>
            <w:noWrap/>
            <w:vAlign w:val="center"/>
            <w:hideMark/>
          </w:tcPr>
          <w:p w14:paraId="7D15A707" w14:textId="77777777" w:rsidR="00A24FA9" w:rsidRPr="00463D9C" w:rsidRDefault="00A24FA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42B5B127"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noWrap/>
            <w:vAlign w:val="center"/>
            <w:hideMark/>
          </w:tcPr>
          <w:p w14:paraId="4F59F783" w14:textId="77777777" w:rsidR="00A24FA9" w:rsidRPr="00463D9C" w:rsidRDefault="00A24FA9"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49794E55" w14:textId="77777777" w:rsidR="00A24FA9" w:rsidRPr="00463D9C" w:rsidRDefault="00A24FA9"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4DBEE261" w14:textId="77777777" w:rsidR="00A24FA9" w:rsidRPr="00463D9C" w:rsidRDefault="00A24FA9"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2EFF725D" w14:textId="77777777" w:rsidR="00A24FA9" w:rsidRPr="00463D9C" w:rsidRDefault="00A24FA9"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18D32C6F" w14:textId="77777777" w:rsidR="00A24FA9" w:rsidRPr="00463D9C" w:rsidRDefault="00A24FA9" w:rsidP="00F2564D">
            <w:pPr>
              <w:jc w:val="center"/>
              <w:rPr>
                <w:rFonts w:ascii="Times New Roman" w:eastAsia="Times New Roman" w:hAnsi="Times New Roman"/>
                <w:sz w:val="22"/>
                <w:szCs w:val="22"/>
              </w:rPr>
            </w:pPr>
          </w:p>
        </w:tc>
      </w:tr>
      <w:tr w:rsidR="00A83BB6" w:rsidRPr="00463D9C" w14:paraId="07643F8F"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ABD8000"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2E42A56"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2638F0C6" w14:textId="77777777" w:rsidR="00A24FA9" w:rsidRPr="00463D9C" w:rsidRDefault="00A24FA9"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60" w:type="dxa"/>
            <w:tcBorders>
              <w:top w:val="nil"/>
              <w:left w:val="nil"/>
              <w:bottom w:val="nil"/>
              <w:right w:val="single" w:sz="8" w:space="0" w:color="auto"/>
            </w:tcBorders>
            <w:shd w:val="clear" w:color="auto" w:fill="auto"/>
            <w:noWrap/>
            <w:vAlign w:val="center"/>
            <w:hideMark/>
          </w:tcPr>
          <w:p w14:paraId="71799300"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6009543E"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80" w:type="dxa"/>
            <w:tcBorders>
              <w:top w:val="nil"/>
              <w:left w:val="nil"/>
              <w:bottom w:val="nil"/>
              <w:right w:val="single" w:sz="8" w:space="0" w:color="auto"/>
            </w:tcBorders>
            <w:shd w:val="clear" w:color="auto" w:fill="auto"/>
            <w:noWrap/>
            <w:vAlign w:val="center"/>
            <w:hideMark/>
          </w:tcPr>
          <w:p w14:paraId="60F1C86E"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880" w:type="dxa"/>
            <w:tcBorders>
              <w:top w:val="nil"/>
              <w:left w:val="nil"/>
              <w:bottom w:val="nil"/>
              <w:right w:val="single" w:sz="8" w:space="0" w:color="auto"/>
            </w:tcBorders>
            <w:shd w:val="clear" w:color="auto" w:fill="auto"/>
            <w:noWrap/>
            <w:vAlign w:val="center"/>
            <w:hideMark/>
          </w:tcPr>
          <w:p w14:paraId="36A3121B"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880" w:type="dxa"/>
            <w:tcBorders>
              <w:top w:val="nil"/>
              <w:left w:val="nil"/>
              <w:bottom w:val="nil"/>
              <w:right w:val="single" w:sz="8" w:space="0" w:color="auto"/>
            </w:tcBorders>
            <w:shd w:val="clear" w:color="auto" w:fill="auto"/>
            <w:noWrap/>
            <w:vAlign w:val="center"/>
            <w:hideMark/>
          </w:tcPr>
          <w:p w14:paraId="28FA7019"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80" w:type="dxa"/>
            <w:tcBorders>
              <w:top w:val="nil"/>
              <w:left w:val="nil"/>
              <w:bottom w:val="nil"/>
              <w:right w:val="single" w:sz="8" w:space="0" w:color="auto"/>
            </w:tcBorders>
            <w:shd w:val="clear" w:color="auto" w:fill="auto"/>
            <w:noWrap/>
            <w:vAlign w:val="center"/>
            <w:hideMark/>
          </w:tcPr>
          <w:p w14:paraId="2AAB4434" w14:textId="77777777" w:rsidR="00A24FA9" w:rsidRPr="00463D9C" w:rsidRDefault="00A24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r>
      <w:tr w:rsidR="00A83BB6" w:rsidRPr="00463D9C" w14:paraId="44550B45"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BE6FB0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73A4B6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726CCB1F" w14:textId="6EECA967" w:rsidR="005B3B39" w:rsidRPr="00463D9C" w:rsidRDefault="004617E9" w:rsidP="00F2564D">
            <w:pPr>
              <w:rPr>
                <w:rFonts w:ascii="Times New Roman" w:eastAsia="Times New Roman" w:hAnsi="Times New Roman"/>
                <w:sz w:val="22"/>
                <w:szCs w:val="22"/>
              </w:rPr>
            </w:pPr>
            <w:r w:rsidRPr="00463D9C">
              <w:rPr>
                <w:rFonts w:ascii="Times New Roman" w:eastAsia="Times New Roman" w:hAnsi="Times New Roman"/>
                <w:sz w:val="22"/>
                <w:szCs w:val="22"/>
              </w:rPr>
              <w:t>Máy đo độ dãn dài bitum</w:t>
            </w:r>
          </w:p>
        </w:tc>
        <w:tc>
          <w:tcPr>
            <w:tcW w:w="960" w:type="dxa"/>
            <w:tcBorders>
              <w:top w:val="nil"/>
              <w:left w:val="nil"/>
              <w:bottom w:val="nil"/>
              <w:right w:val="single" w:sz="8" w:space="0" w:color="auto"/>
            </w:tcBorders>
            <w:shd w:val="clear" w:color="auto" w:fill="auto"/>
            <w:noWrap/>
            <w:vAlign w:val="center"/>
            <w:hideMark/>
          </w:tcPr>
          <w:p w14:paraId="52B9506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2A4D9DA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80" w:type="dxa"/>
            <w:tcBorders>
              <w:top w:val="nil"/>
              <w:left w:val="nil"/>
              <w:bottom w:val="nil"/>
              <w:right w:val="single" w:sz="8" w:space="0" w:color="auto"/>
            </w:tcBorders>
            <w:shd w:val="clear" w:color="auto" w:fill="auto"/>
            <w:noWrap/>
            <w:vAlign w:val="center"/>
            <w:hideMark/>
          </w:tcPr>
          <w:p w14:paraId="7EA54E7A" w14:textId="0FDCDF50" w:rsidR="005B3B39" w:rsidRPr="00463D9C" w:rsidRDefault="004617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26C09D7A"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46660E3D"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43D077C"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33742334"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2FF460F9" w14:textId="77777777" w:rsidR="004617E9" w:rsidRPr="00463D9C" w:rsidRDefault="004617E9" w:rsidP="004617E9">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4D390307" w14:textId="77777777" w:rsidR="004617E9" w:rsidRPr="00463D9C" w:rsidRDefault="004617E9" w:rsidP="004617E9">
            <w:pPr>
              <w:jc w:val="center"/>
              <w:rPr>
                <w:rFonts w:ascii="Times New Roman" w:eastAsia="Times New Roman" w:hAnsi="Times New Roman"/>
                <w:sz w:val="22"/>
                <w:szCs w:val="22"/>
              </w:rPr>
            </w:pPr>
          </w:p>
        </w:tc>
        <w:tc>
          <w:tcPr>
            <w:tcW w:w="2680" w:type="dxa"/>
            <w:tcBorders>
              <w:top w:val="nil"/>
              <w:left w:val="nil"/>
              <w:bottom w:val="nil"/>
              <w:right w:val="single" w:sz="8" w:space="0" w:color="auto"/>
            </w:tcBorders>
            <w:shd w:val="clear" w:color="auto" w:fill="auto"/>
            <w:noWrap/>
            <w:vAlign w:val="center"/>
          </w:tcPr>
          <w:p w14:paraId="1F3603D4" w14:textId="5DB7FCA3" w:rsidR="004617E9" w:rsidRPr="00463D9C" w:rsidRDefault="004617E9" w:rsidP="004617E9">
            <w:pPr>
              <w:rPr>
                <w:rFonts w:ascii="Times New Roman" w:eastAsia="Times New Roman" w:hAnsi="Times New Roman"/>
                <w:sz w:val="22"/>
                <w:szCs w:val="22"/>
              </w:rPr>
            </w:pPr>
            <w:r w:rsidRPr="00463D9C">
              <w:rPr>
                <w:rFonts w:ascii="Times New Roman" w:eastAsia="Times New Roman" w:hAnsi="Times New Roman"/>
                <w:sz w:val="22"/>
                <w:szCs w:val="22"/>
              </w:rPr>
              <w:t>Dụng cụ vòng và bi</w:t>
            </w:r>
          </w:p>
        </w:tc>
        <w:tc>
          <w:tcPr>
            <w:tcW w:w="960" w:type="dxa"/>
            <w:tcBorders>
              <w:top w:val="nil"/>
              <w:left w:val="nil"/>
              <w:bottom w:val="nil"/>
              <w:right w:val="single" w:sz="8" w:space="0" w:color="auto"/>
            </w:tcBorders>
            <w:shd w:val="clear" w:color="auto" w:fill="auto"/>
            <w:noWrap/>
            <w:vAlign w:val="center"/>
          </w:tcPr>
          <w:p w14:paraId="763D9F26" w14:textId="7663DF5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tcPr>
          <w:p w14:paraId="350F6B6B" w14:textId="276FAE12"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tcPr>
          <w:p w14:paraId="2B98B007" w14:textId="1EAA87EC"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80" w:type="dxa"/>
            <w:tcBorders>
              <w:top w:val="nil"/>
              <w:left w:val="nil"/>
              <w:bottom w:val="nil"/>
              <w:right w:val="single" w:sz="8" w:space="0" w:color="auto"/>
            </w:tcBorders>
            <w:shd w:val="clear" w:color="auto" w:fill="auto"/>
            <w:noWrap/>
            <w:vAlign w:val="center"/>
          </w:tcPr>
          <w:p w14:paraId="1BA5D350" w14:textId="0275B040"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tcPr>
          <w:p w14:paraId="43A86493" w14:textId="77F73434"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tcPr>
          <w:p w14:paraId="2E27444E" w14:textId="619AAE7E"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3700F6DF"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D9E2D23"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8364DBE"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26512414" w14:textId="77777777" w:rsidR="004617E9" w:rsidRPr="00463D9C" w:rsidRDefault="004617E9" w:rsidP="004617E9">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11E1D3A2"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1F80A274" w14:textId="77777777" w:rsidR="004617E9" w:rsidRPr="00463D9C" w:rsidRDefault="004617E9" w:rsidP="004617E9">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24E50340" w14:textId="77777777" w:rsidR="004617E9" w:rsidRPr="00463D9C" w:rsidRDefault="004617E9" w:rsidP="004617E9">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0BA7031" w14:textId="77777777" w:rsidR="004617E9" w:rsidRPr="00463D9C" w:rsidRDefault="004617E9" w:rsidP="004617E9">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B6EB549"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5,75</w:t>
            </w:r>
          </w:p>
        </w:tc>
        <w:tc>
          <w:tcPr>
            <w:tcW w:w="880" w:type="dxa"/>
            <w:tcBorders>
              <w:top w:val="nil"/>
              <w:left w:val="nil"/>
              <w:bottom w:val="nil"/>
              <w:right w:val="single" w:sz="8" w:space="0" w:color="auto"/>
            </w:tcBorders>
            <w:shd w:val="clear" w:color="auto" w:fill="auto"/>
            <w:noWrap/>
            <w:vAlign w:val="center"/>
            <w:hideMark/>
          </w:tcPr>
          <w:p w14:paraId="312D6ED0"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0,188</w:t>
            </w:r>
          </w:p>
        </w:tc>
      </w:tr>
      <w:tr w:rsidR="00A83BB6" w:rsidRPr="00463D9C" w14:paraId="77A508AE"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B0B87EA"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469F553"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2FF53869" w14:textId="77777777" w:rsidR="004617E9" w:rsidRPr="00463D9C" w:rsidRDefault="004617E9" w:rsidP="004617E9">
            <w:pPr>
              <w:rPr>
                <w:rFonts w:ascii="Times New Roman" w:eastAsia="Times New Roman" w:hAnsi="Times New Roman"/>
                <w:sz w:val="22"/>
                <w:szCs w:val="22"/>
              </w:rPr>
            </w:pPr>
            <w:r w:rsidRPr="00463D9C">
              <w:rPr>
                <w:rFonts w:ascii="Times New Roman" w:eastAsia="Times New Roman" w:hAnsi="Times New Roman"/>
                <w:sz w:val="22"/>
                <w:szCs w:val="22"/>
              </w:rPr>
              <w:t xml:space="preserve">Cân kỹ thuật </w:t>
            </w:r>
          </w:p>
        </w:tc>
        <w:tc>
          <w:tcPr>
            <w:tcW w:w="960" w:type="dxa"/>
            <w:tcBorders>
              <w:top w:val="nil"/>
              <w:left w:val="nil"/>
              <w:bottom w:val="nil"/>
              <w:right w:val="single" w:sz="8" w:space="0" w:color="auto"/>
            </w:tcBorders>
            <w:shd w:val="clear" w:color="auto" w:fill="auto"/>
            <w:noWrap/>
            <w:vAlign w:val="center"/>
            <w:hideMark/>
          </w:tcPr>
          <w:p w14:paraId="6D81E404"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2B155F6C" w14:textId="77777777" w:rsidR="004617E9" w:rsidRPr="00463D9C" w:rsidRDefault="004617E9" w:rsidP="004617E9">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6DFA7059" w14:textId="77777777" w:rsidR="004617E9" w:rsidRPr="00463D9C" w:rsidRDefault="004617E9" w:rsidP="004617E9">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3BB4F66D" w14:textId="77777777" w:rsidR="004617E9" w:rsidRPr="00463D9C" w:rsidRDefault="004617E9" w:rsidP="004617E9">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285E8340"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4CDDE4F2"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22E0C64E" w14:textId="77777777" w:rsidTr="005B3B39">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114AE337"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0FB6CF5"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488F9A6A" w14:textId="77777777" w:rsidR="004617E9" w:rsidRPr="00463D9C" w:rsidRDefault="004617E9" w:rsidP="004617E9">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4823C32E"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F038585"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6525EF91"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7B648CFA"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5B8143F6"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09191900"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4617E9" w:rsidRPr="00463D9C" w14:paraId="56C03DB2" w14:textId="77777777" w:rsidTr="00E309C5">
        <w:trPr>
          <w:trHeight w:val="300"/>
          <w:jc w:val="center"/>
        </w:trPr>
        <w:tc>
          <w:tcPr>
            <w:tcW w:w="960" w:type="dxa"/>
            <w:tcBorders>
              <w:top w:val="single" w:sz="8" w:space="0" w:color="auto"/>
              <w:left w:val="nil"/>
              <w:bottom w:val="nil"/>
              <w:right w:val="nil"/>
            </w:tcBorders>
            <w:shd w:val="clear" w:color="auto" w:fill="auto"/>
            <w:vAlign w:val="center"/>
            <w:hideMark/>
          </w:tcPr>
          <w:p w14:paraId="242465BF"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236007D6"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single" w:sz="8" w:space="0" w:color="auto"/>
              <w:left w:val="nil"/>
              <w:bottom w:val="nil"/>
              <w:right w:val="nil"/>
            </w:tcBorders>
            <w:shd w:val="clear" w:color="auto" w:fill="auto"/>
            <w:vAlign w:val="center"/>
            <w:hideMark/>
          </w:tcPr>
          <w:p w14:paraId="3619601B"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0688AA9A"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440591AA"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24B1F7AF"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5A77AEA4"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3C73C104"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3FC07E76" w14:textId="77777777" w:rsidR="004617E9" w:rsidRPr="00463D9C" w:rsidRDefault="004617E9" w:rsidP="004617E9">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280BC4C9" w14:textId="77777777" w:rsidR="00E86EEA" w:rsidRPr="00463D9C" w:rsidRDefault="00E86EEA" w:rsidP="00F2564D">
      <w:pPr>
        <w:spacing w:line="276" w:lineRule="auto"/>
        <w:jc w:val="both"/>
        <w:rPr>
          <w:rFonts w:ascii="Times New Roman" w:hAnsi="Times New Roman"/>
          <w:sz w:val="28"/>
          <w:szCs w:val="28"/>
        </w:rPr>
      </w:pPr>
    </w:p>
    <w:p w14:paraId="668914CE" w14:textId="77777777" w:rsidR="00E86EEA" w:rsidRPr="00463D9C" w:rsidRDefault="00E86EEA" w:rsidP="00F2564D">
      <w:pPr>
        <w:spacing w:line="276" w:lineRule="auto"/>
        <w:jc w:val="both"/>
        <w:rPr>
          <w:rFonts w:ascii="Times New Roman" w:hAnsi="Times New Roman"/>
          <w:sz w:val="28"/>
          <w:szCs w:val="28"/>
        </w:rPr>
      </w:pPr>
    </w:p>
    <w:p w14:paraId="33F00F1C" w14:textId="77777777" w:rsidR="00E86EEA" w:rsidRPr="00463D9C" w:rsidRDefault="00E86EEA" w:rsidP="00F2564D">
      <w:pPr>
        <w:spacing w:line="276" w:lineRule="auto"/>
        <w:jc w:val="both"/>
        <w:rPr>
          <w:rFonts w:ascii="Times New Roman" w:hAnsi="Times New Roman"/>
          <w:sz w:val="28"/>
          <w:szCs w:val="28"/>
        </w:rPr>
      </w:pPr>
    </w:p>
    <w:p w14:paraId="1B806AB5" w14:textId="77777777" w:rsidR="00E86EEA" w:rsidRPr="00463D9C" w:rsidRDefault="00E86EEA" w:rsidP="00F2564D">
      <w:pPr>
        <w:spacing w:line="276" w:lineRule="auto"/>
        <w:jc w:val="both"/>
        <w:rPr>
          <w:rFonts w:ascii="Times New Roman" w:hAnsi="Times New Roman"/>
          <w:sz w:val="28"/>
          <w:szCs w:val="28"/>
        </w:rPr>
      </w:pPr>
    </w:p>
    <w:p w14:paraId="288A6AD0" w14:textId="77777777" w:rsidR="00E86EEA" w:rsidRPr="00463D9C" w:rsidRDefault="00E86EEA" w:rsidP="00F2564D">
      <w:pPr>
        <w:spacing w:line="276" w:lineRule="auto"/>
        <w:jc w:val="both"/>
        <w:rPr>
          <w:rFonts w:ascii="Times New Roman" w:hAnsi="Times New Roman"/>
          <w:sz w:val="28"/>
          <w:szCs w:val="28"/>
        </w:rPr>
      </w:pPr>
    </w:p>
    <w:p w14:paraId="613064DC" w14:textId="77777777" w:rsidR="00E86EEA" w:rsidRPr="00463D9C" w:rsidRDefault="00E86EEA" w:rsidP="00F2564D">
      <w:pPr>
        <w:spacing w:line="276" w:lineRule="auto"/>
        <w:jc w:val="both"/>
        <w:rPr>
          <w:rFonts w:ascii="Times New Roman" w:hAnsi="Times New Roman"/>
          <w:sz w:val="28"/>
          <w:szCs w:val="28"/>
        </w:rPr>
      </w:pPr>
    </w:p>
    <w:p w14:paraId="189A27B6" w14:textId="77777777" w:rsidR="00E86EEA" w:rsidRPr="00463D9C" w:rsidRDefault="00E86EEA" w:rsidP="00F2564D">
      <w:pPr>
        <w:spacing w:line="276" w:lineRule="auto"/>
        <w:jc w:val="both"/>
        <w:rPr>
          <w:rFonts w:ascii="Times New Roman" w:hAnsi="Times New Roman"/>
          <w:sz w:val="28"/>
          <w:szCs w:val="28"/>
        </w:rPr>
      </w:pPr>
    </w:p>
    <w:p w14:paraId="6CF23826" w14:textId="77777777" w:rsidR="00E86EEA" w:rsidRPr="00463D9C" w:rsidRDefault="00E86EEA" w:rsidP="00F2564D">
      <w:pPr>
        <w:spacing w:line="276" w:lineRule="auto"/>
        <w:jc w:val="both"/>
        <w:rPr>
          <w:rFonts w:ascii="Times New Roman" w:hAnsi="Times New Roman"/>
          <w:sz w:val="28"/>
          <w:szCs w:val="28"/>
        </w:rPr>
      </w:pPr>
    </w:p>
    <w:p w14:paraId="2360EB23" w14:textId="77777777" w:rsidR="00E86EEA" w:rsidRPr="00463D9C" w:rsidRDefault="00E86EEA" w:rsidP="00F2564D">
      <w:pPr>
        <w:spacing w:line="276" w:lineRule="auto"/>
        <w:jc w:val="both"/>
        <w:rPr>
          <w:rFonts w:ascii="Times New Roman" w:hAnsi="Times New Roman"/>
          <w:sz w:val="28"/>
          <w:szCs w:val="28"/>
        </w:rPr>
      </w:pPr>
    </w:p>
    <w:p w14:paraId="582975C1" w14:textId="77777777" w:rsidR="00E86EEA" w:rsidRPr="00463D9C" w:rsidRDefault="00E86EEA" w:rsidP="00F2564D">
      <w:pPr>
        <w:spacing w:line="276" w:lineRule="auto"/>
        <w:jc w:val="both"/>
        <w:rPr>
          <w:rFonts w:ascii="Times New Roman" w:hAnsi="Times New Roman"/>
          <w:sz w:val="28"/>
          <w:szCs w:val="28"/>
        </w:rPr>
      </w:pPr>
    </w:p>
    <w:p w14:paraId="4997575D" w14:textId="77777777" w:rsidR="00DB115D" w:rsidRPr="00463D9C" w:rsidRDefault="00DB115D" w:rsidP="00F2564D">
      <w:pPr>
        <w:spacing w:line="276" w:lineRule="auto"/>
        <w:jc w:val="both"/>
        <w:rPr>
          <w:rFonts w:ascii="Times New Roman" w:hAnsi="Times New Roman"/>
          <w:sz w:val="28"/>
          <w:szCs w:val="28"/>
        </w:rPr>
      </w:pPr>
    </w:p>
    <w:p w14:paraId="4DFF53FD" w14:textId="77777777" w:rsidR="00E86EEA" w:rsidRPr="00463D9C" w:rsidRDefault="00E86EEA" w:rsidP="00F2564D">
      <w:pPr>
        <w:spacing w:line="276" w:lineRule="auto"/>
        <w:jc w:val="both"/>
        <w:rPr>
          <w:rFonts w:ascii="Times New Roman" w:hAnsi="Times New Roman"/>
          <w:sz w:val="28"/>
          <w:szCs w:val="28"/>
        </w:rPr>
      </w:pPr>
    </w:p>
    <w:p w14:paraId="32F4DAC6" w14:textId="77777777" w:rsidR="00E86EEA"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60" w:type="dxa"/>
        <w:jc w:val="center"/>
        <w:tblLook w:val="04A0" w:firstRow="1" w:lastRow="0" w:firstColumn="1" w:lastColumn="0" w:noHBand="0" w:noVBand="1"/>
      </w:tblPr>
      <w:tblGrid>
        <w:gridCol w:w="960"/>
        <w:gridCol w:w="960"/>
        <w:gridCol w:w="2680"/>
        <w:gridCol w:w="960"/>
        <w:gridCol w:w="1100"/>
        <w:gridCol w:w="1100"/>
        <w:gridCol w:w="1100"/>
        <w:gridCol w:w="1100"/>
      </w:tblGrid>
      <w:tr w:rsidR="00A83BB6" w:rsidRPr="00463D9C" w14:paraId="6DC2FA32" w14:textId="77777777" w:rsidTr="00AC005A">
        <w:trPr>
          <w:trHeight w:val="2508"/>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79A5B5"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D71168"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C397F9"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AA1973"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9F437E"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riêng</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14:paraId="36ED1623"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Lượng tổn thất sau khi đốt ở 163</w:t>
            </w:r>
            <w:r w:rsidRPr="00463D9C">
              <w:rPr>
                <w:rFonts w:ascii="Times New Roman" w:eastAsia="Times New Roman" w:hAnsi="Times New Roman"/>
                <w:sz w:val="22"/>
                <w:szCs w:val="22"/>
                <w:vertAlign w:val="superscript"/>
              </w:rPr>
              <w:t>0</w:t>
            </w:r>
            <w:r w:rsidRPr="00463D9C">
              <w:rPr>
                <w:rFonts w:ascii="Times New Roman" w:eastAsia="Times New Roman" w:hAnsi="Times New Roman"/>
                <w:sz w:val="22"/>
                <w:szCs w:val="22"/>
              </w:rPr>
              <w:t>C trong 5 giờ</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14:paraId="4076FCA1"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Tỷ lệ độ kim lún sau khi đun nóng ở 163</w:t>
            </w:r>
            <w:r w:rsidRPr="00463D9C">
              <w:rPr>
                <w:rFonts w:ascii="Times New Roman" w:eastAsia="Times New Roman" w:hAnsi="Times New Roman"/>
                <w:sz w:val="22"/>
                <w:szCs w:val="22"/>
                <w:vertAlign w:val="superscript"/>
              </w:rPr>
              <w:t>0</w:t>
            </w:r>
            <w:r w:rsidRPr="00463D9C">
              <w:rPr>
                <w:rFonts w:ascii="Times New Roman" w:eastAsia="Times New Roman" w:hAnsi="Times New Roman"/>
                <w:sz w:val="22"/>
                <w:szCs w:val="22"/>
              </w:rPr>
              <w:t xml:space="preserve">C trong 5 giờ với độ kim lún </w:t>
            </w:r>
            <w:r w:rsidR="00C14438" w:rsidRPr="00463D9C">
              <w:rPr>
                <w:rFonts w:ascii="Times New Roman" w:eastAsia="Times New Roman" w:hAnsi="Times New Roman"/>
                <w:sz w:val="22"/>
                <w:szCs w:val="22"/>
              </w:rPr>
              <w:t>250</w:t>
            </w:r>
            <w:r w:rsidR="00C14438" w:rsidRPr="00463D9C">
              <w:rPr>
                <w:rFonts w:ascii="Times New Roman" w:eastAsia="Times New Roman" w:hAnsi="Times New Roman"/>
                <w:sz w:val="22"/>
                <w:szCs w:val="22"/>
                <w:vertAlign w:val="superscript"/>
              </w:rPr>
              <w:t>0</w:t>
            </w:r>
            <w:r w:rsidR="00C14438" w:rsidRPr="00463D9C">
              <w:rPr>
                <w:rFonts w:ascii="Times New Roman" w:eastAsia="Times New Roman" w:hAnsi="Times New Roman"/>
                <w:sz w:val="22"/>
                <w:szCs w:val="22"/>
              </w:rPr>
              <w:t>C</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14:paraId="2FC68401"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hoà tan trong Benzen</w:t>
            </w:r>
          </w:p>
        </w:tc>
      </w:tr>
      <w:tr w:rsidR="00A83BB6" w:rsidRPr="00463D9C" w14:paraId="066E7241" w14:textId="77777777" w:rsidTr="00AC005A">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6C053637"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1EFDC51B"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single" w:sz="8" w:space="0" w:color="auto"/>
              <w:left w:val="nil"/>
              <w:bottom w:val="nil"/>
              <w:right w:val="single" w:sz="8" w:space="0" w:color="auto"/>
            </w:tcBorders>
            <w:shd w:val="clear" w:color="auto" w:fill="auto"/>
            <w:noWrap/>
            <w:vAlign w:val="center"/>
            <w:hideMark/>
          </w:tcPr>
          <w:p w14:paraId="087F70A8" w14:textId="77777777" w:rsidR="00E86EEA" w:rsidRPr="00463D9C" w:rsidRDefault="00E86EE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1C119A53"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noWrap/>
            <w:vAlign w:val="center"/>
            <w:hideMark/>
          </w:tcPr>
          <w:p w14:paraId="6A5A2BF4"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noWrap/>
            <w:vAlign w:val="center"/>
            <w:hideMark/>
          </w:tcPr>
          <w:p w14:paraId="20552CA0"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noWrap/>
            <w:vAlign w:val="center"/>
            <w:hideMark/>
          </w:tcPr>
          <w:p w14:paraId="7E9DA8B3"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noWrap/>
            <w:vAlign w:val="center"/>
            <w:hideMark/>
          </w:tcPr>
          <w:p w14:paraId="015DCC2C"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8222481"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621D8EB"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0D015E" w:rsidRPr="00463D9C">
              <w:rPr>
                <w:rFonts w:ascii="Times New Roman" w:eastAsia="Times New Roman" w:hAnsi="Times New Roman"/>
                <w:sz w:val="22"/>
                <w:szCs w:val="22"/>
              </w:rPr>
              <w:t>2</w:t>
            </w:r>
            <w:r w:rsidR="00CF06D1" w:rsidRPr="00463D9C">
              <w:rPr>
                <w:rFonts w:ascii="Times New Roman" w:eastAsia="Times New Roman" w:hAnsi="Times New Roman"/>
                <w:sz w:val="22"/>
                <w:szCs w:val="22"/>
              </w:rPr>
              <w:t>5</w:t>
            </w:r>
            <w:r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noWrap/>
            <w:vAlign w:val="center"/>
            <w:hideMark/>
          </w:tcPr>
          <w:p w14:paraId="6B8B8246"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Phân </w:t>
            </w:r>
          </w:p>
        </w:tc>
        <w:tc>
          <w:tcPr>
            <w:tcW w:w="2680" w:type="dxa"/>
            <w:tcBorders>
              <w:top w:val="nil"/>
              <w:left w:val="nil"/>
              <w:bottom w:val="nil"/>
              <w:right w:val="single" w:sz="8" w:space="0" w:color="auto"/>
            </w:tcBorders>
            <w:shd w:val="clear" w:color="auto" w:fill="auto"/>
            <w:noWrap/>
            <w:vAlign w:val="center"/>
          </w:tcPr>
          <w:p w14:paraId="62119C48" w14:textId="77777777" w:rsidR="00433AF3" w:rsidRPr="00463D9C" w:rsidRDefault="00433AF3"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tcPr>
          <w:p w14:paraId="58A562E0" w14:textId="77777777" w:rsidR="00433AF3"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100" w:type="dxa"/>
            <w:tcBorders>
              <w:top w:val="nil"/>
              <w:left w:val="nil"/>
              <w:bottom w:val="nil"/>
              <w:right w:val="single" w:sz="8" w:space="0" w:color="auto"/>
            </w:tcBorders>
            <w:shd w:val="clear" w:color="auto" w:fill="auto"/>
            <w:noWrap/>
            <w:vAlign w:val="center"/>
          </w:tcPr>
          <w:p w14:paraId="5BCF1AB8"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1,21</w:t>
            </w:r>
          </w:p>
        </w:tc>
        <w:tc>
          <w:tcPr>
            <w:tcW w:w="1100" w:type="dxa"/>
            <w:tcBorders>
              <w:top w:val="nil"/>
              <w:left w:val="nil"/>
              <w:bottom w:val="nil"/>
              <w:right w:val="single" w:sz="8" w:space="0" w:color="auto"/>
            </w:tcBorders>
            <w:shd w:val="clear" w:color="auto" w:fill="auto"/>
            <w:noWrap/>
            <w:vAlign w:val="center"/>
          </w:tcPr>
          <w:p w14:paraId="3340DB89" w14:textId="77777777" w:rsidR="00433AF3" w:rsidRPr="00463D9C" w:rsidRDefault="007972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6,15</w:t>
            </w:r>
          </w:p>
        </w:tc>
        <w:tc>
          <w:tcPr>
            <w:tcW w:w="1100" w:type="dxa"/>
            <w:tcBorders>
              <w:top w:val="nil"/>
              <w:left w:val="nil"/>
              <w:bottom w:val="nil"/>
              <w:right w:val="single" w:sz="8" w:space="0" w:color="auto"/>
            </w:tcBorders>
            <w:shd w:val="clear" w:color="auto" w:fill="auto"/>
            <w:noWrap/>
            <w:vAlign w:val="center"/>
          </w:tcPr>
          <w:p w14:paraId="5A32F6AD" w14:textId="77777777" w:rsidR="00433AF3"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31,67</w:t>
            </w:r>
          </w:p>
        </w:tc>
        <w:tc>
          <w:tcPr>
            <w:tcW w:w="1100" w:type="dxa"/>
            <w:tcBorders>
              <w:top w:val="nil"/>
              <w:left w:val="nil"/>
              <w:bottom w:val="nil"/>
              <w:right w:val="single" w:sz="8" w:space="0" w:color="auto"/>
            </w:tcBorders>
            <w:shd w:val="clear" w:color="auto" w:fill="auto"/>
            <w:noWrap/>
            <w:vAlign w:val="center"/>
          </w:tcPr>
          <w:p w14:paraId="702E37DE" w14:textId="77777777" w:rsidR="00433AF3"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10,48</w:t>
            </w:r>
          </w:p>
        </w:tc>
      </w:tr>
      <w:tr w:rsidR="00A83BB6" w:rsidRPr="00463D9C" w14:paraId="28F91410"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10DF2F39" w14:textId="77777777" w:rsidR="005B3B39" w:rsidRPr="00463D9C" w:rsidRDefault="005B3B39"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5D2366B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tích</w:t>
            </w:r>
          </w:p>
        </w:tc>
        <w:tc>
          <w:tcPr>
            <w:tcW w:w="2680" w:type="dxa"/>
            <w:tcBorders>
              <w:top w:val="nil"/>
              <w:left w:val="nil"/>
              <w:bottom w:val="nil"/>
              <w:right w:val="single" w:sz="8" w:space="0" w:color="auto"/>
            </w:tcBorders>
            <w:shd w:val="clear" w:color="auto" w:fill="auto"/>
            <w:noWrap/>
            <w:vAlign w:val="center"/>
          </w:tcPr>
          <w:p w14:paraId="322744A1"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Glyxerin (C</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8</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noWrap/>
            <w:vAlign w:val="center"/>
          </w:tcPr>
          <w:p w14:paraId="2780B46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100" w:type="dxa"/>
            <w:tcBorders>
              <w:top w:val="nil"/>
              <w:left w:val="nil"/>
              <w:bottom w:val="nil"/>
              <w:right w:val="single" w:sz="8" w:space="0" w:color="auto"/>
            </w:tcBorders>
            <w:shd w:val="clear" w:color="auto" w:fill="auto"/>
            <w:noWrap/>
            <w:vAlign w:val="center"/>
          </w:tcPr>
          <w:p w14:paraId="0F9573B7"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tcPr>
          <w:p w14:paraId="7384F1F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100" w:type="dxa"/>
            <w:tcBorders>
              <w:top w:val="nil"/>
              <w:left w:val="nil"/>
              <w:bottom w:val="nil"/>
              <w:right w:val="single" w:sz="8" w:space="0" w:color="auto"/>
            </w:tcBorders>
            <w:shd w:val="clear" w:color="auto" w:fill="auto"/>
            <w:noWrap/>
            <w:vAlign w:val="center"/>
          </w:tcPr>
          <w:p w14:paraId="4E43A3AA"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tcPr>
          <w:p w14:paraId="13EA923E"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6E9B1E06"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68384D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E8C6D4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vật liệu</w:t>
            </w:r>
          </w:p>
        </w:tc>
        <w:tc>
          <w:tcPr>
            <w:tcW w:w="2680" w:type="dxa"/>
            <w:tcBorders>
              <w:top w:val="nil"/>
              <w:left w:val="nil"/>
              <w:bottom w:val="nil"/>
              <w:right w:val="single" w:sz="8" w:space="0" w:color="auto"/>
            </w:tcBorders>
            <w:shd w:val="clear" w:color="auto" w:fill="auto"/>
            <w:noWrap/>
            <w:vAlign w:val="center"/>
            <w:hideMark/>
          </w:tcPr>
          <w:p w14:paraId="5C48D465"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Trichloroethylene (C</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HCl</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noWrap/>
            <w:vAlign w:val="center"/>
            <w:hideMark/>
          </w:tcPr>
          <w:p w14:paraId="710908D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100" w:type="dxa"/>
            <w:tcBorders>
              <w:top w:val="nil"/>
              <w:left w:val="nil"/>
              <w:bottom w:val="nil"/>
              <w:right w:val="single" w:sz="8" w:space="0" w:color="auto"/>
            </w:tcBorders>
            <w:shd w:val="clear" w:color="auto" w:fill="auto"/>
            <w:noWrap/>
            <w:vAlign w:val="center"/>
            <w:hideMark/>
          </w:tcPr>
          <w:p w14:paraId="02A544BA"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194A4999"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51F624A3"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6AE8589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0,83</w:t>
            </w:r>
          </w:p>
        </w:tc>
      </w:tr>
      <w:tr w:rsidR="00A83BB6" w:rsidRPr="00463D9C" w14:paraId="2C7D0719"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FDBBA8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B907C2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bitum</w:t>
            </w:r>
          </w:p>
        </w:tc>
        <w:tc>
          <w:tcPr>
            <w:tcW w:w="2680" w:type="dxa"/>
            <w:tcBorders>
              <w:top w:val="nil"/>
              <w:left w:val="nil"/>
              <w:bottom w:val="nil"/>
              <w:right w:val="single" w:sz="8" w:space="0" w:color="auto"/>
            </w:tcBorders>
            <w:shd w:val="clear" w:color="auto" w:fill="auto"/>
            <w:noWrap/>
            <w:vAlign w:val="center"/>
            <w:hideMark/>
          </w:tcPr>
          <w:p w14:paraId="30F6CDB7"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Dầu hoả</w:t>
            </w:r>
          </w:p>
        </w:tc>
        <w:tc>
          <w:tcPr>
            <w:tcW w:w="960" w:type="dxa"/>
            <w:tcBorders>
              <w:top w:val="nil"/>
              <w:left w:val="nil"/>
              <w:bottom w:val="nil"/>
              <w:right w:val="single" w:sz="8" w:space="0" w:color="auto"/>
            </w:tcBorders>
            <w:shd w:val="clear" w:color="auto" w:fill="auto"/>
            <w:noWrap/>
            <w:vAlign w:val="center"/>
            <w:hideMark/>
          </w:tcPr>
          <w:p w14:paraId="073EA32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100" w:type="dxa"/>
            <w:tcBorders>
              <w:top w:val="nil"/>
              <w:left w:val="nil"/>
              <w:bottom w:val="nil"/>
              <w:right w:val="single" w:sz="8" w:space="0" w:color="auto"/>
            </w:tcBorders>
            <w:shd w:val="clear" w:color="auto" w:fill="auto"/>
            <w:noWrap/>
            <w:vAlign w:val="center"/>
            <w:hideMark/>
          </w:tcPr>
          <w:p w14:paraId="0905AF17"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0,01</w:t>
            </w:r>
          </w:p>
        </w:tc>
        <w:tc>
          <w:tcPr>
            <w:tcW w:w="1100" w:type="dxa"/>
            <w:tcBorders>
              <w:top w:val="nil"/>
              <w:left w:val="nil"/>
              <w:bottom w:val="nil"/>
              <w:right w:val="single" w:sz="8" w:space="0" w:color="auto"/>
            </w:tcBorders>
            <w:shd w:val="clear" w:color="auto" w:fill="auto"/>
            <w:noWrap/>
            <w:vAlign w:val="center"/>
            <w:hideMark/>
          </w:tcPr>
          <w:p w14:paraId="3A1AC75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1100" w:type="dxa"/>
            <w:tcBorders>
              <w:top w:val="nil"/>
              <w:left w:val="nil"/>
              <w:bottom w:val="nil"/>
              <w:right w:val="single" w:sz="8" w:space="0" w:color="auto"/>
            </w:tcBorders>
            <w:shd w:val="clear" w:color="auto" w:fill="auto"/>
            <w:noWrap/>
            <w:vAlign w:val="center"/>
            <w:hideMark/>
          </w:tcPr>
          <w:p w14:paraId="305F3BF6"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508C2BE6"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2419B20B"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3861D2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B1A320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16FEC304" w14:textId="77777777" w:rsidR="005B3B39" w:rsidRPr="00463D9C" w:rsidRDefault="00797266" w:rsidP="00F2564D">
            <w:pPr>
              <w:rPr>
                <w:rFonts w:ascii="Times New Roman" w:eastAsia="Times New Roman" w:hAnsi="Times New Roman"/>
                <w:sz w:val="22"/>
                <w:szCs w:val="22"/>
              </w:rPr>
            </w:pPr>
            <w:r w:rsidRPr="00463D9C">
              <w:rPr>
                <w:rFonts w:ascii="Times New Roman" w:eastAsia="Times New Roman" w:hAnsi="Times New Roman"/>
                <w:sz w:val="22"/>
                <w:szCs w:val="22"/>
              </w:rPr>
              <w:t>Mỡ</w:t>
            </w:r>
          </w:p>
        </w:tc>
        <w:tc>
          <w:tcPr>
            <w:tcW w:w="960" w:type="dxa"/>
            <w:tcBorders>
              <w:top w:val="nil"/>
              <w:left w:val="nil"/>
              <w:bottom w:val="nil"/>
              <w:right w:val="single" w:sz="8" w:space="0" w:color="auto"/>
            </w:tcBorders>
            <w:shd w:val="clear" w:color="auto" w:fill="auto"/>
            <w:noWrap/>
            <w:vAlign w:val="center"/>
            <w:hideMark/>
          </w:tcPr>
          <w:p w14:paraId="468C1CF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100" w:type="dxa"/>
            <w:tcBorders>
              <w:top w:val="nil"/>
              <w:left w:val="nil"/>
              <w:bottom w:val="nil"/>
              <w:right w:val="single" w:sz="8" w:space="0" w:color="auto"/>
            </w:tcBorders>
            <w:shd w:val="clear" w:color="auto" w:fill="auto"/>
            <w:noWrap/>
            <w:vAlign w:val="center"/>
            <w:hideMark/>
          </w:tcPr>
          <w:p w14:paraId="083FDF2A"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156100EA"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456CBC6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100" w:type="dxa"/>
            <w:tcBorders>
              <w:top w:val="nil"/>
              <w:left w:val="nil"/>
              <w:bottom w:val="nil"/>
              <w:right w:val="single" w:sz="8" w:space="0" w:color="auto"/>
            </w:tcBorders>
            <w:shd w:val="clear" w:color="auto" w:fill="auto"/>
            <w:noWrap/>
            <w:vAlign w:val="center"/>
            <w:hideMark/>
          </w:tcPr>
          <w:p w14:paraId="778428AF"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4CDDF38B"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8D01C3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2D69FF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6EC31BCB"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Axit Silicic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SiO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noWrap/>
            <w:vAlign w:val="center"/>
            <w:hideMark/>
          </w:tcPr>
          <w:p w14:paraId="4E0E37E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100" w:type="dxa"/>
            <w:tcBorders>
              <w:top w:val="nil"/>
              <w:left w:val="nil"/>
              <w:bottom w:val="nil"/>
              <w:right w:val="single" w:sz="8" w:space="0" w:color="auto"/>
            </w:tcBorders>
            <w:shd w:val="clear" w:color="auto" w:fill="auto"/>
            <w:noWrap/>
            <w:vAlign w:val="center"/>
            <w:hideMark/>
          </w:tcPr>
          <w:p w14:paraId="12827368"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319206E4"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4A1F35D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1100" w:type="dxa"/>
            <w:tcBorders>
              <w:top w:val="nil"/>
              <w:left w:val="nil"/>
              <w:bottom w:val="nil"/>
              <w:right w:val="single" w:sz="8" w:space="0" w:color="auto"/>
            </w:tcBorders>
            <w:shd w:val="clear" w:color="auto" w:fill="auto"/>
            <w:noWrap/>
            <w:vAlign w:val="center"/>
            <w:hideMark/>
          </w:tcPr>
          <w:p w14:paraId="2A60565D"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70500173"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9D4F97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A72CEC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21746B76"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noWrap/>
            <w:vAlign w:val="center"/>
            <w:hideMark/>
          </w:tcPr>
          <w:p w14:paraId="0A4B516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100" w:type="dxa"/>
            <w:tcBorders>
              <w:top w:val="nil"/>
              <w:left w:val="nil"/>
              <w:bottom w:val="nil"/>
              <w:right w:val="single" w:sz="8" w:space="0" w:color="auto"/>
            </w:tcBorders>
            <w:shd w:val="clear" w:color="auto" w:fill="auto"/>
            <w:noWrap/>
            <w:vAlign w:val="center"/>
            <w:hideMark/>
          </w:tcPr>
          <w:p w14:paraId="067DC2F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2,5</w:t>
            </w:r>
          </w:p>
        </w:tc>
        <w:tc>
          <w:tcPr>
            <w:tcW w:w="1100" w:type="dxa"/>
            <w:tcBorders>
              <w:top w:val="nil"/>
              <w:left w:val="nil"/>
              <w:bottom w:val="nil"/>
              <w:right w:val="single" w:sz="8" w:space="0" w:color="auto"/>
            </w:tcBorders>
            <w:shd w:val="clear" w:color="auto" w:fill="auto"/>
            <w:noWrap/>
            <w:vAlign w:val="center"/>
            <w:hideMark/>
          </w:tcPr>
          <w:p w14:paraId="21AD5792"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12054DB7"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7083188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59F0FF3C"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8548AE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E613F3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23C41560"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noWrap/>
            <w:vAlign w:val="center"/>
            <w:hideMark/>
          </w:tcPr>
          <w:p w14:paraId="3474D46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100" w:type="dxa"/>
            <w:tcBorders>
              <w:top w:val="nil"/>
              <w:left w:val="nil"/>
              <w:bottom w:val="nil"/>
              <w:right w:val="single" w:sz="8" w:space="0" w:color="auto"/>
            </w:tcBorders>
            <w:shd w:val="clear" w:color="auto" w:fill="auto"/>
            <w:noWrap/>
            <w:vAlign w:val="center"/>
            <w:hideMark/>
          </w:tcPr>
          <w:p w14:paraId="01061731"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61B4721D"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628AAF08"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7D69ABC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7A0E3FDE"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D7C9550"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F78E2D8"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5BA36EEE" w14:textId="77777777" w:rsidR="00433AF3" w:rsidRPr="00463D9C" w:rsidRDefault="00433AF3"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27E3810C"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5DDA6201" w14:textId="77777777" w:rsidR="00433AF3"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100" w:type="dxa"/>
            <w:tcBorders>
              <w:top w:val="nil"/>
              <w:left w:val="nil"/>
              <w:bottom w:val="nil"/>
              <w:right w:val="single" w:sz="8" w:space="0" w:color="auto"/>
            </w:tcBorders>
            <w:shd w:val="clear" w:color="auto" w:fill="auto"/>
            <w:noWrap/>
            <w:vAlign w:val="center"/>
            <w:hideMark/>
          </w:tcPr>
          <w:p w14:paraId="1DEEA67E" w14:textId="77777777" w:rsidR="00433AF3"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100" w:type="dxa"/>
            <w:tcBorders>
              <w:top w:val="nil"/>
              <w:left w:val="nil"/>
              <w:bottom w:val="nil"/>
              <w:right w:val="single" w:sz="8" w:space="0" w:color="auto"/>
            </w:tcBorders>
            <w:shd w:val="clear" w:color="auto" w:fill="auto"/>
            <w:noWrap/>
            <w:vAlign w:val="center"/>
            <w:hideMark/>
          </w:tcPr>
          <w:p w14:paraId="6775F95A" w14:textId="77777777" w:rsidR="00433AF3"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100" w:type="dxa"/>
            <w:tcBorders>
              <w:top w:val="nil"/>
              <w:left w:val="nil"/>
              <w:bottom w:val="nil"/>
              <w:right w:val="single" w:sz="8" w:space="0" w:color="auto"/>
            </w:tcBorders>
            <w:shd w:val="clear" w:color="auto" w:fill="auto"/>
            <w:noWrap/>
            <w:vAlign w:val="center"/>
            <w:hideMark/>
          </w:tcPr>
          <w:p w14:paraId="33EBD9C6" w14:textId="77777777" w:rsidR="00433AF3"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26108D1F" w14:textId="77777777" w:rsidTr="00AC005A">
        <w:trPr>
          <w:trHeight w:val="320"/>
          <w:jc w:val="center"/>
        </w:trPr>
        <w:tc>
          <w:tcPr>
            <w:tcW w:w="960" w:type="dxa"/>
            <w:tcBorders>
              <w:top w:val="nil"/>
              <w:left w:val="single" w:sz="8" w:space="0" w:color="auto"/>
              <w:bottom w:val="nil"/>
              <w:right w:val="single" w:sz="8" w:space="0" w:color="auto"/>
            </w:tcBorders>
            <w:shd w:val="clear" w:color="auto" w:fill="auto"/>
            <w:noWrap/>
            <w:vAlign w:val="center"/>
            <w:hideMark/>
          </w:tcPr>
          <w:p w14:paraId="0FB517AB" w14:textId="77777777" w:rsidR="00433AF3" w:rsidRPr="00463D9C" w:rsidRDefault="00433AF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3159C3E1" w14:textId="77777777" w:rsidR="00433AF3" w:rsidRPr="00463D9C" w:rsidRDefault="00433AF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nil"/>
              <w:left w:val="nil"/>
              <w:bottom w:val="nil"/>
              <w:right w:val="single" w:sz="8" w:space="0" w:color="auto"/>
            </w:tcBorders>
            <w:shd w:val="clear" w:color="auto" w:fill="auto"/>
            <w:noWrap/>
            <w:vAlign w:val="center"/>
            <w:hideMark/>
          </w:tcPr>
          <w:p w14:paraId="5BBC5086" w14:textId="77777777" w:rsidR="00433AF3" w:rsidRPr="00463D9C" w:rsidRDefault="00433AF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626A10F3"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8" w:space="0" w:color="auto"/>
            </w:tcBorders>
            <w:shd w:val="clear" w:color="auto" w:fill="auto"/>
            <w:noWrap/>
            <w:vAlign w:val="center"/>
            <w:hideMark/>
          </w:tcPr>
          <w:p w14:paraId="1A19262D" w14:textId="77777777" w:rsidR="00433AF3" w:rsidRPr="00463D9C" w:rsidRDefault="00433AF3"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noWrap/>
            <w:vAlign w:val="center"/>
            <w:hideMark/>
          </w:tcPr>
          <w:p w14:paraId="51DA5567" w14:textId="77777777" w:rsidR="00433AF3" w:rsidRPr="00463D9C" w:rsidRDefault="00433AF3"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noWrap/>
            <w:vAlign w:val="center"/>
            <w:hideMark/>
          </w:tcPr>
          <w:p w14:paraId="400B2E14" w14:textId="77777777" w:rsidR="00433AF3" w:rsidRPr="00463D9C" w:rsidRDefault="00433AF3"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noWrap/>
            <w:vAlign w:val="center"/>
            <w:hideMark/>
          </w:tcPr>
          <w:p w14:paraId="07F3910E" w14:textId="77777777" w:rsidR="00433AF3" w:rsidRPr="00463D9C" w:rsidRDefault="00433AF3" w:rsidP="00F2564D">
            <w:pPr>
              <w:jc w:val="center"/>
              <w:rPr>
                <w:rFonts w:ascii="Times New Roman" w:eastAsia="Times New Roman" w:hAnsi="Times New Roman"/>
                <w:sz w:val="22"/>
                <w:szCs w:val="22"/>
              </w:rPr>
            </w:pPr>
          </w:p>
        </w:tc>
      </w:tr>
      <w:tr w:rsidR="00A83BB6" w:rsidRPr="00463D9C" w14:paraId="109EA813"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402993A"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2BD4466"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41F5E056" w14:textId="77777777" w:rsidR="00433AF3" w:rsidRPr="00463D9C" w:rsidRDefault="00433AF3"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10AC1092"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100" w:type="dxa"/>
            <w:tcBorders>
              <w:top w:val="nil"/>
              <w:left w:val="nil"/>
              <w:bottom w:val="nil"/>
              <w:right w:val="single" w:sz="8" w:space="0" w:color="auto"/>
            </w:tcBorders>
            <w:shd w:val="clear" w:color="auto" w:fill="auto"/>
            <w:noWrap/>
            <w:vAlign w:val="center"/>
            <w:hideMark/>
          </w:tcPr>
          <w:p w14:paraId="340475E6"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1,96</w:t>
            </w:r>
          </w:p>
        </w:tc>
        <w:tc>
          <w:tcPr>
            <w:tcW w:w="1100" w:type="dxa"/>
            <w:tcBorders>
              <w:top w:val="nil"/>
              <w:left w:val="nil"/>
              <w:bottom w:val="nil"/>
              <w:right w:val="single" w:sz="8" w:space="0" w:color="auto"/>
            </w:tcBorders>
            <w:shd w:val="clear" w:color="auto" w:fill="auto"/>
            <w:noWrap/>
            <w:vAlign w:val="center"/>
            <w:hideMark/>
          </w:tcPr>
          <w:p w14:paraId="2A2BCF9F"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0,96</w:t>
            </w:r>
          </w:p>
        </w:tc>
        <w:tc>
          <w:tcPr>
            <w:tcW w:w="1100" w:type="dxa"/>
            <w:tcBorders>
              <w:top w:val="nil"/>
              <w:left w:val="nil"/>
              <w:bottom w:val="nil"/>
              <w:right w:val="single" w:sz="8" w:space="0" w:color="auto"/>
            </w:tcBorders>
            <w:shd w:val="clear" w:color="auto" w:fill="auto"/>
            <w:noWrap/>
            <w:vAlign w:val="center"/>
            <w:hideMark/>
          </w:tcPr>
          <w:p w14:paraId="6DC8E325"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0,613</w:t>
            </w:r>
          </w:p>
        </w:tc>
        <w:tc>
          <w:tcPr>
            <w:tcW w:w="1100" w:type="dxa"/>
            <w:tcBorders>
              <w:top w:val="nil"/>
              <w:left w:val="nil"/>
              <w:bottom w:val="nil"/>
              <w:right w:val="single" w:sz="8" w:space="0" w:color="auto"/>
            </w:tcBorders>
            <w:shd w:val="clear" w:color="auto" w:fill="auto"/>
            <w:noWrap/>
            <w:vAlign w:val="center"/>
            <w:hideMark/>
          </w:tcPr>
          <w:p w14:paraId="4EBF0138"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1,05</w:t>
            </w:r>
          </w:p>
        </w:tc>
      </w:tr>
      <w:tr w:rsidR="00A83BB6" w:rsidRPr="00463D9C" w14:paraId="14A66466"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1A29581" w14:textId="77777777" w:rsidR="00433AF3" w:rsidRPr="00463D9C" w:rsidRDefault="00433AF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454E3CF8" w14:textId="77777777" w:rsidR="00433AF3" w:rsidRPr="00463D9C" w:rsidRDefault="00433AF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nil"/>
              <w:left w:val="nil"/>
              <w:bottom w:val="nil"/>
              <w:right w:val="single" w:sz="8" w:space="0" w:color="auto"/>
            </w:tcBorders>
            <w:shd w:val="clear" w:color="auto" w:fill="auto"/>
            <w:noWrap/>
            <w:vAlign w:val="center"/>
            <w:hideMark/>
          </w:tcPr>
          <w:p w14:paraId="6585DE64" w14:textId="77777777" w:rsidR="00433AF3" w:rsidRPr="00463D9C" w:rsidRDefault="00433AF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5BB19C89"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8" w:space="0" w:color="auto"/>
            </w:tcBorders>
            <w:shd w:val="clear" w:color="auto" w:fill="auto"/>
            <w:noWrap/>
            <w:vAlign w:val="center"/>
            <w:hideMark/>
          </w:tcPr>
          <w:p w14:paraId="47CF176D" w14:textId="77777777" w:rsidR="00433AF3" w:rsidRPr="00463D9C" w:rsidRDefault="00433AF3"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noWrap/>
            <w:vAlign w:val="center"/>
            <w:hideMark/>
          </w:tcPr>
          <w:p w14:paraId="6EC27A66" w14:textId="77777777" w:rsidR="00433AF3" w:rsidRPr="00463D9C" w:rsidRDefault="00433AF3"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noWrap/>
            <w:vAlign w:val="center"/>
            <w:hideMark/>
          </w:tcPr>
          <w:p w14:paraId="35DE9809" w14:textId="77777777" w:rsidR="00433AF3" w:rsidRPr="00463D9C" w:rsidRDefault="00433AF3"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noWrap/>
            <w:vAlign w:val="center"/>
            <w:hideMark/>
          </w:tcPr>
          <w:p w14:paraId="377B6A36" w14:textId="77777777" w:rsidR="00433AF3" w:rsidRPr="00463D9C" w:rsidRDefault="00433AF3" w:rsidP="00F2564D">
            <w:pPr>
              <w:jc w:val="center"/>
              <w:rPr>
                <w:rFonts w:ascii="Times New Roman" w:eastAsia="Times New Roman" w:hAnsi="Times New Roman"/>
                <w:sz w:val="22"/>
                <w:szCs w:val="22"/>
              </w:rPr>
            </w:pPr>
          </w:p>
        </w:tc>
      </w:tr>
      <w:tr w:rsidR="00A83BB6" w:rsidRPr="00463D9C" w14:paraId="0B25B854"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E665B2B"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7C470B7"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5624EC21" w14:textId="77777777" w:rsidR="00433AF3" w:rsidRPr="00463D9C" w:rsidRDefault="00433AF3"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60" w:type="dxa"/>
            <w:tcBorders>
              <w:top w:val="nil"/>
              <w:left w:val="nil"/>
              <w:bottom w:val="nil"/>
              <w:right w:val="single" w:sz="8" w:space="0" w:color="auto"/>
            </w:tcBorders>
            <w:shd w:val="clear" w:color="auto" w:fill="auto"/>
            <w:noWrap/>
            <w:vAlign w:val="center"/>
            <w:hideMark/>
          </w:tcPr>
          <w:p w14:paraId="61838B0C"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noWrap/>
            <w:vAlign w:val="center"/>
            <w:hideMark/>
          </w:tcPr>
          <w:p w14:paraId="0E7A3C21"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100" w:type="dxa"/>
            <w:tcBorders>
              <w:top w:val="nil"/>
              <w:left w:val="nil"/>
              <w:bottom w:val="nil"/>
              <w:right w:val="single" w:sz="8" w:space="0" w:color="auto"/>
            </w:tcBorders>
            <w:shd w:val="clear" w:color="auto" w:fill="auto"/>
            <w:noWrap/>
            <w:vAlign w:val="center"/>
            <w:hideMark/>
          </w:tcPr>
          <w:p w14:paraId="02617FA1" w14:textId="77777777" w:rsidR="00433AF3" w:rsidRPr="00463D9C" w:rsidRDefault="005D1605"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1100" w:type="dxa"/>
            <w:tcBorders>
              <w:top w:val="nil"/>
              <w:left w:val="nil"/>
              <w:bottom w:val="nil"/>
              <w:right w:val="single" w:sz="8" w:space="0" w:color="auto"/>
            </w:tcBorders>
            <w:shd w:val="clear" w:color="auto" w:fill="auto"/>
            <w:noWrap/>
            <w:vAlign w:val="center"/>
            <w:hideMark/>
          </w:tcPr>
          <w:p w14:paraId="7169FB75" w14:textId="77777777" w:rsidR="00433AF3"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09E0ABA6"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r>
      <w:tr w:rsidR="00A83BB6" w:rsidRPr="00463D9C" w14:paraId="2BCE7B84"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11D2AC2"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6FE2FD1"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307D2883" w14:textId="77777777" w:rsidR="00433AF3"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4C87FD49"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noWrap/>
            <w:vAlign w:val="center"/>
            <w:hideMark/>
          </w:tcPr>
          <w:p w14:paraId="180CAF3E"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100" w:type="dxa"/>
            <w:tcBorders>
              <w:top w:val="nil"/>
              <w:left w:val="nil"/>
              <w:bottom w:val="nil"/>
              <w:right w:val="single" w:sz="8" w:space="0" w:color="auto"/>
            </w:tcBorders>
            <w:shd w:val="clear" w:color="auto" w:fill="auto"/>
            <w:noWrap/>
            <w:vAlign w:val="center"/>
            <w:hideMark/>
          </w:tcPr>
          <w:p w14:paraId="39AB8935" w14:textId="77777777" w:rsidR="00433AF3" w:rsidRPr="00463D9C" w:rsidRDefault="00734CD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c>
          <w:tcPr>
            <w:tcW w:w="1100" w:type="dxa"/>
            <w:tcBorders>
              <w:top w:val="nil"/>
              <w:left w:val="nil"/>
              <w:bottom w:val="nil"/>
              <w:right w:val="single" w:sz="8" w:space="0" w:color="auto"/>
            </w:tcBorders>
            <w:shd w:val="clear" w:color="auto" w:fill="auto"/>
            <w:noWrap/>
            <w:vAlign w:val="center"/>
            <w:hideMark/>
          </w:tcPr>
          <w:p w14:paraId="04BB8C20"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0,983</w:t>
            </w:r>
          </w:p>
        </w:tc>
        <w:tc>
          <w:tcPr>
            <w:tcW w:w="1100" w:type="dxa"/>
            <w:tcBorders>
              <w:top w:val="nil"/>
              <w:left w:val="nil"/>
              <w:bottom w:val="nil"/>
              <w:right w:val="single" w:sz="8" w:space="0" w:color="auto"/>
            </w:tcBorders>
            <w:shd w:val="clear" w:color="auto" w:fill="auto"/>
            <w:noWrap/>
            <w:vAlign w:val="center"/>
            <w:hideMark/>
          </w:tcPr>
          <w:p w14:paraId="29FB613F"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0,86</w:t>
            </w:r>
          </w:p>
        </w:tc>
      </w:tr>
      <w:tr w:rsidR="00A83BB6" w:rsidRPr="00463D9C" w14:paraId="44A4ACC9"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B65315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42203B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07F62130"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kỹ thuật </w:t>
            </w:r>
          </w:p>
        </w:tc>
        <w:tc>
          <w:tcPr>
            <w:tcW w:w="960" w:type="dxa"/>
            <w:tcBorders>
              <w:top w:val="nil"/>
              <w:left w:val="nil"/>
              <w:bottom w:val="nil"/>
              <w:right w:val="single" w:sz="8" w:space="0" w:color="auto"/>
            </w:tcBorders>
            <w:shd w:val="clear" w:color="auto" w:fill="auto"/>
            <w:noWrap/>
            <w:vAlign w:val="center"/>
            <w:hideMark/>
          </w:tcPr>
          <w:p w14:paraId="0863D26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noWrap/>
            <w:vAlign w:val="center"/>
            <w:hideMark/>
          </w:tcPr>
          <w:p w14:paraId="788B9A7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100" w:type="dxa"/>
            <w:tcBorders>
              <w:top w:val="nil"/>
              <w:left w:val="nil"/>
              <w:bottom w:val="nil"/>
              <w:right w:val="single" w:sz="8" w:space="0" w:color="auto"/>
            </w:tcBorders>
            <w:shd w:val="clear" w:color="auto" w:fill="auto"/>
            <w:noWrap/>
            <w:vAlign w:val="center"/>
            <w:hideMark/>
          </w:tcPr>
          <w:p w14:paraId="1EB1103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100" w:type="dxa"/>
            <w:tcBorders>
              <w:top w:val="nil"/>
              <w:left w:val="nil"/>
              <w:bottom w:val="nil"/>
              <w:right w:val="single" w:sz="8" w:space="0" w:color="auto"/>
            </w:tcBorders>
            <w:shd w:val="clear" w:color="auto" w:fill="auto"/>
            <w:noWrap/>
            <w:vAlign w:val="center"/>
            <w:hideMark/>
          </w:tcPr>
          <w:p w14:paraId="09C89B5A"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6FFC7F18"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5F33C4AC"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C85789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770A72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27C86825"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60" w:type="dxa"/>
            <w:tcBorders>
              <w:top w:val="nil"/>
              <w:left w:val="nil"/>
              <w:bottom w:val="nil"/>
              <w:right w:val="single" w:sz="8" w:space="0" w:color="auto"/>
            </w:tcBorders>
            <w:shd w:val="clear" w:color="auto" w:fill="auto"/>
            <w:noWrap/>
            <w:vAlign w:val="center"/>
            <w:hideMark/>
          </w:tcPr>
          <w:p w14:paraId="4E500E0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noWrap/>
            <w:vAlign w:val="center"/>
            <w:hideMark/>
          </w:tcPr>
          <w:p w14:paraId="70374AC1"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143BC600"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5427B97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100" w:type="dxa"/>
            <w:tcBorders>
              <w:top w:val="nil"/>
              <w:left w:val="nil"/>
              <w:bottom w:val="nil"/>
              <w:right w:val="single" w:sz="8" w:space="0" w:color="auto"/>
            </w:tcBorders>
            <w:shd w:val="clear" w:color="auto" w:fill="auto"/>
            <w:noWrap/>
            <w:vAlign w:val="center"/>
            <w:hideMark/>
          </w:tcPr>
          <w:p w14:paraId="13026D9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0,038</w:t>
            </w:r>
          </w:p>
        </w:tc>
      </w:tr>
      <w:tr w:rsidR="00A83BB6" w:rsidRPr="00463D9C" w14:paraId="28AFC353"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00CF3D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BF46F6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1B61AD03"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noWrap/>
            <w:vAlign w:val="center"/>
            <w:hideMark/>
          </w:tcPr>
          <w:p w14:paraId="0D371EB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noWrap/>
            <w:vAlign w:val="center"/>
            <w:hideMark/>
          </w:tcPr>
          <w:p w14:paraId="16A2F98D"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054C553E"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5C6ED5C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1,935</w:t>
            </w:r>
          </w:p>
        </w:tc>
        <w:tc>
          <w:tcPr>
            <w:tcW w:w="1100" w:type="dxa"/>
            <w:tcBorders>
              <w:top w:val="nil"/>
              <w:left w:val="nil"/>
              <w:bottom w:val="nil"/>
              <w:right w:val="single" w:sz="8" w:space="0" w:color="auto"/>
            </w:tcBorders>
            <w:shd w:val="clear" w:color="auto" w:fill="auto"/>
            <w:noWrap/>
            <w:vAlign w:val="center"/>
            <w:hideMark/>
          </w:tcPr>
          <w:p w14:paraId="230C449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1AF58C88"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9E50DA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349E34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24A24284"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Kẹp niken</w:t>
            </w:r>
          </w:p>
        </w:tc>
        <w:tc>
          <w:tcPr>
            <w:tcW w:w="960" w:type="dxa"/>
            <w:tcBorders>
              <w:top w:val="nil"/>
              <w:left w:val="nil"/>
              <w:bottom w:val="nil"/>
              <w:right w:val="single" w:sz="8" w:space="0" w:color="auto"/>
            </w:tcBorders>
            <w:shd w:val="clear" w:color="auto" w:fill="auto"/>
            <w:noWrap/>
            <w:vAlign w:val="center"/>
            <w:hideMark/>
          </w:tcPr>
          <w:p w14:paraId="7FDE7C3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noWrap/>
            <w:vAlign w:val="center"/>
            <w:hideMark/>
          </w:tcPr>
          <w:p w14:paraId="155162DE"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6E4A9A5D"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3F10D91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c>
          <w:tcPr>
            <w:tcW w:w="1100" w:type="dxa"/>
            <w:tcBorders>
              <w:top w:val="nil"/>
              <w:left w:val="nil"/>
              <w:bottom w:val="nil"/>
              <w:right w:val="single" w:sz="8" w:space="0" w:color="auto"/>
            </w:tcBorders>
            <w:shd w:val="clear" w:color="auto" w:fill="auto"/>
            <w:noWrap/>
            <w:vAlign w:val="center"/>
            <w:hideMark/>
          </w:tcPr>
          <w:p w14:paraId="046467F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147CE72A"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91D056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9657C5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555FDE5C"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noWrap/>
            <w:vAlign w:val="center"/>
            <w:hideMark/>
          </w:tcPr>
          <w:p w14:paraId="59E2579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noWrap/>
            <w:vAlign w:val="center"/>
            <w:hideMark/>
          </w:tcPr>
          <w:p w14:paraId="5B46684F"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371C8A99" w14:textId="77777777" w:rsidR="005B3B39" w:rsidRPr="00463D9C" w:rsidRDefault="005B3B39"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5CFDD8A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116CC2E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r>
      <w:tr w:rsidR="00A83BB6" w:rsidRPr="00463D9C" w14:paraId="0DEF32B5" w14:textId="77777777" w:rsidTr="00AC005A">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16BCFD4B"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B4DE136"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25C5D2F3" w14:textId="77777777" w:rsidR="00433AF3" w:rsidRPr="00463D9C" w:rsidRDefault="00433AF3"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313A7158"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2A1B183C" w14:textId="77777777" w:rsidR="00433AF3"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6C7D7269" w14:textId="77777777" w:rsidR="00433AF3"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239B2453" w14:textId="77777777" w:rsidR="00433AF3"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11CD5980" w14:textId="77777777" w:rsidR="00433AF3" w:rsidRPr="00463D9C" w:rsidRDefault="00D24D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4ADE15A6" w14:textId="77777777" w:rsidTr="00AC005A">
        <w:trPr>
          <w:trHeight w:val="300"/>
          <w:jc w:val="center"/>
        </w:trPr>
        <w:tc>
          <w:tcPr>
            <w:tcW w:w="960" w:type="dxa"/>
            <w:tcBorders>
              <w:top w:val="single" w:sz="8" w:space="0" w:color="auto"/>
              <w:left w:val="nil"/>
              <w:bottom w:val="nil"/>
              <w:right w:val="nil"/>
            </w:tcBorders>
            <w:shd w:val="clear" w:color="auto" w:fill="auto"/>
            <w:vAlign w:val="center"/>
            <w:hideMark/>
          </w:tcPr>
          <w:p w14:paraId="2C790DDE"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3B15B565"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single" w:sz="8" w:space="0" w:color="auto"/>
              <w:left w:val="nil"/>
              <w:bottom w:val="nil"/>
              <w:right w:val="nil"/>
            </w:tcBorders>
            <w:shd w:val="clear" w:color="auto" w:fill="auto"/>
            <w:vAlign w:val="center"/>
            <w:hideMark/>
          </w:tcPr>
          <w:p w14:paraId="4ADCC2ED"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122ED2C5"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29588CC9"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451DBDDB"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2109554D"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7E1A1D2C" w14:textId="77777777" w:rsidR="00433AF3" w:rsidRPr="00463D9C" w:rsidRDefault="00433AF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r>
    </w:tbl>
    <w:p w14:paraId="44F1541A" w14:textId="77777777" w:rsidR="00E86EEA" w:rsidRPr="00463D9C" w:rsidRDefault="00E86EEA" w:rsidP="00F2564D">
      <w:pPr>
        <w:spacing w:line="276" w:lineRule="auto"/>
        <w:jc w:val="both"/>
        <w:rPr>
          <w:rFonts w:ascii="Times New Roman" w:hAnsi="Times New Roman"/>
          <w:sz w:val="28"/>
          <w:szCs w:val="28"/>
        </w:rPr>
      </w:pPr>
    </w:p>
    <w:p w14:paraId="79343844" w14:textId="77777777" w:rsidR="00E86EEA" w:rsidRPr="00463D9C" w:rsidRDefault="00E86EEA" w:rsidP="00F2564D">
      <w:pPr>
        <w:spacing w:line="276" w:lineRule="auto"/>
        <w:jc w:val="both"/>
        <w:rPr>
          <w:rFonts w:ascii="Times New Roman" w:hAnsi="Times New Roman"/>
          <w:sz w:val="28"/>
          <w:szCs w:val="28"/>
        </w:rPr>
      </w:pPr>
    </w:p>
    <w:p w14:paraId="635F8C33" w14:textId="77777777" w:rsidR="00E86EEA" w:rsidRPr="00463D9C" w:rsidRDefault="00E86EEA" w:rsidP="00F2564D">
      <w:pPr>
        <w:spacing w:line="276" w:lineRule="auto"/>
        <w:jc w:val="both"/>
        <w:rPr>
          <w:rFonts w:ascii="Times New Roman" w:hAnsi="Times New Roman"/>
          <w:sz w:val="28"/>
          <w:szCs w:val="28"/>
        </w:rPr>
      </w:pPr>
    </w:p>
    <w:p w14:paraId="63927856" w14:textId="77777777" w:rsidR="00E86EEA" w:rsidRPr="00463D9C" w:rsidRDefault="00E86EEA" w:rsidP="00F2564D">
      <w:pPr>
        <w:spacing w:line="276" w:lineRule="auto"/>
        <w:jc w:val="both"/>
        <w:rPr>
          <w:rFonts w:ascii="Times New Roman" w:hAnsi="Times New Roman"/>
          <w:sz w:val="28"/>
          <w:szCs w:val="28"/>
        </w:rPr>
      </w:pPr>
    </w:p>
    <w:p w14:paraId="051F6618" w14:textId="77777777" w:rsidR="00E86EEA" w:rsidRPr="00463D9C" w:rsidRDefault="00E86EEA" w:rsidP="00F2564D">
      <w:pPr>
        <w:spacing w:line="276" w:lineRule="auto"/>
        <w:jc w:val="both"/>
        <w:rPr>
          <w:rFonts w:ascii="Times New Roman" w:hAnsi="Times New Roman"/>
          <w:sz w:val="28"/>
          <w:szCs w:val="28"/>
        </w:rPr>
      </w:pPr>
    </w:p>
    <w:p w14:paraId="209C5AF2" w14:textId="77777777" w:rsidR="00E86EEA" w:rsidRPr="00463D9C" w:rsidRDefault="00E86EEA" w:rsidP="00F2564D">
      <w:pPr>
        <w:spacing w:line="276" w:lineRule="auto"/>
        <w:jc w:val="both"/>
        <w:rPr>
          <w:rFonts w:ascii="Times New Roman" w:hAnsi="Times New Roman"/>
          <w:sz w:val="28"/>
          <w:szCs w:val="28"/>
        </w:rPr>
      </w:pPr>
    </w:p>
    <w:p w14:paraId="2959C08B" w14:textId="77777777" w:rsidR="00E86EEA" w:rsidRPr="00463D9C" w:rsidRDefault="00E86EEA" w:rsidP="00F2564D">
      <w:pPr>
        <w:spacing w:line="276" w:lineRule="auto"/>
        <w:jc w:val="both"/>
        <w:rPr>
          <w:rFonts w:ascii="Times New Roman" w:hAnsi="Times New Roman"/>
          <w:sz w:val="28"/>
          <w:szCs w:val="28"/>
        </w:rPr>
      </w:pPr>
    </w:p>
    <w:p w14:paraId="733C6B09" w14:textId="77777777" w:rsidR="00E86EEA" w:rsidRPr="00463D9C" w:rsidRDefault="00E86EEA" w:rsidP="00F2564D">
      <w:pPr>
        <w:spacing w:line="276" w:lineRule="auto"/>
        <w:jc w:val="both"/>
        <w:rPr>
          <w:rFonts w:ascii="Times New Roman" w:hAnsi="Times New Roman"/>
          <w:sz w:val="28"/>
          <w:szCs w:val="28"/>
        </w:rPr>
      </w:pPr>
    </w:p>
    <w:p w14:paraId="6FE3309A" w14:textId="77777777" w:rsidR="00CE738D" w:rsidRPr="00463D9C" w:rsidRDefault="00CE738D" w:rsidP="00F2564D">
      <w:pPr>
        <w:spacing w:line="276" w:lineRule="auto"/>
        <w:jc w:val="both"/>
        <w:rPr>
          <w:rFonts w:ascii="Times New Roman" w:hAnsi="Times New Roman"/>
          <w:sz w:val="28"/>
          <w:szCs w:val="28"/>
        </w:rPr>
      </w:pPr>
    </w:p>
    <w:p w14:paraId="79CC795B" w14:textId="77777777" w:rsidR="00366A63" w:rsidRPr="00463D9C" w:rsidRDefault="00366A63" w:rsidP="00F2564D">
      <w:pPr>
        <w:spacing w:line="276" w:lineRule="auto"/>
        <w:jc w:val="right"/>
        <w:rPr>
          <w:rFonts w:ascii="Times New Roman" w:hAnsi="Times New Roman"/>
          <w:sz w:val="24"/>
          <w:szCs w:val="24"/>
        </w:rPr>
      </w:pPr>
    </w:p>
    <w:p w14:paraId="34588A2D" w14:textId="77777777" w:rsidR="00E361E0" w:rsidRPr="00463D9C" w:rsidRDefault="00E361E0" w:rsidP="00F2564D">
      <w:pPr>
        <w:spacing w:line="276" w:lineRule="auto"/>
        <w:jc w:val="right"/>
        <w:rPr>
          <w:rFonts w:ascii="Times New Roman" w:hAnsi="Times New Roman"/>
          <w:sz w:val="24"/>
          <w:szCs w:val="24"/>
        </w:rPr>
      </w:pPr>
    </w:p>
    <w:p w14:paraId="43B9AC66" w14:textId="77777777" w:rsidR="007A29A4" w:rsidRPr="00463D9C" w:rsidRDefault="007A29A4"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4517ACE8" w14:textId="77777777" w:rsidR="00E86EEA"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10040" w:type="dxa"/>
        <w:jc w:val="center"/>
        <w:tblLook w:val="04A0" w:firstRow="1" w:lastRow="0" w:firstColumn="1" w:lastColumn="0" w:noHBand="0" w:noVBand="1"/>
      </w:tblPr>
      <w:tblGrid>
        <w:gridCol w:w="960"/>
        <w:gridCol w:w="960"/>
        <w:gridCol w:w="2760"/>
        <w:gridCol w:w="960"/>
        <w:gridCol w:w="880"/>
        <w:gridCol w:w="880"/>
        <w:gridCol w:w="880"/>
        <w:gridCol w:w="880"/>
        <w:gridCol w:w="880"/>
      </w:tblGrid>
      <w:tr w:rsidR="00A83BB6" w:rsidRPr="00463D9C" w14:paraId="4CA0D9E9" w14:textId="77777777" w:rsidTr="00AC005A">
        <w:trPr>
          <w:trHeight w:val="2649"/>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5110AE"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F9B93B"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43D3FE"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287CA9"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431A84"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nhớt của nhựa đường</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0D5CF97F"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Chất thu được khi chưng cất</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42DC31D0"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đồng đều, độ ổn định của nhũ tương nhựa đường</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146FC6A4"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Tốc độ phân tách của nhũ tương nhựa đường</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1F243F65" w14:textId="77777777" w:rsidR="00416C8A" w:rsidRPr="00463D9C" w:rsidRDefault="00416C8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Lượng mất sau khi nung ở 163</w:t>
            </w:r>
            <w:r w:rsidR="0021753C" w:rsidRPr="00463D9C">
              <w:rPr>
                <w:rFonts w:ascii="Times New Roman" w:eastAsia="Times New Roman" w:hAnsi="Times New Roman"/>
                <w:sz w:val="22"/>
                <w:szCs w:val="22"/>
                <w:vertAlign w:val="superscript"/>
              </w:rPr>
              <w:t>O</w:t>
            </w:r>
            <w:r w:rsidRPr="00463D9C">
              <w:rPr>
                <w:rFonts w:ascii="Times New Roman" w:eastAsia="Times New Roman" w:hAnsi="Times New Roman"/>
                <w:sz w:val="22"/>
                <w:szCs w:val="22"/>
              </w:rPr>
              <w:t>C</w:t>
            </w:r>
          </w:p>
        </w:tc>
      </w:tr>
      <w:tr w:rsidR="00A83BB6" w:rsidRPr="00463D9C" w14:paraId="7A22D586" w14:textId="77777777" w:rsidTr="00AC005A">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51D49FC7"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650270DA"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60" w:type="dxa"/>
            <w:tcBorders>
              <w:top w:val="single" w:sz="8" w:space="0" w:color="auto"/>
              <w:left w:val="nil"/>
              <w:bottom w:val="nil"/>
              <w:right w:val="single" w:sz="8" w:space="0" w:color="auto"/>
            </w:tcBorders>
            <w:shd w:val="clear" w:color="auto" w:fill="auto"/>
            <w:noWrap/>
            <w:vAlign w:val="center"/>
            <w:hideMark/>
          </w:tcPr>
          <w:p w14:paraId="29B05A0D" w14:textId="77777777" w:rsidR="00E86EEA" w:rsidRPr="00463D9C" w:rsidRDefault="00E86EE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6D7B6C0D"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32ED2BEE"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4FBB1104"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5688B233"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55293002"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2823A2A1"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464A58DB"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5666A1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DA.250</w:t>
            </w:r>
          </w:p>
        </w:tc>
        <w:tc>
          <w:tcPr>
            <w:tcW w:w="960" w:type="dxa"/>
            <w:tcBorders>
              <w:top w:val="nil"/>
              <w:left w:val="nil"/>
              <w:bottom w:val="nil"/>
              <w:right w:val="single" w:sz="8" w:space="0" w:color="auto"/>
            </w:tcBorders>
            <w:shd w:val="clear" w:color="auto" w:fill="auto"/>
            <w:noWrap/>
            <w:vAlign w:val="center"/>
            <w:hideMark/>
          </w:tcPr>
          <w:p w14:paraId="6501E53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Phân </w:t>
            </w:r>
          </w:p>
        </w:tc>
        <w:tc>
          <w:tcPr>
            <w:tcW w:w="2760" w:type="dxa"/>
            <w:tcBorders>
              <w:top w:val="nil"/>
              <w:left w:val="nil"/>
              <w:bottom w:val="nil"/>
              <w:right w:val="single" w:sz="8" w:space="0" w:color="auto"/>
            </w:tcBorders>
            <w:shd w:val="clear" w:color="auto" w:fill="auto"/>
            <w:noWrap/>
            <w:vAlign w:val="center"/>
            <w:hideMark/>
          </w:tcPr>
          <w:p w14:paraId="14C3C43B"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hideMark/>
          </w:tcPr>
          <w:p w14:paraId="354BBCF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80" w:type="dxa"/>
            <w:tcBorders>
              <w:top w:val="nil"/>
              <w:left w:val="nil"/>
              <w:bottom w:val="nil"/>
              <w:right w:val="single" w:sz="8" w:space="0" w:color="auto"/>
            </w:tcBorders>
            <w:shd w:val="clear" w:color="auto" w:fill="auto"/>
            <w:noWrap/>
            <w:vAlign w:val="center"/>
            <w:hideMark/>
          </w:tcPr>
          <w:p w14:paraId="359D05AE"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63EFB5A8" w14:textId="77777777" w:rsidR="005B3B39"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17,91</w:t>
            </w:r>
          </w:p>
        </w:tc>
        <w:tc>
          <w:tcPr>
            <w:tcW w:w="880" w:type="dxa"/>
            <w:tcBorders>
              <w:top w:val="nil"/>
              <w:left w:val="nil"/>
              <w:bottom w:val="nil"/>
              <w:right w:val="single" w:sz="8" w:space="0" w:color="auto"/>
            </w:tcBorders>
            <w:shd w:val="clear" w:color="auto" w:fill="auto"/>
            <w:noWrap/>
            <w:vAlign w:val="center"/>
            <w:hideMark/>
          </w:tcPr>
          <w:p w14:paraId="7E18D8E0" w14:textId="77777777" w:rsidR="005B3B39"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26,86</w:t>
            </w:r>
          </w:p>
        </w:tc>
        <w:tc>
          <w:tcPr>
            <w:tcW w:w="880" w:type="dxa"/>
            <w:tcBorders>
              <w:top w:val="nil"/>
              <w:left w:val="nil"/>
              <w:bottom w:val="nil"/>
              <w:right w:val="single" w:sz="8" w:space="0" w:color="auto"/>
            </w:tcBorders>
            <w:shd w:val="clear" w:color="auto" w:fill="auto"/>
            <w:noWrap/>
            <w:vAlign w:val="center"/>
            <w:hideMark/>
          </w:tcPr>
          <w:p w14:paraId="1A450A5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3,08</w:t>
            </w:r>
          </w:p>
        </w:tc>
        <w:tc>
          <w:tcPr>
            <w:tcW w:w="880" w:type="dxa"/>
            <w:tcBorders>
              <w:top w:val="nil"/>
              <w:left w:val="nil"/>
              <w:bottom w:val="nil"/>
              <w:right w:val="single" w:sz="8" w:space="0" w:color="auto"/>
            </w:tcBorders>
            <w:shd w:val="clear" w:color="auto" w:fill="auto"/>
            <w:noWrap/>
            <w:vAlign w:val="center"/>
            <w:hideMark/>
          </w:tcPr>
          <w:p w14:paraId="65AA033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4,67</w:t>
            </w:r>
          </w:p>
        </w:tc>
      </w:tr>
      <w:tr w:rsidR="00A83BB6" w:rsidRPr="00463D9C" w14:paraId="68CCA191"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D3F976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BA0666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tích</w:t>
            </w:r>
          </w:p>
        </w:tc>
        <w:tc>
          <w:tcPr>
            <w:tcW w:w="2760" w:type="dxa"/>
            <w:tcBorders>
              <w:top w:val="nil"/>
              <w:left w:val="nil"/>
              <w:bottom w:val="nil"/>
              <w:right w:val="single" w:sz="8" w:space="0" w:color="auto"/>
            </w:tcBorders>
            <w:shd w:val="clear" w:color="auto" w:fill="auto"/>
            <w:noWrap/>
            <w:vAlign w:val="center"/>
            <w:hideMark/>
          </w:tcPr>
          <w:p w14:paraId="5385F774"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Keo dán tổng hợp</w:t>
            </w:r>
          </w:p>
        </w:tc>
        <w:tc>
          <w:tcPr>
            <w:tcW w:w="960" w:type="dxa"/>
            <w:tcBorders>
              <w:top w:val="nil"/>
              <w:left w:val="nil"/>
              <w:bottom w:val="nil"/>
              <w:right w:val="single" w:sz="8" w:space="0" w:color="auto"/>
            </w:tcBorders>
            <w:shd w:val="clear" w:color="auto" w:fill="auto"/>
            <w:noWrap/>
            <w:vAlign w:val="center"/>
            <w:hideMark/>
          </w:tcPr>
          <w:p w14:paraId="5572FC3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880" w:type="dxa"/>
            <w:tcBorders>
              <w:top w:val="nil"/>
              <w:left w:val="nil"/>
              <w:bottom w:val="nil"/>
              <w:right w:val="single" w:sz="8" w:space="0" w:color="auto"/>
            </w:tcBorders>
            <w:shd w:val="clear" w:color="auto" w:fill="auto"/>
            <w:noWrap/>
            <w:vAlign w:val="center"/>
            <w:hideMark/>
          </w:tcPr>
          <w:p w14:paraId="374303CE"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20F5BB4C"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E1F14B3"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969D27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noWrap/>
            <w:vAlign w:val="center"/>
            <w:hideMark/>
          </w:tcPr>
          <w:p w14:paraId="4BBB3AD4"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7694C868"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D5F2D9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765B62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vật liệu</w:t>
            </w:r>
          </w:p>
        </w:tc>
        <w:tc>
          <w:tcPr>
            <w:tcW w:w="2760" w:type="dxa"/>
            <w:tcBorders>
              <w:top w:val="nil"/>
              <w:left w:val="nil"/>
              <w:bottom w:val="nil"/>
              <w:right w:val="single" w:sz="8" w:space="0" w:color="auto"/>
            </w:tcBorders>
            <w:shd w:val="clear" w:color="auto" w:fill="auto"/>
            <w:noWrap/>
            <w:vAlign w:val="center"/>
            <w:hideMark/>
          </w:tcPr>
          <w:p w14:paraId="3408DE84" w14:textId="77777777" w:rsidR="005B3B39" w:rsidRPr="00463D9C" w:rsidRDefault="00797266" w:rsidP="00F2564D">
            <w:pPr>
              <w:rPr>
                <w:rFonts w:ascii="Times New Roman" w:eastAsia="Times New Roman" w:hAnsi="Times New Roman"/>
                <w:sz w:val="22"/>
                <w:szCs w:val="22"/>
              </w:rPr>
            </w:pPr>
            <w:r w:rsidRPr="00463D9C">
              <w:rPr>
                <w:rFonts w:ascii="Times New Roman" w:eastAsia="Times New Roman" w:hAnsi="Times New Roman"/>
                <w:sz w:val="22"/>
                <w:szCs w:val="22"/>
              </w:rPr>
              <w:t>Mỡ</w:t>
            </w:r>
          </w:p>
        </w:tc>
        <w:tc>
          <w:tcPr>
            <w:tcW w:w="960" w:type="dxa"/>
            <w:tcBorders>
              <w:top w:val="nil"/>
              <w:left w:val="nil"/>
              <w:bottom w:val="nil"/>
              <w:right w:val="single" w:sz="8" w:space="0" w:color="auto"/>
            </w:tcBorders>
            <w:shd w:val="clear" w:color="auto" w:fill="auto"/>
            <w:noWrap/>
            <w:vAlign w:val="center"/>
            <w:hideMark/>
          </w:tcPr>
          <w:p w14:paraId="534D2F3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80" w:type="dxa"/>
            <w:tcBorders>
              <w:top w:val="nil"/>
              <w:left w:val="nil"/>
              <w:bottom w:val="nil"/>
              <w:right w:val="single" w:sz="8" w:space="0" w:color="auto"/>
            </w:tcBorders>
            <w:shd w:val="clear" w:color="auto" w:fill="auto"/>
            <w:noWrap/>
            <w:vAlign w:val="center"/>
            <w:hideMark/>
          </w:tcPr>
          <w:p w14:paraId="531932D6"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8C01E20"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4D50780F"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231AA766"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094C6A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63127794"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4D9274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9C4C56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bitum</w:t>
            </w:r>
          </w:p>
        </w:tc>
        <w:tc>
          <w:tcPr>
            <w:tcW w:w="2760" w:type="dxa"/>
            <w:tcBorders>
              <w:top w:val="nil"/>
              <w:left w:val="nil"/>
              <w:bottom w:val="nil"/>
              <w:right w:val="single" w:sz="8" w:space="0" w:color="auto"/>
            </w:tcBorders>
            <w:shd w:val="clear" w:color="auto" w:fill="auto"/>
            <w:noWrap/>
            <w:vAlign w:val="center"/>
            <w:hideMark/>
          </w:tcPr>
          <w:p w14:paraId="6CD5EEDC"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Axit Silicic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SiO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noWrap/>
            <w:vAlign w:val="center"/>
            <w:hideMark/>
          </w:tcPr>
          <w:p w14:paraId="6639641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80" w:type="dxa"/>
            <w:tcBorders>
              <w:top w:val="nil"/>
              <w:left w:val="nil"/>
              <w:bottom w:val="nil"/>
              <w:right w:val="single" w:sz="8" w:space="0" w:color="auto"/>
            </w:tcBorders>
            <w:shd w:val="clear" w:color="auto" w:fill="auto"/>
            <w:noWrap/>
            <w:vAlign w:val="center"/>
            <w:hideMark/>
          </w:tcPr>
          <w:p w14:paraId="42C164B4"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0411686"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2C09D0F2"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FA1AB95"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48403A8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r>
      <w:tr w:rsidR="00A83BB6" w:rsidRPr="00463D9C" w14:paraId="4933459B"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682527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0A36A9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noWrap/>
            <w:vAlign w:val="center"/>
            <w:hideMark/>
          </w:tcPr>
          <w:p w14:paraId="783BF864"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Xăng</w:t>
            </w:r>
          </w:p>
        </w:tc>
        <w:tc>
          <w:tcPr>
            <w:tcW w:w="960" w:type="dxa"/>
            <w:tcBorders>
              <w:top w:val="nil"/>
              <w:left w:val="nil"/>
              <w:bottom w:val="nil"/>
              <w:right w:val="single" w:sz="8" w:space="0" w:color="auto"/>
            </w:tcBorders>
            <w:shd w:val="clear" w:color="auto" w:fill="auto"/>
            <w:noWrap/>
            <w:vAlign w:val="center"/>
            <w:hideMark/>
          </w:tcPr>
          <w:p w14:paraId="2FB50B9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noWrap/>
            <w:vAlign w:val="center"/>
            <w:hideMark/>
          </w:tcPr>
          <w:p w14:paraId="4F8B667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w:t>
            </w:r>
          </w:p>
        </w:tc>
        <w:tc>
          <w:tcPr>
            <w:tcW w:w="880" w:type="dxa"/>
            <w:tcBorders>
              <w:top w:val="nil"/>
              <w:left w:val="nil"/>
              <w:bottom w:val="nil"/>
              <w:right w:val="single" w:sz="8" w:space="0" w:color="auto"/>
            </w:tcBorders>
            <w:shd w:val="clear" w:color="auto" w:fill="auto"/>
            <w:noWrap/>
            <w:vAlign w:val="center"/>
            <w:hideMark/>
          </w:tcPr>
          <w:p w14:paraId="31E6DAAB"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05F9A22"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6EA8ACD1"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7FABD0B" w14:textId="77777777" w:rsidR="005B3B39" w:rsidRPr="00463D9C" w:rsidRDefault="005B3B39" w:rsidP="00F2564D">
            <w:pPr>
              <w:jc w:val="center"/>
              <w:rPr>
                <w:rFonts w:ascii="Times New Roman" w:eastAsia="Times New Roman" w:hAnsi="Times New Roman"/>
                <w:bCs/>
                <w:sz w:val="22"/>
                <w:szCs w:val="22"/>
              </w:rPr>
            </w:pPr>
          </w:p>
        </w:tc>
      </w:tr>
      <w:tr w:rsidR="00A83BB6" w:rsidRPr="00463D9C" w14:paraId="05BC3D95"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F0239C1"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36E70EA"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noWrap/>
            <w:vAlign w:val="center"/>
            <w:hideMark/>
          </w:tcPr>
          <w:p w14:paraId="5EEE85A4" w14:textId="77777777" w:rsidR="00E86EEA" w:rsidRPr="00463D9C" w:rsidRDefault="00E86EEA"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7F89CD19"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648E4731"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414E209B"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6D45B32C"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25F78929"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2455AC35"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640C3B78"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19325D1"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251E8E9B"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60" w:type="dxa"/>
            <w:tcBorders>
              <w:top w:val="nil"/>
              <w:left w:val="nil"/>
              <w:bottom w:val="nil"/>
              <w:right w:val="single" w:sz="8" w:space="0" w:color="auto"/>
            </w:tcBorders>
            <w:shd w:val="clear" w:color="auto" w:fill="auto"/>
            <w:noWrap/>
            <w:vAlign w:val="center"/>
            <w:hideMark/>
          </w:tcPr>
          <w:p w14:paraId="20519552" w14:textId="77777777" w:rsidR="00E86EEA" w:rsidRPr="00463D9C" w:rsidRDefault="00E86EE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74DA296D"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noWrap/>
            <w:vAlign w:val="center"/>
            <w:hideMark/>
          </w:tcPr>
          <w:p w14:paraId="7074351A" w14:textId="77777777" w:rsidR="00E86EEA" w:rsidRPr="00463D9C" w:rsidRDefault="00E86EEA"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3526260D" w14:textId="77777777" w:rsidR="00E86EEA" w:rsidRPr="00463D9C" w:rsidRDefault="00E86EEA"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138E8117" w14:textId="77777777" w:rsidR="00E86EEA" w:rsidRPr="00463D9C" w:rsidRDefault="00E86EEA"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5CFB03F4" w14:textId="77777777" w:rsidR="00E86EEA" w:rsidRPr="00463D9C" w:rsidRDefault="00E86EEA"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24D3951D" w14:textId="77777777" w:rsidR="00E86EEA" w:rsidRPr="00463D9C" w:rsidRDefault="00E86EEA" w:rsidP="00F2564D">
            <w:pPr>
              <w:jc w:val="center"/>
              <w:rPr>
                <w:rFonts w:ascii="Times New Roman" w:eastAsia="Times New Roman" w:hAnsi="Times New Roman"/>
                <w:sz w:val="22"/>
                <w:szCs w:val="22"/>
              </w:rPr>
            </w:pPr>
          </w:p>
        </w:tc>
      </w:tr>
      <w:tr w:rsidR="00A83BB6" w:rsidRPr="00463D9C" w14:paraId="60D9B440"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45264CD"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7F1F021"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noWrap/>
            <w:vAlign w:val="center"/>
            <w:hideMark/>
          </w:tcPr>
          <w:p w14:paraId="0795EBCC" w14:textId="77777777" w:rsidR="00E86EEA" w:rsidRPr="00463D9C" w:rsidRDefault="00E361E0"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E86EEA"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noWrap/>
            <w:vAlign w:val="center"/>
            <w:hideMark/>
          </w:tcPr>
          <w:p w14:paraId="1D83A15E"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80" w:type="dxa"/>
            <w:tcBorders>
              <w:top w:val="nil"/>
              <w:left w:val="nil"/>
              <w:bottom w:val="nil"/>
              <w:right w:val="single" w:sz="8" w:space="0" w:color="auto"/>
            </w:tcBorders>
            <w:shd w:val="clear" w:color="auto" w:fill="auto"/>
            <w:noWrap/>
            <w:vAlign w:val="center"/>
            <w:hideMark/>
          </w:tcPr>
          <w:p w14:paraId="5DD245B9"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1,75</w:t>
            </w:r>
          </w:p>
        </w:tc>
        <w:tc>
          <w:tcPr>
            <w:tcW w:w="880" w:type="dxa"/>
            <w:tcBorders>
              <w:top w:val="nil"/>
              <w:left w:val="nil"/>
              <w:bottom w:val="nil"/>
              <w:right w:val="single" w:sz="8" w:space="0" w:color="auto"/>
            </w:tcBorders>
            <w:shd w:val="clear" w:color="auto" w:fill="auto"/>
            <w:noWrap/>
            <w:vAlign w:val="center"/>
            <w:hideMark/>
          </w:tcPr>
          <w:p w14:paraId="66C9BB59"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1,094</w:t>
            </w:r>
          </w:p>
        </w:tc>
        <w:tc>
          <w:tcPr>
            <w:tcW w:w="880" w:type="dxa"/>
            <w:tcBorders>
              <w:top w:val="nil"/>
              <w:left w:val="nil"/>
              <w:bottom w:val="nil"/>
              <w:right w:val="single" w:sz="8" w:space="0" w:color="auto"/>
            </w:tcBorders>
            <w:shd w:val="clear" w:color="auto" w:fill="auto"/>
            <w:noWrap/>
            <w:vAlign w:val="center"/>
            <w:hideMark/>
          </w:tcPr>
          <w:p w14:paraId="642529CF"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0,998</w:t>
            </w:r>
          </w:p>
        </w:tc>
        <w:tc>
          <w:tcPr>
            <w:tcW w:w="880" w:type="dxa"/>
            <w:tcBorders>
              <w:top w:val="nil"/>
              <w:left w:val="nil"/>
              <w:bottom w:val="nil"/>
              <w:right w:val="single" w:sz="8" w:space="0" w:color="auto"/>
            </w:tcBorders>
            <w:shd w:val="clear" w:color="auto" w:fill="auto"/>
            <w:noWrap/>
            <w:vAlign w:val="center"/>
            <w:hideMark/>
          </w:tcPr>
          <w:p w14:paraId="00C1DA4C"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2,034</w:t>
            </w:r>
          </w:p>
        </w:tc>
        <w:tc>
          <w:tcPr>
            <w:tcW w:w="880" w:type="dxa"/>
            <w:tcBorders>
              <w:top w:val="nil"/>
              <w:left w:val="nil"/>
              <w:bottom w:val="nil"/>
              <w:right w:val="single" w:sz="8" w:space="0" w:color="auto"/>
            </w:tcBorders>
            <w:shd w:val="clear" w:color="auto" w:fill="auto"/>
            <w:noWrap/>
            <w:vAlign w:val="center"/>
            <w:hideMark/>
          </w:tcPr>
          <w:p w14:paraId="27E03EE6"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0,613</w:t>
            </w:r>
          </w:p>
        </w:tc>
      </w:tr>
      <w:tr w:rsidR="00A83BB6" w:rsidRPr="00463D9C" w14:paraId="5E176A25"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AE4F785"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5CF879A3"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60" w:type="dxa"/>
            <w:tcBorders>
              <w:top w:val="nil"/>
              <w:left w:val="nil"/>
              <w:bottom w:val="nil"/>
              <w:right w:val="single" w:sz="8" w:space="0" w:color="auto"/>
            </w:tcBorders>
            <w:shd w:val="clear" w:color="auto" w:fill="auto"/>
            <w:noWrap/>
            <w:vAlign w:val="center"/>
            <w:hideMark/>
          </w:tcPr>
          <w:p w14:paraId="435F57A1" w14:textId="77777777" w:rsidR="00E86EEA" w:rsidRPr="00463D9C" w:rsidRDefault="00E86EE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3BB1872B"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noWrap/>
            <w:vAlign w:val="center"/>
            <w:hideMark/>
          </w:tcPr>
          <w:p w14:paraId="249B41A2" w14:textId="77777777" w:rsidR="00E86EEA" w:rsidRPr="00463D9C" w:rsidRDefault="00E86EEA"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7331A27D" w14:textId="77777777" w:rsidR="00E86EEA" w:rsidRPr="00463D9C" w:rsidRDefault="00E86EEA"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52338FEB" w14:textId="77777777" w:rsidR="00E86EEA" w:rsidRPr="00463D9C" w:rsidRDefault="00E86EEA"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1F25039D" w14:textId="77777777" w:rsidR="00E86EEA" w:rsidRPr="00463D9C" w:rsidRDefault="00E86EEA"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hideMark/>
          </w:tcPr>
          <w:p w14:paraId="6A085E52" w14:textId="77777777" w:rsidR="00E86EEA" w:rsidRPr="00463D9C" w:rsidRDefault="00E86EEA" w:rsidP="00F2564D">
            <w:pPr>
              <w:jc w:val="center"/>
              <w:rPr>
                <w:rFonts w:ascii="Times New Roman" w:eastAsia="Times New Roman" w:hAnsi="Times New Roman"/>
                <w:sz w:val="22"/>
                <w:szCs w:val="22"/>
              </w:rPr>
            </w:pPr>
          </w:p>
        </w:tc>
      </w:tr>
      <w:tr w:rsidR="00A83BB6" w:rsidRPr="00463D9C" w14:paraId="48E2B5D9"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34FFF0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EF7BDD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noWrap/>
            <w:vAlign w:val="center"/>
            <w:hideMark/>
          </w:tcPr>
          <w:p w14:paraId="313A6BBF"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2944506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3CCE8831"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A4B9FC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2,184</w:t>
            </w:r>
          </w:p>
        </w:tc>
        <w:tc>
          <w:tcPr>
            <w:tcW w:w="880" w:type="dxa"/>
            <w:tcBorders>
              <w:top w:val="nil"/>
              <w:left w:val="nil"/>
              <w:bottom w:val="nil"/>
              <w:right w:val="single" w:sz="8" w:space="0" w:color="auto"/>
            </w:tcBorders>
            <w:shd w:val="clear" w:color="auto" w:fill="auto"/>
            <w:noWrap/>
            <w:vAlign w:val="center"/>
            <w:hideMark/>
          </w:tcPr>
          <w:p w14:paraId="223DAFA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3,276</w:t>
            </w:r>
          </w:p>
        </w:tc>
        <w:tc>
          <w:tcPr>
            <w:tcW w:w="880" w:type="dxa"/>
            <w:tcBorders>
              <w:top w:val="nil"/>
              <w:left w:val="nil"/>
              <w:bottom w:val="nil"/>
              <w:right w:val="single" w:sz="8" w:space="0" w:color="auto"/>
            </w:tcBorders>
            <w:shd w:val="clear" w:color="auto" w:fill="auto"/>
            <w:noWrap/>
            <w:vAlign w:val="center"/>
            <w:hideMark/>
          </w:tcPr>
          <w:p w14:paraId="33882DA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880" w:type="dxa"/>
            <w:tcBorders>
              <w:top w:val="nil"/>
              <w:left w:val="nil"/>
              <w:bottom w:val="nil"/>
              <w:right w:val="single" w:sz="8" w:space="0" w:color="auto"/>
            </w:tcBorders>
            <w:shd w:val="clear" w:color="auto" w:fill="auto"/>
            <w:noWrap/>
            <w:vAlign w:val="center"/>
            <w:hideMark/>
          </w:tcPr>
          <w:p w14:paraId="0A4D0C6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0,571</w:t>
            </w:r>
          </w:p>
        </w:tc>
      </w:tr>
      <w:tr w:rsidR="00A83BB6" w:rsidRPr="00463D9C" w14:paraId="553CE574"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C67102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8E3D5E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noWrap/>
            <w:vAlign w:val="center"/>
            <w:hideMark/>
          </w:tcPr>
          <w:p w14:paraId="3792C78E"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kỹ thuật </w:t>
            </w:r>
          </w:p>
        </w:tc>
        <w:tc>
          <w:tcPr>
            <w:tcW w:w="960" w:type="dxa"/>
            <w:tcBorders>
              <w:top w:val="nil"/>
              <w:left w:val="nil"/>
              <w:bottom w:val="nil"/>
              <w:right w:val="single" w:sz="8" w:space="0" w:color="auto"/>
            </w:tcBorders>
            <w:shd w:val="clear" w:color="auto" w:fill="auto"/>
            <w:noWrap/>
            <w:vAlign w:val="center"/>
            <w:hideMark/>
          </w:tcPr>
          <w:p w14:paraId="14FE5FF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7DB538BC"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2C4E7D9B"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A358025"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181E74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880" w:type="dxa"/>
            <w:tcBorders>
              <w:top w:val="nil"/>
              <w:left w:val="nil"/>
              <w:bottom w:val="nil"/>
              <w:right w:val="single" w:sz="8" w:space="0" w:color="auto"/>
            </w:tcBorders>
            <w:shd w:val="clear" w:color="auto" w:fill="auto"/>
            <w:noWrap/>
            <w:vAlign w:val="center"/>
            <w:hideMark/>
          </w:tcPr>
          <w:p w14:paraId="7F93695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1,125</w:t>
            </w:r>
          </w:p>
        </w:tc>
      </w:tr>
      <w:tr w:rsidR="00A83BB6" w:rsidRPr="00463D9C" w14:paraId="40B499BA"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C3B6B7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E972D7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noWrap/>
            <w:vAlign w:val="center"/>
            <w:hideMark/>
          </w:tcPr>
          <w:p w14:paraId="78B72722"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Kẹp niken</w:t>
            </w:r>
          </w:p>
        </w:tc>
        <w:tc>
          <w:tcPr>
            <w:tcW w:w="960" w:type="dxa"/>
            <w:tcBorders>
              <w:top w:val="nil"/>
              <w:left w:val="nil"/>
              <w:bottom w:val="nil"/>
              <w:right w:val="single" w:sz="8" w:space="0" w:color="auto"/>
            </w:tcBorders>
            <w:shd w:val="clear" w:color="auto" w:fill="auto"/>
            <w:noWrap/>
            <w:vAlign w:val="center"/>
            <w:hideMark/>
          </w:tcPr>
          <w:p w14:paraId="2565307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3600713D"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4A04F33F"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3AF499AB"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4B81088"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345F225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r>
      <w:tr w:rsidR="00A83BB6" w:rsidRPr="00463D9C" w14:paraId="43007011"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B7A4AA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D8F2A4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noWrap/>
            <w:vAlign w:val="center"/>
            <w:hideMark/>
          </w:tcPr>
          <w:p w14:paraId="0855F3C9" w14:textId="77777777" w:rsidR="005B3B39" w:rsidRPr="00463D9C" w:rsidRDefault="00AC005A" w:rsidP="00F2564D">
            <w:pPr>
              <w:rPr>
                <w:rFonts w:ascii="Times New Roman" w:eastAsia="Times New Roman" w:hAnsi="Times New Roman"/>
                <w:sz w:val="22"/>
                <w:szCs w:val="22"/>
              </w:rPr>
            </w:pPr>
            <w:r w:rsidRPr="00463D9C">
              <w:rPr>
                <w:rFonts w:ascii="Times New Roman" w:eastAsia="Times New Roman" w:hAnsi="Times New Roman"/>
                <w:sz w:val="22"/>
                <w:szCs w:val="22"/>
              </w:rPr>
              <w:t>Nhớt kế</w:t>
            </w:r>
          </w:p>
        </w:tc>
        <w:tc>
          <w:tcPr>
            <w:tcW w:w="960" w:type="dxa"/>
            <w:tcBorders>
              <w:top w:val="nil"/>
              <w:left w:val="nil"/>
              <w:bottom w:val="nil"/>
              <w:right w:val="single" w:sz="8" w:space="0" w:color="auto"/>
            </w:tcBorders>
            <w:shd w:val="clear" w:color="auto" w:fill="auto"/>
            <w:noWrap/>
            <w:vAlign w:val="center"/>
            <w:hideMark/>
          </w:tcPr>
          <w:p w14:paraId="6476218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22F080F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c>
          <w:tcPr>
            <w:tcW w:w="880" w:type="dxa"/>
            <w:tcBorders>
              <w:top w:val="nil"/>
              <w:left w:val="nil"/>
              <w:bottom w:val="nil"/>
              <w:right w:val="single" w:sz="8" w:space="0" w:color="auto"/>
            </w:tcBorders>
            <w:shd w:val="clear" w:color="auto" w:fill="auto"/>
            <w:noWrap/>
            <w:vAlign w:val="center"/>
            <w:hideMark/>
          </w:tcPr>
          <w:p w14:paraId="7F9096E3"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68F978C6"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459B3CF0"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6F7DAA70"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3B0551EB" w14:textId="77777777" w:rsidTr="00AC005A">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2D80CE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572B8E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noWrap/>
            <w:vAlign w:val="center"/>
            <w:hideMark/>
          </w:tcPr>
          <w:p w14:paraId="0D2C535C"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60" w:type="dxa"/>
            <w:tcBorders>
              <w:top w:val="nil"/>
              <w:left w:val="nil"/>
              <w:bottom w:val="nil"/>
              <w:right w:val="single" w:sz="8" w:space="0" w:color="auto"/>
            </w:tcBorders>
            <w:shd w:val="clear" w:color="auto" w:fill="auto"/>
            <w:noWrap/>
            <w:vAlign w:val="center"/>
            <w:hideMark/>
          </w:tcPr>
          <w:p w14:paraId="7886A7F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60E5B93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6800608E"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71850A0A"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7DF1566" w14:textId="77777777" w:rsidR="005B3B39" w:rsidRPr="00463D9C" w:rsidRDefault="005B3B39"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6444B5F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r>
      <w:tr w:rsidR="00A83BB6" w:rsidRPr="00463D9C" w14:paraId="45F53D70" w14:textId="77777777" w:rsidTr="00AC005A">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56247D03"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0DCB15C"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3D8CE506" w14:textId="77777777" w:rsidR="00E86EEA" w:rsidRPr="00463D9C" w:rsidRDefault="00E86EEA"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613ADF69"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A999CE2"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6224467E"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24B1390D"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3DE66311"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4A73579F"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5381F7E6" w14:textId="77777777" w:rsidTr="00AC005A">
        <w:trPr>
          <w:trHeight w:val="300"/>
          <w:jc w:val="center"/>
        </w:trPr>
        <w:tc>
          <w:tcPr>
            <w:tcW w:w="960" w:type="dxa"/>
            <w:tcBorders>
              <w:top w:val="single" w:sz="8" w:space="0" w:color="auto"/>
              <w:left w:val="nil"/>
              <w:bottom w:val="nil"/>
              <w:right w:val="nil"/>
            </w:tcBorders>
            <w:shd w:val="clear" w:color="auto" w:fill="auto"/>
            <w:vAlign w:val="center"/>
            <w:hideMark/>
          </w:tcPr>
          <w:p w14:paraId="6C42C0E2"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57EE9E14"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single" w:sz="8" w:space="0" w:color="auto"/>
              <w:left w:val="nil"/>
              <w:bottom w:val="nil"/>
              <w:right w:val="nil"/>
            </w:tcBorders>
            <w:shd w:val="clear" w:color="auto" w:fill="auto"/>
            <w:vAlign w:val="center"/>
            <w:hideMark/>
          </w:tcPr>
          <w:p w14:paraId="78334865"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626D3071"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11E852AB"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18B82804"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6BE3D646"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1EA03DCF"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046FE3C7"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r>
    </w:tbl>
    <w:p w14:paraId="3C100BA5" w14:textId="77777777" w:rsidR="00E86EEA" w:rsidRPr="00463D9C" w:rsidRDefault="00E86EEA" w:rsidP="00F2564D">
      <w:pPr>
        <w:spacing w:line="276" w:lineRule="auto"/>
        <w:jc w:val="both"/>
        <w:rPr>
          <w:rFonts w:ascii="Times New Roman" w:hAnsi="Times New Roman"/>
          <w:sz w:val="28"/>
          <w:szCs w:val="28"/>
        </w:rPr>
      </w:pPr>
    </w:p>
    <w:p w14:paraId="4E9B91A8" w14:textId="77777777" w:rsidR="00E86EEA" w:rsidRPr="00463D9C" w:rsidRDefault="00E86EEA" w:rsidP="00F2564D">
      <w:pPr>
        <w:spacing w:line="276" w:lineRule="auto"/>
        <w:jc w:val="both"/>
        <w:rPr>
          <w:rFonts w:ascii="Times New Roman" w:hAnsi="Times New Roman"/>
          <w:sz w:val="28"/>
          <w:szCs w:val="28"/>
        </w:rPr>
      </w:pPr>
    </w:p>
    <w:p w14:paraId="412FB645" w14:textId="77777777" w:rsidR="00E86EEA" w:rsidRPr="00463D9C" w:rsidRDefault="00E86EEA" w:rsidP="00F2564D">
      <w:pPr>
        <w:spacing w:line="276" w:lineRule="auto"/>
        <w:jc w:val="both"/>
        <w:rPr>
          <w:rFonts w:ascii="Times New Roman" w:hAnsi="Times New Roman"/>
          <w:sz w:val="28"/>
          <w:szCs w:val="28"/>
        </w:rPr>
      </w:pPr>
    </w:p>
    <w:p w14:paraId="5E703F8B" w14:textId="77777777" w:rsidR="00E86EEA" w:rsidRPr="00463D9C" w:rsidRDefault="00E86EEA" w:rsidP="00F2564D">
      <w:pPr>
        <w:spacing w:line="276" w:lineRule="auto"/>
        <w:jc w:val="both"/>
        <w:rPr>
          <w:rFonts w:ascii="Times New Roman" w:hAnsi="Times New Roman"/>
          <w:sz w:val="28"/>
          <w:szCs w:val="28"/>
        </w:rPr>
      </w:pPr>
    </w:p>
    <w:p w14:paraId="1342A678" w14:textId="77777777" w:rsidR="00E86EEA" w:rsidRPr="00463D9C" w:rsidRDefault="00E86EEA" w:rsidP="00F2564D">
      <w:pPr>
        <w:spacing w:line="276" w:lineRule="auto"/>
        <w:jc w:val="both"/>
        <w:rPr>
          <w:rFonts w:ascii="Times New Roman" w:hAnsi="Times New Roman"/>
          <w:sz w:val="28"/>
          <w:szCs w:val="28"/>
        </w:rPr>
      </w:pPr>
    </w:p>
    <w:p w14:paraId="7EF8FD71" w14:textId="77777777" w:rsidR="007668DD" w:rsidRPr="00463D9C" w:rsidRDefault="007668DD" w:rsidP="00F2564D">
      <w:pPr>
        <w:spacing w:line="276" w:lineRule="auto"/>
        <w:jc w:val="both"/>
        <w:rPr>
          <w:rFonts w:ascii="Times New Roman" w:hAnsi="Times New Roman"/>
          <w:sz w:val="28"/>
          <w:szCs w:val="28"/>
        </w:rPr>
      </w:pPr>
    </w:p>
    <w:p w14:paraId="311FCC91" w14:textId="77777777" w:rsidR="007668DD" w:rsidRPr="00463D9C" w:rsidRDefault="007668DD" w:rsidP="00F2564D">
      <w:pPr>
        <w:spacing w:line="276" w:lineRule="auto"/>
        <w:jc w:val="both"/>
        <w:rPr>
          <w:rFonts w:ascii="Times New Roman" w:hAnsi="Times New Roman"/>
          <w:sz w:val="28"/>
          <w:szCs w:val="28"/>
        </w:rPr>
      </w:pPr>
    </w:p>
    <w:p w14:paraId="2BF79B89" w14:textId="77777777" w:rsidR="007668DD" w:rsidRPr="00463D9C" w:rsidRDefault="007668DD" w:rsidP="00F2564D">
      <w:pPr>
        <w:spacing w:line="276" w:lineRule="auto"/>
        <w:jc w:val="both"/>
        <w:rPr>
          <w:rFonts w:ascii="Times New Roman" w:hAnsi="Times New Roman"/>
          <w:sz w:val="28"/>
          <w:szCs w:val="28"/>
        </w:rPr>
      </w:pPr>
    </w:p>
    <w:p w14:paraId="5516ADD6" w14:textId="77777777" w:rsidR="007668DD" w:rsidRPr="00463D9C" w:rsidRDefault="007668DD" w:rsidP="00F2564D">
      <w:pPr>
        <w:spacing w:line="276" w:lineRule="auto"/>
        <w:jc w:val="both"/>
        <w:rPr>
          <w:rFonts w:ascii="Times New Roman" w:hAnsi="Times New Roman"/>
          <w:sz w:val="28"/>
          <w:szCs w:val="28"/>
        </w:rPr>
      </w:pPr>
    </w:p>
    <w:p w14:paraId="6217C721" w14:textId="77777777" w:rsidR="007668DD" w:rsidRPr="00463D9C" w:rsidRDefault="007668DD" w:rsidP="00F2564D">
      <w:pPr>
        <w:spacing w:line="276" w:lineRule="auto"/>
        <w:jc w:val="both"/>
        <w:rPr>
          <w:rFonts w:ascii="Times New Roman" w:hAnsi="Times New Roman"/>
          <w:sz w:val="28"/>
          <w:szCs w:val="28"/>
        </w:rPr>
      </w:pPr>
    </w:p>
    <w:p w14:paraId="453F1567" w14:textId="77777777" w:rsidR="007668DD" w:rsidRPr="00463D9C" w:rsidRDefault="007668DD" w:rsidP="00F2564D">
      <w:pPr>
        <w:spacing w:line="276" w:lineRule="auto"/>
        <w:jc w:val="both"/>
        <w:rPr>
          <w:rFonts w:ascii="Times New Roman" w:hAnsi="Times New Roman"/>
          <w:sz w:val="28"/>
          <w:szCs w:val="28"/>
        </w:rPr>
      </w:pPr>
    </w:p>
    <w:p w14:paraId="2024F726" w14:textId="77777777" w:rsidR="007668DD" w:rsidRPr="00463D9C" w:rsidRDefault="007668DD" w:rsidP="00F2564D">
      <w:pPr>
        <w:spacing w:line="276" w:lineRule="auto"/>
        <w:jc w:val="both"/>
        <w:rPr>
          <w:rFonts w:ascii="Times New Roman" w:hAnsi="Times New Roman"/>
          <w:sz w:val="28"/>
          <w:szCs w:val="28"/>
        </w:rPr>
      </w:pPr>
    </w:p>
    <w:p w14:paraId="452A2168" w14:textId="77777777" w:rsidR="007668DD" w:rsidRPr="00463D9C" w:rsidRDefault="007668DD" w:rsidP="00F2564D">
      <w:pPr>
        <w:spacing w:line="276" w:lineRule="auto"/>
        <w:jc w:val="both"/>
        <w:rPr>
          <w:rFonts w:ascii="Times New Roman" w:hAnsi="Times New Roman"/>
          <w:sz w:val="28"/>
          <w:szCs w:val="28"/>
        </w:rPr>
      </w:pPr>
    </w:p>
    <w:p w14:paraId="7C5059E3" w14:textId="77777777" w:rsidR="0085372F" w:rsidRPr="00463D9C" w:rsidRDefault="0085372F" w:rsidP="00F2564D">
      <w:pPr>
        <w:spacing w:line="276" w:lineRule="auto"/>
        <w:jc w:val="right"/>
        <w:rPr>
          <w:rFonts w:ascii="Times New Roman" w:hAnsi="Times New Roman"/>
          <w:sz w:val="24"/>
          <w:szCs w:val="24"/>
        </w:rPr>
      </w:pPr>
    </w:p>
    <w:p w14:paraId="319541C4" w14:textId="77777777" w:rsidR="00797266" w:rsidRPr="00463D9C" w:rsidRDefault="00797266" w:rsidP="00F2564D">
      <w:pPr>
        <w:spacing w:line="276" w:lineRule="auto"/>
        <w:jc w:val="right"/>
        <w:rPr>
          <w:rFonts w:ascii="Times New Roman" w:hAnsi="Times New Roman"/>
          <w:sz w:val="24"/>
          <w:szCs w:val="24"/>
        </w:rPr>
      </w:pPr>
    </w:p>
    <w:p w14:paraId="4608D00C" w14:textId="77777777" w:rsidR="00797266" w:rsidRPr="00463D9C" w:rsidRDefault="00797266" w:rsidP="00F2564D">
      <w:pPr>
        <w:spacing w:line="276" w:lineRule="auto"/>
        <w:jc w:val="right"/>
        <w:rPr>
          <w:rFonts w:ascii="Times New Roman" w:hAnsi="Times New Roman"/>
          <w:sz w:val="24"/>
          <w:szCs w:val="24"/>
        </w:rPr>
      </w:pPr>
    </w:p>
    <w:p w14:paraId="5B224003" w14:textId="77777777" w:rsidR="00797266" w:rsidRPr="00463D9C" w:rsidRDefault="00797266" w:rsidP="00F2564D">
      <w:pPr>
        <w:spacing w:line="276" w:lineRule="auto"/>
        <w:jc w:val="right"/>
        <w:rPr>
          <w:rFonts w:ascii="Times New Roman" w:hAnsi="Times New Roman"/>
          <w:sz w:val="24"/>
          <w:szCs w:val="24"/>
        </w:rPr>
      </w:pPr>
    </w:p>
    <w:p w14:paraId="4BFEA342" w14:textId="77777777" w:rsidR="0085372F" w:rsidRPr="00463D9C" w:rsidRDefault="0085372F"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862" w:type="dxa"/>
        <w:jc w:val="center"/>
        <w:tblLook w:val="04A0" w:firstRow="1" w:lastRow="0" w:firstColumn="1" w:lastColumn="0" w:noHBand="0" w:noVBand="1"/>
      </w:tblPr>
      <w:tblGrid>
        <w:gridCol w:w="960"/>
        <w:gridCol w:w="960"/>
        <w:gridCol w:w="2680"/>
        <w:gridCol w:w="960"/>
        <w:gridCol w:w="2151"/>
        <w:gridCol w:w="2151"/>
      </w:tblGrid>
      <w:tr w:rsidR="00A83BB6" w:rsidRPr="00463D9C" w14:paraId="1FCDFC24" w14:textId="77777777" w:rsidTr="003B7F07">
        <w:trPr>
          <w:trHeight w:val="934"/>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C9F199" w14:textId="77777777" w:rsidR="00A62436" w:rsidRPr="00463D9C" w:rsidRDefault="00A624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462D29" w14:textId="77777777" w:rsidR="00A62436" w:rsidRPr="00463D9C" w:rsidRDefault="00A624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3F48AD" w14:textId="77777777" w:rsidR="00A62436" w:rsidRPr="00463D9C" w:rsidRDefault="00A624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D3E9F8" w14:textId="77777777" w:rsidR="00A62436" w:rsidRPr="00463D9C" w:rsidRDefault="00A624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2151" w:type="dxa"/>
            <w:tcBorders>
              <w:top w:val="single" w:sz="8" w:space="0" w:color="auto"/>
              <w:left w:val="single" w:sz="8" w:space="0" w:color="auto"/>
              <w:bottom w:val="single" w:sz="8" w:space="0" w:color="auto"/>
              <w:right w:val="single" w:sz="8" w:space="0" w:color="auto"/>
            </w:tcBorders>
            <w:shd w:val="clear" w:color="auto" w:fill="auto"/>
            <w:vAlign w:val="center"/>
          </w:tcPr>
          <w:p w14:paraId="29C38FC2" w14:textId="77777777" w:rsidR="00A62436" w:rsidRPr="00463D9C" w:rsidRDefault="00A62436" w:rsidP="00F2564D">
            <w:pPr>
              <w:rPr>
                <w:rFonts w:ascii="Times New Roman" w:eastAsia="Times New Roman" w:hAnsi="Times New Roman"/>
                <w:bCs/>
                <w:sz w:val="22"/>
                <w:szCs w:val="22"/>
              </w:rPr>
            </w:pPr>
            <w:r w:rsidRPr="00463D9C">
              <w:rPr>
                <w:rFonts w:ascii="Times New Roman" w:eastAsia="Times New Roman" w:hAnsi="Times New Roman"/>
                <w:bCs/>
                <w:sz w:val="22"/>
                <w:szCs w:val="22"/>
              </w:rPr>
              <w:t>Hàm lượng Paraphin</w:t>
            </w:r>
          </w:p>
        </w:tc>
        <w:tc>
          <w:tcPr>
            <w:tcW w:w="2151" w:type="dxa"/>
            <w:tcBorders>
              <w:top w:val="single" w:sz="8" w:space="0" w:color="auto"/>
              <w:left w:val="single" w:sz="8" w:space="0" w:color="auto"/>
              <w:bottom w:val="single" w:sz="8" w:space="0" w:color="auto"/>
              <w:right w:val="single" w:sz="8" w:space="0" w:color="auto"/>
            </w:tcBorders>
            <w:shd w:val="clear" w:color="auto" w:fill="auto"/>
          </w:tcPr>
          <w:p w14:paraId="4E6ED5F3" w14:textId="77777777" w:rsidR="00A62436" w:rsidRPr="00463D9C" w:rsidRDefault="00A62436" w:rsidP="00F2564D">
            <w:pPr>
              <w:rPr>
                <w:rFonts w:ascii="Times New Roman" w:eastAsia="Times New Roman" w:hAnsi="Times New Roman"/>
                <w:sz w:val="22"/>
                <w:szCs w:val="22"/>
              </w:rPr>
            </w:pPr>
          </w:p>
          <w:p w14:paraId="0D12A844" w14:textId="77777777" w:rsidR="00A62436" w:rsidRPr="00463D9C" w:rsidRDefault="00A62436" w:rsidP="00F2564D">
            <w:pPr>
              <w:spacing w:before="80"/>
              <w:jc w:val="center"/>
              <w:rPr>
                <w:rFonts w:ascii="Times New Roman" w:eastAsia="Times New Roman" w:hAnsi="Times New Roman"/>
                <w:sz w:val="22"/>
                <w:szCs w:val="22"/>
              </w:rPr>
            </w:pPr>
            <w:r w:rsidRPr="00463D9C">
              <w:rPr>
                <w:rFonts w:ascii="Times New Roman" w:eastAsia="Times New Roman" w:hAnsi="Times New Roman"/>
                <w:sz w:val="22"/>
                <w:szCs w:val="22"/>
              </w:rPr>
              <w:t>Điện tích hạt</w:t>
            </w:r>
          </w:p>
        </w:tc>
      </w:tr>
      <w:tr w:rsidR="00A83BB6" w:rsidRPr="00463D9C" w14:paraId="6AC19FF3" w14:textId="77777777" w:rsidTr="003B7F07">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3C4EB6D6" w14:textId="77777777" w:rsidR="00A62436" w:rsidRPr="00463D9C" w:rsidRDefault="00A6243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32C90DB4" w14:textId="77777777" w:rsidR="00A62436" w:rsidRPr="00463D9C" w:rsidRDefault="00A6243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single" w:sz="8" w:space="0" w:color="auto"/>
              <w:left w:val="nil"/>
              <w:bottom w:val="nil"/>
              <w:right w:val="single" w:sz="8" w:space="0" w:color="auto"/>
            </w:tcBorders>
            <w:shd w:val="clear" w:color="auto" w:fill="auto"/>
            <w:noWrap/>
            <w:vAlign w:val="center"/>
            <w:hideMark/>
          </w:tcPr>
          <w:p w14:paraId="661F83B0" w14:textId="77777777" w:rsidR="00A62436" w:rsidRPr="00463D9C" w:rsidRDefault="00A6243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620BD3D9" w14:textId="77777777" w:rsidR="00A62436" w:rsidRPr="00463D9C" w:rsidRDefault="00A6243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151" w:type="dxa"/>
            <w:tcBorders>
              <w:top w:val="single" w:sz="8" w:space="0" w:color="auto"/>
              <w:left w:val="nil"/>
              <w:bottom w:val="nil"/>
              <w:right w:val="single" w:sz="8" w:space="0" w:color="auto"/>
            </w:tcBorders>
            <w:shd w:val="clear" w:color="auto" w:fill="auto"/>
            <w:noWrap/>
            <w:vAlign w:val="center"/>
          </w:tcPr>
          <w:p w14:paraId="7ACB0EA9" w14:textId="77777777" w:rsidR="00A62436" w:rsidRPr="00463D9C" w:rsidRDefault="00A62436" w:rsidP="00F2564D">
            <w:pPr>
              <w:jc w:val="center"/>
              <w:rPr>
                <w:rFonts w:ascii="Times New Roman" w:eastAsia="Times New Roman" w:hAnsi="Times New Roman"/>
                <w:i/>
                <w:iCs/>
                <w:sz w:val="22"/>
                <w:szCs w:val="22"/>
              </w:rPr>
            </w:pPr>
          </w:p>
        </w:tc>
        <w:tc>
          <w:tcPr>
            <w:tcW w:w="2151" w:type="dxa"/>
            <w:tcBorders>
              <w:top w:val="single" w:sz="8" w:space="0" w:color="auto"/>
              <w:left w:val="nil"/>
              <w:bottom w:val="nil"/>
              <w:right w:val="single" w:sz="8" w:space="0" w:color="auto"/>
            </w:tcBorders>
            <w:shd w:val="clear" w:color="auto" w:fill="auto"/>
          </w:tcPr>
          <w:p w14:paraId="5AFE59A3" w14:textId="77777777" w:rsidR="00A62436" w:rsidRPr="00463D9C" w:rsidRDefault="00A62436" w:rsidP="00F2564D">
            <w:pPr>
              <w:jc w:val="center"/>
              <w:rPr>
                <w:rFonts w:ascii="Times New Roman" w:eastAsia="Times New Roman" w:hAnsi="Times New Roman"/>
                <w:i/>
                <w:iCs/>
                <w:sz w:val="22"/>
                <w:szCs w:val="22"/>
              </w:rPr>
            </w:pPr>
          </w:p>
        </w:tc>
      </w:tr>
      <w:tr w:rsidR="00A83BB6" w:rsidRPr="00463D9C" w14:paraId="5F296C8E"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1221009"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0D015E" w:rsidRPr="00463D9C">
              <w:rPr>
                <w:rFonts w:ascii="Times New Roman" w:eastAsia="Times New Roman" w:hAnsi="Times New Roman"/>
                <w:sz w:val="22"/>
                <w:szCs w:val="22"/>
              </w:rPr>
              <w:t>2</w:t>
            </w:r>
            <w:r w:rsidR="00CF06D1" w:rsidRPr="00463D9C">
              <w:rPr>
                <w:rFonts w:ascii="Times New Roman" w:eastAsia="Times New Roman" w:hAnsi="Times New Roman"/>
                <w:sz w:val="22"/>
                <w:szCs w:val="22"/>
              </w:rPr>
              <w:t>5</w:t>
            </w:r>
            <w:r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noWrap/>
            <w:vAlign w:val="center"/>
            <w:hideMark/>
          </w:tcPr>
          <w:p w14:paraId="32CDEC2E"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Phân </w:t>
            </w:r>
          </w:p>
        </w:tc>
        <w:tc>
          <w:tcPr>
            <w:tcW w:w="2680" w:type="dxa"/>
            <w:tcBorders>
              <w:top w:val="nil"/>
              <w:left w:val="nil"/>
              <w:bottom w:val="nil"/>
              <w:right w:val="single" w:sz="8" w:space="0" w:color="auto"/>
            </w:tcBorders>
            <w:shd w:val="clear" w:color="auto" w:fill="auto"/>
            <w:noWrap/>
            <w:vAlign w:val="center"/>
          </w:tcPr>
          <w:p w14:paraId="20EA826B" w14:textId="77777777" w:rsidR="00A62436" w:rsidRPr="00463D9C" w:rsidRDefault="00A62436"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tcPr>
          <w:p w14:paraId="5F9A1750" w14:textId="77777777" w:rsidR="00A62436"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151" w:type="dxa"/>
            <w:tcBorders>
              <w:top w:val="nil"/>
              <w:left w:val="nil"/>
              <w:bottom w:val="nil"/>
              <w:right w:val="single" w:sz="8" w:space="0" w:color="auto"/>
            </w:tcBorders>
            <w:shd w:val="clear" w:color="auto" w:fill="auto"/>
            <w:noWrap/>
            <w:vAlign w:val="center"/>
          </w:tcPr>
          <w:p w14:paraId="357D4D1A" w14:textId="77777777" w:rsidR="00A62436" w:rsidRPr="00463D9C" w:rsidRDefault="00CD249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w:t>
            </w:r>
            <w:r w:rsidR="00D53CF6" w:rsidRPr="00463D9C">
              <w:rPr>
                <w:rFonts w:ascii="Times New Roman" w:eastAsia="Times New Roman" w:hAnsi="Times New Roman"/>
                <w:sz w:val="22"/>
                <w:szCs w:val="22"/>
              </w:rPr>
              <w:t>8</w:t>
            </w:r>
          </w:p>
        </w:tc>
        <w:tc>
          <w:tcPr>
            <w:tcW w:w="2151" w:type="dxa"/>
            <w:tcBorders>
              <w:top w:val="nil"/>
              <w:left w:val="nil"/>
              <w:bottom w:val="nil"/>
              <w:right w:val="single" w:sz="8" w:space="0" w:color="auto"/>
            </w:tcBorders>
            <w:shd w:val="clear" w:color="auto" w:fill="auto"/>
            <w:vAlign w:val="center"/>
          </w:tcPr>
          <w:p w14:paraId="2303ADA6" w14:textId="77777777" w:rsidR="00A62436" w:rsidRPr="00463D9C" w:rsidRDefault="00CD249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w:t>
            </w:r>
            <w:r w:rsidR="00117C4A" w:rsidRPr="00463D9C">
              <w:rPr>
                <w:rFonts w:ascii="Times New Roman" w:eastAsia="Times New Roman" w:hAnsi="Times New Roman"/>
                <w:sz w:val="22"/>
                <w:szCs w:val="22"/>
              </w:rPr>
              <w:t>0</w:t>
            </w:r>
          </w:p>
        </w:tc>
      </w:tr>
      <w:tr w:rsidR="00A83BB6" w:rsidRPr="00463D9C" w14:paraId="7BB8CB0A"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533666B7" w14:textId="77777777" w:rsidR="00A62436" w:rsidRPr="00463D9C" w:rsidRDefault="00A62436"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690F603B"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tích</w:t>
            </w:r>
          </w:p>
        </w:tc>
        <w:tc>
          <w:tcPr>
            <w:tcW w:w="2680" w:type="dxa"/>
            <w:tcBorders>
              <w:top w:val="nil"/>
              <w:left w:val="nil"/>
              <w:bottom w:val="nil"/>
              <w:right w:val="single" w:sz="8" w:space="0" w:color="auto"/>
            </w:tcBorders>
            <w:shd w:val="clear" w:color="auto" w:fill="auto"/>
            <w:noWrap/>
            <w:vAlign w:val="center"/>
          </w:tcPr>
          <w:p w14:paraId="0DEBAAE7" w14:textId="77777777" w:rsidR="00A62436" w:rsidRPr="00463D9C" w:rsidRDefault="00A62436" w:rsidP="00F2564D">
            <w:pPr>
              <w:rPr>
                <w:rFonts w:ascii="Times New Roman" w:eastAsia="Times New Roman" w:hAnsi="Times New Roman"/>
                <w:sz w:val="22"/>
                <w:szCs w:val="22"/>
              </w:rPr>
            </w:pPr>
            <w:r w:rsidRPr="00463D9C">
              <w:rPr>
                <w:rFonts w:ascii="Times New Roman" w:eastAsia="Times New Roman" w:hAnsi="Times New Roman"/>
                <w:sz w:val="22"/>
                <w:szCs w:val="22"/>
              </w:rPr>
              <w:t>N</w:t>
            </w:r>
            <w:r w:rsidRPr="00463D9C">
              <w:rPr>
                <w:rFonts w:ascii="Times New Roman" w:eastAsia="Times New Roman" w:hAnsi="Times New Roman" w:hint="eastAsia"/>
                <w:sz w:val="22"/>
                <w:szCs w:val="22"/>
              </w:rPr>
              <w:t>ư</w:t>
            </w:r>
            <w:r w:rsidRPr="00463D9C">
              <w:rPr>
                <w:rFonts w:ascii="Times New Roman" w:eastAsia="Times New Roman" w:hAnsi="Times New Roman"/>
                <w:sz w:val="22"/>
                <w:szCs w:val="22"/>
              </w:rPr>
              <w:t>ớc cất</w:t>
            </w:r>
          </w:p>
        </w:tc>
        <w:tc>
          <w:tcPr>
            <w:tcW w:w="960" w:type="dxa"/>
            <w:tcBorders>
              <w:top w:val="nil"/>
              <w:left w:val="nil"/>
              <w:bottom w:val="nil"/>
              <w:right w:val="single" w:sz="8" w:space="0" w:color="auto"/>
            </w:tcBorders>
            <w:shd w:val="clear" w:color="auto" w:fill="auto"/>
            <w:noWrap/>
            <w:vAlign w:val="center"/>
          </w:tcPr>
          <w:p w14:paraId="25080FE0"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151" w:type="dxa"/>
            <w:tcBorders>
              <w:top w:val="nil"/>
              <w:left w:val="nil"/>
              <w:bottom w:val="nil"/>
              <w:right w:val="single" w:sz="8" w:space="0" w:color="auto"/>
            </w:tcBorders>
            <w:shd w:val="clear" w:color="auto" w:fill="auto"/>
            <w:noWrap/>
            <w:vAlign w:val="center"/>
          </w:tcPr>
          <w:p w14:paraId="4155C171" w14:textId="77777777" w:rsidR="00A62436" w:rsidRPr="00463D9C" w:rsidRDefault="00A6243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0,18</w:t>
            </w:r>
          </w:p>
        </w:tc>
        <w:tc>
          <w:tcPr>
            <w:tcW w:w="2151" w:type="dxa"/>
            <w:tcBorders>
              <w:top w:val="nil"/>
              <w:left w:val="nil"/>
              <w:bottom w:val="nil"/>
              <w:right w:val="single" w:sz="8" w:space="0" w:color="auto"/>
            </w:tcBorders>
            <w:shd w:val="clear" w:color="auto" w:fill="auto"/>
            <w:vAlign w:val="center"/>
          </w:tcPr>
          <w:p w14:paraId="11EAE751" w14:textId="77777777" w:rsidR="00A62436" w:rsidRPr="00463D9C" w:rsidRDefault="00CD249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1,0</w:t>
            </w:r>
          </w:p>
        </w:tc>
      </w:tr>
      <w:tr w:rsidR="00A83BB6" w:rsidRPr="00463D9C" w14:paraId="428A7E4A"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B523CC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CF3CCE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vật liệu</w:t>
            </w:r>
          </w:p>
        </w:tc>
        <w:tc>
          <w:tcPr>
            <w:tcW w:w="2680" w:type="dxa"/>
            <w:tcBorders>
              <w:top w:val="nil"/>
              <w:left w:val="nil"/>
              <w:bottom w:val="nil"/>
              <w:right w:val="single" w:sz="8" w:space="0" w:color="auto"/>
            </w:tcBorders>
            <w:shd w:val="clear" w:color="auto" w:fill="auto"/>
            <w:noWrap/>
            <w:vAlign w:val="center"/>
            <w:hideMark/>
          </w:tcPr>
          <w:p w14:paraId="5008B5EC"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Etoxyetan</w:t>
            </w:r>
          </w:p>
        </w:tc>
        <w:tc>
          <w:tcPr>
            <w:tcW w:w="960" w:type="dxa"/>
            <w:tcBorders>
              <w:top w:val="nil"/>
              <w:left w:val="nil"/>
              <w:bottom w:val="nil"/>
              <w:right w:val="single" w:sz="8" w:space="0" w:color="auto"/>
            </w:tcBorders>
            <w:shd w:val="clear" w:color="auto" w:fill="auto"/>
            <w:noWrap/>
            <w:vAlign w:val="center"/>
            <w:hideMark/>
          </w:tcPr>
          <w:p w14:paraId="7938102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151" w:type="dxa"/>
            <w:tcBorders>
              <w:top w:val="nil"/>
              <w:left w:val="nil"/>
              <w:bottom w:val="nil"/>
              <w:right w:val="single" w:sz="8" w:space="0" w:color="auto"/>
            </w:tcBorders>
            <w:shd w:val="clear" w:color="auto" w:fill="auto"/>
            <w:noWrap/>
            <w:vAlign w:val="center"/>
          </w:tcPr>
          <w:p w14:paraId="76D1685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0,20</w:t>
            </w:r>
          </w:p>
        </w:tc>
        <w:tc>
          <w:tcPr>
            <w:tcW w:w="2151" w:type="dxa"/>
            <w:tcBorders>
              <w:top w:val="nil"/>
              <w:left w:val="nil"/>
              <w:bottom w:val="nil"/>
              <w:right w:val="single" w:sz="8" w:space="0" w:color="auto"/>
            </w:tcBorders>
            <w:shd w:val="clear" w:color="auto" w:fill="auto"/>
            <w:vAlign w:val="center"/>
          </w:tcPr>
          <w:p w14:paraId="5A9C8AED"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08078032"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61BAEB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F0A16B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bitum</w:t>
            </w:r>
          </w:p>
        </w:tc>
        <w:tc>
          <w:tcPr>
            <w:tcW w:w="2680" w:type="dxa"/>
            <w:tcBorders>
              <w:top w:val="nil"/>
              <w:left w:val="nil"/>
              <w:bottom w:val="nil"/>
              <w:right w:val="single" w:sz="8" w:space="0" w:color="auto"/>
            </w:tcBorders>
            <w:shd w:val="clear" w:color="auto" w:fill="auto"/>
            <w:noWrap/>
            <w:vAlign w:val="center"/>
            <w:hideMark/>
          </w:tcPr>
          <w:p w14:paraId="411656D4"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Etanol nguyên chất</w:t>
            </w:r>
          </w:p>
        </w:tc>
        <w:tc>
          <w:tcPr>
            <w:tcW w:w="960" w:type="dxa"/>
            <w:tcBorders>
              <w:top w:val="nil"/>
              <w:left w:val="nil"/>
              <w:bottom w:val="nil"/>
              <w:right w:val="single" w:sz="8" w:space="0" w:color="auto"/>
            </w:tcBorders>
            <w:shd w:val="clear" w:color="auto" w:fill="auto"/>
            <w:noWrap/>
            <w:vAlign w:val="center"/>
            <w:hideMark/>
          </w:tcPr>
          <w:p w14:paraId="110DCFA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151" w:type="dxa"/>
            <w:tcBorders>
              <w:top w:val="nil"/>
              <w:left w:val="nil"/>
              <w:bottom w:val="nil"/>
              <w:right w:val="single" w:sz="8" w:space="0" w:color="auto"/>
            </w:tcBorders>
            <w:shd w:val="clear" w:color="auto" w:fill="auto"/>
            <w:noWrap/>
            <w:vAlign w:val="center"/>
          </w:tcPr>
          <w:p w14:paraId="59E4A5FE"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0,50</w:t>
            </w:r>
          </w:p>
        </w:tc>
        <w:tc>
          <w:tcPr>
            <w:tcW w:w="2151" w:type="dxa"/>
            <w:tcBorders>
              <w:top w:val="nil"/>
              <w:left w:val="nil"/>
              <w:bottom w:val="nil"/>
              <w:right w:val="single" w:sz="8" w:space="0" w:color="auto"/>
            </w:tcBorders>
            <w:shd w:val="clear" w:color="auto" w:fill="auto"/>
            <w:vAlign w:val="center"/>
          </w:tcPr>
          <w:p w14:paraId="33C0D711"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3FB47073"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2CDA98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6EE403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3D226E73"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Etanol cấp kỹ thuật</w:t>
            </w:r>
          </w:p>
        </w:tc>
        <w:tc>
          <w:tcPr>
            <w:tcW w:w="960" w:type="dxa"/>
            <w:tcBorders>
              <w:top w:val="nil"/>
              <w:left w:val="nil"/>
              <w:bottom w:val="nil"/>
              <w:right w:val="single" w:sz="8" w:space="0" w:color="auto"/>
            </w:tcBorders>
            <w:shd w:val="clear" w:color="auto" w:fill="auto"/>
            <w:noWrap/>
            <w:vAlign w:val="center"/>
            <w:hideMark/>
          </w:tcPr>
          <w:p w14:paraId="6CF3FDE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151" w:type="dxa"/>
            <w:tcBorders>
              <w:top w:val="nil"/>
              <w:left w:val="nil"/>
              <w:bottom w:val="nil"/>
              <w:right w:val="single" w:sz="8" w:space="0" w:color="auto"/>
            </w:tcBorders>
            <w:shd w:val="clear" w:color="auto" w:fill="auto"/>
            <w:noWrap/>
            <w:vAlign w:val="center"/>
          </w:tcPr>
          <w:p w14:paraId="676075BC"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0,50</w:t>
            </w:r>
          </w:p>
        </w:tc>
        <w:tc>
          <w:tcPr>
            <w:tcW w:w="2151" w:type="dxa"/>
            <w:tcBorders>
              <w:top w:val="nil"/>
              <w:left w:val="nil"/>
              <w:bottom w:val="nil"/>
              <w:right w:val="single" w:sz="8" w:space="0" w:color="auto"/>
            </w:tcBorders>
            <w:shd w:val="clear" w:color="auto" w:fill="auto"/>
            <w:vAlign w:val="center"/>
          </w:tcPr>
          <w:p w14:paraId="7A91A002"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1464CEA1"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84AD23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96EFA5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7186D98F"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Axeton</w:t>
            </w:r>
          </w:p>
        </w:tc>
        <w:tc>
          <w:tcPr>
            <w:tcW w:w="960" w:type="dxa"/>
            <w:tcBorders>
              <w:top w:val="nil"/>
              <w:left w:val="nil"/>
              <w:bottom w:val="nil"/>
              <w:right w:val="single" w:sz="8" w:space="0" w:color="auto"/>
            </w:tcBorders>
            <w:shd w:val="clear" w:color="auto" w:fill="auto"/>
            <w:noWrap/>
            <w:vAlign w:val="center"/>
            <w:hideMark/>
          </w:tcPr>
          <w:p w14:paraId="5D5529C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151" w:type="dxa"/>
            <w:tcBorders>
              <w:top w:val="nil"/>
              <w:left w:val="nil"/>
              <w:bottom w:val="nil"/>
              <w:right w:val="single" w:sz="8" w:space="0" w:color="auto"/>
            </w:tcBorders>
            <w:shd w:val="clear" w:color="auto" w:fill="auto"/>
            <w:noWrap/>
            <w:vAlign w:val="center"/>
          </w:tcPr>
          <w:p w14:paraId="272F8CAF"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1,00</w:t>
            </w:r>
          </w:p>
        </w:tc>
        <w:tc>
          <w:tcPr>
            <w:tcW w:w="2151" w:type="dxa"/>
            <w:tcBorders>
              <w:top w:val="nil"/>
              <w:left w:val="nil"/>
              <w:bottom w:val="nil"/>
              <w:right w:val="single" w:sz="8" w:space="0" w:color="auto"/>
            </w:tcBorders>
            <w:shd w:val="clear" w:color="auto" w:fill="auto"/>
            <w:vAlign w:val="center"/>
          </w:tcPr>
          <w:p w14:paraId="6634D88F"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7123D51E"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A57A07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EB32AD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0A7ED2C6"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Cacbon dioxit</w:t>
            </w:r>
          </w:p>
        </w:tc>
        <w:tc>
          <w:tcPr>
            <w:tcW w:w="960" w:type="dxa"/>
            <w:tcBorders>
              <w:top w:val="nil"/>
              <w:left w:val="nil"/>
              <w:bottom w:val="nil"/>
              <w:right w:val="single" w:sz="8" w:space="0" w:color="auto"/>
            </w:tcBorders>
            <w:shd w:val="clear" w:color="auto" w:fill="auto"/>
            <w:noWrap/>
            <w:vAlign w:val="center"/>
            <w:hideMark/>
          </w:tcPr>
          <w:p w14:paraId="3E689B8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151" w:type="dxa"/>
            <w:tcBorders>
              <w:top w:val="nil"/>
              <w:left w:val="nil"/>
              <w:bottom w:val="nil"/>
              <w:right w:val="single" w:sz="8" w:space="0" w:color="auto"/>
            </w:tcBorders>
            <w:shd w:val="clear" w:color="auto" w:fill="auto"/>
            <w:noWrap/>
            <w:vAlign w:val="center"/>
          </w:tcPr>
          <w:p w14:paraId="4E24046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0,10</w:t>
            </w:r>
          </w:p>
        </w:tc>
        <w:tc>
          <w:tcPr>
            <w:tcW w:w="2151" w:type="dxa"/>
            <w:tcBorders>
              <w:top w:val="nil"/>
              <w:left w:val="nil"/>
              <w:bottom w:val="nil"/>
              <w:right w:val="single" w:sz="8" w:space="0" w:color="auto"/>
            </w:tcBorders>
            <w:shd w:val="clear" w:color="auto" w:fill="auto"/>
            <w:vAlign w:val="center"/>
          </w:tcPr>
          <w:p w14:paraId="56C8D1C2"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78CFB22B"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6B3D158"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B72D0BF"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3EBEF692" w14:textId="77777777" w:rsidR="00A62436" w:rsidRPr="00463D9C" w:rsidRDefault="00A62436"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3F0607F2"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151" w:type="dxa"/>
            <w:tcBorders>
              <w:top w:val="nil"/>
              <w:left w:val="nil"/>
              <w:bottom w:val="nil"/>
              <w:right w:val="single" w:sz="8" w:space="0" w:color="auto"/>
            </w:tcBorders>
            <w:shd w:val="clear" w:color="auto" w:fill="auto"/>
            <w:noWrap/>
            <w:vAlign w:val="center"/>
          </w:tcPr>
          <w:p w14:paraId="656B9EA3" w14:textId="77777777" w:rsidR="00A62436"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2151" w:type="dxa"/>
            <w:tcBorders>
              <w:top w:val="nil"/>
              <w:left w:val="nil"/>
              <w:bottom w:val="nil"/>
              <w:right w:val="single" w:sz="8" w:space="0" w:color="auto"/>
            </w:tcBorders>
            <w:shd w:val="clear" w:color="auto" w:fill="auto"/>
            <w:vAlign w:val="center"/>
          </w:tcPr>
          <w:p w14:paraId="6CB1B73E" w14:textId="77777777" w:rsidR="00A62436"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3F9441F3" w14:textId="77777777" w:rsidTr="003B7F07">
        <w:trPr>
          <w:trHeight w:val="320"/>
          <w:jc w:val="center"/>
        </w:trPr>
        <w:tc>
          <w:tcPr>
            <w:tcW w:w="960" w:type="dxa"/>
            <w:tcBorders>
              <w:top w:val="nil"/>
              <w:left w:val="single" w:sz="8" w:space="0" w:color="auto"/>
              <w:bottom w:val="nil"/>
              <w:right w:val="single" w:sz="8" w:space="0" w:color="auto"/>
            </w:tcBorders>
            <w:shd w:val="clear" w:color="auto" w:fill="auto"/>
            <w:noWrap/>
            <w:vAlign w:val="center"/>
            <w:hideMark/>
          </w:tcPr>
          <w:p w14:paraId="52F30425" w14:textId="77777777" w:rsidR="00A62436" w:rsidRPr="00463D9C" w:rsidRDefault="00A6243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4FF2E844" w14:textId="77777777" w:rsidR="00A62436" w:rsidRPr="00463D9C" w:rsidRDefault="00A6243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nil"/>
              <w:left w:val="nil"/>
              <w:bottom w:val="nil"/>
              <w:right w:val="single" w:sz="8" w:space="0" w:color="auto"/>
            </w:tcBorders>
            <w:shd w:val="clear" w:color="auto" w:fill="auto"/>
            <w:noWrap/>
            <w:vAlign w:val="center"/>
            <w:hideMark/>
          </w:tcPr>
          <w:p w14:paraId="34C556F7" w14:textId="77777777" w:rsidR="00A62436" w:rsidRPr="00463D9C" w:rsidRDefault="00A6243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11A6088A"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51" w:type="dxa"/>
            <w:tcBorders>
              <w:top w:val="nil"/>
              <w:left w:val="nil"/>
              <w:bottom w:val="nil"/>
              <w:right w:val="single" w:sz="8" w:space="0" w:color="auto"/>
            </w:tcBorders>
            <w:shd w:val="clear" w:color="auto" w:fill="auto"/>
            <w:noWrap/>
            <w:vAlign w:val="center"/>
          </w:tcPr>
          <w:p w14:paraId="29A26290" w14:textId="77777777" w:rsidR="00A62436" w:rsidRPr="00463D9C" w:rsidRDefault="00A62436" w:rsidP="00F2564D">
            <w:pPr>
              <w:jc w:val="center"/>
              <w:rPr>
                <w:rFonts w:ascii="Times New Roman" w:eastAsia="Times New Roman" w:hAnsi="Times New Roman"/>
                <w:sz w:val="22"/>
                <w:szCs w:val="22"/>
              </w:rPr>
            </w:pPr>
          </w:p>
        </w:tc>
        <w:tc>
          <w:tcPr>
            <w:tcW w:w="2151" w:type="dxa"/>
            <w:tcBorders>
              <w:top w:val="nil"/>
              <w:left w:val="nil"/>
              <w:bottom w:val="nil"/>
              <w:right w:val="single" w:sz="8" w:space="0" w:color="auto"/>
            </w:tcBorders>
            <w:shd w:val="clear" w:color="auto" w:fill="auto"/>
            <w:vAlign w:val="center"/>
          </w:tcPr>
          <w:p w14:paraId="55ABEC47" w14:textId="77777777" w:rsidR="00A62436" w:rsidRPr="00463D9C" w:rsidRDefault="00A62436" w:rsidP="00F2564D">
            <w:pPr>
              <w:jc w:val="center"/>
              <w:rPr>
                <w:rFonts w:ascii="Times New Roman" w:eastAsia="Times New Roman" w:hAnsi="Times New Roman"/>
                <w:sz w:val="22"/>
                <w:szCs w:val="22"/>
              </w:rPr>
            </w:pPr>
          </w:p>
        </w:tc>
      </w:tr>
      <w:tr w:rsidR="00A83BB6" w:rsidRPr="00463D9C" w14:paraId="1DADE029"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5B2DF2B"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A2850EF"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tcPr>
          <w:p w14:paraId="67B5B245" w14:textId="77777777" w:rsidR="00A62436" w:rsidRPr="00463D9C" w:rsidRDefault="00A62436" w:rsidP="00F2564D">
            <w:pPr>
              <w:rPr>
                <w:rFonts w:ascii="Times New Roman" w:eastAsia="Times New Roman" w:hAnsi="Times New Roman"/>
                <w:sz w:val="22"/>
                <w:szCs w:val="22"/>
              </w:rPr>
            </w:pPr>
            <w:r w:rsidRPr="00463D9C">
              <w:rPr>
                <w:rFonts w:ascii="Times New Roman" w:eastAsia="Times New Roman" w:hAnsi="Times New Roman"/>
                <w:sz w:val="22"/>
                <w:szCs w:val="22"/>
              </w:rPr>
              <w:t>Kỹ sư 3,0/8</w:t>
            </w:r>
          </w:p>
        </w:tc>
        <w:tc>
          <w:tcPr>
            <w:tcW w:w="960" w:type="dxa"/>
            <w:tcBorders>
              <w:top w:val="nil"/>
              <w:left w:val="nil"/>
              <w:bottom w:val="nil"/>
              <w:right w:val="single" w:sz="8" w:space="0" w:color="auto"/>
            </w:tcBorders>
            <w:shd w:val="clear" w:color="auto" w:fill="auto"/>
            <w:noWrap/>
            <w:vAlign w:val="center"/>
          </w:tcPr>
          <w:p w14:paraId="4084EBEA"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151" w:type="dxa"/>
            <w:tcBorders>
              <w:top w:val="nil"/>
              <w:left w:val="nil"/>
              <w:bottom w:val="nil"/>
              <w:right w:val="single" w:sz="8" w:space="0" w:color="auto"/>
            </w:tcBorders>
            <w:shd w:val="clear" w:color="auto" w:fill="auto"/>
            <w:noWrap/>
            <w:vAlign w:val="center"/>
          </w:tcPr>
          <w:p w14:paraId="465B4A99"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2151" w:type="dxa"/>
            <w:tcBorders>
              <w:top w:val="nil"/>
              <w:left w:val="nil"/>
              <w:bottom w:val="nil"/>
              <w:right w:val="single" w:sz="8" w:space="0" w:color="auto"/>
            </w:tcBorders>
            <w:shd w:val="clear" w:color="auto" w:fill="auto"/>
            <w:vAlign w:val="center"/>
          </w:tcPr>
          <w:p w14:paraId="37499A36" w14:textId="77777777" w:rsidR="00A62436" w:rsidRPr="00463D9C" w:rsidRDefault="00CD249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03333864"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327D56DE" w14:textId="77777777" w:rsidR="00A62436" w:rsidRPr="00463D9C" w:rsidRDefault="00A62436"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0D7A518D" w14:textId="77777777" w:rsidR="00A62436" w:rsidRPr="00463D9C" w:rsidRDefault="00A62436" w:rsidP="00F2564D">
            <w:pPr>
              <w:jc w:val="center"/>
              <w:rPr>
                <w:rFonts w:ascii="Times New Roman" w:eastAsia="Times New Roman" w:hAnsi="Times New Roman"/>
                <w:sz w:val="22"/>
                <w:szCs w:val="22"/>
              </w:rPr>
            </w:pPr>
          </w:p>
        </w:tc>
        <w:tc>
          <w:tcPr>
            <w:tcW w:w="2680" w:type="dxa"/>
            <w:tcBorders>
              <w:top w:val="nil"/>
              <w:left w:val="nil"/>
              <w:bottom w:val="nil"/>
              <w:right w:val="single" w:sz="8" w:space="0" w:color="auto"/>
            </w:tcBorders>
            <w:shd w:val="clear" w:color="auto" w:fill="auto"/>
            <w:noWrap/>
            <w:vAlign w:val="center"/>
          </w:tcPr>
          <w:p w14:paraId="28974BF7" w14:textId="77777777" w:rsidR="00A62436" w:rsidRPr="00463D9C" w:rsidRDefault="00A62436"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tcPr>
          <w:p w14:paraId="4F4A0FFB"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151" w:type="dxa"/>
            <w:tcBorders>
              <w:top w:val="nil"/>
              <w:left w:val="nil"/>
              <w:bottom w:val="nil"/>
              <w:right w:val="single" w:sz="8" w:space="0" w:color="auto"/>
            </w:tcBorders>
            <w:shd w:val="clear" w:color="auto" w:fill="auto"/>
            <w:noWrap/>
            <w:vAlign w:val="center"/>
          </w:tcPr>
          <w:p w14:paraId="6753F470"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2151" w:type="dxa"/>
            <w:tcBorders>
              <w:top w:val="nil"/>
              <w:left w:val="nil"/>
              <w:bottom w:val="nil"/>
              <w:right w:val="single" w:sz="8" w:space="0" w:color="auto"/>
            </w:tcBorders>
            <w:shd w:val="clear" w:color="auto" w:fill="auto"/>
            <w:vAlign w:val="center"/>
          </w:tcPr>
          <w:p w14:paraId="1AD547E1" w14:textId="77777777" w:rsidR="00A62436" w:rsidRPr="00463D9C" w:rsidRDefault="00CD249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490775F8"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F0709E6" w14:textId="77777777" w:rsidR="00A62436" w:rsidRPr="00463D9C" w:rsidRDefault="00A6243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2C13B7E4" w14:textId="77777777" w:rsidR="00A62436" w:rsidRPr="00463D9C" w:rsidRDefault="00A6243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80" w:type="dxa"/>
            <w:tcBorders>
              <w:top w:val="nil"/>
              <w:left w:val="nil"/>
              <w:bottom w:val="nil"/>
              <w:right w:val="single" w:sz="8" w:space="0" w:color="auto"/>
            </w:tcBorders>
            <w:shd w:val="clear" w:color="auto" w:fill="auto"/>
            <w:noWrap/>
            <w:vAlign w:val="center"/>
            <w:hideMark/>
          </w:tcPr>
          <w:p w14:paraId="0B826F90" w14:textId="77777777" w:rsidR="00A62436" w:rsidRPr="00463D9C" w:rsidRDefault="00A6243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25FE909A"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51" w:type="dxa"/>
            <w:tcBorders>
              <w:top w:val="nil"/>
              <w:left w:val="nil"/>
              <w:bottom w:val="nil"/>
              <w:right w:val="single" w:sz="8" w:space="0" w:color="auto"/>
            </w:tcBorders>
            <w:shd w:val="clear" w:color="auto" w:fill="auto"/>
            <w:noWrap/>
            <w:vAlign w:val="center"/>
          </w:tcPr>
          <w:p w14:paraId="31FE1AA5" w14:textId="77777777" w:rsidR="00A62436" w:rsidRPr="00463D9C" w:rsidRDefault="00A62436" w:rsidP="00F2564D">
            <w:pPr>
              <w:jc w:val="center"/>
              <w:rPr>
                <w:rFonts w:ascii="Times New Roman" w:eastAsia="Times New Roman" w:hAnsi="Times New Roman"/>
                <w:sz w:val="22"/>
                <w:szCs w:val="22"/>
              </w:rPr>
            </w:pPr>
          </w:p>
        </w:tc>
        <w:tc>
          <w:tcPr>
            <w:tcW w:w="2151" w:type="dxa"/>
            <w:tcBorders>
              <w:top w:val="nil"/>
              <w:left w:val="nil"/>
              <w:bottom w:val="nil"/>
              <w:right w:val="single" w:sz="8" w:space="0" w:color="auto"/>
            </w:tcBorders>
            <w:shd w:val="clear" w:color="auto" w:fill="auto"/>
            <w:vAlign w:val="center"/>
          </w:tcPr>
          <w:p w14:paraId="7C50F658" w14:textId="77777777" w:rsidR="00A62436" w:rsidRPr="00463D9C" w:rsidRDefault="00A62436" w:rsidP="00F2564D">
            <w:pPr>
              <w:jc w:val="center"/>
              <w:rPr>
                <w:rFonts w:ascii="Times New Roman" w:eastAsia="Times New Roman" w:hAnsi="Times New Roman"/>
                <w:sz w:val="22"/>
                <w:szCs w:val="22"/>
              </w:rPr>
            </w:pPr>
          </w:p>
        </w:tc>
      </w:tr>
      <w:tr w:rsidR="00A83BB6" w:rsidRPr="00463D9C" w14:paraId="19A73D01"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E45896E"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CB60EBD"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3F6030F7" w14:textId="77777777" w:rsidR="00A62436" w:rsidRPr="00463D9C" w:rsidRDefault="00A62436"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60" w:type="dxa"/>
            <w:tcBorders>
              <w:top w:val="nil"/>
              <w:left w:val="nil"/>
              <w:bottom w:val="nil"/>
              <w:right w:val="single" w:sz="8" w:space="0" w:color="auto"/>
            </w:tcBorders>
            <w:shd w:val="clear" w:color="auto" w:fill="auto"/>
            <w:noWrap/>
            <w:vAlign w:val="center"/>
            <w:hideMark/>
          </w:tcPr>
          <w:p w14:paraId="6843586F"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151" w:type="dxa"/>
            <w:tcBorders>
              <w:top w:val="nil"/>
              <w:left w:val="nil"/>
              <w:bottom w:val="nil"/>
              <w:right w:val="single" w:sz="8" w:space="0" w:color="auto"/>
            </w:tcBorders>
            <w:shd w:val="clear" w:color="auto" w:fill="auto"/>
            <w:noWrap/>
            <w:vAlign w:val="center"/>
          </w:tcPr>
          <w:p w14:paraId="7AA478F5"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2151" w:type="dxa"/>
            <w:tcBorders>
              <w:top w:val="nil"/>
              <w:left w:val="nil"/>
              <w:bottom w:val="nil"/>
              <w:right w:val="single" w:sz="8" w:space="0" w:color="auto"/>
            </w:tcBorders>
            <w:shd w:val="clear" w:color="auto" w:fill="auto"/>
            <w:vAlign w:val="center"/>
          </w:tcPr>
          <w:p w14:paraId="12C138A8" w14:textId="77777777" w:rsidR="00A62436" w:rsidRPr="00463D9C" w:rsidRDefault="003B7F07"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r>
      <w:tr w:rsidR="00A83BB6" w:rsidRPr="00463D9C" w14:paraId="280ADF59"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FDC1D24"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A56B661"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6B9FB24E" w14:textId="77777777" w:rsidR="00A62436"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688838F8"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151" w:type="dxa"/>
            <w:tcBorders>
              <w:top w:val="nil"/>
              <w:left w:val="nil"/>
              <w:bottom w:val="nil"/>
              <w:right w:val="single" w:sz="8" w:space="0" w:color="auto"/>
            </w:tcBorders>
            <w:shd w:val="clear" w:color="auto" w:fill="auto"/>
            <w:noWrap/>
            <w:vAlign w:val="center"/>
          </w:tcPr>
          <w:p w14:paraId="4CFE6BD1"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0,10</w:t>
            </w:r>
          </w:p>
        </w:tc>
        <w:tc>
          <w:tcPr>
            <w:tcW w:w="2151" w:type="dxa"/>
            <w:tcBorders>
              <w:top w:val="nil"/>
              <w:left w:val="nil"/>
              <w:bottom w:val="nil"/>
              <w:right w:val="single" w:sz="8" w:space="0" w:color="auto"/>
            </w:tcBorders>
            <w:shd w:val="clear" w:color="auto" w:fill="auto"/>
            <w:vAlign w:val="center"/>
          </w:tcPr>
          <w:p w14:paraId="577B1614" w14:textId="77777777" w:rsidR="00A62436" w:rsidRPr="00463D9C" w:rsidRDefault="003B7F07"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r>
      <w:tr w:rsidR="00A83BB6" w:rsidRPr="00463D9C" w14:paraId="1C71752A"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4272A41"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D8CE00C"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107BFD6F" w14:textId="77777777" w:rsidR="00A62436" w:rsidRPr="00463D9C" w:rsidRDefault="00A62436"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chân không</w:t>
            </w:r>
          </w:p>
        </w:tc>
        <w:tc>
          <w:tcPr>
            <w:tcW w:w="960" w:type="dxa"/>
            <w:tcBorders>
              <w:top w:val="nil"/>
              <w:left w:val="nil"/>
              <w:bottom w:val="nil"/>
              <w:right w:val="single" w:sz="8" w:space="0" w:color="auto"/>
            </w:tcBorders>
            <w:shd w:val="clear" w:color="auto" w:fill="auto"/>
            <w:noWrap/>
            <w:vAlign w:val="center"/>
            <w:hideMark/>
          </w:tcPr>
          <w:p w14:paraId="7FB65354"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151" w:type="dxa"/>
            <w:tcBorders>
              <w:top w:val="nil"/>
              <w:left w:val="nil"/>
              <w:bottom w:val="nil"/>
              <w:right w:val="single" w:sz="8" w:space="0" w:color="auto"/>
            </w:tcBorders>
            <w:shd w:val="clear" w:color="auto" w:fill="auto"/>
            <w:noWrap/>
            <w:vAlign w:val="center"/>
          </w:tcPr>
          <w:p w14:paraId="10A7ACB6"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0,10</w:t>
            </w:r>
          </w:p>
        </w:tc>
        <w:tc>
          <w:tcPr>
            <w:tcW w:w="2151" w:type="dxa"/>
            <w:tcBorders>
              <w:top w:val="nil"/>
              <w:left w:val="nil"/>
              <w:bottom w:val="nil"/>
              <w:right w:val="single" w:sz="8" w:space="0" w:color="auto"/>
            </w:tcBorders>
            <w:shd w:val="clear" w:color="auto" w:fill="auto"/>
            <w:vAlign w:val="center"/>
          </w:tcPr>
          <w:p w14:paraId="0B998AE0" w14:textId="77777777" w:rsidR="00A62436"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6239BB62" w14:textId="77777777" w:rsidTr="003B7F07">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47A8922A" w14:textId="77777777" w:rsidR="0059531B" w:rsidRPr="00463D9C" w:rsidRDefault="0059531B"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28FC4128" w14:textId="77777777" w:rsidR="0059531B" w:rsidRPr="00463D9C" w:rsidRDefault="0059531B" w:rsidP="00F2564D">
            <w:pPr>
              <w:jc w:val="center"/>
              <w:rPr>
                <w:rFonts w:ascii="Times New Roman" w:eastAsia="Times New Roman" w:hAnsi="Times New Roman"/>
                <w:sz w:val="22"/>
                <w:szCs w:val="22"/>
              </w:rPr>
            </w:pPr>
          </w:p>
        </w:tc>
        <w:tc>
          <w:tcPr>
            <w:tcW w:w="2680" w:type="dxa"/>
            <w:tcBorders>
              <w:top w:val="nil"/>
              <w:left w:val="nil"/>
              <w:bottom w:val="nil"/>
              <w:right w:val="single" w:sz="8" w:space="0" w:color="auto"/>
            </w:tcBorders>
            <w:shd w:val="clear" w:color="auto" w:fill="auto"/>
            <w:noWrap/>
            <w:vAlign w:val="center"/>
          </w:tcPr>
          <w:p w14:paraId="705C6495" w14:textId="77777777" w:rsidR="0059531B" w:rsidRPr="00463D9C" w:rsidRDefault="0059531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Bể ổn nhiệt</w:t>
            </w:r>
          </w:p>
        </w:tc>
        <w:tc>
          <w:tcPr>
            <w:tcW w:w="960" w:type="dxa"/>
            <w:tcBorders>
              <w:top w:val="nil"/>
              <w:left w:val="nil"/>
              <w:bottom w:val="nil"/>
              <w:right w:val="single" w:sz="8" w:space="0" w:color="auto"/>
            </w:tcBorders>
            <w:shd w:val="clear" w:color="auto" w:fill="auto"/>
            <w:noWrap/>
            <w:vAlign w:val="center"/>
          </w:tcPr>
          <w:p w14:paraId="238BAC28" w14:textId="77777777" w:rsidR="0059531B" w:rsidRPr="00463D9C" w:rsidRDefault="0059531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151" w:type="dxa"/>
            <w:tcBorders>
              <w:top w:val="nil"/>
              <w:left w:val="nil"/>
              <w:bottom w:val="nil"/>
              <w:right w:val="single" w:sz="8" w:space="0" w:color="auto"/>
            </w:tcBorders>
            <w:shd w:val="clear" w:color="auto" w:fill="auto"/>
            <w:noWrap/>
            <w:vAlign w:val="center"/>
          </w:tcPr>
          <w:p w14:paraId="4058301B" w14:textId="77777777" w:rsidR="0059531B" w:rsidRPr="00463D9C" w:rsidRDefault="0059531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151" w:type="dxa"/>
            <w:tcBorders>
              <w:top w:val="nil"/>
              <w:left w:val="nil"/>
              <w:bottom w:val="nil"/>
              <w:right w:val="single" w:sz="8" w:space="0" w:color="auto"/>
            </w:tcBorders>
            <w:shd w:val="clear" w:color="auto" w:fill="auto"/>
            <w:vAlign w:val="center"/>
          </w:tcPr>
          <w:p w14:paraId="123A50C8" w14:textId="77777777" w:rsidR="0059531B" w:rsidRPr="00463D9C" w:rsidRDefault="0059531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4E1E58F7" w14:textId="77777777" w:rsidTr="003B7F07">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5BD67751"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DAC3AA9"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6353563C" w14:textId="77777777" w:rsidR="00A62436" w:rsidRPr="00463D9C" w:rsidRDefault="00A62436"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0F202AC5"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151" w:type="dxa"/>
            <w:tcBorders>
              <w:top w:val="nil"/>
              <w:left w:val="nil"/>
              <w:bottom w:val="nil"/>
              <w:right w:val="single" w:sz="8" w:space="0" w:color="auto"/>
            </w:tcBorders>
            <w:shd w:val="clear" w:color="auto" w:fill="auto"/>
            <w:vAlign w:val="center"/>
          </w:tcPr>
          <w:p w14:paraId="60157B6A" w14:textId="77777777" w:rsidR="00A62436"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2151" w:type="dxa"/>
            <w:tcBorders>
              <w:top w:val="nil"/>
              <w:left w:val="nil"/>
              <w:bottom w:val="nil"/>
              <w:right w:val="single" w:sz="8" w:space="0" w:color="auto"/>
            </w:tcBorders>
            <w:shd w:val="clear" w:color="auto" w:fill="auto"/>
            <w:vAlign w:val="center"/>
          </w:tcPr>
          <w:p w14:paraId="332C8606" w14:textId="77777777" w:rsidR="00A62436"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6E3AC334" w14:textId="77777777" w:rsidTr="003B7F07">
        <w:trPr>
          <w:trHeight w:val="300"/>
          <w:jc w:val="center"/>
        </w:trPr>
        <w:tc>
          <w:tcPr>
            <w:tcW w:w="960" w:type="dxa"/>
            <w:tcBorders>
              <w:top w:val="single" w:sz="8" w:space="0" w:color="auto"/>
              <w:left w:val="nil"/>
              <w:bottom w:val="nil"/>
              <w:right w:val="nil"/>
            </w:tcBorders>
            <w:shd w:val="clear" w:color="auto" w:fill="auto"/>
            <w:vAlign w:val="center"/>
            <w:hideMark/>
          </w:tcPr>
          <w:p w14:paraId="7D47CBD3"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46636486"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single" w:sz="8" w:space="0" w:color="auto"/>
              <w:left w:val="nil"/>
              <w:bottom w:val="nil"/>
              <w:right w:val="nil"/>
            </w:tcBorders>
            <w:shd w:val="clear" w:color="auto" w:fill="auto"/>
            <w:vAlign w:val="center"/>
            <w:hideMark/>
          </w:tcPr>
          <w:p w14:paraId="6E1440B8"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1A03BD18"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51" w:type="dxa"/>
            <w:tcBorders>
              <w:top w:val="single" w:sz="8" w:space="0" w:color="auto"/>
              <w:left w:val="nil"/>
              <w:bottom w:val="single" w:sz="8" w:space="0" w:color="auto"/>
              <w:right w:val="single" w:sz="8" w:space="0" w:color="auto"/>
            </w:tcBorders>
            <w:shd w:val="clear" w:color="auto" w:fill="auto"/>
            <w:vAlign w:val="center"/>
          </w:tcPr>
          <w:p w14:paraId="1C7A0B13" w14:textId="77777777" w:rsidR="00A62436" w:rsidRPr="00463D9C" w:rsidRDefault="00A62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2151" w:type="dxa"/>
            <w:tcBorders>
              <w:top w:val="single" w:sz="8" w:space="0" w:color="auto"/>
              <w:left w:val="nil"/>
              <w:bottom w:val="single" w:sz="8" w:space="0" w:color="auto"/>
              <w:right w:val="single" w:sz="8" w:space="0" w:color="auto"/>
            </w:tcBorders>
            <w:shd w:val="clear" w:color="auto" w:fill="auto"/>
          </w:tcPr>
          <w:p w14:paraId="1107AB13" w14:textId="77777777" w:rsidR="00A62436" w:rsidRPr="00463D9C" w:rsidRDefault="0010337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w:t>
            </w:r>
          </w:p>
        </w:tc>
      </w:tr>
    </w:tbl>
    <w:p w14:paraId="5F5F90C8" w14:textId="77777777" w:rsidR="00E86EEA" w:rsidRPr="00463D9C" w:rsidRDefault="00E86EEA" w:rsidP="00F2564D">
      <w:pPr>
        <w:spacing w:line="276" w:lineRule="auto"/>
        <w:jc w:val="both"/>
        <w:rPr>
          <w:rFonts w:ascii="Times New Roman" w:hAnsi="Times New Roman"/>
          <w:sz w:val="28"/>
          <w:szCs w:val="28"/>
        </w:rPr>
      </w:pPr>
    </w:p>
    <w:p w14:paraId="70424243" w14:textId="77777777" w:rsidR="00E86EEA" w:rsidRPr="00463D9C" w:rsidRDefault="00E86EEA" w:rsidP="00F2564D">
      <w:pPr>
        <w:spacing w:line="276" w:lineRule="auto"/>
        <w:jc w:val="both"/>
        <w:rPr>
          <w:rFonts w:ascii="Times New Roman" w:hAnsi="Times New Roman"/>
          <w:sz w:val="28"/>
          <w:szCs w:val="28"/>
        </w:rPr>
      </w:pPr>
    </w:p>
    <w:p w14:paraId="38F4FCFA" w14:textId="77777777" w:rsidR="00E86EEA" w:rsidRPr="00463D9C" w:rsidRDefault="00E86EEA" w:rsidP="00F2564D">
      <w:pPr>
        <w:spacing w:line="276" w:lineRule="auto"/>
        <w:jc w:val="both"/>
        <w:rPr>
          <w:rFonts w:ascii="Times New Roman" w:hAnsi="Times New Roman"/>
          <w:sz w:val="28"/>
          <w:szCs w:val="28"/>
        </w:rPr>
      </w:pPr>
    </w:p>
    <w:p w14:paraId="2999C762" w14:textId="77777777" w:rsidR="00E86EEA" w:rsidRPr="00463D9C" w:rsidRDefault="00E86EEA" w:rsidP="00F2564D">
      <w:pPr>
        <w:spacing w:line="276" w:lineRule="auto"/>
        <w:jc w:val="both"/>
        <w:rPr>
          <w:rFonts w:ascii="Times New Roman" w:hAnsi="Times New Roman"/>
          <w:sz w:val="28"/>
          <w:szCs w:val="28"/>
        </w:rPr>
      </w:pPr>
    </w:p>
    <w:p w14:paraId="0B82B5CC" w14:textId="77777777" w:rsidR="00E86EEA" w:rsidRPr="00463D9C" w:rsidRDefault="00E86EEA" w:rsidP="00F2564D">
      <w:pPr>
        <w:spacing w:line="276" w:lineRule="auto"/>
        <w:jc w:val="both"/>
        <w:rPr>
          <w:rFonts w:ascii="Times New Roman" w:hAnsi="Times New Roman"/>
          <w:sz w:val="28"/>
          <w:szCs w:val="28"/>
        </w:rPr>
      </w:pPr>
    </w:p>
    <w:p w14:paraId="3085199E" w14:textId="77777777" w:rsidR="00E86EEA" w:rsidRPr="00463D9C" w:rsidRDefault="00E86EEA" w:rsidP="00F2564D">
      <w:pPr>
        <w:spacing w:line="276" w:lineRule="auto"/>
        <w:jc w:val="both"/>
        <w:rPr>
          <w:rFonts w:ascii="Times New Roman" w:hAnsi="Times New Roman"/>
          <w:sz w:val="28"/>
          <w:szCs w:val="28"/>
        </w:rPr>
      </w:pPr>
    </w:p>
    <w:p w14:paraId="7D349950" w14:textId="77777777" w:rsidR="00366A63" w:rsidRPr="00463D9C" w:rsidRDefault="00366A63" w:rsidP="00F2564D">
      <w:pPr>
        <w:spacing w:line="276" w:lineRule="auto"/>
        <w:jc w:val="both"/>
        <w:rPr>
          <w:rFonts w:ascii="Times New Roman" w:hAnsi="Times New Roman"/>
          <w:sz w:val="28"/>
          <w:szCs w:val="28"/>
        </w:rPr>
      </w:pPr>
    </w:p>
    <w:p w14:paraId="65EA86E0" w14:textId="77777777" w:rsidR="00B0559A" w:rsidRPr="00463D9C" w:rsidRDefault="00B0559A" w:rsidP="00F2564D">
      <w:pPr>
        <w:spacing w:line="276" w:lineRule="auto"/>
        <w:jc w:val="both"/>
        <w:rPr>
          <w:rFonts w:ascii="Times New Roman" w:hAnsi="Times New Roman"/>
          <w:sz w:val="28"/>
          <w:szCs w:val="28"/>
        </w:rPr>
      </w:pPr>
    </w:p>
    <w:p w14:paraId="7145201B" w14:textId="77777777" w:rsidR="007668DD" w:rsidRPr="00463D9C" w:rsidRDefault="007668DD" w:rsidP="00F2564D">
      <w:pPr>
        <w:spacing w:after="200" w:line="276" w:lineRule="auto"/>
        <w:rPr>
          <w:rFonts w:ascii="Times New Roman" w:eastAsiaTheme="majorEastAsia" w:hAnsi="Times New Roman"/>
          <w:bCs/>
          <w:sz w:val="28"/>
          <w:szCs w:val="28"/>
        </w:rPr>
      </w:pPr>
      <w:r w:rsidRPr="00463D9C">
        <w:br w:type="page"/>
      </w:r>
    </w:p>
    <w:p w14:paraId="03ED98C2" w14:textId="77777777" w:rsidR="002B6F47" w:rsidRPr="00463D9C" w:rsidRDefault="001B3817" w:rsidP="00F2564D">
      <w:pPr>
        <w:pStyle w:val="Heading1"/>
        <w:spacing w:line="276" w:lineRule="auto"/>
        <w:rPr>
          <w:rFonts w:cs="Times New Roman"/>
          <w:color w:val="auto"/>
        </w:rPr>
      </w:pPr>
      <w:bookmarkStart w:id="33" w:name="_Toc522965831"/>
      <w:r w:rsidRPr="00463D9C">
        <w:rPr>
          <w:rFonts w:cs="Times New Roman"/>
          <w:color w:val="auto"/>
        </w:rPr>
        <w:lastRenderedPageBreak/>
        <w:t>DA.</w:t>
      </w:r>
      <w:r w:rsidR="000D015E" w:rsidRPr="00463D9C">
        <w:rPr>
          <w:rFonts w:cs="Times New Roman"/>
          <w:color w:val="auto"/>
        </w:rPr>
        <w:t>2</w:t>
      </w:r>
      <w:r w:rsidR="00CF06D1" w:rsidRPr="00463D9C">
        <w:rPr>
          <w:rFonts w:cs="Times New Roman"/>
          <w:color w:val="auto"/>
        </w:rPr>
        <w:t>6</w:t>
      </w:r>
      <w:r w:rsidR="002B6F47" w:rsidRPr="00463D9C">
        <w:rPr>
          <w:rFonts w:cs="Times New Roman"/>
          <w:color w:val="auto"/>
        </w:rPr>
        <w:t>000 THÍ NGHIỆM NHỰA ĐƯỜNG POLIME</w:t>
      </w:r>
      <w:bookmarkEnd w:id="33"/>
    </w:p>
    <w:p w14:paraId="4D0A0226" w14:textId="77777777" w:rsidR="002B6F47" w:rsidRPr="00463D9C" w:rsidRDefault="002B6F47" w:rsidP="00F2564D">
      <w:pPr>
        <w:spacing w:line="276" w:lineRule="auto"/>
        <w:ind w:firstLine="284"/>
        <w:rPr>
          <w:rFonts w:ascii="Times New Roman" w:hAnsi="Times New Roman"/>
          <w:i/>
          <w:snapToGrid w:val="0"/>
          <w:szCs w:val="26"/>
        </w:rPr>
      </w:pPr>
      <w:r w:rsidRPr="00463D9C">
        <w:rPr>
          <w:rFonts w:ascii="Times New Roman" w:hAnsi="Times New Roman"/>
          <w:i/>
          <w:snapToGrid w:val="0"/>
          <w:szCs w:val="26"/>
        </w:rPr>
        <w:t>Thành phần công việc:</w:t>
      </w:r>
    </w:p>
    <w:p w14:paraId="14014413" w14:textId="77777777" w:rsidR="002B6F47" w:rsidRPr="00463D9C" w:rsidRDefault="002B6F47"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0F9D3F55" w14:textId="77777777" w:rsidR="002B6F47" w:rsidRPr="00463D9C" w:rsidRDefault="002B6F47"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1E935CB9" w14:textId="77777777" w:rsidR="002B6F47" w:rsidRPr="00463D9C" w:rsidRDefault="002B6F47"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1658EB91" w14:textId="77777777" w:rsidR="002B6F47" w:rsidRPr="00463D9C" w:rsidRDefault="002B6F47"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6C51E2A7" w14:textId="77777777" w:rsidR="002B6F47" w:rsidRPr="00463D9C" w:rsidRDefault="002B6F47"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1C711DBA"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3A8E2231" w14:textId="77777777" w:rsidR="002B6F47" w:rsidRPr="00463D9C" w:rsidRDefault="002B6F47" w:rsidP="00F2564D">
      <w:pPr>
        <w:spacing w:before="60" w:after="60" w:line="320" w:lineRule="atLeast"/>
        <w:ind w:firstLine="284"/>
        <w:jc w:val="right"/>
        <w:rPr>
          <w:rFonts w:ascii="Times New Roman" w:hAnsi="Times New Roman"/>
          <w:sz w:val="24"/>
          <w:szCs w:val="24"/>
        </w:rPr>
      </w:pPr>
      <w:r w:rsidRPr="00463D9C">
        <w:rPr>
          <w:rFonts w:ascii="Times New Roman" w:hAnsi="Times New Roman"/>
          <w:sz w:val="24"/>
          <w:szCs w:val="24"/>
        </w:rPr>
        <w:t>Đơn vị tính: 1 chỉ tiêu</w:t>
      </w:r>
    </w:p>
    <w:tbl>
      <w:tblPr>
        <w:tblW w:w="9967" w:type="dxa"/>
        <w:jc w:val="center"/>
        <w:tblLayout w:type="fixed"/>
        <w:tblLook w:val="04A0" w:firstRow="1" w:lastRow="0" w:firstColumn="1" w:lastColumn="0" w:noHBand="0" w:noVBand="1"/>
      </w:tblPr>
      <w:tblGrid>
        <w:gridCol w:w="953"/>
        <w:gridCol w:w="1189"/>
        <w:gridCol w:w="2644"/>
        <w:gridCol w:w="992"/>
        <w:gridCol w:w="1418"/>
        <w:gridCol w:w="1417"/>
        <w:gridCol w:w="1354"/>
      </w:tblGrid>
      <w:tr w:rsidR="00A83BB6" w:rsidRPr="00463D9C" w14:paraId="7368665F" w14:textId="77777777" w:rsidTr="003B7F07">
        <w:trPr>
          <w:trHeight w:val="720"/>
          <w:jc w:val="center"/>
        </w:trPr>
        <w:tc>
          <w:tcPr>
            <w:tcW w:w="9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C27F6C" w14:textId="77777777" w:rsidR="002B6F47" w:rsidRPr="00463D9C" w:rsidRDefault="002B6F4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8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9F5955" w14:textId="77777777" w:rsidR="002B6F47" w:rsidRPr="00463D9C" w:rsidRDefault="002B6F4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32D889" w14:textId="77777777" w:rsidR="002B6F47" w:rsidRPr="00463D9C" w:rsidRDefault="002B6F4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A9E49F" w14:textId="77777777" w:rsidR="002B6F47" w:rsidRPr="00463D9C" w:rsidRDefault="002B6F4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418" w:type="dxa"/>
            <w:tcBorders>
              <w:top w:val="single" w:sz="8" w:space="0" w:color="auto"/>
              <w:left w:val="single" w:sz="8" w:space="0" w:color="auto"/>
              <w:bottom w:val="single" w:sz="8" w:space="0" w:color="auto"/>
              <w:right w:val="single" w:sz="8" w:space="0" w:color="auto"/>
            </w:tcBorders>
            <w:shd w:val="clear" w:color="auto" w:fill="auto"/>
          </w:tcPr>
          <w:p w14:paraId="2AB49456" w14:textId="77777777" w:rsidR="002B6F47" w:rsidRPr="00463D9C" w:rsidRDefault="002B6F47" w:rsidP="00F2564D">
            <w:pPr>
              <w:autoSpaceDE w:val="0"/>
              <w:autoSpaceDN w:val="0"/>
              <w:adjustRightInd w:val="0"/>
              <w:spacing w:before="260"/>
              <w:jc w:val="center"/>
              <w:rPr>
                <w:rFonts w:ascii="Times New Roman" w:hAnsi="Times New Roman"/>
                <w:sz w:val="22"/>
                <w:szCs w:val="22"/>
              </w:rPr>
            </w:pPr>
            <w:r w:rsidRPr="00463D9C">
              <w:rPr>
                <w:rFonts w:ascii="Times New Roman" w:hAnsi="Times New Roman"/>
                <w:sz w:val="22"/>
                <w:szCs w:val="22"/>
              </w:rPr>
              <w:t>Độ đàn hồi</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6CAB6249" w14:textId="77777777" w:rsidR="002B6F47" w:rsidRPr="00463D9C" w:rsidRDefault="002B6F47"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Độ ổn định lưu trữ</w:t>
            </w:r>
          </w:p>
        </w:tc>
        <w:tc>
          <w:tcPr>
            <w:tcW w:w="1354" w:type="dxa"/>
            <w:tcBorders>
              <w:top w:val="single" w:sz="8" w:space="0" w:color="auto"/>
              <w:left w:val="single" w:sz="8" w:space="0" w:color="auto"/>
              <w:bottom w:val="single" w:sz="8" w:space="0" w:color="auto"/>
              <w:right w:val="single" w:sz="8" w:space="0" w:color="auto"/>
            </w:tcBorders>
            <w:shd w:val="clear" w:color="auto" w:fill="auto"/>
          </w:tcPr>
          <w:p w14:paraId="05E66975" w14:textId="77777777" w:rsidR="002B6F47" w:rsidRPr="00463D9C" w:rsidRDefault="002B6F47"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Độ nhớt Brookfield</w:t>
            </w:r>
          </w:p>
        </w:tc>
      </w:tr>
      <w:tr w:rsidR="00A83BB6" w:rsidRPr="00463D9C" w14:paraId="0110AC09" w14:textId="77777777" w:rsidTr="003B7F07">
        <w:trPr>
          <w:trHeight w:val="300"/>
          <w:jc w:val="center"/>
        </w:trPr>
        <w:tc>
          <w:tcPr>
            <w:tcW w:w="953" w:type="dxa"/>
            <w:tcBorders>
              <w:top w:val="single" w:sz="8" w:space="0" w:color="auto"/>
              <w:left w:val="single" w:sz="8" w:space="0" w:color="auto"/>
              <w:bottom w:val="nil"/>
              <w:right w:val="single" w:sz="8" w:space="0" w:color="auto"/>
            </w:tcBorders>
            <w:shd w:val="clear" w:color="auto" w:fill="auto"/>
            <w:vAlign w:val="center"/>
          </w:tcPr>
          <w:p w14:paraId="072C458C" w14:textId="77777777" w:rsidR="002B6F47" w:rsidRPr="00463D9C" w:rsidRDefault="002B6F47" w:rsidP="00F2564D">
            <w:pPr>
              <w:jc w:val="center"/>
              <w:rPr>
                <w:rFonts w:ascii="Times New Roman" w:eastAsia="Times New Roman" w:hAnsi="Times New Roman"/>
                <w:sz w:val="22"/>
                <w:szCs w:val="22"/>
              </w:rPr>
            </w:pPr>
          </w:p>
        </w:tc>
        <w:tc>
          <w:tcPr>
            <w:tcW w:w="1189" w:type="dxa"/>
            <w:tcBorders>
              <w:top w:val="single" w:sz="8" w:space="0" w:color="auto"/>
              <w:left w:val="nil"/>
              <w:bottom w:val="nil"/>
              <w:right w:val="single" w:sz="8" w:space="0" w:color="auto"/>
            </w:tcBorders>
            <w:shd w:val="clear" w:color="auto" w:fill="auto"/>
            <w:vAlign w:val="center"/>
          </w:tcPr>
          <w:p w14:paraId="4874C93A" w14:textId="77777777" w:rsidR="002B6F47" w:rsidRPr="00463D9C" w:rsidRDefault="002B6F47" w:rsidP="00F2564D">
            <w:pPr>
              <w:jc w:val="center"/>
              <w:rPr>
                <w:rFonts w:ascii="Times New Roman" w:eastAsia="Times New Roman" w:hAnsi="Times New Roman"/>
                <w:sz w:val="22"/>
                <w:szCs w:val="22"/>
              </w:rPr>
            </w:pPr>
          </w:p>
        </w:tc>
        <w:tc>
          <w:tcPr>
            <w:tcW w:w="2644" w:type="dxa"/>
            <w:tcBorders>
              <w:top w:val="single" w:sz="8" w:space="0" w:color="auto"/>
              <w:left w:val="nil"/>
              <w:bottom w:val="nil"/>
              <w:right w:val="single" w:sz="8" w:space="0" w:color="auto"/>
            </w:tcBorders>
            <w:shd w:val="clear" w:color="auto" w:fill="auto"/>
            <w:hideMark/>
          </w:tcPr>
          <w:p w14:paraId="435886D8" w14:textId="77777777" w:rsidR="002B6F47" w:rsidRPr="00463D9C" w:rsidRDefault="002B6F47" w:rsidP="00F2564D">
            <w:pPr>
              <w:autoSpaceDE w:val="0"/>
              <w:autoSpaceDN w:val="0"/>
              <w:adjustRightInd w:val="0"/>
              <w:rPr>
                <w:rFonts w:ascii="Times New Roman" w:hAnsi="Times New Roman"/>
                <w:i/>
                <w:iCs/>
                <w:sz w:val="22"/>
                <w:szCs w:val="22"/>
              </w:rPr>
            </w:pPr>
            <w:r w:rsidRPr="00463D9C">
              <w:rPr>
                <w:rFonts w:ascii="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hideMark/>
          </w:tcPr>
          <w:p w14:paraId="3639DEF7" w14:textId="77777777" w:rsidR="002B6F47" w:rsidRPr="00463D9C" w:rsidRDefault="002B6F47" w:rsidP="00F2564D">
            <w:pPr>
              <w:autoSpaceDE w:val="0"/>
              <w:autoSpaceDN w:val="0"/>
              <w:adjustRightInd w:val="0"/>
              <w:jc w:val="center"/>
              <w:rPr>
                <w:rFonts w:ascii="Times New Roman" w:hAnsi="Times New Roman"/>
                <w:sz w:val="22"/>
                <w:szCs w:val="22"/>
              </w:rPr>
            </w:pPr>
          </w:p>
        </w:tc>
        <w:tc>
          <w:tcPr>
            <w:tcW w:w="1418" w:type="dxa"/>
            <w:tcBorders>
              <w:top w:val="single" w:sz="8" w:space="0" w:color="auto"/>
              <w:left w:val="nil"/>
              <w:bottom w:val="nil"/>
              <w:right w:val="single" w:sz="8" w:space="0" w:color="auto"/>
            </w:tcBorders>
            <w:shd w:val="clear" w:color="auto" w:fill="auto"/>
          </w:tcPr>
          <w:p w14:paraId="652B830B" w14:textId="77777777" w:rsidR="002B6F47" w:rsidRPr="00463D9C" w:rsidRDefault="002B6F47" w:rsidP="00F2564D">
            <w:pPr>
              <w:autoSpaceDE w:val="0"/>
              <w:autoSpaceDN w:val="0"/>
              <w:adjustRightInd w:val="0"/>
              <w:jc w:val="center"/>
              <w:rPr>
                <w:rFonts w:ascii="Times New Roman" w:hAnsi="Times New Roman"/>
                <w:sz w:val="22"/>
                <w:szCs w:val="22"/>
              </w:rPr>
            </w:pPr>
          </w:p>
        </w:tc>
        <w:tc>
          <w:tcPr>
            <w:tcW w:w="1417" w:type="dxa"/>
            <w:tcBorders>
              <w:top w:val="single" w:sz="8" w:space="0" w:color="auto"/>
              <w:left w:val="nil"/>
              <w:bottom w:val="nil"/>
              <w:right w:val="single" w:sz="8" w:space="0" w:color="auto"/>
            </w:tcBorders>
            <w:shd w:val="clear" w:color="auto" w:fill="auto"/>
          </w:tcPr>
          <w:p w14:paraId="514F2A9E" w14:textId="77777777" w:rsidR="002B6F47" w:rsidRPr="00463D9C" w:rsidRDefault="002B6F47" w:rsidP="00F2564D">
            <w:pPr>
              <w:autoSpaceDE w:val="0"/>
              <w:autoSpaceDN w:val="0"/>
              <w:adjustRightInd w:val="0"/>
              <w:jc w:val="center"/>
              <w:rPr>
                <w:rFonts w:ascii="Times New Roman" w:hAnsi="Times New Roman"/>
                <w:sz w:val="22"/>
                <w:szCs w:val="22"/>
              </w:rPr>
            </w:pPr>
          </w:p>
        </w:tc>
        <w:tc>
          <w:tcPr>
            <w:tcW w:w="1354" w:type="dxa"/>
            <w:tcBorders>
              <w:top w:val="single" w:sz="8" w:space="0" w:color="auto"/>
              <w:left w:val="nil"/>
              <w:bottom w:val="nil"/>
              <w:right w:val="single" w:sz="8" w:space="0" w:color="auto"/>
            </w:tcBorders>
            <w:shd w:val="clear" w:color="auto" w:fill="auto"/>
          </w:tcPr>
          <w:p w14:paraId="6522BF45" w14:textId="77777777" w:rsidR="002B6F47" w:rsidRPr="00463D9C" w:rsidRDefault="002B6F47" w:rsidP="00F2564D">
            <w:pPr>
              <w:autoSpaceDE w:val="0"/>
              <w:autoSpaceDN w:val="0"/>
              <w:adjustRightInd w:val="0"/>
              <w:jc w:val="center"/>
              <w:rPr>
                <w:rFonts w:ascii="Times New Roman" w:hAnsi="Times New Roman"/>
                <w:sz w:val="22"/>
                <w:szCs w:val="22"/>
              </w:rPr>
            </w:pPr>
          </w:p>
        </w:tc>
      </w:tr>
      <w:tr w:rsidR="00A83BB6" w:rsidRPr="00463D9C" w14:paraId="1B4FEE1A" w14:textId="77777777" w:rsidTr="003B7F07">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77A4934F" w14:textId="77777777" w:rsidR="002B6F47" w:rsidRPr="00463D9C" w:rsidRDefault="001B38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0D015E" w:rsidRPr="00463D9C">
              <w:rPr>
                <w:rFonts w:ascii="Times New Roman" w:eastAsia="Times New Roman" w:hAnsi="Times New Roman"/>
                <w:sz w:val="22"/>
                <w:szCs w:val="22"/>
              </w:rPr>
              <w:t>2</w:t>
            </w:r>
            <w:r w:rsidR="00CF06D1" w:rsidRPr="00463D9C">
              <w:rPr>
                <w:rFonts w:ascii="Times New Roman" w:eastAsia="Times New Roman" w:hAnsi="Times New Roman"/>
                <w:sz w:val="22"/>
                <w:szCs w:val="22"/>
              </w:rPr>
              <w:t>6</w:t>
            </w:r>
            <w:r w:rsidR="002B6F47" w:rsidRPr="00463D9C">
              <w:rPr>
                <w:rFonts w:ascii="Times New Roman" w:eastAsia="Times New Roman" w:hAnsi="Times New Roman"/>
                <w:sz w:val="22"/>
                <w:szCs w:val="22"/>
              </w:rPr>
              <w:t>0</w:t>
            </w:r>
          </w:p>
        </w:tc>
        <w:tc>
          <w:tcPr>
            <w:tcW w:w="1189" w:type="dxa"/>
            <w:tcBorders>
              <w:top w:val="nil"/>
              <w:left w:val="nil"/>
              <w:bottom w:val="nil"/>
              <w:right w:val="single" w:sz="8" w:space="0" w:color="auto"/>
            </w:tcBorders>
            <w:shd w:val="clear" w:color="auto" w:fill="auto"/>
            <w:vAlign w:val="center"/>
          </w:tcPr>
          <w:p w14:paraId="7FB426D2" w14:textId="77777777" w:rsidR="002B6F47" w:rsidRPr="00463D9C" w:rsidRDefault="002B6F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644" w:type="dxa"/>
            <w:tcBorders>
              <w:top w:val="nil"/>
              <w:left w:val="nil"/>
              <w:bottom w:val="nil"/>
              <w:right w:val="single" w:sz="8" w:space="0" w:color="auto"/>
            </w:tcBorders>
            <w:shd w:val="clear" w:color="auto" w:fill="auto"/>
          </w:tcPr>
          <w:p w14:paraId="3D424C09" w14:textId="77777777" w:rsidR="002B6F47" w:rsidRPr="00463D9C" w:rsidRDefault="002B6F47" w:rsidP="00F2564D">
            <w:pPr>
              <w:autoSpaceDE w:val="0"/>
              <w:autoSpaceDN w:val="0"/>
              <w:adjustRightInd w:val="0"/>
              <w:rPr>
                <w:rFonts w:ascii="Times New Roman" w:hAnsi="Times New Roman"/>
                <w:iCs/>
                <w:sz w:val="22"/>
                <w:szCs w:val="22"/>
              </w:rPr>
            </w:pPr>
            <w:r w:rsidRPr="00463D9C">
              <w:rPr>
                <w:rFonts w:ascii="Times New Roman" w:hAnsi="Times New Roman"/>
                <w:iCs/>
                <w:sz w:val="22"/>
                <w:szCs w:val="22"/>
              </w:rPr>
              <w:t>Điện năng</w:t>
            </w:r>
          </w:p>
        </w:tc>
        <w:tc>
          <w:tcPr>
            <w:tcW w:w="992" w:type="dxa"/>
            <w:tcBorders>
              <w:top w:val="nil"/>
              <w:left w:val="nil"/>
              <w:bottom w:val="nil"/>
              <w:right w:val="single" w:sz="8" w:space="0" w:color="auto"/>
            </w:tcBorders>
            <w:shd w:val="clear" w:color="auto" w:fill="auto"/>
          </w:tcPr>
          <w:p w14:paraId="336BD7F4" w14:textId="77777777" w:rsidR="002B6F47" w:rsidRPr="00463D9C" w:rsidRDefault="00ED4781"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kwh</w:t>
            </w:r>
          </w:p>
        </w:tc>
        <w:tc>
          <w:tcPr>
            <w:tcW w:w="1418" w:type="dxa"/>
            <w:tcBorders>
              <w:top w:val="nil"/>
              <w:left w:val="nil"/>
              <w:bottom w:val="nil"/>
              <w:right w:val="single" w:sz="8" w:space="0" w:color="auto"/>
            </w:tcBorders>
            <w:shd w:val="clear" w:color="auto" w:fill="auto"/>
            <w:vAlign w:val="center"/>
          </w:tcPr>
          <w:p w14:paraId="4B486795" w14:textId="77777777" w:rsidR="002B6F47" w:rsidRPr="00463D9C" w:rsidRDefault="00376E84"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5,04</w:t>
            </w:r>
          </w:p>
        </w:tc>
        <w:tc>
          <w:tcPr>
            <w:tcW w:w="1417" w:type="dxa"/>
            <w:tcBorders>
              <w:top w:val="nil"/>
              <w:left w:val="nil"/>
              <w:bottom w:val="nil"/>
              <w:right w:val="single" w:sz="8" w:space="0" w:color="auto"/>
            </w:tcBorders>
            <w:shd w:val="clear" w:color="auto" w:fill="auto"/>
            <w:vAlign w:val="center"/>
          </w:tcPr>
          <w:p w14:paraId="33BAA4F5" w14:textId="77777777" w:rsidR="002B6F47" w:rsidRPr="00463D9C" w:rsidRDefault="00376E84" w:rsidP="00F2564D">
            <w:pPr>
              <w:jc w:val="center"/>
              <w:rPr>
                <w:sz w:val="22"/>
                <w:szCs w:val="22"/>
              </w:rPr>
            </w:pPr>
            <w:r w:rsidRPr="00463D9C">
              <w:rPr>
                <w:rFonts w:ascii="Times New Roman" w:hAnsi="Times New Roman"/>
                <w:sz w:val="22"/>
                <w:szCs w:val="22"/>
              </w:rPr>
              <w:t>59,57</w:t>
            </w:r>
          </w:p>
        </w:tc>
        <w:tc>
          <w:tcPr>
            <w:tcW w:w="1354" w:type="dxa"/>
            <w:tcBorders>
              <w:top w:val="nil"/>
              <w:left w:val="nil"/>
              <w:bottom w:val="nil"/>
              <w:right w:val="single" w:sz="8" w:space="0" w:color="auto"/>
            </w:tcBorders>
            <w:shd w:val="clear" w:color="auto" w:fill="auto"/>
            <w:vAlign w:val="center"/>
          </w:tcPr>
          <w:p w14:paraId="1A571F13" w14:textId="77777777" w:rsidR="002B6F47" w:rsidRPr="00463D9C" w:rsidRDefault="002F4654" w:rsidP="00F2564D">
            <w:pPr>
              <w:jc w:val="center"/>
              <w:rPr>
                <w:sz w:val="22"/>
                <w:szCs w:val="22"/>
              </w:rPr>
            </w:pPr>
            <w:r w:rsidRPr="00463D9C">
              <w:rPr>
                <w:rFonts w:ascii="Times New Roman" w:hAnsi="Times New Roman"/>
                <w:sz w:val="22"/>
                <w:szCs w:val="22"/>
              </w:rPr>
              <w:t>0,19</w:t>
            </w:r>
          </w:p>
        </w:tc>
      </w:tr>
      <w:tr w:rsidR="00A83BB6" w:rsidRPr="00463D9C" w14:paraId="5F45107A" w14:textId="77777777" w:rsidTr="003B7F07">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646E18E2" w14:textId="77777777" w:rsidR="00DF53F9" w:rsidRPr="00463D9C" w:rsidRDefault="00DF53F9" w:rsidP="00F2564D">
            <w:pPr>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6EBD9434"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644" w:type="dxa"/>
            <w:tcBorders>
              <w:top w:val="nil"/>
              <w:left w:val="nil"/>
              <w:bottom w:val="nil"/>
              <w:right w:val="single" w:sz="8" w:space="0" w:color="auto"/>
            </w:tcBorders>
            <w:shd w:val="clear" w:color="auto" w:fill="auto"/>
          </w:tcPr>
          <w:p w14:paraId="79EB83A0" w14:textId="77777777" w:rsidR="00DF53F9" w:rsidRPr="00463D9C" w:rsidRDefault="00DF53F9" w:rsidP="00F2564D">
            <w:pPr>
              <w:autoSpaceDE w:val="0"/>
              <w:autoSpaceDN w:val="0"/>
              <w:adjustRightInd w:val="0"/>
              <w:rPr>
                <w:rFonts w:ascii="Times New Roman" w:hAnsi="Times New Roman"/>
                <w:iCs/>
                <w:sz w:val="22"/>
                <w:szCs w:val="22"/>
              </w:rPr>
            </w:pPr>
            <w:r w:rsidRPr="00463D9C">
              <w:rPr>
                <w:rFonts w:ascii="Times New Roman" w:hAnsi="Times New Roman"/>
                <w:iCs/>
                <w:sz w:val="22"/>
                <w:szCs w:val="22"/>
              </w:rPr>
              <w:t>Vật liệu khác</w:t>
            </w:r>
          </w:p>
        </w:tc>
        <w:tc>
          <w:tcPr>
            <w:tcW w:w="992" w:type="dxa"/>
            <w:tcBorders>
              <w:top w:val="nil"/>
              <w:left w:val="nil"/>
              <w:bottom w:val="nil"/>
              <w:right w:val="single" w:sz="8" w:space="0" w:color="auto"/>
            </w:tcBorders>
            <w:shd w:val="clear" w:color="auto" w:fill="auto"/>
          </w:tcPr>
          <w:p w14:paraId="5B259153"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w:t>
            </w:r>
          </w:p>
        </w:tc>
        <w:tc>
          <w:tcPr>
            <w:tcW w:w="1418" w:type="dxa"/>
            <w:tcBorders>
              <w:top w:val="nil"/>
              <w:left w:val="nil"/>
              <w:bottom w:val="nil"/>
              <w:right w:val="single" w:sz="8" w:space="0" w:color="auto"/>
            </w:tcBorders>
            <w:shd w:val="clear" w:color="auto" w:fill="auto"/>
            <w:vAlign w:val="center"/>
          </w:tcPr>
          <w:p w14:paraId="4B451543"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5</w:t>
            </w:r>
          </w:p>
        </w:tc>
        <w:tc>
          <w:tcPr>
            <w:tcW w:w="1417" w:type="dxa"/>
            <w:tcBorders>
              <w:top w:val="nil"/>
              <w:left w:val="nil"/>
              <w:bottom w:val="nil"/>
              <w:right w:val="single" w:sz="8" w:space="0" w:color="auto"/>
            </w:tcBorders>
            <w:shd w:val="clear" w:color="auto" w:fill="auto"/>
            <w:vAlign w:val="center"/>
          </w:tcPr>
          <w:p w14:paraId="344D8BB3"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5</w:t>
            </w:r>
          </w:p>
        </w:tc>
        <w:tc>
          <w:tcPr>
            <w:tcW w:w="1354" w:type="dxa"/>
            <w:tcBorders>
              <w:top w:val="nil"/>
              <w:left w:val="nil"/>
              <w:bottom w:val="nil"/>
              <w:right w:val="single" w:sz="8" w:space="0" w:color="auto"/>
            </w:tcBorders>
            <w:shd w:val="clear" w:color="auto" w:fill="auto"/>
            <w:vAlign w:val="center"/>
          </w:tcPr>
          <w:p w14:paraId="1DF51C22"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5</w:t>
            </w:r>
          </w:p>
        </w:tc>
      </w:tr>
      <w:tr w:rsidR="00A83BB6" w:rsidRPr="00463D9C" w14:paraId="2CAFC3F1" w14:textId="77777777" w:rsidTr="003B7F07">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77960723" w14:textId="77777777" w:rsidR="00DF53F9" w:rsidRPr="00463D9C" w:rsidRDefault="00DF53F9" w:rsidP="00F2564D">
            <w:pPr>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519CBC5B"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nhựa</w:t>
            </w:r>
          </w:p>
        </w:tc>
        <w:tc>
          <w:tcPr>
            <w:tcW w:w="2644" w:type="dxa"/>
            <w:tcBorders>
              <w:top w:val="nil"/>
              <w:left w:val="nil"/>
              <w:bottom w:val="nil"/>
              <w:right w:val="single" w:sz="8" w:space="0" w:color="auto"/>
            </w:tcBorders>
            <w:shd w:val="clear" w:color="auto" w:fill="auto"/>
          </w:tcPr>
          <w:p w14:paraId="04F2C59B" w14:textId="77777777" w:rsidR="00DF53F9" w:rsidRPr="00463D9C" w:rsidRDefault="00DF53F9" w:rsidP="00F2564D">
            <w:pPr>
              <w:autoSpaceDE w:val="0"/>
              <w:autoSpaceDN w:val="0"/>
              <w:adjustRightInd w:val="0"/>
              <w:rPr>
                <w:rFonts w:ascii="Times New Roman" w:hAnsi="Times New Roman"/>
                <w:i/>
                <w:iCs/>
                <w:sz w:val="22"/>
                <w:szCs w:val="22"/>
              </w:rPr>
            </w:pPr>
            <w:r w:rsidRPr="00463D9C">
              <w:rPr>
                <w:rFonts w:ascii="Times New Roman" w:hAnsi="Times New Roman"/>
                <w:i/>
                <w:iCs/>
                <w:sz w:val="22"/>
                <w:szCs w:val="22"/>
              </w:rPr>
              <w:t>Nhân công</w:t>
            </w:r>
          </w:p>
        </w:tc>
        <w:tc>
          <w:tcPr>
            <w:tcW w:w="992" w:type="dxa"/>
            <w:tcBorders>
              <w:top w:val="nil"/>
              <w:left w:val="nil"/>
              <w:bottom w:val="nil"/>
              <w:right w:val="single" w:sz="8" w:space="0" w:color="auto"/>
            </w:tcBorders>
            <w:shd w:val="clear" w:color="auto" w:fill="auto"/>
          </w:tcPr>
          <w:p w14:paraId="709376EA" w14:textId="77777777" w:rsidR="00DF53F9" w:rsidRPr="00463D9C" w:rsidRDefault="00DF53F9" w:rsidP="00F2564D">
            <w:pPr>
              <w:autoSpaceDE w:val="0"/>
              <w:autoSpaceDN w:val="0"/>
              <w:adjustRightInd w:val="0"/>
              <w:jc w:val="center"/>
              <w:rPr>
                <w:rFonts w:ascii="Times New Roman" w:hAnsi="Times New Roman"/>
                <w:sz w:val="22"/>
                <w:szCs w:val="22"/>
              </w:rPr>
            </w:pPr>
          </w:p>
        </w:tc>
        <w:tc>
          <w:tcPr>
            <w:tcW w:w="1418" w:type="dxa"/>
            <w:tcBorders>
              <w:top w:val="nil"/>
              <w:left w:val="nil"/>
              <w:bottom w:val="nil"/>
              <w:right w:val="single" w:sz="8" w:space="0" w:color="auto"/>
            </w:tcBorders>
            <w:shd w:val="clear" w:color="auto" w:fill="auto"/>
            <w:vAlign w:val="center"/>
          </w:tcPr>
          <w:p w14:paraId="6445E445" w14:textId="77777777" w:rsidR="00DF53F9" w:rsidRPr="00463D9C" w:rsidRDefault="00DF53F9" w:rsidP="00F2564D">
            <w:pPr>
              <w:autoSpaceDE w:val="0"/>
              <w:autoSpaceDN w:val="0"/>
              <w:adjustRightInd w:val="0"/>
              <w:jc w:val="center"/>
              <w:rPr>
                <w:rFonts w:ascii="Times New Roman" w:hAnsi="Times New Roman"/>
                <w:sz w:val="22"/>
                <w:szCs w:val="22"/>
              </w:rPr>
            </w:pPr>
          </w:p>
        </w:tc>
        <w:tc>
          <w:tcPr>
            <w:tcW w:w="1417" w:type="dxa"/>
            <w:tcBorders>
              <w:top w:val="nil"/>
              <w:left w:val="nil"/>
              <w:bottom w:val="nil"/>
              <w:right w:val="single" w:sz="8" w:space="0" w:color="auto"/>
            </w:tcBorders>
            <w:shd w:val="clear" w:color="auto" w:fill="auto"/>
            <w:vAlign w:val="center"/>
          </w:tcPr>
          <w:p w14:paraId="68530F3E" w14:textId="77777777" w:rsidR="00DF53F9" w:rsidRPr="00463D9C" w:rsidRDefault="00DF53F9" w:rsidP="00F2564D">
            <w:pPr>
              <w:autoSpaceDE w:val="0"/>
              <w:autoSpaceDN w:val="0"/>
              <w:adjustRightInd w:val="0"/>
              <w:jc w:val="center"/>
              <w:rPr>
                <w:rFonts w:ascii="Times New Roman" w:hAnsi="Times New Roman"/>
                <w:sz w:val="22"/>
                <w:szCs w:val="22"/>
              </w:rPr>
            </w:pPr>
          </w:p>
        </w:tc>
        <w:tc>
          <w:tcPr>
            <w:tcW w:w="1354" w:type="dxa"/>
            <w:tcBorders>
              <w:top w:val="nil"/>
              <w:left w:val="nil"/>
              <w:bottom w:val="nil"/>
              <w:right w:val="single" w:sz="8" w:space="0" w:color="auto"/>
            </w:tcBorders>
            <w:shd w:val="clear" w:color="auto" w:fill="auto"/>
            <w:vAlign w:val="center"/>
          </w:tcPr>
          <w:p w14:paraId="557CB81B" w14:textId="77777777" w:rsidR="00DF53F9" w:rsidRPr="00463D9C" w:rsidRDefault="00DF53F9" w:rsidP="00F2564D">
            <w:pPr>
              <w:autoSpaceDE w:val="0"/>
              <w:autoSpaceDN w:val="0"/>
              <w:adjustRightInd w:val="0"/>
              <w:jc w:val="center"/>
              <w:rPr>
                <w:rFonts w:ascii="Times New Roman" w:hAnsi="Times New Roman"/>
                <w:sz w:val="22"/>
                <w:szCs w:val="22"/>
              </w:rPr>
            </w:pPr>
          </w:p>
        </w:tc>
      </w:tr>
      <w:tr w:rsidR="00A83BB6" w:rsidRPr="00463D9C" w14:paraId="202CC3C0" w14:textId="77777777" w:rsidTr="003B7F07">
        <w:trPr>
          <w:trHeight w:val="300"/>
          <w:jc w:val="center"/>
        </w:trPr>
        <w:tc>
          <w:tcPr>
            <w:tcW w:w="953" w:type="dxa"/>
            <w:tcBorders>
              <w:top w:val="nil"/>
              <w:left w:val="single" w:sz="8" w:space="0" w:color="auto"/>
              <w:bottom w:val="nil"/>
              <w:right w:val="single" w:sz="8" w:space="0" w:color="auto"/>
            </w:tcBorders>
            <w:shd w:val="clear" w:color="auto" w:fill="auto"/>
            <w:vAlign w:val="center"/>
            <w:hideMark/>
          </w:tcPr>
          <w:p w14:paraId="6DFCD01C" w14:textId="77777777" w:rsidR="00DF53F9" w:rsidRPr="00463D9C" w:rsidRDefault="00DF53F9" w:rsidP="00F2564D">
            <w:pPr>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16C8C107"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đường</w:t>
            </w:r>
          </w:p>
        </w:tc>
        <w:tc>
          <w:tcPr>
            <w:tcW w:w="2644" w:type="dxa"/>
            <w:tcBorders>
              <w:top w:val="nil"/>
              <w:left w:val="nil"/>
              <w:bottom w:val="nil"/>
              <w:right w:val="single" w:sz="8" w:space="0" w:color="auto"/>
            </w:tcBorders>
            <w:shd w:val="clear" w:color="auto" w:fill="auto"/>
            <w:hideMark/>
          </w:tcPr>
          <w:p w14:paraId="2EA1F0F3" w14:textId="77777777" w:rsidR="00DF53F9" w:rsidRPr="00463D9C" w:rsidRDefault="00DF53F9"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Công nhân 4,0/7</w:t>
            </w:r>
          </w:p>
        </w:tc>
        <w:tc>
          <w:tcPr>
            <w:tcW w:w="992" w:type="dxa"/>
            <w:tcBorders>
              <w:top w:val="nil"/>
              <w:left w:val="nil"/>
              <w:bottom w:val="nil"/>
              <w:right w:val="single" w:sz="8" w:space="0" w:color="auto"/>
            </w:tcBorders>
            <w:shd w:val="clear" w:color="auto" w:fill="auto"/>
            <w:hideMark/>
          </w:tcPr>
          <w:p w14:paraId="15A57817"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công</w:t>
            </w:r>
          </w:p>
        </w:tc>
        <w:tc>
          <w:tcPr>
            <w:tcW w:w="1418" w:type="dxa"/>
            <w:tcBorders>
              <w:top w:val="nil"/>
              <w:left w:val="nil"/>
              <w:bottom w:val="nil"/>
              <w:right w:val="single" w:sz="8" w:space="0" w:color="auto"/>
            </w:tcBorders>
            <w:shd w:val="clear" w:color="auto" w:fill="auto"/>
            <w:vAlign w:val="center"/>
          </w:tcPr>
          <w:p w14:paraId="07FCCDB8"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0,194</w:t>
            </w:r>
          </w:p>
        </w:tc>
        <w:tc>
          <w:tcPr>
            <w:tcW w:w="1417" w:type="dxa"/>
            <w:tcBorders>
              <w:top w:val="nil"/>
              <w:left w:val="nil"/>
              <w:bottom w:val="nil"/>
              <w:right w:val="single" w:sz="8" w:space="0" w:color="auto"/>
            </w:tcBorders>
            <w:shd w:val="clear" w:color="auto" w:fill="auto"/>
            <w:vAlign w:val="center"/>
          </w:tcPr>
          <w:p w14:paraId="086CCAA3"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1,795</w:t>
            </w:r>
          </w:p>
        </w:tc>
        <w:tc>
          <w:tcPr>
            <w:tcW w:w="1354" w:type="dxa"/>
            <w:tcBorders>
              <w:top w:val="nil"/>
              <w:left w:val="nil"/>
              <w:bottom w:val="nil"/>
              <w:right w:val="single" w:sz="8" w:space="0" w:color="auto"/>
            </w:tcBorders>
            <w:shd w:val="clear" w:color="auto" w:fill="auto"/>
            <w:vAlign w:val="center"/>
          </w:tcPr>
          <w:p w14:paraId="50A68AEF"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0,081</w:t>
            </w:r>
          </w:p>
        </w:tc>
      </w:tr>
      <w:tr w:rsidR="00A83BB6" w:rsidRPr="00463D9C" w14:paraId="783F7693" w14:textId="77777777" w:rsidTr="00C355F0">
        <w:trPr>
          <w:trHeight w:val="332"/>
          <w:jc w:val="center"/>
        </w:trPr>
        <w:tc>
          <w:tcPr>
            <w:tcW w:w="953" w:type="dxa"/>
            <w:tcBorders>
              <w:top w:val="nil"/>
              <w:left w:val="single" w:sz="8" w:space="0" w:color="auto"/>
              <w:bottom w:val="nil"/>
              <w:right w:val="single" w:sz="8" w:space="0" w:color="auto"/>
            </w:tcBorders>
            <w:shd w:val="clear" w:color="auto" w:fill="auto"/>
            <w:vAlign w:val="center"/>
            <w:hideMark/>
          </w:tcPr>
          <w:p w14:paraId="705E56D1"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9" w:type="dxa"/>
            <w:tcBorders>
              <w:top w:val="nil"/>
              <w:left w:val="nil"/>
              <w:bottom w:val="nil"/>
              <w:right w:val="single" w:sz="8" w:space="0" w:color="auto"/>
            </w:tcBorders>
            <w:shd w:val="clear" w:color="auto" w:fill="auto"/>
            <w:vAlign w:val="center"/>
          </w:tcPr>
          <w:p w14:paraId="6E35875C"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Polime</w:t>
            </w:r>
          </w:p>
        </w:tc>
        <w:tc>
          <w:tcPr>
            <w:tcW w:w="2644" w:type="dxa"/>
            <w:tcBorders>
              <w:top w:val="nil"/>
              <w:left w:val="nil"/>
              <w:bottom w:val="nil"/>
              <w:right w:val="single" w:sz="8" w:space="0" w:color="auto"/>
            </w:tcBorders>
            <w:shd w:val="clear" w:color="auto" w:fill="auto"/>
            <w:hideMark/>
          </w:tcPr>
          <w:p w14:paraId="1696C2F2" w14:textId="77777777" w:rsidR="00DF53F9" w:rsidRPr="00463D9C" w:rsidRDefault="00DF53F9" w:rsidP="00F2564D">
            <w:pPr>
              <w:autoSpaceDE w:val="0"/>
              <w:autoSpaceDN w:val="0"/>
              <w:adjustRightInd w:val="0"/>
              <w:rPr>
                <w:rFonts w:ascii="Times New Roman" w:hAnsi="Times New Roman"/>
                <w:i/>
                <w:iCs/>
                <w:sz w:val="22"/>
                <w:szCs w:val="22"/>
              </w:rPr>
            </w:pPr>
            <w:r w:rsidRPr="00463D9C">
              <w:rPr>
                <w:rFonts w:ascii="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hideMark/>
          </w:tcPr>
          <w:p w14:paraId="30C16E65" w14:textId="77777777" w:rsidR="00DF53F9" w:rsidRPr="00463D9C" w:rsidRDefault="00DF53F9" w:rsidP="00F2564D">
            <w:pPr>
              <w:autoSpaceDE w:val="0"/>
              <w:autoSpaceDN w:val="0"/>
              <w:adjustRightInd w:val="0"/>
              <w:jc w:val="center"/>
              <w:rPr>
                <w:rFonts w:ascii="Times New Roman" w:hAnsi="Times New Roman"/>
                <w:sz w:val="22"/>
                <w:szCs w:val="22"/>
              </w:rPr>
            </w:pPr>
          </w:p>
        </w:tc>
        <w:tc>
          <w:tcPr>
            <w:tcW w:w="1418" w:type="dxa"/>
            <w:tcBorders>
              <w:top w:val="nil"/>
              <w:left w:val="nil"/>
              <w:bottom w:val="nil"/>
              <w:right w:val="single" w:sz="8" w:space="0" w:color="auto"/>
            </w:tcBorders>
            <w:shd w:val="clear" w:color="auto" w:fill="auto"/>
            <w:vAlign w:val="center"/>
          </w:tcPr>
          <w:p w14:paraId="07B4E02D" w14:textId="77777777" w:rsidR="00DF53F9" w:rsidRPr="00463D9C" w:rsidRDefault="00DF53F9" w:rsidP="00F2564D">
            <w:pPr>
              <w:autoSpaceDE w:val="0"/>
              <w:autoSpaceDN w:val="0"/>
              <w:adjustRightInd w:val="0"/>
              <w:jc w:val="center"/>
              <w:rPr>
                <w:rFonts w:ascii="Times New Roman" w:hAnsi="Times New Roman"/>
                <w:sz w:val="22"/>
                <w:szCs w:val="22"/>
              </w:rPr>
            </w:pPr>
          </w:p>
        </w:tc>
        <w:tc>
          <w:tcPr>
            <w:tcW w:w="1417" w:type="dxa"/>
            <w:tcBorders>
              <w:top w:val="nil"/>
              <w:left w:val="nil"/>
              <w:bottom w:val="nil"/>
              <w:right w:val="single" w:sz="8" w:space="0" w:color="auto"/>
            </w:tcBorders>
            <w:shd w:val="clear" w:color="auto" w:fill="auto"/>
            <w:vAlign w:val="center"/>
          </w:tcPr>
          <w:p w14:paraId="4108DCC3" w14:textId="77777777" w:rsidR="00DF53F9" w:rsidRPr="00463D9C" w:rsidRDefault="00DF53F9" w:rsidP="00F2564D">
            <w:pPr>
              <w:autoSpaceDE w:val="0"/>
              <w:autoSpaceDN w:val="0"/>
              <w:adjustRightInd w:val="0"/>
              <w:jc w:val="center"/>
              <w:rPr>
                <w:rFonts w:ascii="Times New Roman" w:hAnsi="Times New Roman"/>
                <w:sz w:val="22"/>
                <w:szCs w:val="22"/>
              </w:rPr>
            </w:pPr>
          </w:p>
        </w:tc>
        <w:tc>
          <w:tcPr>
            <w:tcW w:w="1354" w:type="dxa"/>
            <w:tcBorders>
              <w:top w:val="nil"/>
              <w:left w:val="nil"/>
              <w:bottom w:val="nil"/>
              <w:right w:val="single" w:sz="8" w:space="0" w:color="auto"/>
            </w:tcBorders>
            <w:shd w:val="clear" w:color="auto" w:fill="auto"/>
            <w:vAlign w:val="center"/>
          </w:tcPr>
          <w:p w14:paraId="0C0A0A72" w14:textId="77777777" w:rsidR="00DF53F9" w:rsidRPr="00463D9C" w:rsidRDefault="00DF53F9" w:rsidP="00F2564D">
            <w:pPr>
              <w:autoSpaceDE w:val="0"/>
              <w:autoSpaceDN w:val="0"/>
              <w:adjustRightInd w:val="0"/>
              <w:jc w:val="center"/>
              <w:rPr>
                <w:rFonts w:ascii="Times New Roman" w:hAnsi="Times New Roman"/>
                <w:sz w:val="22"/>
                <w:szCs w:val="22"/>
              </w:rPr>
            </w:pPr>
          </w:p>
        </w:tc>
      </w:tr>
      <w:tr w:rsidR="00A83BB6" w:rsidRPr="00463D9C" w14:paraId="316B7532" w14:textId="77777777" w:rsidTr="003B7F07">
        <w:trPr>
          <w:trHeight w:val="300"/>
          <w:jc w:val="center"/>
        </w:trPr>
        <w:tc>
          <w:tcPr>
            <w:tcW w:w="953" w:type="dxa"/>
            <w:tcBorders>
              <w:top w:val="nil"/>
              <w:left w:val="single" w:sz="8" w:space="0" w:color="auto"/>
              <w:bottom w:val="nil"/>
              <w:right w:val="single" w:sz="8" w:space="0" w:color="auto"/>
            </w:tcBorders>
            <w:shd w:val="clear" w:color="auto" w:fill="auto"/>
            <w:vAlign w:val="center"/>
            <w:hideMark/>
          </w:tcPr>
          <w:p w14:paraId="35B4EA53"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9" w:type="dxa"/>
            <w:tcBorders>
              <w:top w:val="nil"/>
              <w:left w:val="nil"/>
              <w:bottom w:val="nil"/>
              <w:right w:val="single" w:sz="8" w:space="0" w:color="auto"/>
            </w:tcBorders>
            <w:shd w:val="clear" w:color="auto" w:fill="auto"/>
            <w:vAlign w:val="center"/>
            <w:hideMark/>
          </w:tcPr>
          <w:p w14:paraId="788E54FB"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4" w:type="dxa"/>
            <w:tcBorders>
              <w:top w:val="nil"/>
              <w:left w:val="nil"/>
              <w:bottom w:val="nil"/>
              <w:right w:val="single" w:sz="8" w:space="0" w:color="auto"/>
            </w:tcBorders>
            <w:shd w:val="clear" w:color="auto" w:fill="auto"/>
            <w:hideMark/>
          </w:tcPr>
          <w:p w14:paraId="075F116E" w14:textId="77777777" w:rsidR="00DF53F9" w:rsidRPr="00463D9C" w:rsidRDefault="00DF53F9" w:rsidP="00F2564D">
            <w:pPr>
              <w:autoSpaceDE w:val="0"/>
              <w:autoSpaceDN w:val="0"/>
              <w:adjustRightInd w:val="0"/>
              <w:jc w:val="both"/>
              <w:rPr>
                <w:rFonts w:ascii="Times New Roman" w:hAnsi="Times New Roman"/>
                <w:sz w:val="22"/>
                <w:szCs w:val="22"/>
              </w:rPr>
            </w:pPr>
            <w:r w:rsidRPr="00463D9C">
              <w:rPr>
                <w:rFonts w:ascii="Times New Roman" w:hAnsi="Times New Roman"/>
                <w:sz w:val="22"/>
                <w:szCs w:val="22"/>
              </w:rPr>
              <w:t>Máy đo độ đàn hồi</w:t>
            </w:r>
          </w:p>
        </w:tc>
        <w:tc>
          <w:tcPr>
            <w:tcW w:w="992" w:type="dxa"/>
            <w:tcBorders>
              <w:top w:val="nil"/>
              <w:left w:val="nil"/>
              <w:bottom w:val="nil"/>
              <w:right w:val="single" w:sz="8" w:space="0" w:color="auto"/>
            </w:tcBorders>
            <w:shd w:val="clear" w:color="auto" w:fill="auto"/>
            <w:hideMark/>
          </w:tcPr>
          <w:p w14:paraId="652C6055"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ca</w:t>
            </w:r>
          </w:p>
        </w:tc>
        <w:tc>
          <w:tcPr>
            <w:tcW w:w="1418" w:type="dxa"/>
            <w:tcBorders>
              <w:top w:val="nil"/>
              <w:left w:val="nil"/>
              <w:bottom w:val="nil"/>
              <w:right w:val="single" w:sz="8" w:space="0" w:color="auto"/>
            </w:tcBorders>
            <w:shd w:val="clear" w:color="auto" w:fill="auto"/>
            <w:vAlign w:val="center"/>
          </w:tcPr>
          <w:p w14:paraId="72787FA2"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0,164</w:t>
            </w:r>
          </w:p>
        </w:tc>
        <w:tc>
          <w:tcPr>
            <w:tcW w:w="1417" w:type="dxa"/>
            <w:tcBorders>
              <w:top w:val="nil"/>
              <w:left w:val="nil"/>
              <w:bottom w:val="nil"/>
              <w:right w:val="single" w:sz="8" w:space="0" w:color="auto"/>
            </w:tcBorders>
            <w:shd w:val="clear" w:color="auto" w:fill="auto"/>
            <w:vAlign w:val="center"/>
          </w:tcPr>
          <w:p w14:paraId="13C55321" w14:textId="77777777" w:rsidR="00DF53F9" w:rsidRPr="00463D9C" w:rsidRDefault="00DF53F9" w:rsidP="00F2564D">
            <w:pPr>
              <w:jc w:val="center"/>
              <w:rPr>
                <w:sz w:val="22"/>
                <w:szCs w:val="22"/>
              </w:rPr>
            </w:pPr>
            <w:r w:rsidRPr="00463D9C">
              <w:rPr>
                <w:rFonts w:ascii="Times New Roman" w:eastAsia="Times New Roman" w:hAnsi="Times New Roman"/>
                <w:sz w:val="22"/>
                <w:szCs w:val="22"/>
              </w:rPr>
              <w:t>-</w:t>
            </w:r>
          </w:p>
        </w:tc>
        <w:tc>
          <w:tcPr>
            <w:tcW w:w="1354" w:type="dxa"/>
            <w:tcBorders>
              <w:top w:val="nil"/>
              <w:left w:val="nil"/>
              <w:bottom w:val="nil"/>
              <w:right w:val="single" w:sz="8" w:space="0" w:color="auto"/>
            </w:tcBorders>
            <w:shd w:val="clear" w:color="auto" w:fill="auto"/>
            <w:vAlign w:val="center"/>
          </w:tcPr>
          <w:p w14:paraId="1412D469" w14:textId="77777777" w:rsidR="00DF53F9" w:rsidRPr="00463D9C" w:rsidRDefault="00DF53F9" w:rsidP="00F2564D">
            <w:pPr>
              <w:jc w:val="center"/>
              <w:rPr>
                <w:sz w:val="22"/>
                <w:szCs w:val="22"/>
              </w:rPr>
            </w:pPr>
            <w:r w:rsidRPr="00463D9C">
              <w:rPr>
                <w:rFonts w:ascii="Times New Roman" w:eastAsia="Times New Roman" w:hAnsi="Times New Roman"/>
                <w:sz w:val="22"/>
                <w:szCs w:val="22"/>
              </w:rPr>
              <w:t>-</w:t>
            </w:r>
          </w:p>
        </w:tc>
      </w:tr>
      <w:tr w:rsidR="00A83BB6" w:rsidRPr="00463D9C" w14:paraId="6E84771B" w14:textId="77777777" w:rsidTr="003B7F07">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027BC9B9" w14:textId="77777777" w:rsidR="00DF53F9" w:rsidRPr="00463D9C" w:rsidRDefault="00DF53F9" w:rsidP="00F2564D">
            <w:pPr>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61F6676A" w14:textId="77777777" w:rsidR="00DF53F9" w:rsidRPr="00463D9C" w:rsidRDefault="00DF53F9" w:rsidP="00F2564D">
            <w:pPr>
              <w:jc w:val="center"/>
              <w:rPr>
                <w:rFonts w:ascii="Times New Roman" w:eastAsia="Times New Roman" w:hAnsi="Times New Roman"/>
                <w:sz w:val="22"/>
                <w:szCs w:val="22"/>
              </w:rPr>
            </w:pPr>
          </w:p>
        </w:tc>
        <w:tc>
          <w:tcPr>
            <w:tcW w:w="2644" w:type="dxa"/>
            <w:tcBorders>
              <w:top w:val="nil"/>
              <w:left w:val="nil"/>
              <w:bottom w:val="nil"/>
              <w:right w:val="single" w:sz="8" w:space="0" w:color="auto"/>
            </w:tcBorders>
            <w:shd w:val="clear" w:color="auto" w:fill="auto"/>
          </w:tcPr>
          <w:p w14:paraId="44EA49F7" w14:textId="77777777" w:rsidR="00DF53F9" w:rsidRPr="00463D9C" w:rsidRDefault="00DF53F9"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Thiết bị gia nhiệt vòng và bi</w:t>
            </w:r>
          </w:p>
        </w:tc>
        <w:tc>
          <w:tcPr>
            <w:tcW w:w="992" w:type="dxa"/>
            <w:tcBorders>
              <w:top w:val="nil"/>
              <w:left w:val="nil"/>
              <w:bottom w:val="nil"/>
              <w:right w:val="single" w:sz="8" w:space="0" w:color="auto"/>
            </w:tcBorders>
            <w:shd w:val="clear" w:color="auto" w:fill="auto"/>
          </w:tcPr>
          <w:p w14:paraId="6B246E42" w14:textId="77777777" w:rsidR="00DF53F9" w:rsidRPr="00463D9C" w:rsidRDefault="00DF53F9"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ca</w:t>
            </w:r>
          </w:p>
        </w:tc>
        <w:tc>
          <w:tcPr>
            <w:tcW w:w="1418" w:type="dxa"/>
            <w:tcBorders>
              <w:top w:val="nil"/>
              <w:left w:val="nil"/>
              <w:bottom w:val="nil"/>
              <w:right w:val="single" w:sz="8" w:space="0" w:color="auto"/>
            </w:tcBorders>
            <w:shd w:val="clear" w:color="auto" w:fill="auto"/>
            <w:vAlign w:val="center"/>
          </w:tcPr>
          <w:p w14:paraId="6FA6B889" w14:textId="77777777" w:rsidR="00DF53F9" w:rsidRPr="00463D9C" w:rsidRDefault="00DF53F9" w:rsidP="00F2564D">
            <w:pPr>
              <w:jc w:val="center"/>
              <w:rPr>
                <w:sz w:val="22"/>
                <w:szCs w:val="22"/>
              </w:rP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tcPr>
          <w:p w14:paraId="6A024299" w14:textId="77777777" w:rsidR="00DF53F9" w:rsidRPr="00463D9C" w:rsidRDefault="00DF53F9"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0,066</w:t>
            </w:r>
          </w:p>
        </w:tc>
        <w:tc>
          <w:tcPr>
            <w:tcW w:w="1354" w:type="dxa"/>
            <w:tcBorders>
              <w:top w:val="nil"/>
              <w:left w:val="nil"/>
              <w:bottom w:val="nil"/>
              <w:right w:val="single" w:sz="8" w:space="0" w:color="auto"/>
            </w:tcBorders>
            <w:shd w:val="clear" w:color="auto" w:fill="auto"/>
            <w:vAlign w:val="center"/>
          </w:tcPr>
          <w:p w14:paraId="73C1D7E6" w14:textId="77777777" w:rsidR="00DF53F9" w:rsidRPr="00463D9C" w:rsidRDefault="00DF53F9" w:rsidP="00F2564D">
            <w:pPr>
              <w:autoSpaceDE w:val="0"/>
              <w:autoSpaceDN w:val="0"/>
              <w:adjustRightInd w:val="0"/>
              <w:spacing w:before="120"/>
              <w:jc w:val="center"/>
              <w:rPr>
                <w:rFonts w:ascii="Times New Roman" w:hAnsi="Times New Roman"/>
                <w:bCs/>
                <w:iCs/>
                <w:sz w:val="22"/>
                <w:szCs w:val="22"/>
              </w:rPr>
            </w:pPr>
            <w:r w:rsidRPr="00463D9C">
              <w:rPr>
                <w:rFonts w:ascii="Times New Roman" w:eastAsia="Times New Roman" w:hAnsi="Times New Roman"/>
                <w:sz w:val="22"/>
                <w:szCs w:val="22"/>
              </w:rPr>
              <w:t>-</w:t>
            </w:r>
          </w:p>
        </w:tc>
      </w:tr>
      <w:tr w:rsidR="00A83BB6" w:rsidRPr="00463D9C" w14:paraId="0DD65A3E" w14:textId="77777777" w:rsidTr="00C355F0">
        <w:trPr>
          <w:trHeight w:val="334"/>
          <w:jc w:val="center"/>
        </w:trPr>
        <w:tc>
          <w:tcPr>
            <w:tcW w:w="953" w:type="dxa"/>
            <w:tcBorders>
              <w:top w:val="nil"/>
              <w:left w:val="single" w:sz="8" w:space="0" w:color="auto"/>
              <w:bottom w:val="nil"/>
              <w:right w:val="single" w:sz="8" w:space="0" w:color="auto"/>
            </w:tcBorders>
            <w:shd w:val="clear" w:color="auto" w:fill="auto"/>
            <w:vAlign w:val="center"/>
            <w:hideMark/>
          </w:tcPr>
          <w:p w14:paraId="6ADA3E04"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9" w:type="dxa"/>
            <w:tcBorders>
              <w:top w:val="nil"/>
              <w:left w:val="nil"/>
              <w:bottom w:val="nil"/>
              <w:right w:val="single" w:sz="8" w:space="0" w:color="auto"/>
            </w:tcBorders>
            <w:shd w:val="clear" w:color="auto" w:fill="auto"/>
            <w:vAlign w:val="center"/>
            <w:hideMark/>
          </w:tcPr>
          <w:p w14:paraId="518A1F5B"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4" w:type="dxa"/>
            <w:tcBorders>
              <w:top w:val="nil"/>
              <w:left w:val="nil"/>
              <w:bottom w:val="nil"/>
              <w:right w:val="single" w:sz="8" w:space="0" w:color="auto"/>
            </w:tcBorders>
            <w:shd w:val="clear" w:color="auto" w:fill="auto"/>
          </w:tcPr>
          <w:p w14:paraId="3AE1C24C" w14:textId="77777777" w:rsidR="00DF53F9" w:rsidRPr="00463D9C" w:rsidRDefault="00DF53F9"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Máy đo độ nhớt Brookfield</w:t>
            </w:r>
          </w:p>
        </w:tc>
        <w:tc>
          <w:tcPr>
            <w:tcW w:w="992" w:type="dxa"/>
            <w:tcBorders>
              <w:top w:val="nil"/>
              <w:left w:val="nil"/>
              <w:bottom w:val="nil"/>
              <w:right w:val="single" w:sz="8" w:space="0" w:color="auto"/>
            </w:tcBorders>
            <w:shd w:val="clear" w:color="auto" w:fill="auto"/>
          </w:tcPr>
          <w:p w14:paraId="01E7A818" w14:textId="77777777" w:rsidR="00DF53F9" w:rsidRPr="00463D9C" w:rsidRDefault="00DF53F9"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ca</w:t>
            </w:r>
          </w:p>
        </w:tc>
        <w:tc>
          <w:tcPr>
            <w:tcW w:w="1418" w:type="dxa"/>
            <w:tcBorders>
              <w:top w:val="nil"/>
              <w:left w:val="nil"/>
              <w:bottom w:val="nil"/>
              <w:right w:val="single" w:sz="8" w:space="0" w:color="auto"/>
            </w:tcBorders>
            <w:shd w:val="clear" w:color="auto" w:fill="auto"/>
            <w:vAlign w:val="center"/>
          </w:tcPr>
          <w:p w14:paraId="2F2842F6" w14:textId="77777777" w:rsidR="00DF53F9" w:rsidRPr="00463D9C" w:rsidRDefault="00DF53F9" w:rsidP="00F2564D">
            <w:pPr>
              <w:jc w:val="center"/>
              <w:rPr>
                <w:sz w:val="22"/>
                <w:szCs w:val="22"/>
              </w:rP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tcPr>
          <w:p w14:paraId="369DB196" w14:textId="77777777" w:rsidR="00DF53F9" w:rsidRPr="00463D9C" w:rsidRDefault="00DF53F9" w:rsidP="00F2564D">
            <w:pPr>
              <w:autoSpaceDE w:val="0"/>
              <w:autoSpaceDN w:val="0"/>
              <w:adjustRightInd w:val="0"/>
              <w:spacing w:before="120"/>
              <w:jc w:val="center"/>
              <w:rPr>
                <w:rFonts w:ascii="Times New Roman" w:hAnsi="Times New Roman"/>
                <w:bCs/>
                <w:iCs/>
                <w:sz w:val="22"/>
                <w:szCs w:val="22"/>
              </w:rPr>
            </w:pPr>
            <w:r w:rsidRPr="00463D9C">
              <w:rPr>
                <w:rFonts w:ascii="Times New Roman" w:eastAsia="Times New Roman" w:hAnsi="Times New Roman"/>
                <w:sz w:val="22"/>
                <w:szCs w:val="22"/>
              </w:rPr>
              <w:t>-</w:t>
            </w:r>
          </w:p>
        </w:tc>
        <w:tc>
          <w:tcPr>
            <w:tcW w:w="1354" w:type="dxa"/>
            <w:tcBorders>
              <w:top w:val="nil"/>
              <w:left w:val="nil"/>
              <w:bottom w:val="nil"/>
              <w:right w:val="single" w:sz="8" w:space="0" w:color="auto"/>
            </w:tcBorders>
            <w:shd w:val="clear" w:color="auto" w:fill="auto"/>
            <w:vAlign w:val="center"/>
          </w:tcPr>
          <w:p w14:paraId="5AB28648" w14:textId="77777777" w:rsidR="00DF53F9" w:rsidRPr="00463D9C" w:rsidRDefault="00DF53F9"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0,263</w:t>
            </w:r>
          </w:p>
        </w:tc>
      </w:tr>
      <w:tr w:rsidR="00A83BB6" w:rsidRPr="00463D9C" w14:paraId="23E8A609" w14:textId="77777777" w:rsidTr="003B7F07">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7350A714" w14:textId="77777777" w:rsidR="00DF53F9" w:rsidRPr="00463D9C" w:rsidRDefault="00DF53F9" w:rsidP="00F2564D">
            <w:pPr>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7826B10F" w14:textId="77777777" w:rsidR="00DF53F9" w:rsidRPr="00463D9C" w:rsidRDefault="00DF53F9" w:rsidP="00F2564D">
            <w:pPr>
              <w:jc w:val="center"/>
              <w:rPr>
                <w:rFonts w:ascii="Times New Roman" w:eastAsia="Times New Roman" w:hAnsi="Times New Roman"/>
                <w:sz w:val="22"/>
                <w:szCs w:val="22"/>
              </w:rPr>
            </w:pPr>
          </w:p>
        </w:tc>
        <w:tc>
          <w:tcPr>
            <w:tcW w:w="2644" w:type="dxa"/>
            <w:tcBorders>
              <w:top w:val="nil"/>
              <w:left w:val="nil"/>
              <w:bottom w:val="nil"/>
              <w:right w:val="single" w:sz="8" w:space="0" w:color="auto"/>
            </w:tcBorders>
            <w:shd w:val="clear" w:color="auto" w:fill="auto"/>
          </w:tcPr>
          <w:p w14:paraId="7F6383F5" w14:textId="77777777" w:rsidR="00DF53F9" w:rsidRPr="00463D9C" w:rsidRDefault="00DF53F9"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Bếp điện</w:t>
            </w:r>
          </w:p>
        </w:tc>
        <w:tc>
          <w:tcPr>
            <w:tcW w:w="992" w:type="dxa"/>
            <w:tcBorders>
              <w:top w:val="nil"/>
              <w:left w:val="nil"/>
              <w:bottom w:val="nil"/>
              <w:right w:val="single" w:sz="8" w:space="0" w:color="auto"/>
            </w:tcBorders>
            <w:shd w:val="clear" w:color="auto" w:fill="auto"/>
          </w:tcPr>
          <w:p w14:paraId="27CA436B"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ca</w:t>
            </w:r>
          </w:p>
        </w:tc>
        <w:tc>
          <w:tcPr>
            <w:tcW w:w="1418" w:type="dxa"/>
            <w:tcBorders>
              <w:top w:val="nil"/>
              <w:left w:val="nil"/>
              <w:bottom w:val="nil"/>
              <w:right w:val="single" w:sz="8" w:space="0" w:color="auto"/>
            </w:tcBorders>
            <w:shd w:val="clear" w:color="auto" w:fill="auto"/>
            <w:vAlign w:val="center"/>
          </w:tcPr>
          <w:p w14:paraId="15892BA0" w14:textId="77777777" w:rsidR="00DF53F9" w:rsidRPr="00463D9C" w:rsidRDefault="00DF53F9" w:rsidP="00F2564D">
            <w:pPr>
              <w:autoSpaceDE w:val="0"/>
              <w:autoSpaceDN w:val="0"/>
              <w:adjustRightInd w:val="0"/>
              <w:jc w:val="center"/>
              <w:rPr>
                <w:rFonts w:ascii="Times New Roman" w:hAnsi="Times New Roman"/>
                <w:bCs/>
                <w:iCs/>
                <w:sz w:val="22"/>
                <w:szCs w:val="22"/>
              </w:rPr>
            </w:pPr>
            <w:r w:rsidRPr="00463D9C">
              <w:rPr>
                <w:rFonts w:ascii="Times New Roman" w:hAnsi="Times New Roman"/>
                <w:bCs/>
                <w:iCs/>
                <w:sz w:val="22"/>
                <w:szCs w:val="22"/>
              </w:rPr>
              <w:t>0,066</w:t>
            </w:r>
          </w:p>
        </w:tc>
        <w:tc>
          <w:tcPr>
            <w:tcW w:w="1417" w:type="dxa"/>
            <w:tcBorders>
              <w:top w:val="nil"/>
              <w:left w:val="nil"/>
              <w:bottom w:val="nil"/>
              <w:right w:val="single" w:sz="8" w:space="0" w:color="auto"/>
            </w:tcBorders>
            <w:shd w:val="clear" w:color="auto" w:fill="auto"/>
            <w:vAlign w:val="center"/>
          </w:tcPr>
          <w:p w14:paraId="4A5B651A" w14:textId="77777777" w:rsidR="00DF53F9" w:rsidRPr="00463D9C" w:rsidRDefault="00DF53F9" w:rsidP="00F2564D">
            <w:pPr>
              <w:autoSpaceDE w:val="0"/>
              <w:autoSpaceDN w:val="0"/>
              <w:adjustRightInd w:val="0"/>
              <w:jc w:val="center"/>
              <w:rPr>
                <w:rFonts w:ascii="Times New Roman" w:hAnsi="Times New Roman"/>
                <w:bCs/>
                <w:iCs/>
                <w:sz w:val="22"/>
                <w:szCs w:val="22"/>
              </w:rPr>
            </w:pPr>
            <w:r w:rsidRPr="00463D9C">
              <w:rPr>
                <w:rFonts w:ascii="Times New Roman" w:hAnsi="Times New Roman"/>
                <w:bCs/>
                <w:iCs/>
                <w:sz w:val="22"/>
                <w:szCs w:val="22"/>
              </w:rPr>
              <w:t>0,066</w:t>
            </w:r>
          </w:p>
        </w:tc>
        <w:tc>
          <w:tcPr>
            <w:tcW w:w="1354" w:type="dxa"/>
            <w:tcBorders>
              <w:top w:val="nil"/>
              <w:left w:val="nil"/>
              <w:bottom w:val="nil"/>
              <w:right w:val="single" w:sz="8" w:space="0" w:color="auto"/>
            </w:tcBorders>
            <w:shd w:val="clear" w:color="auto" w:fill="auto"/>
            <w:vAlign w:val="center"/>
          </w:tcPr>
          <w:p w14:paraId="2F427754"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0,066</w:t>
            </w:r>
          </w:p>
        </w:tc>
      </w:tr>
      <w:tr w:rsidR="00A83BB6" w:rsidRPr="00463D9C" w14:paraId="29D854C0" w14:textId="77777777" w:rsidTr="003B7F07">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2F367CEA" w14:textId="77777777" w:rsidR="00DF53F9" w:rsidRPr="00463D9C" w:rsidRDefault="00DF53F9" w:rsidP="00F2564D">
            <w:pPr>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5862E816" w14:textId="77777777" w:rsidR="00DF53F9" w:rsidRPr="00463D9C" w:rsidRDefault="00DF53F9" w:rsidP="00F2564D">
            <w:pPr>
              <w:jc w:val="center"/>
              <w:rPr>
                <w:rFonts w:ascii="Times New Roman" w:eastAsia="Times New Roman" w:hAnsi="Times New Roman"/>
                <w:sz w:val="22"/>
                <w:szCs w:val="22"/>
              </w:rPr>
            </w:pPr>
          </w:p>
        </w:tc>
        <w:tc>
          <w:tcPr>
            <w:tcW w:w="2644" w:type="dxa"/>
            <w:tcBorders>
              <w:top w:val="nil"/>
              <w:left w:val="nil"/>
              <w:bottom w:val="nil"/>
              <w:right w:val="single" w:sz="8" w:space="0" w:color="auto"/>
            </w:tcBorders>
            <w:shd w:val="clear" w:color="auto" w:fill="auto"/>
          </w:tcPr>
          <w:p w14:paraId="656E6DFB" w14:textId="77777777" w:rsidR="00DF53F9" w:rsidRPr="00463D9C" w:rsidRDefault="00DF53F9"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Tủ lạnh</w:t>
            </w:r>
          </w:p>
        </w:tc>
        <w:tc>
          <w:tcPr>
            <w:tcW w:w="992" w:type="dxa"/>
            <w:tcBorders>
              <w:top w:val="nil"/>
              <w:left w:val="nil"/>
              <w:bottom w:val="nil"/>
              <w:right w:val="single" w:sz="8" w:space="0" w:color="auto"/>
            </w:tcBorders>
            <w:shd w:val="clear" w:color="auto" w:fill="auto"/>
          </w:tcPr>
          <w:p w14:paraId="587E15CA"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ca</w:t>
            </w:r>
          </w:p>
        </w:tc>
        <w:tc>
          <w:tcPr>
            <w:tcW w:w="1418" w:type="dxa"/>
            <w:tcBorders>
              <w:top w:val="nil"/>
              <w:left w:val="nil"/>
              <w:bottom w:val="nil"/>
              <w:right w:val="single" w:sz="8" w:space="0" w:color="auto"/>
            </w:tcBorders>
            <w:shd w:val="clear" w:color="auto" w:fill="auto"/>
            <w:vAlign w:val="center"/>
          </w:tcPr>
          <w:p w14:paraId="7816DDE4" w14:textId="77777777" w:rsidR="00DF53F9" w:rsidRPr="00463D9C" w:rsidRDefault="00DF53F9" w:rsidP="00F2564D">
            <w:pPr>
              <w:autoSpaceDE w:val="0"/>
              <w:autoSpaceDN w:val="0"/>
              <w:adjustRightInd w:val="0"/>
              <w:jc w:val="center"/>
              <w:rPr>
                <w:rFonts w:ascii="Times New Roman" w:hAnsi="Times New Roman"/>
                <w:bCs/>
                <w:iCs/>
                <w:sz w:val="22"/>
                <w:szCs w:val="22"/>
              </w:rPr>
            </w:pPr>
            <w:r w:rsidRPr="00463D9C">
              <w:rPr>
                <w:rFonts w:ascii="Times New Roman" w:eastAsia="Times New Roman" w:hAnsi="Times New Roman"/>
                <w:sz w:val="22"/>
                <w:szCs w:val="22"/>
              </w:rPr>
              <w:t>-</w:t>
            </w:r>
          </w:p>
        </w:tc>
        <w:tc>
          <w:tcPr>
            <w:tcW w:w="1417" w:type="dxa"/>
            <w:tcBorders>
              <w:top w:val="nil"/>
              <w:left w:val="nil"/>
              <w:bottom w:val="nil"/>
              <w:right w:val="single" w:sz="8" w:space="0" w:color="auto"/>
            </w:tcBorders>
            <w:shd w:val="clear" w:color="auto" w:fill="auto"/>
            <w:vAlign w:val="center"/>
          </w:tcPr>
          <w:p w14:paraId="204B692B" w14:textId="77777777" w:rsidR="00DF53F9" w:rsidRPr="00463D9C" w:rsidRDefault="00DF53F9" w:rsidP="00F2564D">
            <w:pPr>
              <w:autoSpaceDE w:val="0"/>
              <w:autoSpaceDN w:val="0"/>
              <w:adjustRightInd w:val="0"/>
              <w:jc w:val="center"/>
              <w:rPr>
                <w:rFonts w:ascii="Times New Roman" w:hAnsi="Times New Roman"/>
                <w:bCs/>
                <w:iCs/>
                <w:sz w:val="22"/>
                <w:szCs w:val="22"/>
              </w:rPr>
            </w:pPr>
            <w:r w:rsidRPr="00463D9C">
              <w:rPr>
                <w:rFonts w:ascii="Times New Roman" w:hAnsi="Times New Roman"/>
                <w:bCs/>
                <w:iCs/>
                <w:sz w:val="22"/>
                <w:szCs w:val="22"/>
              </w:rPr>
              <w:t>0,525</w:t>
            </w:r>
          </w:p>
        </w:tc>
        <w:tc>
          <w:tcPr>
            <w:tcW w:w="1354" w:type="dxa"/>
            <w:tcBorders>
              <w:top w:val="nil"/>
              <w:left w:val="nil"/>
              <w:bottom w:val="nil"/>
              <w:right w:val="single" w:sz="8" w:space="0" w:color="auto"/>
            </w:tcBorders>
            <w:shd w:val="clear" w:color="auto" w:fill="auto"/>
            <w:vAlign w:val="center"/>
          </w:tcPr>
          <w:p w14:paraId="080E5B7C"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eastAsia="Times New Roman" w:hAnsi="Times New Roman"/>
                <w:sz w:val="22"/>
                <w:szCs w:val="22"/>
              </w:rPr>
              <w:t>-</w:t>
            </w:r>
          </w:p>
        </w:tc>
      </w:tr>
      <w:tr w:rsidR="00A83BB6" w:rsidRPr="00463D9C" w14:paraId="6B1BA940" w14:textId="77777777" w:rsidTr="003B7F07">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6B382622" w14:textId="77777777" w:rsidR="00DF53F9" w:rsidRPr="00463D9C" w:rsidRDefault="00DF53F9" w:rsidP="00F2564D">
            <w:pPr>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641BE521" w14:textId="77777777" w:rsidR="00DF53F9" w:rsidRPr="00463D9C" w:rsidRDefault="00DF53F9" w:rsidP="00F2564D">
            <w:pPr>
              <w:jc w:val="center"/>
              <w:rPr>
                <w:rFonts w:ascii="Times New Roman" w:eastAsia="Times New Roman" w:hAnsi="Times New Roman"/>
                <w:sz w:val="22"/>
                <w:szCs w:val="22"/>
              </w:rPr>
            </w:pPr>
          </w:p>
        </w:tc>
        <w:tc>
          <w:tcPr>
            <w:tcW w:w="2644" w:type="dxa"/>
            <w:tcBorders>
              <w:top w:val="nil"/>
              <w:left w:val="nil"/>
              <w:bottom w:val="nil"/>
              <w:right w:val="single" w:sz="8" w:space="0" w:color="auto"/>
            </w:tcBorders>
            <w:shd w:val="clear" w:color="auto" w:fill="auto"/>
          </w:tcPr>
          <w:p w14:paraId="1D3209B8" w14:textId="77777777" w:rsidR="00DF53F9" w:rsidRPr="00463D9C" w:rsidRDefault="00DF53F9"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Tủ sấy</w:t>
            </w:r>
          </w:p>
        </w:tc>
        <w:tc>
          <w:tcPr>
            <w:tcW w:w="992" w:type="dxa"/>
            <w:tcBorders>
              <w:top w:val="nil"/>
              <w:left w:val="nil"/>
              <w:bottom w:val="nil"/>
              <w:right w:val="single" w:sz="8" w:space="0" w:color="auto"/>
            </w:tcBorders>
            <w:shd w:val="clear" w:color="auto" w:fill="auto"/>
          </w:tcPr>
          <w:p w14:paraId="23AB8C72" w14:textId="77777777" w:rsidR="00DF53F9" w:rsidRPr="00463D9C" w:rsidRDefault="00DF53F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ca</w:t>
            </w:r>
          </w:p>
        </w:tc>
        <w:tc>
          <w:tcPr>
            <w:tcW w:w="1418" w:type="dxa"/>
            <w:tcBorders>
              <w:top w:val="nil"/>
              <w:left w:val="nil"/>
              <w:bottom w:val="nil"/>
              <w:right w:val="single" w:sz="8" w:space="0" w:color="auto"/>
            </w:tcBorders>
            <w:shd w:val="clear" w:color="auto" w:fill="auto"/>
            <w:vAlign w:val="center"/>
          </w:tcPr>
          <w:p w14:paraId="0737B886" w14:textId="77777777" w:rsidR="00DF53F9" w:rsidRPr="00463D9C" w:rsidRDefault="00DF53F9" w:rsidP="00F2564D">
            <w:pPr>
              <w:autoSpaceDE w:val="0"/>
              <w:autoSpaceDN w:val="0"/>
              <w:adjustRightInd w:val="0"/>
              <w:jc w:val="center"/>
              <w:rPr>
                <w:rFonts w:ascii="Times New Roman" w:hAnsi="Times New Roman"/>
                <w:bCs/>
                <w:iCs/>
                <w:sz w:val="22"/>
                <w:szCs w:val="22"/>
              </w:rPr>
            </w:pPr>
            <w:r w:rsidRPr="00463D9C">
              <w:rPr>
                <w:rFonts w:ascii="Times New Roman" w:hAnsi="Times New Roman"/>
                <w:bCs/>
                <w:iCs/>
                <w:sz w:val="22"/>
                <w:szCs w:val="22"/>
              </w:rPr>
              <w:t>0,591</w:t>
            </w:r>
          </w:p>
        </w:tc>
        <w:tc>
          <w:tcPr>
            <w:tcW w:w="1417" w:type="dxa"/>
            <w:tcBorders>
              <w:top w:val="nil"/>
              <w:left w:val="nil"/>
              <w:bottom w:val="nil"/>
              <w:right w:val="single" w:sz="8" w:space="0" w:color="auto"/>
            </w:tcBorders>
            <w:shd w:val="clear" w:color="auto" w:fill="auto"/>
            <w:vAlign w:val="center"/>
          </w:tcPr>
          <w:p w14:paraId="7FAEAE9D" w14:textId="77777777" w:rsidR="00DF53F9" w:rsidRPr="00463D9C" w:rsidRDefault="00DF53F9" w:rsidP="00F2564D">
            <w:pPr>
              <w:autoSpaceDE w:val="0"/>
              <w:autoSpaceDN w:val="0"/>
              <w:adjustRightInd w:val="0"/>
              <w:jc w:val="center"/>
              <w:rPr>
                <w:rFonts w:ascii="Times New Roman" w:hAnsi="Times New Roman"/>
                <w:bCs/>
                <w:iCs/>
                <w:sz w:val="22"/>
                <w:szCs w:val="22"/>
              </w:rPr>
            </w:pPr>
            <w:r w:rsidRPr="00463D9C">
              <w:rPr>
                <w:rFonts w:ascii="Times New Roman" w:hAnsi="Times New Roman"/>
                <w:bCs/>
                <w:iCs/>
                <w:sz w:val="22"/>
                <w:szCs w:val="22"/>
              </w:rPr>
              <w:t>7,088</w:t>
            </w:r>
          </w:p>
        </w:tc>
        <w:tc>
          <w:tcPr>
            <w:tcW w:w="1354" w:type="dxa"/>
            <w:tcBorders>
              <w:top w:val="nil"/>
              <w:left w:val="nil"/>
              <w:bottom w:val="nil"/>
              <w:right w:val="single" w:sz="8" w:space="0" w:color="auto"/>
            </w:tcBorders>
            <w:shd w:val="clear" w:color="auto" w:fill="auto"/>
            <w:vAlign w:val="center"/>
          </w:tcPr>
          <w:p w14:paraId="6B6DB73E" w14:textId="77777777" w:rsidR="00DF53F9" w:rsidRPr="00463D9C" w:rsidRDefault="003B7F07" w:rsidP="00F2564D">
            <w:pPr>
              <w:autoSpaceDE w:val="0"/>
              <w:autoSpaceDN w:val="0"/>
              <w:adjustRightInd w:val="0"/>
              <w:jc w:val="center"/>
              <w:rPr>
                <w:rFonts w:ascii="Times New Roman" w:hAnsi="Times New Roman"/>
                <w:strike/>
                <w:sz w:val="22"/>
                <w:szCs w:val="22"/>
              </w:rPr>
            </w:pPr>
            <w:r w:rsidRPr="00463D9C">
              <w:rPr>
                <w:rFonts w:ascii="Times New Roman" w:hAnsi="Times New Roman"/>
                <w:strike/>
                <w:sz w:val="22"/>
                <w:szCs w:val="22"/>
              </w:rPr>
              <w:t>-</w:t>
            </w:r>
          </w:p>
        </w:tc>
      </w:tr>
      <w:tr w:rsidR="00A83BB6" w:rsidRPr="00463D9C" w14:paraId="1940604E" w14:textId="77777777" w:rsidTr="003B7F07">
        <w:trPr>
          <w:trHeight w:val="300"/>
          <w:jc w:val="center"/>
        </w:trPr>
        <w:tc>
          <w:tcPr>
            <w:tcW w:w="953" w:type="dxa"/>
            <w:tcBorders>
              <w:top w:val="nil"/>
              <w:left w:val="single" w:sz="8" w:space="0" w:color="auto"/>
              <w:bottom w:val="nil"/>
              <w:right w:val="single" w:sz="8" w:space="0" w:color="auto"/>
            </w:tcBorders>
            <w:shd w:val="clear" w:color="auto" w:fill="auto"/>
            <w:vAlign w:val="center"/>
            <w:hideMark/>
          </w:tcPr>
          <w:p w14:paraId="1F38F377" w14:textId="77777777" w:rsidR="00DF53F9" w:rsidRPr="00463D9C" w:rsidRDefault="00DF53F9" w:rsidP="00F2564D">
            <w:pPr>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hideMark/>
          </w:tcPr>
          <w:p w14:paraId="66E0CF68" w14:textId="77777777" w:rsidR="00DF53F9" w:rsidRPr="00463D9C" w:rsidRDefault="00DF53F9" w:rsidP="00F2564D">
            <w:pPr>
              <w:jc w:val="center"/>
              <w:rPr>
                <w:rFonts w:ascii="Times New Roman" w:eastAsia="Times New Roman" w:hAnsi="Times New Roman"/>
                <w:sz w:val="22"/>
                <w:szCs w:val="22"/>
              </w:rPr>
            </w:pPr>
          </w:p>
        </w:tc>
        <w:tc>
          <w:tcPr>
            <w:tcW w:w="2644" w:type="dxa"/>
            <w:tcBorders>
              <w:top w:val="nil"/>
              <w:left w:val="nil"/>
              <w:bottom w:val="nil"/>
              <w:right w:val="single" w:sz="8" w:space="0" w:color="auto"/>
            </w:tcBorders>
            <w:shd w:val="clear" w:color="auto" w:fill="auto"/>
            <w:hideMark/>
          </w:tcPr>
          <w:p w14:paraId="5981A4F1" w14:textId="77777777" w:rsidR="00DF53F9" w:rsidRPr="00463D9C" w:rsidRDefault="00DF53F9"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hideMark/>
          </w:tcPr>
          <w:p w14:paraId="5DA19B6C" w14:textId="77777777" w:rsidR="00DF53F9" w:rsidRPr="00463D9C" w:rsidRDefault="00DF53F9"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w:t>
            </w:r>
          </w:p>
        </w:tc>
        <w:tc>
          <w:tcPr>
            <w:tcW w:w="1418" w:type="dxa"/>
            <w:tcBorders>
              <w:top w:val="nil"/>
              <w:left w:val="nil"/>
              <w:bottom w:val="nil"/>
              <w:right w:val="single" w:sz="8" w:space="0" w:color="auto"/>
            </w:tcBorders>
            <w:shd w:val="clear" w:color="auto" w:fill="auto"/>
            <w:vAlign w:val="center"/>
          </w:tcPr>
          <w:p w14:paraId="1BD47154" w14:textId="77777777" w:rsidR="00DF53F9" w:rsidRPr="00463D9C" w:rsidRDefault="00DF53F9"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5</w:t>
            </w:r>
          </w:p>
        </w:tc>
        <w:tc>
          <w:tcPr>
            <w:tcW w:w="1417" w:type="dxa"/>
            <w:tcBorders>
              <w:top w:val="nil"/>
              <w:left w:val="nil"/>
              <w:bottom w:val="nil"/>
              <w:right w:val="single" w:sz="8" w:space="0" w:color="auto"/>
            </w:tcBorders>
            <w:shd w:val="clear" w:color="auto" w:fill="auto"/>
            <w:vAlign w:val="center"/>
          </w:tcPr>
          <w:p w14:paraId="400C56FE" w14:textId="77777777" w:rsidR="00DF53F9" w:rsidRPr="00463D9C" w:rsidRDefault="00DF53F9"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5</w:t>
            </w:r>
          </w:p>
        </w:tc>
        <w:tc>
          <w:tcPr>
            <w:tcW w:w="1354" w:type="dxa"/>
            <w:tcBorders>
              <w:top w:val="nil"/>
              <w:left w:val="nil"/>
              <w:bottom w:val="nil"/>
              <w:right w:val="single" w:sz="8" w:space="0" w:color="auto"/>
            </w:tcBorders>
            <w:shd w:val="clear" w:color="auto" w:fill="auto"/>
            <w:vAlign w:val="center"/>
          </w:tcPr>
          <w:p w14:paraId="34721FF2" w14:textId="77777777" w:rsidR="00DF53F9" w:rsidRPr="00463D9C" w:rsidRDefault="00DF53F9"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5</w:t>
            </w:r>
          </w:p>
        </w:tc>
      </w:tr>
      <w:tr w:rsidR="00DF53F9" w:rsidRPr="00463D9C" w14:paraId="11161305" w14:textId="77777777" w:rsidTr="003B7F07">
        <w:trPr>
          <w:trHeight w:val="300"/>
          <w:jc w:val="center"/>
        </w:trPr>
        <w:tc>
          <w:tcPr>
            <w:tcW w:w="953" w:type="dxa"/>
            <w:tcBorders>
              <w:top w:val="single" w:sz="8" w:space="0" w:color="auto"/>
              <w:left w:val="nil"/>
              <w:bottom w:val="nil"/>
              <w:right w:val="nil"/>
            </w:tcBorders>
            <w:shd w:val="clear" w:color="auto" w:fill="auto"/>
            <w:vAlign w:val="center"/>
            <w:hideMark/>
          </w:tcPr>
          <w:p w14:paraId="55BB5E8F"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9" w:type="dxa"/>
            <w:tcBorders>
              <w:top w:val="single" w:sz="8" w:space="0" w:color="auto"/>
              <w:left w:val="nil"/>
              <w:bottom w:val="nil"/>
              <w:right w:val="nil"/>
            </w:tcBorders>
            <w:shd w:val="clear" w:color="auto" w:fill="auto"/>
            <w:vAlign w:val="center"/>
            <w:hideMark/>
          </w:tcPr>
          <w:p w14:paraId="10278611"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4" w:type="dxa"/>
            <w:tcBorders>
              <w:top w:val="single" w:sz="8" w:space="0" w:color="auto"/>
              <w:left w:val="nil"/>
              <w:bottom w:val="nil"/>
              <w:right w:val="nil"/>
            </w:tcBorders>
            <w:shd w:val="clear" w:color="auto" w:fill="auto"/>
            <w:vAlign w:val="center"/>
            <w:hideMark/>
          </w:tcPr>
          <w:p w14:paraId="574F0627"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0DABE70E"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18" w:type="dxa"/>
            <w:tcBorders>
              <w:top w:val="single" w:sz="8" w:space="0" w:color="auto"/>
              <w:left w:val="nil"/>
              <w:bottom w:val="single" w:sz="8" w:space="0" w:color="auto"/>
              <w:right w:val="single" w:sz="8" w:space="0" w:color="auto"/>
            </w:tcBorders>
            <w:shd w:val="clear" w:color="auto" w:fill="auto"/>
            <w:vAlign w:val="center"/>
          </w:tcPr>
          <w:p w14:paraId="16CBB23F"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417" w:type="dxa"/>
            <w:tcBorders>
              <w:top w:val="single" w:sz="8" w:space="0" w:color="auto"/>
              <w:left w:val="nil"/>
              <w:bottom w:val="single" w:sz="8" w:space="0" w:color="auto"/>
              <w:right w:val="single" w:sz="8" w:space="0" w:color="auto"/>
            </w:tcBorders>
            <w:shd w:val="clear" w:color="auto" w:fill="auto"/>
            <w:vAlign w:val="center"/>
          </w:tcPr>
          <w:p w14:paraId="1F81CA2B"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354" w:type="dxa"/>
            <w:tcBorders>
              <w:top w:val="single" w:sz="8" w:space="0" w:color="auto"/>
              <w:left w:val="nil"/>
              <w:bottom w:val="single" w:sz="8" w:space="0" w:color="auto"/>
              <w:right w:val="single" w:sz="8" w:space="0" w:color="auto"/>
            </w:tcBorders>
            <w:shd w:val="clear" w:color="auto" w:fill="auto"/>
            <w:vAlign w:val="center"/>
          </w:tcPr>
          <w:p w14:paraId="51359EB3" w14:textId="77777777" w:rsidR="00DF53F9" w:rsidRPr="00463D9C" w:rsidRDefault="00DF53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bl>
    <w:p w14:paraId="16E46011" w14:textId="77777777" w:rsidR="002F4654" w:rsidRPr="00463D9C" w:rsidRDefault="002F4654" w:rsidP="00F2564D">
      <w:pPr>
        <w:spacing w:after="200" w:line="276" w:lineRule="auto"/>
      </w:pPr>
    </w:p>
    <w:p w14:paraId="524616F6" w14:textId="77777777" w:rsidR="002B6F47" w:rsidRPr="00463D9C" w:rsidRDefault="002B6F47" w:rsidP="00F2564D">
      <w:pPr>
        <w:spacing w:after="200" w:line="276" w:lineRule="auto"/>
        <w:rPr>
          <w:rFonts w:ascii="Times New Roman" w:eastAsiaTheme="majorEastAsia" w:hAnsi="Times New Roman"/>
          <w:bCs/>
          <w:sz w:val="28"/>
          <w:szCs w:val="28"/>
        </w:rPr>
      </w:pPr>
      <w:r w:rsidRPr="00463D9C">
        <w:br w:type="page"/>
      </w:r>
    </w:p>
    <w:p w14:paraId="65EBAA57" w14:textId="77777777" w:rsidR="002B6F47" w:rsidRPr="00463D9C" w:rsidRDefault="001B3817" w:rsidP="00F2564D">
      <w:pPr>
        <w:pStyle w:val="Heading1"/>
        <w:spacing w:line="276" w:lineRule="auto"/>
        <w:rPr>
          <w:rFonts w:cs="Times New Roman"/>
          <w:color w:val="auto"/>
        </w:rPr>
      </w:pPr>
      <w:bookmarkStart w:id="34" w:name="_Toc522965832"/>
      <w:r w:rsidRPr="00463D9C">
        <w:rPr>
          <w:rFonts w:cs="Times New Roman"/>
          <w:color w:val="auto"/>
        </w:rPr>
        <w:lastRenderedPageBreak/>
        <w:t>DA.</w:t>
      </w:r>
      <w:r w:rsidR="00BC2734" w:rsidRPr="00463D9C">
        <w:rPr>
          <w:rFonts w:cs="Times New Roman"/>
          <w:color w:val="auto"/>
        </w:rPr>
        <w:t>2</w:t>
      </w:r>
      <w:r w:rsidR="00CF06D1" w:rsidRPr="00463D9C">
        <w:rPr>
          <w:rFonts w:cs="Times New Roman"/>
          <w:color w:val="auto"/>
        </w:rPr>
        <w:t>7</w:t>
      </w:r>
      <w:r w:rsidR="002B6F47" w:rsidRPr="00463D9C">
        <w:rPr>
          <w:rFonts w:cs="Times New Roman"/>
          <w:color w:val="auto"/>
        </w:rPr>
        <w:t>000 THÍ NGHIỆM MASTIC</w:t>
      </w:r>
      <w:bookmarkEnd w:id="34"/>
    </w:p>
    <w:p w14:paraId="1CF2B6AE" w14:textId="77777777" w:rsidR="002B6F47" w:rsidRPr="00463D9C" w:rsidRDefault="002B6F47" w:rsidP="00F2564D">
      <w:pPr>
        <w:spacing w:line="276" w:lineRule="auto"/>
        <w:ind w:firstLine="284"/>
        <w:rPr>
          <w:rFonts w:ascii="Times New Roman" w:hAnsi="Times New Roman"/>
          <w:i/>
          <w:snapToGrid w:val="0"/>
          <w:szCs w:val="26"/>
        </w:rPr>
      </w:pPr>
      <w:r w:rsidRPr="00463D9C">
        <w:rPr>
          <w:rFonts w:ascii="Times New Roman" w:hAnsi="Times New Roman"/>
          <w:i/>
          <w:snapToGrid w:val="0"/>
          <w:szCs w:val="26"/>
        </w:rPr>
        <w:t>Thành phần công việc:</w:t>
      </w:r>
    </w:p>
    <w:p w14:paraId="2656FA58" w14:textId="77777777" w:rsidR="002B6F47" w:rsidRPr="00463D9C" w:rsidRDefault="002B6F47"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71CEC03B" w14:textId="77777777" w:rsidR="002B6F47" w:rsidRPr="00463D9C" w:rsidRDefault="002B6F47"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23B19577" w14:textId="77777777" w:rsidR="002B6F47" w:rsidRPr="00463D9C" w:rsidRDefault="002B6F47"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6EBFBDC9" w14:textId="77777777" w:rsidR="002B6F47" w:rsidRPr="00463D9C" w:rsidRDefault="002B6F47"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4CE0B3C4" w14:textId="77777777" w:rsidR="002B6F47" w:rsidRPr="00463D9C" w:rsidRDefault="002B6F47"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635D47D5"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0C99AA39" w14:textId="77777777" w:rsidR="002B6F47" w:rsidRPr="00463D9C" w:rsidRDefault="002B6F47" w:rsidP="00F2564D">
      <w:pPr>
        <w:spacing w:before="60" w:after="60" w:line="320" w:lineRule="atLeast"/>
        <w:ind w:firstLine="284"/>
        <w:jc w:val="right"/>
        <w:rPr>
          <w:rFonts w:ascii="Times New Roman" w:hAnsi="Times New Roman"/>
          <w:sz w:val="24"/>
          <w:szCs w:val="24"/>
        </w:rPr>
      </w:pPr>
      <w:r w:rsidRPr="00463D9C">
        <w:rPr>
          <w:rFonts w:ascii="Times New Roman" w:hAnsi="Times New Roman"/>
          <w:sz w:val="24"/>
          <w:szCs w:val="24"/>
        </w:rPr>
        <w:t>Đơn vị tính: 1 chỉ tiêu</w:t>
      </w:r>
    </w:p>
    <w:tbl>
      <w:tblPr>
        <w:tblW w:w="10306" w:type="dxa"/>
        <w:jc w:val="center"/>
        <w:tblLayout w:type="fixed"/>
        <w:tblLook w:val="04A0" w:firstRow="1" w:lastRow="0" w:firstColumn="1" w:lastColumn="0" w:noHBand="0" w:noVBand="1"/>
      </w:tblPr>
      <w:tblGrid>
        <w:gridCol w:w="953"/>
        <w:gridCol w:w="1189"/>
        <w:gridCol w:w="2309"/>
        <w:gridCol w:w="914"/>
        <w:gridCol w:w="972"/>
        <w:gridCol w:w="992"/>
        <w:gridCol w:w="993"/>
        <w:gridCol w:w="992"/>
        <w:gridCol w:w="992"/>
      </w:tblGrid>
      <w:tr w:rsidR="00A83BB6" w:rsidRPr="00463D9C" w14:paraId="175E3EF0" w14:textId="77777777" w:rsidTr="00592C6F">
        <w:trPr>
          <w:trHeight w:val="1003"/>
          <w:jc w:val="center"/>
        </w:trPr>
        <w:tc>
          <w:tcPr>
            <w:tcW w:w="9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23F923" w14:textId="77777777" w:rsidR="002B6F47" w:rsidRPr="00463D9C" w:rsidRDefault="002B6F4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8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19A8E7" w14:textId="77777777" w:rsidR="002B6F47" w:rsidRPr="00463D9C" w:rsidRDefault="002B6F4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3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71830F" w14:textId="77777777" w:rsidR="002B6F47" w:rsidRPr="00463D9C" w:rsidRDefault="002B6F4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BD8176" w14:textId="77777777" w:rsidR="002B6F47" w:rsidRPr="00463D9C" w:rsidRDefault="002B6F4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9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1C4962" w14:textId="77777777" w:rsidR="002B6F47" w:rsidRPr="00463D9C" w:rsidRDefault="002B6F47"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Khối lượng riêng</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E381350" w14:textId="77777777" w:rsidR="002B6F47" w:rsidRPr="00463D9C" w:rsidRDefault="002B6F47"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Độ côn lún</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1849AE52" w14:textId="77777777" w:rsidR="002B6F47" w:rsidRPr="00463D9C" w:rsidRDefault="002B6F47"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Độ khôi phục đàn hồi</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DB1337D" w14:textId="77777777" w:rsidR="002B6F47" w:rsidRPr="00463D9C" w:rsidRDefault="002B6F47"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Độ chảy dẻo ở 60</w:t>
            </w:r>
            <w:r w:rsidRPr="00463D9C">
              <w:rPr>
                <w:rFonts w:ascii="Times New Roman" w:hAnsi="Times New Roman"/>
                <w:sz w:val="22"/>
                <w:szCs w:val="22"/>
                <w:vertAlign w:val="superscript"/>
              </w:rPr>
              <w:t>0</w:t>
            </w:r>
            <w:r w:rsidRPr="00463D9C">
              <w:rPr>
                <w:rFonts w:ascii="Times New Roman" w:hAnsi="Times New Roman"/>
                <w:sz w:val="22"/>
                <w:szCs w:val="22"/>
              </w:rPr>
              <w:t>C</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21128FC" w14:textId="77777777" w:rsidR="002B6F47" w:rsidRPr="00463D9C" w:rsidRDefault="002B6F47"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Điểm hóa mềm</w:t>
            </w:r>
          </w:p>
        </w:tc>
      </w:tr>
      <w:tr w:rsidR="00A83BB6" w:rsidRPr="00463D9C" w14:paraId="7EEB289C" w14:textId="77777777" w:rsidTr="00592C6F">
        <w:trPr>
          <w:trHeight w:val="300"/>
          <w:jc w:val="center"/>
        </w:trPr>
        <w:tc>
          <w:tcPr>
            <w:tcW w:w="953" w:type="dxa"/>
            <w:tcBorders>
              <w:top w:val="single" w:sz="8" w:space="0" w:color="auto"/>
              <w:left w:val="single" w:sz="8" w:space="0" w:color="auto"/>
              <w:bottom w:val="nil"/>
              <w:right w:val="single" w:sz="8" w:space="0" w:color="auto"/>
            </w:tcBorders>
            <w:shd w:val="clear" w:color="auto" w:fill="auto"/>
            <w:vAlign w:val="center"/>
          </w:tcPr>
          <w:p w14:paraId="15A14C8A" w14:textId="77777777" w:rsidR="002B6F47" w:rsidRPr="00463D9C" w:rsidRDefault="002B6F47" w:rsidP="00F2564D">
            <w:pPr>
              <w:spacing w:line="276" w:lineRule="auto"/>
              <w:jc w:val="center"/>
              <w:rPr>
                <w:rFonts w:ascii="Times New Roman" w:eastAsia="Times New Roman" w:hAnsi="Times New Roman"/>
                <w:sz w:val="22"/>
                <w:szCs w:val="22"/>
              </w:rPr>
            </w:pPr>
          </w:p>
        </w:tc>
        <w:tc>
          <w:tcPr>
            <w:tcW w:w="1189" w:type="dxa"/>
            <w:tcBorders>
              <w:top w:val="single" w:sz="8" w:space="0" w:color="auto"/>
              <w:left w:val="nil"/>
              <w:bottom w:val="nil"/>
              <w:right w:val="single" w:sz="8" w:space="0" w:color="auto"/>
            </w:tcBorders>
            <w:shd w:val="clear" w:color="auto" w:fill="auto"/>
            <w:vAlign w:val="center"/>
          </w:tcPr>
          <w:p w14:paraId="68020B51" w14:textId="77777777" w:rsidR="002B6F47" w:rsidRPr="00463D9C" w:rsidRDefault="002B6F47" w:rsidP="00F2564D">
            <w:pPr>
              <w:spacing w:line="276" w:lineRule="auto"/>
              <w:jc w:val="center"/>
              <w:rPr>
                <w:rFonts w:ascii="Times New Roman" w:eastAsia="Times New Roman" w:hAnsi="Times New Roman"/>
                <w:sz w:val="22"/>
                <w:szCs w:val="22"/>
              </w:rPr>
            </w:pPr>
          </w:p>
        </w:tc>
        <w:tc>
          <w:tcPr>
            <w:tcW w:w="2309" w:type="dxa"/>
            <w:tcBorders>
              <w:top w:val="single" w:sz="8" w:space="0" w:color="auto"/>
              <w:left w:val="nil"/>
              <w:bottom w:val="nil"/>
              <w:right w:val="single" w:sz="8" w:space="0" w:color="auto"/>
            </w:tcBorders>
            <w:shd w:val="clear" w:color="auto" w:fill="auto"/>
            <w:vAlign w:val="center"/>
            <w:hideMark/>
          </w:tcPr>
          <w:p w14:paraId="317923AE" w14:textId="77777777" w:rsidR="002B6F47" w:rsidRPr="00463D9C" w:rsidRDefault="002B6F47" w:rsidP="00F2564D">
            <w:pPr>
              <w:autoSpaceDE w:val="0"/>
              <w:autoSpaceDN w:val="0"/>
              <w:adjustRightInd w:val="0"/>
              <w:spacing w:line="276" w:lineRule="auto"/>
              <w:rPr>
                <w:rFonts w:ascii="Times New Roman" w:hAnsi="Times New Roman"/>
                <w:i/>
                <w:iCs/>
                <w:sz w:val="22"/>
                <w:szCs w:val="22"/>
              </w:rPr>
            </w:pPr>
            <w:r w:rsidRPr="00463D9C">
              <w:rPr>
                <w:rFonts w:ascii="Times New Roman" w:hAnsi="Times New Roman"/>
                <w:i/>
                <w:iCs/>
                <w:sz w:val="22"/>
                <w:szCs w:val="22"/>
              </w:rPr>
              <w:t>Vật liệu</w:t>
            </w:r>
          </w:p>
        </w:tc>
        <w:tc>
          <w:tcPr>
            <w:tcW w:w="914" w:type="dxa"/>
            <w:tcBorders>
              <w:top w:val="single" w:sz="8" w:space="0" w:color="auto"/>
              <w:left w:val="nil"/>
              <w:bottom w:val="nil"/>
              <w:right w:val="single" w:sz="8" w:space="0" w:color="auto"/>
            </w:tcBorders>
            <w:shd w:val="clear" w:color="auto" w:fill="auto"/>
            <w:vAlign w:val="center"/>
            <w:hideMark/>
          </w:tcPr>
          <w:p w14:paraId="0F5A8A5A" w14:textId="77777777" w:rsidR="002B6F47" w:rsidRPr="00463D9C" w:rsidRDefault="002B6F47" w:rsidP="00F2564D">
            <w:pPr>
              <w:autoSpaceDE w:val="0"/>
              <w:autoSpaceDN w:val="0"/>
              <w:adjustRightInd w:val="0"/>
              <w:spacing w:line="276" w:lineRule="auto"/>
              <w:jc w:val="center"/>
              <w:rPr>
                <w:rFonts w:ascii="Times New Roman" w:hAnsi="Times New Roman"/>
                <w:sz w:val="22"/>
                <w:szCs w:val="22"/>
              </w:rPr>
            </w:pPr>
          </w:p>
        </w:tc>
        <w:tc>
          <w:tcPr>
            <w:tcW w:w="972" w:type="dxa"/>
            <w:tcBorders>
              <w:top w:val="single" w:sz="8" w:space="0" w:color="auto"/>
              <w:left w:val="nil"/>
              <w:bottom w:val="nil"/>
              <w:right w:val="single" w:sz="8" w:space="0" w:color="auto"/>
            </w:tcBorders>
            <w:shd w:val="clear" w:color="auto" w:fill="auto"/>
            <w:vAlign w:val="center"/>
          </w:tcPr>
          <w:p w14:paraId="1F7A64C1" w14:textId="77777777" w:rsidR="002B6F47" w:rsidRPr="00463D9C" w:rsidRDefault="002B6F47" w:rsidP="00F2564D">
            <w:pPr>
              <w:autoSpaceDE w:val="0"/>
              <w:autoSpaceDN w:val="0"/>
              <w:adjustRightInd w:val="0"/>
              <w:spacing w:line="276" w:lineRule="auto"/>
              <w:jc w:val="center"/>
              <w:rPr>
                <w:rFonts w:ascii="Times New Roman" w:hAnsi="Times New Roman"/>
                <w:sz w:val="22"/>
                <w:szCs w:val="22"/>
              </w:rPr>
            </w:pPr>
          </w:p>
        </w:tc>
        <w:tc>
          <w:tcPr>
            <w:tcW w:w="992" w:type="dxa"/>
            <w:tcBorders>
              <w:top w:val="single" w:sz="8" w:space="0" w:color="auto"/>
              <w:left w:val="nil"/>
              <w:bottom w:val="nil"/>
              <w:right w:val="single" w:sz="8" w:space="0" w:color="auto"/>
            </w:tcBorders>
            <w:shd w:val="clear" w:color="auto" w:fill="auto"/>
            <w:vAlign w:val="center"/>
          </w:tcPr>
          <w:p w14:paraId="35781396" w14:textId="77777777" w:rsidR="002B6F47" w:rsidRPr="00463D9C" w:rsidRDefault="002B6F47" w:rsidP="00F2564D">
            <w:pPr>
              <w:autoSpaceDE w:val="0"/>
              <w:autoSpaceDN w:val="0"/>
              <w:adjustRightInd w:val="0"/>
              <w:spacing w:line="276" w:lineRule="auto"/>
              <w:jc w:val="center"/>
              <w:rPr>
                <w:rFonts w:ascii="Times New Roman" w:hAnsi="Times New Roman"/>
                <w:sz w:val="22"/>
                <w:szCs w:val="22"/>
              </w:rPr>
            </w:pPr>
          </w:p>
        </w:tc>
        <w:tc>
          <w:tcPr>
            <w:tcW w:w="993" w:type="dxa"/>
            <w:tcBorders>
              <w:top w:val="single" w:sz="8" w:space="0" w:color="auto"/>
              <w:left w:val="single" w:sz="8" w:space="0" w:color="auto"/>
              <w:bottom w:val="nil"/>
              <w:right w:val="single" w:sz="8" w:space="0" w:color="auto"/>
            </w:tcBorders>
            <w:shd w:val="clear" w:color="auto" w:fill="auto"/>
            <w:vAlign w:val="center"/>
          </w:tcPr>
          <w:p w14:paraId="5A94224E" w14:textId="77777777" w:rsidR="002B6F47" w:rsidRPr="00463D9C" w:rsidRDefault="002B6F47" w:rsidP="00F2564D">
            <w:pPr>
              <w:autoSpaceDE w:val="0"/>
              <w:autoSpaceDN w:val="0"/>
              <w:adjustRightInd w:val="0"/>
              <w:spacing w:line="276" w:lineRule="auto"/>
              <w:jc w:val="center"/>
              <w:rPr>
                <w:rFonts w:ascii="Times New Roman" w:hAnsi="Times New Roman"/>
                <w:sz w:val="22"/>
                <w:szCs w:val="22"/>
              </w:rPr>
            </w:pPr>
          </w:p>
        </w:tc>
        <w:tc>
          <w:tcPr>
            <w:tcW w:w="992" w:type="dxa"/>
            <w:tcBorders>
              <w:top w:val="single" w:sz="8" w:space="0" w:color="auto"/>
              <w:left w:val="nil"/>
              <w:bottom w:val="nil"/>
              <w:right w:val="single" w:sz="8" w:space="0" w:color="auto"/>
            </w:tcBorders>
            <w:shd w:val="clear" w:color="auto" w:fill="auto"/>
            <w:vAlign w:val="center"/>
          </w:tcPr>
          <w:p w14:paraId="7FF4E8BE" w14:textId="77777777" w:rsidR="002B6F47" w:rsidRPr="00463D9C" w:rsidRDefault="002B6F47" w:rsidP="00F2564D">
            <w:pPr>
              <w:autoSpaceDE w:val="0"/>
              <w:autoSpaceDN w:val="0"/>
              <w:adjustRightInd w:val="0"/>
              <w:spacing w:line="276" w:lineRule="auto"/>
              <w:jc w:val="center"/>
              <w:rPr>
                <w:rFonts w:ascii="Times New Roman" w:hAnsi="Times New Roman"/>
                <w:sz w:val="22"/>
                <w:szCs w:val="22"/>
              </w:rPr>
            </w:pPr>
          </w:p>
        </w:tc>
        <w:tc>
          <w:tcPr>
            <w:tcW w:w="992" w:type="dxa"/>
            <w:tcBorders>
              <w:top w:val="single" w:sz="8" w:space="0" w:color="auto"/>
              <w:left w:val="nil"/>
              <w:bottom w:val="nil"/>
              <w:right w:val="single" w:sz="8" w:space="0" w:color="auto"/>
            </w:tcBorders>
            <w:shd w:val="clear" w:color="auto" w:fill="auto"/>
            <w:vAlign w:val="center"/>
          </w:tcPr>
          <w:p w14:paraId="7191BC21" w14:textId="77777777" w:rsidR="002B6F47" w:rsidRPr="00463D9C" w:rsidRDefault="002B6F47" w:rsidP="00F2564D">
            <w:pPr>
              <w:autoSpaceDE w:val="0"/>
              <w:autoSpaceDN w:val="0"/>
              <w:adjustRightInd w:val="0"/>
              <w:spacing w:line="276" w:lineRule="auto"/>
              <w:jc w:val="center"/>
              <w:rPr>
                <w:rFonts w:ascii="Times New Roman" w:hAnsi="Times New Roman"/>
                <w:sz w:val="22"/>
                <w:szCs w:val="22"/>
              </w:rPr>
            </w:pPr>
          </w:p>
        </w:tc>
      </w:tr>
      <w:tr w:rsidR="00A83BB6" w:rsidRPr="00463D9C" w14:paraId="472AB0F3" w14:textId="77777777" w:rsidTr="00592C6F">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1E81D4CC" w14:textId="77777777" w:rsidR="005B3B39" w:rsidRPr="00463D9C" w:rsidRDefault="005B3B39"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DA.270</w:t>
            </w:r>
          </w:p>
        </w:tc>
        <w:tc>
          <w:tcPr>
            <w:tcW w:w="1189" w:type="dxa"/>
            <w:tcBorders>
              <w:top w:val="nil"/>
              <w:left w:val="nil"/>
              <w:bottom w:val="nil"/>
              <w:right w:val="single" w:sz="8" w:space="0" w:color="auto"/>
            </w:tcBorders>
            <w:shd w:val="clear" w:color="auto" w:fill="auto"/>
            <w:vAlign w:val="center"/>
          </w:tcPr>
          <w:p w14:paraId="75CD4DC7" w14:textId="77777777" w:rsidR="005B3B39" w:rsidRPr="00463D9C" w:rsidRDefault="005B3B39"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309" w:type="dxa"/>
            <w:tcBorders>
              <w:top w:val="nil"/>
              <w:left w:val="nil"/>
              <w:bottom w:val="nil"/>
              <w:right w:val="single" w:sz="8" w:space="0" w:color="auto"/>
            </w:tcBorders>
            <w:shd w:val="clear" w:color="auto" w:fill="auto"/>
            <w:vAlign w:val="center"/>
          </w:tcPr>
          <w:p w14:paraId="602DC9EC" w14:textId="77777777" w:rsidR="005B3B39" w:rsidRPr="00463D9C" w:rsidRDefault="005B3B39" w:rsidP="00F2564D">
            <w:pPr>
              <w:autoSpaceDE w:val="0"/>
              <w:autoSpaceDN w:val="0"/>
              <w:adjustRightInd w:val="0"/>
              <w:spacing w:line="276" w:lineRule="auto"/>
              <w:rPr>
                <w:rFonts w:ascii="Times New Roman" w:hAnsi="Times New Roman"/>
                <w:iCs/>
                <w:sz w:val="22"/>
                <w:szCs w:val="22"/>
              </w:rPr>
            </w:pPr>
            <w:r w:rsidRPr="00463D9C">
              <w:rPr>
                <w:rFonts w:ascii="Times New Roman" w:hAnsi="Times New Roman"/>
                <w:iCs/>
                <w:sz w:val="22"/>
                <w:szCs w:val="22"/>
              </w:rPr>
              <w:t>Điện năng</w:t>
            </w:r>
          </w:p>
        </w:tc>
        <w:tc>
          <w:tcPr>
            <w:tcW w:w="914" w:type="dxa"/>
            <w:tcBorders>
              <w:top w:val="nil"/>
              <w:left w:val="nil"/>
              <w:bottom w:val="nil"/>
              <w:right w:val="single" w:sz="8" w:space="0" w:color="auto"/>
            </w:tcBorders>
            <w:shd w:val="clear" w:color="auto" w:fill="auto"/>
            <w:vAlign w:val="center"/>
          </w:tcPr>
          <w:p w14:paraId="57A83BAC" w14:textId="77777777" w:rsidR="005B3B39" w:rsidRPr="00463D9C" w:rsidRDefault="005B3B39"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kwh</w:t>
            </w:r>
          </w:p>
        </w:tc>
        <w:tc>
          <w:tcPr>
            <w:tcW w:w="972" w:type="dxa"/>
            <w:tcBorders>
              <w:top w:val="nil"/>
              <w:left w:val="nil"/>
              <w:bottom w:val="nil"/>
              <w:right w:val="single" w:sz="8" w:space="0" w:color="auto"/>
            </w:tcBorders>
            <w:shd w:val="clear" w:color="auto" w:fill="auto"/>
            <w:vAlign w:val="center"/>
          </w:tcPr>
          <w:p w14:paraId="6C0626A0" w14:textId="77777777" w:rsidR="005B3B39" w:rsidRPr="00463D9C" w:rsidRDefault="005B3B39" w:rsidP="00F2564D">
            <w:pPr>
              <w:spacing w:line="276" w:lineRule="auto"/>
              <w:jc w:val="center"/>
              <w:rPr>
                <w:sz w:val="22"/>
                <w:szCs w:val="22"/>
              </w:rPr>
            </w:pP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4304AC9B" w14:textId="77777777" w:rsidR="005B3B39" w:rsidRPr="00463D9C" w:rsidRDefault="005B3B39" w:rsidP="00F2564D">
            <w:pPr>
              <w:spacing w:line="276" w:lineRule="auto"/>
              <w:jc w:val="center"/>
              <w:rPr>
                <w:sz w:val="22"/>
                <w:szCs w:val="22"/>
              </w:rPr>
            </w:pPr>
            <w:r w:rsidRPr="00463D9C">
              <w:rPr>
                <w:rFonts w:ascii="Times New Roman" w:eastAsia="Times New Roman" w:hAnsi="Times New Roman"/>
                <w:sz w:val="22"/>
                <w:szCs w:val="22"/>
              </w:rPr>
              <w:t>-</w:t>
            </w:r>
          </w:p>
        </w:tc>
        <w:tc>
          <w:tcPr>
            <w:tcW w:w="993" w:type="dxa"/>
            <w:tcBorders>
              <w:top w:val="nil"/>
              <w:left w:val="single" w:sz="8" w:space="0" w:color="auto"/>
              <w:bottom w:val="nil"/>
              <w:right w:val="single" w:sz="8" w:space="0" w:color="auto"/>
            </w:tcBorders>
            <w:shd w:val="clear" w:color="auto" w:fill="auto"/>
            <w:vAlign w:val="center"/>
          </w:tcPr>
          <w:p w14:paraId="255E801D" w14:textId="77777777" w:rsidR="005B3B39" w:rsidRPr="00463D9C" w:rsidRDefault="005B3B39" w:rsidP="00F2564D">
            <w:pPr>
              <w:spacing w:line="276" w:lineRule="auto"/>
              <w:jc w:val="center"/>
              <w:rPr>
                <w:sz w:val="22"/>
                <w:szCs w:val="22"/>
              </w:rPr>
            </w:pP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3565AF27" w14:textId="77777777" w:rsidR="005B3B39" w:rsidRPr="00463D9C" w:rsidRDefault="005B3B39" w:rsidP="00F2564D">
            <w:pPr>
              <w:spacing w:line="276" w:lineRule="auto"/>
              <w:jc w:val="center"/>
              <w:rPr>
                <w:sz w:val="22"/>
                <w:szCs w:val="22"/>
              </w:rPr>
            </w:pPr>
            <w:r w:rsidRPr="00463D9C">
              <w:rPr>
                <w:rFonts w:ascii="Times New Roman" w:hAnsi="Times New Roman"/>
                <w:sz w:val="22"/>
                <w:szCs w:val="22"/>
              </w:rPr>
              <w:t>5,13</w:t>
            </w:r>
          </w:p>
        </w:tc>
        <w:tc>
          <w:tcPr>
            <w:tcW w:w="992" w:type="dxa"/>
            <w:tcBorders>
              <w:top w:val="nil"/>
              <w:left w:val="nil"/>
              <w:bottom w:val="nil"/>
              <w:right w:val="single" w:sz="8" w:space="0" w:color="auto"/>
            </w:tcBorders>
            <w:shd w:val="clear" w:color="auto" w:fill="auto"/>
            <w:vAlign w:val="center"/>
          </w:tcPr>
          <w:p w14:paraId="18FD441C" w14:textId="77777777" w:rsidR="005B3B39" w:rsidRPr="00463D9C" w:rsidRDefault="005B3B39" w:rsidP="00F2564D">
            <w:pPr>
              <w:spacing w:line="276" w:lineRule="auto"/>
              <w:jc w:val="center"/>
              <w:rPr>
                <w:sz w:val="22"/>
                <w:szCs w:val="22"/>
              </w:rPr>
            </w:pPr>
            <w:r w:rsidRPr="00463D9C">
              <w:rPr>
                <w:rFonts w:ascii="Times New Roman" w:eastAsia="Times New Roman" w:hAnsi="Times New Roman"/>
                <w:sz w:val="22"/>
                <w:szCs w:val="22"/>
              </w:rPr>
              <w:t>-</w:t>
            </w:r>
          </w:p>
        </w:tc>
      </w:tr>
      <w:tr w:rsidR="00A83BB6" w:rsidRPr="00463D9C" w14:paraId="1072B045" w14:textId="77777777" w:rsidTr="00592C6F">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4BD33EC1"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021B6236" w14:textId="77777777" w:rsidR="0029240B" w:rsidRPr="00463D9C" w:rsidRDefault="0029240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309" w:type="dxa"/>
            <w:tcBorders>
              <w:top w:val="nil"/>
              <w:left w:val="nil"/>
              <w:bottom w:val="nil"/>
              <w:right w:val="single" w:sz="8" w:space="0" w:color="auto"/>
            </w:tcBorders>
            <w:shd w:val="clear" w:color="auto" w:fill="auto"/>
            <w:vAlign w:val="center"/>
          </w:tcPr>
          <w:p w14:paraId="6F935AE6" w14:textId="77777777" w:rsidR="0029240B" w:rsidRPr="00463D9C" w:rsidRDefault="0029240B" w:rsidP="00F2564D">
            <w:pPr>
              <w:autoSpaceDE w:val="0"/>
              <w:autoSpaceDN w:val="0"/>
              <w:adjustRightInd w:val="0"/>
              <w:spacing w:line="276" w:lineRule="auto"/>
              <w:rPr>
                <w:rFonts w:ascii="Times New Roman" w:hAnsi="Times New Roman"/>
                <w:iCs/>
                <w:sz w:val="22"/>
                <w:szCs w:val="22"/>
              </w:rPr>
            </w:pPr>
            <w:r w:rsidRPr="00463D9C">
              <w:rPr>
                <w:rFonts w:ascii="Times New Roman" w:hAnsi="Times New Roman"/>
                <w:iCs/>
                <w:sz w:val="22"/>
                <w:szCs w:val="22"/>
              </w:rPr>
              <w:t>Gas công nghiệp</w:t>
            </w:r>
          </w:p>
        </w:tc>
        <w:tc>
          <w:tcPr>
            <w:tcW w:w="914" w:type="dxa"/>
            <w:tcBorders>
              <w:top w:val="nil"/>
              <w:left w:val="nil"/>
              <w:bottom w:val="nil"/>
              <w:right w:val="single" w:sz="8" w:space="0" w:color="auto"/>
            </w:tcBorders>
            <w:shd w:val="clear" w:color="auto" w:fill="auto"/>
            <w:vAlign w:val="center"/>
          </w:tcPr>
          <w:p w14:paraId="03132CFC"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kg</w:t>
            </w:r>
          </w:p>
        </w:tc>
        <w:tc>
          <w:tcPr>
            <w:tcW w:w="972" w:type="dxa"/>
            <w:tcBorders>
              <w:top w:val="nil"/>
              <w:left w:val="nil"/>
              <w:bottom w:val="nil"/>
              <w:right w:val="single" w:sz="8" w:space="0" w:color="auto"/>
            </w:tcBorders>
            <w:shd w:val="clear" w:color="auto" w:fill="auto"/>
            <w:vAlign w:val="center"/>
          </w:tcPr>
          <w:p w14:paraId="11B17AAB"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1,19</w:t>
            </w:r>
          </w:p>
        </w:tc>
        <w:tc>
          <w:tcPr>
            <w:tcW w:w="992" w:type="dxa"/>
            <w:tcBorders>
              <w:top w:val="nil"/>
              <w:left w:val="nil"/>
              <w:bottom w:val="nil"/>
              <w:right w:val="single" w:sz="8" w:space="0" w:color="auto"/>
            </w:tcBorders>
            <w:shd w:val="clear" w:color="auto" w:fill="auto"/>
            <w:vAlign w:val="center"/>
          </w:tcPr>
          <w:p w14:paraId="60BBB1A9"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1,19</w:t>
            </w:r>
          </w:p>
        </w:tc>
        <w:tc>
          <w:tcPr>
            <w:tcW w:w="993" w:type="dxa"/>
            <w:tcBorders>
              <w:top w:val="nil"/>
              <w:left w:val="single" w:sz="8" w:space="0" w:color="auto"/>
              <w:bottom w:val="nil"/>
              <w:right w:val="single" w:sz="8" w:space="0" w:color="auto"/>
            </w:tcBorders>
            <w:shd w:val="clear" w:color="auto" w:fill="auto"/>
            <w:vAlign w:val="center"/>
          </w:tcPr>
          <w:p w14:paraId="1B9B9270"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1,19</w:t>
            </w:r>
          </w:p>
        </w:tc>
        <w:tc>
          <w:tcPr>
            <w:tcW w:w="992" w:type="dxa"/>
            <w:tcBorders>
              <w:top w:val="nil"/>
              <w:left w:val="nil"/>
              <w:bottom w:val="nil"/>
              <w:right w:val="single" w:sz="8" w:space="0" w:color="auto"/>
            </w:tcBorders>
            <w:shd w:val="clear" w:color="auto" w:fill="auto"/>
            <w:vAlign w:val="center"/>
          </w:tcPr>
          <w:p w14:paraId="3A4D97B2"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1,41</w:t>
            </w:r>
          </w:p>
        </w:tc>
        <w:tc>
          <w:tcPr>
            <w:tcW w:w="992" w:type="dxa"/>
            <w:tcBorders>
              <w:top w:val="nil"/>
              <w:left w:val="nil"/>
              <w:bottom w:val="nil"/>
              <w:right w:val="single" w:sz="8" w:space="0" w:color="auto"/>
            </w:tcBorders>
            <w:shd w:val="clear" w:color="auto" w:fill="auto"/>
            <w:vAlign w:val="center"/>
          </w:tcPr>
          <w:p w14:paraId="4DC16CAB"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1,23</w:t>
            </w:r>
          </w:p>
        </w:tc>
      </w:tr>
      <w:tr w:rsidR="00A83BB6" w:rsidRPr="00463D9C" w14:paraId="443F8EA8" w14:textId="77777777" w:rsidTr="00592C6F">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1AE0F9DF"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43DE9955" w14:textId="77777777" w:rsidR="0029240B" w:rsidRPr="00463D9C" w:rsidRDefault="0029240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Mastic</w:t>
            </w:r>
          </w:p>
        </w:tc>
        <w:tc>
          <w:tcPr>
            <w:tcW w:w="2309" w:type="dxa"/>
            <w:tcBorders>
              <w:top w:val="nil"/>
              <w:left w:val="nil"/>
              <w:bottom w:val="nil"/>
              <w:right w:val="single" w:sz="8" w:space="0" w:color="auto"/>
            </w:tcBorders>
            <w:shd w:val="clear" w:color="auto" w:fill="auto"/>
            <w:vAlign w:val="center"/>
          </w:tcPr>
          <w:p w14:paraId="4DAD29FE" w14:textId="77777777" w:rsidR="0029240B" w:rsidRPr="00463D9C" w:rsidRDefault="0029240B" w:rsidP="00F2564D">
            <w:pPr>
              <w:autoSpaceDE w:val="0"/>
              <w:autoSpaceDN w:val="0"/>
              <w:adjustRightInd w:val="0"/>
              <w:spacing w:line="276" w:lineRule="auto"/>
              <w:rPr>
                <w:rFonts w:ascii="Times New Roman" w:hAnsi="Times New Roman"/>
                <w:iCs/>
                <w:sz w:val="22"/>
                <w:szCs w:val="22"/>
              </w:rPr>
            </w:pPr>
            <w:r w:rsidRPr="00463D9C">
              <w:rPr>
                <w:rFonts w:ascii="Times New Roman" w:hAnsi="Times New Roman"/>
                <w:iCs/>
                <w:sz w:val="22"/>
                <w:szCs w:val="22"/>
              </w:rPr>
              <w:t>Dầu FO</w:t>
            </w:r>
          </w:p>
        </w:tc>
        <w:tc>
          <w:tcPr>
            <w:tcW w:w="914" w:type="dxa"/>
            <w:tcBorders>
              <w:top w:val="nil"/>
              <w:left w:val="nil"/>
              <w:bottom w:val="nil"/>
              <w:right w:val="single" w:sz="8" w:space="0" w:color="auto"/>
            </w:tcBorders>
            <w:shd w:val="clear" w:color="auto" w:fill="auto"/>
            <w:vAlign w:val="center"/>
          </w:tcPr>
          <w:p w14:paraId="0730E67E"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lít</w:t>
            </w:r>
          </w:p>
        </w:tc>
        <w:tc>
          <w:tcPr>
            <w:tcW w:w="972" w:type="dxa"/>
            <w:tcBorders>
              <w:top w:val="nil"/>
              <w:left w:val="nil"/>
              <w:bottom w:val="nil"/>
              <w:right w:val="single" w:sz="8" w:space="0" w:color="auto"/>
            </w:tcBorders>
            <w:shd w:val="clear" w:color="auto" w:fill="auto"/>
            <w:vAlign w:val="center"/>
          </w:tcPr>
          <w:p w14:paraId="7A0734DB"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0,25</w:t>
            </w:r>
          </w:p>
        </w:tc>
        <w:tc>
          <w:tcPr>
            <w:tcW w:w="992" w:type="dxa"/>
            <w:tcBorders>
              <w:top w:val="nil"/>
              <w:left w:val="nil"/>
              <w:bottom w:val="nil"/>
              <w:right w:val="single" w:sz="8" w:space="0" w:color="auto"/>
            </w:tcBorders>
            <w:shd w:val="clear" w:color="auto" w:fill="auto"/>
            <w:vAlign w:val="center"/>
          </w:tcPr>
          <w:p w14:paraId="0183A189"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0,25</w:t>
            </w:r>
          </w:p>
        </w:tc>
        <w:tc>
          <w:tcPr>
            <w:tcW w:w="993" w:type="dxa"/>
            <w:tcBorders>
              <w:top w:val="nil"/>
              <w:left w:val="single" w:sz="8" w:space="0" w:color="auto"/>
              <w:bottom w:val="nil"/>
              <w:right w:val="single" w:sz="8" w:space="0" w:color="auto"/>
            </w:tcBorders>
            <w:shd w:val="clear" w:color="auto" w:fill="auto"/>
            <w:vAlign w:val="center"/>
          </w:tcPr>
          <w:p w14:paraId="31D8AE81"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0,25</w:t>
            </w:r>
          </w:p>
        </w:tc>
        <w:tc>
          <w:tcPr>
            <w:tcW w:w="992" w:type="dxa"/>
            <w:tcBorders>
              <w:top w:val="nil"/>
              <w:left w:val="nil"/>
              <w:bottom w:val="nil"/>
              <w:right w:val="single" w:sz="8" w:space="0" w:color="auto"/>
            </w:tcBorders>
            <w:shd w:val="clear" w:color="auto" w:fill="auto"/>
            <w:vAlign w:val="center"/>
          </w:tcPr>
          <w:p w14:paraId="60AB6B5F"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0,25</w:t>
            </w:r>
          </w:p>
        </w:tc>
        <w:tc>
          <w:tcPr>
            <w:tcW w:w="992" w:type="dxa"/>
            <w:tcBorders>
              <w:top w:val="nil"/>
              <w:left w:val="nil"/>
              <w:bottom w:val="nil"/>
              <w:right w:val="single" w:sz="8" w:space="0" w:color="auto"/>
            </w:tcBorders>
            <w:shd w:val="clear" w:color="auto" w:fill="auto"/>
            <w:vAlign w:val="center"/>
          </w:tcPr>
          <w:p w14:paraId="2B42FF0E"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0,25</w:t>
            </w:r>
          </w:p>
        </w:tc>
      </w:tr>
      <w:tr w:rsidR="00A83BB6" w:rsidRPr="00463D9C" w14:paraId="4B4B0673" w14:textId="77777777" w:rsidTr="00592C6F">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5550A350"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11961D91"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2309" w:type="dxa"/>
            <w:tcBorders>
              <w:top w:val="nil"/>
              <w:left w:val="nil"/>
              <w:bottom w:val="nil"/>
              <w:right w:val="single" w:sz="8" w:space="0" w:color="auto"/>
            </w:tcBorders>
            <w:shd w:val="clear" w:color="auto" w:fill="auto"/>
            <w:vAlign w:val="center"/>
          </w:tcPr>
          <w:p w14:paraId="46F8ED90" w14:textId="77777777" w:rsidR="0029240B" w:rsidRPr="00463D9C" w:rsidRDefault="0029240B" w:rsidP="00F2564D">
            <w:pPr>
              <w:autoSpaceDE w:val="0"/>
              <w:autoSpaceDN w:val="0"/>
              <w:adjustRightInd w:val="0"/>
              <w:spacing w:line="276" w:lineRule="auto"/>
              <w:rPr>
                <w:rFonts w:ascii="Times New Roman" w:hAnsi="Times New Roman"/>
                <w:iCs/>
                <w:sz w:val="22"/>
                <w:szCs w:val="22"/>
              </w:rPr>
            </w:pPr>
            <w:r w:rsidRPr="00463D9C">
              <w:rPr>
                <w:rFonts w:ascii="Times New Roman" w:hAnsi="Times New Roman"/>
                <w:iCs/>
                <w:sz w:val="22"/>
                <w:szCs w:val="22"/>
              </w:rPr>
              <w:t>Nước cất</w:t>
            </w:r>
          </w:p>
        </w:tc>
        <w:tc>
          <w:tcPr>
            <w:tcW w:w="914" w:type="dxa"/>
            <w:tcBorders>
              <w:top w:val="nil"/>
              <w:left w:val="nil"/>
              <w:bottom w:val="nil"/>
              <w:right w:val="single" w:sz="8" w:space="0" w:color="auto"/>
            </w:tcBorders>
            <w:shd w:val="clear" w:color="auto" w:fill="auto"/>
            <w:vAlign w:val="center"/>
          </w:tcPr>
          <w:p w14:paraId="56BE7564"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lít</w:t>
            </w:r>
          </w:p>
        </w:tc>
        <w:tc>
          <w:tcPr>
            <w:tcW w:w="972" w:type="dxa"/>
            <w:tcBorders>
              <w:top w:val="nil"/>
              <w:left w:val="nil"/>
              <w:bottom w:val="nil"/>
              <w:right w:val="single" w:sz="8" w:space="0" w:color="auto"/>
            </w:tcBorders>
            <w:shd w:val="clear" w:color="auto" w:fill="auto"/>
            <w:vAlign w:val="center"/>
          </w:tcPr>
          <w:p w14:paraId="63AA737D"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2,5</w:t>
            </w:r>
          </w:p>
        </w:tc>
        <w:tc>
          <w:tcPr>
            <w:tcW w:w="992" w:type="dxa"/>
            <w:tcBorders>
              <w:top w:val="nil"/>
              <w:left w:val="nil"/>
              <w:bottom w:val="nil"/>
              <w:right w:val="single" w:sz="8" w:space="0" w:color="auto"/>
            </w:tcBorders>
            <w:shd w:val="clear" w:color="auto" w:fill="auto"/>
            <w:vAlign w:val="center"/>
          </w:tcPr>
          <w:p w14:paraId="1D1D6D69"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c>
          <w:tcPr>
            <w:tcW w:w="993" w:type="dxa"/>
            <w:tcBorders>
              <w:top w:val="nil"/>
              <w:left w:val="single" w:sz="8" w:space="0" w:color="auto"/>
              <w:bottom w:val="nil"/>
              <w:right w:val="single" w:sz="8" w:space="0" w:color="auto"/>
            </w:tcBorders>
            <w:shd w:val="clear" w:color="auto" w:fill="auto"/>
            <w:vAlign w:val="center"/>
          </w:tcPr>
          <w:p w14:paraId="0CFB174F"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17B9F417"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53D5C748"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1,0</w:t>
            </w:r>
          </w:p>
        </w:tc>
      </w:tr>
      <w:tr w:rsidR="00A83BB6" w:rsidRPr="00463D9C" w14:paraId="7D6B3158" w14:textId="77777777" w:rsidTr="00592C6F">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184335D5"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6574EDDD"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2309" w:type="dxa"/>
            <w:tcBorders>
              <w:top w:val="nil"/>
              <w:left w:val="nil"/>
              <w:bottom w:val="nil"/>
              <w:right w:val="single" w:sz="8" w:space="0" w:color="auto"/>
            </w:tcBorders>
            <w:shd w:val="clear" w:color="auto" w:fill="auto"/>
            <w:vAlign w:val="center"/>
          </w:tcPr>
          <w:p w14:paraId="51D62E0C" w14:textId="77777777" w:rsidR="0029240B" w:rsidRPr="00463D9C" w:rsidRDefault="0029240B" w:rsidP="00F2564D">
            <w:pPr>
              <w:autoSpaceDE w:val="0"/>
              <w:autoSpaceDN w:val="0"/>
              <w:adjustRightInd w:val="0"/>
              <w:spacing w:line="276" w:lineRule="auto"/>
              <w:rPr>
                <w:rFonts w:ascii="Times New Roman" w:hAnsi="Times New Roman"/>
                <w:iCs/>
                <w:sz w:val="22"/>
                <w:szCs w:val="22"/>
              </w:rPr>
            </w:pPr>
            <w:r w:rsidRPr="00463D9C">
              <w:rPr>
                <w:rFonts w:ascii="Times New Roman" w:hAnsi="Times New Roman"/>
                <w:iCs/>
                <w:sz w:val="22"/>
                <w:szCs w:val="22"/>
              </w:rPr>
              <w:t>Vật liệu khác</w:t>
            </w:r>
          </w:p>
        </w:tc>
        <w:tc>
          <w:tcPr>
            <w:tcW w:w="914" w:type="dxa"/>
            <w:tcBorders>
              <w:top w:val="nil"/>
              <w:left w:val="nil"/>
              <w:bottom w:val="nil"/>
              <w:right w:val="single" w:sz="8" w:space="0" w:color="auto"/>
            </w:tcBorders>
            <w:shd w:val="clear" w:color="auto" w:fill="auto"/>
            <w:vAlign w:val="center"/>
          </w:tcPr>
          <w:p w14:paraId="20B15861"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w:t>
            </w:r>
          </w:p>
        </w:tc>
        <w:tc>
          <w:tcPr>
            <w:tcW w:w="972" w:type="dxa"/>
            <w:tcBorders>
              <w:top w:val="nil"/>
              <w:left w:val="nil"/>
              <w:bottom w:val="nil"/>
              <w:right w:val="single" w:sz="8" w:space="0" w:color="auto"/>
            </w:tcBorders>
            <w:shd w:val="clear" w:color="auto" w:fill="auto"/>
            <w:vAlign w:val="center"/>
          </w:tcPr>
          <w:p w14:paraId="4E9848CB"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2</w:t>
            </w:r>
          </w:p>
        </w:tc>
        <w:tc>
          <w:tcPr>
            <w:tcW w:w="992" w:type="dxa"/>
            <w:tcBorders>
              <w:top w:val="nil"/>
              <w:left w:val="nil"/>
              <w:bottom w:val="nil"/>
              <w:right w:val="single" w:sz="8" w:space="0" w:color="auto"/>
            </w:tcBorders>
            <w:shd w:val="clear" w:color="auto" w:fill="auto"/>
            <w:vAlign w:val="center"/>
          </w:tcPr>
          <w:p w14:paraId="432D7F7E"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2</w:t>
            </w:r>
          </w:p>
        </w:tc>
        <w:tc>
          <w:tcPr>
            <w:tcW w:w="993" w:type="dxa"/>
            <w:tcBorders>
              <w:top w:val="nil"/>
              <w:left w:val="single" w:sz="8" w:space="0" w:color="auto"/>
              <w:bottom w:val="nil"/>
              <w:right w:val="single" w:sz="8" w:space="0" w:color="auto"/>
            </w:tcBorders>
            <w:shd w:val="clear" w:color="auto" w:fill="auto"/>
            <w:vAlign w:val="center"/>
          </w:tcPr>
          <w:p w14:paraId="4380E641"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2</w:t>
            </w:r>
          </w:p>
        </w:tc>
        <w:tc>
          <w:tcPr>
            <w:tcW w:w="992" w:type="dxa"/>
            <w:tcBorders>
              <w:top w:val="nil"/>
              <w:left w:val="nil"/>
              <w:bottom w:val="nil"/>
              <w:right w:val="single" w:sz="8" w:space="0" w:color="auto"/>
            </w:tcBorders>
            <w:shd w:val="clear" w:color="auto" w:fill="auto"/>
            <w:vAlign w:val="center"/>
          </w:tcPr>
          <w:p w14:paraId="430E3184"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2</w:t>
            </w:r>
          </w:p>
        </w:tc>
        <w:tc>
          <w:tcPr>
            <w:tcW w:w="992" w:type="dxa"/>
            <w:tcBorders>
              <w:top w:val="nil"/>
              <w:left w:val="nil"/>
              <w:bottom w:val="nil"/>
              <w:right w:val="single" w:sz="8" w:space="0" w:color="auto"/>
            </w:tcBorders>
            <w:shd w:val="clear" w:color="auto" w:fill="auto"/>
            <w:vAlign w:val="center"/>
          </w:tcPr>
          <w:p w14:paraId="128E6FFE"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2</w:t>
            </w:r>
          </w:p>
        </w:tc>
      </w:tr>
      <w:tr w:rsidR="00A83BB6" w:rsidRPr="00463D9C" w14:paraId="1487B53D" w14:textId="77777777" w:rsidTr="00592C6F">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14510784"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039A00E3"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2309" w:type="dxa"/>
            <w:tcBorders>
              <w:top w:val="nil"/>
              <w:left w:val="nil"/>
              <w:bottom w:val="nil"/>
              <w:right w:val="single" w:sz="8" w:space="0" w:color="auto"/>
            </w:tcBorders>
            <w:shd w:val="clear" w:color="auto" w:fill="auto"/>
            <w:vAlign w:val="center"/>
          </w:tcPr>
          <w:p w14:paraId="4620C534" w14:textId="77777777" w:rsidR="0029240B" w:rsidRPr="00463D9C" w:rsidRDefault="0029240B" w:rsidP="00F2564D">
            <w:pPr>
              <w:autoSpaceDE w:val="0"/>
              <w:autoSpaceDN w:val="0"/>
              <w:adjustRightInd w:val="0"/>
              <w:spacing w:line="276" w:lineRule="auto"/>
              <w:rPr>
                <w:rFonts w:ascii="Times New Roman" w:hAnsi="Times New Roman"/>
                <w:i/>
                <w:iCs/>
                <w:sz w:val="22"/>
                <w:szCs w:val="22"/>
              </w:rPr>
            </w:pPr>
            <w:r w:rsidRPr="00463D9C">
              <w:rPr>
                <w:rFonts w:ascii="Times New Roman" w:hAnsi="Times New Roman"/>
                <w:i/>
                <w:iCs/>
                <w:sz w:val="22"/>
                <w:szCs w:val="22"/>
              </w:rPr>
              <w:t>Nhân công</w:t>
            </w:r>
          </w:p>
        </w:tc>
        <w:tc>
          <w:tcPr>
            <w:tcW w:w="914" w:type="dxa"/>
            <w:tcBorders>
              <w:top w:val="nil"/>
              <w:left w:val="nil"/>
              <w:bottom w:val="nil"/>
              <w:right w:val="single" w:sz="8" w:space="0" w:color="auto"/>
            </w:tcBorders>
            <w:shd w:val="clear" w:color="auto" w:fill="auto"/>
            <w:vAlign w:val="center"/>
          </w:tcPr>
          <w:p w14:paraId="723A3354"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p>
        </w:tc>
        <w:tc>
          <w:tcPr>
            <w:tcW w:w="972" w:type="dxa"/>
            <w:tcBorders>
              <w:top w:val="nil"/>
              <w:left w:val="nil"/>
              <w:bottom w:val="nil"/>
              <w:right w:val="single" w:sz="8" w:space="0" w:color="auto"/>
            </w:tcBorders>
            <w:shd w:val="clear" w:color="auto" w:fill="auto"/>
            <w:vAlign w:val="center"/>
          </w:tcPr>
          <w:p w14:paraId="3DD01CBF"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p>
        </w:tc>
        <w:tc>
          <w:tcPr>
            <w:tcW w:w="992" w:type="dxa"/>
            <w:tcBorders>
              <w:top w:val="nil"/>
              <w:left w:val="nil"/>
              <w:bottom w:val="nil"/>
              <w:right w:val="single" w:sz="8" w:space="0" w:color="auto"/>
            </w:tcBorders>
            <w:shd w:val="clear" w:color="auto" w:fill="auto"/>
            <w:vAlign w:val="center"/>
          </w:tcPr>
          <w:p w14:paraId="73EB8F58"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p>
        </w:tc>
        <w:tc>
          <w:tcPr>
            <w:tcW w:w="993" w:type="dxa"/>
            <w:tcBorders>
              <w:top w:val="nil"/>
              <w:left w:val="single" w:sz="8" w:space="0" w:color="auto"/>
              <w:bottom w:val="nil"/>
              <w:right w:val="single" w:sz="8" w:space="0" w:color="auto"/>
            </w:tcBorders>
            <w:shd w:val="clear" w:color="auto" w:fill="auto"/>
            <w:vAlign w:val="center"/>
          </w:tcPr>
          <w:p w14:paraId="2EE71982"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p>
        </w:tc>
        <w:tc>
          <w:tcPr>
            <w:tcW w:w="992" w:type="dxa"/>
            <w:tcBorders>
              <w:top w:val="nil"/>
              <w:left w:val="nil"/>
              <w:bottom w:val="nil"/>
              <w:right w:val="single" w:sz="8" w:space="0" w:color="auto"/>
            </w:tcBorders>
            <w:shd w:val="clear" w:color="auto" w:fill="auto"/>
            <w:vAlign w:val="center"/>
          </w:tcPr>
          <w:p w14:paraId="72CA517D"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p>
        </w:tc>
        <w:tc>
          <w:tcPr>
            <w:tcW w:w="992" w:type="dxa"/>
            <w:tcBorders>
              <w:top w:val="nil"/>
              <w:left w:val="nil"/>
              <w:bottom w:val="nil"/>
              <w:right w:val="single" w:sz="8" w:space="0" w:color="auto"/>
            </w:tcBorders>
            <w:shd w:val="clear" w:color="auto" w:fill="auto"/>
            <w:vAlign w:val="center"/>
          </w:tcPr>
          <w:p w14:paraId="56A50A44"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p>
        </w:tc>
      </w:tr>
      <w:tr w:rsidR="00A83BB6" w:rsidRPr="00463D9C" w14:paraId="6C439877" w14:textId="77777777" w:rsidTr="00592C6F">
        <w:trPr>
          <w:trHeight w:val="300"/>
          <w:jc w:val="center"/>
        </w:trPr>
        <w:tc>
          <w:tcPr>
            <w:tcW w:w="953" w:type="dxa"/>
            <w:tcBorders>
              <w:top w:val="nil"/>
              <w:left w:val="single" w:sz="8" w:space="0" w:color="auto"/>
              <w:bottom w:val="nil"/>
              <w:right w:val="single" w:sz="8" w:space="0" w:color="auto"/>
            </w:tcBorders>
            <w:shd w:val="clear" w:color="auto" w:fill="auto"/>
            <w:vAlign w:val="center"/>
            <w:hideMark/>
          </w:tcPr>
          <w:p w14:paraId="3540932B" w14:textId="77777777" w:rsidR="0029240B" w:rsidRPr="00463D9C" w:rsidRDefault="0029240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9" w:type="dxa"/>
            <w:tcBorders>
              <w:top w:val="nil"/>
              <w:left w:val="nil"/>
              <w:bottom w:val="nil"/>
              <w:right w:val="single" w:sz="8" w:space="0" w:color="auto"/>
            </w:tcBorders>
            <w:shd w:val="clear" w:color="auto" w:fill="auto"/>
            <w:vAlign w:val="center"/>
          </w:tcPr>
          <w:p w14:paraId="095AA055"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2309" w:type="dxa"/>
            <w:tcBorders>
              <w:top w:val="nil"/>
              <w:left w:val="nil"/>
              <w:bottom w:val="nil"/>
              <w:right w:val="single" w:sz="8" w:space="0" w:color="auto"/>
            </w:tcBorders>
            <w:shd w:val="clear" w:color="auto" w:fill="auto"/>
            <w:vAlign w:val="center"/>
            <w:hideMark/>
          </w:tcPr>
          <w:p w14:paraId="74C589D5" w14:textId="77777777" w:rsidR="0029240B" w:rsidRPr="00463D9C" w:rsidRDefault="0029240B" w:rsidP="00F2564D">
            <w:pPr>
              <w:autoSpaceDE w:val="0"/>
              <w:autoSpaceDN w:val="0"/>
              <w:adjustRightInd w:val="0"/>
              <w:spacing w:line="276" w:lineRule="auto"/>
              <w:rPr>
                <w:rFonts w:ascii="Times New Roman" w:hAnsi="Times New Roman"/>
                <w:sz w:val="22"/>
                <w:szCs w:val="22"/>
              </w:rPr>
            </w:pPr>
            <w:r w:rsidRPr="00463D9C">
              <w:rPr>
                <w:rFonts w:ascii="Times New Roman" w:hAnsi="Times New Roman"/>
                <w:sz w:val="22"/>
                <w:szCs w:val="22"/>
              </w:rPr>
              <w:t>Công nhân 4,0/7</w:t>
            </w:r>
          </w:p>
        </w:tc>
        <w:tc>
          <w:tcPr>
            <w:tcW w:w="914" w:type="dxa"/>
            <w:tcBorders>
              <w:top w:val="nil"/>
              <w:left w:val="nil"/>
              <w:bottom w:val="nil"/>
              <w:right w:val="single" w:sz="8" w:space="0" w:color="auto"/>
            </w:tcBorders>
            <w:shd w:val="clear" w:color="auto" w:fill="auto"/>
            <w:vAlign w:val="center"/>
            <w:hideMark/>
          </w:tcPr>
          <w:p w14:paraId="5945AFFB"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công</w:t>
            </w:r>
          </w:p>
        </w:tc>
        <w:tc>
          <w:tcPr>
            <w:tcW w:w="972" w:type="dxa"/>
            <w:tcBorders>
              <w:top w:val="nil"/>
              <w:left w:val="nil"/>
              <w:bottom w:val="nil"/>
              <w:right w:val="single" w:sz="8" w:space="0" w:color="auto"/>
            </w:tcBorders>
            <w:shd w:val="clear" w:color="auto" w:fill="auto"/>
            <w:vAlign w:val="center"/>
          </w:tcPr>
          <w:p w14:paraId="617D16E9"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0,317</w:t>
            </w:r>
          </w:p>
        </w:tc>
        <w:tc>
          <w:tcPr>
            <w:tcW w:w="992" w:type="dxa"/>
            <w:tcBorders>
              <w:top w:val="nil"/>
              <w:left w:val="nil"/>
              <w:bottom w:val="nil"/>
              <w:right w:val="single" w:sz="8" w:space="0" w:color="auto"/>
            </w:tcBorders>
            <w:shd w:val="clear" w:color="auto" w:fill="auto"/>
            <w:vAlign w:val="center"/>
          </w:tcPr>
          <w:p w14:paraId="16E4C39C"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0,469</w:t>
            </w:r>
          </w:p>
        </w:tc>
        <w:tc>
          <w:tcPr>
            <w:tcW w:w="993" w:type="dxa"/>
            <w:tcBorders>
              <w:top w:val="nil"/>
              <w:left w:val="single" w:sz="8" w:space="0" w:color="auto"/>
              <w:bottom w:val="nil"/>
              <w:right w:val="single" w:sz="8" w:space="0" w:color="auto"/>
            </w:tcBorders>
            <w:shd w:val="clear" w:color="auto" w:fill="auto"/>
            <w:vAlign w:val="center"/>
          </w:tcPr>
          <w:p w14:paraId="6130FEC7"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0,478</w:t>
            </w:r>
          </w:p>
        </w:tc>
        <w:tc>
          <w:tcPr>
            <w:tcW w:w="992" w:type="dxa"/>
            <w:tcBorders>
              <w:top w:val="nil"/>
              <w:left w:val="nil"/>
              <w:bottom w:val="nil"/>
              <w:right w:val="single" w:sz="8" w:space="0" w:color="auto"/>
            </w:tcBorders>
            <w:shd w:val="clear" w:color="auto" w:fill="auto"/>
            <w:vAlign w:val="center"/>
          </w:tcPr>
          <w:p w14:paraId="2FAB0098"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0,563</w:t>
            </w:r>
          </w:p>
        </w:tc>
        <w:tc>
          <w:tcPr>
            <w:tcW w:w="992" w:type="dxa"/>
            <w:tcBorders>
              <w:top w:val="nil"/>
              <w:left w:val="nil"/>
              <w:bottom w:val="nil"/>
              <w:right w:val="single" w:sz="8" w:space="0" w:color="auto"/>
            </w:tcBorders>
            <w:shd w:val="clear" w:color="auto" w:fill="auto"/>
            <w:vAlign w:val="center"/>
          </w:tcPr>
          <w:p w14:paraId="4E429B10"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0,309</w:t>
            </w:r>
          </w:p>
        </w:tc>
      </w:tr>
      <w:tr w:rsidR="00A83BB6" w:rsidRPr="00463D9C" w14:paraId="6B9C70DB" w14:textId="77777777" w:rsidTr="00592C6F">
        <w:trPr>
          <w:trHeight w:val="300"/>
          <w:jc w:val="center"/>
        </w:trPr>
        <w:tc>
          <w:tcPr>
            <w:tcW w:w="953" w:type="dxa"/>
            <w:tcBorders>
              <w:top w:val="nil"/>
              <w:left w:val="single" w:sz="8" w:space="0" w:color="auto"/>
              <w:bottom w:val="nil"/>
              <w:right w:val="single" w:sz="8" w:space="0" w:color="auto"/>
            </w:tcBorders>
            <w:shd w:val="clear" w:color="auto" w:fill="auto"/>
            <w:vAlign w:val="center"/>
            <w:hideMark/>
          </w:tcPr>
          <w:p w14:paraId="783CFD65" w14:textId="77777777" w:rsidR="0029240B" w:rsidRPr="00463D9C" w:rsidRDefault="0029240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9" w:type="dxa"/>
            <w:tcBorders>
              <w:top w:val="nil"/>
              <w:left w:val="nil"/>
              <w:bottom w:val="nil"/>
              <w:right w:val="single" w:sz="8" w:space="0" w:color="auto"/>
            </w:tcBorders>
            <w:shd w:val="clear" w:color="auto" w:fill="auto"/>
            <w:vAlign w:val="center"/>
          </w:tcPr>
          <w:p w14:paraId="56D208BF"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2309" w:type="dxa"/>
            <w:tcBorders>
              <w:top w:val="nil"/>
              <w:left w:val="nil"/>
              <w:bottom w:val="nil"/>
              <w:right w:val="single" w:sz="8" w:space="0" w:color="auto"/>
            </w:tcBorders>
            <w:shd w:val="clear" w:color="auto" w:fill="auto"/>
            <w:vAlign w:val="center"/>
            <w:hideMark/>
          </w:tcPr>
          <w:p w14:paraId="52A6675E" w14:textId="77777777" w:rsidR="0029240B" w:rsidRPr="00463D9C" w:rsidRDefault="0029240B" w:rsidP="00F2564D">
            <w:pPr>
              <w:autoSpaceDE w:val="0"/>
              <w:autoSpaceDN w:val="0"/>
              <w:adjustRightInd w:val="0"/>
              <w:spacing w:line="276" w:lineRule="auto"/>
              <w:rPr>
                <w:rFonts w:ascii="Times New Roman" w:hAnsi="Times New Roman"/>
                <w:i/>
                <w:iCs/>
                <w:sz w:val="22"/>
                <w:szCs w:val="22"/>
              </w:rPr>
            </w:pPr>
            <w:r w:rsidRPr="00463D9C">
              <w:rPr>
                <w:rFonts w:ascii="Times New Roman" w:hAnsi="Times New Roman"/>
                <w:i/>
                <w:iCs/>
                <w:sz w:val="22"/>
                <w:szCs w:val="22"/>
              </w:rPr>
              <w:t>Máy và thiết bị thí nghiệm</w:t>
            </w:r>
          </w:p>
        </w:tc>
        <w:tc>
          <w:tcPr>
            <w:tcW w:w="914" w:type="dxa"/>
            <w:tcBorders>
              <w:top w:val="nil"/>
              <w:left w:val="nil"/>
              <w:bottom w:val="nil"/>
              <w:right w:val="single" w:sz="8" w:space="0" w:color="auto"/>
            </w:tcBorders>
            <w:shd w:val="clear" w:color="auto" w:fill="auto"/>
            <w:vAlign w:val="center"/>
            <w:hideMark/>
          </w:tcPr>
          <w:p w14:paraId="54D87523"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p>
        </w:tc>
        <w:tc>
          <w:tcPr>
            <w:tcW w:w="972" w:type="dxa"/>
            <w:tcBorders>
              <w:top w:val="nil"/>
              <w:left w:val="nil"/>
              <w:bottom w:val="nil"/>
              <w:right w:val="single" w:sz="8" w:space="0" w:color="auto"/>
            </w:tcBorders>
            <w:shd w:val="clear" w:color="auto" w:fill="auto"/>
            <w:vAlign w:val="center"/>
          </w:tcPr>
          <w:p w14:paraId="0F12A073"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p>
        </w:tc>
        <w:tc>
          <w:tcPr>
            <w:tcW w:w="992" w:type="dxa"/>
            <w:tcBorders>
              <w:top w:val="nil"/>
              <w:left w:val="nil"/>
              <w:bottom w:val="nil"/>
              <w:right w:val="single" w:sz="8" w:space="0" w:color="auto"/>
            </w:tcBorders>
            <w:shd w:val="clear" w:color="auto" w:fill="auto"/>
            <w:vAlign w:val="center"/>
          </w:tcPr>
          <w:p w14:paraId="58A2225C"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p>
        </w:tc>
        <w:tc>
          <w:tcPr>
            <w:tcW w:w="993" w:type="dxa"/>
            <w:tcBorders>
              <w:top w:val="nil"/>
              <w:left w:val="single" w:sz="8" w:space="0" w:color="auto"/>
              <w:bottom w:val="nil"/>
              <w:right w:val="single" w:sz="8" w:space="0" w:color="auto"/>
            </w:tcBorders>
            <w:shd w:val="clear" w:color="auto" w:fill="auto"/>
            <w:vAlign w:val="center"/>
          </w:tcPr>
          <w:p w14:paraId="5F0D014E"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p>
        </w:tc>
        <w:tc>
          <w:tcPr>
            <w:tcW w:w="992" w:type="dxa"/>
            <w:tcBorders>
              <w:top w:val="nil"/>
              <w:left w:val="nil"/>
              <w:bottom w:val="nil"/>
              <w:right w:val="single" w:sz="8" w:space="0" w:color="auto"/>
            </w:tcBorders>
            <w:shd w:val="clear" w:color="auto" w:fill="auto"/>
            <w:vAlign w:val="center"/>
          </w:tcPr>
          <w:p w14:paraId="10F7FE08"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p>
        </w:tc>
        <w:tc>
          <w:tcPr>
            <w:tcW w:w="992" w:type="dxa"/>
            <w:tcBorders>
              <w:top w:val="nil"/>
              <w:left w:val="nil"/>
              <w:bottom w:val="nil"/>
              <w:right w:val="single" w:sz="8" w:space="0" w:color="auto"/>
            </w:tcBorders>
            <w:shd w:val="clear" w:color="auto" w:fill="auto"/>
            <w:vAlign w:val="center"/>
          </w:tcPr>
          <w:p w14:paraId="14D93394"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p>
        </w:tc>
      </w:tr>
      <w:tr w:rsidR="00A83BB6" w:rsidRPr="00463D9C" w14:paraId="2D0A74B2" w14:textId="77777777" w:rsidTr="00592C6F">
        <w:trPr>
          <w:trHeight w:val="300"/>
          <w:jc w:val="center"/>
        </w:trPr>
        <w:tc>
          <w:tcPr>
            <w:tcW w:w="953" w:type="dxa"/>
            <w:tcBorders>
              <w:top w:val="nil"/>
              <w:left w:val="single" w:sz="8" w:space="0" w:color="auto"/>
              <w:bottom w:val="nil"/>
              <w:right w:val="single" w:sz="8" w:space="0" w:color="auto"/>
            </w:tcBorders>
            <w:shd w:val="clear" w:color="auto" w:fill="auto"/>
            <w:vAlign w:val="center"/>
            <w:hideMark/>
          </w:tcPr>
          <w:p w14:paraId="6BA27552" w14:textId="77777777" w:rsidR="0029240B" w:rsidRPr="00463D9C" w:rsidRDefault="0029240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9" w:type="dxa"/>
            <w:tcBorders>
              <w:top w:val="nil"/>
              <w:left w:val="nil"/>
              <w:bottom w:val="nil"/>
              <w:right w:val="single" w:sz="8" w:space="0" w:color="auto"/>
            </w:tcBorders>
            <w:shd w:val="clear" w:color="auto" w:fill="auto"/>
            <w:vAlign w:val="center"/>
            <w:hideMark/>
          </w:tcPr>
          <w:p w14:paraId="527BBD0E" w14:textId="77777777" w:rsidR="0029240B" w:rsidRPr="00463D9C" w:rsidRDefault="0029240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09" w:type="dxa"/>
            <w:tcBorders>
              <w:top w:val="nil"/>
              <w:left w:val="nil"/>
              <w:bottom w:val="nil"/>
              <w:right w:val="single" w:sz="8" w:space="0" w:color="auto"/>
            </w:tcBorders>
            <w:shd w:val="clear" w:color="auto" w:fill="auto"/>
            <w:vAlign w:val="center"/>
            <w:hideMark/>
          </w:tcPr>
          <w:p w14:paraId="70109C12" w14:textId="77777777" w:rsidR="0029240B" w:rsidRPr="00463D9C" w:rsidRDefault="0029240B" w:rsidP="00F2564D">
            <w:pPr>
              <w:autoSpaceDE w:val="0"/>
              <w:autoSpaceDN w:val="0"/>
              <w:adjustRightInd w:val="0"/>
              <w:spacing w:line="276" w:lineRule="auto"/>
              <w:rPr>
                <w:rFonts w:ascii="Times New Roman" w:hAnsi="Times New Roman"/>
                <w:sz w:val="22"/>
                <w:szCs w:val="22"/>
              </w:rPr>
            </w:pPr>
            <w:r w:rsidRPr="00463D9C">
              <w:rPr>
                <w:rFonts w:ascii="Times New Roman" w:hAnsi="Times New Roman"/>
                <w:sz w:val="22"/>
                <w:szCs w:val="22"/>
              </w:rPr>
              <w:t>Cân kỹ thuật</w:t>
            </w:r>
          </w:p>
        </w:tc>
        <w:tc>
          <w:tcPr>
            <w:tcW w:w="914" w:type="dxa"/>
            <w:tcBorders>
              <w:top w:val="nil"/>
              <w:left w:val="nil"/>
              <w:bottom w:val="nil"/>
              <w:right w:val="single" w:sz="8" w:space="0" w:color="auto"/>
            </w:tcBorders>
            <w:shd w:val="clear" w:color="auto" w:fill="auto"/>
            <w:vAlign w:val="center"/>
            <w:hideMark/>
          </w:tcPr>
          <w:p w14:paraId="48406483"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ca</w:t>
            </w:r>
          </w:p>
        </w:tc>
        <w:tc>
          <w:tcPr>
            <w:tcW w:w="972" w:type="dxa"/>
            <w:tcBorders>
              <w:top w:val="nil"/>
              <w:left w:val="nil"/>
              <w:bottom w:val="nil"/>
              <w:right w:val="single" w:sz="8" w:space="0" w:color="auto"/>
            </w:tcBorders>
            <w:shd w:val="clear" w:color="auto" w:fill="auto"/>
            <w:vAlign w:val="center"/>
          </w:tcPr>
          <w:p w14:paraId="695CC6BC"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0,02</w:t>
            </w:r>
          </w:p>
        </w:tc>
        <w:tc>
          <w:tcPr>
            <w:tcW w:w="992" w:type="dxa"/>
            <w:tcBorders>
              <w:top w:val="nil"/>
              <w:left w:val="nil"/>
              <w:bottom w:val="nil"/>
              <w:right w:val="single" w:sz="8" w:space="0" w:color="auto"/>
            </w:tcBorders>
            <w:shd w:val="clear" w:color="auto" w:fill="auto"/>
            <w:vAlign w:val="center"/>
          </w:tcPr>
          <w:p w14:paraId="27410FA3"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c>
          <w:tcPr>
            <w:tcW w:w="993" w:type="dxa"/>
            <w:tcBorders>
              <w:top w:val="nil"/>
              <w:left w:val="single" w:sz="8" w:space="0" w:color="auto"/>
              <w:bottom w:val="nil"/>
              <w:right w:val="single" w:sz="8" w:space="0" w:color="auto"/>
            </w:tcBorders>
            <w:shd w:val="clear" w:color="auto" w:fill="auto"/>
            <w:vAlign w:val="center"/>
          </w:tcPr>
          <w:p w14:paraId="0601A4EE"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0820E13B"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706D52B2"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r>
      <w:tr w:rsidR="00A83BB6" w:rsidRPr="00463D9C" w14:paraId="5C8E09D1" w14:textId="77777777" w:rsidTr="00592C6F">
        <w:trPr>
          <w:trHeight w:val="191"/>
          <w:jc w:val="center"/>
        </w:trPr>
        <w:tc>
          <w:tcPr>
            <w:tcW w:w="953" w:type="dxa"/>
            <w:tcBorders>
              <w:top w:val="nil"/>
              <w:left w:val="single" w:sz="8" w:space="0" w:color="auto"/>
              <w:bottom w:val="nil"/>
              <w:right w:val="single" w:sz="8" w:space="0" w:color="auto"/>
            </w:tcBorders>
            <w:shd w:val="clear" w:color="auto" w:fill="auto"/>
            <w:vAlign w:val="center"/>
          </w:tcPr>
          <w:p w14:paraId="052B9839"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747B8816"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2309" w:type="dxa"/>
            <w:tcBorders>
              <w:top w:val="nil"/>
              <w:left w:val="nil"/>
              <w:bottom w:val="nil"/>
              <w:right w:val="single" w:sz="8" w:space="0" w:color="auto"/>
            </w:tcBorders>
            <w:shd w:val="clear" w:color="auto" w:fill="auto"/>
            <w:vAlign w:val="center"/>
          </w:tcPr>
          <w:p w14:paraId="4220BBD6" w14:textId="77777777" w:rsidR="0029240B" w:rsidRPr="00463D9C" w:rsidRDefault="0029240B" w:rsidP="00F2564D">
            <w:pPr>
              <w:autoSpaceDE w:val="0"/>
              <w:autoSpaceDN w:val="0"/>
              <w:adjustRightInd w:val="0"/>
              <w:spacing w:line="276" w:lineRule="auto"/>
              <w:rPr>
                <w:rFonts w:ascii="Times New Roman" w:hAnsi="Times New Roman"/>
                <w:sz w:val="22"/>
                <w:szCs w:val="22"/>
              </w:rPr>
            </w:pPr>
            <w:r w:rsidRPr="00463D9C">
              <w:rPr>
                <w:rFonts w:ascii="Times New Roman" w:hAnsi="Times New Roman"/>
                <w:sz w:val="22"/>
                <w:szCs w:val="22"/>
              </w:rPr>
              <w:t>Thiết bị đo độ côn lún</w:t>
            </w:r>
          </w:p>
        </w:tc>
        <w:tc>
          <w:tcPr>
            <w:tcW w:w="914" w:type="dxa"/>
            <w:tcBorders>
              <w:top w:val="nil"/>
              <w:left w:val="nil"/>
              <w:bottom w:val="nil"/>
              <w:right w:val="single" w:sz="8" w:space="0" w:color="auto"/>
            </w:tcBorders>
            <w:shd w:val="clear" w:color="auto" w:fill="auto"/>
            <w:vAlign w:val="center"/>
          </w:tcPr>
          <w:p w14:paraId="7CD2E6B7"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ca</w:t>
            </w:r>
          </w:p>
        </w:tc>
        <w:tc>
          <w:tcPr>
            <w:tcW w:w="972" w:type="dxa"/>
            <w:tcBorders>
              <w:top w:val="nil"/>
              <w:left w:val="nil"/>
              <w:bottom w:val="nil"/>
              <w:right w:val="single" w:sz="8" w:space="0" w:color="auto"/>
            </w:tcBorders>
            <w:shd w:val="clear" w:color="auto" w:fill="auto"/>
            <w:vAlign w:val="center"/>
          </w:tcPr>
          <w:p w14:paraId="41EA02DA"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497C2F26"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0,013</w:t>
            </w:r>
          </w:p>
        </w:tc>
        <w:tc>
          <w:tcPr>
            <w:tcW w:w="993" w:type="dxa"/>
            <w:tcBorders>
              <w:top w:val="nil"/>
              <w:left w:val="single" w:sz="8" w:space="0" w:color="auto"/>
              <w:bottom w:val="nil"/>
              <w:right w:val="single" w:sz="8" w:space="0" w:color="auto"/>
            </w:tcBorders>
            <w:shd w:val="clear" w:color="auto" w:fill="auto"/>
            <w:vAlign w:val="center"/>
          </w:tcPr>
          <w:p w14:paraId="3C29A95C"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0,024</w:t>
            </w:r>
          </w:p>
        </w:tc>
        <w:tc>
          <w:tcPr>
            <w:tcW w:w="992" w:type="dxa"/>
            <w:tcBorders>
              <w:top w:val="nil"/>
              <w:left w:val="nil"/>
              <w:bottom w:val="nil"/>
              <w:right w:val="single" w:sz="8" w:space="0" w:color="auto"/>
            </w:tcBorders>
            <w:shd w:val="clear" w:color="auto" w:fill="auto"/>
            <w:vAlign w:val="center"/>
          </w:tcPr>
          <w:p w14:paraId="2552FF1F"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7C1213C9"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r>
      <w:tr w:rsidR="00A83BB6" w:rsidRPr="00463D9C" w14:paraId="11206FFD" w14:textId="77777777" w:rsidTr="00592C6F">
        <w:trPr>
          <w:trHeight w:val="300"/>
          <w:jc w:val="center"/>
        </w:trPr>
        <w:tc>
          <w:tcPr>
            <w:tcW w:w="953" w:type="dxa"/>
            <w:tcBorders>
              <w:top w:val="nil"/>
              <w:left w:val="single" w:sz="8" w:space="0" w:color="auto"/>
              <w:bottom w:val="nil"/>
              <w:right w:val="single" w:sz="8" w:space="0" w:color="auto"/>
            </w:tcBorders>
            <w:shd w:val="clear" w:color="auto" w:fill="auto"/>
            <w:vAlign w:val="center"/>
            <w:hideMark/>
          </w:tcPr>
          <w:p w14:paraId="501B843F" w14:textId="77777777" w:rsidR="0029240B" w:rsidRPr="00463D9C" w:rsidRDefault="0029240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9" w:type="dxa"/>
            <w:tcBorders>
              <w:top w:val="nil"/>
              <w:left w:val="nil"/>
              <w:bottom w:val="nil"/>
              <w:right w:val="single" w:sz="8" w:space="0" w:color="auto"/>
            </w:tcBorders>
            <w:shd w:val="clear" w:color="auto" w:fill="auto"/>
            <w:vAlign w:val="center"/>
            <w:hideMark/>
          </w:tcPr>
          <w:p w14:paraId="4AAD3F40" w14:textId="77777777" w:rsidR="0029240B" w:rsidRPr="00463D9C" w:rsidRDefault="0029240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09" w:type="dxa"/>
            <w:tcBorders>
              <w:top w:val="nil"/>
              <w:left w:val="nil"/>
              <w:bottom w:val="nil"/>
              <w:right w:val="single" w:sz="8" w:space="0" w:color="auto"/>
            </w:tcBorders>
            <w:shd w:val="clear" w:color="auto" w:fill="auto"/>
            <w:vAlign w:val="center"/>
            <w:hideMark/>
          </w:tcPr>
          <w:p w14:paraId="73605656" w14:textId="77777777" w:rsidR="0029240B" w:rsidRPr="00463D9C" w:rsidRDefault="0029240B" w:rsidP="00F2564D">
            <w:pPr>
              <w:autoSpaceDE w:val="0"/>
              <w:autoSpaceDN w:val="0"/>
              <w:adjustRightInd w:val="0"/>
              <w:spacing w:line="276" w:lineRule="auto"/>
              <w:rPr>
                <w:rFonts w:ascii="Times New Roman" w:hAnsi="Times New Roman"/>
                <w:sz w:val="22"/>
                <w:szCs w:val="22"/>
              </w:rPr>
            </w:pPr>
            <w:r w:rsidRPr="00463D9C">
              <w:rPr>
                <w:rFonts w:ascii="Times New Roman" w:hAnsi="Times New Roman"/>
                <w:sz w:val="22"/>
                <w:szCs w:val="22"/>
              </w:rPr>
              <w:t>Máy ổn nhiệt</w:t>
            </w:r>
          </w:p>
        </w:tc>
        <w:tc>
          <w:tcPr>
            <w:tcW w:w="914" w:type="dxa"/>
            <w:tcBorders>
              <w:top w:val="nil"/>
              <w:left w:val="nil"/>
              <w:bottom w:val="nil"/>
              <w:right w:val="single" w:sz="8" w:space="0" w:color="auto"/>
            </w:tcBorders>
            <w:shd w:val="clear" w:color="auto" w:fill="auto"/>
            <w:vAlign w:val="center"/>
            <w:hideMark/>
          </w:tcPr>
          <w:p w14:paraId="51DD0426"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ca</w:t>
            </w:r>
          </w:p>
        </w:tc>
        <w:tc>
          <w:tcPr>
            <w:tcW w:w="972" w:type="dxa"/>
            <w:tcBorders>
              <w:top w:val="nil"/>
              <w:left w:val="nil"/>
              <w:bottom w:val="nil"/>
              <w:right w:val="single" w:sz="8" w:space="0" w:color="auto"/>
            </w:tcBorders>
            <w:shd w:val="clear" w:color="auto" w:fill="auto"/>
            <w:vAlign w:val="center"/>
          </w:tcPr>
          <w:p w14:paraId="26F4F6A7" w14:textId="77777777" w:rsidR="0029240B" w:rsidRPr="00463D9C" w:rsidRDefault="0029240B" w:rsidP="00F2564D">
            <w:pPr>
              <w:autoSpaceDE w:val="0"/>
              <w:autoSpaceDN w:val="0"/>
              <w:adjustRightInd w:val="0"/>
              <w:spacing w:line="276" w:lineRule="auto"/>
              <w:jc w:val="center"/>
              <w:rPr>
                <w:rFonts w:ascii="Times New Roman" w:hAnsi="Times New Roman"/>
                <w:bCs/>
                <w:iCs/>
                <w:sz w:val="22"/>
                <w:szCs w:val="22"/>
              </w:rPr>
            </w:pPr>
            <w:r w:rsidRPr="00463D9C">
              <w:rPr>
                <w:rFonts w:ascii="Times New Roman" w:hAnsi="Times New Roman"/>
                <w:bCs/>
                <w:iCs/>
                <w:sz w:val="22"/>
                <w:szCs w:val="22"/>
              </w:rPr>
              <w:t>0,20</w:t>
            </w:r>
          </w:p>
        </w:tc>
        <w:tc>
          <w:tcPr>
            <w:tcW w:w="992" w:type="dxa"/>
            <w:tcBorders>
              <w:top w:val="nil"/>
              <w:left w:val="nil"/>
              <w:bottom w:val="nil"/>
              <w:right w:val="single" w:sz="8" w:space="0" w:color="auto"/>
            </w:tcBorders>
            <w:shd w:val="clear" w:color="auto" w:fill="auto"/>
            <w:vAlign w:val="center"/>
          </w:tcPr>
          <w:p w14:paraId="1EA73E22" w14:textId="77777777" w:rsidR="0029240B" w:rsidRPr="00463D9C" w:rsidRDefault="0029240B" w:rsidP="00F2564D">
            <w:pPr>
              <w:autoSpaceDE w:val="0"/>
              <w:autoSpaceDN w:val="0"/>
              <w:adjustRightInd w:val="0"/>
              <w:spacing w:line="276" w:lineRule="auto"/>
              <w:jc w:val="center"/>
              <w:rPr>
                <w:rFonts w:ascii="Times New Roman" w:hAnsi="Times New Roman"/>
                <w:bCs/>
                <w:iCs/>
                <w:sz w:val="22"/>
                <w:szCs w:val="22"/>
              </w:rPr>
            </w:pPr>
            <w:r w:rsidRPr="00463D9C">
              <w:rPr>
                <w:rFonts w:ascii="Times New Roman" w:hAnsi="Times New Roman"/>
                <w:bCs/>
                <w:iCs/>
                <w:sz w:val="22"/>
                <w:szCs w:val="22"/>
              </w:rPr>
              <w:t>0,25</w:t>
            </w:r>
          </w:p>
        </w:tc>
        <w:tc>
          <w:tcPr>
            <w:tcW w:w="993" w:type="dxa"/>
            <w:tcBorders>
              <w:top w:val="nil"/>
              <w:left w:val="single" w:sz="8" w:space="0" w:color="auto"/>
              <w:bottom w:val="nil"/>
              <w:right w:val="single" w:sz="8" w:space="0" w:color="auto"/>
            </w:tcBorders>
            <w:shd w:val="clear" w:color="auto" w:fill="auto"/>
            <w:vAlign w:val="center"/>
          </w:tcPr>
          <w:p w14:paraId="1107738C" w14:textId="77777777" w:rsidR="0029240B" w:rsidRPr="00463D9C" w:rsidRDefault="0029240B" w:rsidP="00F2564D">
            <w:pPr>
              <w:autoSpaceDE w:val="0"/>
              <w:autoSpaceDN w:val="0"/>
              <w:adjustRightInd w:val="0"/>
              <w:spacing w:line="276" w:lineRule="auto"/>
              <w:jc w:val="center"/>
              <w:rPr>
                <w:rFonts w:ascii="Times New Roman" w:hAnsi="Times New Roman"/>
                <w:bCs/>
                <w:iCs/>
                <w:sz w:val="22"/>
                <w:szCs w:val="22"/>
              </w:rPr>
            </w:pPr>
            <w:r w:rsidRPr="00463D9C">
              <w:rPr>
                <w:rFonts w:ascii="Times New Roman" w:hAnsi="Times New Roman"/>
                <w:bCs/>
                <w:iCs/>
                <w:sz w:val="22"/>
                <w:szCs w:val="22"/>
              </w:rPr>
              <w:t>0,25</w:t>
            </w:r>
          </w:p>
        </w:tc>
        <w:tc>
          <w:tcPr>
            <w:tcW w:w="992" w:type="dxa"/>
            <w:tcBorders>
              <w:top w:val="nil"/>
              <w:left w:val="nil"/>
              <w:bottom w:val="nil"/>
              <w:right w:val="single" w:sz="8" w:space="0" w:color="auto"/>
            </w:tcBorders>
            <w:shd w:val="clear" w:color="auto" w:fill="auto"/>
            <w:vAlign w:val="center"/>
          </w:tcPr>
          <w:p w14:paraId="65E8897D"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24EF7321"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r>
      <w:tr w:rsidR="00A83BB6" w:rsidRPr="00463D9C" w14:paraId="42407DD3" w14:textId="77777777" w:rsidTr="00592C6F">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2474FCD3"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3714022B"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2309" w:type="dxa"/>
            <w:tcBorders>
              <w:top w:val="nil"/>
              <w:left w:val="nil"/>
              <w:bottom w:val="nil"/>
              <w:right w:val="single" w:sz="8" w:space="0" w:color="auto"/>
            </w:tcBorders>
            <w:shd w:val="clear" w:color="auto" w:fill="auto"/>
            <w:vAlign w:val="center"/>
          </w:tcPr>
          <w:p w14:paraId="15A40B75" w14:textId="77777777" w:rsidR="0029240B" w:rsidRPr="00463D9C" w:rsidRDefault="0029240B" w:rsidP="00F2564D">
            <w:pPr>
              <w:autoSpaceDE w:val="0"/>
              <w:autoSpaceDN w:val="0"/>
              <w:adjustRightInd w:val="0"/>
              <w:spacing w:line="276" w:lineRule="auto"/>
              <w:rPr>
                <w:rFonts w:ascii="Times New Roman" w:hAnsi="Times New Roman"/>
                <w:sz w:val="22"/>
                <w:szCs w:val="22"/>
              </w:rPr>
            </w:pPr>
            <w:r w:rsidRPr="00463D9C">
              <w:rPr>
                <w:rFonts w:ascii="Times New Roman" w:hAnsi="Times New Roman"/>
                <w:sz w:val="22"/>
                <w:szCs w:val="22"/>
              </w:rPr>
              <w:t>Bộ thiết bị thí nghiệm điểm hóa mềm (ELE)</w:t>
            </w:r>
          </w:p>
        </w:tc>
        <w:tc>
          <w:tcPr>
            <w:tcW w:w="914" w:type="dxa"/>
            <w:tcBorders>
              <w:top w:val="nil"/>
              <w:left w:val="nil"/>
              <w:bottom w:val="nil"/>
              <w:right w:val="single" w:sz="8" w:space="0" w:color="auto"/>
            </w:tcBorders>
            <w:shd w:val="clear" w:color="auto" w:fill="auto"/>
            <w:vAlign w:val="center"/>
          </w:tcPr>
          <w:p w14:paraId="51584731"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p>
        </w:tc>
        <w:tc>
          <w:tcPr>
            <w:tcW w:w="972" w:type="dxa"/>
            <w:tcBorders>
              <w:top w:val="nil"/>
              <w:left w:val="nil"/>
              <w:bottom w:val="nil"/>
              <w:right w:val="single" w:sz="8" w:space="0" w:color="auto"/>
            </w:tcBorders>
            <w:shd w:val="clear" w:color="auto" w:fill="auto"/>
            <w:vAlign w:val="center"/>
          </w:tcPr>
          <w:p w14:paraId="42B00BC7"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76C09720"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c>
          <w:tcPr>
            <w:tcW w:w="993" w:type="dxa"/>
            <w:tcBorders>
              <w:top w:val="nil"/>
              <w:left w:val="single" w:sz="8" w:space="0" w:color="auto"/>
              <w:bottom w:val="nil"/>
              <w:right w:val="single" w:sz="8" w:space="0" w:color="auto"/>
            </w:tcBorders>
            <w:shd w:val="clear" w:color="auto" w:fill="auto"/>
            <w:vAlign w:val="center"/>
          </w:tcPr>
          <w:p w14:paraId="55728B8D"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266093D7" w14:textId="77777777" w:rsidR="0029240B" w:rsidRPr="00463D9C" w:rsidRDefault="0029240B" w:rsidP="00F2564D">
            <w:pPr>
              <w:autoSpaceDE w:val="0"/>
              <w:autoSpaceDN w:val="0"/>
              <w:adjustRightInd w:val="0"/>
              <w:spacing w:line="276" w:lineRule="auto"/>
              <w:jc w:val="center"/>
              <w:rPr>
                <w:rFonts w:ascii="Times New Roman" w:hAnsi="Times New Roman"/>
                <w:bCs/>
                <w:iCs/>
                <w:sz w:val="22"/>
                <w:szCs w:val="22"/>
              </w:rPr>
            </w:pP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62145CFF"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0,028</w:t>
            </w:r>
          </w:p>
        </w:tc>
      </w:tr>
      <w:tr w:rsidR="00A83BB6" w:rsidRPr="00463D9C" w14:paraId="1573E94C" w14:textId="77777777" w:rsidTr="00592C6F">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3F27E3AA"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7855CCB1"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2309" w:type="dxa"/>
            <w:tcBorders>
              <w:top w:val="nil"/>
              <w:left w:val="nil"/>
              <w:bottom w:val="nil"/>
              <w:right w:val="single" w:sz="8" w:space="0" w:color="auto"/>
            </w:tcBorders>
            <w:shd w:val="clear" w:color="auto" w:fill="auto"/>
            <w:vAlign w:val="center"/>
          </w:tcPr>
          <w:p w14:paraId="0E9A9DA3" w14:textId="77777777" w:rsidR="0029240B" w:rsidRPr="00463D9C" w:rsidRDefault="0029240B" w:rsidP="00F2564D">
            <w:pPr>
              <w:autoSpaceDE w:val="0"/>
              <w:autoSpaceDN w:val="0"/>
              <w:adjustRightInd w:val="0"/>
              <w:spacing w:line="276" w:lineRule="auto"/>
              <w:rPr>
                <w:rFonts w:ascii="Times New Roman" w:hAnsi="Times New Roman"/>
                <w:sz w:val="22"/>
                <w:szCs w:val="22"/>
              </w:rPr>
            </w:pPr>
            <w:r w:rsidRPr="00463D9C">
              <w:rPr>
                <w:rFonts w:ascii="Times New Roman" w:hAnsi="Times New Roman"/>
                <w:sz w:val="22"/>
                <w:szCs w:val="22"/>
              </w:rPr>
              <w:t>Bếp ga công nghiệp</w:t>
            </w:r>
          </w:p>
        </w:tc>
        <w:tc>
          <w:tcPr>
            <w:tcW w:w="914" w:type="dxa"/>
            <w:tcBorders>
              <w:top w:val="nil"/>
              <w:left w:val="nil"/>
              <w:bottom w:val="nil"/>
              <w:right w:val="single" w:sz="8" w:space="0" w:color="auto"/>
            </w:tcBorders>
            <w:shd w:val="clear" w:color="auto" w:fill="auto"/>
            <w:vAlign w:val="center"/>
          </w:tcPr>
          <w:p w14:paraId="5C9E2917"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ca</w:t>
            </w:r>
          </w:p>
        </w:tc>
        <w:tc>
          <w:tcPr>
            <w:tcW w:w="972" w:type="dxa"/>
            <w:tcBorders>
              <w:top w:val="nil"/>
              <w:left w:val="nil"/>
              <w:bottom w:val="nil"/>
              <w:right w:val="single" w:sz="8" w:space="0" w:color="auto"/>
            </w:tcBorders>
            <w:shd w:val="clear" w:color="auto" w:fill="auto"/>
            <w:vAlign w:val="center"/>
          </w:tcPr>
          <w:p w14:paraId="3A9B3E02" w14:textId="77777777" w:rsidR="0029240B" w:rsidRPr="00463D9C" w:rsidRDefault="0029240B" w:rsidP="00F2564D">
            <w:pPr>
              <w:autoSpaceDE w:val="0"/>
              <w:autoSpaceDN w:val="0"/>
              <w:adjustRightInd w:val="0"/>
              <w:spacing w:line="276" w:lineRule="auto"/>
              <w:jc w:val="center"/>
              <w:rPr>
                <w:rFonts w:ascii="Times New Roman" w:hAnsi="Times New Roman"/>
                <w:bCs/>
                <w:iCs/>
                <w:sz w:val="22"/>
                <w:szCs w:val="22"/>
              </w:rPr>
            </w:pPr>
            <w:r w:rsidRPr="00463D9C">
              <w:rPr>
                <w:rFonts w:ascii="Times New Roman" w:hAnsi="Times New Roman"/>
                <w:bCs/>
                <w:iCs/>
                <w:sz w:val="22"/>
                <w:szCs w:val="22"/>
              </w:rPr>
              <w:t>0,20</w:t>
            </w:r>
          </w:p>
        </w:tc>
        <w:tc>
          <w:tcPr>
            <w:tcW w:w="992" w:type="dxa"/>
            <w:tcBorders>
              <w:top w:val="nil"/>
              <w:left w:val="nil"/>
              <w:bottom w:val="nil"/>
              <w:right w:val="single" w:sz="8" w:space="0" w:color="auto"/>
            </w:tcBorders>
            <w:shd w:val="clear" w:color="auto" w:fill="auto"/>
            <w:vAlign w:val="center"/>
          </w:tcPr>
          <w:p w14:paraId="70A6A6B8" w14:textId="77777777" w:rsidR="0029240B" w:rsidRPr="00463D9C" w:rsidRDefault="0029240B" w:rsidP="00F2564D">
            <w:pPr>
              <w:autoSpaceDE w:val="0"/>
              <w:autoSpaceDN w:val="0"/>
              <w:adjustRightInd w:val="0"/>
              <w:spacing w:line="276" w:lineRule="auto"/>
              <w:jc w:val="center"/>
              <w:rPr>
                <w:rFonts w:ascii="Times New Roman" w:hAnsi="Times New Roman"/>
                <w:bCs/>
                <w:iCs/>
                <w:sz w:val="22"/>
                <w:szCs w:val="22"/>
              </w:rPr>
            </w:pPr>
            <w:r w:rsidRPr="00463D9C">
              <w:rPr>
                <w:rFonts w:ascii="Times New Roman" w:hAnsi="Times New Roman"/>
                <w:bCs/>
                <w:iCs/>
                <w:sz w:val="22"/>
                <w:szCs w:val="22"/>
              </w:rPr>
              <w:t>0,19</w:t>
            </w:r>
          </w:p>
        </w:tc>
        <w:tc>
          <w:tcPr>
            <w:tcW w:w="993" w:type="dxa"/>
            <w:tcBorders>
              <w:top w:val="nil"/>
              <w:left w:val="single" w:sz="8" w:space="0" w:color="auto"/>
              <w:bottom w:val="nil"/>
              <w:right w:val="single" w:sz="8" w:space="0" w:color="auto"/>
            </w:tcBorders>
            <w:shd w:val="clear" w:color="auto" w:fill="auto"/>
            <w:vAlign w:val="center"/>
          </w:tcPr>
          <w:p w14:paraId="4456D26F" w14:textId="77777777" w:rsidR="0029240B" w:rsidRPr="00463D9C" w:rsidRDefault="0029240B" w:rsidP="00F2564D">
            <w:pPr>
              <w:autoSpaceDE w:val="0"/>
              <w:autoSpaceDN w:val="0"/>
              <w:adjustRightInd w:val="0"/>
              <w:spacing w:line="276" w:lineRule="auto"/>
              <w:jc w:val="center"/>
              <w:rPr>
                <w:rFonts w:ascii="Times New Roman" w:hAnsi="Times New Roman"/>
                <w:bCs/>
                <w:iCs/>
                <w:sz w:val="22"/>
                <w:szCs w:val="22"/>
              </w:rPr>
            </w:pPr>
            <w:r w:rsidRPr="00463D9C">
              <w:rPr>
                <w:rFonts w:ascii="Times New Roman" w:hAnsi="Times New Roman"/>
                <w:bCs/>
                <w:iCs/>
                <w:sz w:val="22"/>
                <w:szCs w:val="22"/>
              </w:rPr>
              <w:t>0,19</w:t>
            </w:r>
          </w:p>
        </w:tc>
        <w:tc>
          <w:tcPr>
            <w:tcW w:w="992" w:type="dxa"/>
            <w:tcBorders>
              <w:top w:val="nil"/>
              <w:left w:val="nil"/>
              <w:bottom w:val="nil"/>
              <w:right w:val="single" w:sz="8" w:space="0" w:color="auto"/>
            </w:tcBorders>
            <w:shd w:val="clear" w:color="auto" w:fill="auto"/>
            <w:vAlign w:val="center"/>
          </w:tcPr>
          <w:p w14:paraId="51D3D440" w14:textId="77777777" w:rsidR="0029240B" w:rsidRPr="00463D9C" w:rsidRDefault="0029240B" w:rsidP="00F2564D">
            <w:pPr>
              <w:autoSpaceDE w:val="0"/>
              <w:autoSpaceDN w:val="0"/>
              <w:adjustRightInd w:val="0"/>
              <w:spacing w:line="276" w:lineRule="auto"/>
              <w:jc w:val="center"/>
              <w:rPr>
                <w:rFonts w:ascii="Times New Roman" w:hAnsi="Times New Roman"/>
                <w:bCs/>
                <w:iCs/>
                <w:sz w:val="22"/>
                <w:szCs w:val="22"/>
              </w:rPr>
            </w:pPr>
            <w:r w:rsidRPr="00463D9C">
              <w:rPr>
                <w:rFonts w:ascii="Times New Roman" w:hAnsi="Times New Roman"/>
                <w:bCs/>
                <w:iCs/>
                <w:sz w:val="22"/>
                <w:szCs w:val="22"/>
              </w:rPr>
              <w:t>0,226</w:t>
            </w:r>
          </w:p>
        </w:tc>
        <w:tc>
          <w:tcPr>
            <w:tcW w:w="992" w:type="dxa"/>
            <w:tcBorders>
              <w:top w:val="nil"/>
              <w:left w:val="nil"/>
              <w:bottom w:val="nil"/>
              <w:right w:val="single" w:sz="8" w:space="0" w:color="auto"/>
            </w:tcBorders>
            <w:shd w:val="clear" w:color="auto" w:fill="auto"/>
            <w:vAlign w:val="center"/>
          </w:tcPr>
          <w:p w14:paraId="4682729E"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0,196</w:t>
            </w:r>
          </w:p>
        </w:tc>
      </w:tr>
      <w:tr w:rsidR="00A83BB6" w:rsidRPr="00463D9C" w14:paraId="2FB01CFD" w14:textId="77777777" w:rsidTr="00592C6F">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1AC9D08B"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4B52265C"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2309" w:type="dxa"/>
            <w:tcBorders>
              <w:top w:val="nil"/>
              <w:left w:val="nil"/>
              <w:bottom w:val="nil"/>
              <w:right w:val="single" w:sz="8" w:space="0" w:color="auto"/>
            </w:tcBorders>
            <w:shd w:val="clear" w:color="auto" w:fill="auto"/>
            <w:vAlign w:val="center"/>
          </w:tcPr>
          <w:p w14:paraId="2996644D" w14:textId="77777777" w:rsidR="0029240B" w:rsidRPr="00463D9C" w:rsidRDefault="0029240B" w:rsidP="00F2564D">
            <w:pPr>
              <w:autoSpaceDE w:val="0"/>
              <w:autoSpaceDN w:val="0"/>
              <w:adjustRightInd w:val="0"/>
              <w:spacing w:line="276" w:lineRule="auto"/>
              <w:rPr>
                <w:rFonts w:ascii="Times New Roman" w:hAnsi="Times New Roman"/>
                <w:sz w:val="22"/>
                <w:szCs w:val="22"/>
              </w:rPr>
            </w:pPr>
            <w:r w:rsidRPr="00463D9C">
              <w:rPr>
                <w:rFonts w:ascii="Times New Roman" w:hAnsi="Times New Roman"/>
                <w:sz w:val="22"/>
                <w:szCs w:val="22"/>
              </w:rPr>
              <w:t>Tủ sấy</w:t>
            </w:r>
          </w:p>
        </w:tc>
        <w:tc>
          <w:tcPr>
            <w:tcW w:w="914" w:type="dxa"/>
            <w:tcBorders>
              <w:top w:val="nil"/>
              <w:left w:val="nil"/>
              <w:bottom w:val="nil"/>
              <w:right w:val="single" w:sz="8" w:space="0" w:color="auto"/>
            </w:tcBorders>
            <w:shd w:val="clear" w:color="auto" w:fill="auto"/>
            <w:vAlign w:val="center"/>
          </w:tcPr>
          <w:p w14:paraId="09929F64"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ca</w:t>
            </w:r>
          </w:p>
        </w:tc>
        <w:tc>
          <w:tcPr>
            <w:tcW w:w="972" w:type="dxa"/>
            <w:tcBorders>
              <w:top w:val="nil"/>
              <w:left w:val="nil"/>
              <w:bottom w:val="nil"/>
              <w:right w:val="single" w:sz="8" w:space="0" w:color="auto"/>
            </w:tcBorders>
            <w:shd w:val="clear" w:color="auto" w:fill="auto"/>
            <w:vAlign w:val="center"/>
          </w:tcPr>
          <w:p w14:paraId="58F96265"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724096D4"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c>
          <w:tcPr>
            <w:tcW w:w="993" w:type="dxa"/>
            <w:tcBorders>
              <w:top w:val="nil"/>
              <w:left w:val="single" w:sz="8" w:space="0" w:color="auto"/>
              <w:bottom w:val="nil"/>
              <w:right w:val="single" w:sz="8" w:space="0" w:color="auto"/>
            </w:tcBorders>
            <w:shd w:val="clear" w:color="auto" w:fill="auto"/>
            <w:vAlign w:val="center"/>
          </w:tcPr>
          <w:p w14:paraId="32E73090" w14:textId="77777777" w:rsidR="0029240B" w:rsidRPr="00463D9C" w:rsidRDefault="0029240B" w:rsidP="00F2564D">
            <w:pPr>
              <w:spacing w:line="276" w:lineRule="auto"/>
              <w:jc w:val="center"/>
              <w:rPr>
                <w:sz w:val="22"/>
                <w:szCs w:val="22"/>
              </w:rPr>
            </w:pPr>
            <w:r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tcPr>
          <w:p w14:paraId="6A3ECD5E" w14:textId="77777777" w:rsidR="0029240B" w:rsidRPr="00463D9C" w:rsidRDefault="0029240B" w:rsidP="00F2564D">
            <w:pPr>
              <w:autoSpaceDE w:val="0"/>
              <w:autoSpaceDN w:val="0"/>
              <w:adjustRightInd w:val="0"/>
              <w:spacing w:line="276" w:lineRule="auto"/>
              <w:jc w:val="center"/>
              <w:rPr>
                <w:rFonts w:ascii="Times New Roman" w:hAnsi="Times New Roman"/>
                <w:bCs/>
                <w:iCs/>
                <w:sz w:val="22"/>
                <w:szCs w:val="22"/>
              </w:rPr>
            </w:pPr>
            <w:r w:rsidRPr="00463D9C">
              <w:rPr>
                <w:rFonts w:ascii="Times New Roman" w:hAnsi="Times New Roman"/>
                <w:bCs/>
                <w:iCs/>
                <w:sz w:val="22"/>
                <w:szCs w:val="22"/>
              </w:rPr>
              <w:t>0,625</w:t>
            </w:r>
          </w:p>
        </w:tc>
        <w:tc>
          <w:tcPr>
            <w:tcW w:w="992" w:type="dxa"/>
            <w:tcBorders>
              <w:top w:val="nil"/>
              <w:left w:val="nil"/>
              <w:bottom w:val="nil"/>
              <w:right w:val="single" w:sz="8" w:space="0" w:color="auto"/>
            </w:tcBorders>
            <w:shd w:val="clear" w:color="auto" w:fill="auto"/>
            <w:vAlign w:val="center"/>
          </w:tcPr>
          <w:p w14:paraId="06596CD0"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eastAsia="Times New Roman" w:hAnsi="Times New Roman"/>
                <w:sz w:val="22"/>
                <w:szCs w:val="22"/>
              </w:rPr>
              <w:t>-</w:t>
            </w:r>
          </w:p>
        </w:tc>
      </w:tr>
      <w:tr w:rsidR="00A83BB6" w:rsidRPr="00463D9C" w14:paraId="13B70460" w14:textId="77777777" w:rsidTr="00592C6F">
        <w:trPr>
          <w:trHeight w:val="300"/>
          <w:jc w:val="center"/>
        </w:trPr>
        <w:tc>
          <w:tcPr>
            <w:tcW w:w="953" w:type="dxa"/>
            <w:tcBorders>
              <w:top w:val="nil"/>
              <w:left w:val="single" w:sz="8" w:space="0" w:color="auto"/>
              <w:bottom w:val="nil"/>
              <w:right w:val="single" w:sz="8" w:space="0" w:color="auto"/>
            </w:tcBorders>
            <w:shd w:val="clear" w:color="auto" w:fill="auto"/>
            <w:vAlign w:val="center"/>
            <w:hideMark/>
          </w:tcPr>
          <w:p w14:paraId="1254DCF2"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hideMark/>
          </w:tcPr>
          <w:p w14:paraId="5CACEAE2" w14:textId="77777777" w:rsidR="0029240B" w:rsidRPr="00463D9C" w:rsidRDefault="0029240B" w:rsidP="00F2564D">
            <w:pPr>
              <w:spacing w:line="276" w:lineRule="auto"/>
              <w:jc w:val="center"/>
              <w:rPr>
                <w:rFonts w:ascii="Times New Roman" w:eastAsia="Times New Roman" w:hAnsi="Times New Roman"/>
                <w:sz w:val="22"/>
                <w:szCs w:val="22"/>
              </w:rPr>
            </w:pPr>
          </w:p>
        </w:tc>
        <w:tc>
          <w:tcPr>
            <w:tcW w:w="2309" w:type="dxa"/>
            <w:tcBorders>
              <w:top w:val="nil"/>
              <w:left w:val="nil"/>
              <w:bottom w:val="nil"/>
              <w:right w:val="single" w:sz="8" w:space="0" w:color="auto"/>
            </w:tcBorders>
            <w:shd w:val="clear" w:color="auto" w:fill="auto"/>
            <w:vAlign w:val="center"/>
            <w:hideMark/>
          </w:tcPr>
          <w:p w14:paraId="70BBB811" w14:textId="77777777" w:rsidR="0029240B" w:rsidRPr="00463D9C" w:rsidRDefault="0029240B" w:rsidP="00F2564D">
            <w:pPr>
              <w:autoSpaceDE w:val="0"/>
              <w:autoSpaceDN w:val="0"/>
              <w:adjustRightInd w:val="0"/>
              <w:spacing w:line="276" w:lineRule="auto"/>
              <w:rPr>
                <w:rFonts w:ascii="Times New Roman" w:hAnsi="Times New Roman"/>
                <w:sz w:val="22"/>
                <w:szCs w:val="22"/>
              </w:rPr>
            </w:pPr>
            <w:r w:rsidRPr="00463D9C">
              <w:rPr>
                <w:rFonts w:ascii="Times New Roman" w:hAnsi="Times New Roman"/>
                <w:sz w:val="22"/>
                <w:szCs w:val="22"/>
              </w:rPr>
              <w:t>Máy và thiết bị thí nghiệm khác</w:t>
            </w:r>
          </w:p>
        </w:tc>
        <w:tc>
          <w:tcPr>
            <w:tcW w:w="914" w:type="dxa"/>
            <w:tcBorders>
              <w:top w:val="nil"/>
              <w:left w:val="nil"/>
              <w:bottom w:val="nil"/>
              <w:right w:val="single" w:sz="8" w:space="0" w:color="auto"/>
            </w:tcBorders>
            <w:shd w:val="clear" w:color="auto" w:fill="auto"/>
            <w:vAlign w:val="center"/>
            <w:hideMark/>
          </w:tcPr>
          <w:p w14:paraId="6C914774"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w:t>
            </w:r>
          </w:p>
        </w:tc>
        <w:tc>
          <w:tcPr>
            <w:tcW w:w="972" w:type="dxa"/>
            <w:tcBorders>
              <w:top w:val="nil"/>
              <w:left w:val="nil"/>
              <w:bottom w:val="nil"/>
              <w:right w:val="single" w:sz="8" w:space="0" w:color="auto"/>
            </w:tcBorders>
            <w:shd w:val="clear" w:color="auto" w:fill="auto"/>
            <w:vAlign w:val="center"/>
          </w:tcPr>
          <w:p w14:paraId="1C6F20E8"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5</w:t>
            </w:r>
          </w:p>
        </w:tc>
        <w:tc>
          <w:tcPr>
            <w:tcW w:w="992" w:type="dxa"/>
            <w:tcBorders>
              <w:top w:val="nil"/>
              <w:left w:val="nil"/>
              <w:bottom w:val="single" w:sz="8" w:space="0" w:color="auto"/>
              <w:right w:val="single" w:sz="8" w:space="0" w:color="auto"/>
            </w:tcBorders>
            <w:shd w:val="clear" w:color="auto" w:fill="auto"/>
            <w:vAlign w:val="center"/>
          </w:tcPr>
          <w:p w14:paraId="6E4E302E"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5</w:t>
            </w:r>
          </w:p>
        </w:tc>
        <w:tc>
          <w:tcPr>
            <w:tcW w:w="993" w:type="dxa"/>
            <w:tcBorders>
              <w:top w:val="nil"/>
              <w:left w:val="single" w:sz="8" w:space="0" w:color="auto"/>
              <w:bottom w:val="single" w:sz="8" w:space="0" w:color="auto"/>
              <w:right w:val="single" w:sz="8" w:space="0" w:color="auto"/>
            </w:tcBorders>
            <w:shd w:val="clear" w:color="auto" w:fill="auto"/>
            <w:vAlign w:val="center"/>
          </w:tcPr>
          <w:p w14:paraId="489B54FD"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5</w:t>
            </w:r>
          </w:p>
        </w:tc>
        <w:tc>
          <w:tcPr>
            <w:tcW w:w="992" w:type="dxa"/>
            <w:tcBorders>
              <w:top w:val="nil"/>
              <w:left w:val="nil"/>
              <w:bottom w:val="nil"/>
              <w:right w:val="single" w:sz="8" w:space="0" w:color="auto"/>
            </w:tcBorders>
            <w:shd w:val="clear" w:color="auto" w:fill="auto"/>
            <w:vAlign w:val="center"/>
          </w:tcPr>
          <w:p w14:paraId="0A18468E"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5</w:t>
            </w:r>
          </w:p>
        </w:tc>
        <w:tc>
          <w:tcPr>
            <w:tcW w:w="992" w:type="dxa"/>
            <w:tcBorders>
              <w:top w:val="nil"/>
              <w:left w:val="nil"/>
              <w:bottom w:val="nil"/>
              <w:right w:val="single" w:sz="8" w:space="0" w:color="auto"/>
            </w:tcBorders>
            <w:shd w:val="clear" w:color="auto" w:fill="auto"/>
            <w:vAlign w:val="center"/>
          </w:tcPr>
          <w:p w14:paraId="6057647D" w14:textId="77777777" w:rsidR="0029240B" w:rsidRPr="00463D9C" w:rsidRDefault="0029240B" w:rsidP="00F2564D">
            <w:pPr>
              <w:autoSpaceDE w:val="0"/>
              <w:autoSpaceDN w:val="0"/>
              <w:adjustRightInd w:val="0"/>
              <w:spacing w:line="276" w:lineRule="auto"/>
              <w:jc w:val="center"/>
              <w:rPr>
                <w:rFonts w:ascii="Times New Roman" w:hAnsi="Times New Roman"/>
                <w:sz w:val="22"/>
                <w:szCs w:val="22"/>
              </w:rPr>
            </w:pPr>
            <w:r w:rsidRPr="00463D9C">
              <w:rPr>
                <w:rFonts w:ascii="Times New Roman" w:hAnsi="Times New Roman"/>
                <w:sz w:val="22"/>
                <w:szCs w:val="22"/>
              </w:rPr>
              <w:t>5</w:t>
            </w:r>
          </w:p>
        </w:tc>
      </w:tr>
      <w:tr w:rsidR="0029240B" w:rsidRPr="00463D9C" w14:paraId="105FF67A" w14:textId="77777777" w:rsidTr="002A4DB1">
        <w:trPr>
          <w:trHeight w:val="300"/>
          <w:jc w:val="center"/>
        </w:trPr>
        <w:tc>
          <w:tcPr>
            <w:tcW w:w="953" w:type="dxa"/>
            <w:tcBorders>
              <w:top w:val="single" w:sz="8" w:space="0" w:color="auto"/>
              <w:left w:val="nil"/>
              <w:bottom w:val="nil"/>
              <w:right w:val="nil"/>
            </w:tcBorders>
            <w:shd w:val="clear" w:color="auto" w:fill="auto"/>
            <w:vAlign w:val="center"/>
            <w:hideMark/>
          </w:tcPr>
          <w:p w14:paraId="6F2F9F1A" w14:textId="77777777" w:rsidR="0029240B" w:rsidRPr="00463D9C" w:rsidRDefault="002924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9" w:type="dxa"/>
            <w:tcBorders>
              <w:top w:val="single" w:sz="8" w:space="0" w:color="auto"/>
              <w:left w:val="nil"/>
              <w:bottom w:val="nil"/>
              <w:right w:val="nil"/>
            </w:tcBorders>
            <w:shd w:val="clear" w:color="auto" w:fill="auto"/>
            <w:vAlign w:val="center"/>
            <w:hideMark/>
          </w:tcPr>
          <w:p w14:paraId="10F7AC8C" w14:textId="77777777" w:rsidR="0029240B" w:rsidRPr="00463D9C" w:rsidRDefault="002924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09" w:type="dxa"/>
            <w:tcBorders>
              <w:top w:val="single" w:sz="8" w:space="0" w:color="auto"/>
              <w:left w:val="nil"/>
              <w:bottom w:val="nil"/>
              <w:right w:val="nil"/>
            </w:tcBorders>
            <w:shd w:val="clear" w:color="auto" w:fill="auto"/>
            <w:vAlign w:val="center"/>
            <w:hideMark/>
          </w:tcPr>
          <w:p w14:paraId="08A33355" w14:textId="77777777" w:rsidR="0029240B" w:rsidRPr="00463D9C" w:rsidRDefault="002924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4" w:type="dxa"/>
            <w:tcBorders>
              <w:top w:val="single" w:sz="8" w:space="0" w:color="auto"/>
              <w:left w:val="nil"/>
              <w:bottom w:val="nil"/>
              <w:right w:val="single" w:sz="8" w:space="0" w:color="auto"/>
            </w:tcBorders>
            <w:shd w:val="clear" w:color="auto" w:fill="auto"/>
            <w:vAlign w:val="center"/>
            <w:hideMark/>
          </w:tcPr>
          <w:p w14:paraId="77F4E764" w14:textId="77777777" w:rsidR="0029240B" w:rsidRPr="00463D9C" w:rsidRDefault="002924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2" w:type="dxa"/>
            <w:tcBorders>
              <w:top w:val="single" w:sz="8" w:space="0" w:color="auto"/>
              <w:left w:val="nil"/>
              <w:bottom w:val="single" w:sz="8" w:space="0" w:color="auto"/>
              <w:right w:val="single" w:sz="8" w:space="0" w:color="auto"/>
            </w:tcBorders>
            <w:shd w:val="clear" w:color="auto" w:fill="auto"/>
            <w:vAlign w:val="center"/>
          </w:tcPr>
          <w:p w14:paraId="095DEB48" w14:textId="77777777" w:rsidR="0029240B" w:rsidRPr="00463D9C" w:rsidRDefault="002924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992" w:type="dxa"/>
            <w:tcBorders>
              <w:top w:val="single" w:sz="8" w:space="0" w:color="auto"/>
              <w:left w:val="nil"/>
              <w:bottom w:val="single" w:sz="8" w:space="0" w:color="auto"/>
              <w:right w:val="single" w:sz="4" w:space="0" w:color="auto"/>
            </w:tcBorders>
            <w:shd w:val="clear" w:color="auto" w:fill="auto"/>
          </w:tcPr>
          <w:p w14:paraId="7317D7AF" w14:textId="77777777" w:rsidR="0029240B" w:rsidRPr="00463D9C" w:rsidRDefault="002924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993" w:type="dxa"/>
            <w:tcBorders>
              <w:top w:val="single" w:sz="8" w:space="0" w:color="auto"/>
              <w:left w:val="single" w:sz="4" w:space="0" w:color="auto"/>
              <w:bottom w:val="single" w:sz="8" w:space="0" w:color="auto"/>
              <w:right w:val="single" w:sz="8" w:space="0" w:color="auto"/>
            </w:tcBorders>
            <w:shd w:val="clear" w:color="auto" w:fill="auto"/>
            <w:vAlign w:val="center"/>
          </w:tcPr>
          <w:p w14:paraId="74BA4D0E" w14:textId="77777777" w:rsidR="0029240B" w:rsidRPr="00463D9C" w:rsidRDefault="002924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92" w:type="dxa"/>
            <w:tcBorders>
              <w:top w:val="single" w:sz="8" w:space="0" w:color="auto"/>
              <w:left w:val="nil"/>
              <w:bottom w:val="single" w:sz="8" w:space="0" w:color="auto"/>
              <w:right w:val="single" w:sz="8" w:space="0" w:color="auto"/>
            </w:tcBorders>
            <w:shd w:val="clear" w:color="auto" w:fill="auto"/>
            <w:vAlign w:val="center"/>
          </w:tcPr>
          <w:p w14:paraId="2A2B1549" w14:textId="77777777" w:rsidR="0029240B" w:rsidRPr="00463D9C" w:rsidRDefault="002924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992" w:type="dxa"/>
            <w:tcBorders>
              <w:top w:val="single" w:sz="8" w:space="0" w:color="auto"/>
              <w:left w:val="nil"/>
              <w:bottom w:val="single" w:sz="8" w:space="0" w:color="auto"/>
              <w:right w:val="single" w:sz="8" w:space="0" w:color="auto"/>
            </w:tcBorders>
            <w:shd w:val="clear" w:color="auto" w:fill="auto"/>
            <w:vAlign w:val="center"/>
          </w:tcPr>
          <w:p w14:paraId="51DC6D75" w14:textId="77777777" w:rsidR="0029240B" w:rsidRPr="00463D9C" w:rsidRDefault="002924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4C7F590C" w14:textId="77777777" w:rsidR="002B6F47" w:rsidRPr="00463D9C" w:rsidRDefault="002B6F47" w:rsidP="00F2564D">
      <w:pPr>
        <w:pStyle w:val="Heading1"/>
        <w:spacing w:after="120" w:line="276" w:lineRule="auto"/>
        <w:jc w:val="center"/>
        <w:rPr>
          <w:rFonts w:cs="Times New Roman"/>
          <w:color w:val="auto"/>
        </w:rPr>
      </w:pPr>
    </w:p>
    <w:p w14:paraId="4C87FA13" w14:textId="77777777" w:rsidR="002B6F47" w:rsidRPr="00463D9C" w:rsidRDefault="002B6F47" w:rsidP="00F2564D">
      <w:pPr>
        <w:spacing w:after="200" w:line="276" w:lineRule="auto"/>
        <w:rPr>
          <w:rFonts w:ascii="Times New Roman" w:eastAsiaTheme="majorEastAsia" w:hAnsi="Times New Roman"/>
          <w:bCs/>
          <w:sz w:val="28"/>
          <w:szCs w:val="28"/>
        </w:rPr>
      </w:pPr>
      <w:r w:rsidRPr="00463D9C">
        <w:br w:type="page"/>
      </w:r>
    </w:p>
    <w:p w14:paraId="17918724" w14:textId="77777777" w:rsidR="0019476E" w:rsidRPr="00463D9C" w:rsidRDefault="001B3817" w:rsidP="00F2564D">
      <w:pPr>
        <w:pStyle w:val="Heading1"/>
        <w:spacing w:line="276" w:lineRule="auto"/>
        <w:rPr>
          <w:rFonts w:cs="Times New Roman"/>
          <w:color w:val="auto"/>
        </w:rPr>
      </w:pPr>
      <w:bookmarkStart w:id="35" w:name="_Toc522965833"/>
      <w:r w:rsidRPr="00463D9C">
        <w:rPr>
          <w:rFonts w:cs="Times New Roman"/>
          <w:color w:val="auto"/>
        </w:rPr>
        <w:lastRenderedPageBreak/>
        <w:t>DA.</w:t>
      </w:r>
      <w:r w:rsidR="00BC2734" w:rsidRPr="00463D9C">
        <w:rPr>
          <w:rFonts w:cs="Times New Roman"/>
          <w:color w:val="auto"/>
        </w:rPr>
        <w:t>2</w:t>
      </w:r>
      <w:r w:rsidR="00163A82" w:rsidRPr="00463D9C">
        <w:rPr>
          <w:rFonts w:cs="Times New Roman"/>
          <w:color w:val="auto"/>
        </w:rPr>
        <w:t>8</w:t>
      </w:r>
      <w:r w:rsidR="00992C2A" w:rsidRPr="00463D9C">
        <w:rPr>
          <w:rFonts w:cs="Times New Roman"/>
          <w:color w:val="auto"/>
        </w:rPr>
        <w:t>000</w:t>
      </w:r>
      <w:r w:rsidR="0019476E" w:rsidRPr="00463D9C">
        <w:rPr>
          <w:rFonts w:cs="Times New Roman"/>
          <w:color w:val="auto"/>
        </w:rPr>
        <w:t xml:space="preserve"> THÍ NGHIỆM BÊ TÔNG NHỰA</w:t>
      </w:r>
      <w:bookmarkEnd w:id="35"/>
    </w:p>
    <w:p w14:paraId="44FA3A8F" w14:textId="77777777" w:rsidR="006B0CE9" w:rsidRPr="00463D9C" w:rsidRDefault="006B0CE9"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4EA5488E"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35DD49CD"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Chuẩn bị mẫu, dụng cụ và thiết bị thí nghiệm trước khi tiến hành thí nghiệ</w:t>
      </w:r>
      <w:r w:rsidR="00EA13E5" w:rsidRPr="00463D9C">
        <w:rPr>
          <w:rFonts w:ascii="Times New Roman" w:hAnsi="Times New Roman"/>
          <w:szCs w:val="28"/>
        </w:rPr>
        <w:t>m;</w:t>
      </w:r>
    </w:p>
    <w:p w14:paraId="05650BA0"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C276AC" w:rsidRPr="00463D9C">
        <w:rPr>
          <w:rFonts w:ascii="Times New Roman" w:hAnsi="Times New Roman"/>
          <w:szCs w:val="28"/>
        </w:rPr>
        <w:t>m theo quy trình;</w:t>
      </w:r>
    </w:p>
    <w:p w14:paraId="107BBDEA"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763163BD"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5FCC5088"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3C3A4973" w14:textId="77777777" w:rsidR="0094628B" w:rsidRPr="00463D9C" w:rsidRDefault="00C22EC7" w:rsidP="00F2564D">
      <w:pPr>
        <w:tabs>
          <w:tab w:val="left" w:pos="1134"/>
        </w:tabs>
        <w:spacing w:line="276" w:lineRule="auto"/>
        <w:jc w:val="right"/>
        <w:rPr>
          <w:rFonts w:ascii="Times New Roman" w:hAnsi="Times New Roman"/>
          <w:sz w:val="24"/>
          <w:szCs w:val="24"/>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10005" w:type="dxa"/>
        <w:tblInd w:w="93" w:type="dxa"/>
        <w:tblLook w:val="04A0" w:firstRow="1" w:lastRow="0" w:firstColumn="1" w:lastColumn="0" w:noHBand="0" w:noVBand="1"/>
      </w:tblPr>
      <w:tblGrid>
        <w:gridCol w:w="960"/>
        <w:gridCol w:w="960"/>
        <w:gridCol w:w="2700"/>
        <w:gridCol w:w="960"/>
        <w:gridCol w:w="1095"/>
        <w:gridCol w:w="1080"/>
        <w:gridCol w:w="1080"/>
        <w:gridCol w:w="1170"/>
      </w:tblGrid>
      <w:tr w:rsidR="00A83BB6" w:rsidRPr="00463D9C" w14:paraId="089C4F1B" w14:textId="77777777" w:rsidTr="00DA49EE">
        <w:trPr>
          <w:trHeight w:val="1911"/>
        </w:trPr>
        <w:tc>
          <w:tcPr>
            <w:tcW w:w="960" w:type="dxa"/>
            <w:tcBorders>
              <w:top w:val="single" w:sz="8" w:space="0" w:color="auto"/>
              <w:left w:val="single" w:sz="8" w:space="0" w:color="auto"/>
              <w:bottom w:val="single" w:sz="8" w:space="0" w:color="auto"/>
              <w:right w:val="single" w:sz="8" w:space="0" w:color="auto"/>
            </w:tcBorders>
            <w:vAlign w:val="center"/>
            <w:hideMark/>
          </w:tcPr>
          <w:p w14:paraId="232084AA"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vAlign w:val="center"/>
            <w:hideMark/>
          </w:tcPr>
          <w:p w14:paraId="318E36F7"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00" w:type="dxa"/>
            <w:tcBorders>
              <w:top w:val="single" w:sz="8" w:space="0" w:color="auto"/>
              <w:left w:val="single" w:sz="8" w:space="0" w:color="auto"/>
              <w:bottom w:val="single" w:sz="8" w:space="0" w:color="auto"/>
              <w:right w:val="single" w:sz="8" w:space="0" w:color="auto"/>
            </w:tcBorders>
            <w:vAlign w:val="center"/>
            <w:hideMark/>
          </w:tcPr>
          <w:p w14:paraId="37DF66F7"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vAlign w:val="center"/>
            <w:hideMark/>
          </w:tcPr>
          <w:p w14:paraId="107DE547"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D19C93"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Trọng lượng riêng của bê tông nhựa</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708DB1"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Trọng lượng riêng của các phối liệu trong bê tông nhựa</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F8946B" w14:textId="77777777" w:rsidR="009B2245" w:rsidRPr="00463D9C" w:rsidRDefault="0000183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bão hoà nước của bê tông </w:t>
            </w:r>
            <w:r w:rsidR="009B2245" w:rsidRPr="00463D9C">
              <w:rPr>
                <w:rFonts w:ascii="Times New Roman" w:eastAsia="Times New Roman" w:hAnsi="Times New Roman"/>
                <w:sz w:val="22"/>
                <w:szCs w:val="22"/>
              </w:rPr>
              <w:t>nhựa</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62B3E5"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trương nở sau khi bão hoà nước </w:t>
            </w:r>
          </w:p>
        </w:tc>
      </w:tr>
      <w:tr w:rsidR="00A83BB6" w:rsidRPr="00463D9C" w14:paraId="7C17D125" w14:textId="77777777" w:rsidTr="00DA49EE">
        <w:trPr>
          <w:trHeight w:val="300"/>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6F937C79" w14:textId="77777777" w:rsidR="009B2245" w:rsidRPr="00463D9C" w:rsidRDefault="009B224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081B1A9B" w14:textId="77777777" w:rsidR="009B2245" w:rsidRPr="00463D9C" w:rsidRDefault="009B224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00" w:type="dxa"/>
            <w:tcBorders>
              <w:top w:val="single" w:sz="8" w:space="0" w:color="auto"/>
              <w:left w:val="nil"/>
              <w:bottom w:val="nil"/>
              <w:right w:val="single" w:sz="8" w:space="0" w:color="auto"/>
            </w:tcBorders>
            <w:shd w:val="clear" w:color="auto" w:fill="auto"/>
            <w:noWrap/>
            <w:vAlign w:val="center"/>
            <w:hideMark/>
          </w:tcPr>
          <w:p w14:paraId="12D86E79" w14:textId="77777777" w:rsidR="009B2245" w:rsidRPr="00463D9C" w:rsidRDefault="009B224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1412DA59" w14:textId="77777777" w:rsidR="009B2245" w:rsidRPr="00463D9C" w:rsidRDefault="009B224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95" w:type="dxa"/>
            <w:tcBorders>
              <w:top w:val="single" w:sz="8" w:space="0" w:color="auto"/>
              <w:left w:val="nil"/>
              <w:bottom w:val="nil"/>
              <w:right w:val="single" w:sz="8" w:space="0" w:color="auto"/>
            </w:tcBorders>
            <w:shd w:val="clear" w:color="auto" w:fill="auto"/>
            <w:noWrap/>
            <w:vAlign w:val="center"/>
            <w:hideMark/>
          </w:tcPr>
          <w:p w14:paraId="324F3943" w14:textId="77777777" w:rsidR="009B2245" w:rsidRPr="00463D9C" w:rsidRDefault="009B224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noWrap/>
            <w:vAlign w:val="center"/>
            <w:hideMark/>
          </w:tcPr>
          <w:p w14:paraId="24548A45" w14:textId="77777777" w:rsidR="009B2245" w:rsidRPr="00463D9C" w:rsidRDefault="009B224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noWrap/>
            <w:vAlign w:val="center"/>
            <w:hideMark/>
          </w:tcPr>
          <w:p w14:paraId="5A49451E" w14:textId="77777777" w:rsidR="009B2245" w:rsidRPr="00463D9C" w:rsidRDefault="009B224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70" w:type="dxa"/>
            <w:tcBorders>
              <w:top w:val="single" w:sz="8" w:space="0" w:color="auto"/>
              <w:left w:val="nil"/>
              <w:bottom w:val="nil"/>
              <w:right w:val="single" w:sz="8" w:space="0" w:color="auto"/>
            </w:tcBorders>
            <w:shd w:val="clear" w:color="auto" w:fill="auto"/>
            <w:noWrap/>
            <w:vAlign w:val="center"/>
            <w:hideMark/>
          </w:tcPr>
          <w:p w14:paraId="47ED77C0" w14:textId="77777777" w:rsidR="009B2245" w:rsidRPr="00463D9C" w:rsidRDefault="009B224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E21D452" w14:textId="77777777" w:rsidTr="005B3B3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38BF74D3" w14:textId="77777777" w:rsidR="009B2245" w:rsidRPr="00463D9C" w:rsidRDefault="001B38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BC2734" w:rsidRPr="00463D9C">
              <w:rPr>
                <w:rFonts w:ascii="Times New Roman" w:eastAsia="Times New Roman" w:hAnsi="Times New Roman"/>
                <w:sz w:val="22"/>
                <w:szCs w:val="22"/>
              </w:rPr>
              <w:t>2</w:t>
            </w:r>
            <w:r w:rsidR="00163A82" w:rsidRPr="00463D9C">
              <w:rPr>
                <w:rFonts w:ascii="Times New Roman" w:eastAsia="Times New Roman" w:hAnsi="Times New Roman"/>
                <w:sz w:val="22"/>
                <w:szCs w:val="22"/>
              </w:rPr>
              <w:t>8</w:t>
            </w:r>
            <w:r w:rsidR="009B2245"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noWrap/>
            <w:vAlign w:val="center"/>
            <w:hideMark/>
          </w:tcPr>
          <w:p w14:paraId="23F18A36"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00" w:type="dxa"/>
            <w:tcBorders>
              <w:top w:val="nil"/>
              <w:left w:val="nil"/>
              <w:bottom w:val="nil"/>
              <w:right w:val="single" w:sz="8" w:space="0" w:color="auto"/>
            </w:tcBorders>
            <w:shd w:val="clear" w:color="auto" w:fill="auto"/>
            <w:noWrap/>
            <w:vAlign w:val="center"/>
            <w:hideMark/>
          </w:tcPr>
          <w:p w14:paraId="044FFF01" w14:textId="77777777" w:rsidR="009B2245" w:rsidRPr="00463D9C" w:rsidRDefault="009B2245"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hideMark/>
          </w:tcPr>
          <w:p w14:paraId="0BF6847C" w14:textId="77777777" w:rsidR="009B2245"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95" w:type="dxa"/>
            <w:tcBorders>
              <w:top w:val="nil"/>
              <w:left w:val="nil"/>
              <w:bottom w:val="nil"/>
              <w:right w:val="single" w:sz="8" w:space="0" w:color="auto"/>
            </w:tcBorders>
            <w:shd w:val="clear" w:color="auto" w:fill="auto"/>
            <w:noWrap/>
            <w:vAlign w:val="center"/>
            <w:hideMark/>
          </w:tcPr>
          <w:p w14:paraId="0B454897"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r w:rsidR="00117C4A" w:rsidRPr="00463D9C">
              <w:rPr>
                <w:rFonts w:ascii="Times New Roman" w:eastAsia="Times New Roman" w:hAnsi="Times New Roman"/>
                <w:sz w:val="22"/>
                <w:szCs w:val="22"/>
              </w:rPr>
              <w:t>0</w:t>
            </w:r>
          </w:p>
        </w:tc>
        <w:tc>
          <w:tcPr>
            <w:tcW w:w="1080" w:type="dxa"/>
            <w:tcBorders>
              <w:top w:val="nil"/>
              <w:left w:val="nil"/>
              <w:bottom w:val="nil"/>
              <w:right w:val="single" w:sz="8" w:space="0" w:color="auto"/>
            </w:tcBorders>
            <w:shd w:val="clear" w:color="auto" w:fill="auto"/>
            <w:noWrap/>
            <w:vAlign w:val="center"/>
            <w:hideMark/>
          </w:tcPr>
          <w:p w14:paraId="7BFE7D87"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65,52</w:t>
            </w:r>
          </w:p>
        </w:tc>
        <w:tc>
          <w:tcPr>
            <w:tcW w:w="1080" w:type="dxa"/>
            <w:tcBorders>
              <w:top w:val="nil"/>
              <w:left w:val="nil"/>
              <w:bottom w:val="nil"/>
              <w:right w:val="single" w:sz="8" w:space="0" w:color="auto"/>
            </w:tcBorders>
            <w:shd w:val="clear" w:color="auto" w:fill="auto"/>
            <w:noWrap/>
            <w:vAlign w:val="center"/>
            <w:hideMark/>
          </w:tcPr>
          <w:p w14:paraId="6D22987B"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w:t>
            </w:r>
          </w:p>
        </w:tc>
        <w:tc>
          <w:tcPr>
            <w:tcW w:w="1170" w:type="dxa"/>
            <w:tcBorders>
              <w:top w:val="nil"/>
              <w:left w:val="nil"/>
              <w:bottom w:val="nil"/>
              <w:right w:val="single" w:sz="8" w:space="0" w:color="auto"/>
            </w:tcBorders>
            <w:shd w:val="clear" w:color="auto" w:fill="auto"/>
            <w:noWrap/>
            <w:vAlign w:val="center"/>
            <w:hideMark/>
          </w:tcPr>
          <w:p w14:paraId="63408B03" w14:textId="77777777" w:rsidR="009B224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42,91</w:t>
            </w:r>
          </w:p>
        </w:tc>
      </w:tr>
      <w:tr w:rsidR="00A83BB6" w:rsidRPr="00463D9C" w14:paraId="67DE1705" w14:textId="77777777" w:rsidTr="005B3B3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32DB2CA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D4CB47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00" w:type="dxa"/>
            <w:tcBorders>
              <w:top w:val="nil"/>
              <w:left w:val="nil"/>
              <w:bottom w:val="nil"/>
              <w:right w:val="single" w:sz="8" w:space="0" w:color="auto"/>
            </w:tcBorders>
            <w:shd w:val="clear" w:color="auto" w:fill="auto"/>
            <w:noWrap/>
            <w:vAlign w:val="center"/>
            <w:hideMark/>
          </w:tcPr>
          <w:p w14:paraId="22B53DF6"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noWrap/>
            <w:vAlign w:val="center"/>
            <w:hideMark/>
          </w:tcPr>
          <w:p w14:paraId="1E16C75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95" w:type="dxa"/>
            <w:tcBorders>
              <w:top w:val="nil"/>
              <w:left w:val="nil"/>
              <w:bottom w:val="nil"/>
              <w:right w:val="single" w:sz="8" w:space="0" w:color="auto"/>
            </w:tcBorders>
            <w:shd w:val="clear" w:color="auto" w:fill="auto"/>
            <w:noWrap/>
            <w:vAlign w:val="center"/>
            <w:hideMark/>
          </w:tcPr>
          <w:p w14:paraId="6AE9CDDC" w14:textId="77777777" w:rsidR="005B3B39" w:rsidRPr="00463D9C" w:rsidRDefault="005B3B39"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268B63C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1080" w:type="dxa"/>
            <w:tcBorders>
              <w:top w:val="nil"/>
              <w:left w:val="nil"/>
              <w:bottom w:val="nil"/>
              <w:right w:val="single" w:sz="8" w:space="0" w:color="auto"/>
            </w:tcBorders>
            <w:shd w:val="clear" w:color="auto" w:fill="auto"/>
            <w:noWrap/>
            <w:vAlign w:val="center"/>
            <w:hideMark/>
          </w:tcPr>
          <w:p w14:paraId="4C800164" w14:textId="77777777" w:rsidR="005B3B39" w:rsidRPr="00463D9C" w:rsidRDefault="005B3B39" w:rsidP="00F2564D">
            <w:pPr>
              <w:jc w:val="center"/>
            </w:pPr>
            <w:r w:rsidRPr="00463D9C">
              <w:rPr>
                <w:rFonts w:ascii="Times New Roman" w:eastAsia="Times New Roman" w:hAnsi="Times New Roman"/>
                <w:sz w:val="22"/>
                <w:szCs w:val="22"/>
              </w:rPr>
              <w:t>-</w:t>
            </w:r>
          </w:p>
        </w:tc>
        <w:tc>
          <w:tcPr>
            <w:tcW w:w="1170" w:type="dxa"/>
            <w:tcBorders>
              <w:top w:val="nil"/>
              <w:left w:val="nil"/>
              <w:bottom w:val="nil"/>
              <w:right w:val="single" w:sz="8" w:space="0" w:color="auto"/>
            </w:tcBorders>
            <w:shd w:val="clear" w:color="auto" w:fill="auto"/>
            <w:noWrap/>
            <w:vAlign w:val="center"/>
            <w:hideMark/>
          </w:tcPr>
          <w:p w14:paraId="65C23E54"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5F46E676" w14:textId="77777777" w:rsidTr="005B3B3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4E261A5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6CD81A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2700" w:type="dxa"/>
            <w:tcBorders>
              <w:top w:val="nil"/>
              <w:left w:val="nil"/>
              <w:bottom w:val="nil"/>
              <w:right w:val="single" w:sz="8" w:space="0" w:color="auto"/>
            </w:tcBorders>
            <w:shd w:val="clear" w:color="auto" w:fill="auto"/>
            <w:noWrap/>
            <w:vAlign w:val="center"/>
            <w:hideMark/>
          </w:tcPr>
          <w:p w14:paraId="34F3BBC9"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Dầu hoả</w:t>
            </w:r>
          </w:p>
        </w:tc>
        <w:tc>
          <w:tcPr>
            <w:tcW w:w="960" w:type="dxa"/>
            <w:tcBorders>
              <w:top w:val="nil"/>
              <w:left w:val="nil"/>
              <w:bottom w:val="nil"/>
              <w:right w:val="single" w:sz="8" w:space="0" w:color="auto"/>
            </w:tcBorders>
            <w:shd w:val="clear" w:color="auto" w:fill="auto"/>
            <w:noWrap/>
            <w:vAlign w:val="center"/>
            <w:hideMark/>
          </w:tcPr>
          <w:p w14:paraId="0577D8E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95" w:type="dxa"/>
            <w:tcBorders>
              <w:top w:val="nil"/>
              <w:left w:val="nil"/>
              <w:bottom w:val="nil"/>
              <w:right w:val="single" w:sz="8" w:space="0" w:color="auto"/>
            </w:tcBorders>
            <w:shd w:val="clear" w:color="auto" w:fill="auto"/>
            <w:noWrap/>
            <w:vAlign w:val="center"/>
            <w:hideMark/>
          </w:tcPr>
          <w:p w14:paraId="61C7CE75" w14:textId="77777777" w:rsidR="005B3B39" w:rsidRPr="00463D9C" w:rsidRDefault="005B3B39"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49484A7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1080" w:type="dxa"/>
            <w:tcBorders>
              <w:top w:val="nil"/>
              <w:left w:val="nil"/>
              <w:bottom w:val="nil"/>
              <w:right w:val="single" w:sz="8" w:space="0" w:color="auto"/>
            </w:tcBorders>
            <w:shd w:val="clear" w:color="auto" w:fill="auto"/>
            <w:noWrap/>
            <w:vAlign w:val="center"/>
            <w:hideMark/>
          </w:tcPr>
          <w:p w14:paraId="755DFA57" w14:textId="77777777" w:rsidR="005B3B39" w:rsidRPr="00463D9C" w:rsidRDefault="005B3B39" w:rsidP="00F2564D">
            <w:pPr>
              <w:jc w:val="center"/>
            </w:pPr>
            <w:r w:rsidRPr="00463D9C">
              <w:rPr>
                <w:rFonts w:ascii="Times New Roman" w:eastAsia="Times New Roman" w:hAnsi="Times New Roman"/>
                <w:sz w:val="22"/>
                <w:szCs w:val="22"/>
              </w:rPr>
              <w:t>-</w:t>
            </w:r>
          </w:p>
        </w:tc>
        <w:tc>
          <w:tcPr>
            <w:tcW w:w="1170" w:type="dxa"/>
            <w:tcBorders>
              <w:top w:val="nil"/>
              <w:left w:val="nil"/>
              <w:bottom w:val="nil"/>
              <w:right w:val="single" w:sz="8" w:space="0" w:color="auto"/>
            </w:tcBorders>
            <w:shd w:val="clear" w:color="auto" w:fill="auto"/>
            <w:noWrap/>
            <w:vAlign w:val="center"/>
            <w:hideMark/>
          </w:tcPr>
          <w:p w14:paraId="3159DB82"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6C8FB05B" w14:textId="77777777" w:rsidTr="005B3B3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3E042DB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15A67B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nhựa</w:t>
            </w:r>
          </w:p>
        </w:tc>
        <w:tc>
          <w:tcPr>
            <w:tcW w:w="2700" w:type="dxa"/>
            <w:tcBorders>
              <w:top w:val="nil"/>
              <w:left w:val="nil"/>
              <w:bottom w:val="nil"/>
              <w:right w:val="single" w:sz="8" w:space="0" w:color="auto"/>
            </w:tcBorders>
            <w:shd w:val="clear" w:color="auto" w:fill="auto"/>
            <w:noWrap/>
            <w:vAlign w:val="center"/>
            <w:hideMark/>
          </w:tcPr>
          <w:p w14:paraId="4449FE6C"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Đầu đo</w:t>
            </w:r>
          </w:p>
        </w:tc>
        <w:tc>
          <w:tcPr>
            <w:tcW w:w="960" w:type="dxa"/>
            <w:tcBorders>
              <w:top w:val="nil"/>
              <w:left w:val="nil"/>
              <w:bottom w:val="nil"/>
              <w:right w:val="single" w:sz="8" w:space="0" w:color="auto"/>
            </w:tcBorders>
            <w:shd w:val="clear" w:color="auto" w:fill="auto"/>
            <w:noWrap/>
            <w:vAlign w:val="center"/>
            <w:hideMark/>
          </w:tcPr>
          <w:p w14:paraId="65B2436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095" w:type="dxa"/>
            <w:tcBorders>
              <w:top w:val="nil"/>
              <w:left w:val="nil"/>
              <w:bottom w:val="nil"/>
              <w:right w:val="single" w:sz="8" w:space="0" w:color="auto"/>
            </w:tcBorders>
            <w:shd w:val="clear" w:color="auto" w:fill="auto"/>
            <w:noWrap/>
            <w:vAlign w:val="center"/>
            <w:hideMark/>
          </w:tcPr>
          <w:p w14:paraId="02CFF1C1" w14:textId="77777777" w:rsidR="005B3B39" w:rsidRPr="00463D9C" w:rsidRDefault="005B3B39"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7E7A22D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2E97BF58"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170" w:type="dxa"/>
            <w:tcBorders>
              <w:top w:val="nil"/>
              <w:left w:val="nil"/>
              <w:bottom w:val="nil"/>
              <w:right w:val="single" w:sz="8" w:space="0" w:color="auto"/>
            </w:tcBorders>
            <w:shd w:val="clear" w:color="auto" w:fill="auto"/>
            <w:noWrap/>
            <w:vAlign w:val="center"/>
            <w:hideMark/>
          </w:tcPr>
          <w:p w14:paraId="0E945BB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12,0</w:t>
            </w:r>
          </w:p>
        </w:tc>
      </w:tr>
      <w:tr w:rsidR="00A83BB6" w:rsidRPr="00463D9C" w14:paraId="3008D043" w14:textId="77777777" w:rsidTr="005B3B3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5F6D7F54"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6BAA57E"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00" w:type="dxa"/>
            <w:tcBorders>
              <w:top w:val="nil"/>
              <w:left w:val="nil"/>
              <w:bottom w:val="nil"/>
              <w:right w:val="single" w:sz="8" w:space="0" w:color="auto"/>
            </w:tcBorders>
            <w:shd w:val="clear" w:color="auto" w:fill="auto"/>
            <w:noWrap/>
            <w:vAlign w:val="center"/>
            <w:hideMark/>
          </w:tcPr>
          <w:p w14:paraId="416B7C6F" w14:textId="77777777" w:rsidR="009B2245" w:rsidRPr="00463D9C" w:rsidRDefault="009B2245"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539187DD"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95" w:type="dxa"/>
            <w:tcBorders>
              <w:top w:val="nil"/>
              <w:left w:val="nil"/>
              <w:bottom w:val="nil"/>
              <w:right w:val="single" w:sz="8" w:space="0" w:color="auto"/>
            </w:tcBorders>
            <w:shd w:val="clear" w:color="auto" w:fill="auto"/>
            <w:noWrap/>
            <w:vAlign w:val="center"/>
            <w:hideMark/>
          </w:tcPr>
          <w:p w14:paraId="11160573" w14:textId="77777777" w:rsidR="009B224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80" w:type="dxa"/>
            <w:tcBorders>
              <w:top w:val="nil"/>
              <w:left w:val="nil"/>
              <w:bottom w:val="nil"/>
              <w:right w:val="single" w:sz="8" w:space="0" w:color="auto"/>
            </w:tcBorders>
            <w:shd w:val="clear" w:color="auto" w:fill="auto"/>
            <w:noWrap/>
            <w:vAlign w:val="center"/>
            <w:hideMark/>
          </w:tcPr>
          <w:p w14:paraId="14DBD04A" w14:textId="77777777" w:rsidR="009B224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80" w:type="dxa"/>
            <w:tcBorders>
              <w:top w:val="nil"/>
              <w:left w:val="nil"/>
              <w:bottom w:val="nil"/>
              <w:right w:val="single" w:sz="8" w:space="0" w:color="auto"/>
            </w:tcBorders>
            <w:shd w:val="clear" w:color="auto" w:fill="auto"/>
            <w:noWrap/>
            <w:vAlign w:val="center"/>
            <w:hideMark/>
          </w:tcPr>
          <w:p w14:paraId="4FD2739C" w14:textId="77777777" w:rsidR="009B224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170" w:type="dxa"/>
            <w:tcBorders>
              <w:top w:val="nil"/>
              <w:left w:val="nil"/>
              <w:bottom w:val="nil"/>
              <w:right w:val="single" w:sz="8" w:space="0" w:color="auto"/>
            </w:tcBorders>
            <w:shd w:val="clear" w:color="auto" w:fill="auto"/>
            <w:noWrap/>
            <w:vAlign w:val="center"/>
            <w:hideMark/>
          </w:tcPr>
          <w:p w14:paraId="57AA0183" w14:textId="77777777" w:rsidR="009B224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3B954291" w14:textId="77777777" w:rsidTr="005B3B3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5D2A73BA" w14:textId="77777777" w:rsidR="009B2245" w:rsidRPr="00463D9C" w:rsidRDefault="009B224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40A69B29" w14:textId="77777777" w:rsidR="009B2245" w:rsidRPr="00463D9C" w:rsidRDefault="009B224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00" w:type="dxa"/>
            <w:tcBorders>
              <w:top w:val="nil"/>
              <w:left w:val="nil"/>
              <w:bottom w:val="nil"/>
              <w:right w:val="single" w:sz="8" w:space="0" w:color="auto"/>
            </w:tcBorders>
            <w:shd w:val="clear" w:color="auto" w:fill="auto"/>
            <w:noWrap/>
            <w:vAlign w:val="center"/>
            <w:hideMark/>
          </w:tcPr>
          <w:p w14:paraId="529B3FA5" w14:textId="77777777" w:rsidR="009B2245" w:rsidRPr="00463D9C" w:rsidRDefault="009B224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28E58F49"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5" w:type="dxa"/>
            <w:tcBorders>
              <w:top w:val="nil"/>
              <w:left w:val="nil"/>
              <w:bottom w:val="nil"/>
              <w:right w:val="single" w:sz="8" w:space="0" w:color="auto"/>
            </w:tcBorders>
            <w:shd w:val="clear" w:color="auto" w:fill="auto"/>
            <w:noWrap/>
            <w:vAlign w:val="center"/>
            <w:hideMark/>
          </w:tcPr>
          <w:p w14:paraId="09B69E0B" w14:textId="77777777" w:rsidR="009B2245" w:rsidRPr="00463D9C" w:rsidRDefault="009B2245"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noWrap/>
            <w:vAlign w:val="center"/>
            <w:hideMark/>
          </w:tcPr>
          <w:p w14:paraId="3DD9BA27" w14:textId="77777777" w:rsidR="009B2245" w:rsidRPr="00463D9C" w:rsidRDefault="009B2245"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noWrap/>
            <w:vAlign w:val="center"/>
            <w:hideMark/>
          </w:tcPr>
          <w:p w14:paraId="64C73FCF" w14:textId="77777777" w:rsidR="009B2245" w:rsidRPr="00463D9C" w:rsidRDefault="009B2245" w:rsidP="00F2564D">
            <w:pPr>
              <w:jc w:val="center"/>
              <w:rPr>
                <w:rFonts w:ascii="Times New Roman" w:eastAsia="Times New Roman" w:hAnsi="Times New Roman"/>
                <w:sz w:val="22"/>
                <w:szCs w:val="22"/>
              </w:rPr>
            </w:pPr>
          </w:p>
        </w:tc>
        <w:tc>
          <w:tcPr>
            <w:tcW w:w="1170" w:type="dxa"/>
            <w:tcBorders>
              <w:top w:val="nil"/>
              <w:left w:val="nil"/>
              <w:bottom w:val="nil"/>
              <w:right w:val="single" w:sz="8" w:space="0" w:color="auto"/>
            </w:tcBorders>
            <w:shd w:val="clear" w:color="auto" w:fill="auto"/>
            <w:noWrap/>
            <w:vAlign w:val="center"/>
            <w:hideMark/>
          </w:tcPr>
          <w:p w14:paraId="4AE7D9A4" w14:textId="77777777" w:rsidR="009B2245" w:rsidRPr="00463D9C" w:rsidRDefault="009B2245" w:rsidP="00F2564D">
            <w:pPr>
              <w:jc w:val="center"/>
              <w:rPr>
                <w:rFonts w:ascii="Times New Roman" w:eastAsia="Times New Roman" w:hAnsi="Times New Roman"/>
                <w:sz w:val="22"/>
                <w:szCs w:val="22"/>
              </w:rPr>
            </w:pPr>
          </w:p>
        </w:tc>
      </w:tr>
      <w:tr w:rsidR="00A83BB6" w:rsidRPr="00463D9C" w14:paraId="2B05A39E" w14:textId="77777777" w:rsidTr="005B3B3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68279448"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17085AB"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00" w:type="dxa"/>
            <w:tcBorders>
              <w:top w:val="nil"/>
              <w:left w:val="nil"/>
              <w:bottom w:val="nil"/>
              <w:right w:val="single" w:sz="8" w:space="0" w:color="auto"/>
            </w:tcBorders>
            <w:shd w:val="clear" w:color="auto" w:fill="auto"/>
            <w:noWrap/>
            <w:vAlign w:val="center"/>
            <w:hideMark/>
          </w:tcPr>
          <w:p w14:paraId="64C4C018" w14:textId="77777777" w:rsidR="009B2245" w:rsidRPr="00463D9C" w:rsidRDefault="009B224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6B0A43CA"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95" w:type="dxa"/>
            <w:tcBorders>
              <w:top w:val="nil"/>
              <w:left w:val="nil"/>
              <w:bottom w:val="nil"/>
              <w:right w:val="single" w:sz="8" w:space="0" w:color="auto"/>
            </w:tcBorders>
            <w:shd w:val="clear" w:color="auto" w:fill="auto"/>
            <w:noWrap/>
            <w:vAlign w:val="center"/>
            <w:hideMark/>
          </w:tcPr>
          <w:p w14:paraId="03D78BE1"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1,47</w:t>
            </w:r>
          </w:p>
        </w:tc>
        <w:tc>
          <w:tcPr>
            <w:tcW w:w="1080" w:type="dxa"/>
            <w:tcBorders>
              <w:top w:val="nil"/>
              <w:left w:val="nil"/>
              <w:bottom w:val="nil"/>
              <w:right w:val="single" w:sz="8" w:space="0" w:color="auto"/>
            </w:tcBorders>
            <w:shd w:val="clear" w:color="auto" w:fill="auto"/>
            <w:noWrap/>
            <w:vAlign w:val="center"/>
            <w:hideMark/>
          </w:tcPr>
          <w:p w14:paraId="7F1DF500"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BE60C4" w:rsidRPr="00463D9C">
              <w:rPr>
                <w:rFonts w:ascii="Times New Roman" w:eastAsia="Times New Roman" w:hAnsi="Times New Roman"/>
                <w:sz w:val="22"/>
                <w:szCs w:val="22"/>
              </w:rPr>
              <w:t>14</w:t>
            </w:r>
          </w:p>
        </w:tc>
        <w:tc>
          <w:tcPr>
            <w:tcW w:w="1080" w:type="dxa"/>
            <w:tcBorders>
              <w:top w:val="nil"/>
              <w:left w:val="nil"/>
              <w:bottom w:val="nil"/>
              <w:right w:val="single" w:sz="8" w:space="0" w:color="auto"/>
            </w:tcBorders>
            <w:shd w:val="clear" w:color="auto" w:fill="auto"/>
            <w:noWrap/>
            <w:vAlign w:val="center"/>
            <w:hideMark/>
          </w:tcPr>
          <w:p w14:paraId="3B4CFF08"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0,396</w:t>
            </w:r>
          </w:p>
        </w:tc>
        <w:tc>
          <w:tcPr>
            <w:tcW w:w="1170" w:type="dxa"/>
            <w:tcBorders>
              <w:top w:val="nil"/>
              <w:left w:val="nil"/>
              <w:bottom w:val="nil"/>
              <w:right w:val="single" w:sz="8" w:space="0" w:color="auto"/>
            </w:tcBorders>
            <w:shd w:val="clear" w:color="auto" w:fill="auto"/>
            <w:noWrap/>
            <w:vAlign w:val="center"/>
            <w:hideMark/>
          </w:tcPr>
          <w:p w14:paraId="13E09D77" w14:textId="77777777" w:rsidR="009B2245" w:rsidRPr="00463D9C" w:rsidRDefault="00BE60C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187B1A96" w14:textId="77777777" w:rsidTr="005B3B3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12629F85" w14:textId="77777777" w:rsidR="009B2245" w:rsidRPr="00463D9C" w:rsidRDefault="009B224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6C8E70DA" w14:textId="77777777" w:rsidR="009B2245" w:rsidRPr="00463D9C" w:rsidRDefault="009B224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00" w:type="dxa"/>
            <w:tcBorders>
              <w:top w:val="nil"/>
              <w:left w:val="nil"/>
              <w:bottom w:val="nil"/>
              <w:right w:val="single" w:sz="8" w:space="0" w:color="auto"/>
            </w:tcBorders>
            <w:shd w:val="clear" w:color="auto" w:fill="auto"/>
            <w:noWrap/>
            <w:vAlign w:val="center"/>
            <w:hideMark/>
          </w:tcPr>
          <w:p w14:paraId="2F8C5C99" w14:textId="77777777" w:rsidR="009B2245" w:rsidRPr="00463D9C" w:rsidRDefault="009B224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36C927BC"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5" w:type="dxa"/>
            <w:tcBorders>
              <w:top w:val="nil"/>
              <w:left w:val="nil"/>
              <w:bottom w:val="nil"/>
              <w:right w:val="single" w:sz="8" w:space="0" w:color="auto"/>
            </w:tcBorders>
            <w:shd w:val="clear" w:color="auto" w:fill="auto"/>
            <w:noWrap/>
            <w:vAlign w:val="center"/>
            <w:hideMark/>
          </w:tcPr>
          <w:p w14:paraId="5E061C14" w14:textId="77777777" w:rsidR="009B2245" w:rsidRPr="00463D9C" w:rsidRDefault="009B2245"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noWrap/>
            <w:vAlign w:val="center"/>
            <w:hideMark/>
          </w:tcPr>
          <w:p w14:paraId="2B7021BB" w14:textId="77777777" w:rsidR="009B2245" w:rsidRPr="00463D9C" w:rsidRDefault="009B2245"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noWrap/>
            <w:vAlign w:val="center"/>
            <w:hideMark/>
          </w:tcPr>
          <w:p w14:paraId="07CABD15" w14:textId="77777777" w:rsidR="009B2245" w:rsidRPr="00463D9C" w:rsidRDefault="009B2245" w:rsidP="00F2564D">
            <w:pPr>
              <w:jc w:val="center"/>
              <w:rPr>
                <w:rFonts w:ascii="Times New Roman" w:eastAsia="Times New Roman" w:hAnsi="Times New Roman"/>
                <w:sz w:val="22"/>
                <w:szCs w:val="22"/>
              </w:rPr>
            </w:pPr>
          </w:p>
        </w:tc>
        <w:tc>
          <w:tcPr>
            <w:tcW w:w="1170" w:type="dxa"/>
            <w:tcBorders>
              <w:top w:val="nil"/>
              <w:left w:val="nil"/>
              <w:bottom w:val="nil"/>
              <w:right w:val="single" w:sz="8" w:space="0" w:color="auto"/>
            </w:tcBorders>
            <w:shd w:val="clear" w:color="auto" w:fill="auto"/>
            <w:noWrap/>
            <w:vAlign w:val="center"/>
            <w:hideMark/>
          </w:tcPr>
          <w:p w14:paraId="07C4804F" w14:textId="77777777" w:rsidR="009B2245" w:rsidRPr="00463D9C" w:rsidRDefault="009B2245" w:rsidP="00F2564D">
            <w:pPr>
              <w:jc w:val="center"/>
              <w:rPr>
                <w:rFonts w:ascii="Times New Roman" w:eastAsia="Times New Roman" w:hAnsi="Times New Roman"/>
                <w:sz w:val="22"/>
                <w:szCs w:val="22"/>
              </w:rPr>
            </w:pPr>
          </w:p>
        </w:tc>
      </w:tr>
      <w:tr w:rsidR="00A83BB6" w:rsidRPr="00463D9C" w14:paraId="73F6D0A2" w14:textId="77777777" w:rsidTr="005B3B3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45B7B5B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3C2594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00" w:type="dxa"/>
            <w:tcBorders>
              <w:top w:val="nil"/>
              <w:left w:val="nil"/>
              <w:bottom w:val="nil"/>
              <w:right w:val="single" w:sz="8" w:space="0" w:color="auto"/>
            </w:tcBorders>
            <w:shd w:val="clear" w:color="auto" w:fill="auto"/>
            <w:noWrap/>
            <w:vAlign w:val="center"/>
            <w:hideMark/>
          </w:tcPr>
          <w:p w14:paraId="41E732E3" w14:textId="77777777" w:rsidR="005B3B39" w:rsidRPr="00463D9C" w:rsidRDefault="005B3B39" w:rsidP="00F2564D">
            <w:pPr>
              <w:rPr>
                <w:rFonts w:ascii="Times New Roman" w:eastAsia="Times New Roman" w:hAnsi="Times New Roman"/>
                <w:sz w:val="22"/>
                <w:szCs w:val="22"/>
                <w:lang w:val="fr-FR"/>
              </w:rPr>
            </w:pPr>
            <w:r w:rsidRPr="00463D9C">
              <w:rPr>
                <w:rFonts w:ascii="Times New Roman" w:eastAsia="Times New Roman" w:hAnsi="Times New Roman"/>
                <w:sz w:val="22"/>
                <w:szCs w:val="22"/>
                <w:lang w:val="fr-FR"/>
              </w:rPr>
              <w:t>Máy nghiền bi sứ LE 1</w:t>
            </w:r>
          </w:p>
        </w:tc>
        <w:tc>
          <w:tcPr>
            <w:tcW w:w="960" w:type="dxa"/>
            <w:tcBorders>
              <w:top w:val="nil"/>
              <w:left w:val="nil"/>
              <w:bottom w:val="nil"/>
              <w:right w:val="single" w:sz="8" w:space="0" w:color="auto"/>
            </w:tcBorders>
            <w:shd w:val="clear" w:color="auto" w:fill="auto"/>
            <w:noWrap/>
            <w:vAlign w:val="center"/>
            <w:hideMark/>
          </w:tcPr>
          <w:p w14:paraId="5D97F63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95" w:type="dxa"/>
            <w:tcBorders>
              <w:top w:val="nil"/>
              <w:left w:val="nil"/>
              <w:bottom w:val="nil"/>
              <w:right w:val="single" w:sz="8" w:space="0" w:color="auto"/>
            </w:tcBorders>
            <w:shd w:val="clear" w:color="auto" w:fill="auto"/>
            <w:noWrap/>
            <w:vAlign w:val="center"/>
            <w:hideMark/>
          </w:tcPr>
          <w:p w14:paraId="29CEA92D" w14:textId="77777777" w:rsidR="005B3B39" w:rsidRPr="00463D9C" w:rsidRDefault="005B3B39"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783CF87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5,46</w:t>
            </w:r>
          </w:p>
        </w:tc>
        <w:tc>
          <w:tcPr>
            <w:tcW w:w="1080" w:type="dxa"/>
            <w:tcBorders>
              <w:top w:val="nil"/>
              <w:left w:val="nil"/>
              <w:bottom w:val="nil"/>
              <w:right w:val="single" w:sz="8" w:space="0" w:color="auto"/>
            </w:tcBorders>
            <w:shd w:val="clear" w:color="auto" w:fill="auto"/>
            <w:noWrap/>
            <w:vAlign w:val="center"/>
            <w:hideMark/>
          </w:tcPr>
          <w:p w14:paraId="5614D441" w14:textId="77777777" w:rsidR="005B3B39" w:rsidRPr="00463D9C" w:rsidRDefault="005B3B39" w:rsidP="00F2564D">
            <w:pPr>
              <w:jc w:val="center"/>
            </w:pPr>
            <w:r w:rsidRPr="00463D9C">
              <w:rPr>
                <w:rFonts w:ascii="Times New Roman" w:eastAsia="Times New Roman" w:hAnsi="Times New Roman"/>
                <w:sz w:val="22"/>
                <w:szCs w:val="22"/>
              </w:rPr>
              <w:t>-</w:t>
            </w:r>
          </w:p>
        </w:tc>
        <w:tc>
          <w:tcPr>
            <w:tcW w:w="1170" w:type="dxa"/>
            <w:tcBorders>
              <w:top w:val="nil"/>
              <w:left w:val="nil"/>
              <w:bottom w:val="nil"/>
              <w:right w:val="single" w:sz="8" w:space="0" w:color="auto"/>
            </w:tcBorders>
            <w:shd w:val="clear" w:color="auto" w:fill="auto"/>
            <w:noWrap/>
            <w:vAlign w:val="center"/>
            <w:hideMark/>
          </w:tcPr>
          <w:p w14:paraId="781FB885"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51720E34" w14:textId="77777777" w:rsidTr="005B3B3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5EAEBCA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089335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00" w:type="dxa"/>
            <w:tcBorders>
              <w:top w:val="nil"/>
              <w:left w:val="nil"/>
              <w:bottom w:val="nil"/>
              <w:right w:val="single" w:sz="8" w:space="0" w:color="auto"/>
            </w:tcBorders>
            <w:shd w:val="clear" w:color="auto" w:fill="auto"/>
            <w:noWrap/>
            <w:vAlign w:val="center"/>
            <w:hideMark/>
          </w:tcPr>
          <w:p w14:paraId="5A840339"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157C818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95" w:type="dxa"/>
            <w:tcBorders>
              <w:top w:val="nil"/>
              <w:left w:val="nil"/>
              <w:bottom w:val="nil"/>
              <w:right w:val="single" w:sz="8" w:space="0" w:color="auto"/>
            </w:tcBorders>
            <w:shd w:val="clear" w:color="auto" w:fill="auto"/>
            <w:noWrap/>
            <w:vAlign w:val="center"/>
            <w:hideMark/>
          </w:tcPr>
          <w:p w14:paraId="6482712F" w14:textId="77777777" w:rsidR="005B3B39" w:rsidRPr="00463D9C" w:rsidRDefault="005B3B39" w:rsidP="00F2564D">
            <w:pPr>
              <w:jc w:val="cente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7B3D010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5,46</w:t>
            </w:r>
          </w:p>
        </w:tc>
        <w:tc>
          <w:tcPr>
            <w:tcW w:w="1080" w:type="dxa"/>
            <w:tcBorders>
              <w:top w:val="nil"/>
              <w:left w:val="nil"/>
              <w:bottom w:val="nil"/>
              <w:right w:val="single" w:sz="8" w:space="0" w:color="auto"/>
            </w:tcBorders>
            <w:shd w:val="clear" w:color="auto" w:fill="auto"/>
            <w:noWrap/>
            <w:vAlign w:val="center"/>
            <w:hideMark/>
          </w:tcPr>
          <w:p w14:paraId="6E5E158E" w14:textId="77777777" w:rsidR="005B3B39" w:rsidRPr="00463D9C" w:rsidRDefault="005B3B39" w:rsidP="00F2564D">
            <w:pPr>
              <w:jc w:val="center"/>
            </w:pPr>
            <w:r w:rsidRPr="00463D9C">
              <w:rPr>
                <w:rFonts w:ascii="Times New Roman" w:eastAsia="Times New Roman" w:hAnsi="Times New Roman"/>
                <w:sz w:val="22"/>
                <w:szCs w:val="22"/>
              </w:rPr>
              <w:t>-</w:t>
            </w:r>
          </w:p>
        </w:tc>
        <w:tc>
          <w:tcPr>
            <w:tcW w:w="1170" w:type="dxa"/>
            <w:tcBorders>
              <w:top w:val="nil"/>
              <w:left w:val="nil"/>
              <w:bottom w:val="nil"/>
              <w:right w:val="single" w:sz="8" w:space="0" w:color="auto"/>
            </w:tcBorders>
            <w:shd w:val="clear" w:color="auto" w:fill="auto"/>
            <w:noWrap/>
            <w:vAlign w:val="center"/>
            <w:hideMark/>
          </w:tcPr>
          <w:p w14:paraId="2A6DCD8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5,233</w:t>
            </w:r>
          </w:p>
        </w:tc>
      </w:tr>
      <w:tr w:rsidR="00A83BB6" w:rsidRPr="00463D9C" w14:paraId="18610128" w14:textId="77777777" w:rsidTr="005B3B3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1F97C526"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C72F7A2"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00" w:type="dxa"/>
            <w:tcBorders>
              <w:top w:val="nil"/>
              <w:left w:val="nil"/>
              <w:bottom w:val="nil"/>
              <w:right w:val="single" w:sz="8" w:space="0" w:color="auto"/>
            </w:tcBorders>
            <w:shd w:val="clear" w:color="auto" w:fill="auto"/>
            <w:noWrap/>
            <w:vAlign w:val="center"/>
            <w:hideMark/>
          </w:tcPr>
          <w:p w14:paraId="0192B781" w14:textId="77777777" w:rsidR="009B2245" w:rsidRPr="00463D9C" w:rsidRDefault="009B2245"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chân không</w:t>
            </w:r>
          </w:p>
        </w:tc>
        <w:tc>
          <w:tcPr>
            <w:tcW w:w="960" w:type="dxa"/>
            <w:tcBorders>
              <w:top w:val="nil"/>
              <w:left w:val="nil"/>
              <w:bottom w:val="nil"/>
              <w:right w:val="single" w:sz="8" w:space="0" w:color="auto"/>
            </w:tcBorders>
            <w:shd w:val="clear" w:color="auto" w:fill="auto"/>
            <w:noWrap/>
            <w:vAlign w:val="center"/>
            <w:hideMark/>
          </w:tcPr>
          <w:p w14:paraId="7496856F"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95" w:type="dxa"/>
            <w:tcBorders>
              <w:top w:val="nil"/>
              <w:left w:val="nil"/>
              <w:bottom w:val="nil"/>
              <w:right w:val="single" w:sz="8" w:space="0" w:color="auto"/>
            </w:tcBorders>
            <w:shd w:val="clear" w:color="auto" w:fill="auto"/>
            <w:noWrap/>
            <w:vAlign w:val="center"/>
            <w:hideMark/>
          </w:tcPr>
          <w:p w14:paraId="4D89EEA8"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080" w:type="dxa"/>
            <w:tcBorders>
              <w:top w:val="nil"/>
              <w:left w:val="nil"/>
              <w:bottom w:val="nil"/>
              <w:right w:val="single" w:sz="8" w:space="0" w:color="auto"/>
            </w:tcBorders>
            <w:shd w:val="clear" w:color="auto" w:fill="auto"/>
            <w:noWrap/>
            <w:vAlign w:val="center"/>
            <w:hideMark/>
          </w:tcPr>
          <w:p w14:paraId="3F9587A9" w14:textId="77777777" w:rsidR="009B2245"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6682360F"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0,563</w:t>
            </w:r>
          </w:p>
        </w:tc>
        <w:tc>
          <w:tcPr>
            <w:tcW w:w="1170" w:type="dxa"/>
            <w:tcBorders>
              <w:top w:val="nil"/>
              <w:left w:val="nil"/>
              <w:bottom w:val="nil"/>
              <w:right w:val="single" w:sz="8" w:space="0" w:color="auto"/>
            </w:tcBorders>
            <w:shd w:val="clear" w:color="auto" w:fill="auto"/>
            <w:noWrap/>
            <w:vAlign w:val="center"/>
            <w:hideMark/>
          </w:tcPr>
          <w:p w14:paraId="2C60CB38" w14:textId="77777777" w:rsidR="009B2245"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539431D2" w14:textId="77777777" w:rsidTr="005B3B3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5C761EE4"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A8BF5FB"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00" w:type="dxa"/>
            <w:tcBorders>
              <w:top w:val="nil"/>
              <w:left w:val="nil"/>
              <w:bottom w:val="nil"/>
              <w:right w:val="single" w:sz="8" w:space="0" w:color="auto"/>
            </w:tcBorders>
            <w:shd w:val="clear" w:color="auto" w:fill="auto"/>
            <w:noWrap/>
            <w:vAlign w:val="center"/>
            <w:hideMark/>
          </w:tcPr>
          <w:p w14:paraId="26688044" w14:textId="77777777" w:rsidR="009B2245" w:rsidRPr="00463D9C" w:rsidRDefault="009B2245"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noWrap/>
            <w:vAlign w:val="center"/>
            <w:hideMark/>
          </w:tcPr>
          <w:p w14:paraId="120D81A1"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95" w:type="dxa"/>
            <w:tcBorders>
              <w:top w:val="nil"/>
              <w:left w:val="nil"/>
              <w:bottom w:val="nil"/>
              <w:right w:val="single" w:sz="8" w:space="0" w:color="auto"/>
            </w:tcBorders>
            <w:shd w:val="clear" w:color="auto" w:fill="auto"/>
            <w:noWrap/>
            <w:vAlign w:val="center"/>
            <w:hideMark/>
          </w:tcPr>
          <w:p w14:paraId="2B32B78F"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080" w:type="dxa"/>
            <w:tcBorders>
              <w:top w:val="nil"/>
              <w:left w:val="nil"/>
              <w:bottom w:val="nil"/>
              <w:right w:val="single" w:sz="8" w:space="0" w:color="auto"/>
            </w:tcBorders>
            <w:shd w:val="clear" w:color="auto" w:fill="auto"/>
            <w:noWrap/>
            <w:vAlign w:val="center"/>
            <w:hideMark/>
          </w:tcPr>
          <w:p w14:paraId="53B8BA05"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080" w:type="dxa"/>
            <w:tcBorders>
              <w:top w:val="nil"/>
              <w:left w:val="nil"/>
              <w:bottom w:val="nil"/>
              <w:right w:val="single" w:sz="8" w:space="0" w:color="auto"/>
            </w:tcBorders>
            <w:shd w:val="clear" w:color="auto" w:fill="auto"/>
            <w:noWrap/>
            <w:vAlign w:val="center"/>
            <w:hideMark/>
          </w:tcPr>
          <w:p w14:paraId="70C5402F"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170" w:type="dxa"/>
            <w:tcBorders>
              <w:top w:val="nil"/>
              <w:left w:val="nil"/>
              <w:bottom w:val="nil"/>
              <w:right w:val="single" w:sz="8" w:space="0" w:color="auto"/>
            </w:tcBorders>
            <w:shd w:val="clear" w:color="auto" w:fill="auto"/>
            <w:noWrap/>
            <w:vAlign w:val="center"/>
            <w:hideMark/>
          </w:tcPr>
          <w:p w14:paraId="5A3C3A44"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r>
      <w:tr w:rsidR="00A83BB6" w:rsidRPr="00463D9C" w14:paraId="23143780" w14:textId="77777777" w:rsidTr="005B3B39">
        <w:trPr>
          <w:trHeight w:val="600"/>
        </w:trPr>
        <w:tc>
          <w:tcPr>
            <w:tcW w:w="960" w:type="dxa"/>
            <w:tcBorders>
              <w:top w:val="nil"/>
              <w:left w:val="single" w:sz="8" w:space="0" w:color="auto"/>
              <w:bottom w:val="nil"/>
              <w:right w:val="single" w:sz="8" w:space="0" w:color="auto"/>
            </w:tcBorders>
            <w:shd w:val="clear" w:color="auto" w:fill="auto"/>
            <w:vAlign w:val="center"/>
            <w:hideMark/>
          </w:tcPr>
          <w:p w14:paraId="77482D70"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7040DF6"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00" w:type="dxa"/>
            <w:tcBorders>
              <w:top w:val="nil"/>
              <w:left w:val="nil"/>
              <w:bottom w:val="nil"/>
              <w:right w:val="single" w:sz="8" w:space="0" w:color="auto"/>
            </w:tcBorders>
            <w:shd w:val="clear" w:color="auto" w:fill="auto"/>
            <w:vAlign w:val="center"/>
            <w:hideMark/>
          </w:tcPr>
          <w:p w14:paraId="61985BF9" w14:textId="77777777" w:rsidR="009B2245" w:rsidRPr="00463D9C" w:rsidRDefault="009B2245"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2D0D55D8"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95" w:type="dxa"/>
            <w:tcBorders>
              <w:top w:val="nil"/>
              <w:left w:val="nil"/>
              <w:bottom w:val="nil"/>
              <w:right w:val="single" w:sz="8" w:space="0" w:color="auto"/>
            </w:tcBorders>
            <w:shd w:val="clear" w:color="auto" w:fill="auto"/>
            <w:vAlign w:val="center"/>
            <w:hideMark/>
          </w:tcPr>
          <w:p w14:paraId="73A31901" w14:textId="77777777" w:rsidR="009B224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53033DE3" w14:textId="77777777" w:rsidR="009B224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3E6A177D" w14:textId="77777777" w:rsidR="009B224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70" w:type="dxa"/>
            <w:tcBorders>
              <w:top w:val="nil"/>
              <w:left w:val="nil"/>
              <w:bottom w:val="nil"/>
              <w:right w:val="single" w:sz="8" w:space="0" w:color="auto"/>
            </w:tcBorders>
            <w:shd w:val="clear" w:color="auto" w:fill="auto"/>
            <w:vAlign w:val="center"/>
            <w:hideMark/>
          </w:tcPr>
          <w:p w14:paraId="0713F114" w14:textId="77777777" w:rsidR="009B224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F2564D" w:rsidRPr="00463D9C" w14:paraId="46126827" w14:textId="77777777" w:rsidTr="00B21D9E">
        <w:trPr>
          <w:trHeight w:val="300"/>
        </w:trPr>
        <w:tc>
          <w:tcPr>
            <w:tcW w:w="960" w:type="dxa"/>
            <w:tcBorders>
              <w:top w:val="single" w:sz="8" w:space="0" w:color="auto"/>
              <w:left w:val="nil"/>
              <w:bottom w:val="nil"/>
              <w:right w:val="nil"/>
            </w:tcBorders>
            <w:shd w:val="clear" w:color="auto" w:fill="auto"/>
            <w:vAlign w:val="center"/>
            <w:hideMark/>
          </w:tcPr>
          <w:p w14:paraId="59A1FBEB"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364A5F15"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00" w:type="dxa"/>
            <w:tcBorders>
              <w:top w:val="single" w:sz="8" w:space="0" w:color="auto"/>
              <w:left w:val="nil"/>
              <w:bottom w:val="nil"/>
              <w:right w:val="nil"/>
            </w:tcBorders>
            <w:shd w:val="clear" w:color="auto" w:fill="auto"/>
            <w:vAlign w:val="center"/>
            <w:hideMark/>
          </w:tcPr>
          <w:p w14:paraId="5E2E7401"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725403A"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5" w:type="dxa"/>
            <w:tcBorders>
              <w:top w:val="single" w:sz="8" w:space="0" w:color="auto"/>
              <w:left w:val="nil"/>
              <w:bottom w:val="single" w:sz="8" w:space="0" w:color="auto"/>
              <w:right w:val="single" w:sz="8" w:space="0" w:color="auto"/>
            </w:tcBorders>
            <w:shd w:val="clear" w:color="auto" w:fill="auto"/>
            <w:vAlign w:val="center"/>
            <w:hideMark/>
          </w:tcPr>
          <w:p w14:paraId="2B1DC032"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F6310D0"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688BC74"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6B26D28" w14:textId="77777777" w:rsidR="009B2245"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4B328B17" w14:textId="77777777" w:rsidR="00B21D9E" w:rsidRPr="00463D9C" w:rsidRDefault="00B21D9E" w:rsidP="00F2564D">
      <w:pPr>
        <w:tabs>
          <w:tab w:val="left" w:pos="1134"/>
        </w:tabs>
        <w:spacing w:line="276" w:lineRule="auto"/>
        <w:jc w:val="right"/>
        <w:rPr>
          <w:rFonts w:ascii="Times New Roman" w:hAnsi="Times New Roman"/>
          <w:sz w:val="28"/>
          <w:szCs w:val="28"/>
        </w:rPr>
      </w:pPr>
    </w:p>
    <w:p w14:paraId="6D0ED2E9" w14:textId="77777777" w:rsidR="0094628B" w:rsidRPr="00463D9C" w:rsidRDefault="0094628B" w:rsidP="00F2564D">
      <w:pPr>
        <w:tabs>
          <w:tab w:val="left" w:pos="1134"/>
        </w:tabs>
        <w:spacing w:line="276" w:lineRule="auto"/>
        <w:rPr>
          <w:rFonts w:ascii="Times New Roman" w:hAnsi="Times New Roman"/>
          <w:sz w:val="28"/>
          <w:szCs w:val="28"/>
        </w:rPr>
      </w:pPr>
    </w:p>
    <w:p w14:paraId="6CBE2183" w14:textId="77777777" w:rsidR="002F4654" w:rsidRPr="00463D9C" w:rsidRDefault="002F4654" w:rsidP="00F2564D">
      <w:pPr>
        <w:tabs>
          <w:tab w:val="left" w:pos="709"/>
        </w:tabs>
        <w:spacing w:line="276" w:lineRule="auto"/>
        <w:rPr>
          <w:rFonts w:ascii="Times New Roman" w:hAnsi="Times New Roman"/>
          <w:sz w:val="28"/>
          <w:szCs w:val="28"/>
        </w:rPr>
      </w:pPr>
    </w:p>
    <w:p w14:paraId="55189BF2" w14:textId="77777777" w:rsidR="00E86EEA" w:rsidRPr="00463D9C" w:rsidRDefault="00E86EEA" w:rsidP="00F2564D">
      <w:pPr>
        <w:tabs>
          <w:tab w:val="left" w:pos="1134"/>
        </w:tabs>
        <w:spacing w:line="276" w:lineRule="auto"/>
        <w:rPr>
          <w:rFonts w:ascii="Times New Roman" w:hAnsi="Times New Roman"/>
          <w:sz w:val="28"/>
          <w:szCs w:val="28"/>
        </w:rPr>
      </w:pPr>
    </w:p>
    <w:p w14:paraId="2C236869" w14:textId="77777777" w:rsidR="00E86EEA" w:rsidRPr="00463D9C" w:rsidRDefault="00E86EEA" w:rsidP="00F2564D">
      <w:pPr>
        <w:tabs>
          <w:tab w:val="left" w:pos="1134"/>
        </w:tabs>
        <w:spacing w:line="276" w:lineRule="auto"/>
        <w:rPr>
          <w:rFonts w:ascii="Times New Roman" w:hAnsi="Times New Roman"/>
          <w:sz w:val="28"/>
          <w:szCs w:val="28"/>
        </w:rPr>
      </w:pPr>
    </w:p>
    <w:p w14:paraId="65694149" w14:textId="77777777" w:rsidR="00E86EEA" w:rsidRPr="00463D9C" w:rsidRDefault="00E86EEA" w:rsidP="00F2564D">
      <w:pPr>
        <w:tabs>
          <w:tab w:val="left" w:pos="1134"/>
        </w:tabs>
        <w:spacing w:line="276" w:lineRule="auto"/>
        <w:rPr>
          <w:rFonts w:ascii="Times New Roman" w:hAnsi="Times New Roman"/>
          <w:sz w:val="28"/>
          <w:szCs w:val="28"/>
        </w:rPr>
      </w:pPr>
    </w:p>
    <w:p w14:paraId="11FA6FC1" w14:textId="77777777" w:rsidR="00800D21" w:rsidRPr="00463D9C" w:rsidRDefault="00800D21" w:rsidP="00F2564D">
      <w:pPr>
        <w:tabs>
          <w:tab w:val="left" w:pos="1134"/>
        </w:tabs>
        <w:spacing w:line="276" w:lineRule="auto"/>
        <w:rPr>
          <w:rFonts w:ascii="Times New Roman" w:hAnsi="Times New Roman"/>
          <w:sz w:val="28"/>
          <w:szCs w:val="28"/>
        </w:rPr>
      </w:pPr>
    </w:p>
    <w:p w14:paraId="4F9DF79C" w14:textId="77777777" w:rsidR="00E86EEA" w:rsidRPr="00463D9C" w:rsidRDefault="00E86EEA" w:rsidP="00F2564D">
      <w:pPr>
        <w:tabs>
          <w:tab w:val="left" w:pos="1134"/>
        </w:tabs>
        <w:spacing w:line="276" w:lineRule="auto"/>
        <w:rPr>
          <w:rFonts w:ascii="Times New Roman" w:hAnsi="Times New Roman"/>
          <w:sz w:val="28"/>
          <w:szCs w:val="28"/>
        </w:rPr>
      </w:pPr>
    </w:p>
    <w:p w14:paraId="7A30F3DC" w14:textId="77777777" w:rsidR="00800D21" w:rsidRPr="00463D9C" w:rsidRDefault="00800D21" w:rsidP="00F2564D">
      <w:pPr>
        <w:tabs>
          <w:tab w:val="left" w:pos="1134"/>
        </w:tabs>
        <w:spacing w:line="276" w:lineRule="auto"/>
        <w:jc w:val="right"/>
        <w:rPr>
          <w:rFonts w:ascii="Times New Roman" w:hAnsi="Times New Roman"/>
          <w:sz w:val="24"/>
          <w:szCs w:val="24"/>
        </w:rPr>
      </w:pPr>
    </w:p>
    <w:p w14:paraId="4308371B" w14:textId="77777777" w:rsidR="001F773E" w:rsidRPr="00463D9C" w:rsidRDefault="001F773E" w:rsidP="00F2564D">
      <w:pPr>
        <w:tabs>
          <w:tab w:val="left" w:pos="1134"/>
        </w:tabs>
        <w:spacing w:line="276" w:lineRule="auto"/>
        <w:jc w:val="right"/>
        <w:rPr>
          <w:rFonts w:ascii="Times New Roman" w:hAnsi="Times New Roman"/>
          <w:sz w:val="24"/>
          <w:szCs w:val="24"/>
        </w:rPr>
      </w:pPr>
    </w:p>
    <w:p w14:paraId="2D36EE23" w14:textId="77777777" w:rsidR="001F773E" w:rsidRPr="00463D9C" w:rsidRDefault="001F773E" w:rsidP="00F2564D">
      <w:pPr>
        <w:tabs>
          <w:tab w:val="left" w:pos="1134"/>
        </w:tabs>
        <w:spacing w:line="276" w:lineRule="auto"/>
        <w:jc w:val="right"/>
        <w:rPr>
          <w:rFonts w:ascii="Times New Roman" w:hAnsi="Times New Roman"/>
          <w:sz w:val="24"/>
          <w:szCs w:val="24"/>
        </w:rPr>
      </w:pPr>
    </w:p>
    <w:p w14:paraId="2F5A7AB3" w14:textId="77777777" w:rsidR="001F773E" w:rsidRPr="00463D9C" w:rsidRDefault="001F773E" w:rsidP="00F2564D">
      <w:pPr>
        <w:tabs>
          <w:tab w:val="left" w:pos="1134"/>
        </w:tabs>
        <w:spacing w:line="276" w:lineRule="auto"/>
        <w:jc w:val="right"/>
        <w:rPr>
          <w:rFonts w:ascii="Times New Roman" w:hAnsi="Times New Roman"/>
          <w:sz w:val="24"/>
          <w:szCs w:val="24"/>
        </w:rPr>
      </w:pPr>
    </w:p>
    <w:p w14:paraId="3D21F188" w14:textId="77777777" w:rsidR="001F773E" w:rsidRPr="00463D9C" w:rsidRDefault="001F773E" w:rsidP="00F2564D">
      <w:pPr>
        <w:tabs>
          <w:tab w:val="left" w:pos="1134"/>
        </w:tabs>
        <w:spacing w:line="276" w:lineRule="auto"/>
        <w:jc w:val="right"/>
        <w:rPr>
          <w:rFonts w:ascii="Times New Roman" w:hAnsi="Times New Roman"/>
          <w:sz w:val="24"/>
          <w:szCs w:val="24"/>
        </w:rPr>
      </w:pPr>
    </w:p>
    <w:p w14:paraId="5A3BB357" w14:textId="77777777" w:rsidR="00E86EEA" w:rsidRPr="00463D9C" w:rsidRDefault="00DB115D" w:rsidP="00F2564D">
      <w:pPr>
        <w:tabs>
          <w:tab w:val="left" w:pos="1134"/>
        </w:tabs>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63" w:type="dxa"/>
        <w:jc w:val="center"/>
        <w:tblLook w:val="04A0" w:firstRow="1" w:lastRow="0" w:firstColumn="1" w:lastColumn="0" w:noHBand="0" w:noVBand="1"/>
      </w:tblPr>
      <w:tblGrid>
        <w:gridCol w:w="983"/>
        <w:gridCol w:w="960"/>
        <w:gridCol w:w="2740"/>
        <w:gridCol w:w="960"/>
        <w:gridCol w:w="1080"/>
        <w:gridCol w:w="1080"/>
        <w:gridCol w:w="1080"/>
        <w:gridCol w:w="1080"/>
      </w:tblGrid>
      <w:tr w:rsidR="00A83BB6" w:rsidRPr="00463D9C" w14:paraId="57084905" w14:textId="77777777" w:rsidTr="003B7F07">
        <w:trPr>
          <w:trHeight w:val="1657"/>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5BEEA4"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DEE1D8"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8AF442"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C96B2F"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21B070" w14:textId="77777777" w:rsidR="008D1371"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Cường độ </w:t>
            </w:r>
          </w:p>
          <w:p w14:paraId="277A5B4E"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chịu nén</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1C0D9608" w14:textId="77777777" w:rsidR="008D1371"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Hệ số </w:t>
            </w:r>
          </w:p>
          <w:p w14:paraId="504178D6"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ổn định nước và ổn định nhiệt</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7AC591F7"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ổn định, chỉ số dẻo, độ cứng quy ước</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087DA3F9" w14:textId="77777777" w:rsidR="009B2245" w:rsidRPr="00463D9C" w:rsidRDefault="008D137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Hàm lượng bitum trong bê tông </w:t>
            </w:r>
            <w:r w:rsidR="009B2245" w:rsidRPr="00463D9C">
              <w:rPr>
                <w:rFonts w:ascii="Times New Roman" w:eastAsia="Times New Roman" w:hAnsi="Times New Roman"/>
                <w:sz w:val="22"/>
                <w:szCs w:val="22"/>
              </w:rPr>
              <w:t>nhựa</w:t>
            </w:r>
          </w:p>
        </w:tc>
      </w:tr>
      <w:tr w:rsidR="00A83BB6" w:rsidRPr="00463D9C" w14:paraId="5324ECE8" w14:textId="77777777" w:rsidTr="003B7F07">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73E61C2E"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5DD408F8"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single" w:sz="8" w:space="0" w:color="auto"/>
              <w:left w:val="nil"/>
              <w:bottom w:val="nil"/>
              <w:right w:val="single" w:sz="8" w:space="0" w:color="auto"/>
            </w:tcBorders>
            <w:shd w:val="clear" w:color="auto" w:fill="auto"/>
            <w:noWrap/>
            <w:vAlign w:val="center"/>
            <w:hideMark/>
          </w:tcPr>
          <w:p w14:paraId="2A690077" w14:textId="77777777" w:rsidR="00E86EEA" w:rsidRPr="00463D9C" w:rsidRDefault="00E86EE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19439E10"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noWrap/>
            <w:vAlign w:val="center"/>
            <w:hideMark/>
          </w:tcPr>
          <w:p w14:paraId="52139491"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noWrap/>
            <w:vAlign w:val="center"/>
            <w:hideMark/>
          </w:tcPr>
          <w:p w14:paraId="543766D3"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noWrap/>
            <w:vAlign w:val="center"/>
            <w:hideMark/>
          </w:tcPr>
          <w:p w14:paraId="6C7098EC"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noWrap/>
            <w:vAlign w:val="center"/>
            <w:hideMark/>
          </w:tcPr>
          <w:p w14:paraId="36A781A2"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71D7619B"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AA15DF1" w14:textId="77777777" w:rsidR="00E86EEA" w:rsidRPr="00463D9C" w:rsidRDefault="001B38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BC2734" w:rsidRPr="00463D9C">
              <w:rPr>
                <w:rFonts w:ascii="Times New Roman" w:eastAsia="Times New Roman" w:hAnsi="Times New Roman"/>
                <w:sz w:val="22"/>
                <w:szCs w:val="22"/>
              </w:rPr>
              <w:t>2</w:t>
            </w:r>
            <w:r w:rsidR="00163A82" w:rsidRPr="00463D9C">
              <w:rPr>
                <w:rFonts w:ascii="Times New Roman" w:eastAsia="Times New Roman" w:hAnsi="Times New Roman"/>
                <w:sz w:val="22"/>
                <w:szCs w:val="22"/>
              </w:rPr>
              <w:t>8</w:t>
            </w:r>
            <w:r w:rsidR="00E86EEA"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noWrap/>
            <w:vAlign w:val="center"/>
            <w:hideMark/>
          </w:tcPr>
          <w:p w14:paraId="2B9DC257"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40" w:type="dxa"/>
            <w:tcBorders>
              <w:top w:val="nil"/>
              <w:left w:val="nil"/>
              <w:bottom w:val="nil"/>
              <w:right w:val="single" w:sz="8" w:space="0" w:color="auto"/>
            </w:tcBorders>
            <w:shd w:val="clear" w:color="auto" w:fill="auto"/>
            <w:noWrap/>
            <w:vAlign w:val="center"/>
            <w:hideMark/>
          </w:tcPr>
          <w:p w14:paraId="5E354AA3" w14:textId="77777777" w:rsidR="00E86EEA" w:rsidRPr="00463D9C" w:rsidRDefault="00E86EEA"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hideMark/>
          </w:tcPr>
          <w:p w14:paraId="3D7D308C" w14:textId="77777777" w:rsidR="00E86EEA"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80" w:type="dxa"/>
            <w:tcBorders>
              <w:top w:val="nil"/>
              <w:left w:val="nil"/>
              <w:bottom w:val="nil"/>
              <w:right w:val="single" w:sz="8" w:space="0" w:color="auto"/>
            </w:tcBorders>
            <w:shd w:val="clear" w:color="auto" w:fill="auto"/>
            <w:noWrap/>
            <w:vAlign w:val="center"/>
            <w:hideMark/>
          </w:tcPr>
          <w:p w14:paraId="06BC42D4" w14:textId="77777777" w:rsidR="00E86EEA" w:rsidRPr="00463D9C" w:rsidRDefault="00A033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2,15</w:t>
            </w:r>
          </w:p>
        </w:tc>
        <w:tc>
          <w:tcPr>
            <w:tcW w:w="1080" w:type="dxa"/>
            <w:tcBorders>
              <w:top w:val="nil"/>
              <w:left w:val="nil"/>
              <w:bottom w:val="nil"/>
              <w:right w:val="single" w:sz="8" w:space="0" w:color="auto"/>
            </w:tcBorders>
            <w:shd w:val="clear" w:color="auto" w:fill="auto"/>
            <w:noWrap/>
            <w:vAlign w:val="center"/>
            <w:hideMark/>
          </w:tcPr>
          <w:p w14:paraId="7F5C7BEE"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w:t>
            </w:r>
            <w:r w:rsidR="00BD6512" w:rsidRPr="00463D9C">
              <w:rPr>
                <w:rFonts w:ascii="Times New Roman" w:eastAsia="Times New Roman" w:hAnsi="Times New Roman"/>
                <w:sz w:val="22"/>
                <w:szCs w:val="22"/>
              </w:rPr>
              <w:t>9</w:t>
            </w:r>
            <w:r w:rsidRPr="00463D9C">
              <w:rPr>
                <w:rFonts w:ascii="Times New Roman" w:eastAsia="Times New Roman" w:hAnsi="Times New Roman"/>
                <w:sz w:val="22"/>
                <w:szCs w:val="22"/>
              </w:rPr>
              <w:t>,</w:t>
            </w:r>
            <w:r w:rsidR="00BD6512" w:rsidRPr="00463D9C">
              <w:rPr>
                <w:rFonts w:ascii="Times New Roman" w:eastAsia="Times New Roman" w:hAnsi="Times New Roman"/>
                <w:sz w:val="22"/>
                <w:szCs w:val="22"/>
              </w:rPr>
              <w:t>5</w:t>
            </w:r>
            <w:r w:rsidR="00117C4A" w:rsidRPr="00463D9C">
              <w:rPr>
                <w:rFonts w:ascii="Times New Roman" w:eastAsia="Times New Roman" w:hAnsi="Times New Roman"/>
                <w:sz w:val="22"/>
                <w:szCs w:val="22"/>
              </w:rPr>
              <w:t>0</w:t>
            </w:r>
          </w:p>
        </w:tc>
        <w:tc>
          <w:tcPr>
            <w:tcW w:w="1080" w:type="dxa"/>
            <w:tcBorders>
              <w:top w:val="nil"/>
              <w:left w:val="nil"/>
              <w:bottom w:val="nil"/>
              <w:right w:val="single" w:sz="8" w:space="0" w:color="auto"/>
            </w:tcBorders>
            <w:shd w:val="clear" w:color="auto" w:fill="auto"/>
            <w:noWrap/>
            <w:vAlign w:val="center"/>
            <w:hideMark/>
          </w:tcPr>
          <w:p w14:paraId="1A0B4D27"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21</w:t>
            </w:r>
            <w:r w:rsidR="00627908" w:rsidRPr="00463D9C">
              <w:rPr>
                <w:rFonts w:ascii="Times New Roman" w:eastAsia="Times New Roman" w:hAnsi="Times New Roman"/>
                <w:sz w:val="22"/>
                <w:szCs w:val="22"/>
              </w:rPr>
              <w:t>,0</w:t>
            </w:r>
            <w:r w:rsidR="00117C4A" w:rsidRPr="00463D9C">
              <w:rPr>
                <w:rFonts w:ascii="Times New Roman" w:eastAsia="Times New Roman" w:hAnsi="Times New Roman"/>
                <w:sz w:val="22"/>
                <w:szCs w:val="22"/>
              </w:rPr>
              <w:t>0</w:t>
            </w:r>
          </w:p>
        </w:tc>
        <w:tc>
          <w:tcPr>
            <w:tcW w:w="1080" w:type="dxa"/>
            <w:tcBorders>
              <w:top w:val="nil"/>
              <w:left w:val="nil"/>
              <w:bottom w:val="nil"/>
              <w:right w:val="single" w:sz="8" w:space="0" w:color="auto"/>
            </w:tcBorders>
            <w:shd w:val="clear" w:color="auto" w:fill="auto"/>
            <w:noWrap/>
            <w:vAlign w:val="center"/>
            <w:hideMark/>
          </w:tcPr>
          <w:p w14:paraId="3E9B9607" w14:textId="77777777" w:rsidR="00E86EEA" w:rsidRPr="00463D9C" w:rsidRDefault="00BE3D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30,66</w:t>
            </w:r>
          </w:p>
        </w:tc>
      </w:tr>
      <w:tr w:rsidR="00A83BB6" w:rsidRPr="00463D9C" w14:paraId="2AFA6804"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EC87A0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BFF69F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40" w:type="dxa"/>
            <w:tcBorders>
              <w:top w:val="nil"/>
              <w:left w:val="nil"/>
              <w:bottom w:val="nil"/>
              <w:right w:val="single" w:sz="8" w:space="0" w:color="auto"/>
            </w:tcBorders>
            <w:shd w:val="clear" w:color="auto" w:fill="auto"/>
            <w:noWrap/>
            <w:vAlign w:val="center"/>
            <w:hideMark/>
          </w:tcPr>
          <w:p w14:paraId="309009F5"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Dầu hoả</w:t>
            </w:r>
          </w:p>
        </w:tc>
        <w:tc>
          <w:tcPr>
            <w:tcW w:w="960" w:type="dxa"/>
            <w:tcBorders>
              <w:top w:val="nil"/>
              <w:left w:val="nil"/>
              <w:bottom w:val="nil"/>
              <w:right w:val="single" w:sz="8" w:space="0" w:color="auto"/>
            </w:tcBorders>
            <w:shd w:val="clear" w:color="auto" w:fill="auto"/>
            <w:noWrap/>
            <w:vAlign w:val="center"/>
            <w:hideMark/>
          </w:tcPr>
          <w:p w14:paraId="20DAD9D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80" w:type="dxa"/>
            <w:tcBorders>
              <w:top w:val="nil"/>
              <w:left w:val="nil"/>
              <w:bottom w:val="nil"/>
              <w:right w:val="single" w:sz="8" w:space="0" w:color="auto"/>
            </w:tcBorders>
            <w:shd w:val="clear" w:color="auto" w:fill="auto"/>
            <w:noWrap/>
            <w:vAlign w:val="center"/>
            <w:hideMark/>
          </w:tcPr>
          <w:p w14:paraId="06E2EA4A"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4A42D7AC"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0158C392"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4553629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03EFA752"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3753DFD"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3D7F944"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2740" w:type="dxa"/>
            <w:tcBorders>
              <w:top w:val="nil"/>
              <w:left w:val="nil"/>
              <w:bottom w:val="nil"/>
              <w:right w:val="single" w:sz="8" w:space="0" w:color="auto"/>
            </w:tcBorders>
            <w:shd w:val="clear" w:color="auto" w:fill="auto"/>
            <w:noWrap/>
            <w:vAlign w:val="center"/>
            <w:hideMark/>
          </w:tcPr>
          <w:p w14:paraId="2F825DD3" w14:textId="77777777" w:rsidR="00E86EEA" w:rsidRPr="00463D9C" w:rsidRDefault="00E86EEA"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3756435E"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03632D37"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80" w:type="dxa"/>
            <w:tcBorders>
              <w:top w:val="nil"/>
              <w:left w:val="nil"/>
              <w:bottom w:val="nil"/>
              <w:right w:val="single" w:sz="8" w:space="0" w:color="auto"/>
            </w:tcBorders>
            <w:shd w:val="clear" w:color="auto" w:fill="auto"/>
            <w:noWrap/>
            <w:vAlign w:val="center"/>
            <w:hideMark/>
          </w:tcPr>
          <w:p w14:paraId="0ECA5613"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80" w:type="dxa"/>
            <w:tcBorders>
              <w:top w:val="nil"/>
              <w:left w:val="nil"/>
              <w:bottom w:val="nil"/>
              <w:right w:val="single" w:sz="8" w:space="0" w:color="auto"/>
            </w:tcBorders>
            <w:shd w:val="clear" w:color="auto" w:fill="auto"/>
            <w:noWrap/>
            <w:vAlign w:val="center"/>
            <w:hideMark/>
          </w:tcPr>
          <w:p w14:paraId="0354C822"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80" w:type="dxa"/>
            <w:tcBorders>
              <w:top w:val="nil"/>
              <w:left w:val="nil"/>
              <w:bottom w:val="nil"/>
              <w:right w:val="single" w:sz="8" w:space="0" w:color="auto"/>
            </w:tcBorders>
            <w:shd w:val="clear" w:color="auto" w:fill="auto"/>
            <w:noWrap/>
            <w:vAlign w:val="center"/>
            <w:hideMark/>
          </w:tcPr>
          <w:p w14:paraId="668E80CA"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2BFDC2CA"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BF2A86B" w14:textId="77777777" w:rsidR="00E86EEA" w:rsidRPr="00463D9C" w:rsidRDefault="00E86EE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4733CA1E"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nhựa</w:t>
            </w:r>
          </w:p>
        </w:tc>
        <w:tc>
          <w:tcPr>
            <w:tcW w:w="2740" w:type="dxa"/>
            <w:tcBorders>
              <w:top w:val="nil"/>
              <w:left w:val="nil"/>
              <w:bottom w:val="nil"/>
              <w:right w:val="single" w:sz="8" w:space="0" w:color="auto"/>
            </w:tcBorders>
            <w:shd w:val="clear" w:color="auto" w:fill="auto"/>
            <w:noWrap/>
            <w:vAlign w:val="center"/>
            <w:hideMark/>
          </w:tcPr>
          <w:p w14:paraId="28DDB20C" w14:textId="77777777" w:rsidR="00E86EEA" w:rsidRPr="00463D9C" w:rsidRDefault="00E86EE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5C044555"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hideMark/>
          </w:tcPr>
          <w:p w14:paraId="2AE4B8F4" w14:textId="77777777" w:rsidR="00E86EEA" w:rsidRPr="00463D9C" w:rsidRDefault="00E86EEA"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noWrap/>
            <w:vAlign w:val="center"/>
            <w:hideMark/>
          </w:tcPr>
          <w:p w14:paraId="239831C6" w14:textId="77777777" w:rsidR="00E86EEA" w:rsidRPr="00463D9C" w:rsidRDefault="00E86EEA"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noWrap/>
            <w:vAlign w:val="center"/>
            <w:hideMark/>
          </w:tcPr>
          <w:p w14:paraId="20BA3733" w14:textId="77777777" w:rsidR="00E86EEA" w:rsidRPr="00463D9C" w:rsidRDefault="00E86EEA"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noWrap/>
            <w:vAlign w:val="center"/>
            <w:hideMark/>
          </w:tcPr>
          <w:p w14:paraId="22E450D5" w14:textId="77777777" w:rsidR="00E86EEA" w:rsidRPr="00463D9C" w:rsidRDefault="00E86EEA" w:rsidP="00F2564D">
            <w:pPr>
              <w:jc w:val="center"/>
              <w:rPr>
                <w:rFonts w:ascii="Times New Roman" w:eastAsia="Times New Roman" w:hAnsi="Times New Roman"/>
                <w:sz w:val="22"/>
                <w:szCs w:val="22"/>
              </w:rPr>
            </w:pPr>
          </w:p>
        </w:tc>
      </w:tr>
      <w:tr w:rsidR="00A83BB6" w:rsidRPr="00463D9C" w14:paraId="06A6B9E3"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12676D4"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BA98CBC"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noWrap/>
            <w:vAlign w:val="center"/>
            <w:hideMark/>
          </w:tcPr>
          <w:p w14:paraId="328913D1" w14:textId="77777777" w:rsidR="00E86EEA" w:rsidRPr="00463D9C" w:rsidRDefault="00B0559A"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E86EEA"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noWrap/>
            <w:vAlign w:val="center"/>
            <w:hideMark/>
          </w:tcPr>
          <w:p w14:paraId="4FC9F4CB"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80" w:type="dxa"/>
            <w:tcBorders>
              <w:top w:val="nil"/>
              <w:left w:val="nil"/>
              <w:bottom w:val="nil"/>
              <w:right w:val="single" w:sz="8" w:space="0" w:color="auto"/>
            </w:tcBorders>
            <w:shd w:val="clear" w:color="auto" w:fill="auto"/>
            <w:noWrap/>
            <w:vAlign w:val="center"/>
            <w:hideMark/>
          </w:tcPr>
          <w:p w14:paraId="11C0EE9C"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BE60C4" w:rsidRPr="00463D9C">
              <w:rPr>
                <w:rFonts w:ascii="Times New Roman" w:eastAsia="Times New Roman" w:hAnsi="Times New Roman"/>
                <w:sz w:val="22"/>
                <w:szCs w:val="22"/>
              </w:rPr>
              <w:t>73</w:t>
            </w:r>
          </w:p>
        </w:tc>
        <w:tc>
          <w:tcPr>
            <w:tcW w:w="1080" w:type="dxa"/>
            <w:tcBorders>
              <w:top w:val="nil"/>
              <w:left w:val="nil"/>
              <w:bottom w:val="nil"/>
              <w:right w:val="single" w:sz="8" w:space="0" w:color="auto"/>
            </w:tcBorders>
            <w:shd w:val="clear" w:color="auto" w:fill="auto"/>
            <w:noWrap/>
            <w:vAlign w:val="center"/>
            <w:hideMark/>
          </w:tcPr>
          <w:p w14:paraId="318E8880"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0,264</w:t>
            </w:r>
          </w:p>
        </w:tc>
        <w:tc>
          <w:tcPr>
            <w:tcW w:w="1080" w:type="dxa"/>
            <w:tcBorders>
              <w:top w:val="nil"/>
              <w:left w:val="nil"/>
              <w:bottom w:val="nil"/>
              <w:right w:val="single" w:sz="8" w:space="0" w:color="auto"/>
            </w:tcBorders>
            <w:shd w:val="clear" w:color="auto" w:fill="auto"/>
            <w:noWrap/>
            <w:vAlign w:val="center"/>
            <w:hideMark/>
          </w:tcPr>
          <w:p w14:paraId="44176852"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1,838</w:t>
            </w:r>
          </w:p>
        </w:tc>
        <w:tc>
          <w:tcPr>
            <w:tcW w:w="1080" w:type="dxa"/>
            <w:tcBorders>
              <w:top w:val="nil"/>
              <w:left w:val="nil"/>
              <w:bottom w:val="nil"/>
              <w:right w:val="single" w:sz="8" w:space="0" w:color="auto"/>
            </w:tcBorders>
            <w:shd w:val="clear" w:color="auto" w:fill="auto"/>
            <w:noWrap/>
            <w:vAlign w:val="center"/>
            <w:hideMark/>
          </w:tcPr>
          <w:p w14:paraId="5109F91D"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1,536</w:t>
            </w:r>
          </w:p>
        </w:tc>
      </w:tr>
      <w:tr w:rsidR="00A83BB6" w:rsidRPr="00463D9C" w14:paraId="131437DA"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535DF9A"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3ED0023E" w14:textId="77777777" w:rsidR="00E86EEA" w:rsidRPr="00463D9C" w:rsidRDefault="00E86EE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nil"/>
              <w:left w:val="nil"/>
              <w:bottom w:val="nil"/>
              <w:right w:val="single" w:sz="8" w:space="0" w:color="auto"/>
            </w:tcBorders>
            <w:shd w:val="clear" w:color="auto" w:fill="auto"/>
            <w:noWrap/>
            <w:vAlign w:val="center"/>
            <w:hideMark/>
          </w:tcPr>
          <w:p w14:paraId="4CF2E28F" w14:textId="77777777" w:rsidR="00E86EEA" w:rsidRPr="00463D9C" w:rsidRDefault="00E86EE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1CEA6038"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hideMark/>
          </w:tcPr>
          <w:p w14:paraId="6679F6C5" w14:textId="77777777" w:rsidR="00E86EEA" w:rsidRPr="00463D9C" w:rsidRDefault="00E86EEA"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noWrap/>
            <w:vAlign w:val="center"/>
            <w:hideMark/>
          </w:tcPr>
          <w:p w14:paraId="6FFCC6C5" w14:textId="77777777" w:rsidR="00E86EEA" w:rsidRPr="00463D9C" w:rsidRDefault="00E86EEA"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noWrap/>
            <w:vAlign w:val="center"/>
            <w:hideMark/>
          </w:tcPr>
          <w:p w14:paraId="4F626049" w14:textId="77777777" w:rsidR="00E86EEA" w:rsidRPr="00463D9C" w:rsidRDefault="00E86EEA"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noWrap/>
            <w:vAlign w:val="center"/>
            <w:hideMark/>
          </w:tcPr>
          <w:p w14:paraId="0C14BFF1" w14:textId="77777777" w:rsidR="00E86EEA" w:rsidRPr="00463D9C" w:rsidRDefault="00E86EEA" w:rsidP="00F2564D">
            <w:pPr>
              <w:jc w:val="center"/>
              <w:rPr>
                <w:rFonts w:ascii="Times New Roman" w:eastAsia="Times New Roman" w:hAnsi="Times New Roman"/>
                <w:sz w:val="22"/>
                <w:szCs w:val="22"/>
              </w:rPr>
            </w:pPr>
          </w:p>
        </w:tc>
      </w:tr>
      <w:tr w:rsidR="00A83BB6" w:rsidRPr="00463D9C" w14:paraId="7336A056"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9AF5B9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75AA9C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noWrap/>
            <w:vAlign w:val="center"/>
            <w:hideMark/>
          </w:tcPr>
          <w:p w14:paraId="5C30B214"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532C813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noWrap/>
            <w:vAlign w:val="center"/>
            <w:hideMark/>
          </w:tcPr>
          <w:p w14:paraId="6D6697B6"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13D714C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4,5</w:t>
            </w:r>
          </w:p>
        </w:tc>
        <w:tc>
          <w:tcPr>
            <w:tcW w:w="1080" w:type="dxa"/>
            <w:tcBorders>
              <w:top w:val="nil"/>
              <w:left w:val="nil"/>
              <w:bottom w:val="nil"/>
              <w:right w:val="single" w:sz="8" w:space="0" w:color="auto"/>
            </w:tcBorders>
            <w:shd w:val="clear" w:color="auto" w:fill="auto"/>
            <w:noWrap/>
            <w:vAlign w:val="center"/>
            <w:hideMark/>
          </w:tcPr>
          <w:p w14:paraId="3D460E0F"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43962C8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3,51</w:t>
            </w:r>
          </w:p>
        </w:tc>
      </w:tr>
      <w:tr w:rsidR="00A83BB6" w:rsidRPr="00463D9C" w14:paraId="047096C7"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1B2020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504608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noWrap/>
            <w:vAlign w:val="center"/>
            <w:hideMark/>
          </w:tcPr>
          <w:p w14:paraId="43F88F76"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nén Marshall </w:t>
            </w:r>
          </w:p>
        </w:tc>
        <w:tc>
          <w:tcPr>
            <w:tcW w:w="960" w:type="dxa"/>
            <w:tcBorders>
              <w:top w:val="nil"/>
              <w:left w:val="nil"/>
              <w:bottom w:val="nil"/>
              <w:right w:val="single" w:sz="8" w:space="0" w:color="auto"/>
            </w:tcBorders>
            <w:shd w:val="clear" w:color="auto" w:fill="auto"/>
            <w:noWrap/>
            <w:vAlign w:val="center"/>
            <w:hideMark/>
          </w:tcPr>
          <w:p w14:paraId="31A4692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noWrap/>
            <w:vAlign w:val="center"/>
            <w:hideMark/>
          </w:tcPr>
          <w:p w14:paraId="0B61C081"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4022BA1A"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0F4A5BD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0,313</w:t>
            </w:r>
          </w:p>
        </w:tc>
        <w:tc>
          <w:tcPr>
            <w:tcW w:w="1080" w:type="dxa"/>
            <w:tcBorders>
              <w:top w:val="nil"/>
              <w:left w:val="nil"/>
              <w:bottom w:val="nil"/>
              <w:right w:val="single" w:sz="8" w:space="0" w:color="auto"/>
            </w:tcBorders>
            <w:shd w:val="clear" w:color="auto" w:fill="auto"/>
            <w:noWrap/>
            <w:vAlign w:val="center"/>
            <w:hideMark/>
          </w:tcPr>
          <w:p w14:paraId="32B27CF5"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54F777A3"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E55069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EEBA95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noWrap/>
            <w:vAlign w:val="center"/>
            <w:hideMark/>
          </w:tcPr>
          <w:p w14:paraId="41CBAB65"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Máy chiết nhựa (Xốc lét)</w:t>
            </w:r>
          </w:p>
        </w:tc>
        <w:tc>
          <w:tcPr>
            <w:tcW w:w="960" w:type="dxa"/>
            <w:tcBorders>
              <w:top w:val="nil"/>
              <w:left w:val="nil"/>
              <w:bottom w:val="nil"/>
              <w:right w:val="single" w:sz="8" w:space="0" w:color="auto"/>
            </w:tcBorders>
            <w:shd w:val="clear" w:color="auto" w:fill="auto"/>
            <w:noWrap/>
            <w:vAlign w:val="center"/>
            <w:hideMark/>
          </w:tcPr>
          <w:p w14:paraId="3D7B1E2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noWrap/>
            <w:vAlign w:val="center"/>
            <w:hideMark/>
          </w:tcPr>
          <w:p w14:paraId="37409D8D"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44E90CD4"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3B9DFC5B"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36E6F2A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0,313</w:t>
            </w:r>
          </w:p>
        </w:tc>
      </w:tr>
      <w:tr w:rsidR="00A83BB6" w:rsidRPr="00463D9C" w14:paraId="66D60059"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4B57DE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1AD0BD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noWrap/>
            <w:vAlign w:val="center"/>
            <w:hideMark/>
          </w:tcPr>
          <w:p w14:paraId="56AD3FE1"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29240B"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 xml:space="preserve">nén thuỷ lực </w:t>
            </w:r>
            <w:r w:rsidR="00A033DB" w:rsidRPr="00463D9C">
              <w:rPr>
                <w:rFonts w:ascii="Times New Roman" w:eastAsia="Times New Roman" w:hAnsi="Times New Roman"/>
                <w:sz w:val="22"/>
                <w:szCs w:val="22"/>
              </w:rPr>
              <w:t>1</w:t>
            </w:r>
            <w:r w:rsidRPr="00463D9C">
              <w:rPr>
                <w:rFonts w:ascii="Times New Roman" w:eastAsia="Times New Roman" w:hAnsi="Times New Roman"/>
                <w:sz w:val="22"/>
                <w:szCs w:val="22"/>
              </w:rPr>
              <w:t>0 tấn</w:t>
            </w:r>
          </w:p>
        </w:tc>
        <w:tc>
          <w:tcPr>
            <w:tcW w:w="960" w:type="dxa"/>
            <w:tcBorders>
              <w:top w:val="nil"/>
              <w:left w:val="nil"/>
              <w:bottom w:val="nil"/>
              <w:right w:val="single" w:sz="8" w:space="0" w:color="auto"/>
            </w:tcBorders>
            <w:shd w:val="clear" w:color="auto" w:fill="auto"/>
            <w:noWrap/>
            <w:vAlign w:val="center"/>
            <w:hideMark/>
          </w:tcPr>
          <w:p w14:paraId="4F787AB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noWrap/>
            <w:vAlign w:val="center"/>
            <w:hideMark/>
          </w:tcPr>
          <w:p w14:paraId="5C08D8D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w:t>
            </w:r>
          </w:p>
        </w:tc>
        <w:tc>
          <w:tcPr>
            <w:tcW w:w="1080" w:type="dxa"/>
            <w:tcBorders>
              <w:top w:val="nil"/>
              <w:left w:val="nil"/>
              <w:bottom w:val="nil"/>
              <w:right w:val="single" w:sz="8" w:space="0" w:color="auto"/>
            </w:tcBorders>
            <w:shd w:val="clear" w:color="auto" w:fill="auto"/>
            <w:noWrap/>
            <w:vAlign w:val="center"/>
            <w:hideMark/>
          </w:tcPr>
          <w:p w14:paraId="5A73441C" w14:textId="77777777" w:rsidR="005B3B39" w:rsidRPr="00463D9C" w:rsidRDefault="00174F23" w:rsidP="00F2564D">
            <w:pPr>
              <w:jc w:val="center"/>
              <w:rPr>
                <w:sz w:val="22"/>
                <w:szCs w:val="22"/>
              </w:rPr>
            </w:pPr>
            <w:r w:rsidRPr="00463D9C">
              <w:rPr>
                <w:rFonts w:ascii="Times New Roman" w:eastAsia="Times New Roman" w:hAnsi="Times New Roman"/>
                <w:sz w:val="22"/>
                <w:szCs w:val="22"/>
              </w:rPr>
              <w:t>0,45</w:t>
            </w:r>
          </w:p>
        </w:tc>
        <w:tc>
          <w:tcPr>
            <w:tcW w:w="1080" w:type="dxa"/>
            <w:tcBorders>
              <w:top w:val="nil"/>
              <w:left w:val="nil"/>
              <w:bottom w:val="nil"/>
              <w:right w:val="single" w:sz="8" w:space="0" w:color="auto"/>
            </w:tcBorders>
            <w:shd w:val="clear" w:color="auto" w:fill="auto"/>
            <w:noWrap/>
            <w:vAlign w:val="center"/>
            <w:hideMark/>
          </w:tcPr>
          <w:p w14:paraId="1308D31F"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549803C8"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0EC85CB1"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3AD8375D" w14:textId="77777777" w:rsidR="00174F23" w:rsidRPr="00463D9C" w:rsidRDefault="00174F23"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13D0CD3E" w14:textId="77777777" w:rsidR="00174F23" w:rsidRPr="00463D9C" w:rsidRDefault="00174F23" w:rsidP="00F2564D">
            <w:pPr>
              <w:jc w:val="center"/>
              <w:rPr>
                <w:rFonts w:ascii="Times New Roman" w:eastAsia="Times New Roman" w:hAnsi="Times New Roman"/>
                <w:sz w:val="22"/>
                <w:szCs w:val="22"/>
              </w:rPr>
            </w:pPr>
          </w:p>
        </w:tc>
        <w:tc>
          <w:tcPr>
            <w:tcW w:w="2740" w:type="dxa"/>
            <w:tcBorders>
              <w:top w:val="nil"/>
              <w:left w:val="nil"/>
              <w:bottom w:val="nil"/>
              <w:right w:val="single" w:sz="8" w:space="0" w:color="auto"/>
            </w:tcBorders>
            <w:shd w:val="clear" w:color="auto" w:fill="auto"/>
            <w:noWrap/>
            <w:vAlign w:val="center"/>
          </w:tcPr>
          <w:p w14:paraId="4C5E90ED" w14:textId="77777777" w:rsidR="00174F23" w:rsidRPr="00463D9C" w:rsidRDefault="00174F23"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chân không</w:t>
            </w:r>
          </w:p>
        </w:tc>
        <w:tc>
          <w:tcPr>
            <w:tcW w:w="960" w:type="dxa"/>
            <w:tcBorders>
              <w:top w:val="nil"/>
              <w:left w:val="nil"/>
              <w:bottom w:val="nil"/>
              <w:right w:val="single" w:sz="8" w:space="0" w:color="auto"/>
            </w:tcBorders>
            <w:shd w:val="clear" w:color="auto" w:fill="auto"/>
            <w:noWrap/>
            <w:vAlign w:val="center"/>
          </w:tcPr>
          <w:p w14:paraId="62EA9FEC" w14:textId="77777777" w:rsidR="00174F23" w:rsidRPr="00463D9C" w:rsidRDefault="00174F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80" w:type="dxa"/>
            <w:tcBorders>
              <w:top w:val="nil"/>
              <w:left w:val="nil"/>
              <w:bottom w:val="nil"/>
              <w:right w:val="single" w:sz="8" w:space="0" w:color="auto"/>
            </w:tcBorders>
            <w:shd w:val="clear" w:color="auto" w:fill="auto"/>
            <w:noWrap/>
            <w:vAlign w:val="center"/>
          </w:tcPr>
          <w:p w14:paraId="5E061A0B" w14:textId="77777777" w:rsidR="00174F23" w:rsidRPr="00463D9C" w:rsidRDefault="00174F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tcPr>
          <w:p w14:paraId="2B21F4C2" w14:textId="77777777" w:rsidR="00174F23" w:rsidRPr="00463D9C" w:rsidRDefault="00174F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0,563</w:t>
            </w:r>
          </w:p>
        </w:tc>
        <w:tc>
          <w:tcPr>
            <w:tcW w:w="1080" w:type="dxa"/>
            <w:tcBorders>
              <w:top w:val="nil"/>
              <w:left w:val="nil"/>
              <w:bottom w:val="nil"/>
              <w:right w:val="single" w:sz="8" w:space="0" w:color="auto"/>
            </w:tcBorders>
            <w:shd w:val="clear" w:color="auto" w:fill="auto"/>
            <w:noWrap/>
            <w:vAlign w:val="center"/>
          </w:tcPr>
          <w:p w14:paraId="50B78B5F" w14:textId="77777777" w:rsidR="00174F23" w:rsidRPr="00463D9C" w:rsidRDefault="00174F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tcPr>
          <w:p w14:paraId="2C6A8DA2" w14:textId="77777777" w:rsidR="00174F23" w:rsidRPr="00463D9C" w:rsidRDefault="00174F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047ECB87" w14:textId="77777777" w:rsidTr="003B7F07">
        <w:trPr>
          <w:trHeight w:val="600"/>
          <w:jc w:val="center"/>
        </w:trPr>
        <w:tc>
          <w:tcPr>
            <w:tcW w:w="983" w:type="dxa"/>
            <w:tcBorders>
              <w:top w:val="nil"/>
              <w:left w:val="single" w:sz="8" w:space="0" w:color="auto"/>
              <w:bottom w:val="nil"/>
              <w:right w:val="single" w:sz="8" w:space="0" w:color="auto"/>
            </w:tcBorders>
            <w:shd w:val="clear" w:color="auto" w:fill="auto"/>
            <w:vAlign w:val="center"/>
            <w:hideMark/>
          </w:tcPr>
          <w:p w14:paraId="3798A7CD"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66A3178"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62F8CC2B" w14:textId="77777777" w:rsidR="00E86EEA" w:rsidRPr="00463D9C" w:rsidRDefault="00E86EEA"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7DBD65F5"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65FD6E20"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4676A0DC"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5005EC97"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0E524070" w14:textId="77777777" w:rsidR="00E86EEA"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2E70258D" w14:textId="77777777" w:rsidTr="003B7F07">
        <w:trPr>
          <w:trHeight w:val="300"/>
          <w:jc w:val="center"/>
        </w:trPr>
        <w:tc>
          <w:tcPr>
            <w:tcW w:w="983" w:type="dxa"/>
            <w:tcBorders>
              <w:top w:val="single" w:sz="8" w:space="0" w:color="auto"/>
              <w:left w:val="nil"/>
              <w:bottom w:val="nil"/>
              <w:right w:val="nil"/>
            </w:tcBorders>
            <w:shd w:val="clear" w:color="auto" w:fill="auto"/>
            <w:vAlign w:val="center"/>
            <w:hideMark/>
          </w:tcPr>
          <w:p w14:paraId="0F52AE6C"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71FA176F"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single" w:sz="8" w:space="0" w:color="auto"/>
              <w:left w:val="nil"/>
              <w:bottom w:val="nil"/>
              <w:right w:val="nil"/>
            </w:tcBorders>
            <w:shd w:val="clear" w:color="auto" w:fill="auto"/>
            <w:vAlign w:val="center"/>
            <w:hideMark/>
          </w:tcPr>
          <w:p w14:paraId="2261F1FD"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28D49B5" w14:textId="77777777" w:rsidR="00E86EEA" w:rsidRPr="00463D9C" w:rsidRDefault="00E86EE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1517395" w14:textId="77777777" w:rsidR="00E86EEA"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C6CF7" w:rsidRPr="00463D9C">
              <w:rPr>
                <w:rFonts w:ascii="Times New Roman" w:eastAsia="Times New Roman" w:hAnsi="Times New Roman"/>
                <w:sz w:val="22"/>
                <w:szCs w:val="22"/>
              </w:rPr>
              <w:t>5</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CCBD1E7" w14:textId="77777777" w:rsidR="00E86EEA"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C6CF7" w:rsidRPr="00463D9C">
              <w:rPr>
                <w:rFonts w:ascii="Times New Roman" w:eastAsia="Times New Roman" w:hAnsi="Times New Roman"/>
                <w:sz w:val="22"/>
                <w:szCs w:val="22"/>
              </w:rPr>
              <w:t>6</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2405C4A" w14:textId="77777777" w:rsidR="00E86EEA"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C6CF7" w:rsidRPr="00463D9C">
              <w:rPr>
                <w:rFonts w:ascii="Times New Roman" w:eastAsia="Times New Roman" w:hAnsi="Times New Roman"/>
                <w:sz w:val="22"/>
                <w:szCs w:val="22"/>
              </w:rPr>
              <w:t>7</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A2166C3" w14:textId="77777777" w:rsidR="00E86EEA"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C6CF7" w:rsidRPr="00463D9C">
              <w:rPr>
                <w:rFonts w:ascii="Times New Roman" w:eastAsia="Times New Roman" w:hAnsi="Times New Roman"/>
                <w:sz w:val="22"/>
                <w:szCs w:val="22"/>
              </w:rPr>
              <w:t>8</w:t>
            </w:r>
          </w:p>
        </w:tc>
      </w:tr>
    </w:tbl>
    <w:p w14:paraId="1F5D5C7B" w14:textId="77777777" w:rsidR="00E86EEA" w:rsidRPr="00463D9C" w:rsidRDefault="00E86EEA" w:rsidP="00F2564D">
      <w:pPr>
        <w:tabs>
          <w:tab w:val="left" w:pos="1134"/>
        </w:tabs>
        <w:spacing w:line="276" w:lineRule="auto"/>
        <w:rPr>
          <w:rFonts w:ascii="Times New Roman" w:hAnsi="Times New Roman"/>
          <w:sz w:val="28"/>
          <w:szCs w:val="28"/>
        </w:rPr>
      </w:pPr>
    </w:p>
    <w:p w14:paraId="5BB18E62" w14:textId="77777777" w:rsidR="00A033DB" w:rsidRPr="00463D9C" w:rsidRDefault="00A033DB" w:rsidP="00F2564D">
      <w:pPr>
        <w:tabs>
          <w:tab w:val="left" w:pos="709"/>
        </w:tabs>
        <w:spacing w:line="276" w:lineRule="auto"/>
        <w:jc w:val="both"/>
        <w:rPr>
          <w:rFonts w:ascii="Times New Roman" w:hAnsi="Times New Roman"/>
          <w:sz w:val="24"/>
          <w:szCs w:val="24"/>
        </w:rPr>
      </w:pPr>
    </w:p>
    <w:p w14:paraId="45B02C2E" w14:textId="77777777" w:rsidR="00BD6512" w:rsidRPr="00463D9C" w:rsidRDefault="00BD6512"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129BADBE" w14:textId="77777777" w:rsidR="0094628B" w:rsidRPr="00463D9C" w:rsidRDefault="00DB115D" w:rsidP="00F2564D">
      <w:pPr>
        <w:tabs>
          <w:tab w:val="left" w:pos="1134"/>
        </w:tabs>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864" w:type="dxa"/>
        <w:jc w:val="center"/>
        <w:tblLook w:val="04A0" w:firstRow="1" w:lastRow="0" w:firstColumn="1" w:lastColumn="0" w:noHBand="0" w:noVBand="1"/>
      </w:tblPr>
      <w:tblGrid>
        <w:gridCol w:w="983"/>
        <w:gridCol w:w="977"/>
        <w:gridCol w:w="3342"/>
        <w:gridCol w:w="992"/>
        <w:gridCol w:w="1985"/>
        <w:gridCol w:w="1585"/>
      </w:tblGrid>
      <w:tr w:rsidR="00A83BB6" w:rsidRPr="00463D9C" w14:paraId="34912ADC" w14:textId="77777777" w:rsidTr="00486223">
        <w:trPr>
          <w:trHeight w:val="1161"/>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64FB02" w14:textId="77777777" w:rsidR="009354C1" w:rsidRPr="00463D9C" w:rsidRDefault="009354C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FE6347" w14:textId="77777777" w:rsidR="009354C1" w:rsidRPr="00463D9C" w:rsidRDefault="009354C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3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3375D6" w14:textId="77777777" w:rsidR="009354C1" w:rsidRPr="00463D9C" w:rsidRDefault="009354C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3C3A74" w14:textId="77777777" w:rsidR="009354C1" w:rsidRPr="00463D9C" w:rsidRDefault="009354C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9B5853" w14:textId="77777777" w:rsidR="009354C1" w:rsidRPr="00463D9C" w:rsidRDefault="009354C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Thành phần cốt liệu của hỗn hợp                         bê tông nhựa </w:t>
            </w:r>
            <w:r w:rsidR="00B876B2" w:rsidRPr="00463D9C">
              <w:rPr>
                <w:rFonts w:ascii="Times New Roman" w:eastAsia="Times New Roman" w:hAnsi="Times New Roman"/>
                <w:sz w:val="22"/>
                <w:szCs w:val="22"/>
              </w:rPr>
              <w:t xml:space="preserve">       </w:t>
            </w:r>
            <w:r w:rsidRPr="00463D9C">
              <w:rPr>
                <w:rFonts w:ascii="Times New Roman" w:eastAsia="Times New Roman" w:hAnsi="Times New Roman"/>
                <w:sz w:val="22"/>
                <w:szCs w:val="22"/>
              </w:rPr>
              <w:t>sau khi chiết</w:t>
            </w:r>
          </w:p>
        </w:tc>
        <w:tc>
          <w:tcPr>
            <w:tcW w:w="1585" w:type="dxa"/>
            <w:tcBorders>
              <w:top w:val="single" w:sz="8" w:space="0" w:color="auto"/>
              <w:left w:val="single" w:sz="8" w:space="0" w:color="auto"/>
              <w:bottom w:val="single" w:sz="8" w:space="0" w:color="auto"/>
              <w:right w:val="single" w:sz="8" w:space="0" w:color="auto"/>
            </w:tcBorders>
            <w:vAlign w:val="center"/>
          </w:tcPr>
          <w:p w14:paraId="1B981603" w14:textId="77777777" w:rsidR="009354C1" w:rsidRPr="00463D9C" w:rsidRDefault="00A7494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sâu v</w:t>
            </w:r>
            <w:r w:rsidR="00486223" w:rsidRPr="00463D9C">
              <w:rPr>
                <w:rFonts w:ascii="Times New Roman" w:eastAsia="Times New Roman" w:hAnsi="Times New Roman"/>
                <w:sz w:val="22"/>
                <w:szCs w:val="22"/>
              </w:rPr>
              <w:t xml:space="preserve">ệt hằn </w:t>
            </w:r>
            <w:r w:rsidR="001725DB" w:rsidRPr="00463D9C">
              <w:rPr>
                <w:rFonts w:ascii="Times New Roman" w:eastAsia="Times New Roman" w:hAnsi="Times New Roman"/>
                <w:sz w:val="22"/>
                <w:szCs w:val="22"/>
              </w:rPr>
              <w:t>bánh xe</w:t>
            </w:r>
          </w:p>
        </w:tc>
      </w:tr>
      <w:tr w:rsidR="00A83BB6" w:rsidRPr="00463D9C" w14:paraId="16C5A9D8" w14:textId="77777777" w:rsidTr="00486223">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4026157C" w14:textId="77777777" w:rsidR="009354C1" w:rsidRPr="00463D9C" w:rsidRDefault="009354C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single" w:sz="8" w:space="0" w:color="auto"/>
              <w:left w:val="nil"/>
              <w:bottom w:val="nil"/>
              <w:right w:val="single" w:sz="8" w:space="0" w:color="auto"/>
            </w:tcBorders>
            <w:shd w:val="clear" w:color="auto" w:fill="auto"/>
            <w:noWrap/>
            <w:vAlign w:val="center"/>
            <w:hideMark/>
          </w:tcPr>
          <w:p w14:paraId="10130E8A" w14:textId="77777777" w:rsidR="009354C1" w:rsidRPr="00463D9C" w:rsidRDefault="009354C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342" w:type="dxa"/>
            <w:tcBorders>
              <w:top w:val="single" w:sz="8" w:space="0" w:color="auto"/>
              <w:left w:val="nil"/>
              <w:bottom w:val="nil"/>
              <w:right w:val="single" w:sz="8" w:space="0" w:color="auto"/>
            </w:tcBorders>
            <w:shd w:val="clear" w:color="auto" w:fill="auto"/>
            <w:noWrap/>
            <w:vAlign w:val="center"/>
            <w:hideMark/>
          </w:tcPr>
          <w:p w14:paraId="46218B77" w14:textId="77777777" w:rsidR="009354C1" w:rsidRPr="00463D9C" w:rsidRDefault="009354C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0FF02B13" w14:textId="77777777" w:rsidR="009354C1" w:rsidRPr="00463D9C" w:rsidRDefault="009354C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985" w:type="dxa"/>
            <w:tcBorders>
              <w:top w:val="single" w:sz="8" w:space="0" w:color="auto"/>
              <w:left w:val="nil"/>
              <w:bottom w:val="nil"/>
              <w:right w:val="single" w:sz="8" w:space="0" w:color="auto"/>
            </w:tcBorders>
            <w:shd w:val="clear" w:color="auto" w:fill="auto"/>
            <w:noWrap/>
            <w:vAlign w:val="center"/>
            <w:hideMark/>
          </w:tcPr>
          <w:p w14:paraId="0BB13F63" w14:textId="77777777" w:rsidR="009354C1" w:rsidRPr="00463D9C" w:rsidRDefault="009354C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585" w:type="dxa"/>
            <w:tcBorders>
              <w:top w:val="single" w:sz="8" w:space="0" w:color="auto"/>
              <w:left w:val="nil"/>
              <w:bottom w:val="nil"/>
              <w:right w:val="single" w:sz="8" w:space="0" w:color="auto"/>
            </w:tcBorders>
          </w:tcPr>
          <w:p w14:paraId="29D97762" w14:textId="77777777" w:rsidR="009354C1" w:rsidRPr="00463D9C" w:rsidRDefault="009354C1" w:rsidP="00F2564D">
            <w:pPr>
              <w:spacing w:before="20"/>
              <w:jc w:val="center"/>
              <w:rPr>
                <w:rFonts w:ascii="Times New Roman" w:eastAsia="Times New Roman" w:hAnsi="Times New Roman"/>
                <w:i/>
                <w:iCs/>
                <w:sz w:val="22"/>
                <w:szCs w:val="22"/>
              </w:rPr>
            </w:pPr>
          </w:p>
        </w:tc>
      </w:tr>
      <w:tr w:rsidR="00A83BB6" w:rsidRPr="00463D9C" w14:paraId="7A8E3DEB"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81182A2" w14:textId="77777777" w:rsidR="009D5FAD" w:rsidRPr="00463D9C" w:rsidRDefault="009D5FA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BC2734" w:rsidRPr="00463D9C">
              <w:rPr>
                <w:rFonts w:ascii="Times New Roman" w:eastAsia="Times New Roman" w:hAnsi="Times New Roman"/>
                <w:sz w:val="22"/>
                <w:szCs w:val="22"/>
              </w:rPr>
              <w:t>2</w:t>
            </w:r>
            <w:r w:rsidR="00163A82" w:rsidRPr="00463D9C">
              <w:rPr>
                <w:rFonts w:ascii="Times New Roman" w:eastAsia="Times New Roman" w:hAnsi="Times New Roman"/>
                <w:sz w:val="22"/>
                <w:szCs w:val="22"/>
              </w:rPr>
              <w:t>8</w:t>
            </w:r>
            <w:r w:rsidRPr="00463D9C">
              <w:rPr>
                <w:rFonts w:ascii="Times New Roman" w:eastAsia="Times New Roman" w:hAnsi="Times New Roman"/>
                <w:sz w:val="22"/>
                <w:szCs w:val="22"/>
              </w:rPr>
              <w:t>0</w:t>
            </w:r>
          </w:p>
        </w:tc>
        <w:tc>
          <w:tcPr>
            <w:tcW w:w="977" w:type="dxa"/>
            <w:tcBorders>
              <w:top w:val="nil"/>
              <w:left w:val="nil"/>
              <w:bottom w:val="nil"/>
              <w:right w:val="single" w:sz="8" w:space="0" w:color="auto"/>
            </w:tcBorders>
            <w:shd w:val="clear" w:color="auto" w:fill="auto"/>
            <w:noWrap/>
            <w:vAlign w:val="center"/>
            <w:hideMark/>
          </w:tcPr>
          <w:p w14:paraId="12CD5F6A" w14:textId="77777777" w:rsidR="009D5FAD" w:rsidRPr="00463D9C" w:rsidRDefault="009D5FA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342" w:type="dxa"/>
            <w:tcBorders>
              <w:top w:val="nil"/>
              <w:left w:val="nil"/>
              <w:bottom w:val="nil"/>
              <w:right w:val="single" w:sz="8" w:space="0" w:color="auto"/>
            </w:tcBorders>
            <w:shd w:val="clear" w:color="auto" w:fill="auto"/>
            <w:noWrap/>
            <w:vAlign w:val="center"/>
          </w:tcPr>
          <w:p w14:paraId="6BD221D3" w14:textId="77777777" w:rsidR="009D5FAD" w:rsidRPr="00463D9C" w:rsidRDefault="009D5FAD" w:rsidP="00F2564D">
            <w:pPr>
              <w:rPr>
                <w:rFonts w:ascii="Times New Roman" w:eastAsia="Times New Roman" w:hAnsi="Times New Roman"/>
                <w:sz w:val="22"/>
                <w:szCs w:val="22"/>
              </w:rPr>
            </w:pPr>
            <w:r w:rsidRPr="00463D9C">
              <w:rPr>
                <w:rFonts w:ascii="Times New Roman" w:eastAsia="Times New Roman" w:hAnsi="Times New Roman"/>
                <w:sz w:val="22"/>
                <w:szCs w:val="22"/>
              </w:rPr>
              <w:t>Dầu cặn</w:t>
            </w:r>
          </w:p>
        </w:tc>
        <w:tc>
          <w:tcPr>
            <w:tcW w:w="992" w:type="dxa"/>
            <w:tcBorders>
              <w:top w:val="nil"/>
              <w:left w:val="nil"/>
              <w:bottom w:val="nil"/>
              <w:right w:val="single" w:sz="8" w:space="0" w:color="auto"/>
            </w:tcBorders>
            <w:shd w:val="clear" w:color="auto" w:fill="auto"/>
            <w:noWrap/>
            <w:vAlign w:val="center"/>
          </w:tcPr>
          <w:p w14:paraId="77687DF5" w14:textId="77777777" w:rsidR="009D5FAD" w:rsidRPr="00463D9C" w:rsidRDefault="009D5FA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985" w:type="dxa"/>
            <w:tcBorders>
              <w:top w:val="nil"/>
              <w:left w:val="nil"/>
              <w:bottom w:val="nil"/>
              <w:right w:val="single" w:sz="8" w:space="0" w:color="auto"/>
            </w:tcBorders>
            <w:shd w:val="clear" w:color="auto" w:fill="auto"/>
            <w:noWrap/>
            <w:vAlign w:val="center"/>
          </w:tcPr>
          <w:p w14:paraId="7EB505D4" w14:textId="77777777" w:rsidR="009D5FAD" w:rsidRPr="00463D9C" w:rsidRDefault="009D5FA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0,42</w:t>
            </w:r>
          </w:p>
        </w:tc>
        <w:tc>
          <w:tcPr>
            <w:tcW w:w="1585" w:type="dxa"/>
            <w:tcBorders>
              <w:top w:val="nil"/>
              <w:left w:val="nil"/>
              <w:bottom w:val="nil"/>
              <w:right w:val="single" w:sz="8" w:space="0" w:color="auto"/>
            </w:tcBorders>
            <w:vAlign w:val="center"/>
          </w:tcPr>
          <w:p w14:paraId="01AD9087" w14:textId="77777777" w:rsidR="009D5FAD" w:rsidRPr="00463D9C" w:rsidRDefault="005B3B39" w:rsidP="00F2564D">
            <w:pPr>
              <w:spacing w:before="20"/>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1EF730DC"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3DEA4707" w14:textId="77777777" w:rsidR="005B3B39" w:rsidRPr="00463D9C" w:rsidRDefault="005B3B39" w:rsidP="00F2564D">
            <w:pPr>
              <w:jc w:val="center"/>
              <w:rPr>
                <w:rFonts w:ascii="Times New Roman" w:eastAsia="Times New Roman" w:hAnsi="Times New Roman"/>
                <w:sz w:val="22"/>
                <w:szCs w:val="22"/>
              </w:rPr>
            </w:pPr>
          </w:p>
        </w:tc>
        <w:tc>
          <w:tcPr>
            <w:tcW w:w="977" w:type="dxa"/>
            <w:tcBorders>
              <w:top w:val="nil"/>
              <w:left w:val="nil"/>
              <w:bottom w:val="nil"/>
              <w:right w:val="single" w:sz="8" w:space="0" w:color="auto"/>
            </w:tcBorders>
            <w:shd w:val="clear" w:color="auto" w:fill="auto"/>
            <w:noWrap/>
            <w:vAlign w:val="center"/>
          </w:tcPr>
          <w:p w14:paraId="5FB39C4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342" w:type="dxa"/>
            <w:tcBorders>
              <w:top w:val="nil"/>
              <w:left w:val="nil"/>
              <w:bottom w:val="nil"/>
              <w:right w:val="single" w:sz="8" w:space="0" w:color="auto"/>
            </w:tcBorders>
            <w:shd w:val="clear" w:color="auto" w:fill="auto"/>
            <w:noWrap/>
            <w:vAlign w:val="center"/>
          </w:tcPr>
          <w:p w14:paraId="087E32BF"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noWrap/>
            <w:vAlign w:val="center"/>
          </w:tcPr>
          <w:p w14:paraId="6C6D87A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kwh</w:t>
            </w:r>
          </w:p>
        </w:tc>
        <w:tc>
          <w:tcPr>
            <w:tcW w:w="1985" w:type="dxa"/>
            <w:tcBorders>
              <w:top w:val="nil"/>
              <w:left w:val="nil"/>
              <w:bottom w:val="nil"/>
              <w:right w:val="single" w:sz="8" w:space="0" w:color="auto"/>
            </w:tcBorders>
            <w:shd w:val="clear" w:color="auto" w:fill="auto"/>
            <w:noWrap/>
            <w:vAlign w:val="center"/>
          </w:tcPr>
          <w:p w14:paraId="40F9E956"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585" w:type="dxa"/>
            <w:tcBorders>
              <w:top w:val="nil"/>
              <w:left w:val="nil"/>
              <w:bottom w:val="nil"/>
              <w:right w:val="single" w:sz="8" w:space="0" w:color="auto"/>
            </w:tcBorders>
            <w:vAlign w:val="center"/>
          </w:tcPr>
          <w:p w14:paraId="4E794FCC" w14:textId="77777777" w:rsidR="005B3B39" w:rsidRPr="00463D9C" w:rsidRDefault="005B3B39" w:rsidP="00F2564D">
            <w:pPr>
              <w:spacing w:before="20"/>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r>
      <w:tr w:rsidR="00A83BB6" w:rsidRPr="00463D9C" w14:paraId="7B71F8BD"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0C1A230B" w14:textId="77777777" w:rsidR="005B3B39" w:rsidRPr="00463D9C" w:rsidRDefault="005B3B39" w:rsidP="00F2564D">
            <w:pPr>
              <w:jc w:val="center"/>
              <w:rPr>
                <w:rFonts w:ascii="Times New Roman" w:eastAsia="Times New Roman" w:hAnsi="Times New Roman"/>
                <w:sz w:val="22"/>
                <w:szCs w:val="22"/>
              </w:rPr>
            </w:pPr>
          </w:p>
        </w:tc>
        <w:tc>
          <w:tcPr>
            <w:tcW w:w="977" w:type="dxa"/>
            <w:tcBorders>
              <w:top w:val="nil"/>
              <w:left w:val="nil"/>
              <w:bottom w:val="nil"/>
              <w:right w:val="single" w:sz="8" w:space="0" w:color="auto"/>
            </w:tcBorders>
            <w:shd w:val="clear" w:color="auto" w:fill="auto"/>
            <w:noWrap/>
            <w:vAlign w:val="center"/>
          </w:tcPr>
          <w:p w14:paraId="61BF1C8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342" w:type="dxa"/>
            <w:tcBorders>
              <w:top w:val="nil"/>
              <w:left w:val="nil"/>
              <w:bottom w:val="nil"/>
              <w:right w:val="single" w:sz="8" w:space="0" w:color="auto"/>
            </w:tcBorders>
            <w:shd w:val="clear" w:color="auto" w:fill="auto"/>
            <w:noWrap/>
            <w:vAlign w:val="center"/>
          </w:tcPr>
          <w:p w14:paraId="7BB68ECE"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Dầu công nghiệp 20</w:t>
            </w:r>
          </w:p>
        </w:tc>
        <w:tc>
          <w:tcPr>
            <w:tcW w:w="992" w:type="dxa"/>
            <w:tcBorders>
              <w:top w:val="nil"/>
              <w:left w:val="nil"/>
              <w:bottom w:val="nil"/>
              <w:right w:val="single" w:sz="8" w:space="0" w:color="auto"/>
            </w:tcBorders>
            <w:shd w:val="clear" w:color="auto" w:fill="auto"/>
            <w:noWrap/>
            <w:vAlign w:val="center"/>
          </w:tcPr>
          <w:p w14:paraId="2591694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985" w:type="dxa"/>
            <w:tcBorders>
              <w:top w:val="nil"/>
              <w:left w:val="nil"/>
              <w:bottom w:val="nil"/>
              <w:right w:val="single" w:sz="8" w:space="0" w:color="auto"/>
            </w:tcBorders>
            <w:shd w:val="clear" w:color="auto" w:fill="auto"/>
            <w:noWrap/>
            <w:vAlign w:val="center"/>
          </w:tcPr>
          <w:p w14:paraId="568086C2"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585" w:type="dxa"/>
            <w:tcBorders>
              <w:top w:val="nil"/>
              <w:left w:val="nil"/>
              <w:bottom w:val="nil"/>
              <w:right w:val="single" w:sz="8" w:space="0" w:color="auto"/>
            </w:tcBorders>
            <w:vAlign w:val="center"/>
          </w:tcPr>
          <w:p w14:paraId="1BBEA2A3" w14:textId="77777777" w:rsidR="005B3B39" w:rsidRPr="00463D9C" w:rsidRDefault="005B3B39" w:rsidP="00F2564D">
            <w:pPr>
              <w:spacing w:before="20"/>
              <w:jc w:val="center"/>
              <w:rPr>
                <w:rFonts w:ascii="Times New Roman" w:eastAsia="Times New Roman" w:hAnsi="Times New Roman"/>
                <w:sz w:val="22"/>
                <w:szCs w:val="22"/>
              </w:rPr>
            </w:pPr>
            <w:r w:rsidRPr="00463D9C">
              <w:rPr>
                <w:rFonts w:ascii="Times New Roman" w:eastAsia="Times New Roman" w:hAnsi="Times New Roman"/>
                <w:sz w:val="22"/>
                <w:szCs w:val="22"/>
              </w:rPr>
              <w:t>5,0</w:t>
            </w:r>
          </w:p>
        </w:tc>
      </w:tr>
      <w:tr w:rsidR="00A83BB6" w:rsidRPr="00463D9C" w14:paraId="388ECCED"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5E606D55" w14:textId="77777777" w:rsidR="005B3B39" w:rsidRPr="00463D9C" w:rsidRDefault="005B3B39" w:rsidP="00F2564D">
            <w:pPr>
              <w:jc w:val="center"/>
              <w:rPr>
                <w:rFonts w:ascii="Times New Roman" w:eastAsia="Times New Roman" w:hAnsi="Times New Roman"/>
                <w:sz w:val="22"/>
                <w:szCs w:val="22"/>
              </w:rPr>
            </w:pPr>
          </w:p>
        </w:tc>
        <w:tc>
          <w:tcPr>
            <w:tcW w:w="977" w:type="dxa"/>
            <w:tcBorders>
              <w:top w:val="nil"/>
              <w:left w:val="nil"/>
              <w:bottom w:val="nil"/>
              <w:right w:val="single" w:sz="8" w:space="0" w:color="auto"/>
            </w:tcBorders>
            <w:shd w:val="clear" w:color="auto" w:fill="auto"/>
            <w:noWrap/>
            <w:vAlign w:val="center"/>
          </w:tcPr>
          <w:p w14:paraId="344F4DB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nhựa</w:t>
            </w:r>
          </w:p>
        </w:tc>
        <w:tc>
          <w:tcPr>
            <w:tcW w:w="3342" w:type="dxa"/>
            <w:tcBorders>
              <w:top w:val="nil"/>
              <w:left w:val="nil"/>
              <w:bottom w:val="nil"/>
              <w:right w:val="single" w:sz="8" w:space="0" w:color="auto"/>
            </w:tcBorders>
            <w:shd w:val="clear" w:color="auto" w:fill="auto"/>
            <w:noWrap/>
            <w:vAlign w:val="center"/>
          </w:tcPr>
          <w:p w14:paraId="616443C9"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tcPr>
          <w:p w14:paraId="5E89509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985" w:type="dxa"/>
            <w:tcBorders>
              <w:top w:val="nil"/>
              <w:left w:val="nil"/>
              <w:bottom w:val="nil"/>
              <w:right w:val="single" w:sz="8" w:space="0" w:color="auto"/>
            </w:tcBorders>
            <w:shd w:val="clear" w:color="auto" w:fill="auto"/>
            <w:noWrap/>
            <w:vAlign w:val="center"/>
          </w:tcPr>
          <w:p w14:paraId="54E63B4D" w14:textId="77777777" w:rsidR="005B3B39" w:rsidRPr="00463D9C" w:rsidRDefault="00117C4A" w:rsidP="00F2564D">
            <w:pPr>
              <w:jc w:val="center"/>
              <w:rPr>
                <w:sz w:val="22"/>
                <w:szCs w:val="22"/>
              </w:rPr>
            </w:pPr>
            <w:r w:rsidRPr="00463D9C">
              <w:rPr>
                <w:rFonts w:ascii="Times New Roman" w:eastAsia="Times New Roman" w:hAnsi="Times New Roman"/>
                <w:sz w:val="22"/>
                <w:szCs w:val="22"/>
              </w:rPr>
              <w:t>2</w:t>
            </w:r>
          </w:p>
        </w:tc>
        <w:tc>
          <w:tcPr>
            <w:tcW w:w="1585" w:type="dxa"/>
            <w:tcBorders>
              <w:top w:val="nil"/>
              <w:left w:val="nil"/>
              <w:bottom w:val="nil"/>
              <w:right w:val="single" w:sz="8" w:space="0" w:color="auto"/>
            </w:tcBorders>
            <w:vAlign w:val="center"/>
          </w:tcPr>
          <w:p w14:paraId="1F7DCF84" w14:textId="77777777" w:rsidR="005B3B39" w:rsidRPr="00463D9C" w:rsidRDefault="00117C4A" w:rsidP="00F2564D">
            <w:pPr>
              <w:spacing w:before="20"/>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30645A22"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9586EFF" w14:textId="77777777" w:rsidR="00961923" w:rsidRPr="00463D9C" w:rsidRDefault="009619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30A710BE" w14:textId="77777777" w:rsidR="00961923" w:rsidRPr="00463D9C" w:rsidRDefault="00961923" w:rsidP="00F2564D">
            <w:pPr>
              <w:jc w:val="center"/>
              <w:rPr>
                <w:rFonts w:ascii="Times New Roman" w:eastAsia="Times New Roman" w:hAnsi="Times New Roman"/>
                <w:sz w:val="22"/>
                <w:szCs w:val="22"/>
              </w:rPr>
            </w:pPr>
          </w:p>
        </w:tc>
        <w:tc>
          <w:tcPr>
            <w:tcW w:w="3342" w:type="dxa"/>
            <w:tcBorders>
              <w:top w:val="nil"/>
              <w:left w:val="nil"/>
              <w:bottom w:val="nil"/>
              <w:right w:val="single" w:sz="8" w:space="0" w:color="auto"/>
            </w:tcBorders>
            <w:shd w:val="clear" w:color="auto" w:fill="auto"/>
            <w:noWrap/>
            <w:vAlign w:val="center"/>
            <w:hideMark/>
          </w:tcPr>
          <w:p w14:paraId="143A1647" w14:textId="77777777" w:rsidR="00961923" w:rsidRPr="00463D9C" w:rsidRDefault="0096192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13755FB0" w14:textId="77777777" w:rsidR="00961923" w:rsidRPr="00463D9C" w:rsidRDefault="009619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85" w:type="dxa"/>
            <w:tcBorders>
              <w:top w:val="nil"/>
              <w:left w:val="nil"/>
              <w:bottom w:val="nil"/>
              <w:right w:val="single" w:sz="8" w:space="0" w:color="auto"/>
            </w:tcBorders>
            <w:shd w:val="clear" w:color="auto" w:fill="auto"/>
            <w:noWrap/>
            <w:vAlign w:val="center"/>
            <w:hideMark/>
          </w:tcPr>
          <w:p w14:paraId="18E497C4" w14:textId="77777777" w:rsidR="00961923" w:rsidRPr="00463D9C" w:rsidRDefault="00961923" w:rsidP="00F2564D">
            <w:pPr>
              <w:jc w:val="center"/>
              <w:rPr>
                <w:rFonts w:ascii="Times New Roman" w:eastAsia="Times New Roman" w:hAnsi="Times New Roman"/>
                <w:sz w:val="22"/>
                <w:szCs w:val="22"/>
              </w:rPr>
            </w:pPr>
          </w:p>
        </w:tc>
        <w:tc>
          <w:tcPr>
            <w:tcW w:w="1585" w:type="dxa"/>
            <w:tcBorders>
              <w:top w:val="nil"/>
              <w:left w:val="nil"/>
              <w:bottom w:val="nil"/>
              <w:right w:val="single" w:sz="8" w:space="0" w:color="auto"/>
            </w:tcBorders>
            <w:vAlign w:val="center"/>
          </w:tcPr>
          <w:p w14:paraId="149EEFDB" w14:textId="77777777" w:rsidR="00961923" w:rsidRPr="00463D9C" w:rsidRDefault="00961923" w:rsidP="00F2564D">
            <w:pPr>
              <w:spacing w:before="20"/>
              <w:jc w:val="center"/>
              <w:rPr>
                <w:rFonts w:ascii="Times New Roman" w:eastAsia="Times New Roman" w:hAnsi="Times New Roman"/>
                <w:sz w:val="22"/>
                <w:szCs w:val="22"/>
              </w:rPr>
            </w:pPr>
          </w:p>
        </w:tc>
      </w:tr>
      <w:tr w:rsidR="00A83BB6" w:rsidRPr="00463D9C" w14:paraId="748D16FD"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4E29F53" w14:textId="77777777" w:rsidR="00961923" w:rsidRPr="00463D9C" w:rsidRDefault="0096192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5506E5E1" w14:textId="77777777" w:rsidR="00961923" w:rsidRPr="00463D9C" w:rsidRDefault="00961923" w:rsidP="00F2564D">
            <w:pPr>
              <w:jc w:val="center"/>
              <w:rPr>
                <w:rFonts w:ascii="Times New Roman" w:eastAsia="Times New Roman" w:hAnsi="Times New Roman"/>
                <w:sz w:val="22"/>
                <w:szCs w:val="22"/>
              </w:rPr>
            </w:pPr>
          </w:p>
        </w:tc>
        <w:tc>
          <w:tcPr>
            <w:tcW w:w="3342" w:type="dxa"/>
            <w:tcBorders>
              <w:top w:val="nil"/>
              <w:left w:val="nil"/>
              <w:bottom w:val="nil"/>
              <w:right w:val="single" w:sz="8" w:space="0" w:color="auto"/>
            </w:tcBorders>
            <w:shd w:val="clear" w:color="auto" w:fill="auto"/>
            <w:noWrap/>
            <w:vAlign w:val="center"/>
          </w:tcPr>
          <w:p w14:paraId="04ADC175" w14:textId="77777777" w:rsidR="00961923" w:rsidRPr="00463D9C" w:rsidRDefault="003A36E9" w:rsidP="00F2564D">
            <w:pPr>
              <w:rPr>
                <w:rFonts w:ascii="Times New Roman" w:eastAsia="Times New Roman" w:hAnsi="Times New Roman"/>
                <w:sz w:val="22"/>
                <w:szCs w:val="22"/>
              </w:rPr>
            </w:pPr>
            <w:r w:rsidRPr="00463D9C">
              <w:rPr>
                <w:rFonts w:ascii="Times New Roman" w:eastAsia="Times New Roman" w:hAnsi="Times New Roman"/>
                <w:sz w:val="22"/>
                <w:szCs w:val="22"/>
              </w:rPr>
              <w:t>Kỹ sư 3,0/8</w:t>
            </w:r>
          </w:p>
        </w:tc>
        <w:tc>
          <w:tcPr>
            <w:tcW w:w="992" w:type="dxa"/>
            <w:tcBorders>
              <w:top w:val="nil"/>
              <w:left w:val="nil"/>
              <w:bottom w:val="nil"/>
              <w:right w:val="single" w:sz="8" w:space="0" w:color="auto"/>
            </w:tcBorders>
            <w:shd w:val="clear" w:color="auto" w:fill="auto"/>
            <w:noWrap/>
            <w:vAlign w:val="center"/>
          </w:tcPr>
          <w:p w14:paraId="18E35B61" w14:textId="77777777" w:rsidR="00961923"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985" w:type="dxa"/>
            <w:tcBorders>
              <w:top w:val="nil"/>
              <w:left w:val="nil"/>
              <w:bottom w:val="nil"/>
              <w:right w:val="single" w:sz="8" w:space="0" w:color="auto"/>
            </w:tcBorders>
            <w:shd w:val="clear" w:color="auto" w:fill="auto"/>
            <w:noWrap/>
            <w:vAlign w:val="center"/>
          </w:tcPr>
          <w:p w14:paraId="653562B7" w14:textId="77777777" w:rsidR="00961923"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585" w:type="dxa"/>
            <w:tcBorders>
              <w:top w:val="nil"/>
              <w:left w:val="nil"/>
              <w:bottom w:val="nil"/>
              <w:right w:val="single" w:sz="8" w:space="0" w:color="auto"/>
            </w:tcBorders>
            <w:vAlign w:val="center"/>
          </w:tcPr>
          <w:p w14:paraId="4C18F573" w14:textId="77777777" w:rsidR="00961923" w:rsidRPr="00463D9C" w:rsidRDefault="003A36E9" w:rsidP="00F2564D">
            <w:pPr>
              <w:spacing w:before="20"/>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3E78D7C8"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63B7DC6C" w14:textId="77777777" w:rsidR="003A36E9" w:rsidRPr="00463D9C" w:rsidRDefault="003A36E9" w:rsidP="00F2564D">
            <w:pPr>
              <w:jc w:val="center"/>
              <w:rPr>
                <w:rFonts w:ascii="Times New Roman" w:eastAsia="Times New Roman" w:hAnsi="Times New Roman"/>
                <w:sz w:val="22"/>
                <w:szCs w:val="22"/>
              </w:rPr>
            </w:pPr>
          </w:p>
        </w:tc>
        <w:tc>
          <w:tcPr>
            <w:tcW w:w="977" w:type="dxa"/>
            <w:tcBorders>
              <w:top w:val="nil"/>
              <w:left w:val="nil"/>
              <w:bottom w:val="nil"/>
              <w:right w:val="single" w:sz="8" w:space="0" w:color="auto"/>
            </w:tcBorders>
            <w:shd w:val="clear" w:color="auto" w:fill="auto"/>
            <w:noWrap/>
            <w:vAlign w:val="center"/>
          </w:tcPr>
          <w:p w14:paraId="1F900676" w14:textId="77777777" w:rsidR="003A36E9" w:rsidRPr="00463D9C" w:rsidRDefault="003A36E9" w:rsidP="00F2564D">
            <w:pPr>
              <w:jc w:val="center"/>
              <w:rPr>
                <w:rFonts w:ascii="Times New Roman" w:eastAsia="Times New Roman" w:hAnsi="Times New Roman"/>
                <w:sz w:val="22"/>
                <w:szCs w:val="22"/>
              </w:rPr>
            </w:pPr>
          </w:p>
        </w:tc>
        <w:tc>
          <w:tcPr>
            <w:tcW w:w="3342" w:type="dxa"/>
            <w:tcBorders>
              <w:top w:val="nil"/>
              <w:left w:val="nil"/>
              <w:bottom w:val="nil"/>
              <w:right w:val="single" w:sz="8" w:space="0" w:color="auto"/>
            </w:tcBorders>
            <w:shd w:val="clear" w:color="auto" w:fill="auto"/>
            <w:noWrap/>
            <w:vAlign w:val="center"/>
          </w:tcPr>
          <w:p w14:paraId="73548D91" w14:textId="77777777" w:rsidR="003A36E9" w:rsidRPr="00463D9C" w:rsidRDefault="003A36E9"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noWrap/>
            <w:vAlign w:val="center"/>
          </w:tcPr>
          <w:p w14:paraId="0DC7F66E"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985" w:type="dxa"/>
            <w:tcBorders>
              <w:top w:val="nil"/>
              <w:left w:val="nil"/>
              <w:bottom w:val="nil"/>
              <w:right w:val="single" w:sz="8" w:space="0" w:color="auto"/>
            </w:tcBorders>
            <w:shd w:val="clear" w:color="auto" w:fill="auto"/>
            <w:noWrap/>
            <w:vAlign w:val="center"/>
          </w:tcPr>
          <w:p w14:paraId="4B458C16"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1,03</w:t>
            </w:r>
          </w:p>
        </w:tc>
        <w:tc>
          <w:tcPr>
            <w:tcW w:w="1585" w:type="dxa"/>
            <w:tcBorders>
              <w:top w:val="nil"/>
              <w:left w:val="nil"/>
              <w:bottom w:val="nil"/>
              <w:right w:val="single" w:sz="8" w:space="0" w:color="auto"/>
            </w:tcBorders>
            <w:vAlign w:val="center"/>
          </w:tcPr>
          <w:p w14:paraId="461C15B0" w14:textId="77777777" w:rsidR="003A36E9" w:rsidRPr="00463D9C" w:rsidRDefault="003A36E9" w:rsidP="00F2564D">
            <w:pPr>
              <w:spacing w:before="20"/>
              <w:jc w:val="center"/>
              <w:rPr>
                <w:rFonts w:ascii="Times New Roman" w:eastAsia="Times New Roman" w:hAnsi="Times New Roman"/>
                <w:sz w:val="22"/>
                <w:szCs w:val="22"/>
              </w:rPr>
            </w:pPr>
            <w:r w:rsidRPr="00463D9C">
              <w:rPr>
                <w:rFonts w:ascii="Times New Roman" w:eastAsia="Times New Roman" w:hAnsi="Times New Roman"/>
                <w:sz w:val="22"/>
                <w:szCs w:val="22"/>
              </w:rPr>
              <w:t>4,0</w:t>
            </w:r>
          </w:p>
        </w:tc>
      </w:tr>
      <w:tr w:rsidR="00A83BB6" w:rsidRPr="00463D9C" w14:paraId="4D6A83CE"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CFADB23"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7EB5B27D" w14:textId="77777777" w:rsidR="003A36E9" w:rsidRPr="00463D9C" w:rsidRDefault="003A36E9" w:rsidP="00F2564D">
            <w:pPr>
              <w:jc w:val="center"/>
              <w:rPr>
                <w:rFonts w:ascii="Times New Roman" w:eastAsia="Times New Roman" w:hAnsi="Times New Roman"/>
                <w:sz w:val="22"/>
                <w:szCs w:val="22"/>
              </w:rPr>
            </w:pPr>
          </w:p>
        </w:tc>
        <w:tc>
          <w:tcPr>
            <w:tcW w:w="3342" w:type="dxa"/>
            <w:tcBorders>
              <w:top w:val="nil"/>
              <w:left w:val="nil"/>
              <w:bottom w:val="nil"/>
              <w:right w:val="single" w:sz="8" w:space="0" w:color="auto"/>
            </w:tcBorders>
            <w:shd w:val="clear" w:color="auto" w:fill="auto"/>
            <w:noWrap/>
            <w:vAlign w:val="center"/>
            <w:hideMark/>
          </w:tcPr>
          <w:p w14:paraId="1B8D7161" w14:textId="77777777" w:rsidR="003A36E9" w:rsidRPr="00463D9C" w:rsidRDefault="003A36E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1C435568"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85" w:type="dxa"/>
            <w:tcBorders>
              <w:top w:val="nil"/>
              <w:left w:val="nil"/>
              <w:bottom w:val="nil"/>
              <w:right w:val="single" w:sz="8" w:space="0" w:color="auto"/>
            </w:tcBorders>
            <w:shd w:val="clear" w:color="auto" w:fill="auto"/>
            <w:noWrap/>
            <w:vAlign w:val="center"/>
            <w:hideMark/>
          </w:tcPr>
          <w:p w14:paraId="5E302EFA" w14:textId="77777777" w:rsidR="003A36E9" w:rsidRPr="00463D9C" w:rsidRDefault="003A36E9" w:rsidP="00F2564D">
            <w:pPr>
              <w:jc w:val="center"/>
              <w:rPr>
                <w:rFonts w:ascii="Times New Roman" w:eastAsia="Times New Roman" w:hAnsi="Times New Roman"/>
                <w:sz w:val="22"/>
                <w:szCs w:val="22"/>
              </w:rPr>
            </w:pPr>
          </w:p>
        </w:tc>
        <w:tc>
          <w:tcPr>
            <w:tcW w:w="1585" w:type="dxa"/>
            <w:tcBorders>
              <w:top w:val="nil"/>
              <w:left w:val="nil"/>
              <w:bottom w:val="nil"/>
              <w:right w:val="single" w:sz="8" w:space="0" w:color="auto"/>
            </w:tcBorders>
            <w:vAlign w:val="center"/>
          </w:tcPr>
          <w:p w14:paraId="79870F7F" w14:textId="77777777" w:rsidR="003A36E9" w:rsidRPr="00463D9C" w:rsidRDefault="003A36E9" w:rsidP="00F2564D">
            <w:pPr>
              <w:spacing w:before="20"/>
              <w:jc w:val="center"/>
              <w:rPr>
                <w:rFonts w:ascii="Times New Roman" w:eastAsia="Times New Roman" w:hAnsi="Times New Roman"/>
                <w:sz w:val="22"/>
                <w:szCs w:val="22"/>
              </w:rPr>
            </w:pPr>
          </w:p>
        </w:tc>
      </w:tr>
      <w:tr w:rsidR="00A83BB6" w:rsidRPr="00463D9C" w14:paraId="4C2778DA"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A4F5BAB"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217C5CD4"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42" w:type="dxa"/>
            <w:tcBorders>
              <w:top w:val="nil"/>
              <w:left w:val="nil"/>
              <w:bottom w:val="nil"/>
              <w:right w:val="single" w:sz="8" w:space="0" w:color="auto"/>
            </w:tcBorders>
            <w:shd w:val="clear" w:color="auto" w:fill="auto"/>
            <w:noWrap/>
            <w:vAlign w:val="center"/>
            <w:hideMark/>
          </w:tcPr>
          <w:p w14:paraId="3B020336" w14:textId="77777777" w:rsidR="003A36E9" w:rsidRPr="00463D9C" w:rsidRDefault="003A36E9"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92" w:type="dxa"/>
            <w:tcBorders>
              <w:top w:val="nil"/>
              <w:left w:val="nil"/>
              <w:bottom w:val="nil"/>
              <w:right w:val="single" w:sz="8" w:space="0" w:color="auto"/>
            </w:tcBorders>
            <w:shd w:val="clear" w:color="auto" w:fill="auto"/>
            <w:noWrap/>
            <w:vAlign w:val="center"/>
            <w:hideMark/>
          </w:tcPr>
          <w:p w14:paraId="5742126C"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85" w:type="dxa"/>
            <w:tcBorders>
              <w:top w:val="nil"/>
              <w:left w:val="nil"/>
              <w:bottom w:val="nil"/>
              <w:right w:val="single" w:sz="8" w:space="0" w:color="auto"/>
            </w:tcBorders>
            <w:shd w:val="clear" w:color="auto" w:fill="auto"/>
            <w:noWrap/>
            <w:vAlign w:val="center"/>
            <w:hideMark/>
          </w:tcPr>
          <w:p w14:paraId="1CC990FA"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585" w:type="dxa"/>
            <w:tcBorders>
              <w:top w:val="nil"/>
              <w:left w:val="nil"/>
              <w:bottom w:val="nil"/>
              <w:right w:val="single" w:sz="8" w:space="0" w:color="auto"/>
            </w:tcBorders>
            <w:vAlign w:val="center"/>
          </w:tcPr>
          <w:p w14:paraId="7BCB9531" w14:textId="77777777" w:rsidR="003A36E9" w:rsidRPr="00463D9C" w:rsidRDefault="005B3B39" w:rsidP="00F2564D">
            <w:pPr>
              <w:spacing w:before="20"/>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55F9CFCC"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21542D5F" w14:textId="77777777" w:rsidR="00BC17EF" w:rsidRPr="00463D9C" w:rsidRDefault="00BC17EF" w:rsidP="00F2564D">
            <w:pPr>
              <w:jc w:val="center"/>
              <w:rPr>
                <w:rFonts w:ascii="Times New Roman" w:eastAsia="Times New Roman" w:hAnsi="Times New Roman"/>
                <w:sz w:val="22"/>
                <w:szCs w:val="22"/>
              </w:rPr>
            </w:pPr>
          </w:p>
        </w:tc>
        <w:tc>
          <w:tcPr>
            <w:tcW w:w="977" w:type="dxa"/>
            <w:tcBorders>
              <w:top w:val="nil"/>
              <w:left w:val="nil"/>
              <w:bottom w:val="nil"/>
              <w:right w:val="single" w:sz="8" w:space="0" w:color="auto"/>
            </w:tcBorders>
            <w:shd w:val="clear" w:color="auto" w:fill="auto"/>
            <w:noWrap/>
            <w:vAlign w:val="center"/>
          </w:tcPr>
          <w:p w14:paraId="355D57C0" w14:textId="77777777" w:rsidR="00BC17EF" w:rsidRPr="00463D9C" w:rsidRDefault="00BC17EF" w:rsidP="00F2564D">
            <w:pPr>
              <w:jc w:val="center"/>
              <w:rPr>
                <w:rFonts w:ascii="Times New Roman" w:eastAsia="Times New Roman" w:hAnsi="Times New Roman"/>
                <w:sz w:val="22"/>
                <w:szCs w:val="22"/>
              </w:rPr>
            </w:pPr>
          </w:p>
        </w:tc>
        <w:tc>
          <w:tcPr>
            <w:tcW w:w="3342" w:type="dxa"/>
            <w:tcBorders>
              <w:top w:val="nil"/>
              <w:left w:val="nil"/>
              <w:bottom w:val="nil"/>
              <w:right w:val="single" w:sz="8" w:space="0" w:color="auto"/>
            </w:tcBorders>
            <w:shd w:val="clear" w:color="auto" w:fill="auto"/>
            <w:noWrap/>
            <w:vAlign w:val="center"/>
          </w:tcPr>
          <w:p w14:paraId="58FC2A1B" w14:textId="77777777" w:rsidR="00BC17EF" w:rsidRPr="00463D9C" w:rsidRDefault="00BC17EF"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Wheel tracking</w:t>
            </w:r>
          </w:p>
        </w:tc>
        <w:tc>
          <w:tcPr>
            <w:tcW w:w="992" w:type="dxa"/>
            <w:tcBorders>
              <w:top w:val="nil"/>
              <w:left w:val="nil"/>
              <w:bottom w:val="nil"/>
              <w:right w:val="single" w:sz="8" w:space="0" w:color="auto"/>
            </w:tcBorders>
            <w:shd w:val="clear" w:color="auto" w:fill="auto"/>
            <w:noWrap/>
            <w:vAlign w:val="center"/>
          </w:tcPr>
          <w:p w14:paraId="5CE820FA" w14:textId="77777777" w:rsidR="00BC17EF" w:rsidRPr="00463D9C" w:rsidRDefault="00FD187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85" w:type="dxa"/>
            <w:tcBorders>
              <w:top w:val="nil"/>
              <w:left w:val="nil"/>
              <w:bottom w:val="nil"/>
              <w:right w:val="single" w:sz="8" w:space="0" w:color="auto"/>
            </w:tcBorders>
            <w:shd w:val="clear" w:color="auto" w:fill="auto"/>
            <w:noWrap/>
            <w:vAlign w:val="center"/>
          </w:tcPr>
          <w:p w14:paraId="5046087C" w14:textId="77777777" w:rsidR="00BC17EF"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585" w:type="dxa"/>
            <w:tcBorders>
              <w:top w:val="nil"/>
              <w:left w:val="nil"/>
              <w:bottom w:val="nil"/>
              <w:right w:val="single" w:sz="8" w:space="0" w:color="auto"/>
            </w:tcBorders>
            <w:vAlign w:val="center"/>
          </w:tcPr>
          <w:p w14:paraId="29C06BF1" w14:textId="77777777" w:rsidR="00BC17EF" w:rsidRPr="00463D9C" w:rsidRDefault="009265D0" w:rsidP="00F2564D">
            <w:pPr>
              <w:spacing w:before="20"/>
              <w:jc w:val="center"/>
              <w:rPr>
                <w:rFonts w:ascii="Times New Roman" w:eastAsia="Times New Roman" w:hAnsi="Times New Roman"/>
                <w:sz w:val="22"/>
                <w:szCs w:val="22"/>
              </w:rPr>
            </w:pPr>
            <w:r w:rsidRPr="00463D9C">
              <w:rPr>
                <w:rFonts w:ascii="Times New Roman" w:eastAsia="Times New Roman" w:hAnsi="Times New Roman"/>
                <w:sz w:val="22"/>
                <w:szCs w:val="22"/>
              </w:rPr>
              <w:t>2,26</w:t>
            </w:r>
          </w:p>
        </w:tc>
      </w:tr>
      <w:tr w:rsidR="00A83BB6" w:rsidRPr="00463D9C" w14:paraId="6FD7E59D"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BA59761"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4AAD4F03"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42" w:type="dxa"/>
            <w:tcBorders>
              <w:top w:val="nil"/>
              <w:left w:val="nil"/>
              <w:bottom w:val="nil"/>
              <w:right w:val="single" w:sz="8" w:space="0" w:color="auto"/>
            </w:tcBorders>
            <w:shd w:val="clear" w:color="auto" w:fill="auto"/>
            <w:noWrap/>
            <w:vAlign w:val="center"/>
            <w:hideMark/>
          </w:tcPr>
          <w:p w14:paraId="75BCF9C8" w14:textId="77777777" w:rsidR="003A36E9" w:rsidRPr="00463D9C" w:rsidRDefault="003A36E9"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noWrap/>
            <w:vAlign w:val="center"/>
            <w:hideMark/>
          </w:tcPr>
          <w:p w14:paraId="6DC769BC"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985" w:type="dxa"/>
            <w:tcBorders>
              <w:top w:val="nil"/>
              <w:left w:val="nil"/>
              <w:bottom w:val="nil"/>
              <w:right w:val="single" w:sz="8" w:space="0" w:color="auto"/>
            </w:tcBorders>
            <w:shd w:val="clear" w:color="auto" w:fill="auto"/>
            <w:noWrap/>
            <w:vAlign w:val="center"/>
            <w:hideMark/>
          </w:tcPr>
          <w:p w14:paraId="163049B6" w14:textId="77777777" w:rsidR="003A36E9"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585" w:type="dxa"/>
            <w:tcBorders>
              <w:top w:val="nil"/>
              <w:left w:val="nil"/>
              <w:bottom w:val="nil"/>
              <w:right w:val="single" w:sz="8" w:space="0" w:color="auto"/>
            </w:tcBorders>
            <w:vAlign w:val="center"/>
          </w:tcPr>
          <w:p w14:paraId="55887AB2" w14:textId="77777777" w:rsidR="003A36E9" w:rsidRPr="00463D9C" w:rsidRDefault="00117C4A" w:rsidP="00F2564D">
            <w:pPr>
              <w:spacing w:before="20"/>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24123770" w14:textId="77777777" w:rsidTr="00486223">
        <w:trPr>
          <w:trHeight w:val="300"/>
          <w:jc w:val="center"/>
        </w:trPr>
        <w:tc>
          <w:tcPr>
            <w:tcW w:w="983" w:type="dxa"/>
            <w:tcBorders>
              <w:top w:val="single" w:sz="8" w:space="0" w:color="auto"/>
              <w:left w:val="nil"/>
              <w:bottom w:val="nil"/>
              <w:right w:val="nil"/>
            </w:tcBorders>
            <w:shd w:val="clear" w:color="auto" w:fill="auto"/>
            <w:vAlign w:val="center"/>
            <w:hideMark/>
          </w:tcPr>
          <w:p w14:paraId="4890A7E7"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vAlign w:val="center"/>
            <w:hideMark/>
          </w:tcPr>
          <w:p w14:paraId="70862A19"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42" w:type="dxa"/>
            <w:tcBorders>
              <w:top w:val="single" w:sz="8" w:space="0" w:color="auto"/>
              <w:left w:val="nil"/>
              <w:bottom w:val="nil"/>
              <w:right w:val="nil"/>
            </w:tcBorders>
            <w:shd w:val="clear" w:color="auto" w:fill="auto"/>
            <w:vAlign w:val="center"/>
            <w:hideMark/>
          </w:tcPr>
          <w:p w14:paraId="6609F179"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26819A7B"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55102D42"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c>
          <w:tcPr>
            <w:tcW w:w="1585" w:type="dxa"/>
            <w:tcBorders>
              <w:top w:val="single" w:sz="8" w:space="0" w:color="auto"/>
              <w:left w:val="nil"/>
              <w:bottom w:val="single" w:sz="8" w:space="0" w:color="auto"/>
              <w:right w:val="single" w:sz="8" w:space="0" w:color="auto"/>
            </w:tcBorders>
          </w:tcPr>
          <w:p w14:paraId="68A52F3D" w14:textId="77777777" w:rsidR="003A36E9" w:rsidRPr="00463D9C" w:rsidRDefault="003A36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bl>
    <w:p w14:paraId="69E59C53" w14:textId="77777777" w:rsidR="00E86EEA" w:rsidRPr="00463D9C" w:rsidRDefault="0090563E" w:rsidP="00F2564D">
      <w:pPr>
        <w:tabs>
          <w:tab w:val="left" w:pos="1134"/>
        </w:tabs>
        <w:spacing w:before="240" w:line="276" w:lineRule="auto"/>
        <w:ind w:firstLine="567"/>
        <w:jc w:val="both"/>
        <w:rPr>
          <w:rFonts w:ascii="Times New Roman" w:hAnsi="Times New Roman"/>
          <w:sz w:val="28"/>
          <w:szCs w:val="28"/>
        </w:rPr>
      </w:pPr>
      <w:r w:rsidRPr="00463D9C">
        <w:rPr>
          <w:rFonts w:ascii="Times New Roman" w:hAnsi="Times New Roman"/>
          <w:b/>
          <w:sz w:val="28"/>
          <w:szCs w:val="28"/>
        </w:rPr>
        <w:t>Ghi chú</w:t>
      </w:r>
      <w:r w:rsidRPr="00463D9C">
        <w:rPr>
          <w:rFonts w:ascii="Times New Roman" w:hAnsi="Times New Roman"/>
          <w:sz w:val="28"/>
          <w:szCs w:val="28"/>
        </w:rPr>
        <w:t xml:space="preserve">: </w:t>
      </w:r>
      <w:r w:rsidRPr="00463D9C">
        <w:rPr>
          <w:rFonts w:ascii="Times New Roman" w:hAnsi="Times New Roman"/>
          <w:szCs w:val="26"/>
        </w:rPr>
        <w:t xml:space="preserve">Thí nghiệm độ sâu vệt hằn bánh xe </w:t>
      </w:r>
      <w:r w:rsidR="005544FD" w:rsidRPr="00463D9C">
        <w:rPr>
          <w:rFonts w:ascii="Times New Roman" w:hAnsi="Times New Roman"/>
          <w:szCs w:val="26"/>
        </w:rPr>
        <w:t>dùng</w:t>
      </w:r>
      <w:r w:rsidRPr="00463D9C">
        <w:rPr>
          <w:rFonts w:ascii="Times New Roman" w:hAnsi="Times New Roman"/>
          <w:szCs w:val="26"/>
        </w:rPr>
        <w:t xml:space="preserve"> cho thí nghiệm xác định chiều sâu vệt hằn bánh xe trong môi trườ</w:t>
      </w:r>
      <w:r w:rsidR="000F7705" w:rsidRPr="00463D9C">
        <w:rPr>
          <w:rFonts w:ascii="Times New Roman" w:hAnsi="Times New Roman"/>
          <w:szCs w:val="26"/>
        </w:rPr>
        <w:t>ng không khí (mức độ vệt hằn bánh xe)</w:t>
      </w:r>
      <w:r w:rsidRPr="00463D9C">
        <w:rPr>
          <w:rFonts w:ascii="Times New Roman" w:hAnsi="Times New Roman"/>
          <w:szCs w:val="26"/>
        </w:rPr>
        <w:t xml:space="preserve"> theo </w:t>
      </w:r>
      <w:r w:rsidR="00390294" w:rsidRPr="00463D9C">
        <w:rPr>
          <w:rFonts w:ascii="Times New Roman" w:hAnsi="Times New Roman"/>
          <w:szCs w:val="26"/>
        </w:rPr>
        <w:t>Quyết định số 1617/QĐ-BGTVT ngày 29/4/2014</w:t>
      </w:r>
      <w:r w:rsidR="007C72D3" w:rsidRPr="00463D9C">
        <w:rPr>
          <w:rFonts w:ascii="Times New Roman" w:hAnsi="Times New Roman"/>
          <w:szCs w:val="26"/>
        </w:rPr>
        <w:t xml:space="preserve"> của Bộ Giao thông vận tải ban hành Quy định kỹ thuật về phương pháp thử độ sâu vệt hằn bánh xe của bê tông nhựa xác định bằng thiết bị Wheel tracking</w:t>
      </w:r>
      <w:r w:rsidR="00257B0A" w:rsidRPr="00463D9C">
        <w:rPr>
          <w:rFonts w:ascii="Times New Roman" w:hAnsi="Times New Roman"/>
          <w:szCs w:val="26"/>
        </w:rPr>
        <w:t xml:space="preserve"> đối với mẫu thí nghiệm lấy tại hiện trường</w:t>
      </w:r>
      <w:r w:rsidR="001D3DCE" w:rsidRPr="00463D9C">
        <w:rPr>
          <w:rFonts w:ascii="Times New Roman" w:hAnsi="Times New Roman"/>
          <w:szCs w:val="26"/>
        </w:rPr>
        <w:t>.</w:t>
      </w:r>
    </w:p>
    <w:p w14:paraId="28AB17C9" w14:textId="77777777" w:rsidR="00A033DB" w:rsidRPr="00463D9C" w:rsidRDefault="00A033DB" w:rsidP="00F2564D">
      <w:pPr>
        <w:spacing w:after="200" w:line="276" w:lineRule="auto"/>
        <w:rPr>
          <w:rFonts w:ascii="Times New Roman" w:eastAsiaTheme="majorEastAsia" w:hAnsi="Times New Roman"/>
          <w:bCs/>
          <w:sz w:val="28"/>
          <w:szCs w:val="28"/>
        </w:rPr>
      </w:pPr>
      <w:r w:rsidRPr="00463D9C">
        <w:br w:type="page"/>
      </w:r>
    </w:p>
    <w:p w14:paraId="46BC489F" w14:textId="77777777" w:rsidR="0019476E" w:rsidRPr="00463D9C" w:rsidRDefault="001B3817" w:rsidP="00F2564D">
      <w:pPr>
        <w:pStyle w:val="Heading1"/>
        <w:spacing w:line="276" w:lineRule="auto"/>
        <w:rPr>
          <w:rFonts w:cs="Times New Roman"/>
          <w:color w:val="auto"/>
        </w:rPr>
      </w:pPr>
      <w:bookmarkStart w:id="36" w:name="_Toc522965834"/>
      <w:r w:rsidRPr="00463D9C">
        <w:rPr>
          <w:rFonts w:cs="Times New Roman"/>
          <w:color w:val="auto"/>
        </w:rPr>
        <w:lastRenderedPageBreak/>
        <w:t>DA.</w:t>
      </w:r>
      <w:r w:rsidR="00163A82" w:rsidRPr="00463D9C">
        <w:rPr>
          <w:rFonts w:cs="Times New Roman"/>
          <w:color w:val="auto"/>
        </w:rPr>
        <w:t>29</w:t>
      </w:r>
      <w:r w:rsidR="00992C2A" w:rsidRPr="00463D9C">
        <w:rPr>
          <w:rFonts w:cs="Times New Roman"/>
          <w:color w:val="auto"/>
        </w:rPr>
        <w:t>000</w:t>
      </w:r>
      <w:r w:rsidR="00446270" w:rsidRPr="00463D9C">
        <w:rPr>
          <w:rFonts w:cs="Times New Roman"/>
          <w:color w:val="auto"/>
        </w:rPr>
        <w:t xml:space="preserve"> </w:t>
      </w:r>
      <w:r w:rsidR="0019476E" w:rsidRPr="00463D9C">
        <w:rPr>
          <w:rFonts w:cs="Times New Roman"/>
          <w:color w:val="auto"/>
        </w:rPr>
        <w:t>THÍ NGHIỆM CƠ LÝ VẬT LIỆU BỘT KHOÁNG TRONG BÊ TÔNG NHỰA</w:t>
      </w:r>
      <w:bookmarkEnd w:id="36"/>
    </w:p>
    <w:p w14:paraId="403AC3FE" w14:textId="77777777" w:rsidR="0094628B" w:rsidRPr="00463D9C" w:rsidRDefault="0094628B"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297DC503"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58FBC07B"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4D1417F5"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16E7F3B7"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5B7D618F"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74149FFC"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564A7C1C" w14:textId="77777777" w:rsidR="0094628B" w:rsidRPr="00463D9C" w:rsidRDefault="00C22EC7" w:rsidP="00F2564D">
      <w:pPr>
        <w:tabs>
          <w:tab w:val="left" w:pos="1134"/>
        </w:tabs>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10040" w:type="dxa"/>
        <w:jc w:val="center"/>
        <w:tblLook w:val="04A0" w:firstRow="1" w:lastRow="0" w:firstColumn="1" w:lastColumn="0" w:noHBand="0" w:noVBand="1"/>
      </w:tblPr>
      <w:tblGrid>
        <w:gridCol w:w="983"/>
        <w:gridCol w:w="977"/>
        <w:gridCol w:w="2880"/>
        <w:gridCol w:w="960"/>
        <w:gridCol w:w="1060"/>
        <w:gridCol w:w="1060"/>
        <w:gridCol w:w="1060"/>
        <w:gridCol w:w="1060"/>
      </w:tblGrid>
      <w:tr w:rsidR="00A83BB6" w:rsidRPr="00463D9C" w14:paraId="31D7D6FE" w14:textId="77777777" w:rsidTr="00B876B2">
        <w:trPr>
          <w:trHeight w:val="1617"/>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8817DD"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083D05"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19CA73"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788242"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29E7B5"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Thành phần hạt bột khoáng </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69AADA67"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bột khoáng mất khi nung</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5A897E7A"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nước</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67C5FF16"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riêng của bột khoáng chất</w:t>
            </w:r>
          </w:p>
        </w:tc>
      </w:tr>
      <w:tr w:rsidR="00A83BB6" w:rsidRPr="00463D9C" w14:paraId="4E594AE7" w14:textId="77777777" w:rsidTr="009C0C99">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405FAC9C"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single" w:sz="8" w:space="0" w:color="auto"/>
              <w:left w:val="nil"/>
              <w:bottom w:val="nil"/>
              <w:right w:val="single" w:sz="8" w:space="0" w:color="auto"/>
            </w:tcBorders>
            <w:shd w:val="clear" w:color="auto" w:fill="auto"/>
            <w:noWrap/>
            <w:vAlign w:val="center"/>
            <w:hideMark/>
          </w:tcPr>
          <w:p w14:paraId="316DAA73"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80" w:type="dxa"/>
            <w:tcBorders>
              <w:top w:val="single" w:sz="8" w:space="0" w:color="auto"/>
              <w:left w:val="nil"/>
              <w:bottom w:val="nil"/>
              <w:right w:val="single" w:sz="8" w:space="0" w:color="auto"/>
            </w:tcBorders>
            <w:shd w:val="clear" w:color="auto" w:fill="auto"/>
            <w:noWrap/>
            <w:vAlign w:val="center"/>
            <w:hideMark/>
          </w:tcPr>
          <w:p w14:paraId="5730C615" w14:textId="77777777" w:rsidR="00EE6A4D" w:rsidRPr="00463D9C" w:rsidRDefault="00EE6A4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052BF856"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noWrap/>
            <w:vAlign w:val="center"/>
            <w:hideMark/>
          </w:tcPr>
          <w:p w14:paraId="02E2B384"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noWrap/>
            <w:vAlign w:val="center"/>
            <w:hideMark/>
          </w:tcPr>
          <w:p w14:paraId="4E0D923D"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noWrap/>
            <w:vAlign w:val="center"/>
            <w:hideMark/>
          </w:tcPr>
          <w:p w14:paraId="79B00C58"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noWrap/>
            <w:vAlign w:val="center"/>
            <w:hideMark/>
          </w:tcPr>
          <w:p w14:paraId="71D6892C"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024FA71E"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29B6BBD" w14:textId="77777777" w:rsidR="00E01165" w:rsidRPr="00463D9C" w:rsidRDefault="001B38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163A82" w:rsidRPr="00463D9C">
              <w:rPr>
                <w:rFonts w:ascii="Times New Roman" w:eastAsia="Times New Roman" w:hAnsi="Times New Roman"/>
                <w:sz w:val="22"/>
                <w:szCs w:val="22"/>
              </w:rPr>
              <w:t>29</w:t>
            </w:r>
            <w:r w:rsidR="00E01165" w:rsidRPr="00463D9C">
              <w:rPr>
                <w:rFonts w:ascii="Times New Roman" w:eastAsia="Times New Roman" w:hAnsi="Times New Roman"/>
                <w:sz w:val="22"/>
                <w:szCs w:val="22"/>
              </w:rPr>
              <w:t>0</w:t>
            </w:r>
          </w:p>
        </w:tc>
        <w:tc>
          <w:tcPr>
            <w:tcW w:w="977" w:type="dxa"/>
            <w:tcBorders>
              <w:top w:val="nil"/>
              <w:left w:val="nil"/>
              <w:bottom w:val="nil"/>
              <w:right w:val="single" w:sz="8" w:space="0" w:color="auto"/>
            </w:tcBorders>
            <w:shd w:val="clear" w:color="auto" w:fill="auto"/>
            <w:noWrap/>
            <w:vAlign w:val="center"/>
            <w:hideMark/>
          </w:tcPr>
          <w:p w14:paraId="2F811A1D"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880" w:type="dxa"/>
            <w:tcBorders>
              <w:top w:val="nil"/>
              <w:left w:val="nil"/>
              <w:bottom w:val="nil"/>
              <w:right w:val="single" w:sz="8" w:space="0" w:color="auto"/>
            </w:tcBorders>
            <w:shd w:val="clear" w:color="auto" w:fill="auto"/>
            <w:noWrap/>
            <w:vAlign w:val="center"/>
          </w:tcPr>
          <w:p w14:paraId="06D385F5" w14:textId="77777777" w:rsidR="00E01165" w:rsidRPr="00463D9C" w:rsidRDefault="00E01165"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tcPr>
          <w:p w14:paraId="7BC6BD0D" w14:textId="77777777" w:rsidR="00E01165"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60" w:type="dxa"/>
            <w:tcBorders>
              <w:top w:val="nil"/>
              <w:left w:val="nil"/>
              <w:bottom w:val="nil"/>
              <w:right w:val="single" w:sz="8" w:space="0" w:color="auto"/>
            </w:tcBorders>
            <w:shd w:val="clear" w:color="auto" w:fill="auto"/>
            <w:noWrap/>
            <w:vAlign w:val="center"/>
          </w:tcPr>
          <w:p w14:paraId="124F8CA5"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6,15</w:t>
            </w:r>
          </w:p>
        </w:tc>
        <w:tc>
          <w:tcPr>
            <w:tcW w:w="1060" w:type="dxa"/>
            <w:tcBorders>
              <w:top w:val="nil"/>
              <w:left w:val="nil"/>
              <w:bottom w:val="nil"/>
              <w:right w:val="single" w:sz="8" w:space="0" w:color="auto"/>
            </w:tcBorders>
            <w:shd w:val="clear" w:color="auto" w:fill="auto"/>
            <w:noWrap/>
            <w:vAlign w:val="center"/>
          </w:tcPr>
          <w:p w14:paraId="10D33F3B"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17,83</w:t>
            </w:r>
          </w:p>
        </w:tc>
        <w:tc>
          <w:tcPr>
            <w:tcW w:w="1060" w:type="dxa"/>
            <w:tcBorders>
              <w:top w:val="nil"/>
              <w:left w:val="nil"/>
              <w:bottom w:val="nil"/>
              <w:right w:val="single" w:sz="8" w:space="0" w:color="auto"/>
            </w:tcBorders>
            <w:shd w:val="clear" w:color="auto" w:fill="auto"/>
            <w:noWrap/>
            <w:vAlign w:val="center"/>
          </w:tcPr>
          <w:p w14:paraId="132D7122"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10,25</w:t>
            </w:r>
          </w:p>
        </w:tc>
        <w:tc>
          <w:tcPr>
            <w:tcW w:w="1060" w:type="dxa"/>
            <w:tcBorders>
              <w:top w:val="nil"/>
              <w:left w:val="nil"/>
              <w:bottom w:val="nil"/>
              <w:right w:val="single" w:sz="8" w:space="0" w:color="auto"/>
            </w:tcBorders>
            <w:shd w:val="clear" w:color="auto" w:fill="auto"/>
            <w:noWrap/>
            <w:vAlign w:val="center"/>
          </w:tcPr>
          <w:p w14:paraId="5159EFC1"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32,8</w:t>
            </w:r>
          </w:p>
        </w:tc>
      </w:tr>
      <w:tr w:rsidR="00A83BB6" w:rsidRPr="00463D9C" w14:paraId="36F57756"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44CAE1DF" w14:textId="77777777" w:rsidR="005B3B39" w:rsidRPr="00463D9C" w:rsidRDefault="005B3B39" w:rsidP="00F2564D">
            <w:pPr>
              <w:jc w:val="center"/>
              <w:rPr>
                <w:rFonts w:ascii="Times New Roman" w:eastAsia="Times New Roman" w:hAnsi="Times New Roman"/>
                <w:sz w:val="22"/>
                <w:szCs w:val="22"/>
              </w:rPr>
            </w:pPr>
          </w:p>
        </w:tc>
        <w:tc>
          <w:tcPr>
            <w:tcW w:w="977" w:type="dxa"/>
            <w:tcBorders>
              <w:top w:val="nil"/>
              <w:left w:val="nil"/>
              <w:bottom w:val="nil"/>
              <w:right w:val="single" w:sz="8" w:space="0" w:color="auto"/>
            </w:tcBorders>
            <w:shd w:val="clear" w:color="auto" w:fill="auto"/>
            <w:noWrap/>
            <w:vAlign w:val="center"/>
          </w:tcPr>
          <w:p w14:paraId="3647F5C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80" w:type="dxa"/>
            <w:tcBorders>
              <w:top w:val="nil"/>
              <w:left w:val="nil"/>
              <w:bottom w:val="nil"/>
              <w:right w:val="single" w:sz="8" w:space="0" w:color="auto"/>
            </w:tcBorders>
            <w:shd w:val="clear" w:color="auto" w:fill="auto"/>
            <w:noWrap/>
            <w:vAlign w:val="center"/>
          </w:tcPr>
          <w:p w14:paraId="01AD25B2"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noWrap/>
            <w:vAlign w:val="center"/>
          </w:tcPr>
          <w:p w14:paraId="6A8BD2F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60" w:type="dxa"/>
            <w:tcBorders>
              <w:top w:val="nil"/>
              <w:left w:val="nil"/>
              <w:bottom w:val="nil"/>
              <w:right w:val="single" w:sz="8" w:space="0" w:color="auto"/>
            </w:tcBorders>
            <w:shd w:val="clear" w:color="auto" w:fill="auto"/>
            <w:noWrap/>
            <w:vAlign w:val="center"/>
          </w:tcPr>
          <w:p w14:paraId="112820A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1060" w:type="dxa"/>
            <w:tcBorders>
              <w:top w:val="nil"/>
              <w:left w:val="nil"/>
              <w:bottom w:val="nil"/>
              <w:right w:val="single" w:sz="8" w:space="0" w:color="auto"/>
            </w:tcBorders>
            <w:shd w:val="clear" w:color="auto" w:fill="auto"/>
            <w:noWrap/>
            <w:vAlign w:val="center"/>
          </w:tcPr>
          <w:p w14:paraId="4B795A85"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tcPr>
          <w:p w14:paraId="09926E78"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tcPr>
          <w:p w14:paraId="51A4B66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7CE8E4D2"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1EFFEC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6F0CE3C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cơ lý</w:t>
            </w:r>
          </w:p>
        </w:tc>
        <w:tc>
          <w:tcPr>
            <w:tcW w:w="2880" w:type="dxa"/>
            <w:tcBorders>
              <w:top w:val="nil"/>
              <w:left w:val="nil"/>
              <w:bottom w:val="nil"/>
              <w:right w:val="single" w:sz="8" w:space="0" w:color="auto"/>
            </w:tcBorders>
            <w:shd w:val="clear" w:color="auto" w:fill="auto"/>
            <w:noWrap/>
            <w:vAlign w:val="center"/>
            <w:hideMark/>
          </w:tcPr>
          <w:p w14:paraId="5C8BA6A2"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Mỡ </w:t>
            </w:r>
          </w:p>
        </w:tc>
        <w:tc>
          <w:tcPr>
            <w:tcW w:w="960" w:type="dxa"/>
            <w:tcBorders>
              <w:top w:val="nil"/>
              <w:left w:val="nil"/>
              <w:bottom w:val="nil"/>
              <w:right w:val="single" w:sz="8" w:space="0" w:color="auto"/>
            </w:tcBorders>
            <w:shd w:val="clear" w:color="auto" w:fill="auto"/>
            <w:noWrap/>
            <w:vAlign w:val="center"/>
            <w:hideMark/>
          </w:tcPr>
          <w:p w14:paraId="7484752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60" w:type="dxa"/>
            <w:tcBorders>
              <w:top w:val="nil"/>
              <w:left w:val="nil"/>
              <w:bottom w:val="nil"/>
              <w:right w:val="single" w:sz="8" w:space="0" w:color="auto"/>
            </w:tcBorders>
            <w:shd w:val="clear" w:color="auto" w:fill="auto"/>
            <w:noWrap/>
            <w:vAlign w:val="center"/>
            <w:hideMark/>
          </w:tcPr>
          <w:p w14:paraId="188E82DA"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2E3EB57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60" w:type="dxa"/>
            <w:tcBorders>
              <w:top w:val="nil"/>
              <w:left w:val="nil"/>
              <w:bottom w:val="nil"/>
              <w:right w:val="single" w:sz="8" w:space="0" w:color="auto"/>
            </w:tcBorders>
            <w:shd w:val="clear" w:color="auto" w:fill="auto"/>
            <w:noWrap/>
            <w:vAlign w:val="center"/>
            <w:hideMark/>
          </w:tcPr>
          <w:p w14:paraId="36C39E7F"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09A43DF0"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79F6348C"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D9F34D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2FB9F86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vật liệu</w:t>
            </w:r>
          </w:p>
        </w:tc>
        <w:tc>
          <w:tcPr>
            <w:tcW w:w="2880" w:type="dxa"/>
            <w:tcBorders>
              <w:top w:val="nil"/>
              <w:left w:val="nil"/>
              <w:bottom w:val="nil"/>
              <w:right w:val="single" w:sz="8" w:space="0" w:color="auto"/>
            </w:tcBorders>
            <w:shd w:val="clear" w:color="auto" w:fill="auto"/>
            <w:noWrap/>
            <w:vAlign w:val="center"/>
            <w:hideMark/>
          </w:tcPr>
          <w:p w14:paraId="0C7ACC3A"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Axit Silicic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SiO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noWrap/>
            <w:vAlign w:val="center"/>
            <w:hideMark/>
          </w:tcPr>
          <w:p w14:paraId="5DF993E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60" w:type="dxa"/>
            <w:tcBorders>
              <w:top w:val="nil"/>
              <w:left w:val="nil"/>
              <w:bottom w:val="nil"/>
              <w:right w:val="single" w:sz="8" w:space="0" w:color="auto"/>
            </w:tcBorders>
            <w:shd w:val="clear" w:color="auto" w:fill="auto"/>
            <w:noWrap/>
            <w:vAlign w:val="center"/>
            <w:hideMark/>
          </w:tcPr>
          <w:p w14:paraId="4AAAEB2A"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1A0C8E9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060" w:type="dxa"/>
            <w:tcBorders>
              <w:top w:val="nil"/>
              <w:left w:val="nil"/>
              <w:bottom w:val="nil"/>
              <w:right w:val="single" w:sz="8" w:space="0" w:color="auto"/>
            </w:tcBorders>
            <w:shd w:val="clear" w:color="auto" w:fill="auto"/>
            <w:noWrap/>
            <w:vAlign w:val="center"/>
            <w:hideMark/>
          </w:tcPr>
          <w:p w14:paraId="6EC6F2A5"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6157A232"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0A628FC4"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54ADDA3" w14:textId="77777777" w:rsidR="00E01165" w:rsidRPr="00463D9C" w:rsidRDefault="00E01165"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54259CF1"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bột </w:t>
            </w:r>
          </w:p>
        </w:tc>
        <w:tc>
          <w:tcPr>
            <w:tcW w:w="2880" w:type="dxa"/>
            <w:tcBorders>
              <w:top w:val="nil"/>
              <w:left w:val="nil"/>
              <w:bottom w:val="nil"/>
              <w:right w:val="single" w:sz="8" w:space="0" w:color="auto"/>
            </w:tcBorders>
            <w:shd w:val="clear" w:color="auto" w:fill="auto"/>
            <w:noWrap/>
            <w:vAlign w:val="center"/>
            <w:hideMark/>
          </w:tcPr>
          <w:p w14:paraId="4202A497" w14:textId="77777777" w:rsidR="00E01165" w:rsidRPr="00463D9C" w:rsidRDefault="00E01165"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7A7102ED"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5C8A48A3" w14:textId="77777777" w:rsidR="00E0116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60" w:type="dxa"/>
            <w:tcBorders>
              <w:top w:val="nil"/>
              <w:left w:val="nil"/>
              <w:bottom w:val="nil"/>
              <w:right w:val="single" w:sz="8" w:space="0" w:color="auto"/>
            </w:tcBorders>
            <w:shd w:val="clear" w:color="auto" w:fill="auto"/>
            <w:noWrap/>
            <w:vAlign w:val="center"/>
            <w:hideMark/>
          </w:tcPr>
          <w:p w14:paraId="40118FDF" w14:textId="77777777" w:rsidR="00E0116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60" w:type="dxa"/>
            <w:tcBorders>
              <w:top w:val="nil"/>
              <w:left w:val="nil"/>
              <w:bottom w:val="nil"/>
              <w:right w:val="single" w:sz="8" w:space="0" w:color="auto"/>
            </w:tcBorders>
            <w:shd w:val="clear" w:color="auto" w:fill="auto"/>
            <w:noWrap/>
            <w:vAlign w:val="center"/>
            <w:hideMark/>
          </w:tcPr>
          <w:p w14:paraId="7CC9451C" w14:textId="77777777" w:rsidR="00E0116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60" w:type="dxa"/>
            <w:tcBorders>
              <w:top w:val="nil"/>
              <w:left w:val="nil"/>
              <w:bottom w:val="nil"/>
              <w:right w:val="single" w:sz="8" w:space="0" w:color="auto"/>
            </w:tcBorders>
            <w:shd w:val="clear" w:color="auto" w:fill="auto"/>
            <w:noWrap/>
            <w:vAlign w:val="center"/>
            <w:hideMark/>
          </w:tcPr>
          <w:p w14:paraId="506D40FA" w14:textId="77777777" w:rsidR="00E0116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417AF5EB"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231F69F" w14:textId="77777777" w:rsidR="00E01165" w:rsidRPr="00463D9C" w:rsidRDefault="00E01165"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51CEEFE0"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khoáng</w:t>
            </w:r>
          </w:p>
        </w:tc>
        <w:tc>
          <w:tcPr>
            <w:tcW w:w="2880" w:type="dxa"/>
            <w:tcBorders>
              <w:top w:val="nil"/>
              <w:left w:val="nil"/>
              <w:bottom w:val="nil"/>
              <w:right w:val="single" w:sz="8" w:space="0" w:color="auto"/>
            </w:tcBorders>
            <w:shd w:val="clear" w:color="auto" w:fill="auto"/>
            <w:noWrap/>
            <w:vAlign w:val="center"/>
            <w:hideMark/>
          </w:tcPr>
          <w:p w14:paraId="0AD55479" w14:textId="77777777" w:rsidR="00E01165" w:rsidRPr="00463D9C" w:rsidRDefault="00E0116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3516663F"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noWrap/>
            <w:vAlign w:val="center"/>
            <w:hideMark/>
          </w:tcPr>
          <w:p w14:paraId="375D52E2" w14:textId="77777777" w:rsidR="00E01165" w:rsidRPr="00463D9C" w:rsidRDefault="00E01165"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noWrap/>
            <w:vAlign w:val="center"/>
            <w:hideMark/>
          </w:tcPr>
          <w:p w14:paraId="12417355" w14:textId="77777777" w:rsidR="00E01165" w:rsidRPr="00463D9C" w:rsidRDefault="00E01165"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noWrap/>
            <w:vAlign w:val="center"/>
            <w:hideMark/>
          </w:tcPr>
          <w:p w14:paraId="73F24570" w14:textId="77777777" w:rsidR="00E01165" w:rsidRPr="00463D9C" w:rsidRDefault="00E01165"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noWrap/>
            <w:vAlign w:val="center"/>
            <w:hideMark/>
          </w:tcPr>
          <w:p w14:paraId="305ED76B" w14:textId="77777777" w:rsidR="00E01165" w:rsidRPr="00463D9C" w:rsidRDefault="00E01165" w:rsidP="00F2564D">
            <w:pPr>
              <w:jc w:val="center"/>
              <w:rPr>
                <w:rFonts w:ascii="Times New Roman" w:eastAsia="Times New Roman" w:hAnsi="Times New Roman"/>
                <w:bCs/>
                <w:sz w:val="22"/>
                <w:szCs w:val="22"/>
              </w:rPr>
            </w:pPr>
          </w:p>
        </w:tc>
      </w:tr>
      <w:tr w:rsidR="00A83BB6" w:rsidRPr="00463D9C" w14:paraId="650A4CFC"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5390E3E"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18E41A25"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trong</w:t>
            </w:r>
          </w:p>
        </w:tc>
        <w:tc>
          <w:tcPr>
            <w:tcW w:w="2880" w:type="dxa"/>
            <w:tcBorders>
              <w:top w:val="nil"/>
              <w:left w:val="nil"/>
              <w:bottom w:val="nil"/>
              <w:right w:val="single" w:sz="8" w:space="0" w:color="auto"/>
            </w:tcBorders>
            <w:shd w:val="clear" w:color="auto" w:fill="auto"/>
            <w:noWrap/>
            <w:vAlign w:val="center"/>
            <w:hideMark/>
          </w:tcPr>
          <w:p w14:paraId="01CBCB12" w14:textId="77777777" w:rsidR="00E01165" w:rsidRPr="00463D9C" w:rsidRDefault="00E0116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023A2BEA"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60" w:type="dxa"/>
            <w:tcBorders>
              <w:top w:val="nil"/>
              <w:left w:val="nil"/>
              <w:bottom w:val="nil"/>
              <w:right w:val="single" w:sz="8" w:space="0" w:color="auto"/>
            </w:tcBorders>
            <w:shd w:val="clear" w:color="auto" w:fill="auto"/>
            <w:noWrap/>
            <w:vAlign w:val="center"/>
            <w:hideMark/>
          </w:tcPr>
          <w:p w14:paraId="0CB3503C"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2,52</w:t>
            </w:r>
          </w:p>
        </w:tc>
        <w:tc>
          <w:tcPr>
            <w:tcW w:w="1060" w:type="dxa"/>
            <w:tcBorders>
              <w:top w:val="nil"/>
              <w:left w:val="nil"/>
              <w:bottom w:val="nil"/>
              <w:right w:val="single" w:sz="8" w:space="0" w:color="auto"/>
            </w:tcBorders>
            <w:shd w:val="clear" w:color="auto" w:fill="auto"/>
            <w:noWrap/>
            <w:vAlign w:val="center"/>
            <w:hideMark/>
          </w:tcPr>
          <w:p w14:paraId="5619B5F4"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0,613</w:t>
            </w:r>
          </w:p>
        </w:tc>
        <w:tc>
          <w:tcPr>
            <w:tcW w:w="1060" w:type="dxa"/>
            <w:tcBorders>
              <w:top w:val="nil"/>
              <w:left w:val="nil"/>
              <w:bottom w:val="nil"/>
              <w:right w:val="single" w:sz="8" w:space="0" w:color="auto"/>
            </w:tcBorders>
            <w:shd w:val="clear" w:color="auto" w:fill="auto"/>
            <w:noWrap/>
            <w:vAlign w:val="center"/>
            <w:hideMark/>
          </w:tcPr>
          <w:p w14:paraId="336631A5"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3,763</w:t>
            </w:r>
          </w:p>
        </w:tc>
        <w:tc>
          <w:tcPr>
            <w:tcW w:w="1060" w:type="dxa"/>
            <w:tcBorders>
              <w:top w:val="nil"/>
              <w:left w:val="nil"/>
              <w:bottom w:val="nil"/>
              <w:right w:val="single" w:sz="8" w:space="0" w:color="auto"/>
            </w:tcBorders>
            <w:shd w:val="clear" w:color="auto" w:fill="auto"/>
            <w:noWrap/>
            <w:vAlign w:val="center"/>
            <w:hideMark/>
          </w:tcPr>
          <w:p w14:paraId="728B4CB2"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0,665</w:t>
            </w:r>
          </w:p>
        </w:tc>
      </w:tr>
      <w:tr w:rsidR="00A83BB6" w:rsidRPr="00463D9C" w14:paraId="16F1469A"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738575B"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277C28E8"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w:t>
            </w:r>
          </w:p>
        </w:tc>
        <w:tc>
          <w:tcPr>
            <w:tcW w:w="2880" w:type="dxa"/>
            <w:tcBorders>
              <w:top w:val="nil"/>
              <w:left w:val="nil"/>
              <w:bottom w:val="nil"/>
              <w:right w:val="single" w:sz="8" w:space="0" w:color="auto"/>
            </w:tcBorders>
            <w:shd w:val="clear" w:color="auto" w:fill="auto"/>
            <w:noWrap/>
            <w:vAlign w:val="center"/>
            <w:hideMark/>
          </w:tcPr>
          <w:p w14:paraId="613A26DE" w14:textId="77777777" w:rsidR="00E01165" w:rsidRPr="00463D9C" w:rsidRDefault="00E0116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0EF203A5"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noWrap/>
            <w:vAlign w:val="center"/>
            <w:hideMark/>
          </w:tcPr>
          <w:p w14:paraId="7582811E" w14:textId="77777777" w:rsidR="00E01165" w:rsidRPr="00463D9C" w:rsidRDefault="00E01165"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noWrap/>
            <w:vAlign w:val="center"/>
            <w:hideMark/>
          </w:tcPr>
          <w:p w14:paraId="2AA0543C" w14:textId="77777777" w:rsidR="00E01165" w:rsidRPr="00463D9C" w:rsidRDefault="00E01165"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noWrap/>
            <w:vAlign w:val="center"/>
            <w:hideMark/>
          </w:tcPr>
          <w:p w14:paraId="63CC50D8" w14:textId="77777777" w:rsidR="00E01165" w:rsidRPr="00463D9C" w:rsidRDefault="00E01165" w:rsidP="00F2564D">
            <w:pPr>
              <w:jc w:val="center"/>
              <w:rPr>
                <w:rFonts w:ascii="Times New Roman" w:eastAsia="Times New Roman" w:hAnsi="Times New Roman"/>
                <w:bCs/>
                <w:sz w:val="22"/>
                <w:szCs w:val="22"/>
              </w:rPr>
            </w:pPr>
          </w:p>
        </w:tc>
        <w:tc>
          <w:tcPr>
            <w:tcW w:w="1060" w:type="dxa"/>
            <w:tcBorders>
              <w:top w:val="nil"/>
              <w:left w:val="nil"/>
              <w:bottom w:val="nil"/>
              <w:right w:val="single" w:sz="8" w:space="0" w:color="auto"/>
            </w:tcBorders>
            <w:shd w:val="clear" w:color="auto" w:fill="auto"/>
            <w:noWrap/>
            <w:vAlign w:val="center"/>
            <w:hideMark/>
          </w:tcPr>
          <w:p w14:paraId="30466083" w14:textId="77777777" w:rsidR="00E01165" w:rsidRPr="00463D9C" w:rsidRDefault="00E01165" w:rsidP="00F2564D">
            <w:pPr>
              <w:jc w:val="center"/>
              <w:rPr>
                <w:rFonts w:ascii="Times New Roman" w:eastAsia="Times New Roman" w:hAnsi="Times New Roman"/>
                <w:bCs/>
                <w:sz w:val="22"/>
                <w:szCs w:val="22"/>
              </w:rPr>
            </w:pPr>
          </w:p>
        </w:tc>
      </w:tr>
      <w:tr w:rsidR="00A83BB6" w:rsidRPr="00463D9C" w14:paraId="3DCB5437"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12E4096"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26708EA3"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tông </w:t>
            </w:r>
          </w:p>
        </w:tc>
        <w:tc>
          <w:tcPr>
            <w:tcW w:w="2880" w:type="dxa"/>
            <w:tcBorders>
              <w:top w:val="nil"/>
              <w:left w:val="nil"/>
              <w:bottom w:val="nil"/>
              <w:right w:val="single" w:sz="8" w:space="0" w:color="auto"/>
            </w:tcBorders>
            <w:shd w:val="clear" w:color="auto" w:fill="auto"/>
            <w:noWrap/>
            <w:vAlign w:val="center"/>
            <w:hideMark/>
          </w:tcPr>
          <w:p w14:paraId="471CDC61" w14:textId="77777777" w:rsidR="00E01165" w:rsidRPr="00463D9C" w:rsidRDefault="00E01165"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kỹ thuật </w:t>
            </w:r>
          </w:p>
        </w:tc>
        <w:tc>
          <w:tcPr>
            <w:tcW w:w="960" w:type="dxa"/>
            <w:tcBorders>
              <w:top w:val="nil"/>
              <w:left w:val="nil"/>
              <w:bottom w:val="nil"/>
              <w:right w:val="single" w:sz="8" w:space="0" w:color="auto"/>
            </w:tcBorders>
            <w:shd w:val="clear" w:color="auto" w:fill="auto"/>
            <w:noWrap/>
            <w:vAlign w:val="center"/>
            <w:hideMark/>
          </w:tcPr>
          <w:p w14:paraId="393F54EC"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noWrap/>
            <w:vAlign w:val="center"/>
            <w:hideMark/>
          </w:tcPr>
          <w:p w14:paraId="4DA9B9D9"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0,938</w:t>
            </w:r>
          </w:p>
        </w:tc>
        <w:tc>
          <w:tcPr>
            <w:tcW w:w="1060" w:type="dxa"/>
            <w:tcBorders>
              <w:top w:val="nil"/>
              <w:left w:val="nil"/>
              <w:bottom w:val="nil"/>
              <w:right w:val="single" w:sz="8" w:space="0" w:color="auto"/>
            </w:tcBorders>
            <w:shd w:val="clear" w:color="auto" w:fill="auto"/>
            <w:noWrap/>
            <w:vAlign w:val="center"/>
            <w:hideMark/>
          </w:tcPr>
          <w:p w14:paraId="034BAB0D" w14:textId="77777777" w:rsidR="00E01165"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08EDD6CF"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060" w:type="dxa"/>
            <w:tcBorders>
              <w:top w:val="nil"/>
              <w:left w:val="nil"/>
              <w:bottom w:val="nil"/>
              <w:right w:val="single" w:sz="8" w:space="0" w:color="auto"/>
            </w:tcBorders>
            <w:shd w:val="clear" w:color="auto" w:fill="auto"/>
            <w:noWrap/>
            <w:vAlign w:val="center"/>
            <w:hideMark/>
          </w:tcPr>
          <w:p w14:paraId="275688D0" w14:textId="77777777" w:rsidR="00E01165"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56B081DB"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C6AA992"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62F81144"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nhựa</w:t>
            </w:r>
          </w:p>
        </w:tc>
        <w:tc>
          <w:tcPr>
            <w:tcW w:w="2880" w:type="dxa"/>
            <w:tcBorders>
              <w:top w:val="nil"/>
              <w:left w:val="nil"/>
              <w:bottom w:val="nil"/>
              <w:right w:val="single" w:sz="8" w:space="0" w:color="auto"/>
            </w:tcBorders>
            <w:shd w:val="clear" w:color="auto" w:fill="auto"/>
            <w:noWrap/>
            <w:vAlign w:val="center"/>
            <w:hideMark/>
          </w:tcPr>
          <w:p w14:paraId="61BB45A0" w14:textId="77777777" w:rsidR="00E01165"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686B08DA"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noWrap/>
            <w:vAlign w:val="center"/>
            <w:hideMark/>
          </w:tcPr>
          <w:p w14:paraId="6D3F8B74"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c>
          <w:tcPr>
            <w:tcW w:w="1060" w:type="dxa"/>
            <w:tcBorders>
              <w:top w:val="nil"/>
              <w:left w:val="nil"/>
              <w:bottom w:val="nil"/>
              <w:right w:val="single" w:sz="8" w:space="0" w:color="auto"/>
            </w:tcBorders>
            <w:shd w:val="clear" w:color="auto" w:fill="auto"/>
            <w:noWrap/>
            <w:vAlign w:val="center"/>
            <w:hideMark/>
          </w:tcPr>
          <w:p w14:paraId="39D5CF70"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60" w:type="dxa"/>
            <w:tcBorders>
              <w:top w:val="nil"/>
              <w:left w:val="nil"/>
              <w:bottom w:val="nil"/>
              <w:right w:val="single" w:sz="8" w:space="0" w:color="auto"/>
            </w:tcBorders>
            <w:shd w:val="clear" w:color="auto" w:fill="auto"/>
            <w:noWrap/>
            <w:vAlign w:val="center"/>
            <w:hideMark/>
          </w:tcPr>
          <w:p w14:paraId="5A83BD8C"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1,25</w:t>
            </w:r>
          </w:p>
        </w:tc>
        <w:tc>
          <w:tcPr>
            <w:tcW w:w="1060" w:type="dxa"/>
            <w:tcBorders>
              <w:top w:val="nil"/>
              <w:left w:val="nil"/>
              <w:bottom w:val="nil"/>
              <w:right w:val="single" w:sz="8" w:space="0" w:color="auto"/>
            </w:tcBorders>
            <w:shd w:val="clear" w:color="auto" w:fill="auto"/>
            <w:noWrap/>
            <w:vAlign w:val="center"/>
            <w:hideMark/>
          </w:tcPr>
          <w:p w14:paraId="0B0B971A"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w:t>
            </w:r>
          </w:p>
        </w:tc>
      </w:tr>
      <w:tr w:rsidR="00A83BB6" w:rsidRPr="00463D9C" w14:paraId="4CF19F56"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C729E5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6431BCD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80" w:type="dxa"/>
            <w:tcBorders>
              <w:top w:val="nil"/>
              <w:left w:val="nil"/>
              <w:bottom w:val="nil"/>
              <w:right w:val="single" w:sz="8" w:space="0" w:color="auto"/>
            </w:tcBorders>
            <w:shd w:val="clear" w:color="auto" w:fill="auto"/>
            <w:noWrap/>
            <w:vAlign w:val="center"/>
            <w:hideMark/>
          </w:tcPr>
          <w:p w14:paraId="632624EC"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60" w:type="dxa"/>
            <w:tcBorders>
              <w:top w:val="nil"/>
              <w:left w:val="nil"/>
              <w:bottom w:val="nil"/>
              <w:right w:val="single" w:sz="8" w:space="0" w:color="auto"/>
            </w:tcBorders>
            <w:shd w:val="clear" w:color="auto" w:fill="auto"/>
            <w:noWrap/>
            <w:vAlign w:val="center"/>
            <w:hideMark/>
          </w:tcPr>
          <w:p w14:paraId="4963610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noWrap/>
            <w:vAlign w:val="center"/>
            <w:hideMark/>
          </w:tcPr>
          <w:p w14:paraId="048D3317"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37EDB70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060" w:type="dxa"/>
            <w:tcBorders>
              <w:top w:val="nil"/>
              <w:left w:val="nil"/>
              <w:bottom w:val="nil"/>
              <w:right w:val="single" w:sz="8" w:space="0" w:color="auto"/>
            </w:tcBorders>
            <w:shd w:val="clear" w:color="auto" w:fill="auto"/>
            <w:noWrap/>
            <w:vAlign w:val="center"/>
            <w:hideMark/>
          </w:tcPr>
          <w:p w14:paraId="35932777"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695DC23D"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4731C293"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C7A85C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336AED7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80" w:type="dxa"/>
            <w:tcBorders>
              <w:top w:val="nil"/>
              <w:left w:val="nil"/>
              <w:bottom w:val="nil"/>
              <w:right w:val="single" w:sz="8" w:space="0" w:color="auto"/>
            </w:tcBorders>
            <w:shd w:val="clear" w:color="auto" w:fill="auto"/>
            <w:noWrap/>
            <w:vAlign w:val="center"/>
            <w:hideMark/>
          </w:tcPr>
          <w:p w14:paraId="28250E34"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Lò nung </w:t>
            </w:r>
          </w:p>
        </w:tc>
        <w:tc>
          <w:tcPr>
            <w:tcW w:w="960" w:type="dxa"/>
            <w:tcBorders>
              <w:top w:val="nil"/>
              <w:left w:val="nil"/>
              <w:bottom w:val="nil"/>
              <w:right w:val="single" w:sz="8" w:space="0" w:color="auto"/>
            </w:tcBorders>
            <w:shd w:val="clear" w:color="auto" w:fill="auto"/>
            <w:noWrap/>
            <w:vAlign w:val="center"/>
            <w:hideMark/>
          </w:tcPr>
          <w:p w14:paraId="309EB32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noWrap/>
            <w:vAlign w:val="center"/>
            <w:hideMark/>
          </w:tcPr>
          <w:p w14:paraId="534C16AB"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290E71B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1,125</w:t>
            </w:r>
          </w:p>
        </w:tc>
        <w:tc>
          <w:tcPr>
            <w:tcW w:w="1060" w:type="dxa"/>
            <w:tcBorders>
              <w:top w:val="nil"/>
              <w:left w:val="nil"/>
              <w:bottom w:val="nil"/>
              <w:right w:val="single" w:sz="8" w:space="0" w:color="auto"/>
            </w:tcBorders>
            <w:shd w:val="clear" w:color="auto" w:fill="auto"/>
            <w:noWrap/>
            <w:vAlign w:val="center"/>
            <w:hideMark/>
          </w:tcPr>
          <w:p w14:paraId="2A2E54C6"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4E770619"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28E04257"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B0264E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05E5FA8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80" w:type="dxa"/>
            <w:tcBorders>
              <w:top w:val="nil"/>
              <w:left w:val="nil"/>
              <w:bottom w:val="nil"/>
              <w:right w:val="single" w:sz="8" w:space="0" w:color="auto"/>
            </w:tcBorders>
            <w:shd w:val="clear" w:color="auto" w:fill="auto"/>
            <w:noWrap/>
            <w:vAlign w:val="center"/>
            <w:hideMark/>
          </w:tcPr>
          <w:p w14:paraId="62C85272"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Kẹp niken</w:t>
            </w:r>
          </w:p>
        </w:tc>
        <w:tc>
          <w:tcPr>
            <w:tcW w:w="960" w:type="dxa"/>
            <w:tcBorders>
              <w:top w:val="nil"/>
              <w:left w:val="nil"/>
              <w:bottom w:val="nil"/>
              <w:right w:val="single" w:sz="8" w:space="0" w:color="auto"/>
            </w:tcBorders>
            <w:shd w:val="clear" w:color="auto" w:fill="auto"/>
            <w:noWrap/>
            <w:vAlign w:val="center"/>
            <w:hideMark/>
          </w:tcPr>
          <w:p w14:paraId="3A0FDDF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noWrap/>
            <w:vAlign w:val="center"/>
            <w:hideMark/>
          </w:tcPr>
          <w:p w14:paraId="0DC344EB"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1737AC5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060" w:type="dxa"/>
            <w:tcBorders>
              <w:top w:val="nil"/>
              <w:left w:val="nil"/>
              <w:bottom w:val="nil"/>
              <w:right w:val="single" w:sz="8" w:space="0" w:color="auto"/>
            </w:tcBorders>
            <w:shd w:val="clear" w:color="auto" w:fill="auto"/>
            <w:noWrap/>
            <w:vAlign w:val="center"/>
            <w:hideMark/>
          </w:tcPr>
          <w:p w14:paraId="4DDB253A"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6B2FEE92"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3F13E54F"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E5DBB4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2CE66B0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80" w:type="dxa"/>
            <w:tcBorders>
              <w:top w:val="nil"/>
              <w:left w:val="nil"/>
              <w:bottom w:val="nil"/>
              <w:right w:val="single" w:sz="8" w:space="0" w:color="auto"/>
            </w:tcBorders>
            <w:shd w:val="clear" w:color="auto" w:fill="auto"/>
            <w:noWrap/>
            <w:vAlign w:val="center"/>
            <w:hideMark/>
          </w:tcPr>
          <w:p w14:paraId="1EA5F73E"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Chén bạch kim</w:t>
            </w:r>
          </w:p>
        </w:tc>
        <w:tc>
          <w:tcPr>
            <w:tcW w:w="960" w:type="dxa"/>
            <w:tcBorders>
              <w:top w:val="nil"/>
              <w:left w:val="nil"/>
              <w:bottom w:val="nil"/>
              <w:right w:val="single" w:sz="8" w:space="0" w:color="auto"/>
            </w:tcBorders>
            <w:shd w:val="clear" w:color="auto" w:fill="auto"/>
            <w:noWrap/>
            <w:vAlign w:val="center"/>
            <w:hideMark/>
          </w:tcPr>
          <w:p w14:paraId="600AC25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60" w:type="dxa"/>
            <w:tcBorders>
              <w:top w:val="nil"/>
              <w:left w:val="nil"/>
              <w:bottom w:val="nil"/>
              <w:right w:val="single" w:sz="8" w:space="0" w:color="auto"/>
            </w:tcBorders>
            <w:shd w:val="clear" w:color="auto" w:fill="auto"/>
            <w:noWrap/>
            <w:vAlign w:val="center"/>
            <w:hideMark/>
          </w:tcPr>
          <w:p w14:paraId="17CF5682"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0836823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060" w:type="dxa"/>
            <w:tcBorders>
              <w:top w:val="nil"/>
              <w:left w:val="nil"/>
              <w:bottom w:val="nil"/>
              <w:right w:val="single" w:sz="8" w:space="0" w:color="auto"/>
            </w:tcBorders>
            <w:shd w:val="clear" w:color="auto" w:fill="auto"/>
            <w:noWrap/>
            <w:vAlign w:val="center"/>
            <w:hideMark/>
          </w:tcPr>
          <w:p w14:paraId="2E2E01F3"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noWrap/>
            <w:vAlign w:val="center"/>
            <w:hideMark/>
          </w:tcPr>
          <w:p w14:paraId="360D80D3"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0F9EA086" w14:textId="77777777" w:rsidTr="005B3B39">
        <w:trPr>
          <w:trHeight w:val="600"/>
          <w:jc w:val="center"/>
        </w:trPr>
        <w:tc>
          <w:tcPr>
            <w:tcW w:w="983" w:type="dxa"/>
            <w:tcBorders>
              <w:top w:val="nil"/>
              <w:left w:val="single" w:sz="8" w:space="0" w:color="auto"/>
              <w:bottom w:val="nil"/>
              <w:right w:val="single" w:sz="8" w:space="0" w:color="auto"/>
            </w:tcBorders>
            <w:shd w:val="clear" w:color="auto" w:fill="auto"/>
            <w:vAlign w:val="center"/>
            <w:hideMark/>
          </w:tcPr>
          <w:p w14:paraId="7950EC8D"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308FC9CC"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80" w:type="dxa"/>
            <w:tcBorders>
              <w:top w:val="nil"/>
              <w:left w:val="nil"/>
              <w:bottom w:val="nil"/>
              <w:right w:val="single" w:sz="8" w:space="0" w:color="auto"/>
            </w:tcBorders>
            <w:shd w:val="clear" w:color="auto" w:fill="auto"/>
            <w:vAlign w:val="center"/>
            <w:hideMark/>
          </w:tcPr>
          <w:p w14:paraId="173D523B" w14:textId="77777777" w:rsidR="00E01165" w:rsidRPr="00463D9C" w:rsidRDefault="00E01165"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268860FA"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60" w:type="dxa"/>
            <w:tcBorders>
              <w:top w:val="nil"/>
              <w:left w:val="nil"/>
              <w:bottom w:val="nil"/>
              <w:right w:val="single" w:sz="8" w:space="0" w:color="auto"/>
            </w:tcBorders>
            <w:shd w:val="clear" w:color="auto" w:fill="auto"/>
            <w:vAlign w:val="center"/>
            <w:hideMark/>
          </w:tcPr>
          <w:p w14:paraId="58FD0B7E" w14:textId="77777777" w:rsidR="00E0116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7EAED535" w14:textId="77777777" w:rsidR="00E0116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14365CCD" w14:textId="77777777" w:rsidR="00E0116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60" w:type="dxa"/>
            <w:tcBorders>
              <w:top w:val="nil"/>
              <w:left w:val="nil"/>
              <w:bottom w:val="nil"/>
              <w:right w:val="single" w:sz="8" w:space="0" w:color="auto"/>
            </w:tcBorders>
            <w:shd w:val="clear" w:color="auto" w:fill="auto"/>
            <w:vAlign w:val="center"/>
            <w:hideMark/>
          </w:tcPr>
          <w:p w14:paraId="0492D268" w14:textId="77777777" w:rsidR="00E01165"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3B961C41" w14:textId="77777777" w:rsidTr="0070395F">
        <w:trPr>
          <w:trHeight w:val="300"/>
          <w:jc w:val="center"/>
        </w:trPr>
        <w:tc>
          <w:tcPr>
            <w:tcW w:w="983" w:type="dxa"/>
            <w:tcBorders>
              <w:top w:val="single" w:sz="8" w:space="0" w:color="auto"/>
              <w:left w:val="nil"/>
              <w:bottom w:val="nil"/>
              <w:right w:val="nil"/>
            </w:tcBorders>
            <w:shd w:val="clear" w:color="auto" w:fill="auto"/>
            <w:vAlign w:val="center"/>
            <w:hideMark/>
          </w:tcPr>
          <w:p w14:paraId="5380E5C2"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vAlign w:val="center"/>
            <w:hideMark/>
          </w:tcPr>
          <w:p w14:paraId="12FB1C58"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80" w:type="dxa"/>
            <w:tcBorders>
              <w:top w:val="single" w:sz="8" w:space="0" w:color="auto"/>
              <w:left w:val="nil"/>
              <w:bottom w:val="nil"/>
              <w:right w:val="nil"/>
            </w:tcBorders>
            <w:shd w:val="clear" w:color="auto" w:fill="auto"/>
            <w:vAlign w:val="center"/>
            <w:hideMark/>
          </w:tcPr>
          <w:p w14:paraId="467B1FC7"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7C7EFDE4"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2EDF038C"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3C97E51B"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2A3D0F15"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03785D0B" w14:textId="77777777" w:rsidR="00E01165" w:rsidRPr="00463D9C" w:rsidRDefault="00E0116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08C6B85E" w14:textId="77777777" w:rsidR="0094628B" w:rsidRPr="00463D9C" w:rsidRDefault="0094628B" w:rsidP="00F2564D">
      <w:pPr>
        <w:tabs>
          <w:tab w:val="left" w:pos="1134"/>
        </w:tabs>
        <w:spacing w:line="276" w:lineRule="auto"/>
        <w:jc w:val="right"/>
        <w:rPr>
          <w:rFonts w:ascii="Times New Roman" w:hAnsi="Times New Roman"/>
          <w:sz w:val="28"/>
          <w:szCs w:val="28"/>
        </w:rPr>
      </w:pPr>
    </w:p>
    <w:p w14:paraId="4A9B9DF4" w14:textId="77777777" w:rsidR="0094628B" w:rsidRPr="00463D9C" w:rsidRDefault="0094628B" w:rsidP="00F2564D">
      <w:pPr>
        <w:tabs>
          <w:tab w:val="left" w:pos="1134"/>
        </w:tabs>
        <w:spacing w:line="276" w:lineRule="auto"/>
        <w:jc w:val="right"/>
        <w:rPr>
          <w:rFonts w:ascii="Times New Roman" w:hAnsi="Times New Roman"/>
          <w:sz w:val="28"/>
          <w:szCs w:val="28"/>
        </w:rPr>
      </w:pPr>
    </w:p>
    <w:p w14:paraId="4F076F22" w14:textId="77777777" w:rsidR="0094628B" w:rsidRPr="00463D9C" w:rsidRDefault="0094628B" w:rsidP="00F2564D">
      <w:pPr>
        <w:tabs>
          <w:tab w:val="left" w:pos="1134"/>
        </w:tabs>
        <w:spacing w:line="276" w:lineRule="auto"/>
        <w:jc w:val="right"/>
        <w:rPr>
          <w:rFonts w:ascii="Times New Roman" w:hAnsi="Times New Roman"/>
          <w:sz w:val="28"/>
          <w:szCs w:val="28"/>
        </w:rPr>
      </w:pPr>
    </w:p>
    <w:p w14:paraId="6B3F4EDB" w14:textId="77777777" w:rsidR="0094628B" w:rsidRPr="00463D9C" w:rsidRDefault="0094628B" w:rsidP="00F2564D">
      <w:pPr>
        <w:tabs>
          <w:tab w:val="left" w:pos="1134"/>
        </w:tabs>
        <w:spacing w:line="276" w:lineRule="auto"/>
        <w:jc w:val="right"/>
        <w:rPr>
          <w:rFonts w:ascii="Times New Roman" w:hAnsi="Times New Roman"/>
          <w:sz w:val="28"/>
          <w:szCs w:val="28"/>
        </w:rPr>
      </w:pPr>
    </w:p>
    <w:p w14:paraId="76C109C9" w14:textId="77777777" w:rsidR="0094628B" w:rsidRPr="00463D9C" w:rsidRDefault="0094628B" w:rsidP="00F2564D">
      <w:pPr>
        <w:tabs>
          <w:tab w:val="left" w:pos="1134"/>
        </w:tabs>
        <w:spacing w:line="276" w:lineRule="auto"/>
        <w:jc w:val="right"/>
        <w:rPr>
          <w:rFonts w:ascii="Times New Roman" w:hAnsi="Times New Roman"/>
          <w:sz w:val="28"/>
          <w:szCs w:val="28"/>
        </w:rPr>
      </w:pPr>
    </w:p>
    <w:p w14:paraId="66A16951" w14:textId="77777777" w:rsidR="0094628B" w:rsidRPr="00463D9C" w:rsidRDefault="0094628B" w:rsidP="00F2564D">
      <w:pPr>
        <w:tabs>
          <w:tab w:val="left" w:pos="1134"/>
        </w:tabs>
        <w:spacing w:line="276" w:lineRule="auto"/>
        <w:jc w:val="right"/>
        <w:rPr>
          <w:rFonts w:ascii="Times New Roman" w:hAnsi="Times New Roman"/>
          <w:sz w:val="28"/>
          <w:szCs w:val="28"/>
        </w:rPr>
      </w:pPr>
    </w:p>
    <w:p w14:paraId="595227A9" w14:textId="77777777" w:rsidR="0094628B" w:rsidRPr="00463D9C" w:rsidRDefault="0094628B" w:rsidP="00F2564D">
      <w:pPr>
        <w:tabs>
          <w:tab w:val="left" w:pos="1134"/>
        </w:tabs>
        <w:spacing w:line="276" w:lineRule="auto"/>
        <w:jc w:val="right"/>
        <w:rPr>
          <w:rFonts w:ascii="Times New Roman" w:hAnsi="Times New Roman"/>
          <w:sz w:val="28"/>
          <w:szCs w:val="28"/>
        </w:rPr>
      </w:pPr>
    </w:p>
    <w:p w14:paraId="3FC85310" w14:textId="77777777" w:rsidR="0094628B" w:rsidRPr="00463D9C" w:rsidRDefault="0094628B" w:rsidP="00F2564D">
      <w:pPr>
        <w:tabs>
          <w:tab w:val="left" w:pos="1134"/>
        </w:tabs>
        <w:spacing w:line="276" w:lineRule="auto"/>
        <w:jc w:val="right"/>
        <w:rPr>
          <w:rFonts w:ascii="Times New Roman" w:hAnsi="Times New Roman"/>
          <w:sz w:val="28"/>
          <w:szCs w:val="28"/>
        </w:rPr>
      </w:pPr>
    </w:p>
    <w:p w14:paraId="03277065" w14:textId="77777777" w:rsidR="00771DAF" w:rsidRPr="00463D9C" w:rsidRDefault="00771DAF" w:rsidP="00F2564D">
      <w:pPr>
        <w:tabs>
          <w:tab w:val="left" w:pos="1134"/>
        </w:tabs>
        <w:spacing w:line="276" w:lineRule="auto"/>
        <w:jc w:val="right"/>
        <w:rPr>
          <w:rFonts w:ascii="Times New Roman" w:hAnsi="Times New Roman"/>
          <w:sz w:val="24"/>
          <w:szCs w:val="24"/>
        </w:rPr>
      </w:pPr>
    </w:p>
    <w:p w14:paraId="1B0F9588" w14:textId="77777777" w:rsidR="005B1911" w:rsidRPr="00463D9C" w:rsidRDefault="005B1911"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3FE836C9" w14:textId="77777777" w:rsidR="00EE6A4D" w:rsidRPr="00463D9C" w:rsidRDefault="00DB115D" w:rsidP="00F2564D">
      <w:pPr>
        <w:tabs>
          <w:tab w:val="left" w:pos="1134"/>
        </w:tabs>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10020" w:type="dxa"/>
        <w:jc w:val="center"/>
        <w:tblLook w:val="04A0" w:firstRow="1" w:lastRow="0" w:firstColumn="1" w:lastColumn="0" w:noHBand="0" w:noVBand="1"/>
      </w:tblPr>
      <w:tblGrid>
        <w:gridCol w:w="983"/>
        <w:gridCol w:w="977"/>
        <w:gridCol w:w="2780"/>
        <w:gridCol w:w="960"/>
        <w:gridCol w:w="1080"/>
        <w:gridCol w:w="1080"/>
        <w:gridCol w:w="1080"/>
        <w:gridCol w:w="1080"/>
      </w:tblGrid>
      <w:tr w:rsidR="00A83BB6" w:rsidRPr="00463D9C" w14:paraId="3469FDAB" w14:textId="77777777" w:rsidTr="003B7F07">
        <w:trPr>
          <w:trHeight w:val="2649"/>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8A8639"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4C244E"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1997E1"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E480E2"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313863"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riêng của hỗn hợp bột khoáng chất và nhựa đường</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434D2972"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thể tích và độ rỗng dư của hỗn hợp bột khoáng và nhựa đường</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023BE172"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trương nở của hỗn hợp bột khoáng và nhựa đường</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4E447C86"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Chỉ số về hàm lượng nhựa và bột khoáng</w:t>
            </w:r>
          </w:p>
        </w:tc>
      </w:tr>
      <w:tr w:rsidR="00A83BB6" w:rsidRPr="00463D9C" w14:paraId="108ABF85" w14:textId="77777777" w:rsidTr="003B7F07">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6135638F"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single" w:sz="8" w:space="0" w:color="auto"/>
              <w:left w:val="nil"/>
              <w:bottom w:val="nil"/>
              <w:right w:val="single" w:sz="8" w:space="0" w:color="auto"/>
            </w:tcBorders>
            <w:shd w:val="clear" w:color="auto" w:fill="auto"/>
            <w:noWrap/>
            <w:vAlign w:val="center"/>
            <w:hideMark/>
          </w:tcPr>
          <w:p w14:paraId="58394801"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80" w:type="dxa"/>
            <w:tcBorders>
              <w:top w:val="single" w:sz="8" w:space="0" w:color="auto"/>
              <w:left w:val="nil"/>
              <w:bottom w:val="nil"/>
              <w:right w:val="single" w:sz="8" w:space="0" w:color="auto"/>
            </w:tcBorders>
            <w:shd w:val="clear" w:color="auto" w:fill="auto"/>
            <w:noWrap/>
            <w:vAlign w:val="center"/>
            <w:hideMark/>
          </w:tcPr>
          <w:p w14:paraId="288C2D26" w14:textId="77777777" w:rsidR="00EE6A4D" w:rsidRPr="00463D9C" w:rsidRDefault="00EE6A4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24ACDC07"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noWrap/>
            <w:vAlign w:val="center"/>
            <w:hideMark/>
          </w:tcPr>
          <w:p w14:paraId="1681CE7D"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noWrap/>
            <w:vAlign w:val="center"/>
            <w:hideMark/>
          </w:tcPr>
          <w:p w14:paraId="0CDB5200"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noWrap/>
            <w:vAlign w:val="center"/>
            <w:hideMark/>
          </w:tcPr>
          <w:p w14:paraId="54E59381"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noWrap/>
            <w:vAlign w:val="center"/>
            <w:hideMark/>
          </w:tcPr>
          <w:p w14:paraId="06589CF9"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76674742"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5E21A99" w14:textId="77777777" w:rsidR="005B1911" w:rsidRPr="00463D9C" w:rsidRDefault="001B38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163A82" w:rsidRPr="00463D9C">
              <w:rPr>
                <w:rFonts w:ascii="Times New Roman" w:eastAsia="Times New Roman" w:hAnsi="Times New Roman"/>
                <w:sz w:val="22"/>
                <w:szCs w:val="22"/>
              </w:rPr>
              <w:t>29</w:t>
            </w:r>
            <w:r w:rsidR="005B1911" w:rsidRPr="00463D9C">
              <w:rPr>
                <w:rFonts w:ascii="Times New Roman" w:eastAsia="Times New Roman" w:hAnsi="Times New Roman"/>
                <w:sz w:val="22"/>
                <w:szCs w:val="22"/>
              </w:rPr>
              <w:t>0</w:t>
            </w:r>
          </w:p>
        </w:tc>
        <w:tc>
          <w:tcPr>
            <w:tcW w:w="977" w:type="dxa"/>
            <w:tcBorders>
              <w:top w:val="nil"/>
              <w:left w:val="nil"/>
              <w:bottom w:val="nil"/>
              <w:right w:val="single" w:sz="8" w:space="0" w:color="auto"/>
            </w:tcBorders>
            <w:shd w:val="clear" w:color="auto" w:fill="auto"/>
            <w:noWrap/>
            <w:vAlign w:val="center"/>
            <w:hideMark/>
          </w:tcPr>
          <w:p w14:paraId="3E232BC9" w14:textId="77777777" w:rsidR="005B1911" w:rsidRPr="00463D9C" w:rsidRDefault="005B19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780" w:type="dxa"/>
            <w:tcBorders>
              <w:top w:val="nil"/>
              <w:left w:val="nil"/>
              <w:bottom w:val="nil"/>
              <w:right w:val="single" w:sz="8" w:space="0" w:color="auto"/>
            </w:tcBorders>
            <w:shd w:val="clear" w:color="auto" w:fill="auto"/>
            <w:noWrap/>
            <w:vAlign w:val="center"/>
          </w:tcPr>
          <w:p w14:paraId="66538D71" w14:textId="77777777" w:rsidR="005B1911" w:rsidRPr="00463D9C" w:rsidRDefault="005B1911"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tcPr>
          <w:p w14:paraId="2E661692" w14:textId="77777777" w:rsidR="005B1911"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80" w:type="dxa"/>
            <w:tcBorders>
              <w:top w:val="nil"/>
              <w:left w:val="nil"/>
              <w:bottom w:val="nil"/>
              <w:right w:val="single" w:sz="8" w:space="0" w:color="auto"/>
            </w:tcBorders>
            <w:shd w:val="clear" w:color="auto" w:fill="auto"/>
            <w:noWrap/>
            <w:vAlign w:val="center"/>
          </w:tcPr>
          <w:p w14:paraId="1D7CB5CF" w14:textId="77777777" w:rsidR="005B1911"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60,35</w:t>
            </w:r>
          </w:p>
        </w:tc>
        <w:tc>
          <w:tcPr>
            <w:tcW w:w="1080" w:type="dxa"/>
            <w:tcBorders>
              <w:top w:val="nil"/>
              <w:left w:val="nil"/>
              <w:bottom w:val="nil"/>
              <w:right w:val="single" w:sz="8" w:space="0" w:color="auto"/>
            </w:tcBorders>
            <w:shd w:val="clear" w:color="auto" w:fill="auto"/>
            <w:noWrap/>
            <w:vAlign w:val="center"/>
          </w:tcPr>
          <w:p w14:paraId="545786B6" w14:textId="77777777" w:rsidR="005B1911"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60,35</w:t>
            </w:r>
          </w:p>
        </w:tc>
        <w:tc>
          <w:tcPr>
            <w:tcW w:w="1080" w:type="dxa"/>
            <w:tcBorders>
              <w:top w:val="nil"/>
              <w:left w:val="nil"/>
              <w:bottom w:val="nil"/>
              <w:right w:val="single" w:sz="8" w:space="0" w:color="auto"/>
            </w:tcBorders>
            <w:shd w:val="clear" w:color="auto" w:fill="auto"/>
            <w:noWrap/>
            <w:vAlign w:val="center"/>
          </w:tcPr>
          <w:p w14:paraId="3CD7DD04" w14:textId="77777777" w:rsidR="005B1911" w:rsidRPr="00463D9C" w:rsidRDefault="00EE75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080" w:type="dxa"/>
            <w:tcBorders>
              <w:top w:val="nil"/>
              <w:left w:val="nil"/>
              <w:bottom w:val="nil"/>
              <w:right w:val="single" w:sz="8" w:space="0" w:color="auto"/>
            </w:tcBorders>
            <w:shd w:val="clear" w:color="auto" w:fill="auto"/>
            <w:noWrap/>
            <w:vAlign w:val="center"/>
          </w:tcPr>
          <w:p w14:paraId="4046C7AE" w14:textId="77777777" w:rsidR="005B1911" w:rsidRPr="00463D9C" w:rsidRDefault="005B191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2,05</w:t>
            </w:r>
          </w:p>
        </w:tc>
      </w:tr>
      <w:tr w:rsidR="00A83BB6" w:rsidRPr="00463D9C" w14:paraId="548AFC9C"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7325A223" w14:textId="77777777" w:rsidR="005B3B39" w:rsidRPr="00463D9C" w:rsidRDefault="005B3B39" w:rsidP="00F2564D">
            <w:pPr>
              <w:jc w:val="center"/>
              <w:rPr>
                <w:rFonts w:ascii="Times New Roman" w:eastAsia="Times New Roman" w:hAnsi="Times New Roman"/>
                <w:sz w:val="22"/>
                <w:szCs w:val="22"/>
              </w:rPr>
            </w:pPr>
          </w:p>
        </w:tc>
        <w:tc>
          <w:tcPr>
            <w:tcW w:w="977" w:type="dxa"/>
            <w:tcBorders>
              <w:top w:val="nil"/>
              <w:left w:val="nil"/>
              <w:bottom w:val="nil"/>
              <w:right w:val="single" w:sz="8" w:space="0" w:color="auto"/>
            </w:tcBorders>
            <w:shd w:val="clear" w:color="auto" w:fill="auto"/>
            <w:noWrap/>
            <w:vAlign w:val="center"/>
          </w:tcPr>
          <w:p w14:paraId="05CA1FF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80" w:type="dxa"/>
            <w:tcBorders>
              <w:top w:val="nil"/>
              <w:left w:val="nil"/>
              <w:bottom w:val="nil"/>
              <w:right w:val="single" w:sz="8" w:space="0" w:color="auto"/>
            </w:tcBorders>
            <w:shd w:val="clear" w:color="auto" w:fill="auto"/>
            <w:noWrap/>
            <w:vAlign w:val="center"/>
          </w:tcPr>
          <w:p w14:paraId="3638F4F6"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noWrap/>
            <w:vAlign w:val="center"/>
          </w:tcPr>
          <w:p w14:paraId="421A5DF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80" w:type="dxa"/>
            <w:tcBorders>
              <w:top w:val="nil"/>
              <w:left w:val="nil"/>
              <w:bottom w:val="nil"/>
              <w:right w:val="single" w:sz="8" w:space="0" w:color="auto"/>
            </w:tcBorders>
            <w:shd w:val="clear" w:color="auto" w:fill="auto"/>
            <w:noWrap/>
            <w:vAlign w:val="center"/>
          </w:tcPr>
          <w:p w14:paraId="08942D2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80" w:type="dxa"/>
            <w:tcBorders>
              <w:top w:val="nil"/>
              <w:left w:val="nil"/>
              <w:bottom w:val="nil"/>
              <w:right w:val="single" w:sz="8" w:space="0" w:color="auto"/>
            </w:tcBorders>
            <w:shd w:val="clear" w:color="auto" w:fill="auto"/>
            <w:noWrap/>
            <w:vAlign w:val="center"/>
          </w:tcPr>
          <w:p w14:paraId="37949871"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tcPr>
          <w:p w14:paraId="5AA90323"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tcPr>
          <w:p w14:paraId="20EA389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687E67F9"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309C62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590301E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cơ lý</w:t>
            </w:r>
          </w:p>
        </w:tc>
        <w:tc>
          <w:tcPr>
            <w:tcW w:w="2780" w:type="dxa"/>
            <w:tcBorders>
              <w:top w:val="nil"/>
              <w:left w:val="nil"/>
              <w:bottom w:val="nil"/>
              <w:right w:val="single" w:sz="8" w:space="0" w:color="auto"/>
            </w:tcBorders>
            <w:shd w:val="clear" w:color="auto" w:fill="auto"/>
            <w:noWrap/>
            <w:vAlign w:val="center"/>
            <w:hideMark/>
          </w:tcPr>
          <w:p w14:paraId="636D0F59"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Amoni hydroxit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noWrap/>
            <w:vAlign w:val="center"/>
            <w:hideMark/>
          </w:tcPr>
          <w:p w14:paraId="69F2C30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noWrap/>
            <w:vAlign w:val="center"/>
            <w:hideMark/>
          </w:tcPr>
          <w:p w14:paraId="213049B2"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5487F1F4"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7E59F1A2"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5B97C57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1A65C275"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467B93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2A38385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vật liệu</w:t>
            </w:r>
          </w:p>
        </w:tc>
        <w:tc>
          <w:tcPr>
            <w:tcW w:w="2780" w:type="dxa"/>
            <w:tcBorders>
              <w:top w:val="nil"/>
              <w:left w:val="nil"/>
              <w:bottom w:val="nil"/>
              <w:right w:val="single" w:sz="8" w:space="0" w:color="auto"/>
            </w:tcBorders>
            <w:shd w:val="clear" w:color="auto" w:fill="auto"/>
            <w:noWrap/>
            <w:vAlign w:val="center"/>
            <w:hideMark/>
          </w:tcPr>
          <w:p w14:paraId="49D6032C"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Natri hydroxit (NaOH)</w:t>
            </w:r>
          </w:p>
        </w:tc>
        <w:tc>
          <w:tcPr>
            <w:tcW w:w="960" w:type="dxa"/>
            <w:tcBorders>
              <w:top w:val="nil"/>
              <w:left w:val="nil"/>
              <w:bottom w:val="nil"/>
              <w:right w:val="single" w:sz="8" w:space="0" w:color="auto"/>
            </w:tcBorders>
            <w:shd w:val="clear" w:color="auto" w:fill="auto"/>
            <w:noWrap/>
            <w:vAlign w:val="center"/>
            <w:hideMark/>
          </w:tcPr>
          <w:p w14:paraId="3244973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80" w:type="dxa"/>
            <w:tcBorders>
              <w:top w:val="nil"/>
              <w:left w:val="nil"/>
              <w:bottom w:val="nil"/>
              <w:right w:val="single" w:sz="8" w:space="0" w:color="auto"/>
            </w:tcBorders>
            <w:shd w:val="clear" w:color="auto" w:fill="auto"/>
            <w:noWrap/>
            <w:vAlign w:val="center"/>
            <w:hideMark/>
          </w:tcPr>
          <w:p w14:paraId="0C69BF7F"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4FE42C8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1080" w:type="dxa"/>
            <w:tcBorders>
              <w:top w:val="nil"/>
              <w:left w:val="nil"/>
              <w:bottom w:val="nil"/>
              <w:right w:val="single" w:sz="8" w:space="0" w:color="auto"/>
            </w:tcBorders>
            <w:shd w:val="clear" w:color="auto" w:fill="auto"/>
            <w:noWrap/>
            <w:vAlign w:val="center"/>
            <w:hideMark/>
          </w:tcPr>
          <w:p w14:paraId="7F8DE6A6"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01D66ED0"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7821940C"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CE1D261" w14:textId="77777777" w:rsidR="001D7F0B" w:rsidRPr="00463D9C" w:rsidRDefault="001D7F0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0E50B5D9"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bột </w:t>
            </w:r>
          </w:p>
        </w:tc>
        <w:tc>
          <w:tcPr>
            <w:tcW w:w="2780" w:type="dxa"/>
            <w:tcBorders>
              <w:top w:val="nil"/>
              <w:left w:val="nil"/>
              <w:bottom w:val="nil"/>
              <w:right w:val="single" w:sz="8" w:space="0" w:color="auto"/>
            </w:tcBorders>
            <w:shd w:val="clear" w:color="auto" w:fill="auto"/>
            <w:noWrap/>
            <w:vAlign w:val="center"/>
            <w:hideMark/>
          </w:tcPr>
          <w:p w14:paraId="495CFACE" w14:textId="77777777" w:rsidR="001D7F0B" w:rsidRPr="00463D9C" w:rsidRDefault="001D7F0B"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0F0E9ACA"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3E54E4B7" w14:textId="77777777" w:rsidR="001D7F0B"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80" w:type="dxa"/>
            <w:tcBorders>
              <w:top w:val="nil"/>
              <w:left w:val="nil"/>
              <w:bottom w:val="nil"/>
              <w:right w:val="single" w:sz="8" w:space="0" w:color="auto"/>
            </w:tcBorders>
            <w:shd w:val="clear" w:color="auto" w:fill="auto"/>
            <w:noWrap/>
            <w:vAlign w:val="center"/>
            <w:hideMark/>
          </w:tcPr>
          <w:p w14:paraId="59D71632" w14:textId="77777777" w:rsidR="001D7F0B"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80" w:type="dxa"/>
            <w:tcBorders>
              <w:top w:val="nil"/>
              <w:left w:val="nil"/>
              <w:bottom w:val="nil"/>
              <w:right w:val="single" w:sz="8" w:space="0" w:color="auto"/>
            </w:tcBorders>
            <w:shd w:val="clear" w:color="auto" w:fill="auto"/>
            <w:noWrap/>
            <w:vAlign w:val="center"/>
            <w:hideMark/>
          </w:tcPr>
          <w:p w14:paraId="2B7B7493" w14:textId="77777777" w:rsidR="001D7F0B"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80" w:type="dxa"/>
            <w:tcBorders>
              <w:top w:val="nil"/>
              <w:left w:val="nil"/>
              <w:bottom w:val="nil"/>
              <w:right w:val="single" w:sz="8" w:space="0" w:color="auto"/>
            </w:tcBorders>
            <w:shd w:val="clear" w:color="auto" w:fill="auto"/>
            <w:noWrap/>
            <w:vAlign w:val="center"/>
            <w:hideMark/>
          </w:tcPr>
          <w:p w14:paraId="3A340145" w14:textId="77777777" w:rsidR="001D7F0B"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6E21DDF0"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B398459" w14:textId="77777777" w:rsidR="001D7F0B" w:rsidRPr="00463D9C" w:rsidRDefault="001D7F0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28972B11"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khoáng</w:t>
            </w:r>
          </w:p>
        </w:tc>
        <w:tc>
          <w:tcPr>
            <w:tcW w:w="2780" w:type="dxa"/>
            <w:tcBorders>
              <w:top w:val="nil"/>
              <w:left w:val="nil"/>
              <w:bottom w:val="nil"/>
              <w:right w:val="single" w:sz="8" w:space="0" w:color="auto"/>
            </w:tcBorders>
            <w:shd w:val="clear" w:color="auto" w:fill="auto"/>
            <w:noWrap/>
            <w:vAlign w:val="center"/>
            <w:hideMark/>
          </w:tcPr>
          <w:p w14:paraId="4A5BF1C2" w14:textId="77777777" w:rsidR="001D7F0B" w:rsidRPr="00463D9C" w:rsidRDefault="001D7F0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44567D5D"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hideMark/>
          </w:tcPr>
          <w:p w14:paraId="4514231D" w14:textId="77777777" w:rsidR="001D7F0B" w:rsidRPr="00463D9C" w:rsidRDefault="001D7F0B" w:rsidP="00F2564D">
            <w:pPr>
              <w:jc w:val="center"/>
              <w:rPr>
                <w:rFonts w:ascii="Times New Roman" w:eastAsia="Times New Roman" w:hAnsi="Times New Roman"/>
                <w:bCs/>
                <w:sz w:val="22"/>
                <w:szCs w:val="22"/>
              </w:rPr>
            </w:pPr>
          </w:p>
        </w:tc>
        <w:tc>
          <w:tcPr>
            <w:tcW w:w="1080" w:type="dxa"/>
            <w:tcBorders>
              <w:top w:val="nil"/>
              <w:left w:val="nil"/>
              <w:bottom w:val="nil"/>
              <w:right w:val="single" w:sz="8" w:space="0" w:color="auto"/>
            </w:tcBorders>
            <w:shd w:val="clear" w:color="auto" w:fill="auto"/>
            <w:noWrap/>
            <w:vAlign w:val="center"/>
            <w:hideMark/>
          </w:tcPr>
          <w:p w14:paraId="3093F092" w14:textId="77777777" w:rsidR="001D7F0B" w:rsidRPr="00463D9C" w:rsidRDefault="001D7F0B" w:rsidP="00F2564D">
            <w:pPr>
              <w:jc w:val="center"/>
              <w:rPr>
                <w:rFonts w:ascii="Times New Roman" w:eastAsia="Times New Roman" w:hAnsi="Times New Roman"/>
                <w:bCs/>
                <w:sz w:val="22"/>
                <w:szCs w:val="22"/>
              </w:rPr>
            </w:pPr>
          </w:p>
        </w:tc>
        <w:tc>
          <w:tcPr>
            <w:tcW w:w="1080" w:type="dxa"/>
            <w:tcBorders>
              <w:top w:val="nil"/>
              <w:left w:val="nil"/>
              <w:bottom w:val="nil"/>
              <w:right w:val="single" w:sz="8" w:space="0" w:color="auto"/>
            </w:tcBorders>
            <w:shd w:val="clear" w:color="auto" w:fill="auto"/>
            <w:noWrap/>
            <w:vAlign w:val="center"/>
            <w:hideMark/>
          </w:tcPr>
          <w:p w14:paraId="3680CD22" w14:textId="77777777" w:rsidR="001D7F0B" w:rsidRPr="00463D9C" w:rsidRDefault="001D7F0B" w:rsidP="00F2564D">
            <w:pPr>
              <w:jc w:val="center"/>
              <w:rPr>
                <w:rFonts w:ascii="Times New Roman" w:eastAsia="Times New Roman" w:hAnsi="Times New Roman"/>
                <w:bCs/>
                <w:sz w:val="22"/>
                <w:szCs w:val="22"/>
              </w:rPr>
            </w:pPr>
          </w:p>
        </w:tc>
        <w:tc>
          <w:tcPr>
            <w:tcW w:w="1080" w:type="dxa"/>
            <w:tcBorders>
              <w:top w:val="nil"/>
              <w:left w:val="nil"/>
              <w:bottom w:val="nil"/>
              <w:right w:val="single" w:sz="8" w:space="0" w:color="auto"/>
            </w:tcBorders>
            <w:shd w:val="clear" w:color="auto" w:fill="auto"/>
            <w:noWrap/>
            <w:vAlign w:val="center"/>
            <w:hideMark/>
          </w:tcPr>
          <w:p w14:paraId="064A5EC2" w14:textId="77777777" w:rsidR="001D7F0B" w:rsidRPr="00463D9C" w:rsidRDefault="001D7F0B" w:rsidP="00F2564D">
            <w:pPr>
              <w:jc w:val="center"/>
              <w:rPr>
                <w:rFonts w:ascii="Times New Roman" w:eastAsia="Times New Roman" w:hAnsi="Times New Roman"/>
                <w:sz w:val="22"/>
                <w:szCs w:val="22"/>
              </w:rPr>
            </w:pPr>
          </w:p>
        </w:tc>
      </w:tr>
      <w:tr w:rsidR="00A83BB6" w:rsidRPr="00463D9C" w14:paraId="27659235"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44C3980"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1B4699FA"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trong</w:t>
            </w:r>
          </w:p>
        </w:tc>
        <w:tc>
          <w:tcPr>
            <w:tcW w:w="2780" w:type="dxa"/>
            <w:tcBorders>
              <w:top w:val="nil"/>
              <w:left w:val="nil"/>
              <w:bottom w:val="nil"/>
              <w:right w:val="single" w:sz="8" w:space="0" w:color="auto"/>
            </w:tcBorders>
            <w:shd w:val="clear" w:color="auto" w:fill="auto"/>
            <w:noWrap/>
            <w:vAlign w:val="center"/>
            <w:hideMark/>
          </w:tcPr>
          <w:p w14:paraId="7E8DC151" w14:textId="77777777" w:rsidR="001D7F0B" w:rsidRPr="00463D9C" w:rsidRDefault="001D7F0B"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1F3E34CB"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80" w:type="dxa"/>
            <w:tcBorders>
              <w:top w:val="nil"/>
              <w:left w:val="nil"/>
              <w:bottom w:val="nil"/>
              <w:right w:val="single" w:sz="8" w:space="0" w:color="auto"/>
            </w:tcBorders>
            <w:shd w:val="clear" w:color="auto" w:fill="auto"/>
            <w:noWrap/>
            <w:vAlign w:val="center"/>
            <w:hideMark/>
          </w:tcPr>
          <w:p w14:paraId="307C06AB"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0,998</w:t>
            </w:r>
          </w:p>
        </w:tc>
        <w:tc>
          <w:tcPr>
            <w:tcW w:w="1080" w:type="dxa"/>
            <w:tcBorders>
              <w:top w:val="nil"/>
              <w:left w:val="nil"/>
              <w:bottom w:val="nil"/>
              <w:right w:val="single" w:sz="8" w:space="0" w:color="auto"/>
            </w:tcBorders>
            <w:shd w:val="clear" w:color="auto" w:fill="auto"/>
            <w:noWrap/>
            <w:vAlign w:val="center"/>
            <w:hideMark/>
          </w:tcPr>
          <w:p w14:paraId="2118AD6F"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1,138</w:t>
            </w:r>
          </w:p>
        </w:tc>
        <w:tc>
          <w:tcPr>
            <w:tcW w:w="1080" w:type="dxa"/>
            <w:tcBorders>
              <w:top w:val="nil"/>
              <w:left w:val="nil"/>
              <w:bottom w:val="nil"/>
              <w:right w:val="single" w:sz="8" w:space="0" w:color="auto"/>
            </w:tcBorders>
            <w:shd w:val="clear" w:color="auto" w:fill="auto"/>
            <w:noWrap/>
            <w:vAlign w:val="center"/>
            <w:hideMark/>
          </w:tcPr>
          <w:p w14:paraId="4AC23099"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1,925</w:t>
            </w:r>
          </w:p>
        </w:tc>
        <w:tc>
          <w:tcPr>
            <w:tcW w:w="1080" w:type="dxa"/>
            <w:tcBorders>
              <w:top w:val="nil"/>
              <w:left w:val="nil"/>
              <w:bottom w:val="nil"/>
              <w:right w:val="single" w:sz="8" w:space="0" w:color="auto"/>
            </w:tcBorders>
            <w:shd w:val="clear" w:color="auto" w:fill="auto"/>
            <w:noWrap/>
            <w:vAlign w:val="center"/>
            <w:hideMark/>
          </w:tcPr>
          <w:p w14:paraId="16CF3D0B"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0,84</w:t>
            </w:r>
          </w:p>
        </w:tc>
      </w:tr>
      <w:tr w:rsidR="00A83BB6" w:rsidRPr="00463D9C" w14:paraId="7FC8ADF3"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EA6D278" w14:textId="77777777" w:rsidR="001D7F0B" w:rsidRPr="00463D9C" w:rsidRDefault="001D7F0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noWrap/>
            <w:vAlign w:val="center"/>
          </w:tcPr>
          <w:p w14:paraId="60E52FEA"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w:t>
            </w:r>
          </w:p>
        </w:tc>
        <w:tc>
          <w:tcPr>
            <w:tcW w:w="2780" w:type="dxa"/>
            <w:tcBorders>
              <w:top w:val="nil"/>
              <w:left w:val="nil"/>
              <w:bottom w:val="nil"/>
              <w:right w:val="single" w:sz="8" w:space="0" w:color="auto"/>
            </w:tcBorders>
            <w:shd w:val="clear" w:color="auto" w:fill="auto"/>
            <w:noWrap/>
            <w:vAlign w:val="center"/>
            <w:hideMark/>
          </w:tcPr>
          <w:p w14:paraId="536C1A9E" w14:textId="77777777" w:rsidR="001D7F0B" w:rsidRPr="00463D9C" w:rsidRDefault="001D7F0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75460DD7" w14:textId="77777777" w:rsidR="001D7F0B" w:rsidRPr="00463D9C" w:rsidRDefault="001D7F0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nil"/>
              <w:left w:val="nil"/>
              <w:bottom w:val="nil"/>
              <w:right w:val="single" w:sz="8" w:space="0" w:color="auto"/>
            </w:tcBorders>
            <w:shd w:val="clear" w:color="auto" w:fill="auto"/>
            <w:noWrap/>
            <w:vAlign w:val="center"/>
            <w:hideMark/>
          </w:tcPr>
          <w:p w14:paraId="1B8DE745" w14:textId="77777777" w:rsidR="001D7F0B" w:rsidRPr="00463D9C" w:rsidRDefault="001D7F0B"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noWrap/>
            <w:vAlign w:val="center"/>
            <w:hideMark/>
          </w:tcPr>
          <w:p w14:paraId="2DEE06C7" w14:textId="77777777" w:rsidR="001D7F0B" w:rsidRPr="00463D9C" w:rsidRDefault="001D7F0B"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noWrap/>
            <w:vAlign w:val="center"/>
            <w:hideMark/>
          </w:tcPr>
          <w:p w14:paraId="1F86C96D" w14:textId="77777777" w:rsidR="001D7F0B" w:rsidRPr="00463D9C" w:rsidRDefault="001D7F0B"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noWrap/>
            <w:vAlign w:val="center"/>
            <w:hideMark/>
          </w:tcPr>
          <w:p w14:paraId="10EA18DE" w14:textId="77777777" w:rsidR="001D7F0B" w:rsidRPr="00463D9C" w:rsidRDefault="001D7F0B" w:rsidP="00F2564D">
            <w:pPr>
              <w:jc w:val="center"/>
              <w:rPr>
                <w:rFonts w:ascii="Times New Roman" w:eastAsia="Times New Roman" w:hAnsi="Times New Roman"/>
                <w:sz w:val="22"/>
                <w:szCs w:val="22"/>
              </w:rPr>
            </w:pPr>
          </w:p>
        </w:tc>
      </w:tr>
      <w:tr w:rsidR="00A83BB6" w:rsidRPr="00463D9C" w14:paraId="46D177D8"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0C6310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tcPr>
          <w:p w14:paraId="5E54773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tông </w:t>
            </w:r>
          </w:p>
        </w:tc>
        <w:tc>
          <w:tcPr>
            <w:tcW w:w="2780" w:type="dxa"/>
            <w:tcBorders>
              <w:top w:val="nil"/>
              <w:left w:val="nil"/>
              <w:bottom w:val="nil"/>
              <w:right w:val="single" w:sz="8" w:space="0" w:color="auto"/>
            </w:tcBorders>
            <w:shd w:val="clear" w:color="auto" w:fill="auto"/>
            <w:noWrap/>
            <w:vAlign w:val="center"/>
            <w:hideMark/>
          </w:tcPr>
          <w:p w14:paraId="696F7637"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kỹ thuật </w:t>
            </w:r>
          </w:p>
        </w:tc>
        <w:tc>
          <w:tcPr>
            <w:tcW w:w="960" w:type="dxa"/>
            <w:tcBorders>
              <w:top w:val="nil"/>
              <w:left w:val="nil"/>
              <w:bottom w:val="nil"/>
              <w:right w:val="single" w:sz="8" w:space="0" w:color="auto"/>
            </w:tcBorders>
            <w:shd w:val="clear" w:color="auto" w:fill="auto"/>
            <w:noWrap/>
            <w:vAlign w:val="center"/>
            <w:hideMark/>
          </w:tcPr>
          <w:p w14:paraId="7416FD02" w14:textId="77777777" w:rsidR="005B3B39" w:rsidRPr="00463D9C" w:rsidRDefault="005B3B39"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ca</w:t>
            </w:r>
          </w:p>
        </w:tc>
        <w:tc>
          <w:tcPr>
            <w:tcW w:w="1080" w:type="dxa"/>
            <w:tcBorders>
              <w:top w:val="nil"/>
              <w:left w:val="nil"/>
              <w:bottom w:val="nil"/>
              <w:right w:val="single" w:sz="8" w:space="0" w:color="auto"/>
            </w:tcBorders>
            <w:shd w:val="clear" w:color="auto" w:fill="auto"/>
            <w:noWrap/>
            <w:vAlign w:val="center"/>
            <w:hideMark/>
          </w:tcPr>
          <w:p w14:paraId="30F53E8C"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4B6D4E69"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hideMark/>
          </w:tcPr>
          <w:p w14:paraId="3B65EBE9" w14:textId="77777777" w:rsidR="005B3B39" w:rsidRPr="00463D9C" w:rsidRDefault="000230B5" w:rsidP="00F2564D">
            <w:pPr>
              <w:jc w:val="center"/>
              <w:rPr>
                <w:sz w:val="22"/>
                <w:szCs w:val="22"/>
              </w:rPr>
            </w:pPr>
            <w:r w:rsidRPr="00463D9C">
              <w:rPr>
                <w:rFonts w:ascii="Times New Roman" w:eastAsia="Times New Roman" w:hAnsi="Times New Roman"/>
                <w:sz w:val="22"/>
                <w:szCs w:val="22"/>
              </w:rPr>
              <w:t>0,063</w:t>
            </w:r>
          </w:p>
        </w:tc>
        <w:tc>
          <w:tcPr>
            <w:tcW w:w="1080" w:type="dxa"/>
            <w:tcBorders>
              <w:top w:val="nil"/>
              <w:left w:val="nil"/>
              <w:bottom w:val="nil"/>
              <w:right w:val="single" w:sz="8" w:space="0" w:color="auto"/>
            </w:tcBorders>
            <w:shd w:val="clear" w:color="auto" w:fill="auto"/>
            <w:noWrap/>
            <w:vAlign w:val="center"/>
            <w:hideMark/>
          </w:tcPr>
          <w:p w14:paraId="5018145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0,313</w:t>
            </w:r>
          </w:p>
        </w:tc>
      </w:tr>
      <w:tr w:rsidR="00A83BB6" w:rsidRPr="00463D9C" w14:paraId="5D7DD1C3"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CEF6751"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375B8410"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nhựa</w:t>
            </w:r>
          </w:p>
        </w:tc>
        <w:tc>
          <w:tcPr>
            <w:tcW w:w="2780" w:type="dxa"/>
            <w:tcBorders>
              <w:top w:val="nil"/>
              <w:left w:val="nil"/>
              <w:bottom w:val="nil"/>
              <w:right w:val="single" w:sz="8" w:space="0" w:color="auto"/>
            </w:tcBorders>
            <w:shd w:val="clear" w:color="auto" w:fill="auto"/>
            <w:noWrap/>
            <w:vAlign w:val="center"/>
            <w:hideMark/>
          </w:tcPr>
          <w:p w14:paraId="4CE63A8B" w14:textId="77777777" w:rsidR="001D7F0B"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3760D371" w14:textId="77777777" w:rsidR="001D7F0B" w:rsidRPr="00463D9C" w:rsidRDefault="001D7F0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ca</w:t>
            </w:r>
          </w:p>
        </w:tc>
        <w:tc>
          <w:tcPr>
            <w:tcW w:w="1080" w:type="dxa"/>
            <w:tcBorders>
              <w:top w:val="nil"/>
              <w:left w:val="nil"/>
              <w:bottom w:val="nil"/>
              <w:right w:val="single" w:sz="8" w:space="0" w:color="auto"/>
            </w:tcBorders>
            <w:shd w:val="clear" w:color="auto" w:fill="auto"/>
            <w:noWrap/>
            <w:vAlign w:val="center"/>
            <w:hideMark/>
          </w:tcPr>
          <w:p w14:paraId="189C73F0"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7,36</w:t>
            </w:r>
          </w:p>
        </w:tc>
        <w:tc>
          <w:tcPr>
            <w:tcW w:w="1080" w:type="dxa"/>
            <w:tcBorders>
              <w:top w:val="nil"/>
              <w:left w:val="nil"/>
              <w:bottom w:val="nil"/>
              <w:right w:val="single" w:sz="8" w:space="0" w:color="auto"/>
            </w:tcBorders>
            <w:shd w:val="clear" w:color="auto" w:fill="auto"/>
            <w:noWrap/>
            <w:vAlign w:val="center"/>
            <w:hideMark/>
          </w:tcPr>
          <w:p w14:paraId="45188884"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7,36</w:t>
            </w:r>
          </w:p>
        </w:tc>
        <w:tc>
          <w:tcPr>
            <w:tcW w:w="1080" w:type="dxa"/>
            <w:tcBorders>
              <w:top w:val="nil"/>
              <w:left w:val="nil"/>
              <w:bottom w:val="nil"/>
              <w:right w:val="single" w:sz="8" w:space="0" w:color="auto"/>
            </w:tcBorders>
            <w:shd w:val="clear" w:color="auto" w:fill="auto"/>
            <w:noWrap/>
            <w:vAlign w:val="center"/>
            <w:hideMark/>
          </w:tcPr>
          <w:p w14:paraId="593A10FC" w14:textId="77777777" w:rsidR="001D7F0B" w:rsidRPr="00463D9C" w:rsidRDefault="003B7F07"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1080" w:type="dxa"/>
            <w:tcBorders>
              <w:top w:val="nil"/>
              <w:left w:val="nil"/>
              <w:bottom w:val="nil"/>
              <w:right w:val="single" w:sz="8" w:space="0" w:color="auto"/>
            </w:tcBorders>
            <w:shd w:val="clear" w:color="auto" w:fill="auto"/>
            <w:noWrap/>
            <w:vAlign w:val="center"/>
            <w:hideMark/>
          </w:tcPr>
          <w:p w14:paraId="23AA7601"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2EA85A34"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3EE51808" w14:textId="77777777" w:rsidR="000230B5" w:rsidRPr="00463D9C" w:rsidRDefault="000230B5" w:rsidP="00F2564D">
            <w:pPr>
              <w:jc w:val="center"/>
              <w:rPr>
                <w:rFonts w:ascii="Times New Roman" w:eastAsia="Times New Roman" w:hAnsi="Times New Roman"/>
                <w:sz w:val="22"/>
                <w:szCs w:val="22"/>
              </w:rPr>
            </w:pPr>
          </w:p>
        </w:tc>
        <w:tc>
          <w:tcPr>
            <w:tcW w:w="977" w:type="dxa"/>
            <w:tcBorders>
              <w:top w:val="nil"/>
              <w:left w:val="nil"/>
              <w:bottom w:val="nil"/>
              <w:right w:val="single" w:sz="8" w:space="0" w:color="auto"/>
            </w:tcBorders>
            <w:shd w:val="clear" w:color="auto" w:fill="auto"/>
            <w:noWrap/>
            <w:vAlign w:val="center"/>
          </w:tcPr>
          <w:p w14:paraId="75D7BDD9" w14:textId="77777777" w:rsidR="000230B5" w:rsidRPr="00463D9C" w:rsidRDefault="000230B5" w:rsidP="00F2564D">
            <w:pPr>
              <w:jc w:val="center"/>
              <w:rPr>
                <w:rFonts w:ascii="Times New Roman" w:eastAsia="Times New Roman" w:hAnsi="Times New Roman"/>
                <w:sz w:val="22"/>
                <w:szCs w:val="22"/>
              </w:rPr>
            </w:pPr>
          </w:p>
        </w:tc>
        <w:tc>
          <w:tcPr>
            <w:tcW w:w="2780" w:type="dxa"/>
            <w:tcBorders>
              <w:top w:val="nil"/>
              <w:left w:val="nil"/>
              <w:bottom w:val="nil"/>
              <w:right w:val="single" w:sz="8" w:space="0" w:color="auto"/>
            </w:tcBorders>
            <w:shd w:val="clear" w:color="auto" w:fill="auto"/>
            <w:noWrap/>
            <w:vAlign w:val="center"/>
          </w:tcPr>
          <w:p w14:paraId="709B30F4" w14:textId="77777777" w:rsidR="000230B5" w:rsidRPr="00463D9C" w:rsidRDefault="000230B5" w:rsidP="00F2564D">
            <w:pPr>
              <w:rPr>
                <w:rFonts w:ascii="Times New Roman" w:eastAsia="Times New Roman" w:hAnsi="Times New Roman"/>
                <w:sz w:val="22"/>
                <w:szCs w:val="22"/>
              </w:rPr>
            </w:pPr>
            <w:r w:rsidRPr="00463D9C">
              <w:rPr>
                <w:rFonts w:ascii="Times New Roman" w:eastAsia="Times New Roman" w:hAnsi="Times New Roman"/>
                <w:sz w:val="22"/>
                <w:szCs w:val="22"/>
              </w:rPr>
              <w:t>Cân thủy tĩnh</w:t>
            </w:r>
          </w:p>
        </w:tc>
        <w:tc>
          <w:tcPr>
            <w:tcW w:w="960" w:type="dxa"/>
            <w:tcBorders>
              <w:top w:val="nil"/>
              <w:left w:val="nil"/>
              <w:bottom w:val="nil"/>
              <w:right w:val="single" w:sz="8" w:space="0" w:color="auto"/>
            </w:tcBorders>
            <w:shd w:val="clear" w:color="auto" w:fill="auto"/>
            <w:noWrap/>
            <w:vAlign w:val="center"/>
          </w:tcPr>
          <w:p w14:paraId="0CB1FC0D" w14:textId="77777777" w:rsidR="000230B5" w:rsidRPr="00463D9C" w:rsidRDefault="000230B5"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ca</w:t>
            </w:r>
          </w:p>
        </w:tc>
        <w:tc>
          <w:tcPr>
            <w:tcW w:w="1080" w:type="dxa"/>
            <w:tcBorders>
              <w:top w:val="nil"/>
              <w:left w:val="nil"/>
              <w:bottom w:val="nil"/>
              <w:right w:val="single" w:sz="8" w:space="0" w:color="auto"/>
            </w:tcBorders>
            <w:shd w:val="clear" w:color="auto" w:fill="auto"/>
            <w:noWrap/>
            <w:vAlign w:val="center"/>
          </w:tcPr>
          <w:p w14:paraId="231F387F" w14:textId="77777777" w:rsidR="000230B5" w:rsidRPr="00463D9C" w:rsidRDefault="000230B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tcPr>
          <w:p w14:paraId="7FC71555" w14:textId="77777777" w:rsidR="000230B5" w:rsidRPr="00463D9C" w:rsidRDefault="000230B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tcPr>
          <w:p w14:paraId="138A5CBC" w14:textId="77777777" w:rsidR="000230B5" w:rsidRPr="00463D9C" w:rsidRDefault="000230B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080" w:type="dxa"/>
            <w:tcBorders>
              <w:top w:val="nil"/>
              <w:left w:val="nil"/>
              <w:bottom w:val="nil"/>
              <w:right w:val="single" w:sz="8" w:space="0" w:color="auto"/>
            </w:tcBorders>
            <w:shd w:val="clear" w:color="auto" w:fill="auto"/>
            <w:noWrap/>
            <w:vAlign w:val="center"/>
          </w:tcPr>
          <w:p w14:paraId="3E145FB4" w14:textId="77777777" w:rsidR="000230B5" w:rsidRPr="00463D9C" w:rsidRDefault="000230B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59CDCCAE" w14:textId="77777777" w:rsidTr="003B7F07">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0B994041" w14:textId="77777777" w:rsidR="000230B5" w:rsidRPr="00463D9C" w:rsidRDefault="000230B5" w:rsidP="00F2564D">
            <w:pPr>
              <w:jc w:val="center"/>
              <w:rPr>
                <w:rFonts w:ascii="Times New Roman" w:eastAsia="Times New Roman" w:hAnsi="Times New Roman"/>
                <w:sz w:val="22"/>
                <w:szCs w:val="22"/>
              </w:rPr>
            </w:pPr>
          </w:p>
        </w:tc>
        <w:tc>
          <w:tcPr>
            <w:tcW w:w="977" w:type="dxa"/>
            <w:tcBorders>
              <w:top w:val="nil"/>
              <w:left w:val="nil"/>
              <w:bottom w:val="nil"/>
              <w:right w:val="single" w:sz="8" w:space="0" w:color="auto"/>
            </w:tcBorders>
            <w:shd w:val="clear" w:color="auto" w:fill="auto"/>
            <w:noWrap/>
            <w:vAlign w:val="center"/>
          </w:tcPr>
          <w:p w14:paraId="1142BC68" w14:textId="77777777" w:rsidR="000230B5" w:rsidRPr="00463D9C" w:rsidRDefault="000230B5" w:rsidP="00F2564D">
            <w:pPr>
              <w:jc w:val="center"/>
              <w:rPr>
                <w:rFonts w:ascii="Times New Roman" w:eastAsia="Times New Roman" w:hAnsi="Times New Roman"/>
                <w:sz w:val="22"/>
                <w:szCs w:val="22"/>
              </w:rPr>
            </w:pPr>
          </w:p>
        </w:tc>
        <w:tc>
          <w:tcPr>
            <w:tcW w:w="2780" w:type="dxa"/>
            <w:tcBorders>
              <w:top w:val="nil"/>
              <w:left w:val="nil"/>
              <w:bottom w:val="nil"/>
              <w:right w:val="single" w:sz="8" w:space="0" w:color="auto"/>
            </w:tcBorders>
            <w:shd w:val="clear" w:color="auto" w:fill="auto"/>
            <w:noWrap/>
            <w:vAlign w:val="center"/>
          </w:tcPr>
          <w:p w14:paraId="48429D80" w14:textId="77777777" w:rsidR="000230B5" w:rsidRPr="00463D9C" w:rsidRDefault="000230B5"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chân không</w:t>
            </w:r>
          </w:p>
        </w:tc>
        <w:tc>
          <w:tcPr>
            <w:tcW w:w="960" w:type="dxa"/>
            <w:tcBorders>
              <w:top w:val="nil"/>
              <w:left w:val="nil"/>
              <w:bottom w:val="nil"/>
              <w:right w:val="single" w:sz="8" w:space="0" w:color="auto"/>
            </w:tcBorders>
            <w:shd w:val="clear" w:color="auto" w:fill="auto"/>
            <w:noWrap/>
            <w:vAlign w:val="center"/>
          </w:tcPr>
          <w:p w14:paraId="3EA1086C" w14:textId="77777777" w:rsidR="000230B5" w:rsidRPr="00463D9C" w:rsidRDefault="000230B5"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ca</w:t>
            </w:r>
          </w:p>
        </w:tc>
        <w:tc>
          <w:tcPr>
            <w:tcW w:w="1080" w:type="dxa"/>
            <w:tcBorders>
              <w:top w:val="nil"/>
              <w:left w:val="nil"/>
              <w:bottom w:val="nil"/>
              <w:right w:val="single" w:sz="8" w:space="0" w:color="auto"/>
            </w:tcBorders>
            <w:shd w:val="clear" w:color="auto" w:fill="auto"/>
            <w:noWrap/>
            <w:vAlign w:val="center"/>
          </w:tcPr>
          <w:p w14:paraId="42CCF7AB" w14:textId="77777777" w:rsidR="000230B5" w:rsidRPr="00463D9C" w:rsidRDefault="000230B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tcPr>
          <w:p w14:paraId="4C462C31" w14:textId="77777777" w:rsidR="000230B5" w:rsidRPr="00463D9C" w:rsidRDefault="000230B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noWrap/>
            <w:vAlign w:val="center"/>
          </w:tcPr>
          <w:p w14:paraId="3B1A422C" w14:textId="77777777" w:rsidR="000230B5" w:rsidRPr="00463D9C" w:rsidRDefault="000230B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080" w:type="dxa"/>
            <w:tcBorders>
              <w:top w:val="nil"/>
              <w:left w:val="nil"/>
              <w:bottom w:val="nil"/>
              <w:right w:val="single" w:sz="8" w:space="0" w:color="auto"/>
            </w:tcBorders>
            <w:shd w:val="clear" w:color="auto" w:fill="auto"/>
            <w:noWrap/>
            <w:vAlign w:val="center"/>
          </w:tcPr>
          <w:p w14:paraId="79695AD0" w14:textId="77777777" w:rsidR="000230B5" w:rsidRPr="00463D9C" w:rsidRDefault="000230B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6A56C6C8" w14:textId="77777777" w:rsidTr="003B7F07">
        <w:trPr>
          <w:trHeight w:val="600"/>
          <w:jc w:val="center"/>
        </w:trPr>
        <w:tc>
          <w:tcPr>
            <w:tcW w:w="983" w:type="dxa"/>
            <w:tcBorders>
              <w:top w:val="nil"/>
              <w:left w:val="single" w:sz="8" w:space="0" w:color="auto"/>
              <w:bottom w:val="nil"/>
              <w:right w:val="single" w:sz="8" w:space="0" w:color="auto"/>
            </w:tcBorders>
            <w:shd w:val="clear" w:color="auto" w:fill="auto"/>
            <w:vAlign w:val="center"/>
            <w:hideMark/>
          </w:tcPr>
          <w:p w14:paraId="47321770"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67B9F090"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80" w:type="dxa"/>
            <w:tcBorders>
              <w:top w:val="nil"/>
              <w:left w:val="nil"/>
              <w:bottom w:val="nil"/>
              <w:right w:val="single" w:sz="8" w:space="0" w:color="auto"/>
            </w:tcBorders>
            <w:shd w:val="clear" w:color="auto" w:fill="auto"/>
            <w:vAlign w:val="center"/>
            <w:hideMark/>
          </w:tcPr>
          <w:p w14:paraId="634EAC16" w14:textId="77777777" w:rsidR="001D7F0B" w:rsidRPr="00463D9C" w:rsidRDefault="001D7F0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5C2CB7C9"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80" w:type="dxa"/>
            <w:tcBorders>
              <w:top w:val="nil"/>
              <w:left w:val="nil"/>
              <w:bottom w:val="nil"/>
              <w:right w:val="single" w:sz="8" w:space="0" w:color="auto"/>
            </w:tcBorders>
            <w:shd w:val="clear" w:color="auto" w:fill="auto"/>
            <w:vAlign w:val="center"/>
            <w:hideMark/>
          </w:tcPr>
          <w:p w14:paraId="3A937429" w14:textId="77777777" w:rsidR="001D7F0B"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45DC1014" w14:textId="77777777" w:rsidR="001D7F0B"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2661982C" w14:textId="77777777" w:rsidR="001D7F0B"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80" w:type="dxa"/>
            <w:tcBorders>
              <w:top w:val="nil"/>
              <w:left w:val="nil"/>
              <w:bottom w:val="nil"/>
              <w:right w:val="single" w:sz="8" w:space="0" w:color="auto"/>
            </w:tcBorders>
            <w:shd w:val="clear" w:color="auto" w:fill="auto"/>
            <w:vAlign w:val="center"/>
            <w:hideMark/>
          </w:tcPr>
          <w:p w14:paraId="09179FB6" w14:textId="77777777" w:rsidR="001D7F0B"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15AC7320" w14:textId="77777777" w:rsidTr="003B7F07">
        <w:trPr>
          <w:trHeight w:val="300"/>
          <w:jc w:val="center"/>
        </w:trPr>
        <w:tc>
          <w:tcPr>
            <w:tcW w:w="983" w:type="dxa"/>
            <w:tcBorders>
              <w:top w:val="single" w:sz="8" w:space="0" w:color="auto"/>
              <w:left w:val="nil"/>
              <w:bottom w:val="nil"/>
              <w:right w:val="nil"/>
            </w:tcBorders>
            <w:shd w:val="clear" w:color="auto" w:fill="auto"/>
            <w:vAlign w:val="center"/>
            <w:hideMark/>
          </w:tcPr>
          <w:p w14:paraId="1E14D34E"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vAlign w:val="center"/>
            <w:hideMark/>
          </w:tcPr>
          <w:p w14:paraId="1FFB195A"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80" w:type="dxa"/>
            <w:tcBorders>
              <w:top w:val="single" w:sz="8" w:space="0" w:color="auto"/>
              <w:left w:val="nil"/>
              <w:bottom w:val="nil"/>
              <w:right w:val="nil"/>
            </w:tcBorders>
            <w:shd w:val="clear" w:color="auto" w:fill="auto"/>
            <w:vAlign w:val="center"/>
            <w:hideMark/>
          </w:tcPr>
          <w:p w14:paraId="7F084624"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7B77D8F9"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FCBB913"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587E80C"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9DDB52D"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97C6E9D" w14:textId="77777777" w:rsidR="001D7F0B" w:rsidRPr="00463D9C" w:rsidRDefault="001D7F0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r>
    </w:tbl>
    <w:p w14:paraId="13C9504B" w14:textId="77777777" w:rsidR="00EE6A4D" w:rsidRPr="00463D9C" w:rsidRDefault="00EE6A4D" w:rsidP="00F2564D">
      <w:pPr>
        <w:tabs>
          <w:tab w:val="left" w:pos="1134"/>
        </w:tabs>
        <w:spacing w:line="276" w:lineRule="auto"/>
        <w:jc w:val="right"/>
        <w:rPr>
          <w:rFonts w:ascii="Times New Roman" w:hAnsi="Times New Roman"/>
          <w:sz w:val="28"/>
          <w:szCs w:val="28"/>
        </w:rPr>
      </w:pPr>
    </w:p>
    <w:p w14:paraId="2D1A1388" w14:textId="77777777" w:rsidR="0094628B" w:rsidRPr="00463D9C" w:rsidRDefault="0094628B" w:rsidP="00F2564D">
      <w:pPr>
        <w:tabs>
          <w:tab w:val="left" w:pos="1134"/>
        </w:tabs>
        <w:spacing w:line="276" w:lineRule="auto"/>
        <w:jc w:val="both"/>
        <w:rPr>
          <w:rFonts w:ascii="Times New Roman" w:hAnsi="Times New Roman"/>
          <w:sz w:val="28"/>
          <w:szCs w:val="28"/>
        </w:rPr>
      </w:pPr>
    </w:p>
    <w:p w14:paraId="5C6C0A6B" w14:textId="77777777" w:rsidR="0094628B" w:rsidRPr="00463D9C" w:rsidRDefault="0094628B" w:rsidP="00F2564D">
      <w:pPr>
        <w:tabs>
          <w:tab w:val="left" w:pos="1134"/>
        </w:tabs>
        <w:spacing w:line="276" w:lineRule="auto"/>
        <w:jc w:val="both"/>
        <w:rPr>
          <w:rFonts w:ascii="Times New Roman" w:hAnsi="Times New Roman"/>
          <w:sz w:val="28"/>
          <w:szCs w:val="28"/>
        </w:rPr>
      </w:pPr>
    </w:p>
    <w:p w14:paraId="37D885AF" w14:textId="77777777" w:rsidR="0094628B" w:rsidRPr="00463D9C" w:rsidRDefault="0094628B" w:rsidP="00F2564D">
      <w:pPr>
        <w:tabs>
          <w:tab w:val="left" w:pos="1134"/>
        </w:tabs>
        <w:spacing w:line="276" w:lineRule="auto"/>
        <w:jc w:val="right"/>
        <w:rPr>
          <w:rFonts w:ascii="Times New Roman" w:hAnsi="Times New Roman"/>
          <w:sz w:val="28"/>
          <w:szCs w:val="28"/>
        </w:rPr>
      </w:pPr>
    </w:p>
    <w:p w14:paraId="088D6A1D" w14:textId="77777777" w:rsidR="0094628B" w:rsidRPr="00463D9C" w:rsidRDefault="0094628B" w:rsidP="00F2564D">
      <w:pPr>
        <w:tabs>
          <w:tab w:val="left" w:pos="1134"/>
        </w:tabs>
        <w:spacing w:line="276" w:lineRule="auto"/>
        <w:jc w:val="right"/>
        <w:rPr>
          <w:rFonts w:ascii="Times New Roman" w:hAnsi="Times New Roman"/>
          <w:sz w:val="28"/>
          <w:szCs w:val="28"/>
        </w:rPr>
      </w:pPr>
    </w:p>
    <w:p w14:paraId="342C7E5A" w14:textId="77777777" w:rsidR="0094628B" w:rsidRPr="00463D9C" w:rsidRDefault="0094628B" w:rsidP="00F2564D">
      <w:pPr>
        <w:tabs>
          <w:tab w:val="left" w:pos="1134"/>
        </w:tabs>
        <w:spacing w:line="276" w:lineRule="auto"/>
        <w:jc w:val="right"/>
        <w:rPr>
          <w:rFonts w:ascii="Times New Roman" w:hAnsi="Times New Roman"/>
          <w:sz w:val="28"/>
          <w:szCs w:val="28"/>
        </w:rPr>
      </w:pPr>
    </w:p>
    <w:p w14:paraId="29F815CB" w14:textId="77777777" w:rsidR="0094628B" w:rsidRPr="00463D9C" w:rsidRDefault="0094628B" w:rsidP="00F2564D">
      <w:pPr>
        <w:tabs>
          <w:tab w:val="left" w:pos="1134"/>
        </w:tabs>
        <w:spacing w:line="276" w:lineRule="auto"/>
        <w:jc w:val="right"/>
        <w:rPr>
          <w:rFonts w:ascii="Times New Roman" w:hAnsi="Times New Roman"/>
          <w:sz w:val="28"/>
          <w:szCs w:val="28"/>
        </w:rPr>
      </w:pPr>
    </w:p>
    <w:p w14:paraId="2D68D115" w14:textId="77777777" w:rsidR="00EE6A4D" w:rsidRPr="00463D9C" w:rsidRDefault="00EE6A4D" w:rsidP="00F2564D">
      <w:pPr>
        <w:spacing w:line="276" w:lineRule="auto"/>
        <w:jc w:val="both"/>
        <w:rPr>
          <w:rFonts w:ascii="Times New Roman" w:hAnsi="Times New Roman"/>
          <w:sz w:val="28"/>
          <w:szCs w:val="28"/>
        </w:rPr>
      </w:pPr>
    </w:p>
    <w:p w14:paraId="2929DF48" w14:textId="77777777" w:rsidR="00EE6A4D" w:rsidRPr="00463D9C" w:rsidRDefault="00EE6A4D" w:rsidP="00F2564D">
      <w:pPr>
        <w:spacing w:line="276" w:lineRule="auto"/>
        <w:jc w:val="both"/>
        <w:rPr>
          <w:rFonts w:ascii="Times New Roman" w:hAnsi="Times New Roman"/>
          <w:sz w:val="28"/>
          <w:szCs w:val="28"/>
        </w:rPr>
      </w:pPr>
    </w:p>
    <w:p w14:paraId="4667A007" w14:textId="77777777" w:rsidR="00EE6A4D" w:rsidRPr="00463D9C" w:rsidRDefault="00EE6A4D" w:rsidP="00F2564D">
      <w:pPr>
        <w:spacing w:line="276" w:lineRule="auto"/>
        <w:jc w:val="both"/>
        <w:rPr>
          <w:rFonts w:ascii="Times New Roman" w:hAnsi="Times New Roman"/>
          <w:sz w:val="28"/>
          <w:szCs w:val="28"/>
        </w:rPr>
      </w:pPr>
    </w:p>
    <w:p w14:paraId="10730257" w14:textId="77777777" w:rsidR="00EE6A4D" w:rsidRPr="00463D9C" w:rsidRDefault="00EE6A4D" w:rsidP="00F2564D">
      <w:pPr>
        <w:spacing w:line="276" w:lineRule="auto"/>
        <w:jc w:val="both"/>
        <w:rPr>
          <w:rFonts w:ascii="Times New Roman" w:hAnsi="Times New Roman"/>
          <w:sz w:val="28"/>
          <w:szCs w:val="28"/>
        </w:rPr>
      </w:pPr>
    </w:p>
    <w:p w14:paraId="272D7642" w14:textId="77777777" w:rsidR="0006052E" w:rsidRPr="00463D9C" w:rsidRDefault="0006052E" w:rsidP="00F2564D">
      <w:pPr>
        <w:spacing w:line="276" w:lineRule="auto"/>
        <w:jc w:val="both"/>
        <w:rPr>
          <w:rFonts w:ascii="Times New Roman" w:hAnsi="Times New Roman"/>
          <w:sz w:val="28"/>
          <w:szCs w:val="28"/>
        </w:rPr>
      </w:pPr>
    </w:p>
    <w:p w14:paraId="161E93BA" w14:textId="77777777" w:rsidR="00EE6A4D" w:rsidRPr="00463D9C" w:rsidRDefault="00EE6A4D" w:rsidP="00F2564D">
      <w:pPr>
        <w:spacing w:line="276" w:lineRule="auto"/>
        <w:jc w:val="both"/>
        <w:rPr>
          <w:rFonts w:ascii="Times New Roman" w:hAnsi="Times New Roman"/>
          <w:sz w:val="28"/>
          <w:szCs w:val="28"/>
        </w:rPr>
      </w:pPr>
    </w:p>
    <w:p w14:paraId="2E160091" w14:textId="77777777" w:rsidR="00EE6A4D" w:rsidRPr="00463D9C" w:rsidRDefault="00EE6A4D" w:rsidP="00F2564D">
      <w:pPr>
        <w:spacing w:line="276" w:lineRule="auto"/>
        <w:jc w:val="both"/>
        <w:rPr>
          <w:rFonts w:ascii="Times New Roman" w:hAnsi="Times New Roman"/>
          <w:sz w:val="28"/>
          <w:szCs w:val="28"/>
        </w:rPr>
      </w:pPr>
    </w:p>
    <w:p w14:paraId="1D2084C8" w14:textId="77777777" w:rsidR="001F773E" w:rsidRPr="00463D9C" w:rsidRDefault="001F773E" w:rsidP="00F2564D">
      <w:pPr>
        <w:pStyle w:val="Heading1"/>
        <w:spacing w:line="276" w:lineRule="auto"/>
        <w:rPr>
          <w:rFonts w:cs="Times New Roman"/>
          <w:color w:val="auto"/>
        </w:rPr>
      </w:pPr>
    </w:p>
    <w:p w14:paraId="0392B8CA" w14:textId="77777777" w:rsidR="001F773E" w:rsidRPr="00463D9C" w:rsidRDefault="001F773E" w:rsidP="00F2564D">
      <w:pPr>
        <w:spacing w:after="200" w:line="276" w:lineRule="auto"/>
        <w:rPr>
          <w:rFonts w:ascii="Times New Roman" w:eastAsiaTheme="majorEastAsia" w:hAnsi="Times New Roman"/>
          <w:bCs/>
          <w:sz w:val="28"/>
          <w:szCs w:val="28"/>
        </w:rPr>
      </w:pPr>
      <w:r w:rsidRPr="00463D9C">
        <w:br w:type="page"/>
      </w:r>
    </w:p>
    <w:p w14:paraId="2EC7BF7A" w14:textId="77777777" w:rsidR="001023FD" w:rsidRPr="00463D9C" w:rsidRDefault="001B3817" w:rsidP="00F2564D">
      <w:pPr>
        <w:pStyle w:val="Heading1"/>
        <w:spacing w:line="276" w:lineRule="auto"/>
        <w:rPr>
          <w:rFonts w:cs="Times New Roman"/>
          <w:color w:val="auto"/>
        </w:rPr>
      </w:pPr>
      <w:bookmarkStart w:id="37" w:name="_Toc522965835"/>
      <w:r w:rsidRPr="00463D9C">
        <w:rPr>
          <w:rFonts w:cs="Times New Roman"/>
          <w:color w:val="auto"/>
        </w:rPr>
        <w:lastRenderedPageBreak/>
        <w:t>DA.3</w:t>
      </w:r>
      <w:r w:rsidR="00163A82" w:rsidRPr="00463D9C">
        <w:rPr>
          <w:rFonts w:cs="Times New Roman"/>
          <w:color w:val="auto"/>
        </w:rPr>
        <w:t>0</w:t>
      </w:r>
      <w:r w:rsidR="001023FD" w:rsidRPr="00463D9C">
        <w:rPr>
          <w:rFonts w:cs="Times New Roman"/>
          <w:color w:val="auto"/>
        </w:rPr>
        <w:t>000 THÍ NGHIỆM BÊ TÔNG NHỰA TÁI CHẾ</w:t>
      </w:r>
      <w:bookmarkEnd w:id="37"/>
    </w:p>
    <w:p w14:paraId="40097799" w14:textId="77777777" w:rsidR="001023FD" w:rsidRPr="00463D9C" w:rsidRDefault="001023FD"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463DFEF9" w14:textId="77777777" w:rsidR="001023FD" w:rsidRPr="00463D9C" w:rsidRDefault="001023FD"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536B80DB" w14:textId="77777777" w:rsidR="001023FD" w:rsidRPr="00463D9C" w:rsidRDefault="001023FD"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5E3B28B3" w14:textId="77777777" w:rsidR="001023FD" w:rsidRPr="00463D9C" w:rsidRDefault="001023FD"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1E953E62" w14:textId="77777777" w:rsidR="001023FD" w:rsidRPr="00463D9C" w:rsidRDefault="001023FD"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5E8709E5" w14:textId="77777777" w:rsidR="001023FD" w:rsidRPr="00463D9C" w:rsidRDefault="001023FD"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7D937D4A"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1E3A7DB1" w14:textId="77777777" w:rsidR="001023FD" w:rsidRPr="00463D9C" w:rsidRDefault="001023FD" w:rsidP="00F2564D">
      <w:pPr>
        <w:spacing w:line="276" w:lineRule="auto"/>
        <w:jc w:val="right"/>
        <w:rPr>
          <w:rFonts w:ascii="Times New Roman" w:hAnsi="Times New Roman"/>
          <w:sz w:val="24"/>
          <w:szCs w:val="24"/>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10080" w:type="dxa"/>
        <w:jc w:val="center"/>
        <w:tblLook w:val="04A0" w:firstRow="1" w:lastRow="0" w:firstColumn="1" w:lastColumn="0" w:noHBand="0" w:noVBand="1"/>
      </w:tblPr>
      <w:tblGrid>
        <w:gridCol w:w="983"/>
        <w:gridCol w:w="960"/>
        <w:gridCol w:w="3336"/>
        <w:gridCol w:w="992"/>
        <w:gridCol w:w="1276"/>
        <w:gridCol w:w="1276"/>
        <w:gridCol w:w="1257"/>
      </w:tblGrid>
      <w:tr w:rsidR="00A83BB6" w:rsidRPr="00463D9C" w14:paraId="77BDF2CC" w14:textId="77777777" w:rsidTr="00B876B2">
        <w:trPr>
          <w:trHeight w:val="859"/>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F4A1E1"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F2FF83"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3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414F6F"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911F21"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640B9A"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Đầm xoay</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F1E1240"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Hveem</w:t>
            </w:r>
          </w:p>
        </w:tc>
        <w:tc>
          <w:tcPr>
            <w:tcW w:w="1257" w:type="dxa"/>
            <w:tcBorders>
              <w:top w:val="single" w:sz="8" w:space="0" w:color="auto"/>
              <w:left w:val="single" w:sz="8" w:space="0" w:color="auto"/>
              <w:bottom w:val="single" w:sz="8" w:space="0" w:color="auto"/>
              <w:right w:val="single" w:sz="8" w:space="0" w:color="auto"/>
            </w:tcBorders>
            <w:shd w:val="clear" w:color="auto" w:fill="auto"/>
            <w:vAlign w:val="center"/>
          </w:tcPr>
          <w:p w14:paraId="0FAEEC1B" w14:textId="77777777" w:rsidR="000371A8"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Cường độ </w:t>
            </w:r>
          </w:p>
          <w:p w14:paraId="44A48CE4"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ép chẻ</w:t>
            </w:r>
          </w:p>
        </w:tc>
      </w:tr>
      <w:tr w:rsidR="00A83BB6" w:rsidRPr="00463D9C" w14:paraId="4A499331" w14:textId="77777777" w:rsidTr="005B3B39">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4D18727F" w14:textId="77777777" w:rsidR="00D245A2" w:rsidRPr="00463D9C" w:rsidRDefault="00D245A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3DED4BAD" w14:textId="77777777" w:rsidR="00D245A2" w:rsidRPr="00463D9C" w:rsidRDefault="00D245A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336" w:type="dxa"/>
            <w:tcBorders>
              <w:top w:val="single" w:sz="8" w:space="0" w:color="auto"/>
              <w:left w:val="nil"/>
              <w:bottom w:val="nil"/>
              <w:right w:val="single" w:sz="8" w:space="0" w:color="auto"/>
            </w:tcBorders>
            <w:shd w:val="clear" w:color="auto" w:fill="auto"/>
            <w:noWrap/>
            <w:vAlign w:val="center"/>
            <w:hideMark/>
          </w:tcPr>
          <w:p w14:paraId="537D0802" w14:textId="77777777" w:rsidR="00D245A2" w:rsidRPr="00463D9C" w:rsidRDefault="00D245A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7EA91E99" w14:textId="77777777" w:rsidR="00D245A2" w:rsidRPr="00463D9C" w:rsidRDefault="00D245A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76" w:type="dxa"/>
            <w:tcBorders>
              <w:top w:val="single" w:sz="8" w:space="0" w:color="auto"/>
              <w:left w:val="nil"/>
              <w:bottom w:val="nil"/>
              <w:right w:val="single" w:sz="8" w:space="0" w:color="auto"/>
            </w:tcBorders>
            <w:shd w:val="clear" w:color="auto" w:fill="auto"/>
            <w:noWrap/>
            <w:vAlign w:val="center"/>
            <w:hideMark/>
          </w:tcPr>
          <w:p w14:paraId="3907C6AC" w14:textId="77777777" w:rsidR="00D245A2" w:rsidRPr="00463D9C" w:rsidRDefault="00D245A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76" w:type="dxa"/>
            <w:tcBorders>
              <w:top w:val="single" w:sz="8" w:space="0" w:color="auto"/>
              <w:left w:val="nil"/>
              <w:bottom w:val="nil"/>
              <w:right w:val="single" w:sz="8" w:space="0" w:color="auto"/>
            </w:tcBorders>
            <w:shd w:val="clear" w:color="auto" w:fill="auto"/>
            <w:noWrap/>
            <w:vAlign w:val="center"/>
            <w:hideMark/>
          </w:tcPr>
          <w:p w14:paraId="7A5D8E52" w14:textId="77777777" w:rsidR="00D245A2" w:rsidRPr="00463D9C" w:rsidRDefault="00D245A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57" w:type="dxa"/>
            <w:tcBorders>
              <w:top w:val="single" w:sz="8" w:space="0" w:color="auto"/>
              <w:left w:val="nil"/>
              <w:bottom w:val="nil"/>
              <w:right w:val="single" w:sz="8" w:space="0" w:color="auto"/>
            </w:tcBorders>
            <w:shd w:val="clear" w:color="auto" w:fill="auto"/>
            <w:noWrap/>
            <w:vAlign w:val="center"/>
            <w:hideMark/>
          </w:tcPr>
          <w:p w14:paraId="7229D7D2" w14:textId="77777777" w:rsidR="00D245A2" w:rsidRPr="00463D9C" w:rsidRDefault="00D245A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2D2CEC66"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3A09B0B" w14:textId="77777777" w:rsidR="00D245A2" w:rsidRPr="00463D9C" w:rsidRDefault="001B38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DA.3</w:t>
            </w:r>
            <w:r w:rsidR="00163A82" w:rsidRPr="00463D9C">
              <w:rPr>
                <w:rFonts w:ascii="Times New Roman" w:eastAsia="Times New Roman" w:hAnsi="Times New Roman"/>
                <w:sz w:val="22"/>
                <w:szCs w:val="22"/>
              </w:rPr>
              <w:t>0</w:t>
            </w:r>
            <w:r w:rsidR="00D245A2"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noWrap/>
            <w:vAlign w:val="center"/>
            <w:hideMark/>
          </w:tcPr>
          <w:p w14:paraId="4368991D" w14:textId="77777777" w:rsidR="00D245A2" w:rsidRPr="00463D9C" w:rsidRDefault="00D245A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336" w:type="dxa"/>
            <w:tcBorders>
              <w:top w:val="nil"/>
              <w:left w:val="nil"/>
              <w:bottom w:val="nil"/>
              <w:right w:val="single" w:sz="8" w:space="0" w:color="auto"/>
            </w:tcBorders>
            <w:shd w:val="clear" w:color="auto" w:fill="auto"/>
            <w:noWrap/>
            <w:vAlign w:val="center"/>
            <w:hideMark/>
          </w:tcPr>
          <w:p w14:paraId="1EC6B625" w14:textId="77777777" w:rsidR="00D245A2" w:rsidRPr="00463D9C" w:rsidRDefault="00D245A2"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noWrap/>
            <w:vAlign w:val="center"/>
            <w:hideMark/>
          </w:tcPr>
          <w:p w14:paraId="48465D4B" w14:textId="77777777" w:rsidR="00D245A2"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276" w:type="dxa"/>
            <w:tcBorders>
              <w:top w:val="nil"/>
              <w:left w:val="nil"/>
              <w:bottom w:val="nil"/>
              <w:right w:val="single" w:sz="8" w:space="0" w:color="auto"/>
            </w:tcBorders>
            <w:shd w:val="clear" w:color="auto" w:fill="auto"/>
            <w:noWrap/>
            <w:vAlign w:val="center"/>
          </w:tcPr>
          <w:p w14:paraId="4E75D465" w14:textId="77777777" w:rsidR="00D245A2" w:rsidRPr="00463D9C" w:rsidRDefault="00CE71C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1,54</w:t>
            </w:r>
          </w:p>
        </w:tc>
        <w:tc>
          <w:tcPr>
            <w:tcW w:w="1276" w:type="dxa"/>
            <w:tcBorders>
              <w:top w:val="nil"/>
              <w:left w:val="nil"/>
              <w:bottom w:val="nil"/>
              <w:right w:val="single" w:sz="8" w:space="0" w:color="auto"/>
            </w:tcBorders>
            <w:shd w:val="clear" w:color="auto" w:fill="auto"/>
            <w:noWrap/>
            <w:vAlign w:val="center"/>
          </w:tcPr>
          <w:p w14:paraId="196211D7" w14:textId="77777777" w:rsidR="00D245A2" w:rsidRPr="00463D9C" w:rsidRDefault="00CE71C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257" w:type="dxa"/>
            <w:tcBorders>
              <w:top w:val="nil"/>
              <w:left w:val="nil"/>
              <w:bottom w:val="nil"/>
              <w:right w:val="single" w:sz="8" w:space="0" w:color="auto"/>
            </w:tcBorders>
            <w:shd w:val="clear" w:color="auto" w:fill="auto"/>
            <w:noWrap/>
            <w:vAlign w:val="center"/>
          </w:tcPr>
          <w:p w14:paraId="62533534" w14:textId="77777777" w:rsidR="00D245A2" w:rsidRPr="00463D9C" w:rsidRDefault="00CE71C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8,7</w:t>
            </w:r>
          </w:p>
        </w:tc>
      </w:tr>
      <w:tr w:rsidR="00A83BB6" w:rsidRPr="00463D9C" w14:paraId="22B534CD"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F75DD19" w14:textId="77777777" w:rsidR="00D245A2" w:rsidRPr="00463D9C" w:rsidRDefault="00D245A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57AFCBF7" w14:textId="77777777" w:rsidR="00D245A2" w:rsidRPr="00463D9C" w:rsidRDefault="00D245A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336" w:type="dxa"/>
            <w:tcBorders>
              <w:top w:val="nil"/>
              <w:left w:val="nil"/>
              <w:bottom w:val="nil"/>
              <w:right w:val="single" w:sz="8" w:space="0" w:color="auto"/>
            </w:tcBorders>
            <w:shd w:val="clear" w:color="auto" w:fill="auto"/>
            <w:noWrap/>
            <w:vAlign w:val="center"/>
            <w:hideMark/>
          </w:tcPr>
          <w:p w14:paraId="0E30B24D" w14:textId="77777777" w:rsidR="00D245A2" w:rsidRPr="00463D9C" w:rsidRDefault="00D245A2"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hideMark/>
          </w:tcPr>
          <w:p w14:paraId="7D34F934" w14:textId="77777777" w:rsidR="00D245A2" w:rsidRPr="00463D9C" w:rsidRDefault="00D245A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276" w:type="dxa"/>
            <w:tcBorders>
              <w:top w:val="nil"/>
              <w:left w:val="nil"/>
              <w:bottom w:val="nil"/>
              <w:right w:val="single" w:sz="8" w:space="0" w:color="auto"/>
            </w:tcBorders>
            <w:shd w:val="clear" w:color="auto" w:fill="auto"/>
            <w:noWrap/>
            <w:vAlign w:val="center"/>
            <w:hideMark/>
          </w:tcPr>
          <w:p w14:paraId="744939CC" w14:textId="77777777" w:rsidR="00D245A2"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276" w:type="dxa"/>
            <w:tcBorders>
              <w:top w:val="nil"/>
              <w:left w:val="nil"/>
              <w:bottom w:val="nil"/>
              <w:right w:val="single" w:sz="8" w:space="0" w:color="auto"/>
            </w:tcBorders>
            <w:shd w:val="clear" w:color="auto" w:fill="auto"/>
            <w:noWrap/>
            <w:vAlign w:val="center"/>
            <w:hideMark/>
          </w:tcPr>
          <w:p w14:paraId="383B3554" w14:textId="77777777" w:rsidR="00D245A2"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257" w:type="dxa"/>
            <w:tcBorders>
              <w:top w:val="nil"/>
              <w:left w:val="nil"/>
              <w:bottom w:val="nil"/>
              <w:right w:val="single" w:sz="8" w:space="0" w:color="auto"/>
            </w:tcBorders>
            <w:shd w:val="clear" w:color="auto" w:fill="auto"/>
            <w:noWrap/>
            <w:vAlign w:val="center"/>
            <w:hideMark/>
          </w:tcPr>
          <w:p w14:paraId="5279B8D9" w14:textId="77777777" w:rsidR="00D245A2"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1CDCD5A7"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CB75964" w14:textId="77777777" w:rsidR="00D245A2" w:rsidRPr="00463D9C" w:rsidRDefault="00D245A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tcPr>
          <w:p w14:paraId="40ED1EA8" w14:textId="77777777" w:rsidR="00D245A2" w:rsidRPr="00463D9C" w:rsidRDefault="00D245A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336" w:type="dxa"/>
            <w:tcBorders>
              <w:top w:val="nil"/>
              <w:left w:val="nil"/>
              <w:bottom w:val="nil"/>
              <w:right w:val="single" w:sz="8" w:space="0" w:color="auto"/>
            </w:tcBorders>
            <w:shd w:val="clear" w:color="auto" w:fill="auto"/>
            <w:noWrap/>
            <w:vAlign w:val="center"/>
            <w:hideMark/>
          </w:tcPr>
          <w:p w14:paraId="63BDD7E3" w14:textId="77777777" w:rsidR="00D245A2" w:rsidRPr="00463D9C" w:rsidRDefault="00D245A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05101CE6" w14:textId="77777777" w:rsidR="00D245A2" w:rsidRPr="00463D9C" w:rsidRDefault="00D245A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56315994" w14:textId="77777777" w:rsidR="00D245A2" w:rsidRPr="00463D9C" w:rsidRDefault="00D245A2" w:rsidP="00F2564D">
            <w:pPr>
              <w:jc w:val="center"/>
              <w:rPr>
                <w:rFonts w:ascii="Times New Roman" w:eastAsia="Times New Roman" w:hAnsi="Times New Roman"/>
                <w:sz w:val="22"/>
                <w:szCs w:val="22"/>
              </w:rPr>
            </w:pPr>
          </w:p>
        </w:tc>
        <w:tc>
          <w:tcPr>
            <w:tcW w:w="1276" w:type="dxa"/>
            <w:tcBorders>
              <w:top w:val="nil"/>
              <w:left w:val="nil"/>
              <w:bottom w:val="nil"/>
              <w:right w:val="single" w:sz="8" w:space="0" w:color="auto"/>
            </w:tcBorders>
            <w:shd w:val="clear" w:color="auto" w:fill="auto"/>
            <w:noWrap/>
            <w:vAlign w:val="center"/>
            <w:hideMark/>
          </w:tcPr>
          <w:p w14:paraId="3E465B2E" w14:textId="77777777" w:rsidR="00D245A2" w:rsidRPr="00463D9C" w:rsidRDefault="00D245A2" w:rsidP="00F2564D">
            <w:pPr>
              <w:jc w:val="center"/>
              <w:rPr>
                <w:rFonts w:ascii="Times New Roman" w:eastAsia="Times New Roman" w:hAnsi="Times New Roman"/>
                <w:sz w:val="22"/>
                <w:szCs w:val="22"/>
              </w:rPr>
            </w:pPr>
          </w:p>
        </w:tc>
        <w:tc>
          <w:tcPr>
            <w:tcW w:w="1257" w:type="dxa"/>
            <w:tcBorders>
              <w:top w:val="nil"/>
              <w:left w:val="nil"/>
              <w:bottom w:val="nil"/>
              <w:right w:val="single" w:sz="8" w:space="0" w:color="auto"/>
            </w:tcBorders>
            <w:shd w:val="clear" w:color="auto" w:fill="auto"/>
            <w:noWrap/>
            <w:vAlign w:val="center"/>
            <w:hideMark/>
          </w:tcPr>
          <w:p w14:paraId="2C24DA70" w14:textId="77777777" w:rsidR="00D245A2" w:rsidRPr="00463D9C" w:rsidRDefault="00D245A2" w:rsidP="00F2564D">
            <w:pPr>
              <w:jc w:val="center"/>
              <w:rPr>
                <w:rFonts w:ascii="Times New Roman" w:eastAsia="Times New Roman" w:hAnsi="Times New Roman"/>
                <w:sz w:val="22"/>
                <w:szCs w:val="22"/>
              </w:rPr>
            </w:pPr>
          </w:p>
        </w:tc>
      </w:tr>
      <w:tr w:rsidR="00A83BB6" w:rsidRPr="00463D9C" w14:paraId="119ECC4C"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EFD2EC6"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31F84A3B"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nhựa</w:t>
            </w:r>
          </w:p>
        </w:tc>
        <w:tc>
          <w:tcPr>
            <w:tcW w:w="3336" w:type="dxa"/>
            <w:tcBorders>
              <w:top w:val="nil"/>
              <w:left w:val="nil"/>
              <w:bottom w:val="nil"/>
              <w:right w:val="single" w:sz="8" w:space="0" w:color="auto"/>
            </w:tcBorders>
            <w:shd w:val="clear" w:color="auto" w:fill="auto"/>
            <w:noWrap/>
            <w:vAlign w:val="center"/>
            <w:hideMark/>
          </w:tcPr>
          <w:p w14:paraId="1D448D48" w14:textId="77777777" w:rsidR="001E0C48" w:rsidRPr="00463D9C" w:rsidRDefault="008B4C3A"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1E0C48" w:rsidRPr="00463D9C">
              <w:rPr>
                <w:rFonts w:ascii="Times New Roman" w:eastAsia="Times New Roman" w:hAnsi="Times New Roman"/>
                <w:sz w:val="22"/>
                <w:szCs w:val="22"/>
              </w:rPr>
              <w:t>,0/7</w:t>
            </w:r>
          </w:p>
        </w:tc>
        <w:tc>
          <w:tcPr>
            <w:tcW w:w="992" w:type="dxa"/>
            <w:tcBorders>
              <w:top w:val="nil"/>
              <w:left w:val="nil"/>
              <w:bottom w:val="nil"/>
              <w:right w:val="single" w:sz="8" w:space="0" w:color="auto"/>
            </w:tcBorders>
            <w:shd w:val="clear" w:color="auto" w:fill="auto"/>
            <w:noWrap/>
            <w:vAlign w:val="center"/>
            <w:hideMark/>
          </w:tcPr>
          <w:p w14:paraId="69ECC072"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276" w:type="dxa"/>
            <w:tcBorders>
              <w:top w:val="nil"/>
              <w:left w:val="nil"/>
              <w:bottom w:val="nil"/>
              <w:right w:val="single" w:sz="8" w:space="0" w:color="auto"/>
            </w:tcBorders>
            <w:shd w:val="clear" w:color="auto" w:fill="auto"/>
            <w:noWrap/>
            <w:vAlign w:val="center"/>
          </w:tcPr>
          <w:p w14:paraId="3A9FC595" w14:textId="77777777" w:rsidR="001E0C48" w:rsidRPr="00463D9C" w:rsidRDefault="002249D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0,94</w:t>
            </w:r>
          </w:p>
        </w:tc>
        <w:tc>
          <w:tcPr>
            <w:tcW w:w="1276" w:type="dxa"/>
            <w:tcBorders>
              <w:top w:val="nil"/>
              <w:left w:val="nil"/>
              <w:bottom w:val="nil"/>
              <w:right w:val="single" w:sz="8" w:space="0" w:color="auto"/>
            </w:tcBorders>
            <w:shd w:val="clear" w:color="auto" w:fill="auto"/>
            <w:noWrap/>
            <w:vAlign w:val="center"/>
          </w:tcPr>
          <w:p w14:paraId="1E6BBBC0" w14:textId="77777777" w:rsidR="001E0C48" w:rsidRPr="00463D9C" w:rsidRDefault="002249D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r w:rsidR="001E0C48" w:rsidRPr="00463D9C">
              <w:rPr>
                <w:rFonts w:ascii="Times New Roman" w:eastAsia="Times New Roman" w:hAnsi="Times New Roman"/>
                <w:sz w:val="22"/>
                <w:szCs w:val="22"/>
              </w:rPr>
              <w:t>51</w:t>
            </w:r>
          </w:p>
        </w:tc>
        <w:tc>
          <w:tcPr>
            <w:tcW w:w="1257" w:type="dxa"/>
            <w:tcBorders>
              <w:top w:val="nil"/>
              <w:left w:val="nil"/>
              <w:bottom w:val="nil"/>
              <w:right w:val="single" w:sz="8" w:space="0" w:color="auto"/>
            </w:tcBorders>
            <w:shd w:val="clear" w:color="auto" w:fill="auto"/>
            <w:noWrap/>
            <w:vAlign w:val="center"/>
          </w:tcPr>
          <w:p w14:paraId="260E6754" w14:textId="77777777" w:rsidR="001E0C48" w:rsidRPr="00463D9C" w:rsidRDefault="002249D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r>
      <w:tr w:rsidR="00A83BB6" w:rsidRPr="00463D9C" w14:paraId="32BA134B"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4103DBA" w14:textId="77777777" w:rsidR="001E0C48" w:rsidRPr="00463D9C" w:rsidRDefault="001E0C4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4E1CD24D" w14:textId="77777777" w:rsidR="001E0C48" w:rsidRPr="00463D9C" w:rsidRDefault="001E0C48"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tái chế</w:t>
            </w:r>
          </w:p>
        </w:tc>
        <w:tc>
          <w:tcPr>
            <w:tcW w:w="3336" w:type="dxa"/>
            <w:tcBorders>
              <w:top w:val="nil"/>
              <w:left w:val="nil"/>
              <w:bottom w:val="nil"/>
              <w:right w:val="single" w:sz="8" w:space="0" w:color="auto"/>
            </w:tcBorders>
            <w:shd w:val="clear" w:color="auto" w:fill="auto"/>
            <w:noWrap/>
            <w:vAlign w:val="center"/>
            <w:hideMark/>
          </w:tcPr>
          <w:p w14:paraId="42BCA39F" w14:textId="77777777" w:rsidR="001E0C48" w:rsidRPr="00463D9C" w:rsidRDefault="001E0C48"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59DDE7D2"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tcPr>
          <w:p w14:paraId="3113540F" w14:textId="77777777" w:rsidR="001E0C48" w:rsidRPr="00463D9C" w:rsidRDefault="001E0C48" w:rsidP="00F2564D">
            <w:pPr>
              <w:jc w:val="center"/>
              <w:rPr>
                <w:rFonts w:ascii="Times New Roman" w:eastAsia="Times New Roman" w:hAnsi="Times New Roman"/>
                <w:sz w:val="22"/>
                <w:szCs w:val="22"/>
              </w:rPr>
            </w:pPr>
          </w:p>
        </w:tc>
        <w:tc>
          <w:tcPr>
            <w:tcW w:w="1276" w:type="dxa"/>
            <w:tcBorders>
              <w:top w:val="nil"/>
              <w:left w:val="nil"/>
              <w:bottom w:val="nil"/>
              <w:right w:val="single" w:sz="8" w:space="0" w:color="auto"/>
            </w:tcBorders>
            <w:shd w:val="clear" w:color="auto" w:fill="auto"/>
            <w:noWrap/>
            <w:vAlign w:val="center"/>
          </w:tcPr>
          <w:p w14:paraId="4D8C8516" w14:textId="77777777" w:rsidR="001E0C48" w:rsidRPr="00463D9C" w:rsidRDefault="001E0C48" w:rsidP="00F2564D">
            <w:pPr>
              <w:jc w:val="center"/>
              <w:rPr>
                <w:rFonts w:ascii="Times New Roman" w:eastAsia="Times New Roman" w:hAnsi="Times New Roman"/>
                <w:sz w:val="22"/>
                <w:szCs w:val="22"/>
              </w:rPr>
            </w:pPr>
          </w:p>
        </w:tc>
        <w:tc>
          <w:tcPr>
            <w:tcW w:w="1257" w:type="dxa"/>
            <w:tcBorders>
              <w:top w:val="nil"/>
              <w:left w:val="nil"/>
              <w:bottom w:val="nil"/>
              <w:right w:val="single" w:sz="8" w:space="0" w:color="auto"/>
            </w:tcBorders>
            <w:shd w:val="clear" w:color="auto" w:fill="auto"/>
            <w:noWrap/>
            <w:vAlign w:val="center"/>
          </w:tcPr>
          <w:p w14:paraId="22DA7B54" w14:textId="77777777" w:rsidR="001E0C48" w:rsidRPr="00463D9C" w:rsidRDefault="001E0C48" w:rsidP="00F2564D">
            <w:pPr>
              <w:jc w:val="center"/>
              <w:rPr>
                <w:rFonts w:ascii="Times New Roman" w:eastAsia="Times New Roman" w:hAnsi="Times New Roman"/>
                <w:sz w:val="22"/>
                <w:szCs w:val="22"/>
              </w:rPr>
            </w:pPr>
          </w:p>
        </w:tc>
      </w:tr>
      <w:tr w:rsidR="00A83BB6" w:rsidRPr="00463D9C" w14:paraId="78C3BF34"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782EC8E"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4B9C1ED"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36" w:type="dxa"/>
            <w:tcBorders>
              <w:top w:val="nil"/>
              <w:left w:val="nil"/>
              <w:bottom w:val="nil"/>
              <w:right w:val="single" w:sz="8" w:space="0" w:color="auto"/>
            </w:tcBorders>
            <w:shd w:val="clear" w:color="auto" w:fill="auto"/>
            <w:noWrap/>
            <w:vAlign w:val="center"/>
            <w:hideMark/>
          </w:tcPr>
          <w:p w14:paraId="45517FBB" w14:textId="77777777" w:rsidR="001E0C48" w:rsidRPr="00463D9C" w:rsidRDefault="001E0C48"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92" w:type="dxa"/>
            <w:tcBorders>
              <w:top w:val="nil"/>
              <w:left w:val="nil"/>
              <w:bottom w:val="nil"/>
              <w:right w:val="single" w:sz="8" w:space="0" w:color="auto"/>
            </w:tcBorders>
            <w:shd w:val="clear" w:color="auto" w:fill="auto"/>
            <w:noWrap/>
            <w:vAlign w:val="center"/>
            <w:hideMark/>
          </w:tcPr>
          <w:p w14:paraId="629E1295"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76" w:type="dxa"/>
            <w:tcBorders>
              <w:top w:val="nil"/>
              <w:left w:val="nil"/>
              <w:bottom w:val="nil"/>
              <w:right w:val="single" w:sz="8" w:space="0" w:color="auto"/>
            </w:tcBorders>
            <w:shd w:val="clear" w:color="auto" w:fill="auto"/>
            <w:noWrap/>
            <w:vAlign w:val="center"/>
          </w:tcPr>
          <w:p w14:paraId="653BBC50" w14:textId="77777777" w:rsidR="001E0C48" w:rsidRPr="00463D9C" w:rsidRDefault="001E0C48"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0,375</w:t>
            </w:r>
          </w:p>
        </w:tc>
        <w:tc>
          <w:tcPr>
            <w:tcW w:w="1276" w:type="dxa"/>
            <w:tcBorders>
              <w:top w:val="nil"/>
              <w:left w:val="nil"/>
              <w:bottom w:val="nil"/>
              <w:right w:val="single" w:sz="8" w:space="0" w:color="auto"/>
            </w:tcBorders>
            <w:shd w:val="clear" w:color="auto" w:fill="auto"/>
            <w:noWrap/>
            <w:vAlign w:val="center"/>
          </w:tcPr>
          <w:p w14:paraId="3FB42F44"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257" w:type="dxa"/>
            <w:tcBorders>
              <w:top w:val="nil"/>
              <w:left w:val="nil"/>
              <w:bottom w:val="nil"/>
              <w:right w:val="single" w:sz="8" w:space="0" w:color="auto"/>
            </w:tcBorders>
            <w:shd w:val="clear" w:color="auto" w:fill="auto"/>
            <w:noWrap/>
            <w:vAlign w:val="center"/>
          </w:tcPr>
          <w:p w14:paraId="7E86143F" w14:textId="77777777" w:rsidR="001E0C48" w:rsidRPr="00463D9C" w:rsidRDefault="001E0C48"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0,125</w:t>
            </w:r>
          </w:p>
        </w:tc>
      </w:tr>
      <w:tr w:rsidR="00A83BB6" w:rsidRPr="00463D9C" w14:paraId="2A1B5899"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088B13B9" w14:textId="77777777" w:rsidR="001E0C48" w:rsidRPr="00463D9C" w:rsidRDefault="001E0C48"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5A804DFD" w14:textId="77777777" w:rsidR="001E0C48" w:rsidRPr="00463D9C" w:rsidRDefault="001E0C48" w:rsidP="00F2564D">
            <w:pPr>
              <w:jc w:val="center"/>
              <w:rPr>
                <w:rFonts w:ascii="Times New Roman" w:eastAsia="Times New Roman" w:hAnsi="Times New Roman"/>
                <w:sz w:val="22"/>
                <w:szCs w:val="22"/>
              </w:rPr>
            </w:pPr>
          </w:p>
        </w:tc>
        <w:tc>
          <w:tcPr>
            <w:tcW w:w="3336" w:type="dxa"/>
            <w:tcBorders>
              <w:top w:val="nil"/>
              <w:left w:val="nil"/>
              <w:bottom w:val="nil"/>
              <w:right w:val="single" w:sz="8" w:space="0" w:color="auto"/>
            </w:tcBorders>
            <w:shd w:val="clear" w:color="auto" w:fill="auto"/>
            <w:noWrap/>
            <w:vAlign w:val="center"/>
          </w:tcPr>
          <w:p w14:paraId="073CBC14" w14:textId="77777777" w:rsidR="001E0C48" w:rsidRPr="00463D9C" w:rsidRDefault="001E0C48"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chân không</w:t>
            </w:r>
          </w:p>
        </w:tc>
        <w:tc>
          <w:tcPr>
            <w:tcW w:w="992" w:type="dxa"/>
            <w:tcBorders>
              <w:top w:val="nil"/>
              <w:left w:val="nil"/>
              <w:bottom w:val="nil"/>
              <w:right w:val="single" w:sz="8" w:space="0" w:color="auto"/>
            </w:tcBorders>
            <w:shd w:val="clear" w:color="auto" w:fill="auto"/>
            <w:noWrap/>
            <w:vAlign w:val="center"/>
          </w:tcPr>
          <w:p w14:paraId="40080496"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76" w:type="dxa"/>
            <w:tcBorders>
              <w:top w:val="nil"/>
              <w:left w:val="nil"/>
              <w:bottom w:val="nil"/>
              <w:right w:val="single" w:sz="8" w:space="0" w:color="auto"/>
            </w:tcBorders>
            <w:shd w:val="clear" w:color="auto" w:fill="auto"/>
            <w:noWrap/>
            <w:vAlign w:val="center"/>
          </w:tcPr>
          <w:p w14:paraId="0EA4C69C" w14:textId="77777777" w:rsidR="001E0C48" w:rsidRPr="00463D9C" w:rsidRDefault="001E0C48" w:rsidP="00F2564D">
            <w:pPr>
              <w:jc w:val="center"/>
              <w:rPr>
                <w:rFonts w:ascii="Times New Roman" w:eastAsia="Times New Roman" w:hAnsi="Times New Roman"/>
                <w:bCs/>
                <w:sz w:val="22"/>
                <w:szCs w:val="22"/>
              </w:rPr>
            </w:pPr>
          </w:p>
        </w:tc>
        <w:tc>
          <w:tcPr>
            <w:tcW w:w="1276" w:type="dxa"/>
            <w:tcBorders>
              <w:top w:val="nil"/>
              <w:left w:val="nil"/>
              <w:bottom w:val="nil"/>
              <w:right w:val="single" w:sz="8" w:space="0" w:color="auto"/>
            </w:tcBorders>
            <w:shd w:val="clear" w:color="auto" w:fill="auto"/>
            <w:noWrap/>
            <w:vAlign w:val="center"/>
          </w:tcPr>
          <w:p w14:paraId="62641986" w14:textId="77777777" w:rsidR="001E0C48" w:rsidRPr="00463D9C" w:rsidRDefault="001E0C48" w:rsidP="00F2564D">
            <w:pPr>
              <w:jc w:val="center"/>
              <w:rPr>
                <w:rFonts w:ascii="Times New Roman" w:eastAsia="Times New Roman" w:hAnsi="Times New Roman"/>
                <w:sz w:val="22"/>
                <w:szCs w:val="22"/>
              </w:rPr>
            </w:pPr>
          </w:p>
        </w:tc>
        <w:tc>
          <w:tcPr>
            <w:tcW w:w="1257" w:type="dxa"/>
            <w:tcBorders>
              <w:top w:val="nil"/>
              <w:left w:val="nil"/>
              <w:bottom w:val="nil"/>
              <w:right w:val="single" w:sz="8" w:space="0" w:color="auto"/>
            </w:tcBorders>
            <w:shd w:val="clear" w:color="auto" w:fill="auto"/>
            <w:noWrap/>
            <w:vAlign w:val="center"/>
          </w:tcPr>
          <w:p w14:paraId="35341521" w14:textId="77777777" w:rsidR="001E0C48" w:rsidRPr="00463D9C" w:rsidRDefault="001E0C48"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0,375</w:t>
            </w:r>
          </w:p>
        </w:tc>
      </w:tr>
      <w:tr w:rsidR="00A83BB6" w:rsidRPr="00463D9C" w14:paraId="13836524"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622B59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C9DD4D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36" w:type="dxa"/>
            <w:tcBorders>
              <w:top w:val="nil"/>
              <w:left w:val="nil"/>
              <w:bottom w:val="nil"/>
              <w:right w:val="single" w:sz="8" w:space="0" w:color="auto"/>
            </w:tcBorders>
            <w:shd w:val="clear" w:color="auto" w:fill="auto"/>
            <w:noWrap/>
            <w:vAlign w:val="center"/>
            <w:hideMark/>
          </w:tcPr>
          <w:p w14:paraId="3DFB6512"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Máy đầm xoay</w:t>
            </w:r>
          </w:p>
        </w:tc>
        <w:tc>
          <w:tcPr>
            <w:tcW w:w="992" w:type="dxa"/>
            <w:tcBorders>
              <w:top w:val="nil"/>
              <w:left w:val="nil"/>
              <w:bottom w:val="nil"/>
              <w:right w:val="single" w:sz="8" w:space="0" w:color="auto"/>
            </w:tcBorders>
            <w:shd w:val="clear" w:color="auto" w:fill="auto"/>
            <w:noWrap/>
            <w:vAlign w:val="center"/>
            <w:hideMark/>
          </w:tcPr>
          <w:p w14:paraId="70612E0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76" w:type="dxa"/>
            <w:tcBorders>
              <w:top w:val="nil"/>
              <w:left w:val="nil"/>
              <w:bottom w:val="nil"/>
              <w:right w:val="single" w:sz="8" w:space="0" w:color="auto"/>
            </w:tcBorders>
            <w:shd w:val="clear" w:color="auto" w:fill="auto"/>
            <w:noWrap/>
            <w:vAlign w:val="center"/>
          </w:tcPr>
          <w:p w14:paraId="5B2F3E6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276" w:type="dxa"/>
            <w:tcBorders>
              <w:top w:val="nil"/>
              <w:left w:val="nil"/>
              <w:bottom w:val="nil"/>
              <w:right w:val="single" w:sz="8" w:space="0" w:color="auto"/>
            </w:tcBorders>
            <w:shd w:val="clear" w:color="auto" w:fill="auto"/>
            <w:noWrap/>
            <w:vAlign w:val="center"/>
          </w:tcPr>
          <w:p w14:paraId="3E7A8F86"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257" w:type="dxa"/>
            <w:tcBorders>
              <w:top w:val="nil"/>
              <w:left w:val="nil"/>
              <w:bottom w:val="nil"/>
              <w:right w:val="single" w:sz="8" w:space="0" w:color="auto"/>
            </w:tcBorders>
            <w:shd w:val="clear" w:color="auto" w:fill="auto"/>
            <w:noWrap/>
            <w:vAlign w:val="center"/>
          </w:tcPr>
          <w:p w14:paraId="7EE0DCCB"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1142C598"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2CBC04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D9BAE4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36" w:type="dxa"/>
            <w:tcBorders>
              <w:top w:val="nil"/>
              <w:left w:val="nil"/>
              <w:bottom w:val="nil"/>
              <w:right w:val="single" w:sz="8" w:space="0" w:color="auto"/>
            </w:tcBorders>
            <w:shd w:val="clear" w:color="auto" w:fill="auto"/>
            <w:noWrap/>
            <w:vAlign w:val="center"/>
            <w:hideMark/>
          </w:tcPr>
          <w:p w14:paraId="687A58EC"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Máy Hveem</w:t>
            </w:r>
          </w:p>
        </w:tc>
        <w:tc>
          <w:tcPr>
            <w:tcW w:w="992" w:type="dxa"/>
            <w:tcBorders>
              <w:top w:val="nil"/>
              <w:left w:val="nil"/>
              <w:bottom w:val="nil"/>
              <w:right w:val="single" w:sz="8" w:space="0" w:color="auto"/>
            </w:tcBorders>
            <w:shd w:val="clear" w:color="auto" w:fill="auto"/>
            <w:noWrap/>
            <w:vAlign w:val="center"/>
            <w:hideMark/>
          </w:tcPr>
          <w:p w14:paraId="38B2423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76" w:type="dxa"/>
            <w:tcBorders>
              <w:top w:val="nil"/>
              <w:left w:val="nil"/>
              <w:bottom w:val="nil"/>
              <w:right w:val="single" w:sz="8" w:space="0" w:color="auto"/>
            </w:tcBorders>
            <w:shd w:val="clear" w:color="auto" w:fill="auto"/>
            <w:noWrap/>
            <w:vAlign w:val="center"/>
          </w:tcPr>
          <w:p w14:paraId="29A3ABE0"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276" w:type="dxa"/>
            <w:tcBorders>
              <w:top w:val="nil"/>
              <w:left w:val="nil"/>
              <w:bottom w:val="nil"/>
              <w:right w:val="single" w:sz="8" w:space="0" w:color="auto"/>
            </w:tcBorders>
            <w:shd w:val="clear" w:color="auto" w:fill="auto"/>
            <w:noWrap/>
            <w:vAlign w:val="center"/>
          </w:tcPr>
          <w:p w14:paraId="07056D12"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0,125</w:t>
            </w:r>
          </w:p>
        </w:tc>
        <w:tc>
          <w:tcPr>
            <w:tcW w:w="1257" w:type="dxa"/>
            <w:tcBorders>
              <w:top w:val="nil"/>
              <w:left w:val="nil"/>
              <w:bottom w:val="nil"/>
              <w:right w:val="single" w:sz="8" w:space="0" w:color="auto"/>
            </w:tcBorders>
            <w:shd w:val="clear" w:color="auto" w:fill="auto"/>
            <w:noWrap/>
            <w:vAlign w:val="center"/>
          </w:tcPr>
          <w:p w14:paraId="763603F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3F063AC5"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9A307C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E6F041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36" w:type="dxa"/>
            <w:tcBorders>
              <w:top w:val="nil"/>
              <w:left w:val="nil"/>
              <w:bottom w:val="nil"/>
              <w:right w:val="single" w:sz="8" w:space="0" w:color="auto"/>
            </w:tcBorders>
            <w:shd w:val="clear" w:color="auto" w:fill="auto"/>
            <w:noWrap/>
            <w:vAlign w:val="center"/>
            <w:hideMark/>
          </w:tcPr>
          <w:p w14:paraId="53FBA351"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Máy nén Marshall</w:t>
            </w:r>
          </w:p>
        </w:tc>
        <w:tc>
          <w:tcPr>
            <w:tcW w:w="992" w:type="dxa"/>
            <w:tcBorders>
              <w:top w:val="nil"/>
              <w:left w:val="nil"/>
              <w:bottom w:val="nil"/>
              <w:right w:val="single" w:sz="8" w:space="0" w:color="auto"/>
            </w:tcBorders>
            <w:shd w:val="clear" w:color="auto" w:fill="auto"/>
            <w:noWrap/>
            <w:vAlign w:val="center"/>
            <w:hideMark/>
          </w:tcPr>
          <w:p w14:paraId="77B53B8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76" w:type="dxa"/>
            <w:tcBorders>
              <w:top w:val="nil"/>
              <w:left w:val="nil"/>
              <w:bottom w:val="nil"/>
              <w:right w:val="single" w:sz="8" w:space="0" w:color="auto"/>
            </w:tcBorders>
            <w:shd w:val="clear" w:color="auto" w:fill="auto"/>
            <w:noWrap/>
            <w:vAlign w:val="center"/>
          </w:tcPr>
          <w:p w14:paraId="7EB9B9D4"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276" w:type="dxa"/>
            <w:tcBorders>
              <w:top w:val="nil"/>
              <w:left w:val="nil"/>
              <w:bottom w:val="nil"/>
              <w:right w:val="single" w:sz="8" w:space="0" w:color="auto"/>
            </w:tcBorders>
            <w:shd w:val="clear" w:color="auto" w:fill="auto"/>
            <w:noWrap/>
            <w:vAlign w:val="center"/>
          </w:tcPr>
          <w:p w14:paraId="361AE9BC"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257" w:type="dxa"/>
            <w:tcBorders>
              <w:top w:val="nil"/>
              <w:left w:val="nil"/>
              <w:bottom w:val="nil"/>
              <w:right w:val="single" w:sz="8" w:space="0" w:color="auto"/>
            </w:tcBorders>
            <w:shd w:val="clear" w:color="auto" w:fill="auto"/>
            <w:noWrap/>
            <w:vAlign w:val="center"/>
          </w:tcPr>
          <w:p w14:paraId="4185A48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37EB9F1E" w14:textId="77777777" w:rsidTr="005B3B39">
        <w:trPr>
          <w:trHeight w:val="233"/>
          <w:jc w:val="center"/>
        </w:trPr>
        <w:tc>
          <w:tcPr>
            <w:tcW w:w="983" w:type="dxa"/>
            <w:tcBorders>
              <w:top w:val="nil"/>
              <w:left w:val="single" w:sz="8" w:space="0" w:color="auto"/>
              <w:bottom w:val="nil"/>
              <w:right w:val="single" w:sz="8" w:space="0" w:color="auto"/>
            </w:tcBorders>
            <w:shd w:val="clear" w:color="auto" w:fill="auto"/>
            <w:vAlign w:val="center"/>
            <w:hideMark/>
          </w:tcPr>
          <w:p w14:paraId="6D095BF9"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B1A5971"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36" w:type="dxa"/>
            <w:tcBorders>
              <w:top w:val="nil"/>
              <w:left w:val="nil"/>
              <w:bottom w:val="nil"/>
              <w:right w:val="single" w:sz="8" w:space="0" w:color="auto"/>
            </w:tcBorders>
            <w:shd w:val="clear" w:color="auto" w:fill="auto"/>
            <w:vAlign w:val="center"/>
            <w:hideMark/>
          </w:tcPr>
          <w:p w14:paraId="5CE612CD" w14:textId="77777777" w:rsidR="001E0C48" w:rsidRPr="00463D9C" w:rsidRDefault="001E0C48"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016C18A5"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276" w:type="dxa"/>
            <w:tcBorders>
              <w:top w:val="nil"/>
              <w:left w:val="nil"/>
              <w:bottom w:val="nil"/>
              <w:right w:val="single" w:sz="8" w:space="0" w:color="auto"/>
            </w:tcBorders>
            <w:shd w:val="clear" w:color="auto" w:fill="auto"/>
            <w:vAlign w:val="center"/>
            <w:hideMark/>
          </w:tcPr>
          <w:p w14:paraId="2AFA2113" w14:textId="77777777" w:rsidR="001E0C48"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276" w:type="dxa"/>
            <w:tcBorders>
              <w:top w:val="nil"/>
              <w:left w:val="nil"/>
              <w:bottom w:val="nil"/>
              <w:right w:val="single" w:sz="8" w:space="0" w:color="auto"/>
            </w:tcBorders>
            <w:shd w:val="clear" w:color="auto" w:fill="auto"/>
            <w:vAlign w:val="center"/>
            <w:hideMark/>
          </w:tcPr>
          <w:p w14:paraId="58D3930B" w14:textId="77777777" w:rsidR="001E0C48"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257" w:type="dxa"/>
            <w:tcBorders>
              <w:top w:val="nil"/>
              <w:left w:val="nil"/>
              <w:bottom w:val="nil"/>
              <w:right w:val="single" w:sz="8" w:space="0" w:color="auto"/>
            </w:tcBorders>
            <w:shd w:val="clear" w:color="auto" w:fill="auto"/>
            <w:vAlign w:val="center"/>
            <w:hideMark/>
          </w:tcPr>
          <w:p w14:paraId="47BCFABA" w14:textId="77777777" w:rsidR="001E0C48"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135FF5A9" w14:textId="77777777" w:rsidTr="005B3B39">
        <w:trPr>
          <w:trHeight w:val="300"/>
          <w:jc w:val="center"/>
        </w:trPr>
        <w:tc>
          <w:tcPr>
            <w:tcW w:w="983" w:type="dxa"/>
            <w:tcBorders>
              <w:top w:val="single" w:sz="8" w:space="0" w:color="auto"/>
              <w:left w:val="nil"/>
              <w:bottom w:val="nil"/>
              <w:right w:val="nil"/>
            </w:tcBorders>
            <w:shd w:val="clear" w:color="auto" w:fill="auto"/>
            <w:vAlign w:val="center"/>
            <w:hideMark/>
          </w:tcPr>
          <w:p w14:paraId="65440ACD"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7E5F508E"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36" w:type="dxa"/>
            <w:tcBorders>
              <w:top w:val="single" w:sz="8" w:space="0" w:color="auto"/>
              <w:left w:val="nil"/>
              <w:bottom w:val="nil"/>
              <w:right w:val="nil"/>
            </w:tcBorders>
            <w:shd w:val="clear" w:color="auto" w:fill="auto"/>
            <w:vAlign w:val="center"/>
            <w:hideMark/>
          </w:tcPr>
          <w:p w14:paraId="29A261FB"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5595A08A" w14:textId="77777777" w:rsidR="001E0C48" w:rsidRPr="00463D9C" w:rsidRDefault="001E0C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83CBD79" w14:textId="77777777" w:rsidR="001E0C48" w:rsidRPr="00463D9C" w:rsidRDefault="00442E4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D3DC802" w14:textId="77777777" w:rsidR="001E0C48" w:rsidRPr="00463D9C" w:rsidRDefault="00442E4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257" w:type="dxa"/>
            <w:tcBorders>
              <w:top w:val="single" w:sz="8" w:space="0" w:color="auto"/>
              <w:left w:val="nil"/>
              <w:bottom w:val="single" w:sz="8" w:space="0" w:color="auto"/>
              <w:right w:val="single" w:sz="8" w:space="0" w:color="auto"/>
            </w:tcBorders>
            <w:shd w:val="clear" w:color="auto" w:fill="auto"/>
            <w:vAlign w:val="center"/>
            <w:hideMark/>
          </w:tcPr>
          <w:p w14:paraId="462EFAFF" w14:textId="77777777" w:rsidR="001E0C48" w:rsidRPr="00463D9C" w:rsidRDefault="00442E4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bl>
    <w:p w14:paraId="636012E2" w14:textId="77777777" w:rsidR="001023FD" w:rsidRPr="00463D9C" w:rsidRDefault="001023FD" w:rsidP="00F2564D">
      <w:pPr>
        <w:spacing w:after="200" w:line="276" w:lineRule="auto"/>
        <w:rPr>
          <w:rFonts w:ascii="Times New Roman" w:hAnsi="Times New Roman"/>
          <w:sz w:val="24"/>
          <w:szCs w:val="24"/>
        </w:rPr>
      </w:pPr>
    </w:p>
    <w:p w14:paraId="77C154AB" w14:textId="77777777" w:rsidR="00AF7E5E" w:rsidRPr="00463D9C" w:rsidRDefault="00AF7E5E" w:rsidP="00F2564D">
      <w:pPr>
        <w:spacing w:after="200" w:line="276" w:lineRule="auto"/>
        <w:rPr>
          <w:rFonts w:ascii="Times New Roman" w:hAnsi="Times New Roman"/>
          <w:sz w:val="28"/>
          <w:szCs w:val="28"/>
        </w:rPr>
      </w:pPr>
      <w:r w:rsidRPr="00463D9C">
        <w:rPr>
          <w:rFonts w:ascii="Times New Roman" w:hAnsi="Times New Roman"/>
          <w:sz w:val="28"/>
          <w:szCs w:val="28"/>
        </w:rPr>
        <w:br w:type="page"/>
      </w:r>
    </w:p>
    <w:p w14:paraId="4EDA2BE4" w14:textId="77777777" w:rsidR="0019476E" w:rsidRPr="00463D9C" w:rsidRDefault="001B3817" w:rsidP="00F2564D">
      <w:pPr>
        <w:pStyle w:val="Heading1"/>
        <w:spacing w:line="276" w:lineRule="auto"/>
        <w:rPr>
          <w:rFonts w:cs="Times New Roman"/>
          <w:color w:val="auto"/>
        </w:rPr>
      </w:pPr>
      <w:bookmarkStart w:id="38" w:name="_Toc522965836"/>
      <w:r w:rsidRPr="00463D9C">
        <w:rPr>
          <w:rFonts w:cs="Times New Roman"/>
          <w:color w:val="auto"/>
        </w:rPr>
        <w:lastRenderedPageBreak/>
        <w:t>DA.3</w:t>
      </w:r>
      <w:r w:rsidR="00163A82" w:rsidRPr="00463D9C">
        <w:rPr>
          <w:rFonts w:cs="Times New Roman"/>
          <w:color w:val="auto"/>
        </w:rPr>
        <w:t>1</w:t>
      </w:r>
      <w:r w:rsidR="00992C2A" w:rsidRPr="00463D9C">
        <w:rPr>
          <w:rFonts w:cs="Times New Roman"/>
          <w:color w:val="auto"/>
        </w:rPr>
        <w:t>000</w:t>
      </w:r>
      <w:r w:rsidR="0019476E" w:rsidRPr="00463D9C">
        <w:rPr>
          <w:rFonts w:cs="Times New Roman"/>
          <w:color w:val="auto"/>
        </w:rPr>
        <w:t xml:space="preserve">  THÍ NGHIỆM TÍNH NĂNG CƠ LÝ MÀNG SƠN</w:t>
      </w:r>
      <w:bookmarkEnd w:id="38"/>
    </w:p>
    <w:p w14:paraId="22D2A8C4" w14:textId="77777777" w:rsidR="0094628B" w:rsidRPr="00463D9C" w:rsidRDefault="0094628B"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06A12001"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6E556DB3"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5E5E53BA"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63BEEF65"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2EF2D3F4"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34B9FE73"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5E634E34" w14:textId="77777777" w:rsidR="00A61B6D" w:rsidRPr="00463D9C" w:rsidRDefault="00C22EC7"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40" w:type="dxa"/>
        <w:jc w:val="center"/>
        <w:tblLook w:val="04A0" w:firstRow="1" w:lastRow="0" w:firstColumn="1" w:lastColumn="0" w:noHBand="0" w:noVBand="1"/>
      </w:tblPr>
      <w:tblGrid>
        <w:gridCol w:w="960"/>
        <w:gridCol w:w="960"/>
        <w:gridCol w:w="2760"/>
        <w:gridCol w:w="960"/>
        <w:gridCol w:w="860"/>
        <w:gridCol w:w="860"/>
        <w:gridCol w:w="860"/>
        <w:gridCol w:w="860"/>
        <w:gridCol w:w="860"/>
      </w:tblGrid>
      <w:tr w:rsidR="00A83BB6" w:rsidRPr="00463D9C" w14:paraId="58DC3CF2" w14:textId="77777777" w:rsidTr="009C0C99">
        <w:trPr>
          <w:trHeight w:val="1001"/>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BC0539"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211781"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8F6163"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9815A4"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830606"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bền va đập</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0F8AFF08"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bền va uốn</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62668A48"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bám dính</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12D3C4B9"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nhớt</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612EBB81"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Độ bền trong bazơ </w:t>
            </w:r>
          </w:p>
        </w:tc>
      </w:tr>
      <w:tr w:rsidR="00A83BB6" w:rsidRPr="00463D9C" w14:paraId="6F422898" w14:textId="77777777" w:rsidTr="009C0C99">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141AFE23"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6A943F9B"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60" w:type="dxa"/>
            <w:tcBorders>
              <w:top w:val="single" w:sz="8" w:space="0" w:color="auto"/>
              <w:left w:val="nil"/>
              <w:bottom w:val="nil"/>
              <w:right w:val="single" w:sz="8" w:space="0" w:color="auto"/>
            </w:tcBorders>
            <w:shd w:val="clear" w:color="auto" w:fill="auto"/>
            <w:noWrap/>
            <w:vAlign w:val="center"/>
            <w:hideMark/>
          </w:tcPr>
          <w:p w14:paraId="545914AB" w14:textId="77777777" w:rsidR="00EE6A4D" w:rsidRPr="00463D9C" w:rsidRDefault="00EE6A4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787ACB85"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noWrap/>
            <w:vAlign w:val="center"/>
            <w:hideMark/>
          </w:tcPr>
          <w:p w14:paraId="19DEA0A2"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noWrap/>
            <w:vAlign w:val="center"/>
            <w:hideMark/>
          </w:tcPr>
          <w:p w14:paraId="0CC52F50"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noWrap/>
            <w:vAlign w:val="center"/>
            <w:hideMark/>
          </w:tcPr>
          <w:p w14:paraId="03B4B5FB"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noWrap/>
            <w:vAlign w:val="center"/>
            <w:hideMark/>
          </w:tcPr>
          <w:p w14:paraId="46B60E36"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noWrap/>
            <w:vAlign w:val="center"/>
            <w:hideMark/>
          </w:tcPr>
          <w:p w14:paraId="514C1804"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155487A0"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81C3293"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DA.310</w:t>
            </w:r>
          </w:p>
        </w:tc>
        <w:tc>
          <w:tcPr>
            <w:tcW w:w="960" w:type="dxa"/>
            <w:tcBorders>
              <w:top w:val="nil"/>
              <w:left w:val="nil"/>
              <w:bottom w:val="nil"/>
              <w:right w:val="single" w:sz="8" w:space="0" w:color="auto"/>
            </w:tcBorders>
            <w:shd w:val="clear" w:color="auto" w:fill="auto"/>
            <w:noWrap/>
            <w:vAlign w:val="center"/>
            <w:hideMark/>
          </w:tcPr>
          <w:p w14:paraId="4CCD05D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760" w:type="dxa"/>
            <w:tcBorders>
              <w:top w:val="nil"/>
              <w:left w:val="nil"/>
              <w:bottom w:val="nil"/>
              <w:right w:val="single" w:sz="8" w:space="0" w:color="auto"/>
            </w:tcBorders>
            <w:shd w:val="clear" w:color="auto" w:fill="auto"/>
            <w:noWrap/>
            <w:vAlign w:val="center"/>
            <w:hideMark/>
          </w:tcPr>
          <w:p w14:paraId="70662481"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Dung môi hữu cơ</w:t>
            </w:r>
          </w:p>
        </w:tc>
        <w:tc>
          <w:tcPr>
            <w:tcW w:w="960" w:type="dxa"/>
            <w:tcBorders>
              <w:top w:val="nil"/>
              <w:left w:val="nil"/>
              <w:bottom w:val="nil"/>
              <w:right w:val="single" w:sz="8" w:space="0" w:color="auto"/>
            </w:tcBorders>
            <w:shd w:val="clear" w:color="auto" w:fill="auto"/>
            <w:noWrap/>
            <w:vAlign w:val="center"/>
            <w:hideMark/>
          </w:tcPr>
          <w:p w14:paraId="19935E6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60" w:type="dxa"/>
            <w:tcBorders>
              <w:top w:val="nil"/>
              <w:left w:val="nil"/>
              <w:bottom w:val="nil"/>
              <w:right w:val="single" w:sz="8" w:space="0" w:color="auto"/>
            </w:tcBorders>
            <w:shd w:val="clear" w:color="auto" w:fill="auto"/>
            <w:noWrap/>
            <w:vAlign w:val="center"/>
            <w:hideMark/>
          </w:tcPr>
          <w:p w14:paraId="459A554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60" w:type="dxa"/>
            <w:tcBorders>
              <w:top w:val="nil"/>
              <w:left w:val="nil"/>
              <w:bottom w:val="nil"/>
              <w:right w:val="single" w:sz="8" w:space="0" w:color="auto"/>
            </w:tcBorders>
            <w:shd w:val="clear" w:color="auto" w:fill="auto"/>
            <w:noWrap/>
            <w:vAlign w:val="center"/>
            <w:hideMark/>
          </w:tcPr>
          <w:p w14:paraId="4CC6BB9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60" w:type="dxa"/>
            <w:tcBorders>
              <w:top w:val="nil"/>
              <w:left w:val="nil"/>
              <w:bottom w:val="nil"/>
              <w:right w:val="single" w:sz="8" w:space="0" w:color="auto"/>
            </w:tcBorders>
            <w:shd w:val="clear" w:color="auto" w:fill="auto"/>
            <w:noWrap/>
            <w:vAlign w:val="center"/>
            <w:hideMark/>
          </w:tcPr>
          <w:p w14:paraId="7F187E0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60" w:type="dxa"/>
            <w:tcBorders>
              <w:top w:val="nil"/>
              <w:left w:val="nil"/>
              <w:bottom w:val="nil"/>
              <w:right w:val="single" w:sz="8" w:space="0" w:color="auto"/>
            </w:tcBorders>
            <w:shd w:val="clear" w:color="auto" w:fill="auto"/>
            <w:noWrap/>
            <w:vAlign w:val="center"/>
            <w:hideMark/>
          </w:tcPr>
          <w:p w14:paraId="69A7C66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60" w:type="dxa"/>
            <w:tcBorders>
              <w:top w:val="nil"/>
              <w:left w:val="nil"/>
              <w:bottom w:val="nil"/>
              <w:right w:val="single" w:sz="8" w:space="0" w:color="auto"/>
            </w:tcBorders>
            <w:shd w:val="clear" w:color="auto" w:fill="auto"/>
            <w:noWrap/>
            <w:vAlign w:val="center"/>
            <w:hideMark/>
          </w:tcPr>
          <w:p w14:paraId="6472708C"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0E5E307F"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6E3B3A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870062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60" w:type="dxa"/>
            <w:tcBorders>
              <w:top w:val="nil"/>
              <w:left w:val="nil"/>
              <w:bottom w:val="nil"/>
              <w:right w:val="single" w:sz="8" w:space="0" w:color="auto"/>
            </w:tcBorders>
            <w:shd w:val="clear" w:color="auto" w:fill="auto"/>
            <w:noWrap/>
            <w:vAlign w:val="center"/>
            <w:hideMark/>
          </w:tcPr>
          <w:p w14:paraId="0CA8E302" w14:textId="77777777" w:rsidR="005B3B39" w:rsidRPr="00463D9C" w:rsidRDefault="0045553C" w:rsidP="00F2564D">
            <w:pPr>
              <w:rPr>
                <w:rFonts w:ascii="Times New Roman" w:eastAsia="Times New Roman" w:hAnsi="Times New Roman"/>
                <w:sz w:val="22"/>
                <w:szCs w:val="22"/>
              </w:rPr>
            </w:pPr>
            <w:r w:rsidRPr="00463D9C">
              <w:rPr>
                <w:rFonts w:ascii="Times New Roman" w:eastAsia="Times New Roman" w:hAnsi="Times New Roman"/>
                <w:sz w:val="22"/>
                <w:szCs w:val="22"/>
              </w:rPr>
              <w:t>Giấy ráp</w:t>
            </w:r>
          </w:p>
        </w:tc>
        <w:tc>
          <w:tcPr>
            <w:tcW w:w="960" w:type="dxa"/>
            <w:tcBorders>
              <w:top w:val="nil"/>
              <w:left w:val="nil"/>
              <w:bottom w:val="nil"/>
              <w:right w:val="single" w:sz="8" w:space="0" w:color="auto"/>
            </w:tcBorders>
            <w:shd w:val="clear" w:color="auto" w:fill="auto"/>
            <w:noWrap/>
            <w:vAlign w:val="center"/>
            <w:hideMark/>
          </w:tcPr>
          <w:p w14:paraId="4619793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860" w:type="dxa"/>
            <w:tcBorders>
              <w:top w:val="nil"/>
              <w:left w:val="nil"/>
              <w:bottom w:val="nil"/>
              <w:right w:val="single" w:sz="8" w:space="0" w:color="auto"/>
            </w:tcBorders>
            <w:shd w:val="clear" w:color="auto" w:fill="auto"/>
            <w:noWrap/>
            <w:vAlign w:val="center"/>
            <w:hideMark/>
          </w:tcPr>
          <w:p w14:paraId="5A4C741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860" w:type="dxa"/>
            <w:tcBorders>
              <w:top w:val="nil"/>
              <w:left w:val="nil"/>
              <w:bottom w:val="nil"/>
              <w:right w:val="single" w:sz="8" w:space="0" w:color="auto"/>
            </w:tcBorders>
            <w:shd w:val="clear" w:color="auto" w:fill="auto"/>
            <w:noWrap/>
            <w:vAlign w:val="center"/>
            <w:hideMark/>
          </w:tcPr>
          <w:p w14:paraId="420DB3C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860" w:type="dxa"/>
            <w:tcBorders>
              <w:top w:val="nil"/>
              <w:left w:val="nil"/>
              <w:bottom w:val="nil"/>
              <w:right w:val="single" w:sz="8" w:space="0" w:color="auto"/>
            </w:tcBorders>
            <w:shd w:val="clear" w:color="auto" w:fill="auto"/>
            <w:noWrap/>
            <w:vAlign w:val="center"/>
            <w:hideMark/>
          </w:tcPr>
          <w:p w14:paraId="22B5A51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860" w:type="dxa"/>
            <w:tcBorders>
              <w:top w:val="nil"/>
              <w:left w:val="nil"/>
              <w:bottom w:val="nil"/>
              <w:right w:val="single" w:sz="8" w:space="0" w:color="auto"/>
            </w:tcBorders>
            <w:shd w:val="clear" w:color="auto" w:fill="auto"/>
            <w:noWrap/>
            <w:vAlign w:val="center"/>
            <w:hideMark/>
          </w:tcPr>
          <w:p w14:paraId="2D8B431E"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529A8E9E"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68C28A6F"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E773D9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F82D8A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tính</w:t>
            </w:r>
          </w:p>
        </w:tc>
        <w:tc>
          <w:tcPr>
            <w:tcW w:w="2760" w:type="dxa"/>
            <w:tcBorders>
              <w:top w:val="nil"/>
              <w:left w:val="nil"/>
              <w:bottom w:val="nil"/>
              <w:right w:val="single" w:sz="8" w:space="0" w:color="auto"/>
            </w:tcBorders>
            <w:shd w:val="clear" w:color="auto" w:fill="auto"/>
            <w:noWrap/>
            <w:vAlign w:val="center"/>
            <w:hideMark/>
          </w:tcPr>
          <w:p w14:paraId="69BEF9E6"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Lưỡi dao cạo</w:t>
            </w:r>
          </w:p>
        </w:tc>
        <w:tc>
          <w:tcPr>
            <w:tcW w:w="960" w:type="dxa"/>
            <w:tcBorders>
              <w:top w:val="nil"/>
              <w:left w:val="nil"/>
              <w:bottom w:val="nil"/>
              <w:right w:val="single" w:sz="8" w:space="0" w:color="auto"/>
            </w:tcBorders>
            <w:shd w:val="clear" w:color="auto" w:fill="auto"/>
            <w:noWrap/>
            <w:vAlign w:val="center"/>
            <w:hideMark/>
          </w:tcPr>
          <w:p w14:paraId="5E85EE5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860" w:type="dxa"/>
            <w:tcBorders>
              <w:top w:val="nil"/>
              <w:left w:val="nil"/>
              <w:bottom w:val="nil"/>
              <w:right w:val="single" w:sz="8" w:space="0" w:color="auto"/>
            </w:tcBorders>
            <w:shd w:val="clear" w:color="auto" w:fill="auto"/>
            <w:noWrap/>
            <w:vAlign w:val="center"/>
            <w:hideMark/>
          </w:tcPr>
          <w:p w14:paraId="5314FD6F"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674B5AE5"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50EAFFA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60" w:type="dxa"/>
            <w:tcBorders>
              <w:top w:val="nil"/>
              <w:left w:val="nil"/>
              <w:bottom w:val="nil"/>
              <w:right w:val="single" w:sz="8" w:space="0" w:color="auto"/>
            </w:tcBorders>
            <w:shd w:val="clear" w:color="auto" w:fill="auto"/>
            <w:noWrap/>
            <w:vAlign w:val="center"/>
            <w:hideMark/>
          </w:tcPr>
          <w:p w14:paraId="625E51D4"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577619A4"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45348D61"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0A45A6B5" w14:textId="77777777" w:rsidR="005B3B39" w:rsidRPr="00463D9C" w:rsidRDefault="005B3B39"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2D19343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năng</w:t>
            </w:r>
          </w:p>
        </w:tc>
        <w:tc>
          <w:tcPr>
            <w:tcW w:w="2760" w:type="dxa"/>
            <w:tcBorders>
              <w:top w:val="nil"/>
              <w:left w:val="nil"/>
              <w:bottom w:val="nil"/>
              <w:right w:val="single" w:sz="8" w:space="0" w:color="auto"/>
            </w:tcBorders>
            <w:shd w:val="clear" w:color="auto" w:fill="auto"/>
            <w:noWrap/>
            <w:vAlign w:val="center"/>
          </w:tcPr>
          <w:p w14:paraId="3AF3E563"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Natri hydroxit (NaOH)</w:t>
            </w:r>
          </w:p>
        </w:tc>
        <w:tc>
          <w:tcPr>
            <w:tcW w:w="960" w:type="dxa"/>
            <w:tcBorders>
              <w:top w:val="nil"/>
              <w:left w:val="nil"/>
              <w:bottom w:val="nil"/>
              <w:right w:val="single" w:sz="8" w:space="0" w:color="auto"/>
            </w:tcBorders>
            <w:shd w:val="clear" w:color="auto" w:fill="auto"/>
            <w:noWrap/>
            <w:vAlign w:val="center"/>
          </w:tcPr>
          <w:p w14:paraId="39B3D98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60" w:type="dxa"/>
            <w:tcBorders>
              <w:top w:val="nil"/>
              <w:left w:val="nil"/>
              <w:bottom w:val="nil"/>
              <w:right w:val="single" w:sz="8" w:space="0" w:color="auto"/>
            </w:tcBorders>
            <w:shd w:val="clear" w:color="auto" w:fill="auto"/>
            <w:noWrap/>
            <w:vAlign w:val="center"/>
          </w:tcPr>
          <w:p w14:paraId="43AD3D0D"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tcPr>
          <w:p w14:paraId="680C0538"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tcPr>
          <w:p w14:paraId="30312BF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tcPr>
          <w:p w14:paraId="69701E15"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tcPr>
          <w:p w14:paraId="0D3F01CB"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0,5</w:t>
            </w:r>
          </w:p>
        </w:tc>
      </w:tr>
      <w:tr w:rsidR="00A83BB6" w:rsidRPr="00463D9C" w14:paraId="22DAF7A0"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C20AAC4" w14:textId="77777777" w:rsidR="00533084" w:rsidRPr="00463D9C" w:rsidRDefault="0053308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C43E397" w14:textId="77777777" w:rsidR="00533084" w:rsidRPr="00463D9C" w:rsidRDefault="005330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cơ lý </w:t>
            </w:r>
          </w:p>
        </w:tc>
        <w:tc>
          <w:tcPr>
            <w:tcW w:w="2760" w:type="dxa"/>
            <w:tcBorders>
              <w:top w:val="nil"/>
              <w:left w:val="nil"/>
              <w:bottom w:val="nil"/>
              <w:right w:val="single" w:sz="8" w:space="0" w:color="auto"/>
            </w:tcBorders>
            <w:shd w:val="clear" w:color="auto" w:fill="auto"/>
            <w:noWrap/>
            <w:vAlign w:val="center"/>
            <w:hideMark/>
          </w:tcPr>
          <w:p w14:paraId="337EEF26" w14:textId="77777777" w:rsidR="00533084" w:rsidRPr="00463D9C" w:rsidRDefault="00533084"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27A94FBC" w14:textId="77777777" w:rsidR="00533084" w:rsidRPr="00463D9C" w:rsidRDefault="005330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2564AB5A" w14:textId="77777777" w:rsidR="00533084"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noWrap/>
            <w:vAlign w:val="center"/>
            <w:hideMark/>
          </w:tcPr>
          <w:p w14:paraId="220E5D2F" w14:textId="77777777" w:rsidR="00533084"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noWrap/>
            <w:vAlign w:val="center"/>
            <w:hideMark/>
          </w:tcPr>
          <w:p w14:paraId="1C19A47A" w14:textId="77777777" w:rsidR="00533084"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noWrap/>
            <w:vAlign w:val="center"/>
            <w:hideMark/>
          </w:tcPr>
          <w:p w14:paraId="1EC78BFA" w14:textId="77777777" w:rsidR="00533084"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noWrap/>
            <w:vAlign w:val="center"/>
            <w:hideMark/>
          </w:tcPr>
          <w:p w14:paraId="6851BD60" w14:textId="77777777" w:rsidR="00533084"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42828F31"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55A703E" w14:textId="77777777" w:rsidR="00533084" w:rsidRPr="00463D9C" w:rsidRDefault="0053308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990E06D" w14:textId="77777777" w:rsidR="00533084" w:rsidRPr="00463D9C" w:rsidRDefault="005330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của </w:t>
            </w:r>
          </w:p>
        </w:tc>
        <w:tc>
          <w:tcPr>
            <w:tcW w:w="2760" w:type="dxa"/>
            <w:tcBorders>
              <w:top w:val="nil"/>
              <w:left w:val="nil"/>
              <w:bottom w:val="nil"/>
              <w:right w:val="single" w:sz="8" w:space="0" w:color="auto"/>
            </w:tcBorders>
            <w:shd w:val="clear" w:color="auto" w:fill="auto"/>
            <w:noWrap/>
            <w:vAlign w:val="center"/>
            <w:hideMark/>
          </w:tcPr>
          <w:p w14:paraId="05FE90A4" w14:textId="77777777" w:rsidR="00533084" w:rsidRPr="00463D9C" w:rsidRDefault="0053308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11FF8B4B" w14:textId="77777777" w:rsidR="00533084" w:rsidRPr="00463D9C" w:rsidRDefault="005330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nil"/>
              <w:left w:val="nil"/>
              <w:bottom w:val="nil"/>
              <w:right w:val="single" w:sz="8" w:space="0" w:color="auto"/>
            </w:tcBorders>
            <w:shd w:val="clear" w:color="auto" w:fill="auto"/>
            <w:noWrap/>
            <w:vAlign w:val="center"/>
            <w:hideMark/>
          </w:tcPr>
          <w:p w14:paraId="138F7A11" w14:textId="77777777" w:rsidR="00533084" w:rsidRPr="00463D9C" w:rsidRDefault="00533084"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hideMark/>
          </w:tcPr>
          <w:p w14:paraId="024A8C09" w14:textId="77777777" w:rsidR="00533084" w:rsidRPr="00463D9C" w:rsidRDefault="00533084"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hideMark/>
          </w:tcPr>
          <w:p w14:paraId="00EAEF0B" w14:textId="77777777" w:rsidR="00533084" w:rsidRPr="00463D9C" w:rsidRDefault="00533084"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hideMark/>
          </w:tcPr>
          <w:p w14:paraId="4FE12E32" w14:textId="77777777" w:rsidR="00533084" w:rsidRPr="00463D9C" w:rsidRDefault="00533084" w:rsidP="00F2564D">
            <w:pPr>
              <w:jc w:val="center"/>
              <w:rPr>
                <w:rFonts w:ascii="Times New Roman" w:eastAsia="Times New Roman" w:hAnsi="Times New Roman"/>
                <w:bCs/>
                <w:sz w:val="22"/>
                <w:szCs w:val="22"/>
              </w:rPr>
            </w:pPr>
          </w:p>
        </w:tc>
        <w:tc>
          <w:tcPr>
            <w:tcW w:w="860" w:type="dxa"/>
            <w:tcBorders>
              <w:top w:val="nil"/>
              <w:left w:val="nil"/>
              <w:bottom w:val="nil"/>
              <w:right w:val="single" w:sz="8" w:space="0" w:color="auto"/>
            </w:tcBorders>
            <w:shd w:val="clear" w:color="auto" w:fill="auto"/>
            <w:noWrap/>
            <w:vAlign w:val="center"/>
            <w:hideMark/>
          </w:tcPr>
          <w:p w14:paraId="0CB623A8" w14:textId="77777777" w:rsidR="00533084" w:rsidRPr="00463D9C" w:rsidRDefault="00533084" w:rsidP="00F2564D">
            <w:pPr>
              <w:jc w:val="center"/>
              <w:rPr>
                <w:rFonts w:ascii="Times New Roman" w:eastAsia="Times New Roman" w:hAnsi="Times New Roman"/>
                <w:bCs/>
                <w:sz w:val="22"/>
                <w:szCs w:val="22"/>
              </w:rPr>
            </w:pPr>
          </w:p>
        </w:tc>
      </w:tr>
      <w:tr w:rsidR="00A83BB6" w:rsidRPr="00463D9C" w14:paraId="07DD650D"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5BC1641"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3BAE9215"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màng</w:t>
            </w:r>
          </w:p>
        </w:tc>
        <w:tc>
          <w:tcPr>
            <w:tcW w:w="2760" w:type="dxa"/>
            <w:tcBorders>
              <w:top w:val="nil"/>
              <w:left w:val="nil"/>
              <w:bottom w:val="nil"/>
              <w:right w:val="single" w:sz="8" w:space="0" w:color="auto"/>
            </w:tcBorders>
            <w:shd w:val="clear" w:color="auto" w:fill="auto"/>
            <w:noWrap/>
            <w:vAlign w:val="center"/>
            <w:hideMark/>
          </w:tcPr>
          <w:p w14:paraId="3326FAA2" w14:textId="77777777" w:rsidR="001B5E53" w:rsidRPr="00463D9C" w:rsidRDefault="001B5E53"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7969EBDE"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60" w:type="dxa"/>
            <w:tcBorders>
              <w:top w:val="nil"/>
              <w:left w:val="nil"/>
              <w:bottom w:val="nil"/>
              <w:right w:val="single" w:sz="8" w:space="0" w:color="auto"/>
            </w:tcBorders>
            <w:shd w:val="clear" w:color="auto" w:fill="auto"/>
            <w:noWrap/>
            <w:vAlign w:val="center"/>
            <w:hideMark/>
          </w:tcPr>
          <w:p w14:paraId="6F8AADBD"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0,875</w:t>
            </w:r>
          </w:p>
        </w:tc>
        <w:tc>
          <w:tcPr>
            <w:tcW w:w="860" w:type="dxa"/>
            <w:tcBorders>
              <w:top w:val="nil"/>
              <w:left w:val="nil"/>
              <w:bottom w:val="nil"/>
              <w:right w:val="single" w:sz="8" w:space="0" w:color="auto"/>
            </w:tcBorders>
            <w:shd w:val="clear" w:color="auto" w:fill="auto"/>
            <w:noWrap/>
            <w:vAlign w:val="center"/>
            <w:hideMark/>
          </w:tcPr>
          <w:p w14:paraId="363822DF"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0,70</w:t>
            </w:r>
          </w:p>
        </w:tc>
        <w:tc>
          <w:tcPr>
            <w:tcW w:w="860" w:type="dxa"/>
            <w:tcBorders>
              <w:top w:val="nil"/>
              <w:left w:val="nil"/>
              <w:bottom w:val="nil"/>
              <w:right w:val="single" w:sz="8" w:space="0" w:color="auto"/>
            </w:tcBorders>
            <w:shd w:val="clear" w:color="auto" w:fill="auto"/>
            <w:noWrap/>
            <w:vAlign w:val="center"/>
            <w:hideMark/>
          </w:tcPr>
          <w:p w14:paraId="229E9E8E"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0,70</w:t>
            </w:r>
          </w:p>
        </w:tc>
        <w:tc>
          <w:tcPr>
            <w:tcW w:w="860" w:type="dxa"/>
            <w:tcBorders>
              <w:top w:val="nil"/>
              <w:left w:val="nil"/>
              <w:bottom w:val="nil"/>
              <w:right w:val="single" w:sz="8" w:space="0" w:color="auto"/>
            </w:tcBorders>
            <w:shd w:val="clear" w:color="auto" w:fill="auto"/>
            <w:noWrap/>
            <w:vAlign w:val="center"/>
            <w:hideMark/>
          </w:tcPr>
          <w:p w14:paraId="3A356363"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0,875</w:t>
            </w:r>
          </w:p>
        </w:tc>
        <w:tc>
          <w:tcPr>
            <w:tcW w:w="860" w:type="dxa"/>
            <w:tcBorders>
              <w:top w:val="nil"/>
              <w:left w:val="nil"/>
              <w:bottom w:val="nil"/>
              <w:right w:val="single" w:sz="8" w:space="0" w:color="auto"/>
            </w:tcBorders>
            <w:shd w:val="clear" w:color="auto" w:fill="auto"/>
            <w:noWrap/>
            <w:vAlign w:val="center"/>
            <w:hideMark/>
          </w:tcPr>
          <w:p w14:paraId="2D32907A"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1,40</w:t>
            </w:r>
          </w:p>
        </w:tc>
      </w:tr>
      <w:tr w:rsidR="00A83BB6" w:rsidRPr="00463D9C" w14:paraId="15123095"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37A5733" w14:textId="77777777" w:rsidR="001B5E53" w:rsidRPr="00463D9C" w:rsidRDefault="001B5E5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17701134"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sơn</w:t>
            </w:r>
          </w:p>
        </w:tc>
        <w:tc>
          <w:tcPr>
            <w:tcW w:w="2760" w:type="dxa"/>
            <w:tcBorders>
              <w:top w:val="nil"/>
              <w:left w:val="nil"/>
              <w:bottom w:val="nil"/>
              <w:right w:val="single" w:sz="8" w:space="0" w:color="auto"/>
            </w:tcBorders>
            <w:shd w:val="clear" w:color="auto" w:fill="auto"/>
            <w:noWrap/>
            <w:vAlign w:val="center"/>
            <w:hideMark/>
          </w:tcPr>
          <w:p w14:paraId="4150AAEB" w14:textId="77777777" w:rsidR="001B5E53" w:rsidRPr="00463D9C" w:rsidRDefault="001B5E5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4EB9C798"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nil"/>
              <w:left w:val="nil"/>
              <w:bottom w:val="nil"/>
              <w:right w:val="single" w:sz="8" w:space="0" w:color="auto"/>
            </w:tcBorders>
            <w:shd w:val="clear" w:color="auto" w:fill="auto"/>
            <w:noWrap/>
            <w:vAlign w:val="center"/>
            <w:hideMark/>
          </w:tcPr>
          <w:p w14:paraId="482B0456" w14:textId="77777777" w:rsidR="001B5E53" w:rsidRPr="00463D9C" w:rsidRDefault="001B5E53"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hideMark/>
          </w:tcPr>
          <w:p w14:paraId="35522338" w14:textId="77777777" w:rsidR="001B5E53" w:rsidRPr="00463D9C" w:rsidRDefault="001B5E53"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hideMark/>
          </w:tcPr>
          <w:p w14:paraId="2B1DFC3A" w14:textId="77777777" w:rsidR="001B5E53" w:rsidRPr="00463D9C" w:rsidRDefault="001B5E53"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hideMark/>
          </w:tcPr>
          <w:p w14:paraId="38621197" w14:textId="77777777" w:rsidR="001B5E53" w:rsidRPr="00463D9C" w:rsidRDefault="001B5E53"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hideMark/>
          </w:tcPr>
          <w:p w14:paraId="2549A380" w14:textId="77777777" w:rsidR="001B5E53" w:rsidRPr="00463D9C" w:rsidRDefault="001B5E53" w:rsidP="00F2564D">
            <w:pPr>
              <w:jc w:val="center"/>
              <w:rPr>
                <w:rFonts w:ascii="Times New Roman" w:eastAsia="Times New Roman" w:hAnsi="Times New Roman"/>
                <w:sz w:val="22"/>
                <w:szCs w:val="22"/>
              </w:rPr>
            </w:pPr>
          </w:p>
        </w:tc>
      </w:tr>
      <w:tr w:rsidR="00A83BB6" w:rsidRPr="00463D9C" w14:paraId="72315893" w14:textId="77777777" w:rsidTr="005B3B39">
        <w:trPr>
          <w:trHeight w:val="537"/>
          <w:jc w:val="center"/>
        </w:trPr>
        <w:tc>
          <w:tcPr>
            <w:tcW w:w="960" w:type="dxa"/>
            <w:tcBorders>
              <w:top w:val="nil"/>
              <w:left w:val="single" w:sz="8" w:space="0" w:color="auto"/>
              <w:bottom w:val="nil"/>
              <w:right w:val="single" w:sz="8" w:space="0" w:color="auto"/>
            </w:tcBorders>
            <w:shd w:val="clear" w:color="auto" w:fill="auto"/>
            <w:vAlign w:val="center"/>
            <w:hideMark/>
          </w:tcPr>
          <w:p w14:paraId="75DE77C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2A506B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3FFFB85B"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Dụng cụ xác định độ bền va đập </w:t>
            </w:r>
          </w:p>
        </w:tc>
        <w:tc>
          <w:tcPr>
            <w:tcW w:w="960" w:type="dxa"/>
            <w:tcBorders>
              <w:top w:val="nil"/>
              <w:left w:val="nil"/>
              <w:bottom w:val="nil"/>
              <w:right w:val="single" w:sz="8" w:space="0" w:color="auto"/>
            </w:tcBorders>
            <w:shd w:val="clear" w:color="auto" w:fill="auto"/>
            <w:vAlign w:val="center"/>
            <w:hideMark/>
          </w:tcPr>
          <w:p w14:paraId="50504A1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vAlign w:val="center"/>
            <w:hideMark/>
          </w:tcPr>
          <w:p w14:paraId="3337DFD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1,15</w:t>
            </w:r>
          </w:p>
        </w:tc>
        <w:tc>
          <w:tcPr>
            <w:tcW w:w="860" w:type="dxa"/>
            <w:tcBorders>
              <w:top w:val="nil"/>
              <w:left w:val="nil"/>
              <w:bottom w:val="nil"/>
              <w:right w:val="single" w:sz="8" w:space="0" w:color="auto"/>
            </w:tcBorders>
            <w:shd w:val="clear" w:color="auto" w:fill="auto"/>
            <w:vAlign w:val="center"/>
            <w:hideMark/>
          </w:tcPr>
          <w:p w14:paraId="01937335"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10B776E6"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69590356"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16E1DEE9"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78087906" w14:textId="77777777" w:rsidTr="005B3B39">
        <w:trPr>
          <w:trHeight w:val="503"/>
          <w:jc w:val="center"/>
        </w:trPr>
        <w:tc>
          <w:tcPr>
            <w:tcW w:w="960" w:type="dxa"/>
            <w:tcBorders>
              <w:top w:val="nil"/>
              <w:left w:val="single" w:sz="8" w:space="0" w:color="auto"/>
              <w:bottom w:val="nil"/>
              <w:right w:val="single" w:sz="8" w:space="0" w:color="auto"/>
            </w:tcBorders>
            <w:shd w:val="clear" w:color="auto" w:fill="auto"/>
            <w:vAlign w:val="center"/>
            <w:hideMark/>
          </w:tcPr>
          <w:p w14:paraId="6A1FE7A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505D87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2C4D2F6F"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Dụng cụ xác định độ bền va uốn</w:t>
            </w:r>
          </w:p>
        </w:tc>
        <w:tc>
          <w:tcPr>
            <w:tcW w:w="960" w:type="dxa"/>
            <w:tcBorders>
              <w:top w:val="nil"/>
              <w:left w:val="nil"/>
              <w:bottom w:val="nil"/>
              <w:right w:val="single" w:sz="8" w:space="0" w:color="auto"/>
            </w:tcBorders>
            <w:shd w:val="clear" w:color="auto" w:fill="auto"/>
            <w:vAlign w:val="center"/>
            <w:hideMark/>
          </w:tcPr>
          <w:p w14:paraId="28217AA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vAlign w:val="center"/>
            <w:hideMark/>
          </w:tcPr>
          <w:p w14:paraId="276A735E"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39D8A0C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1,15</w:t>
            </w:r>
          </w:p>
        </w:tc>
        <w:tc>
          <w:tcPr>
            <w:tcW w:w="860" w:type="dxa"/>
            <w:tcBorders>
              <w:top w:val="nil"/>
              <w:left w:val="nil"/>
              <w:bottom w:val="nil"/>
              <w:right w:val="single" w:sz="8" w:space="0" w:color="auto"/>
            </w:tcBorders>
            <w:shd w:val="clear" w:color="auto" w:fill="auto"/>
            <w:vAlign w:val="center"/>
            <w:hideMark/>
          </w:tcPr>
          <w:p w14:paraId="469DFFDD"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366D92E2"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24A8BA86"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37D0F44B"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817CCE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41D496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noWrap/>
            <w:vAlign w:val="center"/>
            <w:hideMark/>
          </w:tcPr>
          <w:p w14:paraId="329511BD"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Kính hiển vi</w:t>
            </w:r>
          </w:p>
        </w:tc>
        <w:tc>
          <w:tcPr>
            <w:tcW w:w="960" w:type="dxa"/>
            <w:tcBorders>
              <w:top w:val="nil"/>
              <w:left w:val="nil"/>
              <w:bottom w:val="nil"/>
              <w:right w:val="single" w:sz="8" w:space="0" w:color="auto"/>
            </w:tcBorders>
            <w:shd w:val="clear" w:color="auto" w:fill="auto"/>
            <w:noWrap/>
            <w:vAlign w:val="center"/>
            <w:hideMark/>
          </w:tcPr>
          <w:p w14:paraId="1BD6510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noWrap/>
            <w:vAlign w:val="center"/>
            <w:hideMark/>
          </w:tcPr>
          <w:p w14:paraId="07EF83CA"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0A9F94B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60" w:type="dxa"/>
            <w:tcBorders>
              <w:top w:val="nil"/>
              <w:left w:val="nil"/>
              <w:bottom w:val="nil"/>
              <w:right w:val="single" w:sz="8" w:space="0" w:color="auto"/>
            </w:tcBorders>
            <w:shd w:val="clear" w:color="auto" w:fill="auto"/>
            <w:noWrap/>
            <w:vAlign w:val="center"/>
            <w:hideMark/>
          </w:tcPr>
          <w:p w14:paraId="27199430"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1B56CF81"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6C634813"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6B24EBDC"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638B09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7DB9EC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noWrap/>
            <w:vAlign w:val="center"/>
            <w:hideMark/>
          </w:tcPr>
          <w:p w14:paraId="2F66C675"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Tenxomet</w:t>
            </w:r>
          </w:p>
        </w:tc>
        <w:tc>
          <w:tcPr>
            <w:tcW w:w="960" w:type="dxa"/>
            <w:tcBorders>
              <w:top w:val="nil"/>
              <w:left w:val="nil"/>
              <w:bottom w:val="nil"/>
              <w:right w:val="single" w:sz="8" w:space="0" w:color="auto"/>
            </w:tcBorders>
            <w:shd w:val="clear" w:color="auto" w:fill="auto"/>
            <w:noWrap/>
            <w:vAlign w:val="center"/>
            <w:hideMark/>
          </w:tcPr>
          <w:p w14:paraId="14D836A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noWrap/>
            <w:vAlign w:val="center"/>
            <w:hideMark/>
          </w:tcPr>
          <w:p w14:paraId="45B51E00" w14:textId="77777777" w:rsidR="005B3B39" w:rsidRPr="00463D9C" w:rsidRDefault="005B3B39"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504CB978" w14:textId="77777777" w:rsidR="005B3B39" w:rsidRPr="00463D9C" w:rsidRDefault="005B3B39"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hideMark/>
          </w:tcPr>
          <w:p w14:paraId="2A7417C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42C0BEF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60" w:type="dxa"/>
            <w:tcBorders>
              <w:top w:val="nil"/>
              <w:left w:val="nil"/>
              <w:bottom w:val="nil"/>
              <w:right w:val="single" w:sz="8" w:space="0" w:color="auto"/>
            </w:tcBorders>
            <w:shd w:val="clear" w:color="auto" w:fill="auto"/>
            <w:noWrap/>
            <w:vAlign w:val="center"/>
            <w:hideMark/>
          </w:tcPr>
          <w:p w14:paraId="776B5190"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44A04E3B" w14:textId="77777777" w:rsidTr="005B3B39">
        <w:trPr>
          <w:trHeight w:val="533"/>
          <w:jc w:val="center"/>
        </w:trPr>
        <w:tc>
          <w:tcPr>
            <w:tcW w:w="960" w:type="dxa"/>
            <w:tcBorders>
              <w:top w:val="nil"/>
              <w:left w:val="single" w:sz="8" w:space="0" w:color="auto"/>
              <w:bottom w:val="nil"/>
              <w:right w:val="single" w:sz="8" w:space="0" w:color="auto"/>
            </w:tcBorders>
            <w:shd w:val="clear" w:color="auto" w:fill="auto"/>
            <w:vAlign w:val="center"/>
            <w:hideMark/>
          </w:tcPr>
          <w:p w14:paraId="02793C2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00566E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6A4A8C3B"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48F2A71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20020457" w14:textId="77777777" w:rsidR="005B3B39"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vAlign w:val="center"/>
            <w:hideMark/>
          </w:tcPr>
          <w:p w14:paraId="086D3A4D" w14:textId="77777777" w:rsidR="005B3B39"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vAlign w:val="center"/>
            <w:hideMark/>
          </w:tcPr>
          <w:p w14:paraId="61625464"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144C77EB" w14:textId="77777777" w:rsidR="005B3B39"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vAlign w:val="center"/>
            <w:hideMark/>
          </w:tcPr>
          <w:p w14:paraId="54A121F3" w14:textId="77777777" w:rsidR="005B3B39" w:rsidRPr="00463D9C" w:rsidRDefault="005B3B39" w:rsidP="00F2564D">
            <w:pPr>
              <w:jc w:val="center"/>
            </w:pPr>
            <w:r w:rsidRPr="00463D9C">
              <w:rPr>
                <w:rFonts w:ascii="Times New Roman" w:eastAsia="Times New Roman" w:hAnsi="Times New Roman"/>
                <w:sz w:val="22"/>
                <w:szCs w:val="22"/>
              </w:rPr>
              <w:t>-</w:t>
            </w:r>
          </w:p>
        </w:tc>
      </w:tr>
      <w:tr w:rsidR="00E1081C" w:rsidRPr="00463D9C" w14:paraId="765DBC1B" w14:textId="77777777" w:rsidTr="00EE6A4D">
        <w:trPr>
          <w:trHeight w:val="300"/>
          <w:jc w:val="center"/>
        </w:trPr>
        <w:tc>
          <w:tcPr>
            <w:tcW w:w="960" w:type="dxa"/>
            <w:tcBorders>
              <w:top w:val="single" w:sz="8" w:space="0" w:color="auto"/>
              <w:left w:val="nil"/>
              <w:bottom w:val="nil"/>
              <w:right w:val="nil"/>
            </w:tcBorders>
            <w:shd w:val="clear" w:color="auto" w:fill="auto"/>
            <w:vAlign w:val="center"/>
            <w:hideMark/>
          </w:tcPr>
          <w:p w14:paraId="54E5F6F0"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153F364C"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single" w:sz="8" w:space="0" w:color="auto"/>
              <w:left w:val="nil"/>
              <w:bottom w:val="nil"/>
              <w:right w:val="nil"/>
            </w:tcBorders>
            <w:shd w:val="clear" w:color="auto" w:fill="auto"/>
            <w:vAlign w:val="center"/>
            <w:hideMark/>
          </w:tcPr>
          <w:p w14:paraId="3512C4AC"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C0FC3C4"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73D60267"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74271F34"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1BE4FC6A"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3AB41EFD"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2B159765" w14:textId="77777777" w:rsidR="001B5E53" w:rsidRPr="00463D9C" w:rsidRDefault="001B5E5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05063D6A" w14:textId="77777777" w:rsidR="00A61B6D" w:rsidRPr="00463D9C" w:rsidRDefault="00A61B6D" w:rsidP="00F2564D">
      <w:pPr>
        <w:spacing w:line="276" w:lineRule="auto"/>
        <w:rPr>
          <w:rFonts w:ascii="Times New Roman" w:hAnsi="Times New Roman"/>
          <w:sz w:val="28"/>
          <w:szCs w:val="28"/>
        </w:rPr>
      </w:pPr>
    </w:p>
    <w:p w14:paraId="5B6ECAAC" w14:textId="77777777" w:rsidR="00A61B6D" w:rsidRPr="00463D9C" w:rsidRDefault="00A61B6D" w:rsidP="00F2564D">
      <w:pPr>
        <w:spacing w:line="276" w:lineRule="auto"/>
        <w:rPr>
          <w:rFonts w:ascii="Times New Roman" w:hAnsi="Times New Roman"/>
          <w:sz w:val="28"/>
          <w:szCs w:val="28"/>
        </w:rPr>
      </w:pPr>
    </w:p>
    <w:p w14:paraId="4462070B" w14:textId="77777777" w:rsidR="00A61B6D" w:rsidRPr="00463D9C" w:rsidRDefault="00A61B6D" w:rsidP="00F2564D">
      <w:pPr>
        <w:spacing w:line="276" w:lineRule="auto"/>
        <w:rPr>
          <w:rFonts w:ascii="Times New Roman" w:hAnsi="Times New Roman"/>
          <w:sz w:val="28"/>
          <w:szCs w:val="28"/>
        </w:rPr>
      </w:pPr>
    </w:p>
    <w:p w14:paraId="7FB513AC" w14:textId="77777777" w:rsidR="00A61B6D" w:rsidRPr="00463D9C" w:rsidRDefault="00A61B6D" w:rsidP="00F2564D">
      <w:pPr>
        <w:spacing w:line="276" w:lineRule="auto"/>
        <w:rPr>
          <w:rFonts w:ascii="Times New Roman" w:hAnsi="Times New Roman"/>
          <w:sz w:val="28"/>
          <w:szCs w:val="28"/>
        </w:rPr>
      </w:pPr>
    </w:p>
    <w:p w14:paraId="60C0B627" w14:textId="77777777" w:rsidR="00A61B6D" w:rsidRPr="00463D9C" w:rsidRDefault="00A61B6D" w:rsidP="00F2564D">
      <w:pPr>
        <w:spacing w:line="276" w:lineRule="auto"/>
        <w:rPr>
          <w:rFonts w:ascii="Times New Roman" w:hAnsi="Times New Roman"/>
          <w:sz w:val="28"/>
          <w:szCs w:val="28"/>
        </w:rPr>
      </w:pPr>
    </w:p>
    <w:p w14:paraId="5C18DBFE" w14:textId="77777777" w:rsidR="00A61B6D" w:rsidRPr="00463D9C" w:rsidRDefault="00A61B6D" w:rsidP="00F2564D">
      <w:pPr>
        <w:spacing w:line="276" w:lineRule="auto"/>
        <w:rPr>
          <w:rFonts w:ascii="Times New Roman" w:hAnsi="Times New Roman"/>
          <w:sz w:val="28"/>
          <w:szCs w:val="28"/>
        </w:rPr>
      </w:pPr>
    </w:p>
    <w:p w14:paraId="40BC99B5" w14:textId="77777777" w:rsidR="00A61B6D" w:rsidRPr="00463D9C" w:rsidRDefault="00A61B6D" w:rsidP="00F2564D">
      <w:pPr>
        <w:spacing w:line="276" w:lineRule="auto"/>
        <w:rPr>
          <w:rFonts w:ascii="Times New Roman" w:hAnsi="Times New Roman"/>
          <w:sz w:val="28"/>
          <w:szCs w:val="28"/>
        </w:rPr>
      </w:pPr>
    </w:p>
    <w:p w14:paraId="1E6186F4" w14:textId="77777777" w:rsidR="00A61B6D" w:rsidRPr="00463D9C" w:rsidRDefault="00A61B6D" w:rsidP="00F2564D">
      <w:pPr>
        <w:spacing w:line="276" w:lineRule="auto"/>
        <w:rPr>
          <w:rFonts w:ascii="Times New Roman" w:hAnsi="Times New Roman"/>
          <w:sz w:val="28"/>
          <w:szCs w:val="28"/>
        </w:rPr>
      </w:pPr>
    </w:p>
    <w:p w14:paraId="1E82FC16" w14:textId="77777777" w:rsidR="00A61B6D" w:rsidRPr="00463D9C" w:rsidRDefault="00A61B6D" w:rsidP="00F2564D">
      <w:pPr>
        <w:spacing w:line="276" w:lineRule="auto"/>
        <w:rPr>
          <w:rFonts w:ascii="Times New Roman" w:hAnsi="Times New Roman"/>
          <w:sz w:val="28"/>
          <w:szCs w:val="28"/>
        </w:rPr>
      </w:pPr>
    </w:p>
    <w:p w14:paraId="220D895F" w14:textId="77777777" w:rsidR="00A61B6D" w:rsidRPr="00463D9C" w:rsidRDefault="00A61B6D" w:rsidP="00F2564D">
      <w:pPr>
        <w:spacing w:line="276" w:lineRule="auto"/>
        <w:rPr>
          <w:rFonts w:ascii="Times New Roman" w:hAnsi="Times New Roman"/>
          <w:sz w:val="28"/>
          <w:szCs w:val="28"/>
        </w:rPr>
      </w:pPr>
    </w:p>
    <w:p w14:paraId="7C5BCFE2" w14:textId="77777777" w:rsidR="00A61B6D" w:rsidRPr="00463D9C" w:rsidRDefault="00A61B6D" w:rsidP="00F2564D">
      <w:pPr>
        <w:spacing w:line="276" w:lineRule="auto"/>
        <w:rPr>
          <w:rFonts w:ascii="Times New Roman" w:hAnsi="Times New Roman"/>
          <w:sz w:val="28"/>
          <w:szCs w:val="28"/>
        </w:rPr>
      </w:pPr>
    </w:p>
    <w:p w14:paraId="69431127" w14:textId="77777777" w:rsidR="00A61B6D" w:rsidRPr="00463D9C" w:rsidRDefault="00A61B6D" w:rsidP="00F2564D">
      <w:pPr>
        <w:spacing w:line="276" w:lineRule="auto"/>
        <w:rPr>
          <w:rFonts w:ascii="Times New Roman" w:hAnsi="Times New Roman"/>
          <w:sz w:val="28"/>
          <w:szCs w:val="28"/>
        </w:rPr>
      </w:pPr>
    </w:p>
    <w:p w14:paraId="4CF5EF57" w14:textId="77777777" w:rsidR="001E2E0B" w:rsidRPr="00463D9C" w:rsidRDefault="001E2E0B" w:rsidP="00F2564D">
      <w:pPr>
        <w:spacing w:line="276" w:lineRule="auto"/>
        <w:jc w:val="right"/>
        <w:rPr>
          <w:rFonts w:ascii="Times New Roman" w:hAnsi="Times New Roman"/>
          <w:sz w:val="24"/>
          <w:szCs w:val="24"/>
        </w:rPr>
      </w:pPr>
    </w:p>
    <w:p w14:paraId="11EBC535" w14:textId="77777777" w:rsidR="00CE5FAE" w:rsidRPr="00463D9C" w:rsidRDefault="00CE5FAE"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1CF94B9C" w14:textId="77777777" w:rsidR="00A61B6D"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80" w:type="dxa"/>
        <w:jc w:val="center"/>
        <w:tblLook w:val="04A0" w:firstRow="1" w:lastRow="0" w:firstColumn="1" w:lastColumn="0" w:noHBand="0" w:noVBand="1"/>
      </w:tblPr>
      <w:tblGrid>
        <w:gridCol w:w="960"/>
        <w:gridCol w:w="960"/>
        <w:gridCol w:w="3020"/>
        <w:gridCol w:w="960"/>
        <w:gridCol w:w="1020"/>
        <w:gridCol w:w="1020"/>
        <w:gridCol w:w="1020"/>
        <w:gridCol w:w="1020"/>
      </w:tblGrid>
      <w:tr w:rsidR="00A83BB6" w:rsidRPr="00463D9C" w14:paraId="70B2D3CD" w14:textId="77777777" w:rsidTr="009C0C99">
        <w:trPr>
          <w:trHeight w:val="948"/>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D672D8"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0093C6"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31DB75"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BD111D"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4657CE"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Thời gian khô</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tcPr>
          <w:p w14:paraId="4DA3649C"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phủ màng sơn</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tcPr>
          <w:p w14:paraId="1057884C"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bền axit</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tcPr>
          <w:p w14:paraId="09147400"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mịn</w:t>
            </w:r>
          </w:p>
        </w:tc>
      </w:tr>
      <w:tr w:rsidR="00A83BB6" w:rsidRPr="00463D9C" w14:paraId="61BE5C3E" w14:textId="77777777" w:rsidTr="009C0C99">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17745B55"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65E08918"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20" w:type="dxa"/>
            <w:tcBorders>
              <w:top w:val="single" w:sz="8" w:space="0" w:color="auto"/>
              <w:left w:val="nil"/>
              <w:bottom w:val="nil"/>
              <w:right w:val="single" w:sz="8" w:space="0" w:color="auto"/>
            </w:tcBorders>
            <w:shd w:val="clear" w:color="auto" w:fill="auto"/>
            <w:vAlign w:val="center"/>
            <w:hideMark/>
          </w:tcPr>
          <w:p w14:paraId="71F846EA" w14:textId="77777777" w:rsidR="00EE6A4D" w:rsidRPr="00463D9C" w:rsidRDefault="00EE6A4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5CC5801C"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20" w:type="dxa"/>
            <w:tcBorders>
              <w:top w:val="single" w:sz="8" w:space="0" w:color="auto"/>
              <w:left w:val="nil"/>
              <w:bottom w:val="nil"/>
              <w:right w:val="single" w:sz="8" w:space="0" w:color="auto"/>
            </w:tcBorders>
            <w:shd w:val="clear" w:color="auto" w:fill="auto"/>
            <w:vAlign w:val="center"/>
            <w:hideMark/>
          </w:tcPr>
          <w:p w14:paraId="1FD08AD0"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20" w:type="dxa"/>
            <w:tcBorders>
              <w:top w:val="single" w:sz="8" w:space="0" w:color="auto"/>
              <w:left w:val="nil"/>
              <w:bottom w:val="nil"/>
              <w:right w:val="single" w:sz="8" w:space="0" w:color="auto"/>
            </w:tcBorders>
            <w:shd w:val="clear" w:color="auto" w:fill="auto"/>
            <w:vAlign w:val="center"/>
            <w:hideMark/>
          </w:tcPr>
          <w:p w14:paraId="1E6A22D5"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20" w:type="dxa"/>
            <w:tcBorders>
              <w:top w:val="single" w:sz="8" w:space="0" w:color="auto"/>
              <w:left w:val="nil"/>
              <w:bottom w:val="nil"/>
              <w:right w:val="single" w:sz="8" w:space="0" w:color="auto"/>
            </w:tcBorders>
            <w:shd w:val="clear" w:color="auto" w:fill="auto"/>
            <w:vAlign w:val="center"/>
            <w:hideMark/>
          </w:tcPr>
          <w:p w14:paraId="68C713FA"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20" w:type="dxa"/>
            <w:tcBorders>
              <w:top w:val="single" w:sz="8" w:space="0" w:color="auto"/>
              <w:left w:val="nil"/>
              <w:bottom w:val="nil"/>
              <w:right w:val="single" w:sz="8" w:space="0" w:color="auto"/>
            </w:tcBorders>
            <w:shd w:val="clear" w:color="auto" w:fill="auto"/>
            <w:vAlign w:val="center"/>
            <w:hideMark/>
          </w:tcPr>
          <w:p w14:paraId="38564C6A"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030342C0"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EE5994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DA.310</w:t>
            </w:r>
          </w:p>
        </w:tc>
        <w:tc>
          <w:tcPr>
            <w:tcW w:w="960" w:type="dxa"/>
            <w:tcBorders>
              <w:top w:val="nil"/>
              <w:left w:val="nil"/>
              <w:bottom w:val="nil"/>
              <w:right w:val="single" w:sz="8" w:space="0" w:color="auto"/>
            </w:tcBorders>
            <w:shd w:val="clear" w:color="auto" w:fill="auto"/>
            <w:vAlign w:val="center"/>
          </w:tcPr>
          <w:p w14:paraId="2936221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020" w:type="dxa"/>
            <w:tcBorders>
              <w:top w:val="nil"/>
              <w:left w:val="nil"/>
              <w:bottom w:val="nil"/>
              <w:right w:val="single" w:sz="8" w:space="0" w:color="auto"/>
            </w:tcBorders>
            <w:shd w:val="clear" w:color="auto" w:fill="auto"/>
            <w:vAlign w:val="center"/>
          </w:tcPr>
          <w:p w14:paraId="1CC5C7E2"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tcPr>
          <w:p w14:paraId="6A91FD8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20" w:type="dxa"/>
            <w:tcBorders>
              <w:top w:val="nil"/>
              <w:left w:val="nil"/>
              <w:bottom w:val="nil"/>
              <w:right w:val="single" w:sz="8" w:space="0" w:color="auto"/>
            </w:tcBorders>
            <w:shd w:val="clear" w:color="auto" w:fill="auto"/>
            <w:vAlign w:val="center"/>
          </w:tcPr>
          <w:p w14:paraId="7DB8B28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w:t>
            </w:r>
          </w:p>
        </w:tc>
        <w:tc>
          <w:tcPr>
            <w:tcW w:w="1020" w:type="dxa"/>
            <w:tcBorders>
              <w:top w:val="nil"/>
              <w:left w:val="nil"/>
              <w:bottom w:val="nil"/>
              <w:right w:val="single" w:sz="8" w:space="0" w:color="auto"/>
            </w:tcBorders>
            <w:shd w:val="clear" w:color="auto" w:fill="auto"/>
            <w:vAlign w:val="center"/>
          </w:tcPr>
          <w:p w14:paraId="31A600F8" w14:textId="77777777" w:rsidR="005B3B39" w:rsidRPr="00463D9C" w:rsidRDefault="005B3B39"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tcPr>
          <w:p w14:paraId="488003C8" w14:textId="77777777" w:rsidR="005B3B39" w:rsidRPr="00463D9C" w:rsidRDefault="005B3B39"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tcPr>
          <w:p w14:paraId="721DF9C1"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68B96479"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2F2466F0" w14:textId="77777777" w:rsidR="00CE5FAE" w:rsidRPr="00463D9C" w:rsidRDefault="00CE5FAE"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228DDEF5"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020" w:type="dxa"/>
            <w:tcBorders>
              <w:top w:val="nil"/>
              <w:left w:val="nil"/>
              <w:bottom w:val="nil"/>
              <w:right w:val="single" w:sz="8" w:space="0" w:color="auto"/>
            </w:tcBorders>
            <w:shd w:val="clear" w:color="auto" w:fill="auto"/>
            <w:vAlign w:val="center"/>
          </w:tcPr>
          <w:p w14:paraId="37AF1859" w14:textId="77777777" w:rsidR="00CE5FAE" w:rsidRPr="00463D9C" w:rsidRDefault="00CE5FAE" w:rsidP="00F2564D">
            <w:pPr>
              <w:rPr>
                <w:rFonts w:ascii="Times New Roman" w:eastAsia="Times New Roman" w:hAnsi="Times New Roman"/>
                <w:sz w:val="22"/>
                <w:szCs w:val="22"/>
              </w:rPr>
            </w:pPr>
            <w:r w:rsidRPr="00463D9C">
              <w:rPr>
                <w:rFonts w:ascii="Times New Roman" w:eastAsia="Times New Roman" w:hAnsi="Times New Roman"/>
                <w:sz w:val="22"/>
                <w:szCs w:val="22"/>
              </w:rPr>
              <w:t>Dung môi hữu cơ</w:t>
            </w:r>
          </w:p>
        </w:tc>
        <w:tc>
          <w:tcPr>
            <w:tcW w:w="960" w:type="dxa"/>
            <w:tcBorders>
              <w:top w:val="nil"/>
              <w:left w:val="nil"/>
              <w:bottom w:val="nil"/>
              <w:right w:val="single" w:sz="8" w:space="0" w:color="auto"/>
            </w:tcBorders>
            <w:shd w:val="clear" w:color="auto" w:fill="auto"/>
            <w:vAlign w:val="center"/>
          </w:tcPr>
          <w:p w14:paraId="5345E2C6"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20" w:type="dxa"/>
            <w:tcBorders>
              <w:top w:val="nil"/>
              <w:left w:val="nil"/>
              <w:bottom w:val="nil"/>
              <w:right w:val="single" w:sz="8" w:space="0" w:color="auto"/>
            </w:tcBorders>
            <w:shd w:val="clear" w:color="auto" w:fill="auto"/>
            <w:vAlign w:val="center"/>
          </w:tcPr>
          <w:p w14:paraId="3B19BAF8"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20" w:type="dxa"/>
            <w:tcBorders>
              <w:top w:val="nil"/>
              <w:left w:val="nil"/>
              <w:bottom w:val="nil"/>
              <w:right w:val="single" w:sz="8" w:space="0" w:color="auto"/>
            </w:tcBorders>
            <w:shd w:val="clear" w:color="auto" w:fill="auto"/>
            <w:vAlign w:val="center"/>
          </w:tcPr>
          <w:p w14:paraId="65268B4A"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20" w:type="dxa"/>
            <w:tcBorders>
              <w:top w:val="nil"/>
              <w:left w:val="nil"/>
              <w:bottom w:val="nil"/>
              <w:right w:val="single" w:sz="8" w:space="0" w:color="auto"/>
            </w:tcBorders>
            <w:shd w:val="clear" w:color="auto" w:fill="auto"/>
            <w:vAlign w:val="center"/>
          </w:tcPr>
          <w:p w14:paraId="12BA95DD"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20" w:type="dxa"/>
            <w:tcBorders>
              <w:top w:val="nil"/>
              <w:left w:val="nil"/>
              <w:bottom w:val="nil"/>
              <w:right w:val="single" w:sz="8" w:space="0" w:color="auto"/>
            </w:tcBorders>
            <w:shd w:val="clear" w:color="auto" w:fill="auto"/>
            <w:vAlign w:val="center"/>
          </w:tcPr>
          <w:p w14:paraId="1B13FC0E"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7A29C150"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B50696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46E92A8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tính</w:t>
            </w:r>
          </w:p>
        </w:tc>
        <w:tc>
          <w:tcPr>
            <w:tcW w:w="3020" w:type="dxa"/>
            <w:tcBorders>
              <w:top w:val="nil"/>
              <w:left w:val="nil"/>
              <w:bottom w:val="nil"/>
              <w:right w:val="single" w:sz="8" w:space="0" w:color="auto"/>
            </w:tcBorders>
            <w:shd w:val="clear" w:color="auto" w:fill="auto"/>
            <w:vAlign w:val="center"/>
            <w:hideMark/>
          </w:tcPr>
          <w:p w14:paraId="7A1246A6" w14:textId="77777777" w:rsidR="005B3B39" w:rsidRPr="00463D9C" w:rsidRDefault="0045553C" w:rsidP="00F2564D">
            <w:pPr>
              <w:rPr>
                <w:rFonts w:ascii="Times New Roman" w:eastAsia="Times New Roman" w:hAnsi="Times New Roman"/>
                <w:sz w:val="22"/>
                <w:szCs w:val="22"/>
              </w:rPr>
            </w:pPr>
            <w:r w:rsidRPr="00463D9C">
              <w:rPr>
                <w:rFonts w:ascii="Times New Roman" w:eastAsia="Times New Roman" w:hAnsi="Times New Roman"/>
                <w:sz w:val="22"/>
                <w:szCs w:val="22"/>
              </w:rPr>
              <w:t>Giấy ráp</w:t>
            </w:r>
          </w:p>
        </w:tc>
        <w:tc>
          <w:tcPr>
            <w:tcW w:w="960" w:type="dxa"/>
            <w:tcBorders>
              <w:top w:val="nil"/>
              <w:left w:val="nil"/>
              <w:bottom w:val="nil"/>
              <w:right w:val="single" w:sz="8" w:space="0" w:color="auto"/>
            </w:tcBorders>
            <w:shd w:val="clear" w:color="auto" w:fill="auto"/>
            <w:vAlign w:val="center"/>
            <w:hideMark/>
          </w:tcPr>
          <w:p w14:paraId="2A2D4FE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1020" w:type="dxa"/>
            <w:tcBorders>
              <w:top w:val="nil"/>
              <w:left w:val="nil"/>
              <w:bottom w:val="nil"/>
              <w:right w:val="single" w:sz="8" w:space="0" w:color="auto"/>
            </w:tcBorders>
            <w:shd w:val="clear" w:color="auto" w:fill="auto"/>
            <w:vAlign w:val="center"/>
            <w:hideMark/>
          </w:tcPr>
          <w:p w14:paraId="2760409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20" w:type="dxa"/>
            <w:tcBorders>
              <w:top w:val="nil"/>
              <w:left w:val="nil"/>
              <w:bottom w:val="nil"/>
              <w:right w:val="single" w:sz="8" w:space="0" w:color="auto"/>
            </w:tcBorders>
            <w:shd w:val="clear" w:color="auto" w:fill="auto"/>
            <w:vAlign w:val="center"/>
          </w:tcPr>
          <w:p w14:paraId="329AC69C" w14:textId="77777777" w:rsidR="005B3B39" w:rsidRPr="00463D9C" w:rsidRDefault="005B3B39"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tcPr>
          <w:p w14:paraId="76C21BC5" w14:textId="77777777" w:rsidR="005B3B39" w:rsidRPr="00463D9C" w:rsidRDefault="005B3B39"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hideMark/>
          </w:tcPr>
          <w:p w14:paraId="0FB05140"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265D7B3D"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EEA1BB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6635121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năng</w:t>
            </w:r>
          </w:p>
        </w:tc>
        <w:tc>
          <w:tcPr>
            <w:tcW w:w="3020" w:type="dxa"/>
            <w:tcBorders>
              <w:top w:val="nil"/>
              <w:left w:val="nil"/>
              <w:bottom w:val="nil"/>
              <w:right w:val="single" w:sz="8" w:space="0" w:color="auto"/>
            </w:tcBorders>
            <w:shd w:val="clear" w:color="auto" w:fill="auto"/>
            <w:vAlign w:val="center"/>
            <w:hideMark/>
          </w:tcPr>
          <w:p w14:paraId="1D02FBEE"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Axit Clohydric (HCl)</w:t>
            </w:r>
          </w:p>
        </w:tc>
        <w:tc>
          <w:tcPr>
            <w:tcW w:w="960" w:type="dxa"/>
            <w:tcBorders>
              <w:top w:val="nil"/>
              <w:left w:val="nil"/>
              <w:bottom w:val="nil"/>
              <w:right w:val="single" w:sz="8" w:space="0" w:color="auto"/>
            </w:tcBorders>
            <w:shd w:val="clear" w:color="auto" w:fill="auto"/>
            <w:vAlign w:val="center"/>
            <w:hideMark/>
          </w:tcPr>
          <w:p w14:paraId="1687A69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20" w:type="dxa"/>
            <w:tcBorders>
              <w:top w:val="nil"/>
              <w:left w:val="nil"/>
              <w:bottom w:val="nil"/>
              <w:right w:val="single" w:sz="8" w:space="0" w:color="auto"/>
            </w:tcBorders>
            <w:shd w:val="clear" w:color="auto" w:fill="auto"/>
            <w:vAlign w:val="center"/>
            <w:hideMark/>
          </w:tcPr>
          <w:p w14:paraId="6D0DB8A1" w14:textId="77777777" w:rsidR="005B3B39" w:rsidRPr="00463D9C" w:rsidRDefault="005B3B39"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hideMark/>
          </w:tcPr>
          <w:p w14:paraId="4270DBEB" w14:textId="77777777" w:rsidR="005B3B39" w:rsidRPr="00463D9C" w:rsidRDefault="005B3B39"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hideMark/>
          </w:tcPr>
          <w:p w14:paraId="7EB1A1B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20" w:type="dxa"/>
            <w:tcBorders>
              <w:top w:val="nil"/>
              <w:left w:val="nil"/>
              <w:bottom w:val="nil"/>
              <w:right w:val="single" w:sz="8" w:space="0" w:color="auto"/>
            </w:tcBorders>
            <w:shd w:val="clear" w:color="auto" w:fill="auto"/>
            <w:vAlign w:val="center"/>
            <w:hideMark/>
          </w:tcPr>
          <w:p w14:paraId="7F9586B3" w14:textId="77777777" w:rsidR="005B3B39" w:rsidRPr="00463D9C" w:rsidRDefault="005B3B39"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6520F6B5"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B4D9086"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19AE5BD1"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cơ lý </w:t>
            </w:r>
          </w:p>
        </w:tc>
        <w:tc>
          <w:tcPr>
            <w:tcW w:w="3020" w:type="dxa"/>
            <w:tcBorders>
              <w:top w:val="nil"/>
              <w:left w:val="nil"/>
              <w:bottom w:val="nil"/>
              <w:right w:val="single" w:sz="8" w:space="0" w:color="auto"/>
            </w:tcBorders>
            <w:shd w:val="clear" w:color="auto" w:fill="auto"/>
            <w:vAlign w:val="center"/>
            <w:hideMark/>
          </w:tcPr>
          <w:p w14:paraId="51053392" w14:textId="77777777" w:rsidR="00CE5FAE" w:rsidRPr="00463D9C" w:rsidRDefault="00CE5FAE"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4F984F4A"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hideMark/>
          </w:tcPr>
          <w:p w14:paraId="2126AF43" w14:textId="77777777" w:rsidR="00CE5FAE"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20" w:type="dxa"/>
            <w:tcBorders>
              <w:top w:val="nil"/>
              <w:left w:val="nil"/>
              <w:bottom w:val="nil"/>
              <w:right w:val="single" w:sz="8" w:space="0" w:color="auto"/>
            </w:tcBorders>
            <w:shd w:val="clear" w:color="auto" w:fill="auto"/>
            <w:vAlign w:val="center"/>
            <w:hideMark/>
          </w:tcPr>
          <w:p w14:paraId="641E6DF6" w14:textId="77777777" w:rsidR="00CE5FAE"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20" w:type="dxa"/>
            <w:tcBorders>
              <w:top w:val="nil"/>
              <w:left w:val="nil"/>
              <w:bottom w:val="nil"/>
              <w:right w:val="single" w:sz="8" w:space="0" w:color="auto"/>
            </w:tcBorders>
            <w:shd w:val="clear" w:color="auto" w:fill="auto"/>
            <w:vAlign w:val="center"/>
            <w:hideMark/>
          </w:tcPr>
          <w:p w14:paraId="7E6D6149" w14:textId="77777777" w:rsidR="00CE5FAE"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20" w:type="dxa"/>
            <w:tcBorders>
              <w:top w:val="nil"/>
              <w:left w:val="nil"/>
              <w:bottom w:val="nil"/>
              <w:right w:val="single" w:sz="8" w:space="0" w:color="auto"/>
            </w:tcBorders>
            <w:shd w:val="clear" w:color="auto" w:fill="auto"/>
            <w:vAlign w:val="center"/>
            <w:hideMark/>
          </w:tcPr>
          <w:p w14:paraId="453A3571" w14:textId="77777777" w:rsidR="00CE5FAE"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5B657930"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CA5629C" w14:textId="77777777" w:rsidR="00CE5FAE" w:rsidRPr="00463D9C" w:rsidRDefault="00CE5FA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tcPr>
          <w:p w14:paraId="2FC4C0E2"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của </w:t>
            </w:r>
          </w:p>
        </w:tc>
        <w:tc>
          <w:tcPr>
            <w:tcW w:w="3020" w:type="dxa"/>
            <w:tcBorders>
              <w:top w:val="nil"/>
              <w:left w:val="nil"/>
              <w:bottom w:val="nil"/>
              <w:right w:val="single" w:sz="8" w:space="0" w:color="auto"/>
            </w:tcBorders>
            <w:shd w:val="clear" w:color="auto" w:fill="auto"/>
            <w:vAlign w:val="center"/>
            <w:hideMark/>
          </w:tcPr>
          <w:p w14:paraId="2A285926" w14:textId="77777777" w:rsidR="00CE5FAE" w:rsidRPr="00463D9C" w:rsidRDefault="00CE5FA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68F0BF60"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single" w:sz="8" w:space="0" w:color="auto"/>
            </w:tcBorders>
            <w:shd w:val="clear" w:color="auto" w:fill="auto"/>
            <w:vAlign w:val="center"/>
            <w:hideMark/>
          </w:tcPr>
          <w:p w14:paraId="76EAA508" w14:textId="77777777" w:rsidR="00CE5FAE" w:rsidRPr="00463D9C" w:rsidRDefault="00CE5FAE" w:rsidP="00F2564D">
            <w:pPr>
              <w:jc w:val="center"/>
              <w:rPr>
                <w:rFonts w:ascii="Times New Roman" w:eastAsia="Times New Roman" w:hAnsi="Times New Roman"/>
                <w:sz w:val="22"/>
                <w:szCs w:val="22"/>
              </w:rPr>
            </w:pPr>
          </w:p>
        </w:tc>
        <w:tc>
          <w:tcPr>
            <w:tcW w:w="1020" w:type="dxa"/>
            <w:tcBorders>
              <w:top w:val="nil"/>
              <w:left w:val="nil"/>
              <w:bottom w:val="nil"/>
              <w:right w:val="single" w:sz="8" w:space="0" w:color="auto"/>
            </w:tcBorders>
            <w:shd w:val="clear" w:color="auto" w:fill="auto"/>
            <w:vAlign w:val="center"/>
            <w:hideMark/>
          </w:tcPr>
          <w:p w14:paraId="22CA17F9" w14:textId="77777777" w:rsidR="00CE5FAE" w:rsidRPr="00463D9C" w:rsidRDefault="00CE5FAE" w:rsidP="00F2564D">
            <w:pPr>
              <w:jc w:val="center"/>
              <w:rPr>
                <w:rFonts w:ascii="Times New Roman" w:eastAsia="Times New Roman" w:hAnsi="Times New Roman"/>
                <w:sz w:val="22"/>
                <w:szCs w:val="22"/>
              </w:rPr>
            </w:pPr>
          </w:p>
        </w:tc>
        <w:tc>
          <w:tcPr>
            <w:tcW w:w="1020" w:type="dxa"/>
            <w:tcBorders>
              <w:top w:val="nil"/>
              <w:left w:val="nil"/>
              <w:bottom w:val="nil"/>
              <w:right w:val="single" w:sz="8" w:space="0" w:color="auto"/>
            </w:tcBorders>
            <w:shd w:val="clear" w:color="auto" w:fill="auto"/>
            <w:vAlign w:val="center"/>
            <w:hideMark/>
          </w:tcPr>
          <w:p w14:paraId="3E066CDF" w14:textId="77777777" w:rsidR="00CE5FAE" w:rsidRPr="00463D9C" w:rsidRDefault="00CE5FAE" w:rsidP="00F2564D">
            <w:pPr>
              <w:jc w:val="center"/>
              <w:rPr>
                <w:rFonts w:ascii="Times New Roman" w:eastAsia="Times New Roman" w:hAnsi="Times New Roman"/>
                <w:sz w:val="22"/>
                <w:szCs w:val="22"/>
              </w:rPr>
            </w:pPr>
          </w:p>
        </w:tc>
        <w:tc>
          <w:tcPr>
            <w:tcW w:w="1020" w:type="dxa"/>
            <w:tcBorders>
              <w:top w:val="nil"/>
              <w:left w:val="nil"/>
              <w:bottom w:val="nil"/>
              <w:right w:val="single" w:sz="8" w:space="0" w:color="auto"/>
            </w:tcBorders>
            <w:shd w:val="clear" w:color="auto" w:fill="auto"/>
            <w:vAlign w:val="center"/>
            <w:hideMark/>
          </w:tcPr>
          <w:p w14:paraId="178B7072" w14:textId="77777777" w:rsidR="00CE5FAE" w:rsidRPr="00463D9C" w:rsidRDefault="00CE5FAE" w:rsidP="00F2564D">
            <w:pPr>
              <w:jc w:val="center"/>
              <w:rPr>
                <w:rFonts w:ascii="Times New Roman" w:eastAsia="Times New Roman" w:hAnsi="Times New Roman"/>
                <w:sz w:val="22"/>
                <w:szCs w:val="22"/>
              </w:rPr>
            </w:pPr>
          </w:p>
        </w:tc>
      </w:tr>
      <w:tr w:rsidR="00A83BB6" w:rsidRPr="00463D9C" w14:paraId="3EACEDE8"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EE713FB"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61F67373"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màng</w:t>
            </w:r>
          </w:p>
        </w:tc>
        <w:tc>
          <w:tcPr>
            <w:tcW w:w="3020" w:type="dxa"/>
            <w:tcBorders>
              <w:top w:val="nil"/>
              <w:left w:val="nil"/>
              <w:bottom w:val="nil"/>
              <w:right w:val="single" w:sz="8" w:space="0" w:color="auto"/>
            </w:tcBorders>
            <w:shd w:val="clear" w:color="auto" w:fill="auto"/>
            <w:vAlign w:val="center"/>
            <w:hideMark/>
          </w:tcPr>
          <w:p w14:paraId="46B7F8DD" w14:textId="77777777" w:rsidR="00CE5FAE" w:rsidRPr="00463D9C" w:rsidRDefault="00CE5FAE"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1AD31A51"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20" w:type="dxa"/>
            <w:tcBorders>
              <w:top w:val="nil"/>
              <w:left w:val="nil"/>
              <w:bottom w:val="nil"/>
              <w:right w:val="single" w:sz="8" w:space="0" w:color="auto"/>
            </w:tcBorders>
            <w:shd w:val="clear" w:color="auto" w:fill="auto"/>
            <w:vAlign w:val="center"/>
            <w:hideMark/>
          </w:tcPr>
          <w:p w14:paraId="2FA55BB6"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1,094</w:t>
            </w:r>
          </w:p>
        </w:tc>
        <w:tc>
          <w:tcPr>
            <w:tcW w:w="1020" w:type="dxa"/>
            <w:tcBorders>
              <w:top w:val="nil"/>
              <w:left w:val="nil"/>
              <w:bottom w:val="nil"/>
              <w:right w:val="single" w:sz="8" w:space="0" w:color="auto"/>
            </w:tcBorders>
            <w:shd w:val="clear" w:color="auto" w:fill="auto"/>
            <w:vAlign w:val="center"/>
            <w:hideMark/>
          </w:tcPr>
          <w:p w14:paraId="75BC1720"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0,875</w:t>
            </w:r>
          </w:p>
        </w:tc>
        <w:tc>
          <w:tcPr>
            <w:tcW w:w="1020" w:type="dxa"/>
            <w:tcBorders>
              <w:top w:val="nil"/>
              <w:left w:val="nil"/>
              <w:bottom w:val="nil"/>
              <w:right w:val="single" w:sz="8" w:space="0" w:color="auto"/>
            </w:tcBorders>
            <w:shd w:val="clear" w:color="auto" w:fill="auto"/>
            <w:vAlign w:val="center"/>
            <w:hideMark/>
          </w:tcPr>
          <w:p w14:paraId="4BD027CD"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1,269</w:t>
            </w:r>
          </w:p>
        </w:tc>
        <w:tc>
          <w:tcPr>
            <w:tcW w:w="1020" w:type="dxa"/>
            <w:tcBorders>
              <w:top w:val="nil"/>
              <w:left w:val="nil"/>
              <w:bottom w:val="nil"/>
              <w:right w:val="single" w:sz="8" w:space="0" w:color="auto"/>
            </w:tcBorders>
            <w:shd w:val="clear" w:color="auto" w:fill="auto"/>
            <w:vAlign w:val="center"/>
            <w:hideMark/>
          </w:tcPr>
          <w:p w14:paraId="0B93C302"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0,43</w:t>
            </w:r>
          </w:p>
        </w:tc>
      </w:tr>
      <w:tr w:rsidR="00A83BB6" w:rsidRPr="00463D9C" w14:paraId="13AD4D1E"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B2FB061" w14:textId="77777777" w:rsidR="00CE5FAE" w:rsidRPr="00463D9C" w:rsidRDefault="00CE5FAE"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3F8E3D93"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sơn</w:t>
            </w:r>
          </w:p>
        </w:tc>
        <w:tc>
          <w:tcPr>
            <w:tcW w:w="3020" w:type="dxa"/>
            <w:tcBorders>
              <w:top w:val="nil"/>
              <w:left w:val="nil"/>
              <w:bottom w:val="nil"/>
              <w:right w:val="single" w:sz="8" w:space="0" w:color="auto"/>
            </w:tcBorders>
            <w:shd w:val="clear" w:color="auto" w:fill="auto"/>
            <w:vAlign w:val="center"/>
            <w:hideMark/>
          </w:tcPr>
          <w:p w14:paraId="4EDCFD0E" w14:textId="77777777" w:rsidR="00CE5FAE" w:rsidRPr="00463D9C" w:rsidRDefault="00CE5FA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0EE4D4F6"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nil"/>
              <w:left w:val="nil"/>
              <w:bottom w:val="nil"/>
              <w:right w:val="single" w:sz="8" w:space="0" w:color="auto"/>
            </w:tcBorders>
            <w:shd w:val="clear" w:color="auto" w:fill="auto"/>
            <w:vAlign w:val="center"/>
            <w:hideMark/>
          </w:tcPr>
          <w:p w14:paraId="7BCA90CB" w14:textId="77777777" w:rsidR="00CE5FAE" w:rsidRPr="00463D9C" w:rsidRDefault="00CE5FAE" w:rsidP="00F2564D">
            <w:pPr>
              <w:jc w:val="center"/>
              <w:rPr>
                <w:rFonts w:ascii="Times New Roman" w:eastAsia="Times New Roman" w:hAnsi="Times New Roman"/>
                <w:sz w:val="22"/>
                <w:szCs w:val="22"/>
              </w:rPr>
            </w:pPr>
          </w:p>
        </w:tc>
        <w:tc>
          <w:tcPr>
            <w:tcW w:w="1020" w:type="dxa"/>
            <w:tcBorders>
              <w:top w:val="nil"/>
              <w:left w:val="nil"/>
              <w:bottom w:val="nil"/>
              <w:right w:val="single" w:sz="8" w:space="0" w:color="auto"/>
            </w:tcBorders>
            <w:shd w:val="clear" w:color="auto" w:fill="auto"/>
            <w:vAlign w:val="center"/>
            <w:hideMark/>
          </w:tcPr>
          <w:p w14:paraId="2521BB20" w14:textId="77777777" w:rsidR="00CE5FAE" w:rsidRPr="00463D9C" w:rsidRDefault="00CE5FAE" w:rsidP="00F2564D">
            <w:pPr>
              <w:jc w:val="center"/>
              <w:rPr>
                <w:rFonts w:ascii="Times New Roman" w:eastAsia="Times New Roman" w:hAnsi="Times New Roman"/>
                <w:sz w:val="22"/>
                <w:szCs w:val="22"/>
              </w:rPr>
            </w:pPr>
          </w:p>
        </w:tc>
        <w:tc>
          <w:tcPr>
            <w:tcW w:w="1020" w:type="dxa"/>
            <w:tcBorders>
              <w:top w:val="nil"/>
              <w:left w:val="nil"/>
              <w:bottom w:val="nil"/>
              <w:right w:val="single" w:sz="8" w:space="0" w:color="auto"/>
            </w:tcBorders>
            <w:shd w:val="clear" w:color="auto" w:fill="auto"/>
            <w:vAlign w:val="center"/>
            <w:hideMark/>
          </w:tcPr>
          <w:p w14:paraId="1A148C60" w14:textId="77777777" w:rsidR="00CE5FAE" w:rsidRPr="00463D9C" w:rsidRDefault="00CE5FAE" w:rsidP="00F2564D">
            <w:pPr>
              <w:jc w:val="center"/>
              <w:rPr>
                <w:rFonts w:ascii="Times New Roman" w:eastAsia="Times New Roman" w:hAnsi="Times New Roman"/>
                <w:sz w:val="22"/>
                <w:szCs w:val="22"/>
              </w:rPr>
            </w:pPr>
          </w:p>
        </w:tc>
        <w:tc>
          <w:tcPr>
            <w:tcW w:w="1020" w:type="dxa"/>
            <w:tcBorders>
              <w:top w:val="nil"/>
              <w:left w:val="nil"/>
              <w:bottom w:val="nil"/>
              <w:right w:val="single" w:sz="8" w:space="0" w:color="auto"/>
            </w:tcBorders>
            <w:shd w:val="clear" w:color="auto" w:fill="auto"/>
            <w:vAlign w:val="center"/>
            <w:hideMark/>
          </w:tcPr>
          <w:p w14:paraId="2159F8DF" w14:textId="77777777" w:rsidR="00CE5FAE" w:rsidRPr="00463D9C" w:rsidRDefault="00CE5FAE" w:rsidP="00F2564D">
            <w:pPr>
              <w:jc w:val="center"/>
              <w:rPr>
                <w:rFonts w:ascii="Times New Roman" w:eastAsia="Times New Roman" w:hAnsi="Times New Roman"/>
                <w:sz w:val="22"/>
                <w:szCs w:val="22"/>
              </w:rPr>
            </w:pPr>
          </w:p>
        </w:tc>
      </w:tr>
      <w:tr w:rsidR="00A83BB6" w:rsidRPr="00463D9C" w14:paraId="77D76FA4"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A74440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96288FF"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20" w:type="dxa"/>
            <w:tcBorders>
              <w:top w:val="nil"/>
              <w:left w:val="nil"/>
              <w:bottom w:val="nil"/>
              <w:right w:val="single" w:sz="8" w:space="0" w:color="auto"/>
            </w:tcBorders>
            <w:shd w:val="clear" w:color="auto" w:fill="auto"/>
            <w:vAlign w:val="center"/>
            <w:hideMark/>
          </w:tcPr>
          <w:p w14:paraId="342E915A"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kỹ thuật </w:t>
            </w:r>
          </w:p>
        </w:tc>
        <w:tc>
          <w:tcPr>
            <w:tcW w:w="960" w:type="dxa"/>
            <w:tcBorders>
              <w:top w:val="nil"/>
              <w:left w:val="nil"/>
              <w:bottom w:val="nil"/>
              <w:right w:val="single" w:sz="8" w:space="0" w:color="auto"/>
            </w:tcBorders>
            <w:shd w:val="clear" w:color="auto" w:fill="auto"/>
            <w:vAlign w:val="center"/>
            <w:hideMark/>
          </w:tcPr>
          <w:p w14:paraId="798B070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0" w:type="dxa"/>
            <w:tcBorders>
              <w:top w:val="nil"/>
              <w:left w:val="nil"/>
              <w:bottom w:val="nil"/>
              <w:right w:val="single" w:sz="8" w:space="0" w:color="auto"/>
            </w:tcBorders>
            <w:shd w:val="clear" w:color="auto" w:fill="auto"/>
            <w:vAlign w:val="center"/>
            <w:hideMark/>
          </w:tcPr>
          <w:p w14:paraId="659A8A5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hideMark/>
          </w:tcPr>
          <w:p w14:paraId="74BAE96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20" w:type="dxa"/>
            <w:tcBorders>
              <w:top w:val="nil"/>
              <w:left w:val="nil"/>
              <w:bottom w:val="nil"/>
              <w:right w:val="single" w:sz="8" w:space="0" w:color="auto"/>
            </w:tcBorders>
            <w:shd w:val="clear" w:color="auto" w:fill="auto"/>
            <w:vAlign w:val="center"/>
            <w:hideMark/>
          </w:tcPr>
          <w:p w14:paraId="4197EEAD" w14:textId="77777777" w:rsidR="005B3B39" w:rsidRPr="00463D9C" w:rsidRDefault="005B3B39"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hideMark/>
          </w:tcPr>
          <w:p w14:paraId="7CAC44C7"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6BA2CA04"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EE2CF6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E3B80C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20" w:type="dxa"/>
            <w:tcBorders>
              <w:top w:val="nil"/>
              <w:left w:val="nil"/>
              <w:bottom w:val="nil"/>
              <w:right w:val="single" w:sz="8" w:space="0" w:color="auto"/>
            </w:tcBorders>
            <w:shd w:val="clear" w:color="auto" w:fill="auto"/>
            <w:vAlign w:val="center"/>
            <w:hideMark/>
          </w:tcPr>
          <w:p w14:paraId="4BC739E3"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Máy đo thời gian khô màng sơn</w:t>
            </w:r>
          </w:p>
        </w:tc>
        <w:tc>
          <w:tcPr>
            <w:tcW w:w="960" w:type="dxa"/>
            <w:tcBorders>
              <w:top w:val="nil"/>
              <w:left w:val="nil"/>
              <w:bottom w:val="nil"/>
              <w:right w:val="single" w:sz="8" w:space="0" w:color="auto"/>
            </w:tcBorders>
            <w:shd w:val="clear" w:color="auto" w:fill="auto"/>
            <w:vAlign w:val="center"/>
            <w:hideMark/>
          </w:tcPr>
          <w:p w14:paraId="3504A84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0" w:type="dxa"/>
            <w:tcBorders>
              <w:top w:val="nil"/>
              <w:left w:val="nil"/>
              <w:bottom w:val="nil"/>
              <w:right w:val="single" w:sz="8" w:space="0" w:color="auto"/>
            </w:tcBorders>
            <w:shd w:val="clear" w:color="auto" w:fill="auto"/>
            <w:vAlign w:val="center"/>
            <w:hideMark/>
          </w:tcPr>
          <w:p w14:paraId="0EB8C4CD"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1,15</w:t>
            </w:r>
          </w:p>
        </w:tc>
        <w:tc>
          <w:tcPr>
            <w:tcW w:w="1020" w:type="dxa"/>
            <w:tcBorders>
              <w:top w:val="nil"/>
              <w:left w:val="nil"/>
              <w:bottom w:val="nil"/>
              <w:right w:val="single" w:sz="8" w:space="0" w:color="auto"/>
            </w:tcBorders>
            <w:shd w:val="clear" w:color="auto" w:fill="auto"/>
            <w:vAlign w:val="center"/>
            <w:hideMark/>
          </w:tcPr>
          <w:p w14:paraId="61629C8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hideMark/>
          </w:tcPr>
          <w:p w14:paraId="1F1AC4E7" w14:textId="77777777" w:rsidR="005B3B39" w:rsidRPr="00463D9C" w:rsidRDefault="005B3B39"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hideMark/>
          </w:tcPr>
          <w:p w14:paraId="610082B2"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59E8E055" w14:textId="77777777" w:rsidTr="005B3B3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F2CF61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AEA775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20" w:type="dxa"/>
            <w:tcBorders>
              <w:top w:val="nil"/>
              <w:left w:val="nil"/>
              <w:bottom w:val="nil"/>
              <w:right w:val="single" w:sz="8" w:space="0" w:color="auto"/>
            </w:tcBorders>
            <w:shd w:val="clear" w:color="auto" w:fill="auto"/>
            <w:vAlign w:val="center"/>
            <w:hideMark/>
          </w:tcPr>
          <w:p w14:paraId="6FF16FBD"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1C58A0C5"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hideMark/>
          </w:tcPr>
          <w:p w14:paraId="0F1C69D4" w14:textId="77777777" w:rsidR="005B3B39"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20" w:type="dxa"/>
            <w:tcBorders>
              <w:top w:val="nil"/>
              <w:left w:val="nil"/>
              <w:bottom w:val="nil"/>
              <w:right w:val="single" w:sz="8" w:space="0" w:color="auto"/>
            </w:tcBorders>
            <w:shd w:val="clear" w:color="auto" w:fill="auto"/>
            <w:vAlign w:val="center"/>
            <w:hideMark/>
          </w:tcPr>
          <w:p w14:paraId="5014AFB3" w14:textId="77777777" w:rsidR="005B3B39"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20" w:type="dxa"/>
            <w:tcBorders>
              <w:top w:val="nil"/>
              <w:left w:val="nil"/>
              <w:bottom w:val="nil"/>
              <w:right w:val="single" w:sz="8" w:space="0" w:color="auto"/>
            </w:tcBorders>
            <w:shd w:val="clear" w:color="auto" w:fill="auto"/>
            <w:vAlign w:val="center"/>
            <w:hideMark/>
          </w:tcPr>
          <w:p w14:paraId="44A53D05" w14:textId="77777777" w:rsidR="005B3B39" w:rsidRPr="00463D9C" w:rsidRDefault="005B3B39"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vAlign w:val="center"/>
            <w:hideMark/>
          </w:tcPr>
          <w:p w14:paraId="1222BE3D" w14:textId="77777777" w:rsidR="005B3B39" w:rsidRPr="00463D9C" w:rsidRDefault="005B3B39" w:rsidP="00F2564D">
            <w:pPr>
              <w:jc w:val="center"/>
            </w:pPr>
            <w:r w:rsidRPr="00463D9C">
              <w:rPr>
                <w:rFonts w:ascii="Times New Roman" w:eastAsia="Times New Roman" w:hAnsi="Times New Roman"/>
                <w:sz w:val="22"/>
                <w:szCs w:val="22"/>
              </w:rPr>
              <w:t>-</w:t>
            </w:r>
          </w:p>
        </w:tc>
      </w:tr>
      <w:tr w:rsidR="00E1081C" w:rsidRPr="00463D9C" w14:paraId="752DC527" w14:textId="77777777" w:rsidTr="005B3B39">
        <w:trPr>
          <w:trHeight w:val="300"/>
          <w:jc w:val="center"/>
        </w:trPr>
        <w:tc>
          <w:tcPr>
            <w:tcW w:w="960" w:type="dxa"/>
            <w:tcBorders>
              <w:top w:val="single" w:sz="8" w:space="0" w:color="auto"/>
              <w:left w:val="nil"/>
              <w:bottom w:val="nil"/>
              <w:right w:val="nil"/>
            </w:tcBorders>
            <w:shd w:val="clear" w:color="auto" w:fill="auto"/>
            <w:vAlign w:val="center"/>
            <w:hideMark/>
          </w:tcPr>
          <w:p w14:paraId="55F3033B"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66CFCCEB"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20" w:type="dxa"/>
            <w:tcBorders>
              <w:top w:val="single" w:sz="8" w:space="0" w:color="auto"/>
              <w:left w:val="nil"/>
              <w:bottom w:val="nil"/>
              <w:right w:val="nil"/>
            </w:tcBorders>
            <w:shd w:val="clear" w:color="auto" w:fill="auto"/>
            <w:vAlign w:val="center"/>
            <w:hideMark/>
          </w:tcPr>
          <w:p w14:paraId="4CF52F15"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751C1F0E"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52E0418A"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003F22E1"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1129B9C1"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08C7D472"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r>
    </w:tbl>
    <w:p w14:paraId="77F14DDA" w14:textId="77777777" w:rsidR="00A61B6D" w:rsidRPr="00463D9C" w:rsidRDefault="00A61B6D" w:rsidP="00F2564D">
      <w:pPr>
        <w:spacing w:line="276" w:lineRule="auto"/>
        <w:rPr>
          <w:rFonts w:ascii="Times New Roman" w:hAnsi="Times New Roman"/>
          <w:sz w:val="28"/>
          <w:szCs w:val="28"/>
        </w:rPr>
      </w:pPr>
    </w:p>
    <w:p w14:paraId="7F448AC5" w14:textId="77777777" w:rsidR="00A61B6D"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t>Tiếp theo</w:t>
      </w:r>
    </w:p>
    <w:tbl>
      <w:tblPr>
        <w:tblW w:w="10040" w:type="dxa"/>
        <w:jc w:val="center"/>
        <w:tblLook w:val="04A0" w:firstRow="1" w:lastRow="0" w:firstColumn="1" w:lastColumn="0" w:noHBand="0" w:noVBand="1"/>
      </w:tblPr>
      <w:tblGrid>
        <w:gridCol w:w="983"/>
        <w:gridCol w:w="977"/>
        <w:gridCol w:w="3100"/>
        <w:gridCol w:w="960"/>
        <w:gridCol w:w="1340"/>
        <w:gridCol w:w="1340"/>
        <w:gridCol w:w="1340"/>
      </w:tblGrid>
      <w:tr w:rsidR="00A83BB6" w:rsidRPr="00463D9C" w14:paraId="4E9534F5" w14:textId="77777777" w:rsidTr="00B876B2">
        <w:trPr>
          <w:trHeight w:val="864"/>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8C9B09" w14:textId="77777777" w:rsidR="009B2245" w:rsidRPr="00463D9C" w:rsidRDefault="009B2245" w:rsidP="00F2564D">
            <w:pPr>
              <w:jc w:val="center"/>
              <w:rPr>
                <w:rFonts w:ascii="Times New Roman" w:eastAsia="Times New Roman" w:hAnsi="Times New Roman"/>
                <w:bCs/>
                <w:sz w:val="24"/>
                <w:szCs w:val="24"/>
              </w:rPr>
            </w:pPr>
            <w:r w:rsidRPr="00463D9C">
              <w:rPr>
                <w:rFonts w:ascii="Times New Roman" w:eastAsia="Times New Roman" w:hAnsi="Times New Roman"/>
                <w:bCs/>
                <w:sz w:val="24"/>
                <w:szCs w:val="24"/>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24584C" w14:textId="77777777" w:rsidR="009B2245" w:rsidRPr="00463D9C" w:rsidRDefault="009B2245" w:rsidP="00F2564D">
            <w:pPr>
              <w:jc w:val="center"/>
              <w:rPr>
                <w:rFonts w:ascii="Times New Roman" w:eastAsia="Times New Roman" w:hAnsi="Times New Roman"/>
                <w:bCs/>
                <w:sz w:val="24"/>
                <w:szCs w:val="24"/>
              </w:rPr>
            </w:pPr>
            <w:r w:rsidRPr="00463D9C">
              <w:rPr>
                <w:rFonts w:ascii="Times New Roman" w:eastAsia="Times New Roman" w:hAnsi="Times New Roman"/>
                <w:bCs/>
                <w:sz w:val="24"/>
                <w:szCs w:val="24"/>
              </w:rPr>
              <w:t>Công tác thí nghiệm</w:t>
            </w:r>
          </w:p>
        </w:tc>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5C4602"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F691DF"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3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46D502" w14:textId="77777777" w:rsidR="00CE5FAE"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Hàm lượng chất không </w:t>
            </w:r>
          </w:p>
          <w:p w14:paraId="71665BA8"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bay hơi</w:t>
            </w:r>
          </w:p>
        </w:tc>
        <w:tc>
          <w:tcPr>
            <w:tcW w:w="1340" w:type="dxa"/>
            <w:tcBorders>
              <w:top w:val="single" w:sz="8" w:space="0" w:color="auto"/>
              <w:left w:val="single" w:sz="8" w:space="0" w:color="auto"/>
              <w:bottom w:val="single" w:sz="8" w:space="0" w:color="auto"/>
              <w:right w:val="single" w:sz="8" w:space="0" w:color="auto"/>
            </w:tcBorders>
            <w:shd w:val="clear" w:color="auto" w:fill="auto"/>
            <w:vAlign w:val="center"/>
          </w:tcPr>
          <w:p w14:paraId="7ED72321" w14:textId="77777777" w:rsidR="00CE5FAE"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Độ cứng của </w:t>
            </w:r>
          </w:p>
          <w:p w14:paraId="1E6BA6CC"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màng sơn </w:t>
            </w:r>
          </w:p>
        </w:tc>
        <w:tc>
          <w:tcPr>
            <w:tcW w:w="1340" w:type="dxa"/>
            <w:tcBorders>
              <w:top w:val="single" w:sz="8" w:space="0" w:color="auto"/>
              <w:left w:val="single" w:sz="8" w:space="0" w:color="auto"/>
              <w:bottom w:val="single" w:sz="8" w:space="0" w:color="auto"/>
              <w:right w:val="single" w:sz="8" w:space="0" w:color="auto"/>
            </w:tcBorders>
            <w:shd w:val="clear" w:color="auto" w:fill="auto"/>
            <w:vAlign w:val="center"/>
          </w:tcPr>
          <w:p w14:paraId="22EA92B0" w14:textId="77777777" w:rsidR="00CE5FAE" w:rsidRPr="00463D9C" w:rsidRDefault="009B224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Độ bóng của </w:t>
            </w:r>
          </w:p>
          <w:p w14:paraId="1C0A34B8"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màng sơn</w:t>
            </w:r>
          </w:p>
        </w:tc>
      </w:tr>
      <w:tr w:rsidR="00A83BB6" w:rsidRPr="00463D9C" w14:paraId="5CCD98B7" w14:textId="77777777" w:rsidTr="009C0C99">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4D1D8B19" w14:textId="77777777" w:rsidR="00EE6A4D" w:rsidRPr="00463D9C" w:rsidRDefault="00EE6A4D" w:rsidP="00F2564D">
            <w:pPr>
              <w:jc w:val="center"/>
              <w:rPr>
                <w:rFonts w:ascii="Times New Roman" w:eastAsia="Times New Roman" w:hAnsi="Times New Roman"/>
                <w:i/>
                <w:iCs/>
                <w:sz w:val="24"/>
                <w:szCs w:val="24"/>
              </w:rPr>
            </w:pPr>
            <w:r w:rsidRPr="00463D9C">
              <w:rPr>
                <w:rFonts w:ascii="Times New Roman" w:eastAsia="Times New Roman" w:hAnsi="Times New Roman"/>
                <w:i/>
                <w:iCs/>
                <w:sz w:val="24"/>
                <w:szCs w:val="24"/>
              </w:rPr>
              <w:t> </w:t>
            </w:r>
          </w:p>
        </w:tc>
        <w:tc>
          <w:tcPr>
            <w:tcW w:w="977" w:type="dxa"/>
            <w:tcBorders>
              <w:top w:val="single" w:sz="8" w:space="0" w:color="auto"/>
              <w:left w:val="nil"/>
              <w:bottom w:val="nil"/>
              <w:right w:val="single" w:sz="8" w:space="0" w:color="auto"/>
            </w:tcBorders>
            <w:shd w:val="clear" w:color="auto" w:fill="auto"/>
            <w:noWrap/>
            <w:vAlign w:val="center"/>
            <w:hideMark/>
          </w:tcPr>
          <w:p w14:paraId="016E0DBC" w14:textId="77777777" w:rsidR="00EE6A4D" w:rsidRPr="00463D9C" w:rsidRDefault="00EE6A4D" w:rsidP="00F2564D">
            <w:pPr>
              <w:jc w:val="center"/>
              <w:rPr>
                <w:rFonts w:ascii="Times New Roman" w:eastAsia="Times New Roman" w:hAnsi="Times New Roman"/>
                <w:i/>
                <w:iCs/>
                <w:sz w:val="24"/>
                <w:szCs w:val="24"/>
              </w:rPr>
            </w:pPr>
            <w:r w:rsidRPr="00463D9C">
              <w:rPr>
                <w:rFonts w:ascii="Times New Roman" w:eastAsia="Times New Roman" w:hAnsi="Times New Roman"/>
                <w:i/>
                <w:iCs/>
                <w:sz w:val="24"/>
                <w:szCs w:val="24"/>
              </w:rPr>
              <w:t> </w:t>
            </w:r>
          </w:p>
        </w:tc>
        <w:tc>
          <w:tcPr>
            <w:tcW w:w="3100" w:type="dxa"/>
            <w:tcBorders>
              <w:top w:val="single" w:sz="8" w:space="0" w:color="auto"/>
              <w:left w:val="nil"/>
              <w:bottom w:val="nil"/>
              <w:right w:val="single" w:sz="8" w:space="0" w:color="auto"/>
            </w:tcBorders>
            <w:shd w:val="clear" w:color="auto" w:fill="auto"/>
            <w:noWrap/>
            <w:vAlign w:val="center"/>
            <w:hideMark/>
          </w:tcPr>
          <w:p w14:paraId="76119BFE" w14:textId="77777777" w:rsidR="00EE6A4D" w:rsidRPr="00463D9C" w:rsidRDefault="00EE6A4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1C9A500B"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40" w:type="dxa"/>
            <w:tcBorders>
              <w:top w:val="single" w:sz="8" w:space="0" w:color="auto"/>
              <w:left w:val="nil"/>
              <w:bottom w:val="nil"/>
              <w:right w:val="single" w:sz="8" w:space="0" w:color="auto"/>
            </w:tcBorders>
            <w:shd w:val="clear" w:color="auto" w:fill="auto"/>
            <w:noWrap/>
            <w:vAlign w:val="center"/>
            <w:hideMark/>
          </w:tcPr>
          <w:p w14:paraId="66FD833F"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40" w:type="dxa"/>
            <w:tcBorders>
              <w:top w:val="single" w:sz="8" w:space="0" w:color="auto"/>
              <w:left w:val="nil"/>
              <w:bottom w:val="nil"/>
              <w:right w:val="single" w:sz="8" w:space="0" w:color="auto"/>
            </w:tcBorders>
            <w:shd w:val="clear" w:color="auto" w:fill="auto"/>
            <w:noWrap/>
            <w:vAlign w:val="center"/>
            <w:hideMark/>
          </w:tcPr>
          <w:p w14:paraId="26A0EC25"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40" w:type="dxa"/>
            <w:tcBorders>
              <w:top w:val="single" w:sz="8" w:space="0" w:color="auto"/>
              <w:left w:val="nil"/>
              <w:bottom w:val="nil"/>
              <w:right w:val="single" w:sz="8" w:space="0" w:color="auto"/>
            </w:tcBorders>
            <w:shd w:val="clear" w:color="auto" w:fill="auto"/>
            <w:noWrap/>
            <w:vAlign w:val="center"/>
            <w:hideMark/>
          </w:tcPr>
          <w:p w14:paraId="068FFC45"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0145C404"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668806B" w14:textId="77777777" w:rsidR="005B3B39" w:rsidRPr="00463D9C" w:rsidRDefault="005B3B39" w:rsidP="00F2564D">
            <w:pPr>
              <w:jc w:val="center"/>
              <w:rPr>
                <w:rFonts w:ascii="Times New Roman" w:eastAsia="Times New Roman" w:hAnsi="Times New Roman"/>
                <w:sz w:val="24"/>
                <w:szCs w:val="24"/>
              </w:rPr>
            </w:pPr>
            <w:r w:rsidRPr="00463D9C">
              <w:rPr>
                <w:rFonts w:ascii="Times New Roman" w:eastAsia="Times New Roman" w:hAnsi="Times New Roman"/>
                <w:sz w:val="24"/>
                <w:szCs w:val="24"/>
              </w:rPr>
              <w:t>DA.310</w:t>
            </w:r>
          </w:p>
        </w:tc>
        <w:tc>
          <w:tcPr>
            <w:tcW w:w="977" w:type="dxa"/>
            <w:tcBorders>
              <w:top w:val="nil"/>
              <w:left w:val="nil"/>
              <w:bottom w:val="nil"/>
              <w:right w:val="single" w:sz="8" w:space="0" w:color="auto"/>
            </w:tcBorders>
            <w:shd w:val="clear" w:color="auto" w:fill="auto"/>
            <w:noWrap/>
            <w:vAlign w:val="center"/>
          </w:tcPr>
          <w:p w14:paraId="02135DD8"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100" w:type="dxa"/>
            <w:tcBorders>
              <w:top w:val="nil"/>
              <w:left w:val="nil"/>
              <w:bottom w:val="nil"/>
              <w:right w:val="single" w:sz="8" w:space="0" w:color="auto"/>
            </w:tcBorders>
            <w:shd w:val="clear" w:color="auto" w:fill="auto"/>
            <w:noWrap/>
            <w:vAlign w:val="center"/>
          </w:tcPr>
          <w:p w14:paraId="3C03DA32"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tcPr>
          <w:p w14:paraId="7AD688E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340" w:type="dxa"/>
            <w:tcBorders>
              <w:top w:val="nil"/>
              <w:left w:val="nil"/>
              <w:bottom w:val="nil"/>
              <w:right w:val="single" w:sz="8" w:space="0" w:color="auto"/>
            </w:tcBorders>
            <w:shd w:val="clear" w:color="auto" w:fill="auto"/>
            <w:noWrap/>
            <w:vAlign w:val="center"/>
          </w:tcPr>
          <w:p w14:paraId="134E12F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12,3</w:t>
            </w:r>
          </w:p>
        </w:tc>
        <w:tc>
          <w:tcPr>
            <w:tcW w:w="1340" w:type="dxa"/>
            <w:tcBorders>
              <w:top w:val="nil"/>
              <w:left w:val="nil"/>
              <w:bottom w:val="nil"/>
              <w:right w:val="single" w:sz="8" w:space="0" w:color="auto"/>
            </w:tcBorders>
            <w:shd w:val="clear" w:color="auto" w:fill="auto"/>
            <w:noWrap/>
            <w:vAlign w:val="center"/>
          </w:tcPr>
          <w:p w14:paraId="353AE8BF" w14:textId="77777777" w:rsidR="005B3B39" w:rsidRPr="00463D9C" w:rsidRDefault="005B3B39" w:rsidP="00F2564D">
            <w:pPr>
              <w:jc w:val="center"/>
            </w:pPr>
            <w:r w:rsidRPr="00463D9C">
              <w:rPr>
                <w:rFonts w:ascii="Times New Roman" w:eastAsia="Times New Roman" w:hAnsi="Times New Roman"/>
                <w:sz w:val="22"/>
                <w:szCs w:val="22"/>
              </w:rPr>
              <w:t>-</w:t>
            </w:r>
          </w:p>
        </w:tc>
        <w:tc>
          <w:tcPr>
            <w:tcW w:w="1340" w:type="dxa"/>
            <w:tcBorders>
              <w:top w:val="nil"/>
              <w:left w:val="nil"/>
              <w:bottom w:val="nil"/>
              <w:right w:val="single" w:sz="8" w:space="0" w:color="auto"/>
            </w:tcBorders>
            <w:shd w:val="clear" w:color="auto" w:fill="auto"/>
            <w:noWrap/>
            <w:vAlign w:val="center"/>
          </w:tcPr>
          <w:p w14:paraId="2FFFBEC1"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524D44E1"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6C7D6F05" w14:textId="77777777" w:rsidR="00CE5FAE" w:rsidRPr="00463D9C" w:rsidRDefault="00CE5FAE" w:rsidP="00F2564D">
            <w:pPr>
              <w:jc w:val="center"/>
              <w:rPr>
                <w:rFonts w:ascii="Times New Roman" w:eastAsia="Times New Roman" w:hAnsi="Times New Roman"/>
                <w:sz w:val="24"/>
                <w:szCs w:val="24"/>
              </w:rPr>
            </w:pPr>
          </w:p>
        </w:tc>
        <w:tc>
          <w:tcPr>
            <w:tcW w:w="977" w:type="dxa"/>
            <w:tcBorders>
              <w:top w:val="nil"/>
              <w:left w:val="nil"/>
              <w:bottom w:val="nil"/>
              <w:right w:val="single" w:sz="8" w:space="0" w:color="auto"/>
            </w:tcBorders>
            <w:shd w:val="clear" w:color="auto" w:fill="auto"/>
            <w:noWrap/>
            <w:vAlign w:val="center"/>
          </w:tcPr>
          <w:p w14:paraId="2318FB0C"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100" w:type="dxa"/>
            <w:tcBorders>
              <w:top w:val="nil"/>
              <w:left w:val="nil"/>
              <w:bottom w:val="nil"/>
              <w:right w:val="single" w:sz="8" w:space="0" w:color="auto"/>
            </w:tcBorders>
            <w:shd w:val="clear" w:color="auto" w:fill="auto"/>
            <w:noWrap/>
            <w:vAlign w:val="center"/>
          </w:tcPr>
          <w:p w14:paraId="1063AD7D" w14:textId="77777777" w:rsidR="00CE5FAE" w:rsidRPr="00463D9C" w:rsidRDefault="00CE5FAE" w:rsidP="00F2564D">
            <w:pPr>
              <w:rPr>
                <w:rFonts w:ascii="Times New Roman" w:eastAsia="Times New Roman" w:hAnsi="Times New Roman"/>
                <w:sz w:val="22"/>
                <w:szCs w:val="22"/>
              </w:rPr>
            </w:pPr>
            <w:r w:rsidRPr="00463D9C">
              <w:rPr>
                <w:rFonts w:ascii="Times New Roman" w:eastAsia="Times New Roman" w:hAnsi="Times New Roman"/>
                <w:sz w:val="22"/>
                <w:szCs w:val="22"/>
              </w:rPr>
              <w:t>Dung môi hữu cơ</w:t>
            </w:r>
          </w:p>
        </w:tc>
        <w:tc>
          <w:tcPr>
            <w:tcW w:w="960" w:type="dxa"/>
            <w:tcBorders>
              <w:top w:val="nil"/>
              <w:left w:val="nil"/>
              <w:bottom w:val="nil"/>
              <w:right w:val="single" w:sz="8" w:space="0" w:color="auto"/>
            </w:tcBorders>
            <w:shd w:val="clear" w:color="auto" w:fill="auto"/>
            <w:noWrap/>
            <w:vAlign w:val="center"/>
          </w:tcPr>
          <w:p w14:paraId="5B035BBE"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340" w:type="dxa"/>
            <w:tcBorders>
              <w:top w:val="nil"/>
              <w:left w:val="nil"/>
              <w:bottom w:val="nil"/>
              <w:right w:val="single" w:sz="8" w:space="0" w:color="auto"/>
            </w:tcBorders>
            <w:shd w:val="clear" w:color="auto" w:fill="auto"/>
            <w:noWrap/>
            <w:vAlign w:val="center"/>
          </w:tcPr>
          <w:p w14:paraId="2AE35EDE"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340" w:type="dxa"/>
            <w:tcBorders>
              <w:top w:val="nil"/>
              <w:left w:val="nil"/>
              <w:bottom w:val="nil"/>
              <w:right w:val="single" w:sz="8" w:space="0" w:color="auto"/>
            </w:tcBorders>
            <w:shd w:val="clear" w:color="auto" w:fill="auto"/>
            <w:noWrap/>
            <w:vAlign w:val="center"/>
          </w:tcPr>
          <w:p w14:paraId="6FBB3221"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340" w:type="dxa"/>
            <w:tcBorders>
              <w:top w:val="nil"/>
              <w:left w:val="nil"/>
              <w:bottom w:val="nil"/>
              <w:right w:val="single" w:sz="8" w:space="0" w:color="auto"/>
            </w:tcBorders>
            <w:shd w:val="clear" w:color="auto" w:fill="auto"/>
            <w:noWrap/>
            <w:vAlign w:val="center"/>
          </w:tcPr>
          <w:p w14:paraId="7B7F00C3"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56F56D52"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7958584E" w14:textId="77777777" w:rsidR="00CE5FAE" w:rsidRPr="00463D9C" w:rsidRDefault="00CE5FAE" w:rsidP="00F2564D">
            <w:pPr>
              <w:jc w:val="center"/>
              <w:rPr>
                <w:rFonts w:ascii="Times New Roman" w:eastAsia="Times New Roman" w:hAnsi="Times New Roman"/>
                <w:sz w:val="24"/>
                <w:szCs w:val="24"/>
              </w:rPr>
            </w:pPr>
          </w:p>
        </w:tc>
        <w:tc>
          <w:tcPr>
            <w:tcW w:w="977" w:type="dxa"/>
            <w:tcBorders>
              <w:top w:val="nil"/>
              <w:left w:val="nil"/>
              <w:bottom w:val="nil"/>
              <w:right w:val="single" w:sz="8" w:space="0" w:color="auto"/>
            </w:tcBorders>
            <w:shd w:val="clear" w:color="auto" w:fill="auto"/>
            <w:noWrap/>
            <w:vAlign w:val="center"/>
          </w:tcPr>
          <w:p w14:paraId="4D40B01B"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tính</w:t>
            </w:r>
          </w:p>
        </w:tc>
        <w:tc>
          <w:tcPr>
            <w:tcW w:w="3100" w:type="dxa"/>
            <w:tcBorders>
              <w:top w:val="nil"/>
              <w:left w:val="nil"/>
              <w:bottom w:val="nil"/>
              <w:right w:val="single" w:sz="8" w:space="0" w:color="auto"/>
            </w:tcBorders>
            <w:shd w:val="clear" w:color="auto" w:fill="auto"/>
            <w:noWrap/>
            <w:vAlign w:val="center"/>
          </w:tcPr>
          <w:p w14:paraId="45B0DABE" w14:textId="77777777" w:rsidR="00CE5FAE" w:rsidRPr="00463D9C" w:rsidRDefault="00CE5FAE"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tcPr>
          <w:p w14:paraId="2CC48A2F"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40" w:type="dxa"/>
            <w:tcBorders>
              <w:top w:val="nil"/>
              <w:left w:val="nil"/>
              <w:bottom w:val="nil"/>
              <w:right w:val="single" w:sz="8" w:space="0" w:color="auto"/>
            </w:tcBorders>
            <w:shd w:val="clear" w:color="auto" w:fill="auto"/>
            <w:noWrap/>
            <w:vAlign w:val="center"/>
          </w:tcPr>
          <w:p w14:paraId="0AF5FAC7" w14:textId="77777777" w:rsidR="00CE5FAE"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40" w:type="dxa"/>
            <w:tcBorders>
              <w:top w:val="nil"/>
              <w:left w:val="nil"/>
              <w:bottom w:val="nil"/>
              <w:right w:val="single" w:sz="8" w:space="0" w:color="auto"/>
            </w:tcBorders>
            <w:shd w:val="clear" w:color="auto" w:fill="auto"/>
            <w:noWrap/>
            <w:vAlign w:val="center"/>
          </w:tcPr>
          <w:p w14:paraId="19A265A2" w14:textId="77777777" w:rsidR="00CE5FAE"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40" w:type="dxa"/>
            <w:tcBorders>
              <w:top w:val="nil"/>
              <w:left w:val="nil"/>
              <w:bottom w:val="nil"/>
              <w:right w:val="single" w:sz="8" w:space="0" w:color="auto"/>
            </w:tcBorders>
            <w:shd w:val="clear" w:color="auto" w:fill="auto"/>
            <w:noWrap/>
            <w:vAlign w:val="center"/>
          </w:tcPr>
          <w:p w14:paraId="0621BA51" w14:textId="77777777" w:rsidR="00CE5FAE"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443D7325"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06FCFF6" w14:textId="77777777" w:rsidR="00CE5FAE" w:rsidRPr="00463D9C" w:rsidRDefault="00CE5FAE" w:rsidP="00F2564D">
            <w:pPr>
              <w:jc w:val="center"/>
              <w:rPr>
                <w:rFonts w:ascii="Times New Roman" w:eastAsia="Times New Roman" w:hAnsi="Times New Roman"/>
                <w:i/>
                <w:iCs/>
                <w:sz w:val="24"/>
                <w:szCs w:val="24"/>
              </w:rPr>
            </w:pPr>
            <w:r w:rsidRPr="00463D9C">
              <w:rPr>
                <w:rFonts w:ascii="Times New Roman" w:eastAsia="Times New Roman" w:hAnsi="Times New Roman"/>
                <w:i/>
                <w:iCs/>
                <w:sz w:val="24"/>
                <w:szCs w:val="24"/>
              </w:rPr>
              <w:t> </w:t>
            </w:r>
          </w:p>
        </w:tc>
        <w:tc>
          <w:tcPr>
            <w:tcW w:w="977" w:type="dxa"/>
            <w:tcBorders>
              <w:top w:val="nil"/>
              <w:left w:val="nil"/>
              <w:bottom w:val="nil"/>
              <w:right w:val="single" w:sz="8" w:space="0" w:color="auto"/>
            </w:tcBorders>
            <w:shd w:val="clear" w:color="auto" w:fill="auto"/>
            <w:noWrap/>
            <w:vAlign w:val="center"/>
          </w:tcPr>
          <w:p w14:paraId="7C89DCCA"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năng</w:t>
            </w:r>
          </w:p>
        </w:tc>
        <w:tc>
          <w:tcPr>
            <w:tcW w:w="3100" w:type="dxa"/>
            <w:tcBorders>
              <w:top w:val="nil"/>
              <w:left w:val="nil"/>
              <w:bottom w:val="nil"/>
              <w:right w:val="single" w:sz="8" w:space="0" w:color="auto"/>
            </w:tcBorders>
            <w:shd w:val="clear" w:color="auto" w:fill="auto"/>
            <w:noWrap/>
            <w:vAlign w:val="center"/>
            <w:hideMark/>
          </w:tcPr>
          <w:p w14:paraId="4FE83C13" w14:textId="77777777" w:rsidR="00CE5FAE" w:rsidRPr="00463D9C" w:rsidRDefault="00CE5FA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1B558723"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40" w:type="dxa"/>
            <w:tcBorders>
              <w:top w:val="nil"/>
              <w:left w:val="nil"/>
              <w:bottom w:val="nil"/>
              <w:right w:val="single" w:sz="8" w:space="0" w:color="auto"/>
            </w:tcBorders>
            <w:shd w:val="clear" w:color="auto" w:fill="auto"/>
            <w:noWrap/>
            <w:vAlign w:val="center"/>
            <w:hideMark/>
          </w:tcPr>
          <w:p w14:paraId="3B2E0236" w14:textId="77777777" w:rsidR="00CE5FAE" w:rsidRPr="00463D9C" w:rsidRDefault="00CE5FAE" w:rsidP="00F2564D">
            <w:pPr>
              <w:jc w:val="center"/>
              <w:rPr>
                <w:rFonts w:ascii="Times New Roman" w:eastAsia="Times New Roman" w:hAnsi="Times New Roman"/>
                <w:sz w:val="22"/>
                <w:szCs w:val="22"/>
              </w:rPr>
            </w:pPr>
          </w:p>
        </w:tc>
        <w:tc>
          <w:tcPr>
            <w:tcW w:w="1340" w:type="dxa"/>
            <w:tcBorders>
              <w:top w:val="nil"/>
              <w:left w:val="nil"/>
              <w:bottom w:val="nil"/>
              <w:right w:val="single" w:sz="8" w:space="0" w:color="auto"/>
            </w:tcBorders>
            <w:shd w:val="clear" w:color="auto" w:fill="auto"/>
            <w:noWrap/>
            <w:vAlign w:val="center"/>
            <w:hideMark/>
          </w:tcPr>
          <w:p w14:paraId="6F17A9CE" w14:textId="77777777" w:rsidR="00CE5FAE" w:rsidRPr="00463D9C" w:rsidRDefault="00CE5FAE" w:rsidP="00F2564D">
            <w:pPr>
              <w:jc w:val="center"/>
              <w:rPr>
                <w:rFonts w:ascii="Times New Roman" w:eastAsia="Times New Roman" w:hAnsi="Times New Roman"/>
                <w:sz w:val="22"/>
                <w:szCs w:val="22"/>
              </w:rPr>
            </w:pPr>
          </w:p>
        </w:tc>
        <w:tc>
          <w:tcPr>
            <w:tcW w:w="1340" w:type="dxa"/>
            <w:tcBorders>
              <w:top w:val="nil"/>
              <w:left w:val="nil"/>
              <w:bottom w:val="nil"/>
              <w:right w:val="single" w:sz="8" w:space="0" w:color="auto"/>
            </w:tcBorders>
            <w:shd w:val="clear" w:color="auto" w:fill="auto"/>
            <w:noWrap/>
            <w:vAlign w:val="center"/>
            <w:hideMark/>
          </w:tcPr>
          <w:p w14:paraId="79DA3C05" w14:textId="77777777" w:rsidR="00CE5FAE" w:rsidRPr="00463D9C" w:rsidRDefault="00CE5FAE" w:rsidP="00F2564D">
            <w:pPr>
              <w:jc w:val="center"/>
              <w:rPr>
                <w:rFonts w:ascii="Times New Roman" w:eastAsia="Times New Roman" w:hAnsi="Times New Roman"/>
                <w:sz w:val="22"/>
                <w:szCs w:val="22"/>
              </w:rPr>
            </w:pPr>
          </w:p>
        </w:tc>
      </w:tr>
      <w:tr w:rsidR="00A83BB6" w:rsidRPr="00463D9C" w14:paraId="307D1D81"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4771881" w14:textId="77777777" w:rsidR="00CE5FAE" w:rsidRPr="00463D9C" w:rsidRDefault="00CE5FAE" w:rsidP="00F2564D">
            <w:pPr>
              <w:jc w:val="center"/>
              <w:rPr>
                <w:rFonts w:ascii="Times New Roman" w:eastAsia="Times New Roman" w:hAnsi="Times New Roman"/>
                <w:sz w:val="24"/>
                <w:szCs w:val="24"/>
              </w:rPr>
            </w:pPr>
            <w:r w:rsidRPr="00463D9C">
              <w:rPr>
                <w:rFonts w:ascii="Times New Roman" w:eastAsia="Times New Roman" w:hAnsi="Times New Roman"/>
                <w:sz w:val="24"/>
                <w:szCs w:val="24"/>
              </w:rPr>
              <w:t> </w:t>
            </w:r>
          </w:p>
        </w:tc>
        <w:tc>
          <w:tcPr>
            <w:tcW w:w="977" w:type="dxa"/>
            <w:tcBorders>
              <w:top w:val="nil"/>
              <w:left w:val="nil"/>
              <w:bottom w:val="nil"/>
              <w:right w:val="single" w:sz="8" w:space="0" w:color="auto"/>
            </w:tcBorders>
            <w:shd w:val="clear" w:color="auto" w:fill="auto"/>
            <w:noWrap/>
            <w:vAlign w:val="center"/>
          </w:tcPr>
          <w:p w14:paraId="67F3B9F8"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cơ lý </w:t>
            </w:r>
          </w:p>
        </w:tc>
        <w:tc>
          <w:tcPr>
            <w:tcW w:w="3100" w:type="dxa"/>
            <w:tcBorders>
              <w:top w:val="nil"/>
              <w:left w:val="nil"/>
              <w:bottom w:val="nil"/>
              <w:right w:val="single" w:sz="8" w:space="0" w:color="auto"/>
            </w:tcBorders>
            <w:shd w:val="clear" w:color="auto" w:fill="auto"/>
            <w:noWrap/>
            <w:vAlign w:val="center"/>
            <w:hideMark/>
          </w:tcPr>
          <w:p w14:paraId="0C324646" w14:textId="77777777" w:rsidR="00CE5FAE" w:rsidRPr="00463D9C" w:rsidRDefault="00CE5FAE"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7FBEA379"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340" w:type="dxa"/>
            <w:tcBorders>
              <w:top w:val="nil"/>
              <w:left w:val="nil"/>
              <w:bottom w:val="nil"/>
              <w:right w:val="single" w:sz="8" w:space="0" w:color="auto"/>
            </w:tcBorders>
            <w:shd w:val="clear" w:color="auto" w:fill="auto"/>
            <w:noWrap/>
            <w:vAlign w:val="center"/>
            <w:hideMark/>
          </w:tcPr>
          <w:p w14:paraId="4F925410"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0,481</w:t>
            </w:r>
          </w:p>
        </w:tc>
        <w:tc>
          <w:tcPr>
            <w:tcW w:w="1340" w:type="dxa"/>
            <w:tcBorders>
              <w:top w:val="nil"/>
              <w:left w:val="nil"/>
              <w:bottom w:val="nil"/>
              <w:right w:val="single" w:sz="8" w:space="0" w:color="auto"/>
            </w:tcBorders>
            <w:shd w:val="clear" w:color="auto" w:fill="auto"/>
            <w:noWrap/>
            <w:vAlign w:val="center"/>
            <w:hideMark/>
          </w:tcPr>
          <w:p w14:paraId="3BAFD470"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0,875</w:t>
            </w:r>
          </w:p>
        </w:tc>
        <w:tc>
          <w:tcPr>
            <w:tcW w:w="1340" w:type="dxa"/>
            <w:tcBorders>
              <w:top w:val="nil"/>
              <w:left w:val="nil"/>
              <w:bottom w:val="nil"/>
              <w:right w:val="single" w:sz="8" w:space="0" w:color="auto"/>
            </w:tcBorders>
            <w:shd w:val="clear" w:color="auto" w:fill="auto"/>
            <w:noWrap/>
            <w:vAlign w:val="center"/>
            <w:hideMark/>
          </w:tcPr>
          <w:p w14:paraId="6375925E"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0,859</w:t>
            </w:r>
          </w:p>
        </w:tc>
      </w:tr>
      <w:tr w:rsidR="00A83BB6" w:rsidRPr="00463D9C" w14:paraId="0AD440EA"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AE1B348" w14:textId="77777777" w:rsidR="00CE5FAE" w:rsidRPr="00463D9C" w:rsidRDefault="00CE5FAE" w:rsidP="00F2564D">
            <w:pPr>
              <w:jc w:val="center"/>
              <w:rPr>
                <w:rFonts w:ascii="Times New Roman" w:eastAsia="Times New Roman" w:hAnsi="Times New Roman"/>
                <w:i/>
                <w:iCs/>
                <w:sz w:val="24"/>
                <w:szCs w:val="24"/>
              </w:rPr>
            </w:pPr>
            <w:r w:rsidRPr="00463D9C">
              <w:rPr>
                <w:rFonts w:ascii="Times New Roman" w:eastAsia="Times New Roman" w:hAnsi="Times New Roman"/>
                <w:i/>
                <w:iCs/>
                <w:sz w:val="24"/>
                <w:szCs w:val="24"/>
              </w:rPr>
              <w:t> </w:t>
            </w:r>
          </w:p>
        </w:tc>
        <w:tc>
          <w:tcPr>
            <w:tcW w:w="977" w:type="dxa"/>
            <w:tcBorders>
              <w:top w:val="nil"/>
              <w:left w:val="nil"/>
              <w:bottom w:val="nil"/>
              <w:right w:val="single" w:sz="8" w:space="0" w:color="auto"/>
            </w:tcBorders>
            <w:shd w:val="clear" w:color="auto" w:fill="auto"/>
            <w:noWrap/>
            <w:vAlign w:val="center"/>
          </w:tcPr>
          <w:p w14:paraId="4FA7ADB1"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của </w:t>
            </w:r>
          </w:p>
        </w:tc>
        <w:tc>
          <w:tcPr>
            <w:tcW w:w="3100" w:type="dxa"/>
            <w:tcBorders>
              <w:top w:val="nil"/>
              <w:left w:val="nil"/>
              <w:bottom w:val="nil"/>
              <w:right w:val="single" w:sz="8" w:space="0" w:color="auto"/>
            </w:tcBorders>
            <w:shd w:val="clear" w:color="auto" w:fill="auto"/>
            <w:noWrap/>
            <w:vAlign w:val="center"/>
            <w:hideMark/>
          </w:tcPr>
          <w:p w14:paraId="6EBF45A6" w14:textId="77777777" w:rsidR="00CE5FAE" w:rsidRPr="00463D9C" w:rsidRDefault="00CE5FA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3ADFF627"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40" w:type="dxa"/>
            <w:tcBorders>
              <w:top w:val="nil"/>
              <w:left w:val="nil"/>
              <w:bottom w:val="nil"/>
              <w:right w:val="single" w:sz="8" w:space="0" w:color="auto"/>
            </w:tcBorders>
            <w:shd w:val="clear" w:color="auto" w:fill="auto"/>
            <w:noWrap/>
            <w:vAlign w:val="center"/>
            <w:hideMark/>
          </w:tcPr>
          <w:p w14:paraId="3CF311F5" w14:textId="77777777" w:rsidR="00CE5FAE" w:rsidRPr="00463D9C" w:rsidRDefault="00CE5FAE" w:rsidP="00F2564D">
            <w:pPr>
              <w:jc w:val="center"/>
              <w:rPr>
                <w:rFonts w:ascii="Times New Roman" w:eastAsia="Times New Roman" w:hAnsi="Times New Roman"/>
                <w:sz w:val="22"/>
                <w:szCs w:val="22"/>
              </w:rPr>
            </w:pPr>
          </w:p>
        </w:tc>
        <w:tc>
          <w:tcPr>
            <w:tcW w:w="1340" w:type="dxa"/>
            <w:tcBorders>
              <w:top w:val="nil"/>
              <w:left w:val="nil"/>
              <w:bottom w:val="nil"/>
              <w:right w:val="single" w:sz="8" w:space="0" w:color="auto"/>
            </w:tcBorders>
            <w:shd w:val="clear" w:color="auto" w:fill="auto"/>
            <w:noWrap/>
            <w:vAlign w:val="center"/>
            <w:hideMark/>
          </w:tcPr>
          <w:p w14:paraId="5404AB09" w14:textId="77777777" w:rsidR="00CE5FAE" w:rsidRPr="00463D9C" w:rsidRDefault="00CE5FAE" w:rsidP="00F2564D">
            <w:pPr>
              <w:jc w:val="center"/>
              <w:rPr>
                <w:rFonts w:ascii="Times New Roman" w:eastAsia="Times New Roman" w:hAnsi="Times New Roman"/>
                <w:sz w:val="22"/>
                <w:szCs w:val="22"/>
              </w:rPr>
            </w:pPr>
          </w:p>
        </w:tc>
        <w:tc>
          <w:tcPr>
            <w:tcW w:w="1340" w:type="dxa"/>
            <w:tcBorders>
              <w:top w:val="nil"/>
              <w:left w:val="nil"/>
              <w:bottom w:val="nil"/>
              <w:right w:val="single" w:sz="8" w:space="0" w:color="auto"/>
            </w:tcBorders>
            <w:shd w:val="clear" w:color="auto" w:fill="auto"/>
            <w:noWrap/>
            <w:vAlign w:val="center"/>
            <w:hideMark/>
          </w:tcPr>
          <w:p w14:paraId="5222599A" w14:textId="77777777" w:rsidR="00CE5FAE" w:rsidRPr="00463D9C" w:rsidRDefault="00CE5FAE" w:rsidP="00F2564D">
            <w:pPr>
              <w:jc w:val="center"/>
              <w:rPr>
                <w:rFonts w:ascii="Times New Roman" w:eastAsia="Times New Roman" w:hAnsi="Times New Roman"/>
                <w:sz w:val="22"/>
                <w:szCs w:val="22"/>
              </w:rPr>
            </w:pPr>
          </w:p>
        </w:tc>
      </w:tr>
      <w:tr w:rsidR="00A83BB6" w:rsidRPr="00463D9C" w14:paraId="03B0EBE5"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BCB0DEE" w14:textId="77777777" w:rsidR="00CE5FAE" w:rsidRPr="00463D9C" w:rsidRDefault="00CE5FAE" w:rsidP="00F2564D">
            <w:pPr>
              <w:jc w:val="center"/>
              <w:rPr>
                <w:rFonts w:ascii="Times New Roman" w:eastAsia="Times New Roman" w:hAnsi="Times New Roman"/>
                <w:sz w:val="24"/>
                <w:szCs w:val="24"/>
              </w:rPr>
            </w:pPr>
            <w:r w:rsidRPr="00463D9C">
              <w:rPr>
                <w:rFonts w:ascii="Times New Roman" w:eastAsia="Times New Roman" w:hAnsi="Times New Roman"/>
                <w:sz w:val="24"/>
                <w:szCs w:val="24"/>
              </w:rPr>
              <w:t> </w:t>
            </w:r>
          </w:p>
        </w:tc>
        <w:tc>
          <w:tcPr>
            <w:tcW w:w="977" w:type="dxa"/>
            <w:tcBorders>
              <w:top w:val="nil"/>
              <w:left w:val="nil"/>
              <w:bottom w:val="nil"/>
              <w:right w:val="single" w:sz="8" w:space="0" w:color="auto"/>
            </w:tcBorders>
            <w:shd w:val="clear" w:color="auto" w:fill="auto"/>
            <w:noWrap/>
            <w:vAlign w:val="center"/>
          </w:tcPr>
          <w:p w14:paraId="07E20A6D"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màng</w:t>
            </w:r>
          </w:p>
        </w:tc>
        <w:tc>
          <w:tcPr>
            <w:tcW w:w="3100" w:type="dxa"/>
            <w:tcBorders>
              <w:top w:val="nil"/>
              <w:left w:val="nil"/>
              <w:bottom w:val="nil"/>
              <w:right w:val="single" w:sz="8" w:space="0" w:color="auto"/>
            </w:tcBorders>
            <w:shd w:val="clear" w:color="auto" w:fill="auto"/>
            <w:noWrap/>
            <w:vAlign w:val="center"/>
            <w:hideMark/>
          </w:tcPr>
          <w:p w14:paraId="05B6BC76" w14:textId="77777777" w:rsidR="00CE5FAE" w:rsidRPr="00463D9C" w:rsidRDefault="00CE5FAE"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đo độ cứng màng sơn</w:t>
            </w:r>
          </w:p>
        </w:tc>
        <w:tc>
          <w:tcPr>
            <w:tcW w:w="960" w:type="dxa"/>
            <w:tcBorders>
              <w:top w:val="nil"/>
              <w:left w:val="nil"/>
              <w:bottom w:val="nil"/>
              <w:right w:val="single" w:sz="8" w:space="0" w:color="auto"/>
            </w:tcBorders>
            <w:shd w:val="clear" w:color="auto" w:fill="auto"/>
            <w:noWrap/>
            <w:vAlign w:val="center"/>
            <w:hideMark/>
          </w:tcPr>
          <w:p w14:paraId="4E68AB92"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40" w:type="dxa"/>
            <w:tcBorders>
              <w:top w:val="nil"/>
              <w:left w:val="nil"/>
              <w:bottom w:val="nil"/>
              <w:right w:val="single" w:sz="8" w:space="0" w:color="auto"/>
            </w:tcBorders>
            <w:shd w:val="clear" w:color="auto" w:fill="auto"/>
            <w:noWrap/>
            <w:vAlign w:val="center"/>
            <w:hideMark/>
          </w:tcPr>
          <w:p w14:paraId="208ADC6E" w14:textId="77777777" w:rsidR="00CE5FAE"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40" w:type="dxa"/>
            <w:tcBorders>
              <w:top w:val="nil"/>
              <w:left w:val="nil"/>
              <w:bottom w:val="nil"/>
              <w:right w:val="single" w:sz="8" w:space="0" w:color="auto"/>
            </w:tcBorders>
            <w:shd w:val="clear" w:color="auto" w:fill="auto"/>
            <w:noWrap/>
            <w:vAlign w:val="center"/>
            <w:hideMark/>
          </w:tcPr>
          <w:p w14:paraId="0A371A04"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1,25</w:t>
            </w:r>
          </w:p>
        </w:tc>
        <w:tc>
          <w:tcPr>
            <w:tcW w:w="1340" w:type="dxa"/>
            <w:tcBorders>
              <w:top w:val="nil"/>
              <w:left w:val="nil"/>
              <w:bottom w:val="nil"/>
              <w:right w:val="single" w:sz="8" w:space="0" w:color="auto"/>
            </w:tcBorders>
            <w:shd w:val="clear" w:color="auto" w:fill="auto"/>
            <w:noWrap/>
            <w:vAlign w:val="center"/>
            <w:hideMark/>
          </w:tcPr>
          <w:p w14:paraId="7EEDCBD0" w14:textId="77777777" w:rsidR="00CE5FAE"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64189A80"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5565116" w14:textId="77777777" w:rsidR="005B3B39" w:rsidRPr="00463D9C" w:rsidRDefault="005B3B39" w:rsidP="00F2564D">
            <w:pPr>
              <w:jc w:val="center"/>
              <w:rPr>
                <w:rFonts w:ascii="Times New Roman" w:eastAsia="Times New Roman" w:hAnsi="Times New Roman"/>
                <w:sz w:val="24"/>
                <w:szCs w:val="24"/>
              </w:rPr>
            </w:pPr>
            <w:r w:rsidRPr="00463D9C">
              <w:rPr>
                <w:rFonts w:ascii="Times New Roman" w:eastAsia="Times New Roman" w:hAnsi="Times New Roman"/>
                <w:sz w:val="24"/>
                <w:szCs w:val="24"/>
              </w:rPr>
              <w:t> </w:t>
            </w:r>
          </w:p>
        </w:tc>
        <w:tc>
          <w:tcPr>
            <w:tcW w:w="977" w:type="dxa"/>
            <w:tcBorders>
              <w:top w:val="nil"/>
              <w:left w:val="nil"/>
              <w:bottom w:val="nil"/>
              <w:right w:val="single" w:sz="8" w:space="0" w:color="auto"/>
            </w:tcBorders>
            <w:shd w:val="clear" w:color="auto" w:fill="auto"/>
            <w:noWrap/>
            <w:vAlign w:val="center"/>
            <w:hideMark/>
          </w:tcPr>
          <w:p w14:paraId="4B7188DE"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sơn</w:t>
            </w:r>
          </w:p>
        </w:tc>
        <w:tc>
          <w:tcPr>
            <w:tcW w:w="3100" w:type="dxa"/>
            <w:tcBorders>
              <w:top w:val="nil"/>
              <w:left w:val="nil"/>
              <w:bottom w:val="nil"/>
              <w:right w:val="single" w:sz="8" w:space="0" w:color="auto"/>
            </w:tcBorders>
            <w:shd w:val="clear" w:color="auto" w:fill="auto"/>
            <w:noWrap/>
            <w:vAlign w:val="center"/>
            <w:hideMark/>
          </w:tcPr>
          <w:p w14:paraId="5D9C7840"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56BE13A7"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40" w:type="dxa"/>
            <w:tcBorders>
              <w:top w:val="nil"/>
              <w:left w:val="nil"/>
              <w:bottom w:val="nil"/>
              <w:right w:val="single" w:sz="8" w:space="0" w:color="auto"/>
            </w:tcBorders>
            <w:shd w:val="clear" w:color="auto" w:fill="auto"/>
            <w:noWrap/>
            <w:vAlign w:val="center"/>
            <w:hideMark/>
          </w:tcPr>
          <w:p w14:paraId="5504D6CB"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340" w:type="dxa"/>
            <w:tcBorders>
              <w:top w:val="nil"/>
              <w:left w:val="nil"/>
              <w:bottom w:val="nil"/>
              <w:right w:val="single" w:sz="8" w:space="0" w:color="auto"/>
            </w:tcBorders>
            <w:shd w:val="clear" w:color="auto" w:fill="auto"/>
            <w:noWrap/>
            <w:vAlign w:val="center"/>
            <w:hideMark/>
          </w:tcPr>
          <w:p w14:paraId="35B0FD84" w14:textId="77777777" w:rsidR="005B3B39" w:rsidRPr="00463D9C" w:rsidRDefault="005B3B39" w:rsidP="00F2564D">
            <w:pPr>
              <w:jc w:val="center"/>
            </w:pPr>
            <w:r w:rsidRPr="00463D9C">
              <w:rPr>
                <w:rFonts w:ascii="Times New Roman" w:eastAsia="Times New Roman" w:hAnsi="Times New Roman"/>
                <w:sz w:val="22"/>
                <w:szCs w:val="22"/>
              </w:rPr>
              <w:t>-</w:t>
            </w:r>
          </w:p>
        </w:tc>
        <w:tc>
          <w:tcPr>
            <w:tcW w:w="1340" w:type="dxa"/>
            <w:tcBorders>
              <w:top w:val="nil"/>
              <w:left w:val="nil"/>
              <w:bottom w:val="nil"/>
              <w:right w:val="single" w:sz="8" w:space="0" w:color="auto"/>
            </w:tcBorders>
            <w:shd w:val="clear" w:color="auto" w:fill="auto"/>
            <w:noWrap/>
            <w:vAlign w:val="center"/>
            <w:hideMark/>
          </w:tcPr>
          <w:p w14:paraId="61FA8DA3"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5C7BBB9A"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EEC1D1C" w14:textId="77777777" w:rsidR="005B3B39" w:rsidRPr="00463D9C" w:rsidRDefault="005B3B39" w:rsidP="00F2564D">
            <w:pPr>
              <w:jc w:val="center"/>
              <w:rPr>
                <w:rFonts w:ascii="Times New Roman" w:eastAsia="Times New Roman" w:hAnsi="Times New Roman"/>
                <w:sz w:val="24"/>
                <w:szCs w:val="24"/>
              </w:rPr>
            </w:pPr>
            <w:r w:rsidRPr="00463D9C">
              <w:rPr>
                <w:rFonts w:ascii="Times New Roman" w:eastAsia="Times New Roman" w:hAnsi="Times New Roman"/>
                <w:sz w:val="24"/>
                <w:szCs w:val="24"/>
              </w:rPr>
              <w:t> </w:t>
            </w:r>
          </w:p>
        </w:tc>
        <w:tc>
          <w:tcPr>
            <w:tcW w:w="977" w:type="dxa"/>
            <w:tcBorders>
              <w:top w:val="nil"/>
              <w:left w:val="nil"/>
              <w:bottom w:val="nil"/>
              <w:right w:val="single" w:sz="8" w:space="0" w:color="auto"/>
            </w:tcBorders>
            <w:shd w:val="clear" w:color="auto" w:fill="auto"/>
            <w:noWrap/>
            <w:vAlign w:val="center"/>
            <w:hideMark/>
          </w:tcPr>
          <w:p w14:paraId="63257145" w14:textId="77777777" w:rsidR="005B3B39" w:rsidRPr="00463D9C" w:rsidRDefault="005B3B39" w:rsidP="00F2564D">
            <w:pPr>
              <w:jc w:val="center"/>
              <w:rPr>
                <w:rFonts w:ascii="Times New Roman" w:eastAsia="Times New Roman" w:hAnsi="Times New Roman"/>
                <w:sz w:val="24"/>
                <w:szCs w:val="24"/>
              </w:rPr>
            </w:pPr>
            <w:r w:rsidRPr="00463D9C">
              <w:rPr>
                <w:rFonts w:ascii="Times New Roman" w:eastAsia="Times New Roman" w:hAnsi="Times New Roman"/>
                <w:sz w:val="24"/>
                <w:szCs w:val="24"/>
              </w:rPr>
              <w:t> </w:t>
            </w:r>
          </w:p>
        </w:tc>
        <w:tc>
          <w:tcPr>
            <w:tcW w:w="3100" w:type="dxa"/>
            <w:tcBorders>
              <w:top w:val="nil"/>
              <w:left w:val="nil"/>
              <w:bottom w:val="nil"/>
              <w:right w:val="single" w:sz="8" w:space="0" w:color="auto"/>
            </w:tcBorders>
            <w:shd w:val="clear" w:color="auto" w:fill="auto"/>
            <w:noWrap/>
            <w:vAlign w:val="center"/>
            <w:hideMark/>
          </w:tcPr>
          <w:p w14:paraId="2E774374"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60" w:type="dxa"/>
            <w:tcBorders>
              <w:top w:val="nil"/>
              <w:left w:val="nil"/>
              <w:bottom w:val="nil"/>
              <w:right w:val="single" w:sz="8" w:space="0" w:color="auto"/>
            </w:tcBorders>
            <w:shd w:val="clear" w:color="auto" w:fill="auto"/>
            <w:noWrap/>
            <w:vAlign w:val="center"/>
            <w:hideMark/>
          </w:tcPr>
          <w:p w14:paraId="3063756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40" w:type="dxa"/>
            <w:tcBorders>
              <w:top w:val="nil"/>
              <w:left w:val="nil"/>
              <w:bottom w:val="nil"/>
              <w:right w:val="single" w:sz="8" w:space="0" w:color="auto"/>
            </w:tcBorders>
            <w:shd w:val="clear" w:color="auto" w:fill="auto"/>
            <w:noWrap/>
            <w:vAlign w:val="center"/>
            <w:hideMark/>
          </w:tcPr>
          <w:p w14:paraId="729B0BF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340" w:type="dxa"/>
            <w:tcBorders>
              <w:top w:val="nil"/>
              <w:left w:val="nil"/>
              <w:bottom w:val="nil"/>
              <w:right w:val="single" w:sz="8" w:space="0" w:color="auto"/>
            </w:tcBorders>
            <w:shd w:val="clear" w:color="auto" w:fill="auto"/>
            <w:noWrap/>
            <w:vAlign w:val="center"/>
            <w:hideMark/>
          </w:tcPr>
          <w:p w14:paraId="4125E023" w14:textId="77777777" w:rsidR="005B3B39" w:rsidRPr="00463D9C" w:rsidRDefault="005B3B39" w:rsidP="00F2564D">
            <w:pPr>
              <w:jc w:val="center"/>
            </w:pPr>
            <w:r w:rsidRPr="00463D9C">
              <w:rPr>
                <w:rFonts w:ascii="Times New Roman" w:eastAsia="Times New Roman" w:hAnsi="Times New Roman"/>
                <w:sz w:val="22"/>
                <w:szCs w:val="22"/>
              </w:rPr>
              <w:t>-</w:t>
            </w:r>
          </w:p>
        </w:tc>
        <w:tc>
          <w:tcPr>
            <w:tcW w:w="1340" w:type="dxa"/>
            <w:tcBorders>
              <w:top w:val="nil"/>
              <w:left w:val="nil"/>
              <w:bottom w:val="nil"/>
              <w:right w:val="single" w:sz="8" w:space="0" w:color="auto"/>
            </w:tcBorders>
            <w:shd w:val="clear" w:color="auto" w:fill="auto"/>
            <w:noWrap/>
            <w:vAlign w:val="center"/>
            <w:hideMark/>
          </w:tcPr>
          <w:p w14:paraId="6514728F"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39344A0A"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1D8F31E" w14:textId="77777777" w:rsidR="00CE5FAE" w:rsidRPr="00463D9C" w:rsidRDefault="00CE5FAE" w:rsidP="00F2564D">
            <w:pPr>
              <w:jc w:val="center"/>
              <w:rPr>
                <w:rFonts w:ascii="Times New Roman" w:eastAsia="Times New Roman" w:hAnsi="Times New Roman"/>
                <w:sz w:val="24"/>
                <w:szCs w:val="24"/>
              </w:rPr>
            </w:pPr>
            <w:r w:rsidRPr="00463D9C">
              <w:rPr>
                <w:rFonts w:ascii="Times New Roman" w:eastAsia="Times New Roman" w:hAnsi="Times New Roman"/>
                <w:sz w:val="24"/>
                <w:szCs w:val="24"/>
              </w:rPr>
              <w:t> </w:t>
            </w:r>
          </w:p>
        </w:tc>
        <w:tc>
          <w:tcPr>
            <w:tcW w:w="977" w:type="dxa"/>
            <w:tcBorders>
              <w:top w:val="nil"/>
              <w:left w:val="nil"/>
              <w:bottom w:val="nil"/>
              <w:right w:val="single" w:sz="8" w:space="0" w:color="auto"/>
            </w:tcBorders>
            <w:shd w:val="clear" w:color="auto" w:fill="auto"/>
            <w:noWrap/>
            <w:vAlign w:val="center"/>
            <w:hideMark/>
          </w:tcPr>
          <w:p w14:paraId="4AF37627" w14:textId="77777777" w:rsidR="00CE5FAE" w:rsidRPr="00463D9C" w:rsidRDefault="00CE5FAE" w:rsidP="00F2564D">
            <w:pPr>
              <w:jc w:val="center"/>
              <w:rPr>
                <w:rFonts w:ascii="Times New Roman" w:eastAsia="Times New Roman" w:hAnsi="Times New Roman"/>
                <w:sz w:val="24"/>
                <w:szCs w:val="24"/>
              </w:rPr>
            </w:pPr>
            <w:r w:rsidRPr="00463D9C">
              <w:rPr>
                <w:rFonts w:ascii="Times New Roman" w:eastAsia="Times New Roman" w:hAnsi="Times New Roman"/>
                <w:sz w:val="24"/>
                <w:szCs w:val="24"/>
              </w:rPr>
              <w:t> </w:t>
            </w:r>
          </w:p>
        </w:tc>
        <w:tc>
          <w:tcPr>
            <w:tcW w:w="3100" w:type="dxa"/>
            <w:tcBorders>
              <w:top w:val="nil"/>
              <w:left w:val="nil"/>
              <w:bottom w:val="nil"/>
              <w:right w:val="single" w:sz="8" w:space="0" w:color="auto"/>
            </w:tcBorders>
            <w:shd w:val="clear" w:color="auto" w:fill="auto"/>
            <w:noWrap/>
            <w:vAlign w:val="center"/>
            <w:hideMark/>
          </w:tcPr>
          <w:p w14:paraId="79088F1B" w14:textId="77777777" w:rsidR="00CE5FAE" w:rsidRPr="00463D9C" w:rsidRDefault="00CE5FAE"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noWrap/>
            <w:vAlign w:val="center"/>
            <w:hideMark/>
          </w:tcPr>
          <w:p w14:paraId="5866EFF3"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40" w:type="dxa"/>
            <w:tcBorders>
              <w:top w:val="nil"/>
              <w:left w:val="nil"/>
              <w:bottom w:val="nil"/>
              <w:right w:val="single" w:sz="8" w:space="0" w:color="auto"/>
            </w:tcBorders>
            <w:shd w:val="clear" w:color="auto" w:fill="auto"/>
            <w:noWrap/>
            <w:vAlign w:val="center"/>
            <w:hideMark/>
          </w:tcPr>
          <w:p w14:paraId="001021E9" w14:textId="77777777" w:rsidR="00CE5FAE"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40" w:type="dxa"/>
            <w:tcBorders>
              <w:top w:val="nil"/>
              <w:left w:val="nil"/>
              <w:bottom w:val="nil"/>
              <w:right w:val="single" w:sz="8" w:space="0" w:color="auto"/>
            </w:tcBorders>
            <w:shd w:val="clear" w:color="auto" w:fill="auto"/>
            <w:noWrap/>
            <w:vAlign w:val="center"/>
            <w:hideMark/>
          </w:tcPr>
          <w:p w14:paraId="05F198F4" w14:textId="77777777" w:rsidR="00CE5FAE"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40" w:type="dxa"/>
            <w:tcBorders>
              <w:top w:val="nil"/>
              <w:left w:val="nil"/>
              <w:bottom w:val="nil"/>
              <w:right w:val="single" w:sz="8" w:space="0" w:color="auto"/>
            </w:tcBorders>
            <w:shd w:val="clear" w:color="auto" w:fill="auto"/>
            <w:noWrap/>
            <w:vAlign w:val="center"/>
            <w:hideMark/>
          </w:tcPr>
          <w:p w14:paraId="208569B0" w14:textId="77777777" w:rsidR="00CE5FAE"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E1081C" w:rsidRPr="00463D9C" w14:paraId="1AF2CFAC" w14:textId="77777777" w:rsidTr="0070395F">
        <w:trPr>
          <w:trHeight w:val="300"/>
          <w:jc w:val="center"/>
        </w:trPr>
        <w:tc>
          <w:tcPr>
            <w:tcW w:w="983" w:type="dxa"/>
            <w:tcBorders>
              <w:top w:val="single" w:sz="8" w:space="0" w:color="auto"/>
              <w:left w:val="nil"/>
              <w:bottom w:val="nil"/>
              <w:right w:val="nil"/>
            </w:tcBorders>
            <w:shd w:val="clear" w:color="auto" w:fill="auto"/>
            <w:noWrap/>
            <w:vAlign w:val="center"/>
            <w:hideMark/>
          </w:tcPr>
          <w:p w14:paraId="260945BD" w14:textId="77777777" w:rsidR="00CE5FAE" w:rsidRPr="00463D9C" w:rsidRDefault="00CE5FAE" w:rsidP="00F2564D">
            <w:pPr>
              <w:jc w:val="center"/>
              <w:rPr>
                <w:rFonts w:ascii="Times New Roman" w:eastAsia="Times New Roman" w:hAnsi="Times New Roman"/>
                <w:sz w:val="24"/>
                <w:szCs w:val="24"/>
              </w:rPr>
            </w:pPr>
            <w:r w:rsidRPr="00463D9C">
              <w:rPr>
                <w:rFonts w:ascii="Times New Roman" w:eastAsia="Times New Roman" w:hAnsi="Times New Roman"/>
                <w:sz w:val="24"/>
                <w:szCs w:val="24"/>
              </w:rPr>
              <w:t> </w:t>
            </w:r>
          </w:p>
        </w:tc>
        <w:tc>
          <w:tcPr>
            <w:tcW w:w="977" w:type="dxa"/>
            <w:tcBorders>
              <w:top w:val="single" w:sz="8" w:space="0" w:color="auto"/>
              <w:left w:val="nil"/>
              <w:bottom w:val="nil"/>
              <w:right w:val="nil"/>
            </w:tcBorders>
            <w:shd w:val="clear" w:color="auto" w:fill="auto"/>
            <w:noWrap/>
            <w:vAlign w:val="center"/>
            <w:hideMark/>
          </w:tcPr>
          <w:p w14:paraId="4CC530E9" w14:textId="77777777" w:rsidR="00CE5FAE" w:rsidRPr="00463D9C" w:rsidRDefault="00CE5FAE" w:rsidP="00F2564D">
            <w:pPr>
              <w:jc w:val="center"/>
              <w:rPr>
                <w:rFonts w:ascii="Times New Roman" w:eastAsia="Times New Roman" w:hAnsi="Times New Roman"/>
                <w:sz w:val="24"/>
                <w:szCs w:val="24"/>
              </w:rPr>
            </w:pPr>
            <w:r w:rsidRPr="00463D9C">
              <w:rPr>
                <w:rFonts w:ascii="Times New Roman" w:eastAsia="Times New Roman" w:hAnsi="Times New Roman"/>
                <w:sz w:val="24"/>
                <w:szCs w:val="24"/>
              </w:rPr>
              <w:t> </w:t>
            </w:r>
          </w:p>
        </w:tc>
        <w:tc>
          <w:tcPr>
            <w:tcW w:w="3100" w:type="dxa"/>
            <w:tcBorders>
              <w:top w:val="single" w:sz="8" w:space="0" w:color="auto"/>
              <w:left w:val="nil"/>
              <w:bottom w:val="nil"/>
              <w:right w:val="nil"/>
            </w:tcBorders>
            <w:shd w:val="clear" w:color="auto" w:fill="auto"/>
            <w:noWrap/>
            <w:vAlign w:val="center"/>
            <w:hideMark/>
          </w:tcPr>
          <w:p w14:paraId="43F23EE6"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3F63D8BE"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747ECD08"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3F8CAE35"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1303FC4D"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r>
    </w:tbl>
    <w:p w14:paraId="7015A7B6" w14:textId="77777777" w:rsidR="00A61B6D" w:rsidRPr="00463D9C" w:rsidRDefault="00A61B6D" w:rsidP="00F2564D">
      <w:pPr>
        <w:spacing w:line="276" w:lineRule="auto"/>
        <w:rPr>
          <w:rFonts w:ascii="Times New Roman" w:hAnsi="Times New Roman"/>
          <w:sz w:val="28"/>
          <w:szCs w:val="28"/>
        </w:rPr>
      </w:pPr>
    </w:p>
    <w:p w14:paraId="09CFF418" w14:textId="77777777" w:rsidR="00A61B6D" w:rsidRPr="00463D9C" w:rsidRDefault="00A61B6D" w:rsidP="00F2564D">
      <w:pPr>
        <w:spacing w:line="276" w:lineRule="auto"/>
        <w:rPr>
          <w:rFonts w:ascii="Times New Roman" w:hAnsi="Times New Roman"/>
          <w:sz w:val="28"/>
          <w:szCs w:val="28"/>
        </w:rPr>
      </w:pPr>
    </w:p>
    <w:p w14:paraId="09D403AE" w14:textId="77777777" w:rsidR="00A61B6D" w:rsidRPr="00463D9C" w:rsidRDefault="00A61B6D" w:rsidP="00F2564D">
      <w:pPr>
        <w:spacing w:line="276" w:lineRule="auto"/>
        <w:rPr>
          <w:rFonts w:ascii="Times New Roman" w:hAnsi="Times New Roman"/>
          <w:sz w:val="28"/>
          <w:szCs w:val="28"/>
        </w:rPr>
      </w:pPr>
    </w:p>
    <w:p w14:paraId="259DDE37" w14:textId="77777777" w:rsidR="00A61B6D" w:rsidRPr="00463D9C" w:rsidRDefault="00A61B6D" w:rsidP="00F2564D">
      <w:pPr>
        <w:spacing w:line="276" w:lineRule="auto"/>
        <w:rPr>
          <w:rFonts w:ascii="Times New Roman" w:hAnsi="Times New Roman"/>
          <w:sz w:val="28"/>
          <w:szCs w:val="28"/>
        </w:rPr>
      </w:pPr>
    </w:p>
    <w:p w14:paraId="346299B5" w14:textId="77777777" w:rsidR="00A61B6D" w:rsidRPr="00463D9C" w:rsidRDefault="00A61B6D" w:rsidP="00F2564D">
      <w:pPr>
        <w:spacing w:line="276" w:lineRule="auto"/>
        <w:rPr>
          <w:rFonts w:ascii="Times New Roman" w:hAnsi="Times New Roman"/>
          <w:sz w:val="28"/>
          <w:szCs w:val="28"/>
        </w:rPr>
      </w:pPr>
    </w:p>
    <w:p w14:paraId="45AF714C" w14:textId="77777777" w:rsidR="009B2245" w:rsidRPr="00463D9C" w:rsidRDefault="009B2245" w:rsidP="00F2564D">
      <w:pPr>
        <w:spacing w:line="276" w:lineRule="auto"/>
        <w:rPr>
          <w:rFonts w:ascii="Times New Roman" w:hAnsi="Times New Roman"/>
          <w:sz w:val="28"/>
          <w:szCs w:val="28"/>
        </w:rPr>
      </w:pPr>
    </w:p>
    <w:p w14:paraId="769A4174" w14:textId="77777777" w:rsidR="00BB435F" w:rsidRPr="00463D9C" w:rsidRDefault="00BB435F" w:rsidP="00F2564D">
      <w:pPr>
        <w:spacing w:line="276" w:lineRule="auto"/>
        <w:jc w:val="right"/>
        <w:rPr>
          <w:rFonts w:ascii="Times New Roman" w:hAnsi="Times New Roman"/>
          <w:sz w:val="24"/>
          <w:szCs w:val="24"/>
        </w:rPr>
      </w:pPr>
    </w:p>
    <w:p w14:paraId="16CDFEF9" w14:textId="77777777" w:rsidR="00BB435F" w:rsidRPr="00463D9C" w:rsidRDefault="00BB435F" w:rsidP="00F2564D">
      <w:pPr>
        <w:spacing w:line="276" w:lineRule="auto"/>
        <w:jc w:val="right"/>
        <w:rPr>
          <w:rFonts w:ascii="Times New Roman" w:hAnsi="Times New Roman"/>
          <w:sz w:val="24"/>
          <w:szCs w:val="24"/>
        </w:rPr>
      </w:pPr>
    </w:p>
    <w:p w14:paraId="77BB456F" w14:textId="77777777" w:rsidR="004D14B1" w:rsidRPr="00463D9C" w:rsidRDefault="004D14B1" w:rsidP="00F2564D">
      <w:pPr>
        <w:spacing w:line="276" w:lineRule="auto"/>
        <w:jc w:val="right"/>
        <w:rPr>
          <w:rFonts w:ascii="Times New Roman" w:hAnsi="Times New Roman"/>
          <w:sz w:val="24"/>
          <w:szCs w:val="24"/>
        </w:rPr>
      </w:pPr>
    </w:p>
    <w:p w14:paraId="6663AF41" w14:textId="77777777" w:rsidR="004D14B1" w:rsidRPr="00463D9C" w:rsidRDefault="004D14B1" w:rsidP="00F2564D">
      <w:pPr>
        <w:spacing w:line="276" w:lineRule="auto"/>
        <w:jc w:val="right"/>
        <w:rPr>
          <w:rFonts w:ascii="Times New Roman" w:hAnsi="Times New Roman"/>
          <w:sz w:val="24"/>
          <w:szCs w:val="24"/>
        </w:rPr>
      </w:pPr>
    </w:p>
    <w:p w14:paraId="19473B3D" w14:textId="77777777" w:rsidR="00540FA4" w:rsidRPr="00463D9C" w:rsidRDefault="00540FA4" w:rsidP="00F2564D">
      <w:pPr>
        <w:spacing w:line="276" w:lineRule="auto"/>
        <w:jc w:val="right"/>
        <w:rPr>
          <w:rFonts w:ascii="Times New Roman" w:hAnsi="Times New Roman"/>
          <w:sz w:val="24"/>
          <w:szCs w:val="24"/>
        </w:rPr>
      </w:pPr>
    </w:p>
    <w:p w14:paraId="5CB858D8" w14:textId="77777777" w:rsidR="00EE6A4D" w:rsidRPr="00463D9C" w:rsidRDefault="00DB115D" w:rsidP="00F2564D">
      <w:pPr>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10003" w:type="dxa"/>
        <w:jc w:val="center"/>
        <w:tblLook w:val="04A0" w:firstRow="1" w:lastRow="0" w:firstColumn="1" w:lastColumn="0" w:noHBand="0" w:noVBand="1"/>
      </w:tblPr>
      <w:tblGrid>
        <w:gridCol w:w="983"/>
        <w:gridCol w:w="1180"/>
        <w:gridCol w:w="3633"/>
        <w:gridCol w:w="992"/>
        <w:gridCol w:w="1560"/>
        <w:gridCol w:w="1655"/>
      </w:tblGrid>
      <w:tr w:rsidR="00A83BB6" w:rsidRPr="00463D9C" w14:paraId="7F3B6A16" w14:textId="77777777" w:rsidTr="00540FA4">
        <w:trPr>
          <w:trHeight w:val="806"/>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352D76"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1DDD49"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6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BF160F"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BDFD70"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B0902D"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bền nước</w:t>
            </w:r>
          </w:p>
        </w:tc>
        <w:tc>
          <w:tcPr>
            <w:tcW w:w="1655" w:type="dxa"/>
            <w:tcBorders>
              <w:top w:val="single" w:sz="8" w:space="0" w:color="auto"/>
              <w:left w:val="single" w:sz="8" w:space="0" w:color="auto"/>
              <w:bottom w:val="single" w:sz="8" w:space="0" w:color="auto"/>
              <w:right w:val="single" w:sz="8" w:space="0" w:color="auto"/>
            </w:tcBorders>
            <w:shd w:val="clear" w:color="auto" w:fill="auto"/>
            <w:vAlign w:val="center"/>
          </w:tcPr>
          <w:p w14:paraId="5E97C3B2" w14:textId="77777777" w:rsidR="009B2245" w:rsidRPr="00463D9C" w:rsidRDefault="009B224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rửa trôi</w:t>
            </w:r>
          </w:p>
        </w:tc>
      </w:tr>
      <w:tr w:rsidR="00A83BB6" w:rsidRPr="00463D9C" w14:paraId="468612C6" w14:textId="77777777" w:rsidTr="009C0C99">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2561D9CF"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80" w:type="dxa"/>
            <w:tcBorders>
              <w:top w:val="single" w:sz="8" w:space="0" w:color="auto"/>
              <w:left w:val="nil"/>
              <w:bottom w:val="nil"/>
              <w:right w:val="single" w:sz="8" w:space="0" w:color="auto"/>
            </w:tcBorders>
            <w:shd w:val="clear" w:color="auto" w:fill="auto"/>
            <w:noWrap/>
            <w:vAlign w:val="center"/>
            <w:hideMark/>
          </w:tcPr>
          <w:p w14:paraId="35EDB1F1" w14:textId="77777777" w:rsidR="00EE6A4D" w:rsidRPr="00463D9C" w:rsidRDefault="00EE6A4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33" w:type="dxa"/>
            <w:tcBorders>
              <w:top w:val="single" w:sz="8" w:space="0" w:color="auto"/>
              <w:left w:val="nil"/>
              <w:bottom w:val="nil"/>
              <w:right w:val="single" w:sz="8" w:space="0" w:color="auto"/>
            </w:tcBorders>
            <w:shd w:val="clear" w:color="auto" w:fill="auto"/>
            <w:noWrap/>
            <w:vAlign w:val="center"/>
            <w:hideMark/>
          </w:tcPr>
          <w:p w14:paraId="7AD038EC" w14:textId="77777777" w:rsidR="00EE6A4D" w:rsidRPr="00463D9C" w:rsidRDefault="00EE6A4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2124B5CA" w14:textId="77777777" w:rsidR="00EE6A4D" w:rsidRPr="00463D9C" w:rsidRDefault="00EE6A4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560" w:type="dxa"/>
            <w:tcBorders>
              <w:top w:val="single" w:sz="8" w:space="0" w:color="auto"/>
              <w:left w:val="nil"/>
              <w:bottom w:val="nil"/>
              <w:right w:val="single" w:sz="8" w:space="0" w:color="auto"/>
            </w:tcBorders>
            <w:shd w:val="clear" w:color="auto" w:fill="auto"/>
            <w:noWrap/>
            <w:vAlign w:val="center"/>
            <w:hideMark/>
          </w:tcPr>
          <w:p w14:paraId="185ECA32" w14:textId="77777777" w:rsidR="00EE6A4D" w:rsidRPr="00463D9C" w:rsidRDefault="00EE6A4D"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655" w:type="dxa"/>
            <w:tcBorders>
              <w:top w:val="single" w:sz="8" w:space="0" w:color="auto"/>
              <w:left w:val="nil"/>
              <w:bottom w:val="nil"/>
              <w:right w:val="single" w:sz="8" w:space="0" w:color="auto"/>
            </w:tcBorders>
            <w:shd w:val="clear" w:color="auto" w:fill="auto"/>
            <w:noWrap/>
            <w:vAlign w:val="center"/>
            <w:hideMark/>
          </w:tcPr>
          <w:p w14:paraId="077FA268" w14:textId="77777777" w:rsidR="00EE6A4D" w:rsidRPr="00463D9C" w:rsidRDefault="00EE6A4D"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3959D4BD"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08B091A" w14:textId="77777777" w:rsidR="00CE5FAE" w:rsidRPr="00463D9C" w:rsidRDefault="001B38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DA.3</w:t>
            </w:r>
            <w:r w:rsidR="00163A82" w:rsidRPr="00463D9C">
              <w:rPr>
                <w:rFonts w:ascii="Times New Roman" w:eastAsia="Times New Roman" w:hAnsi="Times New Roman"/>
                <w:sz w:val="22"/>
                <w:szCs w:val="22"/>
              </w:rPr>
              <w:t>1</w:t>
            </w:r>
            <w:r w:rsidR="00CE5FAE" w:rsidRPr="00463D9C">
              <w:rPr>
                <w:rFonts w:ascii="Times New Roman" w:eastAsia="Times New Roman" w:hAnsi="Times New Roman"/>
                <w:sz w:val="22"/>
                <w:szCs w:val="22"/>
              </w:rPr>
              <w:t>0</w:t>
            </w:r>
          </w:p>
        </w:tc>
        <w:tc>
          <w:tcPr>
            <w:tcW w:w="1180" w:type="dxa"/>
            <w:tcBorders>
              <w:top w:val="nil"/>
              <w:left w:val="nil"/>
              <w:bottom w:val="nil"/>
              <w:right w:val="single" w:sz="8" w:space="0" w:color="auto"/>
            </w:tcBorders>
            <w:shd w:val="clear" w:color="auto" w:fill="auto"/>
            <w:noWrap/>
            <w:vAlign w:val="center"/>
          </w:tcPr>
          <w:p w14:paraId="10E8F5C0"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633" w:type="dxa"/>
            <w:tcBorders>
              <w:top w:val="nil"/>
              <w:left w:val="nil"/>
              <w:bottom w:val="nil"/>
              <w:right w:val="single" w:sz="8" w:space="0" w:color="auto"/>
            </w:tcBorders>
            <w:shd w:val="clear" w:color="auto" w:fill="auto"/>
            <w:noWrap/>
            <w:vAlign w:val="center"/>
          </w:tcPr>
          <w:p w14:paraId="54288F48" w14:textId="77777777" w:rsidR="00CE5FAE" w:rsidRPr="00463D9C" w:rsidRDefault="00CE5FAE"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noWrap/>
            <w:vAlign w:val="center"/>
          </w:tcPr>
          <w:p w14:paraId="330D9067" w14:textId="77777777" w:rsidR="00CE5FAE"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560" w:type="dxa"/>
            <w:tcBorders>
              <w:top w:val="nil"/>
              <w:left w:val="nil"/>
              <w:bottom w:val="nil"/>
              <w:right w:val="single" w:sz="8" w:space="0" w:color="auto"/>
            </w:tcBorders>
            <w:shd w:val="clear" w:color="auto" w:fill="auto"/>
            <w:noWrap/>
            <w:vAlign w:val="center"/>
          </w:tcPr>
          <w:p w14:paraId="2A6991B1"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12,3</w:t>
            </w:r>
          </w:p>
        </w:tc>
        <w:tc>
          <w:tcPr>
            <w:tcW w:w="1655" w:type="dxa"/>
            <w:tcBorders>
              <w:top w:val="nil"/>
              <w:left w:val="nil"/>
              <w:bottom w:val="nil"/>
              <w:right w:val="single" w:sz="8" w:space="0" w:color="auto"/>
            </w:tcBorders>
            <w:shd w:val="clear" w:color="auto" w:fill="auto"/>
            <w:noWrap/>
            <w:vAlign w:val="center"/>
          </w:tcPr>
          <w:p w14:paraId="2F06F7B6" w14:textId="77777777" w:rsidR="00CE5FAE"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2A4BADE4"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46432569" w14:textId="77777777" w:rsidR="00CE5FAE" w:rsidRPr="00463D9C" w:rsidRDefault="00CE5FAE" w:rsidP="00F2564D">
            <w:pPr>
              <w:jc w:val="center"/>
              <w:rPr>
                <w:rFonts w:ascii="Times New Roman" w:eastAsia="Times New Roman" w:hAnsi="Times New Roman"/>
                <w:sz w:val="22"/>
                <w:szCs w:val="22"/>
              </w:rPr>
            </w:pPr>
          </w:p>
        </w:tc>
        <w:tc>
          <w:tcPr>
            <w:tcW w:w="1180" w:type="dxa"/>
            <w:tcBorders>
              <w:top w:val="nil"/>
              <w:left w:val="nil"/>
              <w:bottom w:val="nil"/>
              <w:right w:val="single" w:sz="8" w:space="0" w:color="auto"/>
            </w:tcBorders>
            <w:shd w:val="clear" w:color="auto" w:fill="auto"/>
            <w:noWrap/>
            <w:vAlign w:val="center"/>
          </w:tcPr>
          <w:p w14:paraId="18FF0351"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633" w:type="dxa"/>
            <w:tcBorders>
              <w:top w:val="nil"/>
              <w:left w:val="nil"/>
              <w:bottom w:val="nil"/>
              <w:right w:val="single" w:sz="8" w:space="0" w:color="auto"/>
            </w:tcBorders>
            <w:shd w:val="clear" w:color="auto" w:fill="auto"/>
            <w:noWrap/>
            <w:vAlign w:val="center"/>
          </w:tcPr>
          <w:p w14:paraId="0A2EE98F" w14:textId="77777777" w:rsidR="00CE5FAE" w:rsidRPr="00463D9C" w:rsidRDefault="00CE5FAE" w:rsidP="00F2564D">
            <w:pPr>
              <w:rPr>
                <w:rFonts w:ascii="Times New Roman" w:eastAsia="Times New Roman" w:hAnsi="Times New Roman"/>
                <w:sz w:val="22"/>
                <w:szCs w:val="22"/>
              </w:rPr>
            </w:pPr>
            <w:r w:rsidRPr="00463D9C">
              <w:rPr>
                <w:rFonts w:ascii="Times New Roman" w:eastAsia="Times New Roman" w:hAnsi="Times New Roman"/>
                <w:sz w:val="22"/>
                <w:szCs w:val="22"/>
              </w:rPr>
              <w:t>Dung môi hữu cơ</w:t>
            </w:r>
          </w:p>
        </w:tc>
        <w:tc>
          <w:tcPr>
            <w:tcW w:w="992" w:type="dxa"/>
            <w:tcBorders>
              <w:top w:val="nil"/>
              <w:left w:val="nil"/>
              <w:bottom w:val="nil"/>
              <w:right w:val="single" w:sz="8" w:space="0" w:color="auto"/>
            </w:tcBorders>
            <w:shd w:val="clear" w:color="auto" w:fill="auto"/>
            <w:noWrap/>
            <w:vAlign w:val="center"/>
          </w:tcPr>
          <w:p w14:paraId="44C2D017"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560" w:type="dxa"/>
            <w:tcBorders>
              <w:top w:val="nil"/>
              <w:left w:val="nil"/>
              <w:bottom w:val="nil"/>
              <w:right w:val="single" w:sz="8" w:space="0" w:color="auto"/>
            </w:tcBorders>
            <w:shd w:val="clear" w:color="auto" w:fill="auto"/>
            <w:noWrap/>
            <w:vAlign w:val="center"/>
          </w:tcPr>
          <w:p w14:paraId="00B5E497"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655" w:type="dxa"/>
            <w:tcBorders>
              <w:top w:val="nil"/>
              <w:left w:val="nil"/>
              <w:bottom w:val="nil"/>
              <w:right w:val="single" w:sz="8" w:space="0" w:color="auto"/>
            </w:tcBorders>
            <w:shd w:val="clear" w:color="auto" w:fill="auto"/>
            <w:noWrap/>
            <w:vAlign w:val="center"/>
          </w:tcPr>
          <w:p w14:paraId="5D0F2D5A"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7EDED5F7"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45ABAC0"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0" w:type="dxa"/>
            <w:tcBorders>
              <w:top w:val="nil"/>
              <w:left w:val="nil"/>
              <w:bottom w:val="nil"/>
              <w:right w:val="single" w:sz="8" w:space="0" w:color="auto"/>
            </w:tcBorders>
            <w:shd w:val="clear" w:color="auto" w:fill="auto"/>
            <w:noWrap/>
            <w:vAlign w:val="center"/>
          </w:tcPr>
          <w:p w14:paraId="17BB3710"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tính</w:t>
            </w:r>
          </w:p>
        </w:tc>
        <w:tc>
          <w:tcPr>
            <w:tcW w:w="3633" w:type="dxa"/>
            <w:tcBorders>
              <w:top w:val="nil"/>
              <w:left w:val="nil"/>
              <w:bottom w:val="nil"/>
              <w:right w:val="single" w:sz="8" w:space="0" w:color="auto"/>
            </w:tcBorders>
            <w:shd w:val="clear" w:color="auto" w:fill="auto"/>
            <w:noWrap/>
            <w:vAlign w:val="center"/>
            <w:hideMark/>
          </w:tcPr>
          <w:p w14:paraId="043C1617" w14:textId="77777777" w:rsidR="00CE5FAE" w:rsidRPr="00463D9C" w:rsidRDefault="00CE5FAE"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hideMark/>
          </w:tcPr>
          <w:p w14:paraId="10282974"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560" w:type="dxa"/>
            <w:tcBorders>
              <w:top w:val="nil"/>
              <w:left w:val="nil"/>
              <w:bottom w:val="nil"/>
              <w:right w:val="single" w:sz="8" w:space="0" w:color="auto"/>
            </w:tcBorders>
            <w:shd w:val="clear" w:color="auto" w:fill="auto"/>
            <w:noWrap/>
            <w:vAlign w:val="center"/>
            <w:hideMark/>
          </w:tcPr>
          <w:p w14:paraId="6FCB0A59" w14:textId="77777777" w:rsidR="00CE5FAE"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655" w:type="dxa"/>
            <w:tcBorders>
              <w:top w:val="nil"/>
              <w:left w:val="nil"/>
              <w:bottom w:val="nil"/>
              <w:right w:val="single" w:sz="8" w:space="0" w:color="auto"/>
            </w:tcBorders>
            <w:shd w:val="clear" w:color="auto" w:fill="auto"/>
            <w:noWrap/>
            <w:vAlign w:val="center"/>
            <w:hideMark/>
          </w:tcPr>
          <w:p w14:paraId="5B58F5E9" w14:textId="77777777" w:rsidR="00CE5FAE"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340B259F"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5C35B44" w14:textId="77777777" w:rsidR="00CE5FAE" w:rsidRPr="00463D9C" w:rsidRDefault="00CE5FAE"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80" w:type="dxa"/>
            <w:tcBorders>
              <w:top w:val="nil"/>
              <w:left w:val="nil"/>
              <w:bottom w:val="nil"/>
              <w:right w:val="single" w:sz="8" w:space="0" w:color="auto"/>
            </w:tcBorders>
            <w:shd w:val="clear" w:color="auto" w:fill="auto"/>
            <w:noWrap/>
            <w:vAlign w:val="center"/>
          </w:tcPr>
          <w:p w14:paraId="72912754"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năng</w:t>
            </w:r>
          </w:p>
        </w:tc>
        <w:tc>
          <w:tcPr>
            <w:tcW w:w="3633" w:type="dxa"/>
            <w:tcBorders>
              <w:top w:val="nil"/>
              <w:left w:val="nil"/>
              <w:bottom w:val="nil"/>
              <w:right w:val="single" w:sz="8" w:space="0" w:color="auto"/>
            </w:tcBorders>
            <w:shd w:val="clear" w:color="auto" w:fill="auto"/>
            <w:noWrap/>
            <w:vAlign w:val="center"/>
            <w:hideMark/>
          </w:tcPr>
          <w:p w14:paraId="459EA35F" w14:textId="77777777" w:rsidR="00CE5FAE" w:rsidRPr="00463D9C" w:rsidRDefault="00CE5FA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71EE560A"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0" w:type="dxa"/>
            <w:tcBorders>
              <w:top w:val="nil"/>
              <w:left w:val="nil"/>
              <w:bottom w:val="nil"/>
              <w:right w:val="single" w:sz="8" w:space="0" w:color="auto"/>
            </w:tcBorders>
            <w:shd w:val="clear" w:color="auto" w:fill="auto"/>
            <w:noWrap/>
            <w:vAlign w:val="center"/>
            <w:hideMark/>
          </w:tcPr>
          <w:p w14:paraId="5F67B85D" w14:textId="77777777" w:rsidR="00CE5FAE" w:rsidRPr="00463D9C" w:rsidRDefault="00CE5FAE" w:rsidP="00F2564D">
            <w:pPr>
              <w:jc w:val="center"/>
              <w:rPr>
                <w:rFonts w:ascii="Times New Roman" w:eastAsia="Times New Roman" w:hAnsi="Times New Roman"/>
                <w:sz w:val="22"/>
                <w:szCs w:val="22"/>
              </w:rPr>
            </w:pPr>
          </w:p>
        </w:tc>
        <w:tc>
          <w:tcPr>
            <w:tcW w:w="1655" w:type="dxa"/>
            <w:tcBorders>
              <w:top w:val="nil"/>
              <w:left w:val="nil"/>
              <w:bottom w:val="nil"/>
              <w:right w:val="single" w:sz="8" w:space="0" w:color="auto"/>
            </w:tcBorders>
            <w:shd w:val="clear" w:color="auto" w:fill="auto"/>
            <w:noWrap/>
            <w:vAlign w:val="center"/>
            <w:hideMark/>
          </w:tcPr>
          <w:p w14:paraId="2918B602" w14:textId="77777777" w:rsidR="00CE5FAE" w:rsidRPr="00463D9C" w:rsidRDefault="00CE5FAE" w:rsidP="00F2564D">
            <w:pPr>
              <w:jc w:val="center"/>
              <w:rPr>
                <w:rFonts w:ascii="Times New Roman" w:eastAsia="Times New Roman" w:hAnsi="Times New Roman"/>
                <w:sz w:val="22"/>
                <w:szCs w:val="22"/>
              </w:rPr>
            </w:pPr>
          </w:p>
        </w:tc>
      </w:tr>
      <w:tr w:rsidR="00A83BB6" w:rsidRPr="00463D9C" w14:paraId="023B9310"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AAF15C3"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0" w:type="dxa"/>
            <w:tcBorders>
              <w:top w:val="nil"/>
              <w:left w:val="nil"/>
              <w:bottom w:val="nil"/>
              <w:right w:val="single" w:sz="8" w:space="0" w:color="auto"/>
            </w:tcBorders>
            <w:shd w:val="clear" w:color="auto" w:fill="auto"/>
            <w:noWrap/>
            <w:vAlign w:val="center"/>
          </w:tcPr>
          <w:p w14:paraId="19E29AE1"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cơ lý </w:t>
            </w:r>
          </w:p>
        </w:tc>
        <w:tc>
          <w:tcPr>
            <w:tcW w:w="3633" w:type="dxa"/>
            <w:tcBorders>
              <w:top w:val="nil"/>
              <w:left w:val="nil"/>
              <w:bottom w:val="nil"/>
              <w:right w:val="single" w:sz="8" w:space="0" w:color="auto"/>
            </w:tcBorders>
            <w:shd w:val="clear" w:color="auto" w:fill="auto"/>
            <w:noWrap/>
            <w:vAlign w:val="center"/>
            <w:hideMark/>
          </w:tcPr>
          <w:p w14:paraId="255C76B1" w14:textId="77777777" w:rsidR="00CE5FAE" w:rsidRPr="00463D9C" w:rsidRDefault="00CE5FAE"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noWrap/>
            <w:vAlign w:val="center"/>
            <w:hideMark/>
          </w:tcPr>
          <w:p w14:paraId="67422CAE"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560" w:type="dxa"/>
            <w:tcBorders>
              <w:top w:val="nil"/>
              <w:left w:val="nil"/>
              <w:bottom w:val="nil"/>
              <w:right w:val="single" w:sz="8" w:space="0" w:color="auto"/>
            </w:tcBorders>
            <w:shd w:val="clear" w:color="auto" w:fill="auto"/>
            <w:noWrap/>
            <w:vAlign w:val="center"/>
            <w:hideMark/>
          </w:tcPr>
          <w:p w14:paraId="70B8FAE1"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0,523</w:t>
            </w:r>
          </w:p>
        </w:tc>
        <w:tc>
          <w:tcPr>
            <w:tcW w:w="1655" w:type="dxa"/>
            <w:tcBorders>
              <w:top w:val="nil"/>
              <w:left w:val="nil"/>
              <w:bottom w:val="nil"/>
              <w:right w:val="single" w:sz="8" w:space="0" w:color="auto"/>
            </w:tcBorders>
            <w:shd w:val="clear" w:color="auto" w:fill="auto"/>
            <w:noWrap/>
            <w:vAlign w:val="center"/>
            <w:hideMark/>
          </w:tcPr>
          <w:p w14:paraId="037D8A9E"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0,95</w:t>
            </w:r>
          </w:p>
        </w:tc>
      </w:tr>
      <w:tr w:rsidR="00A83BB6" w:rsidRPr="00463D9C" w14:paraId="7E513773"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285811D" w14:textId="77777777" w:rsidR="00CE5FAE" w:rsidRPr="00463D9C" w:rsidRDefault="00CE5FAE"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80" w:type="dxa"/>
            <w:tcBorders>
              <w:top w:val="nil"/>
              <w:left w:val="nil"/>
              <w:bottom w:val="nil"/>
              <w:right w:val="single" w:sz="8" w:space="0" w:color="auto"/>
            </w:tcBorders>
            <w:shd w:val="clear" w:color="auto" w:fill="auto"/>
            <w:noWrap/>
            <w:vAlign w:val="center"/>
          </w:tcPr>
          <w:p w14:paraId="16B70723"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của </w:t>
            </w:r>
          </w:p>
        </w:tc>
        <w:tc>
          <w:tcPr>
            <w:tcW w:w="3633" w:type="dxa"/>
            <w:tcBorders>
              <w:top w:val="nil"/>
              <w:left w:val="nil"/>
              <w:bottom w:val="nil"/>
              <w:right w:val="single" w:sz="8" w:space="0" w:color="auto"/>
            </w:tcBorders>
            <w:shd w:val="clear" w:color="auto" w:fill="auto"/>
            <w:noWrap/>
            <w:vAlign w:val="center"/>
            <w:hideMark/>
          </w:tcPr>
          <w:p w14:paraId="06998CC8" w14:textId="77777777" w:rsidR="00CE5FAE" w:rsidRPr="00463D9C" w:rsidRDefault="00CE5FA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4BBA7793"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0" w:type="dxa"/>
            <w:tcBorders>
              <w:top w:val="nil"/>
              <w:left w:val="nil"/>
              <w:bottom w:val="nil"/>
              <w:right w:val="single" w:sz="8" w:space="0" w:color="auto"/>
            </w:tcBorders>
            <w:shd w:val="clear" w:color="auto" w:fill="auto"/>
            <w:noWrap/>
            <w:vAlign w:val="center"/>
            <w:hideMark/>
          </w:tcPr>
          <w:p w14:paraId="4B8A0E9B" w14:textId="77777777" w:rsidR="00CE5FAE" w:rsidRPr="00463D9C" w:rsidRDefault="00CE5FAE" w:rsidP="00F2564D">
            <w:pPr>
              <w:jc w:val="center"/>
              <w:rPr>
                <w:rFonts w:ascii="Times New Roman" w:eastAsia="Times New Roman" w:hAnsi="Times New Roman"/>
                <w:sz w:val="22"/>
                <w:szCs w:val="22"/>
              </w:rPr>
            </w:pPr>
          </w:p>
        </w:tc>
        <w:tc>
          <w:tcPr>
            <w:tcW w:w="1655" w:type="dxa"/>
            <w:tcBorders>
              <w:top w:val="nil"/>
              <w:left w:val="nil"/>
              <w:bottom w:val="nil"/>
              <w:right w:val="single" w:sz="8" w:space="0" w:color="auto"/>
            </w:tcBorders>
            <w:shd w:val="clear" w:color="auto" w:fill="auto"/>
            <w:noWrap/>
            <w:vAlign w:val="center"/>
            <w:hideMark/>
          </w:tcPr>
          <w:p w14:paraId="0A5F1FBC" w14:textId="77777777" w:rsidR="00CE5FAE" w:rsidRPr="00463D9C" w:rsidRDefault="00CE5FAE" w:rsidP="00F2564D">
            <w:pPr>
              <w:jc w:val="center"/>
              <w:rPr>
                <w:rFonts w:ascii="Times New Roman" w:eastAsia="Times New Roman" w:hAnsi="Times New Roman"/>
                <w:sz w:val="22"/>
                <w:szCs w:val="22"/>
              </w:rPr>
            </w:pPr>
          </w:p>
        </w:tc>
      </w:tr>
      <w:tr w:rsidR="00A83BB6" w:rsidRPr="00463D9C" w14:paraId="5706163D"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CC933E9"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0" w:type="dxa"/>
            <w:tcBorders>
              <w:top w:val="nil"/>
              <w:left w:val="nil"/>
              <w:bottom w:val="nil"/>
              <w:right w:val="single" w:sz="8" w:space="0" w:color="auto"/>
            </w:tcBorders>
            <w:shd w:val="clear" w:color="auto" w:fill="auto"/>
            <w:noWrap/>
            <w:vAlign w:val="center"/>
          </w:tcPr>
          <w:p w14:paraId="1DD9324F"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màng</w:t>
            </w:r>
          </w:p>
        </w:tc>
        <w:tc>
          <w:tcPr>
            <w:tcW w:w="3633" w:type="dxa"/>
            <w:tcBorders>
              <w:top w:val="nil"/>
              <w:left w:val="nil"/>
              <w:bottom w:val="nil"/>
              <w:right w:val="single" w:sz="8" w:space="0" w:color="auto"/>
            </w:tcBorders>
            <w:shd w:val="clear" w:color="auto" w:fill="auto"/>
            <w:noWrap/>
            <w:vAlign w:val="center"/>
            <w:hideMark/>
          </w:tcPr>
          <w:p w14:paraId="306BD12C" w14:textId="77777777" w:rsidR="00CE5FAE" w:rsidRPr="00463D9C" w:rsidRDefault="00CE5FAE"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Thiết bị </w:t>
            </w:r>
            <w:r w:rsidR="00117C4A" w:rsidRPr="00463D9C">
              <w:rPr>
                <w:rFonts w:ascii="Times New Roman" w:eastAsia="Times New Roman" w:hAnsi="Times New Roman"/>
                <w:sz w:val="22"/>
                <w:szCs w:val="22"/>
              </w:rPr>
              <w:t>xác định độ bền cọ rửa</w:t>
            </w:r>
          </w:p>
        </w:tc>
        <w:tc>
          <w:tcPr>
            <w:tcW w:w="992" w:type="dxa"/>
            <w:tcBorders>
              <w:top w:val="nil"/>
              <w:left w:val="nil"/>
              <w:bottom w:val="nil"/>
              <w:right w:val="single" w:sz="8" w:space="0" w:color="auto"/>
            </w:tcBorders>
            <w:shd w:val="clear" w:color="auto" w:fill="auto"/>
            <w:noWrap/>
            <w:vAlign w:val="center"/>
            <w:hideMark/>
          </w:tcPr>
          <w:p w14:paraId="334461F9"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560" w:type="dxa"/>
            <w:tcBorders>
              <w:top w:val="nil"/>
              <w:left w:val="nil"/>
              <w:bottom w:val="nil"/>
              <w:right w:val="single" w:sz="8" w:space="0" w:color="auto"/>
            </w:tcBorders>
            <w:shd w:val="clear" w:color="auto" w:fill="auto"/>
            <w:noWrap/>
            <w:vAlign w:val="center"/>
            <w:hideMark/>
          </w:tcPr>
          <w:p w14:paraId="616F50E4" w14:textId="77777777" w:rsidR="00CE5FAE"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655" w:type="dxa"/>
            <w:tcBorders>
              <w:top w:val="nil"/>
              <w:left w:val="nil"/>
              <w:bottom w:val="nil"/>
              <w:right w:val="single" w:sz="8" w:space="0" w:color="auto"/>
            </w:tcBorders>
            <w:shd w:val="clear" w:color="auto" w:fill="auto"/>
            <w:noWrap/>
            <w:vAlign w:val="center"/>
            <w:hideMark/>
          </w:tcPr>
          <w:p w14:paraId="067F26F4"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1,25</w:t>
            </w:r>
          </w:p>
        </w:tc>
      </w:tr>
      <w:tr w:rsidR="00A83BB6" w:rsidRPr="00463D9C" w14:paraId="5DB162D7"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F8FF37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0" w:type="dxa"/>
            <w:tcBorders>
              <w:top w:val="nil"/>
              <w:left w:val="nil"/>
              <w:bottom w:val="nil"/>
              <w:right w:val="single" w:sz="8" w:space="0" w:color="auto"/>
            </w:tcBorders>
            <w:shd w:val="clear" w:color="auto" w:fill="auto"/>
            <w:noWrap/>
            <w:vAlign w:val="center"/>
            <w:hideMark/>
          </w:tcPr>
          <w:p w14:paraId="707BAC6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sơn</w:t>
            </w:r>
          </w:p>
        </w:tc>
        <w:tc>
          <w:tcPr>
            <w:tcW w:w="3633" w:type="dxa"/>
            <w:tcBorders>
              <w:top w:val="nil"/>
              <w:left w:val="nil"/>
              <w:bottom w:val="nil"/>
              <w:right w:val="single" w:sz="8" w:space="0" w:color="auto"/>
            </w:tcBorders>
            <w:shd w:val="clear" w:color="auto" w:fill="auto"/>
            <w:noWrap/>
            <w:vAlign w:val="center"/>
            <w:hideMark/>
          </w:tcPr>
          <w:p w14:paraId="53924156"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92" w:type="dxa"/>
            <w:tcBorders>
              <w:top w:val="nil"/>
              <w:left w:val="nil"/>
              <w:bottom w:val="nil"/>
              <w:right w:val="single" w:sz="8" w:space="0" w:color="auto"/>
            </w:tcBorders>
            <w:shd w:val="clear" w:color="auto" w:fill="auto"/>
            <w:noWrap/>
            <w:vAlign w:val="center"/>
            <w:hideMark/>
          </w:tcPr>
          <w:p w14:paraId="2CE1709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560" w:type="dxa"/>
            <w:tcBorders>
              <w:top w:val="nil"/>
              <w:left w:val="nil"/>
              <w:bottom w:val="nil"/>
              <w:right w:val="single" w:sz="8" w:space="0" w:color="auto"/>
            </w:tcBorders>
            <w:shd w:val="clear" w:color="auto" w:fill="auto"/>
            <w:noWrap/>
            <w:vAlign w:val="center"/>
            <w:hideMark/>
          </w:tcPr>
          <w:p w14:paraId="5FA8028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655" w:type="dxa"/>
            <w:tcBorders>
              <w:top w:val="nil"/>
              <w:left w:val="nil"/>
              <w:bottom w:val="nil"/>
              <w:right w:val="single" w:sz="8" w:space="0" w:color="auto"/>
            </w:tcBorders>
            <w:shd w:val="clear" w:color="auto" w:fill="auto"/>
            <w:noWrap/>
            <w:vAlign w:val="center"/>
            <w:hideMark/>
          </w:tcPr>
          <w:p w14:paraId="4B74DF90"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0708DCB0"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929AF8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0" w:type="dxa"/>
            <w:tcBorders>
              <w:top w:val="nil"/>
              <w:left w:val="nil"/>
              <w:bottom w:val="nil"/>
              <w:right w:val="single" w:sz="8" w:space="0" w:color="auto"/>
            </w:tcBorders>
            <w:shd w:val="clear" w:color="auto" w:fill="auto"/>
            <w:noWrap/>
            <w:vAlign w:val="center"/>
            <w:hideMark/>
          </w:tcPr>
          <w:p w14:paraId="4F402E61"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33" w:type="dxa"/>
            <w:tcBorders>
              <w:top w:val="nil"/>
              <w:left w:val="nil"/>
              <w:bottom w:val="nil"/>
              <w:right w:val="single" w:sz="8" w:space="0" w:color="auto"/>
            </w:tcBorders>
            <w:shd w:val="clear" w:color="auto" w:fill="auto"/>
            <w:noWrap/>
            <w:vAlign w:val="center"/>
            <w:hideMark/>
          </w:tcPr>
          <w:p w14:paraId="6C4012C8" w14:textId="77777777" w:rsidR="005B3B39" w:rsidRPr="00463D9C" w:rsidRDefault="005B3B39" w:rsidP="00F2564D">
            <w:pPr>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92" w:type="dxa"/>
            <w:tcBorders>
              <w:top w:val="nil"/>
              <w:left w:val="nil"/>
              <w:bottom w:val="nil"/>
              <w:right w:val="single" w:sz="8" w:space="0" w:color="auto"/>
            </w:tcBorders>
            <w:shd w:val="clear" w:color="auto" w:fill="auto"/>
            <w:noWrap/>
            <w:vAlign w:val="center"/>
            <w:hideMark/>
          </w:tcPr>
          <w:p w14:paraId="711D70CC"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560" w:type="dxa"/>
            <w:tcBorders>
              <w:top w:val="nil"/>
              <w:left w:val="nil"/>
              <w:bottom w:val="nil"/>
              <w:right w:val="single" w:sz="8" w:space="0" w:color="auto"/>
            </w:tcBorders>
            <w:shd w:val="clear" w:color="auto" w:fill="auto"/>
            <w:noWrap/>
            <w:vAlign w:val="center"/>
            <w:hideMark/>
          </w:tcPr>
          <w:p w14:paraId="117D42E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655" w:type="dxa"/>
            <w:tcBorders>
              <w:top w:val="nil"/>
              <w:left w:val="nil"/>
              <w:bottom w:val="nil"/>
              <w:right w:val="single" w:sz="8" w:space="0" w:color="auto"/>
            </w:tcBorders>
            <w:shd w:val="clear" w:color="auto" w:fill="auto"/>
            <w:noWrap/>
            <w:vAlign w:val="center"/>
            <w:hideMark/>
          </w:tcPr>
          <w:p w14:paraId="0D7CC7C7" w14:textId="77777777" w:rsidR="005B3B39" w:rsidRPr="00463D9C" w:rsidRDefault="005B3B39" w:rsidP="00F2564D">
            <w:pPr>
              <w:jc w:val="center"/>
            </w:pPr>
            <w:r w:rsidRPr="00463D9C">
              <w:rPr>
                <w:rFonts w:ascii="Times New Roman" w:eastAsia="Times New Roman" w:hAnsi="Times New Roman"/>
                <w:sz w:val="22"/>
                <w:szCs w:val="22"/>
              </w:rPr>
              <w:t>-</w:t>
            </w:r>
          </w:p>
        </w:tc>
      </w:tr>
      <w:tr w:rsidR="00A83BB6" w:rsidRPr="00463D9C" w14:paraId="37A48F49"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A06F2AC"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0" w:type="dxa"/>
            <w:tcBorders>
              <w:top w:val="nil"/>
              <w:left w:val="nil"/>
              <w:bottom w:val="nil"/>
              <w:right w:val="single" w:sz="8" w:space="0" w:color="auto"/>
            </w:tcBorders>
            <w:shd w:val="clear" w:color="auto" w:fill="auto"/>
            <w:noWrap/>
            <w:vAlign w:val="center"/>
            <w:hideMark/>
          </w:tcPr>
          <w:p w14:paraId="7798AD29"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33" w:type="dxa"/>
            <w:tcBorders>
              <w:top w:val="nil"/>
              <w:left w:val="nil"/>
              <w:bottom w:val="nil"/>
              <w:right w:val="single" w:sz="8" w:space="0" w:color="auto"/>
            </w:tcBorders>
            <w:shd w:val="clear" w:color="auto" w:fill="auto"/>
            <w:noWrap/>
            <w:vAlign w:val="center"/>
            <w:hideMark/>
          </w:tcPr>
          <w:p w14:paraId="373807B0" w14:textId="77777777" w:rsidR="00CE5FAE" w:rsidRPr="00463D9C" w:rsidRDefault="00CE5FAE"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noWrap/>
            <w:vAlign w:val="center"/>
            <w:hideMark/>
          </w:tcPr>
          <w:p w14:paraId="7B8BC646"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560" w:type="dxa"/>
            <w:tcBorders>
              <w:top w:val="nil"/>
              <w:left w:val="nil"/>
              <w:bottom w:val="nil"/>
              <w:right w:val="single" w:sz="8" w:space="0" w:color="auto"/>
            </w:tcBorders>
            <w:shd w:val="clear" w:color="auto" w:fill="auto"/>
            <w:noWrap/>
            <w:vAlign w:val="center"/>
            <w:hideMark/>
          </w:tcPr>
          <w:p w14:paraId="3C425561" w14:textId="77777777" w:rsidR="00CE5FAE"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655" w:type="dxa"/>
            <w:tcBorders>
              <w:top w:val="nil"/>
              <w:left w:val="nil"/>
              <w:bottom w:val="nil"/>
              <w:right w:val="single" w:sz="8" w:space="0" w:color="auto"/>
            </w:tcBorders>
            <w:shd w:val="clear" w:color="auto" w:fill="auto"/>
            <w:noWrap/>
            <w:vAlign w:val="center"/>
            <w:hideMark/>
          </w:tcPr>
          <w:p w14:paraId="57D23E15" w14:textId="77777777" w:rsidR="00CE5FAE"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0CA4A52E" w14:textId="77777777" w:rsidTr="004D14B1">
        <w:trPr>
          <w:trHeight w:val="300"/>
          <w:jc w:val="center"/>
        </w:trPr>
        <w:tc>
          <w:tcPr>
            <w:tcW w:w="983" w:type="dxa"/>
            <w:tcBorders>
              <w:top w:val="single" w:sz="8" w:space="0" w:color="auto"/>
              <w:left w:val="nil"/>
              <w:bottom w:val="nil"/>
              <w:right w:val="nil"/>
            </w:tcBorders>
            <w:shd w:val="clear" w:color="auto" w:fill="auto"/>
            <w:noWrap/>
            <w:vAlign w:val="center"/>
            <w:hideMark/>
          </w:tcPr>
          <w:p w14:paraId="3F19AD53"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0" w:type="dxa"/>
            <w:tcBorders>
              <w:top w:val="single" w:sz="8" w:space="0" w:color="auto"/>
              <w:left w:val="nil"/>
              <w:bottom w:val="nil"/>
              <w:right w:val="nil"/>
            </w:tcBorders>
            <w:shd w:val="clear" w:color="auto" w:fill="auto"/>
            <w:noWrap/>
            <w:vAlign w:val="center"/>
            <w:hideMark/>
          </w:tcPr>
          <w:p w14:paraId="571B1FC5"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33" w:type="dxa"/>
            <w:tcBorders>
              <w:top w:val="single" w:sz="8" w:space="0" w:color="auto"/>
              <w:left w:val="nil"/>
              <w:bottom w:val="nil"/>
              <w:right w:val="nil"/>
            </w:tcBorders>
            <w:shd w:val="clear" w:color="auto" w:fill="auto"/>
            <w:noWrap/>
            <w:vAlign w:val="center"/>
            <w:hideMark/>
          </w:tcPr>
          <w:p w14:paraId="469EA182"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4EA6C301"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6E93E1D7"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c>
          <w:tcPr>
            <w:tcW w:w="1655" w:type="dxa"/>
            <w:tcBorders>
              <w:top w:val="single" w:sz="8" w:space="0" w:color="auto"/>
              <w:left w:val="nil"/>
              <w:bottom w:val="single" w:sz="8" w:space="0" w:color="auto"/>
              <w:right w:val="single" w:sz="8" w:space="0" w:color="auto"/>
            </w:tcBorders>
            <w:shd w:val="clear" w:color="auto" w:fill="auto"/>
            <w:noWrap/>
            <w:vAlign w:val="center"/>
            <w:hideMark/>
          </w:tcPr>
          <w:p w14:paraId="3A4BE533" w14:textId="77777777" w:rsidR="00CE5FAE" w:rsidRPr="00463D9C" w:rsidRDefault="00CE5FA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r>
    </w:tbl>
    <w:p w14:paraId="23618C69" w14:textId="77777777" w:rsidR="00EE6A4D" w:rsidRPr="00463D9C" w:rsidRDefault="00EE6A4D" w:rsidP="00F2564D">
      <w:pPr>
        <w:spacing w:line="276" w:lineRule="auto"/>
        <w:rPr>
          <w:rFonts w:ascii="Times New Roman" w:hAnsi="Times New Roman"/>
          <w:sz w:val="28"/>
          <w:szCs w:val="28"/>
        </w:rPr>
      </w:pPr>
    </w:p>
    <w:p w14:paraId="7054628C" w14:textId="77777777" w:rsidR="00EE6A4D" w:rsidRPr="00463D9C" w:rsidRDefault="00EE6A4D" w:rsidP="00F2564D">
      <w:pPr>
        <w:spacing w:line="276" w:lineRule="auto"/>
        <w:rPr>
          <w:rFonts w:ascii="Times New Roman" w:hAnsi="Times New Roman"/>
          <w:sz w:val="28"/>
          <w:szCs w:val="28"/>
        </w:rPr>
      </w:pPr>
    </w:p>
    <w:p w14:paraId="70557CDB" w14:textId="77777777" w:rsidR="00EE6A4D" w:rsidRPr="00463D9C" w:rsidRDefault="00EE6A4D" w:rsidP="00F2564D">
      <w:pPr>
        <w:spacing w:line="276" w:lineRule="auto"/>
        <w:rPr>
          <w:rFonts w:ascii="Times New Roman" w:hAnsi="Times New Roman"/>
          <w:sz w:val="28"/>
          <w:szCs w:val="28"/>
        </w:rPr>
      </w:pPr>
    </w:p>
    <w:p w14:paraId="1AA3E242" w14:textId="77777777" w:rsidR="00EE6A4D" w:rsidRPr="00463D9C" w:rsidRDefault="00EE6A4D" w:rsidP="00F2564D">
      <w:pPr>
        <w:spacing w:line="276" w:lineRule="auto"/>
        <w:rPr>
          <w:rFonts w:ascii="Times New Roman" w:hAnsi="Times New Roman"/>
          <w:sz w:val="28"/>
          <w:szCs w:val="28"/>
        </w:rPr>
      </w:pPr>
    </w:p>
    <w:p w14:paraId="1C2BCBD4" w14:textId="77777777" w:rsidR="00EE6A4D" w:rsidRPr="00463D9C" w:rsidRDefault="00EE6A4D" w:rsidP="00F2564D">
      <w:pPr>
        <w:spacing w:line="276" w:lineRule="auto"/>
        <w:rPr>
          <w:rFonts w:ascii="Times New Roman" w:hAnsi="Times New Roman"/>
          <w:sz w:val="28"/>
          <w:szCs w:val="28"/>
        </w:rPr>
      </w:pPr>
    </w:p>
    <w:p w14:paraId="5737534A" w14:textId="77777777" w:rsidR="00EE6A4D" w:rsidRPr="00463D9C" w:rsidRDefault="00EE6A4D" w:rsidP="00F2564D">
      <w:pPr>
        <w:spacing w:line="276" w:lineRule="auto"/>
        <w:rPr>
          <w:rFonts w:ascii="Times New Roman" w:hAnsi="Times New Roman"/>
          <w:sz w:val="28"/>
          <w:szCs w:val="28"/>
        </w:rPr>
      </w:pPr>
    </w:p>
    <w:p w14:paraId="00831E78" w14:textId="77777777" w:rsidR="00EE6A4D" w:rsidRPr="00463D9C" w:rsidRDefault="00EE6A4D" w:rsidP="00F2564D">
      <w:pPr>
        <w:spacing w:line="276" w:lineRule="auto"/>
        <w:rPr>
          <w:rFonts w:ascii="Times New Roman" w:hAnsi="Times New Roman"/>
          <w:sz w:val="28"/>
          <w:szCs w:val="28"/>
        </w:rPr>
      </w:pPr>
    </w:p>
    <w:p w14:paraId="41349A3D" w14:textId="77777777" w:rsidR="00EE6A4D" w:rsidRPr="00463D9C" w:rsidRDefault="00EE6A4D" w:rsidP="00F2564D">
      <w:pPr>
        <w:spacing w:line="276" w:lineRule="auto"/>
        <w:rPr>
          <w:rFonts w:ascii="Times New Roman" w:hAnsi="Times New Roman"/>
          <w:sz w:val="28"/>
          <w:szCs w:val="28"/>
        </w:rPr>
      </w:pPr>
    </w:p>
    <w:p w14:paraId="1A0DFC4B" w14:textId="77777777" w:rsidR="001B0502" w:rsidRPr="00463D9C" w:rsidRDefault="001B0502" w:rsidP="00F2564D">
      <w:pPr>
        <w:spacing w:line="276" w:lineRule="auto"/>
        <w:rPr>
          <w:rFonts w:ascii="Times New Roman" w:hAnsi="Times New Roman"/>
          <w:sz w:val="28"/>
          <w:szCs w:val="28"/>
        </w:rPr>
      </w:pPr>
    </w:p>
    <w:p w14:paraId="259477EE" w14:textId="77777777" w:rsidR="001B0502" w:rsidRPr="00463D9C" w:rsidRDefault="001B0502" w:rsidP="00F2564D">
      <w:pPr>
        <w:spacing w:line="276" w:lineRule="auto"/>
        <w:rPr>
          <w:rFonts w:ascii="Times New Roman" w:hAnsi="Times New Roman"/>
          <w:sz w:val="28"/>
          <w:szCs w:val="28"/>
        </w:rPr>
      </w:pPr>
    </w:p>
    <w:p w14:paraId="4BC99F28" w14:textId="77777777" w:rsidR="001B0502" w:rsidRPr="00463D9C" w:rsidRDefault="001B0502" w:rsidP="00F2564D">
      <w:pPr>
        <w:spacing w:line="276" w:lineRule="auto"/>
        <w:rPr>
          <w:rFonts w:ascii="Times New Roman" w:hAnsi="Times New Roman"/>
          <w:sz w:val="28"/>
          <w:szCs w:val="28"/>
        </w:rPr>
      </w:pPr>
    </w:p>
    <w:p w14:paraId="10EB9621" w14:textId="77777777" w:rsidR="001B0502" w:rsidRPr="00463D9C" w:rsidRDefault="001B0502" w:rsidP="00F2564D">
      <w:pPr>
        <w:spacing w:line="276" w:lineRule="auto"/>
        <w:rPr>
          <w:rFonts w:ascii="Times New Roman" w:hAnsi="Times New Roman"/>
          <w:sz w:val="28"/>
          <w:szCs w:val="28"/>
        </w:rPr>
      </w:pPr>
    </w:p>
    <w:p w14:paraId="38EB263D" w14:textId="77777777" w:rsidR="001B0502" w:rsidRPr="00463D9C" w:rsidRDefault="001B0502" w:rsidP="00F2564D">
      <w:pPr>
        <w:spacing w:line="276" w:lineRule="auto"/>
        <w:rPr>
          <w:rFonts w:ascii="Times New Roman" w:hAnsi="Times New Roman"/>
          <w:sz w:val="28"/>
          <w:szCs w:val="28"/>
        </w:rPr>
      </w:pPr>
    </w:p>
    <w:p w14:paraId="3026B91E" w14:textId="77777777" w:rsidR="001B0502" w:rsidRPr="00463D9C" w:rsidRDefault="001B0502" w:rsidP="00F2564D">
      <w:pPr>
        <w:spacing w:line="276" w:lineRule="auto"/>
        <w:rPr>
          <w:rFonts w:ascii="Times New Roman" w:hAnsi="Times New Roman"/>
          <w:sz w:val="28"/>
          <w:szCs w:val="28"/>
        </w:rPr>
      </w:pPr>
    </w:p>
    <w:p w14:paraId="58988E43" w14:textId="77777777" w:rsidR="001B0502" w:rsidRPr="00463D9C" w:rsidRDefault="001B0502" w:rsidP="00F2564D">
      <w:pPr>
        <w:spacing w:line="276" w:lineRule="auto"/>
        <w:rPr>
          <w:rFonts w:ascii="Times New Roman" w:hAnsi="Times New Roman"/>
          <w:sz w:val="28"/>
          <w:szCs w:val="28"/>
        </w:rPr>
      </w:pPr>
    </w:p>
    <w:p w14:paraId="6F967C6D" w14:textId="77777777" w:rsidR="001B0502" w:rsidRPr="00463D9C" w:rsidRDefault="001B0502" w:rsidP="00F2564D">
      <w:pPr>
        <w:spacing w:line="276" w:lineRule="auto"/>
        <w:rPr>
          <w:rFonts w:ascii="Times New Roman" w:hAnsi="Times New Roman"/>
          <w:sz w:val="28"/>
          <w:szCs w:val="28"/>
        </w:rPr>
      </w:pPr>
    </w:p>
    <w:p w14:paraId="7B304480" w14:textId="77777777" w:rsidR="001B0502" w:rsidRPr="00463D9C" w:rsidRDefault="001B0502" w:rsidP="00F2564D">
      <w:pPr>
        <w:spacing w:line="276" w:lineRule="auto"/>
        <w:rPr>
          <w:rFonts w:ascii="Times New Roman" w:hAnsi="Times New Roman"/>
          <w:sz w:val="28"/>
          <w:szCs w:val="28"/>
        </w:rPr>
      </w:pPr>
    </w:p>
    <w:p w14:paraId="05C0D9B7" w14:textId="77777777" w:rsidR="001B0502" w:rsidRPr="00463D9C" w:rsidRDefault="001B0502" w:rsidP="00F2564D">
      <w:pPr>
        <w:spacing w:line="276" w:lineRule="auto"/>
        <w:rPr>
          <w:rFonts w:ascii="Times New Roman" w:hAnsi="Times New Roman"/>
          <w:sz w:val="28"/>
          <w:szCs w:val="28"/>
        </w:rPr>
      </w:pPr>
    </w:p>
    <w:p w14:paraId="526CF4A8" w14:textId="77777777" w:rsidR="001B0502" w:rsidRPr="00463D9C" w:rsidRDefault="001B0502" w:rsidP="00F2564D">
      <w:pPr>
        <w:spacing w:line="276" w:lineRule="auto"/>
        <w:rPr>
          <w:rFonts w:ascii="Times New Roman" w:hAnsi="Times New Roman"/>
          <w:sz w:val="28"/>
          <w:szCs w:val="28"/>
        </w:rPr>
      </w:pPr>
    </w:p>
    <w:p w14:paraId="38F2AD32" w14:textId="77777777" w:rsidR="001B0502" w:rsidRPr="00463D9C" w:rsidRDefault="001B0502" w:rsidP="00F2564D">
      <w:pPr>
        <w:spacing w:line="276" w:lineRule="auto"/>
        <w:rPr>
          <w:rFonts w:ascii="Times New Roman" w:hAnsi="Times New Roman"/>
          <w:sz w:val="28"/>
          <w:szCs w:val="28"/>
        </w:rPr>
      </w:pPr>
    </w:p>
    <w:p w14:paraId="50EB1AAC" w14:textId="77777777" w:rsidR="001B0502" w:rsidRPr="00463D9C" w:rsidRDefault="001B0502" w:rsidP="00F2564D">
      <w:pPr>
        <w:spacing w:line="276" w:lineRule="auto"/>
        <w:rPr>
          <w:rFonts w:ascii="Times New Roman" w:hAnsi="Times New Roman"/>
          <w:sz w:val="28"/>
          <w:szCs w:val="28"/>
        </w:rPr>
      </w:pPr>
    </w:p>
    <w:p w14:paraId="666B2B92" w14:textId="77777777" w:rsidR="001B0502" w:rsidRPr="00463D9C" w:rsidRDefault="001B0502" w:rsidP="00F2564D">
      <w:pPr>
        <w:spacing w:line="276" w:lineRule="auto"/>
        <w:rPr>
          <w:rFonts w:ascii="Times New Roman" w:hAnsi="Times New Roman"/>
          <w:sz w:val="28"/>
          <w:szCs w:val="28"/>
        </w:rPr>
      </w:pPr>
    </w:p>
    <w:p w14:paraId="3873803E" w14:textId="77777777" w:rsidR="001B0502" w:rsidRPr="00463D9C" w:rsidRDefault="001B0502" w:rsidP="00F2564D">
      <w:pPr>
        <w:spacing w:line="276" w:lineRule="auto"/>
        <w:rPr>
          <w:rFonts w:ascii="Times New Roman" w:hAnsi="Times New Roman"/>
          <w:sz w:val="28"/>
          <w:szCs w:val="28"/>
        </w:rPr>
      </w:pPr>
    </w:p>
    <w:p w14:paraId="420B9C32" w14:textId="77777777" w:rsidR="001B0502" w:rsidRPr="00463D9C" w:rsidRDefault="001B0502" w:rsidP="00F2564D">
      <w:pPr>
        <w:spacing w:line="276" w:lineRule="auto"/>
        <w:rPr>
          <w:rFonts w:ascii="Times New Roman" w:hAnsi="Times New Roman"/>
          <w:sz w:val="28"/>
          <w:szCs w:val="28"/>
        </w:rPr>
      </w:pPr>
    </w:p>
    <w:p w14:paraId="5274038D" w14:textId="77777777" w:rsidR="00BB435F" w:rsidRPr="00463D9C" w:rsidRDefault="00BB435F" w:rsidP="00F2564D">
      <w:pPr>
        <w:spacing w:line="276" w:lineRule="auto"/>
        <w:rPr>
          <w:rFonts w:ascii="Times New Roman" w:hAnsi="Times New Roman"/>
          <w:sz w:val="28"/>
          <w:szCs w:val="28"/>
        </w:rPr>
      </w:pPr>
    </w:p>
    <w:p w14:paraId="47B92CD0" w14:textId="77777777" w:rsidR="0019476E" w:rsidRPr="00463D9C" w:rsidRDefault="0019476E" w:rsidP="00F2564D">
      <w:pPr>
        <w:pStyle w:val="Heading1"/>
        <w:spacing w:line="276" w:lineRule="auto"/>
        <w:rPr>
          <w:rFonts w:cs="Times New Roman"/>
          <w:color w:val="auto"/>
        </w:rPr>
      </w:pPr>
      <w:bookmarkStart w:id="39" w:name="_Toc522965837"/>
      <w:r w:rsidRPr="00463D9C">
        <w:rPr>
          <w:rFonts w:cs="Times New Roman"/>
          <w:color w:val="auto"/>
        </w:rPr>
        <w:lastRenderedPageBreak/>
        <w:t>DA.</w:t>
      </w:r>
      <w:r w:rsidR="001B3817" w:rsidRPr="00463D9C">
        <w:rPr>
          <w:rFonts w:cs="Times New Roman"/>
          <w:color w:val="auto"/>
        </w:rPr>
        <w:t>3</w:t>
      </w:r>
      <w:r w:rsidR="00163A82" w:rsidRPr="00463D9C">
        <w:rPr>
          <w:rFonts w:cs="Times New Roman"/>
          <w:color w:val="auto"/>
        </w:rPr>
        <w:t>2</w:t>
      </w:r>
      <w:r w:rsidR="00992C2A" w:rsidRPr="00463D9C">
        <w:rPr>
          <w:rFonts w:cs="Times New Roman"/>
          <w:color w:val="auto"/>
        </w:rPr>
        <w:t>000</w:t>
      </w:r>
      <w:r w:rsidRPr="00463D9C">
        <w:rPr>
          <w:rFonts w:cs="Times New Roman"/>
          <w:color w:val="auto"/>
        </w:rPr>
        <w:t xml:space="preserve"> THÍ NGHIỆM CHIỀU DÀY MÀNG SƠN TRÊN NỀN BÊ TÔNG, GỖ</w:t>
      </w:r>
      <w:r w:rsidR="001B6DC6" w:rsidRPr="00463D9C">
        <w:rPr>
          <w:rFonts w:cs="Times New Roman"/>
          <w:color w:val="auto"/>
        </w:rPr>
        <w:t xml:space="preserve">, THÉP VÀ </w:t>
      </w:r>
      <w:r w:rsidRPr="00463D9C">
        <w:rPr>
          <w:rFonts w:cs="Times New Roman"/>
          <w:color w:val="auto"/>
        </w:rPr>
        <w:t>TÔN</w:t>
      </w:r>
      <w:bookmarkEnd w:id="39"/>
    </w:p>
    <w:p w14:paraId="25F8F351" w14:textId="77777777" w:rsidR="00A61B6D" w:rsidRPr="00463D9C" w:rsidRDefault="00A61B6D"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5A9B3667" w14:textId="77777777" w:rsidR="00540FA4" w:rsidRPr="00463D9C" w:rsidRDefault="00540FA4" w:rsidP="00F2564D">
      <w:pPr>
        <w:spacing w:line="276" w:lineRule="auto"/>
        <w:ind w:firstLine="284"/>
        <w:jc w:val="both"/>
        <w:rPr>
          <w:rFonts w:ascii="Times New Roman" w:hAnsi="Times New Roman"/>
          <w:szCs w:val="28"/>
        </w:rPr>
      </w:pPr>
      <w:r w:rsidRPr="00463D9C">
        <w:rPr>
          <w:rFonts w:ascii="Times New Roman" w:hAnsi="Times New Roman"/>
          <w:szCs w:val="28"/>
        </w:rPr>
        <w:t>- Nh</w:t>
      </w:r>
      <w:r w:rsidRPr="00463D9C">
        <w:rPr>
          <w:rFonts w:ascii="Times New Roman" w:hAnsi="Times New Roman" w:cs="Arial"/>
          <w:szCs w:val="28"/>
        </w:rPr>
        <w:t>ậ</w:t>
      </w:r>
      <w:r w:rsidRPr="00463D9C">
        <w:rPr>
          <w:rFonts w:ascii="Times New Roman" w:hAnsi="Times New Roman"/>
          <w:szCs w:val="28"/>
        </w:rPr>
        <w:t>n nhi</w:t>
      </w:r>
      <w:r w:rsidRPr="00463D9C">
        <w:rPr>
          <w:rFonts w:ascii="Times New Roman" w:hAnsi="Times New Roman" w:cs="Arial"/>
          <w:szCs w:val="28"/>
        </w:rPr>
        <w:t>ệ</w:t>
      </w:r>
      <w:r w:rsidRPr="00463D9C">
        <w:rPr>
          <w:rFonts w:ascii="Times New Roman" w:hAnsi="Times New Roman"/>
          <w:szCs w:val="28"/>
        </w:rPr>
        <w:t>m v</w:t>
      </w:r>
      <w:r w:rsidRPr="00463D9C">
        <w:rPr>
          <w:rFonts w:ascii="Times New Roman" w:hAnsi="Times New Roman" w:cs="Arial"/>
          <w:szCs w:val="28"/>
        </w:rPr>
        <w:t>ụ</w:t>
      </w:r>
      <w:r w:rsidRPr="00463D9C">
        <w:rPr>
          <w:rFonts w:ascii="Times New Roman" w:hAnsi="Times New Roman"/>
          <w:szCs w:val="28"/>
        </w:rPr>
        <w:t xml:space="preserve">; </w:t>
      </w:r>
    </w:p>
    <w:p w14:paraId="0F82EE4E" w14:textId="77777777" w:rsidR="00540FA4" w:rsidRPr="00463D9C" w:rsidRDefault="00540FA4" w:rsidP="00F2564D">
      <w:pPr>
        <w:spacing w:line="276" w:lineRule="auto"/>
        <w:ind w:firstLine="284"/>
        <w:jc w:val="both"/>
        <w:rPr>
          <w:rFonts w:ascii="Times New Roman" w:hAnsi="Times New Roman"/>
          <w:szCs w:val="28"/>
        </w:rPr>
      </w:pPr>
      <w:r w:rsidRPr="00463D9C">
        <w:rPr>
          <w:rFonts w:ascii="Times New Roman" w:hAnsi="Times New Roman"/>
          <w:szCs w:val="28"/>
        </w:rPr>
        <w:t>- Chu</w:t>
      </w:r>
      <w:r w:rsidRPr="00463D9C">
        <w:rPr>
          <w:rFonts w:ascii="Times New Roman" w:hAnsi="Times New Roman" w:cs="Arial"/>
          <w:szCs w:val="28"/>
        </w:rPr>
        <w:t>ẩ</w:t>
      </w:r>
      <w:r w:rsidRPr="00463D9C">
        <w:rPr>
          <w:rFonts w:ascii="Times New Roman" w:hAnsi="Times New Roman"/>
          <w:szCs w:val="28"/>
        </w:rPr>
        <w:t>n b</w:t>
      </w:r>
      <w:r w:rsidRPr="00463D9C">
        <w:rPr>
          <w:rFonts w:ascii="Times New Roman" w:hAnsi="Times New Roman" w:cs="Arial"/>
          <w:szCs w:val="28"/>
        </w:rPr>
        <w:t>ị</w:t>
      </w:r>
      <w:r w:rsidRPr="00463D9C">
        <w:rPr>
          <w:rFonts w:ascii="Times New Roman" w:hAnsi="Times New Roman"/>
          <w:szCs w:val="28"/>
        </w:rPr>
        <w:t xml:space="preserve"> mặt bằng, d</w:t>
      </w:r>
      <w:r w:rsidRPr="00463D9C">
        <w:rPr>
          <w:rFonts w:ascii="Times New Roman" w:hAnsi="Times New Roman" w:cs="Arial"/>
          <w:szCs w:val="28"/>
        </w:rPr>
        <w:t>ụ</w:t>
      </w:r>
      <w:r w:rsidRPr="00463D9C">
        <w:rPr>
          <w:rFonts w:ascii="Times New Roman" w:hAnsi="Times New Roman"/>
          <w:szCs w:val="28"/>
        </w:rPr>
        <w:t>ng c</w:t>
      </w:r>
      <w:r w:rsidRPr="00463D9C">
        <w:rPr>
          <w:rFonts w:ascii="Times New Roman" w:hAnsi="Times New Roman" w:cs="Arial"/>
          <w:szCs w:val="28"/>
        </w:rPr>
        <w:t>ụ</w:t>
      </w:r>
      <w:r w:rsidRPr="00463D9C">
        <w:rPr>
          <w:rFonts w:ascii="Times New Roman" w:hAnsi="Times New Roman"/>
          <w:szCs w:val="28"/>
        </w:rPr>
        <w:t xml:space="preserve">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 tr</w:t>
      </w:r>
      <w:r w:rsidRPr="00463D9C">
        <w:rPr>
          <w:rFonts w:ascii="Times New Roman" w:hAnsi="Times New Roman" w:cs="Arial"/>
          <w:szCs w:val="28"/>
        </w:rPr>
        <w:t>ướ</w:t>
      </w:r>
      <w:r w:rsidRPr="00463D9C">
        <w:rPr>
          <w:rFonts w:ascii="Times New Roman" w:hAnsi="Times New Roman"/>
          <w:szCs w:val="28"/>
        </w:rPr>
        <w:t>c khi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 xml:space="preserve">m; </w:t>
      </w:r>
    </w:p>
    <w:p w14:paraId="2CFCD47E" w14:textId="77777777" w:rsidR="001C6EE2" w:rsidRPr="00463D9C" w:rsidRDefault="00540FA4" w:rsidP="00F2564D">
      <w:pPr>
        <w:spacing w:line="276" w:lineRule="auto"/>
        <w:ind w:firstLine="284"/>
        <w:jc w:val="both"/>
        <w:rPr>
          <w:rFonts w:ascii="Times New Roman" w:hAnsi="Times New Roman"/>
          <w:szCs w:val="28"/>
        </w:rPr>
      </w:pPr>
      <w:r w:rsidRPr="00463D9C">
        <w:rPr>
          <w:rFonts w:ascii="Times New Roman" w:hAnsi="Times New Roman"/>
          <w:szCs w:val="28"/>
        </w:rPr>
        <w:t>-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m theo quy trình;</w:t>
      </w:r>
      <w:r w:rsidR="001C6EE2" w:rsidRPr="00463D9C">
        <w:rPr>
          <w:rFonts w:ascii="Times New Roman" w:hAnsi="Times New Roman"/>
          <w:szCs w:val="28"/>
        </w:rPr>
        <w:t xml:space="preserve"> </w:t>
      </w:r>
    </w:p>
    <w:p w14:paraId="7A70BB6A"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51D2C2F3"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1D8DBE6B"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61CED60D" w14:textId="77777777" w:rsidR="00A61B6D" w:rsidRPr="00463D9C" w:rsidRDefault="00C22EC7"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733A80" w:rsidRPr="00463D9C">
        <w:rPr>
          <w:rFonts w:ascii="Times New Roman" w:hAnsi="Times New Roman"/>
          <w:sz w:val="24"/>
          <w:szCs w:val="24"/>
        </w:rPr>
        <w:t>1 chỉ tiêu</w:t>
      </w:r>
    </w:p>
    <w:tbl>
      <w:tblPr>
        <w:tblW w:w="10080" w:type="dxa"/>
        <w:tblInd w:w="93" w:type="dxa"/>
        <w:tblLook w:val="04A0" w:firstRow="1" w:lastRow="0" w:firstColumn="1" w:lastColumn="0" w:noHBand="0" w:noVBand="1"/>
      </w:tblPr>
      <w:tblGrid>
        <w:gridCol w:w="983"/>
        <w:gridCol w:w="977"/>
        <w:gridCol w:w="3584"/>
        <w:gridCol w:w="1134"/>
        <w:gridCol w:w="3402"/>
      </w:tblGrid>
      <w:tr w:rsidR="00A83BB6" w:rsidRPr="00463D9C" w14:paraId="0D7ABB90" w14:textId="77777777" w:rsidTr="00540FA4">
        <w:trPr>
          <w:trHeight w:val="908"/>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F69FFD" w14:textId="77777777" w:rsidR="00733A80" w:rsidRPr="00463D9C" w:rsidRDefault="00733A8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64A2FF" w14:textId="77777777" w:rsidR="00733A80" w:rsidRPr="00463D9C" w:rsidRDefault="00733A8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5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CDF4AB" w14:textId="77777777" w:rsidR="00733A80" w:rsidRPr="00463D9C" w:rsidRDefault="00733A8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300A67" w14:textId="77777777" w:rsidR="00733A80" w:rsidRPr="00463D9C" w:rsidRDefault="00733A8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0BF9CB" w14:textId="77777777" w:rsidR="00733A80" w:rsidRPr="00463D9C" w:rsidRDefault="00733A8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6C64E2E6" w14:textId="77777777" w:rsidTr="009C0C99">
        <w:trPr>
          <w:trHeight w:val="300"/>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387A3C7C" w14:textId="77777777" w:rsidR="00A61B6D" w:rsidRPr="00463D9C" w:rsidRDefault="00A61B6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single" w:sz="8" w:space="0" w:color="auto"/>
              <w:left w:val="nil"/>
              <w:bottom w:val="nil"/>
              <w:right w:val="single" w:sz="8" w:space="0" w:color="auto"/>
            </w:tcBorders>
            <w:shd w:val="clear" w:color="auto" w:fill="auto"/>
            <w:noWrap/>
            <w:vAlign w:val="center"/>
            <w:hideMark/>
          </w:tcPr>
          <w:p w14:paraId="446F2B3A" w14:textId="77777777" w:rsidR="00A61B6D" w:rsidRPr="00463D9C" w:rsidRDefault="00A61B6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584" w:type="dxa"/>
            <w:tcBorders>
              <w:top w:val="single" w:sz="8" w:space="0" w:color="auto"/>
              <w:left w:val="nil"/>
              <w:bottom w:val="nil"/>
              <w:right w:val="single" w:sz="8" w:space="0" w:color="auto"/>
            </w:tcBorders>
            <w:shd w:val="clear" w:color="auto" w:fill="auto"/>
            <w:noWrap/>
            <w:vAlign w:val="center"/>
            <w:hideMark/>
          </w:tcPr>
          <w:p w14:paraId="77DA232A" w14:textId="77777777" w:rsidR="00A61B6D" w:rsidRPr="00463D9C" w:rsidRDefault="00A61B6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1134" w:type="dxa"/>
            <w:tcBorders>
              <w:top w:val="single" w:sz="8" w:space="0" w:color="auto"/>
              <w:left w:val="nil"/>
              <w:bottom w:val="nil"/>
              <w:right w:val="single" w:sz="8" w:space="0" w:color="auto"/>
            </w:tcBorders>
            <w:shd w:val="clear" w:color="auto" w:fill="auto"/>
            <w:noWrap/>
            <w:vAlign w:val="center"/>
            <w:hideMark/>
          </w:tcPr>
          <w:p w14:paraId="0683ECF6" w14:textId="77777777" w:rsidR="00A61B6D" w:rsidRPr="00463D9C" w:rsidRDefault="00A61B6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402" w:type="dxa"/>
            <w:tcBorders>
              <w:top w:val="single" w:sz="8" w:space="0" w:color="auto"/>
              <w:left w:val="nil"/>
              <w:bottom w:val="nil"/>
              <w:right w:val="single" w:sz="8" w:space="0" w:color="auto"/>
            </w:tcBorders>
            <w:shd w:val="clear" w:color="auto" w:fill="auto"/>
            <w:noWrap/>
            <w:vAlign w:val="center"/>
            <w:hideMark/>
          </w:tcPr>
          <w:p w14:paraId="0E263FA9" w14:textId="77777777" w:rsidR="00A61B6D" w:rsidRPr="00463D9C" w:rsidRDefault="00A61B6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47F1683B" w14:textId="77777777" w:rsidTr="004D14B1">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75618DB5" w14:textId="77777777" w:rsidR="00A61B6D" w:rsidRPr="00463D9C" w:rsidRDefault="001B38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DA.3</w:t>
            </w:r>
            <w:r w:rsidR="00163A82" w:rsidRPr="00463D9C">
              <w:rPr>
                <w:rFonts w:ascii="Times New Roman" w:eastAsia="Times New Roman" w:hAnsi="Times New Roman"/>
                <w:sz w:val="22"/>
                <w:szCs w:val="22"/>
              </w:rPr>
              <w:t>2</w:t>
            </w:r>
            <w:r w:rsidR="00A61B6D" w:rsidRPr="00463D9C">
              <w:rPr>
                <w:rFonts w:ascii="Times New Roman" w:eastAsia="Times New Roman" w:hAnsi="Times New Roman"/>
                <w:sz w:val="22"/>
                <w:szCs w:val="22"/>
              </w:rPr>
              <w:t>0</w:t>
            </w:r>
          </w:p>
        </w:tc>
        <w:tc>
          <w:tcPr>
            <w:tcW w:w="977" w:type="dxa"/>
            <w:tcBorders>
              <w:top w:val="nil"/>
              <w:left w:val="nil"/>
              <w:bottom w:val="nil"/>
              <w:right w:val="single" w:sz="8" w:space="0" w:color="auto"/>
            </w:tcBorders>
            <w:shd w:val="clear" w:color="auto" w:fill="auto"/>
            <w:noWrap/>
            <w:vAlign w:val="center"/>
            <w:hideMark/>
          </w:tcPr>
          <w:p w14:paraId="3A865835"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584" w:type="dxa"/>
            <w:tcBorders>
              <w:top w:val="nil"/>
              <w:left w:val="nil"/>
              <w:bottom w:val="nil"/>
              <w:right w:val="single" w:sz="8" w:space="0" w:color="auto"/>
            </w:tcBorders>
            <w:shd w:val="clear" w:color="auto" w:fill="auto"/>
            <w:noWrap/>
            <w:vAlign w:val="center"/>
            <w:hideMark/>
          </w:tcPr>
          <w:p w14:paraId="4EF2C20B" w14:textId="77777777" w:rsidR="00A61B6D" w:rsidRPr="00463D9C" w:rsidRDefault="00A61B6D"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1134" w:type="dxa"/>
            <w:tcBorders>
              <w:top w:val="nil"/>
              <w:left w:val="nil"/>
              <w:bottom w:val="nil"/>
              <w:right w:val="single" w:sz="8" w:space="0" w:color="auto"/>
            </w:tcBorders>
            <w:shd w:val="clear" w:color="auto" w:fill="auto"/>
            <w:noWrap/>
            <w:vAlign w:val="center"/>
            <w:hideMark/>
          </w:tcPr>
          <w:p w14:paraId="520B0333" w14:textId="77777777" w:rsidR="00A61B6D"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402" w:type="dxa"/>
            <w:tcBorders>
              <w:top w:val="nil"/>
              <w:left w:val="nil"/>
              <w:bottom w:val="nil"/>
              <w:right w:val="single" w:sz="8" w:space="0" w:color="auto"/>
            </w:tcBorders>
            <w:shd w:val="clear" w:color="auto" w:fill="auto"/>
            <w:noWrap/>
            <w:vAlign w:val="center"/>
            <w:hideMark/>
          </w:tcPr>
          <w:p w14:paraId="0B86A840"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r w:rsidR="00117C4A" w:rsidRPr="00463D9C">
              <w:rPr>
                <w:rFonts w:ascii="Times New Roman" w:eastAsia="Times New Roman" w:hAnsi="Times New Roman"/>
                <w:sz w:val="22"/>
                <w:szCs w:val="22"/>
              </w:rPr>
              <w:t>0</w:t>
            </w:r>
          </w:p>
        </w:tc>
      </w:tr>
      <w:tr w:rsidR="00A83BB6" w:rsidRPr="00463D9C" w14:paraId="62C712A1" w14:textId="77777777" w:rsidTr="004D14B1">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13387621"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78188988"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584" w:type="dxa"/>
            <w:tcBorders>
              <w:top w:val="nil"/>
              <w:left w:val="nil"/>
              <w:bottom w:val="nil"/>
              <w:right w:val="single" w:sz="8" w:space="0" w:color="auto"/>
            </w:tcBorders>
            <w:shd w:val="clear" w:color="auto" w:fill="auto"/>
            <w:noWrap/>
            <w:vAlign w:val="center"/>
            <w:hideMark/>
          </w:tcPr>
          <w:p w14:paraId="6061136D" w14:textId="77777777" w:rsidR="00A61B6D" w:rsidRPr="00463D9C" w:rsidRDefault="00A61B6D" w:rsidP="00F2564D">
            <w:pPr>
              <w:rPr>
                <w:rFonts w:ascii="Times New Roman" w:eastAsia="Times New Roman" w:hAnsi="Times New Roman"/>
                <w:sz w:val="22"/>
                <w:szCs w:val="22"/>
              </w:rPr>
            </w:pPr>
            <w:r w:rsidRPr="00463D9C">
              <w:rPr>
                <w:rFonts w:ascii="Times New Roman" w:eastAsia="Times New Roman" w:hAnsi="Times New Roman"/>
                <w:sz w:val="22"/>
                <w:szCs w:val="22"/>
              </w:rPr>
              <w:t>Đá mài</w:t>
            </w:r>
          </w:p>
        </w:tc>
        <w:tc>
          <w:tcPr>
            <w:tcW w:w="1134" w:type="dxa"/>
            <w:tcBorders>
              <w:top w:val="nil"/>
              <w:left w:val="nil"/>
              <w:bottom w:val="nil"/>
              <w:right w:val="single" w:sz="8" w:space="0" w:color="auto"/>
            </w:tcBorders>
            <w:shd w:val="clear" w:color="auto" w:fill="auto"/>
            <w:noWrap/>
            <w:vAlign w:val="center"/>
            <w:hideMark/>
          </w:tcPr>
          <w:p w14:paraId="07332188"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viên</w:t>
            </w:r>
          </w:p>
        </w:tc>
        <w:tc>
          <w:tcPr>
            <w:tcW w:w="3402" w:type="dxa"/>
            <w:tcBorders>
              <w:top w:val="nil"/>
              <w:left w:val="nil"/>
              <w:bottom w:val="nil"/>
              <w:right w:val="single" w:sz="8" w:space="0" w:color="auto"/>
            </w:tcBorders>
            <w:shd w:val="clear" w:color="auto" w:fill="auto"/>
            <w:noWrap/>
            <w:vAlign w:val="center"/>
            <w:hideMark/>
          </w:tcPr>
          <w:p w14:paraId="4F9A0538"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02BF3AF2" w14:textId="77777777" w:rsidTr="004D14B1">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0A2289CD"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6A0D32BF"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chiều</w:t>
            </w:r>
          </w:p>
        </w:tc>
        <w:tc>
          <w:tcPr>
            <w:tcW w:w="3584" w:type="dxa"/>
            <w:tcBorders>
              <w:top w:val="nil"/>
              <w:left w:val="nil"/>
              <w:bottom w:val="nil"/>
              <w:right w:val="single" w:sz="8" w:space="0" w:color="auto"/>
            </w:tcBorders>
            <w:shd w:val="clear" w:color="auto" w:fill="auto"/>
            <w:noWrap/>
            <w:vAlign w:val="center"/>
            <w:hideMark/>
          </w:tcPr>
          <w:p w14:paraId="1760A8D9" w14:textId="77777777" w:rsidR="00A61B6D" w:rsidRPr="00463D9C" w:rsidRDefault="009D447C"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Giấy ráp </w:t>
            </w:r>
          </w:p>
        </w:tc>
        <w:tc>
          <w:tcPr>
            <w:tcW w:w="1134" w:type="dxa"/>
            <w:tcBorders>
              <w:top w:val="nil"/>
              <w:left w:val="nil"/>
              <w:bottom w:val="nil"/>
              <w:right w:val="single" w:sz="8" w:space="0" w:color="auto"/>
            </w:tcBorders>
            <w:shd w:val="clear" w:color="auto" w:fill="auto"/>
            <w:noWrap/>
            <w:vAlign w:val="center"/>
            <w:hideMark/>
          </w:tcPr>
          <w:p w14:paraId="723A500A"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3402" w:type="dxa"/>
            <w:tcBorders>
              <w:top w:val="nil"/>
              <w:left w:val="nil"/>
              <w:bottom w:val="nil"/>
              <w:right w:val="single" w:sz="8" w:space="0" w:color="auto"/>
            </w:tcBorders>
            <w:shd w:val="clear" w:color="auto" w:fill="auto"/>
            <w:noWrap/>
            <w:vAlign w:val="center"/>
            <w:hideMark/>
          </w:tcPr>
          <w:p w14:paraId="421D8D36"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r w:rsidR="00CC37C2" w:rsidRPr="00463D9C">
              <w:rPr>
                <w:rFonts w:ascii="Times New Roman" w:eastAsia="Times New Roman" w:hAnsi="Times New Roman"/>
                <w:sz w:val="22"/>
                <w:szCs w:val="22"/>
              </w:rPr>
              <w:t>,0</w:t>
            </w:r>
          </w:p>
        </w:tc>
      </w:tr>
      <w:tr w:rsidR="00A83BB6" w:rsidRPr="00463D9C" w14:paraId="481F8DFA" w14:textId="77777777" w:rsidTr="004D14B1">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7D44FFB8"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5B1343AF"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dày </w:t>
            </w:r>
          </w:p>
        </w:tc>
        <w:tc>
          <w:tcPr>
            <w:tcW w:w="3584" w:type="dxa"/>
            <w:tcBorders>
              <w:top w:val="nil"/>
              <w:left w:val="nil"/>
              <w:bottom w:val="nil"/>
              <w:right w:val="single" w:sz="8" w:space="0" w:color="auto"/>
            </w:tcBorders>
            <w:shd w:val="clear" w:color="auto" w:fill="auto"/>
            <w:noWrap/>
            <w:vAlign w:val="center"/>
            <w:hideMark/>
          </w:tcPr>
          <w:p w14:paraId="0D187B80" w14:textId="77777777" w:rsidR="00A61B6D" w:rsidRPr="00463D9C" w:rsidRDefault="00A61B6D"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Mỡ </w:t>
            </w:r>
          </w:p>
        </w:tc>
        <w:tc>
          <w:tcPr>
            <w:tcW w:w="1134" w:type="dxa"/>
            <w:tcBorders>
              <w:top w:val="nil"/>
              <w:left w:val="nil"/>
              <w:bottom w:val="nil"/>
              <w:right w:val="single" w:sz="8" w:space="0" w:color="auto"/>
            </w:tcBorders>
            <w:shd w:val="clear" w:color="auto" w:fill="auto"/>
            <w:noWrap/>
            <w:vAlign w:val="center"/>
            <w:hideMark/>
          </w:tcPr>
          <w:p w14:paraId="7F4698B1"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402" w:type="dxa"/>
            <w:tcBorders>
              <w:top w:val="nil"/>
              <w:left w:val="nil"/>
              <w:bottom w:val="nil"/>
              <w:right w:val="single" w:sz="8" w:space="0" w:color="auto"/>
            </w:tcBorders>
            <w:shd w:val="clear" w:color="auto" w:fill="auto"/>
            <w:noWrap/>
            <w:vAlign w:val="center"/>
            <w:hideMark/>
          </w:tcPr>
          <w:p w14:paraId="525CAB2C"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7C6A672E" w14:textId="77777777" w:rsidTr="004D14B1">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7D96853C"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128251B3"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màng</w:t>
            </w:r>
          </w:p>
        </w:tc>
        <w:tc>
          <w:tcPr>
            <w:tcW w:w="3584" w:type="dxa"/>
            <w:tcBorders>
              <w:top w:val="nil"/>
              <w:left w:val="nil"/>
              <w:bottom w:val="nil"/>
              <w:right w:val="single" w:sz="8" w:space="0" w:color="auto"/>
            </w:tcBorders>
            <w:shd w:val="clear" w:color="auto" w:fill="auto"/>
            <w:noWrap/>
            <w:vAlign w:val="center"/>
            <w:hideMark/>
          </w:tcPr>
          <w:p w14:paraId="2C850018" w14:textId="77777777" w:rsidR="00A61B6D" w:rsidRPr="00463D9C" w:rsidRDefault="00A61B6D"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1134" w:type="dxa"/>
            <w:tcBorders>
              <w:top w:val="nil"/>
              <w:left w:val="nil"/>
              <w:bottom w:val="nil"/>
              <w:right w:val="single" w:sz="8" w:space="0" w:color="auto"/>
            </w:tcBorders>
            <w:shd w:val="clear" w:color="auto" w:fill="auto"/>
            <w:noWrap/>
            <w:vAlign w:val="center"/>
            <w:hideMark/>
          </w:tcPr>
          <w:p w14:paraId="056157D0"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402" w:type="dxa"/>
            <w:tcBorders>
              <w:top w:val="nil"/>
              <w:left w:val="nil"/>
              <w:bottom w:val="nil"/>
              <w:right w:val="single" w:sz="8" w:space="0" w:color="auto"/>
            </w:tcBorders>
            <w:shd w:val="clear" w:color="auto" w:fill="auto"/>
            <w:noWrap/>
            <w:vAlign w:val="center"/>
            <w:hideMark/>
          </w:tcPr>
          <w:p w14:paraId="027277CB" w14:textId="77777777" w:rsidR="00A61B6D"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270948F7" w14:textId="77777777" w:rsidTr="004D14B1">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19055803"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7D0E1EB6"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sơn</w:t>
            </w:r>
          </w:p>
        </w:tc>
        <w:tc>
          <w:tcPr>
            <w:tcW w:w="3584" w:type="dxa"/>
            <w:tcBorders>
              <w:top w:val="nil"/>
              <w:left w:val="nil"/>
              <w:bottom w:val="nil"/>
              <w:right w:val="single" w:sz="8" w:space="0" w:color="auto"/>
            </w:tcBorders>
            <w:shd w:val="clear" w:color="auto" w:fill="auto"/>
            <w:noWrap/>
            <w:vAlign w:val="center"/>
            <w:hideMark/>
          </w:tcPr>
          <w:p w14:paraId="21BD3217" w14:textId="77777777" w:rsidR="00A61B6D" w:rsidRPr="00463D9C" w:rsidRDefault="00A61B6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1134" w:type="dxa"/>
            <w:tcBorders>
              <w:top w:val="nil"/>
              <w:left w:val="nil"/>
              <w:bottom w:val="nil"/>
              <w:right w:val="single" w:sz="8" w:space="0" w:color="auto"/>
            </w:tcBorders>
            <w:shd w:val="clear" w:color="auto" w:fill="auto"/>
            <w:noWrap/>
            <w:vAlign w:val="center"/>
            <w:hideMark/>
          </w:tcPr>
          <w:p w14:paraId="72376D80"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nil"/>
              <w:left w:val="nil"/>
              <w:bottom w:val="nil"/>
              <w:right w:val="single" w:sz="8" w:space="0" w:color="auto"/>
            </w:tcBorders>
            <w:shd w:val="clear" w:color="auto" w:fill="auto"/>
            <w:noWrap/>
            <w:vAlign w:val="center"/>
            <w:hideMark/>
          </w:tcPr>
          <w:p w14:paraId="5370BCD6"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019A9C8" w14:textId="77777777" w:rsidTr="004D14B1">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2A4102CC"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1B152880"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84" w:type="dxa"/>
            <w:tcBorders>
              <w:top w:val="nil"/>
              <w:left w:val="nil"/>
              <w:bottom w:val="nil"/>
              <w:right w:val="single" w:sz="8" w:space="0" w:color="auto"/>
            </w:tcBorders>
            <w:shd w:val="clear" w:color="auto" w:fill="auto"/>
            <w:noWrap/>
            <w:vAlign w:val="center"/>
            <w:hideMark/>
          </w:tcPr>
          <w:p w14:paraId="15BF688E" w14:textId="77777777" w:rsidR="00A61B6D" w:rsidRPr="00463D9C" w:rsidRDefault="0087354D"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A61B6D" w:rsidRPr="00463D9C">
              <w:rPr>
                <w:rFonts w:ascii="Times New Roman" w:eastAsia="Times New Roman" w:hAnsi="Times New Roman"/>
                <w:sz w:val="22"/>
                <w:szCs w:val="22"/>
              </w:rPr>
              <w:t>,0/7</w:t>
            </w:r>
          </w:p>
        </w:tc>
        <w:tc>
          <w:tcPr>
            <w:tcW w:w="1134" w:type="dxa"/>
            <w:tcBorders>
              <w:top w:val="nil"/>
              <w:left w:val="nil"/>
              <w:bottom w:val="nil"/>
              <w:right w:val="single" w:sz="8" w:space="0" w:color="auto"/>
            </w:tcBorders>
            <w:shd w:val="clear" w:color="auto" w:fill="auto"/>
            <w:noWrap/>
            <w:vAlign w:val="center"/>
            <w:hideMark/>
          </w:tcPr>
          <w:p w14:paraId="6B1ACFF2"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402" w:type="dxa"/>
            <w:tcBorders>
              <w:top w:val="nil"/>
              <w:left w:val="nil"/>
              <w:bottom w:val="nil"/>
              <w:right w:val="single" w:sz="8" w:space="0" w:color="auto"/>
            </w:tcBorders>
            <w:shd w:val="clear" w:color="auto" w:fill="auto"/>
            <w:noWrap/>
            <w:vAlign w:val="center"/>
            <w:hideMark/>
          </w:tcPr>
          <w:p w14:paraId="7EA8783D"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0,141</w:t>
            </w:r>
          </w:p>
        </w:tc>
      </w:tr>
      <w:tr w:rsidR="00A83BB6" w:rsidRPr="00463D9C" w14:paraId="3BFF19EE" w14:textId="77777777" w:rsidTr="004D14B1">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13932D9C" w14:textId="77777777" w:rsidR="00A61B6D" w:rsidRPr="00463D9C" w:rsidRDefault="00A61B6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noWrap/>
            <w:vAlign w:val="center"/>
            <w:hideMark/>
          </w:tcPr>
          <w:p w14:paraId="104965E2" w14:textId="77777777" w:rsidR="00A61B6D" w:rsidRPr="00463D9C" w:rsidRDefault="00A61B6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584" w:type="dxa"/>
            <w:tcBorders>
              <w:top w:val="nil"/>
              <w:left w:val="nil"/>
              <w:bottom w:val="nil"/>
              <w:right w:val="single" w:sz="8" w:space="0" w:color="auto"/>
            </w:tcBorders>
            <w:shd w:val="clear" w:color="auto" w:fill="auto"/>
            <w:noWrap/>
            <w:vAlign w:val="center"/>
            <w:hideMark/>
          </w:tcPr>
          <w:p w14:paraId="6AD64905" w14:textId="77777777" w:rsidR="00A61B6D" w:rsidRPr="00463D9C" w:rsidRDefault="00A61B6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1134" w:type="dxa"/>
            <w:tcBorders>
              <w:top w:val="nil"/>
              <w:left w:val="nil"/>
              <w:bottom w:val="nil"/>
              <w:right w:val="single" w:sz="8" w:space="0" w:color="auto"/>
            </w:tcBorders>
            <w:shd w:val="clear" w:color="auto" w:fill="auto"/>
            <w:noWrap/>
            <w:vAlign w:val="center"/>
            <w:hideMark/>
          </w:tcPr>
          <w:p w14:paraId="39BC2E51"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nil"/>
              <w:left w:val="nil"/>
              <w:bottom w:val="nil"/>
              <w:right w:val="single" w:sz="8" w:space="0" w:color="auto"/>
            </w:tcBorders>
            <w:shd w:val="clear" w:color="auto" w:fill="auto"/>
            <w:noWrap/>
            <w:vAlign w:val="center"/>
            <w:hideMark/>
          </w:tcPr>
          <w:p w14:paraId="0349A9AE"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E59AE1C" w14:textId="77777777" w:rsidTr="004D14B1">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44928F43"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458ED8FA"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84" w:type="dxa"/>
            <w:tcBorders>
              <w:top w:val="nil"/>
              <w:left w:val="nil"/>
              <w:bottom w:val="nil"/>
              <w:right w:val="single" w:sz="8" w:space="0" w:color="auto"/>
            </w:tcBorders>
            <w:shd w:val="clear" w:color="auto" w:fill="auto"/>
            <w:noWrap/>
            <w:vAlign w:val="center"/>
            <w:hideMark/>
          </w:tcPr>
          <w:p w14:paraId="1426CE48" w14:textId="77777777" w:rsidR="00A61B6D" w:rsidRPr="00463D9C" w:rsidRDefault="00A61B6D" w:rsidP="00F2564D">
            <w:pPr>
              <w:rPr>
                <w:rFonts w:ascii="Times New Roman" w:eastAsia="Times New Roman" w:hAnsi="Times New Roman"/>
                <w:sz w:val="22"/>
                <w:szCs w:val="22"/>
              </w:rPr>
            </w:pPr>
            <w:r w:rsidRPr="00463D9C">
              <w:rPr>
                <w:rFonts w:ascii="Times New Roman" w:eastAsia="Times New Roman" w:hAnsi="Times New Roman"/>
                <w:sz w:val="22"/>
                <w:szCs w:val="22"/>
              </w:rPr>
              <w:t>Máy đo chiều dày màng sơn</w:t>
            </w:r>
          </w:p>
        </w:tc>
        <w:tc>
          <w:tcPr>
            <w:tcW w:w="1134" w:type="dxa"/>
            <w:tcBorders>
              <w:top w:val="nil"/>
              <w:left w:val="nil"/>
              <w:bottom w:val="nil"/>
              <w:right w:val="single" w:sz="8" w:space="0" w:color="auto"/>
            </w:tcBorders>
            <w:shd w:val="clear" w:color="auto" w:fill="auto"/>
            <w:noWrap/>
            <w:vAlign w:val="center"/>
            <w:hideMark/>
          </w:tcPr>
          <w:p w14:paraId="2FC4635E"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402" w:type="dxa"/>
            <w:tcBorders>
              <w:top w:val="nil"/>
              <w:left w:val="nil"/>
              <w:bottom w:val="nil"/>
              <w:right w:val="single" w:sz="8" w:space="0" w:color="auto"/>
            </w:tcBorders>
            <w:shd w:val="clear" w:color="auto" w:fill="auto"/>
            <w:noWrap/>
            <w:vAlign w:val="center"/>
            <w:hideMark/>
          </w:tcPr>
          <w:p w14:paraId="1C24E45E"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500D0726" w14:textId="77777777" w:rsidTr="004D14B1">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61793858"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02736F73"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84" w:type="dxa"/>
            <w:tcBorders>
              <w:top w:val="nil"/>
              <w:left w:val="nil"/>
              <w:bottom w:val="nil"/>
              <w:right w:val="single" w:sz="8" w:space="0" w:color="auto"/>
            </w:tcBorders>
            <w:shd w:val="clear" w:color="auto" w:fill="auto"/>
            <w:noWrap/>
            <w:vAlign w:val="center"/>
            <w:hideMark/>
          </w:tcPr>
          <w:p w14:paraId="21873C56" w14:textId="77777777" w:rsidR="00A61B6D" w:rsidRPr="00463D9C" w:rsidRDefault="00A61B6D"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1134" w:type="dxa"/>
            <w:tcBorders>
              <w:top w:val="nil"/>
              <w:left w:val="nil"/>
              <w:bottom w:val="nil"/>
              <w:right w:val="single" w:sz="8" w:space="0" w:color="auto"/>
            </w:tcBorders>
            <w:shd w:val="clear" w:color="auto" w:fill="auto"/>
            <w:noWrap/>
            <w:vAlign w:val="center"/>
            <w:hideMark/>
          </w:tcPr>
          <w:p w14:paraId="5C227381"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402" w:type="dxa"/>
            <w:tcBorders>
              <w:top w:val="nil"/>
              <w:left w:val="nil"/>
              <w:bottom w:val="nil"/>
              <w:right w:val="single" w:sz="8" w:space="0" w:color="auto"/>
            </w:tcBorders>
            <w:shd w:val="clear" w:color="auto" w:fill="auto"/>
            <w:noWrap/>
            <w:vAlign w:val="center"/>
            <w:hideMark/>
          </w:tcPr>
          <w:p w14:paraId="30B5F88D" w14:textId="77777777" w:rsidR="00A61B6D" w:rsidRPr="00463D9C" w:rsidRDefault="00117C4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F2564D" w:rsidRPr="00463D9C" w14:paraId="52038C40" w14:textId="77777777" w:rsidTr="004D14B1">
        <w:trPr>
          <w:trHeight w:val="300"/>
        </w:trPr>
        <w:tc>
          <w:tcPr>
            <w:tcW w:w="983" w:type="dxa"/>
            <w:tcBorders>
              <w:top w:val="single" w:sz="8" w:space="0" w:color="auto"/>
              <w:left w:val="nil"/>
              <w:bottom w:val="nil"/>
              <w:right w:val="nil"/>
            </w:tcBorders>
            <w:shd w:val="clear" w:color="auto" w:fill="auto"/>
            <w:vAlign w:val="center"/>
            <w:hideMark/>
          </w:tcPr>
          <w:p w14:paraId="1ED8130D"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vAlign w:val="center"/>
            <w:hideMark/>
          </w:tcPr>
          <w:p w14:paraId="625F8FD2"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84" w:type="dxa"/>
            <w:tcBorders>
              <w:top w:val="single" w:sz="8" w:space="0" w:color="auto"/>
              <w:left w:val="nil"/>
              <w:bottom w:val="nil"/>
              <w:right w:val="nil"/>
            </w:tcBorders>
            <w:shd w:val="clear" w:color="auto" w:fill="auto"/>
            <w:vAlign w:val="center"/>
            <w:hideMark/>
          </w:tcPr>
          <w:p w14:paraId="071D4AAD"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single" w:sz="8" w:space="0" w:color="auto"/>
              <w:left w:val="nil"/>
              <w:bottom w:val="nil"/>
              <w:right w:val="single" w:sz="8" w:space="0" w:color="auto"/>
            </w:tcBorders>
            <w:shd w:val="clear" w:color="auto" w:fill="auto"/>
            <w:vAlign w:val="center"/>
            <w:hideMark/>
          </w:tcPr>
          <w:p w14:paraId="09C68B18" w14:textId="77777777" w:rsidR="00A61B6D" w:rsidRPr="00463D9C" w:rsidRDefault="00A61B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20D2CCB2" w14:textId="77777777" w:rsidR="00A61B6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A61B6D" w:rsidRPr="00463D9C">
              <w:rPr>
                <w:rFonts w:ascii="Times New Roman" w:eastAsia="Times New Roman" w:hAnsi="Times New Roman"/>
                <w:sz w:val="22"/>
                <w:szCs w:val="22"/>
              </w:rPr>
              <w:t>1</w:t>
            </w:r>
          </w:p>
        </w:tc>
      </w:tr>
    </w:tbl>
    <w:p w14:paraId="6D2846F1" w14:textId="77777777" w:rsidR="00A61B6D" w:rsidRPr="00463D9C" w:rsidRDefault="00A61B6D" w:rsidP="00F2564D">
      <w:pPr>
        <w:spacing w:line="276" w:lineRule="auto"/>
        <w:jc w:val="right"/>
        <w:rPr>
          <w:rFonts w:ascii="Times New Roman" w:hAnsi="Times New Roman"/>
          <w:sz w:val="28"/>
          <w:szCs w:val="28"/>
        </w:rPr>
      </w:pPr>
    </w:p>
    <w:p w14:paraId="3D3687A2" w14:textId="77777777" w:rsidR="004C39DE" w:rsidRPr="00463D9C" w:rsidRDefault="004C39DE" w:rsidP="00F2564D">
      <w:pPr>
        <w:spacing w:line="276" w:lineRule="auto"/>
        <w:jc w:val="right"/>
        <w:rPr>
          <w:rFonts w:ascii="Times New Roman" w:hAnsi="Times New Roman"/>
          <w:sz w:val="28"/>
          <w:szCs w:val="28"/>
        </w:rPr>
      </w:pPr>
    </w:p>
    <w:p w14:paraId="6FFE23E5" w14:textId="77777777" w:rsidR="004C39DE" w:rsidRPr="00463D9C" w:rsidRDefault="004C39DE" w:rsidP="00F2564D">
      <w:pPr>
        <w:spacing w:after="200" w:line="276" w:lineRule="auto"/>
        <w:rPr>
          <w:rFonts w:ascii="Times New Roman" w:hAnsi="Times New Roman"/>
          <w:sz w:val="28"/>
          <w:szCs w:val="28"/>
        </w:rPr>
      </w:pPr>
      <w:r w:rsidRPr="00463D9C">
        <w:rPr>
          <w:rFonts w:ascii="Times New Roman" w:hAnsi="Times New Roman"/>
          <w:sz w:val="28"/>
          <w:szCs w:val="28"/>
        </w:rPr>
        <w:br w:type="page"/>
      </w:r>
    </w:p>
    <w:p w14:paraId="03B4046D" w14:textId="77777777" w:rsidR="00B01174" w:rsidRPr="00463D9C" w:rsidRDefault="00B01174" w:rsidP="00F2564D">
      <w:pPr>
        <w:pStyle w:val="Heading1"/>
        <w:spacing w:line="276" w:lineRule="auto"/>
        <w:rPr>
          <w:rFonts w:cs="Times New Roman"/>
          <w:color w:val="auto"/>
        </w:rPr>
      </w:pPr>
      <w:bookmarkStart w:id="40" w:name="_Toc522965838"/>
      <w:r w:rsidRPr="00463D9C">
        <w:rPr>
          <w:rFonts w:cs="Times New Roman"/>
          <w:color w:val="auto"/>
        </w:rPr>
        <w:lastRenderedPageBreak/>
        <w:t>DA.</w:t>
      </w:r>
      <w:r w:rsidR="00395DF1" w:rsidRPr="00463D9C">
        <w:rPr>
          <w:rFonts w:cs="Times New Roman"/>
          <w:color w:val="auto"/>
        </w:rPr>
        <w:t>3</w:t>
      </w:r>
      <w:r w:rsidR="00163A82" w:rsidRPr="00463D9C">
        <w:rPr>
          <w:rFonts w:cs="Times New Roman"/>
          <w:color w:val="auto"/>
        </w:rPr>
        <w:t>3</w:t>
      </w:r>
      <w:r w:rsidRPr="00463D9C">
        <w:rPr>
          <w:rFonts w:cs="Times New Roman"/>
          <w:color w:val="auto"/>
        </w:rPr>
        <w:t>000 THÍ NGHIỆM ĐẤT GIA CỐ BẰNG CHẤT KẾT DÍNH</w:t>
      </w:r>
      <w:bookmarkEnd w:id="40"/>
    </w:p>
    <w:p w14:paraId="2C1A835E" w14:textId="77777777" w:rsidR="00B01174" w:rsidRPr="00463D9C" w:rsidRDefault="00B01174" w:rsidP="00F2564D">
      <w:pPr>
        <w:spacing w:line="276" w:lineRule="auto"/>
        <w:ind w:firstLine="284"/>
        <w:rPr>
          <w:rFonts w:ascii="Times New Roman" w:hAnsi="Times New Roman"/>
          <w:i/>
          <w:snapToGrid w:val="0"/>
          <w:szCs w:val="26"/>
        </w:rPr>
      </w:pPr>
      <w:r w:rsidRPr="00463D9C">
        <w:rPr>
          <w:rFonts w:ascii="Times New Roman" w:hAnsi="Times New Roman"/>
          <w:i/>
          <w:snapToGrid w:val="0"/>
          <w:szCs w:val="26"/>
        </w:rPr>
        <w:t>Thành phần công việc:</w:t>
      </w:r>
    </w:p>
    <w:p w14:paraId="102E88B7" w14:textId="77777777" w:rsidR="00B01174" w:rsidRPr="00463D9C" w:rsidRDefault="00B01174"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643F869B" w14:textId="77777777" w:rsidR="00B01174" w:rsidRPr="00463D9C" w:rsidRDefault="00B01174"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741BD600" w14:textId="77777777" w:rsidR="00B01174" w:rsidRPr="00463D9C" w:rsidRDefault="00B01174"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6AEDBB34" w14:textId="77777777" w:rsidR="00B01174" w:rsidRPr="00463D9C" w:rsidRDefault="00B01174"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D33A7D0" w14:textId="77777777" w:rsidR="00B01174" w:rsidRPr="00463D9C" w:rsidRDefault="00B01174"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01B99C06"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48A35444" w14:textId="77777777" w:rsidR="00AE00C0" w:rsidRPr="00463D9C" w:rsidRDefault="00AE00C0" w:rsidP="00F2564D">
      <w:pPr>
        <w:spacing w:after="60" w:line="320" w:lineRule="atLeast"/>
        <w:ind w:firstLine="284"/>
        <w:jc w:val="right"/>
        <w:rPr>
          <w:rFonts w:ascii="Times New Roman" w:hAnsi="Times New Roman"/>
          <w:sz w:val="24"/>
          <w:szCs w:val="24"/>
        </w:rPr>
      </w:pPr>
      <w:r w:rsidRPr="00463D9C">
        <w:rPr>
          <w:rFonts w:ascii="Times New Roman" w:hAnsi="Times New Roman" w:hint="eastAsia"/>
          <w:sz w:val="24"/>
          <w:szCs w:val="24"/>
        </w:rPr>
        <w:t>Đơ</w:t>
      </w:r>
      <w:r w:rsidRPr="00463D9C">
        <w:rPr>
          <w:rFonts w:ascii="Times New Roman" w:hAnsi="Times New Roman"/>
          <w:sz w:val="24"/>
          <w:szCs w:val="24"/>
        </w:rPr>
        <w:t>n vị tính: 1 chỉ tiêu</w:t>
      </w:r>
    </w:p>
    <w:tbl>
      <w:tblPr>
        <w:tblW w:w="9938" w:type="dxa"/>
        <w:jc w:val="center"/>
        <w:tblLook w:val="04A0" w:firstRow="1" w:lastRow="0" w:firstColumn="1" w:lastColumn="0" w:noHBand="0" w:noVBand="1"/>
      </w:tblPr>
      <w:tblGrid>
        <w:gridCol w:w="983"/>
        <w:gridCol w:w="1033"/>
        <w:gridCol w:w="2833"/>
        <w:gridCol w:w="990"/>
        <w:gridCol w:w="1273"/>
        <w:gridCol w:w="1413"/>
        <w:gridCol w:w="1413"/>
      </w:tblGrid>
      <w:tr w:rsidR="00A83BB6" w:rsidRPr="00463D9C" w14:paraId="73572D57" w14:textId="77777777" w:rsidTr="00540FA4">
        <w:trPr>
          <w:trHeight w:val="1187"/>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E4967D" w14:textId="77777777" w:rsidR="00B01174" w:rsidRPr="00463D9C" w:rsidRDefault="00B0117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6E0577" w14:textId="77777777" w:rsidR="00B01174" w:rsidRPr="00463D9C" w:rsidRDefault="00B0117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8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D467B8" w14:textId="77777777" w:rsidR="00B01174" w:rsidRPr="00463D9C" w:rsidRDefault="00B0117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9BCE3E" w14:textId="77777777" w:rsidR="00B01174" w:rsidRPr="00463D9C" w:rsidRDefault="00B0117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12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43F68B" w14:textId="77777777" w:rsidR="00B01174" w:rsidRPr="00463D9C" w:rsidRDefault="00B01174"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Xác định cường độ kháng ép</w:t>
            </w:r>
          </w:p>
        </w:tc>
        <w:tc>
          <w:tcPr>
            <w:tcW w:w="1413" w:type="dxa"/>
            <w:tcBorders>
              <w:top w:val="single" w:sz="8" w:space="0" w:color="auto"/>
              <w:left w:val="single" w:sz="8" w:space="0" w:color="auto"/>
              <w:bottom w:val="single" w:sz="8" w:space="0" w:color="auto"/>
              <w:right w:val="single" w:sz="8" w:space="0" w:color="auto"/>
            </w:tcBorders>
            <w:shd w:val="clear" w:color="auto" w:fill="auto"/>
            <w:vAlign w:val="center"/>
          </w:tcPr>
          <w:p w14:paraId="3055FA0E" w14:textId="77777777" w:rsidR="001F61E6" w:rsidRPr="00463D9C" w:rsidRDefault="00B01174"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Xác định modun</w:t>
            </w:r>
          </w:p>
          <w:p w14:paraId="6D66B078" w14:textId="77777777" w:rsidR="00B01174" w:rsidRPr="00463D9C" w:rsidRDefault="00B01174"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đàn hồi</w:t>
            </w:r>
          </w:p>
        </w:tc>
        <w:tc>
          <w:tcPr>
            <w:tcW w:w="1413" w:type="dxa"/>
            <w:tcBorders>
              <w:top w:val="single" w:sz="8" w:space="0" w:color="auto"/>
              <w:left w:val="single" w:sz="8" w:space="0" w:color="auto"/>
              <w:bottom w:val="single" w:sz="8" w:space="0" w:color="auto"/>
              <w:right w:val="single" w:sz="8" w:space="0" w:color="auto"/>
            </w:tcBorders>
            <w:shd w:val="clear" w:color="auto" w:fill="auto"/>
            <w:vAlign w:val="center"/>
          </w:tcPr>
          <w:p w14:paraId="178CCD14" w14:textId="77777777" w:rsidR="001F61E6" w:rsidRPr="00463D9C" w:rsidRDefault="00B01174"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Xác định</w:t>
            </w:r>
          </w:p>
          <w:p w14:paraId="0FA437E2" w14:textId="77777777" w:rsidR="001F61E6" w:rsidRPr="00463D9C" w:rsidRDefault="00B01174"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độ ổn định với nhiệt</w:t>
            </w:r>
          </w:p>
          <w:p w14:paraId="2A0094BF" w14:textId="77777777" w:rsidR="00B01174" w:rsidRPr="00463D9C" w:rsidRDefault="00B01174"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và nước</w:t>
            </w:r>
          </w:p>
        </w:tc>
      </w:tr>
      <w:tr w:rsidR="00A83BB6" w:rsidRPr="00463D9C" w14:paraId="62A315DE" w14:textId="77777777" w:rsidTr="005B3B39">
        <w:trPr>
          <w:trHeight w:val="300"/>
          <w:jc w:val="center"/>
        </w:trPr>
        <w:tc>
          <w:tcPr>
            <w:tcW w:w="983" w:type="dxa"/>
            <w:tcBorders>
              <w:top w:val="single" w:sz="8" w:space="0" w:color="auto"/>
              <w:left w:val="single" w:sz="8" w:space="0" w:color="auto"/>
              <w:bottom w:val="nil"/>
              <w:right w:val="single" w:sz="8" w:space="0" w:color="auto"/>
            </w:tcBorders>
            <w:shd w:val="clear" w:color="auto" w:fill="auto"/>
            <w:vAlign w:val="center"/>
            <w:hideMark/>
          </w:tcPr>
          <w:p w14:paraId="72734728" w14:textId="77777777" w:rsidR="00B01174" w:rsidRPr="00463D9C" w:rsidRDefault="00B0117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33" w:type="dxa"/>
            <w:tcBorders>
              <w:top w:val="single" w:sz="8" w:space="0" w:color="auto"/>
              <w:left w:val="nil"/>
              <w:bottom w:val="nil"/>
              <w:right w:val="single" w:sz="8" w:space="0" w:color="auto"/>
            </w:tcBorders>
            <w:shd w:val="clear" w:color="auto" w:fill="auto"/>
            <w:vAlign w:val="center"/>
            <w:hideMark/>
          </w:tcPr>
          <w:p w14:paraId="4B7DC0BE" w14:textId="77777777" w:rsidR="00B01174" w:rsidRPr="00463D9C" w:rsidRDefault="00B0117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33" w:type="dxa"/>
            <w:tcBorders>
              <w:top w:val="single" w:sz="8" w:space="0" w:color="auto"/>
              <w:left w:val="nil"/>
              <w:bottom w:val="nil"/>
              <w:right w:val="single" w:sz="8" w:space="0" w:color="auto"/>
            </w:tcBorders>
            <w:shd w:val="clear" w:color="auto" w:fill="auto"/>
            <w:hideMark/>
          </w:tcPr>
          <w:p w14:paraId="32581290" w14:textId="77777777" w:rsidR="00B01174" w:rsidRPr="00463D9C" w:rsidRDefault="00B01174" w:rsidP="00F2564D">
            <w:pPr>
              <w:autoSpaceDE w:val="0"/>
              <w:autoSpaceDN w:val="0"/>
              <w:adjustRightInd w:val="0"/>
              <w:rPr>
                <w:rFonts w:ascii="Times New Roman" w:hAnsi="Times New Roman"/>
                <w:i/>
                <w:iCs/>
                <w:sz w:val="22"/>
                <w:szCs w:val="22"/>
              </w:rPr>
            </w:pPr>
            <w:r w:rsidRPr="00463D9C">
              <w:rPr>
                <w:rFonts w:ascii="Times New Roman" w:hAnsi="Times New Roman"/>
                <w:i/>
                <w:iCs/>
                <w:sz w:val="22"/>
                <w:szCs w:val="22"/>
              </w:rPr>
              <w:t>Vật liệu</w:t>
            </w:r>
          </w:p>
        </w:tc>
        <w:tc>
          <w:tcPr>
            <w:tcW w:w="990" w:type="dxa"/>
            <w:tcBorders>
              <w:top w:val="single" w:sz="8" w:space="0" w:color="auto"/>
              <w:left w:val="nil"/>
              <w:bottom w:val="nil"/>
              <w:right w:val="single" w:sz="8" w:space="0" w:color="auto"/>
            </w:tcBorders>
            <w:shd w:val="clear" w:color="auto" w:fill="auto"/>
            <w:hideMark/>
          </w:tcPr>
          <w:p w14:paraId="77CCFA79" w14:textId="77777777" w:rsidR="00B01174" w:rsidRPr="00463D9C" w:rsidRDefault="00B01174" w:rsidP="00F2564D">
            <w:pPr>
              <w:autoSpaceDE w:val="0"/>
              <w:autoSpaceDN w:val="0"/>
              <w:adjustRightInd w:val="0"/>
              <w:jc w:val="center"/>
              <w:rPr>
                <w:rFonts w:ascii="Times New Roman" w:hAnsi="Times New Roman"/>
                <w:sz w:val="22"/>
                <w:szCs w:val="22"/>
              </w:rPr>
            </w:pPr>
          </w:p>
        </w:tc>
        <w:tc>
          <w:tcPr>
            <w:tcW w:w="1273" w:type="dxa"/>
            <w:tcBorders>
              <w:top w:val="single" w:sz="8" w:space="0" w:color="auto"/>
              <w:left w:val="nil"/>
              <w:bottom w:val="nil"/>
              <w:right w:val="single" w:sz="8" w:space="0" w:color="auto"/>
            </w:tcBorders>
            <w:shd w:val="clear" w:color="auto" w:fill="auto"/>
            <w:hideMark/>
          </w:tcPr>
          <w:p w14:paraId="0DB1DDD6" w14:textId="77777777" w:rsidR="00B01174" w:rsidRPr="00463D9C" w:rsidRDefault="00B01174" w:rsidP="00F2564D">
            <w:pPr>
              <w:autoSpaceDE w:val="0"/>
              <w:autoSpaceDN w:val="0"/>
              <w:adjustRightInd w:val="0"/>
              <w:jc w:val="center"/>
              <w:rPr>
                <w:rFonts w:ascii="Times New Roman" w:hAnsi="Times New Roman"/>
                <w:sz w:val="22"/>
                <w:szCs w:val="22"/>
              </w:rPr>
            </w:pPr>
          </w:p>
        </w:tc>
        <w:tc>
          <w:tcPr>
            <w:tcW w:w="1413" w:type="dxa"/>
            <w:tcBorders>
              <w:top w:val="single" w:sz="8" w:space="0" w:color="auto"/>
              <w:left w:val="nil"/>
              <w:bottom w:val="nil"/>
              <w:right w:val="single" w:sz="8" w:space="0" w:color="auto"/>
            </w:tcBorders>
            <w:shd w:val="clear" w:color="auto" w:fill="auto"/>
            <w:hideMark/>
          </w:tcPr>
          <w:p w14:paraId="7B98012D" w14:textId="77777777" w:rsidR="00B01174" w:rsidRPr="00463D9C" w:rsidRDefault="00B01174" w:rsidP="00F2564D">
            <w:pPr>
              <w:autoSpaceDE w:val="0"/>
              <w:autoSpaceDN w:val="0"/>
              <w:adjustRightInd w:val="0"/>
              <w:jc w:val="center"/>
              <w:rPr>
                <w:rFonts w:ascii="Times New Roman" w:hAnsi="Times New Roman"/>
                <w:sz w:val="22"/>
                <w:szCs w:val="22"/>
              </w:rPr>
            </w:pPr>
          </w:p>
        </w:tc>
        <w:tc>
          <w:tcPr>
            <w:tcW w:w="1413" w:type="dxa"/>
            <w:tcBorders>
              <w:top w:val="single" w:sz="8" w:space="0" w:color="auto"/>
              <w:left w:val="nil"/>
              <w:bottom w:val="nil"/>
              <w:right w:val="single" w:sz="8" w:space="0" w:color="auto"/>
            </w:tcBorders>
            <w:shd w:val="clear" w:color="auto" w:fill="auto"/>
            <w:hideMark/>
          </w:tcPr>
          <w:p w14:paraId="11722285" w14:textId="77777777" w:rsidR="00B01174" w:rsidRPr="00463D9C" w:rsidRDefault="00B01174" w:rsidP="00F2564D">
            <w:pPr>
              <w:autoSpaceDE w:val="0"/>
              <w:autoSpaceDN w:val="0"/>
              <w:adjustRightInd w:val="0"/>
              <w:jc w:val="center"/>
              <w:rPr>
                <w:rFonts w:ascii="Times New Roman" w:hAnsi="Times New Roman"/>
                <w:sz w:val="22"/>
                <w:szCs w:val="22"/>
              </w:rPr>
            </w:pPr>
          </w:p>
        </w:tc>
      </w:tr>
      <w:tr w:rsidR="00A83BB6" w:rsidRPr="00463D9C" w14:paraId="37DCA89C" w14:textId="77777777" w:rsidTr="005B3B39">
        <w:trPr>
          <w:trHeight w:val="330"/>
          <w:jc w:val="center"/>
        </w:trPr>
        <w:tc>
          <w:tcPr>
            <w:tcW w:w="983" w:type="dxa"/>
            <w:tcBorders>
              <w:top w:val="nil"/>
              <w:left w:val="single" w:sz="8" w:space="0" w:color="auto"/>
              <w:bottom w:val="nil"/>
              <w:right w:val="single" w:sz="8" w:space="0" w:color="auto"/>
            </w:tcBorders>
            <w:shd w:val="clear" w:color="auto" w:fill="auto"/>
            <w:vAlign w:val="center"/>
            <w:hideMark/>
          </w:tcPr>
          <w:p w14:paraId="258ABF6A"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DA.330</w:t>
            </w:r>
          </w:p>
        </w:tc>
        <w:tc>
          <w:tcPr>
            <w:tcW w:w="1033" w:type="dxa"/>
            <w:tcBorders>
              <w:top w:val="nil"/>
              <w:left w:val="nil"/>
              <w:bottom w:val="nil"/>
              <w:right w:val="single" w:sz="8" w:space="0" w:color="auto"/>
            </w:tcBorders>
            <w:shd w:val="clear" w:color="auto" w:fill="auto"/>
            <w:vAlign w:val="center"/>
            <w:hideMark/>
          </w:tcPr>
          <w:p w14:paraId="56DE103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833" w:type="dxa"/>
            <w:tcBorders>
              <w:top w:val="nil"/>
              <w:left w:val="nil"/>
              <w:bottom w:val="nil"/>
              <w:right w:val="single" w:sz="8" w:space="0" w:color="auto"/>
            </w:tcBorders>
            <w:shd w:val="clear" w:color="auto" w:fill="auto"/>
            <w:hideMark/>
          </w:tcPr>
          <w:p w14:paraId="2020C521" w14:textId="77777777" w:rsidR="005B3B39" w:rsidRPr="00463D9C" w:rsidRDefault="005B3B39"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 xml:space="preserve">Điện năng                                                 </w:t>
            </w:r>
          </w:p>
        </w:tc>
        <w:tc>
          <w:tcPr>
            <w:tcW w:w="990" w:type="dxa"/>
            <w:tcBorders>
              <w:top w:val="nil"/>
              <w:left w:val="nil"/>
              <w:bottom w:val="nil"/>
              <w:right w:val="single" w:sz="8" w:space="0" w:color="auto"/>
            </w:tcBorders>
            <w:shd w:val="clear" w:color="auto" w:fill="auto"/>
            <w:hideMark/>
          </w:tcPr>
          <w:p w14:paraId="243750D7" w14:textId="77777777" w:rsidR="005B3B39" w:rsidRPr="00463D9C" w:rsidRDefault="005B3B3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kwh</w:t>
            </w:r>
          </w:p>
        </w:tc>
        <w:tc>
          <w:tcPr>
            <w:tcW w:w="1273" w:type="dxa"/>
            <w:tcBorders>
              <w:top w:val="nil"/>
              <w:left w:val="nil"/>
              <w:bottom w:val="nil"/>
              <w:right w:val="single" w:sz="8" w:space="0" w:color="auto"/>
            </w:tcBorders>
            <w:shd w:val="clear" w:color="auto" w:fill="auto"/>
            <w:vAlign w:val="center"/>
            <w:hideMark/>
          </w:tcPr>
          <w:p w14:paraId="79251760" w14:textId="77777777" w:rsidR="005B3B39" w:rsidRPr="00463D9C" w:rsidRDefault="005B3B3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2,4</w:t>
            </w:r>
            <w:r w:rsidR="00117C4A" w:rsidRPr="00463D9C">
              <w:rPr>
                <w:rFonts w:ascii="Times New Roman" w:hAnsi="Times New Roman"/>
                <w:sz w:val="22"/>
                <w:szCs w:val="22"/>
              </w:rPr>
              <w:t>0</w:t>
            </w:r>
          </w:p>
        </w:tc>
        <w:tc>
          <w:tcPr>
            <w:tcW w:w="1413" w:type="dxa"/>
            <w:tcBorders>
              <w:top w:val="nil"/>
              <w:left w:val="nil"/>
              <w:bottom w:val="nil"/>
              <w:right w:val="single" w:sz="8" w:space="0" w:color="auto"/>
            </w:tcBorders>
            <w:shd w:val="clear" w:color="auto" w:fill="auto"/>
            <w:vAlign w:val="center"/>
            <w:hideMark/>
          </w:tcPr>
          <w:p w14:paraId="1EFEC4D3"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413" w:type="dxa"/>
            <w:tcBorders>
              <w:top w:val="nil"/>
              <w:left w:val="nil"/>
              <w:bottom w:val="nil"/>
              <w:right w:val="single" w:sz="8" w:space="0" w:color="auto"/>
            </w:tcBorders>
            <w:shd w:val="clear" w:color="auto" w:fill="auto"/>
            <w:vAlign w:val="center"/>
            <w:hideMark/>
          </w:tcPr>
          <w:p w14:paraId="2ED18B60" w14:textId="77777777" w:rsidR="005B3B39" w:rsidRPr="00463D9C" w:rsidRDefault="005B3B3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2,87</w:t>
            </w:r>
          </w:p>
        </w:tc>
      </w:tr>
      <w:tr w:rsidR="00A83BB6" w:rsidRPr="00463D9C" w14:paraId="7BF62B6F"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273D2E22"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33" w:type="dxa"/>
            <w:tcBorders>
              <w:top w:val="nil"/>
              <w:left w:val="nil"/>
              <w:bottom w:val="nil"/>
              <w:right w:val="single" w:sz="8" w:space="0" w:color="auto"/>
            </w:tcBorders>
            <w:shd w:val="clear" w:color="auto" w:fill="auto"/>
            <w:vAlign w:val="center"/>
          </w:tcPr>
          <w:p w14:paraId="711F9070"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33" w:type="dxa"/>
            <w:tcBorders>
              <w:top w:val="nil"/>
              <w:left w:val="nil"/>
              <w:bottom w:val="nil"/>
              <w:right w:val="single" w:sz="8" w:space="0" w:color="auto"/>
            </w:tcBorders>
            <w:shd w:val="clear" w:color="auto" w:fill="auto"/>
            <w:hideMark/>
          </w:tcPr>
          <w:p w14:paraId="62F4FA78" w14:textId="77777777" w:rsidR="005B3B39" w:rsidRPr="00463D9C" w:rsidRDefault="005B3B39"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Vật liệu khác</w:t>
            </w:r>
          </w:p>
        </w:tc>
        <w:tc>
          <w:tcPr>
            <w:tcW w:w="990" w:type="dxa"/>
            <w:tcBorders>
              <w:top w:val="nil"/>
              <w:left w:val="nil"/>
              <w:bottom w:val="nil"/>
              <w:right w:val="single" w:sz="8" w:space="0" w:color="auto"/>
            </w:tcBorders>
            <w:shd w:val="clear" w:color="auto" w:fill="auto"/>
            <w:hideMark/>
          </w:tcPr>
          <w:p w14:paraId="6B39A914" w14:textId="77777777" w:rsidR="005B3B39" w:rsidRPr="00463D9C" w:rsidRDefault="005B3B3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w:t>
            </w:r>
          </w:p>
        </w:tc>
        <w:tc>
          <w:tcPr>
            <w:tcW w:w="1273" w:type="dxa"/>
            <w:tcBorders>
              <w:top w:val="nil"/>
              <w:left w:val="nil"/>
              <w:bottom w:val="nil"/>
              <w:right w:val="single" w:sz="8" w:space="0" w:color="auto"/>
            </w:tcBorders>
            <w:shd w:val="clear" w:color="auto" w:fill="auto"/>
            <w:vAlign w:val="center"/>
            <w:hideMark/>
          </w:tcPr>
          <w:p w14:paraId="1E185C27" w14:textId="77777777" w:rsidR="005B3B39" w:rsidRPr="00463D9C" w:rsidRDefault="00117C4A"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10</w:t>
            </w:r>
          </w:p>
        </w:tc>
        <w:tc>
          <w:tcPr>
            <w:tcW w:w="1413" w:type="dxa"/>
            <w:tcBorders>
              <w:top w:val="nil"/>
              <w:left w:val="nil"/>
              <w:bottom w:val="nil"/>
              <w:right w:val="single" w:sz="8" w:space="0" w:color="auto"/>
            </w:tcBorders>
            <w:shd w:val="clear" w:color="auto" w:fill="auto"/>
            <w:vAlign w:val="center"/>
            <w:hideMark/>
          </w:tcPr>
          <w:p w14:paraId="27940F9F"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413" w:type="dxa"/>
            <w:tcBorders>
              <w:top w:val="nil"/>
              <w:left w:val="nil"/>
              <w:bottom w:val="nil"/>
              <w:right w:val="single" w:sz="8" w:space="0" w:color="auto"/>
            </w:tcBorders>
            <w:shd w:val="clear" w:color="auto" w:fill="auto"/>
            <w:vAlign w:val="center"/>
            <w:hideMark/>
          </w:tcPr>
          <w:p w14:paraId="76281D3A" w14:textId="77777777" w:rsidR="005B3B39" w:rsidRPr="00463D9C" w:rsidRDefault="00117C4A"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10</w:t>
            </w:r>
          </w:p>
        </w:tc>
      </w:tr>
      <w:tr w:rsidR="00A83BB6" w:rsidRPr="00463D9C" w14:paraId="484D1A95"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2DED3AC9" w14:textId="77777777" w:rsidR="009F5F44" w:rsidRPr="00463D9C" w:rsidRDefault="009F5F4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33" w:type="dxa"/>
            <w:tcBorders>
              <w:top w:val="nil"/>
              <w:left w:val="nil"/>
              <w:bottom w:val="nil"/>
              <w:right w:val="single" w:sz="8" w:space="0" w:color="auto"/>
            </w:tcBorders>
            <w:shd w:val="clear" w:color="auto" w:fill="auto"/>
            <w:vAlign w:val="center"/>
          </w:tcPr>
          <w:p w14:paraId="00F4F56F" w14:textId="77777777" w:rsidR="009F5F44" w:rsidRPr="00463D9C" w:rsidRDefault="009F5F4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đất gia  </w:t>
            </w:r>
          </w:p>
        </w:tc>
        <w:tc>
          <w:tcPr>
            <w:tcW w:w="2833" w:type="dxa"/>
            <w:tcBorders>
              <w:top w:val="nil"/>
              <w:left w:val="nil"/>
              <w:bottom w:val="nil"/>
              <w:right w:val="single" w:sz="8" w:space="0" w:color="auto"/>
            </w:tcBorders>
            <w:shd w:val="clear" w:color="auto" w:fill="auto"/>
            <w:hideMark/>
          </w:tcPr>
          <w:p w14:paraId="50785095" w14:textId="77777777" w:rsidR="009F5F44" w:rsidRPr="00463D9C" w:rsidRDefault="009F5F44" w:rsidP="00F2564D">
            <w:pPr>
              <w:autoSpaceDE w:val="0"/>
              <w:autoSpaceDN w:val="0"/>
              <w:adjustRightInd w:val="0"/>
              <w:rPr>
                <w:rFonts w:ascii="Times New Roman" w:hAnsi="Times New Roman"/>
                <w:i/>
                <w:iCs/>
                <w:sz w:val="22"/>
                <w:szCs w:val="22"/>
              </w:rPr>
            </w:pPr>
            <w:r w:rsidRPr="00463D9C">
              <w:rPr>
                <w:rFonts w:ascii="Times New Roman" w:hAnsi="Times New Roman"/>
                <w:i/>
                <w:iCs/>
                <w:sz w:val="22"/>
                <w:szCs w:val="22"/>
              </w:rPr>
              <w:t>Nhân công</w:t>
            </w:r>
          </w:p>
        </w:tc>
        <w:tc>
          <w:tcPr>
            <w:tcW w:w="990" w:type="dxa"/>
            <w:tcBorders>
              <w:top w:val="nil"/>
              <w:left w:val="nil"/>
              <w:bottom w:val="nil"/>
              <w:right w:val="single" w:sz="8" w:space="0" w:color="auto"/>
            </w:tcBorders>
            <w:shd w:val="clear" w:color="auto" w:fill="auto"/>
            <w:hideMark/>
          </w:tcPr>
          <w:p w14:paraId="32B832E1" w14:textId="77777777" w:rsidR="009F5F44" w:rsidRPr="00463D9C" w:rsidRDefault="009F5F44" w:rsidP="00F2564D">
            <w:pPr>
              <w:autoSpaceDE w:val="0"/>
              <w:autoSpaceDN w:val="0"/>
              <w:adjustRightInd w:val="0"/>
              <w:jc w:val="center"/>
              <w:rPr>
                <w:rFonts w:ascii="Times New Roman" w:hAnsi="Times New Roman"/>
                <w:sz w:val="22"/>
                <w:szCs w:val="22"/>
              </w:rPr>
            </w:pPr>
          </w:p>
        </w:tc>
        <w:tc>
          <w:tcPr>
            <w:tcW w:w="1273" w:type="dxa"/>
            <w:tcBorders>
              <w:top w:val="nil"/>
              <w:left w:val="nil"/>
              <w:bottom w:val="nil"/>
              <w:right w:val="single" w:sz="8" w:space="0" w:color="auto"/>
            </w:tcBorders>
            <w:shd w:val="clear" w:color="auto" w:fill="auto"/>
            <w:vAlign w:val="center"/>
            <w:hideMark/>
          </w:tcPr>
          <w:p w14:paraId="5F84C35E" w14:textId="77777777" w:rsidR="009F5F44" w:rsidRPr="00463D9C" w:rsidRDefault="009F5F44" w:rsidP="00F2564D">
            <w:pPr>
              <w:autoSpaceDE w:val="0"/>
              <w:autoSpaceDN w:val="0"/>
              <w:adjustRightInd w:val="0"/>
              <w:jc w:val="center"/>
              <w:rPr>
                <w:rFonts w:ascii="Times New Roman" w:hAnsi="Times New Roman"/>
                <w:sz w:val="22"/>
                <w:szCs w:val="22"/>
              </w:rPr>
            </w:pPr>
          </w:p>
        </w:tc>
        <w:tc>
          <w:tcPr>
            <w:tcW w:w="1413" w:type="dxa"/>
            <w:tcBorders>
              <w:top w:val="nil"/>
              <w:left w:val="nil"/>
              <w:bottom w:val="nil"/>
              <w:right w:val="single" w:sz="8" w:space="0" w:color="auto"/>
            </w:tcBorders>
            <w:shd w:val="clear" w:color="auto" w:fill="auto"/>
            <w:vAlign w:val="center"/>
            <w:hideMark/>
          </w:tcPr>
          <w:p w14:paraId="0347E0FE" w14:textId="77777777" w:rsidR="009F5F44" w:rsidRPr="00463D9C" w:rsidRDefault="009F5F44" w:rsidP="00F2564D">
            <w:pPr>
              <w:autoSpaceDE w:val="0"/>
              <w:autoSpaceDN w:val="0"/>
              <w:adjustRightInd w:val="0"/>
              <w:jc w:val="center"/>
              <w:rPr>
                <w:rFonts w:ascii="Times New Roman" w:hAnsi="Times New Roman"/>
                <w:sz w:val="22"/>
                <w:szCs w:val="22"/>
              </w:rPr>
            </w:pPr>
          </w:p>
        </w:tc>
        <w:tc>
          <w:tcPr>
            <w:tcW w:w="1413" w:type="dxa"/>
            <w:tcBorders>
              <w:top w:val="nil"/>
              <w:left w:val="nil"/>
              <w:bottom w:val="nil"/>
              <w:right w:val="single" w:sz="8" w:space="0" w:color="auto"/>
            </w:tcBorders>
            <w:shd w:val="clear" w:color="auto" w:fill="auto"/>
            <w:vAlign w:val="center"/>
            <w:hideMark/>
          </w:tcPr>
          <w:p w14:paraId="778F1CB4" w14:textId="77777777" w:rsidR="009F5F44" w:rsidRPr="00463D9C" w:rsidRDefault="009F5F44" w:rsidP="00F2564D">
            <w:pPr>
              <w:autoSpaceDE w:val="0"/>
              <w:autoSpaceDN w:val="0"/>
              <w:adjustRightInd w:val="0"/>
              <w:jc w:val="center"/>
              <w:rPr>
                <w:rFonts w:ascii="Times New Roman" w:hAnsi="Times New Roman"/>
                <w:sz w:val="22"/>
                <w:szCs w:val="22"/>
              </w:rPr>
            </w:pPr>
          </w:p>
        </w:tc>
      </w:tr>
      <w:tr w:rsidR="00A83BB6" w:rsidRPr="00463D9C" w14:paraId="49A3CCAB"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510193FB" w14:textId="77777777" w:rsidR="009F5F44" w:rsidRPr="00463D9C" w:rsidRDefault="009F5F4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33" w:type="dxa"/>
            <w:tcBorders>
              <w:top w:val="nil"/>
              <w:left w:val="nil"/>
              <w:bottom w:val="nil"/>
              <w:right w:val="single" w:sz="8" w:space="0" w:color="auto"/>
            </w:tcBorders>
            <w:shd w:val="clear" w:color="auto" w:fill="auto"/>
            <w:vAlign w:val="center"/>
          </w:tcPr>
          <w:p w14:paraId="4496D375" w14:textId="77777777" w:rsidR="009F5F44" w:rsidRPr="00463D9C" w:rsidRDefault="009F5F4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cố</w:t>
            </w:r>
          </w:p>
        </w:tc>
        <w:tc>
          <w:tcPr>
            <w:tcW w:w="2833" w:type="dxa"/>
            <w:tcBorders>
              <w:top w:val="nil"/>
              <w:left w:val="nil"/>
              <w:bottom w:val="nil"/>
              <w:right w:val="single" w:sz="8" w:space="0" w:color="auto"/>
            </w:tcBorders>
            <w:shd w:val="clear" w:color="auto" w:fill="auto"/>
            <w:hideMark/>
          </w:tcPr>
          <w:p w14:paraId="693B1016" w14:textId="77777777" w:rsidR="009F5F44" w:rsidRPr="00463D9C" w:rsidRDefault="009F5F44"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Công nhân 4,0/7</w:t>
            </w:r>
          </w:p>
        </w:tc>
        <w:tc>
          <w:tcPr>
            <w:tcW w:w="990" w:type="dxa"/>
            <w:tcBorders>
              <w:top w:val="nil"/>
              <w:left w:val="nil"/>
              <w:bottom w:val="nil"/>
              <w:right w:val="single" w:sz="8" w:space="0" w:color="auto"/>
            </w:tcBorders>
            <w:shd w:val="clear" w:color="auto" w:fill="auto"/>
            <w:hideMark/>
          </w:tcPr>
          <w:p w14:paraId="19E4FB01" w14:textId="77777777" w:rsidR="009F5F44" w:rsidRPr="00463D9C" w:rsidRDefault="009F5F44"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công</w:t>
            </w:r>
          </w:p>
        </w:tc>
        <w:tc>
          <w:tcPr>
            <w:tcW w:w="1273" w:type="dxa"/>
            <w:tcBorders>
              <w:top w:val="nil"/>
              <w:left w:val="nil"/>
              <w:bottom w:val="nil"/>
              <w:right w:val="single" w:sz="8" w:space="0" w:color="auto"/>
            </w:tcBorders>
            <w:shd w:val="clear" w:color="auto" w:fill="auto"/>
            <w:vAlign w:val="center"/>
            <w:hideMark/>
          </w:tcPr>
          <w:p w14:paraId="007E1522" w14:textId="77777777" w:rsidR="009F5F44" w:rsidRPr="00463D9C" w:rsidRDefault="009F5F44"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1,140</w:t>
            </w:r>
          </w:p>
        </w:tc>
        <w:tc>
          <w:tcPr>
            <w:tcW w:w="1413" w:type="dxa"/>
            <w:tcBorders>
              <w:top w:val="nil"/>
              <w:left w:val="nil"/>
              <w:bottom w:val="nil"/>
              <w:right w:val="single" w:sz="8" w:space="0" w:color="auto"/>
            </w:tcBorders>
            <w:shd w:val="clear" w:color="auto" w:fill="auto"/>
            <w:vAlign w:val="center"/>
            <w:hideMark/>
          </w:tcPr>
          <w:p w14:paraId="7FFD5C90" w14:textId="77777777" w:rsidR="009F5F44" w:rsidRPr="00463D9C" w:rsidRDefault="009F5F44"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1,482</w:t>
            </w:r>
          </w:p>
        </w:tc>
        <w:tc>
          <w:tcPr>
            <w:tcW w:w="1413" w:type="dxa"/>
            <w:tcBorders>
              <w:top w:val="nil"/>
              <w:left w:val="nil"/>
              <w:bottom w:val="nil"/>
              <w:right w:val="single" w:sz="8" w:space="0" w:color="auto"/>
            </w:tcBorders>
            <w:shd w:val="clear" w:color="auto" w:fill="auto"/>
            <w:vAlign w:val="center"/>
            <w:hideMark/>
          </w:tcPr>
          <w:p w14:paraId="35D50EC1" w14:textId="77777777" w:rsidR="009F5F44" w:rsidRPr="00463D9C" w:rsidRDefault="009F5F44"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1,944</w:t>
            </w:r>
          </w:p>
        </w:tc>
      </w:tr>
      <w:tr w:rsidR="00A83BB6" w:rsidRPr="00463D9C" w14:paraId="197ADA1F"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2BEF8BB2" w14:textId="77777777" w:rsidR="009F5F44" w:rsidRPr="00463D9C" w:rsidRDefault="009F5F4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33" w:type="dxa"/>
            <w:tcBorders>
              <w:top w:val="nil"/>
              <w:left w:val="nil"/>
              <w:bottom w:val="nil"/>
              <w:right w:val="single" w:sz="8" w:space="0" w:color="auto"/>
            </w:tcBorders>
            <w:shd w:val="clear" w:color="auto" w:fill="auto"/>
            <w:vAlign w:val="center"/>
          </w:tcPr>
          <w:p w14:paraId="1FCF01C2" w14:textId="77777777" w:rsidR="009F5F44" w:rsidRPr="00463D9C" w:rsidRDefault="009F5F4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bằng </w:t>
            </w:r>
          </w:p>
        </w:tc>
        <w:tc>
          <w:tcPr>
            <w:tcW w:w="2833" w:type="dxa"/>
            <w:tcBorders>
              <w:top w:val="nil"/>
              <w:left w:val="nil"/>
              <w:bottom w:val="nil"/>
              <w:right w:val="single" w:sz="8" w:space="0" w:color="auto"/>
            </w:tcBorders>
            <w:shd w:val="clear" w:color="auto" w:fill="auto"/>
            <w:hideMark/>
          </w:tcPr>
          <w:p w14:paraId="63833E00" w14:textId="77777777" w:rsidR="009F5F44" w:rsidRPr="00463D9C" w:rsidRDefault="009F5F44" w:rsidP="00F2564D">
            <w:pPr>
              <w:autoSpaceDE w:val="0"/>
              <w:autoSpaceDN w:val="0"/>
              <w:adjustRightInd w:val="0"/>
              <w:rPr>
                <w:rFonts w:ascii="Times New Roman" w:hAnsi="Times New Roman"/>
                <w:i/>
                <w:iCs/>
                <w:sz w:val="22"/>
                <w:szCs w:val="22"/>
              </w:rPr>
            </w:pPr>
            <w:r w:rsidRPr="00463D9C">
              <w:rPr>
                <w:rFonts w:ascii="Times New Roman" w:hAnsi="Times New Roman"/>
                <w:i/>
                <w:iCs/>
                <w:sz w:val="22"/>
                <w:szCs w:val="22"/>
              </w:rPr>
              <w:t>Máy và thiết bị thí nghiệm</w:t>
            </w:r>
          </w:p>
        </w:tc>
        <w:tc>
          <w:tcPr>
            <w:tcW w:w="990" w:type="dxa"/>
            <w:tcBorders>
              <w:top w:val="nil"/>
              <w:left w:val="nil"/>
              <w:bottom w:val="nil"/>
              <w:right w:val="single" w:sz="8" w:space="0" w:color="auto"/>
            </w:tcBorders>
            <w:shd w:val="clear" w:color="auto" w:fill="auto"/>
            <w:hideMark/>
          </w:tcPr>
          <w:p w14:paraId="3CEE6DA0" w14:textId="77777777" w:rsidR="009F5F44" w:rsidRPr="00463D9C" w:rsidRDefault="009F5F44" w:rsidP="00F2564D">
            <w:pPr>
              <w:autoSpaceDE w:val="0"/>
              <w:autoSpaceDN w:val="0"/>
              <w:adjustRightInd w:val="0"/>
              <w:jc w:val="center"/>
              <w:rPr>
                <w:rFonts w:ascii="Times New Roman" w:hAnsi="Times New Roman"/>
                <w:sz w:val="22"/>
                <w:szCs w:val="22"/>
              </w:rPr>
            </w:pPr>
          </w:p>
        </w:tc>
        <w:tc>
          <w:tcPr>
            <w:tcW w:w="1273" w:type="dxa"/>
            <w:tcBorders>
              <w:top w:val="nil"/>
              <w:left w:val="nil"/>
              <w:bottom w:val="nil"/>
              <w:right w:val="single" w:sz="8" w:space="0" w:color="auto"/>
            </w:tcBorders>
            <w:shd w:val="clear" w:color="auto" w:fill="auto"/>
            <w:vAlign w:val="center"/>
            <w:hideMark/>
          </w:tcPr>
          <w:p w14:paraId="21F074FC" w14:textId="77777777" w:rsidR="009F5F44" w:rsidRPr="00463D9C" w:rsidRDefault="009F5F44" w:rsidP="00F2564D">
            <w:pPr>
              <w:autoSpaceDE w:val="0"/>
              <w:autoSpaceDN w:val="0"/>
              <w:adjustRightInd w:val="0"/>
              <w:jc w:val="center"/>
              <w:rPr>
                <w:rFonts w:ascii="Times New Roman" w:hAnsi="Times New Roman"/>
                <w:sz w:val="22"/>
                <w:szCs w:val="22"/>
              </w:rPr>
            </w:pPr>
          </w:p>
        </w:tc>
        <w:tc>
          <w:tcPr>
            <w:tcW w:w="1413" w:type="dxa"/>
            <w:tcBorders>
              <w:top w:val="nil"/>
              <w:left w:val="nil"/>
              <w:bottom w:val="nil"/>
              <w:right w:val="single" w:sz="8" w:space="0" w:color="auto"/>
            </w:tcBorders>
            <w:shd w:val="clear" w:color="auto" w:fill="auto"/>
            <w:vAlign w:val="center"/>
            <w:hideMark/>
          </w:tcPr>
          <w:p w14:paraId="20C4A391" w14:textId="77777777" w:rsidR="009F5F44" w:rsidRPr="00463D9C" w:rsidRDefault="009F5F44" w:rsidP="00F2564D">
            <w:pPr>
              <w:autoSpaceDE w:val="0"/>
              <w:autoSpaceDN w:val="0"/>
              <w:adjustRightInd w:val="0"/>
              <w:jc w:val="center"/>
              <w:rPr>
                <w:rFonts w:ascii="Times New Roman" w:hAnsi="Times New Roman"/>
                <w:sz w:val="22"/>
                <w:szCs w:val="22"/>
              </w:rPr>
            </w:pPr>
          </w:p>
        </w:tc>
        <w:tc>
          <w:tcPr>
            <w:tcW w:w="1413" w:type="dxa"/>
            <w:tcBorders>
              <w:top w:val="nil"/>
              <w:left w:val="nil"/>
              <w:bottom w:val="nil"/>
              <w:right w:val="single" w:sz="8" w:space="0" w:color="auto"/>
            </w:tcBorders>
            <w:shd w:val="clear" w:color="auto" w:fill="auto"/>
            <w:vAlign w:val="center"/>
            <w:hideMark/>
          </w:tcPr>
          <w:p w14:paraId="32C3B81C" w14:textId="77777777" w:rsidR="009F5F44" w:rsidRPr="00463D9C" w:rsidRDefault="009F5F44" w:rsidP="00F2564D">
            <w:pPr>
              <w:autoSpaceDE w:val="0"/>
              <w:autoSpaceDN w:val="0"/>
              <w:adjustRightInd w:val="0"/>
              <w:jc w:val="center"/>
              <w:rPr>
                <w:rFonts w:ascii="Times New Roman" w:hAnsi="Times New Roman"/>
                <w:sz w:val="22"/>
                <w:szCs w:val="22"/>
              </w:rPr>
            </w:pPr>
          </w:p>
        </w:tc>
      </w:tr>
      <w:tr w:rsidR="00A83BB6" w:rsidRPr="00463D9C" w14:paraId="36DB3500" w14:textId="77777777" w:rsidTr="005B3B39">
        <w:trPr>
          <w:trHeight w:val="289"/>
          <w:jc w:val="center"/>
        </w:trPr>
        <w:tc>
          <w:tcPr>
            <w:tcW w:w="983" w:type="dxa"/>
            <w:tcBorders>
              <w:top w:val="nil"/>
              <w:left w:val="single" w:sz="8" w:space="0" w:color="auto"/>
              <w:bottom w:val="nil"/>
              <w:right w:val="single" w:sz="8" w:space="0" w:color="auto"/>
            </w:tcBorders>
            <w:shd w:val="clear" w:color="auto" w:fill="auto"/>
            <w:vAlign w:val="center"/>
            <w:hideMark/>
          </w:tcPr>
          <w:p w14:paraId="190EA9D6"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33" w:type="dxa"/>
            <w:tcBorders>
              <w:top w:val="nil"/>
              <w:left w:val="nil"/>
              <w:bottom w:val="nil"/>
              <w:right w:val="single" w:sz="8" w:space="0" w:color="auto"/>
            </w:tcBorders>
            <w:shd w:val="clear" w:color="auto" w:fill="auto"/>
            <w:vAlign w:val="center"/>
          </w:tcPr>
          <w:p w14:paraId="629630A9" w14:textId="77777777" w:rsidR="005B3B39" w:rsidRPr="00463D9C" w:rsidRDefault="005B3B3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chất</w:t>
            </w:r>
            <w:r w:rsidR="00930C98" w:rsidRPr="00463D9C">
              <w:rPr>
                <w:rFonts w:ascii="Times New Roman" w:eastAsia="Times New Roman" w:hAnsi="Times New Roman"/>
                <w:sz w:val="22"/>
                <w:szCs w:val="22"/>
              </w:rPr>
              <w:t xml:space="preserve"> kết </w:t>
            </w:r>
          </w:p>
        </w:tc>
        <w:tc>
          <w:tcPr>
            <w:tcW w:w="2833" w:type="dxa"/>
            <w:tcBorders>
              <w:top w:val="nil"/>
              <w:left w:val="nil"/>
              <w:bottom w:val="nil"/>
              <w:right w:val="single" w:sz="8" w:space="0" w:color="auto"/>
            </w:tcBorders>
            <w:shd w:val="clear" w:color="auto" w:fill="auto"/>
            <w:hideMark/>
          </w:tcPr>
          <w:p w14:paraId="36D5ACE5" w14:textId="77777777" w:rsidR="005B3B39" w:rsidRPr="00463D9C" w:rsidRDefault="005B3B39"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 xml:space="preserve">Máy </w:t>
            </w:r>
            <w:r w:rsidR="00930C98" w:rsidRPr="00463D9C">
              <w:rPr>
                <w:rFonts w:ascii="Times New Roman" w:hAnsi="Times New Roman"/>
                <w:sz w:val="22"/>
                <w:szCs w:val="22"/>
              </w:rPr>
              <w:t xml:space="preserve">kéo, </w:t>
            </w:r>
            <w:r w:rsidRPr="00463D9C">
              <w:rPr>
                <w:rFonts w:ascii="Times New Roman" w:hAnsi="Times New Roman"/>
                <w:sz w:val="22"/>
                <w:szCs w:val="22"/>
              </w:rPr>
              <w:t>nén thủy lực 50 tấn</w:t>
            </w:r>
          </w:p>
        </w:tc>
        <w:tc>
          <w:tcPr>
            <w:tcW w:w="990" w:type="dxa"/>
            <w:tcBorders>
              <w:top w:val="nil"/>
              <w:left w:val="nil"/>
              <w:bottom w:val="nil"/>
              <w:right w:val="single" w:sz="8" w:space="0" w:color="auto"/>
            </w:tcBorders>
            <w:shd w:val="clear" w:color="auto" w:fill="auto"/>
            <w:hideMark/>
          </w:tcPr>
          <w:p w14:paraId="3E569D71" w14:textId="77777777" w:rsidR="005B3B39" w:rsidRPr="00463D9C" w:rsidRDefault="005B3B3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ca</w:t>
            </w:r>
          </w:p>
        </w:tc>
        <w:tc>
          <w:tcPr>
            <w:tcW w:w="1273" w:type="dxa"/>
            <w:tcBorders>
              <w:top w:val="nil"/>
              <w:left w:val="nil"/>
              <w:bottom w:val="nil"/>
              <w:right w:val="single" w:sz="8" w:space="0" w:color="auto"/>
            </w:tcBorders>
            <w:shd w:val="clear" w:color="auto" w:fill="auto"/>
            <w:vAlign w:val="center"/>
            <w:hideMark/>
          </w:tcPr>
          <w:p w14:paraId="1BE2C022" w14:textId="77777777" w:rsidR="005B3B39" w:rsidRPr="00463D9C" w:rsidRDefault="005B3B3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0,50</w:t>
            </w:r>
          </w:p>
        </w:tc>
        <w:tc>
          <w:tcPr>
            <w:tcW w:w="1413" w:type="dxa"/>
            <w:tcBorders>
              <w:top w:val="nil"/>
              <w:left w:val="nil"/>
              <w:bottom w:val="nil"/>
              <w:right w:val="single" w:sz="8" w:space="0" w:color="auto"/>
            </w:tcBorders>
            <w:shd w:val="clear" w:color="auto" w:fill="auto"/>
            <w:vAlign w:val="center"/>
            <w:hideMark/>
          </w:tcPr>
          <w:p w14:paraId="64F1A826"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413" w:type="dxa"/>
            <w:tcBorders>
              <w:top w:val="nil"/>
              <w:left w:val="nil"/>
              <w:bottom w:val="nil"/>
              <w:right w:val="single" w:sz="8" w:space="0" w:color="auto"/>
            </w:tcBorders>
            <w:shd w:val="clear" w:color="auto" w:fill="auto"/>
            <w:vAlign w:val="center"/>
            <w:hideMark/>
          </w:tcPr>
          <w:p w14:paraId="25CCA4CE"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r>
      <w:tr w:rsidR="00A83BB6" w:rsidRPr="00463D9C" w14:paraId="026D9D65" w14:textId="77777777" w:rsidTr="00930C98">
        <w:trPr>
          <w:trHeight w:val="300"/>
          <w:jc w:val="center"/>
        </w:trPr>
        <w:tc>
          <w:tcPr>
            <w:tcW w:w="983" w:type="dxa"/>
            <w:tcBorders>
              <w:top w:val="nil"/>
              <w:left w:val="single" w:sz="8" w:space="0" w:color="auto"/>
              <w:bottom w:val="nil"/>
              <w:right w:val="single" w:sz="8" w:space="0" w:color="auto"/>
            </w:tcBorders>
            <w:shd w:val="clear" w:color="auto" w:fill="auto"/>
            <w:vAlign w:val="center"/>
          </w:tcPr>
          <w:p w14:paraId="128D0364" w14:textId="77777777" w:rsidR="005B3B39" w:rsidRPr="00463D9C" w:rsidRDefault="005B3B39" w:rsidP="00F2564D">
            <w:pPr>
              <w:jc w:val="center"/>
              <w:rPr>
                <w:rFonts w:ascii="Times New Roman" w:eastAsia="Times New Roman" w:hAnsi="Times New Roman"/>
                <w:sz w:val="22"/>
                <w:szCs w:val="22"/>
              </w:rPr>
            </w:pPr>
          </w:p>
        </w:tc>
        <w:tc>
          <w:tcPr>
            <w:tcW w:w="1033" w:type="dxa"/>
            <w:tcBorders>
              <w:top w:val="nil"/>
              <w:left w:val="nil"/>
              <w:bottom w:val="nil"/>
              <w:right w:val="single" w:sz="8" w:space="0" w:color="auto"/>
            </w:tcBorders>
            <w:shd w:val="clear" w:color="auto" w:fill="auto"/>
            <w:vAlign w:val="center"/>
          </w:tcPr>
          <w:p w14:paraId="46C7C442" w14:textId="77777777" w:rsidR="005B3B39" w:rsidRPr="00463D9C" w:rsidRDefault="00540FA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dính</w:t>
            </w:r>
          </w:p>
        </w:tc>
        <w:tc>
          <w:tcPr>
            <w:tcW w:w="2833" w:type="dxa"/>
            <w:tcBorders>
              <w:top w:val="nil"/>
              <w:left w:val="nil"/>
              <w:bottom w:val="nil"/>
              <w:right w:val="single" w:sz="8" w:space="0" w:color="auto"/>
            </w:tcBorders>
            <w:shd w:val="clear" w:color="auto" w:fill="auto"/>
            <w:hideMark/>
          </w:tcPr>
          <w:p w14:paraId="78C0E2E7" w14:textId="77777777" w:rsidR="005B3B39" w:rsidRPr="00463D9C" w:rsidRDefault="005B3B39"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Máy nén cố kết</w:t>
            </w:r>
          </w:p>
        </w:tc>
        <w:tc>
          <w:tcPr>
            <w:tcW w:w="990" w:type="dxa"/>
            <w:tcBorders>
              <w:top w:val="nil"/>
              <w:left w:val="nil"/>
              <w:bottom w:val="nil"/>
              <w:right w:val="single" w:sz="8" w:space="0" w:color="auto"/>
            </w:tcBorders>
            <w:shd w:val="clear" w:color="auto" w:fill="auto"/>
            <w:hideMark/>
          </w:tcPr>
          <w:p w14:paraId="1ACDAA56" w14:textId="77777777" w:rsidR="005B3B39" w:rsidRPr="00463D9C" w:rsidRDefault="005B3B3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ca</w:t>
            </w:r>
          </w:p>
        </w:tc>
        <w:tc>
          <w:tcPr>
            <w:tcW w:w="1273" w:type="dxa"/>
            <w:tcBorders>
              <w:top w:val="nil"/>
              <w:left w:val="nil"/>
              <w:bottom w:val="nil"/>
              <w:right w:val="single" w:sz="8" w:space="0" w:color="auto"/>
            </w:tcBorders>
            <w:shd w:val="clear" w:color="auto" w:fill="auto"/>
            <w:vAlign w:val="center"/>
            <w:hideMark/>
          </w:tcPr>
          <w:p w14:paraId="5F0C66CE"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413" w:type="dxa"/>
            <w:tcBorders>
              <w:top w:val="nil"/>
              <w:left w:val="nil"/>
              <w:bottom w:val="nil"/>
              <w:right w:val="single" w:sz="8" w:space="0" w:color="auto"/>
            </w:tcBorders>
            <w:shd w:val="clear" w:color="auto" w:fill="auto"/>
            <w:vAlign w:val="center"/>
            <w:hideMark/>
          </w:tcPr>
          <w:p w14:paraId="79D0C433" w14:textId="77777777" w:rsidR="005B3B39" w:rsidRPr="00463D9C" w:rsidRDefault="005B3B3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0,430</w:t>
            </w:r>
          </w:p>
        </w:tc>
        <w:tc>
          <w:tcPr>
            <w:tcW w:w="1413" w:type="dxa"/>
            <w:tcBorders>
              <w:top w:val="nil"/>
              <w:left w:val="nil"/>
              <w:bottom w:val="nil"/>
              <w:right w:val="single" w:sz="8" w:space="0" w:color="auto"/>
            </w:tcBorders>
            <w:shd w:val="clear" w:color="auto" w:fill="auto"/>
            <w:vAlign w:val="center"/>
            <w:hideMark/>
          </w:tcPr>
          <w:p w14:paraId="5903D0C9" w14:textId="77777777" w:rsidR="005B3B39" w:rsidRPr="00463D9C" w:rsidRDefault="005B3B39" w:rsidP="00F2564D">
            <w:pPr>
              <w:autoSpaceDE w:val="0"/>
              <w:autoSpaceDN w:val="0"/>
              <w:adjustRightInd w:val="0"/>
              <w:jc w:val="center"/>
              <w:rPr>
                <w:rFonts w:ascii="Times New Roman" w:hAnsi="Times New Roman"/>
                <w:sz w:val="22"/>
                <w:szCs w:val="22"/>
              </w:rPr>
            </w:pPr>
            <w:r w:rsidRPr="00463D9C">
              <w:rPr>
                <w:rFonts w:ascii="Times New Roman" w:eastAsia="Times New Roman" w:hAnsi="Times New Roman"/>
                <w:sz w:val="22"/>
                <w:szCs w:val="22"/>
              </w:rPr>
              <w:t>-</w:t>
            </w:r>
          </w:p>
        </w:tc>
      </w:tr>
      <w:tr w:rsidR="00A83BB6" w:rsidRPr="00463D9C" w14:paraId="6D3A118E" w14:textId="77777777" w:rsidTr="00930C98">
        <w:trPr>
          <w:trHeight w:val="300"/>
          <w:jc w:val="center"/>
        </w:trPr>
        <w:tc>
          <w:tcPr>
            <w:tcW w:w="983" w:type="dxa"/>
            <w:tcBorders>
              <w:top w:val="nil"/>
              <w:left w:val="single" w:sz="8" w:space="0" w:color="auto"/>
              <w:bottom w:val="nil"/>
              <w:right w:val="single" w:sz="8" w:space="0" w:color="auto"/>
            </w:tcBorders>
            <w:shd w:val="clear" w:color="auto" w:fill="auto"/>
            <w:vAlign w:val="center"/>
          </w:tcPr>
          <w:p w14:paraId="423BCE29" w14:textId="77777777" w:rsidR="005B3B39" w:rsidRPr="00463D9C" w:rsidRDefault="005B3B39" w:rsidP="00F2564D">
            <w:pPr>
              <w:jc w:val="center"/>
              <w:rPr>
                <w:rFonts w:ascii="Times New Roman" w:eastAsia="Times New Roman" w:hAnsi="Times New Roman"/>
                <w:sz w:val="22"/>
                <w:szCs w:val="22"/>
              </w:rPr>
            </w:pPr>
          </w:p>
        </w:tc>
        <w:tc>
          <w:tcPr>
            <w:tcW w:w="1033" w:type="dxa"/>
            <w:tcBorders>
              <w:top w:val="nil"/>
              <w:left w:val="nil"/>
              <w:bottom w:val="nil"/>
              <w:right w:val="single" w:sz="8" w:space="0" w:color="auto"/>
            </w:tcBorders>
            <w:shd w:val="clear" w:color="auto" w:fill="auto"/>
            <w:vAlign w:val="center"/>
          </w:tcPr>
          <w:p w14:paraId="0B60C3A8" w14:textId="77777777" w:rsidR="005B3B39" w:rsidRPr="00463D9C" w:rsidRDefault="005B3B39" w:rsidP="00F2564D">
            <w:pPr>
              <w:jc w:val="center"/>
              <w:rPr>
                <w:rFonts w:ascii="Times New Roman" w:eastAsia="Times New Roman" w:hAnsi="Times New Roman"/>
                <w:sz w:val="22"/>
                <w:szCs w:val="22"/>
              </w:rPr>
            </w:pPr>
          </w:p>
        </w:tc>
        <w:tc>
          <w:tcPr>
            <w:tcW w:w="2833" w:type="dxa"/>
            <w:tcBorders>
              <w:top w:val="nil"/>
              <w:left w:val="nil"/>
              <w:bottom w:val="nil"/>
              <w:right w:val="single" w:sz="8" w:space="0" w:color="auto"/>
            </w:tcBorders>
            <w:shd w:val="clear" w:color="auto" w:fill="auto"/>
            <w:hideMark/>
          </w:tcPr>
          <w:p w14:paraId="1A3EB676" w14:textId="77777777" w:rsidR="005B3B39" w:rsidRPr="00463D9C" w:rsidRDefault="005B3B39"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Cân kỹ thuật</w:t>
            </w:r>
          </w:p>
        </w:tc>
        <w:tc>
          <w:tcPr>
            <w:tcW w:w="990" w:type="dxa"/>
            <w:tcBorders>
              <w:top w:val="nil"/>
              <w:left w:val="nil"/>
              <w:bottom w:val="nil"/>
              <w:right w:val="single" w:sz="8" w:space="0" w:color="auto"/>
            </w:tcBorders>
            <w:shd w:val="clear" w:color="auto" w:fill="auto"/>
            <w:hideMark/>
          </w:tcPr>
          <w:p w14:paraId="72EA89B5" w14:textId="77777777" w:rsidR="005B3B39" w:rsidRPr="00463D9C" w:rsidRDefault="005B3B3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ca</w:t>
            </w:r>
          </w:p>
        </w:tc>
        <w:tc>
          <w:tcPr>
            <w:tcW w:w="1273" w:type="dxa"/>
            <w:tcBorders>
              <w:top w:val="nil"/>
              <w:left w:val="nil"/>
              <w:bottom w:val="nil"/>
              <w:right w:val="single" w:sz="8" w:space="0" w:color="auto"/>
            </w:tcBorders>
            <w:shd w:val="clear" w:color="auto" w:fill="auto"/>
            <w:vAlign w:val="center"/>
            <w:hideMark/>
          </w:tcPr>
          <w:p w14:paraId="2AB1D17A"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413" w:type="dxa"/>
            <w:tcBorders>
              <w:top w:val="nil"/>
              <w:left w:val="nil"/>
              <w:bottom w:val="nil"/>
              <w:right w:val="single" w:sz="8" w:space="0" w:color="auto"/>
            </w:tcBorders>
            <w:shd w:val="clear" w:color="auto" w:fill="auto"/>
            <w:vAlign w:val="center"/>
            <w:hideMark/>
          </w:tcPr>
          <w:p w14:paraId="02BDFE61"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413" w:type="dxa"/>
            <w:tcBorders>
              <w:top w:val="nil"/>
              <w:left w:val="nil"/>
              <w:bottom w:val="nil"/>
              <w:right w:val="single" w:sz="8" w:space="0" w:color="auto"/>
            </w:tcBorders>
            <w:shd w:val="clear" w:color="auto" w:fill="auto"/>
            <w:vAlign w:val="center"/>
            <w:hideMark/>
          </w:tcPr>
          <w:p w14:paraId="4DD48689" w14:textId="77777777" w:rsidR="005B3B39" w:rsidRPr="00463D9C" w:rsidRDefault="005B3B3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0,23</w:t>
            </w:r>
          </w:p>
        </w:tc>
      </w:tr>
      <w:tr w:rsidR="00A83BB6" w:rsidRPr="00463D9C" w14:paraId="6646ABD3"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67C078FB" w14:textId="77777777" w:rsidR="005B3B39" w:rsidRPr="00463D9C" w:rsidRDefault="005B3B39" w:rsidP="00F2564D">
            <w:pPr>
              <w:jc w:val="center"/>
              <w:rPr>
                <w:rFonts w:ascii="Times New Roman" w:eastAsia="Times New Roman" w:hAnsi="Times New Roman"/>
                <w:sz w:val="22"/>
                <w:szCs w:val="22"/>
              </w:rPr>
            </w:pPr>
          </w:p>
        </w:tc>
        <w:tc>
          <w:tcPr>
            <w:tcW w:w="1033" w:type="dxa"/>
            <w:tcBorders>
              <w:top w:val="nil"/>
              <w:left w:val="nil"/>
              <w:bottom w:val="nil"/>
              <w:right w:val="single" w:sz="8" w:space="0" w:color="auto"/>
            </w:tcBorders>
            <w:shd w:val="clear" w:color="auto" w:fill="auto"/>
            <w:vAlign w:val="center"/>
            <w:hideMark/>
          </w:tcPr>
          <w:p w14:paraId="5DEE33E3" w14:textId="77777777" w:rsidR="005B3B39" w:rsidRPr="00463D9C" w:rsidRDefault="005B3B39" w:rsidP="00F2564D">
            <w:pPr>
              <w:jc w:val="center"/>
              <w:rPr>
                <w:rFonts w:ascii="Times New Roman" w:eastAsia="Times New Roman" w:hAnsi="Times New Roman"/>
                <w:sz w:val="22"/>
                <w:szCs w:val="22"/>
              </w:rPr>
            </w:pPr>
          </w:p>
        </w:tc>
        <w:tc>
          <w:tcPr>
            <w:tcW w:w="2833" w:type="dxa"/>
            <w:tcBorders>
              <w:top w:val="nil"/>
              <w:left w:val="nil"/>
              <w:bottom w:val="nil"/>
              <w:right w:val="single" w:sz="8" w:space="0" w:color="auto"/>
            </w:tcBorders>
            <w:shd w:val="clear" w:color="auto" w:fill="auto"/>
            <w:hideMark/>
          </w:tcPr>
          <w:p w14:paraId="16496B3A" w14:textId="77777777" w:rsidR="005B3B39" w:rsidRPr="00463D9C" w:rsidRDefault="005B3B39"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Tủ sấy</w:t>
            </w:r>
          </w:p>
        </w:tc>
        <w:tc>
          <w:tcPr>
            <w:tcW w:w="990" w:type="dxa"/>
            <w:tcBorders>
              <w:top w:val="nil"/>
              <w:left w:val="nil"/>
              <w:bottom w:val="nil"/>
              <w:right w:val="single" w:sz="8" w:space="0" w:color="auto"/>
            </w:tcBorders>
            <w:shd w:val="clear" w:color="auto" w:fill="auto"/>
            <w:hideMark/>
          </w:tcPr>
          <w:p w14:paraId="19A348CB" w14:textId="77777777" w:rsidR="005B3B39" w:rsidRPr="00463D9C" w:rsidRDefault="005B3B3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ca</w:t>
            </w:r>
          </w:p>
        </w:tc>
        <w:tc>
          <w:tcPr>
            <w:tcW w:w="1273" w:type="dxa"/>
            <w:tcBorders>
              <w:top w:val="nil"/>
              <w:left w:val="nil"/>
              <w:bottom w:val="nil"/>
              <w:right w:val="single" w:sz="8" w:space="0" w:color="auto"/>
            </w:tcBorders>
            <w:shd w:val="clear" w:color="auto" w:fill="auto"/>
            <w:vAlign w:val="center"/>
            <w:hideMark/>
          </w:tcPr>
          <w:p w14:paraId="282C5A7B"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413" w:type="dxa"/>
            <w:tcBorders>
              <w:top w:val="nil"/>
              <w:left w:val="nil"/>
              <w:bottom w:val="nil"/>
              <w:right w:val="single" w:sz="8" w:space="0" w:color="auto"/>
            </w:tcBorders>
            <w:shd w:val="clear" w:color="auto" w:fill="auto"/>
            <w:vAlign w:val="center"/>
            <w:hideMark/>
          </w:tcPr>
          <w:p w14:paraId="4897E624" w14:textId="77777777" w:rsidR="005B3B39" w:rsidRPr="00463D9C" w:rsidRDefault="005B3B39" w:rsidP="00F2564D">
            <w:pPr>
              <w:jc w:val="center"/>
              <w:rPr>
                <w:sz w:val="22"/>
                <w:szCs w:val="22"/>
              </w:rPr>
            </w:pPr>
            <w:r w:rsidRPr="00463D9C">
              <w:rPr>
                <w:rFonts w:ascii="Times New Roman" w:eastAsia="Times New Roman" w:hAnsi="Times New Roman"/>
                <w:sz w:val="22"/>
                <w:szCs w:val="22"/>
              </w:rPr>
              <w:t>-</w:t>
            </w:r>
          </w:p>
        </w:tc>
        <w:tc>
          <w:tcPr>
            <w:tcW w:w="1413" w:type="dxa"/>
            <w:tcBorders>
              <w:top w:val="nil"/>
              <w:left w:val="nil"/>
              <w:bottom w:val="nil"/>
              <w:right w:val="single" w:sz="8" w:space="0" w:color="auto"/>
            </w:tcBorders>
            <w:shd w:val="clear" w:color="auto" w:fill="auto"/>
            <w:vAlign w:val="center"/>
            <w:hideMark/>
          </w:tcPr>
          <w:p w14:paraId="0664DB88" w14:textId="77777777" w:rsidR="005B3B39" w:rsidRPr="00463D9C" w:rsidRDefault="005B3B39"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0,35</w:t>
            </w:r>
          </w:p>
        </w:tc>
      </w:tr>
      <w:tr w:rsidR="00A83BB6" w:rsidRPr="00463D9C" w14:paraId="48C7AC20" w14:textId="77777777" w:rsidTr="005B3B39">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403A9911" w14:textId="77777777" w:rsidR="00AE00C0" w:rsidRPr="00463D9C" w:rsidRDefault="00AE00C0" w:rsidP="00F2564D">
            <w:pPr>
              <w:jc w:val="center"/>
              <w:rPr>
                <w:rFonts w:ascii="Times New Roman" w:eastAsia="Times New Roman" w:hAnsi="Times New Roman"/>
                <w:sz w:val="22"/>
                <w:szCs w:val="22"/>
              </w:rPr>
            </w:pPr>
          </w:p>
        </w:tc>
        <w:tc>
          <w:tcPr>
            <w:tcW w:w="1033" w:type="dxa"/>
            <w:tcBorders>
              <w:top w:val="nil"/>
              <w:left w:val="nil"/>
              <w:bottom w:val="nil"/>
              <w:right w:val="single" w:sz="8" w:space="0" w:color="auto"/>
            </w:tcBorders>
            <w:shd w:val="clear" w:color="auto" w:fill="auto"/>
            <w:vAlign w:val="center"/>
            <w:hideMark/>
          </w:tcPr>
          <w:p w14:paraId="230EEBBB" w14:textId="77777777" w:rsidR="00AE00C0" w:rsidRPr="00463D9C" w:rsidRDefault="00AE00C0" w:rsidP="00F2564D">
            <w:pPr>
              <w:jc w:val="center"/>
              <w:rPr>
                <w:rFonts w:ascii="Times New Roman" w:eastAsia="Times New Roman" w:hAnsi="Times New Roman"/>
                <w:sz w:val="22"/>
                <w:szCs w:val="22"/>
              </w:rPr>
            </w:pPr>
          </w:p>
        </w:tc>
        <w:tc>
          <w:tcPr>
            <w:tcW w:w="2833" w:type="dxa"/>
            <w:tcBorders>
              <w:top w:val="nil"/>
              <w:left w:val="nil"/>
              <w:bottom w:val="nil"/>
              <w:right w:val="single" w:sz="8" w:space="0" w:color="auto"/>
            </w:tcBorders>
            <w:shd w:val="clear" w:color="auto" w:fill="auto"/>
            <w:hideMark/>
          </w:tcPr>
          <w:p w14:paraId="0E763483" w14:textId="77777777" w:rsidR="00AE00C0" w:rsidRPr="00463D9C" w:rsidRDefault="00AE00C0"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Máy và thiết bị thí nghiệm khác</w:t>
            </w:r>
          </w:p>
        </w:tc>
        <w:tc>
          <w:tcPr>
            <w:tcW w:w="990" w:type="dxa"/>
            <w:tcBorders>
              <w:top w:val="nil"/>
              <w:left w:val="nil"/>
              <w:bottom w:val="nil"/>
              <w:right w:val="single" w:sz="8" w:space="0" w:color="auto"/>
            </w:tcBorders>
            <w:shd w:val="clear" w:color="auto" w:fill="auto"/>
            <w:hideMark/>
          </w:tcPr>
          <w:p w14:paraId="67C93551" w14:textId="77777777" w:rsidR="00AE00C0" w:rsidRPr="00463D9C" w:rsidRDefault="00AE00C0"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w:t>
            </w:r>
          </w:p>
        </w:tc>
        <w:tc>
          <w:tcPr>
            <w:tcW w:w="1273" w:type="dxa"/>
            <w:tcBorders>
              <w:top w:val="nil"/>
              <w:left w:val="nil"/>
              <w:bottom w:val="nil"/>
              <w:right w:val="single" w:sz="8" w:space="0" w:color="auto"/>
            </w:tcBorders>
            <w:shd w:val="clear" w:color="auto" w:fill="auto"/>
            <w:vAlign w:val="center"/>
            <w:hideMark/>
          </w:tcPr>
          <w:p w14:paraId="2D0F5951" w14:textId="77777777" w:rsidR="00AE00C0" w:rsidRPr="00463D9C" w:rsidRDefault="00117C4A"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5</w:t>
            </w:r>
          </w:p>
        </w:tc>
        <w:tc>
          <w:tcPr>
            <w:tcW w:w="1413" w:type="dxa"/>
            <w:tcBorders>
              <w:top w:val="nil"/>
              <w:left w:val="nil"/>
              <w:bottom w:val="nil"/>
              <w:right w:val="single" w:sz="8" w:space="0" w:color="auto"/>
            </w:tcBorders>
            <w:shd w:val="clear" w:color="auto" w:fill="auto"/>
            <w:vAlign w:val="center"/>
            <w:hideMark/>
          </w:tcPr>
          <w:p w14:paraId="40E239B0" w14:textId="77777777" w:rsidR="00AE00C0" w:rsidRPr="00463D9C" w:rsidRDefault="00117C4A"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5</w:t>
            </w:r>
          </w:p>
        </w:tc>
        <w:tc>
          <w:tcPr>
            <w:tcW w:w="1413" w:type="dxa"/>
            <w:tcBorders>
              <w:top w:val="nil"/>
              <w:left w:val="nil"/>
              <w:bottom w:val="nil"/>
              <w:right w:val="single" w:sz="8" w:space="0" w:color="auto"/>
            </w:tcBorders>
            <w:shd w:val="clear" w:color="auto" w:fill="auto"/>
            <w:vAlign w:val="center"/>
            <w:hideMark/>
          </w:tcPr>
          <w:p w14:paraId="41CBF6CB" w14:textId="77777777" w:rsidR="00AE00C0" w:rsidRPr="00463D9C" w:rsidRDefault="00117C4A"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5</w:t>
            </w:r>
          </w:p>
        </w:tc>
      </w:tr>
      <w:tr w:rsidR="00A83BB6" w:rsidRPr="00463D9C" w14:paraId="15653974" w14:textId="77777777" w:rsidTr="005B3B39">
        <w:trPr>
          <w:trHeight w:val="300"/>
          <w:jc w:val="center"/>
        </w:trPr>
        <w:tc>
          <w:tcPr>
            <w:tcW w:w="983" w:type="dxa"/>
            <w:tcBorders>
              <w:top w:val="single" w:sz="8" w:space="0" w:color="auto"/>
              <w:left w:val="nil"/>
              <w:bottom w:val="nil"/>
              <w:right w:val="nil"/>
            </w:tcBorders>
            <w:shd w:val="clear" w:color="auto" w:fill="auto"/>
            <w:vAlign w:val="center"/>
            <w:hideMark/>
          </w:tcPr>
          <w:p w14:paraId="2F23346C" w14:textId="77777777" w:rsidR="00AE00C0" w:rsidRPr="00463D9C" w:rsidRDefault="00AE00C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33" w:type="dxa"/>
            <w:tcBorders>
              <w:top w:val="single" w:sz="8" w:space="0" w:color="auto"/>
              <w:left w:val="nil"/>
              <w:bottom w:val="nil"/>
              <w:right w:val="nil"/>
            </w:tcBorders>
            <w:shd w:val="clear" w:color="auto" w:fill="auto"/>
            <w:vAlign w:val="center"/>
            <w:hideMark/>
          </w:tcPr>
          <w:p w14:paraId="749EE32E" w14:textId="77777777" w:rsidR="00AE00C0" w:rsidRPr="00463D9C" w:rsidRDefault="00AE00C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3" w:type="dxa"/>
            <w:tcBorders>
              <w:top w:val="single" w:sz="8" w:space="0" w:color="auto"/>
              <w:left w:val="nil"/>
              <w:bottom w:val="nil"/>
              <w:right w:val="nil"/>
            </w:tcBorders>
            <w:shd w:val="clear" w:color="auto" w:fill="auto"/>
            <w:vAlign w:val="center"/>
            <w:hideMark/>
          </w:tcPr>
          <w:p w14:paraId="0E7E54A6" w14:textId="77777777" w:rsidR="00AE00C0" w:rsidRPr="00463D9C" w:rsidRDefault="00AE00C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0" w:type="dxa"/>
            <w:tcBorders>
              <w:top w:val="single" w:sz="8" w:space="0" w:color="auto"/>
              <w:left w:val="nil"/>
              <w:bottom w:val="nil"/>
              <w:right w:val="single" w:sz="8" w:space="0" w:color="auto"/>
            </w:tcBorders>
            <w:shd w:val="clear" w:color="auto" w:fill="auto"/>
            <w:vAlign w:val="center"/>
            <w:hideMark/>
          </w:tcPr>
          <w:p w14:paraId="1F821E60" w14:textId="77777777" w:rsidR="00AE00C0" w:rsidRPr="00463D9C" w:rsidRDefault="00AE00C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3" w:type="dxa"/>
            <w:tcBorders>
              <w:top w:val="single" w:sz="8" w:space="0" w:color="auto"/>
              <w:left w:val="nil"/>
              <w:bottom w:val="single" w:sz="8" w:space="0" w:color="auto"/>
              <w:right w:val="single" w:sz="8" w:space="0" w:color="auto"/>
            </w:tcBorders>
            <w:shd w:val="clear" w:color="auto" w:fill="auto"/>
            <w:vAlign w:val="center"/>
            <w:hideMark/>
          </w:tcPr>
          <w:p w14:paraId="5DD419F2" w14:textId="77777777" w:rsidR="00AE00C0" w:rsidRPr="00463D9C" w:rsidRDefault="00AE00C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413" w:type="dxa"/>
            <w:tcBorders>
              <w:top w:val="single" w:sz="8" w:space="0" w:color="auto"/>
              <w:left w:val="nil"/>
              <w:bottom w:val="single" w:sz="8" w:space="0" w:color="auto"/>
              <w:right w:val="single" w:sz="8" w:space="0" w:color="auto"/>
            </w:tcBorders>
            <w:shd w:val="clear" w:color="auto" w:fill="auto"/>
            <w:vAlign w:val="center"/>
            <w:hideMark/>
          </w:tcPr>
          <w:p w14:paraId="2CF44749" w14:textId="77777777" w:rsidR="00AE00C0" w:rsidRPr="00463D9C" w:rsidRDefault="00AE00C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413" w:type="dxa"/>
            <w:tcBorders>
              <w:top w:val="single" w:sz="8" w:space="0" w:color="auto"/>
              <w:left w:val="nil"/>
              <w:bottom w:val="single" w:sz="8" w:space="0" w:color="auto"/>
              <w:right w:val="single" w:sz="8" w:space="0" w:color="auto"/>
            </w:tcBorders>
            <w:shd w:val="clear" w:color="auto" w:fill="auto"/>
            <w:vAlign w:val="center"/>
            <w:hideMark/>
          </w:tcPr>
          <w:p w14:paraId="325F845A" w14:textId="77777777" w:rsidR="00AE00C0" w:rsidRPr="00463D9C" w:rsidRDefault="00AE00C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bl>
    <w:p w14:paraId="6759D8ED" w14:textId="77777777" w:rsidR="00430366" w:rsidRPr="00463D9C" w:rsidRDefault="00430366" w:rsidP="00F2564D">
      <w:pPr>
        <w:spacing w:after="200" w:line="276" w:lineRule="auto"/>
        <w:rPr>
          <w:rFonts w:ascii="Times New Roman" w:hAnsi="Times New Roman"/>
        </w:rPr>
      </w:pPr>
      <w:r w:rsidRPr="00463D9C">
        <w:rPr>
          <w:rFonts w:ascii="Times New Roman" w:hAnsi="Times New Roman"/>
        </w:rPr>
        <w:br w:type="page"/>
      </w:r>
    </w:p>
    <w:p w14:paraId="7CE3E85E" w14:textId="77777777" w:rsidR="0019476E" w:rsidRPr="00463D9C" w:rsidRDefault="00C87EDA" w:rsidP="00F2564D">
      <w:pPr>
        <w:pStyle w:val="Heading1"/>
        <w:spacing w:line="276" w:lineRule="auto"/>
        <w:rPr>
          <w:color w:val="auto"/>
        </w:rPr>
      </w:pPr>
      <w:bookmarkStart w:id="41" w:name="_Toc522965839"/>
      <w:r w:rsidRPr="00463D9C">
        <w:rPr>
          <w:color w:val="auto"/>
        </w:rPr>
        <w:lastRenderedPageBreak/>
        <w:t>DA.</w:t>
      </w:r>
      <w:r w:rsidR="00BC2734" w:rsidRPr="00463D9C">
        <w:rPr>
          <w:color w:val="auto"/>
        </w:rPr>
        <w:t>3</w:t>
      </w:r>
      <w:r w:rsidR="00163A82" w:rsidRPr="00463D9C">
        <w:rPr>
          <w:color w:val="auto"/>
        </w:rPr>
        <w:t>4</w:t>
      </w:r>
      <w:r w:rsidR="00992C2A" w:rsidRPr="00463D9C">
        <w:rPr>
          <w:color w:val="auto"/>
        </w:rPr>
        <w:t>000</w:t>
      </w:r>
      <w:r w:rsidR="0019476E" w:rsidRPr="00463D9C">
        <w:rPr>
          <w:color w:val="auto"/>
        </w:rPr>
        <w:t xml:space="preserve"> THÍ NGHIỆM KÉO THÉP TRÒN, THÉP DẸT, CƯỜNG ĐỘ, ĐỘ DÃN DÀI</w:t>
      </w:r>
      <w:bookmarkEnd w:id="41"/>
    </w:p>
    <w:p w14:paraId="4E564A0B" w14:textId="77777777" w:rsidR="008F13B1" w:rsidRPr="00463D9C" w:rsidRDefault="008F13B1"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5F63776A"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05E8FB2C"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55F87C68"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877CAB" w:rsidRPr="00463D9C">
        <w:rPr>
          <w:rFonts w:ascii="Times New Roman" w:hAnsi="Times New Roman"/>
          <w:szCs w:val="28"/>
        </w:rPr>
        <w:t>m theo quy trình;</w:t>
      </w:r>
    </w:p>
    <w:p w14:paraId="38C98F2D"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278692AE"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70B5F52D"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0F8BA2A2" w14:textId="77777777" w:rsidR="008F13B1" w:rsidRPr="00463D9C" w:rsidRDefault="00C22EC7"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Đơn vị</w:t>
      </w:r>
      <w:r w:rsidR="002553D8" w:rsidRPr="00463D9C">
        <w:rPr>
          <w:rFonts w:ascii="Times New Roman" w:hAnsi="Times New Roman"/>
          <w:sz w:val="24"/>
          <w:szCs w:val="24"/>
        </w:rPr>
        <w:t xml:space="preserve"> tính: </w:t>
      </w:r>
      <w:r w:rsidR="00E97403" w:rsidRPr="00463D9C">
        <w:rPr>
          <w:rFonts w:ascii="Times New Roman" w:hAnsi="Times New Roman"/>
          <w:sz w:val="24"/>
          <w:szCs w:val="24"/>
        </w:rPr>
        <w:t>1 chỉ tiêu</w:t>
      </w:r>
    </w:p>
    <w:tbl>
      <w:tblPr>
        <w:tblW w:w="10100" w:type="dxa"/>
        <w:tblInd w:w="93" w:type="dxa"/>
        <w:tblLayout w:type="fixed"/>
        <w:tblLook w:val="04A0" w:firstRow="1" w:lastRow="0" w:firstColumn="1" w:lastColumn="0" w:noHBand="0" w:noVBand="1"/>
      </w:tblPr>
      <w:tblGrid>
        <w:gridCol w:w="919"/>
        <w:gridCol w:w="1045"/>
        <w:gridCol w:w="2304"/>
        <w:gridCol w:w="850"/>
        <w:gridCol w:w="1025"/>
        <w:gridCol w:w="999"/>
        <w:gridCol w:w="999"/>
        <w:gridCol w:w="999"/>
        <w:gridCol w:w="960"/>
      </w:tblGrid>
      <w:tr w:rsidR="00A83BB6" w:rsidRPr="00463D9C" w14:paraId="09D7AAE8" w14:textId="77777777" w:rsidTr="009C0C99">
        <w:trPr>
          <w:trHeight w:val="2202"/>
        </w:trPr>
        <w:tc>
          <w:tcPr>
            <w:tcW w:w="9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EAC7E3"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0341A8"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3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FA9CFA"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64FF96"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ADCC06" w14:textId="77777777" w:rsidR="00891943"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Thép tròn </w:t>
            </w:r>
          </w:p>
          <w:p w14:paraId="4F78D44D" w14:textId="77777777" w:rsidR="00891943"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f 6-10, thép dẹt có thiết diện So ≤100</w:t>
            </w:r>
          </w:p>
          <w:p w14:paraId="69757931" w14:textId="77777777" w:rsidR="00E97403"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mm2</w:t>
            </w: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B74A3B" w14:textId="77777777" w:rsidR="00A14426"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Thép tròn </w:t>
            </w:r>
          </w:p>
          <w:p w14:paraId="44A795D2" w14:textId="77777777" w:rsidR="00E97403"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f 12-18, thép dẹt có thiết diện 100 &lt; So ≤ 250mm2</w:t>
            </w: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2B71B4" w14:textId="77777777" w:rsidR="00A14426"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Thép tròn </w:t>
            </w:r>
          </w:p>
          <w:p w14:paraId="59B5ED1E" w14:textId="77777777" w:rsidR="00E97403"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f 20-25, thép dẹt có thiết diện 250 &lt; So ≤ 500mm2</w:t>
            </w: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5672F0" w14:textId="77777777" w:rsidR="00A14426"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Thép tròn </w:t>
            </w:r>
          </w:p>
          <w:p w14:paraId="16842F44" w14:textId="77777777" w:rsidR="00E97403"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f 28-32, thép dẹt có thiết diện 500 &lt; So ≤ 800mm2</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160184" w14:textId="77777777" w:rsidR="00A14426"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Thép tròn </w:t>
            </w:r>
          </w:p>
          <w:p w14:paraId="2F451F8A" w14:textId="77777777" w:rsidR="00E97403"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f 36-45, thép dẹt có thiết diện So   &gt; 800 mm2</w:t>
            </w:r>
          </w:p>
        </w:tc>
      </w:tr>
      <w:tr w:rsidR="00A83BB6" w:rsidRPr="00463D9C" w14:paraId="34CF1756" w14:textId="77777777" w:rsidTr="009C0C99">
        <w:trPr>
          <w:trHeight w:val="300"/>
        </w:trPr>
        <w:tc>
          <w:tcPr>
            <w:tcW w:w="919" w:type="dxa"/>
            <w:tcBorders>
              <w:top w:val="single" w:sz="8" w:space="0" w:color="auto"/>
              <w:left w:val="single" w:sz="8" w:space="0" w:color="auto"/>
              <w:bottom w:val="nil"/>
              <w:right w:val="single" w:sz="8" w:space="0" w:color="auto"/>
            </w:tcBorders>
            <w:shd w:val="clear" w:color="auto" w:fill="auto"/>
            <w:vAlign w:val="center"/>
            <w:hideMark/>
          </w:tcPr>
          <w:p w14:paraId="31C43B7B" w14:textId="77777777" w:rsidR="00E97403" w:rsidRPr="00463D9C" w:rsidRDefault="00E9740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45" w:type="dxa"/>
            <w:tcBorders>
              <w:top w:val="single" w:sz="8" w:space="0" w:color="auto"/>
              <w:left w:val="nil"/>
              <w:bottom w:val="nil"/>
              <w:right w:val="single" w:sz="8" w:space="0" w:color="auto"/>
            </w:tcBorders>
            <w:shd w:val="clear" w:color="auto" w:fill="auto"/>
            <w:vAlign w:val="center"/>
            <w:hideMark/>
          </w:tcPr>
          <w:p w14:paraId="502AB62C" w14:textId="77777777" w:rsidR="00E97403"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04" w:type="dxa"/>
            <w:tcBorders>
              <w:top w:val="single" w:sz="8" w:space="0" w:color="auto"/>
              <w:left w:val="nil"/>
              <w:bottom w:val="nil"/>
              <w:right w:val="single" w:sz="8" w:space="0" w:color="auto"/>
            </w:tcBorders>
            <w:shd w:val="clear" w:color="auto" w:fill="auto"/>
            <w:noWrap/>
            <w:vAlign w:val="bottom"/>
            <w:hideMark/>
          </w:tcPr>
          <w:p w14:paraId="119BA3AF" w14:textId="77777777" w:rsidR="00E97403" w:rsidRPr="00463D9C" w:rsidRDefault="00E9740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850" w:type="dxa"/>
            <w:tcBorders>
              <w:top w:val="single" w:sz="8" w:space="0" w:color="auto"/>
              <w:left w:val="nil"/>
              <w:bottom w:val="nil"/>
              <w:right w:val="single" w:sz="8" w:space="0" w:color="auto"/>
            </w:tcBorders>
            <w:shd w:val="clear" w:color="auto" w:fill="auto"/>
            <w:vAlign w:val="center"/>
            <w:hideMark/>
          </w:tcPr>
          <w:p w14:paraId="1AE3210E" w14:textId="77777777" w:rsidR="00E97403" w:rsidRPr="00463D9C" w:rsidRDefault="00E9740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25" w:type="dxa"/>
            <w:tcBorders>
              <w:top w:val="single" w:sz="8" w:space="0" w:color="auto"/>
              <w:left w:val="nil"/>
              <w:bottom w:val="nil"/>
              <w:right w:val="single" w:sz="8" w:space="0" w:color="auto"/>
            </w:tcBorders>
            <w:shd w:val="clear" w:color="auto" w:fill="auto"/>
            <w:vAlign w:val="center"/>
            <w:hideMark/>
          </w:tcPr>
          <w:p w14:paraId="1677DD92" w14:textId="77777777" w:rsidR="00E97403" w:rsidRPr="00463D9C" w:rsidRDefault="00E9740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99" w:type="dxa"/>
            <w:tcBorders>
              <w:top w:val="single" w:sz="8" w:space="0" w:color="auto"/>
              <w:left w:val="nil"/>
              <w:bottom w:val="nil"/>
              <w:right w:val="single" w:sz="8" w:space="0" w:color="auto"/>
            </w:tcBorders>
            <w:shd w:val="clear" w:color="auto" w:fill="auto"/>
            <w:vAlign w:val="center"/>
            <w:hideMark/>
          </w:tcPr>
          <w:p w14:paraId="0F7BE875" w14:textId="77777777" w:rsidR="00E97403" w:rsidRPr="00463D9C" w:rsidRDefault="00E9740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99" w:type="dxa"/>
            <w:tcBorders>
              <w:top w:val="single" w:sz="8" w:space="0" w:color="auto"/>
              <w:left w:val="nil"/>
              <w:bottom w:val="nil"/>
              <w:right w:val="single" w:sz="8" w:space="0" w:color="auto"/>
            </w:tcBorders>
            <w:shd w:val="clear" w:color="auto" w:fill="auto"/>
            <w:vAlign w:val="center"/>
            <w:hideMark/>
          </w:tcPr>
          <w:p w14:paraId="1F918FBF" w14:textId="77777777" w:rsidR="00E97403" w:rsidRPr="00463D9C" w:rsidRDefault="00E9740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99" w:type="dxa"/>
            <w:tcBorders>
              <w:top w:val="single" w:sz="8" w:space="0" w:color="auto"/>
              <w:left w:val="nil"/>
              <w:bottom w:val="nil"/>
              <w:right w:val="single" w:sz="8" w:space="0" w:color="auto"/>
            </w:tcBorders>
            <w:shd w:val="clear" w:color="auto" w:fill="auto"/>
            <w:vAlign w:val="center"/>
            <w:hideMark/>
          </w:tcPr>
          <w:p w14:paraId="2E44518D" w14:textId="77777777" w:rsidR="00E97403" w:rsidRPr="00463D9C" w:rsidRDefault="00E9740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0DF96CC9" w14:textId="77777777" w:rsidR="00E97403" w:rsidRPr="00463D9C" w:rsidRDefault="00E9740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0665D0A8" w14:textId="77777777" w:rsidTr="00891943">
        <w:trPr>
          <w:trHeight w:val="300"/>
        </w:trPr>
        <w:tc>
          <w:tcPr>
            <w:tcW w:w="919" w:type="dxa"/>
            <w:tcBorders>
              <w:top w:val="nil"/>
              <w:left w:val="single" w:sz="8" w:space="0" w:color="auto"/>
              <w:bottom w:val="nil"/>
              <w:right w:val="single" w:sz="8" w:space="0" w:color="auto"/>
            </w:tcBorders>
            <w:shd w:val="clear" w:color="auto" w:fill="auto"/>
            <w:vAlign w:val="center"/>
            <w:hideMark/>
          </w:tcPr>
          <w:p w14:paraId="07BF208D" w14:textId="77777777" w:rsidR="00EB1ABB" w:rsidRPr="00463D9C" w:rsidRDefault="00C87ED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BC2734" w:rsidRPr="00463D9C">
              <w:rPr>
                <w:rFonts w:ascii="Times New Roman" w:eastAsia="Times New Roman" w:hAnsi="Times New Roman"/>
                <w:sz w:val="22"/>
                <w:szCs w:val="22"/>
              </w:rPr>
              <w:t>3</w:t>
            </w:r>
            <w:r w:rsidR="00163A82" w:rsidRPr="00463D9C">
              <w:rPr>
                <w:rFonts w:ascii="Times New Roman" w:eastAsia="Times New Roman" w:hAnsi="Times New Roman"/>
                <w:sz w:val="22"/>
                <w:szCs w:val="22"/>
              </w:rPr>
              <w:t>4</w:t>
            </w:r>
            <w:r w:rsidR="00EB1ABB" w:rsidRPr="00463D9C">
              <w:rPr>
                <w:rFonts w:ascii="Times New Roman" w:eastAsia="Times New Roman" w:hAnsi="Times New Roman"/>
                <w:sz w:val="22"/>
                <w:szCs w:val="22"/>
              </w:rPr>
              <w:t>0</w:t>
            </w:r>
          </w:p>
        </w:tc>
        <w:tc>
          <w:tcPr>
            <w:tcW w:w="1045" w:type="dxa"/>
            <w:tcBorders>
              <w:top w:val="nil"/>
              <w:left w:val="nil"/>
              <w:bottom w:val="nil"/>
              <w:right w:val="single" w:sz="8" w:space="0" w:color="auto"/>
            </w:tcBorders>
            <w:shd w:val="clear" w:color="auto" w:fill="auto"/>
            <w:noWrap/>
            <w:vAlign w:val="bottom"/>
            <w:hideMark/>
          </w:tcPr>
          <w:p w14:paraId="4A5080B0"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304" w:type="dxa"/>
            <w:tcBorders>
              <w:top w:val="nil"/>
              <w:left w:val="nil"/>
              <w:bottom w:val="nil"/>
              <w:right w:val="single" w:sz="8" w:space="0" w:color="auto"/>
            </w:tcBorders>
            <w:shd w:val="clear" w:color="auto" w:fill="auto"/>
            <w:noWrap/>
            <w:vAlign w:val="bottom"/>
          </w:tcPr>
          <w:p w14:paraId="0D65B403" w14:textId="77777777" w:rsidR="00EB1ABB" w:rsidRPr="00463D9C" w:rsidRDefault="00EB1ABB"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Điện năng </w:t>
            </w:r>
          </w:p>
        </w:tc>
        <w:tc>
          <w:tcPr>
            <w:tcW w:w="850" w:type="dxa"/>
            <w:tcBorders>
              <w:top w:val="nil"/>
              <w:left w:val="nil"/>
              <w:bottom w:val="nil"/>
              <w:right w:val="single" w:sz="8" w:space="0" w:color="auto"/>
            </w:tcBorders>
            <w:shd w:val="clear" w:color="auto" w:fill="auto"/>
            <w:noWrap/>
            <w:vAlign w:val="center"/>
          </w:tcPr>
          <w:p w14:paraId="11B782ED" w14:textId="77777777" w:rsidR="00EB1ABB"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25" w:type="dxa"/>
            <w:tcBorders>
              <w:top w:val="nil"/>
              <w:left w:val="nil"/>
              <w:bottom w:val="nil"/>
              <w:right w:val="single" w:sz="8" w:space="0" w:color="auto"/>
            </w:tcBorders>
            <w:shd w:val="clear" w:color="auto" w:fill="auto"/>
            <w:noWrap/>
            <w:vAlign w:val="center"/>
          </w:tcPr>
          <w:p w14:paraId="48267B8A"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r w:rsidR="009007C7" w:rsidRPr="00463D9C">
              <w:rPr>
                <w:rFonts w:ascii="Times New Roman" w:eastAsia="Times New Roman" w:hAnsi="Times New Roman"/>
                <w:sz w:val="22"/>
                <w:szCs w:val="22"/>
              </w:rPr>
              <w:t>0</w:t>
            </w:r>
          </w:p>
        </w:tc>
        <w:tc>
          <w:tcPr>
            <w:tcW w:w="999" w:type="dxa"/>
            <w:tcBorders>
              <w:top w:val="nil"/>
              <w:left w:val="nil"/>
              <w:bottom w:val="nil"/>
              <w:right w:val="single" w:sz="8" w:space="0" w:color="auto"/>
            </w:tcBorders>
            <w:shd w:val="clear" w:color="auto" w:fill="auto"/>
            <w:noWrap/>
            <w:vAlign w:val="center"/>
          </w:tcPr>
          <w:p w14:paraId="075E34E1"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0,84</w:t>
            </w:r>
          </w:p>
        </w:tc>
        <w:tc>
          <w:tcPr>
            <w:tcW w:w="999" w:type="dxa"/>
            <w:tcBorders>
              <w:top w:val="nil"/>
              <w:left w:val="nil"/>
              <w:bottom w:val="nil"/>
              <w:right w:val="single" w:sz="8" w:space="0" w:color="auto"/>
            </w:tcBorders>
            <w:shd w:val="clear" w:color="auto" w:fill="auto"/>
            <w:noWrap/>
            <w:vAlign w:val="center"/>
          </w:tcPr>
          <w:p w14:paraId="441F43C0"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r w:rsidR="009007C7" w:rsidRPr="00463D9C">
              <w:rPr>
                <w:rFonts w:ascii="Times New Roman" w:eastAsia="Times New Roman" w:hAnsi="Times New Roman"/>
                <w:sz w:val="22"/>
                <w:szCs w:val="22"/>
              </w:rPr>
              <w:t>0</w:t>
            </w:r>
          </w:p>
        </w:tc>
        <w:tc>
          <w:tcPr>
            <w:tcW w:w="999" w:type="dxa"/>
            <w:tcBorders>
              <w:top w:val="nil"/>
              <w:left w:val="nil"/>
              <w:bottom w:val="nil"/>
              <w:right w:val="single" w:sz="8" w:space="0" w:color="auto"/>
            </w:tcBorders>
            <w:shd w:val="clear" w:color="auto" w:fill="auto"/>
            <w:noWrap/>
            <w:vAlign w:val="center"/>
          </w:tcPr>
          <w:p w14:paraId="7E76F670"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1,14</w:t>
            </w:r>
          </w:p>
        </w:tc>
        <w:tc>
          <w:tcPr>
            <w:tcW w:w="960" w:type="dxa"/>
            <w:tcBorders>
              <w:top w:val="nil"/>
              <w:left w:val="nil"/>
              <w:bottom w:val="nil"/>
              <w:right w:val="single" w:sz="8" w:space="0" w:color="auto"/>
            </w:tcBorders>
            <w:shd w:val="clear" w:color="auto" w:fill="auto"/>
            <w:noWrap/>
            <w:vAlign w:val="center"/>
          </w:tcPr>
          <w:p w14:paraId="34D910C9"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1,21</w:t>
            </w:r>
          </w:p>
        </w:tc>
      </w:tr>
      <w:tr w:rsidR="00A83BB6" w:rsidRPr="00463D9C" w14:paraId="0D8A8995" w14:textId="77777777" w:rsidTr="00891943">
        <w:trPr>
          <w:trHeight w:val="300"/>
        </w:trPr>
        <w:tc>
          <w:tcPr>
            <w:tcW w:w="919" w:type="dxa"/>
            <w:tcBorders>
              <w:top w:val="nil"/>
              <w:left w:val="single" w:sz="8" w:space="0" w:color="auto"/>
              <w:bottom w:val="nil"/>
              <w:right w:val="single" w:sz="8" w:space="0" w:color="auto"/>
            </w:tcBorders>
            <w:shd w:val="clear" w:color="auto" w:fill="auto"/>
            <w:vAlign w:val="center"/>
          </w:tcPr>
          <w:p w14:paraId="0B026426" w14:textId="77777777" w:rsidR="00EB1ABB" w:rsidRPr="00463D9C" w:rsidRDefault="00EB1ABB" w:rsidP="00F2564D">
            <w:pPr>
              <w:jc w:val="center"/>
              <w:rPr>
                <w:rFonts w:ascii="Times New Roman" w:eastAsia="Times New Roman" w:hAnsi="Times New Roman"/>
                <w:sz w:val="22"/>
                <w:szCs w:val="22"/>
              </w:rPr>
            </w:pPr>
          </w:p>
        </w:tc>
        <w:tc>
          <w:tcPr>
            <w:tcW w:w="1045" w:type="dxa"/>
            <w:tcBorders>
              <w:top w:val="nil"/>
              <w:left w:val="nil"/>
              <w:bottom w:val="nil"/>
              <w:right w:val="single" w:sz="8" w:space="0" w:color="auto"/>
            </w:tcBorders>
            <w:shd w:val="clear" w:color="auto" w:fill="auto"/>
            <w:noWrap/>
            <w:vAlign w:val="bottom"/>
          </w:tcPr>
          <w:p w14:paraId="75C8B23C"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304" w:type="dxa"/>
            <w:tcBorders>
              <w:top w:val="nil"/>
              <w:left w:val="nil"/>
              <w:bottom w:val="nil"/>
              <w:right w:val="single" w:sz="8" w:space="0" w:color="auto"/>
            </w:tcBorders>
            <w:shd w:val="clear" w:color="auto" w:fill="auto"/>
            <w:noWrap/>
            <w:vAlign w:val="bottom"/>
          </w:tcPr>
          <w:p w14:paraId="2F6A9CFC" w14:textId="77777777" w:rsidR="00EB1ABB" w:rsidRPr="00463D9C" w:rsidRDefault="00EB1ABB" w:rsidP="00F2564D">
            <w:pPr>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850" w:type="dxa"/>
            <w:tcBorders>
              <w:top w:val="nil"/>
              <w:left w:val="nil"/>
              <w:bottom w:val="nil"/>
              <w:right w:val="single" w:sz="8" w:space="0" w:color="auto"/>
            </w:tcBorders>
            <w:shd w:val="clear" w:color="auto" w:fill="auto"/>
            <w:noWrap/>
            <w:vAlign w:val="center"/>
          </w:tcPr>
          <w:p w14:paraId="28154CAF"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25" w:type="dxa"/>
            <w:tcBorders>
              <w:top w:val="nil"/>
              <w:left w:val="nil"/>
              <w:bottom w:val="nil"/>
              <w:right w:val="single" w:sz="8" w:space="0" w:color="auto"/>
            </w:tcBorders>
            <w:shd w:val="clear" w:color="auto" w:fill="auto"/>
            <w:noWrap/>
            <w:vAlign w:val="center"/>
          </w:tcPr>
          <w:p w14:paraId="542BA6F2"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99" w:type="dxa"/>
            <w:tcBorders>
              <w:top w:val="nil"/>
              <w:left w:val="nil"/>
              <w:bottom w:val="nil"/>
              <w:right w:val="single" w:sz="8" w:space="0" w:color="auto"/>
            </w:tcBorders>
            <w:shd w:val="clear" w:color="auto" w:fill="auto"/>
            <w:noWrap/>
            <w:vAlign w:val="center"/>
          </w:tcPr>
          <w:p w14:paraId="29B075CC"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99" w:type="dxa"/>
            <w:tcBorders>
              <w:top w:val="nil"/>
              <w:left w:val="nil"/>
              <w:bottom w:val="nil"/>
              <w:right w:val="single" w:sz="8" w:space="0" w:color="auto"/>
            </w:tcBorders>
            <w:shd w:val="clear" w:color="auto" w:fill="auto"/>
            <w:noWrap/>
            <w:vAlign w:val="center"/>
          </w:tcPr>
          <w:p w14:paraId="71A3CB74"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99" w:type="dxa"/>
            <w:tcBorders>
              <w:top w:val="nil"/>
              <w:left w:val="nil"/>
              <w:bottom w:val="nil"/>
              <w:right w:val="single" w:sz="8" w:space="0" w:color="auto"/>
            </w:tcBorders>
            <w:shd w:val="clear" w:color="auto" w:fill="auto"/>
            <w:noWrap/>
            <w:vAlign w:val="center"/>
          </w:tcPr>
          <w:p w14:paraId="33C111C2"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60" w:type="dxa"/>
            <w:tcBorders>
              <w:top w:val="nil"/>
              <w:left w:val="nil"/>
              <w:bottom w:val="nil"/>
              <w:right w:val="single" w:sz="8" w:space="0" w:color="auto"/>
            </w:tcBorders>
            <w:shd w:val="clear" w:color="auto" w:fill="auto"/>
            <w:noWrap/>
            <w:vAlign w:val="center"/>
          </w:tcPr>
          <w:p w14:paraId="10D3199E"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3B11B454" w14:textId="77777777" w:rsidTr="00891943">
        <w:trPr>
          <w:trHeight w:val="300"/>
        </w:trPr>
        <w:tc>
          <w:tcPr>
            <w:tcW w:w="919" w:type="dxa"/>
            <w:tcBorders>
              <w:top w:val="nil"/>
              <w:left w:val="single" w:sz="8" w:space="0" w:color="auto"/>
              <w:bottom w:val="nil"/>
              <w:right w:val="single" w:sz="8" w:space="0" w:color="auto"/>
            </w:tcBorders>
            <w:shd w:val="clear" w:color="auto" w:fill="auto"/>
            <w:vAlign w:val="center"/>
            <w:hideMark/>
          </w:tcPr>
          <w:p w14:paraId="16CCE209"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5" w:type="dxa"/>
            <w:tcBorders>
              <w:top w:val="nil"/>
              <w:left w:val="nil"/>
              <w:bottom w:val="nil"/>
              <w:right w:val="single" w:sz="8" w:space="0" w:color="auto"/>
            </w:tcBorders>
            <w:shd w:val="clear" w:color="auto" w:fill="auto"/>
            <w:noWrap/>
            <w:vAlign w:val="bottom"/>
            <w:hideMark/>
          </w:tcPr>
          <w:p w14:paraId="4D0842FE"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kéo thép</w:t>
            </w:r>
          </w:p>
        </w:tc>
        <w:tc>
          <w:tcPr>
            <w:tcW w:w="2304" w:type="dxa"/>
            <w:tcBorders>
              <w:top w:val="nil"/>
              <w:left w:val="nil"/>
              <w:bottom w:val="nil"/>
              <w:right w:val="single" w:sz="8" w:space="0" w:color="auto"/>
            </w:tcBorders>
            <w:shd w:val="clear" w:color="auto" w:fill="auto"/>
            <w:noWrap/>
            <w:vAlign w:val="bottom"/>
            <w:hideMark/>
          </w:tcPr>
          <w:p w14:paraId="50FEEE4D" w14:textId="77777777" w:rsidR="00EB1ABB" w:rsidRPr="00463D9C" w:rsidRDefault="00EB1ABB"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850" w:type="dxa"/>
            <w:tcBorders>
              <w:top w:val="nil"/>
              <w:left w:val="nil"/>
              <w:bottom w:val="nil"/>
              <w:right w:val="single" w:sz="8" w:space="0" w:color="auto"/>
            </w:tcBorders>
            <w:shd w:val="clear" w:color="auto" w:fill="auto"/>
            <w:noWrap/>
            <w:vAlign w:val="center"/>
            <w:hideMark/>
          </w:tcPr>
          <w:p w14:paraId="5F08EC9E"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25" w:type="dxa"/>
            <w:tcBorders>
              <w:top w:val="nil"/>
              <w:left w:val="nil"/>
              <w:bottom w:val="nil"/>
              <w:right w:val="single" w:sz="8" w:space="0" w:color="auto"/>
            </w:tcBorders>
            <w:shd w:val="clear" w:color="auto" w:fill="auto"/>
            <w:noWrap/>
            <w:vAlign w:val="center"/>
            <w:hideMark/>
          </w:tcPr>
          <w:p w14:paraId="746A51C5" w14:textId="77777777" w:rsidR="00EB1ABB"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99" w:type="dxa"/>
            <w:tcBorders>
              <w:top w:val="nil"/>
              <w:left w:val="nil"/>
              <w:bottom w:val="nil"/>
              <w:right w:val="single" w:sz="8" w:space="0" w:color="auto"/>
            </w:tcBorders>
            <w:shd w:val="clear" w:color="auto" w:fill="auto"/>
            <w:noWrap/>
            <w:vAlign w:val="center"/>
            <w:hideMark/>
          </w:tcPr>
          <w:p w14:paraId="2DCFF3BF" w14:textId="77777777" w:rsidR="00EB1ABB"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99" w:type="dxa"/>
            <w:tcBorders>
              <w:top w:val="nil"/>
              <w:left w:val="nil"/>
              <w:bottom w:val="nil"/>
              <w:right w:val="single" w:sz="8" w:space="0" w:color="auto"/>
            </w:tcBorders>
            <w:shd w:val="clear" w:color="auto" w:fill="auto"/>
            <w:noWrap/>
            <w:vAlign w:val="center"/>
            <w:hideMark/>
          </w:tcPr>
          <w:p w14:paraId="1DC69F8F" w14:textId="77777777" w:rsidR="00EB1ABB"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99" w:type="dxa"/>
            <w:tcBorders>
              <w:top w:val="nil"/>
              <w:left w:val="nil"/>
              <w:bottom w:val="nil"/>
              <w:right w:val="single" w:sz="8" w:space="0" w:color="auto"/>
            </w:tcBorders>
            <w:shd w:val="clear" w:color="auto" w:fill="auto"/>
            <w:noWrap/>
            <w:vAlign w:val="center"/>
            <w:hideMark/>
          </w:tcPr>
          <w:p w14:paraId="67E3FB20" w14:textId="77777777" w:rsidR="00EB1ABB"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60" w:type="dxa"/>
            <w:tcBorders>
              <w:top w:val="nil"/>
              <w:left w:val="nil"/>
              <w:bottom w:val="nil"/>
              <w:right w:val="single" w:sz="8" w:space="0" w:color="auto"/>
            </w:tcBorders>
            <w:shd w:val="clear" w:color="auto" w:fill="auto"/>
            <w:noWrap/>
            <w:vAlign w:val="center"/>
            <w:hideMark/>
          </w:tcPr>
          <w:p w14:paraId="3025F416" w14:textId="77777777" w:rsidR="00EB1ABB"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780D0D5F" w14:textId="77777777" w:rsidTr="00891943">
        <w:trPr>
          <w:trHeight w:val="300"/>
        </w:trPr>
        <w:tc>
          <w:tcPr>
            <w:tcW w:w="919" w:type="dxa"/>
            <w:tcBorders>
              <w:top w:val="nil"/>
              <w:left w:val="single" w:sz="8" w:space="0" w:color="auto"/>
              <w:bottom w:val="nil"/>
              <w:right w:val="single" w:sz="8" w:space="0" w:color="auto"/>
            </w:tcBorders>
            <w:shd w:val="clear" w:color="auto" w:fill="auto"/>
            <w:vAlign w:val="center"/>
            <w:hideMark/>
          </w:tcPr>
          <w:p w14:paraId="313FC72B"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5" w:type="dxa"/>
            <w:tcBorders>
              <w:top w:val="nil"/>
              <w:left w:val="nil"/>
              <w:bottom w:val="nil"/>
              <w:right w:val="single" w:sz="8" w:space="0" w:color="auto"/>
            </w:tcBorders>
            <w:shd w:val="clear" w:color="auto" w:fill="auto"/>
            <w:noWrap/>
            <w:vAlign w:val="bottom"/>
            <w:hideMark/>
          </w:tcPr>
          <w:p w14:paraId="76C88F7D"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tròn, </w:t>
            </w:r>
          </w:p>
        </w:tc>
        <w:tc>
          <w:tcPr>
            <w:tcW w:w="2304" w:type="dxa"/>
            <w:tcBorders>
              <w:top w:val="nil"/>
              <w:left w:val="nil"/>
              <w:bottom w:val="nil"/>
              <w:right w:val="single" w:sz="8" w:space="0" w:color="auto"/>
            </w:tcBorders>
            <w:shd w:val="clear" w:color="auto" w:fill="auto"/>
            <w:noWrap/>
            <w:vAlign w:val="bottom"/>
            <w:hideMark/>
          </w:tcPr>
          <w:p w14:paraId="0735AA92" w14:textId="77777777" w:rsidR="00EB1ABB" w:rsidRPr="00463D9C" w:rsidRDefault="00EB1AB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850" w:type="dxa"/>
            <w:tcBorders>
              <w:top w:val="nil"/>
              <w:left w:val="nil"/>
              <w:bottom w:val="nil"/>
              <w:right w:val="single" w:sz="8" w:space="0" w:color="auto"/>
            </w:tcBorders>
            <w:shd w:val="clear" w:color="auto" w:fill="auto"/>
            <w:noWrap/>
            <w:vAlign w:val="center"/>
            <w:hideMark/>
          </w:tcPr>
          <w:p w14:paraId="30DD55C4"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5" w:type="dxa"/>
            <w:tcBorders>
              <w:top w:val="nil"/>
              <w:left w:val="nil"/>
              <w:bottom w:val="nil"/>
              <w:right w:val="single" w:sz="8" w:space="0" w:color="auto"/>
            </w:tcBorders>
            <w:shd w:val="clear" w:color="auto" w:fill="auto"/>
            <w:noWrap/>
            <w:vAlign w:val="center"/>
            <w:hideMark/>
          </w:tcPr>
          <w:p w14:paraId="363018EB"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noWrap/>
            <w:vAlign w:val="center"/>
            <w:hideMark/>
          </w:tcPr>
          <w:p w14:paraId="6E38CB9B"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noWrap/>
            <w:vAlign w:val="center"/>
            <w:hideMark/>
          </w:tcPr>
          <w:p w14:paraId="13E7EA27"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noWrap/>
            <w:vAlign w:val="center"/>
            <w:hideMark/>
          </w:tcPr>
          <w:p w14:paraId="430EA2EC" w14:textId="77777777" w:rsidR="00EB1ABB" w:rsidRPr="00463D9C" w:rsidRDefault="00EB1A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60" w:type="dxa"/>
            <w:tcBorders>
              <w:top w:val="nil"/>
              <w:left w:val="nil"/>
              <w:bottom w:val="nil"/>
              <w:right w:val="single" w:sz="8" w:space="0" w:color="auto"/>
            </w:tcBorders>
            <w:shd w:val="clear" w:color="auto" w:fill="auto"/>
            <w:noWrap/>
            <w:vAlign w:val="center"/>
            <w:hideMark/>
          </w:tcPr>
          <w:p w14:paraId="238D1FE3" w14:textId="77777777" w:rsidR="00EB1ABB" w:rsidRPr="00463D9C" w:rsidRDefault="00EB1A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5D988232" w14:textId="77777777" w:rsidTr="00891943">
        <w:trPr>
          <w:trHeight w:val="300"/>
        </w:trPr>
        <w:tc>
          <w:tcPr>
            <w:tcW w:w="919" w:type="dxa"/>
            <w:tcBorders>
              <w:top w:val="nil"/>
              <w:left w:val="single" w:sz="8" w:space="0" w:color="auto"/>
              <w:bottom w:val="nil"/>
              <w:right w:val="single" w:sz="8" w:space="0" w:color="auto"/>
            </w:tcBorders>
            <w:shd w:val="clear" w:color="auto" w:fill="auto"/>
            <w:vAlign w:val="center"/>
            <w:hideMark/>
          </w:tcPr>
          <w:p w14:paraId="27C6E169"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5" w:type="dxa"/>
            <w:tcBorders>
              <w:top w:val="nil"/>
              <w:left w:val="nil"/>
              <w:bottom w:val="nil"/>
              <w:right w:val="single" w:sz="8" w:space="0" w:color="auto"/>
            </w:tcBorders>
            <w:shd w:val="clear" w:color="auto" w:fill="auto"/>
            <w:noWrap/>
            <w:vAlign w:val="bottom"/>
          </w:tcPr>
          <w:p w14:paraId="13C24234"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thép dẹt</w:t>
            </w:r>
          </w:p>
        </w:tc>
        <w:tc>
          <w:tcPr>
            <w:tcW w:w="2304" w:type="dxa"/>
            <w:tcBorders>
              <w:top w:val="nil"/>
              <w:left w:val="nil"/>
              <w:bottom w:val="nil"/>
              <w:right w:val="single" w:sz="8" w:space="0" w:color="auto"/>
            </w:tcBorders>
            <w:shd w:val="clear" w:color="auto" w:fill="auto"/>
            <w:noWrap/>
            <w:vAlign w:val="bottom"/>
            <w:hideMark/>
          </w:tcPr>
          <w:p w14:paraId="1E727C31" w14:textId="77777777" w:rsidR="00EB1ABB" w:rsidRPr="00463D9C" w:rsidRDefault="00EB1ABB"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850" w:type="dxa"/>
            <w:tcBorders>
              <w:top w:val="nil"/>
              <w:left w:val="nil"/>
              <w:bottom w:val="nil"/>
              <w:right w:val="single" w:sz="8" w:space="0" w:color="auto"/>
            </w:tcBorders>
            <w:shd w:val="clear" w:color="auto" w:fill="auto"/>
            <w:noWrap/>
            <w:vAlign w:val="center"/>
            <w:hideMark/>
          </w:tcPr>
          <w:p w14:paraId="2913193A"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25" w:type="dxa"/>
            <w:tcBorders>
              <w:top w:val="nil"/>
              <w:left w:val="nil"/>
              <w:bottom w:val="nil"/>
              <w:right w:val="single" w:sz="8" w:space="0" w:color="auto"/>
            </w:tcBorders>
            <w:shd w:val="clear" w:color="auto" w:fill="auto"/>
            <w:noWrap/>
            <w:vAlign w:val="center"/>
            <w:hideMark/>
          </w:tcPr>
          <w:p w14:paraId="5CBB8D1A"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99" w:type="dxa"/>
            <w:tcBorders>
              <w:top w:val="nil"/>
              <w:left w:val="nil"/>
              <w:bottom w:val="nil"/>
              <w:right w:val="single" w:sz="8" w:space="0" w:color="auto"/>
            </w:tcBorders>
            <w:shd w:val="clear" w:color="auto" w:fill="auto"/>
            <w:noWrap/>
            <w:vAlign w:val="center"/>
            <w:hideMark/>
          </w:tcPr>
          <w:p w14:paraId="2220FFC8"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99" w:type="dxa"/>
            <w:tcBorders>
              <w:top w:val="nil"/>
              <w:left w:val="nil"/>
              <w:bottom w:val="nil"/>
              <w:right w:val="single" w:sz="8" w:space="0" w:color="auto"/>
            </w:tcBorders>
            <w:shd w:val="clear" w:color="auto" w:fill="auto"/>
            <w:noWrap/>
            <w:vAlign w:val="center"/>
            <w:hideMark/>
          </w:tcPr>
          <w:p w14:paraId="67014D42"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99" w:type="dxa"/>
            <w:tcBorders>
              <w:top w:val="nil"/>
              <w:left w:val="nil"/>
              <w:bottom w:val="nil"/>
              <w:right w:val="single" w:sz="8" w:space="0" w:color="auto"/>
            </w:tcBorders>
            <w:shd w:val="clear" w:color="auto" w:fill="auto"/>
            <w:noWrap/>
            <w:vAlign w:val="center"/>
            <w:hideMark/>
          </w:tcPr>
          <w:p w14:paraId="37FDC042"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960" w:type="dxa"/>
            <w:tcBorders>
              <w:top w:val="nil"/>
              <w:left w:val="nil"/>
              <w:bottom w:val="nil"/>
              <w:right w:val="single" w:sz="8" w:space="0" w:color="auto"/>
            </w:tcBorders>
            <w:shd w:val="clear" w:color="auto" w:fill="auto"/>
            <w:noWrap/>
            <w:vAlign w:val="center"/>
            <w:hideMark/>
          </w:tcPr>
          <w:p w14:paraId="1CC5714E"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6DADEC7A" w14:textId="77777777" w:rsidTr="00891943">
        <w:trPr>
          <w:trHeight w:val="468"/>
        </w:trPr>
        <w:tc>
          <w:tcPr>
            <w:tcW w:w="919" w:type="dxa"/>
            <w:tcBorders>
              <w:top w:val="nil"/>
              <w:left w:val="single" w:sz="8" w:space="0" w:color="auto"/>
              <w:bottom w:val="nil"/>
              <w:right w:val="single" w:sz="8" w:space="0" w:color="auto"/>
            </w:tcBorders>
            <w:shd w:val="clear" w:color="auto" w:fill="auto"/>
            <w:vAlign w:val="center"/>
            <w:hideMark/>
          </w:tcPr>
          <w:p w14:paraId="3EC78F3B"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5" w:type="dxa"/>
            <w:tcBorders>
              <w:top w:val="nil"/>
              <w:left w:val="nil"/>
              <w:bottom w:val="nil"/>
              <w:right w:val="single" w:sz="8" w:space="0" w:color="auto"/>
            </w:tcBorders>
            <w:shd w:val="clear" w:color="auto" w:fill="auto"/>
            <w:vAlign w:val="bottom"/>
          </w:tcPr>
          <w:p w14:paraId="08CEA6D3"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cường độ, </w:t>
            </w:r>
          </w:p>
        </w:tc>
        <w:tc>
          <w:tcPr>
            <w:tcW w:w="2304" w:type="dxa"/>
            <w:tcBorders>
              <w:top w:val="nil"/>
              <w:left w:val="nil"/>
              <w:bottom w:val="nil"/>
              <w:right w:val="single" w:sz="8" w:space="0" w:color="auto"/>
            </w:tcBorders>
            <w:shd w:val="clear" w:color="auto" w:fill="auto"/>
            <w:vAlign w:val="bottom"/>
            <w:hideMark/>
          </w:tcPr>
          <w:p w14:paraId="7AE29EB4" w14:textId="77777777" w:rsidR="00EB1ABB" w:rsidRPr="00463D9C" w:rsidRDefault="00EB1AB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850" w:type="dxa"/>
            <w:tcBorders>
              <w:top w:val="nil"/>
              <w:left w:val="nil"/>
              <w:bottom w:val="nil"/>
              <w:right w:val="single" w:sz="8" w:space="0" w:color="auto"/>
            </w:tcBorders>
            <w:shd w:val="clear" w:color="auto" w:fill="auto"/>
            <w:vAlign w:val="center"/>
            <w:hideMark/>
          </w:tcPr>
          <w:p w14:paraId="62EF461E"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5" w:type="dxa"/>
            <w:tcBorders>
              <w:top w:val="nil"/>
              <w:left w:val="nil"/>
              <w:bottom w:val="nil"/>
              <w:right w:val="single" w:sz="8" w:space="0" w:color="auto"/>
            </w:tcBorders>
            <w:shd w:val="clear" w:color="auto" w:fill="auto"/>
            <w:vAlign w:val="center"/>
            <w:hideMark/>
          </w:tcPr>
          <w:p w14:paraId="1061C7F1"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vAlign w:val="center"/>
            <w:hideMark/>
          </w:tcPr>
          <w:p w14:paraId="12401044"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vAlign w:val="center"/>
            <w:hideMark/>
          </w:tcPr>
          <w:p w14:paraId="3EBCBE85" w14:textId="77777777" w:rsidR="00EB1ABB" w:rsidRPr="00463D9C" w:rsidRDefault="00EB1A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99" w:type="dxa"/>
            <w:tcBorders>
              <w:top w:val="nil"/>
              <w:left w:val="nil"/>
              <w:bottom w:val="nil"/>
              <w:right w:val="single" w:sz="8" w:space="0" w:color="auto"/>
            </w:tcBorders>
            <w:shd w:val="clear" w:color="auto" w:fill="auto"/>
            <w:vAlign w:val="center"/>
            <w:hideMark/>
          </w:tcPr>
          <w:p w14:paraId="69E5C889" w14:textId="77777777" w:rsidR="00EB1ABB" w:rsidRPr="00463D9C" w:rsidRDefault="00EB1A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60" w:type="dxa"/>
            <w:tcBorders>
              <w:top w:val="nil"/>
              <w:left w:val="nil"/>
              <w:bottom w:val="nil"/>
              <w:right w:val="single" w:sz="8" w:space="0" w:color="auto"/>
            </w:tcBorders>
            <w:shd w:val="clear" w:color="auto" w:fill="auto"/>
            <w:vAlign w:val="center"/>
            <w:hideMark/>
          </w:tcPr>
          <w:p w14:paraId="2F4B0FE7" w14:textId="77777777" w:rsidR="00EB1ABB" w:rsidRPr="00463D9C" w:rsidRDefault="00EB1AB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2144EFA0" w14:textId="77777777" w:rsidTr="00891943">
        <w:trPr>
          <w:trHeight w:val="562"/>
        </w:trPr>
        <w:tc>
          <w:tcPr>
            <w:tcW w:w="919" w:type="dxa"/>
            <w:tcBorders>
              <w:top w:val="nil"/>
              <w:left w:val="single" w:sz="8" w:space="0" w:color="auto"/>
              <w:bottom w:val="nil"/>
              <w:right w:val="single" w:sz="8" w:space="0" w:color="auto"/>
            </w:tcBorders>
            <w:shd w:val="clear" w:color="auto" w:fill="auto"/>
            <w:vAlign w:val="center"/>
            <w:hideMark/>
          </w:tcPr>
          <w:p w14:paraId="4456032D"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5" w:type="dxa"/>
            <w:tcBorders>
              <w:top w:val="nil"/>
              <w:left w:val="nil"/>
              <w:bottom w:val="nil"/>
              <w:right w:val="single" w:sz="8" w:space="0" w:color="auto"/>
            </w:tcBorders>
            <w:shd w:val="clear" w:color="auto" w:fill="auto"/>
            <w:vAlign w:val="bottom"/>
            <w:hideMark/>
          </w:tcPr>
          <w:p w14:paraId="32C49CC1"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dãn dài</w:t>
            </w:r>
          </w:p>
        </w:tc>
        <w:tc>
          <w:tcPr>
            <w:tcW w:w="2304" w:type="dxa"/>
            <w:tcBorders>
              <w:top w:val="nil"/>
              <w:left w:val="nil"/>
              <w:bottom w:val="nil"/>
              <w:right w:val="single" w:sz="8" w:space="0" w:color="auto"/>
            </w:tcBorders>
            <w:shd w:val="clear" w:color="auto" w:fill="auto"/>
            <w:vAlign w:val="bottom"/>
            <w:hideMark/>
          </w:tcPr>
          <w:p w14:paraId="3BBE75ED" w14:textId="77777777" w:rsidR="00EB1ABB" w:rsidRPr="00463D9C" w:rsidRDefault="00EB1ABB" w:rsidP="00F2564D">
            <w:pPr>
              <w:rPr>
                <w:rFonts w:ascii="Times New Roman" w:eastAsia="Times New Roman" w:hAnsi="Times New Roman"/>
                <w:sz w:val="22"/>
                <w:szCs w:val="22"/>
              </w:rPr>
            </w:pPr>
            <w:r w:rsidRPr="00463D9C">
              <w:rPr>
                <w:rFonts w:ascii="Times New Roman" w:eastAsia="Times New Roman" w:hAnsi="Times New Roman"/>
                <w:sz w:val="22"/>
                <w:szCs w:val="22"/>
              </w:rPr>
              <w:t>Máy kéo</w:t>
            </w:r>
            <w:r w:rsidR="00930C98" w:rsidRPr="00463D9C">
              <w:rPr>
                <w:rFonts w:ascii="Times New Roman" w:eastAsia="Times New Roman" w:hAnsi="Times New Roman"/>
                <w:sz w:val="22"/>
                <w:szCs w:val="22"/>
              </w:rPr>
              <w:t>,</w:t>
            </w:r>
            <w:r w:rsidRPr="00463D9C">
              <w:rPr>
                <w:rFonts w:ascii="Times New Roman" w:eastAsia="Times New Roman" w:hAnsi="Times New Roman"/>
                <w:sz w:val="22"/>
                <w:szCs w:val="22"/>
              </w:rPr>
              <w:t xml:space="preserve"> nén thủy lực 100 tấn</w:t>
            </w:r>
          </w:p>
        </w:tc>
        <w:tc>
          <w:tcPr>
            <w:tcW w:w="850" w:type="dxa"/>
            <w:tcBorders>
              <w:top w:val="nil"/>
              <w:left w:val="nil"/>
              <w:bottom w:val="nil"/>
              <w:right w:val="single" w:sz="8" w:space="0" w:color="auto"/>
            </w:tcBorders>
            <w:shd w:val="clear" w:color="auto" w:fill="auto"/>
            <w:vAlign w:val="center"/>
            <w:hideMark/>
          </w:tcPr>
          <w:p w14:paraId="14BEC876"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5" w:type="dxa"/>
            <w:tcBorders>
              <w:top w:val="nil"/>
              <w:left w:val="nil"/>
              <w:bottom w:val="nil"/>
              <w:right w:val="single" w:sz="8" w:space="0" w:color="auto"/>
            </w:tcBorders>
            <w:shd w:val="clear" w:color="auto" w:fill="auto"/>
            <w:vAlign w:val="center"/>
            <w:hideMark/>
          </w:tcPr>
          <w:p w14:paraId="761D15A7"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c>
          <w:tcPr>
            <w:tcW w:w="999" w:type="dxa"/>
            <w:tcBorders>
              <w:top w:val="nil"/>
              <w:left w:val="nil"/>
              <w:bottom w:val="nil"/>
              <w:right w:val="single" w:sz="8" w:space="0" w:color="auto"/>
            </w:tcBorders>
            <w:shd w:val="clear" w:color="auto" w:fill="auto"/>
            <w:vAlign w:val="center"/>
            <w:hideMark/>
          </w:tcPr>
          <w:p w14:paraId="54D4B01D"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0,048</w:t>
            </w:r>
          </w:p>
        </w:tc>
        <w:tc>
          <w:tcPr>
            <w:tcW w:w="999" w:type="dxa"/>
            <w:tcBorders>
              <w:top w:val="nil"/>
              <w:left w:val="nil"/>
              <w:bottom w:val="nil"/>
              <w:right w:val="single" w:sz="8" w:space="0" w:color="auto"/>
            </w:tcBorders>
            <w:shd w:val="clear" w:color="auto" w:fill="auto"/>
            <w:vAlign w:val="center"/>
            <w:hideMark/>
          </w:tcPr>
          <w:p w14:paraId="7E751987"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0,051</w:t>
            </w:r>
          </w:p>
        </w:tc>
        <w:tc>
          <w:tcPr>
            <w:tcW w:w="999" w:type="dxa"/>
            <w:tcBorders>
              <w:top w:val="nil"/>
              <w:left w:val="nil"/>
              <w:bottom w:val="nil"/>
              <w:right w:val="single" w:sz="8" w:space="0" w:color="auto"/>
            </w:tcBorders>
            <w:shd w:val="clear" w:color="auto" w:fill="auto"/>
            <w:vAlign w:val="center"/>
            <w:hideMark/>
          </w:tcPr>
          <w:p w14:paraId="6D615DCE"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0,065</w:t>
            </w:r>
          </w:p>
        </w:tc>
        <w:tc>
          <w:tcPr>
            <w:tcW w:w="960" w:type="dxa"/>
            <w:tcBorders>
              <w:top w:val="nil"/>
              <w:left w:val="nil"/>
              <w:bottom w:val="nil"/>
              <w:right w:val="single" w:sz="8" w:space="0" w:color="auto"/>
            </w:tcBorders>
            <w:shd w:val="clear" w:color="auto" w:fill="auto"/>
            <w:vAlign w:val="center"/>
            <w:hideMark/>
          </w:tcPr>
          <w:p w14:paraId="4B589B26"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0,069</w:t>
            </w:r>
          </w:p>
        </w:tc>
      </w:tr>
      <w:tr w:rsidR="00A83BB6" w:rsidRPr="00463D9C" w14:paraId="4D9C9E28" w14:textId="77777777" w:rsidTr="00891943">
        <w:trPr>
          <w:trHeight w:val="570"/>
        </w:trPr>
        <w:tc>
          <w:tcPr>
            <w:tcW w:w="919" w:type="dxa"/>
            <w:tcBorders>
              <w:top w:val="nil"/>
              <w:left w:val="single" w:sz="8" w:space="0" w:color="auto"/>
              <w:bottom w:val="nil"/>
              <w:right w:val="single" w:sz="8" w:space="0" w:color="auto"/>
            </w:tcBorders>
            <w:shd w:val="clear" w:color="auto" w:fill="auto"/>
            <w:vAlign w:val="center"/>
            <w:hideMark/>
          </w:tcPr>
          <w:p w14:paraId="6CA99966"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5" w:type="dxa"/>
            <w:tcBorders>
              <w:top w:val="nil"/>
              <w:left w:val="nil"/>
              <w:bottom w:val="nil"/>
              <w:right w:val="single" w:sz="8" w:space="0" w:color="auto"/>
            </w:tcBorders>
            <w:shd w:val="clear" w:color="auto" w:fill="auto"/>
            <w:vAlign w:val="center"/>
            <w:hideMark/>
          </w:tcPr>
          <w:p w14:paraId="416EDACF" w14:textId="77777777" w:rsidR="00EB1ABB" w:rsidRPr="00463D9C" w:rsidRDefault="00EB1AB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04" w:type="dxa"/>
            <w:tcBorders>
              <w:top w:val="nil"/>
              <w:left w:val="nil"/>
              <w:bottom w:val="nil"/>
              <w:right w:val="single" w:sz="8" w:space="0" w:color="auto"/>
            </w:tcBorders>
            <w:shd w:val="clear" w:color="auto" w:fill="auto"/>
            <w:vAlign w:val="bottom"/>
            <w:hideMark/>
          </w:tcPr>
          <w:p w14:paraId="54CD21AC" w14:textId="77777777" w:rsidR="00EB1ABB" w:rsidRPr="00463D9C" w:rsidRDefault="00EB1AB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850" w:type="dxa"/>
            <w:tcBorders>
              <w:top w:val="nil"/>
              <w:left w:val="nil"/>
              <w:bottom w:val="nil"/>
              <w:right w:val="single" w:sz="8" w:space="0" w:color="auto"/>
            </w:tcBorders>
            <w:shd w:val="clear" w:color="auto" w:fill="auto"/>
            <w:vAlign w:val="center"/>
            <w:hideMark/>
          </w:tcPr>
          <w:p w14:paraId="5C91A198"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25" w:type="dxa"/>
            <w:tcBorders>
              <w:top w:val="nil"/>
              <w:left w:val="nil"/>
              <w:bottom w:val="nil"/>
              <w:right w:val="single" w:sz="8" w:space="0" w:color="auto"/>
            </w:tcBorders>
            <w:shd w:val="clear" w:color="auto" w:fill="auto"/>
            <w:vAlign w:val="center"/>
            <w:hideMark/>
          </w:tcPr>
          <w:p w14:paraId="59F12374" w14:textId="77777777" w:rsidR="00EB1ABB"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99" w:type="dxa"/>
            <w:tcBorders>
              <w:top w:val="nil"/>
              <w:left w:val="nil"/>
              <w:bottom w:val="nil"/>
              <w:right w:val="single" w:sz="8" w:space="0" w:color="auto"/>
            </w:tcBorders>
            <w:shd w:val="clear" w:color="auto" w:fill="auto"/>
            <w:vAlign w:val="center"/>
            <w:hideMark/>
          </w:tcPr>
          <w:p w14:paraId="12E9EDD0" w14:textId="77777777" w:rsidR="00EB1ABB"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99" w:type="dxa"/>
            <w:tcBorders>
              <w:top w:val="nil"/>
              <w:left w:val="nil"/>
              <w:bottom w:val="nil"/>
              <w:right w:val="single" w:sz="8" w:space="0" w:color="auto"/>
            </w:tcBorders>
            <w:shd w:val="clear" w:color="auto" w:fill="auto"/>
            <w:vAlign w:val="center"/>
            <w:hideMark/>
          </w:tcPr>
          <w:p w14:paraId="335501C8" w14:textId="77777777" w:rsidR="00EB1ABB"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99" w:type="dxa"/>
            <w:tcBorders>
              <w:top w:val="nil"/>
              <w:left w:val="nil"/>
              <w:bottom w:val="nil"/>
              <w:right w:val="single" w:sz="8" w:space="0" w:color="auto"/>
            </w:tcBorders>
            <w:shd w:val="clear" w:color="auto" w:fill="auto"/>
            <w:vAlign w:val="center"/>
            <w:hideMark/>
          </w:tcPr>
          <w:p w14:paraId="5F32187E" w14:textId="77777777" w:rsidR="00EB1ABB"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60" w:type="dxa"/>
            <w:tcBorders>
              <w:top w:val="nil"/>
              <w:left w:val="nil"/>
              <w:bottom w:val="nil"/>
              <w:right w:val="single" w:sz="8" w:space="0" w:color="auto"/>
            </w:tcBorders>
            <w:shd w:val="clear" w:color="auto" w:fill="auto"/>
            <w:vAlign w:val="center"/>
            <w:hideMark/>
          </w:tcPr>
          <w:p w14:paraId="1FE27484" w14:textId="77777777" w:rsidR="00EB1ABB"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F2564D" w:rsidRPr="00463D9C" w14:paraId="0E1D2FDA" w14:textId="77777777" w:rsidTr="00891943">
        <w:trPr>
          <w:trHeight w:val="315"/>
        </w:trPr>
        <w:tc>
          <w:tcPr>
            <w:tcW w:w="919" w:type="dxa"/>
            <w:tcBorders>
              <w:top w:val="single" w:sz="8" w:space="0" w:color="auto"/>
              <w:left w:val="nil"/>
              <w:bottom w:val="nil"/>
              <w:right w:val="nil"/>
            </w:tcBorders>
            <w:shd w:val="clear" w:color="auto" w:fill="auto"/>
            <w:vAlign w:val="center"/>
            <w:hideMark/>
          </w:tcPr>
          <w:p w14:paraId="0C6C32D6"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5" w:type="dxa"/>
            <w:tcBorders>
              <w:top w:val="single" w:sz="8" w:space="0" w:color="auto"/>
              <w:left w:val="nil"/>
              <w:bottom w:val="nil"/>
              <w:right w:val="nil"/>
            </w:tcBorders>
            <w:shd w:val="clear" w:color="auto" w:fill="auto"/>
            <w:vAlign w:val="center"/>
            <w:hideMark/>
          </w:tcPr>
          <w:p w14:paraId="2DE6E81A"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04" w:type="dxa"/>
            <w:tcBorders>
              <w:top w:val="single" w:sz="8" w:space="0" w:color="auto"/>
              <w:left w:val="nil"/>
              <w:bottom w:val="nil"/>
              <w:right w:val="nil"/>
            </w:tcBorders>
            <w:shd w:val="clear" w:color="auto" w:fill="auto"/>
            <w:vAlign w:val="center"/>
            <w:hideMark/>
          </w:tcPr>
          <w:p w14:paraId="0E62F54E"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50" w:type="dxa"/>
            <w:tcBorders>
              <w:top w:val="single" w:sz="8" w:space="0" w:color="auto"/>
              <w:left w:val="nil"/>
              <w:bottom w:val="nil"/>
              <w:right w:val="single" w:sz="8" w:space="0" w:color="auto"/>
            </w:tcBorders>
            <w:shd w:val="clear" w:color="auto" w:fill="auto"/>
            <w:vAlign w:val="center"/>
            <w:hideMark/>
          </w:tcPr>
          <w:p w14:paraId="05696C3C"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14:paraId="3869E46F"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999" w:type="dxa"/>
            <w:tcBorders>
              <w:top w:val="single" w:sz="8" w:space="0" w:color="auto"/>
              <w:left w:val="nil"/>
              <w:bottom w:val="single" w:sz="8" w:space="0" w:color="auto"/>
              <w:right w:val="single" w:sz="8" w:space="0" w:color="auto"/>
            </w:tcBorders>
            <w:shd w:val="clear" w:color="auto" w:fill="auto"/>
            <w:vAlign w:val="center"/>
            <w:hideMark/>
          </w:tcPr>
          <w:p w14:paraId="516D375C"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999" w:type="dxa"/>
            <w:tcBorders>
              <w:top w:val="single" w:sz="8" w:space="0" w:color="auto"/>
              <w:left w:val="nil"/>
              <w:bottom w:val="single" w:sz="8" w:space="0" w:color="auto"/>
              <w:right w:val="single" w:sz="8" w:space="0" w:color="auto"/>
            </w:tcBorders>
            <w:shd w:val="clear" w:color="auto" w:fill="auto"/>
            <w:vAlign w:val="center"/>
            <w:hideMark/>
          </w:tcPr>
          <w:p w14:paraId="65F1B7BC"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99" w:type="dxa"/>
            <w:tcBorders>
              <w:top w:val="single" w:sz="8" w:space="0" w:color="auto"/>
              <w:left w:val="nil"/>
              <w:bottom w:val="single" w:sz="8" w:space="0" w:color="auto"/>
              <w:right w:val="single" w:sz="8" w:space="0" w:color="auto"/>
            </w:tcBorders>
            <w:shd w:val="clear" w:color="auto" w:fill="auto"/>
            <w:vAlign w:val="center"/>
            <w:hideMark/>
          </w:tcPr>
          <w:p w14:paraId="0522960B"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AE2E94F" w14:textId="77777777" w:rsidR="00EB1ABB" w:rsidRPr="00463D9C" w:rsidRDefault="00EB1AB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10C181DC" w14:textId="77777777" w:rsidR="008F13B1" w:rsidRPr="00463D9C" w:rsidRDefault="008F13B1" w:rsidP="00F2564D">
      <w:pPr>
        <w:tabs>
          <w:tab w:val="left" w:pos="1792"/>
        </w:tabs>
        <w:spacing w:line="276" w:lineRule="auto"/>
        <w:jc w:val="both"/>
        <w:rPr>
          <w:rFonts w:ascii="Times New Roman" w:hAnsi="Times New Roman"/>
          <w:sz w:val="28"/>
          <w:szCs w:val="28"/>
        </w:rPr>
      </w:pPr>
    </w:p>
    <w:p w14:paraId="6A9F8938" w14:textId="77777777" w:rsidR="00E75B9C" w:rsidRPr="00463D9C" w:rsidRDefault="00E75B9C" w:rsidP="00F2564D">
      <w:pPr>
        <w:tabs>
          <w:tab w:val="left" w:pos="1792"/>
        </w:tabs>
        <w:spacing w:line="276" w:lineRule="auto"/>
        <w:jc w:val="both"/>
        <w:rPr>
          <w:rFonts w:ascii="Times New Roman" w:hAnsi="Times New Roman"/>
          <w:sz w:val="28"/>
          <w:szCs w:val="28"/>
        </w:rPr>
      </w:pPr>
    </w:p>
    <w:p w14:paraId="0560214F" w14:textId="77777777" w:rsidR="00E75B9C" w:rsidRPr="00463D9C" w:rsidRDefault="00E75B9C" w:rsidP="00F2564D">
      <w:pPr>
        <w:tabs>
          <w:tab w:val="left" w:pos="1792"/>
        </w:tabs>
        <w:spacing w:line="276" w:lineRule="auto"/>
        <w:jc w:val="both"/>
        <w:rPr>
          <w:rFonts w:ascii="Times New Roman" w:hAnsi="Times New Roman"/>
          <w:sz w:val="28"/>
          <w:szCs w:val="28"/>
        </w:rPr>
      </w:pPr>
    </w:p>
    <w:p w14:paraId="53EA7FC2" w14:textId="77777777" w:rsidR="00E75B9C" w:rsidRPr="00463D9C" w:rsidRDefault="00E75B9C" w:rsidP="00F2564D">
      <w:pPr>
        <w:tabs>
          <w:tab w:val="left" w:pos="1792"/>
        </w:tabs>
        <w:spacing w:line="276" w:lineRule="auto"/>
        <w:jc w:val="both"/>
        <w:rPr>
          <w:rFonts w:ascii="Times New Roman" w:hAnsi="Times New Roman"/>
          <w:sz w:val="28"/>
          <w:szCs w:val="28"/>
        </w:rPr>
      </w:pPr>
    </w:p>
    <w:p w14:paraId="663407D2" w14:textId="77777777" w:rsidR="00E75B9C" w:rsidRPr="00463D9C" w:rsidRDefault="00E75B9C" w:rsidP="00F2564D">
      <w:pPr>
        <w:tabs>
          <w:tab w:val="left" w:pos="1792"/>
        </w:tabs>
        <w:spacing w:line="276" w:lineRule="auto"/>
        <w:jc w:val="both"/>
        <w:rPr>
          <w:rFonts w:ascii="Times New Roman" w:hAnsi="Times New Roman"/>
          <w:sz w:val="28"/>
          <w:szCs w:val="28"/>
        </w:rPr>
      </w:pPr>
    </w:p>
    <w:p w14:paraId="751CF507" w14:textId="77777777" w:rsidR="00E75B9C" w:rsidRPr="00463D9C" w:rsidRDefault="00E75B9C" w:rsidP="00F2564D">
      <w:pPr>
        <w:tabs>
          <w:tab w:val="left" w:pos="1792"/>
        </w:tabs>
        <w:spacing w:line="276" w:lineRule="auto"/>
        <w:jc w:val="both"/>
        <w:rPr>
          <w:rFonts w:ascii="Times New Roman" w:hAnsi="Times New Roman"/>
          <w:sz w:val="28"/>
          <w:szCs w:val="28"/>
        </w:rPr>
      </w:pPr>
    </w:p>
    <w:p w14:paraId="72F10367" w14:textId="77777777" w:rsidR="00E75B9C" w:rsidRPr="00463D9C" w:rsidRDefault="00E75B9C" w:rsidP="00F2564D">
      <w:pPr>
        <w:tabs>
          <w:tab w:val="left" w:pos="1792"/>
        </w:tabs>
        <w:spacing w:line="276" w:lineRule="auto"/>
        <w:jc w:val="both"/>
        <w:rPr>
          <w:rFonts w:ascii="Times New Roman" w:hAnsi="Times New Roman"/>
          <w:sz w:val="28"/>
          <w:szCs w:val="28"/>
        </w:rPr>
      </w:pPr>
    </w:p>
    <w:p w14:paraId="231C7BFC" w14:textId="77777777" w:rsidR="00E75B9C" w:rsidRPr="00463D9C" w:rsidRDefault="00E75B9C" w:rsidP="00F2564D">
      <w:pPr>
        <w:tabs>
          <w:tab w:val="left" w:pos="1792"/>
        </w:tabs>
        <w:spacing w:line="276" w:lineRule="auto"/>
        <w:jc w:val="both"/>
        <w:rPr>
          <w:rFonts w:ascii="Times New Roman" w:hAnsi="Times New Roman"/>
          <w:sz w:val="28"/>
          <w:szCs w:val="28"/>
        </w:rPr>
      </w:pPr>
    </w:p>
    <w:p w14:paraId="16CD25E0" w14:textId="77777777" w:rsidR="00E75B9C" w:rsidRPr="00463D9C" w:rsidRDefault="00E75B9C" w:rsidP="00F2564D">
      <w:pPr>
        <w:tabs>
          <w:tab w:val="left" w:pos="1792"/>
        </w:tabs>
        <w:spacing w:line="276" w:lineRule="auto"/>
        <w:jc w:val="both"/>
        <w:rPr>
          <w:rFonts w:ascii="Times New Roman" w:hAnsi="Times New Roman"/>
          <w:sz w:val="28"/>
          <w:szCs w:val="28"/>
        </w:rPr>
      </w:pPr>
    </w:p>
    <w:p w14:paraId="5732C61C" w14:textId="77777777" w:rsidR="00E75B9C" w:rsidRPr="00463D9C" w:rsidRDefault="00E75B9C" w:rsidP="00F2564D">
      <w:pPr>
        <w:tabs>
          <w:tab w:val="left" w:pos="1792"/>
        </w:tabs>
        <w:spacing w:line="276" w:lineRule="auto"/>
        <w:jc w:val="both"/>
        <w:rPr>
          <w:rFonts w:ascii="Times New Roman" w:hAnsi="Times New Roman"/>
          <w:sz w:val="28"/>
          <w:szCs w:val="28"/>
        </w:rPr>
      </w:pPr>
    </w:p>
    <w:p w14:paraId="51E701CD" w14:textId="77777777" w:rsidR="00E75B9C" w:rsidRPr="00463D9C" w:rsidRDefault="00E75B9C" w:rsidP="00F2564D">
      <w:pPr>
        <w:tabs>
          <w:tab w:val="left" w:pos="1792"/>
        </w:tabs>
        <w:spacing w:line="276" w:lineRule="auto"/>
        <w:jc w:val="both"/>
        <w:rPr>
          <w:rFonts w:ascii="Times New Roman" w:hAnsi="Times New Roman"/>
          <w:sz w:val="28"/>
          <w:szCs w:val="28"/>
        </w:rPr>
      </w:pPr>
    </w:p>
    <w:p w14:paraId="263D0950" w14:textId="77777777" w:rsidR="00E75B9C" w:rsidRPr="00463D9C" w:rsidRDefault="00E75B9C" w:rsidP="00F2564D">
      <w:pPr>
        <w:tabs>
          <w:tab w:val="left" w:pos="1792"/>
        </w:tabs>
        <w:spacing w:line="276" w:lineRule="auto"/>
        <w:jc w:val="both"/>
        <w:rPr>
          <w:rFonts w:ascii="Times New Roman" w:hAnsi="Times New Roman"/>
          <w:sz w:val="28"/>
          <w:szCs w:val="28"/>
        </w:rPr>
      </w:pPr>
    </w:p>
    <w:p w14:paraId="0E9B14DD" w14:textId="77777777" w:rsidR="00E75B9C" w:rsidRPr="00463D9C" w:rsidRDefault="00E75B9C" w:rsidP="00F2564D">
      <w:pPr>
        <w:tabs>
          <w:tab w:val="left" w:pos="1792"/>
        </w:tabs>
        <w:spacing w:line="276" w:lineRule="auto"/>
        <w:jc w:val="both"/>
        <w:rPr>
          <w:rFonts w:ascii="Times New Roman" w:hAnsi="Times New Roman"/>
          <w:sz w:val="28"/>
          <w:szCs w:val="28"/>
        </w:rPr>
      </w:pPr>
    </w:p>
    <w:p w14:paraId="6E7C0ABE" w14:textId="77777777" w:rsidR="0019476E" w:rsidRPr="00463D9C" w:rsidRDefault="0019476E" w:rsidP="00F2564D">
      <w:pPr>
        <w:pStyle w:val="Heading1"/>
        <w:spacing w:line="276" w:lineRule="auto"/>
        <w:rPr>
          <w:rFonts w:cs="Times New Roman"/>
          <w:color w:val="auto"/>
        </w:rPr>
      </w:pPr>
      <w:bookmarkStart w:id="42" w:name="_Toc522965840"/>
      <w:r w:rsidRPr="00463D9C">
        <w:rPr>
          <w:rFonts w:cs="Times New Roman"/>
          <w:color w:val="auto"/>
        </w:rPr>
        <w:lastRenderedPageBreak/>
        <w:t>DA.</w:t>
      </w:r>
      <w:r w:rsidR="00BC2734" w:rsidRPr="00463D9C">
        <w:rPr>
          <w:rFonts w:cs="Times New Roman"/>
          <w:color w:val="auto"/>
        </w:rPr>
        <w:t>3</w:t>
      </w:r>
      <w:r w:rsidR="00163A82" w:rsidRPr="00463D9C">
        <w:rPr>
          <w:rFonts w:cs="Times New Roman"/>
          <w:color w:val="auto"/>
        </w:rPr>
        <w:t>5</w:t>
      </w:r>
      <w:r w:rsidR="00992C2A" w:rsidRPr="00463D9C">
        <w:rPr>
          <w:rFonts w:cs="Times New Roman"/>
          <w:color w:val="auto"/>
        </w:rPr>
        <w:t>000</w:t>
      </w:r>
      <w:r w:rsidRPr="00463D9C">
        <w:rPr>
          <w:rFonts w:cs="Times New Roman"/>
          <w:color w:val="auto"/>
        </w:rPr>
        <w:t xml:space="preserve"> THÍ NGHIỆM KÉO MỐI HÀN THÉP TRÒN, MỐI HÀN THÉP DẸT, ĐỘ BỀN MỐI HÀN</w:t>
      </w:r>
      <w:bookmarkEnd w:id="42"/>
    </w:p>
    <w:p w14:paraId="27B51E86" w14:textId="77777777" w:rsidR="008F13B1" w:rsidRPr="00463D9C" w:rsidRDefault="008F13B1"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6A60CC20"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1E83D27A"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422E468C"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0455337E"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53A518F4"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7FBB1A9C"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47F8C7EF" w14:textId="77777777" w:rsidR="000534D6" w:rsidRPr="00463D9C" w:rsidRDefault="00C22EC7"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Đơn vị</w:t>
      </w:r>
      <w:r w:rsidR="002553D8" w:rsidRPr="00463D9C">
        <w:rPr>
          <w:rFonts w:ascii="Times New Roman" w:hAnsi="Times New Roman"/>
          <w:sz w:val="24"/>
          <w:szCs w:val="24"/>
        </w:rPr>
        <w:t xml:space="preserve"> tính: </w:t>
      </w:r>
      <w:r w:rsidR="00E97403" w:rsidRPr="00463D9C">
        <w:rPr>
          <w:rFonts w:ascii="Times New Roman" w:hAnsi="Times New Roman"/>
          <w:sz w:val="24"/>
          <w:szCs w:val="24"/>
        </w:rPr>
        <w:t>1 chỉ tiêu</w:t>
      </w:r>
    </w:p>
    <w:tbl>
      <w:tblPr>
        <w:tblW w:w="10056" w:type="dxa"/>
        <w:tblInd w:w="93" w:type="dxa"/>
        <w:tblLook w:val="04A0" w:firstRow="1" w:lastRow="0" w:firstColumn="1" w:lastColumn="0" w:noHBand="0" w:noVBand="1"/>
      </w:tblPr>
      <w:tblGrid>
        <w:gridCol w:w="960"/>
        <w:gridCol w:w="1060"/>
        <w:gridCol w:w="3080"/>
        <w:gridCol w:w="960"/>
        <w:gridCol w:w="999"/>
        <w:gridCol w:w="999"/>
        <w:gridCol w:w="999"/>
        <w:gridCol w:w="999"/>
      </w:tblGrid>
      <w:tr w:rsidR="00A83BB6" w:rsidRPr="00463D9C" w14:paraId="08223571" w14:textId="77777777" w:rsidTr="009C0C99">
        <w:trPr>
          <w:trHeight w:val="275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1B0001"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DBFA95"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290642"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E213E8"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225D8F" w14:textId="77777777" w:rsidR="007066DF"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Mối hàn thép tròn </w:t>
            </w:r>
          </w:p>
          <w:p w14:paraId="036C0C39"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f 6-10, mối hàn thép dẹt có thiết diện So ≤ 100mm2</w:t>
            </w: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tcPr>
          <w:p w14:paraId="631D8EF1" w14:textId="77777777" w:rsidR="007066DF"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Mối hàn thép tròn </w:t>
            </w:r>
          </w:p>
          <w:p w14:paraId="0001A226"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f 12-18, mối hàn thép dẹt có thiết diện 100 &lt; So ≤ 250mm2</w:t>
            </w: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tcPr>
          <w:p w14:paraId="59B6432D" w14:textId="77777777" w:rsidR="007066DF"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Mối hàn thép tròn </w:t>
            </w:r>
          </w:p>
          <w:p w14:paraId="403BF81B"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f 20-25, mối hàn thép dẹt có thiết diện 250 &lt; So ≤ 500mm2</w:t>
            </w: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tcPr>
          <w:p w14:paraId="57A9F495" w14:textId="77777777" w:rsidR="007066DF"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Mối hàn thép tròn </w:t>
            </w:r>
          </w:p>
          <w:p w14:paraId="2E18CAA0"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f 28-32, mối hàn thép dẹt có thiết diện 500 &lt; So ≤ 800mm2</w:t>
            </w:r>
          </w:p>
        </w:tc>
      </w:tr>
      <w:tr w:rsidR="00A83BB6" w:rsidRPr="00463D9C" w14:paraId="224492BD" w14:textId="77777777" w:rsidTr="009C0C99">
        <w:trPr>
          <w:trHeight w:val="300"/>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2368F74F" w14:textId="77777777" w:rsidR="007812D5" w:rsidRPr="00463D9C" w:rsidRDefault="00C87ED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BC2734" w:rsidRPr="00463D9C">
              <w:rPr>
                <w:rFonts w:ascii="Times New Roman" w:eastAsia="Times New Roman" w:hAnsi="Times New Roman"/>
                <w:sz w:val="22"/>
                <w:szCs w:val="22"/>
              </w:rPr>
              <w:t>3</w:t>
            </w:r>
            <w:r w:rsidR="00163A82" w:rsidRPr="00463D9C">
              <w:rPr>
                <w:rFonts w:ascii="Times New Roman" w:eastAsia="Times New Roman" w:hAnsi="Times New Roman"/>
                <w:sz w:val="22"/>
                <w:szCs w:val="22"/>
              </w:rPr>
              <w:t>5</w:t>
            </w:r>
            <w:r w:rsidR="007812D5" w:rsidRPr="00463D9C">
              <w:rPr>
                <w:rFonts w:ascii="Times New Roman" w:eastAsia="Times New Roman" w:hAnsi="Times New Roman"/>
                <w:sz w:val="22"/>
                <w:szCs w:val="22"/>
              </w:rPr>
              <w:t>0</w:t>
            </w:r>
          </w:p>
        </w:tc>
        <w:tc>
          <w:tcPr>
            <w:tcW w:w="1060" w:type="dxa"/>
            <w:tcBorders>
              <w:top w:val="single" w:sz="8" w:space="0" w:color="auto"/>
              <w:left w:val="nil"/>
              <w:bottom w:val="nil"/>
              <w:right w:val="single" w:sz="8" w:space="0" w:color="auto"/>
            </w:tcBorders>
            <w:shd w:val="clear" w:color="auto" w:fill="auto"/>
            <w:noWrap/>
            <w:vAlign w:val="center"/>
            <w:hideMark/>
          </w:tcPr>
          <w:p w14:paraId="0CE46194" w14:textId="77777777" w:rsidR="007812D5" w:rsidRPr="00463D9C" w:rsidRDefault="007812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080" w:type="dxa"/>
            <w:tcBorders>
              <w:top w:val="single" w:sz="8" w:space="0" w:color="auto"/>
              <w:left w:val="nil"/>
              <w:bottom w:val="nil"/>
              <w:right w:val="single" w:sz="8" w:space="0" w:color="auto"/>
            </w:tcBorders>
            <w:shd w:val="clear" w:color="auto" w:fill="auto"/>
            <w:noWrap/>
            <w:vAlign w:val="center"/>
            <w:hideMark/>
          </w:tcPr>
          <w:p w14:paraId="30801002" w14:textId="77777777" w:rsidR="007812D5" w:rsidRPr="00463D9C" w:rsidRDefault="007812D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3BF2DAC5" w14:textId="77777777" w:rsidR="007812D5" w:rsidRPr="00463D9C" w:rsidRDefault="007812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99" w:type="dxa"/>
            <w:tcBorders>
              <w:top w:val="single" w:sz="8" w:space="0" w:color="auto"/>
              <w:left w:val="nil"/>
              <w:bottom w:val="nil"/>
              <w:right w:val="single" w:sz="8" w:space="0" w:color="auto"/>
            </w:tcBorders>
            <w:shd w:val="clear" w:color="auto" w:fill="auto"/>
            <w:noWrap/>
            <w:vAlign w:val="center"/>
            <w:hideMark/>
          </w:tcPr>
          <w:p w14:paraId="6EBF7A53" w14:textId="77777777" w:rsidR="007812D5" w:rsidRPr="00463D9C" w:rsidRDefault="007812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99" w:type="dxa"/>
            <w:tcBorders>
              <w:top w:val="single" w:sz="8" w:space="0" w:color="auto"/>
              <w:left w:val="nil"/>
              <w:bottom w:val="nil"/>
              <w:right w:val="single" w:sz="8" w:space="0" w:color="auto"/>
            </w:tcBorders>
            <w:shd w:val="clear" w:color="auto" w:fill="auto"/>
            <w:noWrap/>
            <w:vAlign w:val="center"/>
            <w:hideMark/>
          </w:tcPr>
          <w:p w14:paraId="42C4BC49" w14:textId="77777777" w:rsidR="007812D5" w:rsidRPr="00463D9C" w:rsidRDefault="007812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99" w:type="dxa"/>
            <w:tcBorders>
              <w:top w:val="single" w:sz="8" w:space="0" w:color="auto"/>
              <w:left w:val="nil"/>
              <w:bottom w:val="nil"/>
              <w:right w:val="single" w:sz="8" w:space="0" w:color="auto"/>
            </w:tcBorders>
            <w:shd w:val="clear" w:color="auto" w:fill="auto"/>
            <w:noWrap/>
            <w:vAlign w:val="center"/>
            <w:hideMark/>
          </w:tcPr>
          <w:p w14:paraId="1078195C" w14:textId="77777777" w:rsidR="007812D5" w:rsidRPr="00463D9C" w:rsidRDefault="007812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99" w:type="dxa"/>
            <w:tcBorders>
              <w:top w:val="single" w:sz="8" w:space="0" w:color="auto"/>
              <w:left w:val="nil"/>
              <w:bottom w:val="nil"/>
              <w:right w:val="single" w:sz="8" w:space="0" w:color="auto"/>
            </w:tcBorders>
            <w:shd w:val="clear" w:color="auto" w:fill="auto"/>
            <w:noWrap/>
            <w:vAlign w:val="center"/>
            <w:hideMark/>
          </w:tcPr>
          <w:p w14:paraId="6A7193EB" w14:textId="77777777" w:rsidR="007812D5" w:rsidRPr="00463D9C" w:rsidRDefault="007812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E20D3C6" w14:textId="77777777" w:rsidTr="007066DF">
        <w:trPr>
          <w:trHeight w:val="300"/>
        </w:trPr>
        <w:tc>
          <w:tcPr>
            <w:tcW w:w="960" w:type="dxa"/>
            <w:tcBorders>
              <w:top w:val="nil"/>
              <w:left w:val="single" w:sz="8" w:space="0" w:color="auto"/>
              <w:bottom w:val="nil"/>
              <w:right w:val="single" w:sz="8" w:space="0" w:color="auto"/>
            </w:tcBorders>
            <w:shd w:val="clear" w:color="auto" w:fill="auto"/>
            <w:noWrap/>
            <w:vAlign w:val="center"/>
          </w:tcPr>
          <w:p w14:paraId="3BBE1382"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noWrap/>
            <w:vAlign w:val="center"/>
          </w:tcPr>
          <w:p w14:paraId="05FF3A92"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080" w:type="dxa"/>
            <w:tcBorders>
              <w:top w:val="nil"/>
              <w:left w:val="nil"/>
              <w:bottom w:val="nil"/>
              <w:right w:val="single" w:sz="8" w:space="0" w:color="auto"/>
            </w:tcBorders>
            <w:shd w:val="clear" w:color="auto" w:fill="auto"/>
            <w:noWrap/>
            <w:vAlign w:val="center"/>
          </w:tcPr>
          <w:p w14:paraId="2B76AC70" w14:textId="77777777" w:rsidR="007066DF" w:rsidRPr="00463D9C" w:rsidRDefault="007066DF"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tcPr>
          <w:p w14:paraId="02C1FD6A" w14:textId="77777777" w:rsidR="007066DF"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999" w:type="dxa"/>
            <w:tcBorders>
              <w:top w:val="nil"/>
              <w:left w:val="nil"/>
              <w:bottom w:val="nil"/>
              <w:right w:val="single" w:sz="8" w:space="0" w:color="auto"/>
            </w:tcBorders>
            <w:shd w:val="clear" w:color="auto" w:fill="auto"/>
            <w:noWrap/>
            <w:vAlign w:val="center"/>
          </w:tcPr>
          <w:p w14:paraId="67236BE0"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r w:rsidR="009007C7" w:rsidRPr="00463D9C">
              <w:rPr>
                <w:rFonts w:ascii="Times New Roman" w:eastAsia="Times New Roman" w:hAnsi="Times New Roman"/>
                <w:sz w:val="22"/>
                <w:szCs w:val="22"/>
              </w:rPr>
              <w:t>0</w:t>
            </w:r>
          </w:p>
        </w:tc>
        <w:tc>
          <w:tcPr>
            <w:tcW w:w="999" w:type="dxa"/>
            <w:tcBorders>
              <w:top w:val="nil"/>
              <w:left w:val="nil"/>
              <w:bottom w:val="nil"/>
              <w:right w:val="single" w:sz="8" w:space="0" w:color="auto"/>
            </w:tcBorders>
            <w:shd w:val="clear" w:color="auto" w:fill="auto"/>
            <w:noWrap/>
            <w:vAlign w:val="center"/>
          </w:tcPr>
          <w:p w14:paraId="54EE5C33"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0,84</w:t>
            </w:r>
          </w:p>
        </w:tc>
        <w:tc>
          <w:tcPr>
            <w:tcW w:w="999" w:type="dxa"/>
            <w:tcBorders>
              <w:top w:val="nil"/>
              <w:left w:val="nil"/>
              <w:bottom w:val="nil"/>
              <w:right w:val="single" w:sz="8" w:space="0" w:color="auto"/>
            </w:tcBorders>
            <w:shd w:val="clear" w:color="auto" w:fill="auto"/>
            <w:noWrap/>
            <w:vAlign w:val="center"/>
          </w:tcPr>
          <w:p w14:paraId="5753E99E"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r w:rsidR="009007C7" w:rsidRPr="00463D9C">
              <w:rPr>
                <w:rFonts w:ascii="Times New Roman" w:eastAsia="Times New Roman" w:hAnsi="Times New Roman"/>
                <w:sz w:val="22"/>
                <w:szCs w:val="22"/>
              </w:rPr>
              <w:t>0</w:t>
            </w:r>
          </w:p>
        </w:tc>
        <w:tc>
          <w:tcPr>
            <w:tcW w:w="999" w:type="dxa"/>
            <w:tcBorders>
              <w:top w:val="nil"/>
              <w:left w:val="nil"/>
              <w:bottom w:val="nil"/>
              <w:right w:val="single" w:sz="8" w:space="0" w:color="auto"/>
            </w:tcBorders>
            <w:shd w:val="clear" w:color="auto" w:fill="auto"/>
            <w:noWrap/>
            <w:vAlign w:val="center"/>
          </w:tcPr>
          <w:p w14:paraId="49362B1D"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1,12</w:t>
            </w:r>
          </w:p>
        </w:tc>
      </w:tr>
      <w:tr w:rsidR="00A83BB6" w:rsidRPr="00463D9C" w14:paraId="630F1FC3" w14:textId="77777777" w:rsidTr="007812D5">
        <w:trPr>
          <w:trHeight w:val="300"/>
        </w:trPr>
        <w:tc>
          <w:tcPr>
            <w:tcW w:w="960" w:type="dxa"/>
            <w:tcBorders>
              <w:top w:val="nil"/>
              <w:left w:val="single" w:sz="8" w:space="0" w:color="auto"/>
              <w:bottom w:val="nil"/>
              <w:right w:val="single" w:sz="8" w:space="0" w:color="auto"/>
            </w:tcBorders>
            <w:shd w:val="clear" w:color="auto" w:fill="auto"/>
            <w:noWrap/>
            <w:vAlign w:val="center"/>
          </w:tcPr>
          <w:p w14:paraId="0C691D69" w14:textId="77777777" w:rsidR="007066DF" w:rsidRPr="00463D9C" w:rsidRDefault="007066DF"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noWrap/>
            <w:vAlign w:val="center"/>
          </w:tcPr>
          <w:p w14:paraId="379A0DC0"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kéo mối</w:t>
            </w:r>
          </w:p>
        </w:tc>
        <w:tc>
          <w:tcPr>
            <w:tcW w:w="3080" w:type="dxa"/>
            <w:tcBorders>
              <w:top w:val="nil"/>
              <w:left w:val="nil"/>
              <w:bottom w:val="nil"/>
              <w:right w:val="single" w:sz="8" w:space="0" w:color="auto"/>
            </w:tcBorders>
            <w:shd w:val="clear" w:color="auto" w:fill="auto"/>
            <w:noWrap/>
            <w:vAlign w:val="center"/>
          </w:tcPr>
          <w:p w14:paraId="2C0E58F7" w14:textId="77777777" w:rsidR="007066DF" w:rsidRPr="00463D9C" w:rsidRDefault="007066DF" w:rsidP="00F2564D">
            <w:pPr>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960" w:type="dxa"/>
            <w:tcBorders>
              <w:top w:val="nil"/>
              <w:left w:val="nil"/>
              <w:bottom w:val="nil"/>
              <w:right w:val="single" w:sz="8" w:space="0" w:color="auto"/>
            </w:tcBorders>
            <w:shd w:val="clear" w:color="auto" w:fill="auto"/>
            <w:noWrap/>
            <w:vAlign w:val="center"/>
          </w:tcPr>
          <w:p w14:paraId="3D77C9E2"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999" w:type="dxa"/>
            <w:tcBorders>
              <w:top w:val="nil"/>
              <w:left w:val="nil"/>
              <w:bottom w:val="nil"/>
              <w:right w:val="single" w:sz="8" w:space="0" w:color="auto"/>
            </w:tcBorders>
            <w:shd w:val="clear" w:color="auto" w:fill="auto"/>
            <w:noWrap/>
            <w:vAlign w:val="center"/>
          </w:tcPr>
          <w:p w14:paraId="3788A7E3"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99" w:type="dxa"/>
            <w:tcBorders>
              <w:top w:val="nil"/>
              <w:left w:val="nil"/>
              <w:bottom w:val="nil"/>
              <w:right w:val="single" w:sz="8" w:space="0" w:color="auto"/>
            </w:tcBorders>
            <w:shd w:val="clear" w:color="auto" w:fill="auto"/>
            <w:noWrap/>
            <w:vAlign w:val="center"/>
          </w:tcPr>
          <w:p w14:paraId="109D7F91"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99" w:type="dxa"/>
            <w:tcBorders>
              <w:top w:val="nil"/>
              <w:left w:val="nil"/>
              <w:bottom w:val="nil"/>
              <w:right w:val="single" w:sz="8" w:space="0" w:color="auto"/>
            </w:tcBorders>
            <w:shd w:val="clear" w:color="auto" w:fill="auto"/>
            <w:noWrap/>
            <w:vAlign w:val="center"/>
          </w:tcPr>
          <w:p w14:paraId="053397D3"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99" w:type="dxa"/>
            <w:tcBorders>
              <w:top w:val="nil"/>
              <w:left w:val="nil"/>
              <w:bottom w:val="nil"/>
              <w:right w:val="single" w:sz="8" w:space="0" w:color="auto"/>
            </w:tcBorders>
            <w:shd w:val="clear" w:color="auto" w:fill="auto"/>
            <w:noWrap/>
            <w:vAlign w:val="center"/>
          </w:tcPr>
          <w:p w14:paraId="27542B55"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1AC7C83A" w14:textId="77777777" w:rsidTr="007812D5">
        <w:trPr>
          <w:trHeight w:val="300"/>
        </w:trPr>
        <w:tc>
          <w:tcPr>
            <w:tcW w:w="960" w:type="dxa"/>
            <w:tcBorders>
              <w:top w:val="nil"/>
              <w:left w:val="single" w:sz="8" w:space="0" w:color="auto"/>
              <w:bottom w:val="nil"/>
              <w:right w:val="single" w:sz="8" w:space="0" w:color="auto"/>
            </w:tcBorders>
            <w:shd w:val="clear" w:color="auto" w:fill="auto"/>
            <w:noWrap/>
            <w:vAlign w:val="center"/>
          </w:tcPr>
          <w:p w14:paraId="56426B68"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noWrap/>
            <w:vAlign w:val="center"/>
          </w:tcPr>
          <w:p w14:paraId="4D1F6061"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hàn thép</w:t>
            </w:r>
          </w:p>
        </w:tc>
        <w:tc>
          <w:tcPr>
            <w:tcW w:w="3080" w:type="dxa"/>
            <w:tcBorders>
              <w:top w:val="nil"/>
              <w:left w:val="nil"/>
              <w:bottom w:val="nil"/>
              <w:right w:val="single" w:sz="8" w:space="0" w:color="auto"/>
            </w:tcBorders>
            <w:shd w:val="clear" w:color="auto" w:fill="auto"/>
            <w:noWrap/>
            <w:vAlign w:val="center"/>
            <w:hideMark/>
          </w:tcPr>
          <w:p w14:paraId="47C13CC8" w14:textId="77777777" w:rsidR="007066DF" w:rsidRPr="00463D9C" w:rsidRDefault="007066DF"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5B45B2CD"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99" w:type="dxa"/>
            <w:tcBorders>
              <w:top w:val="nil"/>
              <w:left w:val="nil"/>
              <w:bottom w:val="nil"/>
              <w:right w:val="single" w:sz="8" w:space="0" w:color="auto"/>
            </w:tcBorders>
            <w:shd w:val="clear" w:color="auto" w:fill="auto"/>
            <w:noWrap/>
            <w:vAlign w:val="center"/>
            <w:hideMark/>
          </w:tcPr>
          <w:p w14:paraId="1BE93CC4" w14:textId="77777777" w:rsidR="007066DF"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99" w:type="dxa"/>
            <w:tcBorders>
              <w:top w:val="nil"/>
              <w:left w:val="nil"/>
              <w:bottom w:val="nil"/>
              <w:right w:val="single" w:sz="8" w:space="0" w:color="auto"/>
            </w:tcBorders>
            <w:shd w:val="clear" w:color="auto" w:fill="auto"/>
            <w:noWrap/>
            <w:vAlign w:val="center"/>
            <w:hideMark/>
          </w:tcPr>
          <w:p w14:paraId="5DCCD9F5" w14:textId="77777777" w:rsidR="007066DF"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99" w:type="dxa"/>
            <w:tcBorders>
              <w:top w:val="nil"/>
              <w:left w:val="nil"/>
              <w:bottom w:val="nil"/>
              <w:right w:val="single" w:sz="8" w:space="0" w:color="auto"/>
            </w:tcBorders>
            <w:shd w:val="clear" w:color="auto" w:fill="auto"/>
            <w:noWrap/>
            <w:vAlign w:val="center"/>
            <w:hideMark/>
          </w:tcPr>
          <w:p w14:paraId="16D27308" w14:textId="77777777" w:rsidR="007066DF"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99" w:type="dxa"/>
            <w:tcBorders>
              <w:top w:val="nil"/>
              <w:left w:val="nil"/>
              <w:bottom w:val="nil"/>
              <w:right w:val="single" w:sz="8" w:space="0" w:color="auto"/>
            </w:tcBorders>
            <w:shd w:val="clear" w:color="auto" w:fill="auto"/>
            <w:noWrap/>
            <w:vAlign w:val="center"/>
            <w:hideMark/>
          </w:tcPr>
          <w:p w14:paraId="2293CA62" w14:textId="77777777" w:rsidR="007066DF"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15E639BF" w14:textId="77777777" w:rsidTr="007812D5">
        <w:trPr>
          <w:trHeight w:val="300"/>
        </w:trPr>
        <w:tc>
          <w:tcPr>
            <w:tcW w:w="960" w:type="dxa"/>
            <w:tcBorders>
              <w:top w:val="nil"/>
              <w:left w:val="single" w:sz="8" w:space="0" w:color="auto"/>
              <w:bottom w:val="nil"/>
              <w:right w:val="single" w:sz="8" w:space="0" w:color="auto"/>
            </w:tcBorders>
            <w:shd w:val="clear" w:color="auto" w:fill="auto"/>
            <w:noWrap/>
            <w:vAlign w:val="center"/>
          </w:tcPr>
          <w:p w14:paraId="7D591C81"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noWrap/>
            <w:vAlign w:val="center"/>
          </w:tcPr>
          <w:p w14:paraId="5EA76CFC"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tròn, mối</w:t>
            </w:r>
          </w:p>
        </w:tc>
        <w:tc>
          <w:tcPr>
            <w:tcW w:w="3080" w:type="dxa"/>
            <w:tcBorders>
              <w:top w:val="nil"/>
              <w:left w:val="nil"/>
              <w:bottom w:val="nil"/>
              <w:right w:val="single" w:sz="8" w:space="0" w:color="auto"/>
            </w:tcBorders>
            <w:shd w:val="clear" w:color="auto" w:fill="auto"/>
            <w:noWrap/>
            <w:vAlign w:val="center"/>
            <w:hideMark/>
          </w:tcPr>
          <w:p w14:paraId="580CDD95" w14:textId="77777777" w:rsidR="007066DF" w:rsidRPr="00463D9C" w:rsidRDefault="007066DF"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009D7566"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noWrap/>
            <w:vAlign w:val="center"/>
            <w:hideMark/>
          </w:tcPr>
          <w:p w14:paraId="33AD7C7C"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noWrap/>
            <w:vAlign w:val="center"/>
            <w:hideMark/>
          </w:tcPr>
          <w:p w14:paraId="218D5DE4"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noWrap/>
            <w:vAlign w:val="center"/>
            <w:hideMark/>
          </w:tcPr>
          <w:p w14:paraId="4757C5B0"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noWrap/>
            <w:vAlign w:val="center"/>
            <w:hideMark/>
          </w:tcPr>
          <w:p w14:paraId="0D47C892" w14:textId="77777777" w:rsidR="007066DF" w:rsidRPr="00463D9C" w:rsidRDefault="007066D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455FB38A" w14:textId="77777777" w:rsidTr="003B06C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3C420A69"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noWrap/>
            <w:vAlign w:val="center"/>
            <w:hideMark/>
          </w:tcPr>
          <w:p w14:paraId="4C96368F"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hàn thép </w:t>
            </w:r>
          </w:p>
        </w:tc>
        <w:tc>
          <w:tcPr>
            <w:tcW w:w="3080" w:type="dxa"/>
            <w:tcBorders>
              <w:top w:val="nil"/>
              <w:left w:val="nil"/>
              <w:bottom w:val="nil"/>
              <w:right w:val="single" w:sz="8" w:space="0" w:color="auto"/>
            </w:tcBorders>
            <w:shd w:val="clear" w:color="auto" w:fill="auto"/>
            <w:noWrap/>
            <w:vAlign w:val="center"/>
            <w:hideMark/>
          </w:tcPr>
          <w:p w14:paraId="39B7F2AD" w14:textId="77777777" w:rsidR="007066DF" w:rsidRPr="00463D9C" w:rsidRDefault="007066DF"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60E5B1CF"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công</w:t>
            </w:r>
          </w:p>
        </w:tc>
        <w:tc>
          <w:tcPr>
            <w:tcW w:w="999" w:type="dxa"/>
            <w:tcBorders>
              <w:top w:val="nil"/>
              <w:left w:val="nil"/>
              <w:bottom w:val="nil"/>
              <w:right w:val="single" w:sz="8" w:space="0" w:color="auto"/>
            </w:tcBorders>
            <w:shd w:val="clear" w:color="auto" w:fill="auto"/>
            <w:noWrap/>
            <w:vAlign w:val="center"/>
            <w:hideMark/>
          </w:tcPr>
          <w:p w14:paraId="66E33FAB"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99" w:type="dxa"/>
            <w:tcBorders>
              <w:top w:val="nil"/>
              <w:left w:val="nil"/>
              <w:bottom w:val="nil"/>
              <w:right w:val="single" w:sz="8" w:space="0" w:color="auto"/>
            </w:tcBorders>
            <w:shd w:val="clear" w:color="auto" w:fill="auto"/>
            <w:noWrap/>
            <w:vAlign w:val="center"/>
            <w:hideMark/>
          </w:tcPr>
          <w:p w14:paraId="370E6B6C"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99" w:type="dxa"/>
            <w:tcBorders>
              <w:top w:val="nil"/>
              <w:left w:val="nil"/>
              <w:bottom w:val="nil"/>
              <w:right w:val="single" w:sz="8" w:space="0" w:color="auto"/>
            </w:tcBorders>
            <w:shd w:val="clear" w:color="auto" w:fill="auto"/>
            <w:noWrap/>
            <w:vAlign w:val="center"/>
            <w:hideMark/>
          </w:tcPr>
          <w:p w14:paraId="3F3BE214"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99" w:type="dxa"/>
            <w:tcBorders>
              <w:top w:val="nil"/>
              <w:left w:val="nil"/>
              <w:bottom w:val="nil"/>
              <w:right w:val="single" w:sz="8" w:space="0" w:color="auto"/>
            </w:tcBorders>
            <w:shd w:val="clear" w:color="auto" w:fill="auto"/>
            <w:noWrap/>
            <w:vAlign w:val="center"/>
            <w:hideMark/>
          </w:tcPr>
          <w:p w14:paraId="775CFCEB"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59311383" w14:textId="77777777" w:rsidTr="003B06C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03778BD4"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noWrap/>
            <w:vAlign w:val="center"/>
            <w:hideMark/>
          </w:tcPr>
          <w:p w14:paraId="1C3BFD90"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dẹt, độ </w:t>
            </w:r>
          </w:p>
        </w:tc>
        <w:tc>
          <w:tcPr>
            <w:tcW w:w="3080" w:type="dxa"/>
            <w:tcBorders>
              <w:top w:val="nil"/>
              <w:left w:val="nil"/>
              <w:bottom w:val="nil"/>
              <w:right w:val="single" w:sz="8" w:space="0" w:color="auto"/>
            </w:tcBorders>
            <w:shd w:val="clear" w:color="auto" w:fill="auto"/>
            <w:noWrap/>
            <w:vAlign w:val="center"/>
            <w:hideMark/>
          </w:tcPr>
          <w:p w14:paraId="447B43F8" w14:textId="77777777" w:rsidR="007066DF" w:rsidRPr="00463D9C" w:rsidRDefault="007066DF"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47EB65F2"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noWrap/>
            <w:vAlign w:val="center"/>
            <w:hideMark/>
          </w:tcPr>
          <w:p w14:paraId="2CB2E17D"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noWrap/>
            <w:vAlign w:val="center"/>
            <w:hideMark/>
          </w:tcPr>
          <w:p w14:paraId="65813374"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noWrap/>
            <w:vAlign w:val="center"/>
            <w:hideMark/>
          </w:tcPr>
          <w:p w14:paraId="289FC814" w14:textId="77777777" w:rsidR="007066DF" w:rsidRPr="00463D9C" w:rsidRDefault="007066D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99" w:type="dxa"/>
            <w:tcBorders>
              <w:top w:val="nil"/>
              <w:left w:val="nil"/>
              <w:bottom w:val="nil"/>
              <w:right w:val="single" w:sz="8" w:space="0" w:color="auto"/>
            </w:tcBorders>
            <w:shd w:val="clear" w:color="auto" w:fill="auto"/>
            <w:noWrap/>
            <w:vAlign w:val="center"/>
            <w:hideMark/>
          </w:tcPr>
          <w:p w14:paraId="14CB6010" w14:textId="77777777" w:rsidR="007066DF" w:rsidRPr="00463D9C" w:rsidRDefault="007066D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7D414BF1" w14:textId="77777777" w:rsidTr="003B06C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4AC6704A"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noWrap/>
            <w:vAlign w:val="center"/>
            <w:hideMark/>
          </w:tcPr>
          <w:p w14:paraId="39CEAFB5"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bền mối </w:t>
            </w:r>
          </w:p>
        </w:tc>
        <w:tc>
          <w:tcPr>
            <w:tcW w:w="3080" w:type="dxa"/>
            <w:tcBorders>
              <w:top w:val="nil"/>
              <w:left w:val="nil"/>
              <w:bottom w:val="nil"/>
              <w:right w:val="single" w:sz="8" w:space="0" w:color="auto"/>
            </w:tcBorders>
            <w:shd w:val="clear" w:color="auto" w:fill="auto"/>
            <w:noWrap/>
            <w:vAlign w:val="center"/>
            <w:hideMark/>
          </w:tcPr>
          <w:p w14:paraId="49379103" w14:textId="77777777" w:rsidR="007066DF" w:rsidRPr="00463D9C" w:rsidRDefault="007066DF" w:rsidP="00F2564D">
            <w:pPr>
              <w:rPr>
                <w:rFonts w:ascii="Times New Roman" w:eastAsia="Times New Roman" w:hAnsi="Times New Roman"/>
                <w:sz w:val="22"/>
                <w:szCs w:val="22"/>
              </w:rPr>
            </w:pPr>
            <w:r w:rsidRPr="00463D9C">
              <w:rPr>
                <w:rFonts w:ascii="Times New Roman" w:eastAsia="Times New Roman" w:hAnsi="Times New Roman"/>
                <w:sz w:val="22"/>
                <w:szCs w:val="22"/>
              </w:rPr>
              <w:t>Máy kéo</w:t>
            </w:r>
            <w:r w:rsidR="00930C98" w:rsidRPr="00463D9C">
              <w:rPr>
                <w:rFonts w:ascii="Times New Roman" w:eastAsia="Times New Roman" w:hAnsi="Times New Roman"/>
                <w:sz w:val="22"/>
                <w:szCs w:val="22"/>
              </w:rPr>
              <w:t>,</w:t>
            </w:r>
            <w:r w:rsidRPr="00463D9C">
              <w:rPr>
                <w:rFonts w:ascii="Times New Roman" w:eastAsia="Times New Roman" w:hAnsi="Times New Roman"/>
                <w:sz w:val="22"/>
                <w:szCs w:val="22"/>
              </w:rPr>
              <w:t xml:space="preserve"> nén thuỷ lực 100 tấn</w:t>
            </w:r>
          </w:p>
        </w:tc>
        <w:tc>
          <w:tcPr>
            <w:tcW w:w="960" w:type="dxa"/>
            <w:tcBorders>
              <w:top w:val="nil"/>
              <w:left w:val="nil"/>
              <w:bottom w:val="nil"/>
              <w:right w:val="single" w:sz="8" w:space="0" w:color="auto"/>
            </w:tcBorders>
            <w:shd w:val="clear" w:color="auto" w:fill="auto"/>
            <w:noWrap/>
            <w:vAlign w:val="center"/>
            <w:hideMark/>
          </w:tcPr>
          <w:p w14:paraId="73C30D42"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99" w:type="dxa"/>
            <w:tcBorders>
              <w:top w:val="nil"/>
              <w:left w:val="nil"/>
              <w:bottom w:val="nil"/>
              <w:right w:val="single" w:sz="8" w:space="0" w:color="auto"/>
            </w:tcBorders>
            <w:shd w:val="clear" w:color="auto" w:fill="auto"/>
            <w:noWrap/>
            <w:vAlign w:val="center"/>
            <w:hideMark/>
          </w:tcPr>
          <w:p w14:paraId="1CE08FC5"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c>
          <w:tcPr>
            <w:tcW w:w="999" w:type="dxa"/>
            <w:tcBorders>
              <w:top w:val="nil"/>
              <w:left w:val="nil"/>
              <w:bottom w:val="nil"/>
              <w:right w:val="single" w:sz="8" w:space="0" w:color="auto"/>
            </w:tcBorders>
            <w:shd w:val="clear" w:color="auto" w:fill="auto"/>
            <w:noWrap/>
            <w:vAlign w:val="center"/>
            <w:hideMark/>
          </w:tcPr>
          <w:p w14:paraId="6DF83688"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0,048</w:t>
            </w:r>
          </w:p>
        </w:tc>
        <w:tc>
          <w:tcPr>
            <w:tcW w:w="999" w:type="dxa"/>
            <w:tcBorders>
              <w:top w:val="nil"/>
              <w:left w:val="nil"/>
              <w:bottom w:val="nil"/>
              <w:right w:val="single" w:sz="8" w:space="0" w:color="auto"/>
            </w:tcBorders>
            <w:shd w:val="clear" w:color="auto" w:fill="auto"/>
            <w:noWrap/>
            <w:vAlign w:val="center"/>
            <w:hideMark/>
          </w:tcPr>
          <w:p w14:paraId="6650E18F"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0,051</w:t>
            </w:r>
          </w:p>
        </w:tc>
        <w:tc>
          <w:tcPr>
            <w:tcW w:w="999" w:type="dxa"/>
            <w:tcBorders>
              <w:top w:val="nil"/>
              <w:left w:val="nil"/>
              <w:bottom w:val="nil"/>
              <w:right w:val="single" w:sz="8" w:space="0" w:color="auto"/>
            </w:tcBorders>
            <w:shd w:val="clear" w:color="auto" w:fill="auto"/>
            <w:noWrap/>
            <w:vAlign w:val="center"/>
            <w:hideMark/>
          </w:tcPr>
          <w:p w14:paraId="47EA295A"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0,064</w:t>
            </w:r>
          </w:p>
        </w:tc>
      </w:tr>
      <w:tr w:rsidR="00A83BB6" w:rsidRPr="00463D9C" w14:paraId="2F52C180" w14:textId="77777777" w:rsidTr="003B06C9">
        <w:trPr>
          <w:trHeight w:val="300"/>
        </w:trPr>
        <w:tc>
          <w:tcPr>
            <w:tcW w:w="960" w:type="dxa"/>
            <w:tcBorders>
              <w:top w:val="nil"/>
              <w:left w:val="single" w:sz="8" w:space="0" w:color="auto"/>
              <w:bottom w:val="nil"/>
              <w:right w:val="single" w:sz="8" w:space="0" w:color="auto"/>
            </w:tcBorders>
            <w:shd w:val="clear" w:color="auto" w:fill="auto"/>
            <w:noWrap/>
            <w:vAlign w:val="center"/>
            <w:hideMark/>
          </w:tcPr>
          <w:p w14:paraId="4D0B4C1E"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noWrap/>
            <w:hideMark/>
          </w:tcPr>
          <w:p w14:paraId="45740692"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hàn</w:t>
            </w:r>
          </w:p>
        </w:tc>
        <w:tc>
          <w:tcPr>
            <w:tcW w:w="3080" w:type="dxa"/>
            <w:tcBorders>
              <w:top w:val="nil"/>
              <w:left w:val="nil"/>
              <w:bottom w:val="nil"/>
              <w:right w:val="single" w:sz="8" w:space="0" w:color="auto"/>
            </w:tcBorders>
            <w:shd w:val="clear" w:color="auto" w:fill="auto"/>
            <w:noWrap/>
            <w:vAlign w:val="center"/>
            <w:hideMark/>
          </w:tcPr>
          <w:p w14:paraId="0F2CE98E" w14:textId="77777777" w:rsidR="007066DF" w:rsidRPr="00463D9C" w:rsidRDefault="007066DF"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noWrap/>
            <w:vAlign w:val="center"/>
            <w:hideMark/>
          </w:tcPr>
          <w:p w14:paraId="4908B03F"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99" w:type="dxa"/>
            <w:tcBorders>
              <w:top w:val="nil"/>
              <w:left w:val="nil"/>
              <w:bottom w:val="nil"/>
              <w:right w:val="single" w:sz="8" w:space="0" w:color="auto"/>
            </w:tcBorders>
            <w:shd w:val="clear" w:color="auto" w:fill="auto"/>
            <w:noWrap/>
            <w:vAlign w:val="center"/>
            <w:hideMark/>
          </w:tcPr>
          <w:p w14:paraId="6D5E3B8C" w14:textId="77777777" w:rsidR="007066DF"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99" w:type="dxa"/>
            <w:tcBorders>
              <w:top w:val="nil"/>
              <w:left w:val="nil"/>
              <w:bottom w:val="nil"/>
              <w:right w:val="single" w:sz="8" w:space="0" w:color="auto"/>
            </w:tcBorders>
            <w:shd w:val="clear" w:color="auto" w:fill="auto"/>
            <w:noWrap/>
            <w:vAlign w:val="center"/>
            <w:hideMark/>
          </w:tcPr>
          <w:p w14:paraId="531F61D2" w14:textId="77777777" w:rsidR="007066DF"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99" w:type="dxa"/>
            <w:tcBorders>
              <w:top w:val="nil"/>
              <w:left w:val="nil"/>
              <w:bottom w:val="nil"/>
              <w:right w:val="single" w:sz="8" w:space="0" w:color="auto"/>
            </w:tcBorders>
            <w:shd w:val="clear" w:color="auto" w:fill="auto"/>
            <w:noWrap/>
            <w:vAlign w:val="center"/>
            <w:hideMark/>
          </w:tcPr>
          <w:p w14:paraId="75F887C8" w14:textId="77777777" w:rsidR="007066DF"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99" w:type="dxa"/>
            <w:tcBorders>
              <w:top w:val="nil"/>
              <w:left w:val="nil"/>
              <w:bottom w:val="nil"/>
              <w:right w:val="single" w:sz="8" w:space="0" w:color="auto"/>
            </w:tcBorders>
            <w:shd w:val="clear" w:color="auto" w:fill="auto"/>
            <w:noWrap/>
            <w:vAlign w:val="center"/>
            <w:hideMark/>
          </w:tcPr>
          <w:p w14:paraId="5A7E0355" w14:textId="77777777" w:rsidR="007066DF"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F2564D" w:rsidRPr="00463D9C" w14:paraId="1435451B" w14:textId="77777777" w:rsidTr="003B06C9">
        <w:trPr>
          <w:trHeight w:val="300"/>
        </w:trPr>
        <w:tc>
          <w:tcPr>
            <w:tcW w:w="960" w:type="dxa"/>
            <w:tcBorders>
              <w:top w:val="single" w:sz="8" w:space="0" w:color="auto"/>
              <w:left w:val="nil"/>
              <w:bottom w:val="nil"/>
              <w:right w:val="nil"/>
            </w:tcBorders>
            <w:shd w:val="clear" w:color="auto" w:fill="auto"/>
            <w:noWrap/>
            <w:vAlign w:val="center"/>
            <w:hideMark/>
          </w:tcPr>
          <w:p w14:paraId="14D61B60"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nil"/>
              <w:bottom w:val="nil"/>
              <w:right w:val="nil"/>
            </w:tcBorders>
            <w:shd w:val="clear" w:color="auto" w:fill="auto"/>
            <w:noWrap/>
            <w:vAlign w:val="center"/>
            <w:hideMark/>
          </w:tcPr>
          <w:p w14:paraId="74E4FD7A"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80" w:type="dxa"/>
            <w:tcBorders>
              <w:top w:val="single" w:sz="8" w:space="0" w:color="auto"/>
              <w:left w:val="nil"/>
              <w:bottom w:val="nil"/>
              <w:right w:val="nil"/>
            </w:tcBorders>
            <w:shd w:val="clear" w:color="auto" w:fill="auto"/>
            <w:noWrap/>
            <w:vAlign w:val="center"/>
            <w:hideMark/>
          </w:tcPr>
          <w:p w14:paraId="0FDD15BA"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2F974355"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single" w:sz="8" w:space="0" w:color="auto"/>
              <w:left w:val="nil"/>
              <w:bottom w:val="single" w:sz="8" w:space="0" w:color="auto"/>
              <w:right w:val="single" w:sz="8" w:space="0" w:color="auto"/>
            </w:tcBorders>
            <w:shd w:val="clear" w:color="auto" w:fill="auto"/>
            <w:noWrap/>
            <w:vAlign w:val="center"/>
            <w:hideMark/>
          </w:tcPr>
          <w:p w14:paraId="58FEE7A6"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999" w:type="dxa"/>
            <w:tcBorders>
              <w:top w:val="single" w:sz="8" w:space="0" w:color="auto"/>
              <w:left w:val="nil"/>
              <w:bottom w:val="single" w:sz="8" w:space="0" w:color="auto"/>
              <w:right w:val="single" w:sz="8" w:space="0" w:color="auto"/>
            </w:tcBorders>
            <w:shd w:val="clear" w:color="auto" w:fill="auto"/>
            <w:noWrap/>
            <w:vAlign w:val="center"/>
            <w:hideMark/>
          </w:tcPr>
          <w:p w14:paraId="4609A7FE"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999" w:type="dxa"/>
            <w:tcBorders>
              <w:top w:val="single" w:sz="8" w:space="0" w:color="auto"/>
              <w:left w:val="nil"/>
              <w:bottom w:val="single" w:sz="8" w:space="0" w:color="auto"/>
              <w:right w:val="single" w:sz="8" w:space="0" w:color="auto"/>
            </w:tcBorders>
            <w:shd w:val="clear" w:color="auto" w:fill="auto"/>
            <w:noWrap/>
            <w:vAlign w:val="center"/>
            <w:hideMark/>
          </w:tcPr>
          <w:p w14:paraId="7B7E8932"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99" w:type="dxa"/>
            <w:tcBorders>
              <w:top w:val="single" w:sz="8" w:space="0" w:color="auto"/>
              <w:left w:val="nil"/>
              <w:bottom w:val="single" w:sz="8" w:space="0" w:color="auto"/>
              <w:right w:val="single" w:sz="8" w:space="0" w:color="auto"/>
            </w:tcBorders>
            <w:shd w:val="clear" w:color="auto" w:fill="auto"/>
            <w:noWrap/>
            <w:vAlign w:val="center"/>
            <w:hideMark/>
          </w:tcPr>
          <w:p w14:paraId="40623FC5" w14:textId="77777777" w:rsidR="007066DF" w:rsidRPr="00463D9C" w:rsidRDefault="007066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5AA8DCCC" w14:textId="77777777" w:rsidR="000534D6" w:rsidRPr="00463D9C" w:rsidRDefault="000534D6" w:rsidP="00F2564D">
      <w:pPr>
        <w:tabs>
          <w:tab w:val="left" w:pos="1792"/>
        </w:tabs>
        <w:spacing w:line="276" w:lineRule="auto"/>
        <w:rPr>
          <w:rFonts w:ascii="Times New Roman" w:hAnsi="Times New Roman"/>
          <w:sz w:val="28"/>
          <w:szCs w:val="28"/>
        </w:rPr>
      </w:pPr>
    </w:p>
    <w:p w14:paraId="1B2B5C99" w14:textId="77777777" w:rsidR="008F13B1" w:rsidRPr="00463D9C" w:rsidRDefault="008F13B1" w:rsidP="00F2564D">
      <w:pPr>
        <w:tabs>
          <w:tab w:val="left" w:pos="1792"/>
        </w:tabs>
        <w:spacing w:line="276" w:lineRule="auto"/>
        <w:rPr>
          <w:rFonts w:ascii="Times New Roman" w:hAnsi="Times New Roman"/>
          <w:sz w:val="28"/>
          <w:szCs w:val="28"/>
        </w:rPr>
      </w:pPr>
    </w:p>
    <w:p w14:paraId="698C0EEE" w14:textId="77777777" w:rsidR="008F13B1" w:rsidRPr="00463D9C" w:rsidRDefault="008F13B1" w:rsidP="00F2564D">
      <w:pPr>
        <w:tabs>
          <w:tab w:val="left" w:pos="1792"/>
        </w:tabs>
        <w:spacing w:line="276" w:lineRule="auto"/>
        <w:rPr>
          <w:rFonts w:ascii="Times New Roman" w:hAnsi="Times New Roman"/>
          <w:sz w:val="28"/>
          <w:szCs w:val="28"/>
        </w:rPr>
      </w:pPr>
    </w:p>
    <w:p w14:paraId="3D25A6E3" w14:textId="77777777" w:rsidR="000534D6" w:rsidRPr="00463D9C" w:rsidRDefault="000534D6" w:rsidP="00F2564D">
      <w:pPr>
        <w:tabs>
          <w:tab w:val="left" w:pos="1792"/>
        </w:tabs>
        <w:spacing w:line="276" w:lineRule="auto"/>
        <w:rPr>
          <w:rFonts w:ascii="Times New Roman" w:hAnsi="Times New Roman"/>
          <w:sz w:val="28"/>
          <w:szCs w:val="28"/>
        </w:rPr>
      </w:pPr>
    </w:p>
    <w:p w14:paraId="688037EA" w14:textId="77777777" w:rsidR="000534D6" w:rsidRPr="00463D9C" w:rsidRDefault="000534D6" w:rsidP="00F2564D">
      <w:pPr>
        <w:tabs>
          <w:tab w:val="left" w:pos="1792"/>
        </w:tabs>
        <w:spacing w:line="276" w:lineRule="auto"/>
        <w:rPr>
          <w:rFonts w:ascii="Times New Roman" w:hAnsi="Times New Roman"/>
          <w:sz w:val="28"/>
          <w:szCs w:val="28"/>
        </w:rPr>
      </w:pPr>
    </w:p>
    <w:p w14:paraId="19EE09F7" w14:textId="77777777" w:rsidR="000534D6" w:rsidRPr="00463D9C" w:rsidRDefault="000534D6" w:rsidP="00F2564D">
      <w:pPr>
        <w:tabs>
          <w:tab w:val="left" w:pos="1792"/>
        </w:tabs>
        <w:spacing w:line="276" w:lineRule="auto"/>
        <w:rPr>
          <w:rFonts w:ascii="Times New Roman" w:hAnsi="Times New Roman"/>
          <w:sz w:val="28"/>
          <w:szCs w:val="28"/>
        </w:rPr>
      </w:pPr>
    </w:p>
    <w:p w14:paraId="5C01092B" w14:textId="77777777" w:rsidR="000534D6" w:rsidRPr="00463D9C" w:rsidRDefault="000534D6" w:rsidP="00F2564D">
      <w:pPr>
        <w:tabs>
          <w:tab w:val="left" w:pos="1792"/>
        </w:tabs>
        <w:spacing w:line="276" w:lineRule="auto"/>
        <w:rPr>
          <w:rFonts w:ascii="Times New Roman" w:hAnsi="Times New Roman"/>
          <w:sz w:val="28"/>
          <w:szCs w:val="28"/>
        </w:rPr>
      </w:pPr>
    </w:p>
    <w:p w14:paraId="2EC9988E" w14:textId="77777777" w:rsidR="000534D6" w:rsidRPr="00463D9C" w:rsidRDefault="000534D6" w:rsidP="00F2564D">
      <w:pPr>
        <w:tabs>
          <w:tab w:val="left" w:pos="1792"/>
        </w:tabs>
        <w:spacing w:line="276" w:lineRule="auto"/>
        <w:rPr>
          <w:rFonts w:ascii="Times New Roman" w:hAnsi="Times New Roman"/>
          <w:sz w:val="28"/>
          <w:szCs w:val="28"/>
        </w:rPr>
      </w:pPr>
    </w:p>
    <w:p w14:paraId="06EE4293" w14:textId="77777777" w:rsidR="000534D6" w:rsidRPr="00463D9C" w:rsidRDefault="000534D6" w:rsidP="00F2564D">
      <w:pPr>
        <w:tabs>
          <w:tab w:val="left" w:pos="1792"/>
        </w:tabs>
        <w:spacing w:line="276" w:lineRule="auto"/>
        <w:rPr>
          <w:rFonts w:ascii="Times New Roman" w:hAnsi="Times New Roman"/>
          <w:sz w:val="28"/>
          <w:szCs w:val="28"/>
        </w:rPr>
      </w:pPr>
    </w:p>
    <w:p w14:paraId="7D7CC3B6" w14:textId="77777777" w:rsidR="000534D6" w:rsidRPr="00463D9C" w:rsidRDefault="000534D6" w:rsidP="00F2564D">
      <w:pPr>
        <w:tabs>
          <w:tab w:val="left" w:pos="1792"/>
        </w:tabs>
        <w:spacing w:line="276" w:lineRule="auto"/>
        <w:rPr>
          <w:rFonts w:ascii="Times New Roman" w:hAnsi="Times New Roman"/>
          <w:sz w:val="28"/>
          <w:szCs w:val="28"/>
        </w:rPr>
      </w:pPr>
    </w:p>
    <w:p w14:paraId="366D13CE" w14:textId="77777777" w:rsidR="000534D6" w:rsidRPr="00463D9C" w:rsidRDefault="000534D6" w:rsidP="00F2564D">
      <w:pPr>
        <w:tabs>
          <w:tab w:val="left" w:pos="1792"/>
        </w:tabs>
        <w:spacing w:line="276" w:lineRule="auto"/>
        <w:rPr>
          <w:rFonts w:ascii="Times New Roman" w:hAnsi="Times New Roman"/>
          <w:sz w:val="28"/>
          <w:szCs w:val="28"/>
        </w:rPr>
      </w:pPr>
    </w:p>
    <w:p w14:paraId="119D94E3" w14:textId="77777777" w:rsidR="000534D6" w:rsidRPr="00463D9C" w:rsidRDefault="000534D6" w:rsidP="00F2564D">
      <w:pPr>
        <w:tabs>
          <w:tab w:val="left" w:pos="1792"/>
        </w:tabs>
        <w:spacing w:line="276" w:lineRule="auto"/>
        <w:rPr>
          <w:rFonts w:ascii="Times New Roman" w:hAnsi="Times New Roman"/>
          <w:sz w:val="28"/>
          <w:szCs w:val="28"/>
        </w:rPr>
      </w:pPr>
    </w:p>
    <w:p w14:paraId="65659424" w14:textId="77777777" w:rsidR="0019476E" w:rsidRPr="00463D9C" w:rsidRDefault="0019476E" w:rsidP="00F2564D">
      <w:pPr>
        <w:pStyle w:val="Heading1"/>
        <w:spacing w:line="276" w:lineRule="auto"/>
        <w:rPr>
          <w:rFonts w:cs="Times New Roman"/>
          <w:color w:val="auto"/>
        </w:rPr>
      </w:pPr>
      <w:bookmarkStart w:id="43" w:name="_Toc522965841"/>
      <w:r w:rsidRPr="00463D9C">
        <w:rPr>
          <w:rFonts w:cs="Times New Roman"/>
          <w:color w:val="auto"/>
        </w:rPr>
        <w:lastRenderedPageBreak/>
        <w:t>DA.</w:t>
      </w:r>
      <w:r w:rsidR="00163A82" w:rsidRPr="00463D9C">
        <w:rPr>
          <w:rFonts w:cs="Times New Roman"/>
          <w:color w:val="auto"/>
        </w:rPr>
        <w:t>36</w:t>
      </w:r>
      <w:r w:rsidR="00992C2A" w:rsidRPr="00463D9C">
        <w:rPr>
          <w:rFonts w:cs="Times New Roman"/>
          <w:color w:val="auto"/>
        </w:rPr>
        <w:t>000</w:t>
      </w:r>
      <w:r w:rsidRPr="00463D9C">
        <w:rPr>
          <w:rFonts w:cs="Times New Roman"/>
          <w:color w:val="auto"/>
        </w:rPr>
        <w:t xml:space="preserve"> THÍ NGHIỆM UỐN THÉP TRÒN, THÉP DẸT, MỐI HÀN THÉP TRÒN, MỐI HÀN THÉP DẸT, GÓC UỐN</w:t>
      </w:r>
      <w:bookmarkEnd w:id="43"/>
    </w:p>
    <w:p w14:paraId="04F11474" w14:textId="77777777" w:rsidR="008F13B1" w:rsidRPr="00463D9C" w:rsidRDefault="008F13B1"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2FAA64C8"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36E920CD"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289C31A4"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0B2919E7"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42D364AC"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42C9E557"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566FFFB0" w14:textId="77777777" w:rsidR="000534D6" w:rsidRPr="00463D9C" w:rsidRDefault="00C22EC7"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Đơn vị</w:t>
      </w:r>
      <w:r w:rsidR="002553D8" w:rsidRPr="00463D9C">
        <w:rPr>
          <w:rFonts w:ascii="Times New Roman" w:hAnsi="Times New Roman"/>
          <w:sz w:val="24"/>
          <w:szCs w:val="24"/>
        </w:rPr>
        <w:t xml:space="preserve"> tính: </w:t>
      </w:r>
      <w:r w:rsidR="00E97403" w:rsidRPr="00463D9C">
        <w:rPr>
          <w:rFonts w:ascii="Times New Roman" w:hAnsi="Times New Roman"/>
          <w:sz w:val="24"/>
          <w:szCs w:val="24"/>
        </w:rPr>
        <w:t>1 chỉ tiêu</w:t>
      </w:r>
    </w:p>
    <w:tbl>
      <w:tblPr>
        <w:tblW w:w="10000" w:type="dxa"/>
        <w:jc w:val="center"/>
        <w:tblLook w:val="04A0" w:firstRow="1" w:lastRow="0" w:firstColumn="1" w:lastColumn="0" w:noHBand="0" w:noVBand="1"/>
      </w:tblPr>
      <w:tblGrid>
        <w:gridCol w:w="960"/>
        <w:gridCol w:w="1060"/>
        <w:gridCol w:w="2220"/>
        <w:gridCol w:w="960"/>
        <w:gridCol w:w="960"/>
        <w:gridCol w:w="960"/>
        <w:gridCol w:w="960"/>
        <w:gridCol w:w="960"/>
        <w:gridCol w:w="960"/>
      </w:tblGrid>
      <w:tr w:rsidR="00A83BB6" w:rsidRPr="00463D9C" w14:paraId="596AFEC8" w14:textId="77777777" w:rsidTr="009C0C99">
        <w:trPr>
          <w:trHeight w:val="3922"/>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B0EEE9"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CA30AC"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B9E9A9"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45D48F"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F83576"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Thép tròn hoặc mối hàn thép tròn có f 6-10, thép dẹt hoặc mối hàn thép dẹt có bề dày h ≤ 6mm</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tcPr>
          <w:p w14:paraId="7727BC97"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Thép tròn hoặc mối hàn thép tròn có f 12-18, thép dẹt hoặc mối hàn thép dẹt có bề dày h ≤ 10mm</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tcPr>
          <w:p w14:paraId="4A7AED0F"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Thép tròn hoặc mối hàn thép tròn có f 20-25, thép dẹt hoặc mối hàn thép dẹt có bề dày h ≤ 16mm</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tcPr>
          <w:p w14:paraId="68E52A32"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Thép tròn hoặc mối hàn thép tròn có f 28-32, thép dẹt hoặc mối hàn thép dẹt có bề dày h ≤ 20mm</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tcPr>
          <w:p w14:paraId="3A90A086"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Thép tròn hoặc mối hàn thép tròn có f 36-45, thép dẹt hoặc mối hàn thép dẹt có bề dày  h &gt; 20mm</w:t>
            </w:r>
          </w:p>
        </w:tc>
      </w:tr>
      <w:tr w:rsidR="00A83BB6" w:rsidRPr="00463D9C" w14:paraId="6B83920F" w14:textId="77777777" w:rsidTr="009C0C99">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8BD3125" w14:textId="77777777" w:rsidR="000534D6" w:rsidRPr="00463D9C" w:rsidRDefault="000534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0D134744" w14:textId="77777777" w:rsidR="000534D6" w:rsidRPr="00463D9C" w:rsidRDefault="000534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20" w:type="dxa"/>
            <w:tcBorders>
              <w:top w:val="single" w:sz="8" w:space="0" w:color="auto"/>
              <w:left w:val="nil"/>
              <w:bottom w:val="nil"/>
              <w:right w:val="single" w:sz="8" w:space="0" w:color="auto"/>
            </w:tcBorders>
            <w:shd w:val="clear" w:color="auto" w:fill="auto"/>
            <w:vAlign w:val="center"/>
            <w:hideMark/>
          </w:tcPr>
          <w:p w14:paraId="37A1A1B1" w14:textId="77777777" w:rsidR="000534D6" w:rsidRPr="00463D9C" w:rsidRDefault="000534D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4EC4E0A9" w14:textId="77777777" w:rsidR="000534D6" w:rsidRPr="00463D9C" w:rsidRDefault="000534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71EB99AB" w14:textId="77777777" w:rsidR="000534D6" w:rsidRPr="00463D9C" w:rsidRDefault="000534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767332FF" w14:textId="77777777" w:rsidR="000534D6" w:rsidRPr="00463D9C" w:rsidRDefault="000534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C7866D5" w14:textId="77777777" w:rsidR="000534D6" w:rsidRPr="00463D9C" w:rsidRDefault="000534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720DDF81" w14:textId="77777777" w:rsidR="000534D6" w:rsidRPr="00463D9C" w:rsidRDefault="000534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194447CF" w14:textId="77777777" w:rsidR="000534D6" w:rsidRPr="00463D9C" w:rsidRDefault="000534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C861092" w14:textId="77777777" w:rsidTr="00055BA8">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1873CB1" w14:textId="77777777" w:rsidR="00055BA8" w:rsidRPr="00463D9C" w:rsidRDefault="00C87ED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163A82" w:rsidRPr="00463D9C">
              <w:rPr>
                <w:rFonts w:ascii="Times New Roman" w:eastAsia="Times New Roman" w:hAnsi="Times New Roman"/>
                <w:sz w:val="22"/>
                <w:szCs w:val="22"/>
              </w:rPr>
              <w:t>36</w:t>
            </w:r>
            <w:r w:rsidR="00055BA8" w:rsidRPr="00463D9C">
              <w:rPr>
                <w:rFonts w:ascii="Times New Roman" w:eastAsia="Times New Roman" w:hAnsi="Times New Roman"/>
                <w:sz w:val="22"/>
                <w:szCs w:val="22"/>
              </w:rPr>
              <w:t>0</w:t>
            </w:r>
          </w:p>
        </w:tc>
        <w:tc>
          <w:tcPr>
            <w:tcW w:w="1060" w:type="dxa"/>
            <w:tcBorders>
              <w:top w:val="nil"/>
              <w:left w:val="nil"/>
              <w:bottom w:val="nil"/>
              <w:right w:val="single" w:sz="8" w:space="0" w:color="auto"/>
            </w:tcBorders>
            <w:shd w:val="clear" w:color="auto" w:fill="auto"/>
            <w:noWrap/>
            <w:vAlign w:val="bottom"/>
            <w:hideMark/>
          </w:tcPr>
          <w:p w14:paraId="2C3013DD"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220" w:type="dxa"/>
            <w:tcBorders>
              <w:top w:val="nil"/>
              <w:left w:val="nil"/>
              <w:bottom w:val="nil"/>
              <w:right w:val="single" w:sz="8" w:space="0" w:color="auto"/>
            </w:tcBorders>
            <w:shd w:val="clear" w:color="auto" w:fill="auto"/>
            <w:vAlign w:val="bottom"/>
          </w:tcPr>
          <w:p w14:paraId="4B76DCA7" w14:textId="77777777" w:rsidR="00055BA8" w:rsidRPr="00463D9C" w:rsidRDefault="00055BA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bottom"/>
          </w:tcPr>
          <w:p w14:paraId="29FBC491" w14:textId="77777777" w:rsidR="00055BA8" w:rsidRPr="00463D9C" w:rsidRDefault="00ED478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960" w:type="dxa"/>
            <w:tcBorders>
              <w:top w:val="nil"/>
              <w:left w:val="nil"/>
              <w:bottom w:val="nil"/>
              <w:right w:val="single" w:sz="8" w:space="0" w:color="auto"/>
            </w:tcBorders>
            <w:shd w:val="clear" w:color="auto" w:fill="auto"/>
            <w:vAlign w:val="bottom"/>
          </w:tcPr>
          <w:p w14:paraId="3AB0B69C"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0,7</w:t>
            </w:r>
            <w:r w:rsidR="009007C7"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vAlign w:val="bottom"/>
          </w:tcPr>
          <w:p w14:paraId="285A4089"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0,77</w:t>
            </w:r>
          </w:p>
        </w:tc>
        <w:tc>
          <w:tcPr>
            <w:tcW w:w="960" w:type="dxa"/>
            <w:tcBorders>
              <w:top w:val="nil"/>
              <w:left w:val="nil"/>
              <w:bottom w:val="nil"/>
              <w:right w:val="single" w:sz="8" w:space="0" w:color="auto"/>
            </w:tcBorders>
            <w:shd w:val="clear" w:color="auto" w:fill="auto"/>
            <w:vAlign w:val="bottom"/>
          </w:tcPr>
          <w:p w14:paraId="296A94A6"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0,84</w:t>
            </w:r>
          </w:p>
        </w:tc>
        <w:tc>
          <w:tcPr>
            <w:tcW w:w="960" w:type="dxa"/>
            <w:tcBorders>
              <w:top w:val="nil"/>
              <w:left w:val="nil"/>
              <w:bottom w:val="nil"/>
              <w:right w:val="single" w:sz="8" w:space="0" w:color="auto"/>
            </w:tcBorders>
            <w:shd w:val="clear" w:color="auto" w:fill="auto"/>
            <w:vAlign w:val="bottom"/>
          </w:tcPr>
          <w:p w14:paraId="78D565B7"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0,99</w:t>
            </w:r>
          </w:p>
        </w:tc>
        <w:tc>
          <w:tcPr>
            <w:tcW w:w="960" w:type="dxa"/>
            <w:tcBorders>
              <w:top w:val="nil"/>
              <w:left w:val="nil"/>
              <w:bottom w:val="nil"/>
              <w:right w:val="single" w:sz="8" w:space="0" w:color="auto"/>
            </w:tcBorders>
            <w:shd w:val="clear" w:color="auto" w:fill="auto"/>
            <w:vAlign w:val="bottom"/>
          </w:tcPr>
          <w:p w14:paraId="2DAC0D46"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1,43</w:t>
            </w:r>
          </w:p>
        </w:tc>
      </w:tr>
      <w:tr w:rsidR="00A83BB6" w:rsidRPr="00463D9C" w14:paraId="5B7F277D" w14:textId="77777777" w:rsidTr="007812D5">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7E367838" w14:textId="77777777" w:rsidR="00055BA8" w:rsidRPr="00463D9C" w:rsidRDefault="00055BA8" w:rsidP="00F2564D">
            <w:pPr>
              <w:jc w:val="cente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noWrap/>
            <w:vAlign w:val="bottom"/>
          </w:tcPr>
          <w:p w14:paraId="0AAEEB9E"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220" w:type="dxa"/>
            <w:tcBorders>
              <w:top w:val="nil"/>
              <w:left w:val="nil"/>
              <w:bottom w:val="nil"/>
              <w:right w:val="single" w:sz="8" w:space="0" w:color="auto"/>
            </w:tcBorders>
            <w:shd w:val="clear" w:color="auto" w:fill="auto"/>
            <w:vAlign w:val="bottom"/>
          </w:tcPr>
          <w:p w14:paraId="7391B5D5" w14:textId="77777777" w:rsidR="00055BA8" w:rsidRPr="00463D9C" w:rsidRDefault="00055BA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960" w:type="dxa"/>
            <w:tcBorders>
              <w:top w:val="nil"/>
              <w:left w:val="nil"/>
              <w:bottom w:val="nil"/>
              <w:right w:val="single" w:sz="8" w:space="0" w:color="auto"/>
            </w:tcBorders>
            <w:shd w:val="clear" w:color="auto" w:fill="auto"/>
            <w:vAlign w:val="bottom"/>
          </w:tcPr>
          <w:p w14:paraId="37F99761"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960" w:type="dxa"/>
            <w:tcBorders>
              <w:top w:val="nil"/>
              <w:left w:val="nil"/>
              <w:bottom w:val="nil"/>
              <w:right w:val="single" w:sz="8" w:space="0" w:color="auto"/>
            </w:tcBorders>
            <w:shd w:val="clear" w:color="auto" w:fill="auto"/>
            <w:vAlign w:val="bottom"/>
          </w:tcPr>
          <w:p w14:paraId="7D312666"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60" w:type="dxa"/>
            <w:tcBorders>
              <w:top w:val="nil"/>
              <w:left w:val="nil"/>
              <w:bottom w:val="nil"/>
              <w:right w:val="single" w:sz="8" w:space="0" w:color="auto"/>
            </w:tcBorders>
            <w:shd w:val="clear" w:color="auto" w:fill="auto"/>
            <w:vAlign w:val="bottom"/>
          </w:tcPr>
          <w:p w14:paraId="619AFFCD"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60" w:type="dxa"/>
            <w:tcBorders>
              <w:top w:val="nil"/>
              <w:left w:val="nil"/>
              <w:bottom w:val="nil"/>
              <w:right w:val="single" w:sz="8" w:space="0" w:color="auto"/>
            </w:tcBorders>
            <w:shd w:val="clear" w:color="auto" w:fill="auto"/>
            <w:vAlign w:val="bottom"/>
          </w:tcPr>
          <w:p w14:paraId="12545948"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60" w:type="dxa"/>
            <w:tcBorders>
              <w:top w:val="nil"/>
              <w:left w:val="nil"/>
              <w:bottom w:val="nil"/>
              <w:right w:val="single" w:sz="8" w:space="0" w:color="auto"/>
            </w:tcBorders>
            <w:shd w:val="clear" w:color="auto" w:fill="auto"/>
            <w:vAlign w:val="bottom"/>
          </w:tcPr>
          <w:p w14:paraId="48F1D1A8"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60" w:type="dxa"/>
            <w:tcBorders>
              <w:top w:val="nil"/>
              <w:left w:val="nil"/>
              <w:bottom w:val="nil"/>
              <w:right w:val="single" w:sz="8" w:space="0" w:color="auto"/>
            </w:tcBorders>
            <w:shd w:val="clear" w:color="auto" w:fill="auto"/>
            <w:vAlign w:val="bottom"/>
          </w:tcPr>
          <w:p w14:paraId="00050435"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20150D4B" w14:textId="77777777" w:rsidTr="007812D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81AD621"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noWrap/>
            <w:vAlign w:val="bottom"/>
            <w:hideMark/>
          </w:tcPr>
          <w:p w14:paraId="78959104"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uốn thép </w:t>
            </w:r>
          </w:p>
        </w:tc>
        <w:tc>
          <w:tcPr>
            <w:tcW w:w="2220" w:type="dxa"/>
            <w:tcBorders>
              <w:top w:val="nil"/>
              <w:left w:val="nil"/>
              <w:bottom w:val="nil"/>
              <w:right w:val="single" w:sz="8" w:space="0" w:color="auto"/>
            </w:tcBorders>
            <w:shd w:val="clear" w:color="auto" w:fill="auto"/>
            <w:vAlign w:val="bottom"/>
            <w:hideMark/>
          </w:tcPr>
          <w:p w14:paraId="1CE94F46" w14:textId="77777777" w:rsidR="00055BA8" w:rsidRPr="00463D9C" w:rsidRDefault="00055BA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bottom"/>
            <w:hideMark/>
          </w:tcPr>
          <w:p w14:paraId="3D92FDFB"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bottom"/>
            <w:hideMark/>
          </w:tcPr>
          <w:p w14:paraId="4B265FF3" w14:textId="77777777" w:rsidR="00055BA8"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60" w:type="dxa"/>
            <w:tcBorders>
              <w:top w:val="nil"/>
              <w:left w:val="nil"/>
              <w:bottom w:val="nil"/>
              <w:right w:val="single" w:sz="8" w:space="0" w:color="auto"/>
            </w:tcBorders>
            <w:shd w:val="clear" w:color="auto" w:fill="auto"/>
            <w:vAlign w:val="bottom"/>
            <w:hideMark/>
          </w:tcPr>
          <w:p w14:paraId="1A3BB7FC" w14:textId="77777777" w:rsidR="00055BA8"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60" w:type="dxa"/>
            <w:tcBorders>
              <w:top w:val="nil"/>
              <w:left w:val="nil"/>
              <w:bottom w:val="nil"/>
              <w:right w:val="single" w:sz="8" w:space="0" w:color="auto"/>
            </w:tcBorders>
            <w:shd w:val="clear" w:color="auto" w:fill="auto"/>
            <w:vAlign w:val="bottom"/>
            <w:hideMark/>
          </w:tcPr>
          <w:p w14:paraId="000DF5B3" w14:textId="77777777" w:rsidR="00055BA8"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60" w:type="dxa"/>
            <w:tcBorders>
              <w:top w:val="nil"/>
              <w:left w:val="nil"/>
              <w:bottom w:val="nil"/>
              <w:right w:val="single" w:sz="8" w:space="0" w:color="auto"/>
            </w:tcBorders>
            <w:shd w:val="clear" w:color="auto" w:fill="auto"/>
            <w:vAlign w:val="bottom"/>
            <w:hideMark/>
          </w:tcPr>
          <w:p w14:paraId="32977B84" w14:textId="77777777" w:rsidR="00055BA8"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60" w:type="dxa"/>
            <w:tcBorders>
              <w:top w:val="nil"/>
              <w:left w:val="nil"/>
              <w:bottom w:val="nil"/>
              <w:right w:val="single" w:sz="8" w:space="0" w:color="auto"/>
            </w:tcBorders>
            <w:shd w:val="clear" w:color="auto" w:fill="auto"/>
            <w:vAlign w:val="bottom"/>
            <w:hideMark/>
          </w:tcPr>
          <w:p w14:paraId="786A463A" w14:textId="77777777" w:rsidR="00055BA8"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0C5C8B94" w14:textId="77777777" w:rsidTr="007812D5">
        <w:trPr>
          <w:trHeight w:val="302"/>
          <w:jc w:val="center"/>
        </w:trPr>
        <w:tc>
          <w:tcPr>
            <w:tcW w:w="960" w:type="dxa"/>
            <w:tcBorders>
              <w:top w:val="nil"/>
              <w:left w:val="single" w:sz="8" w:space="0" w:color="auto"/>
              <w:bottom w:val="nil"/>
              <w:right w:val="single" w:sz="8" w:space="0" w:color="auto"/>
            </w:tcBorders>
            <w:shd w:val="clear" w:color="auto" w:fill="auto"/>
            <w:vAlign w:val="center"/>
            <w:hideMark/>
          </w:tcPr>
          <w:p w14:paraId="62ABB136"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noWrap/>
            <w:hideMark/>
          </w:tcPr>
          <w:p w14:paraId="6FBA62F2"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tròn, dẹt, </w:t>
            </w:r>
          </w:p>
        </w:tc>
        <w:tc>
          <w:tcPr>
            <w:tcW w:w="2220" w:type="dxa"/>
            <w:tcBorders>
              <w:top w:val="nil"/>
              <w:left w:val="nil"/>
              <w:bottom w:val="nil"/>
              <w:right w:val="single" w:sz="8" w:space="0" w:color="auto"/>
            </w:tcBorders>
            <w:shd w:val="clear" w:color="auto" w:fill="auto"/>
            <w:vAlign w:val="bottom"/>
            <w:hideMark/>
          </w:tcPr>
          <w:p w14:paraId="5C72C131" w14:textId="77777777" w:rsidR="00055BA8" w:rsidRPr="00463D9C" w:rsidRDefault="00055BA8"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bottom"/>
            <w:hideMark/>
          </w:tcPr>
          <w:p w14:paraId="396A6891"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bottom"/>
            <w:hideMark/>
          </w:tcPr>
          <w:p w14:paraId="423A4E81"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bottom"/>
            <w:hideMark/>
          </w:tcPr>
          <w:p w14:paraId="51E27DCF"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bottom"/>
            <w:hideMark/>
          </w:tcPr>
          <w:p w14:paraId="79014AF5"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bottom"/>
            <w:hideMark/>
          </w:tcPr>
          <w:p w14:paraId="41A59443" w14:textId="77777777" w:rsidR="00055BA8" w:rsidRPr="00463D9C" w:rsidRDefault="00055BA8" w:rsidP="00F2564D">
            <w:pPr>
              <w:spacing w:line="276" w:lineRule="auto"/>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60" w:type="dxa"/>
            <w:tcBorders>
              <w:top w:val="nil"/>
              <w:left w:val="nil"/>
              <w:bottom w:val="nil"/>
              <w:right w:val="single" w:sz="8" w:space="0" w:color="auto"/>
            </w:tcBorders>
            <w:shd w:val="clear" w:color="auto" w:fill="auto"/>
            <w:vAlign w:val="bottom"/>
            <w:hideMark/>
          </w:tcPr>
          <w:p w14:paraId="0835A08A" w14:textId="77777777" w:rsidR="00055BA8" w:rsidRPr="00463D9C" w:rsidRDefault="00055BA8" w:rsidP="00F2564D">
            <w:pPr>
              <w:spacing w:line="276" w:lineRule="auto"/>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086CF3E4" w14:textId="77777777" w:rsidTr="007812D5">
        <w:trPr>
          <w:trHeight w:val="225"/>
          <w:jc w:val="center"/>
        </w:trPr>
        <w:tc>
          <w:tcPr>
            <w:tcW w:w="960" w:type="dxa"/>
            <w:tcBorders>
              <w:top w:val="nil"/>
              <w:left w:val="single" w:sz="8" w:space="0" w:color="auto"/>
              <w:bottom w:val="nil"/>
              <w:right w:val="single" w:sz="8" w:space="0" w:color="auto"/>
            </w:tcBorders>
            <w:shd w:val="clear" w:color="auto" w:fill="auto"/>
            <w:vAlign w:val="center"/>
            <w:hideMark/>
          </w:tcPr>
          <w:p w14:paraId="55635E24"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noWrap/>
            <w:vAlign w:val="bottom"/>
          </w:tcPr>
          <w:p w14:paraId="601F7FD1"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mối hàn</w:t>
            </w:r>
          </w:p>
        </w:tc>
        <w:tc>
          <w:tcPr>
            <w:tcW w:w="2220" w:type="dxa"/>
            <w:tcBorders>
              <w:top w:val="nil"/>
              <w:left w:val="nil"/>
              <w:bottom w:val="nil"/>
              <w:right w:val="single" w:sz="8" w:space="0" w:color="auto"/>
            </w:tcBorders>
            <w:shd w:val="clear" w:color="auto" w:fill="auto"/>
            <w:vAlign w:val="bottom"/>
            <w:hideMark/>
          </w:tcPr>
          <w:p w14:paraId="33774E9E" w14:textId="77777777" w:rsidR="00055BA8" w:rsidRPr="00463D9C" w:rsidRDefault="00055BA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bottom"/>
            <w:hideMark/>
          </w:tcPr>
          <w:p w14:paraId="030FC723"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960" w:type="dxa"/>
            <w:tcBorders>
              <w:top w:val="nil"/>
              <w:left w:val="nil"/>
              <w:bottom w:val="nil"/>
              <w:right w:val="single" w:sz="8" w:space="0" w:color="auto"/>
            </w:tcBorders>
            <w:shd w:val="clear" w:color="auto" w:fill="auto"/>
            <w:vAlign w:val="bottom"/>
            <w:hideMark/>
          </w:tcPr>
          <w:p w14:paraId="0F5744FD"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60" w:type="dxa"/>
            <w:tcBorders>
              <w:top w:val="nil"/>
              <w:left w:val="nil"/>
              <w:bottom w:val="nil"/>
              <w:right w:val="single" w:sz="8" w:space="0" w:color="auto"/>
            </w:tcBorders>
            <w:shd w:val="clear" w:color="auto" w:fill="auto"/>
            <w:vAlign w:val="bottom"/>
            <w:hideMark/>
          </w:tcPr>
          <w:p w14:paraId="21FE4507"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60" w:type="dxa"/>
            <w:tcBorders>
              <w:top w:val="nil"/>
              <w:left w:val="nil"/>
              <w:bottom w:val="nil"/>
              <w:right w:val="single" w:sz="8" w:space="0" w:color="auto"/>
            </w:tcBorders>
            <w:shd w:val="clear" w:color="auto" w:fill="auto"/>
            <w:vAlign w:val="bottom"/>
            <w:hideMark/>
          </w:tcPr>
          <w:p w14:paraId="32AAE0FB"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60" w:type="dxa"/>
            <w:tcBorders>
              <w:top w:val="nil"/>
              <w:left w:val="nil"/>
              <w:bottom w:val="nil"/>
              <w:right w:val="single" w:sz="8" w:space="0" w:color="auto"/>
            </w:tcBorders>
            <w:shd w:val="clear" w:color="auto" w:fill="auto"/>
            <w:vAlign w:val="bottom"/>
            <w:hideMark/>
          </w:tcPr>
          <w:p w14:paraId="6085C2F1"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960" w:type="dxa"/>
            <w:tcBorders>
              <w:top w:val="nil"/>
              <w:left w:val="nil"/>
              <w:bottom w:val="nil"/>
              <w:right w:val="single" w:sz="8" w:space="0" w:color="auto"/>
            </w:tcBorders>
            <w:shd w:val="clear" w:color="auto" w:fill="auto"/>
            <w:vAlign w:val="bottom"/>
            <w:hideMark/>
          </w:tcPr>
          <w:p w14:paraId="06947584"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56B1EB75" w14:textId="77777777" w:rsidTr="00A67FF2">
        <w:trPr>
          <w:trHeight w:val="399"/>
          <w:jc w:val="center"/>
        </w:trPr>
        <w:tc>
          <w:tcPr>
            <w:tcW w:w="960" w:type="dxa"/>
            <w:tcBorders>
              <w:top w:val="nil"/>
              <w:left w:val="single" w:sz="8" w:space="0" w:color="auto"/>
              <w:bottom w:val="nil"/>
              <w:right w:val="single" w:sz="8" w:space="0" w:color="auto"/>
            </w:tcBorders>
            <w:shd w:val="clear" w:color="auto" w:fill="auto"/>
            <w:vAlign w:val="center"/>
            <w:hideMark/>
          </w:tcPr>
          <w:p w14:paraId="56D52860"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bottom"/>
          </w:tcPr>
          <w:p w14:paraId="4A7ACDB5"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thép tròn, dẹt,</w:t>
            </w:r>
          </w:p>
        </w:tc>
        <w:tc>
          <w:tcPr>
            <w:tcW w:w="2220" w:type="dxa"/>
            <w:tcBorders>
              <w:top w:val="nil"/>
              <w:left w:val="nil"/>
              <w:bottom w:val="nil"/>
              <w:right w:val="single" w:sz="8" w:space="0" w:color="auto"/>
            </w:tcBorders>
            <w:shd w:val="clear" w:color="auto" w:fill="auto"/>
            <w:vAlign w:val="bottom"/>
            <w:hideMark/>
          </w:tcPr>
          <w:p w14:paraId="643262A2" w14:textId="77777777" w:rsidR="00055BA8" w:rsidRPr="00463D9C" w:rsidRDefault="00055BA8"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7BFEBE6F"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6DCA381"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9797D62"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4CBD346" w14:textId="77777777" w:rsidR="00055BA8" w:rsidRPr="00463D9C" w:rsidRDefault="00055BA8" w:rsidP="00F2564D">
            <w:pPr>
              <w:spacing w:line="276" w:lineRule="auto"/>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60" w:type="dxa"/>
            <w:tcBorders>
              <w:top w:val="nil"/>
              <w:left w:val="nil"/>
              <w:bottom w:val="nil"/>
              <w:right w:val="single" w:sz="8" w:space="0" w:color="auto"/>
            </w:tcBorders>
            <w:shd w:val="clear" w:color="auto" w:fill="auto"/>
            <w:vAlign w:val="center"/>
            <w:hideMark/>
          </w:tcPr>
          <w:p w14:paraId="6A74E085" w14:textId="77777777" w:rsidR="00055BA8" w:rsidRPr="00463D9C" w:rsidRDefault="00055BA8" w:rsidP="00F2564D">
            <w:pPr>
              <w:spacing w:line="276" w:lineRule="auto"/>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60" w:type="dxa"/>
            <w:tcBorders>
              <w:top w:val="nil"/>
              <w:left w:val="nil"/>
              <w:bottom w:val="nil"/>
              <w:right w:val="single" w:sz="8" w:space="0" w:color="auto"/>
            </w:tcBorders>
            <w:shd w:val="clear" w:color="auto" w:fill="auto"/>
            <w:vAlign w:val="center"/>
            <w:hideMark/>
          </w:tcPr>
          <w:p w14:paraId="20D64215" w14:textId="77777777" w:rsidR="00055BA8" w:rsidRPr="00463D9C" w:rsidRDefault="00055BA8" w:rsidP="00F2564D">
            <w:pPr>
              <w:spacing w:line="276" w:lineRule="auto"/>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3D5C4087" w14:textId="77777777" w:rsidTr="00A67FF2">
        <w:trPr>
          <w:trHeight w:val="604"/>
          <w:jc w:val="center"/>
        </w:trPr>
        <w:tc>
          <w:tcPr>
            <w:tcW w:w="960" w:type="dxa"/>
            <w:tcBorders>
              <w:top w:val="nil"/>
              <w:left w:val="single" w:sz="8" w:space="0" w:color="auto"/>
              <w:bottom w:val="nil"/>
              <w:right w:val="single" w:sz="8" w:space="0" w:color="auto"/>
            </w:tcBorders>
            <w:shd w:val="clear" w:color="auto" w:fill="auto"/>
            <w:vAlign w:val="center"/>
            <w:hideMark/>
          </w:tcPr>
          <w:p w14:paraId="02A2BA74"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hideMark/>
          </w:tcPr>
          <w:p w14:paraId="37D7AA8A" w14:textId="77777777" w:rsidR="00055BA8" w:rsidRPr="00463D9C" w:rsidRDefault="00055BA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xml:space="preserve"> góc uốn      </w:t>
            </w:r>
          </w:p>
        </w:tc>
        <w:tc>
          <w:tcPr>
            <w:tcW w:w="2220" w:type="dxa"/>
            <w:tcBorders>
              <w:top w:val="nil"/>
              <w:left w:val="nil"/>
              <w:bottom w:val="nil"/>
              <w:right w:val="single" w:sz="8" w:space="0" w:color="auto"/>
            </w:tcBorders>
            <w:shd w:val="clear" w:color="auto" w:fill="auto"/>
            <w:vAlign w:val="center"/>
            <w:hideMark/>
          </w:tcPr>
          <w:p w14:paraId="67B64507" w14:textId="77777777" w:rsidR="00055BA8" w:rsidRPr="00463D9C" w:rsidRDefault="00055BA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kéo</w:t>
            </w:r>
            <w:r w:rsidR="00930C98" w:rsidRPr="00463D9C">
              <w:rPr>
                <w:rFonts w:ascii="Times New Roman" w:eastAsia="Times New Roman" w:hAnsi="Times New Roman"/>
                <w:sz w:val="22"/>
                <w:szCs w:val="22"/>
              </w:rPr>
              <w:t>,</w:t>
            </w:r>
            <w:r w:rsidRPr="00463D9C">
              <w:rPr>
                <w:rFonts w:ascii="Times New Roman" w:eastAsia="Times New Roman" w:hAnsi="Times New Roman"/>
                <w:sz w:val="22"/>
                <w:szCs w:val="22"/>
              </w:rPr>
              <w:t xml:space="preserve"> nén thuỷ lực 100 tấn</w:t>
            </w:r>
          </w:p>
        </w:tc>
        <w:tc>
          <w:tcPr>
            <w:tcW w:w="960" w:type="dxa"/>
            <w:tcBorders>
              <w:top w:val="nil"/>
              <w:left w:val="nil"/>
              <w:bottom w:val="nil"/>
              <w:right w:val="single" w:sz="8" w:space="0" w:color="auto"/>
            </w:tcBorders>
            <w:shd w:val="clear" w:color="auto" w:fill="auto"/>
            <w:vAlign w:val="center"/>
            <w:hideMark/>
          </w:tcPr>
          <w:p w14:paraId="568306AB"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60" w:type="dxa"/>
            <w:tcBorders>
              <w:top w:val="nil"/>
              <w:left w:val="nil"/>
              <w:bottom w:val="nil"/>
              <w:right w:val="single" w:sz="8" w:space="0" w:color="auto"/>
            </w:tcBorders>
            <w:shd w:val="clear" w:color="auto" w:fill="auto"/>
            <w:vAlign w:val="center"/>
            <w:hideMark/>
          </w:tcPr>
          <w:p w14:paraId="7BA3A1E3"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c>
          <w:tcPr>
            <w:tcW w:w="960" w:type="dxa"/>
            <w:tcBorders>
              <w:top w:val="nil"/>
              <w:left w:val="nil"/>
              <w:bottom w:val="nil"/>
              <w:right w:val="single" w:sz="8" w:space="0" w:color="auto"/>
            </w:tcBorders>
            <w:shd w:val="clear" w:color="auto" w:fill="auto"/>
            <w:vAlign w:val="center"/>
            <w:hideMark/>
          </w:tcPr>
          <w:p w14:paraId="4F868484"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0,044</w:t>
            </w:r>
          </w:p>
        </w:tc>
        <w:tc>
          <w:tcPr>
            <w:tcW w:w="960" w:type="dxa"/>
            <w:tcBorders>
              <w:top w:val="nil"/>
              <w:left w:val="nil"/>
              <w:bottom w:val="nil"/>
              <w:right w:val="single" w:sz="8" w:space="0" w:color="auto"/>
            </w:tcBorders>
            <w:shd w:val="clear" w:color="auto" w:fill="auto"/>
            <w:vAlign w:val="center"/>
            <w:hideMark/>
          </w:tcPr>
          <w:p w14:paraId="769689F3"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0,048</w:t>
            </w:r>
          </w:p>
        </w:tc>
        <w:tc>
          <w:tcPr>
            <w:tcW w:w="960" w:type="dxa"/>
            <w:tcBorders>
              <w:top w:val="nil"/>
              <w:left w:val="nil"/>
              <w:bottom w:val="nil"/>
              <w:right w:val="single" w:sz="8" w:space="0" w:color="auto"/>
            </w:tcBorders>
            <w:shd w:val="clear" w:color="auto" w:fill="auto"/>
            <w:vAlign w:val="center"/>
            <w:hideMark/>
          </w:tcPr>
          <w:p w14:paraId="083732DB"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0,056</w:t>
            </w:r>
          </w:p>
        </w:tc>
        <w:tc>
          <w:tcPr>
            <w:tcW w:w="960" w:type="dxa"/>
            <w:tcBorders>
              <w:top w:val="nil"/>
              <w:left w:val="nil"/>
              <w:bottom w:val="nil"/>
              <w:right w:val="single" w:sz="8" w:space="0" w:color="auto"/>
            </w:tcBorders>
            <w:shd w:val="clear" w:color="auto" w:fill="auto"/>
            <w:vAlign w:val="center"/>
            <w:hideMark/>
          </w:tcPr>
          <w:p w14:paraId="48A6AD89"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0,081</w:t>
            </w:r>
          </w:p>
        </w:tc>
      </w:tr>
      <w:tr w:rsidR="00A83BB6" w:rsidRPr="00463D9C" w14:paraId="7C91E04D" w14:textId="77777777" w:rsidTr="007812D5">
        <w:trPr>
          <w:trHeight w:val="513"/>
          <w:jc w:val="center"/>
        </w:trPr>
        <w:tc>
          <w:tcPr>
            <w:tcW w:w="960" w:type="dxa"/>
            <w:tcBorders>
              <w:top w:val="nil"/>
              <w:left w:val="single" w:sz="8" w:space="0" w:color="auto"/>
              <w:bottom w:val="nil"/>
              <w:right w:val="single" w:sz="8" w:space="0" w:color="auto"/>
            </w:tcBorders>
            <w:shd w:val="clear" w:color="auto" w:fill="auto"/>
            <w:vAlign w:val="center"/>
            <w:hideMark/>
          </w:tcPr>
          <w:p w14:paraId="17245A21"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68A26AB8"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20" w:type="dxa"/>
            <w:tcBorders>
              <w:top w:val="nil"/>
              <w:left w:val="nil"/>
              <w:bottom w:val="nil"/>
              <w:right w:val="single" w:sz="8" w:space="0" w:color="auto"/>
            </w:tcBorders>
            <w:shd w:val="clear" w:color="auto" w:fill="auto"/>
            <w:hideMark/>
          </w:tcPr>
          <w:p w14:paraId="39E500AB" w14:textId="77777777" w:rsidR="00055BA8" w:rsidRPr="00463D9C" w:rsidRDefault="00055BA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21576236" w14:textId="77777777" w:rsidR="00055BA8" w:rsidRPr="00463D9C" w:rsidRDefault="00055BA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05F6D09" w14:textId="77777777" w:rsidR="00055BA8"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60" w:type="dxa"/>
            <w:tcBorders>
              <w:top w:val="nil"/>
              <w:left w:val="nil"/>
              <w:bottom w:val="nil"/>
              <w:right w:val="single" w:sz="8" w:space="0" w:color="auto"/>
            </w:tcBorders>
            <w:shd w:val="clear" w:color="auto" w:fill="auto"/>
            <w:vAlign w:val="center"/>
            <w:hideMark/>
          </w:tcPr>
          <w:p w14:paraId="57E6CDAE" w14:textId="77777777" w:rsidR="00055BA8"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60" w:type="dxa"/>
            <w:tcBorders>
              <w:top w:val="nil"/>
              <w:left w:val="nil"/>
              <w:bottom w:val="nil"/>
              <w:right w:val="single" w:sz="8" w:space="0" w:color="auto"/>
            </w:tcBorders>
            <w:shd w:val="clear" w:color="auto" w:fill="auto"/>
            <w:vAlign w:val="center"/>
            <w:hideMark/>
          </w:tcPr>
          <w:p w14:paraId="4C6D7D21" w14:textId="77777777" w:rsidR="00055BA8"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10</w:t>
            </w:r>
            <w:r w:rsidR="00055BA8"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F662A90" w14:textId="77777777" w:rsidR="00055BA8"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10</w:t>
            </w:r>
            <w:r w:rsidR="00055BA8"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D7BAC68" w14:textId="77777777" w:rsidR="00055BA8"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10</w:t>
            </w:r>
            <w:r w:rsidR="00055BA8" w:rsidRPr="00463D9C">
              <w:rPr>
                <w:rFonts w:ascii="Times New Roman" w:eastAsia="Times New Roman" w:hAnsi="Times New Roman"/>
                <w:sz w:val="22"/>
                <w:szCs w:val="22"/>
              </w:rPr>
              <w:t> </w:t>
            </w:r>
          </w:p>
        </w:tc>
      </w:tr>
      <w:tr w:rsidR="00E1081C" w:rsidRPr="00463D9C" w14:paraId="364CEEB8" w14:textId="77777777" w:rsidTr="007812D5">
        <w:trPr>
          <w:trHeight w:val="300"/>
          <w:jc w:val="center"/>
        </w:trPr>
        <w:tc>
          <w:tcPr>
            <w:tcW w:w="960" w:type="dxa"/>
            <w:tcBorders>
              <w:top w:val="single" w:sz="8" w:space="0" w:color="auto"/>
              <w:left w:val="nil"/>
              <w:bottom w:val="nil"/>
              <w:right w:val="nil"/>
            </w:tcBorders>
            <w:shd w:val="clear" w:color="auto" w:fill="auto"/>
            <w:vAlign w:val="center"/>
            <w:hideMark/>
          </w:tcPr>
          <w:p w14:paraId="0356F7F7"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nil"/>
              <w:bottom w:val="nil"/>
              <w:right w:val="nil"/>
            </w:tcBorders>
            <w:shd w:val="clear" w:color="auto" w:fill="auto"/>
            <w:vAlign w:val="center"/>
            <w:hideMark/>
          </w:tcPr>
          <w:p w14:paraId="3A737A4D"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220" w:type="dxa"/>
            <w:tcBorders>
              <w:top w:val="single" w:sz="8" w:space="0" w:color="auto"/>
              <w:left w:val="nil"/>
              <w:bottom w:val="nil"/>
              <w:right w:val="nil"/>
            </w:tcBorders>
            <w:shd w:val="clear" w:color="auto" w:fill="auto"/>
            <w:vAlign w:val="center"/>
            <w:hideMark/>
          </w:tcPr>
          <w:p w14:paraId="7B279EF5"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A0A05AE"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D88B49C"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0859AB0"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08C3FDB"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F7AA062"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E6791B1" w14:textId="77777777" w:rsidR="00055BA8" w:rsidRPr="00463D9C" w:rsidRDefault="00055BA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406EE442" w14:textId="77777777" w:rsidR="000534D6" w:rsidRPr="00463D9C" w:rsidRDefault="000534D6" w:rsidP="00F2564D">
      <w:pPr>
        <w:tabs>
          <w:tab w:val="left" w:pos="1792"/>
        </w:tabs>
        <w:spacing w:line="276" w:lineRule="auto"/>
        <w:rPr>
          <w:rFonts w:ascii="Times New Roman" w:hAnsi="Times New Roman"/>
          <w:sz w:val="28"/>
          <w:szCs w:val="28"/>
        </w:rPr>
      </w:pPr>
    </w:p>
    <w:p w14:paraId="79378287" w14:textId="77777777" w:rsidR="000534D6" w:rsidRPr="00463D9C" w:rsidRDefault="000534D6" w:rsidP="00F2564D">
      <w:pPr>
        <w:tabs>
          <w:tab w:val="left" w:pos="1792"/>
        </w:tabs>
        <w:spacing w:line="276" w:lineRule="auto"/>
        <w:rPr>
          <w:rFonts w:ascii="Times New Roman" w:hAnsi="Times New Roman"/>
          <w:sz w:val="28"/>
          <w:szCs w:val="28"/>
        </w:rPr>
      </w:pPr>
    </w:p>
    <w:p w14:paraId="61976AFA" w14:textId="77777777" w:rsidR="000534D6" w:rsidRPr="00463D9C" w:rsidRDefault="000534D6" w:rsidP="00F2564D">
      <w:pPr>
        <w:tabs>
          <w:tab w:val="left" w:pos="1792"/>
        </w:tabs>
        <w:spacing w:line="276" w:lineRule="auto"/>
        <w:jc w:val="both"/>
        <w:rPr>
          <w:rFonts w:ascii="Times New Roman" w:hAnsi="Times New Roman"/>
          <w:sz w:val="28"/>
          <w:szCs w:val="28"/>
        </w:rPr>
      </w:pPr>
    </w:p>
    <w:p w14:paraId="08EFF56E" w14:textId="77777777" w:rsidR="000534D6" w:rsidRPr="00463D9C" w:rsidRDefault="000534D6" w:rsidP="00F2564D">
      <w:pPr>
        <w:tabs>
          <w:tab w:val="left" w:pos="1792"/>
        </w:tabs>
        <w:spacing w:line="276" w:lineRule="auto"/>
        <w:jc w:val="both"/>
        <w:rPr>
          <w:rFonts w:ascii="Times New Roman" w:hAnsi="Times New Roman"/>
          <w:sz w:val="28"/>
          <w:szCs w:val="28"/>
        </w:rPr>
      </w:pPr>
    </w:p>
    <w:p w14:paraId="78A7330E" w14:textId="77777777" w:rsidR="000534D6" w:rsidRPr="00463D9C" w:rsidRDefault="000534D6" w:rsidP="00F2564D">
      <w:pPr>
        <w:tabs>
          <w:tab w:val="left" w:pos="1792"/>
        </w:tabs>
        <w:spacing w:line="276" w:lineRule="auto"/>
        <w:jc w:val="both"/>
        <w:rPr>
          <w:rFonts w:ascii="Times New Roman" w:hAnsi="Times New Roman"/>
          <w:sz w:val="28"/>
          <w:szCs w:val="28"/>
        </w:rPr>
      </w:pPr>
    </w:p>
    <w:p w14:paraId="415EA5D5" w14:textId="77777777" w:rsidR="000534D6" w:rsidRPr="00463D9C" w:rsidRDefault="000534D6" w:rsidP="00F2564D">
      <w:pPr>
        <w:tabs>
          <w:tab w:val="left" w:pos="1792"/>
        </w:tabs>
        <w:spacing w:line="276" w:lineRule="auto"/>
        <w:jc w:val="both"/>
        <w:rPr>
          <w:rFonts w:ascii="Times New Roman" w:hAnsi="Times New Roman"/>
          <w:sz w:val="28"/>
          <w:szCs w:val="28"/>
        </w:rPr>
      </w:pPr>
    </w:p>
    <w:p w14:paraId="670CBF0F" w14:textId="77777777" w:rsidR="000534D6" w:rsidRPr="00463D9C" w:rsidRDefault="000534D6" w:rsidP="00F2564D">
      <w:pPr>
        <w:tabs>
          <w:tab w:val="left" w:pos="1792"/>
        </w:tabs>
        <w:spacing w:line="276" w:lineRule="auto"/>
        <w:jc w:val="both"/>
        <w:rPr>
          <w:rFonts w:ascii="Times New Roman" w:hAnsi="Times New Roman"/>
          <w:sz w:val="28"/>
          <w:szCs w:val="28"/>
        </w:rPr>
      </w:pPr>
    </w:p>
    <w:p w14:paraId="6F0A84C1" w14:textId="77777777" w:rsidR="000534D6" w:rsidRPr="00463D9C" w:rsidRDefault="000534D6" w:rsidP="00F2564D">
      <w:pPr>
        <w:tabs>
          <w:tab w:val="left" w:pos="1792"/>
        </w:tabs>
        <w:spacing w:line="276" w:lineRule="auto"/>
        <w:jc w:val="both"/>
        <w:rPr>
          <w:rFonts w:ascii="Times New Roman" w:hAnsi="Times New Roman"/>
          <w:sz w:val="28"/>
          <w:szCs w:val="28"/>
        </w:rPr>
      </w:pPr>
    </w:p>
    <w:p w14:paraId="0193C5F2" w14:textId="77777777" w:rsidR="007812D5" w:rsidRPr="00463D9C" w:rsidRDefault="007812D5" w:rsidP="00F2564D">
      <w:pPr>
        <w:tabs>
          <w:tab w:val="left" w:pos="1792"/>
        </w:tabs>
        <w:spacing w:line="276" w:lineRule="auto"/>
        <w:jc w:val="both"/>
        <w:rPr>
          <w:rFonts w:ascii="Times New Roman" w:hAnsi="Times New Roman"/>
          <w:sz w:val="28"/>
          <w:szCs w:val="28"/>
        </w:rPr>
      </w:pPr>
    </w:p>
    <w:p w14:paraId="1D1D82B3" w14:textId="77777777" w:rsidR="0019476E" w:rsidRPr="00463D9C" w:rsidRDefault="00C87EDA" w:rsidP="00F2564D">
      <w:pPr>
        <w:pStyle w:val="Heading1"/>
        <w:spacing w:line="276" w:lineRule="auto"/>
        <w:rPr>
          <w:rFonts w:cs="Times New Roman"/>
          <w:color w:val="auto"/>
        </w:rPr>
      </w:pPr>
      <w:bookmarkStart w:id="44" w:name="_Toc522965842"/>
      <w:r w:rsidRPr="00463D9C">
        <w:rPr>
          <w:rFonts w:cs="Times New Roman"/>
          <w:color w:val="auto"/>
        </w:rPr>
        <w:lastRenderedPageBreak/>
        <w:t>DA.</w:t>
      </w:r>
      <w:r w:rsidR="00163A82" w:rsidRPr="00463D9C">
        <w:rPr>
          <w:rFonts w:cs="Times New Roman"/>
          <w:color w:val="auto"/>
        </w:rPr>
        <w:t>37</w:t>
      </w:r>
      <w:r w:rsidR="00992C2A" w:rsidRPr="00463D9C">
        <w:rPr>
          <w:rFonts w:cs="Times New Roman"/>
          <w:color w:val="auto"/>
        </w:rPr>
        <w:t>000</w:t>
      </w:r>
      <w:r w:rsidR="0019476E" w:rsidRPr="00463D9C">
        <w:rPr>
          <w:rFonts w:cs="Times New Roman"/>
          <w:color w:val="auto"/>
        </w:rPr>
        <w:t xml:space="preserve"> THÍ NGHIỆM NÉN THÉP ỐNG CÓ MỐI HÀN ĐỘ BỀN UỐN</w:t>
      </w:r>
      <w:bookmarkEnd w:id="44"/>
    </w:p>
    <w:p w14:paraId="102BBFD5" w14:textId="77777777" w:rsidR="008F13B1" w:rsidRPr="00463D9C" w:rsidRDefault="008F13B1"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796B1333"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1BCC724B"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0D49728D"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55BC53C1"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4E5E65C"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72C329B1"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44235613" w14:textId="77777777" w:rsidR="008F13B1" w:rsidRPr="00463D9C" w:rsidRDefault="00C22EC7"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Đơn vị</w:t>
      </w:r>
      <w:r w:rsidR="002553D8" w:rsidRPr="00463D9C">
        <w:rPr>
          <w:rFonts w:ascii="Times New Roman" w:hAnsi="Times New Roman"/>
          <w:sz w:val="24"/>
          <w:szCs w:val="24"/>
        </w:rPr>
        <w:t xml:space="preserve"> tính: </w:t>
      </w:r>
      <w:r w:rsidR="00E97403" w:rsidRPr="00463D9C">
        <w:rPr>
          <w:rFonts w:ascii="Times New Roman" w:hAnsi="Times New Roman"/>
          <w:sz w:val="24"/>
          <w:szCs w:val="24"/>
        </w:rPr>
        <w:t>1 chỉ tiêu</w:t>
      </w:r>
    </w:p>
    <w:tbl>
      <w:tblPr>
        <w:tblW w:w="10080" w:type="dxa"/>
        <w:tblInd w:w="93" w:type="dxa"/>
        <w:tblLook w:val="04A0" w:firstRow="1" w:lastRow="0" w:firstColumn="1" w:lastColumn="0" w:noHBand="0" w:noVBand="1"/>
      </w:tblPr>
      <w:tblGrid>
        <w:gridCol w:w="960"/>
        <w:gridCol w:w="1080"/>
        <w:gridCol w:w="2180"/>
        <w:gridCol w:w="960"/>
        <w:gridCol w:w="980"/>
        <w:gridCol w:w="980"/>
        <w:gridCol w:w="980"/>
        <w:gridCol w:w="980"/>
        <w:gridCol w:w="980"/>
      </w:tblGrid>
      <w:tr w:rsidR="00A83BB6" w:rsidRPr="00463D9C" w14:paraId="524C3277" w14:textId="77777777" w:rsidTr="009C0C99">
        <w:trPr>
          <w:trHeight w:val="2282"/>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A9EA9A"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99C54E"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32ED05"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BBAEAF"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294F8E"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Ống hàn có đường kính ngoài Dng ≤ 50mm</w:t>
            </w:r>
          </w:p>
        </w:tc>
        <w:tc>
          <w:tcPr>
            <w:tcW w:w="980" w:type="dxa"/>
            <w:tcBorders>
              <w:top w:val="single" w:sz="8" w:space="0" w:color="auto"/>
              <w:left w:val="single" w:sz="8" w:space="0" w:color="auto"/>
              <w:bottom w:val="single" w:sz="8" w:space="0" w:color="auto"/>
              <w:right w:val="single" w:sz="8" w:space="0" w:color="auto"/>
            </w:tcBorders>
            <w:shd w:val="clear" w:color="auto" w:fill="auto"/>
            <w:vAlign w:val="center"/>
          </w:tcPr>
          <w:p w14:paraId="07DDEE94"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Ống hàn có đường kính ngoài 50 &lt; Dng ≤ 100mm</w:t>
            </w:r>
          </w:p>
        </w:tc>
        <w:tc>
          <w:tcPr>
            <w:tcW w:w="980" w:type="dxa"/>
            <w:tcBorders>
              <w:top w:val="single" w:sz="8" w:space="0" w:color="auto"/>
              <w:left w:val="single" w:sz="8" w:space="0" w:color="auto"/>
              <w:bottom w:val="single" w:sz="8" w:space="0" w:color="auto"/>
              <w:right w:val="single" w:sz="8" w:space="0" w:color="auto"/>
            </w:tcBorders>
            <w:shd w:val="clear" w:color="auto" w:fill="auto"/>
            <w:vAlign w:val="center"/>
          </w:tcPr>
          <w:p w14:paraId="68165E22"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Ống hàn có đường kính ngoài 100 &lt; Dng ≤ 150mm</w:t>
            </w:r>
          </w:p>
        </w:tc>
        <w:tc>
          <w:tcPr>
            <w:tcW w:w="980" w:type="dxa"/>
            <w:tcBorders>
              <w:top w:val="single" w:sz="8" w:space="0" w:color="auto"/>
              <w:left w:val="single" w:sz="8" w:space="0" w:color="auto"/>
              <w:bottom w:val="single" w:sz="8" w:space="0" w:color="auto"/>
              <w:right w:val="single" w:sz="8" w:space="0" w:color="auto"/>
            </w:tcBorders>
            <w:shd w:val="clear" w:color="auto" w:fill="auto"/>
            <w:vAlign w:val="center"/>
          </w:tcPr>
          <w:p w14:paraId="3D262B4C"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Ống hàn có đường kính ngoài 150 &lt;  Dng ≤ 200mm</w:t>
            </w:r>
          </w:p>
        </w:tc>
        <w:tc>
          <w:tcPr>
            <w:tcW w:w="980" w:type="dxa"/>
            <w:tcBorders>
              <w:top w:val="single" w:sz="8" w:space="0" w:color="auto"/>
              <w:left w:val="single" w:sz="8" w:space="0" w:color="auto"/>
              <w:bottom w:val="single" w:sz="8" w:space="0" w:color="auto"/>
              <w:right w:val="single" w:sz="8" w:space="0" w:color="auto"/>
            </w:tcBorders>
            <w:shd w:val="clear" w:color="auto" w:fill="auto"/>
            <w:vAlign w:val="center"/>
          </w:tcPr>
          <w:p w14:paraId="7C57E07E"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Ống hàn có đường kính ngoài Dng &gt; 200mm</w:t>
            </w:r>
          </w:p>
        </w:tc>
      </w:tr>
      <w:tr w:rsidR="00A83BB6" w:rsidRPr="00463D9C" w14:paraId="3075B01B" w14:textId="77777777" w:rsidTr="009C0C99">
        <w:trPr>
          <w:trHeight w:val="300"/>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5038E043" w14:textId="77777777" w:rsidR="000534D6" w:rsidRPr="00463D9C" w:rsidRDefault="000534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vAlign w:val="center"/>
            <w:hideMark/>
          </w:tcPr>
          <w:p w14:paraId="31004CCC" w14:textId="77777777" w:rsidR="000534D6" w:rsidRPr="00463D9C" w:rsidRDefault="000534D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80" w:type="dxa"/>
            <w:tcBorders>
              <w:top w:val="single" w:sz="8" w:space="0" w:color="auto"/>
              <w:left w:val="nil"/>
              <w:bottom w:val="nil"/>
              <w:right w:val="single" w:sz="8" w:space="0" w:color="auto"/>
            </w:tcBorders>
            <w:shd w:val="clear" w:color="auto" w:fill="auto"/>
            <w:vAlign w:val="center"/>
            <w:hideMark/>
          </w:tcPr>
          <w:p w14:paraId="738EFB82" w14:textId="77777777" w:rsidR="000534D6" w:rsidRPr="00463D9C" w:rsidRDefault="000534D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4F539C6B" w14:textId="77777777" w:rsidR="000534D6" w:rsidRPr="00463D9C" w:rsidRDefault="000534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80" w:type="dxa"/>
            <w:tcBorders>
              <w:top w:val="single" w:sz="8" w:space="0" w:color="auto"/>
              <w:left w:val="nil"/>
              <w:bottom w:val="nil"/>
              <w:right w:val="single" w:sz="8" w:space="0" w:color="auto"/>
            </w:tcBorders>
            <w:shd w:val="clear" w:color="auto" w:fill="auto"/>
            <w:vAlign w:val="center"/>
            <w:hideMark/>
          </w:tcPr>
          <w:p w14:paraId="55A487D1" w14:textId="77777777" w:rsidR="000534D6" w:rsidRPr="00463D9C" w:rsidRDefault="000534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80" w:type="dxa"/>
            <w:tcBorders>
              <w:top w:val="single" w:sz="8" w:space="0" w:color="auto"/>
              <w:left w:val="nil"/>
              <w:bottom w:val="nil"/>
              <w:right w:val="single" w:sz="8" w:space="0" w:color="auto"/>
            </w:tcBorders>
            <w:shd w:val="clear" w:color="auto" w:fill="auto"/>
            <w:vAlign w:val="center"/>
            <w:hideMark/>
          </w:tcPr>
          <w:p w14:paraId="23FB39B0" w14:textId="77777777" w:rsidR="000534D6" w:rsidRPr="00463D9C" w:rsidRDefault="000534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80" w:type="dxa"/>
            <w:tcBorders>
              <w:top w:val="single" w:sz="8" w:space="0" w:color="auto"/>
              <w:left w:val="nil"/>
              <w:bottom w:val="nil"/>
              <w:right w:val="single" w:sz="8" w:space="0" w:color="auto"/>
            </w:tcBorders>
            <w:shd w:val="clear" w:color="auto" w:fill="auto"/>
            <w:vAlign w:val="center"/>
            <w:hideMark/>
          </w:tcPr>
          <w:p w14:paraId="77E0E9D4" w14:textId="77777777" w:rsidR="000534D6" w:rsidRPr="00463D9C" w:rsidRDefault="000534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80" w:type="dxa"/>
            <w:tcBorders>
              <w:top w:val="single" w:sz="8" w:space="0" w:color="auto"/>
              <w:left w:val="nil"/>
              <w:bottom w:val="nil"/>
              <w:right w:val="single" w:sz="8" w:space="0" w:color="auto"/>
            </w:tcBorders>
            <w:shd w:val="clear" w:color="auto" w:fill="auto"/>
            <w:vAlign w:val="center"/>
            <w:hideMark/>
          </w:tcPr>
          <w:p w14:paraId="0A776281" w14:textId="77777777" w:rsidR="000534D6" w:rsidRPr="00463D9C" w:rsidRDefault="000534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80" w:type="dxa"/>
            <w:tcBorders>
              <w:top w:val="single" w:sz="8" w:space="0" w:color="auto"/>
              <w:left w:val="nil"/>
              <w:bottom w:val="nil"/>
              <w:right w:val="single" w:sz="8" w:space="0" w:color="auto"/>
            </w:tcBorders>
            <w:shd w:val="clear" w:color="auto" w:fill="auto"/>
            <w:vAlign w:val="center"/>
            <w:hideMark/>
          </w:tcPr>
          <w:p w14:paraId="210AA557" w14:textId="77777777" w:rsidR="000534D6" w:rsidRPr="00463D9C" w:rsidRDefault="000534D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6EF042D7" w14:textId="77777777" w:rsidTr="005A63C6">
        <w:trPr>
          <w:trHeight w:val="300"/>
        </w:trPr>
        <w:tc>
          <w:tcPr>
            <w:tcW w:w="960" w:type="dxa"/>
            <w:tcBorders>
              <w:top w:val="nil"/>
              <w:left w:val="single" w:sz="8" w:space="0" w:color="auto"/>
              <w:bottom w:val="nil"/>
              <w:right w:val="single" w:sz="8" w:space="0" w:color="auto"/>
            </w:tcBorders>
            <w:shd w:val="clear" w:color="auto" w:fill="auto"/>
            <w:vAlign w:val="center"/>
            <w:hideMark/>
          </w:tcPr>
          <w:p w14:paraId="2DF1C9CF" w14:textId="77777777" w:rsidR="005A63C6" w:rsidRPr="00463D9C" w:rsidRDefault="00C87ED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163A82" w:rsidRPr="00463D9C">
              <w:rPr>
                <w:rFonts w:ascii="Times New Roman" w:eastAsia="Times New Roman" w:hAnsi="Times New Roman"/>
                <w:sz w:val="22"/>
                <w:szCs w:val="22"/>
              </w:rPr>
              <w:t>37</w:t>
            </w:r>
            <w:r w:rsidR="005A63C6" w:rsidRPr="00463D9C">
              <w:rPr>
                <w:rFonts w:ascii="Times New Roman" w:eastAsia="Times New Roman" w:hAnsi="Times New Roman"/>
                <w:sz w:val="22"/>
                <w:szCs w:val="22"/>
              </w:rPr>
              <w:t>0</w:t>
            </w:r>
          </w:p>
        </w:tc>
        <w:tc>
          <w:tcPr>
            <w:tcW w:w="1080" w:type="dxa"/>
            <w:tcBorders>
              <w:top w:val="nil"/>
              <w:left w:val="nil"/>
              <w:bottom w:val="nil"/>
              <w:right w:val="nil"/>
            </w:tcBorders>
            <w:shd w:val="clear" w:color="auto" w:fill="auto"/>
            <w:vAlign w:val="center"/>
            <w:hideMark/>
          </w:tcPr>
          <w:p w14:paraId="2FD7E769"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180" w:type="dxa"/>
            <w:tcBorders>
              <w:top w:val="nil"/>
              <w:left w:val="single" w:sz="8" w:space="0" w:color="auto"/>
              <w:bottom w:val="nil"/>
              <w:right w:val="single" w:sz="8" w:space="0" w:color="auto"/>
            </w:tcBorders>
            <w:shd w:val="clear" w:color="auto" w:fill="auto"/>
            <w:vAlign w:val="center"/>
          </w:tcPr>
          <w:p w14:paraId="08D57F7D" w14:textId="77777777" w:rsidR="005A63C6" w:rsidRPr="00463D9C" w:rsidRDefault="005A63C6"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Điện năng </w:t>
            </w:r>
          </w:p>
        </w:tc>
        <w:tc>
          <w:tcPr>
            <w:tcW w:w="960" w:type="dxa"/>
            <w:tcBorders>
              <w:top w:val="nil"/>
              <w:left w:val="nil"/>
              <w:bottom w:val="nil"/>
              <w:right w:val="single" w:sz="8" w:space="0" w:color="auto"/>
            </w:tcBorders>
            <w:shd w:val="clear" w:color="auto" w:fill="auto"/>
            <w:vAlign w:val="center"/>
          </w:tcPr>
          <w:p w14:paraId="018897CF" w14:textId="77777777" w:rsidR="005A63C6"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980" w:type="dxa"/>
            <w:tcBorders>
              <w:top w:val="nil"/>
              <w:left w:val="nil"/>
              <w:bottom w:val="nil"/>
              <w:right w:val="single" w:sz="8" w:space="0" w:color="auto"/>
            </w:tcBorders>
            <w:shd w:val="clear" w:color="auto" w:fill="auto"/>
            <w:vAlign w:val="center"/>
          </w:tcPr>
          <w:p w14:paraId="703498EB"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r w:rsidR="009007C7" w:rsidRPr="00463D9C">
              <w:rPr>
                <w:rFonts w:ascii="Times New Roman" w:eastAsia="Times New Roman" w:hAnsi="Times New Roman"/>
                <w:sz w:val="22"/>
                <w:szCs w:val="22"/>
              </w:rPr>
              <w:t>0</w:t>
            </w:r>
          </w:p>
        </w:tc>
        <w:tc>
          <w:tcPr>
            <w:tcW w:w="980" w:type="dxa"/>
            <w:tcBorders>
              <w:top w:val="nil"/>
              <w:left w:val="nil"/>
              <w:bottom w:val="nil"/>
              <w:right w:val="single" w:sz="8" w:space="0" w:color="auto"/>
            </w:tcBorders>
            <w:shd w:val="clear" w:color="auto" w:fill="auto"/>
            <w:vAlign w:val="center"/>
          </w:tcPr>
          <w:p w14:paraId="2CDB5C78"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1,06</w:t>
            </w:r>
          </w:p>
        </w:tc>
        <w:tc>
          <w:tcPr>
            <w:tcW w:w="980" w:type="dxa"/>
            <w:tcBorders>
              <w:top w:val="nil"/>
              <w:left w:val="nil"/>
              <w:bottom w:val="nil"/>
              <w:right w:val="single" w:sz="8" w:space="0" w:color="auto"/>
            </w:tcBorders>
            <w:shd w:val="clear" w:color="auto" w:fill="auto"/>
            <w:vAlign w:val="center"/>
          </w:tcPr>
          <w:p w14:paraId="76773897"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1,23</w:t>
            </w:r>
          </w:p>
        </w:tc>
        <w:tc>
          <w:tcPr>
            <w:tcW w:w="980" w:type="dxa"/>
            <w:tcBorders>
              <w:top w:val="nil"/>
              <w:left w:val="nil"/>
              <w:bottom w:val="nil"/>
              <w:right w:val="single" w:sz="8" w:space="0" w:color="auto"/>
            </w:tcBorders>
            <w:shd w:val="clear" w:color="auto" w:fill="auto"/>
            <w:vAlign w:val="center"/>
          </w:tcPr>
          <w:p w14:paraId="56C2E041"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1,32</w:t>
            </w:r>
          </w:p>
        </w:tc>
        <w:tc>
          <w:tcPr>
            <w:tcW w:w="980" w:type="dxa"/>
            <w:tcBorders>
              <w:top w:val="nil"/>
              <w:left w:val="nil"/>
              <w:bottom w:val="nil"/>
              <w:right w:val="single" w:sz="8" w:space="0" w:color="auto"/>
            </w:tcBorders>
            <w:shd w:val="clear" w:color="auto" w:fill="auto"/>
            <w:vAlign w:val="center"/>
          </w:tcPr>
          <w:p w14:paraId="0D2210EE"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1,43</w:t>
            </w:r>
          </w:p>
        </w:tc>
      </w:tr>
      <w:tr w:rsidR="00A83BB6" w:rsidRPr="00463D9C" w14:paraId="0093D8CA" w14:textId="77777777" w:rsidTr="00744CBD">
        <w:trPr>
          <w:trHeight w:val="300"/>
        </w:trPr>
        <w:tc>
          <w:tcPr>
            <w:tcW w:w="960" w:type="dxa"/>
            <w:tcBorders>
              <w:top w:val="nil"/>
              <w:left w:val="single" w:sz="8" w:space="0" w:color="auto"/>
              <w:bottom w:val="nil"/>
              <w:right w:val="single" w:sz="8" w:space="0" w:color="auto"/>
            </w:tcBorders>
            <w:shd w:val="clear" w:color="auto" w:fill="auto"/>
            <w:vAlign w:val="center"/>
          </w:tcPr>
          <w:p w14:paraId="12411DC8" w14:textId="77777777" w:rsidR="005A63C6" w:rsidRPr="00463D9C" w:rsidRDefault="005A63C6" w:rsidP="00F2564D">
            <w:pPr>
              <w:jc w:val="center"/>
              <w:rPr>
                <w:rFonts w:ascii="Times New Roman" w:eastAsia="Times New Roman" w:hAnsi="Times New Roman"/>
                <w:sz w:val="22"/>
                <w:szCs w:val="22"/>
              </w:rPr>
            </w:pPr>
          </w:p>
        </w:tc>
        <w:tc>
          <w:tcPr>
            <w:tcW w:w="1080" w:type="dxa"/>
            <w:tcBorders>
              <w:top w:val="nil"/>
              <w:left w:val="nil"/>
              <w:bottom w:val="nil"/>
              <w:right w:val="nil"/>
            </w:tcBorders>
            <w:shd w:val="clear" w:color="auto" w:fill="auto"/>
            <w:vAlign w:val="center"/>
          </w:tcPr>
          <w:p w14:paraId="672035E1"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180" w:type="dxa"/>
            <w:tcBorders>
              <w:top w:val="nil"/>
              <w:left w:val="single" w:sz="8" w:space="0" w:color="auto"/>
              <w:bottom w:val="nil"/>
              <w:right w:val="single" w:sz="8" w:space="0" w:color="auto"/>
            </w:tcBorders>
            <w:shd w:val="clear" w:color="auto" w:fill="auto"/>
            <w:vAlign w:val="center"/>
          </w:tcPr>
          <w:p w14:paraId="59BFE9BB" w14:textId="77777777" w:rsidR="005A63C6" w:rsidRPr="00463D9C" w:rsidRDefault="005A63C6" w:rsidP="00F2564D">
            <w:pPr>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960" w:type="dxa"/>
            <w:tcBorders>
              <w:top w:val="nil"/>
              <w:left w:val="nil"/>
              <w:bottom w:val="nil"/>
              <w:right w:val="single" w:sz="8" w:space="0" w:color="auto"/>
            </w:tcBorders>
            <w:shd w:val="clear" w:color="auto" w:fill="auto"/>
            <w:vAlign w:val="center"/>
          </w:tcPr>
          <w:p w14:paraId="3276817A"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980" w:type="dxa"/>
            <w:tcBorders>
              <w:top w:val="nil"/>
              <w:left w:val="nil"/>
              <w:bottom w:val="nil"/>
              <w:right w:val="single" w:sz="8" w:space="0" w:color="auto"/>
            </w:tcBorders>
            <w:shd w:val="clear" w:color="auto" w:fill="auto"/>
            <w:vAlign w:val="center"/>
          </w:tcPr>
          <w:p w14:paraId="0751F74C"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80" w:type="dxa"/>
            <w:tcBorders>
              <w:top w:val="nil"/>
              <w:left w:val="nil"/>
              <w:bottom w:val="nil"/>
              <w:right w:val="single" w:sz="8" w:space="0" w:color="auto"/>
            </w:tcBorders>
            <w:shd w:val="clear" w:color="auto" w:fill="auto"/>
            <w:vAlign w:val="center"/>
          </w:tcPr>
          <w:p w14:paraId="6E88C725"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80" w:type="dxa"/>
            <w:tcBorders>
              <w:top w:val="nil"/>
              <w:left w:val="nil"/>
              <w:bottom w:val="nil"/>
              <w:right w:val="single" w:sz="8" w:space="0" w:color="auto"/>
            </w:tcBorders>
            <w:shd w:val="clear" w:color="auto" w:fill="auto"/>
            <w:vAlign w:val="center"/>
          </w:tcPr>
          <w:p w14:paraId="104CBA8D"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80" w:type="dxa"/>
            <w:tcBorders>
              <w:top w:val="nil"/>
              <w:left w:val="nil"/>
              <w:bottom w:val="nil"/>
              <w:right w:val="single" w:sz="8" w:space="0" w:color="auto"/>
            </w:tcBorders>
            <w:shd w:val="clear" w:color="auto" w:fill="auto"/>
            <w:vAlign w:val="center"/>
          </w:tcPr>
          <w:p w14:paraId="6A9D5A1C"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980" w:type="dxa"/>
            <w:tcBorders>
              <w:top w:val="nil"/>
              <w:left w:val="nil"/>
              <w:bottom w:val="nil"/>
              <w:right w:val="single" w:sz="8" w:space="0" w:color="auto"/>
            </w:tcBorders>
            <w:shd w:val="clear" w:color="auto" w:fill="auto"/>
            <w:vAlign w:val="center"/>
          </w:tcPr>
          <w:p w14:paraId="3196C86D"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r>
      <w:tr w:rsidR="00A83BB6" w:rsidRPr="00463D9C" w14:paraId="074652F1" w14:textId="77777777" w:rsidTr="00744CBD">
        <w:trPr>
          <w:trHeight w:val="300"/>
        </w:trPr>
        <w:tc>
          <w:tcPr>
            <w:tcW w:w="960" w:type="dxa"/>
            <w:tcBorders>
              <w:top w:val="nil"/>
              <w:left w:val="single" w:sz="8" w:space="0" w:color="auto"/>
              <w:bottom w:val="nil"/>
              <w:right w:val="single" w:sz="8" w:space="0" w:color="auto"/>
            </w:tcBorders>
            <w:shd w:val="clear" w:color="auto" w:fill="auto"/>
            <w:vAlign w:val="center"/>
            <w:hideMark/>
          </w:tcPr>
          <w:p w14:paraId="42F07308"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1D79D5D9"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nén thép</w:t>
            </w:r>
          </w:p>
        </w:tc>
        <w:tc>
          <w:tcPr>
            <w:tcW w:w="2180" w:type="dxa"/>
            <w:tcBorders>
              <w:top w:val="nil"/>
              <w:left w:val="nil"/>
              <w:bottom w:val="nil"/>
              <w:right w:val="single" w:sz="8" w:space="0" w:color="auto"/>
            </w:tcBorders>
            <w:shd w:val="clear" w:color="auto" w:fill="auto"/>
            <w:vAlign w:val="center"/>
            <w:hideMark/>
          </w:tcPr>
          <w:p w14:paraId="660D9FE6" w14:textId="77777777" w:rsidR="005A63C6" w:rsidRPr="00463D9C" w:rsidRDefault="005A63C6"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33BC31FE"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80" w:type="dxa"/>
            <w:tcBorders>
              <w:top w:val="nil"/>
              <w:left w:val="nil"/>
              <w:bottom w:val="nil"/>
              <w:right w:val="single" w:sz="8" w:space="0" w:color="auto"/>
            </w:tcBorders>
            <w:shd w:val="clear" w:color="auto" w:fill="auto"/>
            <w:vAlign w:val="center"/>
            <w:hideMark/>
          </w:tcPr>
          <w:p w14:paraId="55D6A547"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80" w:type="dxa"/>
            <w:tcBorders>
              <w:top w:val="nil"/>
              <w:left w:val="nil"/>
              <w:bottom w:val="nil"/>
              <w:right w:val="single" w:sz="8" w:space="0" w:color="auto"/>
            </w:tcBorders>
            <w:shd w:val="clear" w:color="auto" w:fill="auto"/>
            <w:vAlign w:val="center"/>
            <w:hideMark/>
          </w:tcPr>
          <w:p w14:paraId="268F83FD"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80" w:type="dxa"/>
            <w:tcBorders>
              <w:top w:val="nil"/>
              <w:left w:val="nil"/>
              <w:bottom w:val="nil"/>
              <w:right w:val="single" w:sz="8" w:space="0" w:color="auto"/>
            </w:tcBorders>
            <w:shd w:val="clear" w:color="auto" w:fill="auto"/>
            <w:vAlign w:val="center"/>
            <w:hideMark/>
          </w:tcPr>
          <w:p w14:paraId="6AC749AA"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80" w:type="dxa"/>
            <w:tcBorders>
              <w:top w:val="nil"/>
              <w:left w:val="nil"/>
              <w:bottom w:val="nil"/>
              <w:right w:val="single" w:sz="8" w:space="0" w:color="auto"/>
            </w:tcBorders>
            <w:shd w:val="clear" w:color="auto" w:fill="auto"/>
            <w:vAlign w:val="center"/>
            <w:hideMark/>
          </w:tcPr>
          <w:p w14:paraId="7A61E6E8"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80" w:type="dxa"/>
            <w:tcBorders>
              <w:top w:val="nil"/>
              <w:left w:val="nil"/>
              <w:bottom w:val="nil"/>
              <w:right w:val="single" w:sz="8" w:space="0" w:color="auto"/>
            </w:tcBorders>
            <w:shd w:val="clear" w:color="auto" w:fill="auto"/>
            <w:vAlign w:val="center"/>
            <w:hideMark/>
          </w:tcPr>
          <w:p w14:paraId="18E43EB5"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77A15F41" w14:textId="77777777" w:rsidTr="00744CBD">
        <w:trPr>
          <w:trHeight w:val="219"/>
        </w:trPr>
        <w:tc>
          <w:tcPr>
            <w:tcW w:w="960" w:type="dxa"/>
            <w:tcBorders>
              <w:top w:val="nil"/>
              <w:left w:val="single" w:sz="8" w:space="0" w:color="auto"/>
              <w:bottom w:val="nil"/>
              <w:right w:val="single" w:sz="8" w:space="0" w:color="auto"/>
            </w:tcBorders>
            <w:shd w:val="clear" w:color="auto" w:fill="auto"/>
            <w:vAlign w:val="center"/>
            <w:hideMark/>
          </w:tcPr>
          <w:p w14:paraId="2FE888F8"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06DB6C63"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ống có</w:t>
            </w:r>
          </w:p>
        </w:tc>
        <w:tc>
          <w:tcPr>
            <w:tcW w:w="2180" w:type="dxa"/>
            <w:tcBorders>
              <w:top w:val="nil"/>
              <w:left w:val="nil"/>
              <w:bottom w:val="nil"/>
              <w:right w:val="single" w:sz="8" w:space="0" w:color="auto"/>
            </w:tcBorders>
            <w:shd w:val="clear" w:color="auto" w:fill="auto"/>
            <w:vAlign w:val="center"/>
            <w:hideMark/>
          </w:tcPr>
          <w:p w14:paraId="2AD9C0B9" w14:textId="77777777" w:rsidR="005A63C6" w:rsidRPr="00463D9C" w:rsidRDefault="005A63C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7EC339DE"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8" w:space="0" w:color="auto"/>
            </w:tcBorders>
            <w:shd w:val="clear" w:color="auto" w:fill="auto"/>
            <w:vAlign w:val="center"/>
            <w:hideMark/>
          </w:tcPr>
          <w:p w14:paraId="228FF07D"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8" w:space="0" w:color="auto"/>
            </w:tcBorders>
            <w:shd w:val="clear" w:color="auto" w:fill="auto"/>
            <w:vAlign w:val="center"/>
            <w:hideMark/>
          </w:tcPr>
          <w:p w14:paraId="0709A230"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8" w:space="0" w:color="auto"/>
            </w:tcBorders>
            <w:shd w:val="clear" w:color="auto" w:fill="auto"/>
            <w:vAlign w:val="center"/>
            <w:hideMark/>
          </w:tcPr>
          <w:p w14:paraId="179FB673"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8" w:space="0" w:color="auto"/>
            </w:tcBorders>
            <w:shd w:val="clear" w:color="auto" w:fill="auto"/>
            <w:vAlign w:val="center"/>
            <w:hideMark/>
          </w:tcPr>
          <w:p w14:paraId="6527174B" w14:textId="77777777" w:rsidR="005A63C6" w:rsidRPr="00463D9C" w:rsidRDefault="005A63C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80" w:type="dxa"/>
            <w:tcBorders>
              <w:top w:val="nil"/>
              <w:left w:val="nil"/>
              <w:bottom w:val="nil"/>
              <w:right w:val="single" w:sz="8" w:space="0" w:color="auto"/>
            </w:tcBorders>
            <w:shd w:val="clear" w:color="auto" w:fill="auto"/>
            <w:vAlign w:val="center"/>
            <w:hideMark/>
          </w:tcPr>
          <w:p w14:paraId="27B576F5" w14:textId="77777777" w:rsidR="005A63C6" w:rsidRPr="00463D9C" w:rsidRDefault="005A63C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395243C0" w14:textId="77777777" w:rsidTr="00744CBD">
        <w:trPr>
          <w:trHeight w:val="300"/>
        </w:trPr>
        <w:tc>
          <w:tcPr>
            <w:tcW w:w="960" w:type="dxa"/>
            <w:tcBorders>
              <w:top w:val="nil"/>
              <w:left w:val="single" w:sz="8" w:space="0" w:color="auto"/>
              <w:bottom w:val="nil"/>
              <w:right w:val="single" w:sz="8" w:space="0" w:color="auto"/>
            </w:tcBorders>
            <w:shd w:val="clear" w:color="auto" w:fill="auto"/>
            <w:vAlign w:val="center"/>
            <w:hideMark/>
          </w:tcPr>
          <w:p w14:paraId="04D0410B"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tcPr>
          <w:p w14:paraId="445C035C"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mối hàn</w:t>
            </w:r>
          </w:p>
        </w:tc>
        <w:tc>
          <w:tcPr>
            <w:tcW w:w="2180" w:type="dxa"/>
            <w:tcBorders>
              <w:top w:val="nil"/>
              <w:left w:val="nil"/>
              <w:bottom w:val="nil"/>
              <w:right w:val="single" w:sz="8" w:space="0" w:color="auto"/>
            </w:tcBorders>
            <w:shd w:val="clear" w:color="auto" w:fill="auto"/>
            <w:vAlign w:val="center"/>
            <w:hideMark/>
          </w:tcPr>
          <w:p w14:paraId="18F9BB63" w14:textId="77777777" w:rsidR="005A63C6" w:rsidRPr="00463D9C" w:rsidRDefault="005A63C6"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3F968C12"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980" w:type="dxa"/>
            <w:tcBorders>
              <w:top w:val="nil"/>
              <w:left w:val="nil"/>
              <w:bottom w:val="nil"/>
              <w:right w:val="single" w:sz="8" w:space="0" w:color="auto"/>
            </w:tcBorders>
            <w:shd w:val="clear" w:color="auto" w:fill="auto"/>
            <w:vAlign w:val="center"/>
            <w:hideMark/>
          </w:tcPr>
          <w:p w14:paraId="0D8876D8"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80" w:type="dxa"/>
            <w:tcBorders>
              <w:top w:val="nil"/>
              <w:left w:val="nil"/>
              <w:bottom w:val="nil"/>
              <w:right w:val="single" w:sz="8" w:space="0" w:color="auto"/>
            </w:tcBorders>
            <w:shd w:val="clear" w:color="auto" w:fill="auto"/>
            <w:vAlign w:val="center"/>
            <w:hideMark/>
          </w:tcPr>
          <w:p w14:paraId="4743E9F3"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80" w:type="dxa"/>
            <w:tcBorders>
              <w:top w:val="nil"/>
              <w:left w:val="nil"/>
              <w:bottom w:val="nil"/>
              <w:right w:val="single" w:sz="8" w:space="0" w:color="auto"/>
            </w:tcBorders>
            <w:shd w:val="clear" w:color="auto" w:fill="auto"/>
            <w:vAlign w:val="center"/>
            <w:hideMark/>
          </w:tcPr>
          <w:p w14:paraId="1372F2EF"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80" w:type="dxa"/>
            <w:tcBorders>
              <w:top w:val="nil"/>
              <w:left w:val="nil"/>
              <w:bottom w:val="nil"/>
              <w:right w:val="single" w:sz="8" w:space="0" w:color="auto"/>
            </w:tcBorders>
            <w:shd w:val="clear" w:color="auto" w:fill="auto"/>
            <w:vAlign w:val="center"/>
            <w:hideMark/>
          </w:tcPr>
          <w:p w14:paraId="3BDE84A1"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980" w:type="dxa"/>
            <w:tcBorders>
              <w:top w:val="nil"/>
              <w:left w:val="nil"/>
              <w:bottom w:val="nil"/>
              <w:right w:val="single" w:sz="8" w:space="0" w:color="auto"/>
            </w:tcBorders>
            <w:shd w:val="clear" w:color="auto" w:fill="auto"/>
            <w:vAlign w:val="center"/>
            <w:hideMark/>
          </w:tcPr>
          <w:p w14:paraId="6292EB1B"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55191BC1" w14:textId="77777777" w:rsidTr="00A67FF2">
        <w:trPr>
          <w:trHeight w:val="445"/>
        </w:trPr>
        <w:tc>
          <w:tcPr>
            <w:tcW w:w="960" w:type="dxa"/>
            <w:tcBorders>
              <w:top w:val="nil"/>
              <w:left w:val="single" w:sz="8" w:space="0" w:color="auto"/>
              <w:bottom w:val="nil"/>
              <w:right w:val="single" w:sz="8" w:space="0" w:color="auto"/>
            </w:tcBorders>
            <w:shd w:val="clear" w:color="auto" w:fill="auto"/>
            <w:vAlign w:val="center"/>
            <w:hideMark/>
          </w:tcPr>
          <w:p w14:paraId="23FDE788"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tcPr>
          <w:p w14:paraId="5EA80A85"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bền uốn</w:t>
            </w:r>
          </w:p>
        </w:tc>
        <w:tc>
          <w:tcPr>
            <w:tcW w:w="2180" w:type="dxa"/>
            <w:tcBorders>
              <w:top w:val="nil"/>
              <w:left w:val="nil"/>
              <w:bottom w:val="nil"/>
              <w:right w:val="single" w:sz="8" w:space="0" w:color="auto"/>
            </w:tcBorders>
            <w:shd w:val="clear" w:color="auto" w:fill="auto"/>
            <w:vAlign w:val="center"/>
            <w:hideMark/>
          </w:tcPr>
          <w:p w14:paraId="6FA88068" w14:textId="77777777" w:rsidR="005A63C6" w:rsidRPr="00463D9C" w:rsidRDefault="005A63C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2E530BCB"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8" w:space="0" w:color="auto"/>
            </w:tcBorders>
            <w:shd w:val="clear" w:color="auto" w:fill="auto"/>
            <w:vAlign w:val="center"/>
            <w:hideMark/>
          </w:tcPr>
          <w:p w14:paraId="42F847E2"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8" w:space="0" w:color="auto"/>
            </w:tcBorders>
            <w:shd w:val="clear" w:color="auto" w:fill="auto"/>
            <w:vAlign w:val="center"/>
            <w:hideMark/>
          </w:tcPr>
          <w:p w14:paraId="49EA7A79"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8" w:space="0" w:color="auto"/>
            </w:tcBorders>
            <w:shd w:val="clear" w:color="auto" w:fill="auto"/>
            <w:vAlign w:val="center"/>
            <w:hideMark/>
          </w:tcPr>
          <w:p w14:paraId="436957D6" w14:textId="77777777" w:rsidR="005A63C6" w:rsidRPr="00463D9C" w:rsidRDefault="005A63C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80" w:type="dxa"/>
            <w:tcBorders>
              <w:top w:val="nil"/>
              <w:left w:val="nil"/>
              <w:bottom w:val="nil"/>
              <w:right w:val="single" w:sz="8" w:space="0" w:color="auto"/>
            </w:tcBorders>
            <w:shd w:val="clear" w:color="auto" w:fill="auto"/>
            <w:vAlign w:val="center"/>
            <w:hideMark/>
          </w:tcPr>
          <w:p w14:paraId="3B5B8B74" w14:textId="77777777" w:rsidR="005A63C6" w:rsidRPr="00463D9C" w:rsidRDefault="005A63C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80" w:type="dxa"/>
            <w:tcBorders>
              <w:top w:val="nil"/>
              <w:left w:val="nil"/>
              <w:bottom w:val="nil"/>
              <w:right w:val="single" w:sz="8" w:space="0" w:color="auto"/>
            </w:tcBorders>
            <w:shd w:val="clear" w:color="auto" w:fill="auto"/>
            <w:vAlign w:val="center"/>
            <w:hideMark/>
          </w:tcPr>
          <w:p w14:paraId="4201AB65" w14:textId="77777777" w:rsidR="005A63C6" w:rsidRPr="00463D9C" w:rsidRDefault="005A63C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2124DDD2" w14:textId="77777777" w:rsidTr="00744CBD">
        <w:trPr>
          <w:trHeight w:val="411"/>
        </w:trPr>
        <w:tc>
          <w:tcPr>
            <w:tcW w:w="960" w:type="dxa"/>
            <w:tcBorders>
              <w:top w:val="nil"/>
              <w:left w:val="single" w:sz="8" w:space="0" w:color="auto"/>
              <w:bottom w:val="nil"/>
              <w:right w:val="single" w:sz="8" w:space="0" w:color="auto"/>
            </w:tcBorders>
            <w:shd w:val="clear" w:color="auto" w:fill="auto"/>
            <w:vAlign w:val="center"/>
            <w:hideMark/>
          </w:tcPr>
          <w:p w14:paraId="3F4AA1B1"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hideMark/>
          </w:tcPr>
          <w:p w14:paraId="2D29D054" w14:textId="77777777" w:rsidR="005A63C6" w:rsidRPr="00463D9C" w:rsidRDefault="005A63C6" w:rsidP="00F2564D">
            <w:pPr>
              <w:jc w:val="center"/>
              <w:rPr>
                <w:rFonts w:ascii="Times New Roman" w:eastAsia="Times New Roman" w:hAnsi="Times New Roman"/>
                <w:sz w:val="22"/>
                <w:szCs w:val="22"/>
              </w:rPr>
            </w:pPr>
          </w:p>
        </w:tc>
        <w:tc>
          <w:tcPr>
            <w:tcW w:w="2180" w:type="dxa"/>
            <w:tcBorders>
              <w:top w:val="nil"/>
              <w:left w:val="nil"/>
              <w:bottom w:val="nil"/>
              <w:right w:val="single" w:sz="8" w:space="0" w:color="auto"/>
            </w:tcBorders>
            <w:shd w:val="clear" w:color="auto" w:fill="auto"/>
            <w:vAlign w:val="center"/>
            <w:hideMark/>
          </w:tcPr>
          <w:p w14:paraId="3829F5DE" w14:textId="77777777" w:rsidR="005A63C6" w:rsidRPr="00463D9C" w:rsidRDefault="005A63C6" w:rsidP="00F2564D">
            <w:pPr>
              <w:rPr>
                <w:rFonts w:ascii="Times New Roman" w:eastAsia="Times New Roman" w:hAnsi="Times New Roman"/>
                <w:sz w:val="22"/>
                <w:szCs w:val="22"/>
              </w:rPr>
            </w:pPr>
            <w:r w:rsidRPr="00463D9C">
              <w:rPr>
                <w:rFonts w:ascii="Times New Roman" w:eastAsia="Times New Roman" w:hAnsi="Times New Roman"/>
                <w:sz w:val="22"/>
                <w:szCs w:val="22"/>
              </w:rPr>
              <w:t>Máy kéo</w:t>
            </w:r>
            <w:r w:rsidR="00C45766" w:rsidRPr="00463D9C">
              <w:rPr>
                <w:rFonts w:ascii="Times New Roman" w:eastAsia="Times New Roman" w:hAnsi="Times New Roman"/>
                <w:sz w:val="22"/>
                <w:szCs w:val="22"/>
              </w:rPr>
              <w:t>,</w:t>
            </w:r>
            <w:r w:rsidRPr="00463D9C">
              <w:rPr>
                <w:rFonts w:ascii="Times New Roman" w:eastAsia="Times New Roman" w:hAnsi="Times New Roman"/>
                <w:sz w:val="22"/>
                <w:szCs w:val="22"/>
              </w:rPr>
              <w:t xml:space="preserve"> nén thuỷ lực 100 tấn</w:t>
            </w:r>
          </w:p>
        </w:tc>
        <w:tc>
          <w:tcPr>
            <w:tcW w:w="960" w:type="dxa"/>
            <w:tcBorders>
              <w:top w:val="nil"/>
              <w:left w:val="nil"/>
              <w:bottom w:val="nil"/>
              <w:right w:val="single" w:sz="8" w:space="0" w:color="auto"/>
            </w:tcBorders>
            <w:shd w:val="clear" w:color="auto" w:fill="auto"/>
            <w:vAlign w:val="center"/>
            <w:hideMark/>
          </w:tcPr>
          <w:p w14:paraId="3CCA06D6"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80" w:type="dxa"/>
            <w:tcBorders>
              <w:top w:val="nil"/>
              <w:left w:val="nil"/>
              <w:bottom w:val="nil"/>
              <w:right w:val="single" w:sz="8" w:space="0" w:color="auto"/>
            </w:tcBorders>
            <w:shd w:val="clear" w:color="auto" w:fill="auto"/>
            <w:vAlign w:val="center"/>
            <w:hideMark/>
          </w:tcPr>
          <w:p w14:paraId="2D751AA2"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0,051</w:t>
            </w:r>
          </w:p>
        </w:tc>
        <w:tc>
          <w:tcPr>
            <w:tcW w:w="980" w:type="dxa"/>
            <w:tcBorders>
              <w:top w:val="nil"/>
              <w:left w:val="nil"/>
              <w:bottom w:val="nil"/>
              <w:right w:val="single" w:sz="8" w:space="0" w:color="auto"/>
            </w:tcBorders>
            <w:shd w:val="clear" w:color="auto" w:fill="auto"/>
            <w:vAlign w:val="center"/>
            <w:hideMark/>
          </w:tcPr>
          <w:p w14:paraId="008B78FF"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w:t>
            </w:r>
          </w:p>
        </w:tc>
        <w:tc>
          <w:tcPr>
            <w:tcW w:w="980" w:type="dxa"/>
            <w:tcBorders>
              <w:top w:val="nil"/>
              <w:left w:val="nil"/>
              <w:bottom w:val="nil"/>
              <w:right w:val="single" w:sz="8" w:space="0" w:color="auto"/>
            </w:tcBorders>
            <w:shd w:val="clear" w:color="auto" w:fill="auto"/>
            <w:vAlign w:val="center"/>
            <w:hideMark/>
          </w:tcPr>
          <w:p w14:paraId="01AD6E56"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0,07</w:t>
            </w:r>
          </w:p>
        </w:tc>
        <w:tc>
          <w:tcPr>
            <w:tcW w:w="980" w:type="dxa"/>
            <w:tcBorders>
              <w:top w:val="nil"/>
              <w:left w:val="nil"/>
              <w:bottom w:val="nil"/>
              <w:right w:val="single" w:sz="8" w:space="0" w:color="auto"/>
            </w:tcBorders>
            <w:shd w:val="clear" w:color="auto" w:fill="auto"/>
            <w:vAlign w:val="center"/>
            <w:hideMark/>
          </w:tcPr>
          <w:p w14:paraId="756E8659"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0,075</w:t>
            </w:r>
          </w:p>
        </w:tc>
        <w:tc>
          <w:tcPr>
            <w:tcW w:w="980" w:type="dxa"/>
            <w:tcBorders>
              <w:top w:val="nil"/>
              <w:left w:val="nil"/>
              <w:bottom w:val="nil"/>
              <w:right w:val="single" w:sz="8" w:space="0" w:color="auto"/>
            </w:tcBorders>
            <w:shd w:val="clear" w:color="auto" w:fill="auto"/>
            <w:vAlign w:val="center"/>
            <w:hideMark/>
          </w:tcPr>
          <w:p w14:paraId="2C24F702"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0,081</w:t>
            </w:r>
          </w:p>
        </w:tc>
      </w:tr>
      <w:tr w:rsidR="00A83BB6" w:rsidRPr="00463D9C" w14:paraId="63F11000" w14:textId="77777777" w:rsidTr="00744CBD">
        <w:trPr>
          <w:trHeight w:val="475"/>
        </w:trPr>
        <w:tc>
          <w:tcPr>
            <w:tcW w:w="960" w:type="dxa"/>
            <w:tcBorders>
              <w:top w:val="nil"/>
              <w:left w:val="single" w:sz="8" w:space="0" w:color="auto"/>
              <w:bottom w:val="nil"/>
              <w:right w:val="single" w:sz="8" w:space="0" w:color="auto"/>
            </w:tcBorders>
            <w:shd w:val="clear" w:color="auto" w:fill="auto"/>
            <w:vAlign w:val="center"/>
            <w:hideMark/>
          </w:tcPr>
          <w:p w14:paraId="1E5E8FD1"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vAlign w:val="center"/>
            <w:hideMark/>
          </w:tcPr>
          <w:p w14:paraId="2CC00631"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80" w:type="dxa"/>
            <w:tcBorders>
              <w:top w:val="nil"/>
              <w:left w:val="nil"/>
              <w:bottom w:val="nil"/>
              <w:right w:val="single" w:sz="8" w:space="0" w:color="auto"/>
            </w:tcBorders>
            <w:shd w:val="clear" w:color="auto" w:fill="auto"/>
            <w:vAlign w:val="center"/>
            <w:hideMark/>
          </w:tcPr>
          <w:p w14:paraId="5DBA414B" w14:textId="77777777" w:rsidR="005A63C6" w:rsidRPr="00463D9C" w:rsidRDefault="005A63C6"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4D67BCA0"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80" w:type="dxa"/>
            <w:tcBorders>
              <w:top w:val="nil"/>
              <w:left w:val="nil"/>
              <w:bottom w:val="nil"/>
              <w:right w:val="single" w:sz="8" w:space="0" w:color="auto"/>
            </w:tcBorders>
            <w:shd w:val="clear" w:color="auto" w:fill="auto"/>
            <w:vAlign w:val="center"/>
            <w:hideMark/>
          </w:tcPr>
          <w:p w14:paraId="1FBC32EC"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80" w:type="dxa"/>
            <w:tcBorders>
              <w:top w:val="nil"/>
              <w:left w:val="nil"/>
              <w:bottom w:val="nil"/>
              <w:right w:val="single" w:sz="8" w:space="0" w:color="auto"/>
            </w:tcBorders>
            <w:shd w:val="clear" w:color="auto" w:fill="auto"/>
            <w:vAlign w:val="center"/>
            <w:hideMark/>
          </w:tcPr>
          <w:p w14:paraId="11FA57B0"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80" w:type="dxa"/>
            <w:tcBorders>
              <w:top w:val="nil"/>
              <w:left w:val="nil"/>
              <w:bottom w:val="nil"/>
              <w:right w:val="single" w:sz="8" w:space="0" w:color="auto"/>
            </w:tcBorders>
            <w:shd w:val="clear" w:color="auto" w:fill="auto"/>
            <w:vAlign w:val="center"/>
            <w:hideMark/>
          </w:tcPr>
          <w:p w14:paraId="4C02A725"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80" w:type="dxa"/>
            <w:tcBorders>
              <w:top w:val="nil"/>
              <w:left w:val="nil"/>
              <w:bottom w:val="nil"/>
              <w:right w:val="single" w:sz="8" w:space="0" w:color="auto"/>
            </w:tcBorders>
            <w:shd w:val="clear" w:color="auto" w:fill="auto"/>
            <w:vAlign w:val="center"/>
            <w:hideMark/>
          </w:tcPr>
          <w:p w14:paraId="1CD316BA"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80" w:type="dxa"/>
            <w:tcBorders>
              <w:top w:val="nil"/>
              <w:left w:val="nil"/>
              <w:bottom w:val="nil"/>
              <w:right w:val="single" w:sz="8" w:space="0" w:color="auto"/>
            </w:tcBorders>
            <w:shd w:val="clear" w:color="auto" w:fill="auto"/>
            <w:vAlign w:val="center"/>
            <w:hideMark/>
          </w:tcPr>
          <w:p w14:paraId="691BA0B4"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F2564D" w:rsidRPr="00463D9C" w14:paraId="76659164" w14:textId="77777777" w:rsidTr="00744CBD">
        <w:trPr>
          <w:trHeight w:val="300"/>
        </w:trPr>
        <w:tc>
          <w:tcPr>
            <w:tcW w:w="960" w:type="dxa"/>
            <w:tcBorders>
              <w:top w:val="single" w:sz="8" w:space="0" w:color="auto"/>
              <w:left w:val="nil"/>
              <w:bottom w:val="nil"/>
              <w:right w:val="nil"/>
            </w:tcBorders>
            <w:shd w:val="clear" w:color="auto" w:fill="auto"/>
            <w:vAlign w:val="center"/>
            <w:hideMark/>
          </w:tcPr>
          <w:p w14:paraId="31FFBE72"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single" w:sz="8" w:space="0" w:color="auto"/>
              <w:left w:val="nil"/>
              <w:bottom w:val="nil"/>
              <w:right w:val="nil"/>
            </w:tcBorders>
            <w:shd w:val="clear" w:color="auto" w:fill="auto"/>
            <w:vAlign w:val="center"/>
            <w:hideMark/>
          </w:tcPr>
          <w:p w14:paraId="3B39EB37"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80" w:type="dxa"/>
            <w:tcBorders>
              <w:top w:val="single" w:sz="8" w:space="0" w:color="auto"/>
              <w:left w:val="nil"/>
              <w:bottom w:val="nil"/>
              <w:right w:val="nil"/>
            </w:tcBorders>
            <w:shd w:val="clear" w:color="auto" w:fill="auto"/>
            <w:vAlign w:val="center"/>
            <w:hideMark/>
          </w:tcPr>
          <w:p w14:paraId="3801619E"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80AAC90"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single" w:sz="8" w:space="0" w:color="auto"/>
              <w:left w:val="nil"/>
              <w:bottom w:val="single" w:sz="8" w:space="0" w:color="auto"/>
              <w:right w:val="single" w:sz="8" w:space="0" w:color="auto"/>
            </w:tcBorders>
            <w:shd w:val="clear" w:color="auto" w:fill="auto"/>
            <w:vAlign w:val="center"/>
            <w:hideMark/>
          </w:tcPr>
          <w:p w14:paraId="3C8AD2B3"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980" w:type="dxa"/>
            <w:tcBorders>
              <w:top w:val="single" w:sz="8" w:space="0" w:color="auto"/>
              <w:left w:val="nil"/>
              <w:bottom w:val="single" w:sz="8" w:space="0" w:color="auto"/>
              <w:right w:val="single" w:sz="8" w:space="0" w:color="auto"/>
            </w:tcBorders>
            <w:shd w:val="clear" w:color="auto" w:fill="auto"/>
            <w:vAlign w:val="center"/>
            <w:hideMark/>
          </w:tcPr>
          <w:p w14:paraId="34C1F452"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980" w:type="dxa"/>
            <w:tcBorders>
              <w:top w:val="single" w:sz="8" w:space="0" w:color="auto"/>
              <w:left w:val="nil"/>
              <w:bottom w:val="single" w:sz="8" w:space="0" w:color="auto"/>
              <w:right w:val="single" w:sz="8" w:space="0" w:color="auto"/>
            </w:tcBorders>
            <w:shd w:val="clear" w:color="auto" w:fill="auto"/>
            <w:vAlign w:val="center"/>
            <w:hideMark/>
          </w:tcPr>
          <w:p w14:paraId="0FC6B8B8"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80" w:type="dxa"/>
            <w:tcBorders>
              <w:top w:val="single" w:sz="8" w:space="0" w:color="auto"/>
              <w:left w:val="nil"/>
              <w:bottom w:val="single" w:sz="8" w:space="0" w:color="auto"/>
              <w:right w:val="single" w:sz="8" w:space="0" w:color="auto"/>
            </w:tcBorders>
            <w:shd w:val="clear" w:color="auto" w:fill="auto"/>
            <w:vAlign w:val="center"/>
            <w:hideMark/>
          </w:tcPr>
          <w:p w14:paraId="55A936E5"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980" w:type="dxa"/>
            <w:tcBorders>
              <w:top w:val="single" w:sz="8" w:space="0" w:color="auto"/>
              <w:left w:val="nil"/>
              <w:bottom w:val="single" w:sz="8" w:space="0" w:color="auto"/>
              <w:right w:val="single" w:sz="8" w:space="0" w:color="auto"/>
            </w:tcBorders>
            <w:shd w:val="clear" w:color="auto" w:fill="auto"/>
            <w:vAlign w:val="center"/>
            <w:hideMark/>
          </w:tcPr>
          <w:p w14:paraId="57ABD70A"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3187A5B6" w14:textId="77777777" w:rsidR="008F13B1" w:rsidRPr="00463D9C" w:rsidRDefault="008F13B1" w:rsidP="00F2564D">
      <w:pPr>
        <w:tabs>
          <w:tab w:val="left" w:pos="1792"/>
        </w:tabs>
        <w:spacing w:line="276" w:lineRule="auto"/>
        <w:jc w:val="both"/>
        <w:rPr>
          <w:rFonts w:ascii="Times New Roman" w:hAnsi="Times New Roman"/>
          <w:sz w:val="28"/>
          <w:szCs w:val="28"/>
        </w:rPr>
      </w:pPr>
    </w:p>
    <w:p w14:paraId="3BECFEAD" w14:textId="77777777" w:rsidR="00346498" w:rsidRPr="00463D9C" w:rsidRDefault="00346498" w:rsidP="00F2564D">
      <w:pPr>
        <w:tabs>
          <w:tab w:val="left" w:pos="1792"/>
        </w:tabs>
        <w:spacing w:line="276" w:lineRule="auto"/>
        <w:jc w:val="both"/>
        <w:rPr>
          <w:rFonts w:ascii="Times New Roman" w:hAnsi="Times New Roman"/>
          <w:sz w:val="28"/>
          <w:szCs w:val="28"/>
        </w:rPr>
      </w:pPr>
    </w:p>
    <w:p w14:paraId="0DF2F83C" w14:textId="77777777" w:rsidR="00346498" w:rsidRPr="00463D9C" w:rsidRDefault="00346498" w:rsidP="00F2564D">
      <w:pPr>
        <w:tabs>
          <w:tab w:val="left" w:pos="1792"/>
        </w:tabs>
        <w:spacing w:line="276" w:lineRule="auto"/>
        <w:jc w:val="both"/>
        <w:rPr>
          <w:rFonts w:ascii="Times New Roman" w:hAnsi="Times New Roman"/>
          <w:sz w:val="28"/>
          <w:szCs w:val="28"/>
        </w:rPr>
      </w:pPr>
    </w:p>
    <w:p w14:paraId="3D29D0EA" w14:textId="77777777" w:rsidR="00346498" w:rsidRPr="00463D9C" w:rsidRDefault="00346498" w:rsidP="00F2564D">
      <w:pPr>
        <w:tabs>
          <w:tab w:val="left" w:pos="1792"/>
        </w:tabs>
        <w:spacing w:line="276" w:lineRule="auto"/>
        <w:jc w:val="both"/>
        <w:rPr>
          <w:rFonts w:ascii="Times New Roman" w:hAnsi="Times New Roman"/>
          <w:sz w:val="28"/>
          <w:szCs w:val="28"/>
        </w:rPr>
      </w:pPr>
    </w:p>
    <w:p w14:paraId="084086EA" w14:textId="77777777" w:rsidR="00346498" w:rsidRPr="00463D9C" w:rsidRDefault="00346498" w:rsidP="00F2564D">
      <w:pPr>
        <w:tabs>
          <w:tab w:val="left" w:pos="1792"/>
        </w:tabs>
        <w:spacing w:line="276" w:lineRule="auto"/>
        <w:jc w:val="both"/>
        <w:rPr>
          <w:rFonts w:ascii="Times New Roman" w:hAnsi="Times New Roman"/>
          <w:sz w:val="28"/>
          <w:szCs w:val="28"/>
        </w:rPr>
      </w:pPr>
    </w:p>
    <w:p w14:paraId="2E8473AF" w14:textId="77777777" w:rsidR="00346498" w:rsidRPr="00463D9C" w:rsidRDefault="00346498" w:rsidP="00F2564D">
      <w:pPr>
        <w:tabs>
          <w:tab w:val="left" w:pos="1792"/>
        </w:tabs>
        <w:spacing w:line="276" w:lineRule="auto"/>
        <w:jc w:val="both"/>
        <w:rPr>
          <w:rFonts w:ascii="Times New Roman" w:hAnsi="Times New Roman"/>
          <w:sz w:val="28"/>
          <w:szCs w:val="28"/>
        </w:rPr>
      </w:pPr>
    </w:p>
    <w:p w14:paraId="2A56CEA7" w14:textId="77777777" w:rsidR="00346498" w:rsidRPr="00463D9C" w:rsidRDefault="00346498" w:rsidP="00F2564D">
      <w:pPr>
        <w:tabs>
          <w:tab w:val="left" w:pos="1792"/>
        </w:tabs>
        <w:spacing w:line="276" w:lineRule="auto"/>
        <w:jc w:val="both"/>
        <w:rPr>
          <w:rFonts w:ascii="Times New Roman" w:hAnsi="Times New Roman"/>
          <w:sz w:val="28"/>
          <w:szCs w:val="28"/>
        </w:rPr>
      </w:pPr>
    </w:p>
    <w:p w14:paraId="5F429A7B" w14:textId="77777777" w:rsidR="00346498" w:rsidRPr="00463D9C" w:rsidRDefault="00346498" w:rsidP="00F2564D">
      <w:pPr>
        <w:tabs>
          <w:tab w:val="left" w:pos="1792"/>
        </w:tabs>
        <w:spacing w:line="276" w:lineRule="auto"/>
        <w:jc w:val="both"/>
        <w:rPr>
          <w:rFonts w:ascii="Times New Roman" w:hAnsi="Times New Roman"/>
          <w:sz w:val="28"/>
          <w:szCs w:val="28"/>
        </w:rPr>
      </w:pPr>
    </w:p>
    <w:p w14:paraId="192D5B45" w14:textId="77777777" w:rsidR="00346498" w:rsidRPr="00463D9C" w:rsidRDefault="00346498" w:rsidP="00F2564D">
      <w:pPr>
        <w:tabs>
          <w:tab w:val="left" w:pos="1792"/>
        </w:tabs>
        <w:spacing w:line="276" w:lineRule="auto"/>
        <w:jc w:val="both"/>
        <w:rPr>
          <w:rFonts w:ascii="Times New Roman" w:hAnsi="Times New Roman"/>
          <w:sz w:val="28"/>
          <w:szCs w:val="28"/>
        </w:rPr>
      </w:pPr>
    </w:p>
    <w:p w14:paraId="7C131FD5" w14:textId="77777777" w:rsidR="00A6006E" w:rsidRPr="00463D9C" w:rsidRDefault="00A6006E" w:rsidP="00F2564D">
      <w:pPr>
        <w:tabs>
          <w:tab w:val="left" w:pos="1792"/>
        </w:tabs>
        <w:spacing w:line="276" w:lineRule="auto"/>
        <w:jc w:val="both"/>
        <w:rPr>
          <w:rFonts w:ascii="Times New Roman" w:hAnsi="Times New Roman"/>
          <w:sz w:val="28"/>
          <w:szCs w:val="28"/>
        </w:rPr>
      </w:pPr>
    </w:p>
    <w:p w14:paraId="04B9304F" w14:textId="77777777" w:rsidR="00346498" w:rsidRPr="00463D9C" w:rsidRDefault="00346498" w:rsidP="00F2564D">
      <w:pPr>
        <w:tabs>
          <w:tab w:val="left" w:pos="1792"/>
        </w:tabs>
        <w:spacing w:line="276" w:lineRule="auto"/>
        <w:jc w:val="both"/>
        <w:rPr>
          <w:rFonts w:ascii="Times New Roman" w:hAnsi="Times New Roman"/>
          <w:sz w:val="28"/>
          <w:szCs w:val="28"/>
        </w:rPr>
      </w:pPr>
    </w:p>
    <w:p w14:paraId="4F7EF8FA" w14:textId="77777777" w:rsidR="00346498" w:rsidRPr="00463D9C" w:rsidRDefault="00346498" w:rsidP="00F2564D">
      <w:pPr>
        <w:tabs>
          <w:tab w:val="left" w:pos="1792"/>
        </w:tabs>
        <w:spacing w:line="276" w:lineRule="auto"/>
        <w:jc w:val="both"/>
        <w:rPr>
          <w:rFonts w:ascii="Times New Roman" w:hAnsi="Times New Roman"/>
          <w:sz w:val="28"/>
          <w:szCs w:val="28"/>
        </w:rPr>
      </w:pPr>
    </w:p>
    <w:p w14:paraId="55226416" w14:textId="77777777" w:rsidR="00346498" w:rsidRPr="00463D9C" w:rsidRDefault="00346498" w:rsidP="00F2564D">
      <w:pPr>
        <w:tabs>
          <w:tab w:val="left" w:pos="1792"/>
        </w:tabs>
        <w:spacing w:line="276" w:lineRule="auto"/>
        <w:jc w:val="both"/>
        <w:rPr>
          <w:rFonts w:ascii="Times New Roman" w:hAnsi="Times New Roman"/>
          <w:sz w:val="28"/>
          <w:szCs w:val="28"/>
        </w:rPr>
      </w:pPr>
    </w:p>
    <w:p w14:paraId="236694F5" w14:textId="77777777" w:rsidR="00346498" w:rsidRPr="00463D9C" w:rsidRDefault="00346498" w:rsidP="00F2564D">
      <w:pPr>
        <w:tabs>
          <w:tab w:val="left" w:pos="1792"/>
        </w:tabs>
        <w:spacing w:line="276" w:lineRule="auto"/>
        <w:jc w:val="both"/>
        <w:rPr>
          <w:rFonts w:ascii="Times New Roman" w:hAnsi="Times New Roman"/>
          <w:sz w:val="28"/>
          <w:szCs w:val="28"/>
        </w:rPr>
      </w:pPr>
    </w:p>
    <w:p w14:paraId="316D433C" w14:textId="77777777" w:rsidR="00805B2A" w:rsidRPr="00463D9C" w:rsidRDefault="00805B2A" w:rsidP="00F2564D">
      <w:pPr>
        <w:tabs>
          <w:tab w:val="left" w:pos="1792"/>
        </w:tabs>
        <w:spacing w:line="276" w:lineRule="auto"/>
        <w:jc w:val="both"/>
        <w:rPr>
          <w:rFonts w:ascii="Times New Roman" w:hAnsi="Times New Roman"/>
          <w:sz w:val="28"/>
          <w:szCs w:val="28"/>
        </w:rPr>
      </w:pPr>
    </w:p>
    <w:p w14:paraId="47B93288" w14:textId="77777777" w:rsidR="0019476E" w:rsidRPr="00463D9C" w:rsidRDefault="00C87EDA" w:rsidP="00F2564D">
      <w:pPr>
        <w:pStyle w:val="Heading1"/>
        <w:spacing w:line="276" w:lineRule="auto"/>
        <w:rPr>
          <w:rFonts w:cs="Times New Roman"/>
          <w:color w:val="auto"/>
        </w:rPr>
      </w:pPr>
      <w:bookmarkStart w:id="45" w:name="_Toc522965843"/>
      <w:r w:rsidRPr="00463D9C">
        <w:rPr>
          <w:rFonts w:cs="Times New Roman"/>
          <w:color w:val="auto"/>
        </w:rPr>
        <w:lastRenderedPageBreak/>
        <w:t>DA.</w:t>
      </w:r>
      <w:r w:rsidR="00163A82" w:rsidRPr="00463D9C">
        <w:rPr>
          <w:rFonts w:cs="Times New Roman"/>
          <w:color w:val="auto"/>
        </w:rPr>
        <w:t>38</w:t>
      </w:r>
      <w:r w:rsidR="00992C2A" w:rsidRPr="00463D9C">
        <w:rPr>
          <w:rFonts w:cs="Times New Roman"/>
          <w:color w:val="auto"/>
        </w:rPr>
        <w:t>000</w:t>
      </w:r>
      <w:r w:rsidR="0019476E" w:rsidRPr="00463D9C">
        <w:rPr>
          <w:rFonts w:cs="Times New Roman"/>
          <w:color w:val="auto"/>
        </w:rPr>
        <w:t xml:space="preserve"> THÍ NGHIỆM KÉO THÉP ỐNG NGUYÊN VÀ THÉP ỐNG CÓ MỐ</w:t>
      </w:r>
      <w:r w:rsidR="008F13B1" w:rsidRPr="00463D9C">
        <w:rPr>
          <w:rFonts w:cs="Times New Roman"/>
          <w:color w:val="auto"/>
        </w:rPr>
        <w:t>I HÀN</w:t>
      </w:r>
      <w:bookmarkEnd w:id="45"/>
    </w:p>
    <w:p w14:paraId="26D46E2A" w14:textId="77777777" w:rsidR="008F13B1" w:rsidRPr="00463D9C" w:rsidRDefault="008F13B1"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3E93042B"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2913C754"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76D2B5F5"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0C9B6D0C"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41B30E58"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0D3A2D86"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0BF12235" w14:textId="77777777" w:rsidR="008F13B1" w:rsidRPr="00463D9C" w:rsidRDefault="00C22EC7"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Đơn vị</w:t>
      </w:r>
      <w:r w:rsidR="002553D8" w:rsidRPr="00463D9C">
        <w:rPr>
          <w:rFonts w:ascii="Times New Roman" w:hAnsi="Times New Roman"/>
          <w:sz w:val="24"/>
          <w:szCs w:val="24"/>
        </w:rPr>
        <w:t xml:space="preserve"> tính: </w:t>
      </w:r>
      <w:r w:rsidR="00E97403" w:rsidRPr="00463D9C">
        <w:rPr>
          <w:rFonts w:ascii="Times New Roman" w:hAnsi="Times New Roman"/>
          <w:sz w:val="24"/>
          <w:szCs w:val="24"/>
        </w:rPr>
        <w:t>1 chỉ  tiêu</w:t>
      </w:r>
    </w:p>
    <w:tbl>
      <w:tblPr>
        <w:tblW w:w="10158" w:type="dxa"/>
        <w:tblInd w:w="93" w:type="dxa"/>
        <w:tblLook w:val="04A0" w:firstRow="1" w:lastRow="0" w:firstColumn="1" w:lastColumn="0" w:noHBand="0" w:noVBand="1"/>
      </w:tblPr>
      <w:tblGrid>
        <w:gridCol w:w="1008"/>
        <w:gridCol w:w="990"/>
        <w:gridCol w:w="2010"/>
        <w:gridCol w:w="957"/>
        <w:gridCol w:w="999"/>
        <w:gridCol w:w="957"/>
        <w:gridCol w:w="1119"/>
        <w:gridCol w:w="1119"/>
        <w:gridCol w:w="999"/>
      </w:tblGrid>
      <w:tr w:rsidR="00A83BB6" w:rsidRPr="00463D9C" w14:paraId="1191BA55" w14:textId="77777777" w:rsidTr="009C0C99">
        <w:trPr>
          <w:trHeight w:val="1668"/>
        </w:trPr>
        <w:tc>
          <w:tcPr>
            <w:tcW w:w="10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BA0B65"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53E7C0"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0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EE8438"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533F85" w14:textId="77777777" w:rsidR="00E97403" w:rsidRPr="00463D9C" w:rsidRDefault="00E974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B8AFBA" w14:textId="77777777" w:rsidR="00E97403"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Ống có thiết diện So ≤ 100mm2</w:t>
            </w:r>
          </w:p>
        </w:tc>
        <w:tc>
          <w:tcPr>
            <w:tcW w:w="9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3A4751" w14:textId="77777777" w:rsidR="00E97403"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Ống có thiết diện 100&lt; So≤ 200 mm2</w:t>
            </w:r>
          </w:p>
        </w:tc>
        <w:tc>
          <w:tcPr>
            <w:tcW w:w="1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CEB29C" w14:textId="77777777" w:rsidR="00E97403"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Ống có thiết diện 250&lt; So ≤500mm2</w:t>
            </w:r>
          </w:p>
        </w:tc>
        <w:tc>
          <w:tcPr>
            <w:tcW w:w="1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A6EFC1" w14:textId="77777777" w:rsidR="00E97403"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Ống có thiết diện 500&lt;So ≤800mm2</w:t>
            </w: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4873DD" w14:textId="77777777" w:rsidR="00E97403" w:rsidRPr="00463D9C" w:rsidRDefault="00E974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Ống </w:t>
            </w:r>
            <w:r w:rsidR="000B740B" w:rsidRPr="00463D9C">
              <w:rPr>
                <w:rFonts w:ascii="Times New Roman" w:eastAsia="Times New Roman" w:hAnsi="Times New Roman"/>
                <w:sz w:val="22"/>
                <w:szCs w:val="22"/>
              </w:rPr>
              <w:t xml:space="preserve">có thiết diện So &gt; </w:t>
            </w:r>
            <w:r w:rsidRPr="00463D9C">
              <w:rPr>
                <w:rFonts w:ascii="Times New Roman" w:eastAsia="Times New Roman" w:hAnsi="Times New Roman"/>
                <w:sz w:val="22"/>
                <w:szCs w:val="22"/>
              </w:rPr>
              <w:t>800mm2</w:t>
            </w:r>
          </w:p>
        </w:tc>
      </w:tr>
      <w:tr w:rsidR="00A83BB6" w:rsidRPr="00463D9C" w14:paraId="77FFCE91" w14:textId="77777777" w:rsidTr="009C0C99">
        <w:trPr>
          <w:trHeight w:val="300"/>
        </w:trPr>
        <w:tc>
          <w:tcPr>
            <w:tcW w:w="1008" w:type="dxa"/>
            <w:tcBorders>
              <w:top w:val="single" w:sz="8" w:space="0" w:color="auto"/>
              <w:left w:val="single" w:sz="8" w:space="0" w:color="auto"/>
              <w:bottom w:val="nil"/>
              <w:right w:val="single" w:sz="8" w:space="0" w:color="auto"/>
            </w:tcBorders>
            <w:shd w:val="clear" w:color="auto" w:fill="auto"/>
            <w:vAlign w:val="center"/>
            <w:hideMark/>
          </w:tcPr>
          <w:p w14:paraId="1EA60893" w14:textId="77777777" w:rsidR="00E97403" w:rsidRPr="00463D9C" w:rsidRDefault="00E97403"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90" w:type="dxa"/>
            <w:tcBorders>
              <w:top w:val="single" w:sz="8" w:space="0" w:color="auto"/>
              <w:left w:val="nil"/>
              <w:bottom w:val="nil"/>
              <w:right w:val="single" w:sz="8" w:space="0" w:color="auto"/>
            </w:tcBorders>
            <w:shd w:val="clear" w:color="auto" w:fill="auto"/>
            <w:vAlign w:val="center"/>
            <w:hideMark/>
          </w:tcPr>
          <w:p w14:paraId="62A3C3FF" w14:textId="77777777" w:rsidR="00E97403" w:rsidRPr="00463D9C" w:rsidRDefault="00E97403"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10" w:type="dxa"/>
            <w:tcBorders>
              <w:top w:val="single" w:sz="8" w:space="0" w:color="auto"/>
              <w:left w:val="nil"/>
              <w:bottom w:val="nil"/>
              <w:right w:val="single" w:sz="8" w:space="0" w:color="auto"/>
            </w:tcBorders>
            <w:shd w:val="clear" w:color="auto" w:fill="auto"/>
            <w:vAlign w:val="center"/>
            <w:hideMark/>
          </w:tcPr>
          <w:p w14:paraId="3FA2EA40" w14:textId="77777777" w:rsidR="00E97403" w:rsidRPr="00463D9C" w:rsidRDefault="00E97403"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7" w:type="dxa"/>
            <w:tcBorders>
              <w:top w:val="single" w:sz="8" w:space="0" w:color="auto"/>
              <w:left w:val="nil"/>
              <w:bottom w:val="nil"/>
              <w:right w:val="single" w:sz="8" w:space="0" w:color="auto"/>
            </w:tcBorders>
            <w:shd w:val="clear" w:color="auto" w:fill="auto"/>
            <w:vAlign w:val="center"/>
            <w:hideMark/>
          </w:tcPr>
          <w:p w14:paraId="68016034" w14:textId="77777777" w:rsidR="00E97403" w:rsidRPr="00463D9C" w:rsidRDefault="00E97403"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99" w:type="dxa"/>
            <w:tcBorders>
              <w:top w:val="single" w:sz="8" w:space="0" w:color="auto"/>
              <w:left w:val="nil"/>
              <w:bottom w:val="nil"/>
              <w:right w:val="single" w:sz="8" w:space="0" w:color="auto"/>
            </w:tcBorders>
            <w:shd w:val="clear" w:color="auto" w:fill="auto"/>
            <w:vAlign w:val="center"/>
            <w:hideMark/>
          </w:tcPr>
          <w:p w14:paraId="17D4AB9F" w14:textId="77777777" w:rsidR="00E97403" w:rsidRPr="00463D9C" w:rsidRDefault="00E97403"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57" w:type="dxa"/>
            <w:tcBorders>
              <w:top w:val="single" w:sz="8" w:space="0" w:color="auto"/>
              <w:left w:val="nil"/>
              <w:bottom w:val="nil"/>
              <w:right w:val="single" w:sz="8" w:space="0" w:color="auto"/>
            </w:tcBorders>
            <w:shd w:val="clear" w:color="auto" w:fill="auto"/>
            <w:vAlign w:val="center"/>
            <w:hideMark/>
          </w:tcPr>
          <w:p w14:paraId="54C8A87C" w14:textId="77777777" w:rsidR="00E97403" w:rsidRPr="00463D9C" w:rsidRDefault="00E97403"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19" w:type="dxa"/>
            <w:tcBorders>
              <w:top w:val="single" w:sz="8" w:space="0" w:color="auto"/>
              <w:left w:val="nil"/>
              <w:bottom w:val="nil"/>
              <w:right w:val="single" w:sz="8" w:space="0" w:color="auto"/>
            </w:tcBorders>
            <w:shd w:val="clear" w:color="auto" w:fill="auto"/>
            <w:vAlign w:val="center"/>
            <w:hideMark/>
          </w:tcPr>
          <w:p w14:paraId="30F47FF4" w14:textId="77777777" w:rsidR="00E97403" w:rsidRPr="00463D9C" w:rsidRDefault="00E97403"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19" w:type="dxa"/>
            <w:tcBorders>
              <w:top w:val="single" w:sz="8" w:space="0" w:color="auto"/>
              <w:left w:val="nil"/>
              <w:bottom w:val="nil"/>
              <w:right w:val="single" w:sz="8" w:space="0" w:color="auto"/>
            </w:tcBorders>
            <w:shd w:val="clear" w:color="auto" w:fill="auto"/>
            <w:vAlign w:val="center"/>
            <w:hideMark/>
          </w:tcPr>
          <w:p w14:paraId="2EDD847D" w14:textId="77777777" w:rsidR="00E97403" w:rsidRPr="00463D9C" w:rsidRDefault="00E97403"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99" w:type="dxa"/>
            <w:tcBorders>
              <w:top w:val="single" w:sz="8" w:space="0" w:color="auto"/>
              <w:left w:val="nil"/>
              <w:bottom w:val="nil"/>
              <w:right w:val="single" w:sz="8" w:space="0" w:color="auto"/>
            </w:tcBorders>
            <w:shd w:val="clear" w:color="auto" w:fill="auto"/>
            <w:vAlign w:val="center"/>
            <w:hideMark/>
          </w:tcPr>
          <w:p w14:paraId="033088E1" w14:textId="77777777" w:rsidR="00E97403" w:rsidRPr="00463D9C" w:rsidRDefault="00E97403"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2BB7B98B" w14:textId="77777777" w:rsidTr="005A63C6">
        <w:trPr>
          <w:trHeight w:val="300"/>
        </w:trPr>
        <w:tc>
          <w:tcPr>
            <w:tcW w:w="1008" w:type="dxa"/>
            <w:tcBorders>
              <w:top w:val="nil"/>
              <w:left w:val="single" w:sz="8" w:space="0" w:color="auto"/>
              <w:bottom w:val="nil"/>
              <w:right w:val="single" w:sz="8" w:space="0" w:color="auto"/>
            </w:tcBorders>
            <w:shd w:val="clear" w:color="auto" w:fill="auto"/>
            <w:vAlign w:val="center"/>
            <w:hideMark/>
          </w:tcPr>
          <w:p w14:paraId="2BA47EAD" w14:textId="77777777" w:rsidR="005A63C6" w:rsidRPr="00463D9C" w:rsidRDefault="00C87ED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163A82" w:rsidRPr="00463D9C">
              <w:rPr>
                <w:rFonts w:ascii="Times New Roman" w:eastAsia="Times New Roman" w:hAnsi="Times New Roman"/>
                <w:sz w:val="22"/>
                <w:szCs w:val="22"/>
              </w:rPr>
              <w:t>38</w:t>
            </w:r>
            <w:r w:rsidR="005A63C6" w:rsidRPr="00463D9C">
              <w:rPr>
                <w:rFonts w:ascii="Times New Roman" w:eastAsia="Times New Roman" w:hAnsi="Times New Roman"/>
                <w:sz w:val="22"/>
                <w:szCs w:val="22"/>
              </w:rPr>
              <w:t>0</w:t>
            </w:r>
          </w:p>
        </w:tc>
        <w:tc>
          <w:tcPr>
            <w:tcW w:w="990" w:type="dxa"/>
            <w:tcBorders>
              <w:top w:val="nil"/>
              <w:left w:val="nil"/>
              <w:bottom w:val="nil"/>
              <w:right w:val="nil"/>
            </w:tcBorders>
            <w:shd w:val="clear" w:color="auto" w:fill="auto"/>
            <w:noWrap/>
            <w:vAlign w:val="center"/>
            <w:hideMark/>
          </w:tcPr>
          <w:p w14:paraId="609C6FEA"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010" w:type="dxa"/>
            <w:tcBorders>
              <w:top w:val="nil"/>
              <w:left w:val="single" w:sz="8" w:space="0" w:color="auto"/>
              <w:bottom w:val="nil"/>
              <w:right w:val="single" w:sz="8" w:space="0" w:color="auto"/>
            </w:tcBorders>
            <w:shd w:val="clear" w:color="auto" w:fill="auto"/>
            <w:noWrap/>
            <w:vAlign w:val="center"/>
          </w:tcPr>
          <w:p w14:paraId="6C7E3F45" w14:textId="77777777" w:rsidR="005A63C6" w:rsidRPr="00463D9C" w:rsidRDefault="005A63C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7" w:type="dxa"/>
            <w:tcBorders>
              <w:top w:val="nil"/>
              <w:left w:val="nil"/>
              <w:bottom w:val="nil"/>
              <w:right w:val="single" w:sz="8" w:space="0" w:color="auto"/>
            </w:tcBorders>
            <w:shd w:val="clear" w:color="auto" w:fill="auto"/>
            <w:noWrap/>
            <w:vAlign w:val="center"/>
          </w:tcPr>
          <w:p w14:paraId="424E1D0C" w14:textId="77777777" w:rsidR="005A63C6" w:rsidRPr="00463D9C" w:rsidRDefault="00ED478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999" w:type="dxa"/>
            <w:tcBorders>
              <w:top w:val="nil"/>
              <w:left w:val="nil"/>
              <w:bottom w:val="nil"/>
              <w:right w:val="single" w:sz="8" w:space="0" w:color="auto"/>
            </w:tcBorders>
            <w:shd w:val="clear" w:color="auto" w:fill="auto"/>
            <w:noWrap/>
            <w:vAlign w:val="center"/>
          </w:tcPr>
          <w:p w14:paraId="49BD2D40"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957" w:type="dxa"/>
            <w:tcBorders>
              <w:top w:val="nil"/>
              <w:left w:val="nil"/>
              <w:bottom w:val="nil"/>
              <w:right w:val="single" w:sz="8" w:space="0" w:color="auto"/>
            </w:tcBorders>
            <w:shd w:val="clear" w:color="auto" w:fill="auto"/>
            <w:noWrap/>
            <w:vAlign w:val="center"/>
          </w:tcPr>
          <w:p w14:paraId="797DCC8F"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0,77</w:t>
            </w:r>
          </w:p>
        </w:tc>
        <w:tc>
          <w:tcPr>
            <w:tcW w:w="1119" w:type="dxa"/>
            <w:tcBorders>
              <w:top w:val="nil"/>
              <w:left w:val="nil"/>
              <w:bottom w:val="nil"/>
              <w:right w:val="single" w:sz="8" w:space="0" w:color="auto"/>
            </w:tcBorders>
            <w:shd w:val="clear" w:color="auto" w:fill="auto"/>
            <w:noWrap/>
            <w:vAlign w:val="center"/>
          </w:tcPr>
          <w:p w14:paraId="6A1D81C2"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0,84</w:t>
            </w:r>
          </w:p>
        </w:tc>
        <w:tc>
          <w:tcPr>
            <w:tcW w:w="1119" w:type="dxa"/>
            <w:tcBorders>
              <w:top w:val="nil"/>
              <w:left w:val="nil"/>
              <w:bottom w:val="nil"/>
              <w:right w:val="single" w:sz="8" w:space="0" w:color="auto"/>
            </w:tcBorders>
            <w:shd w:val="clear" w:color="auto" w:fill="auto"/>
            <w:noWrap/>
            <w:vAlign w:val="center"/>
          </w:tcPr>
          <w:p w14:paraId="0907DA67"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0,99</w:t>
            </w:r>
          </w:p>
        </w:tc>
        <w:tc>
          <w:tcPr>
            <w:tcW w:w="999" w:type="dxa"/>
            <w:tcBorders>
              <w:top w:val="nil"/>
              <w:left w:val="nil"/>
              <w:bottom w:val="nil"/>
              <w:right w:val="single" w:sz="8" w:space="0" w:color="auto"/>
            </w:tcBorders>
            <w:shd w:val="clear" w:color="auto" w:fill="auto"/>
            <w:noWrap/>
            <w:vAlign w:val="center"/>
          </w:tcPr>
          <w:p w14:paraId="0D525C9D"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r>
      <w:tr w:rsidR="00A83BB6" w:rsidRPr="00463D9C" w14:paraId="7F350FA3" w14:textId="77777777" w:rsidTr="00805B2A">
        <w:trPr>
          <w:trHeight w:val="300"/>
        </w:trPr>
        <w:tc>
          <w:tcPr>
            <w:tcW w:w="1008" w:type="dxa"/>
            <w:tcBorders>
              <w:top w:val="nil"/>
              <w:left w:val="single" w:sz="8" w:space="0" w:color="auto"/>
              <w:bottom w:val="nil"/>
              <w:right w:val="single" w:sz="8" w:space="0" w:color="auto"/>
            </w:tcBorders>
            <w:shd w:val="clear" w:color="auto" w:fill="auto"/>
            <w:vAlign w:val="center"/>
          </w:tcPr>
          <w:p w14:paraId="4255E06A" w14:textId="77777777" w:rsidR="005A63C6" w:rsidRPr="00463D9C" w:rsidRDefault="005A63C6" w:rsidP="00F2564D">
            <w:pPr>
              <w:spacing w:line="276" w:lineRule="auto"/>
              <w:jc w:val="center"/>
              <w:rPr>
                <w:rFonts w:ascii="Times New Roman" w:eastAsia="Times New Roman" w:hAnsi="Times New Roman"/>
                <w:sz w:val="22"/>
                <w:szCs w:val="22"/>
              </w:rPr>
            </w:pPr>
          </w:p>
        </w:tc>
        <w:tc>
          <w:tcPr>
            <w:tcW w:w="990" w:type="dxa"/>
            <w:tcBorders>
              <w:top w:val="nil"/>
              <w:left w:val="nil"/>
              <w:bottom w:val="nil"/>
              <w:right w:val="nil"/>
            </w:tcBorders>
            <w:shd w:val="clear" w:color="auto" w:fill="auto"/>
            <w:noWrap/>
            <w:vAlign w:val="center"/>
          </w:tcPr>
          <w:p w14:paraId="738F10F4"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010" w:type="dxa"/>
            <w:tcBorders>
              <w:top w:val="nil"/>
              <w:left w:val="single" w:sz="8" w:space="0" w:color="auto"/>
              <w:bottom w:val="nil"/>
              <w:right w:val="single" w:sz="8" w:space="0" w:color="auto"/>
            </w:tcBorders>
            <w:shd w:val="clear" w:color="auto" w:fill="auto"/>
            <w:noWrap/>
            <w:vAlign w:val="center"/>
          </w:tcPr>
          <w:p w14:paraId="528A67A9" w14:textId="77777777" w:rsidR="005A63C6" w:rsidRPr="00463D9C" w:rsidRDefault="005A63C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957" w:type="dxa"/>
            <w:tcBorders>
              <w:top w:val="nil"/>
              <w:left w:val="nil"/>
              <w:bottom w:val="nil"/>
              <w:right w:val="single" w:sz="8" w:space="0" w:color="auto"/>
            </w:tcBorders>
            <w:shd w:val="clear" w:color="auto" w:fill="auto"/>
            <w:noWrap/>
            <w:vAlign w:val="center"/>
          </w:tcPr>
          <w:p w14:paraId="22B7A486"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999" w:type="dxa"/>
            <w:tcBorders>
              <w:top w:val="nil"/>
              <w:left w:val="nil"/>
              <w:bottom w:val="nil"/>
              <w:right w:val="single" w:sz="8" w:space="0" w:color="auto"/>
            </w:tcBorders>
            <w:shd w:val="clear" w:color="auto" w:fill="auto"/>
            <w:noWrap/>
            <w:vAlign w:val="center"/>
          </w:tcPr>
          <w:p w14:paraId="7A2F7242"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57" w:type="dxa"/>
            <w:tcBorders>
              <w:top w:val="nil"/>
              <w:left w:val="nil"/>
              <w:bottom w:val="nil"/>
              <w:right w:val="single" w:sz="8" w:space="0" w:color="auto"/>
            </w:tcBorders>
            <w:shd w:val="clear" w:color="auto" w:fill="auto"/>
            <w:noWrap/>
            <w:vAlign w:val="center"/>
          </w:tcPr>
          <w:p w14:paraId="093F360E"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19" w:type="dxa"/>
            <w:tcBorders>
              <w:top w:val="nil"/>
              <w:left w:val="nil"/>
              <w:bottom w:val="nil"/>
              <w:right w:val="single" w:sz="8" w:space="0" w:color="auto"/>
            </w:tcBorders>
            <w:shd w:val="clear" w:color="auto" w:fill="auto"/>
            <w:noWrap/>
            <w:vAlign w:val="center"/>
          </w:tcPr>
          <w:p w14:paraId="59097619"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19" w:type="dxa"/>
            <w:tcBorders>
              <w:top w:val="nil"/>
              <w:left w:val="nil"/>
              <w:bottom w:val="nil"/>
              <w:right w:val="single" w:sz="8" w:space="0" w:color="auto"/>
            </w:tcBorders>
            <w:shd w:val="clear" w:color="auto" w:fill="auto"/>
            <w:noWrap/>
            <w:vAlign w:val="center"/>
          </w:tcPr>
          <w:p w14:paraId="5B049411"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999" w:type="dxa"/>
            <w:tcBorders>
              <w:top w:val="nil"/>
              <w:left w:val="nil"/>
              <w:bottom w:val="nil"/>
              <w:right w:val="single" w:sz="8" w:space="0" w:color="auto"/>
            </w:tcBorders>
            <w:shd w:val="clear" w:color="auto" w:fill="auto"/>
            <w:noWrap/>
            <w:vAlign w:val="center"/>
          </w:tcPr>
          <w:p w14:paraId="59B13B19"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334FF2CE" w14:textId="77777777" w:rsidTr="00805B2A">
        <w:trPr>
          <w:trHeight w:val="165"/>
        </w:trPr>
        <w:tc>
          <w:tcPr>
            <w:tcW w:w="1008" w:type="dxa"/>
            <w:tcBorders>
              <w:top w:val="nil"/>
              <w:left w:val="single" w:sz="8" w:space="0" w:color="auto"/>
              <w:bottom w:val="nil"/>
              <w:right w:val="single" w:sz="8" w:space="0" w:color="auto"/>
            </w:tcBorders>
            <w:shd w:val="clear" w:color="auto" w:fill="auto"/>
            <w:vAlign w:val="center"/>
            <w:hideMark/>
          </w:tcPr>
          <w:p w14:paraId="31A5CD16"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0" w:type="dxa"/>
            <w:tcBorders>
              <w:top w:val="nil"/>
              <w:left w:val="nil"/>
              <w:bottom w:val="nil"/>
              <w:right w:val="nil"/>
            </w:tcBorders>
            <w:shd w:val="clear" w:color="auto" w:fill="auto"/>
            <w:noWrap/>
            <w:vAlign w:val="center"/>
            <w:hideMark/>
          </w:tcPr>
          <w:p w14:paraId="40B99BFC"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kéo thép</w:t>
            </w:r>
          </w:p>
        </w:tc>
        <w:tc>
          <w:tcPr>
            <w:tcW w:w="2010" w:type="dxa"/>
            <w:tcBorders>
              <w:top w:val="nil"/>
              <w:left w:val="single" w:sz="8" w:space="0" w:color="auto"/>
              <w:bottom w:val="nil"/>
              <w:right w:val="single" w:sz="8" w:space="0" w:color="auto"/>
            </w:tcBorders>
            <w:shd w:val="clear" w:color="auto" w:fill="auto"/>
            <w:noWrap/>
            <w:vAlign w:val="center"/>
            <w:hideMark/>
          </w:tcPr>
          <w:p w14:paraId="2BA1E7F7" w14:textId="77777777" w:rsidR="005A63C6" w:rsidRPr="00463D9C" w:rsidRDefault="005A63C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7" w:type="dxa"/>
            <w:tcBorders>
              <w:top w:val="nil"/>
              <w:left w:val="nil"/>
              <w:bottom w:val="nil"/>
              <w:right w:val="single" w:sz="8" w:space="0" w:color="auto"/>
            </w:tcBorders>
            <w:shd w:val="clear" w:color="auto" w:fill="auto"/>
            <w:noWrap/>
            <w:vAlign w:val="center"/>
            <w:hideMark/>
          </w:tcPr>
          <w:p w14:paraId="7D4CCB43"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99" w:type="dxa"/>
            <w:tcBorders>
              <w:top w:val="nil"/>
              <w:left w:val="nil"/>
              <w:bottom w:val="nil"/>
              <w:right w:val="single" w:sz="8" w:space="0" w:color="auto"/>
            </w:tcBorders>
            <w:shd w:val="clear" w:color="auto" w:fill="auto"/>
            <w:noWrap/>
            <w:vAlign w:val="center"/>
            <w:hideMark/>
          </w:tcPr>
          <w:p w14:paraId="061ED60F" w14:textId="77777777" w:rsidR="005A63C6"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57" w:type="dxa"/>
            <w:tcBorders>
              <w:top w:val="nil"/>
              <w:left w:val="nil"/>
              <w:bottom w:val="nil"/>
              <w:right w:val="single" w:sz="8" w:space="0" w:color="auto"/>
            </w:tcBorders>
            <w:shd w:val="clear" w:color="auto" w:fill="auto"/>
            <w:noWrap/>
            <w:vAlign w:val="center"/>
            <w:hideMark/>
          </w:tcPr>
          <w:p w14:paraId="6806B5B8" w14:textId="77777777" w:rsidR="005A63C6"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119" w:type="dxa"/>
            <w:tcBorders>
              <w:top w:val="nil"/>
              <w:left w:val="nil"/>
              <w:bottom w:val="nil"/>
              <w:right w:val="single" w:sz="8" w:space="0" w:color="auto"/>
            </w:tcBorders>
            <w:shd w:val="clear" w:color="auto" w:fill="auto"/>
            <w:noWrap/>
            <w:vAlign w:val="center"/>
            <w:hideMark/>
          </w:tcPr>
          <w:p w14:paraId="64763D7E" w14:textId="77777777" w:rsidR="005A63C6"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119" w:type="dxa"/>
            <w:tcBorders>
              <w:top w:val="nil"/>
              <w:left w:val="nil"/>
              <w:bottom w:val="nil"/>
              <w:right w:val="single" w:sz="8" w:space="0" w:color="auto"/>
            </w:tcBorders>
            <w:shd w:val="clear" w:color="auto" w:fill="auto"/>
            <w:noWrap/>
            <w:vAlign w:val="center"/>
            <w:hideMark/>
          </w:tcPr>
          <w:p w14:paraId="2721E8F6" w14:textId="77777777" w:rsidR="005A63C6"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999" w:type="dxa"/>
            <w:tcBorders>
              <w:top w:val="nil"/>
              <w:left w:val="nil"/>
              <w:bottom w:val="nil"/>
              <w:right w:val="single" w:sz="8" w:space="0" w:color="auto"/>
            </w:tcBorders>
            <w:shd w:val="clear" w:color="auto" w:fill="auto"/>
            <w:noWrap/>
            <w:vAlign w:val="center"/>
            <w:hideMark/>
          </w:tcPr>
          <w:p w14:paraId="5AF2E534" w14:textId="77777777" w:rsidR="005A63C6"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3169AC33" w14:textId="77777777" w:rsidTr="00805B2A">
        <w:trPr>
          <w:trHeight w:val="300"/>
        </w:trPr>
        <w:tc>
          <w:tcPr>
            <w:tcW w:w="1008" w:type="dxa"/>
            <w:tcBorders>
              <w:top w:val="nil"/>
              <w:left w:val="single" w:sz="8" w:space="0" w:color="auto"/>
              <w:bottom w:val="nil"/>
              <w:right w:val="single" w:sz="8" w:space="0" w:color="auto"/>
            </w:tcBorders>
            <w:shd w:val="clear" w:color="auto" w:fill="auto"/>
            <w:vAlign w:val="center"/>
            <w:hideMark/>
          </w:tcPr>
          <w:p w14:paraId="1D22866E"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0" w:type="dxa"/>
            <w:tcBorders>
              <w:top w:val="nil"/>
              <w:left w:val="nil"/>
              <w:bottom w:val="nil"/>
              <w:right w:val="nil"/>
            </w:tcBorders>
            <w:shd w:val="clear" w:color="auto" w:fill="auto"/>
            <w:noWrap/>
            <w:vAlign w:val="center"/>
            <w:hideMark/>
          </w:tcPr>
          <w:p w14:paraId="508BE946"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ống</w:t>
            </w:r>
          </w:p>
        </w:tc>
        <w:tc>
          <w:tcPr>
            <w:tcW w:w="2010" w:type="dxa"/>
            <w:tcBorders>
              <w:top w:val="nil"/>
              <w:left w:val="single" w:sz="8" w:space="0" w:color="auto"/>
              <w:bottom w:val="nil"/>
              <w:right w:val="single" w:sz="8" w:space="0" w:color="auto"/>
            </w:tcBorders>
            <w:shd w:val="clear" w:color="auto" w:fill="auto"/>
            <w:noWrap/>
            <w:vAlign w:val="center"/>
            <w:hideMark/>
          </w:tcPr>
          <w:p w14:paraId="22810EEE" w14:textId="77777777" w:rsidR="005A63C6" w:rsidRPr="00463D9C" w:rsidRDefault="005A63C6"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7" w:type="dxa"/>
            <w:tcBorders>
              <w:top w:val="nil"/>
              <w:left w:val="nil"/>
              <w:bottom w:val="nil"/>
              <w:right w:val="single" w:sz="8" w:space="0" w:color="auto"/>
            </w:tcBorders>
            <w:shd w:val="clear" w:color="auto" w:fill="auto"/>
            <w:noWrap/>
            <w:vAlign w:val="center"/>
            <w:hideMark/>
          </w:tcPr>
          <w:p w14:paraId="4C267489"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noWrap/>
            <w:vAlign w:val="center"/>
            <w:hideMark/>
          </w:tcPr>
          <w:p w14:paraId="7A518ED2"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noWrap/>
            <w:vAlign w:val="center"/>
            <w:hideMark/>
          </w:tcPr>
          <w:p w14:paraId="25E11370"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19" w:type="dxa"/>
            <w:tcBorders>
              <w:top w:val="nil"/>
              <w:left w:val="nil"/>
              <w:bottom w:val="nil"/>
              <w:right w:val="single" w:sz="8" w:space="0" w:color="auto"/>
            </w:tcBorders>
            <w:shd w:val="clear" w:color="auto" w:fill="auto"/>
            <w:noWrap/>
            <w:vAlign w:val="center"/>
            <w:hideMark/>
          </w:tcPr>
          <w:p w14:paraId="46B380FC"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19" w:type="dxa"/>
            <w:tcBorders>
              <w:top w:val="nil"/>
              <w:left w:val="nil"/>
              <w:bottom w:val="nil"/>
              <w:right w:val="single" w:sz="8" w:space="0" w:color="auto"/>
            </w:tcBorders>
            <w:shd w:val="clear" w:color="auto" w:fill="auto"/>
            <w:noWrap/>
            <w:vAlign w:val="center"/>
            <w:hideMark/>
          </w:tcPr>
          <w:p w14:paraId="6F682075" w14:textId="77777777" w:rsidR="005A63C6" w:rsidRPr="00463D9C" w:rsidRDefault="005A63C6" w:rsidP="00F2564D">
            <w:pPr>
              <w:spacing w:line="276" w:lineRule="auto"/>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99" w:type="dxa"/>
            <w:tcBorders>
              <w:top w:val="nil"/>
              <w:left w:val="nil"/>
              <w:bottom w:val="nil"/>
              <w:right w:val="single" w:sz="8" w:space="0" w:color="auto"/>
            </w:tcBorders>
            <w:shd w:val="clear" w:color="auto" w:fill="auto"/>
            <w:noWrap/>
            <w:vAlign w:val="center"/>
            <w:hideMark/>
          </w:tcPr>
          <w:p w14:paraId="08B20B57" w14:textId="77777777" w:rsidR="005A63C6" w:rsidRPr="00463D9C" w:rsidRDefault="005A63C6" w:rsidP="00F2564D">
            <w:pPr>
              <w:spacing w:line="276" w:lineRule="auto"/>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290E633E" w14:textId="77777777" w:rsidTr="00805B2A">
        <w:trPr>
          <w:trHeight w:val="263"/>
        </w:trPr>
        <w:tc>
          <w:tcPr>
            <w:tcW w:w="1008" w:type="dxa"/>
            <w:tcBorders>
              <w:top w:val="nil"/>
              <w:left w:val="single" w:sz="8" w:space="0" w:color="auto"/>
              <w:bottom w:val="nil"/>
              <w:right w:val="single" w:sz="8" w:space="0" w:color="auto"/>
            </w:tcBorders>
            <w:shd w:val="clear" w:color="auto" w:fill="auto"/>
            <w:vAlign w:val="center"/>
            <w:hideMark/>
          </w:tcPr>
          <w:p w14:paraId="3DFFDEB8"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0" w:type="dxa"/>
            <w:tcBorders>
              <w:top w:val="nil"/>
              <w:left w:val="nil"/>
              <w:bottom w:val="nil"/>
              <w:right w:val="single" w:sz="8" w:space="0" w:color="auto"/>
            </w:tcBorders>
            <w:shd w:val="clear" w:color="auto" w:fill="auto"/>
            <w:vAlign w:val="center"/>
          </w:tcPr>
          <w:p w14:paraId="1C10098B"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nguyên</w:t>
            </w:r>
          </w:p>
        </w:tc>
        <w:tc>
          <w:tcPr>
            <w:tcW w:w="2010" w:type="dxa"/>
            <w:tcBorders>
              <w:top w:val="nil"/>
              <w:left w:val="nil"/>
              <w:bottom w:val="nil"/>
              <w:right w:val="single" w:sz="8" w:space="0" w:color="auto"/>
            </w:tcBorders>
            <w:shd w:val="clear" w:color="auto" w:fill="auto"/>
            <w:noWrap/>
            <w:vAlign w:val="center"/>
            <w:hideMark/>
          </w:tcPr>
          <w:p w14:paraId="2E4AE506" w14:textId="77777777" w:rsidR="005A63C6" w:rsidRPr="00463D9C" w:rsidRDefault="005A63C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57" w:type="dxa"/>
            <w:tcBorders>
              <w:top w:val="nil"/>
              <w:left w:val="nil"/>
              <w:bottom w:val="nil"/>
              <w:right w:val="single" w:sz="8" w:space="0" w:color="auto"/>
            </w:tcBorders>
            <w:shd w:val="clear" w:color="auto" w:fill="auto"/>
            <w:noWrap/>
            <w:vAlign w:val="center"/>
            <w:hideMark/>
          </w:tcPr>
          <w:p w14:paraId="0A40F49E"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999" w:type="dxa"/>
            <w:tcBorders>
              <w:top w:val="nil"/>
              <w:left w:val="nil"/>
              <w:bottom w:val="nil"/>
              <w:right w:val="single" w:sz="8" w:space="0" w:color="auto"/>
            </w:tcBorders>
            <w:shd w:val="clear" w:color="auto" w:fill="auto"/>
            <w:noWrap/>
            <w:vAlign w:val="center"/>
            <w:hideMark/>
          </w:tcPr>
          <w:p w14:paraId="78F51847"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57" w:type="dxa"/>
            <w:tcBorders>
              <w:top w:val="nil"/>
              <w:left w:val="nil"/>
              <w:bottom w:val="nil"/>
              <w:right w:val="single" w:sz="8" w:space="0" w:color="auto"/>
            </w:tcBorders>
            <w:shd w:val="clear" w:color="auto" w:fill="auto"/>
            <w:noWrap/>
            <w:vAlign w:val="center"/>
            <w:hideMark/>
          </w:tcPr>
          <w:p w14:paraId="6DB1558D"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119" w:type="dxa"/>
            <w:tcBorders>
              <w:top w:val="nil"/>
              <w:left w:val="nil"/>
              <w:bottom w:val="nil"/>
              <w:right w:val="single" w:sz="8" w:space="0" w:color="auto"/>
            </w:tcBorders>
            <w:shd w:val="clear" w:color="auto" w:fill="auto"/>
            <w:noWrap/>
            <w:vAlign w:val="center"/>
            <w:hideMark/>
          </w:tcPr>
          <w:p w14:paraId="472BE281"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119" w:type="dxa"/>
            <w:tcBorders>
              <w:top w:val="nil"/>
              <w:left w:val="nil"/>
              <w:bottom w:val="nil"/>
              <w:right w:val="single" w:sz="8" w:space="0" w:color="auto"/>
            </w:tcBorders>
            <w:shd w:val="clear" w:color="auto" w:fill="auto"/>
            <w:noWrap/>
            <w:vAlign w:val="center"/>
            <w:hideMark/>
          </w:tcPr>
          <w:p w14:paraId="799D586F"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999" w:type="dxa"/>
            <w:tcBorders>
              <w:top w:val="nil"/>
              <w:left w:val="nil"/>
              <w:bottom w:val="nil"/>
              <w:right w:val="single" w:sz="8" w:space="0" w:color="auto"/>
            </w:tcBorders>
            <w:shd w:val="clear" w:color="auto" w:fill="auto"/>
            <w:noWrap/>
            <w:vAlign w:val="center"/>
            <w:hideMark/>
          </w:tcPr>
          <w:p w14:paraId="245697E8"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15C822AB" w14:textId="77777777" w:rsidTr="00805B2A">
        <w:trPr>
          <w:trHeight w:val="381"/>
        </w:trPr>
        <w:tc>
          <w:tcPr>
            <w:tcW w:w="1008" w:type="dxa"/>
            <w:tcBorders>
              <w:top w:val="nil"/>
              <w:left w:val="single" w:sz="8" w:space="0" w:color="auto"/>
              <w:bottom w:val="nil"/>
              <w:right w:val="single" w:sz="8" w:space="0" w:color="auto"/>
            </w:tcBorders>
            <w:shd w:val="clear" w:color="auto" w:fill="auto"/>
            <w:vAlign w:val="center"/>
            <w:hideMark/>
          </w:tcPr>
          <w:p w14:paraId="280211B3"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0" w:type="dxa"/>
            <w:tcBorders>
              <w:top w:val="nil"/>
              <w:left w:val="nil"/>
              <w:bottom w:val="nil"/>
              <w:right w:val="single" w:sz="8" w:space="0" w:color="auto"/>
            </w:tcBorders>
            <w:shd w:val="clear" w:color="auto" w:fill="auto"/>
            <w:vAlign w:val="center"/>
          </w:tcPr>
          <w:p w14:paraId="726DC123"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và thép ống</w:t>
            </w:r>
          </w:p>
        </w:tc>
        <w:tc>
          <w:tcPr>
            <w:tcW w:w="2010" w:type="dxa"/>
            <w:tcBorders>
              <w:top w:val="nil"/>
              <w:left w:val="nil"/>
              <w:bottom w:val="nil"/>
              <w:right w:val="single" w:sz="8" w:space="0" w:color="auto"/>
            </w:tcBorders>
            <w:shd w:val="clear" w:color="auto" w:fill="auto"/>
            <w:vAlign w:val="center"/>
            <w:hideMark/>
          </w:tcPr>
          <w:p w14:paraId="779755FF" w14:textId="77777777" w:rsidR="005A63C6" w:rsidRPr="00463D9C" w:rsidRDefault="005A63C6"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7" w:type="dxa"/>
            <w:tcBorders>
              <w:top w:val="nil"/>
              <w:left w:val="nil"/>
              <w:bottom w:val="nil"/>
              <w:right w:val="single" w:sz="8" w:space="0" w:color="auto"/>
            </w:tcBorders>
            <w:shd w:val="clear" w:color="auto" w:fill="auto"/>
            <w:vAlign w:val="center"/>
            <w:hideMark/>
          </w:tcPr>
          <w:p w14:paraId="03CB0244"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vAlign w:val="center"/>
            <w:hideMark/>
          </w:tcPr>
          <w:p w14:paraId="1E228A1A"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2E18BF0B"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19" w:type="dxa"/>
            <w:tcBorders>
              <w:top w:val="nil"/>
              <w:left w:val="nil"/>
              <w:bottom w:val="nil"/>
              <w:right w:val="single" w:sz="8" w:space="0" w:color="auto"/>
            </w:tcBorders>
            <w:shd w:val="clear" w:color="auto" w:fill="auto"/>
            <w:vAlign w:val="center"/>
            <w:hideMark/>
          </w:tcPr>
          <w:p w14:paraId="0665DA4C"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19" w:type="dxa"/>
            <w:tcBorders>
              <w:top w:val="nil"/>
              <w:left w:val="nil"/>
              <w:bottom w:val="nil"/>
              <w:right w:val="single" w:sz="8" w:space="0" w:color="auto"/>
            </w:tcBorders>
            <w:shd w:val="clear" w:color="auto" w:fill="auto"/>
            <w:vAlign w:val="center"/>
            <w:hideMark/>
          </w:tcPr>
          <w:p w14:paraId="0C744C29"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nil"/>
              <w:left w:val="nil"/>
              <w:bottom w:val="nil"/>
              <w:right w:val="single" w:sz="8" w:space="0" w:color="auto"/>
            </w:tcBorders>
            <w:shd w:val="clear" w:color="auto" w:fill="auto"/>
            <w:vAlign w:val="center"/>
            <w:hideMark/>
          </w:tcPr>
          <w:p w14:paraId="649A7D5C"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514E028" w14:textId="77777777" w:rsidTr="00805B2A">
        <w:trPr>
          <w:trHeight w:val="431"/>
        </w:trPr>
        <w:tc>
          <w:tcPr>
            <w:tcW w:w="1008" w:type="dxa"/>
            <w:tcBorders>
              <w:top w:val="nil"/>
              <w:left w:val="single" w:sz="8" w:space="0" w:color="auto"/>
              <w:bottom w:val="nil"/>
              <w:right w:val="single" w:sz="8" w:space="0" w:color="auto"/>
            </w:tcBorders>
            <w:shd w:val="clear" w:color="auto" w:fill="auto"/>
            <w:vAlign w:val="center"/>
            <w:hideMark/>
          </w:tcPr>
          <w:p w14:paraId="39E6B158"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0" w:type="dxa"/>
            <w:tcBorders>
              <w:top w:val="nil"/>
              <w:left w:val="nil"/>
              <w:bottom w:val="nil"/>
              <w:right w:val="single" w:sz="8" w:space="0" w:color="auto"/>
            </w:tcBorders>
            <w:shd w:val="clear" w:color="auto" w:fill="auto"/>
            <w:vAlign w:val="center"/>
            <w:hideMark/>
          </w:tcPr>
          <w:p w14:paraId="622E51C9"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có mối hàn</w:t>
            </w:r>
          </w:p>
        </w:tc>
        <w:tc>
          <w:tcPr>
            <w:tcW w:w="2010" w:type="dxa"/>
            <w:tcBorders>
              <w:top w:val="nil"/>
              <w:left w:val="nil"/>
              <w:bottom w:val="nil"/>
              <w:right w:val="single" w:sz="8" w:space="0" w:color="auto"/>
            </w:tcBorders>
            <w:shd w:val="clear" w:color="auto" w:fill="auto"/>
            <w:vAlign w:val="center"/>
            <w:hideMark/>
          </w:tcPr>
          <w:p w14:paraId="26047D8A" w14:textId="77777777" w:rsidR="005A63C6" w:rsidRPr="00463D9C" w:rsidRDefault="005A63C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kéo</w:t>
            </w:r>
            <w:r w:rsidR="00C45766" w:rsidRPr="00463D9C">
              <w:rPr>
                <w:rFonts w:ascii="Times New Roman" w:eastAsia="Times New Roman" w:hAnsi="Times New Roman"/>
                <w:sz w:val="22"/>
                <w:szCs w:val="22"/>
              </w:rPr>
              <w:t>,</w:t>
            </w:r>
            <w:r w:rsidRPr="00463D9C">
              <w:rPr>
                <w:rFonts w:ascii="Times New Roman" w:eastAsia="Times New Roman" w:hAnsi="Times New Roman"/>
                <w:sz w:val="22"/>
                <w:szCs w:val="22"/>
              </w:rPr>
              <w:t xml:space="preserve"> nén thuỷ lực 100 tấn</w:t>
            </w:r>
          </w:p>
        </w:tc>
        <w:tc>
          <w:tcPr>
            <w:tcW w:w="957" w:type="dxa"/>
            <w:tcBorders>
              <w:top w:val="nil"/>
              <w:left w:val="nil"/>
              <w:bottom w:val="nil"/>
              <w:right w:val="single" w:sz="8" w:space="0" w:color="auto"/>
            </w:tcBorders>
            <w:shd w:val="clear" w:color="auto" w:fill="auto"/>
            <w:vAlign w:val="center"/>
            <w:hideMark/>
          </w:tcPr>
          <w:p w14:paraId="1550D1BB"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99" w:type="dxa"/>
            <w:tcBorders>
              <w:top w:val="nil"/>
              <w:left w:val="nil"/>
              <w:bottom w:val="nil"/>
              <w:right w:val="single" w:sz="8" w:space="0" w:color="auto"/>
            </w:tcBorders>
            <w:shd w:val="clear" w:color="auto" w:fill="auto"/>
            <w:vAlign w:val="center"/>
            <w:hideMark/>
          </w:tcPr>
          <w:p w14:paraId="588AA80E"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c>
          <w:tcPr>
            <w:tcW w:w="957" w:type="dxa"/>
            <w:tcBorders>
              <w:top w:val="nil"/>
              <w:left w:val="nil"/>
              <w:bottom w:val="nil"/>
              <w:right w:val="single" w:sz="8" w:space="0" w:color="auto"/>
            </w:tcBorders>
            <w:shd w:val="clear" w:color="auto" w:fill="auto"/>
            <w:vAlign w:val="center"/>
            <w:hideMark/>
          </w:tcPr>
          <w:p w14:paraId="5A5E18F8"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0,044</w:t>
            </w:r>
          </w:p>
        </w:tc>
        <w:tc>
          <w:tcPr>
            <w:tcW w:w="1119" w:type="dxa"/>
            <w:tcBorders>
              <w:top w:val="nil"/>
              <w:left w:val="nil"/>
              <w:bottom w:val="nil"/>
              <w:right w:val="single" w:sz="8" w:space="0" w:color="auto"/>
            </w:tcBorders>
            <w:shd w:val="clear" w:color="auto" w:fill="auto"/>
            <w:vAlign w:val="center"/>
            <w:hideMark/>
          </w:tcPr>
          <w:p w14:paraId="66F0D3E8"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0,048</w:t>
            </w:r>
          </w:p>
        </w:tc>
        <w:tc>
          <w:tcPr>
            <w:tcW w:w="1119" w:type="dxa"/>
            <w:tcBorders>
              <w:top w:val="nil"/>
              <w:left w:val="nil"/>
              <w:bottom w:val="nil"/>
              <w:right w:val="single" w:sz="8" w:space="0" w:color="auto"/>
            </w:tcBorders>
            <w:shd w:val="clear" w:color="auto" w:fill="auto"/>
            <w:vAlign w:val="center"/>
            <w:hideMark/>
          </w:tcPr>
          <w:p w14:paraId="3FFE681D"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0,056</w:t>
            </w:r>
          </w:p>
        </w:tc>
        <w:tc>
          <w:tcPr>
            <w:tcW w:w="999" w:type="dxa"/>
            <w:tcBorders>
              <w:top w:val="nil"/>
              <w:left w:val="nil"/>
              <w:bottom w:val="nil"/>
              <w:right w:val="single" w:sz="8" w:space="0" w:color="auto"/>
            </w:tcBorders>
            <w:shd w:val="clear" w:color="auto" w:fill="auto"/>
            <w:vAlign w:val="center"/>
            <w:hideMark/>
          </w:tcPr>
          <w:p w14:paraId="1DECEB8A"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r>
      <w:tr w:rsidR="00A83BB6" w:rsidRPr="00463D9C" w14:paraId="0B52284D" w14:textId="77777777" w:rsidTr="00805B2A">
        <w:trPr>
          <w:trHeight w:val="495"/>
        </w:trPr>
        <w:tc>
          <w:tcPr>
            <w:tcW w:w="1008" w:type="dxa"/>
            <w:tcBorders>
              <w:top w:val="nil"/>
              <w:left w:val="single" w:sz="8" w:space="0" w:color="auto"/>
              <w:bottom w:val="nil"/>
              <w:right w:val="single" w:sz="8" w:space="0" w:color="auto"/>
            </w:tcBorders>
            <w:shd w:val="clear" w:color="auto" w:fill="auto"/>
            <w:vAlign w:val="center"/>
            <w:hideMark/>
          </w:tcPr>
          <w:p w14:paraId="2CE81BE6"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0" w:type="dxa"/>
            <w:tcBorders>
              <w:top w:val="nil"/>
              <w:left w:val="nil"/>
              <w:bottom w:val="nil"/>
              <w:right w:val="single" w:sz="8" w:space="0" w:color="auto"/>
            </w:tcBorders>
            <w:shd w:val="clear" w:color="auto" w:fill="auto"/>
            <w:vAlign w:val="center"/>
            <w:hideMark/>
          </w:tcPr>
          <w:p w14:paraId="5F831753"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10" w:type="dxa"/>
            <w:tcBorders>
              <w:top w:val="nil"/>
              <w:left w:val="nil"/>
              <w:bottom w:val="nil"/>
              <w:right w:val="single" w:sz="8" w:space="0" w:color="auto"/>
            </w:tcBorders>
            <w:shd w:val="clear" w:color="auto" w:fill="auto"/>
            <w:vAlign w:val="center"/>
            <w:hideMark/>
          </w:tcPr>
          <w:p w14:paraId="4322C403" w14:textId="77777777" w:rsidR="005A63C6" w:rsidRPr="00463D9C" w:rsidRDefault="005A63C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7" w:type="dxa"/>
            <w:tcBorders>
              <w:top w:val="nil"/>
              <w:left w:val="nil"/>
              <w:bottom w:val="nil"/>
              <w:right w:val="single" w:sz="8" w:space="0" w:color="auto"/>
            </w:tcBorders>
            <w:shd w:val="clear" w:color="auto" w:fill="auto"/>
            <w:vAlign w:val="center"/>
            <w:hideMark/>
          </w:tcPr>
          <w:p w14:paraId="27C68068"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99" w:type="dxa"/>
            <w:tcBorders>
              <w:top w:val="nil"/>
              <w:left w:val="nil"/>
              <w:bottom w:val="nil"/>
              <w:right w:val="single" w:sz="8" w:space="0" w:color="auto"/>
            </w:tcBorders>
            <w:shd w:val="clear" w:color="auto" w:fill="auto"/>
            <w:vAlign w:val="center"/>
            <w:hideMark/>
          </w:tcPr>
          <w:p w14:paraId="0538DD0B" w14:textId="77777777" w:rsidR="005A63C6"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57" w:type="dxa"/>
            <w:tcBorders>
              <w:top w:val="nil"/>
              <w:left w:val="nil"/>
              <w:bottom w:val="nil"/>
              <w:right w:val="single" w:sz="8" w:space="0" w:color="auto"/>
            </w:tcBorders>
            <w:shd w:val="clear" w:color="auto" w:fill="auto"/>
            <w:vAlign w:val="center"/>
            <w:hideMark/>
          </w:tcPr>
          <w:p w14:paraId="71849881" w14:textId="77777777" w:rsidR="005A63C6"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119" w:type="dxa"/>
            <w:tcBorders>
              <w:top w:val="nil"/>
              <w:left w:val="nil"/>
              <w:bottom w:val="nil"/>
              <w:right w:val="single" w:sz="8" w:space="0" w:color="auto"/>
            </w:tcBorders>
            <w:shd w:val="clear" w:color="auto" w:fill="auto"/>
            <w:vAlign w:val="center"/>
            <w:hideMark/>
          </w:tcPr>
          <w:p w14:paraId="06DB7ED5" w14:textId="77777777" w:rsidR="005A63C6"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119" w:type="dxa"/>
            <w:tcBorders>
              <w:top w:val="nil"/>
              <w:left w:val="nil"/>
              <w:bottom w:val="nil"/>
              <w:right w:val="single" w:sz="8" w:space="0" w:color="auto"/>
            </w:tcBorders>
            <w:shd w:val="clear" w:color="auto" w:fill="auto"/>
            <w:vAlign w:val="center"/>
            <w:hideMark/>
          </w:tcPr>
          <w:p w14:paraId="2D9D6F7F" w14:textId="77777777" w:rsidR="005A63C6"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99" w:type="dxa"/>
            <w:tcBorders>
              <w:top w:val="nil"/>
              <w:left w:val="nil"/>
              <w:bottom w:val="nil"/>
              <w:right w:val="single" w:sz="8" w:space="0" w:color="auto"/>
            </w:tcBorders>
            <w:shd w:val="clear" w:color="auto" w:fill="auto"/>
            <w:vAlign w:val="center"/>
            <w:hideMark/>
          </w:tcPr>
          <w:p w14:paraId="0BCB24DF" w14:textId="77777777" w:rsidR="005A63C6" w:rsidRPr="00463D9C" w:rsidRDefault="009007C7"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F2564D" w:rsidRPr="00463D9C" w14:paraId="519DA12D" w14:textId="77777777" w:rsidTr="00805B2A">
        <w:trPr>
          <w:trHeight w:val="300"/>
        </w:trPr>
        <w:tc>
          <w:tcPr>
            <w:tcW w:w="1008" w:type="dxa"/>
            <w:tcBorders>
              <w:top w:val="single" w:sz="8" w:space="0" w:color="auto"/>
              <w:left w:val="nil"/>
              <w:bottom w:val="nil"/>
              <w:right w:val="nil"/>
            </w:tcBorders>
            <w:shd w:val="clear" w:color="auto" w:fill="auto"/>
            <w:vAlign w:val="center"/>
            <w:hideMark/>
          </w:tcPr>
          <w:p w14:paraId="69E0C8AB"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0" w:type="dxa"/>
            <w:tcBorders>
              <w:top w:val="single" w:sz="8" w:space="0" w:color="auto"/>
              <w:left w:val="nil"/>
              <w:bottom w:val="nil"/>
              <w:right w:val="nil"/>
            </w:tcBorders>
            <w:shd w:val="clear" w:color="auto" w:fill="auto"/>
            <w:vAlign w:val="center"/>
            <w:hideMark/>
          </w:tcPr>
          <w:p w14:paraId="6F7F38E3"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10" w:type="dxa"/>
            <w:tcBorders>
              <w:top w:val="single" w:sz="8" w:space="0" w:color="auto"/>
              <w:left w:val="nil"/>
              <w:bottom w:val="nil"/>
              <w:right w:val="nil"/>
            </w:tcBorders>
            <w:shd w:val="clear" w:color="auto" w:fill="auto"/>
            <w:vAlign w:val="center"/>
            <w:hideMark/>
          </w:tcPr>
          <w:p w14:paraId="7EB64476"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single" w:sz="8" w:space="0" w:color="auto"/>
              <w:left w:val="nil"/>
              <w:bottom w:val="nil"/>
              <w:right w:val="single" w:sz="8" w:space="0" w:color="auto"/>
            </w:tcBorders>
            <w:shd w:val="clear" w:color="auto" w:fill="auto"/>
            <w:vAlign w:val="center"/>
            <w:hideMark/>
          </w:tcPr>
          <w:p w14:paraId="316D6791"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9" w:type="dxa"/>
            <w:tcBorders>
              <w:top w:val="single" w:sz="8" w:space="0" w:color="auto"/>
              <w:left w:val="nil"/>
              <w:bottom w:val="single" w:sz="8" w:space="0" w:color="auto"/>
              <w:right w:val="single" w:sz="8" w:space="0" w:color="auto"/>
            </w:tcBorders>
            <w:shd w:val="clear" w:color="auto" w:fill="auto"/>
            <w:vAlign w:val="center"/>
            <w:hideMark/>
          </w:tcPr>
          <w:p w14:paraId="4D2AF387"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03CD5152"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119" w:type="dxa"/>
            <w:tcBorders>
              <w:top w:val="single" w:sz="8" w:space="0" w:color="auto"/>
              <w:left w:val="nil"/>
              <w:bottom w:val="single" w:sz="8" w:space="0" w:color="auto"/>
              <w:right w:val="single" w:sz="8" w:space="0" w:color="auto"/>
            </w:tcBorders>
            <w:shd w:val="clear" w:color="auto" w:fill="auto"/>
            <w:vAlign w:val="center"/>
            <w:hideMark/>
          </w:tcPr>
          <w:p w14:paraId="76B57101"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119" w:type="dxa"/>
            <w:tcBorders>
              <w:top w:val="single" w:sz="8" w:space="0" w:color="auto"/>
              <w:left w:val="nil"/>
              <w:bottom w:val="single" w:sz="8" w:space="0" w:color="auto"/>
              <w:right w:val="single" w:sz="8" w:space="0" w:color="auto"/>
            </w:tcBorders>
            <w:shd w:val="clear" w:color="auto" w:fill="auto"/>
            <w:vAlign w:val="center"/>
            <w:hideMark/>
          </w:tcPr>
          <w:p w14:paraId="29BD38BD"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999" w:type="dxa"/>
            <w:tcBorders>
              <w:top w:val="single" w:sz="8" w:space="0" w:color="auto"/>
              <w:left w:val="nil"/>
              <w:bottom w:val="single" w:sz="8" w:space="0" w:color="auto"/>
              <w:right w:val="single" w:sz="8" w:space="0" w:color="auto"/>
            </w:tcBorders>
            <w:shd w:val="clear" w:color="auto" w:fill="auto"/>
            <w:vAlign w:val="center"/>
            <w:hideMark/>
          </w:tcPr>
          <w:p w14:paraId="5B366A6C" w14:textId="77777777" w:rsidR="005A63C6" w:rsidRPr="00463D9C" w:rsidRDefault="005A63C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273D236D" w14:textId="77777777" w:rsidR="008F13B1" w:rsidRPr="00463D9C" w:rsidRDefault="008F13B1" w:rsidP="00F2564D">
      <w:pPr>
        <w:tabs>
          <w:tab w:val="left" w:pos="1792"/>
        </w:tabs>
        <w:spacing w:line="276" w:lineRule="auto"/>
        <w:jc w:val="both"/>
        <w:rPr>
          <w:rFonts w:ascii="Times New Roman" w:hAnsi="Times New Roman"/>
          <w:sz w:val="28"/>
          <w:szCs w:val="28"/>
        </w:rPr>
      </w:pPr>
    </w:p>
    <w:p w14:paraId="6F84CB89" w14:textId="77777777" w:rsidR="008F13B1" w:rsidRPr="00463D9C" w:rsidRDefault="008F13B1" w:rsidP="00F2564D">
      <w:pPr>
        <w:tabs>
          <w:tab w:val="left" w:pos="1792"/>
        </w:tabs>
        <w:spacing w:line="276" w:lineRule="auto"/>
        <w:jc w:val="both"/>
        <w:rPr>
          <w:rFonts w:ascii="Times New Roman" w:hAnsi="Times New Roman"/>
          <w:sz w:val="28"/>
          <w:szCs w:val="28"/>
        </w:rPr>
      </w:pPr>
    </w:p>
    <w:p w14:paraId="548136C9" w14:textId="77777777" w:rsidR="008F13B1" w:rsidRPr="00463D9C" w:rsidRDefault="008F13B1" w:rsidP="00F2564D">
      <w:pPr>
        <w:tabs>
          <w:tab w:val="left" w:pos="1792"/>
        </w:tabs>
        <w:spacing w:line="276" w:lineRule="auto"/>
        <w:jc w:val="both"/>
        <w:rPr>
          <w:rFonts w:ascii="Times New Roman" w:hAnsi="Times New Roman"/>
          <w:sz w:val="28"/>
          <w:szCs w:val="28"/>
        </w:rPr>
      </w:pPr>
    </w:p>
    <w:p w14:paraId="7C1FAC23" w14:textId="77777777" w:rsidR="00934A28" w:rsidRPr="00463D9C" w:rsidRDefault="00934A28" w:rsidP="00F2564D">
      <w:pPr>
        <w:tabs>
          <w:tab w:val="left" w:pos="1792"/>
        </w:tabs>
        <w:spacing w:line="276" w:lineRule="auto"/>
        <w:jc w:val="both"/>
        <w:rPr>
          <w:rFonts w:ascii="Times New Roman" w:hAnsi="Times New Roman"/>
          <w:sz w:val="28"/>
          <w:szCs w:val="28"/>
        </w:rPr>
      </w:pPr>
    </w:p>
    <w:p w14:paraId="661BA2DD" w14:textId="77777777" w:rsidR="00934A28" w:rsidRPr="00463D9C" w:rsidRDefault="00934A28" w:rsidP="00F2564D">
      <w:pPr>
        <w:tabs>
          <w:tab w:val="left" w:pos="1792"/>
        </w:tabs>
        <w:spacing w:line="276" w:lineRule="auto"/>
        <w:jc w:val="both"/>
        <w:rPr>
          <w:rFonts w:ascii="Times New Roman" w:hAnsi="Times New Roman"/>
          <w:sz w:val="28"/>
          <w:szCs w:val="28"/>
        </w:rPr>
      </w:pPr>
    </w:p>
    <w:p w14:paraId="4D43E4B5" w14:textId="77777777" w:rsidR="00934A28" w:rsidRPr="00463D9C" w:rsidRDefault="00934A28" w:rsidP="00F2564D">
      <w:pPr>
        <w:tabs>
          <w:tab w:val="left" w:pos="1792"/>
        </w:tabs>
        <w:spacing w:line="276" w:lineRule="auto"/>
        <w:jc w:val="both"/>
        <w:rPr>
          <w:rFonts w:ascii="Times New Roman" w:hAnsi="Times New Roman"/>
          <w:sz w:val="28"/>
          <w:szCs w:val="28"/>
        </w:rPr>
      </w:pPr>
    </w:p>
    <w:p w14:paraId="40A9C739" w14:textId="77777777" w:rsidR="00934A28" w:rsidRPr="00463D9C" w:rsidRDefault="00934A28" w:rsidP="00F2564D">
      <w:pPr>
        <w:tabs>
          <w:tab w:val="left" w:pos="1792"/>
        </w:tabs>
        <w:spacing w:line="276" w:lineRule="auto"/>
        <w:jc w:val="both"/>
        <w:rPr>
          <w:rFonts w:ascii="Times New Roman" w:hAnsi="Times New Roman"/>
          <w:sz w:val="28"/>
          <w:szCs w:val="28"/>
        </w:rPr>
      </w:pPr>
    </w:p>
    <w:p w14:paraId="4C4CBCE2" w14:textId="77777777" w:rsidR="00934A28" w:rsidRPr="00463D9C" w:rsidRDefault="00934A28" w:rsidP="00F2564D">
      <w:pPr>
        <w:tabs>
          <w:tab w:val="left" w:pos="1792"/>
        </w:tabs>
        <w:spacing w:line="276" w:lineRule="auto"/>
        <w:jc w:val="both"/>
        <w:rPr>
          <w:rFonts w:ascii="Times New Roman" w:hAnsi="Times New Roman"/>
          <w:sz w:val="28"/>
          <w:szCs w:val="28"/>
        </w:rPr>
      </w:pPr>
    </w:p>
    <w:p w14:paraId="36F70883" w14:textId="77777777" w:rsidR="00934A28" w:rsidRPr="00463D9C" w:rsidRDefault="00934A28" w:rsidP="00F2564D">
      <w:pPr>
        <w:tabs>
          <w:tab w:val="left" w:pos="1792"/>
        </w:tabs>
        <w:spacing w:line="276" w:lineRule="auto"/>
        <w:jc w:val="both"/>
        <w:rPr>
          <w:rFonts w:ascii="Times New Roman" w:hAnsi="Times New Roman"/>
          <w:sz w:val="28"/>
          <w:szCs w:val="28"/>
        </w:rPr>
      </w:pPr>
    </w:p>
    <w:p w14:paraId="3E0E5E56" w14:textId="77777777" w:rsidR="00934A28" w:rsidRPr="00463D9C" w:rsidRDefault="00934A28" w:rsidP="00F2564D">
      <w:pPr>
        <w:tabs>
          <w:tab w:val="left" w:pos="1792"/>
        </w:tabs>
        <w:spacing w:line="276" w:lineRule="auto"/>
        <w:jc w:val="both"/>
        <w:rPr>
          <w:rFonts w:ascii="Times New Roman" w:hAnsi="Times New Roman"/>
          <w:sz w:val="28"/>
          <w:szCs w:val="28"/>
        </w:rPr>
      </w:pPr>
    </w:p>
    <w:p w14:paraId="4845CD6D" w14:textId="77777777" w:rsidR="00934A28" w:rsidRPr="00463D9C" w:rsidRDefault="00934A28" w:rsidP="00F2564D">
      <w:pPr>
        <w:tabs>
          <w:tab w:val="left" w:pos="1792"/>
        </w:tabs>
        <w:spacing w:line="276" w:lineRule="auto"/>
        <w:jc w:val="both"/>
        <w:rPr>
          <w:rFonts w:ascii="Times New Roman" w:hAnsi="Times New Roman"/>
          <w:sz w:val="28"/>
          <w:szCs w:val="28"/>
        </w:rPr>
      </w:pPr>
    </w:p>
    <w:p w14:paraId="38E6B3AD" w14:textId="77777777" w:rsidR="00934A28" w:rsidRPr="00463D9C" w:rsidRDefault="00934A28" w:rsidP="00F2564D">
      <w:pPr>
        <w:tabs>
          <w:tab w:val="left" w:pos="1792"/>
        </w:tabs>
        <w:spacing w:line="276" w:lineRule="auto"/>
        <w:jc w:val="both"/>
        <w:rPr>
          <w:rFonts w:ascii="Times New Roman" w:hAnsi="Times New Roman"/>
          <w:sz w:val="28"/>
          <w:szCs w:val="28"/>
        </w:rPr>
      </w:pPr>
    </w:p>
    <w:p w14:paraId="0587CEF7" w14:textId="77777777" w:rsidR="006069EA" w:rsidRPr="00463D9C" w:rsidRDefault="006069EA" w:rsidP="00F2564D">
      <w:pPr>
        <w:tabs>
          <w:tab w:val="left" w:pos="1792"/>
        </w:tabs>
        <w:spacing w:line="276" w:lineRule="auto"/>
        <w:jc w:val="both"/>
        <w:rPr>
          <w:rFonts w:ascii="Times New Roman" w:hAnsi="Times New Roman"/>
          <w:sz w:val="28"/>
          <w:szCs w:val="28"/>
        </w:rPr>
      </w:pPr>
    </w:p>
    <w:p w14:paraId="461B8869" w14:textId="77777777" w:rsidR="00934A28" w:rsidRPr="00463D9C" w:rsidRDefault="00934A28" w:rsidP="00F2564D">
      <w:pPr>
        <w:tabs>
          <w:tab w:val="left" w:pos="1792"/>
        </w:tabs>
        <w:spacing w:line="276" w:lineRule="auto"/>
        <w:jc w:val="both"/>
        <w:rPr>
          <w:rFonts w:ascii="Times New Roman" w:hAnsi="Times New Roman"/>
          <w:sz w:val="28"/>
          <w:szCs w:val="28"/>
        </w:rPr>
      </w:pPr>
    </w:p>
    <w:p w14:paraId="294D0434" w14:textId="77777777" w:rsidR="00805B2A" w:rsidRPr="00463D9C" w:rsidRDefault="00805B2A" w:rsidP="00F2564D">
      <w:pPr>
        <w:tabs>
          <w:tab w:val="left" w:pos="1792"/>
        </w:tabs>
        <w:spacing w:line="276" w:lineRule="auto"/>
        <w:jc w:val="both"/>
        <w:rPr>
          <w:rFonts w:ascii="Times New Roman" w:hAnsi="Times New Roman"/>
          <w:sz w:val="28"/>
          <w:szCs w:val="28"/>
        </w:rPr>
      </w:pPr>
    </w:p>
    <w:p w14:paraId="0AA7137D" w14:textId="77777777" w:rsidR="0019476E" w:rsidRPr="00463D9C" w:rsidRDefault="00C87EDA" w:rsidP="00F2564D">
      <w:pPr>
        <w:pStyle w:val="Heading1"/>
        <w:spacing w:line="276" w:lineRule="auto"/>
        <w:rPr>
          <w:rFonts w:cs="Times New Roman"/>
          <w:color w:val="auto"/>
        </w:rPr>
      </w:pPr>
      <w:bookmarkStart w:id="46" w:name="_Toc522965844"/>
      <w:r w:rsidRPr="00463D9C">
        <w:rPr>
          <w:rFonts w:cs="Times New Roman"/>
          <w:color w:val="auto"/>
        </w:rPr>
        <w:lastRenderedPageBreak/>
        <w:t>DA.</w:t>
      </w:r>
      <w:r w:rsidR="00163A82" w:rsidRPr="00463D9C">
        <w:rPr>
          <w:rFonts w:cs="Times New Roman"/>
          <w:color w:val="auto"/>
        </w:rPr>
        <w:t>39</w:t>
      </w:r>
      <w:r w:rsidR="00992C2A" w:rsidRPr="00463D9C">
        <w:rPr>
          <w:rFonts w:cs="Times New Roman"/>
          <w:color w:val="auto"/>
        </w:rPr>
        <w:t>000</w:t>
      </w:r>
      <w:r w:rsidR="00CE1A4C" w:rsidRPr="00463D9C">
        <w:rPr>
          <w:rFonts w:cs="Times New Roman"/>
          <w:color w:val="auto"/>
        </w:rPr>
        <w:t xml:space="preserve"> THÍ NGHIỆM MÔ ĐUN ĐÀN HỒI THÉP TRÒN, THÉP DẸT</w:t>
      </w:r>
      <w:bookmarkEnd w:id="46"/>
    </w:p>
    <w:p w14:paraId="46A358A8" w14:textId="77777777" w:rsidR="008F13B1" w:rsidRPr="00463D9C" w:rsidRDefault="008F13B1"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038D125B"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5605E10F"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Chuẩn bị mẫu, dụng cụ và thiết bị thí nghiệm trước khi tiến hành thí nghiệ</w:t>
      </w:r>
      <w:r w:rsidR="006A3C2F" w:rsidRPr="00463D9C">
        <w:rPr>
          <w:rFonts w:ascii="Times New Roman" w:hAnsi="Times New Roman"/>
          <w:szCs w:val="28"/>
        </w:rPr>
        <w:t>m;</w:t>
      </w:r>
    </w:p>
    <w:p w14:paraId="3A97D889"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6E5AE2AC"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2FB6D7B2"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147DA135"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329E240E" w14:textId="77777777" w:rsidR="008F13B1" w:rsidRPr="00463D9C" w:rsidRDefault="00C22EC7"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Đơn vị</w:t>
      </w:r>
      <w:r w:rsidR="002553D8" w:rsidRPr="00463D9C">
        <w:rPr>
          <w:rFonts w:ascii="Times New Roman" w:hAnsi="Times New Roman"/>
          <w:sz w:val="24"/>
          <w:szCs w:val="24"/>
        </w:rPr>
        <w:t xml:space="preserve"> tính: </w:t>
      </w:r>
      <w:r w:rsidR="00D33F22" w:rsidRPr="00463D9C">
        <w:rPr>
          <w:rFonts w:ascii="Times New Roman" w:hAnsi="Times New Roman"/>
          <w:sz w:val="24"/>
          <w:szCs w:val="24"/>
        </w:rPr>
        <w:t>1 chỉ  tiêu</w:t>
      </w:r>
    </w:p>
    <w:tbl>
      <w:tblPr>
        <w:tblW w:w="9940" w:type="dxa"/>
        <w:jc w:val="center"/>
        <w:tblLook w:val="04A0" w:firstRow="1" w:lastRow="0" w:firstColumn="1" w:lastColumn="0" w:noHBand="0" w:noVBand="1"/>
      </w:tblPr>
      <w:tblGrid>
        <w:gridCol w:w="956"/>
        <w:gridCol w:w="1040"/>
        <w:gridCol w:w="1958"/>
        <w:gridCol w:w="928"/>
        <w:gridCol w:w="972"/>
        <w:gridCol w:w="1024"/>
        <w:gridCol w:w="1024"/>
        <w:gridCol w:w="1025"/>
        <w:gridCol w:w="1013"/>
      </w:tblGrid>
      <w:tr w:rsidR="00A83BB6" w:rsidRPr="00463D9C" w14:paraId="420A505B" w14:textId="77777777" w:rsidTr="009C0C99">
        <w:trPr>
          <w:trHeight w:val="2299"/>
          <w:jc w:val="center"/>
        </w:trPr>
        <w:tc>
          <w:tcPr>
            <w:tcW w:w="9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D9F098"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EFEA4E"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19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FCB28A" w14:textId="77777777" w:rsidR="005A63C6"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Thành phần </w:t>
            </w:r>
          </w:p>
          <w:p w14:paraId="7D5A29E0"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hao phí</w:t>
            </w:r>
          </w:p>
        </w:tc>
        <w:tc>
          <w:tcPr>
            <w:tcW w:w="9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057D1A"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9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9CF255"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Cốt thép f 6-12 hoặc thép dẹt có thiết diện So≤100 mm2</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09A74F"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Cốt thép f 12-18 hoặc thép dẹt có thiết diện 100&lt;So≤ 250mm2</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644210"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Cốt thép f 20-25 hoặc thép dẹt có thiết diện 250&lt;So≤  500mm2</w:t>
            </w:r>
          </w:p>
        </w:tc>
        <w:tc>
          <w:tcPr>
            <w:tcW w:w="10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473AC6"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Cốt thép f 28-32 hoặc thép dẹt có thiết diện 500&lt;So≤  800mm2</w:t>
            </w:r>
          </w:p>
        </w:tc>
        <w:tc>
          <w:tcPr>
            <w:tcW w:w="101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A6AB67"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Cốt thép f 36-45 hoặc thép dẹt có thiết diện So&gt;1000 mm2</w:t>
            </w:r>
          </w:p>
        </w:tc>
      </w:tr>
      <w:tr w:rsidR="00A83BB6" w:rsidRPr="00463D9C" w14:paraId="7E5934D6" w14:textId="77777777" w:rsidTr="009C0C99">
        <w:trPr>
          <w:trHeight w:val="300"/>
          <w:jc w:val="center"/>
        </w:trPr>
        <w:tc>
          <w:tcPr>
            <w:tcW w:w="956" w:type="dxa"/>
            <w:tcBorders>
              <w:top w:val="single" w:sz="8" w:space="0" w:color="auto"/>
              <w:left w:val="single" w:sz="8" w:space="0" w:color="auto"/>
              <w:bottom w:val="nil"/>
              <w:right w:val="single" w:sz="8" w:space="0" w:color="auto"/>
            </w:tcBorders>
            <w:shd w:val="clear" w:color="auto" w:fill="auto"/>
            <w:vAlign w:val="center"/>
            <w:hideMark/>
          </w:tcPr>
          <w:p w14:paraId="20B986E8" w14:textId="77777777" w:rsidR="00D33F22" w:rsidRPr="00463D9C" w:rsidRDefault="00D33F2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40" w:type="dxa"/>
            <w:tcBorders>
              <w:top w:val="single" w:sz="8" w:space="0" w:color="auto"/>
              <w:left w:val="nil"/>
              <w:bottom w:val="nil"/>
              <w:right w:val="single" w:sz="8" w:space="0" w:color="auto"/>
            </w:tcBorders>
            <w:shd w:val="clear" w:color="auto" w:fill="auto"/>
            <w:vAlign w:val="center"/>
            <w:hideMark/>
          </w:tcPr>
          <w:p w14:paraId="08792F94" w14:textId="77777777" w:rsidR="00D33F22" w:rsidRPr="00463D9C" w:rsidRDefault="00D33F2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958" w:type="dxa"/>
            <w:tcBorders>
              <w:top w:val="single" w:sz="8" w:space="0" w:color="auto"/>
              <w:left w:val="nil"/>
              <w:bottom w:val="nil"/>
              <w:right w:val="single" w:sz="8" w:space="0" w:color="auto"/>
            </w:tcBorders>
            <w:shd w:val="clear" w:color="auto" w:fill="auto"/>
            <w:vAlign w:val="center"/>
            <w:hideMark/>
          </w:tcPr>
          <w:p w14:paraId="2C22E435" w14:textId="77777777" w:rsidR="00D33F22" w:rsidRPr="00463D9C" w:rsidRDefault="00D33F2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28" w:type="dxa"/>
            <w:tcBorders>
              <w:top w:val="single" w:sz="8" w:space="0" w:color="auto"/>
              <w:left w:val="nil"/>
              <w:bottom w:val="nil"/>
              <w:right w:val="single" w:sz="8" w:space="0" w:color="auto"/>
            </w:tcBorders>
            <w:shd w:val="clear" w:color="auto" w:fill="auto"/>
            <w:vAlign w:val="center"/>
            <w:hideMark/>
          </w:tcPr>
          <w:p w14:paraId="51999BDF" w14:textId="77777777" w:rsidR="00D33F22" w:rsidRPr="00463D9C" w:rsidRDefault="00D33F2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2" w:type="dxa"/>
            <w:tcBorders>
              <w:top w:val="single" w:sz="8" w:space="0" w:color="auto"/>
              <w:left w:val="nil"/>
              <w:bottom w:val="nil"/>
              <w:right w:val="single" w:sz="8" w:space="0" w:color="auto"/>
            </w:tcBorders>
            <w:shd w:val="clear" w:color="auto" w:fill="auto"/>
            <w:vAlign w:val="center"/>
            <w:hideMark/>
          </w:tcPr>
          <w:p w14:paraId="0CFD92F4" w14:textId="77777777" w:rsidR="00D33F22" w:rsidRPr="00463D9C" w:rsidRDefault="00D33F2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24" w:type="dxa"/>
            <w:tcBorders>
              <w:top w:val="single" w:sz="8" w:space="0" w:color="auto"/>
              <w:left w:val="nil"/>
              <w:bottom w:val="nil"/>
              <w:right w:val="single" w:sz="8" w:space="0" w:color="auto"/>
            </w:tcBorders>
            <w:shd w:val="clear" w:color="auto" w:fill="auto"/>
            <w:vAlign w:val="center"/>
            <w:hideMark/>
          </w:tcPr>
          <w:p w14:paraId="76FB656B" w14:textId="77777777" w:rsidR="00D33F22" w:rsidRPr="00463D9C" w:rsidRDefault="00D33F2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24" w:type="dxa"/>
            <w:tcBorders>
              <w:top w:val="single" w:sz="8" w:space="0" w:color="auto"/>
              <w:left w:val="nil"/>
              <w:bottom w:val="nil"/>
              <w:right w:val="single" w:sz="8" w:space="0" w:color="auto"/>
            </w:tcBorders>
            <w:shd w:val="clear" w:color="auto" w:fill="auto"/>
            <w:vAlign w:val="center"/>
            <w:hideMark/>
          </w:tcPr>
          <w:p w14:paraId="256E9E5A" w14:textId="77777777" w:rsidR="00D33F22" w:rsidRPr="00463D9C" w:rsidRDefault="00D33F2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25" w:type="dxa"/>
            <w:tcBorders>
              <w:top w:val="single" w:sz="8" w:space="0" w:color="auto"/>
              <w:left w:val="nil"/>
              <w:bottom w:val="nil"/>
              <w:right w:val="single" w:sz="8" w:space="0" w:color="auto"/>
            </w:tcBorders>
            <w:shd w:val="clear" w:color="auto" w:fill="auto"/>
            <w:vAlign w:val="center"/>
            <w:hideMark/>
          </w:tcPr>
          <w:p w14:paraId="1FBDAC81" w14:textId="77777777" w:rsidR="00D33F22" w:rsidRPr="00463D9C" w:rsidRDefault="00D33F2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13" w:type="dxa"/>
            <w:tcBorders>
              <w:top w:val="single" w:sz="8" w:space="0" w:color="auto"/>
              <w:left w:val="nil"/>
              <w:bottom w:val="nil"/>
              <w:right w:val="single" w:sz="8" w:space="0" w:color="auto"/>
            </w:tcBorders>
            <w:shd w:val="clear" w:color="auto" w:fill="auto"/>
            <w:vAlign w:val="center"/>
            <w:hideMark/>
          </w:tcPr>
          <w:p w14:paraId="4A8F811E" w14:textId="77777777" w:rsidR="00D33F22" w:rsidRPr="00463D9C" w:rsidRDefault="00D33F2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032C9ECA" w14:textId="77777777" w:rsidTr="005A63C6">
        <w:trPr>
          <w:trHeight w:val="300"/>
          <w:jc w:val="center"/>
        </w:trPr>
        <w:tc>
          <w:tcPr>
            <w:tcW w:w="956" w:type="dxa"/>
            <w:tcBorders>
              <w:top w:val="nil"/>
              <w:left w:val="single" w:sz="8" w:space="0" w:color="auto"/>
              <w:bottom w:val="nil"/>
              <w:right w:val="single" w:sz="8" w:space="0" w:color="auto"/>
            </w:tcBorders>
            <w:shd w:val="clear" w:color="auto" w:fill="auto"/>
            <w:vAlign w:val="center"/>
            <w:hideMark/>
          </w:tcPr>
          <w:p w14:paraId="3F4CE6E2" w14:textId="77777777" w:rsidR="005A63C6" w:rsidRPr="00463D9C" w:rsidRDefault="00C87ED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163A82" w:rsidRPr="00463D9C">
              <w:rPr>
                <w:rFonts w:ascii="Times New Roman" w:eastAsia="Times New Roman" w:hAnsi="Times New Roman"/>
                <w:sz w:val="22"/>
                <w:szCs w:val="22"/>
              </w:rPr>
              <w:t>39</w:t>
            </w:r>
            <w:r w:rsidR="005A63C6" w:rsidRPr="00463D9C">
              <w:rPr>
                <w:rFonts w:ascii="Times New Roman" w:eastAsia="Times New Roman" w:hAnsi="Times New Roman"/>
                <w:sz w:val="22"/>
                <w:szCs w:val="22"/>
              </w:rPr>
              <w:t>0</w:t>
            </w:r>
          </w:p>
        </w:tc>
        <w:tc>
          <w:tcPr>
            <w:tcW w:w="1040" w:type="dxa"/>
            <w:tcBorders>
              <w:top w:val="nil"/>
              <w:left w:val="nil"/>
              <w:bottom w:val="nil"/>
              <w:right w:val="single" w:sz="8" w:space="0" w:color="auto"/>
            </w:tcBorders>
            <w:shd w:val="clear" w:color="auto" w:fill="auto"/>
            <w:noWrap/>
            <w:vAlign w:val="center"/>
            <w:hideMark/>
          </w:tcPr>
          <w:p w14:paraId="044250BC"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Mô đun</w:t>
            </w:r>
          </w:p>
        </w:tc>
        <w:tc>
          <w:tcPr>
            <w:tcW w:w="1958" w:type="dxa"/>
            <w:tcBorders>
              <w:top w:val="nil"/>
              <w:left w:val="nil"/>
              <w:bottom w:val="nil"/>
              <w:right w:val="single" w:sz="8" w:space="0" w:color="auto"/>
            </w:tcBorders>
            <w:shd w:val="clear" w:color="auto" w:fill="auto"/>
            <w:vAlign w:val="center"/>
          </w:tcPr>
          <w:p w14:paraId="7F1FED99" w14:textId="77777777" w:rsidR="005A63C6" w:rsidRPr="00463D9C" w:rsidRDefault="005A63C6"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28" w:type="dxa"/>
            <w:tcBorders>
              <w:top w:val="nil"/>
              <w:left w:val="nil"/>
              <w:bottom w:val="nil"/>
              <w:right w:val="single" w:sz="8" w:space="0" w:color="auto"/>
            </w:tcBorders>
            <w:shd w:val="clear" w:color="auto" w:fill="auto"/>
            <w:vAlign w:val="center"/>
          </w:tcPr>
          <w:p w14:paraId="06EAF45B" w14:textId="77777777" w:rsidR="005A63C6"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972" w:type="dxa"/>
            <w:tcBorders>
              <w:top w:val="nil"/>
              <w:left w:val="nil"/>
              <w:bottom w:val="nil"/>
              <w:right w:val="single" w:sz="8" w:space="0" w:color="auto"/>
            </w:tcBorders>
            <w:shd w:val="clear" w:color="auto" w:fill="auto"/>
            <w:vAlign w:val="center"/>
          </w:tcPr>
          <w:p w14:paraId="7EACFE94"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2,86</w:t>
            </w:r>
          </w:p>
        </w:tc>
        <w:tc>
          <w:tcPr>
            <w:tcW w:w="1024" w:type="dxa"/>
            <w:tcBorders>
              <w:top w:val="nil"/>
              <w:left w:val="nil"/>
              <w:bottom w:val="nil"/>
              <w:right w:val="single" w:sz="8" w:space="0" w:color="auto"/>
            </w:tcBorders>
            <w:shd w:val="clear" w:color="auto" w:fill="auto"/>
            <w:vAlign w:val="center"/>
          </w:tcPr>
          <w:p w14:paraId="4DAF6475"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3,52</w:t>
            </w:r>
          </w:p>
        </w:tc>
        <w:tc>
          <w:tcPr>
            <w:tcW w:w="1024" w:type="dxa"/>
            <w:tcBorders>
              <w:top w:val="nil"/>
              <w:left w:val="nil"/>
              <w:bottom w:val="nil"/>
              <w:right w:val="single" w:sz="8" w:space="0" w:color="auto"/>
            </w:tcBorders>
            <w:shd w:val="clear" w:color="auto" w:fill="auto"/>
            <w:vAlign w:val="center"/>
          </w:tcPr>
          <w:p w14:paraId="5CADBD89"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4,18</w:t>
            </w:r>
          </w:p>
        </w:tc>
        <w:tc>
          <w:tcPr>
            <w:tcW w:w="1025" w:type="dxa"/>
            <w:tcBorders>
              <w:top w:val="nil"/>
              <w:left w:val="nil"/>
              <w:bottom w:val="nil"/>
              <w:right w:val="single" w:sz="8" w:space="0" w:color="auto"/>
            </w:tcBorders>
            <w:shd w:val="clear" w:color="auto" w:fill="auto"/>
            <w:vAlign w:val="center"/>
          </w:tcPr>
          <w:p w14:paraId="104D133B"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5,54</w:t>
            </w:r>
          </w:p>
        </w:tc>
        <w:tc>
          <w:tcPr>
            <w:tcW w:w="1013" w:type="dxa"/>
            <w:tcBorders>
              <w:top w:val="nil"/>
              <w:left w:val="nil"/>
              <w:bottom w:val="nil"/>
              <w:right w:val="single" w:sz="8" w:space="0" w:color="auto"/>
            </w:tcBorders>
            <w:shd w:val="clear" w:color="auto" w:fill="auto"/>
            <w:vAlign w:val="center"/>
          </w:tcPr>
          <w:p w14:paraId="77E76578"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6,56</w:t>
            </w:r>
          </w:p>
        </w:tc>
      </w:tr>
      <w:tr w:rsidR="00A83BB6" w:rsidRPr="00463D9C" w14:paraId="6DA7D87D" w14:textId="77777777" w:rsidTr="00D33F22">
        <w:trPr>
          <w:trHeight w:val="300"/>
          <w:jc w:val="center"/>
        </w:trPr>
        <w:tc>
          <w:tcPr>
            <w:tcW w:w="956" w:type="dxa"/>
            <w:tcBorders>
              <w:top w:val="nil"/>
              <w:left w:val="single" w:sz="8" w:space="0" w:color="auto"/>
              <w:bottom w:val="nil"/>
              <w:right w:val="single" w:sz="8" w:space="0" w:color="auto"/>
            </w:tcBorders>
            <w:shd w:val="clear" w:color="auto" w:fill="auto"/>
            <w:vAlign w:val="center"/>
          </w:tcPr>
          <w:p w14:paraId="61D457F7" w14:textId="77777777" w:rsidR="005A63C6" w:rsidRPr="00463D9C" w:rsidRDefault="005A63C6" w:rsidP="00F2564D">
            <w:pPr>
              <w:jc w:val="center"/>
              <w:rPr>
                <w:rFonts w:ascii="Times New Roman" w:eastAsia="Times New Roman" w:hAnsi="Times New Roman"/>
                <w:sz w:val="22"/>
                <w:szCs w:val="22"/>
              </w:rPr>
            </w:pPr>
          </w:p>
        </w:tc>
        <w:tc>
          <w:tcPr>
            <w:tcW w:w="1040" w:type="dxa"/>
            <w:tcBorders>
              <w:top w:val="nil"/>
              <w:left w:val="nil"/>
              <w:bottom w:val="nil"/>
              <w:right w:val="single" w:sz="8" w:space="0" w:color="auto"/>
            </w:tcBorders>
            <w:shd w:val="clear" w:color="auto" w:fill="auto"/>
            <w:noWrap/>
            <w:vAlign w:val="center"/>
          </w:tcPr>
          <w:p w14:paraId="2A3F7B7F"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đàn hồi</w:t>
            </w:r>
          </w:p>
        </w:tc>
        <w:tc>
          <w:tcPr>
            <w:tcW w:w="1958" w:type="dxa"/>
            <w:tcBorders>
              <w:top w:val="nil"/>
              <w:left w:val="nil"/>
              <w:bottom w:val="nil"/>
              <w:right w:val="single" w:sz="8" w:space="0" w:color="auto"/>
            </w:tcBorders>
            <w:shd w:val="clear" w:color="auto" w:fill="auto"/>
            <w:vAlign w:val="center"/>
          </w:tcPr>
          <w:p w14:paraId="60717CAB" w14:textId="77777777" w:rsidR="005A63C6" w:rsidRPr="00463D9C" w:rsidRDefault="005A63C6" w:rsidP="00F2564D">
            <w:pPr>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928" w:type="dxa"/>
            <w:tcBorders>
              <w:top w:val="nil"/>
              <w:left w:val="nil"/>
              <w:bottom w:val="nil"/>
              <w:right w:val="single" w:sz="8" w:space="0" w:color="auto"/>
            </w:tcBorders>
            <w:shd w:val="clear" w:color="auto" w:fill="auto"/>
            <w:vAlign w:val="center"/>
          </w:tcPr>
          <w:p w14:paraId="7CC89B89"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972" w:type="dxa"/>
            <w:tcBorders>
              <w:top w:val="nil"/>
              <w:left w:val="nil"/>
              <w:bottom w:val="nil"/>
              <w:right w:val="single" w:sz="8" w:space="0" w:color="auto"/>
            </w:tcBorders>
            <w:shd w:val="clear" w:color="auto" w:fill="auto"/>
            <w:vAlign w:val="center"/>
          </w:tcPr>
          <w:p w14:paraId="3703DACB"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1024" w:type="dxa"/>
            <w:tcBorders>
              <w:top w:val="nil"/>
              <w:left w:val="nil"/>
              <w:bottom w:val="nil"/>
              <w:right w:val="single" w:sz="8" w:space="0" w:color="auto"/>
            </w:tcBorders>
            <w:shd w:val="clear" w:color="auto" w:fill="auto"/>
            <w:vAlign w:val="center"/>
          </w:tcPr>
          <w:p w14:paraId="29ED79AF"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1024" w:type="dxa"/>
            <w:tcBorders>
              <w:top w:val="nil"/>
              <w:left w:val="nil"/>
              <w:bottom w:val="nil"/>
              <w:right w:val="single" w:sz="8" w:space="0" w:color="auto"/>
            </w:tcBorders>
            <w:shd w:val="clear" w:color="auto" w:fill="auto"/>
            <w:vAlign w:val="center"/>
          </w:tcPr>
          <w:p w14:paraId="1662038C"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1025" w:type="dxa"/>
            <w:tcBorders>
              <w:top w:val="nil"/>
              <w:left w:val="nil"/>
              <w:bottom w:val="nil"/>
              <w:right w:val="single" w:sz="8" w:space="0" w:color="auto"/>
            </w:tcBorders>
            <w:shd w:val="clear" w:color="auto" w:fill="auto"/>
            <w:vAlign w:val="center"/>
          </w:tcPr>
          <w:p w14:paraId="492EC496"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1013" w:type="dxa"/>
            <w:tcBorders>
              <w:top w:val="nil"/>
              <w:left w:val="nil"/>
              <w:bottom w:val="nil"/>
              <w:right w:val="single" w:sz="8" w:space="0" w:color="auto"/>
            </w:tcBorders>
            <w:shd w:val="clear" w:color="auto" w:fill="auto"/>
            <w:vAlign w:val="center"/>
          </w:tcPr>
          <w:p w14:paraId="22388736"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041AAE59" w14:textId="77777777" w:rsidTr="00D33F22">
        <w:trPr>
          <w:trHeight w:val="300"/>
          <w:jc w:val="center"/>
        </w:trPr>
        <w:tc>
          <w:tcPr>
            <w:tcW w:w="956" w:type="dxa"/>
            <w:tcBorders>
              <w:top w:val="nil"/>
              <w:left w:val="single" w:sz="8" w:space="0" w:color="auto"/>
              <w:bottom w:val="nil"/>
              <w:right w:val="single" w:sz="8" w:space="0" w:color="auto"/>
            </w:tcBorders>
            <w:shd w:val="clear" w:color="auto" w:fill="auto"/>
            <w:vAlign w:val="center"/>
            <w:hideMark/>
          </w:tcPr>
          <w:p w14:paraId="5B292440"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noWrap/>
            <w:vAlign w:val="center"/>
            <w:hideMark/>
          </w:tcPr>
          <w:p w14:paraId="54609A5E"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thép tròn</w:t>
            </w:r>
          </w:p>
        </w:tc>
        <w:tc>
          <w:tcPr>
            <w:tcW w:w="1958" w:type="dxa"/>
            <w:tcBorders>
              <w:top w:val="nil"/>
              <w:left w:val="nil"/>
              <w:bottom w:val="nil"/>
              <w:right w:val="single" w:sz="8" w:space="0" w:color="auto"/>
            </w:tcBorders>
            <w:shd w:val="clear" w:color="auto" w:fill="auto"/>
            <w:vAlign w:val="center"/>
            <w:hideMark/>
          </w:tcPr>
          <w:p w14:paraId="190EF04D" w14:textId="77777777" w:rsidR="005A63C6" w:rsidRPr="00463D9C" w:rsidRDefault="005A63C6"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28" w:type="dxa"/>
            <w:tcBorders>
              <w:top w:val="nil"/>
              <w:left w:val="nil"/>
              <w:bottom w:val="nil"/>
              <w:right w:val="single" w:sz="8" w:space="0" w:color="auto"/>
            </w:tcBorders>
            <w:shd w:val="clear" w:color="auto" w:fill="auto"/>
            <w:vAlign w:val="center"/>
            <w:hideMark/>
          </w:tcPr>
          <w:p w14:paraId="6D257FE1"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72" w:type="dxa"/>
            <w:tcBorders>
              <w:top w:val="nil"/>
              <w:left w:val="nil"/>
              <w:bottom w:val="nil"/>
              <w:right w:val="single" w:sz="8" w:space="0" w:color="auto"/>
            </w:tcBorders>
            <w:shd w:val="clear" w:color="auto" w:fill="auto"/>
            <w:vAlign w:val="center"/>
            <w:hideMark/>
          </w:tcPr>
          <w:p w14:paraId="52A7C6A2"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24" w:type="dxa"/>
            <w:tcBorders>
              <w:top w:val="nil"/>
              <w:left w:val="nil"/>
              <w:bottom w:val="nil"/>
              <w:right w:val="single" w:sz="8" w:space="0" w:color="auto"/>
            </w:tcBorders>
            <w:shd w:val="clear" w:color="auto" w:fill="auto"/>
            <w:vAlign w:val="center"/>
            <w:hideMark/>
          </w:tcPr>
          <w:p w14:paraId="097C2446"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24" w:type="dxa"/>
            <w:tcBorders>
              <w:top w:val="nil"/>
              <w:left w:val="nil"/>
              <w:bottom w:val="nil"/>
              <w:right w:val="single" w:sz="8" w:space="0" w:color="auto"/>
            </w:tcBorders>
            <w:shd w:val="clear" w:color="auto" w:fill="auto"/>
            <w:vAlign w:val="center"/>
            <w:hideMark/>
          </w:tcPr>
          <w:p w14:paraId="7A8848B9"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25" w:type="dxa"/>
            <w:tcBorders>
              <w:top w:val="nil"/>
              <w:left w:val="nil"/>
              <w:bottom w:val="nil"/>
              <w:right w:val="single" w:sz="8" w:space="0" w:color="auto"/>
            </w:tcBorders>
            <w:shd w:val="clear" w:color="auto" w:fill="auto"/>
            <w:vAlign w:val="center"/>
            <w:hideMark/>
          </w:tcPr>
          <w:p w14:paraId="595AE35B"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13" w:type="dxa"/>
            <w:tcBorders>
              <w:top w:val="nil"/>
              <w:left w:val="nil"/>
              <w:bottom w:val="nil"/>
              <w:right w:val="single" w:sz="8" w:space="0" w:color="auto"/>
            </w:tcBorders>
            <w:shd w:val="clear" w:color="auto" w:fill="auto"/>
            <w:vAlign w:val="center"/>
            <w:hideMark/>
          </w:tcPr>
          <w:p w14:paraId="0ED10788"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5B387EB7" w14:textId="77777777" w:rsidTr="00D33F22">
        <w:trPr>
          <w:trHeight w:val="237"/>
          <w:jc w:val="center"/>
        </w:trPr>
        <w:tc>
          <w:tcPr>
            <w:tcW w:w="956" w:type="dxa"/>
            <w:tcBorders>
              <w:top w:val="nil"/>
              <w:left w:val="single" w:sz="8" w:space="0" w:color="auto"/>
              <w:bottom w:val="nil"/>
              <w:right w:val="single" w:sz="8" w:space="0" w:color="auto"/>
            </w:tcBorders>
            <w:shd w:val="clear" w:color="auto" w:fill="auto"/>
            <w:vAlign w:val="center"/>
            <w:hideMark/>
          </w:tcPr>
          <w:p w14:paraId="0E9F39D1"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noWrap/>
            <w:vAlign w:val="center"/>
            <w:hideMark/>
          </w:tcPr>
          <w:p w14:paraId="0D79C438"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,thép dẹt</w:t>
            </w:r>
          </w:p>
        </w:tc>
        <w:tc>
          <w:tcPr>
            <w:tcW w:w="1958" w:type="dxa"/>
            <w:tcBorders>
              <w:top w:val="nil"/>
              <w:left w:val="nil"/>
              <w:bottom w:val="nil"/>
              <w:right w:val="single" w:sz="8" w:space="0" w:color="auto"/>
            </w:tcBorders>
            <w:shd w:val="clear" w:color="auto" w:fill="auto"/>
            <w:vAlign w:val="bottom"/>
            <w:hideMark/>
          </w:tcPr>
          <w:p w14:paraId="13696227" w14:textId="77777777" w:rsidR="005A63C6" w:rsidRPr="00463D9C" w:rsidRDefault="005A63C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28" w:type="dxa"/>
            <w:tcBorders>
              <w:top w:val="nil"/>
              <w:left w:val="nil"/>
              <w:bottom w:val="nil"/>
              <w:right w:val="single" w:sz="8" w:space="0" w:color="auto"/>
            </w:tcBorders>
            <w:shd w:val="clear" w:color="auto" w:fill="auto"/>
            <w:vAlign w:val="center"/>
            <w:hideMark/>
          </w:tcPr>
          <w:p w14:paraId="4CE7226C"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2" w:type="dxa"/>
            <w:tcBorders>
              <w:top w:val="nil"/>
              <w:left w:val="nil"/>
              <w:bottom w:val="nil"/>
              <w:right w:val="single" w:sz="8" w:space="0" w:color="auto"/>
            </w:tcBorders>
            <w:shd w:val="clear" w:color="auto" w:fill="auto"/>
            <w:vAlign w:val="center"/>
            <w:hideMark/>
          </w:tcPr>
          <w:p w14:paraId="5A20622C"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4" w:type="dxa"/>
            <w:tcBorders>
              <w:top w:val="nil"/>
              <w:left w:val="nil"/>
              <w:bottom w:val="nil"/>
              <w:right w:val="single" w:sz="8" w:space="0" w:color="auto"/>
            </w:tcBorders>
            <w:shd w:val="clear" w:color="auto" w:fill="auto"/>
            <w:vAlign w:val="center"/>
            <w:hideMark/>
          </w:tcPr>
          <w:p w14:paraId="27632321"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4" w:type="dxa"/>
            <w:tcBorders>
              <w:top w:val="nil"/>
              <w:left w:val="nil"/>
              <w:bottom w:val="nil"/>
              <w:right w:val="single" w:sz="8" w:space="0" w:color="auto"/>
            </w:tcBorders>
            <w:shd w:val="clear" w:color="auto" w:fill="auto"/>
            <w:vAlign w:val="center"/>
            <w:hideMark/>
          </w:tcPr>
          <w:p w14:paraId="2147671B"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5" w:type="dxa"/>
            <w:tcBorders>
              <w:top w:val="nil"/>
              <w:left w:val="nil"/>
              <w:bottom w:val="nil"/>
              <w:right w:val="single" w:sz="8" w:space="0" w:color="auto"/>
            </w:tcBorders>
            <w:shd w:val="clear" w:color="auto" w:fill="auto"/>
            <w:vAlign w:val="center"/>
            <w:hideMark/>
          </w:tcPr>
          <w:p w14:paraId="4B4B408A" w14:textId="77777777" w:rsidR="005A63C6" w:rsidRPr="00463D9C" w:rsidRDefault="005A63C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1013" w:type="dxa"/>
            <w:tcBorders>
              <w:top w:val="nil"/>
              <w:left w:val="nil"/>
              <w:bottom w:val="nil"/>
              <w:right w:val="single" w:sz="8" w:space="0" w:color="auto"/>
            </w:tcBorders>
            <w:shd w:val="clear" w:color="auto" w:fill="auto"/>
            <w:vAlign w:val="center"/>
            <w:hideMark/>
          </w:tcPr>
          <w:p w14:paraId="20F7BDC9" w14:textId="77777777" w:rsidR="005A63C6" w:rsidRPr="00463D9C" w:rsidRDefault="005A63C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1984CA5C" w14:textId="77777777" w:rsidTr="00D33F22">
        <w:trPr>
          <w:trHeight w:val="300"/>
          <w:jc w:val="center"/>
        </w:trPr>
        <w:tc>
          <w:tcPr>
            <w:tcW w:w="956" w:type="dxa"/>
            <w:tcBorders>
              <w:top w:val="nil"/>
              <w:left w:val="single" w:sz="8" w:space="0" w:color="auto"/>
              <w:bottom w:val="nil"/>
              <w:right w:val="single" w:sz="8" w:space="0" w:color="auto"/>
            </w:tcBorders>
            <w:shd w:val="clear" w:color="auto" w:fill="auto"/>
            <w:vAlign w:val="center"/>
            <w:hideMark/>
          </w:tcPr>
          <w:p w14:paraId="21622340"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hideMark/>
          </w:tcPr>
          <w:p w14:paraId="4CEF0FE3" w14:textId="77777777" w:rsidR="005A63C6" w:rsidRPr="00463D9C" w:rsidRDefault="005A63C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58" w:type="dxa"/>
            <w:tcBorders>
              <w:top w:val="nil"/>
              <w:left w:val="nil"/>
              <w:bottom w:val="nil"/>
              <w:right w:val="single" w:sz="8" w:space="0" w:color="auto"/>
            </w:tcBorders>
            <w:shd w:val="clear" w:color="auto" w:fill="auto"/>
            <w:vAlign w:val="center"/>
            <w:hideMark/>
          </w:tcPr>
          <w:p w14:paraId="0A4155CE" w14:textId="77777777" w:rsidR="005A63C6" w:rsidRPr="00463D9C" w:rsidRDefault="005A63C6"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28" w:type="dxa"/>
            <w:tcBorders>
              <w:top w:val="nil"/>
              <w:left w:val="nil"/>
              <w:bottom w:val="nil"/>
              <w:right w:val="single" w:sz="8" w:space="0" w:color="auto"/>
            </w:tcBorders>
            <w:shd w:val="clear" w:color="auto" w:fill="auto"/>
            <w:vAlign w:val="center"/>
            <w:hideMark/>
          </w:tcPr>
          <w:p w14:paraId="07856741"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972" w:type="dxa"/>
            <w:tcBorders>
              <w:top w:val="nil"/>
              <w:left w:val="nil"/>
              <w:bottom w:val="nil"/>
              <w:right w:val="single" w:sz="8" w:space="0" w:color="auto"/>
            </w:tcBorders>
            <w:shd w:val="clear" w:color="auto" w:fill="auto"/>
            <w:vAlign w:val="center"/>
            <w:hideMark/>
          </w:tcPr>
          <w:p w14:paraId="23D6CA8F"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24" w:type="dxa"/>
            <w:tcBorders>
              <w:top w:val="nil"/>
              <w:left w:val="nil"/>
              <w:bottom w:val="nil"/>
              <w:right w:val="single" w:sz="8" w:space="0" w:color="auto"/>
            </w:tcBorders>
            <w:shd w:val="clear" w:color="auto" w:fill="auto"/>
            <w:vAlign w:val="center"/>
            <w:hideMark/>
          </w:tcPr>
          <w:p w14:paraId="02258E4B"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24" w:type="dxa"/>
            <w:tcBorders>
              <w:top w:val="nil"/>
              <w:left w:val="nil"/>
              <w:bottom w:val="nil"/>
              <w:right w:val="single" w:sz="8" w:space="0" w:color="auto"/>
            </w:tcBorders>
            <w:shd w:val="clear" w:color="auto" w:fill="auto"/>
            <w:vAlign w:val="center"/>
            <w:hideMark/>
          </w:tcPr>
          <w:p w14:paraId="75D08B84"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25" w:type="dxa"/>
            <w:tcBorders>
              <w:top w:val="nil"/>
              <w:left w:val="nil"/>
              <w:bottom w:val="nil"/>
              <w:right w:val="single" w:sz="8" w:space="0" w:color="auto"/>
            </w:tcBorders>
            <w:shd w:val="clear" w:color="auto" w:fill="auto"/>
            <w:vAlign w:val="center"/>
            <w:hideMark/>
          </w:tcPr>
          <w:p w14:paraId="5C85309A"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1013" w:type="dxa"/>
            <w:tcBorders>
              <w:top w:val="nil"/>
              <w:left w:val="nil"/>
              <w:bottom w:val="nil"/>
              <w:right w:val="single" w:sz="8" w:space="0" w:color="auto"/>
            </w:tcBorders>
            <w:shd w:val="clear" w:color="auto" w:fill="auto"/>
            <w:vAlign w:val="center"/>
            <w:hideMark/>
          </w:tcPr>
          <w:p w14:paraId="7CA67934"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07277E87" w14:textId="77777777" w:rsidTr="00D33F22">
        <w:trPr>
          <w:trHeight w:val="462"/>
          <w:jc w:val="center"/>
        </w:trPr>
        <w:tc>
          <w:tcPr>
            <w:tcW w:w="956" w:type="dxa"/>
            <w:tcBorders>
              <w:top w:val="nil"/>
              <w:left w:val="single" w:sz="8" w:space="0" w:color="auto"/>
              <w:bottom w:val="nil"/>
              <w:right w:val="single" w:sz="8" w:space="0" w:color="auto"/>
            </w:tcBorders>
            <w:shd w:val="clear" w:color="auto" w:fill="auto"/>
            <w:vAlign w:val="center"/>
            <w:hideMark/>
          </w:tcPr>
          <w:p w14:paraId="1653F8AD"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2E77C2BD" w14:textId="77777777" w:rsidR="005A63C6" w:rsidRPr="00463D9C" w:rsidRDefault="005A63C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58" w:type="dxa"/>
            <w:tcBorders>
              <w:top w:val="nil"/>
              <w:left w:val="nil"/>
              <w:bottom w:val="nil"/>
              <w:right w:val="single" w:sz="8" w:space="0" w:color="auto"/>
            </w:tcBorders>
            <w:shd w:val="clear" w:color="auto" w:fill="auto"/>
            <w:vAlign w:val="bottom"/>
            <w:hideMark/>
          </w:tcPr>
          <w:p w14:paraId="4376A7D9" w14:textId="77777777" w:rsidR="005A63C6" w:rsidRPr="00463D9C" w:rsidRDefault="005A63C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28" w:type="dxa"/>
            <w:tcBorders>
              <w:top w:val="nil"/>
              <w:left w:val="nil"/>
              <w:bottom w:val="nil"/>
              <w:right w:val="single" w:sz="8" w:space="0" w:color="auto"/>
            </w:tcBorders>
            <w:shd w:val="clear" w:color="auto" w:fill="auto"/>
            <w:vAlign w:val="center"/>
            <w:hideMark/>
          </w:tcPr>
          <w:p w14:paraId="3A120BD8"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2" w:type="dxa"/>
            <w:tcBorders>
              <w:top w:val="nil"/>
              <w:left w:val="nil"/>
              <w:bottom w:val="nil"/>
              <w:right w:val="single" w:sz="8" w:space="0" w:color="auto"/>
            </w:tcBorders>
            <w:shd w:val="clear" w:color="auto" w:fill="auto"/>
            <w:vAlign w:val="center"/>
            <w:hideMark/>
          </w:tcPr>
          <w:p w14:paraId="615D3967"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4" w:type="dxa"/>
            <w:tcBorders>
              <w:top w:val="nil"/>
              <w:left w:val="nil"/>
              <w:bottom w:val="nil"/>
              <w:right w:val="single" w:sz="8" w:space="0" w:color="auto"/>
            </w:tcBorders>
            <w:shd w:val="clear" w:color="auto" w:fill="auto"/>
            <w:vAlign w:val="center"/>
            <w:hideMark/>
          </w:tcPr>
          <w:p w14:paraId="50701FC0"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4" w:type="dxa"/>
            <w:tcBorders>
              <w:top w:val="nil"/>
              <w:left w:val="nil"/>
              <w:bottom w:val="nil"/>
              <w:right w:val="single" w:sz="8" w:space="0" w:color="auto"/>
            </w:tcBorders>
            <w:shd w:val="clear" w:color="auto" w:fill="auto"/>
            <w:vAlign w:val="center"/>
            <w:hideMark/>
          </w:tcPr>
          <w:p w14:paraId="787EE1D6" w14:textId="77777777" w:rsidR="005A63C6" w:rsidRPr="00463D9C" w:rsidRDefault="005A63C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1025" w:type="dxa"/>
            <w:tcBorders>
              <w:top w:val="nil"/>
              <w:left w:val="nil"/>
              <w:bottom w:val="nil"/>
              <w:right w:val="single" w:sz="8" w:space="0" w:color="auto"/>
            </w:tcBorders>
            <w:shd w:val="clear" w:color="auto" w:fill="auto"/>
            <w:vAlign w:val="center"/>
            <w:hideMark/>
          </w:tcPr>
          <w:p w14:paraId="36AACDD2" w14:textId="77777777" w:rsidR="005A63C6" w:rsidRPr="00463D9C" w:rsidRDefault="005A63C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1013" w:type="dxa"/>
            <w:tcBorders>
              <w:top w:val="nil"/>
              <w:left w:val="nil"/>
              <w:bottom w:val="nil"/>
              <w:right w:val="single" w:sz="8" w:space="0" w:color="auto"/>
            </w:tcBorders>
            <w:shd w:val="clear" w:color="auto" w:fill="auto"/>
            <w:vAlign w:val="center"/>
            <w:hideMark/>
          </w:tcPr>
          <w:p w14:paraId="51A6CD86" w14:textId="77777777" w:rsidR="005A63C6" w:rsidRPr="00463D9C" w:rsidRDefault="005A63C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463C93CB" w14:textId="77777777" w:rsidTr="00D33F22">
        <w:trPr>
          <w:trHeight w:val="526"/>
          <w:jc w:val="center"/>
        </w:trPr>
        <w:tc>
          <w:tcPr>
            <w:tcW w:w="956" w:type="dxa"/>
            <w:tcBorders>
              <w:top w:val="nil"/>
              <w:left w:val="single" w:sz="8" w:space="0" w:color="auto"/>
              <w:bottom w:val="nil"/>
              <w:right w:val="single" w:sz="8" w:space="0" w:color="auto"/>
            </w:tcBorders>
            <w:shd w:val="clear" w:color="auto" w:fill="auto"/>
            <w:vAlign w:val="center"/>
            <w:hideMark/>
          </w:tcPr>
          <w:p w14:paraId="112DA34A"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1EDE01BC"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58" w:type="dxa"/>
            <w:tcBorders>
              <w:top w:val="nil"/>
              <w:left w:val="nil"/>
              <w:bottom w:val="nil"/>
              <w:right w:val="single" w:sz="8" w:space="0" w:color="auto"/>
            </w:tcBorders>
            <w:shd w:val="clear" w:color="auto" w:fill="auto"/>
            <w:vAlign w:val="bottom"/>
            <w:hideMark/>
          </w:tcPr>
          <w:p w14:paraId="45F55772" w14:textId="77777777" w:rsidR="005A63C6" w:rsidRPr="00463D9C" w:rsidRDefault="005A63C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kéo</w:t>
            </w:r>
            <w:r w:rsidR="00C45766" w:rsidRPr="00463D9C">
              <w:rPr>
                <w:rFonts w:ascii="Times New Roman" w:eastAsia="Times New Roman" w:hAnsi="Times New Roman"/>
                <w:sz w:val="22"/>
                <w:szCs w:val="22"/>
              </w:rPr>
              <w:t>,</w:t>
            </w:r>
            <w:r w:rsidRPr="00463D9C">
              <w:rPr>
                <w:rFonts w:ascii="Times New Roman" w:eastAsia="Times New Roman" w:hAnsi="Times New Roman"/>
                <w:sz w:val="22"/>
                <w:szCs w:val="22"/>
              </w:rPr>
              <w:t xml:space="preserve"> nén thuỷ lực 100 tấn</w:t>
            </w:r>
          </w:p>
        </w:tc>
        <w:tc>
          <w:tcPr>
            <w:tcW w:w="928" w:type="dxa"/>
            <w:tcBorders>
              <w:top w:val="nil"/>
              <w:left w:val="nil"/>
              <w:bottom w:val="nil"/>
              <w:right w:val="single" w:sz="8" w:space="0" w:color="auto"/>
            </w:tcBorders>
            <w:shd w:val="clear" w:color="auto" w:fill="auto"/>
            <w:vAlign w:val="center"/>
            <w:hideMark/>
          </w:tcPr>
          <w:p w14:paraId="70289B8F"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72" w:type="dxa"/>
            <w:tcBorders>
              <w:top w:val="nil"/>
              <w:left w:val="nil"/>
              <w:bottom w:val="nil"/>
              <w:right w:val="single" w:sz="8" w:space="0" w:color="auto"/>
            </w:tcBorders>
            <w:shd w:val="clear" w:color="auto" w:fill="auto"/>
            <w:vAlign w:val="center"/>
            <w:hideMark/>
          </w:tcPr>
          <w:p w14:paraId="60E4B369"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0,163</w:t>
            </w:r>
          </w:p>
        </w:tc>
        <w:tc>
          <w:tcPr>
            <w:tcW w:w="1024" w:type="dxa"/>
            <w:tcBorders>
              <w:top w:val="nil"/>
              <w:left w:val="nil"/>
              <w:bottom w:val="nil"/>
              <w:right w:val="single" w:sz="8" w:space="0" w:color="auto"/>
            </w:tcBorders>
            <w:shd w:val="clear" w:color="auto" w:fill="auto"/>
            <w:vAlign w:val="center"/>
            <w:hideMark/>
          </w:tcPr>
          <w:p w14:paraId="40C3A3BA"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24" w:type="dxa"/>
            <w:tcBorders>
              <w:top w:val="nil"/>
              <w:left w:val="nil"/>
              <w:bottom w:val="nil"/>
              <w:right w:val="single" w:sz="8" w:space="0" w:color="auto"/>
            </w:tcBorders>
            <w:shd w:val="clear" w:color="auto" w:fill="auto"/>
            <w:vAlign w:val="center"/>
            <w:hideMark/>
          </w:tcPr>
          <w:p w14:paraId="2C6CF595"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0,238</w:t>
            </w:r>
          </w:p>
        </w:tc>
        <w:tc>
          <w:tcPr>
            <w:tcW w:w="1025" w:type="dxa"/>
            <w:tcBorders>
              <w:top w:val="nil"/>
              <w:left w:val="nil"/>
              <w:bottom w:val="nil"/>
              <w:right w:val="single" w:sz="8" w:space="0" w:color="auto"/>
            </w:tcBorders>
            <w:shd w:val="clear" w:color="auto" w:fill="auto"/>
            <w:vAlign w:val="center"/>
            <w:hideMark/>
          </w:tcPr>
          <w:p w14:paraId="6B1614E4"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0,315</w:t>
            </w:r>
          </w:p>
        </w:tc>
        <w:tc>
          <w:tcPr>
            <w:tcW w:w="1013" w:type="dxa"/>
            <w:tcBorders>
              <w:top w:val="nil"/>
              <w:left w:val="nil"/>
              <w:bottom w:val="nil"/>
              <w:right w:val="single" w:sz="8" w:space="0" w:color="auto"/>
            </w:tcBorders>
            <w:shd w:val="clear" w:color="auto" w:fill="auto"/>
            <w:vAlign w:val="center"/>
            <w:hideMark/>
          </w:tcPr>
          <w:p w14:paraId="492C5EC5"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0,373</w:t>
            </w:r>
          </w:p>
        </w:tc>
      </w:tr>
      <w:tr w:rsidR="00A83BB6" w:rsidRPr="00463D9C" w14:paraId="1F9F0A48" w14:textId="77777777" w:rsidTr="00D33F22">
        <w:trPr>
          <w:trHeight w:val="506"/>
          <w:jc w:val="center"/>
        </w:trPr>
        <w:tc>
          <w:tcPr>
            <w:tcW w:w="956" w:type="dxa"/>
            <w:tcBorders>
              <w:top w:val="nil"/>
              <w:left w:val="single" w:sz="8" w:space="0" w:color="auto"/>
              <w:bottom w:val="nil"/>
              <w:right w:val="single" w:sz="8" w:space="0" w:color="auto"/>
            </w:tcBorders>
            <w:shd w:val="clear" w:color="auto" w:fill="auto"/>
            <w:vAlign w:val="center"/>
            <w:hideMark/>
          </w:tcPr>
          <w:p w14:paraId="1CFE9FA0"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nil"/>
              <w:left w:val="nil"/>
              <w:bottom w:val="nil"/>
              <w:right w:val="single" w:sz="8" w:space="0" w:color="auto"/>
            </w:tcBorders>
            <w:shd w:val="clear" w:color="auto" w:fill="auto"/>
            <w:vAlign w:val="center"/>
            <w:hideMark/>
          </w:tcPr>
          <w:p w14:paraId="6F3E7E89"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58" w:type="dxa"/>
            <w:tcBorders>
              <w:top w:val="nil"/>
              <w:left w:val="nil"/>
              <w:bottom w:val="nil"/>
              <w:right w:val="single" w:sz="8" w:space="0" w:color="auto"/>
            </w:tcBorders>
            <w:shd w:val="clear" w:color="auto" w:fill="auto"/>
            <w:vAlign w:val="bottom"/>
            <w:hideMark/>
          </w:tcPr>
          <w:p w14:paraId="4B893D90" w14:textId="77777777" w:rsidR="005A63C6" w:rsidRPr="00463D9C" w:rsidRDefault="005A63C6"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28" w:type="dxa"/>
            <w:tcBorders>
              <w:top w:val="nil"/>
              <w:left w:val="nil"/>
              <w:bottom w:val="nil"/>
              <w:right w:val="single" w:sz="8" w:space="0" w:color="auto"/>
            </w:tcBorders>
            <w:shd w:val="clear" w:color="auto" w:fill="auto"/>
            <w:vAlign w:val="center"/>
            <w:hideMark/>
          </w:tcPr>
          <w:p w14:paraId="6B0B9773"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72" w:type="dxa"/>
            <w:tcBorders>
              <w:top w:val="nil"/>
              <w:left w:val="nil"/>
              <w:bottom w:val="nil"/>
              <w:right w:val="single" w:sz="8" w:space="0" w:color="auto"/>
            </w:tcBorders>
            <w:shd w:val="clear" w:color="auto" w:fill="auto"/>
            <w:vAlign w:val="center"/>
            <w:hideMark/>
          </w:tcPr>
          <w:p w14:paraId="36BE0453"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24" w:type="dxa"/>
            <w:tcBorders>
              <w:top w:val="nil"/>
              <w:left w:val="nil"/>
              <w:bottom w:val="nil"/>
              <w:right w:val="single" w:sz="8" w:space="0" w:color="auto"/>
            </w:tcBorders>
            <w:shd w:val="clear" w:color="auto" w:fill="auto"/>
            <w:vAlign w:val="center"/>
            <w:hideMark/>
          </w:tcPr>
          <w:p w14:paraId="32B8AD35"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5A63C6" w:rsidRPr="00463D9C">
              <w:rPr>
                <w:rFonts w:ascii="Times New Roman" w:eastAsia="Times New Roman" w:hAnsi="Times New Roman"/>
                <w:sz w:val="22"/>
                <w:szCs w:val="22"/>
              </w:rPr>
              <w:t>0</w:t>
            </w:r>
          </w:p>
        </w:tc>
        <w:tc>
          <w:tcPr>
            <w:tcW w:w="1024" w:type="dxa"/>
            <w:tcBorders>
              <w:top w:val="nil"/>
              <w:left w:val="nil"/>
              <w:bottom w:val="nil"/>
              <w:right w:val="single" w:sz="8" w:space="0" w:color="auto"/>
            </w:tcBorders>
            <w:shd w:val="clear" w:color="auto" w:fill="auto"/>
            <w:vAlign w:val="center"/>
            <w:hideMark/>
          </w:tcPr>
          <w:p w14:paraId="71D9A7E9"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25" w:type="dxa"/>
            <w:tcBorders>
              <w:top w:val="nil"/>
              <w:left w:val="nil"/>
              <w:bottom w:val="nil"/>
              <w:right w:val="single" w:sz="8" w:space="0" w:color="auto"/>
            </w:tcBorders>
            <w:shd w:val="clear" w:color="auto" w:fill="auto"/>
            <w:vAlign w:val="center"/>
            <w:hideMark/>
          </w:tcPr>
          <w:p w14:paraId="460B97CC"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13" w:type="dxa"/>
            <w:tcBorders>
              <w:top w:val="nil"/>
              <w:left w:val="nil"/>
              <w:bottom w:val="nil"/>
              <w:right w:val="single" w:sz="8" w:space="0" w:color="auto"/>
            </w:tcBorders>
            <w:shd w:val="clear" w:color="auto" w:fill="auto"/>
            <w:vAlign w:val="center"/>
            <w:hideMark/>
          </w:tcPr>
          <w:p w14:paraId="45CB3437" w14:textId="77777777" w:rsidR="005A63C6"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E1081C" w:rsidRPr="00463D9C" w14:paraId="78342BB9" w14:textId="77777777" w:rsidTr="00D33F22">
        <w:trPr>
          <w:trHeight w:val="315"/>
          <w:jc w:val="center"/>
        </w:trPr>
        <w:tc>
          <w:tcPr>
            <w:tcW w:w="956" w:type="dxa"/>
            <w:tcBorders>
              <w:top w:val="single" w:sz="8" w:space="0" w:color="auto"/>
              <w:left w:val="nil"/>
              <w:bottom w:val="nil"/>
              <w:right w:val="nil"/>
            </w:tcBorders>
            <w:shd w:val="clear" w:color="auto" w:fill="auto"/>
            <w:vAlign w:val="center"/>
            <w:hideMark/>
          </w:tcPr>
          <w:p w14:paraId="335A4001"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0" w:type="dxa"/>
            <w:tcBorders>
              <w:top w:val="single" w:sz="8" w:space="0" w:color="auto"/>
              <w:left w:val="nil"/>
              <w:bottom w:val="nil"/>
              <w:right w:val="nil"/>
            </w:tcBorders>
            <w:shd w:val="clear" w:color="auto" w:fill="auto"/>
            <w:vAlign w:val="center"/>
            <w:hideMark/>
          </w:tcPr>
          <w:p w14:paraId="285623A8"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58" w:type="dxa"/>
            <w:tcBorders>
              <w:top w:val="single" w:sz="8" w:space="0" w:color="auto"/>
              <w:left w:val="nil"/>
              <w:bottom w:val="nil"/>
              <w:right w:val="nil"/>
            </w:tcBorders>
            <w:shd w:val="clear" w:color="auto" w:fill="auto"/>
            <w:vAlign w:val="center"/>
            <w:hideMark/>
          </w:tcPr>
          <w:p w14:paraId="0BA2ADD7"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28" w:type="dxa"/>
            <w:tcBorders>
              <w:top w:val="single" w:sz="8" w:space="0" w:color="auto"/>
              <w:left w:val="nil"/>
              <w:bottom w:val="nil"/>
              <w:right w:val="single" w:sz="8" w:space="0" w:color="auto"/>
            </w:tcBorders>
            <w:shd w:val="clear" w:color="auto" w:fill="auto"/>
            <w:vAlign w:val="center"/>
            <w:hideMark/>
          </w:tcPr>
          <w:p w14:paraId="7AF3C15B"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44DBF5C"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24" w:type="dxa"/>
            <w:tcBorders>
              <w:top w:val="single" w:sz="8" w:space="0" w:color="auto"/>
              <w:left w:val="nil"/>
              <w:bottom w:val="single" w:sz="8" w:space="0" w:color="auto"/>
              <w:right w:val="single" w:sz="8" w:space="0" w:color="auto"/>
            </w:tcBorders>
            <w:shd w:val="clear" w:color="auto" w:fill="auto"/>
            <w:vAlign w:val="center"/>
            <w:hideMark/>
          </w:tcPr>
          <w:p w14:paraId="65B31DA3"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24" w:type="dxa"/>
            <w:tcBorders>
              <w:top w:val="single" w:sz="8" w:space="0" w:color="auto"/>
              <w:left w:val="nil"/>
              <w:bottom w:val="single" w:sz="8" w:space="0" w:color="auto"/>
              <w:right w:val="single" w:sz="8" w:space="0" w:color="auto"/>
            </w:tcBorders>
            <w:shd w:val="clear" w:color="auto" w:fill="auto"/>
            <w:vAlign w:val="center"/>
            <w:hideMark/>
          </w:tcPr>
          <w:p w14:paraId="2384E1BD"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14:paraId="3BD4DC3D"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1013" w:type="dxa"/>
            <w:tcBorders>
              <w:top w:val="single" w:sz="8" w:space="0" w:color="auto"/>
              <w:left w:val="nil"/>
              <w:bottom w:val="single" w:sz="8" w:space="0" w:color="auto"/>
              <w:right w:val="single" w:sz="8" w:space="0" w:color="auto"/>
            </w:tcBorders>
            <w:shd w:val="clear" w:color="auto" w:fill="auto"/>
            <w:vAlign w:val="center"/>
            <w:hideMark/>
          </w:tcPr>
          <w:p w14:paraId="7011DC0F" w14:textId="77777777" w:rsidR="005A63C6" w:rsidRPr="00463D9C" w:rsidRDefault="005A63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047E5737" w14:textId="77777777" w:rsidR="00FF449A" w:rsidRPr="00463D9C" w:rsidRDefault="00FF449A" w:rsidP="00F2564D">
      <w:pPr>
        <w:tabs>
          <w:tab w:val="left" w:pos="1792"/>
        </w:tabs>
        <w:spacing w:line="276" w:lineRule="auto"/>
        <w:jc w:val="both"/>
        <w:rPr>
          <w:rFonts w:ascii="Times New Roman" w:hAnsi="Times New Roman"/>
          <w:sz w:val="28"/>
          <w:szCs w:val="28"/>
        </w:rPr>
      </w:pPr>
    </w:p>
    <w:p w14:paraId="7DE487F5" w14:textId="77777777" w:rsidR="00FF449A" w:rsidRPr="00463D9C" w:rsidRDefault="00FF449A" w:rsidP="00F2564D">
      <w:pPr>
        <w:tabs>
          <w:tab w:val="left" w:pos="1792"/>
        </w:tabs>
        <w:spacing w:line="276" w:lineRule="auto"/>
        <w:jc w:val="both"/>
        <w:rPr>
          <w:rFonts w:ascii="Times New Roman" w:hAnsi="Times New Roman"/>
          <w:sz w:val="28"/>
          <w:szCs w:val="28"/>
        </w:rPr>
      </w:pPr>
    </w:p>
    <w:p w14:paraId="4340BDEF" w14:textId="77777777" w:rsidR="00FF449A" w:rsidRPr="00463D9C" w:rsidRDefault="00FF449A" w:rsidP="00F2564D">
      <w:pPr>
        <w:tabs>
          <w:tab w:val="left" w:pos="1792"/>
        </w:tabs>
        <w:spacing w:line="276" w:lineRule="auto"/>
        <w:jc w:val="both"/>
        <w:rPr>
          <w:rFonts w:ascii="Times New Roman" w:hAnsi="Times New Roman"/>
          <w:sz w:val="28"/>
          <w:szCs w:val="28"/>
        </w:rPr>
      </w:pPr>
    </w:p>
    <w:p w14:paraId="25C36473" w14:textId="77777777" w:rsidR="00FF449A" w:rsidRPr="00463D9C" w:rsidRDefault="00FF449A" w:rsidP="00F2564D">
      <w:pPr>
        <w:tabs>
          <w:tab w:val="left" w:pos="1792"/>
        </w:tabs>
        <w:spacing w:line="276" w:lineRule="auto"/>
        <w:jc w:val="both"/>
        <w:rPr>
          <w:rFonts w:ascii="Times New Roman" w:hAnsi="Times New Roman"/>
          <w:sz w:val="28"/>
          <w:szCs w:val="28"/>
        </w:rPr>
      </w:pPr>
    </w:p>
    <w:p w14:paraId="53F15576" w14:textId="77777777" w:rsidR="00FF449A" w:rsidRPr="00463D9C" w:rsidRDefault="00FF449A" w:rsidP="00F2564D">
      <w:pPr>
        <w:tabs>
          <w:tab w:val="left" w:pos="1792"/>
        </w:tabs>
        <w:spacing w:line="276" w:lineRule="auto"/>
        <w:jc w:val="both"/>
        <w:rPr>
          <w:rFonts w:ascii="Times New Roman" w:hAnsi="Times New Roman"/>
          <w:sz w:val="28"/>
          <w:szCs w:val="28"/>
        </w:rPr>
      </w:pPr>
    </w:p>
    <w:p w14:paraId="6C6866DB" w14:textId="77777777" w:rsidR="00FF449A" w:rsidRPr="00463D9C" w:rsidRDefault="00FF449A" w:rsidP="00F2564D">
      <w:pPr>
        <w:tabs>
          <w:tab w:val="left" w:pos="1792"/>
        </w:tabs>
        <w:spacing w:line="276" w:lineRule="auto"/>
        <w:jc w:val="both"/>
        <w:rPr>
          <w:rFonts w:ascii="Times New Roman" w:hAnsi="Times New Roman"/>
          <w:sz w:val="28"/>
          <w:szCs w:val="28"/>
        </w:rPr>
      </w:pPr>
    </w:p>
    <w:p w14:paraId="7C3EDB56" w14:textId="77777777" w:rsidR="00FF449A" w:rsidRPr="00463D9C" w:rsidRDefault="00FF449A" w:rsidP="00F2564D">
      <w:pPr>
        <w:tabs>
          <w:tab w:val="left" w:pos="1792"/>
        </w:tabs>
        <w:spacing w:line="276" w:lineRule="auto"/>
        <w:jc w:val="both"/>
        <w:rPr>
          <w:rFonts w:ascii="Times New Roman" w:hAnsi="Times New Roman"/>
          <w:sz w:val="28"/>
          <w:szCs w:val="28"/>
        </w:rPr>
      </w:pPr>
    </w:p>
    <w:p w14:paraId="12717525" w14:textId="77777777" w:rsidR="00FF449A" w:rsidRPr="00463D9C" w:rsidRDefault="00FF449A" w:rsidP="00F2564D">
      <w:pPr>
        <w:tabs>
          <w:tab w:val="left" w:pos="1792"/>
        </w:tabs>
        <w:spacing w:line="276" w:lineRule="auto"/>
        <w:jc w:val="both"/>
        <w:rPr>
          <w:rFonts w:ascii="Times New Roman" w:hAnsi="Times New Roman"/>
          <w:sz w:val="28"/>
          <w:szCs w:val="28"/>
        </w:rPr>
      </w:pPr>
    </w:p>
    <w:p w14:paraId="25A7CC82" w14:textId="77777777" w:rsidR="00FF449A" w:rsidRPr="00463D9C" w:rsidRDefault="00FF449A" w:rsidP="00F2564D">
      <w:pPr>
        <w:tabs>
          <w:tab w:val="left" w:pos="1792"/>
        </w:tabs>
        <w:spacing w:line="276" w:lineRule="auto"/>
        <w:jc w:val="both"/>
        <w:rPr>
          <w:rFonts w:ascii="Times New Roman" w:hAnsi="Times New Roman"/>
          <w:sz w:val="28"/>
          <w:szCs w:val="28"/>
        </w:rPr>
      </w:pPr>
    </w:p>
    <w:p w14:paraId="315D5651" w14:textId="77777777" w:rsidR="00FF449A" w:rsidRPr="00463D9C" w:rsidRDefault="00FF449A" w:rsidP="00F2564D">
      <w:pPr>
        <w:tabs>
          <w:tab w:val="left" w:pos="1792"/>
        </w:tabs>
        <w:spacing w:line="276" w:lineRule="auto"/>
        <w:jc w:val="both"/>
        <w:rPr>
          <w:rFonts w:ascii="Times New Roman" w:hAnsi="Times New Roman"/>
          <w:sz w:val="28"/>
          <w:szCs w:val="28"/>
        </w:rPr>
      </w:pPr>
    </w:p>
    <w:p w14:paraId="64C53904" w14:textId="77777777" w:rsidR="00FF449A" w:rsidRPr="00463D9C" w:rsidRDefault="00FF449A" w:rsidP="00F2564D">
      <w:pPr>
        <w:tabs>
          <w:tab w:val="left" w:pos="1792"/>
        </w:tabs>
        <w:spacing w:line="276" w:lineRule="auto"/>
        <w:jc w:val="both"/>
        <w:rPr>
          <w:rFonts w:ascii="Times New Roman" w:hAnsi="Times New Roman"/>
          <w:sz w:val="28"/>
          <w:szCs w:val="28"/>
        </w:rPr>
      </w:pPr>
    </w:p>
    <w:p w14:paraId="7D293540" w14:textId="77777777" w:rsidR="00FF449A" w:rsidRPr="00463D9C" w:rsidRDefault="00FF449A" w:rsidP="00F2564D">
      <w:pPr>
        <w:tabs>
          <w:tab w:val="left" w:pos="1792"/>
        </w:tabs>
        <w:spacing w:line="276" w:lineRule="auto"/>
        <w:jc w:val="both"/>
        <w:rPr>
          <w:rFonts w:ascii="Times New Roman" w:hAnsi="Times New Roman"/>
          <w:sz w:val="28"/>
          <w:szCs w:val="28"/>
        </w:rPr>
      </w:pPr>
    </w:p>
    <w:p w14:paraId="30ECE08C" w14:textId="77777777" w:rsidR="00FF449A" w:rsidRPr="00463D9C" w:rsidRDefault="00FF449A" w:rsidP="00F2564D">
      <w:pPr>
        <w:tabs>
          <w:tab w:val="left" w:pos="1792"/>
        </w:tabs>
        <w:spacing w:line="276" w:lineRule="auto"/>
        <w:jc w:val="both"/>
        <w:rPr>
          <w:rFonts w:ascii="Times New Roman" w:hAnsi="Times New Roman"/>
          <w:sz w:val="28"/>
          <w:szCs w:val="28"/>
        </w:rPr>
      </w:pPr>
    </w:p>
    <w:p w14:paraId="0A6F1DEC" w14:textId="77777777" w:rsidR="0024765E" w:rsidRPr="00463D9C" w:rsidRDefault="0024765E" w:rsidP="00F2564D">
      <w:pPr>
        <w:tabs>
          <w:tab w:val="left" w:pos="1792"/>
        </w:tabs>
        <w:spacing w:line="276" w:lineRule="auto"/>
        <w:jc w:val="both"/>
        <w:rPr>
          <w:rFonts w:ascii="Times New Roman" w:hAnsi="Times New Roman"/>
          <w:sz w:val="28"/>
          <w:szCs w:val="28"/>
        </w:rPr>
      </w:pPr>
    </w:p>
    <w:p w14:paraId="63DBB003" w14:textId="77777777" w:rsidR="00363411" w:rsidRPr="00463D9C" w:rsidRDefault="00363411" w:rsidP="00F2564D">
      <w:pPr>
        <w:spacing w:after="200" w:line="276" w:lineRule="auto"/>
        <w:rPr>
          <w:rFonts w:ascii="Times New Roman" w:eastAsiaTheme="majorEastAsia" w:hAnsi="Times New Roman"/>
          <w:bCs/>
          <w:sz w:val="28"/>
          <w:szCs w:val="28"/>
        </w:rPr>
      </w:pPr>
      <w:r w:rsidRPr="00463D9C">
        <w:br w:type="page"/>
      </w:r>
    </w:p>
    <w:p w14:paraId="7DFC55A7" w14:textId="77777777" w:rsidR="00E34AA0" w:rsidRPr="00463D9C" w:rsidRDefault="00E34AA0" w:rsidP="00F2564D">
      <w:pPr>
        <w:pStyle w:val="Heading1"/>
        <w:spacing w:line="276" w:lineRule="auto"/>
        <w:rPr>
          <w:rFonts w:cs="Times New Roman"/>
          <w:color w:val="auto"/>
        </w:rPr>
      </w:pPr>
      <w:bookmarkStart w:id="47" w:name="_Toc522965845"/>
      <w:r w:rsidRPr="00463D9C">
        <w:rPr>
          <w:rFonts w:cs="Times New Roman"/>
          <w:color w:val="auto"/>
        </w:rPr>
        <w:lastRenderedPageBreak/>
        <w:t>DA.4</w:t>
      </w:r>
      <w:r w:rsidR="00163A82" w:rsidRPr="00463D9C">
        <w:rPr>
          <w:rFonts w:cs="Times New Roman"/>
          <w:color w:val="auto"/>
        </w:rPr>
        <w:t>0</w:t>
      </w:r>
      <w:r w:rsidRPr="00463D9C">
        <w:rPr>
          <w:rFonts w:cs="Times New Roman"/>
          <w:color w:val="auto"/>
        </w:rPr>
        <w:t>000 THÍ NGHIỆM KÉO CÁP DỰ ỨNG LỰC</w:t>
      </w:r>
      <w:bookmarkEnd w:id="47"/>
    </w:p>
    <w:p w14:paraId="546EDD74" w14:textId="77777777" w:rsidR="00E34AA0" w:rsidRPr="00463D9C" w:rsidRDefault="00E34AA0"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3C3299A9" w14:textId="77777777" w:rsidR="00E34AA0" w:rsidRPr="00463D9C" w:rsidRDefault="00E34AA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7C3DBF28" w14:textId="77777777" w:rsidR="00E34AA0" w:rsidRPr="00463D9C" w:rsidRDefault="00E34AA0" w:rsidP="00F2564D">
      <w:pPr>
        <w:spacing w:line="276" w:lineRule="auto"/>
        <w:ind w:firstLine="284"/>
        <w:jc w:val="both"/>
        <w:rPr>
          <w:rFonts w:ascii="Times New Roman" w:hAnsi="Times New Roman"/>
          <w:szCs w:val="28"/>
        </w:rPr>
      </w:pPr>
      <w:r w:rsidRPr="00463D9C">
        <w:rPr>
          <w:rFonts w:ascii="Times New Roman" w:hAnsi="Times New Roman"/>
          <w:szCs w:val="28"/>
        </w:rPr>
        <w:t>- Chuẩn bị mẫu, dụng cụ và thiết bị thí nghiệm trước khi tiến hành thí nghiệm;</w:t>
      </w:r>
    </w:p>
    <w:p w14:paraId="67DB6EC5" w14:textId="77777777" w:rsidR="00E34AA0" w:rsidRPr="00463D9C" w:rsidRDefault="00E34AA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6835648A" w14:textId="77777777" w:rsidR="00E34AA0" w:rsidRPr="00463D9C" w:rsidRDefault="00E34AA0"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635EEE54" w14:textId="77777777" w:rsidR="00E34AA0" w:rsidRPr="00463D9C" w:rsidRDefault="00E34AA0"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4BE9F172"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68E06F97" w14:textId="77777777" w:rsidR="00CE641C" w:rsidRPr="00463D9C" w:rsidRDefault="00CE641C"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Đơn vị tính: 1 chỉ  tiêu</w:t>
      </w:r>
    </w:p>
    <w:tbl>
      <w:tblPr>
        <w:tblW w:w="10023" w:type="dxa"/>
        <w:jc w:val="center"/>
        <w:tblLook w:val="04A0" w:firstRow="1" w:lastRow="0" w:firstColumn="1" w:lastColumn="0" w:noHBand="0" w:noVBand="1"/>
      </w:tblPr>
      <w:tblGrid>
        <w:gridCol w:w="983"/>
        <w:gridCol w:w="1138"/>
        <w:gridCol w:w="3685"/>
        <w:gridCol w:w="992"/>
        <w:gridCol w:w="3225"/>
      </w:tblGrid>
      <w:tr w:rsidR="00A83BB6" w:rsidRPr="00463D9C" w14:paraId="67C62090" w14:textId="77777777" w:rsidTr="009C0C99">
        <w:trPr>
          <w:trHeight w:val="980"/>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25D125" w14:textId="77777777" w:rsidR="000E7705" w:rsidRPr="00463D9C" w:rsidRDefault="000E770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53164" w14:textId="77777777" w:rsidR="000E7705" w:rsidRPr="00463D9C" w:rsidRDefault="000E770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540FA4"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36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D47E9B" w14:textId="77777777" w:rsidR="000E7705" w:rsidRPr="00463D9C" w:rsidRDefault="000E770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09B967" w14:textId="77777777" w:rsidR="000E7705" w:rsidRPr="00463D9C" w:rsidRDefault="000E770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2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1A8DFD" w14:textId="77777777" w:rsidR="000E7705" w:rsidRPr="00463D9C" w:rsidRDefault="000E770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146F837A" w14:textId="77777777" w:rsidTr="009C0C99">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36DC25AE" w14:textId="77777777" w:rsidR="000E7705" w:rsidRPr="00463D9C" w:rsidRDefault="000E770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38" w:type="dxa"/>
            <w:tcBorders>
              <w:top w:val="single" w:sz="8" w:space="0" w:color="auto"/>
              <w:left w:val="nil"/>
              <w:bottom w:val="nil"/>
              <w:right w:val="single" w:sz="8" w:space="0" w:color="auto"/>
            </w:tcBorders>
            <w:shd w:val="clear" w:color="auto" w:fill="auto"/>
            <w:noWrap/>
            <w:vAlign w:val="center"/>
            <w:hideMark/>
          </w:tcPr>
          <w:p w14:paraId="369E573B" w14:textId="77777777" w:rsidR="000E7705" w:rsidRPr="00463D9C" w:rsidRDefault="000E770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685" w:type="dxa"/>
            <w:tcBorders>
              <w:top w:val="single" w:sz="8" w:space="0" w:color="auto"/>
              <w:left w:val="nil"/>
              <w:bottom w:val="nil"/>
              <w:right w:val="single" w:sz="8" w:space="0" w:color="auto"/>
            </w:tcBorders>
            <w:shd w:val="clear" w:color="auto" w:fill="auto"/>
            <w:noWrap/>
            <w:vAlign w:val="center"/>
            <w:hideMark/>
          </w:tcPr>
          <w:p w14:paraId="73855629" w14:textId="77777777" w:rsidR="000E7705" w:rsidRPr="00463D9C" w:rsidRDefault="000E770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5D475A07" w14:textId="77777777" w:rsidR="000E7705" w:rsidRPr="00463D9C" w:rsidRDefault="000E770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25" w:type="dxa"/>
            <w:tcBorders>
              <w:top w:val="single" w:sz="8" w:space="0" w:color="auto"/>
              <w:left w:val="nil"/>
              <w:bottom w:val="nil"/>
              <w:right w:val="single" w:sz="8" w:space="0" w:color="auto"/>
            </w:tcBorders>
            <w:shd w:val="clear" w:color="auto" w:fill="auto"/>
            <w:noWrap/>
            <w:vAlign w:val="center"/>
            <w:hideMark/>
          </w:tcPr>
          <w:p w14:paraId="1555B78E" w14:textId="77777777" w:rsidR="000E7705" w:rsidRPr="00463D9C" w:rsidRDefault="000E770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6074EB74" w14:textId="77777777" w:rsidTr="009C0C9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5139E57" w14:textId="77777777" w:rsidR="000E7705" w:rsidRPr="00463D9C" w:rsidRDefault="000E77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DA.4</w:t>
            </w:r>
            <w:r w:rsidR="00163A82" w:rsidRPr="00463D9C">
              <w:rPr>
                <w:rFonts w:ascii="Times New Roman" w:eastAsia="Times New Roman" w:hAnsi="Times New Roman"/>
                <w:sz w:val="22"/>
                <w:szCs w:val="22"/>
              </w:rPr>
              <w:t>0</w:t>
            </w:r>
            <w:r w:rsidRPr="00463D9C">
              <w:rPr>
                <w:rFonts w:ascii="Times New Roman" w:eastAsia="Times New Roman" w:hAnsi="Times New Roman"/>
                <w:sz w:val="22"/>
                <w:szCs w:val="22"/>
              </w:rPr>
              <w:t>0</w:t>
            </w:r>
          </w:p>
        </w:tc>
        <w:tc>
          <w:tcPr>
            <w:tcW w:w="1138" w:type="dxa"/>
            <w:tcBorders>
              <w:top w:val="nil"/>
              <w:left w:val="nil"/>
              <w:bottom w:val="nil"/>
              <w:right w:val="single" w:sz="8" w:space="0" w:color="auto"/>
            </w:tcBorders>
            <w:shd w:val="clear" w:color="auto" w:fill="auto"/>
            <w:noWrap/>
            <w:vAlign w:val="center"/>
            <w:hideMark/>
          </w:tcPr>
          <w:p w14:paraId="2CAE19DE" w14:textId="77777777" w:rsidR="000E7705" w:rsidRPr="00463D9C" w:rsidRDefault="000E77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685" w:type="dxa"/>
            <w:tcBorders>
              <w:top w:val="nil"/>
              <w:left w:val="nil"/>
              <w:bottom w:val="nil"/>
              <w:right w:val="single" w:sz="8" w:space="0" w:color="auto"/>
            </w:tcBorders>
            <w:shd w:val="clear" w:color="auto" w:fill="auto"/>
            <w:noWrap/>
            <w:vAlign w:val="center"/>
          </w:tcPr>
          <w:p w14:paraId="2E231E36" w14:textId="77777777" w:rsidR="000E7705" w:rsidRPr="00463D9C" w:rsidRDefault="000E7705"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noWrap/>
            <w:vAlign w:val="center"/>
          </w:tcPr>
          <w:p w14:paraId="144AB8D0" w14:textId="77777777" w:rsidR="000E7705"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225" w:type="dxa"/>
            <w:tcBorders>
              <w:top w:val="nil"/>
              <w:left w:val="nil"/>
              <w:bottom w:val="nil"/>
              <w:right w:val="single" w:sz="8" w:space="0" w:color="auto"/>
            </w:tcBorders>
            <w:shd w:val="clear" w:color="auto" w:fill="auto"/>
            <w:noWrap/>
            <w:vAlign w:val="center"/>
          </w:tcPr>
          <w:p w14:paraId="11A0CA13" w14:textId="77777777" w:rsidR="000E7705"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50,0</w:t>
            </w:r>
          </w:p>
        </w:tc>
      </w:tr>
      <w:tr w:rsidR="00A83BB6" w:rsidRPr="00463D9C" w14:paraId="653E22F7" w14:textId="77777777" w:rsidTr="009C0C99">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0079B5F5" w14:textId="77777777" w:rsidR="000E7705" w:rsidRPr="00463D9C" w:rsidRDefault="000E7705" w:rsidP="00F2564D">
            <w:pPr>
              <w:jc w:val="center"/>
              <w:rPr>
                <w:rFonts w:ascii="Times New Roman" w:eastAsia="Times New Roman" w:hAnsi="Times New Roman"/>
                <w:sz w:val="22"/>
                <w:szCs w:val="22"/>
              </w:rPr>
            </w:pPr>
          </w:p>
        </w:tc>
        <w:tc>
          <w:tcPr>
            <w:tcW w:w="1138" w:type="dxa"/>
            <w:tcBorders>
              <w:top w:val="nil"/>
              <w:left w:val="nil"/>
              <w:bottom w:val="nil"/>
              <w:right w:val="single" w:sz="8" w:space="0" w:color="auto"/>
            </w:tcBorders>
            <w:shd w:val="clear" w:color="auto" w:fill="auto"/>
            <w:noWrap/>
            <w:vAlign w:val="center"/>
          </w:tcPr>
          <w:p w14:paraId="5846324C" w14:textId="77777777" w:rsidR="000E7705" w:rsidRPr="00463D9C" w:rsidRDefault="000E77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685" w:type="dxa"/>
            <w:tcBorders>
              <w:top w:val="nil"/>
              <w:left w:val="nil"/>
              <w:bottom w:val="nil"/>
              <w:right w:val="single" w:sz="8" w:space="0" w:color="auto"/>
            </w:tcBorders>
            <w:shd w:val="clear" w:color="auto" w:fill="auto"/>
            <w:noWrap/>
            <w:vAlign w:val="center"/>
          </w:tcPr>
          <w:p w14:paraId="18047397" w14:textId="77777777" w:rsidR="000E7705" w:rsidRPr="00463D9C" w:rsidRDefault="000E7705"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Dầu </w:t>
            </w:r>
            <w:r w:rsidR="00920FA9" w:rsidRPr="00463D9C">
              <w:rPr>
                <w:rFonts w:ascii="Times New Roman" w:eastAsia="Times New Roman" w:hAnsi="Times New Roman"/>
                <w:sz w:val="22"/>
                <w:szCs w:val="22"/>
              </w:rPr>
              <w:t>AK15</w:t>
            </w:r>
          </w:p>
        </w:tc>
        <w:tc>
          <w:tcPr>
            <w:tcW w:w="992" w:type="dxa"/>
            <w:tcBorders>
              <w:top w:val="nil"/>
              <w:left w:val="nil"/>
              <w:bottom w:val="nil"/>
              <w:right w:val="single" w:sz="8" w:space="0" w:color="auto"/>
            </w:tcBorders>
            <w:shd w:val="clear" w:color="auto" w:fill="auto"/>
            <w:noWrap/>
            <w:vAlign w:val="center"/>
          </w:tcPr>
          <w:p w14:paraId="7DD32EF5" w14:textId="77777777" w:rsidR="000E7705" w:rsidRPr="00463D9C" w:rsidRDefault="000E77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225" w:type="dxa"/>
            <w:tcBorders>
              <w:top w:val="nil"/>
              <w:left w:val="nil"/>
              <w:bottom w:val="nil"/>
              <w:right w:val="single" w:sz="8" w:space="0" w:color="auto"/>
            </w:tcBorders>
            <w:shd w:val="clear" w:color="auto" w:fill="auto"/>
            <w:noWrap/>
            <w:vAlign w:val="center"/>
          </w:tcPr>
          <w:p w14:paraId="29BD7BAB" w14:textId="77777777" w:rsidR="000E7705"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697EDBE9" w14:textId="77777777" w:rsidTr="009C0C9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BD04163" w14:textId="77777777" w:rsidR="000E7705" w:rsidRPr="00463D9C" w:rsidRDefault="000E77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8" w:type="dxa"/>
            <w:tcBorders>
              <w:top w:val="nil"/>
              <w:left w:val="nil"/>
              <w:bottom w:val="nil"/>
              <w:right w:val="single" w:sz="8" w:space="0" w:color="auto"/>
            </w:tcBorders>
            <w:shd w:val="clear" w:color="auto" w:fill="auto"/>
            <w:noWrap/>
            <w:vAlign w:val="center"/>
            <w:hideMark/>
          </w:tcPr>
          <w:p w14:paraId="1F693CC6" w14:textId="77777777" w:rsidR="000E7705" w:rsidRPr="00463D9C" w:rsidRDefault="000E77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kéo cáp </w:t>
            </w:r>
          </w:p>
        </w:tc>
        <w:tc>
          <w:tcPr>
            <w:tcW w:w="3685" w:type="dxa"/>
            <w:tcBorders>
              <w:top w:val="nil"/>
              <w:left w:val="nil"/>
              <w:bottom w:val="nil"/>
              <w:right w:val="single" w:sz="8" w:space="0" w:color="auto"/>
            </w:tcBorders>
            <w:shd w:val="clear" w:color="auto" w:fill="auto"/>
            <w:noWrap/>
            <w:vAlign w:val="center"/>
            <w:hideMark/>
          </w:tcPr>
          <w:p w14:paraId="234D2830" w14:textId="77777777" w:rsidR="000E7705" w:rsidRPr="00463D9C" w:rsidRDefault="000E7705"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hideMark/>
          </w:tcPr>
          <w:p w14:paraId="620B6C03" w14:textId="77777777" w:rsidR="000E7705" w:rsidRPr="00463D9C" w:rsidRDefault="000E77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225" w:type="dxa"/>
            <w:tcBorders>
              <w:top w:val="nil"/>
              <w:left w:val="nil"/>
              <w:bottom w:val="nil"/>
              <w:right w:val="single" w:sz="8" w:space="0" w:color="auto"/>
            </w:tcBorders>
            <w:shd w:val="clear" w:color="auto" w:fill="auto"/>
            <w:noWrap/>
            <w:vAlign w:val="center"/>
            <w:hideMark/>
          </w:tcPr>
          <w:p w14:paraId="6B3BA03B" w14:textId="77777777" w:rsidR="000E7705"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0CBA648" w14:textId="77777777" w:rsidTr="009C0C9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2C769D0" w14:textId="77777777" w:rsidR="000E7705" w:rsidRPr="00463D9C" w:rsidRDefault="000E770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38" w:type="dxa"/>
            <w:tcBorders>
              <w:top w:val="nil"/>
              <w:left w:val="nil"/>
              <w:bottom w:val="nil"/>
              <w:right w:val="single" w:sz="8" w:space="0" w:color="auto"/>
            </w:tcBorders>
            <w:shd w:val="clear" w:color="auto" w:fill="auto"/>
            <w:noWrap/>
            <w:hideMark/>
          </w:tcPr>
          <w:p w14:paraId="7733272D" w14:textId="77777777" w:rsidR="000E7705" w:rsidRPr="00463D9C" w:rsidRDefault="000E77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dự ứng </w:t>
            </w:r>
          </w:p>
        </w:tc>
        <w:tc>
          <w:tcPr>
            <w:tcW w:w="3685" w:type="dxa"/>
            <w:tcBorders>
              <w:top w:val="nil"/>
              <w:left w:val="nil"/>
              <w:bottom w:val="nil"/>
              <w:right w:val="single" w:sz="8" w:space="0" w:color="auto"/>
            </w:tcBorders>
            <w:shd w:val="clear" w:color="auto" w:fill="auto"/>
            <w:noWrap/>
            <w:vAlign w:val="center"/>
            <w:hideMark/>
          </w:tcPr>
          <w:p w14:paraId="0072E8A8" w14:textId="77777777" w:rsidR="000E7705" w:rsidRPr="00463D9C" w:rsidRDefault="000E770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53541985" w14:textId="77777777" w:rsidR="000E7705" w:rsidRPr="00463D9C" w:rsidRDefault="000E77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25" w:type="dxa"/>
            <w:tcBorders>
              <w:top w:val="nil"/>
              <w:left w:val="nil"/>
              <w:bottom w:val="nil"/>
              <w:right w:val="single" w:sz="8" w:space="0" w:color="auto"/>
            </w:tcBorders>
            <w:shd w:val="clear" w:color="auto" w:fill="auto"/>
            <w:noWrap/>
            <w:vAlign w:val="center"/>
            <w:hideMark/>
          </w:tcPr>
          <w:p w14:paraId="5C63EEC3" w14:textId="77777777" w:rsidR="000E7705" w:rsidRPr="00463D9C" w:rsidRDefault="000E77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3908A52" w14:textId="77777777" w:rsidTr="00920FA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FB6B9CD" w14:textId="77777777" w:rsidR="000E7705" w:rsidRPr="00463D9C" w:rsidRDefault="000E77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8" w:type="dxa"/>
            <w:tcBorders>
              <w:top w:val="nil"/>
              <w:left w:val="nil"/>
              <w:bottom w:val="nil"/>
              <w:right w:val="single" w:sz="8" w:space="0" w:color="auto"/>
            </w:tcBorders>
            <w:shd w:val="clear" w:color="auto" w:fill="auto"/>
            <w:noWrap/>
            <w:vAlign w:val="center"/>
            <w:hideMark/>
          </w:tcPr>
          <w:p w14:paraId="4002B64E" w14:textId="77777777" w:rsidR="000E7705" w:rsidRPr="00463D9C" w:rsidRDefault="000E77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lực</w:t>
            </w:r>
          </w:p>
        </w:tc>
        <w:tc>
          <w:tcPr>
            <w:tcW w:w="3685" w:type="dxa"/>
            <w:tcBorders>
              <w:top w:val="nil"/>
              <w:left w:val="nil"/>
              <w:bottom w:val="nil"/>
              <w:right w:val="single" w:sz="8" w:space="0" w:color="auto"/>
            </w:tcBorders>
            <w:shd w:val="clear" w:color="auto" w:fill="auto"/>
            <w:noWrap/>
            <w:vAlign w:val="center"/>
          </w:tcPr>
          <w:p w14:paraId="4318A298" w14:textId="77777777" w:rsidR="000E7705" w:rsidRPr="00463D9C" w:rsidRDefault="00920FA9" w:rsidP="00F2564D">
            <w:pPr>
              <w:rPr>
                <w:rFonts w:ascii="Times New Roman" w:eastAsia="Times New Roman" w:hAnsi="Times New Roman"/>
                <w:sz w:val="22"/>
                <w:szCs w:val="22"/>
              </w:rPr>
            </w:pPr>
            <w:r w:rsidRPr="00463D9C">
              <w:rPr>
                <w:rFonts w:ascii="Times New Roman" w:eastAsia="Times New Roman" w:hAnsi="Times New Roman"/>
                <w:sz w:val="22"/>
                <w:szCs w:val="22"/>
              </w:rPr>
              <w:t>Kỹ sư 3,0/8</w:t>
            </w:r>
          </w:p>
        </w:tc>
        <w:tc>
          <w:tcPr>
            <w:tcW w:w="992" w:type="dxa"/>
            <w:tcBorders>
              <w:top w:val="nil"/>
              <w:left w:val="nil"/>
              <w:bottom w:val="nil"/>
              <w:right w:val="single" w:sz="8" w:space="0" w:color="auto"/>
            </w:tcBorders>
            <w:shd w:val="clear" w:color="auto" w:fill="auto"/>
            <w:noWrap/>
            <w:vAlign w:val="center"/>
          </w:tcPr>
          <w:p w14:paraId="232271B2" w14:textId="77777777" w:rsidR="000E7705"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225" w:type="dxa"/>
            <w:tcBorders>
              <w:top w:val="nil"/>
              <w:left w:val="nil"/>
              <w:bottom w:val="nil"/>
              <w:right w:val="single" w:sz="8" w:space="0" w:color="auto"/>
            </w:tcBorders>
            <w:shd w:val="clear" w:color="auto" w:fill="auto"/>
            <w:noWrap/>
            <w:vAlign w:val="center"/>
          </w:tcPr>
          <w:p w14:paraId="7B707049" w14:textId="77777777" w:rsidR="000E7705"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59023C89" w14:textId="77777777" w:rsidTr="009C0C99">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7B17318B" w14:textId="77777777" w:rsidR="00920FA9" w:rsidRPr="00463D9C" w:rsidRDefault="00920FA9" w:rsidP="00F2564D">
            <w:pPr>
              <w:jc w:val="center"/>
              <w:rPr>
                <w:rFonts w:ascii="Times New Roman" w:eastAsia="Times New Roman" w:hAnsi="Times New Roman"/>
                <w:sz w:val="22"/>
                <w:szCs w:val="22"/>
              </w:rPr>
            </w:pPr>
          </w:p>
        </w:tc>
        <w:tc>
          <w:tcPr>
            <w:tcW w:w="1138" w:type="dxa"/>
            <w:tcBorders>
              <w:top w:val="nil"/>
              <w:left w:val="nil"/>
              <w:bottom w:val="nil"/>
              <w:right w:val="single" w:sz="8" w:space="0" w:color="auto"/>
            </w:tcBorders>
            <w:shd w:val="clear" w:color="auto" w:fill="auto"/>
            <w:noWrap/>
            <w:vAlign w:val="center"/>
          </w:tcPr>
          <w:p w14:paraId="43D4A5D2" w14:textId="77777777" w:rsidR="00920FA9" w:rsidRPr="00463D9C" w:rsidRDefault="00920FA9" w:rsidP="00F2564D">
            <w:pPr>
              <w:jc w:val="center"/>
              <w:rPr>
                <w:rFonts w:ascii="Times New Roman" w:eastAsia="Times New Roman" w:hAnsi="Times New Roman"/>
                <w:sz w:val="22"/>
                <w:szCs w:val="22"/>
              </w:rPr>
            </w:pPr>
          </w:p>
        </w:tc>
        <w:tc>
          <w:tcPr>
            <w:tcW w:w="3685" w:type="dxa"/>
            <w:tcBorders>
              <w:top w:val="nil"/>
              <w:left w:val="nil"/>
              <w:bottom w:val="nil"/>
              <w:right w:val="single" w:sz="8" w:space="0" w:color="auto"/>
            </w:tcBorders>
            <w:shd w:val="clear" w:color="auto" w:fill="auto"/>
            <w:noWrap/>
            <w:vAlign w:val="center"/>
          </w:tcPr>
          <w:p w14:paraId="4FEA3ABC" w14:textId="77777777" w:rsidR="00920FA9" w:rsidRPr="00463D9C" w:rsidRDefault="00920FA9"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noWrap/>
            <w:vAlign w:val="center"/>
          </w:tcPr>
          <w:p w14:paraId="67DC2924"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225" w:type="dxa"/>
            <w:tcBorders>
              <w:top w:val="nil"/>
              <w:left w:val="nil"/>
              <w:bottom w:val="nil"/>
              <w:right w:val="single" w:sz="8" w:space="0" w:color="auto"/>
            </w:tcBorders>
            <w:shd w:val="clear" w:color="auto" w:fill="auto"/>
            <w:noWrap/>
            <w:vAlign w:val="center"/>
          </w:tcPr>
          <w:p w14:paraId="04234B09"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2F5E3E8B" w14:textId="77777777" w:rsidTr="009C0C9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5D92A50" w14:textId="77777777" w:rsidR="00920FA9" w:rsidRPr="00463D9C" w:rsidRDefault="00920F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38" w:type="dxa"/>
            <w:tcBorders>
              <w:top w:val="nil"/>
              <w:left w:val="nil"/>
              <w:bottom w:val="nil"/>
              <w:right w:val="single" w:sz="8" w:space="0" w:color="auto"/>
            </w:tcBorders>
            <w:shd w:val="clear" w:color="auto" w:fill="auto"/>
            <w:noWrap/>
            <w:vAlign w:val="center"/>
            <w:hideMark/>
          </w:tcPr>
          <w:p w14:paraId="37391109" w14:textId="77777777" w:rsidR="00920FA9" w:rsidRPr="00463D9C" w:rsidRDefault="00920F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685" w:type="dxa"/>
            <w:tcBorders>
              <w:top w:val="nil"/>
              <w:left w:val="nil"/>
              <w:bottom w:val="nil"/>
              <w:right w:val="single" w:sz="8" w:space="0" w:color="auto"/>
            </w:tcBorders>
            <w:shd w:val="clear" w:color="auto" w:fill="auto"/>
            <w:noWrap/>
            <w:vAlign w:val="center"/>
            <w:hideMark/>
          </w:tcPr>
          <w:p w14:paraId="234F552C" w14:textId="77777777" w:rsidR="00920FA9" w:rsidRPr="00463D9C" w:rsidRDefault="00920FA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358336BA"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25" w:type="dxa"/>
            <w:tcBorders>
              <w:top w:val="nil"/>
              <w:left w:val="nil"/>
              <w:bottom w:val="nil"/>
              <w:right w:val="single" w:sz="8" w:space="0" w:color="auto"/>
            </w:tcBorders>
            <w:shd w:val="clear" w:color="auto" w:fill="auto"/>
            <w:noWrap/>
            <w:vAlign w:val="center"/>
            <w:hideMark/>
          </w:tcPr>
          <w:p w14:paraId="05D74AD3"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A10AEFA" w14:textId="77777777" w:rsidTr="009C0C9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D9235AF"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8" w:type="dxa"/>
            <w:tcBorders>
              <w:top w:val="nil"/>
              <w:left w:val="nil"/>
              <w:bottom w:val="nil"/>
              <w:right w:val="single" w:sz="8" w:space="0" w:color="auto"/>
            </w:tcBorders>
            <w:shd w:val="clear" w:color="auto" w:fill="auto"/>
            <w:noWrap/>
            <w:vAlign w:val="center"/>
            <w:hideMark/>
          </w:tcPr>
          <w:p w14:paraId="7D225695"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5" w:type="dxa"/>
            <w:tcBorders>
              <w:top w:val="nil"/>
              <w:left w:val="nil"/>
              <w:bottom w:val="nil"/>
              <w:right w:val="single" w:sz="8" w:space="0" w:color="auto"/>
            </w:tcBorders>
            <w:shd w:val="clear" w:color="auto" w:fill="auto"/>
            <w:noWrap/>
            <w:vAlign w:val="center"/>
            <w:hideMark/>
          </w:tcPr>
          <w:p w14:paraId="2960946E" w14:textId="77777777" w:rsidR="00920FA9" w:rsidRPr="00463D9C" w:rsidRDefault="00920FA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475E05" w:rsidRPr="00463D9C">
              <w:rPr>
                <w:rFonts w:ascii="Times New Roman" w:eastAsia="Times New Roman" w:hAnsi="Times New Roman"/>
                <w:sz w:val="22"/>
                <w:szCs w:val="22"/>
              </w:rPr>
              <w:t>kéo</w:t>
            </w:r>
            <w:r w:rsidR="00C45766" w:rsidRPr="00463D9C">
              <w:rPr>
                <w:rFonts w:ascii="Times New Roman" w:eastAsia="Times New Roman" w:hAnsi="Times New Roman"/>
                <w:sz w:val="22"/>
                <w:szCs w:val="22"/>
              </w:rPr>
              <w:t>,</w:t>
            </w:r>
            <w:r w:rsidR="00475E05" w:rsidRPr="00463D9C">
              <w:rPr>
                <w:rFonts w:ascii="Times New Roman" w:eastAsia="Times New Roman" w:hAnsi="Times New Roman"/>
                <w:sz w:val="22"/>
                <w:szCs w:val="22"/>
              </w:rPr>
              <w:t xml:space="preserve"> </w:t>
            </w:r>
            <w:r w:rsidRPr="00463D9C">
              <w:rPr>
                <w:rFonts w:ascii="Times New Roman" w:eastAsia="Times New Roman" w:hAnsi="Times New Roman"/>
                <w:sz w:val="22"/>
                <w:szCs w:val="22"/>
              </w:rPr>
              <w:t>nén thủy lực 125 tấn</w:t>
            </w:r>
          </w:p>
        </w:tc>
        <w:tc>
          <w:tcPr>
            <w:tcW w:w="992" w:type="dxa"/>
            <w:tcBorders>
              <w:top w:val="nil"/>
              <w:left w:val="nil"/>
              <w:bottom w:val="nil"/>
              <w:right w:val="single" w:sz="8" w:space="0" w:color="auto"/>
            </w:tcBorders>
            <w:shd w:val="clear" w:color="auto" w:fill="auto"/>
            <w:noWrap/>
            <w:vAlign w:val="center"/>
            <w:hideMark/>
          </w:tcPr>
          <w:p w14:paraId="792B1500"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225" w:type="dxa"/>
            <w:tcBorders>
              <w:top w:val="nil"/>
              <w:left w:val="nil"/>
              <w:bottom w:val="nil"/>
              <w:right w:val="single" w:sz="8" w:space="0" w:color="auto"/>
            </w:tcBorders>
            <w:shd w:val="clear" w:color="auto" w:fill="auto"/>
            <w:noWrap/>
            <w:vAlign w:val="center"/>
            <w:hideMark/>
          </w:tcPr>
          <w:p w14:paraId="04D1A76D"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0,55</w:t>
            </w:r>
          </w:p>
        </w:tc>
      </w:tr>
      <w:tr w:rsidR="00A83BB6" w:rsidRPr="00463D9C" w14:paraId="28F46C95" w14:textId="77777777" w:rsidTr="009C0C9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D15975E"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8" w:type="dxa"/>
            <w:tcBorders>
              <w:top w:val="nil"/>
              <w:left w:val="nil"/>
              <w:bottom w:val="nil"/>
              <w:right w:val="single" w:sz="8" w:space="0" w:color="auto"/>
            </w:tcBorders>
            <w:shd w:val="clear" w:color="auto" w:fill="auto"/>
            <w:noWrap/>
            <w:vAlign w:val="center"/>
            <w:hideMark/>
          </w:tcPr>
          <w:p w14:paraId="705CD660"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5" w:type="dxa"/>
            <w:tcBorders>
              <w:top w:val="nil"/>
              <w:left w:val="nil"/>
              <w:bottom w:val="nil"/>
              <w:right w:val="single" w:sz="8" w:space="0" w:color="auto"/>
            </w:tcBorders>
            <w:shd w:val="clear" w:color="auto" w:fill="auto"/>
            <w:noWrap/>
            <w:vAlign w:val="center"/>
            <w:hideMark/>
          </w:tcPr>
          <w:p w14:paraId="34990A00" w14:textId="77777777" w:rsidR="00920FA9" w:rsidRPr="00463D9C" w:rsidRDefault="00920FA9"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noWrap/>
            <w:vAlign w:val="center"/>
            <w:hideMark/>
          </w:tcPr>
          <w:p w14:paraId="6E2175D8"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225" w:type="dxa"/>
            <w:tcBorders>
              <w:top w:val="nil"/>
              <w:left w:val="nil"/>
              <w:bottom w:val="nil"/>
              <w:right w:val="single" w:sz="8" w:space="0" w:color="auto"/>
            </w:tcBorders>
            <w:shd w:val="clear" w:color="auto" w:fill="auto"/>
            <w:noWrap/>
            <w:vAlign w:val="center"/>
            <w:hideMark/>
          </w:tcPr>
          <w:p w14:paraId="14B2C320" w14:textId="77777777" w:rsidR="00920FA9"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6177BF1F" w14:textId="77777777" w:rsidTr="009C0C99">
        <w:trPr>
          <w:trHeight w:val="315"/>
          <w:jc w:val="center"/>
        </w:trPr>
        <w:tc>
          <w:tcPr>
            <w:tcW w:w="983" w:type="dxa"/>
            <w:tcBorders>
              <w:top w:val="single" w:sz="8" w:space="0" w:color="auto"/>
              <w:left w:val="nil"/>
              <w:bottom w:val="nil"/>
              <w:right w:val="nil"/>
            </w:tcBorders>
            <w:shd w:val="clear" w:color="auto" w:fill="auto"/>
            <w:noWrap/>
            <w:vAlign w:val="center"/>
            <w:hideMark/>
          </w:tcPr>
          <w:p w14:paraId="43F64E52"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8" w:type="dxa"/>
            <w:tcBorders>
              <w:top w:val="single" w:sz="8" w:space="0" w:color="auto"/>
              <w:left w:val="nil"/>
              <w:bottom w:val="nil"/>
              <w:right w:val="nil"/>
            </w:tcBorders>
            <w:shd w:val="clear" w:color="auto" w:fill="auto"/>
            <w:noWrap/>
            <w:vAlign w:val="center"/>
            <w:hideMark/>
          </w:tcPr>
          <w:p w14:paraId="5B27707C"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5" w:type="dxa"/>
            <w:tcBorders>
              <w:top w:val="single" w:sz="8" w:space="0" w:color="auto"/>
              <w:left w:val="nil"/>
              <w:bottom w:val="nil"/>
              <w:right w:val="nil"/>
            </w:tcBorders>
            <w:shd w:val="clear" w:color="auto" w:fill="auto"/>
            <w:noWrap/>
            <w:vAlign w:val="center"/>
            <w:hideMark/>
          </w:tcPr>
          <w:p w14:paraId="131336F1"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632F729F"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25" w:type="dxa"/>
            <w:tcBorders>
              <w:top w:val="single" w:sz="8" w:space="0" w:color="auto"/>
              <w:left w:val="nil"/>
              <w:bottom w:val="single" w:sz="8" w:space="0" w:color="auto"/>
              <w:right w:val="single" w:sz="8" w:space="0" w:color="auto"/>
            </w:tcBorders>
            <w:shd w:val="clear" w:color="auto" w:fill="auto"/>
            <w:noWrap/>
            <w:vAlign w:val="center"/>
            <w:hideMark/>
          </w:tcPr>
          <w:p w14:paraId="2E4D2B02" w14:textId="77777777" w:rsidR="00920FA9" w:rsidRPr="00463D9C" w:rsidRDefault="00920F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49EBE878" w14:textId="77777777" w:rsidR="00363411" w:rsidRPr="00463D9C" w:rsidRDefault="00363411" w:rsidP="00F2564D">
      <w:pPr>
        <w:spacing w:after="200" w:line="276" w:lineRule="auto"/>
        <w:rPr>
          <w:rFonts w:ascii="Times New Roman" w:eastAsiaTheme="majorEastAsia" w:hAnsi="Times New Roman"/>
          <w:bCs/>
          <w:sz w:val="28"/>
          <w:szCs w:val="28"/>
        </w:rPr>
      </w:pPr>
      <w:r w:rsidRPr="00463D9C">
        <w:br w:type="page"/>
      </w:r>
    </w:p>
    <w:p w14:paraId="7A42261F" w14:textId="77777777" w:rsidR="00CE1A4C" w:rsidRPr="00463D9C" w:rsidRDefault="00CE1A4C" w:rsidP="00F2564D">
      <w:pPr>
        <w:pStyle w:val="Heading1"/>
        <w:spacing w:line="276" w:lineRule="auto"/>
        <w:rPr>
          <w:rFonts w:cs="Times New Roman"/>
          <w:color w:val="auto"/>
        </w:rPr>
      </w:pPr>
      <w:bookmarkStart w:id="48" w:name="_Toc522965846"/>
      <w:r w:rsidRPr="00463D9C">
        <w:rPr>
          <w:rFonts w:cs="Times New Roman"/>
          <w:color w:val="auto"/>
        </w:rPr>
        <w:lastRenderedPageBreak/>
        <w:t>DA.</w:t>
      </w:r>
      <w:r w:rsidR="00C87EDA" w:rsidRPr="00463D9C">
        <w:rPr>
          <w:rFonts w:cs="Times New Roman"/>
          <w:color w:val="auto"/>
        </w:rPr>
        <w:t>4</w:t>
      </w:r>
      <w:r w:rsidR="00163A82" w:rsidRPr="00463D9C">
        <w:rPr>
          <w:rFonts w:cs="Times New Roman"/>
          <w:color w:val="auto"/>
        </w:rPr>
        <w:t>1</w:t>
      </w:r>
      <w:r w:rsidR="00992C2A" w:rsidRPr="00463D9C">
        <w:rPr>
          <w:rFonts w:cs="Times New Roman"/>
          <w:color w:val="auto"/>
        </w:rPr>
        <w:t>000</w:t>
      </w:r>
      <w:r w:rsidRPr="00463D9C">
        <w:rPr>
          <w:rFonts w:cs="Times New Roman"/>
          <w:color w:val="auto"/>
        </w:rPr>
        <w:t xml:space="preserve"> THÍ NGHIỆM </w:t>
      </w:r>
      <w:r w:rsidR="00D33F22" w:rsidRPr="00463D9C">
        <w:rPr>
          <w:rFonts w:cs="Times New Roman"/>
          <w:color w:val="auto"/>
        </w:rPr>
        <w:t xml:space="preserve">PHÁ HỦY </w:t>
      </w:r>
      <w:r w:rsidRPr="00463D9C">
        <w:rPr>
          <w:rFonts w:cs="Times New Roman"/>
          <w:color w:val="auto"/>
        </w:rPr>
        <w:t>BU LÔNG</w:t>
      </w:r>
      <w:bookmarkEnd w:id="48"/>
    </w:p>
    <w:p w14:paraId="56BD6DFE" w14:textId="77777777" w:rsidR="008F13B1" w:rsidRPr="00463D9C" w:rsidRDefault="008F13B1"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3C31977E" w14:textId="77777777" w:rsidR="001C6EE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558D9E08"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34F469E8"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1F8FAA52"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6585D8BD"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5AD8B967"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474D9017" w14:textId="77777777" w:rsidR="008F13B1" w:rsidRPr="00463D9C" w:rsidRDefault="00C22EC7"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0313F9" w:rsidRPr="00463D9C">
        <w:rPr>
          <w:rFonts w:ascii="Times New Roman" w:hAnsi="Times New Roman"/>
          <w:sz w:val="24"/>
          <w:szCs w:val="24"/>
        </w:rPr>
        <w:t xml:space="preserve">1 </w:t>
      </w:r>
      <w:r w:rsidR="00D33F22" w:rsidRPr="00463D9C">
        <w:rPr>
          <w:rFonts w:ascii="Times New Roman" w:hAnsi="Times New Roman"/>
          <w:sz w:val="24"/>
          <w:szCs w:val="24"/>
        </w:rPr>
        <w:t>chỉ tiêu</w:t>
      </w:r>
    </w:p>
    <w:tbl>
      <w:tblPr>
        <w:tblW w:w="10023" w:type="dxa"/>
        <w:jc w:val="center"/>
        <w:tblLook w:val="04A0" w:firstRow="1" w:lastRow="0" w:firstColumn="1" w:lastColumn="0" w:noHBand="0" w:noVBand="1"/>
      </w:tblPr>
      <w:tblGrid>
        <w:gridCol w:w="983"/>
        <w:gridCol w:w="1138"/>
        <w:gridCol w:w="3685"/>
        <w:gridCol w:w="992"/>
        <w:gridCol w:w="3225"/>
      </w:tblGrid>
      <w:tr w:rsidR="00A83BB6" w:rsidRPr="00463D9C" w14:paraId="36918153" w14:textId="77777777" w:rsidTr="009C0C99">
        <w:trPr>
          <w:trHeight w:val="980"/>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9D9CDF"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97DAAD"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D745B3"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36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ACD325"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2D2A67"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2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C083EA"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3DB4C55B" w14:textId="77777777" w:rsidTr="009C0C99">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071B146A" w14:textId="77777777" w:rsidR="00C41B6C" w:rsidRPr="00463D9C" w:rsidRDefault="00C41B6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38" w:type="dxa"/>
            <w:tcBorders>
              <w:top w:val="single" w:sz="8" w:space="0" w:color="auto"/>
              <w:left w:val="nil"/>
              <w:bottom w:val="nil"/>
              <w:right w:val="single" w:sz="8" w:space="0" w:color="auto"/>
            </w:tcBorders>
            <w:shd w:val="clear" w:color="auto" w:fill="auto"/>
            <w:noWrap/>
            <w:vAlign w:val="center"/>
            <w:hideMark/>
          </w:tcPr>
          <w:p w14:paraId="34EAD005" w14:textId="77777777" w:rsidR="00C41B6C" w:rsidRPr="00463D9C" w:rsidRDefault="00C41B6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685" w:type="dxa"/>
            <w:tcBorders>
              <w:top w:val="single" w:sz="8" w:space="0" w:color="auto"/>
              <w:left w:val="nil"/>
              <w:bottom w:val="nil"/>
              <w:right w:val="single" w:sz="8" w:space="0" w:color="auto"/>
            </w:tcBorders>
            <w:shd w:val="clear" w:color="auto" w:fill="auto"/>
            <w:noWrap/>
            <w:vAlign w:val="center"/>
            <w:hideMark/>
          </w:tcPr>
          <w:p w14:paraId="2F3B1B6C" w14:textId="77777777" w:rsidR="00C41B6C" w:rsidRPr="00463D9C" w:rsidRDefault="00C41B6C"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0997BC47" w14:textId="77777777" w:rsidR="00C41B6C" w:rsidRPr="00463D9C" w:rsidRDefault="00C41B6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25" w:type="dxa"/>
            <w:tcBorders>
              <w:top w:val="single" w:sz="8" w:space="0" w:color="auto"/>
              <w:left w:val="nil"/>
              <w:bottom w:val="nil"/>
              <w:right w:val="single" w:sz="8" w:space="0" w:color="auto"/>
            </w:tcBorders>
            <w:shd w:val="clear" w:color="auto" w:fill="auto"/>
            <w:noWrap/>
            <w:vAlign w:val="center"/>
            <w:hideMark/>
          </w:tcPr>
          <w:p w14:paraId="1D1EB28E" w14:textId="77777777" w:rsidR="00C41B6C" w:rsidRPr="00463D9C" w:rsidRDefault="00C41B6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1D3A962" w14:textId="77777777" w:rsidTr="00D22CEC">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B0410BE" w14:textId="77777777" w:rsidR="00FD75E1" w:rsidRPr="00463D9C" w:rsidRDefault="00C87ED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DA.4</w:t>
            </w:r>
            <w:r w:rsidR="00163A82" w:rsidRPr="00463D9C">
              <w:rPr>
                <w:rFonts w:ascii="Times New Roman" w:eastAsia="Times New Roman" w:hAnsi="Times New Roman"/>
                <w:sz w:val="22"/>
                <w:szCs w:val="22"/>
              </w:rPr>
              <w:t>1</w:t>
            </w:r>
            <w:r w:rsidR="00FD75E1" w:rsidRPr="00463D9C">
              <w:rPr>
                <w:rFonts w:ascii="Times New Roman" w:eastAsia="Times New Roman" w:hAnsi="Times New Roman"/>
                <w:sz w:val="22"/>
                <w:szCs w:val="22"/>
              </w:rPr>
              <w:t>0</w:t>
            </w:r>
          </w:p>
        </w:tc>
        <w:tc>
          <w:tcPr>
            <w:tcW w:w="1138" w:type="dxa"/>
            <w:tcBorders>
              <w:top w:val="nil"/>
              <w:left w:val="nil"/>
              <w:bottom w:val="nil"/>
              <w:right w:val="single" w:sz="8" w:space="0" w:color="auto"/>
            </w:tcBorders>
            <w:shd w:val="clear" w:color="auto" w:fill="auto"/>
            <w:noWrap/>
            <w:vAlign w:val="center"/>
            <w:hideMark/>
          </w:tcPr>
          <w:p w14:paraId="46033D50"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685" w:type="dxa"/>
            <w:tcBorders>
              <w:top w:val="nil"/>
              <w:left w:val="nil"/>
              <w:bottom w:val="nil"/>
              <w:right w:val="single" w:sz="8" w:space="0" w:color="auto"/>
            </w:tcBorders>
            <w:shd w:val="clear" w:color="auto" w:fill="auto"/>
            <w:noWrap/>
            <w:vAlign w:val="center"/>
          </w:tcPr>
          <w:p w14:paraId="0553FC4F" w14:textId="77777777" w:rsidR="00FD75E1" w:rsidRPr="00463D9C" w:rsidRDefault="00FD75E1"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noWrap/>
            <w:vAlign w:val="center"/>
          </w:tcPr>
          <w:p w14:paraId="020318CD" w14:textId="77777777" w:rsidR="00FD75E1"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225" w:type="dxa"/>
            <w:tcBorders>
              <w:top w:val="nil"/>
              <w:left w:val="nil"/>
              <w:bottom w:val="nil"/>
              <w:right w:val="single" w:sz="8" w:space="0" w:color="auto"/>
            </w:tcBorders>
            <w:shd w:val="clear" w:color="auto" w:fill="auto"/>
            <w:noWrap/>
            <w:vAlign w:val="center"/>
          </w:tcPr>
          <w:p w14:paraId="4BDB297E"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1,54</w:t>
            </w:r>
          </w:p>
        </w:tc>
      </w:tr>
      <w:tr w:rsidR="00A83BB6" w:rsidRPr="00463D9C" w14:paraId="201ECE3A" w14:textId="77777777" w:rsidTr="00D22CEC">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2015E095" w14:textId="77777777" w:rsidR="00FD75E1" w:rsidRPr="00463D9C" w:rsidRDefault="00FD75E1" w:rsidP="00F2564D">
            <w:pPr>
              <w:jc w:val="center"/>
              <w:rPr>
                <w:rFonts w:ascii="Times New Roman" w:eastAsia="Times New Roman" w:hAnsi="Times New Roman"/>
                <w:sz w:val="22"/>
                <w:szCs w:val="22"/>
              </w:rPr>
            </w:pPr>
          </w:p>
        </w:tc>
        <w:tc>
          <w:tcPr>
            <w:tcW w:w="1138" w:type="dxa"/>
            <w:tcBorders>
              <w:top w:val="nil"/>
              <w:left w:val="nil"/>
              <w:bottom w:val="nil"/>
              <w:right w:val="single" w:sz="8" w:space="0" w:color="auto"/>
            </w:tcBorders>
            <w:shd w:val="clear" w:color="auto" w:fill="auto"/>
            <w:noWrap/>
            <w:vAlign w:val="center"/>
          </w:tcPr>
          <w:p w14:paraId="02556EA7"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685" w:type="dxa"/>
            <w:tcBorders>
              <w:top w:val="nil"/>
              <w:left w:val="nil"/>
              <w:bottom w:val="nil"/>
              <w:right w:val="single" w:sz="8" w:space="0" w:color="auto"/>
            </w:tcBorders>
            <w:shd w:val="clear" w:color="auto" w:fill="auto"/>
            <w:noWrap/>
            <w:vAlign w:val="center"/>
          </w:tcPr>
          <w:p w14:paraId="2282AAD3" w14:textId="77777777" w:rsidR="00FD75E1" w:rsidRPr="00463D9C" w:rsidRDefault="00FD75E1" w:rsidP="00F2564D">
            <w:pPr>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992" w:type="dxa"/>
            <w:tcBorders>
              <w:top w:val="nil"/>
              <w:left w:val="nil"/>
              <w:bottom w:val="nil"/>
              <w:right w:val="single" w:sz="8" w:space="0" w:color="auto"/>
            </w:tcBorders>
            <w:shd w:val="clear" w:color="auto" w:fill="auto"/>
            <w:noWrap/>
            <w:vAlign w:val="center"/>
          </w:tcPr>
          <w:p w14:paraId="09E0364D"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225" w:type="dxa"/>
            <w:tcBorders>
              <w:top w:val="nil"/>
              <w:left w:val="nil"/>
              <w:bottom w:val="nil"/>
              <w:right w:val="single" w:sz="8" w:space="0" w:color="auto"/>
            </w:tcBorders>
            <w:shd w:val="clear" w:color="auto" w:fill="auto"/>
            <w:noWrap/>
            <w:vAlign w:val="center"/>
          </w:tcPr>
          <w:p w14:paraId="798FE3B0"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1CB1F862" w14:textId="77777777" w:rsidTr="00D22CEC">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8DA4123"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8" w:type="dxa"/>
            <w:tcBorders>
              <w:top w:val="nil"/>
              <w:left w:val="nil"/>
              <w:bottom w:val="nil"/>
              <w:right w:val="single" w:sz="8" w:space="0" w:color="auto"/>
            </w:tcBorders>
            <w:shd w:val="clear" w:color="auto" w:fill="auto"/>
            <w:noWrap/>
            <w:vAlign w:val="center"/>
            <w:hideMark/>
          </w:tcPr>
          <w:p w14:paraId="4801D326"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phá hủy</w:t>
            </w:r>
          </w:p>
        </w:tc>
        <w:tc>
          <w:tcPr>
            <w:tcW w:w="3685" w:type="dxa"/>
            <w:tcBorders>
              <w:top w:val="nil"/>
              <w:left w:val="nil"/>
              <w:bottom w:val="nil"/>
              <w:right w:val="single" w:sz="8" w:space="0" w:color="auto"/>
            </w:tcBorders>
            <w:shd w:val="clear" w:color="auto" w:fill="auto"/>
            <w:noWrap/>
            <w:vAlign w:val="center"/>
            <w:hideMark/>
          </w:tcPr>
          <w:p w14:paraId="090E472E" w14:textId="77777777" w:rsidR="00FD75E1" w:rsidRPr="00463D9C" w:rsidRDefault="00FD75E1"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hideMark/>
          </w:tcPr>
          <w:p w14:paraId="03CD522F"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225" w:type="dxa"/>
            <w:tcBorders>
              <w:top w:val="nil"/>
              <w:left w:val="nil"/>
              <w:bottom w:val="nil"/>
              <w:right w:val="single" w:sz="8" w:space="0" w:color="auto"/>
            </w:tcBorders>
            <w:shd w:val="clear" w:color="auto" w:fill="auto"/>
            <w:noWrap/>
            <w:vAlign w:val="center"/>
            <w:hideMark/>
          </w:tcPr>
          <w:p w14:paraId="76D67777" w14:textId="77777777" w:rsidR="00FD75E1"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54E5517C" w14:textId="77777777" w:rsidTr="00D22CEC">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2928DA8" w14:textId="77777777" w:rsidR="00FD75E1" w:rsidRPr="00463D9C" w:rsidRDefault="00FD75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38" w:type="dxa"/>
            <w:tcBorders>
              <w:top w:val="nil"/>
              <w:left w:val="nil"/>
              <w:bottom w:val="nil"/>
              <w:right w:val="single" w:sz="8" w:space="0" w:color="auto"/>
            </w:tcBorders>
            <w:shd w:val="clear" w:color="auto" w:fill="auto"/>
            <w:noWrap/>
            <w:hideMark/>
          </w:tcPr>
          <w:p w14:paraId="7B515FDD"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bu lông</w:t>
            </w:r>
          </w:p>
        </w:tc>
        <w:tc>
          <w:tcPr>
            <w:tcW w:w="3685" w:type="dxa"/>
            <w:tcBorders>
              <w:top w:val="nil"/>
              <w:left w:val="nil"/>
              <w:bottom w:val="nil"/>
              <w:right w:val="single" w:sz="8" w:space="0" w:color="auto"/>
            </w:tcBorders>
            <w:shd w:val="clear" w:color="auto" w:fill="auto"/>
            <w:noWrap/>
            <w:vAlign w:val="center"/>
            <w:hideMark/>
          </w:tcPr>
          <w:p w14:paraId="7BD7889C" w14:textId="77777777" w:rsidR="00FD75E1" w:rsidRPr="00463D9C" w:rsidRDefault="00FD75E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16A0B519"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25" w:type="dxa"/>
            <w:tcBorders>
              <w:top w:val="nil"/>
              <w:left w:val="nil"/>
              <w:bottom w:val="nil"/>
              <w:right w:val="single" w:sz="8" w:space="0" w:color="auto"/>
            </w:tcBorders>
            <w:shd w:val="clear" w:color="auto" w:fill="auto"/>
            <w:noWrap/>
            <w:vAlign w:val="center"/>
            <w:hideMark/>
          </w:tcPr>
          <w:p w14:paraId="2E502D44"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3C8CB98" w14:textId="77777777" w:rsidTr="00D22CEC">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C73DC55"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8" w:type="dxa"/>
            <w:tcBorders>
              <w:top w:val="nil"/>
              <w:left w:val="nil"/>
              <w:bottom w:val="nil"/>
              <w:right w:val="single" w:sz="8" w:space="0" w:color="auto"/>
            </w:tcBorders>
            <w:shd w:val="clear" w:color="auto" w:fill="auto"/>
            <w:noWrap/>
            <w:vAlign w:val="center"/>
            <w:hideMark/>
          </w:tcPr>
          <w:p w14:paraId="03D8A45D" w14:textId="77777777" w:rsidR="00FD75E1" w:rsidRPr="00463D9C" w:rsidRDefault="00FD75E1" w:rsidP="00F2564D">
            <w:pPr>
              <w:jc w:val="center"/>
              <w:rPr>
                <w:rFonts w:ascii="Times New Roman" w:eastAsia="Times New Roman" w:hAnsi="Times New Roman"/>
                <w:sz w:val="22"/>
                <w:szCs w:val="22"/>
              </w:rPr>
            </w:pPr>
          </w:p>
        </w:tc>
        <w:tc>
          <w:tcPr>
            <w:tcW w:w="3685" w:type="dxa"/>
            <w:tcBorders>
              <w:top w:val="nil"/>
              <w:left w:val="nil"/>
              <w:bottom w:val="nil"/>
              <w:right w:val="single" w:sz="8" w:space="0" w:color="auto"/>
            </w:tcBorders>
            <w:shd w:val="clear" w:color="auto" w:fill="auto"/>
            <w:noWrap/>
            <w:vAlign w:val="center"/>
            <w:hideMark/>
          </w:tcPr>
          <w:p w14:paraId="29264473" w14:textId="77777777" w:rsidR="00FD75E1" w:rsidRPr="00463D9C" w:rsidRDefault="00FD75E1"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noWrap/>
            <w:vAlign w:val="center"/>
            <w:hideMark/>
          </w:tcPr>
          <w:p w14:paraId="3C1CC040"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225" w:type="dxa"/>
            <w:tcBorders>
              <w:top w:val="nil"/>
              <w:left w:val="nil"/>
              <w:bottom w:val="nil"/>
              <w:right w:val="single" w:sz="8" w:space="0" w:color="auto"/>
            </w:tcBorders>
            <w:shd w:val="clear" w:color="auto" w:fill="auto"/>
            <w:noWrap/>
            <w:vAlign w:val="center"/>
            <w:hideMark/>
          </w:tcPr>
          <w:p w14:paraId="3608343D"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0,219</w:t>
            </w:r>
          </w:p>
        </w:tc>
      </w:tr>
      <w:tr w:rsidR="00A83BB6" w:rsidRPr="00463D9C" w14:paraId="64C79360" w14:textId="77777777" w:rsidTr="00D22CEC">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9377256" w14:textId="77777777" w:rsidR="00FD75E1" w:rsidRPr="00463D9C" w:rsidRDefault="00FD75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38" w:type="dxa"/>
            <w:tcBorders>
              <w:top w:val="nil"/>
              <w:left w:val="nil"/>
              <w:bottom w:val="nil"/>
              <w:right w:val="single" w:sz="8" w:space="0" w:color="auto"/>
            </w:tcBorders>
            <w:shd w:val="clear" w:color="auto" w:fill="auto"/>
            <w:noWrap/>
            <w:vAlign w:val="center"/>
            <w:hideMark/>
          </w:tcPr>
          <w:p w14:paraId="5F2A51A4" w14:textId="77777777" w:rsidR="00FD75E1" w:rsidRPr="00463D9C" w:rsidRDefault="00FD75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685" w:type="dxa"/>
            <w:tcBorders>
              <w:top w:val="nil"/>
              <w:left w:val="nil"/>
              <w:bottom w:val="nil"/>
              <w:right w:val="single" w:sz="8" w:space="0" w:color="auto"/>
            </w:tcBorders>
            <w:shd w:val="clear" w:color="auto" w:fill="auto"/>
            <w:noWrap/>
            <w:vAlign w:val="center"/>
            <w:hideMark/>
          </w:tcPr>
          <w:p w14:paraId="758AD8EA" w14:textId="77777777" w:rsidR="00FD75E1" w:rsidRPr="00463D9C" w:rsidRDefault="00FD75E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6AB08F21"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25" w:type="dxa"/>
            <w:tcBorders>
              <w:top w:val="nil"/>
              <w:left w:val="nil"/>
              <w:bottom w:val="nil"/>
              <w:right w:val="single" w:sz="8" w:space="0" w:color="auto"/>
            </w:tcBorders>
            <w:shd w:val="clear" w:color="auto" w:fill="auto"/>
            <w:noWrap/>
            <w:vAlign w:val="center"/>
            <w:hideMark/>
          </w:tcPr>
          <w:p w14:paraId="126FC43A"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366E342" w14:textId="77777777" w:rsidTr="00D22CEC">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76DAD74"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8" w:type="dxa"/>
            <w:tcBorders>
              <w:top w:val="nil"/>
              <w:left w:val="nil"/>
              <w:bottom w:val="nil"/>
              <w:right w:val="single" w:sz="8" w:space="0" w:color="auto"/>
            </w:tcBorders>
            <w:shd w:val="clear" w:color="auto" w:fill="auto"/>
            <w:noWrap/>
            <w:vAlign w:val="center"/>
            <w:hideMark/>
          </w:tcPr>
          <w:p w14:paraId="25A42458"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5" w:type="dxa"/>
            <w:tcBorders>
              <w:top w:val="nil"/>
              <w:left w:val="nil"/>
              <w:bottom w:val="nil"/>
              <w:right w:val="single" w:sz="8" w:space="0" w:color="auto"/>
            </w:tcBorders>
            <w:shd w:val="clear" w:color="auto" w:fill="auto"/>
            <w:noWrap/>
            <w:vAlign w:val="center"/>
            <w:hideMark/>
          </w:tcPr>
          <w:p w14:paraId="2512F858" w14:textId="77777777" w:rsidR="00FD75E1" w:rsidRPr="00463D9C" w:rsidRDefault="00FD75E1" w:rsidP="00F2564D">
            <w:pPr>
              <w:rPr>
                <w:rFonts w:ascii="Times New Roman" w:eastAsia="Times New Roman" w:hAnsi="Times New Roman"/>
                <w:sz w:val="22"/>
                <w:szCs w:val="22"/>
              </w:rPr>
            </w:pPr>
            <w:r w:rsidRPr="00463D9C">
              <w:rPr>
                <w:rFonts w:ascii="Times New Roman" w:eastAsia="Times New Roman" w:hAnsi="Times New Roman"/>
                <w:sz w:val="22"/>
                <w:szCs w:val="22"/>
              </w:rPr>
              <w:t>Máy kéo</w:t>
            </w:r>
            <w:r w:rsidR="00C45766" w:rsidRPr="00463D9C">
              <w:rPr>
                <w:rFonts w:ascii="Times New Roman" w:eastAsia="Times New Roman" w:hAnsi="Times New Roman"/>
                <w:sz w:val="22"/>
                <w:szCs w:val="22"/>
              </w:rPr>
              <w:t>,</w:t>
            </w:r>
            <w:r w:rsidRPr="00463D9C">
              <w:rPr>
                <w:rFonts w:ascii="Times New Roman" w:eastAsia="Times New Roman" w:hAnsi="Times New Roman"/>
                <w:sz w:val="22"/>
                <w:szCs w:val="22"/>
              </w:rPr>
              <w:t xml:space="preserve"> nén thủy lực 100 tấn</w:t>
            </w:r>
          </w:p>
        </w:tc>
        <w:tc>
          <w:tcPr>
            <w:tcW w:w="992" w:type="dxa"/>
            <w:tcBorders>
              <w:top w:val="nil"/>
              <w:left w:val="nil"/>
              <w:bottom w:val="nil"/>
              <w:right w:val="single" w:sz="8" w:space="0" w:color="auto"/>
            </w:tcBorders>
            <w:shd w:val="clear" w:color="auto" w:fill="auto"/>
            <w:noWrap/>
            <w:vAlign w:val="center"/>
            <w:hideMark/>
          </w:tcPr>
          <w:p w14:paraId="63CE2088"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225" w:type="dxa"/>
            <w:tcBorders>
              <w:top w:val="nil"/>
              <w:left w:val="nil"/>
              <w:bottom w:val="nil"/>
              <w:right w:val="single" w:sz="8" w:space="0" w:color="auto"/>
            </w:tcBorders>
            <w:shd w:val="clear" w:color="auto" w:fill="auto"/>
            <w:noWrap/>
            <w:vAlign w:val="center"/>
            <w:hideMark/>
          </w:tcPr>
          <w:p w14:paraId="75C2F611"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0,088</w:t>
            </w:r>
          </w:p>
        </w:tc>
      </w:tr>
      <w:tr w:rsidR="00A83BB6" w:rsidRPr="00463D9C" w14:paraId="53006D0B" w14:textId="77777777" w:rsidTr="00D22CEC">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D294933"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8" w:type="dxa"/>
            <w:tcBorders>
              <w:top w:val="nil"/>
              <w:left w:val="nil"/>
              <w:bottom w:val="nil"/>
              <w:right w:val="single" w:sz="8" w:space="0" w:color="auto"/>
            </w:tcBorders>
            <w:shd w:val="clear" w:color="auto" w:fill="auto"/>
            <w:noWrap/>
            <w:vAlign w:val="center"/>
            <w:hideMark/>
          </w:tcPr>
          <w:p w14:paraId="23E9E46C"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5" w:type="dxa"/>
            <w:tcBorders>
              <w:top w:val="nil"/>
              <w:left w:val="nil"/>
              <w:bottom w:val="nil"/>
              <w:right w:val="single" w:sz="8" w:space="0" w:color="auto"/>
            </w:tcBorders>
            <w:shd w:val="clear" w:color="auto" w:fill="auto"/>
            <w:noWrap/>
            <w:vAlign w:val="center"/>
            <w:hideMark/>
          </w:tcPr>
          <w:p w14:paraId="5EECD43B" w14:textId="77777777" w:rsidR="00FD75E1" w:rsidRPr="00463D9C" w:rsidRDefault="00FD75E1"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noWrap/>
            <w:vAlign w:val="center"/>
            <w:hideMark/>
          </w:tcPr>
          <w:p w14:paraId="3E96C2D6"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225" w:type="dxa"/>
            <w:tcBorders>
              <w:top w:val="nil"/>
              <w:left w:val="nil"/>
              <w:bottom w:val="nil"/>
              <w:right w:val="single" w:sz="8" w:space="0" w:color="auto"/>
            </w:tcBorders>
            <w:shd w:val="clear" w:color="auto" w:fill="auto"/>
            <w:noWrap/>
            <w:vAlign w:val="center"/>
            <w:hideMark/>
          </w:tcPr>
          <w:p w14:paraId="38BD58B2" w14:textId="77777777" w:rsidR="00FD75E1"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2CCA4EDB" w14:textId="77777777" w:rsidTr="00D22CEC">
        <w:trPr>
          <w:trHeight w:val="315"/>
          <w:jc w:val="center"/>
        </w:trPr>
        <w:tc>
          <w:tcPr>
            <w:tcW w:w="983" w:type="dxa"/>
            <w:tcBorders>
              <w:top w:val="single" w:sz="8" w:space="0" w:color="auto"/>
              <w:left w:val="nil"/>
              <w:bottom w:val="nil"/>
              <w:right w:val="nil"/>
            </w:tcBorders>
            <w:shd w:val="clear" w:color="auto" w:fill="auto"/>
            <w:noWrap/>
            <w:vAlign w:val="center"/>
            <w:hideMark/>
          </w:tcPr>
          <w:p w14:paraId="52642AAB"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8" w:type="dxa"/>
            <w:tcBorders>
              <w:top w:val="single" w:sz="8" w:space="0" w:color="auto"/>
              <w:left w:val="nil"/>
              <w:bottom w:val="nil"/>
              <w:right w:val="nil"/>
            </w:tcBorders>
            <w:shd w:val="clear" w:color="auto" w:fill="auto"/>
            <w:noWrap/>
            <w:vAlign w:val="center"/>
            <w:hideMark/>
          </w:tcPr>
          <w:p w14:paraId="67C5BCA2"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5" w:type="dxa"/>
            <w:tcBorders>
              <w:top w:val="single" w:sz="8" w:space="0" w:color="auto"/>
              <w:left w:val="nil"/>
              <w:bottom w:val="nil"/>
              <w:right w:val="nil"/>
            </w:tcBorders>
            <w:shd w:val="clear" w:color="auto" w:fill="auto"/>
            <w:noWrap/>
            <w:vAlign w:val="center"/>
            <w:hideMark/>
          </w:tcPr>
          <w:p w14:paraId="27E27CE0"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36DD780A"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25" w:type="dxa"/>
            <w:tcBorders>
              <w:top w:val="single" w:sz="8" w:space="0" w:color="auto"/>
              <w:left w:val="nil"/>
              <w:bottom w:val="single" w:sz="8" w:space="0" w:color="auto"/>
              <w:right w:val="single" w:sz="8" w:space="0" w:color="auto"/>
            </w:tcBorders>
            <w:shd w:val="clear" w:color="auto" w:fill="auto"/>
            <w:noWrap/>
            <w:vAlign w:val="center"/>
            <w:hideMark/>
          </w:tcPr>
          <w:p w14:paraId="6952E93A" w14:textId="77777777" w:rsidR="00FD75E1" w:rsidRPr="00463D9C" w:rsidRDefault="00FD75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683FF9E7" w14:textId="77777777" w:rsidR="00C41B6C" w:rsidRPr="00463D9C" w:rsidRDefault="00C41B6C" w:rsidP="00F2564D">
      <w:pPr>
        <w:tabs>
          <w:tab w:val="left" w:pos="1792"/>
        </w:tabs>
        <w:spacing w:line="276" w:lineRule="auto"/>
        <w:jc w:val="both"/>
        <w:rPr>
          <w:rFonts w:ascii="Times New Roman" w:hAnsi="Times New Roman"/>
          <w:sz w:val="28"/>
          <w:szCs w:val="28"/>
        </w:rPr>
      </w:pPr>
    </w:p>
    <w:p w14:paraId="796304A8" w14:textId="77777777" w:rsidR="003E7012" w:rsidRPr="00463D9C" w:rsidRDefault="003E7012" w:rsidP="00F2564D">
      <w:pPr>
        <w:tabs>
          <w:tab w:val="left" w:pos="1792"/>
        </w:tabs>
        <w:spacing w:line="276" w:lineRule="auto"/>
        <w:jc w:val="both"/>
        <w:rPr>
          <w:rFonts w:ascii="Times New Roman" w:hAnsi="Times New Roman"/>
          <w:sz w:val="28"/>
          <w:szCs w:val="28"/>
        </w:rPr>
      </w:pPr>
    </w:p>
    <w:p w14:paraId="66B696E4" w14:textId="77777777" w:rsidR="003E7012" w:rsidRPr="00463D9C" w:rsidRDefault="003E7012" w:rsidP="00F2564D">
      <w:pPr>
        <w:tabs>
          <w:tab w:val="left" w:pos="1792"/>
        </w:tabs>
        <w:spacing w:line="276" w:lineRule="auto"/>
        <w:jc w:val="both"/>
        <w:rPr>
          <w:rFonts w:ascii="Times New Roman" w:hAnsi="Times New Roman"/>
          <w:sz w:val="28"/>
          <w:szCs w:val="28"/>
        </w:rPr>
      </w:pPr>
    </w:p>
    <w:p w14:paraId="05C79E65" w14:textId="77777777" w:rsidR="003E7012" w:rsidRPr="00463D9C" w:rsidRDefault="003E7012" w:rsidP="00F2564D">
      <w:pPr>
        <w:tabs>
          <w:tab w:val="left" w:pos="1792"/>
        </w:tabs>
        <w:spacing w:line="276" w:lineRule="auto"/>
        <w:jc w:val="both"/>
        <w:rPr>
          <w:rFonts w:ascii="Times New Roman" w:hAnsi="Times New Roman"/>
          <w:sz w:val="28"/>
          <w:szCs w:val="28"/>
        </w:rPr>
      </w:pPr>
    </w:p>
    <w:p w14:paraId="56143BF1" w14:textId="77777777" w:rsidR="003E7012" w:rsidRPr="00463D9C" w:rsidRDefault="003E7012" w:rsidP="00F2564D">
      <w:pPr>
        <w:tabs>
          <w:tab w:val="left" w:pos="1792"/>
        </w:tabs>
        <w:spacing w:line="276" w:lineRule="auto"/>
        <w:jc w:val="both"/>
        <w:rPr>
          <w:rFonts w:ascii="Times New Roman" w:hAnsi="Times New Roman"/>
          <w:sz w:val="28"/>
          <w:szCs w:val="28"/>
        </w:rPr>
      </w:pPr>
    </w:p>
    <w:p w14:paraId="614C6FAE" w14:textId="77777777" w:rsidR="003E7012" w:rsidRPr="00463D9C" w:rsidRDefault="003E7012" w:rsidP="00F2564D">
      <w:pPr>
        <w:tabs>
          <w:tab w:val="left" w:pos="1792"/>
        </w:tabs>
        <w:spacing w:line="276" w:lineRule="auto"/>
        <w:jc w:val="both"/>
        <w:rPr>
          <w:rFonts w:ascii="Times New Roman" w:hAnsi="Times New Roman"/>
          <w:sz w:val="28"/>
          <w:szCs w:val="28"/>
        </w:rPr>
      </w:pPr>
    </w:p>
    <w:p w14:paraId="4C654BF7" w14:textId="77777777" w:rsidR="003E7012" w:rsidRPr="00463D9C" w:rsidRDefault="003E7012" w:rsidP="00F2564D">
      <w:pPr>
        <w:tabs>
          <w:tab w:val="left" w:pos="1792"/>
        </w:tabs>
        <w:spacing w:line="276" w:lineRule="auto"/>
        <w:jc w:val="both"/>
        <w:rPr>
          <w:rFonts w:ascii="Times New Roman" w:hAnsi="Times New Roman"/>
          <w:sz w:val="28"/>
          <w:szCs w:val="28"/>
        </w:rPr>
      </w:pPr>
    </w:p>
    <w:p w14:paraId="65200FD4" w14:textId="77777777" w:rsidR="003E7012" w:rsidRPr="00463D9C" w:rsidRDefault="003E7012" w:rsidP="00F2564D">
      <w:pPr>
        <w:tabs>
          <w:tab w:val="left" w:pos="1792"/>
        </w:tabs>
        <w:spacing w:line="276" w:lineRule="auto"/>
        <w:jc w:val="both"/>
        <w:rPr>
          <w:rFonts w:ascii="Times New Roman" w:hAnsi="Times New Roman"/>
          <w:sz w:val="28"/>
          <w:szCs w:val="28"/>
        </w:rPr>
      </w:pPr>
    </w:p>
    <w:p w14:paraId="1A0C34B3" w14:textId="77777777" w:rsidR="003E7012" w:rsidRPr="00463D9C" w:rsidRDefault="003E7012" w:rsidP="00F2564D">
      <w:pPr>
        <w:tabs>
          <w:tab w:val="left" w:pos="1792"/>
        </w:tabs>
        <w:spacing w:line="276" w:lineRule="auto"/>
        <w:jc w:val="both"/>
        <w:rPr>
          <w:rFonts w:ascii="Times New Roman" w:hAnsi="Times New Roman"/>
          <w:sz w:val="28"/>
          <w:szCs w:val="28"/>
        </w:rPr>
      </w:pPr>
    </w:p>
    <w:p w14:paraId="614E7418" w14:textId="77777777" w:rsidR="003E7012" w:rsidRPr="00463D9C" w:rsidRDefault="003E7012" w:rsidP="00F2564D">
      <w:pPr>
        <w:tabs>
          <w:tab w:val="left" w:pos="1792"/>
        </w:tabs>
        <w:spacing w:line="276" w:lineRule="auto"/>
        <w:jc w:val="both"/>
        <w:rPr>
          <w:rFonts w:ascii="Times New Roman" w:hAnsi="Times New Roman"/>
          <w:sz w:val="28"/>
          <w:szCs w:val="28"/>
        </w:rPr>
      </w:pPr>
    </w:p>
    <w:p w14:paraId="19C897FC" w14:textId="77777777" w:rsidR="003E7012" w:rsidRPr="00463D9C" w:rsidRDefault="003E7012" w:rsidP="00F2564D">
      <w:pPr>
        <w:tabs>
          <w:tab w:val="left" w:pos="1792"/>
        </w:tabs>
        <w:spacing w:line="276" w:lineRule="auto"/>
        <w:jc w:val="both"/>
        <w:rPr>
          <w:rFonts w:ascii="Times New Roman" w:hAnsi="Times New Roman"/>
          <w:sz w:val="28"/>
          <w:szCs w:val="28"/>
        </w:rPr>
      </w:pPr>
    </w:p>
    <w:p w14:paraId="3F7B5B2A" w14:textId="77777777" w:rsidR="003E7012" w:rsidRPr="00463D9C" w:rsidRDefault="003E7012" w:rsidP="00F2564D">
      <w:pPr>
        <w:tabs>
          <w:tab w:val="left" w:pos="1792"/>
        </w:tabs>
        <w:spacing w:line="276" w:lineRule="auto"/>
        <w:jc w:val="both"/>
        <w:rPr>
          <w:rFonts w:ascii="Times New Roman" w:hAnsi="Times New Roman"/>
          <w:sz w:val="28"/>
          <w:szCs w:val="28"/>
        </w:rPr>
      </w:pPr>
    </w:p>
    <w:p w14:paraId="7A653212" w14:textId="77777777" w:rsidR="003E7012" w:rsidRPr="00463D9C" w:rsidRDefault="003E7012" w:rsidP="00F2564D">
      <w:pPr>
        <w:tabs>
          <w:tab w:val="left" w:pos="1792"/>
        </w:tabs>
        <w:spacing w:line="276" w:lineRule="auto"/>
        <w:jc w:val="both"/>
        <w:rPr>
          <w:rFonts w:ascii="Times New Roman" w:hAnsi="Times New Roman"/>
          <w:sz w:val="28"/>
          <w:szCs w:val="28"/>
        </w:rPr>
      </w:pPr>
    </w:p>
    <w:p w14:paraId="173ED840" w14:textId="77777777" w:rsidR="003E7012" w:rsidRPr="00463D9C" w:rsidRDefault="003E7012" w:rsidP="00F2564D">
      <w:pPr>
        <w:tabs>
          <w:tab w:val="left" w:pos="1792"/>
        </w:tabs>
        <w:spacing w:line="276" w:lineRule="auto"/>
        <w:jc w:val="both"/>
        <w:rPr>
          <w:rFonts w:ascii="Times New Roman" w:hAnsi="Times New Roman"/>
          <w:sz w:val="28"/>
          <w:szCs w:val="28"/>
        </w:rPr>
      </w:pPr>
    </w:p>
    <w:p w14:paraId="60FABE87" w14:textId="77777777" w:rsidR="003E7012" w:rsidRPr="00463D9C" w:rsidRDefault="003E7012" w:rsidP="00F2564D">
      <w:pPr>
        <w:tabs>
          <w:tab w:val="left" w:pos="1792"/>
        </w:tabs>
        <w:spacing w:line="276" w:lineRule="auto"/>
        <w:jc w:val="both"/>
        <w:rPr>
          <w:rFonts w:ascii="Times New Roman" w:hAnsi="Times New Roman"/>
          <w:sz w:val="28"/>
          <w:szCs w:val="28"/>
        </w:rPr>
      </w:pPr>
    </w:p>
    <w:p w14:paraId="0E6C327D" w14:textId="77777777" w:rsidR="003E7012" w:rsidRPr="00463D9C" w:rsidRDefault="003E7012" w:rsidP="00F2564D">
      <w:pPr>
        <w:tabs>
          <w:tab w:val="left" w:pos="1792"/>
        </w:tabs>
        <w:spacing w:line="276" w:lineRule="auto"/>
        <w:jc w:val="both"/>
        <w:rPr>
          <w:rFonts w:ascii="Times New Roman" w:hAnsi="Times New Roman"/>
          <w:sz w:val="28"/>
          <w:szCs w:val="28"/>
        </w:rPr>
      </w:pPr>
    </w:p>
    <w:p w14:paraId="67D99909" w14:textId="77777777" w:rsidR="003E7012" w:rsidRPr="00463D9C" w:rsidRDefault="003E7012" w:rsidP="00F2564D">
      <w:pPr>
        <w:tabs>
          <w:tab w:val="left" w:pos="1792"/>
        </w:tabs>
        <w:spacing w:line="276" w:lineRule="auto"/>
        <w:jc w:val="both"/>
        <w:rPr>
          <w:rFonts w:ascii="Times New Roman" w:hAnsi="Times New Roman"/>
          <w:sz w:val="28"/>
          <w:szCs w:val="28"/>
        </w:rPr>
      </w:pPr>
    </w:p>
    <w:p w14:paraId="21D0CDE1" w14:textId="77777777" w:rsidR="003E7012" w:rsidRPr="00463D9C" w:rsidRDefault="003E7012" w:rsidP="00F2564D">
      <w:pPr>
        <w:tabs>
          <w:tab w:val="left" w:pos="1792"/>
        </w:tabs>
        <w:spacing w:line="276" w:lineRule="auto"/>
        <w:jc w:val="both"/>
        <w:rPr>
          <w:rFonts w:ascii="Times New Roman" w:hAnsi="Times New Roman"/>
          <w:sz w:val="28"/>
          <w:szCs w:val="28"/>
        </w:rPr>
      </w:pPr>
    </w:p>
    <w:p w14:paraId="627701E2" w14:textId="77777777" w:rsidR="0024765E" w:rsidRPr="00463D9C" w:rsidRDefault="0024765E" w:rsidP="00F2564D">
      <w:pPr>
        <w:tabs>
          <w:tab w:val="left" w:pos="1792"/>
        </w:tabs>
        <w:spacing w:line="276" w:lineRule="auto"/>
        <w:jc w:val="both"/>
        <w:rPr>
          <w:rFonts w:ascii="Times New Roman" w:hAnsi="Times New Roman"/>
          <w:sz w:val="28"/>
          <w:szCs w:val="28"/>
        </w:rPr>
      </w:pPr>
    </w:p>
    <w:p w14:paraId="0A903071" w14:textId="77777777" w:rsidR="00CE1A4C" w:rsidRPr="00463D9C" w:rsidRDefault="00C87EDA" w:rsidP="00F2564D">
      <w:pPr>
        <w:pStyle w:val="Heading1"/>
        <w:spacing w:line="276" w:lineRule="auto"/>
        <w:rPr>
          <w:rFonts w:cs="Times New Roman"/>
          <w:color w:val="auto"/>
        </w:rPr>
      </w:pPr>
      <w:bookmarkStart w:id="49" w:name="_Toc522965847"/>
      <w:r w:rsidRPr="00463D9C">
        <w:rPr>
          <w:rFonts w:cs="Times New Roman"/>
          <w:color w:val="auto"/>
        </w:rPr>
        <w:lastRenderedPageBreak/>
        <w:t>DA.</w:t>
      </w:r>
      <w:r w:rsidR="00395DF1" w:rsidRPr="00463D9C">
        <w:rPr>
          <w:rFonts w:cs="Times New Roman"/>
          <w:color w:val="auto"/>
        </w:rPr>
        <w:t>4</w:t>
      </w:r>
      <w:r w:rsidR="00163A82" w:rsidRPr="00463D9C">
        <w:rPr>
          <w:rFonts w:cs="Times New Roman"/>
          <w:color w:val="auto"/>
        </w:rPr>
        <w:t>2</w:t>
      </w:r>
      <w:r w:rsidR="00992C2A" w:rsidRPr="00463D9C">
        <w:rPr>
          <w:rFonts w:cs="Times New Roman"/>
          <w:color w:val="auto"/>
        </w:rPr>
        <w:t>000</w:t>
      </w:r>
      <w:r w:rsidR="00CE1A4C" w:rsidRPr="00463D9C">
        <w:rPr>
          <w:rFonts w:cs="Times New Roman"/>
          <w:color w:val="auto"/>
        </w:rPr>
        <w:t xml:space="preserve"> THÍ NGHIỆM NHỔ BU LÔNG TẠI HIỆN TRƯỜNG</w:t>
      </w:r>
      <w:bookmarkEnd w:id="49"/>
    </w:p>
    <w:p w14:paraId="589F23C2" w14:textId="77777777" w:rsidR="008F13B1" w:rsidRPr="00463D9C" w:rsidRDefault="008F13B1"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6C2BB8F8"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w:t>
      </w:r>
      <w:r w:rsidR="00AD71F3" w:rsidRPr="00463D9C">
        <w:rPr>
          <w:rFonts w:ascii="Times New Roman" w:hAnsi="Times New Roman"/>
          <w:szCs w:val="28"/>
        </w:rPr>
        <w:t xml:space="preserve"> </w:t>
      </w:r>
      <w:r w:rsidRPr="00463D9C">
        <w:rPr>
          <w:rFonts w:ascii="Times New Roman" w:hAnsi="Times New Roman"/>
          <w:szCs w:val="28"/>
        </w:rPr>
        <w:t xml:space="preserve">Nhận nhiệm vụ; </w:t>
      </w:r>
    </w:p>
    <w:p w14:paraId="6463E6B8"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67971EF2"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585A75" w:rsidRPr="00463D9C">
        <w:rPr>
          <w:rFonts w:ascii="Times New Roman" w:hAnsi="Times New Roman"/>
          <w:szCs w:val="28"/>
        </w:rPr>
        <w:t>m theo quy trình;</w:t>
      </w:r>
    </w:p>
    <w:p w14:paraId="2B8B1EA7"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1323C65C" w14:textId="77777777" w:rsidR="001C6EE2" w:rsidRPr="00463D9C" w:rsidRDefault="001C6EE2" w:rsidP="00F2564D">
      <w:pPr>
        <w:spacing w:line="276" w:lineRule="auto"/>
        <w:ind w:firstLine="284"/>
        <w:jc w:val="both"/>
        <w:rPr>
          <w:rFonts w:ascii="Times New Roman" w:hAnsi="Times New Roman"/>
          <w:szCs w:val="28"/>
        </w:rPr>
      </w:pPr>
      <w:r w:rsidRPr="00463D9C">
        <w:rPr>
          <w:rFonts w:ascii="Times New Roman" w:hAnsi="Times New Roman"/>
          <w:szCs w:val="28"/>
        </w:rPr>
        <w:t>- Thu dọn, lau</w:t>
      </w:r>
      <w:r w:rsidR="004B4A98" w:rsidRPr="00463D9C">
        <w:rPr>
          <w:rFonts w:ascii="Times New Roman" w:hAnsi="Times New Roman"/>
          <w:szCs w:val="28"/>
        </w:rPr>
        <w:t xml:space="preserve"> chùi</w:t>
      </w:r>
      <w:r w:rsidRPr="00463D9C">
        <w:rPr>
          <w:rFonts w:ascii="Times New Roman" w:hAnsi="Times New Roman"/>
          <w:szCs w:val="28"/>
        </w:rPr>
        <w:t xml:space="preserve"> máy và thiết bị thí nghiệm;</w:t>
      </w:r>
    </w:p>
    <w:p w14:paraId="5E7D7B28"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0EEA8F2B" w14:textId="77777777" w:rsidR="008F13B1" w:rsidRPr="00463D9C" w:rsidRDefault="00C22EC7"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A24612" w:rsidRPr="00463D9C">
        <w:rPr>
          <w:rFonts w:ascii="Times New Roman" w:hAnsi="Times New Roman"/>
          <w:sz w:val="24"/>
          <w:szCs w:val="24"/>
        </w:rPr>
        <w:t xml:space="preserve">1 </w:t>
      </w:r>
      <w:r w:rsidR="00D33F22" w:rsidRPr="00463D9C">
        <w:rPr>
          <w:rFonts w:ascii="Times New Roman" w:hAnsi="Times New Roman"/>
          <w:sz w:val="24"/>
          <w:szCs w:val="24"/>
        </w:rPr>
        <w:t>chỉ tiêu</w:t>
      </w:r>
    </w:p>
    <w:tbl>
      <w:tblPr>
        <w:tblW w:w="10000" w:type="dxa"/>
        <w:jc w:val="center"/>
        <w:tblLook w:val="04A0" w:firstRow="1" w:lastRow="0" w:firstColumn="1" w:lastColumn="0" w:noHBand="0" w:noVBand="1"/>
      </w:tblPr>
      <w:tblGrid>
        <w:gridCol w:w="983"/>
        <w:gridCol w:w="1127"/>
        <w:gridCol w:w="3685"/>
        <w:gridCol w:w="992"/>
        <w:gridCol w:w="3213"/>
      </w:tblGrid>
      <w:tr w:rsidR="00A83BB6" w:rsidRPr="00463D9C" w14:paraId="37808096" w14:textId="77777777" w:rsidTr="009C0C99">
        <w:trPr>
          <w:trHeight w:val="980"/>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830BBC"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65FE17"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D745B3"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36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D1AD8B"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FB8AA1"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21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23A39"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53AF3385" w14:textId="77777777" w:rsidTr="009C0C99">
        <w:trPr>
          <w:trHeight w:val="315"/>
          <w:jc w:val="center"/>
        </w:trPr>
        <w:tc>
          <w:tcPr>
            <w:tcW w:w="983" w:type="dxa"/>
            <w:tcBorders>
              <w:top w:val="single" w:sz="8" w:space="0" w:color="auto"/>
              <w:left w:val="single" w:sz="8" w:space="0" w:color="auto"/>
              <w:bottom w:val="nil"/>
              <w:right w:val="single" w:sz="8" w:space="0" w:color="auto"/>
            </w:tcBorders>
            <w:shd w:val="clear" w:color="auto" w:fill="auto"/>
            <w:vAlign w:val="center"/>
            <w:hideMark/>
          </w:tcPr>
          <w:p w14:paraId="57D1D946" w14:textId="77777777" w:rsidR="003E7012" w:rsidRPr="00463D9C" w:rsidRDefault="003E701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27" w:type="dxa"/>
            <w:tcBorders>
              <w:top w:val="single" w:sz="8" w:space="0" w:color="auto"/>
              <w:left w:val="nil"/>
              <w:bottom w:val="nil"/>
              <w:right w:val="single" w:sz="8" w:space="0" w:color="auto"/>
            </w:tcBorders>
            <w:shd w:val="clear" w:color="auto" w:fill="auto"/>
            <w:vAlign w:val="center"/>
            <w:hideMark/>
          </w:tcPr>
          <w:p w14:paraId="28894A04" w14:textId="77777777" w:rsidR="003E7012" w:rsidRPr="00463D9C" w:rsidRDefault="003E701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685" w:type="dxa"/>
            <w:tcBorders>
              <w:top w:val="single" w:sz="8" w:space="0" w:color="auto"/>
              <w:left w:val="nil"/>
              <w:bottom w:val="nil"/>
              <w:right w:val="single" w:sz="8" w:space="0" w:color="auto"/>
            </w:tcBorders>
            <w:shd w:val="clear" w:color="auto" w:fill="auto"/>
            <w:vAlign w:val="center"/>
            <w:hideMark/>
          </w:tcPr>
          <w:p w14:paraId="35E95166" w14:textId="77777777" w:rsidR="003E7012" w:rsidRPr="00463D9C" w:rsidRDefault="003E701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52E476A4" w14:textId="77777777" w:rsidR="003E7012" w:rsidRPr="00463D9C" w:rsidRDefault="003E701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13" w:type="dxa"/>
            <w:tcBorders>
              <w:top w:val="single" w:sz="8" w:space="0" w:color="auto"/>
              <w:left w:val="nil"/>
              <w:bottom w:val="nil"/>
              <w:right w:val="single" w:sz="8" w:space="0" w:color="auto"/>
            </w:tcBorders>
            <w:shd w:val="clear" w:color="auto" w:fill="auto"/>
            <w:vAlign w:val="center"/>
            <w:hideMark/>
          </w:tcPr>
          <w:p w14:paraId="21A86173" w14:textId="77777777" w:rsidR="003E7012" w:rsidRPr="00463D9C" w:rsidRDefault="003E7012"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06CB6378" w14:textId="77777777" w:rsidTr="00B63F30">
        <w:trPr>
          <w:trHeight w:val="315"/>
          <w:jc w:val="center"/>
        </w:trPr>
        <w:tc>
          <w:tcPr>
            <w:tcW w:w="983" w:type="dxa"/>
            <w:tcBorders>
              <w:top w:val="nil"/>
              <w:left w:val="single" w:sz="8" w:space="0" w:color="auto"/>
              <w:bottom w:val="nil"/>
              <w:right w:val="single" w:sz="8" w:space="0" w:color="auto"/>
            </w:tcBorders>
            <w:shd w:val="clear" w:color="auto" w:fill="auto"/>
            <w:vAlign w:val="center"/>
            <w:hideMark/>
          </w:tcPr>
          <w:p w14:paraId="03585EBF" w14:textId="77777777" w:rsidR="003E7012" w:rsidRPr="00463D9C" w:rsidRDefault="00C87ED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395DF1" w:rsidRPr="00463D9C">
              <w:rPr>
                <w:rFonts w:ascii="Times New Roman" w:eastAsia="Times New Roman" w:hAnsi="Times New Roman"/>
                <w:sz w:val="22"/>
                <w:szCs w:val="22"/>
              </w:rPr>
              <w:t>4</w:t>
            </w:r>
            <w:r w:rsidR="00163A82" w:rsidRPr="00463D9C">
              <w:rPr>
                <w:rFonts w:ascii="Times New Roman" w:eastAsia="Times New Roman" w:hAnsi="Times New Roman"/>
                <w:sz w:val="22"/>
                <w:szCs w:val="22"/>
              </w:rPr>
              <w:t>2</w:t>
            </w:r>
            <w:r w:rsidR="003E7012" w:rsidRPr="00463D9C">
              <w:rPr>
                <w:rFonts w:ascii="Times New Roman" w:eastAsia="Times New Roman" w:hAnsi="Times New Roman"/>
                <w:sz w:val="22"/>
                <w:szCs w:val="22"/>
              </w:rPr>
              <w:t>0</w:t>
            </w:r>
          </w:p>
        </w:tc>
        <w:tc>
          <w:tcPr>
            <w:tcW w:w="1127" w:type="dxa"/>
            <w:tcBorders>
              <w:top w:val="nil"/>
              <w:left w:val="nil"/>
              <w:bottom w:val="nil"/>
              <w:right w:val="single" w:sz="8" w:space="0" w:color="auto"/>
            </w:tcBorders>
            <w:shd w:val="clear" w:color="auto" w:fill="auto"/>
            <w:vAlign w:val="center"/>
            <w:hideMark/>
          </w:tcPr>
          <w:p w14:paraId="7037684D"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685" w:type="dxa"/>
            <w:tcBorders>
              <w:top w:val="nil"/>
              <w:left w:val="nil"/>
              <w:bottom w:val="nil"/>
              <w:right w:val="single" w:sz="8" w:space="0" w:color="auto"/>
            </w:tcBorders>
            <w:shd w:val="clear" w:color="auto" w:fill="auto"/>
            <w:vAlign w:val="center"/>
            <w:hideMark/>
          </w:tcPr>
          <w:p w14:paraId="18A9448A" w14:textId="77777777" w:rsidR="003E7012" w:rsidRPr="00463D9C" w:rsidRDefault="003E7012"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30B731A2" w14:textId="77777777" w:rsidR="003E7012"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213" w:type="dxa"/>
            <w:tcBorders>
              <w:top w:val="nil"/>
              <w:left w:val="nil"/>
              <w:bottom w:val="nil"/>
              <w:right w:val="single" w:sz="8" w:space="0" w:color="auto"/>
            </w:tcBorders>
            <w:shd w:val="clear" w:color="auto" w:fill="auto"/>
            <w:vAlign w:val="center"/>
            <w:hideMark/>
          </w:tcPr>
          <w:p w14:paraId="7EF7E2F9"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r>
      <w:tr w:rsidR="00A83BB6" w:rsidRPr="00463D9C" w14:paraId="52C4F6D4" w14:textId="77777777" w:rsidTr="00B63F30">
        <w:trPr>
          <w:trHeight w:val="315"/>
          <w:jc w:val="center"/>
        </w:trPr>
        <w:tc>
          <w:tcPr>
            <w:tcW w:w="983" w:type="dxa"/>
            <w:tcBorders>
              <w:top w:val="nil"/>
              <w:left w:val="single" w:sz="8" w:space="0" w:color="auto"/>
              <w:bottom w:val="nil"/>
              <w:right w:val="single" w:sz="8" w:space="0" w:color="auto"/>
            </w:tcBorders>
            <w:shd w:val="clear" w:color="auto" w:fill="auto"/>
            <w:vAlign w:val="center"/>
            <w:hideMark/>
          </w:tcPr>
          <w:p w14:paraId="43B3B38F"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7" w:type="dxa"/>
            <w:tcBorders>
              <w:top w:val="nil"/>
              <w:left w:val="nil"/>
              <w:bottom w:val="nil"/>
              <w:right w:val="single" w:sz="8" w:space="0" w:color="auto"/>
            </w:tcBorders>
            <w:shd w:val="clear" w:color="auto" w:fill="auto"/>
            <w:vAlign w:val="center"/>
            <w:hideMark/>
          </w:tcPr>
          <w:p w14:paraId="5FFC3AEE"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nghiệm </w:t>
            </w:r>
          </w:p>
        </w:tc>
        <w:tc>
          <w:tcPr>
            <w:tcW w:w="3685" w:type="dxa"/>
            <w:tcBorders>
              <w:top w:val="nil"/>
              <w:left w:val="nil"/>
              <w:bottom w:val="nil"/>
              <w:right w:val="single" w:sz="8" w:space="0" w:color="auto"/>
            </w:tcBorders>
            <w:shd w:val="clear" w:color="auto" w:fill="auto"/>
            <w:vAlign w:val="center"/>
            <w:hideMark/>
          </w:tcPr>
          <w:p w14:paraId="6A6DAF53" w14:textId="77777777" w:rsidR="003E7012" w:rsidRPr="00463D9C" w:rsidRDefault="00E02111" w:rsidP="00F2564D">
            <w:pPr>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992" w:type="dxa"/>
            <w:tcBorders>
              <w:top w:val="nil"/>
              <w:left w:val="nil"/>
              <w:bottom w:val="nil"/>
              <w:right w:val="single" w:sz="8" w:space="0" w:color="auto"/>
            </w:tcBorders>
            <w:shd w:val="clear" w:color="auto" w:fill="auto"/>
            <w:vAlign w:val="center"/>
            <w:hideMark/>
          </w:tcPr>
          <w:p w14:paraId="0CEBEE74"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213" w:type="dxa"/>
            <w:tcBorders>
              <w:top w:val="nil"/>
              <w:left w:val="nil"/>
              <w:bottom w:val="nil"/>
              <w:right w:val="single" w:sz="8" w:space="0" w:color="auto"/>
            </w:tcBorders>
            <w:shd w:val="clear" w:color="auto" w:fill="auto"/>
            <w:vAlign w:val="center"/>
            <w:hideMark/>
          </w:tcPr>
          <w:p w14:paraId="52278FD0"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53B2370F" w14:textId="77777777" w:rsidTr="00B63F30">
        <w:trPr>
          <w:trHeight w:val="315"/>
          <w:jc w:val="center"/>
        </w:trPr>
        <w:tc>
          <w:tcPr>
            <w:tcW w:w="983" w:type="dxa"/>
            <w:tcBorders>
              <w:top w:val="nil"/>
              <w:left w:val="single" w:sz="8" w:space="0" w:color="auto"/>
              <w:bottom w:val="nil"/>
              <w:right w:val="single" w:sz="8" w:space="0" w:color="auto"/>
            </w:tcBorders>
            <w:shd w:val="clear" w:color="auto" w:fill="auto"/>
            <w:vAlign w:val="center"/>
            <w:hideMark/>
          </w:tcPr>
          <w:p w14:paraId="693DFBCE"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7" w:type="dxa"/>
            <w:tcBorders>
              <w:top w:val="nil"/>
              <w:left w:val="nil"/>
              <w:bottom w:val="nil"/>
              <w:right w:val="single" w:sz="8" w:space="0" w:color="auto"/>
            </w:tcBorders>
            <w:shd w:val="clear" w:color="auto" w:fill="auto"/>
            <w:hideMark/>
          </w:tcPr>
          <w:p w14:paraId="09F1F10B"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nhổ </w:t>
            </w:r>
          </w:p>
        </w:tc>
        <w:tc>
          <w:tcPr>
            <w:tcW w:w="3685" w:type="dxa"/>
            <w:tcBorders>
              <w:top w:val="nil"/>
              <w:left w:val="nil"/>
              <w:bottom w:val="nil"/>
              <w:right w:val="single" w:sz="8" w:space="0" w:color="auto"/>
            </w:tcBorders>
            <w:shd w:val="clear" w:color="auto" w:fill="auto"/>
            <w:vAlign w:val="center"/>
            <w:hideMark/>
          </w:tcPr>
          <w:p w14:paraId="21B8F95B" w14:textId="77777777" w:rsidR="003E7012" w:rsidRPr="00463D9C" w:rsidRDefault="003E7012"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5042E10A"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213" w:type="dxa"/>
            <w:tcBorders>
              <w:top w:val="nil"/>
              <w:left w:val="nil"/>
              <w:bottom w:val="nil"/>
              <w:right w:val="single" w:sz="8" w:space="0" w:color="auto"/>
            </w:tcBorders>
            <w:shd w:val="clear" w:color="auto" w:fill="auto"/>
            <w:vAlign w:val="center"/>
            <w:hideMark/>
          </w:tcPr>
          <w:p w14:paraId="30C01353" w14:textId="77777777" w:rsidR="003E7012"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7799BA49" w14:textId="77777777" w:rsidTr="00B63F30">
        <w:trPr>
          <w:trHeight w:val="315"/>
          <w:jc w:val="center"/>
        </w:trPr>
        <w:tc>
          <w:tcPr>
            <w:tcW w:w="983" w:type="dxa"/>
            <w:tcBorders>
              <w:top w:val="nil"/>
              <w:left w:val="single" w:sz="8" w:space="0" w:color="auto"/>
              <w:bottom w:val="nil"/>
              <w:right w:val="single" w:sz="8" w:space="0" w:color="auto"/>
            </w:tcBorders>
            <w:shd w:val="clear" w:color="auto" w:fill="auto"/>
            <w:vAlign w:val="center"/>
            <w:hideMark/>
          </w:tcPr>
          <w:p w14:paraId="76F72778" w14:textId="77777777" w:rsidR="003E7012" w:rsidRPr="00463D9C" w:rsidRDefault="003E701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27" w:type="dxa"/>
            <w:tcBorders>
              <w:top w:val="nil"/>
              <w:left w:val="nil"/>
              <w:bottom w:val="nil"/>
              <w:right w:val="single" w:sz="8" w:space="0" w:color="auto"/>
            </w:tcBorders>
            <w:shd w:val="clear" w:color="auto" w:fill="auto"/>
            <w:hideMark/>
          </w:tcPr>
          <w:p w14:paraId="02B20B74"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bu lông</w:t>
            </w:r>
          </w:p>
        </w:tc>
        <w:tc>
          <w:tcPr>
            <w:tcW w:w="3685" w:type="dxa"/>
            <w:tcBorders>
              <w:top w:val="nil"/>
              <w:left w:val="nil"/>
              <w:bottom w:val="nil"/>
              <w:right w:val="single" w:sz="8" w:space="0" w:color="auto"/>
            </w:tcBorders>
            <w:shd w:val="clear" w:color="auto" w:fill="auto"/>
            <w:vAlign w:val="center"/>
            <w:hideMark/>
          </w:tcPr>
          <w:p w14:paraId="036E0124" w14:textId="77777777" w:rsidR="003E7012" w:rsidRPr="00463D9C" w:rsidRDefault="003E701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2E2E64B3"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13" w:type="dxa"/>
            <w:tcBorders>
              <w:top w:val="nil"/>
              <w:left w:val="nil"/>
              <w:bottom w:val="nil"/>
              <w:right w:val="single" w:sz="8" w:space="0" w:color="auto"/>
            </w:tcBorders>
            <w:shd w:val="clear" w:color="auto" w:fill="auto"/>
            <w:vAlign w:val="center"/>
            <w:hideMark/>
          </w:tcPr>
          <w:p w14:paraId="44D9EE5A"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8C46A91" w14:textId="77777777" w:rsidTr="00B63F30">
        <w:trPr>
          <w:trHeight w:val="315"/>
          <w:jc w:val="center"/>
        </w:trPr>
        <w:tc>
          <w:tcPr>
            <w:tcW w:w="983" w:type="dxa"/>
            <w:tcBorders>
              <w:top w:val="nil"/>
              <w:left w:val="single" w:sz="8" w:space="0" w:color="auto"/>
              <w:bottom w:val="nil"/>
              <w:right w:val="single" w:sz="8" w:space="0" w:color="auto"/>
            </w:tcBorders>
            <w:shd w:val="clear" w:color="auto" w:fill="auto"/>
            <w:vAlign w:val="center"/>
            <w:hideMark/>
          </w:tcPr>
          <w:p w14:paraId="5F8C84E5"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7" w:type="dxa"/>
            <w:tcBorders>
              <w:top w:val="nil"/>
              <w:left w:val="nil"/>
              <w:bottom w:val="nil"/>
              <w:right w:val="single" w:sz="8" w:space="0" w:color="auto"/>
            </w:tcBorders>
            <w:shd w:val="clear" w:color="auto" w:fill="auto"/>
            <w:vAlign w:val="center"/>
            <w:hideMark/>
          </w:tcPr>
          <w:p w14:paraId="2CD32121" w14:textId="77777777" w:rsidR="003E7012" w:rsidRPr="00463D9C" w:rsidRDefault="009554F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tại</w:t>
            </w:r>
          </w:p>
        </w:tc>
        <w:tc>
          <w:tcPr>
            <w:tcW w:w="3685" w:type="dxa"/>
            <w:tcBorders>
              <w:top w:val="nil"/>
              <w:left w:val="nil"/>
              <w:bottom w:val="nil"/>
              <w:right w:val="single" w:sz="8" w:space="0" w:color="auto"/>
            </w:tcBorders>
            <w:shd w:val="clear" w:color="auto" w:fill="auto"/>
            <w:vAlign w:val="center"/>
            <w:hideMark/>
          </w:tcPr>
          <w:p w14:paraId="3AAAC3F5" w14:textId="77777777" w:rsidR="003E7012" w:rsidRPr="00463D9C" w:rsidRDefault="0024765E"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3E7012" w:rsidRPr="00463D9C">
              <w:rPr>
                <w:rFonts w:ascii="Times New Roman" w:eastAsia="Times New Roman" w:hAnsi="Times New Roman"/>
                <w:sz w:val="22"/>
                <w:szCs w:val="22"/>
              </w:rPr>
              <w:t>,0/7</w:t>
            </w:r>
          </w:p>
        </w:tc>
        <w:tc>
          <w:tcPr>
            <w:tcW w:w="992" w:type="dxa"/>
            <w:tcBorders>
              <w:top w:val="nil"/>
              <w:left w:val="nil"/>
              <w:bottom w:val="nil"/>
              <w:right w:val="single" w:sz="8" w:space="0" w:color="auto"/>
            </w:tcBorders>
            <w:shd w:val="clear" w:color="auto" w:fill="auto"/>
            <w:vAlign w:val="center"/>
            <w:hideMark/>
          </w:tcPr>
          <w:p w14:paraId="442C6718"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213" w:type="dxa"/>
            <w:tcBorders>
              <w:top w:val="nil"/>
              <w:left w:val="nil"/>
              <w:bottom w:val="nil"/>
              <w:right w:val="single" w:sz="8" w:space="0" w:color="auto"/>
            </w:tcBorders>
            <w:shd w:val="clear" w:color="auto" w:fill="auto"/>
            <w:vAlign w:val="center"/>
            <w:hideMark/>
          </w:tcPr>
          <w:p w14:paraId="767BDC6E" w14:textId="77777777" w:rsidR="003E7012" w:rsidRPr="00463D9C" w:rsidRDefault="0099308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1,75</w:t>
            </w:r>
          </w:p>
        </w:tc>
      </w:tr>
      <w:tr w:rsidR="00A83BB6" w:rsidRPr="00463D9C" w14:paraId="630C3C9A" w14:textId="77777777" w:rsidTr="00B63F30">
        <w:trPr>
          <w:trHeight w:val="315"/>
          <w:jc w:val="center"/>
        </w:trPr>
        <w:tc>
          <w:tcPr>
            <w:tcW w:w="983" w:type="dxa"/>
            <w:tcBorders>
              <w:top w:val="nil"/>
              <w:left w:val="single" w:sz="8" w:space="0" w:color="auto"/>
              <w:bottom w:val="nil"/>
              <w:right w:val="single" w:sz="8" w:space="0" w:color="auto"/>
            </w:tcBorders>
            <w:shd w:val="clear" w:color="auto" w:fill="auto"/>
            <w:vAlign w:val="center"/>
            <w:hideMark/>
          </w:tcPr>
          <w:p w14:paraId="7238E0DD" w14:textId="77777777" w:rsidR="003E7012" w:rsidRPr="00463D9C" w:rsidRDefault="003E701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27" w:type="dxa"/>
            <w:tcBorders>
              <w:top w:val="nil"/>
              <w:left w:val="nil"/>
              <w:bottom w:val="nil"/>
              <w:right w:val="single" w:sz="8" w:space="0" w:color="auto"/>
            </w:tcBorders>
            <w:shd w:val="clear" w:color="auto" w:fill="auto"/>
            <w:vAlign w:val="center"/>
            <w:hideMark/>
          </w:tcPr>
          <w:p w14:paraId="0B17743A" w14:textId="77777777" w:rsidR="003E7012" w:rsidRPr="00463D9C" w:rsidRDefault="009554F2"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xml:space="preserve">hiện </w:t>
            </w:r>
          </w:p>
        </w:tc>
        <w:tc>
          <w:tcPr>
            <w:tcW w:w="3685" w:type="dxa"/>
            <w:tcBorders>
              <w:top w:val="nil"/>
              <w:left w:val="nil"/>
              <w:bottom w:val="nil"/>
              <w:right w:val="single" w:sz="8" w:space="0" w:color="auto"/>
            </w:tcBorders>
            <w:shd w:val="clear" w:color="auto" w:fill="auto"/>
            <w:vAlign w:val="center"/>
            <w:hideMark/>
          </w:tcPr>
          <w:p w14:paraId="1DD284F4" w14:textId="77777777" w:rsidR="003E7012" w:rsidRPr="00463D9C" w:rsidRDefault="003E701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30433ABD"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13" w:type="dxa"/>
            <w:tcBorders>
              <w:top w:val="nil"/>
              <w:left w:val="nil"/>
              <w:bottom w:val="nil"/>
              <w:right w:val="single" w:sz="8" w:space="0" w:color="auto"/>
            </w:tcBorders>
            <w:shd w:val="clear" w:color="auto" w:fill="auto"/>
            <w:vAlign w:val="center"/>
            <w:hideMark/>
          </w:tcPr>
          <w:p w14:paraId="1E31440C"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8CBCA36" w14:textId="77777777" w:rsidTr="00B63F30">
        <w:trPr>
          <w:trHeight w:val="315"/>
          <w:jc w:val="center"/>
        </w:trPr>
        <w:tc>
          <w:tcPr>
            <w:tcW w:w="983" w:type="dxa"/>
            <w:tcBorders>
              <w:top w:val="nil"/>
              <w:left w:val="single" w:sz="8" w:space="0" w:color="auto"/>
              <w:bottom w:val="nil"/>
              <w:right w:val="single" w:sz="8" w:space="0" w:color="auto"/>
            </w:tcBorders>
            <w:shd w:val="clear" w:color="auto" w:fill="auto"/>
            <w:vAlign w:val="center"/>
            <w:hideMark/>
          </w:tcPr>
          <w:p w14:paraId="677DBB48"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7" w:type="dxa"/>
            <w:tcBorders>
              <w:top w:val="nil"/>
              <w:left w:val="nil"/>
              <w:bottom w:val="nil"/>
              <w:right w:val="single" w:sz="8" w:space="0" w:color="auto"/>
            </w:tcBorders>
            <w:shd w:val="clear" w:color="auto" w:fill="auto"/>
            <w:vAlign w:val="center"/>
            <w:hideMark/>
          </w:tcPr>
          <w:p w14:paraId="5D86A31A"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r w:rsidR="009554F2" w:rsidRPr="00463D9C">
              <w:rPr>
                <w:rFonts w:ascii="Times New Roman" w:eastAsia="Times New Roman" w:hAnsi="Times New Roman"/>
                <w:sz w:val="22"/>
                <w:szCs w:val="22"/>
              </w:rPr>
              <w:t>trường</w:t>
            </w:r>
          </w:p>
        </w:tc>
        <w:tc>
          <w:tcPr>
            <w:tcW w:w="3685" w:type="dxa"/>
            <w:tcBorders>
              <w:top w:val="nil"/>
              <w:left w:val="nil"/>
              <w:bottom w:val="nil"/>
              <w:right w:val="single" w:sz="8" w:space="0" w:color="auto"/>
            </w:tcBorders>
            <w:shd w:val="clear" w:color="auto" w:fill="auto"/>
            <w:vAlign w:val="center"/>
            <w:hideMark/>
          </w:tcPr>
          <w:p w14:paraId="112C1682" w14:textId="77777777" w:rsidR="003E7012" w:rsidRPr="00463D9C" w:rsidRDefault="003E7012"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khoan cầm tay</w:t>
            </w:r>
          </w:p>
        </w:tc>
        <w:tc>
          <w:tcPr>
            <w:tcW w:w="992" w:type="dxa"/>
            <w:tcBorders>
              <w:top w:val="nil"/>
              <w:left w:val="nil"/>
              <w:bottom w:val="nil"/>
              <w:right w:val="single" w:sz="8" w:space="0" w:color="auto"/>
            </w:tcBorders>
            <w:shd w:val="clear" w:color="auto" w:fill="auto"/>
            <w:vAlign w:val="center"/>
            <w:hideMark/>
          </w:tcPr>
          <w:p w14:paraId="63682894"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213" w:type="dxa"/>
            <w:tcBorders>
              <w:top w:val="nil"/>
              <w:left w:val="nil"/>
              <w:bottom w:val="nil"/>
              <w:right w:val="single" w:sz="8" w:space="0" w:color="auto"/>
            </w:tcBorders>
            <w:shd w:val="clear" w:color="auto" w:fill="auto"/>
            <w:vAlign w:val="center"/>
            <w:hideMark/>
          </w:tcPr>
          <w:p w14:paraId="2DE9AE2D"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r>
      <w:tr w:rsidR="00A83BB6" w:rsidRPr="00463D9C" w14:paraId="798919FC" w14:textId="77777777" w:rsidTr="00B63F30">
        <w:trPr>
          <w:trHeight w:val="315"/>
          <w:jc w:val="center"/>
        </w:trPr>
        <w:tc>
          <w:tcPr>
            <w:tcW w:w="983" w:type="dxa"/>
            <w:tcBorders>
              <w:top w:val="nil"/>
              <w:left w:val="single" w:sz="8" w:space="0" w:color="auto"/>
              <w:bottom w:val="nil"/>
              <w:right w:val="single" w:sz="8" w:space="0" w:color="auto"/>
            </w:tcBorders>
            <w:shd w:val="clear" w:color="auto" w:fill="auto"/>
            <w:vAlign w:val="center"/>
            <w:hideMark/>
          </w:tcPr>
          <w:p w14:paraId="3D197FF7"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7" w:type="dxa"/>
            <w:tcBorders>
              <w:top w:val="nil"/>
              <w:left w:val="nil"/>
              <w:bottom w:val="nil"/>
              <w:right w:val="single" w:sz="8" w:space="0" w:color="auto"/>
            </w:tcBorders>
            <w:shd w:val="clear" w:color="auto" w:fill="auto"/>
            <w:vAlign w:val="center"/>
            <w:hideMark/>
          </w:tcPr>
          <w:p w14:paraId="164EF46F"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5" w:type="dxa"/>
            <w:tcBorders>
              <w:top w:val="nil"/>
              <w:left w:val="nil"/>
              <w:bottom w:val="nil"/>
              <w:right w:val="single" w:sz="8" w:space="0" w:color="auto"/>
            </w:tcBorders>
            <w:shd w:val="clear" w:color="auto" w:fill="auto"/>
            <w:vAlign w:val="center"/>
            <w:hideMark/>
          </w:tcPr>
          <w:p w14:paraId="6E0407A9" w14:textId="77777777" w:rsidR="003E7012" w:rsidRPr="00463D9C" w:rsidRDefault="00FD75E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kéo</w:t>
            </w:r>
            <w:r w:rsidR="00C45766" w:rsidRPr="00463D9C">
              <w:rPr>
                <w:rFonts w:ascii="Times New Roman" w:eastAsia="Times New Roman" w:hAnsi="Times New Roman"/>
                <w:sz w:val="22"/>
                <w:szCs w:val="22"/>
              </w:rPr>
              <w:t>,</w:t>
            </w:r>
            <w:r w:rsidRPr="00463D9C">
              <w:rPr>
                <w:rFonts w:ascii="Times New Roman" w:eastAsia="Times New Roman" w:hAnsi="Times New Roman"/>
                <w:sz w:val="22"/>
                <w:szCs w:val="22"/>
              </w:rPr>
              <w:t xml:space="preserve"> thuỷ lực 50 tấn</w:t>
            </w:r>
          </w:p>
        </w:tc>
        <w:tc>
          <w:tcPr>
            <w:tcW w:w="992" w:type="dxa"/>
            <w:tcBorders>
              <w:top w:val="nil"/>
              <w:left w:val="nil"/>
              <w:bottom w:val="nil"/>
              <w:right w:val="single" w:sz="8" w:space="0" w:color="auto"/>
            </w:tcBorders>
            <w:shd w:val="clear" w:color="auto" w:fill="auto"/>
            <w:vAlign w:val="center"/>
            <w:hideMark/>
          </w:tcPr>
          <w:p w14:paraId="2BA6C739"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213" w:type="dxa"/>
            <w:tcBorders>
              <w:top w:val="nil"/>
              <w:left w:val="nil"/>
              <w:bottom w:val="nil"/>
              <w:right w:val="single" w:sz="8" w:space="0" w:color="auto"/>
            </w:tcBorders>
            <w:shd w:val="clear" w:color="auto" w:fill="auto"/>
            <w:vAlign w:val="center"/>
            <w:hideMark/>
          </w:tcPr>
          <w:p w14:paraId="38358DAE"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r>
      <w:tr w:rsidR="00A83BB6" w:rsidRPr="00463D9C" w14:paraId="38774E04" w14:textId="77777777" w:rsidTr="00B63F30">
        <w:trPr>
          <w:trHeight w:val="330"/>
          <w:jc w:val="center"/>
        </w:trPr>
        <w:tc>
          <w:tcPr>
            <w:tcW w:w="983" w:type="dxa"/>
            <w:tcBorders>
              <w:top w:val="nil"/>
              <w:left w:val="single" w:sz="8" w:space="0" w:color="auto"/>
              <w:bottom w:val="nil"/>
              <w:right w:val="single" w:sz="8" w:space="0" w:color="auto"/>
            </w:tcBorders>
            <w:shd w:val="clear" w:color="auto" w:fill="auto"/>
            <w:vAlign w:val="center"/>
            <w:hideMark/>
          </w:tcPr>
          <w:p w14:paraId="1BB6C738"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7" w:type="dxa"/>
            <w:tcBorders>
              <w:top w:val="nil"/>
              <w:left w:val="nil"/>
              <w:bottom w:val="nil"/>
              <w:right w:val="single" w:sz="8" w:space="0" w:color="auto"/>
            </w:tcBorders>
            <w:shd w:val="clear" w:color="auto" w:fill="auto"/>
            <w:vAlign w:val="center"/>
            <w:hideMark/>
          </w:tcPr>
          <w:p w14:paraId="4E056DC2"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5" w:type="dxa"/>
            <w:tcBorders>
              <w:top w:val="nil"/>
              <w:left w:val="nil"/>
              <w:bottom w:val="nil"/>
              <w:right w:val="single" w:sz="8" w:space="0" w:color="auto"/>
            </w:tcBorders>
            <w:shd w:val="clear" w:color="auto" w:fill="auto"/>
            <w:vAlign w:val="center"/>
            <w:hideMark/>
          </w:tcPr>
          <w:p w14:paraId="41509114" w14:textId="77777777" w:rsidR="003E7012" w:rsidRPr="00463D9C" w:rsidRDefault="003E7012"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4ADA91CB"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213" w:type="dxa"/>
            <w:tcBorders>
              <w:top w:val="nil"/>
              <w:left w:val="nil"/>
              <w:bottom w:val="nil"/>
              <w:right w:val="single" w:sz="8" w:space="0" w:color="auto"/>
            </w:tcBorders>
            <w:shd w:val="clear" w:color="auto" w:fill="auto"/>
            <w:vAlign w:val="center"/>
            <w:hideMark/>
          </w:tcPr>
          <w:p w14:paraId="3E17F74E" w14:textId="77777777" w:rsidR="003E7012"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1F9EEBDE" w14:textId="77777777" w:rsidTr="00B63F30">
        <w:trPr>
          <w:trHeight w:val="330"/>
          <w:jc w:val="center"/>
        </w:trPr>
        <w:tc>
          <w:tcPr>
            <w:tcW w:w="983" w:type="dxa"/>
            <w:tcBorders>
              <w:top w:val="single" w:sz="8" w:space="0" w:color="auto"/>
              <w:left w:val="nil"/>
              <w:bottom w:val="nil"/>
              <w:right w:val="nil"/>
            </w:tcBorders>
            <w:shd w:val="clear" w:color="auto" w:fill="auto"/>
            <w:vAlign w:val="center"/>
            <w:hideMark/>
          </w:tcPr>
          <w:p w14:paraId="53F8D1C2"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7" w:type="dxa"/>
            <w:tcBorders>
              <w:top w:val="single" w:sz="8" w:space="0" w:color="auto"/>
              <w:left w:val="nil"/>
              <w:bottom w:val="nil"/>
              <w:right w:val="nil"/>
            </w:tcBorders>
            <w:shd w:val="clear" w:color="auto" w:fill="auto"/>
            <w:vAlign w:val="center"/>
            <w:hideMark/>
          </w:tcPr>
          <w:p w14:paraId="0B93E54F"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5" w:type="dxa"/>
            <w:tcBorders>
              <w:top w:val="single" w:sz="8" w:space="0" w:color="auto"/>
              <w:left w:val="nil"/>
              <w:bottom w:val="nil"/>
              <w:right w:val="nil"/>
            </w:tcBorders>
            <w:shd w:val="clear" w:color="auto" w:fill="auto"/>
            <w:vAlign w:val="center"/>
            <w:hideMark/>
          </w:tcPr>
          <w:p w14:paraId="43D0B568"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vAlign w:val="center"/>
            <w:hideMark/>
          </w:tcPr>
          <w:p w14:paraId="38CC28FA" w14:textId="77777777" w:rsidR="003E7012" w:rsidRPr="00463D9C" w:rsidRDefault="003E70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13" w:type="dxa"/>
            <w:tcBorders>
              <w:top w:val="single" w:sz="8" w:space="0" w:color="auto"/>
              <w:left w:val="nil"/>
              <w:bottom w:val="single" w:sz="8" w:space="0" w:color="auto"/>
              <w:right w:val="single" w:sz="8" w:space="0" w:color="auto"/>
            </w:tcBorders>
            <w:shd w:val="clear" w:color="auto" w:fill="auto"/>
            <w:vAlign w:val="center"/>
            <w:hideMark/>
          </w:tcPr>
          <w:p w14:paraId="0B4CE2A1" w14:textId="77777777" w:rsidR="003E7012"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3E7012" w:rsidRPr="00463D9C">
              <w:rPr>
                <w:rFonts w:ascii="Times New Roman" w:eastAsia="Times New Roman" w:hAnsi="Times New Roman"/>
                <w:sz w:val="22"/>
                <w:szCs w:val="22"/>
              </w:rPr>
              <w:t>1</w:t>
            </w:r>
          </w:p>
        </w:tc>
      </w:tr>
    </w:tbl>
    <w:p w14:paraId="2ECB7206" w14:textId="77777777" w:rsidR="003E7012" w:rsidRPr="00463D9C" w:rsidRDefault="003E7012" w:rsidP="00F2564D">
      <w:pPr>
        <w:tabs>
          <w:tab w:val="left" w:pos="1792"/>
        </w:tabs>
        <w:spacing w:line="276" w:lineRule="auto"/>
        <w:jc w:val="both"/>
        <w:rPr>
          <w:rFonts w:ascii="Times New Roman" w:hAnsi="Times New Roman"/>
          <w:sz w:val="28"/>
          <w:szCs w:val="28"/>
        </w:rPr>
      </w:pPr>
    </w:p>
    <w:p w14:paraId="4DE229DE" w14:textId="77777777" w:rsidR="000F2A17" w:rsidRPr="00463D9C" w:rsidRDefault="000F2A17" w:rsidP="00F2564D">
      <w:pPr>
        <w:tabs>
          <w:tab w:val="left" w:pos="1792"/>
        </w:tabs>
        <w:spacing w:line="276" w:lineRule="auto"/>
        <w:rPr>
          <w:rFonts w:ascii="Times New Roman" w:hAnsi="Times New Roman"/>
          <w:sz w:val="28"/>
          <w:szCs w:val="28"/>
        </w:rPr>
      </w:pPr>
    </w:p>
    <w:p w14:paraId="786D13BE" w14:textId="77777777" w:rsidR="000F2A17" w:rsidRPr="00463D9C" w:rsidRDefault="000F2A17" w:rsidP="00F2564D">
      <w:pPr>
        <w:tabs>
          <w:tab w:val="left" w:pos="1792"/>
        </w:tabs>
        <w:spacing w:line="276" w:lineRule="auto"/>
        <w:rPr>
          <w:rFonts w:ascii="Times New Roman" w:hAnsi="Times New Roman"/>
          <w:sz w:val="28"/>
          <w:szCs w:val="28"/>
        </w:rPr>
      </w:pPr>
    </w:p>
    <w:p w14:paraId="0B9B6806" w14:textId="77777777" w:rsidR="000F2A17" w:rsidRPr="00463D9C" w:rsidRDefault="000F2A17" w:rsidP="00F2564D">
      <w:pPr>
        <w:tabs>
          <w:tab w:val="left" w:pos="1792"/>
        </w:tabs>
        <w:spacing w:line="276" w:lineRule="auto"/>
        <w:rPr>
          <w:rFonts w:ascii="Times New Roman" w:hAnsi="Times New Roman"/>
          <w:sz w:val="28"/>
          <w:szCs w:val="28"/>
        </w:rPr>
      </w:pPr>
    </w:p>
    <w:p w14:paraId="63F2555E" w14:textId="77777777" w:rsidR="000F2A17" w:rsidRPr="00463D9C" w:rsidRDefault="000F2A17" w:rsidP="00F2564D">
      <w:pPr>
        <w:tabs>
          <w:tab w:val="left" w:pos="1792"/>
        </w:tabs>
        <w:spacing w:line="276" w:lineRule="auto"/>
        <w:rPr>
          <w:rFonts w:ascii="Times New Roman" w:hAnsi="Times New Roman"/>
          <w:sz w:val="28"/>
          <w:szCs w:val="28"/>
        </w:rPr>
      </w:pPr>
    </w:p>
    <w:p w14:paraId="62C1D0E9" w14:textId="77777777" w:rsidR="000F2A17" w:rsidRPr="00463D9C" w:rsidRDefault="000F2A17" w:rsidP="00F2564D">
      <w:pPr>
        <w:tabs>
          <w:tab w:val="left" w:pos="1792"/>
        </w:tabs>
        <w:spacing w:line="276" w:lineRule="auto"/>
        <w:rPr>
          <w:rFonts w:ascii="Times New Roman" w:hAnsi="Times New Roman"/>
          <w:sz w:val="28"/>
          <w:szCs w:val="28"/>
        </w:rPr>
      </w:pPr>
    </w:p>
    <w:p w14:paraId="40786BB6" w14:textId="77777777" w:rsidR="000F2A17" w:rsidRPr="00463D9C" w:rsidRDefault="000F2A17" w:rsidP="00F2564D">
      <w:pPr>
        <w:tabs>
          <w:tab w:val="left" w:pos="1792"/>
        </w:tabs>
        <w:spacing w:line="276" w:lineRule="auto"/>
        <w:rPr>
          <w:rFonts w:ascii="Times New Roman" w:hAnsi="Times New Roman"/>
          <w:sz w:val="28"/>
          <w:szCs w:val="28"/>
        </w:rPr>
      </w:pPr>
    </w:p>
    <w:p w14:paraId="66C902A0" w14:textId="77777777" w:rsidR="000F2A17" w:rsidRPr="00463D9C" w:rsidRDefault="000F2A17" w:rsidP="00F2564D">
      <w:pPr>
        <w:tabs>
          <w:tab w:val="left" w:pos="1792"/>
        </w:tabs>
        <w:spacing w:line="276" w:lineRule="auto"/>
        <w:rPr>
          <w:rFonts w:ascii="Times New Roman" w:hAnsi="Times New Roman"/>
          <w:sz w:val="28"/>
          <w:szCs w:val="28"/>
        </w:rPr>
      </w:pPr>
    </w:p>
    <w:p w14:paraId="4876A857" w14:textId="77777777" w:rsidR="000F2A17" w:rsidRPr="00463D9C" w:rsidRDefault="000F2A17" w:rsidP="00F2564D">
      <w:pPr>
        <w:tabs>
          <w:tab w:val="left" w:pos="1792"/>
        </w:tabs>
        <w:spacing w:line="276" w:lineRule="auto"/>
        <w:rPr>
          <w:rFonts w:ascii="Times New Roman" w:hAnsi="Times New Roman"/>
          <w:sz w:val="28"/>
          <w:szCs w:val="28"/>
        </w:rPr>
      </w:pPr>
    </w:p>
    <w:p w14:paraId="0B24E0E2" w14:textId="77777777" w:rsidR="000F2A17" w:rsidRPr="00463D9C" w:rsidRDefault="000F2A17" w:rsidP="00F2564D">
      <w:pPr>
        <w:tabs>
          <w:tab w:val="left" w:pos="1792"/>
        </w:tabs>
        <w:spacing w:line="276" w:lineRule="auto"/>
        <w:rPr>
          <w:rFonts w:ascii="Times New Roman" w:hAnsi="Times New Roman"/>
          <w:sz w:val="28"/>
          <w:szCs w:val="28"/>
        </w:rPr>
      </w:pPr>
    </w:p>
    <w:p w14:paraId="20D3F853" w14:textId="77777777" w:rsidR="000F2A17" w:rsidRPr="00463D9C" w:rsidRDefault="000F2A17" w:rsidP="00F2564D">
      <w:pPr>
        <w:tabs>
          <w:tab w:val="left" w:pos="1792"/>
        </w:tabs>
        <w:spacing w:line="276" w:lineRule="auto"/>
        <w:rPr>
          <w:rFonts w:ascii="Times New Roman" w:hAnsi="Times New Roman"/>
          <w:sz w:val="28"/>
          <w:szCs w:val="28"/>
        </w:rPr>
      </w:pPr>
    </w:p>
    <w:p w14:paraId="7EEA40CB" w14:textId="77777777" w:rsidR="000F2A17" w:rsidRPr="00463D9C" w:rsidRDefault="000F2A17" w:rsidP="00F2564D">
      <w:pPr>
        <w:tabs>
          <w:tab w:val="left" w:pos="1792"/>
        </w:tabs>
        <w:spacing w:line="276" w:lineRule="auto"/>
        <w:rPr>
          <w:rFonts w:ascii="Times New Roman" w:hAnsi="Times New Roman"/>
          <w:sz w:val="28"/>
          <w:szCs w:val="28"/>
        </w:rPr>
      </w:pPr>
    </w:p>
    <w:p w14:paraId="7BC4B83C" w14:textId="77777777" w:rsidR="000F2A17" w:rsidRPr="00463D9C" w:rsidRDefault="000F2A17" w:rsidP="00F2564D">
      <w:pPr>
        <w:tabs>
          <w:tab w:val="left" w:pos="1792"/>
        </w:tabs>
        <w:spacing w:line="276" w:lineRule="auto"/>
        <w:rPr>
          <w:rFonts w:ascii="Times New Roman" w:hAnsi="Times New Roman"/>
          <w:sz w:val="28"/>
          <w:szCs w:val="28"/>
        </w:rPr>
      </w:pPr>
    </w:p>
    <w:p w14:paraId="44DCC5D1" w14:textId="77777777" w:rsidR="000F2A17" w:rsidRPr="00463D9C" w:rsidRDefault="000F2A17" w:rsidP="00F2564D">
      <w:pPr>
        <w:tabs>
          <w:tab w:val="left" w:pos="1792"/>
        </w:tabs>
        <w:spacing w:line="276" w:lineRule="auto"/>
        <w:rPr>
          <w:rFonts w:ascii="Times New Roman" w:hAnsi="Times New Roman"/>
          <w:sz w:val="28"/>
          <w:szCs w:val="28"/>
        </w:rPr>
      </w:pPr>
    </w:p>
    <w:p w14:paraId="649DABAE" w14:textId="77777777" w:rsidR="000F2A17" w:rsidRPr="00463D9C" w:rsidRDefault="000F2A17" w:rsidP="00F2564D">
      <w:pPr>
        <w:tabs>
          <w:tab w:val="left" w:pos="1792"/>
        </w:tabs>
        <w:spacing w:line="276" w:lineRule="auto"/>
        <w:rPr>
          <w:rFonts w:ascii="Times New Roman" w:hAnsi="Times New Roman"/>
          <w:sz w:val="28"/>
          <w:szCs w:val="28"/>
        </w:rPr>
      </w:pPr>
    </w:p>
    <w:p w14:paraId="0FD01A5D" w14:textId="77777777" w:rsidR="000F2A17" w:rsidRPr="00463D9C" w:rsidRDefault="000F2A17" w:rsidP="00F2564D">
      <w:pPr>
        <w:tabs>
          <w:tab w:val="left" w:pos="1792"/>
        </w:tabs>
        <w:spacing w:line="276" w:lineRule="auto"/>
        <w:rPr>
          <w:rFonts w:ascii="Times New Roman" w:hAnsi="Times New Roman"/>
          <w:sz w:val="28"/>
          <w:szCs w:val="28"/>
        </w:rPr>
      </w:pPr>
    </w:p>
    <w:p w14:paraId="3D9027B2" w14:textId="77777777" w:rsidR="0024765E" w:rsidRPr="00463D9C" w:rsidRDefault="0024765E" w:rsidP="00F2564D">
      <w:pPr>
        <w:tabs>
          <w:tab w:val="left" w:pos="1792"/>
        </w:tabs>
        <w:spacing w:line="276" w:lineRule="auto"/>
        <w:jc w:val="both"/>
        <w:rPr>
          <w:rFonts w:ascii="Times New Roman" w:hAnsi="Times New Roman"/>
          <w:sz w:val="28"/>
          <w:szCs w:val="28"/>
        </w:rPr>
      </w:pPr>
    </w:p>
    <w:p w14:paraId="5E4F9D32" w14:textId="77777777" w:rsidR="00CE1A4C" w:rsidRPr="00463D9C" w:rsidRDefault="00C87EDA" w:rsidP="00F2564D">
      <w:pPr>
        <w:pStyle w:val="Heading1"/>
        <w:spacing w:line="276" w:lineRule="auto"/>
        <w:rPr>
          <w:rFonts w:cs="Times New Roman"/>
          <w:color w:val="auto"/>
        </w:rPr>
      </w:pPr>
      <w:bookmarkStart w:id="50" w:name="_Toc522965848"/>
      <w:r w:rsidRPr="00463D9C">
        <w:rPr>
          <w:rFonts w:cs="Times New Roman"/>
          <w:color w:val="auto"/>
        </w:rPr>
        <w:lastRenderedPageBreak/>
        <w:t>DA.</w:t>
      </w:r>
      <w:r w:rsidR="00395DF1" w:rsidRPr="00463D9C">
        <w:rPr>
          <w:rFonts w:cs="Times New Roman"/>
          <w:color w:val="auto"/>
        </w:rPr>
        <w:t>4</w:t>
      </w:r>
      <w:r w:rsidR="00163A82" w:rsidRPr="00463D9C">
        <w:rPr>
          <w:rFonts w:cs="Times New Roman"/>
          <w:color w:val="auto"/>
        </w:rPr>
        <w:t>3</w:t>
      </w:r>
      <w:r w:rsidR="00992C2A" w:rsidRPr="00463D9C">
        <w:rPr>
          <w:rFonts w:cs="Times New Roman"/>
          <w:color w:val="auto"/>
        </w:rPr>
        <w:t>000</w:t>
      </w:r>
      <w:r w:rsidR="00CE1A4C" w:rsidRPr="00463D9C">
        <w:rPr>
          <w:rFonts w:cs="Times New Roman"/>
          <w:color w:val="auto"/>
        </w:rPr>
        <w:t xml:space="preserve"> THÍ NGHIỆM CỬA SỔ VÀ CỬA ĐI BẰNG GỖ, BẰNG KIM LOẠI, BẰNG NHỰA</w:t>
      </w:r>
      <w:bookmarkEnd w:id="50"/>
    </w:p>
    <w:p w14:paraId="2F4E7695" w14:textId="77777777" w:rsidR="008F13B1" w:rsidRPr="00463D9C" w:rsidRDefault="008F13B1"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70280FC9" w14:textId="77777777" w:rsidR="00175EA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4BF2942B"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342B2318"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75EE11A7"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49282DE0"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2574CE1B"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0D13B296" w14:textId="77777777" w:rsidR="008F13B1" w:rsidRPr="00463D9C" w:rsidRDefault="00C22EC7"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14" w:type="dxa"/>
        <w:jc w:val="center"/>
        <w:tblLook w:val="04A0" w:firstRow="1" w:lastRow="0" w:firstColumn="1" w:lastColumn="0" w:noHBand="0" w:noVBand="1"/>
      </w:tblPr>
      <w:tblGrid>
        <w:gridCol w:w="974"/>
        <w:gridCol w:w="1093"/>
        <w:gridCol w:w="2693"/>
        <w:gridCol w:w="854"/>
        <w:gridCol w:w="860"/>
        <w:gridCol w:w="860"/>
        <w:gridCol w:w="860"/>
        <w:gridCol w:w="860"/>
        <w:gridCol w:w="860"/>
      </w:tblGrid>
      <w:tr w:rsidR="00A83BB6" w:rsidRPr="00463D9C" w14:paraId="0C11E9C1" w14:textId="77777777" w:rsidTr="002A4DB1">
        <w:trPr>
          <w:trHeight w:val="1049"/>
          <w:jc w:val="center"/>
        </w:trPr>
        <w:tc>
          <w:tcPr>
            <w:tcW w:w="9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B6D0A0"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6E6370"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D745B3"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E9AD4E"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8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A7F92"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ECF601"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lọt khí</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13A668D8"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kín nước</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7210F045"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bền áp lực gió</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0EDE840D"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Cơ lý</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tcPr>
          <w:p w14:paraId="097C994E"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Già hóa nhiệt</w:t>
            </w:r>
          </w:p>
        </w:tc>
      </w:tr>
      <w:tr w:rsidR="00A83BB6" w:rsidRPr="00463D9C" w14:paraId="035EE5EB" w14:textId="77777777" w:rsidTr="002A4DB1">
        <w:trPr>
          <w:trHeight w:val="300"/>
          <w:jc w:val="center"/>
        </w:trPr>
        <w:tc>
          <w:tcPr>
            <w:tcW w:w="974" w:type="dxa"/>
            <w:tcBorders>
              <w:top w:val="single" w:sz="8" w:space="0" w:color="auto"/>
              <w:left w:val="single" w:sz="8" w:space="0" w:color="auto"/>
              <w:bottom w:val="nil"/>
              <w:right w:val="single" w:sz="8" w:space="0" w:color="auto"/>
            </w:tcBorders>
            <w:shd w:val="clear" w:color="auto" w:fill="auto"/>
            <w:noWrap/>
            <w:vAlign w:val="center"/>
            <w:hideMark/>
          </w:tcPr>
          <w:p w14:paraId="26414F3B" w14:textId="77777777" w:rsidR="000F2A17" w:rsidRPr="00463D9C" w:rsidRDefault="000F2A1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single" w:sz="8" w:space="0" w:color="auto"/>
              <w:left w:val="nil"/>
              <w:bottom w:val="nil"/>
              <w:right w:val="single" w:sz="8" w:space="0" w:color="auto"/>
            </w:tcBorders>
            <w:shd w:val="clear" w:color="auto" w:fill="auto"/>
            <w:vAlign w:val="center"/>
            <w:hideMark/>
          </w:tcPr>
          <w:p w14:paraId="3289542A"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93" w:type="dxa"/>
            <w:tcBorders>
              <w:top w:val="single" w:sz="8" w:space="0" w:color="auto"/>
              <w:left w:val="nil"/>
              <w:bottom w:val="nil"/>
              <w:right w:val="single" w:sz="8" w:space="0" w:color="auto"/>
            </w:tcBorders>
            <w:shd w:val="clear" w:color="auto" w:fill="auto"/>
            <w:noWrap/>
            <w:vAlign w:val="center"/>
            <w:hideMark/>
          </w:tcPr>
          <w:p w14:paraId="596E9EE8" w14:textId="77777777" w:rsidR="000F2A17" w:rsidRPr="00463D9C" w:rsidRDefault="000F2A1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854" w:type="dxa"/>
            <w:tcBorders>
              <w:top w:val="single" w:sz="8" w:space="0" w:color="auto"/>
              <w:left w:val="nil"/>
              <w:bottom w:val="nil"/>
              <w:right w:val="single" w:sz="8" w:space="0" w:color="auto"/>
            </w:tcBorders>
            <w:shd w:val="clear" w:color="auto" w:fill="auto"/>
            <w:noWrap/>
            <w:vAlign w:val="center"/>
            <w:hideMark/>
          </w:tcPr>
          <w:p w14:paraId="03D30759"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single" w:sz="8" w:space="0" w:color="auto"/>
              <w:left w:val="nil"/>
              <w:bottom w:val="nil"/>
              <w:right w:val="single" w:sz="8" w:space="0" w:color="auto"/>
            </w:tcBorders>
            <w:shd w:val="clear" w:color="auto" w:fill="auto"/>
            <w:noWrap/>
            <w:vAlign w:val="center"/>
            <w:hideMark/>
          </w:tcPr>
          <w:p w14:paraId="51CD855F"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single" w:sz="8" w:space="0" w:color="auto"/>
              <w:left w:val="nil"/>
              <w:bottom w:val="nil"/>
              <w:right w:val="single" w:sz="8" w:space="0" w:color="auto"/>
            </w:tcBorders>
            <w:shd w:val="clear" w:color="auto" w:fill="auto"/>
            <w:noWrap/>
            <w:vAlign w:val="center"/>
            <w:hideMark/>
          </w:tcPr>
          <w:p w14:paraId="54827583"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single" w:sz="8" w:space="0" w:color="auto"/>
              <w:left w:val="nil"/>
              <w:bottom w:val="nil"/>
              <w:right w:val="single" w:sz="8" w:space="0" w:color="auto"/>
            </w:tcBorders>
            <w:shd w:val="clear" w:color="auto" w:fill="auto"/>
            <w:noWrap/>
            <w:vAlign w:val="center"/>
            <w:hideMark/>
          </w:tcPr>
          <w:p w14:paraId="2BE300ED"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single" w:sz="8" w:space="0" w:color="auto"/>
              <w:left w:val="nil"/>
              <w:bottom w:val="nil"/>
              <w:right w:val="single" w:sz="8" w:space="0" w:color="auto"/>
            </w:tcBorders>
            <w:shd w:val="clear" w:color="auto" w:fill="auto"/>
            <w:noWrap/>
            <w:vAlign w:val="center"/>
            <w:hideMark/>
          </w:tcPr>
          <w:p w14:paraId="3EA751E0"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single" w:sz="8" w:space="0" w:color="auto"/>
              <w:left w:val="nil"/>
              <w:bottom w:val="nil"/>
              <w:right w:val="single" w:sz="8" w:space="0" w:color="auto"/>
            </w:tcBorders>
            <w:shd w:val="clear" w:color="auto" w:fill="auto"/>
            <w:noWrap/>
            <w:vAlign w:val="center"/>
            <w:hideMark/>
          </w:tcPr>
          <w:p w14:paraId="33FCC6AF"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A738F36"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6AA720A4" w14:textId="77777777" w:rsidR="000F2A17" w:rsidRPr="00463D9C" w:rsidRDefault="00C87EDA" w:rsidP="00F2564D">
            <w:pPr>
              <w:rPr>
                <w:rFonts w:ascii="Times New Roman" w:eastAsia="Times New Roman" w:hAnsi="Times New Roman"/>
                <w:sz w:val="22"/>
                <w:szCs w:val="22"/>
              </w:rPr>
            </w:pPr>
            <w:r w:rsidRPr="00463D9C">
              <w:rPr>
                <w:rFonts w:ascii="Times New Roman" w:eastAsia="Times New Roman" w:hAnsi="Times New Roman"/>
                <w:sz w:val="22"/>
                <w:szCs w:val="22"/>
              </w:rPr>
              <w:t> DA.</w:t>
            </w:r>
            <w:r w:rsidR="001E41B7" w:rsidRPr="00463D9C">
              <w:rPr>
                <w:rFonts w:ascii="Times New Roman" w:eastAsia="Times New Roman" w:hAnsi="Times New Roman"/>
                <w:sz w:val="22"/>
                <w:szCs w:val="22"/>
              </w:rPr>
              <w:t>4</w:t>
            </w:r>
            <w:r w:rsidR="00163A82" w:rsidRPr="00463D9C">
              <w:rPr>
                <w:rFonts w:ascii="Times New Roman" w:eastAsia="Times New Roman" w:hAnsi="Times New Roman"/>
                <w:sz w:val="22"/>
                <w:szCs w:val="22"/>
              </w:rPr>
              <w:t>3</w:t>
            </w:r>
            <w:r w:rsidR="000F2A17" w:rsidRPr="00463D9C">
              <w:rPr>
                <w:rFonts w:ascii="Times New Roman" w:eastAsia="Times New Roman" w:hAnsi="Times New Roman"/>
                <w:sz w:val="22"/>
                <w:szCs w:val="22"/>
              </w:rPr>
              <w:t>0</w:t>
            </w:r>
          </w:p>
        </w:tc>
        <w:tc>
          <w:tcPr>
            <w:tcW w:w="1093" w:type="dxa"/>
            <w:tcBorders>
              <w:top w:val="nil"/>
              <w:left w:val="nil"/>
              <w:bottom w:val="nil"/>
              <w:right w:val="single" w:sz="8" w:space="0" w:color="auto"/>
            </w:tcBorders>
            <w:shd w:val="clear" w:color="auto" w:fill="auto"/>
            <w:noWrap/>
            <w:vAlign w:val="center"/>
            <w:hideMark/>
          </w:tcPr>
          <w:p w14:paraId="289C1D3B"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693" w:type="dxa"/>
            <w:tcBorders>
              <w:top w:val="nil"/>
              <w:left w:val="nil"/>
              <w:bottom w:val="nil"/>
              <w:right w:val="single" w:sz="8" w:space="0" w:color="auto"/>
            </w:tcBorders>
            <w:shd w:val="clear" w:color="auto" w:fill="auto"/>
            <w:noWrap/>
            <w:vAlign w:val="center"/>
            <w:hideMark/>
          </w:tcPr>
          <w:p w14:paraId="081A1842" w14:textId="77777777" w:rsidR="000F2A17" w:rsidRPr="00463D9C" w:rsidRDefault="000F2A17"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854" w:type="dxa"/>
            <w:tcBorders>
              <w:top w:val="nil"/>
              <w:left w:val="nil"/>
              <w:bottom w:val="nil"/>
              <w:right w:val="single" w:sz="8" w:space="0" w:color="auto"/>
            </w:tcBorders>
            <w:shd w:val="clear" w:color="auto" w:fill="auto"/>
            <w:noWrap/>
            <w:vAlign w:val="center"/>
            <w:hideMark/>
          </w:tcPr>
          <w:p w14:paraId="6C215BD0" w14:textId="77777777" w:rsidR="000F2A17"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60" w:type="dxa"/>
            <w:tcBorders>
              <w:top w:val="nil"/>
              <w:left w:val="nil"/>
              <w:bottom w:val="nil"/>
              <w:right w:val="single" w:sz="8" w:space="0" w:color="auto"/>
            </w:tcBorders>
            <w:shd w:val="clear" w:color="auto" w:fill="auto"/>
            <w:noWrap/>
            <w:vAlign w:val="center"/>
            <w:hideMark/>
          </w:tcPr>
          <w:p w14:paraId="56CC3179" w14:textId="77777777" w:rsidR="000F2A17" w:rsidRPr="00463D9C" w:rsidRDefault="00DB5AC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860" w:type="dxa"/>
            <w:tcBorders>
              <w:top w:val="nil"/>
              <w:left w:val="nil"/>
              <w:bottom w:val="nil"/>
              <w:right w:val="single" w:sz="8" w:space="0" w:color="auto"/>
            </w:tcBorders>
            <w:shd w:val="clear" w:color="auto" w:fill="auto"/>
            <w:noWrap/>
            <w:vAlign w:val="center"/>
            <w:hideMark/>
          </w:tcPr>
          <w:p w14:paraId="7292D2FC"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DE669A" w:rsidRPr="00463D9C">
              <w:rPr>
                <w:rFonts w:ascii="Times New Roman" w:eastAsia="Times New Roman" w:hAnsi="Times New Roman"/>
                <w:sz w:val="22"/>
                <w:szCs w:val="22"/>
              </w:rPr>
              <w:t>,0</w:t>
            </w:r>
            <w:r w:rsidR="009007C7" w:rsidRPr="00463D9C">
              <w:rPr>
                <w:rFonts w:ascii="Times New Roman" w:eastAsia="Times New Roman" w:hAnsi="Times New Roman"/>
                <w:sz w:val="22"/>
                <w:szCs w:val="22"/>
              </w:rPr>
              <w:t>0</w:t>
            </w:r>
          </w:p>
        </w:tc>
        <w:tc>
          <w:tcPr>
            <w:tcW w:w="860" w:type="dxa"/>
            <w:tcBorders>
              <w:top w:val="nil"/>
              <w:left w:val="nil"/>
              <w:bottom w:val="nil"/>
              <w:right w:val="single" w:sz="8" w:space="0" w:color="auto"/>
            </w:tcBorders>
            <w:shd w:val="clear" w:color="auto" w:fill="auto"/>
            <w:noWrap/>
            <w:vAlign w:val="center"/>
            <w:hideMark/>
          </w:tcPr>
          <w:p w14:paraId="05B4FA32" w14:textId="77777777" w:rsidR="000F2A17"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0,38</w:t>
            </w:r>
          </w:p>
        </w:tc>
        <w:tc>
          <w:tcPr>
            <w:tcW w:w="860" w:type="dxa"/>
            <w:tcBorders>
              <w:top w:val="nil"/>
              <w:left w:val="nil"/>
              <w:bottom w:val="nil"/>
              <w:right w:val="single" w:sz="8" w:space="0" w:color="auto"/>
            </w:tcBorders>
            <w:shd w:val="clear" w:color="auto" w:fill="auto"/>
            <w:noWrap/>
            <w:vAlign w:val="center"/>
            <w:hideMark/>
          </w:tcPr>
          <w:p w14:paraId="0AEF1254"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w:t>
            </w:r>
            <w:r w:rsidR="00DE669A" w:rsidRPr="00463D9C">
              <w:rPr>
                <w:rFonts w:ascii="Times New Roman" w:eastAsia="Times New Roman" w:hAnsi="Times New Roman"/>
                <w:sz w:val="22"/>
                <w:szCs w:val="22"/>
              </w:rPr>
              <w:t>,0</w:t>
            </w:r>
            <w:r w:rsidR="009007C7" w:rsidRPr="00463D9C">
              <w:rPr>
                <w:rFonts w:ascii="Times New Roman" w:eastAsia="Times New Roman" w:hAnsi="Times New Roman"/>
                <w:sz w:val="22"/>
                <w:szCs w:val="22"/>
              </w:rPr>
              <w:t>0</w:t>
            </w:r>
          </w:p>
        </w:tc>
        <w:tc>
          <w:tcPr>
            <w:tcW w:w="860" w:type="dxa"/>
            <w:tcBorders>
              <w:top w:val="nil"/>
              <w:left w:val="nil"/>
              <w:bottom w:val="nil"/>
              <w:right w:val="single" w:sz="8" w:space="0" w:color="auto"/>
            </w:tcBorders>
            <w:shd w:val="clear" w:color="auto" w:fill="auto"/>
            <w:noWrap/>
            <w:vAlign w:val="center"/>
            <w:hideMark/>
          </w:tcPr>
          <w:p w14:paraId="109EE2E8" w14:textId="77777777" w:rsidR="000F2A17" w:rsidRPr="00463D9C" w:rsidRDefault="00DB5AC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36,8</w:t>
            </w:r>
            <w:r w:rsidR="009007C7" w:rsidRPr="00463D9C">
              <w:rPr>
                <w:rFonts w:ascii="Times New Roman" w:eastAsia="Times New Roman" w:hAnsi="Times New Roman"/>
                <w:sz w:val="22"/>
                <w:szCs w:val="22"/>
              </w:rPr>
              <w:t>0</w:t>
            </w:r>
          </w:p>
        </w:tc>
      </w:tr>
      <w:tr w:rsidR="00A83BB6" w:rsidRPr="00463D9C" w14:paraId="5734248D"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7E49D58B"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noWrap/>
            <w:vAlign w:val="center"/>
            <w:hideMark/>
          </w:tcPr>
          <w:p w14:paraId="719227E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nghiệm </w:t>
            </w:r>
          </w:p>
        </w:tc>
        <w:tc>
          <w:tcPr>
            <w:tcW w:w="2693" w:type="dxa"/>
            <w:tcBorders>
              <w:top w:val="nil"/>
              <w:left w:val="nil"/>
              <w:bottom w:val="nil"/>
              <w:right w:val="single" w:sz="8" w:space="0" w:color="auto"/>
            </w:tcBorders>
            <w:shd w:val="clear" w:color="auto" w:fill="auto"/>
            <w:vAlign w:val="center"/>
            <w:hideMark/>
          </w:tcPr>
          <w:p w14:paraId="0F11FD93"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Keo dán tổng hợp</w:t>
            </w:r>
          </w:p>
        </w:tc>
        <w:tc>
          <w:tcPr>
            <w:tcW w:w="854" w:type="dxa"/>
            <w:tcBorders>
              <w:top w:val="nil"/>
              <w:left w:val="nil"/>
              <w:bottom w:val="nil"/>
              <w:right w:val="single" w:sz="8" w:space="0" w:color="auto"/>
            </w:tcBorders>
            <w:shd w:val="clear" w:color="auto" w:fill="auto"/>
            <w:noWrap/>
            <w:vAlign w:val="center"/>
            <w:hideMark/>
          </w:tcPr>
          <w:p w14:paraId="4039A17B"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860" w:type="dxa"/>
            <w:tcBorders>
              <w:top w:val="nil"/>
              <w:left w:val="nil"/>
              <w:bottom w:val="nil"/>
              <w:right w:val="single" w:sz="8" w:space="0" w:color="auto"/>
            </w:tcBorders>
            <w:shd w:val="clear" w:color="auto" w:fill="auto"/>
            <w:noWrap/>
            <w:vAlign w:val="center"/>
            <w:hideMark/>
          </w:tcPr>
          <w:p w14:paraId="7DF4C48C"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60" w:type="dxa"/>
            <w:tcBorders>
              <w:top w:val="nil"/>
              <w:left w:val="nil"/>
              <w:bottom w:val="nil"/>
              <w:right w:val="single" w:sz="8" w:space="0" w:color="auto"/>
            </w:tcBorders>
            <w:shd w:val="clear" w:color="auto" w:fill="auto"/>
            <w:noWrap/>
            <w:vAlign w:val="center"/>
            <w:hideMark/>
          </w:tcPr>
          <w:p w14:paraId="3225190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60" w:type="dxa"/>
            <w:tcBorders>
              <w:top w:val="nil"/>
              <w:left w:val="nil"/>
              <w:bottom w:val="nil"/>
              <w:right w:val="single" w:sz="8" w:space="0" w:color="auto"/>
            </w:tcBorders>
            <w:shd w:val="clear" w:color="auto" w:fill="auto"/>
            <w:noWrap/>
            <w:vAlign w:val="center"/>
            <w:hideMark/>
          </w:tcPr>
          <w:p w14:paraId="543E3095"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70DA9473"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w:t>
            </w:r>
          </w:p>
        </w:tc>
        <w:tc>
          <w:tcPr>
            <w:tcW w:w="860" w:type="dxa"/>
            <w:tcBorders>
              <w:top w:val="nil"/>
              <w:left w:val="nil"/>
              <w:bottom w:val="nil"/>
              <w:right w:val="single" w:sz="8" w:space="0" w:color="auto"/>
            </w:tcBorders>
            <w:shd w:val="clear" w:color="auto" w:fill="auto"/>
            <w:noWrap/>
            <w:vAlign w:val="center"/>
            <w:hideMark/>
          </w:tcPr>
          <w:p w14:paraId="0C7DF532"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3E0A0DB0"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066B2791"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noWrap/>
            <w:vAlign w:val="center"/>
            <w:hideMark/>
          </w:tcPr>
          <w:p w14:paraId="57D9A032"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cửa sổ </w:t>
            </w:r>
          </w:p>
        </w:tc>
        <w:tc>
          <w:tcPr>
            <w:tcW w:w="2693" w:type="dxa"/>
            <w:tcBorders>
              <w:top w:val="nil"/>
              <w:left w:val="nil"/>
              <w:bottom w:val="nil"/>
              <w:right w:val="single" w:sz="8" w:space="0" w:color="auto"/>
            </w:tcBorders>
            <w:shd w:val="clear" w:color="auto" w:fill="auto"/>
            <w:noWrap/>
            <w:vAlign w:val="center"/>
            <w:hideMark/>
          </w:tcPr>
          <w:p w14:paraId="52E372AF" w14:textId="77777777" w:rsidR="005B2503" w:rsidRPr="00463D9C" w:rsidRDefault="0045553C" w:rsidP="00F2564D">
            <w:pPr>
              <w:rPr>
                <w:rFonts w:ascii="Times New Roman" w:eastAsia="Times New Roman" w:hAnsi="Times New Roman"/>
                <w:sz w:val="22"/>
                <w:szCs w:val="22"/>
              </w:rPr>
            </w:pPr>
            <w:r w:rsidRPr="00463D9C">
              <w:rPr>
                <w:rFonts w:ascii="Times New Roman" w:eastAsia="Times New Roman" w:hAnsi="Times New Roman"/>
                <w:sz w:val="22"/>
                <w:szCs w:val="22"/>
              </w:rPr>
              <w:t>Giấy ráp</w:t>
            </w:r>
          </w:p>
        </w:tc>
        <w:tc>
          <w:tcPr>
            <w:tcW w:w="854" w:type="dxa"/>
            <w:tcBorders>
              <w:top w:val="nil"/>
              <w:left w:val="nil"/>
              <w:bottom w:val="nil"/>
              <w:right w:val="single" w:sz="8" w:space="0" w:color="auto"/>
            </w:tcBorders>
            <w:shd w:val="clear" w:color="auto" w:fill="auto"/>
            <w:noWrap/>
            <w:vAlign w:val="center"/>
            <w:hideMark/>
          </w:tcPr>
          <w:p w14:paraId="7AB37937"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860" w:type="dxa"/>
            <w:tcBorders>
              <w:top w:val="nil"/>
              <w:left w:val="nil"/>
              <w:bottom w:val="nil"/>
              <w:right w:val="single" w:sz="8" w:space="0" w:color="auto"/>
            </w:tcBorders>
            <w:shd w:val="clear" w:color="auto" w:fill="auto"/>
            <w:noWrap/>
            <w:vAlign w:val="center"/>
            <w:hideMark/>
          </w:tcPr>
          <w:p w14:paraId="523E246C"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860" w:type="dxa"/>
            <w:tcBorders>
              <w:top w:val="nil"/>
              <w:left w:val="nil"/>
              <w:bottom w:val="nil"/>
              <w:right w:val="single" w:sz="8" w:space="0" w:color="auto"/>
            </w:tcBorders>
            <w:shd w:val="clear" w:color="auto" w:fill="auto"/>
            <w:noWrap/>
            <w:vAlign w:val="center"/>
            <w:hideMark/>
          </w:tcPr>
          <w:p w14:paraId="35081D6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60" w:type="dxa"/>
            <w:tcBorders>
              <w:top w:val="nil"/>
              <w:left w:val="nil"/>
              <w:bottom w:val="nil"/>
              <w:right w:val="single" w:sz="8" w:space="0" w:color="auto"/>
            </w:tcBorders>
            <w:shd w:val="clear" w:color="auto" w:fill="auto"/>
            <w:noWrap/>
            <w:vAlign w:val="center"/>
            <w:hideMark/>
          </w:tcPr>
          <w:p w14:paraId="135BB30F"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3FF10F5B"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1DE6E5C9"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4825D2BE"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22BBDF39"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noWrap/>
            <w:vAlign w:val="center"/>
            <w:hideMark/>
          </w:tcPr>
          <w:p w14:paraId="1C6F4FB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và </w:t>
            </w:r>
          </w:p>
        </w:tc>
        <w:tc>
          <w:tcPr>
            <w:tcW w:w="2693" w:type="dxa"/>
            <w:tcBorders>
              <w:top w:val="nil"/>
              <w:left w:val="nil"/>
              <w:bottom w:val="nil"/>
              <w:right w:val="single" w:sz="8" w:space="0" w:color="auto"/>
            </w:tcBorders>
            <w:shd w:val="clear" w:color="auto" w:fill="auto"/>
            <w:noWrap/>
            <w:vAlign w:val="center"/>
            <w:hideMark/>
          </w:tcPr>
          <w:p w14:paraId="755220A7"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Lưỡi dao cạo</w:t>
            </w:r>
          </w:p>
        </w:tc>
        <w:tc>
          <w:tcPr>
            <w:tcW w:w="854" w:type="dxa"/>
            <w:tcBorders>
              <w:top w:val="nil"/>
              <w:left w:val="nil"/>
              <w:bottom w:val="nil"/>
              <w:right w:val="single" w:sz="8" w:space="0" w:color="auto"/>
            </w:tcBorders>
            <w:shd w:val="clear" w:color="auto" w:fill="auto"/>
            <w:noWrap/>
            <w:vAlign w:val="center"/>
            <w:hideMark/>
          </w:tcPr>
          <w:p w14:paraId="6ABBAC9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860" w:type="dxa"/>
            <w:tcBorders>
              <w:top w:val="nil"/>
              <w:left w:val="nil"/>
              <w:bottom w:val="nil"/>
              <w:right w:val="single" w:sz="8" w:space="0" w:color="auto"/>
            </w:tcBorders>
            <w:shd w:val="clear" w:color="auto" w:fill="auto"/>
            <w:noWrap/>
            <w:vAlign w:val="center"/>
            <w:hideMark/>
          </w:tcPr>
          <w:p w14:paraId="3CD800EE"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60" w:type="dxa"/>
            <w:tcBorders>
              <w:top w:val="nil"/>
              <w:left w:val="nil"/>
              <w:bottom w:val="nil"/>
              <w:right w:val="single" w:sz="8" w:space="0" w:color="auto"/>
            </w:tcBorders>
            <w:shd w:val="clear" w:color="auto" w:fill="auto"/>
            <w:noWrap/>
            <w:vAlign w:val="center"/>
            <w:hideMark/>
          </w:tcPr>
          <w:p w14:paraId="45A88486"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6CF0EF41"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72178400"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0B2FE9B7"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4F6452AC"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6E12A4E1"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noWrap/>
            <w:vAlign w:val="center"/>
            <w:hideMark/>
          </w:tcPr>
          <w:p w14:paraId="5C4C2E1E"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cửa đi </w:t>
            </w:r>
          </w:p>
        </w:tc>
        <w:tc>
          <w:tcPr>
            <w:tcW w:w="2693" w:type="dxa"/>
            <w:tcBorders>
              <w:top w:val="nil"/>
              <w:left w:val="nil"/>
              <w:bottom w:val="nil"/>
              <w:right w:val="single" w:sz="8" w:space="0" w:color="auto"/>
            </w:tcBorders>
            <w:shd w:val="clear" w:color="auto" w:fill="auto"/>
            <w:noWrap/>
            <w:vAlign w:val="center"/>
            <w:hideMark/>
          </w:tcPr>
          <w:p w14:paraId="719221C4"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Dầu diezel</w:t>
            </w:r>
          </w:p>
        </w:tc>
        <w:tc>
          <w:tcPr>
            <w:tcW w:w="854" w:type="dxa"/>
            <w:tcBorders>
              <w:top w:val="nil"/>
              <w:left w:val="nil"/>
              <w:bottom w:val="nil"/>
              <w:right w:val="single" w:sz="8" w:space="0" w:color="auto"/>
            </w:tcBorders>
            <w:shd w:val="clear" w:color="auto" w:fill="auto"/>
            <w:noWrap/>
            <w:vAlign w:val="center"/>
            <w:hideMark/>
          </w:tcPr>
          <w:p w14:paraId="0E26597D"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60" w:type="dxa"/>
            <w:tcBorders>
              <w:top w:val="nil"/>
              <w:left w:val="nil"/>
              <w:bottom w:val="nil"/>
              <w:right w:val="single" w:sz="8" w:space="0" w:color="auto"/>
            </w:tcBorders>
            <w:shd w:val="clear" w:color="auto" w:fill="auto"/>
            <w:noWrap/>
            <w:vAlign w:val="center"/>
            <w:hideMark/>
          </w:tcPr>
          <w:p w14:paraId="7043B87F"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60" w:type="dxa"/>
            <w:tcBorders>
              <w:top w:val="nil"/>
              <w:left w:val="nil"/>
              <w:bottom w:val="nil"/>
              <w:right w:val="single" w:sz="8" w:space="0" w:color="auto"/>
            </w:tcBorders>
            <w:shd w:val="clear" w:color="auto" w:fill="auto"/>
            <w:noWrap/>
            <w:vAlign w:val="center"/>
            <w:hideMark/>
          </w:tcPr>
          <w:p w14:paraId="7109C0CB"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1E3611E0"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1B588808"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2E676397"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1F67F24E"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56C480E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noWrap/>
            <w:vAlign w:val="center"/>
            <w:hideMark/>
          </w:tcPr>
          <w:p w14:paraId="4B90FCE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bằng gỗ</w:t>
            </w:r>
            <w:r w:rsidR="002A4DB1" w:rsidRPr="00463D9C">
              <w:rPr>
                <w:rFonts w:ascii="Times New Roman" w:eastAsia="Times New Roman" w:hAnsi="Times New Roman"/>
                <w:sz w:val="22"/>
                <w:szCs w:val="22"/>
              </w:rPr>
              <w:t>;</w:t>
            </w:r>
          </w:p>
        </w:tc>
        <w:tc>
          <w:tcPr>
            <w:tcW w:w="2693" w:type="dxa"/>
            <w:tcBorders>
              <w:top w:val="nil"/>
              <w:left w:val="nil"/>
              <w:bottom w:val="nil"/>
              <w:right w:val="single" w:sz="8" w:space="0" w:color="auto"/>
            </w:tcBorders>
            <w:shd w:val="clear" w:color="auto" w:fill="auto"/>
            <w:noWrap/>
            <w:vAlign w:val="center"/>
            <w:hideMark/>
          </w:tcPr>
          <w:p w14:paraId="1442D022"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Nước</w:t>
            </w:r>
          </w:p>
        </w:tc>
        <w:tc>
          <w:tcPr>
            <w:tcW w:w="854" w:type="dxa"/>
            <w:tcBorders>
              <w:top w:val="nil"/>
              <w:left w:val="nil"/>
              <w:bottom w:val="nil"/>
              <w:right w:val="single" w:sz="8" w:space="0" w:color="auto"/>
            </w:tcBorders>
            <w:shd w:val="clear" w:color="auto" w:fill="auto"/>
            <w:noWrap/>
            <w:vAlign w:val="center"/>
            <w:hideMark/>
          </w:tcPr>
          <w:p w14:paraId="6237744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60" w:type="dxa"/>
            <w:tcBorders>
              <w:top w:val="nil"/>
              <w:left w:val="nil"/>
              <w:bottom w:val="nil"/>
              <w:right w:val="single" w:sz="8" w:space="0" w:color="auto"/>
            </w:tcBorders>
            <w:shd w:val="clear" w:color="auto" w:fill="auto"/>
            <w:noWrap/>
            <w:vAlign w:val="center"/>
            <w:hideMark/>
          </w:tcPr>
          <w:p w14:paraId="0473BB88" w14:textId="77777777" w:rsidR="005B2503"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66EE02AE"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20,0</w:t>
            </w:r>
          </w:p>
        </w:tc>
        <w:tc>
          <w:tcPr>
            <w:tcW w:w="860" w:type="dxa"/>
            <w:tcBorders>
              <w:top w:val="nil"/>
              <w:left w:val="nil"/>
              <w:bottom w:val="nil"/>
              <w:right w:val="single" w:sz="8" w:space="0" w:color="auto"/>
            </w:tcBorders>
            <w:shd w:val="clear" w:color="auto" w:fill="auto"/>
            <w:noWrap/>
            <w:vAlign w:val="center"/>
            <w:hideMark/>
          </w:tcPr>
          <w:p w14:paraId="53E9C8D7"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4ACAD511"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625CDBC5"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7B14F69F"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71C756BA" w14:textId="77777777" w:rsidR="000F2A17" w:rsidRPr="00463D9C" w:rsidRDefault="000F2A1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noWrap/>
            <w:vAlign w:val="center"/>
            <w:hideMark/>
          </w:tcPr>
          <w:p w14:paraId="075706D9"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bằng </w:t>
            </w:r>
          </w:p>
        </w:tc>
        <w:tc>
          <w:tcPr>
            <w:tcW w:w="2693" w:type="dxa"/>
            <w:tcBorders>
              <w:top w:val="nil"/>
              <w:left w:val="nil"/>
              <w:bottom w:val="nil"/>
              <w:right w:val="single" w:sz="8" w:space="0" w:color="auto"/>
            </w:tcBorders>
            <w:shd w:val="clear" w:color="auto" w:fill="auto"/>
            <w:noWrap/>
            <w:vAlign w:val="center"/>
            <w:hideMark/>
          </w:tcPr>
          <w:p w14:paraId="30AE6E40" w14:textId="77777777" w:rsidR="000F2A17" w:rsidRPr="00463D9C" w:rsidRDefault="000F2A17"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854" w:type="dxa"/>
            <w:tcBorders>
              <w:top w:val="nil"/>
              <w:left w:val="nil"/>
              <w:bottom w:val="nil"/>
              <w:right w:val="single" w:sz="8" w:space="0" w:color="auto"/>
            </w:tcBorders>
            <w:shd w:val="clear" w:color="auto" w:fill="auto"/>
            <w:noWrap/>
            <w:vAlign w:val="center"/>
            <w:hideMark/>
          </w:tcPr>
          <w:p w14:paraId="2EC868AA"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59640C4F" w14:textId="77777777" w:rsidR="000F2A17"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noWrap/>
            <w:vAlign w:val="center"/>
            <w:hideMark/>
          </w:tcPr>
          <w:p w14:paraId="6E3928A2" w14:textId="77777777" w:rsidR="000F2A17"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noWrap/>
            <w:vAlign w:val="center"/>
            <w:hideMark/>
          </w:tcPr>
          <w:p w14:paraId="21D8CB4F" w14:textId="77777777" w:rsidR="000F2A17"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noWrap/>
            <w:vAlign w:val="center"/>
            <w:hideMark/>
          </w:tcPr>
          <w:p w14:paraId="14FC644D" w14:textId="77777777" w:rsidR="000F2A17"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noWrap/>
            <w:vAlign w:val="center"/>
            <w:hideMark/>
          </w:tcPr>
          <w:p w14:paraId="31A0A634" w14:textId="77777777" w:rsidR="000F2A17"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7F82BEBD"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6E463AE1" w14:textId="77777777" w:rsidR="000F2A17" w:rsidRPr="00463D9C" w:rsidRDefault="000F2A1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noWrap/>
            <w:vAlign w:val="center"/>
            <w:hideMark/>
          </w:tcPr>
          <w:p w14:paraId="174DB32A" w14:textId="77777777" w:rsidR="000F2A17" w:rsidRPr="00463D9C" w:rsidRDefault="002A4DB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t>
            </w:r>
            <w:r w:rsidR="000F2A17" w:rsidRPr="00463D9C">
              <w:rPr>
                <w:rFonts w:ascii="Times New Roman" w:eastAsia="Times New Roman" w:hAnsi="Times New Roman"/>
                <w:sz w:val="22"/>
                <w:szCs w:val="22"/>
              </w:rPr>
              <w:t>im</w:t>
            </w:r>
            <w:r w:rsidRPr="00463D9C">
              <w:rPr>
                <w:rFonts w:ascii="Times New Roman" w:eastAsia="Times New Roman" w:hAnsi="Times New Roman"/>
                <w:sz w:val="22"/>
                <w:szCs w:val="22"/>
              </w:rPr>
              <w:t xml:space="preserve"> loại</w:t>
            </w:r>
            <w:r w:rsidR="009500AC" w:rsidRPr="00463D9C">
              <w:rPr>
                <w:rFonts w:ascii="Times New Roman" w:eastAsia="Times New Roman" w:hAnsi="Times New Roman"/>
                <w:sz w:val="22"/>
                <w:szCs w:val="22"/>
              </w:rPr>
              <w:t>;</w:t>
            </w:r>
          </w:p>
        </w:tc>
        <w:tc>
          <w:tcPr>
            <w:tcW w:w="2693" w:type="dxa"/>
            <w:tcBorders>
              <w:top w:val="nil"/>
              <w:left w:val="nil"/>
              <w:bottom w:val="nil"/>
              <w:right w:val="single" w:sz="8" w:space="0" w:color="auto"/>
            </w:tcBorders>
            <w:shd w:val="clear" w:color="auto" w:fill="auto"/>
            <w:noWrap/>
            <w:vAlign w:val="center"/>
            <w:hideMark/>
          </w:tcPr>
          <w:p w14:paraId="1ADF1B9D" w14:textId="77777777" w:rsidR="000F2A17" w:rsidRPr="00463D9C" w:rsidRDefault="000F2A1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854" w:type="dxa"/>
            <w:tcBorders>
              <w:top w:val="nil"/>
              <w:left w:val="nil"/>
              <w:bottom w:val="nil"/>
              <w:right w:val="single" w:sz="8" w:space="0" w:color="auto"/>
            </w:tcBorders>
            <w:shd w:val="clear" w:color="auto" w:fill="auto"/>
            <w:noWrap/>
            <w:vAlign w:val="center"/>
            <w:hideMark/>
          </w:tcPr>
          <w:p w14:paraId="7C332934" w14:textId="77777777" w:rsidR="000F2A17" w:rsidRPr="00463D9C" w:rsidRDefault="000F2A17" w:rsidP="00F2564D">
            <w:pPr>
              <w:rPr>
                <w:rFonts w:ascii="Times New Roman" w:eastAsia="Times New Roman" w:hAnsi="Times New Roman"/>
                <w:sz w:val="20"/>
              </w:rPr>
            </w:pPr>
            <w:r w:rsidRPr="00463D9C">
              <w:rPr>
                <w:rFonts w:ascii="Times New Roman" w:eastAsia="Times New Roman" w:hAnsi="Times New Roman"/>
                <w:sz w:val="20"/>
              </w:rPr>
              <w:t> </w:t>
            </w:r>
          </w:p>
        </w:tc>
        <w:tc>
          <w:tcPr>
            <w:tcW w:w="860" w:type="dxa"/>
            <w:tcBorders>
              <w:top w:val="nil"/>
              <w:left w:val="nil"/>
              <w:bottom w:val="nil"/>
              <w:right w:val="single" w:sz="8" w:space="0" w:color="auto"/>
            </w:tcBorders>
            <w:shd w:val="clear" w:color="auto" w:fill="auto"/>
            <w:noWrap/>
            <w:vAlign w:val="center"/>
            <w:hideMark/>
          </w:tcPr>
          <w:p w14:paraId="51C0A18E" w14:textId="77777777" w:rsidR="000F2A17" w:rsidRPr="00463D9C" w:rsidRDefault="000F2A17" w:rsidP="00F2564D">
            <w:pPr>
              <w:jc w:val="center"/>
              <w:rPr>
                <w:rFonts w:ascii="Times New Roman" w:eastAsia="Times New Roman" w:hAnsi="Times New Roman"/>
                <w:sz w:val="20"/>
              </w:rPr>
            </w:pPr>
          </w:p>
        </w:tc>
        <w:tc>
          <w:tcPr>
            <w:tcW w:w="860" w:type="dxa"/>
            <w:tcBorders>
              <w:top w:val="nil"/>
              <w:left w:val="nil"/>
              <w:bottom w:val="nil"/>
              <w:right w:val="single" w:sz="8" w:space="0" w:color="auto"/>
            </w:tcBorders>
            <w:shd w:val="clear" w:color="auto" w:fill="auto"/>
            <w:noWrap/>
            <w:vAlign w:val="center"/>
            <w:hideMark/>
          </w:tcPr>
          <w:p w14:paraId="6602B38E" w14:textId="77777777" w:rsidR="000F2A17" w:rsidRPr="00463D9C" w:rsidRDefault="000F2A17" w:rsidP="00F2564D">
            <w:pPr>
              <w:jc w:val="center"/>
              <w:rPr>
                <w:rFonts w:ascii="Times New Roman" w:eastAsia="Times New Roman" w:hAnsi="Times New Roman"/>
                <w:sz w:val="20"/>
              </w:rPr>
            </w:pPr>
          </w:p>
        </w:tc>
        <w:tc>
          <w:tcPr>
            <w:tcW w:w="860" w:type="dxa"/>
            <w:tcBorders>
              <w:top w:val="nil"/>
              <w:left w:val="nil"/>
              <w:bottom w:val="nil"/>
              <w:right w:val="single" w:sz="8" w:space="0" w:color="auto"/>
            </w:tcBorders>
            <w:shd w:val="clear" w:color="auto" w:fill="auto"/>
            <w:noWrap/>
            <w:vAlign w:val="center"/>
            <w:hideMark/>
          </w:tcPr>
          <w:p w14:paraId="10AF28CE" w14:textId="77777777" w:rsidR="000F2A17" w:rsidRPr="00463D9C" w:rsidRDefault="000F2A17" w:rsidP="00F2564D">
            <w:pPr>
              <w:jc w:val="center"/>
              <w:rPr>
                <w:rFonts w:ascii="Times New Roman" w:eastAsia="Times New Roman" w:hAnsi="Times New Roman"/>
                <w:sz w:val="20"/>
              </w:rPr>
            </w:pPr>
          </w:p>
        </w:tc>
        <w:tc>
          <w:tcPr>
            <w:tcW w:w="860" w:type="dxa"/>
            <w:tcBorders>
              <w:top w:val="nil"/>
              <w:left w:val="nil"/>
              <w:bottom w:val="nil"/>
              <w:right w:val="single" w:sz="8" w:space="0" w:color="auto"/>
            </w:tcBorders>
            <w:shd w:val="clear" w:color="auto" w:fill="auto"/>
            <w:noWrap/>
            <w:vAlign w:val="center"/>
            <w:hideMark/>
          </w:tcPr>
          <w:p w14:paraId="2ABD0EA0" w14:textId="77777777" w:rsidR="000F2A17" w:rsidRPr="00463D9C" w:rsidRDefault="000F2A17" w:rsidP="00F2564D">
            <w:pPr>
              <w:jc w:val="center"/>
              <w:rPr>
                <w:rFonts w:ascii="Times New Roman" w:eastAsia="Times New Roman" w:hAnsi="Times New Roman"/>
                <w:sz w:val="20"/>
              </w:rPr>
            </w:pPr>
          </w:p>
        </w:tc>
        <w:tc>
          <w:tcPr>
            <w:tcW w:w="860" w:type="dxa"/>
            <w:tcBorders>
              <w:top w:val="nil"/>
              <w:left w:val="nil"/>
              <w:bottom w:val="nil"/>
              <w:right w:val="single" w:sz="8" w:space="0" w:color="auto"/>
            </w:tcBorders>
            <w:shd w:val="clear" w:color="auto" w:fill="auto"/>
            <w:noWrap/>
            <w:vAlign w:val="center"/>
            <w:hideMark/>
          </w:tcPr>
          <w:p w14:paraId="31E6D4E9" w14:textId="77777777" w:rsidR="000F2A17" w:rsidRPr="00463D9C" w:rsidRDefault="000F2A17" w:rsidP="00F2564D">
            <w:pPr>
              <w:jc w:val="center"/>
              <w:rPr>
                <w:rFonts w:ascii="Times New Roman" w:eastAsia="Times New Roman" w:hAnsi="Times New Roman"/>
                <w:sz w:val="20"/>
              </w:rPr>
            </w:pPr>
          </w:p>
        </w:tc>
      </w:tr>
      <w:tr w:rsidR="00A83BB6" w:rsidRPr="00463D9C" w14:paraId="6C5CE394"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55DC5F88" w14:textId="77777777" w:rsidR="00F97833" w:rsidRPr="00463D9C" w:rsidRDefault="00F9783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noWrap/>
            <w:vAlign w:val="center"/>
          </w:tcPr>
          <w:p w14:paraId="0249BC73" w14:textId="77777777" w:rsidR="00F97833" w:rsidRPr="00463D9C" w:rsidRDefault="002A4DB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bằng</w:t>
            </w:r>
          </w:p>
        </w:tc>
        <w:tc>
          <w:tcPr>
            <w:tcW w:w="2693" w:type="dxa"/>
            <w:tcBorders>
              <w:top w:val="nil"/>
              <w:left w:val="nil"/>
              <w:bottom w:val="nil"/>
              <w:right w:val="single" w:sz="8" w:space="0" w:color="auto"/>
            </w:tcBorders>
            <w:shd w:val="clear" w:color="auto" w:fill="auto"/>
            <w:vAlign w:val="center"/>
            <w:hideMark/>
          </w:tcPr>
          <w:p w14:paraId="61CF4BA9" w14:textId="77777777" w:rsidR="00F97833" w:rsidRPr="00463D9C" w:rsidRDefault="00F97833"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854" w:type="dxa"/>
            <w:tcBorders>
              <w:top w:val="nil"/>
              <w:left w:val="nil"/>
              <w:bottom w:val="nil"/>
              <w:right w:val="single" w:sz="8" w:space="0" w:color="auto"/>
            </w:tcBorders>
            <w:shd w:val="clear" w:color="auto" w:fill="auto"/>
            <w:noWrap/>
            <w:vAlign w:val="center"/>
            <w:hideMark/>
          </w:tcPr>
          <w:p w14:paraId="689681F7" w14:textId="77777777" w:rsidR="00F97833" w:rsidRPr="00463D9C" w:rsidRDefault="00F978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60" w:type="dxa"/>
            <w:tcBorders>
              <w:top w:val="nil"/>
              <w:left w:val="nil"/>
              <w:bottom w:val="nil"/>
              <w:right w:val="single" w:sz="8" w:space="0" w:color="auto"/>
            </w:tcBorders>
            <w:shd w:val="clear" w:color="auto" w:fill="auto"/>
            <w:noWrap/>
            <w:vAlign w:val="center"/>
          </w:tcPr>
          <w:p w14:paraId="7104BCF7" w14:textId="77777777" w:rsidR="00F97833" w:rsidRPr="00463D9C" w:rsidRDefault="00F978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0,50</w:t>
            </w:r>
          </w:p>
        </w:tc>
        <w:tc>
          <w:tcPr>
            <w:tcW w:w="860" w:type="dxa"/>
            <w:tcBorders>
              <w:top w:val="nil"/>
              <w:left w:val="nil"/>
              <w:bottom w:val="nil"/>
              <w:right w:val="single" w:sz="8" w:space="0" w:color="auto"/>
            </w:tcBorders>
            <w:shd w:val="clear" w:color="auto" w:fill="auto"/>
            <w:noWrap/>
            <w:vAlign w:val="center"/>
          </w:tcPr>
          <w:p w14:paraId="5DD24092" w14:textId="77777777" w:rsidR="00F97833" w:rsidRPr="00463D9C" w:rsidRDefault="00F978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0,50</w:t>
            </w:r>
          </w:p>
        </w:tc>
        <w:tc>
          <w:tcPr>
            <w:tcW w:w="860" w:type="dxa"/>
            <w:tcBorders>
              <w:top w:val="nil"/>
              <w:left w:val="nil"/>
              <w:bottom w:val="nil"/>
              <w:right w:val="single" w:sz="8" w:space="0" w:color="auto"/>
            </w:tcBorders>
            <w:shd w:val="clear" w:color="auto" w:fill="auto"/>
            <w:noWrap/>
            <w:vAlign w:val="center"/>
          </w:tcPr>
          <w:p w14:paraId="66041028" w14:textId="77777777" w:rsidR="00F97833" w:rsidRPr="00463D9C" w:rsidRDefault="00F978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0,26</w:t>
            </w:r>
          </w:p>
        </w:tc>
        <w:tc>
          <w:tcPr>
            <w:tcW w:w="860" w:type="dxa"/>
            <w:tcBorders>
              <w:top w:val="nil"/>
              <w:left w:val="nil"/>
              <w:bottom w:val="nil"/>
              <w:right w:val="single" w:sz="8" w:space="0" w:color="auto"/>
            </w:tcBorders>
            <w:shd w:val="clear" w:color="auto" w:fill="auto"/>
            <w:noWrap/>
            <w:vAlign w:val="center"/>
          </w:tcPr>
          <w:p w14:paraId="44ECB6AE" w14:textId="77777777" w:rsidR="00F97833" w:rsidRPr="00463D9C" w:rsidRDefault="00F978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60" w:type="dxa"/>
            <w:tcBorders>
              <w:top w:val="nil"/>
              <w:left w:val="nil"/>
              <w:bottom w:val="nil"/>
              <w:right w:val="single" w:sz="8" w:space="0" w:color="auto"/>
            </w:tcBorders>
            <w:shd w:val="clear" w:color="auto" w:fill="auto"/>
            <w:noWrap/>
            <w:vAlign w:val="center"/>
          </w:tcPr>
          <w:p w14:paraId="48291D7B" w14:textId="77777777" w:rsidR="00F97833" w:rsidRPr="00463D9C" w:rsidRDefault="00F978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1E276D48"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4293942F" w14:textId="77777777" w:rsidR="00F97833" w:rsidRPr="00463D9C" w:rsidRDefault="00F9783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vAlign w:val="center"/>
          </w:tcPr>
          <w:p w14:paraId="32A8ACD0" w14:textId="77777777" w:rsidR="00F97833" w:rsidRPr="00463D9C" w:rsidRDefault="002A4DB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nhựa</w:t>
            </w:r>
          </w:p>
        </w:tc>
        <w:tc>
          <w:tcPr>
            <w:tcW w:w="2693" w:type="dxa"/>
            <w:tcBorders>
              <w:top w:val="nil"/>
              <w:left w:val="nil"/>
              <w:bottom w:val="nil"/>
              <w:right w:val="single" w:sz="8" w:space="0" w:color="auto"/>
            </w:tcBorders>
            <w:shd w:val="clear" w:color="auto" w:fill="auto"/>
            <w:vAlign w:val="center"/>
            <w:hideMark/>
          </w:tcPr>
          <w:p w14:paraId="0BFA63F5" w14:textId="77777777" w:rsidR="00F97833" w:rsidRPr="00463D9C" w:rsidRDefault="00F9783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854" w:type="dxa"/>
            <w:tcBorders>
              <w:top w:val="nil"/>
              <w:left w:val="nil"/>
              <w:bottom w:val="nil"/>
              <w:right w:val="single" w:sz="8" w:space="0" w:color="auto"/>
            </w:tcBorders>
            <w:shd w:val="clear" w:color="auto" w:fill="auto"/>
            <w:noWrap/>
            <w:vAlign w:val="center"/>
            <w:hideMark/>
          </w:tcPr>
          <w:p w14:paraId="1FD970EB" w14:textId="77777777" w:rsidR="00F97833" w:rsidRPr="00463D9C" w:rsidRDefault="00F97833" w:rsidP="00F2564D">
            <w:pPr>
              <w:rPr>
                <w:rFonts w:ascii="Times New Roman" w:eastAsia="Times New Roman" w:hAnsi="Times New Roman"/>
                <w:sz w:val="20"/>
              </w:rPr>
            </w:pPr>
            <w:r w:rsidRPr="00463D9C">
              <w:rPr>
                <w:rFonts w:ascii="Times New Roman" w:eastAsia="Times New Roman" w:hAnsi="Times New Roman"/>
                <w:sz w:val="20"/>
              </w:rPr>
              <w:t> </w:t>
            </w:r>
          </w:p>
        </w:tc>
        <w:tc>
          <w:tcPr>
            <w:tcW w:w="860" w:type="dxa"/>
            <w:tcBorders>
              <w:top w:val="nil"/>
              <w:left w:val="nil"/>
              <w:bottom w:val="nil"/>
              <w:right w:val="single" w:sz="8" w:space="0" w:color="auto"/>
            </w:tcBorders>
            <w:shd w:val="clear" w:color="auto" w:fill="auto"/>
            <w:noWrap/>
            <w:vAlign w:val="center"/>
          </w:tcPr>
          <w:p w14:paraId="73CDA2B6" w14:textId="77777777" w:rsidR="00F97833" w:rsidRPr="00463D9C" w:rsidRDefault="00F97833"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tcPr>
          <w:p w14:paraId="32E81AED" w14:textId="77777777" w:rsidR="00F97833" w:rsidRPr="00463D9C" w:rsidRDefault="00F97833"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tcPr>
          <w:p w14:paraId="0D5DC4DA" w14:textId="77777777" w:rsidR="00F97833" w:rsidRPr="00463D9C" w:rsidRDefault="00F97833"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tcPr>
          <w:p w14:paraId="61558EFF" w14:textId="77777777" w:rsidR="00F97833" w:rsidRPr="00463D9C" w:rsidRDefault="00F97833"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noWrap/>
            <w:vAlign w:val="center"/>
          </w:tcPr>
          <w:p w14:paraId="2A5BC87F" w14:textId="77777777" w:rsidR="00F97833" w:rsidRPr="00463D9C" w:rsidRDefault="00F97833" w:rsidP="00F2564D">
            <w:pPr>
              <w:jc w:val="center"/>
              <w:rPr>
                <w:rFonts w:ascii="Times New Roman" w:eastAsia="Times New Roman" w:hAnsi="Times New Roman"/>
                <w:sz w:val="22"/>
                <w:szCs w:val="22"/>
              </w:rPr>
            </w:pPr>
          </w:p>
        </w:tc>
      </w:tr>
      <w:tr w:rsidR="00A83BB6" w:rsidRPr="00463D9C" w14:paraId="4128D33D"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69981F06"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vAlign w:val="center"/>
            <w:hideMark/>
          </w:tcPr>
          <w:p w14:paraId="0BEB080B" w14:textId="77777777" w:rsidR="005B2503" w:rsidRPr="00463D9C" w:rsidRDefault="005B2503" w:rsidP="00F2564D">
            <w:pPr>
              <w:jc w:val="center"/>
              <w:rPr>
                <w:rFonts w:ascii="Times New Roman" w:eastAsia="Times New Roman" w:hAnsi="Times New Roman"/>
                <w:sz w:val="22"/>
                <w:szCs w:val="22"/>
              </w:rPr>
            </w:pPr>
          </w:p>
        </w:tc>
        <w:tc>
          <w:tcPr>
            <w:tcW w:w="2693" w:type="dxa"/>
            <w:tcBorders>
              <w:top w:val="nil"/>
              <w:left w:val="nil"/>
              <w:bottom w:val="nil"/>
              <w:right w:val="single" w:sz="8" w:space="0" w:color="auto"/>
            </w:tcBorders>
            <w:shd w:val="clear" w:color="auto" w:fill="auto"/>
            <w:noWrap/>
            <w:vAlign w:val="center"/>
            <w:hideMark/>
          </w:tcPr>
          <w:p w14:paraId="52A03FD3"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854" w:type="dxa"/>
            <w:tcBorders>
              <w:top w:val="nil"/>
              <w:left w:val="nil"/>
              <w:bottom w:val="nil"/>
              <w:right w:val="single" w:sz="8" w:space="0" w:color="auto"/>
            </w:tcBorders>
            <w:shd w:val="clear" w:color="auto" w:fill="auto"/>
            <w:noWrap/>
            <w:vAlign w:val="center"/>
            <w:hideMark/>
          </w:tcPr>
          <w:p w14:paraId="68BD537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noWrap/>
            <w:vAlign w:val="center"/>
            <w:hideMark/>
          </w:tcPr>
          <w:p w14:paraId="42383049"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00A12682"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414EEF5E"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0C41AE16" w14:textId="77777777" w:rsidR="005B2503"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4EC0452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r>
      <w:tr w:rsidR="00A83BB6" w:rsidRPr="00463D9C" w14:paraId="7382E934"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563C933D"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vAlign w:val="center"/>
            <w:hideMark/>
          </w:tcPr>
          <w:p w14:paraId="6CE98152"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93" w:type="dxa"/>
            <w:tcBorders>
              <w:top w:val="nil"/>
              <w:left w:val="nil"/>
              <w:bottom w:val="nil"/>
              <w:right w:val="single" w:sz="8" w:space="0" w:color="auto"/>
            </w:tcBorders>
            <w:shd w:val="clear" w:color="auto" w:fill="auto"/>
            <w:noWrap/>
            <w:vAlign w:val="center"/>
            <w:hideMark/>
          </w:tcPr>
          <w:p w14:paraId="551311C9"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854" w:type="dxa"/>
            <w:tcBorders>
              <w:top w:val="nil"/>
              <w:left w:val="nil"/>
              <w:bottom w:val="nil"/>
              <w:right w:val="single" w:sz="8" w:space="0" w:color="auto"/>
            </w:tcBorders>
            <w:shd w:val="clear" w:color="auto" w:fill="auto"/>
            <w:noWrap/>
            <w:vAlign w:val="center"/>
            <w:hideMark/>
          </w:tcPr>
          <w:p w14:paraId="579E348B"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noWrap/>
            <w:vAlign w:val="center"/>
            <w:hideMark/>
          </w:tcPr>
          <w:p w14:paraId="6B52A13E"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5C00C52D"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249940B7"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26547F8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60" w:type="dxa"/>
            <w:tcBorders>
              <w:top w:val="nil"/>
              <w:left w:val="nil"/>
              <w:bottom w:val="nil"/>
              <w:right w:val="single" w:sz="8" w:space="0" w:color="auto"/>
            </w:tcBorders>
            <w:shd w:val="clear" w:color="auto" w:fill="auto"/>
            <w:noWrap/>
            <w:vAlign w:val="center"/>
            <w:hideMark/>
          </w:tcPr>
          <w:p w14:paraId="12AC353C"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4D890D42"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003968C1"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vAlign w:val="center"/>
            <w:hideMark/>
          </w:tcPr>
          <w:p w14:paraId="35746724"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93" w:type="dxa"/>
            <w:tcBorders>
              <w:top w:val="nil"/>
              <w:left w:val="nil"/>
              <w:bottom w:val="nil"/>
              <w:right w:val="single" w:sz="8" w:space="0" w:color="auto"/>
            </w:tcBorders>
            <w:shd w:val="clear" w:color="auto" w:fill="auto"/>
            <w:noWrap/>
            <w:vAlign w:val="center"/>
            <w:hideMark/>
          </w:tcPr>
          <w:p w14:paraId="4DA59E4E"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Dụng cụ đo độ bền va đập</w:t>
            </w:r>
          </w:p>
        </w:tc>
        <w:tc>
          <w:tcPr>
            <w:tcW w:w="854" w:type="dxa"/>
            <w:tcBorders>
              <w:top w:val="nil"/>
              <w:left w:val="nil"/>
              <w:bottom w:val="nil"/>
              <w:right w:val="single" w:sz="8" w:space="0" w:color="auto"/>
            </w:tcBorders>
            <w:shd w:val="clear" w:color="auto" w:fill="auto"/>
            <w:noWrap/>
            <w:vAlign w:val="center"/>
            <w:hideMark/>
          </w:tcPr>
          <w:p w14:paraId="65B6F07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noWrap/>
            <w:vAlign w:val="center"/>
            <w:hideMark/>
          </w:tcPr>
          <w:p w14:paraId="36343F81"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0D7500C6"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5CAB554A"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60" w:type="dxa"/>
            <w:tcBorders>
              <w:top w:val="nil"/>
              <w:left w:val="nil"/>
              <w:bottom w:val="nil"/>
              <w:right w:val="single" w:sz="8" w:space="0" w:color="auto"/>
            </w:tcBorders>
            <w:shd w:val="clear" w:color="auto" w:fill="auto"/>
            <w:noWrap/>
            <w:vAlign w:val="center"/>
            <w:hideMark/>
          </w:tcPr>
          <w:p w14:paraId="33F3DBEA"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2D48664B"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2DC515D1"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1DCE77CB"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vAlign w:val="center"/>
            <w:hideMark/>
          </w:tcPr>
          <w:p w14:paraId="14D65FEB"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93" w:type="dxa"/>
            <w:tcBorders>
              <w:top w:val="nil"/>
              <w:left w:val="nil"/>
              <w:bottom w:val="nil"/>
              <w:right w:val="single" w:sz="8" w:space="0" w:color="auto"/>
            </w:tcBorders>
            <w:shd w:val="clear" w:color="auto" w:fill="auto"/>
            <w:noWrap/>
            <w:vAlign w:val="center"/>
            <w:hideMark/>
          </w:tcPr>
          <w:p w14:paraId="7F2A848C"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bơm nước 2,8kW</w:t>
            </w:r>
          </w:p>
        </w:tc>
        <w:tc>
          <w:tcPr>
            <w:tcW w:w="854" w:type="dxa"/>
            <w:tcBorders>
              <w:top w:val="nil"/>
              <w:left w:val="nil"/>
              <w:bottom w:val="nil"/>
              <w:right w:val="single" w:sz="8" w:space="0" w:color="auto"/>
            </w:tcBorders>
            <w:shd w:val="clear" w:color="auto" w:fill="auto"/>
            <w:noWrap/>
            <w:vAlign w:val="center"/>
            <w:hideMark/>
          </w:tcPr>
          <w:p w14:paraId="1D2BE852"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noWrap/>
            <w:vAlign w:val="center"/>
            <w:hideMark/>
          </w:tcPr>
          <w:p w14:paraId="387C5633"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1503B62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60" w:type="dxa"/>
            <w:tcBorders>
              <w:top w:val="nil"/>
              <w:left w:val="nil"/>
              <w:bottom w:val="nil"/>
              <w:right w:val="single" w:sz="8" w:space="0" w:color="auto"/>
            </w:tcBorders>
            <w:shd w:val="clear" w:color="auto" w:fill="auto"/>
            <w:noWrap/>
            <w:vAlign w:val="center"/>
            <w:hideMark/>
          </w:tcPr>
          <w:p w14:paraId="4A6F9E8E" w14:textId="77777777" w:rsidR="005B2503" w:rsidRPr="00463D9C" w:rsidRDefault="005B2503" w:rsidP="00F2564D">
            <w:pPr>
              <w:jc w:val="center"/>
              <w:rPr>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372283C1" w14:textId="77777777" w:rsidR="005B2503" w:rsidRPr="00463D9C" w:rsidRDefault="005B2503" w:rsidP="00F2564D">
            <w:pPr>
              <w:jc w:val="center"/>
              <w:rPr>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4225589B" w14:textId="77777777" w:rsidR="005B2503" w:rsidRPr="00463D9C" w:rsidRDefault="005B2503" w:rsidP="00F2564D">
            <w:pPr>
              <w:jc w:val="center"/>
              <w:rPr>
                <w:sz w:val="22"/>
                <w:szCs w:val="22"/>
              </w:rPr>
            </w:pPr>
            <w:r w:rsidRPr="00463D9C">
              <w:rPr>
                <w:rFonts w:ascii="Times New Roman" w:eastAsia="Times New Roman" w:hAnsi="Times New Roman"/>
                <w:sz w:val="22"/>
                <w:szCs w:val="22"/>
              </w:rPr>
              <w:t>-</w:t>
            </w:r>
          </w:p>
        </w:tc>
      </w:tr>
      <w:tr w:rsidR="00A83BB6" w:rsidRPr="00463D9C" w14:paraId="64924BCD"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7CE2AECA"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vAlign w:val="center"/>
            <w:hideMark/>
          </w:tcPr>
          <w:p w14:paraId="1F58809C"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93" w:type="dxa"/>
            <w:tcBorders>
              <w:top w:val="nil"/>
              <w:left w:val="nil"/>
              <w:bottom w:val="nil"/>
              <w:right w:val="single" w:sz="8" w:space="0" w:color="auto"/>
            </w:tcBorders>
            <w:shd w:val="clear" w:color="auto" w:fill="auto"/>
            <w:noWrap/>
            <w:vAlign w:val="center"/>
            <w:hideMark/>
          </w:tcPr>
          <w:p w14:paraId="214A92A7"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nén khí</w:t>
            </w:r>
          </w:p>
        </w:tc>
        <w:tc>
          <w:tcPr>
            <w:tcW w:w="854" w:type="dxa"/>
            <w:tcBorders>
              <w:top w:val="nil"/>
              <w:left w:val="nil"/>
              <w:bottom w:val="nil"/>
              <w:right w:val="single" w:sz="8" w:space="0" w:color="auto"/>
            </w:tcBorders>
            <w:shd w:val="clear" w:color="auto" w:fill="auto"/>
            <w:noWrap/>
            <w:vAlign w:val="center"/>
            <w:hideMark/>
          </w:tcPr>
          <w:p w14:paraId="44E8CA1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noWrap/>
            <w:vAlign w:val="center"/>
            <w:hideMark/>
          </w:tcPr>
          <w:p w14:paraId="319CA6E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60" w:type="dxa"/>
            <w:tcBorders>
              <w:top w:val="nil"/>
              <w:left w:val="nil"/>
              <w:bottom w:val="nil"/>
              <w:right w:val="single" w:sz="8" w:space="0" w:color="auto"/>
            </w:tcBorders>
            <w:shd w:val="clear" w:color="auto" w:fill="auto"/>
            <w:noWrap/>
            <w:vAlign w:val="center"/>
            <w:hideMark/>
          </w:tcPr>
          <w:p w14:paraId="61BB8C49" w14:textId="77777777" w:rsidR="005B2503"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7301B857"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60" w:type="dxa"/>
            <w:tcBorders>
              <w:top w:val="nil"/>
              <w:left w:val="nil"/>
              <w:bottom w:val="nil"/>
              <w:right w:val="single" w:sz="8" w:space="0" w:color="auto"/>
            </w:tcBorders>
            <w:shd w:val="clear" w:color="auto" w:fill="auto"/>
            <w:noWrap/>
            <w:vAlign w:val="center"/>
            <w:hideMark/>
          </w:tcPr>
          <w:p w14:paraId="2409CA0F"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26995D05"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0D949EDA"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5B72E025"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vAlign w:val="center"/>
            <w:hideMark/>
          </w:tcPr>
          <w:p w14:paraId="610DE22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93" w:type="dxa"/>
            <w:tcBorders>
              <w:top w:val="nil"/>
              <w:left w:val="nil"/>
              <w:bottom w:val="nil"/>
              <w:right w:val="single" w:sz="8" w:space="0" w:color="auto"/>
            </w:tcBorders>
            <w:shd w:val="clear" w:color="auto" w:fill="auto"/>
            <w:noWrap/>
            <w:vAlign w:val="center"/>
            <w:hideMark/>
          </w:tcPr>
          <w:p w14:paraId="6CA8DB09"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cưa gỗ</w:t>
            </w:r>
          </w:p>
        </w:tc>
        <w:tc>
          <w:tcPr>
            <w:tcW w:w="854" w:type="dxa"/>
            <w:tcBorders>
              <w:top w:val="nil"/>
              <w:left w:val="nil"/>
              <w:bottom w:val="nil"/>
              <w:right w:val="single" w:sz="8" w:space="0" w:color="auto"/>
            </w:tcBorders>
            <w:shd w:val="clear" w:color="auto" w:fill="auto"/>
            <w:noWrap/>
            <w:vAlign w:val="center"/>
            <w:hideMark/>
          </w:tcPr>
          <w:p w14:paraId="24E7DA5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noWrap/>
            <w:vAlign w:val="center"/>
            <w:hideMark/>
          </w:tcPr>
          <w:p w14:paraId="6DAEF438"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6BDBFB48"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7143EB92"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55B127F7"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60" w:type="dxa"/>
            <w:tcBorders>
              <w:top w:val="nil"/>
              <w:left w:val="nil"/>
              <w:bottom w:val="nil"/>
              <w:right w:val="single" w:sz="8" w:space="0" w:color="auto"/>
            </w:tcBorders>
            <w:shd w:val="clear" w:color="auto" w:fill="auto"/>
            <w:noWrap/>
            <w:vAlign w:val="center"/>
            <w:hideMark/>
          </w:tcPr>
          <w:p w14:paraId="0857062D"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3A0F5C74" w14:textId="77777777" w:rsidTr="002A4DB1">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199ED502"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vAlign w:val="center"/>
            <w:hideMark/>
          </w:tcPr>
          <w:p w14:paraId="7D5E6FF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93" w:type="dxa"/>
            <w:tcBorders>
              <w:top w:val="nil"/>
              <w:left w:val="nil"/>
              <w:bottom w:val="nil"/>
              <w:right w:val="single" w:sz="8" w:space="0" w:color="auto"/>
            </w:tcBorders>
            <w:shd w:val="clear" w:color="auto" w:fill="auto"/>
            <w:noWrap/>
            <w:vAlign w:val="center"/>
            <w:hideMark/>
          </w:tcPr>
          <w:p w14:paraId="2AFA2016"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bào gỗ</w:t>
            </w:r>
          </w:p>
        </w:tc>
        <w:tc>
          <w:tcPr>
            <w:tcW w:w="854" w:type="dxa"/>
            <w:tcBorders>
              <w:top w:val="nil"/>
              <w:left w:val="nil"/>
              <w:bottom w:val="nil"/>
              <w:right w:val="single" w:sz="8" w:space="0" w:color="auto"/>
            </w:tcBorders>
            <w:shd w:val="clear" w:color="auto" w:fill="auto"/>
            <w:noWrap/>
            <w:vAlign w:val="center"/>
            <w:hideMark/>
          </w:tcPr>
          <w:p w14:paraId="58ADBF3D"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noWrap/>
            <w:vAlign w:val="center"/>
            <w:hideMark/>
          </w:tcPr>
          <w:p w14:paraId="1C8E596F"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1C09BBBC"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3C73EEEB" w14:textId="77777777" w:rsidR="005B2503" w:rsidRPr="00463D9C" w:rsidRDefault="005B2503"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46A17C1F"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60" w:type="dxa"/>
            <w:tcBorders>
              <w:top w:val="nil"/>
              <w:left w:val="nil"/>
              <w:bottom w:val="nil"/>
              <w:right w:val="single" w:sz="8" w:space="0" w:color="auto"/>
            </w:tcBorders>
            <w:shd w:val="clear" w:color="auto" w:fill="auto"/>
            <w:noWrap/>
            <w:vAlign w:val="center"/>
            <w:hideMark/>
          </w:tcPr>
          <w:p w14:paraId="3C23876E"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3A9AEFDB" w14:textId="77777777" w:rsidTr="002A4DB1">
        <w:trPr>
          <w:trHeight w:val="600"/>
          <w:jc w:val="center"/>
        </w:trPr>
        <w:tc>
          <w:tcPr>
            <w:tcW w:w="974" w:type="dxa"/>
            <w:tcBorders>
              <w:top w:val="nil"/>
              <w:left w:val="single" w:sz="8" w:space="0" w:color="auto"/>
              <w:bottom w:val="nil"/>
              <w:right w:val="single" w:sz="8" w:space="0" w:color="auto"/>
            </w:tcBorders>
            <w:shd w:val="clear" w:color="auto" w:fill="auto"/>
            <w:noWrap/>
            <w:vAlign w:val="center"/>
            <w:hideMark/>
          </w:tcPr>
          <w:p w14:paraId="7A5AB1A4" w14:textId="77777777" w:rsidR="00F97833" w:rsidRPr="00463D9C" w:rsidRDefault="00F9783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nil"/>
              <w:left w:val="nil"/>
              <w:bottom w:val="nil"/>
              <w:right w:val="single" w:sz="8" w:space="0" w:color="auto"/>
            </w:tcBorders>
            <w:shd w:val="clear" w:color="auto" w:fill="auto"/>
            <w:vAlign w:val="center"/>
            <w:hideMark/>
          </w:tcPr>
          <w:p w14:paraId="045DE92D" w14:textId="77777777" w:rsidR="00F97833" w:rsidRPr="00463D9C" w:rsidRDefault="00F978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93" w:type="dxa"/>
            <w:tcBorders>
              <w:top w:val="nil"/>
              <w:left w:val="nil"/>
              <w:bottom w:val="nil"/>
              <w:right w:val="single" w:sz="8" w:space="0" w:color="auto"/>
            </w:tcBorders>
            <w:shd w:val="clear" w:color="auto" w:fill="auto"/>
            <w:vAlign w:val="center"/>
            <w:hideMark/>
          </w:tcPr>
          <w:p w14:paraId="21C71BEC" w14:textId="77777777" w:rsidR="00F97833" w:rsidRPr="00463D9C" w:rsidRDefault="00F97833"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854" w:type="dxa"/>
            <w:tcBorders>
              <w:top w:val="nil"/>
              <w:left w:val="nil"/>
              <w:bottom w:val="nil"/>
              <w:right w:val="single" w:sz="8" w:space="0" w:color="auto"/>
            </w:tcBorders>
            <w:shd w:val="clear" w:color="auto" w:fill="auto"/>
            <w:noWrap/>
            <w:vAlign w:val="center"/>
            <w:hideMark/>
          </w:tcPr>
          <w:p w14:paraId="6E86E587" w14:textId="77777777" w:rsidR="00F97833" w:rsidRPr="00463D9C" w:rsidRDefault="00F978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noWrap/>
            <w:vAlign w:val="center"/>
            <w:hideMark/>
          </w:tcPr>
          <w:p w14:paraId="4820601B" w14:textId="77777777" w:rsidR="00F97833"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noWrap/>
            <w:vAlign w:val="center"/>
            <w:hideMark/>
          </w:tcPr>
          <w:p w14:paraId="1D13D396" w14:textId="77777777" w:rsidR="00F97833"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noWrap/>
            <w:vAlign w:val="center"/>
            <w:hideMark/>
          </w:tcPr>
          <w:p w14:paraId="1CA8EAED" w14:textId="77777777" w:rsidR="00F97833"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noWrap/>
            <w:vAlign w:val="center"/>
            <w:hideMark/>
          </w:tcPr>
          <w:p w14:paraId="174939E0" w14:textId="77777777" w:rsidR="00F97833"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noWrap/>
            <w:vAlign w:val="center"/>
            <w:hideMark/>
          </w:tcPr>
          <w:p w14:paraId="6F3E0D8E" w14:textId="77777777" w:rsidR="00F97833"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76C6E39C" w14:textId="77777777" w:rsidTr="002A4DB1">
        <w:trPr>
          <w:trHeight w:val="315"/>
          <w:jc w:val="center"/>
        </w:trPr>
        <w:tc>
          <w:tcPr>
            <w:tcW w:w="974" w:type="dxa"/>
            <w:tcBorders>
              <w:top w:val="single" w:sz="8" w:space="0" w:color="auto"/>
              <w:left w:val="nil"/>
              <w:bottom w:val="nil"/>
              <w:right w:val="nil"/>
            </w:tcBorders>
            <w:shd w:val="clear" w:color="auto" w:fill="auto"/>
            <w:noWrap/>
            <w:vAlign w:val="center"/>
            <w:hideMark/>
          </w:tcPr>
          <w:p w14:paraId="64F0745B" w14:textId="77777777" w:rsidR="00F97833" w:rsidRPr="00463D9C" w:rsidRDefault="00F9783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93" w:type="dxa"/>
            <w:tcBorders>
              <w:top w:val="single" w:sz="8" w:space="0" w:color="auto"/>
              <w:left w:val="nil"/>
              <w:bottom w:val="nil"/>
              <w:right w:val="nil"/>
            </w:tcBorders>
            <w:shd w:val="clear" w:color="auto" w:fill="auto"/>
            <w:noWrap/>
            <w:vAlign w:val="center"/>
            <w:hideMark/>
          </w:tcPr>
          <w:p w14:paraId="77ACB20E" w14:textId="77777777" w:rsidR="00F97833" w:rsidRPr="00463D9C" w:rsidRDefault="00F9783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93" w:type="dxa"/>
            <w:tcBorders>
              <w:top w:val="single" w:sz="8" w:space="0" w:color="auto"/>
              <w:left w:val="nil"/>
              <w:bottom w:val="nil"/>
              <w:right w:val="nil"/>
            </w:tcBorders>
            <w:shd w:val="clear" w:color="auto" w:fill="auto"/>
            <w:noWrap/>
            <w:vAlign w:val="center"/>
            <w:hideMark/>
          </w:tcPr>
          <w:p w14:paraId="3737AB9D" w14:textId="77777777" w:rsidR="00F97833" w:rsidRPr="00463D9C" w:rsidRDefault="00F9783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54" w:type="dxa"/>
            <w:tcBorders>
              <w:top w:val="single" w:sz="8" w:space="0" w:color="auto"/>
              <w:left w:val="nil"/>
              <w:bottom w:val="nil"/>
              <w:right w:val="single" w:sz="8" w:space="0" w:color="auto"/>
            </w:tcBorders>
            <w:shd w:val="clear" w:color="auto" w:fill="auto"/>
            <w:noWrap/>
            <w:vAlign w:val="center"/>
            <w:hideMark/>
          </w:tcPr>
          <w:p w14:paraId="6DBF687E" w14:textId="77777777" w:rsidR="00F97833" w:rsidRPr="00463D9C" w:rsidRDefault="00F978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single" w:sz="8" w:space="0" w:color="auto"/>
              <w:left w:val="nil"/>
              <w:bottom w:val="single" w:sz="8" w:space="0" w:color="auto"/>
              <w:right w:val="single" w:sz="8" w:space="0" w:color="auto"/>
            </w:tcBorders>
            <w:shd w:val="clear" w:color="auto" w:fill="auto"/>
            <w:noWrap/>
            <w:vAlign w:val="center"/>
            <w:hideMark/>
          </w:tcPr>
          <w:p w14:paraId="6318AE65" w14:textId="77777777" w:rsidR="00F97833" w:rsidRPr="00463D9C" w:rsidRDefault="00F978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60" w:type="dxa"/>
            <w:tcBorders>
              <w:top w:val="single" w:sz="8" w:space="0" w:color="auto"/>
              <w:left w:val="nil"/>
              <w:bottom w:val="single" w:sz="8" w:space="0" w:color="auto"/>
              <w:right w:val="single" w:sz="8" w:space="0" w:color="auto"/>
            </w:tcBorders>
            <w:shd w:val="clear" w:color="auto" w:fill="auto"/>
            <w:noWrap/>
            <w:vAlign w:val="center"/>
            <w:hideMark/>
          </w:tcPr>
          <w:p w14:paraId="44E74603" w14:textId="77777777" w:rsidR="00F97833" w:rsidRPr="00463D9C" w:rsidRDefault="00F978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860" w:type="dxa"/>
            <w:tcBorders>
              <w:top w:val="single" w:sz="8" w:space="0" w:color="auto"/>
              <w:left w:val="nil"/>
              <w:bottom w:val="single" w:sz="8" w:space="0" w:color="auto"/>
              <w:right w:val="single" w:sz="8" w:space="0" w:color="auto"/>
            </w:tcBorders>
            <w:shd w:val="clear" w:color="auto" w:fill="auto"/>
            <w:noWrap/>
            <w:vAlign w:val="center"/>
            <w:hideMark/>
          </w:tcPr>
          <w:p w14:paraId="7775BB73" w14:textId="77777777" w:rsidR="00F97833" w:rsidRPr="00463D9C" w:rsidRDefault="00F978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60" w:type="dxa"/>
            <w:tcBorders>
              <w:top w:val="single" w:sz="8" w:space="0" w:color="auto"/>
              <w:left w:val="nil"/>
              <w:bottom w:val="single" w:sz="8" w:space="0" w:color="auto"/>
              <w:right w:val="single" w:sz="8" w:space="0" w:color="auto"/>
            </w:tcBorders>
            <w:shd w:val="clear" w:color="auto" w:fill="auto"/>
            <w:noWrap/>
            <w:vAlign w:val="center"/>
            <w:hideMark/>
          </w:tcPr>
          <w:p w14:paraId="7AA52D39" w14:textId="77777777" w:rsidR="00F97833" w:rsidRPr="00463D9C" w:rsidRDefault="00F978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60" w:type="dxa"/>
            <w:tcBorders>
              <w:top w:val="single" w:sz="8" w:space="0" w:color="auto"/>
              <w:left w:val="nil"/>
              <w:bottom w:val="single" w:sz="8" w:space="0" w:color="auto"/>
              <w:right w:val="single" w:sz="8" w:space="0" w:color="auto"/>
            </w:tcBorders>
            <w:shd w:val="clear" w:color="auto" w:fill="auto"/>
            <w:noWrap/>
            <w:vAlign w:val="center"/>
            <w:hideMark/>
          </w:tcPr>
          <w:p w14:paraId="2DC4ED0D" w14:textId="77777777" w:rsidR="00F97833" w:rsidRPr="00463D9C" w:rsidRDefault="00F9783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4716DA59" w14:textId="77777777" w:rsidR="008F13B1" w:rsidRPr="00463D9C" w:rsidRDefault="008F13B1" w:rsidP="00F2564D">
      <w:pPr>
        <w:tabs>
          <w:tab w:val="left" w:pos="1792"/>
        </w:tabs>
        <w:spacing w:line="276" w:lineRule="auto"/>
        <w:rPr>
          <w:rFonts w:ascii="Times New Roman" w:hAnsi="Times New Roman"/>
          <w:sz w:val="28"/>
          <w:szCs w:val="28"/>
        </w:rPr>
      </w:pPr>
    </w:p>
    <w:p w14:paraId="52C359C7" w14:textId="77777777" w:rsidR="008F13B1" w:rsidRPr="00463D9C" w:rsidRDefault="008F13B1" w:rsidP="00F2564D">
      <w:pPr>
        <w:tabs>
          <w:tab w:val="left" w:pos="1792"/>
        </w:tabs>
        <w:spacing w:line="276" w:lineRule="auto"/>
        <w:rPr>
          <w:rFonts w:ascii="Times New Roman" w:hAnsi="Times New Roman"/>
          <w:sz w:val="28"/>
          <w:szCs w:val="28"/>
        </w:rPr>
      </w:pPr>
    </w:p>
    <w:p w14:paraId="2B581224" w14:textId="77777777" w:rsidR="008F13B1" w:rsidRPr="00463D9C" w:rsidRDefault="008F13B1" w:rsidP="00F2564D">
      <w:pPr>
        <w:tabs>
          <w:tab w:val="left" w:pos="1792"/>
        </w:tabs>
        <w:spacing w:line="276" w:lineRule="auto"/>
        <w:jc w:val="both"/>
        <w:rPr>
          <w:rFonts w:ascii="Times New Roman" w:hAnsi="Times New Roman"/>
          <w:sz w:val="28"/>
          <w:szCs w:val="28"/>
        </w:rPr>
      </w:pPr>
    </w:p>
    <w:p w14:paraId="6CBCC9AA" w14:textId="77777777" w:rsidR="008F13B1" w:rsidRPr="00463D9C" w:rsidRDefault="008F13B1" w:rsidP="00F2564D">
      <w:pPr>
        <w:tabs>
          <w:tab w:val="left" w:pos="1792"/>
        </w:tabs>
        <w:spacing w:line="276" w:lineRule="auto"/>
        <w:jc w:val="both"/>
        <w:rPr>
          <w:rFonts w:ascii="Times New Roman" w:hAnsi="Times New Roman"/>
          <w:sz w:val="28"/>
          <w:szCs w:val="28"/>
        </w:rPr>
      </w:pPr>
    </w:p>
    <w:p w14:paraId="21916FC0" w14:textId="77777777" w:rsidR="008F13B1" w:rsidRPr="00463D9C" w:rsidRDefault="008F13B1" w:rsidP="00F2564D">
      <w:pPr>
        <w:tabs>
          <w:tab w:val="left" w:pos="1792"/>
        </w:tabs>
        <w:spacing w:line="276" w:lineRule="auto"/>
        <w:jc w:val="both"/>
        <w:rPr>
          <w:rFonts w:ascii="Times New Roman" w:hAnsi="Times New Roman"/>
          <w:sz w:val="28"/>
          <w:szCs w:val="28"/>
        </w:rPr>
      </w:pPr>
    </w:p>
    <w:p w14:paraId="6378EF4A" w14:textId="77777777" w:rsidR="008F13B1" w:rsidRPr="00463D9C" w:rsidRDefault="008F13B1" w:rsidP="00F2564D">
      <w:pPr>
        <w:tabs>
          <w:tab w:val="left" w:pos="1792"/>
        </w:tabs>
        <w:spacing w:line="276" w:lineRule="auto"/>
        <w:jc w:val="both"/>
        <w:rPr>
          <w:rFonts w:ascii="Times New Roman" w:hAnsi="Times New Roman"/>
          <w:sz w:val="28"/>
          <w:szCs w:val="28"/>
        </w:rPr>
      </w:pPr>
    </w:p>
    <w:p w14:paraId="3180E238" w14:textId="77777777" w:rsidR="008F13B1" w:rsidRPr="00463D9C" w:rsidRDefault="008F13B1" w:rsidP="00F2564D">
      <w:pPr>
        <w:tabs>
          <w:tab w:val="left" w:pos="1792"/>
        </w:tabs>
        <w:spacing w:line="276" w:lineRule="auto"/>
        <w:jc w:val="both"/>
        <w:rPr>
          <w:rFonts w:ascii="Times New Roman" w:hAnsi="Times New Roman"/>
          <w:sz w:val="28"/>
          <w:szCs w:val="28"/>
        </w:rPr>
      </w:pPr>
    </w:p>
    <w:p w14:paraId="38734D3E" w14:textId="77777777" w:rsidR="000F2A17" w:rsidRPr="00463D9C" w:rsidRDefault="000F2A17" w:rsidP="00F2564D">
      <w:pPr>
        <w:tabs>
          <w:tab w:val="left" w:pos="1792"/>
        </w:tabs>
        <w:spacing w:line="276" w:lineRule="auto"/>
        <w:jc w:val="both"/>
        <w:rPr>
          <w:rFonts w:ascii="Times New Roman" w:hAnsi="Times New Roman"/>
          <w:sz w:val="28"/>
          <w:szCs w:val="28"/>
        </w:rPr>
      </w:pPr>
    </w:p>
    <w:p w14:paraId="3A6727A1" w14:textId="77777777" w:rsidR="00811C15" w:rsidRPr="00463D9C" w:rsidRDefault="00811C15" w:rsidP="00F2564D">
      <w:pPr>
        <w:spacing w:after="200" w:line="276" w:lineRule="auto"/>
        <w:rPr>
          <w:rFonts w:ascii="Times New Roman" w:eastAsiaTheme="majorEastAsia" w:hAnsi="Times New Roman"/>
          <w:bCs/>
          <w:sz w:val="28"/>
          <w:szCs w:val="28"/>
        </w:rPr>
      </w:pPr>
      <w:r w:rsidRPr="00463D9C">
        <w:br w:type="page"/>
      </w:r>
    </w:p>
    <w:p w14:paraId="226818BE" w14:textId="77777777" w:rsidR="00CE1A4C" w:rsidRPr="00463D9C" w:rsidRDefault="00C87EDA" w:rsidP="00F2564D">
      <w:pPr>
        <w:pStyle w:val="Heading1"/>
        <w:spacing w:line="276" w:lineRule="auto"/>
        <w:rPr>
          <w:rFonts w:cs="Times New Roman"/>
          <w:color w:val="auto"/>
        </w:rPr>
      </w:pPr>
      <w:bookmarkStart w:id="51" w:name="_Toc522965849"/>
      <w:r w:rsidRPr="00463D9C">
        <w:rPr>
          <w:rFonts w:cs="Times New Roman"/>
          <w:color w:val="auto"/>
        </w:rPr>
        <w:lastRenderedPageBreak/>
        <w:t>DA.</w:t>
      </w:r>
      <w:r w:rsidR="00BC2734" w:rsidRPr="00463D9C">
        <w:rPr>
          <w:rFonts w:cs="Times New Roman"/>
          <w:color w:val="auto"/>
        </w:rPr>
        <w:t>4</w:t>
      </w:r>
      <w:r w:rsidR="00163A82" w:rsidRPr="00463D9C">
        <w:rPr>
          <w:rFonts w:cs="Times New Roman"/>
          <w:color w:val="auto"/>
        </w:rPr>
        <w:t>4</w:t>
      </w:r>
      <w:r w:rsidR="00992C2A" w:rsidRPr="00463D9C">
        <w:rPr>
          <w:rFonts w:cs="Times New Roman"/>
          <w:color w:val="auto"/>
        </w:rPr>
        <w:t>000</w:t>
      </w:r>
      <w:r w:rsidR="00CE1A4C" w:rsidRPr="00463D9C">
        <w:rPr>
          <w:rFonts w:cs="Times New Roman"/>
          <w:color w:val="auto"/>
        </w:rPr>
        <w:t xml:space="preserve"> THÍ NGHIỆM ỐNG VÀ PHỤ TÙNG BẰNG GANG</w:t>
      </w:r>
      <w:bookmarkEnd w:id="51"/>
    </w:p>
    <w:p w14:paraId="0E89EEEB" w14:textId="77777777" w:rsidR="008F13B1" w:rsidRPr="00463D9C" w:rsidRDefault="008F13B1"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5C9F6232" w14:textId="77777777" w:rsidR="00175EA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6986F42C"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79523E48"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632C4B7D"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558D3A7"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2BBC6DF5"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76D323FF" w14:textId="77777777" w:rsidR="008F13B1" w:rsidRPr="00463D9C" w:rsidRDefault="00C22EC7"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1 </w:t>
      </w:r>
      <w:r w:rsidR="00FE64D0" w:rsidRPr="00463D9C">
        <w:rPr>
          <w:rFonts w:ascii="Times New Roman" w:hAnsi="Times New Roman"/>
          <w:sz w:val="24"/>
          <w:szCs w:val="24"/>
        </w:rPr>
        <w:t>chỉ tiêu</w:t>
      </w:r>
    </w:p>
    <w:tbl>
      <w:tblPr>
        <w:tblW w:w="10126" w:type="dxa"/>
        <w:jc w:val="center"/>
        <w:tblLook w:val="04A0" w:firstRow="1" w:lastRow="0" w:firstColumn="1" w:lastColumn="0" w:noHBand="0" w:noVBand="1"/>
      </w:tblPr>
      <w:tblGrid>
        <w:gridCol w:w="960"/>
        <w:gridCol w:w="960"/>
        <w:gridCol w:w="3166"/>
        <w:gridCol w:w="960"/>
        <w:gridCol w:w="1020"/>
        <w:gridCol w:w="1020"/>
        <w:gridCol w:w="1020"/>
        <w:gridCol w:w="1020"/>
      </w:tblGrid>
      <w:tr w:rsidR="00A83BB6" w:rsidRPr="00463D9C" w14:paraId="6D61B60F" w14:textId="77777777" w:rsidTr="009C0C99">
        <w:trPr>
          <w:trHeight w:val="1426"/>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18DF3B"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389BFF"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1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C55D01"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8DC142"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3BEF46"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Sức bền nén, nén dẹt ống</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tcPr>
          <w:p w14:paraId="3557124B"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đồng nhất vật liệu đúc</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tcPr>
          <w:p w14:paraId="6865941F"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cứng</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tcPr>
          <w:p w14:paraId="1BF0510A"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Kích thước tương quan hình học</w:t>
            </w:r>
          </w:p>
        </w:tc>
      </w:tr>
      <w:tr w:rsidR="00A83BB6" w:rsidRPr="00463D9C" w14:paraId="08911CDA" w14:textId="77777777" w:rsidTr="009C0C99">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58925DF3" w14:textId="77777777" w:rsidR="000F2A17" w:rsidRPr="00463D9C" w:rsidRDefault="000F2A1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022B20E7"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66" w:type="dxa"/>
            <w:tcBorders>
              <w:top w:val="single" w:sz="8" w:space="0" w:color="auto"/>
              <w:left w:val="nil"/>
              <w:bottom w:val="nil"/>
              <w:right w:val="single" w:sz="8" w:space="0" w:color="auto"/>
            </w:tcBorders>
            <w:shd w:val="clear" w:color="auto" w:fill="auto"/>
            <w:noWrap/>
            <w:vAlign w:val="center"/>
            <w:hideMark/>
          </w:tcPr>
          <w:p w14:paraId="4B99E76E" w14:textId="77777777" w:rsidR="000F2A17" w:rsidRPr="00463D9C" w:rsidRDefault="000F2A1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6A503290"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single" w:sz="8" w:space="0" w:color="auto"/>
              <w:left w:val="nil"/>
              <w:bottom w:val="nil"/>
              <w:right w:val="single" w:sz="8" w:space="0" w:color="auto"/>
            </w:tcBorders>
            <w:shd w:val="clear" w:color="auto" w:fill="auto"/>
            <w:noWrap/>
            <w:vAlign w:val="center"/>
            <w:hideMark/>
          </w:tcPr>
          <w:p w14:paraId="21B0B9B9"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single" w:sz="8" w:space="0" w:color="auto"/>
              <w:left w:val="nil"/>
              <w:bottom w:val="nil"/>
              <w:right w:val="single" w:sz="8" w:space="0" w:color="auto"/>
            </w:tcBorders>
            <w:shd w:val="clear" w:color="auto" w:fill="auto"/>
            <w:noWrap/>
            <w:vAlign w:val="center"/>
            <w:hideMark/>
          </w:tcPr>
          <w:p w14:paraId="13D1A7E8"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single" w:sz="8" w:space="0" w:color="auto"/>
              <w:left w:val="nil"/>
              <w:bottom w:val="nil"/>
              <w:right w:val="single" w:sz="8" w:space="0" w:color="auto"/>
            </w:tcBorders>
            <w:shd w:val="clear" w:color="auto" w:fill="auto"/>
            <w:noWrap/>
            <w:vAlign w:val="center"/>
            <w:hideMark/>
          </w:tcPr>
          <w:p w14:paraId="6D231D82"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20" w:type="dxa"/>
            <w:tcBorders>
              <w:top w:val="single" w:sz="8" w:space="0" w:color="auto"/>
              <w:left w:val="nil"/>
              <w:bottom w:val="nil"/>
              <w:right w:val="single" w:sz="8" w:space="0" w:color="auto"/>
            </w:tcBorders>
            <w:shd w:val="clear" w:color="auto" w:fill="auto"/>
            <w:noWrap/>
            <w:vAlign w:val="center"/>
            <w:hideMark/>
          </w:tcPr>
          <w:p w14:paraId="77300733"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2088BE3"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20C8B45" w14:textId="77777777" w:rsidR="000F2A17" w:rsidRPr="00463D9C" w:rsidRDefault="00C87EDA" w:rsidP="00F2564D">
            <w:pPr>
              <w:rPr>
                <w:rFonts w:ascii="Times New Roman" w:eastAsia="Times New Roman" w:hAnsi="Times New Roman"/>
                <w:sz w:val="22"/>
                <w:szCs w:val="22"/>
              </w:rPr>
            </w:pPr>
            <w:r w:rsidRPr="00463D9C">
              <w:rPr>
                <w:rFonts w:ascii="Times New Roman" w:eastAsia="Times New Roman" w:hAnsi="Times New Roman"/>
                <w:sz w:val="22"/>
                <w:szCs w:val="22"/>
              </w:rPr>
              <w:t>DA.</w:t>
            </w:r>
            <w:r w:rsidR="00BC2734" w:rsidRPr="00463D9C">
              <w:rPr>
                <w:rFonts w:ascii="Times New Roman" w:eastAsia="Times New Roman" w:hAnsi="Times New Roman"/>
                <w:sz w:val="22"/>
                <w:szCs w:val="22"/>
              </w:rPr>
              <w:t>4</w:t>
            </w:r>
            <w:r w:rsidR="00163A82" w:rsidRPr="00463D9C">
              <w:rPr>
                <w:rFonts w:ascii="Times New Roman" w:eastAsia="Times New Roman" w:hAnsi="Times New Roman"/>
                <w:sz w:val="22"/>
                <w:szCs w:val="22"/>
              </w:rPr>
              <w:t>4</w:t>
            </w:r>
            <w:r w:rsidR="000F2A17"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noWrap/>
            <w:vAlign w:val="center"/>
            <w:hideMark/>
          </w:tcPr>
          <w:p w14:paraId="7647B91E"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166" w:type="dxa"/>
            <w:tcBorders>
              <w:top w:val="nil"/>
              <w:left w:val="nil"/>
              <w:bottom w:val="nil"/>
              <w:right w:val="single" w:sz="8" w:space="0" w:color="auto"/>
            </w:tcBorders>
            <w:shd w:val="clear" w:color="auto" w:fill="auto"/>
            <w:noWrap/>
            <w:vAlign w:val="center"/>
            <w:hideMark/>
          </w:tcPr>
          <w:p w14:paraId="3895B90C" w14:textId="77777777" w:rsidR="000F2A17" w:rsidRPr="00463D9C" w:rsidRDefault="000F2A17"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hideMark/>
          </w:tcPr>
          <w:p w14:paraId="62E8D2A8" w14:textId="77777777" w:rsidR="000F2A17"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20" w:type="dxa"/>
            <w:tcBorders>
              <w:top w:val="nil"/>
              <w:left w:val="nil"/>
              <w:bottom w:val="nil"/>
              <w:right w:val="single" w:sz="8" w:space="0" w:color="auto"/>
            </w:tcBorders>
            <w:shd w:val="clear" w:color="auto" w:fill="auto"/>
            <w:noWrap/>
            <w:vAlign w:val="center"/>
            <w:hideMark/>
          </w:tcPr>
          <w:p w14:paraId="18E653F2" w14:textId="77777777" w:rsidR="000F2A17" w:rsidRPr="00463D9C" w:rsidRDefault="0072341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22,85</w:t>
            </w:r>
          </w:p>
        </w:tc>
        <w:tc>
          <w:tcPr>
            <w:tcW w:w="1020" w:type="dxa"/>
            <w:tcBorders>
              <w:top w:val="nil"/>
              <w:left w:val="nil"/>
              <w:bottom w:val="nil"/>
              <w:right w:val="single" w:sz="8" w:space="0" w:color="auto"/>
            </w:tcBorders>
            <w:shd w:val="clear" w:color="auto" w:fill="auto"/>
            <w:noWrap/>
            <w:vAlign w:val="center"/>
            <w:hideMark/>
          </w:tcPr>
          <w:p w14:paraId="572F2761"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w:t>
            </w:r>
            <w:r w:rsidR="00662FB2" w:rsidRPr="00463D9C">
              <w:rPr>
                <w:rFonts w:ascii="Times New Roman" w:eastAsia="Times New Roman" w:hAnsi="Times New Roman"/>
                <w:sz w:val="22"/>
                <w:szCs w:val="22"/>
              </w:rPr>
              <w:t>,0</w:t>
            </w:r>
            <w:r w:rsidR="009007C7" w:rsidRPr="00463D9C">
              <w:rPr>
                <w:rFonts w:ascii="Times New Roman" w:eastAsia="Times New Roman" w:hAnsi="Times New Roman"/>
                <w:sz w:val="22"/>
                <w:szCs w:val="22"/>
              </w:rPr>
              <w:t>0</w:t>
            </w:r>
          </w:p>
        </w:tc>
        <w:tc>
          <w:tcPr>
            <w:tcW w:w="1020" w:type="dxa"/>
            <w:tcBorders>
              <w:top w:val="nil"/>
              <w:left w:val="nil"/>
              <w:bottom w:val="nil"/>
              <w:right w:val="single" w:sz="8" w:space="0" w:color="auto"/>
            </w:tcBorders>
            <w:shd w:val="clear" w:color="auto" w:fill="auto"/>
            <w:noWrap/>
            <w:vAlign w:val="center"/>
            <w:hideMark/>
          </w:tcPr>
          <w:p w14:paraId="4706A47B"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c>
          <w:tcPr>
            <w:tcW w:w="1020" w:type="dxa"/>
            <w:tcBorders>
              <w:top w:val="nil"/>
              <w:left w:val="nil"/>
              <w:bottom w:val="nil"/>
              <w:right w:val="single" w:sz="8" w:space="0" w:color="auto"/>
            </w:tcBorders>
            <w:shd w:val="clear" w:color="auto" w:fill="auto"/>
            <w:noWrap/>
            <w:vAlign w:val="center"/>
            <w:hideMark/>
          </w:tcPr>
          <w:p w14:paraId="64E0E044" w14:textId="77777777" w:rsidR="000F2A17"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r>
      <w:tr w:rsidR="00A83BB6" w:rsidRPr="00463D9C" w14:paraId="1314A24F"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CEB4E9E"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A33E45B"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nghiệm </w:t>
            </w:r>
          </w:p>
        </w:tc>
        <w:tc>
          <w:tcPr>
            <w:tcW w:w="3166" w:type="dxa"/>
            <w:tcBorders>
              <w:top w:val="nil"/>
              <w:left w:val="nil"/>
              <w:bottom w:val="nil"/>
              <w:right w:val="single" w:sz="8" w:space="0" w:color="auto"/>
            </w:tcBorders>
            <w:shd w:val="clear" w:color="auto" w:fill="auto"/>
            <w:noWrap/>
            <w:vAlign w:val="center"/>
            <w:hideMark/>
          </w:tcPr>
          <w:p w14:paraId="23CC528C"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Lưỡi cưa máy</w:t>
            </w:r>
          </w:p>
        </w:tc>
        <w:tc>
          <w:tcPr>
            <w:tcW w:w="960" w:type="dxa"/>
            <w:tcBorders>
              <w:top w:val="nil"/>
              <w:left w:val="nil"/>
              <w:bottom w:val="nil"/>
              <w:right w:val="single" w:sz="8" w:space="0" w:color="auto"/>
            </w:tcBorders>
            <w:shd w:val="clear" w:color="auto" w:fill="auto"/>
            <w:noWrap/>
            <w:vAlign w:val="center"/>
            <w:hideMark/>
          </w:tcPr>
          <w:p w14:paraId="7087966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020" w:type="dxa"/>
            <w:tcBorders>
              <w:top w:val="nil"/>
              <w:left w:val="nil"/>
              <w:bottom w:val="nil"/>
              <w:right w:val="single" w:sz="8" w:space="0" w:color="auto"/>
            </w:tcBorders>
            <w:shd w:val="clear" w:color="auto" w:fill="auto"/>
            <w:noWrap/>
            <w:vAlign w:val="center"/>
            <w:hideMark/>
          </w:tcPr>
          <w:p w14:paraId="1CA0F90F"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020" w:type="dxa"/>
            <w:tcBorders>
              <w:top w:val="nil"/>
              <w:left w:val="nil"/>
              <w:bottom w:val="nil"/>
              <w:right w:val="single" w:sz="8" w:space="0" w:color="auto"/>
            </w:tcBorders>
            <w:shd w:val="clear" w:color="auto" w:fill="auto"/>
            <w:noWrap/>
            <w:vAlign w:val="center"/>
            <w:hideMark/>
          </w:tcPr>
          <w:p w14:paraId="667F64A0"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40444676"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164FEBC5"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6DCC872D"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9A37DF4"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023B788"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ống </w:t>
            </w:r>
          </w:p>
        </w:tc>
        <w:tc>
          <w:tcPr>
            <w:tcW w:w="3166" w:type="dxa"/>
            <w:tcBorders>
              <w:top w:val="nil"/>
              <w:left w:val="nil"/>
              <w:bottom w:val="nil"/>
              <w:right w:val="single" w:sz="8" w:space="0" w:color="auto"/>
            </w:tcBorders>
            <w:shd w:val="clear" w:color="auto" w:fill="auto"/>
            <w:noWrap/>
            <w:vAlign w:val="center"/>
            <w:hideMark/>
          </w:tcPr>
          <w:p w14:paraId="6544B798"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Dao tiện</w:t>
            </w:r>
          </w:p>
        </w:tc>
        <w:tc>
          <w:tcPr>
            <w:tcW w:w="960" w:type="dxa"/>
            <w:tcBorders>
              <w:top w:val="nil"/>
              <w:left w:val="nil"/>
              <w:bottom w:val="nil"/>
              <w:right w:val="single" w:sz="8" w:space="0" w:color="auto"/>
            </w:tcBorders>
            <w:shd w:val="clear" w:color="auto" w:fill="auto"/>
            <w:noWrap/>
            <w:vAlign w:val="center"/>
            <w:hideMark/>
          </w:tcPr>
          <w:p w14:paraId="18441E3C"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con</w:t>
            </w:r>
          </w:p>
        </w:tc>
        <w:tc>
          <w:tcPr>
            <w:tcW w:w="1020" w:type="dxa"/>
            <w:tcBorders>
              <w:top w:val="nil"/>
              <w:left w:val="nil"/>
              <w:bottom w:val="nil"/>
              <w:right w:val="single" w:sz="8" w:space="0" w:color="auto"/>
            </w:tcBorders>
            <w:shd w:val="clear" w:color="auto" w:fill="auto"/>
            <w:noWrap/>
            <w:vAlign w:val="center"/>
            <w:hideMark/>
          </w:tcPr>
          <w:p w14:paraId="0848996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1020" w:type="dxa"/>
            <w:tcBorders>
              <w:top w:val="nil"/>
              <w:left w:val="nil"/>
              <w:bottom w:val="nil"/>
              <w:right w:val="single" w:sz="8" w:space="0" w:color="auto"/>
            </w:tcBorders>
            <w:shd w:val="clear" w:color="auto" w:fill="auto"/>
            <w:noWrap/>
            <w:vAlign w:val="center"/>
            <w:hideMark/>
          </w:tcPr>
          <w:p w14:paraId="6430A67B"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396F95C6"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08D1A5A6"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27EFFAF7"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A6ABA3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B75B28E"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và </w:t>
            </w:r>
          </w:p>
        </w:tc>
        <w:tc>
          <w:tcPr>
            <w:tcW w:w="3166" w:type="dxa"/>
            <w:tcBorders>
              <w:top w:val="nil"/>
              <w:left w:val="nil"/>
              <w:bottom w:val="nil"/>
              <w:right w:val="single" w:sz="8" w:space="0" w:color="auto"/>
            </w:tcBorders>
            <w:shd w:val="clear" w:color="auto" w:fill="auto"/>
            <w:noWrap/>
            <w:vAlign w:val="center"/>
            <w:hideMark/>
          </w:tcPr>
          <w:p w14:paraId="7D4FD9BC"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Dao bào</w:t>
            </w:r>
          </w:p>
        </w:tc>
        <w:tc>
          <w:tcPr>
            <w:tcW w:w="960" w:type="dxa"/>
            <w:tcBorders>
              <w:top w:val="nil"/>
              <w:left w:val="nil"/>
              <w:bottom w:val="nil"/>
              <w:right w:val="single" w:sz="8" w:space="0" w:color="auto"/>
            </w:tcBorders>
            <w:shd w:val="clear" w:color="auto" w:fill="auto"/>
            <w:noWrap/>
            <w:vAlign w:val="center"/>
            <w:hideMark/>
          </w:tcPr>
          <w:p w14:paraId="7B60ED9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con</w:t>
            </w:r>
          </w:p>
        </w:tc>
        <w:tc>
          <w:tcPr>
            <w:tcW w:w="1020" w:type="dxa"/>
            <w:tcBorders>
              <w:top w:val="nil"/>
              <w:left w:val="nil"/>
              <w:bottom w:val="nil"/>
              <w:right w:val="single" w:sz="8" w:space="0" w:color="auto"/>
            </w:tcBorders>
            <w:shd w:val="clear" w:color="auto" w:fill="auto"/>
            <w:noWrap/>
            <w:vAlign w:val="center"/>
            <w:hideMark/>
          </w:tcPr>
          <w:p w14:paraId="5086BFA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1020" w:type="dxa"/>
            <w:tcBorders>
              <w:top w:val="nil"/>
              <w:left w:val="nil"/>
              <w:bottom w:val="nil"/>
              <w:right w:val="single" w:sz="8" w:space="0" w:color="auto"/>
            </w:tcBorders>
            <w:shd w:val="clear" w:color="auto" w:fill="auto"/>
            <w:noWrap/>
            <w:vAlign w:val="center"/>
            <w:hideMark/>
          </w:tcPr>
          <w:p w14:paraId="5C731367"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45BC36ED"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6093FA23"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21D6C4ED"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C7B9EF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D8D226B"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phụ </w:t>
            </w:r>
          </w:p>
        </w:tc>
        <w:tc>
          <w:tcPr>
            <w:tcW w:w="3166" w:type="dxa"/>
            <w:tcBorders>
              <w:top w:val="nil"/>
              <w:left w:val="nil"/>
              <w:bottom w:val="nil"/>
              <w:right w:val="single" w:sz="8" w:space="0" w:color="auto"/>
            </w:tcBorders>
            <w:shd w:val="clear" w:color="auto" w:fill="auto"/>
            <w:noWrap/>
            <w:vAlign w:val="center"/>
            <w:hideMark/>
          </w:tcPr>
          <w:p w14:paraId="5A6E5CC7"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Đá mài</w:t>
            </w:r>
          </w:p>
        </w:tc>
        <w:tc>
          <w:tcPr>
            <w:tcW w:w="960" w:type="dxa"/>
            <w:tcBorders>
              <w:top w:val="nil"/>
              <w:left w:val="nil"/>
              <w:bottom w:val="nil"/>
              <w:right w:val="single" w:sz="8" w:space="0" w:color="auto"/>
            </w:tcBorders>
            <w:shd w:val="clear" w:color="auto" w:fill="auto"/>
            <w:noWrap/>
            <w:vAlign w:val="center"/>
            <w:hideMark/>
          </w:tcPr>
          <w:p w14:paraId="56EA2C83"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viên</w:t>
            </w:r>
          </w:p>
        </w:tc>
        <w:tc>
          <w:tcPr>
            <w:tcW w:w="1020" w:type="dxa"/>
            <w:tcBorders>
              <w:top w:val="nil"/>
              <w:left w:val="nil"/>
              <w:bottom w:val="nil"/>
              <w:right w:val="single" w:sz="8" w:space="0" w:color="auto"/>
            </w:tcBorders>
            <w:shd w:val="clear" w:color="auto" w:fill="auto"/>
            <w:noWrap/>
            <w:vAlign w:val="center"/>
            <w:hideMark/>
          </w:tcPr>
          <w:p w14:paraId="70BA7ED8"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1020" w:type="dxa"/>
            <w:tcBorders>
              <w:top w:val="nil"/>
              <w:left w:val="nil"/>
              <w:bottom w:val="nil"/>
              <w:right w:val="single" w:sz="8" w:space="0" w:color="auto"/>
            </w:tcBorders>
            <w:shd w:val="clear" w:color="auto" w:fill="auto"/>
            <w:noWrap/>
            <w:vAlign w:val="center"/>
            <w:hideMark/>
          </w:tcPr>
          <w:p w14:paraId="3DA11BD4"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68B57B7D"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154F64B2"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5EAADB07"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74D7DC8"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2DF38A7"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tùng </w:t>
            </w:r>
          </w:p>
        </w:tc>
        <w:tc>
          <w:tcPr>
            <w:tcW w:w="3166" w:type="dxa"/>
            <w:tcBorders>
              <w:top w:val="nil"/>
              <w:left w:val="nil"/>
              <w:bottom w:val="nil"/>
              <w:right w:val="single" w:sz="8" w:space="0" w:color="auto"/>
            </w:tcBorders>
            <w:shd w:val="clear" w:color="auto" w:fill="auto"/>
            <w:noWrap/>
            <w:vAlign w:val="center"/>
            <w:hideMark/>
          </w:tcPr>
          <w:p w14:paraId="488D0DB9"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Đá cắt</w:t>
            </w:r>
          </w:p>
        </w:tc>
        <w:tc>
          <w:tcPr>
            <w:tcW w:w="960" w:type="dxa"/>
            <w:tcBorders>
              <w:top w:val="nil"/>
              <w:left w:val="nil"/>
              <w:bottom w:val="nil"/>
              <w:right w:val="single" w:sz="8" w:space="0" w:color="auto"/>
            </w:tcBorders>
            <w:shd w:val="clear" w:color="auto" w:fill="auto"/>
            <w:noWrap/>
            <w:vAlign w:val="center"/>
            <w:hideMark/>
          </w:tcPr>
          <w:p w14:paraId="66544EBE"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viên</w:t>
            </w:r>
          </w:p>
        </w:tc>
        <w:tc>
          <w:tcPr>
            <w:tcW w:w="1020" w:type="dxa"/>
            <w:tcBorders>
              <w:top w:val="nil"/>
              <w:left w:val="nil"/>
              <w:bottom w:val="nil"/>
              <w:right w:val="single" w:sz="8" w:space="0" w:color="auto"/>
            </w:tcBorders>
            <w:shd w:val="clear" w:color="auto" w:fill="auto"/>
            <w:noWrap/>
            <w:vAlign w:val="center"/>
            <w:hideMark/>
          </w:tcPr>
          <w:p w14:paraId="4B5DCC6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1020" w:type="dxa"/>
            <w:tcBorders>
              <w:top w:val="nil"/>
              <w:left w:val="nil"/>
              <w:bottom w:val="nil"/>
              <w:right w:val="single" w:sz="8" w:space="0" w:color="auto"/>
            </w:tcBorders>
            <w:shd w:val="clear" w:color="auto" w:fill="auto"/>
            <w:noWrap/>
            <w:vAlign w:val="center"/>
            <w:hideMark/>
          </w:tcPr>
          <w:p w14:paraId="68767AA8"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244C5B92"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2061B008"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57C4C377"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BA17741"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C68DF0A"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bằng </w:t>
            </w:r>
          </w:p>
        </w:tc>
        <w:tc>
          <w:tcPr>
            <w:tcW w:w="3166" w:type="dxa"/>
            <w:tcBorders>
              <w:top w:val="nil"/>
              <w:left w:val="nil"/>
              <w:bottom w:val="nil"/>
              <w:right w:val="single" w:sz="8" w:space="0" w:color="auto"/>
            </w:tcBorders>
            <w:shd w:val="clear" w:color="auto" w:fill="auto"/>
            <w:vAlign w:val="center"/>
            <w:hideMark/>
          </w:tcPr>
          <w:p w14:paraId="3E416816"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Phớt đánh bóng</w:t>
            </w:r>
          </w:p>
        </w:tc>
        <w:tc>
          <w:tcPr>
            <w:tcW w:w="960" w:type="dxa"/>
            <w:tcBorders>
              <w:top w:val="nil"/>
              <w:left w:val="nil"/>
              <w:bottom w:val="nil"/>
              <w:right w:val="single" w:sz="8" w:space="0" w:color="auto"/>
            </w:tcBorders>
            <w:shd w:val="clear" w:color="auto" w:fill="auto"/>
            <w:noWrap/>
            <w:vAlign w:val="center"/>
            <w:hideMark/>
          </w:tcPr>
          <w:p w14:paraId="6E42EB95"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viên</w:t>
            </w:r>
          </w:p>
        </w:tc>
        <w:tc>
          <w:tcPr>
            <w:tcW w:w="1020" w:type="dxa"/>
            <w:tcBorders>
              <w:top w:val="nil"/>
              <w:left w:val="nil"/>
              <w:bottom w:val="nil"/>
              <w:right w:val="single" w:sz="8" w:space="0" w:color="auto"/>
            </w:tcBorders>
            <w:shd w:val="clear" w:color="auto" w:fill="auto"/>
            <w:noWrap/>
            <w:vAlign w:val="center"/>
            <w:hideMark/>
          </w:tcPr>
          <w:p w14:paraId="185499EF"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1020" w:type="dxa"/>
            <w:tcBorders>
              <w:top w:val="nil"/>
              <w:left w:val="nil"/>
              <w:bottom w:val="nil"/>
              <w:right w:val="single" w:sz="8" w:space="0" w:color="auto"/>
            </w:tcBorders>
            <w:shd w:val="clear" w:color="auto" w:fill="auto"/>
            <w:noWrap/>
            <w:vAlign w:val="center"/>
            <w:hideMark/>
          </w:tcPr>
          <w:p w14:paraId="00A22165"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66E7E2AD"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68EFEF85"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11E18F0E"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328B99A0" w14:textId="77777777" w:rsidR="009007C7" w:rsidRPr="00463D9C" w:rsidRDefault="009007C7" w:rsidP="00F2564D">
            <w:pP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30917075" w14:textId="77777777" w:rsidR="009007C7"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gang</w:t>
            </w:r>
          </w:p>
        </w:tc>
        <w:tc>
          <w:tcPr>
            <w:tcW w:w="3166" w:type="dxa"/>
            <w:tcBorders>
              <w:top w:val="nil"/>
              <w:left w:val="nil"/>
              <w:bottom w:val="nil"/>
              <w:right w:val="single" w:sz="8" w:space="0" w:color="auto"/>
            </w:tcBorders>
            <w:shd w:val="clear" w:color="auto" w:fill="auto"/>
            <w:vAlign w:val="center"/>
          </w:tcPr>
          <w:p w14:paraId="56941078" w14:textId="77777777" w:rsidR="009007C7" w:rsidRPr="00463D9C" w:rsidRDefault="009007C7"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tcPr>
          <w:p w14:paraId="0948AEE1" w14:textId="77777777" w:rsidR="009007C7"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tcPr>
          <w:p w14:paraId="446994B3" w14:textId="77777777" w:rsidR="009007C7"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20" w:type="dxa"/>
            <w:tcBorders>
              <w:top w:val="nil"/>
              <w:left w:val="nil"/>
              <w:bottom w:val="nil"/>
              <w:right w:val="single" w:sz="8" w:space="0" w:color="auto"/>
            </w:tcBorders>
            <w:shd w:val="clear" w:color="auto" w:fill="auto"/>
            <w:noWrap/>
            <w:vAlign w:val="center"/>
          </w:tcPr>
          <w:p w14:paraId="217A8240" w14:textId="77777777" w:rsidR="009007C7"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20" w:type="dxa"/>
            <w:tcBorders>
              <w:top w:val="nil"/>
              <w:left w:val="nil"/>
              <w:bottom w:val="nil"/>
              <w:right w:val="single" w:sz="8" w:space="0" w:color="auto"/>
            </w:tcBorders>
            <w:shd w:val="clear" w:color="auto" w:fill="auto"/>
            <w:noWrap/>
            <w:vAlign w:val="center"/>
          </w:tcPr>
          <w:p w14:paraId="73E3A850" w14:textId="77777777" w:rsidR="009007C7"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020" w:type="dxa"/>
            <w:tcBorders>
              <w:top w:val="nil"/>
              <w:left w:val="nil"/>
              <w:bottom w:val="nil"/>
              <w:right w:val="single" w:sz="8" w:space="0" w:color="auto"/>
            </w:tcBorders>
            <w:shd w:val="clear" w:color="auto" w:fill="auto"/>
            <w:noWrap/>
            <w:vAlign w:val="center"/>
          </w:tcPr>
          <w:p w14:paraId="7FBD07CF" w14:textId="77777777" w:rsidR="009007C7" w:rsidRPr="00463D9C" w:rsidRDefault="009500A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6B228326"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539D37F" w14:textId="77777777" w:rsidR="000F2A17" w:rsidRPr="00463D9C" w:rsidRDefault="000F2A1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6736695" w14:textId="77777777" w:rsidR="000F2A17" w:rsidRPr="00463D9C" w:rsidRDefault="000F2A17" w:rsidP="00F2564D">
            <w:pPr>
              <w:jc w:val="center"/>
              <w:rPr>
                <w:rFonts w:ascii="Times New Roman" w:eastAsia="Times New Roman" w:hAnsi="Times New Roman"/>
                <w:sz w:val="22"/>
                <w:szCs w:val="22"/>
              </w:rPr>
            </w:pPr>
          </w:p>
        </w:tc>
        <w:tc>
          <w:tcPr>
            <w:tcW w:w="3166" w:type="dxa"/>
            <w:tcBorders>
              <w:top w:val="nil"/>
              <w:left w:val="nil"/>
              <w:bottom w:val="nil"/>
              <w:right w:val="single" w:sz="8" w:space="0" w:color="auto"/>
            </w:tcBorders>
            <w:shd w:val="clear" w:color="auto" w:fill="auto"/>
            <w:noWrap/>
            <w:vAlign w:val="center"/>
            <w:hideMark/>
          </w:tcPr>
          <w:p w14:paraId="74334BDA" w14:textId="77777777" w:rsidR="000F2A17" w:rsidRPr="00463D9C" w:rsidRDefault="000F2A1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6EF1CF59" w14:textId="77777777" w:rsidR="000F2A17" w:rsidRPr="00463D9C" w:rsidRDefault="000F2A17" w:rsidP="00F2564D">
            <w:pPr>
              <w:rPr>
                <w:rFonts w:ascii="Times New Roman" w:eastAsia="Times New Roman" w:hAnsi="Times New Roman"/>
                <w:sz w:val="20"/>
              </w:rPr>
            </w:pPr>
            <w:r w:rsidRPr="00463D9C">
              <w:rPr>
                <w:rFonts w:ascii="Times New Roman" w:eastAsia="Times New Roman" w:hAnsi="Times New Roman"/>
                <w:sz w:val="20"/>
              </w:rPr>
              <w:t> </w:t>
            </w:r>
          </w:p>
        </w:tc>
        <w:tc>
          <w:tcPr>
            <w:tcW w:w="1020" w:type="dxa"/>
            <w:tcBorders>
              <w:top w:val="nil"/>
              <w:left w:val="nil"/>
              <w:bottom w:val="nil"/>
              <w:right w:val="single" w:sz="8" w:space="0" w:color="auto"/>
            </w:tcBorders>
            <w:shd w:val="clear" w:color="auto" w:fill="auto"/>
            <w:noWrap/>
            <w:vAlign w:val="center"/>
            <w:hideMark/>
          </w:tcPr>
          <w:p w14:paraId="4DAC6B90" w14:textId="77777777" w:rsidR="000F2A17" w:rsidRPr="00463D9C" w:rsidRDefault="000F2A17" w:rsidP="00F2564D">
            <w:pPr>
              <w:jc w:val="center"/>
              <w:rPr>
                <w:rFonts w:ascii="Times New Roman" w:eastAsia="Times New Roman" w:hAnsi="Times New Roman"/>
                <w:sz w:val="20"/>
              </w:rPr>
            </w:pPr>
          </w:p>
        </w:tc>
        <w:tc>
          <w:tcPr>
            <w:tcW w:w="1020" w:type="dxa"/>
            <w:tcBorders>
              <w:top w:val="nil"/>
              <w:left w:val="nil"/>
              <w:bottom w:val="nil"/>
              <w:right w:val="single" w:sz="8" w:space="0" w:color="auto"/>
            </w:tcBorders>
            <w:shd w:val="clear" w:color="auto" w:fill="auto"/>
            <w:noWrap/>
            <w:vAlign w:val="center"/>
            <w:hideMark/>
          </w:tcPr>
          <w:p w14:paraId="6AA7523F" w14:textId="77777777" w:rsidR="000F2A17" w:rsidRPr="00463D9C" w:rsidRDefault="000F2A17" w:rsidP="00F2564D">
            <w:pPr>
              <w:jc w:val="center"/>
              <w:rPr>
                <w:rFonts w:ascii="Times New Roman" w:eastAsia="Times New Roman" w:hAnsi="Times New Roman"/>
                <w:sz w:val="20"/>
              </w:rPr>
            </w:pPr>
          </w:p>
        </w:tc>
        <w:tc>
          <w:tcPr>
            <w:tcW w:w="1020" w:type="dxa"/>
            <w:tcBorders>
              <w:top w:val="nil"/>
              <w:left w:val="nil"/>
              <w:bottom w:val="nil"/>
              <w:right w:val="single" w:sz="8" w:space="0" w:color="auto"/>
            </w:tcBorders>
            <w:shd w:val="clear" w:color="auto" w:fill="auto"/>
            <w:noWrap/>
            <w:vAlign w:val="center"/>
            <w:hideMark/>
          </w:tcPr>
          <w:p w14:paraId="300B1A0C" w14:textId="77777777" w:rsidR="000F2A17" w:rsidRPr="00463D9C" w:rsidRDefault="000F2A17" w:rsidP="00F2564D">
            <w:pPr>
              <w:jc w:val="center"/>
              <w:rPr>
                <w:rFonts w:ascii="Times New Roman" w:eastAsia="Times New Roman" w:hAnsi="Times New Roman"/>
                <w:sz w:val="20"/>
              </w:rPr>
            </w:pPr>
          </w:p>
        </w:tc>
        <w:tc>
          <w:tcPr>
            <w:tcW w:w="1020" w:type="dxa"/>
            <w:tcBorders>
              <w:top w:val="nil"/>
              <w:left w:val="nil"/>
              <w:bottom w:val="nil"/>
              <w:right w:val="single" w:sz="8" w:space="0" w:color="auto"/>
            </w:tcBorders>
            <w:shd w:val="clear" w:color="auto" w:fill="auto"/>
            <w:noWrap/>
            <w:vAlign w:val="center"/>
            <w:hideMark/>
          </w:tcPr>
          <w:p w14:paraId="34F30C10" w14:textId="77777777" w:rsidR="000F2A17" w:rsidRPr="00463D9C" w:rsidRDefault="000F2A17" w:rsidP="00F2564D">
            <w:pPr>
              <w:jc w:val="center"/>
              <w:rPr>
                <w:rFonts w:ascii="Times New Roman" w:eastAsia="Times New Roman" w:hAnsi="Times New Roman"/>
                <w:sz w:val="20"/>
              </w:rPr>
            </w:pPr>
          </w:p>
        </w:tc>
      </w:tr>
      <w:tr w:rsidR="00A83BB6" w:rsidRPr="00463D9C" w14:paraId="242A0626"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60E31A2" w14:textId="77777777" w:rsidR="000F2A17" w:rsidRPr="00463D9C" w:rsidRDefault="000F2A1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992CBD4"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66" w:type="dxa"/>
            <w:tcBorders>
              <w:top w:val="nil"/>
              <w:left w:val="nil"/>
              <w:bottom w:val="nil"/>
              <w:right w:val="single" w:sz="8" w:space="0" w:color="auto"/>
            </w:tcBorders>
            <w:shd w:val="clear" w:color="auto" w:fill="auto"/>
            <w:vAlign w:val="center"/>
            <w:hideMark/>
          </w:tcPr>
          <w:p w14:paraId="5FA22B6D" w14:textId="77777777" w:rsidR="000F2A17" w:rsidRPr="00463D9C" w:rsidRDefault="008E18DA"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0F2A17"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noWrap/>
            <w:vAlign w:val="center"/>
            <w:hideMark/>
          </w:tcPr>
          <w:p w14:paraId="6B68E344"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20" w:type="dxa"/>
            <w:tcBorders>
              <w:top w:val="nil"/>
              <w:left w:val="nil"/>
              <w:bottom w:val="nil"/>
              <w:right w:val="single" w:sz="8" w:space="0" w:color="auto"/>
            </w:tcBorders>
            <w:shd w:val="clear" w:color="auto" w:fill="auto"/>
            <w:noWrap/>
            <w:vAlign w:val="center"/>
            <w:hideMark/>
          </w:tcPr>
          <w:p w14:paraId="31E38C68"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8F5A82" w:rsidRPr="00463D9C">
              <w:rPr>
                <w:rFonts w:ascii="Times New Roman" w:eastAsia="Times New Roman" w:hAnsi="Times New Roman"/>
                <w:sz w:val="22"/>
                <w:szCs w:val="22"/>
              </w:rPr>
              <w:t>,0</w:t>
            </w:r>
          </w:p>
        </w:tc>
        <w:tc>
          <w:tcPr>
            <w:tcW w:w="1020" w:type="dxa"/>
            <w:tcBorders>
              <w:top w:val="nil"/>
              <w:left w:val="nil"/>
              <w:bottom w:val="nil"/>
              <w:right w:val="single" w:sz="8" w:space="0" w:color="auto"/>
            </w:tcBorders>
            <w:shd w:val="clear" w:color="auto" w:fill="auto"/>
            <w:noWrap/>
            <w:vAlign w:val="center"/>
            <w:hideMark/>
          </w:tcPr>
          <w:p w14:paraId="018E506B"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20" w:type="dxa"/>
            <w:tcBorders>
              <w:top w:val="nil"/>
              <w:left w:val="nil"/>
              <w:bottom w:val="nil"/>
              <w:right w:val="single" w:sz="8" w:space="0" w:color="auto"/>
            </w:tcBorders>
            <w:shd w:val="clear" w:color="auto" w:fill="auto"/>
            <w:noWrap/>
            <w:vAlign w:val="center"/>
            <w:hideMark/>
          </w:tcPr>
          <w:p w14:paraId="4BAFDC28"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20" w:type="dxa"/>
            <w:tcBorders>
              <w:top w:val="nil"/>
              <w:left w:val="nil"/>
              <w:bottom w:val="nil"/>
              <w:right w:val="single" w:sz="8" w:space="0" w:color="auto"/>
            </w:tcBorders>
            <w:shd w:val="clear" w:color="auto" w:fill="auto"/>
            <w:noWrap/>
            <w:vAlign w:val="center"/>
            <w:hideMark/>
          </w:tcPr>
          <w:p w14:paraId="349DC8B8"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7F3B220C"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B3AA855" w14:textId="77777777" w:rsidR="000F2A17" w:rsidRPr="00463D9C" w:rsidRDefault="000F2A1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458BE7E"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66" w:type="dxa"/>
            <w:tcBorders>
              <w:top w:val="nil"/>
              <w:left w:val="nil"/>
              <w:bottom w:val="nil"/>
              <w:right w:val="single" w:sz="8" w:space="0" w:color="auto"/>
            </w:tcBorders>
            <w:shd w:val="clear" w:color="auto" w:fill="auto"/>
            <w:vAlign w:val="center"/>
            <w:hideMark/>
          </w:tcPr>
          <w:p w14:paraId="2B9093C2" w14:textId="77777777" w:rsidR="000F2A17" w:rsidRPr="00463D9C" w:rsidRDefault="000F2A1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648144DA" w14:textId="77777777" w:rsidR="000F2A17" w:rsidRPr="00463D9C" w:rsidRDefault="000F2A17" w:rsidP="00F2564D">
            <w:pPr>
              <w:rPr>
                <w:rFonts w:ascii="Times New Roman" w:eastAsia="Times New Roman" w:hAnsi="Times New Roman"/>
                <w:sz w:val="20"/>
              </w:rPr>
            </w:pPr>
            <w:r w:rsidRPr="00463D9C">
              <w:rPr>
                <w:rFonts w:ascii="Times New Roman" w:eastAsia="Times New Roman" w:hAnsi="Times New Roman"/>
                <w:sz w:val="20"/>
              </w:rPr>
              <w:t> </w:t>
            </w:r>
          </w:p>
        </w:tc>
        <w:tc>
          <w:tcPr>
            <w:tcW w:w="1020" w:type="dxa"/>
            <w:tcBorders>
              <w:top w:val="nil"/>
              <w:left w:val="nil"/>
              <w:bottom w:val="nil"/>
              <w:right w:val="single" w:sz="8" w:space="0" w:color="auto"/>
            </w:tcBorders>
            <w:shd w:val="clear" w:color="auto" w:fill="auto"/>
            <w:noWrap/>
            <w:vAlign w:val="center"/>
            <w:hideMark/>
          </w:tcPr>
          <w:p w14:paraId="4E3B550F" w14:textId="77777777" w:rsidR="000F2A17" w:rsidRPr="00463D9C" w:rsidRDefault="000F2A17" w:rsidP="00F2564D">
            <w:pPr>
              <w:jc w:val="center"/>
              <w:rPr>
                <w:rFonts w:ascii="Times New Roman" w:eastAsia="Times New Roman" w:hAnsi="Times New Roman"/>
                <w:sz w:val="20"/>
              </w:rPr>
            </w:pPr>
          </w:p>
        </w:tc>
        <w:tc>
          <w:tcPr>
            <w:tcW w:w="1020" w:type="dxa"/>
            <w:tcBorders>
              <w:top w:val="nil"/>
              <w:left w:val="nil"/>
              <w:bottom w:val="nil"/>
              <w:right w:val="single" w:sz="8" w:space="0" w:color="auto"/>
            </w:tcBorders>
            <w:shd w:val="clear" w:color="auto" w:fill="auto"/>
            <w:noWrap/>
            <w:vAlign w:val="center"/>
            <w:hideMark/>
          </w:tcPr>
          <w:p w14:paraId="553AEF93" w14:textId="77777777" w:rsidR="000F2A17" w:rsidRPr="00463D9C" w:rsidRDefault="000F2A17" w:rsidP="00F2564D">
            <w:pPr>
              <w:jc w:val="center"/>
              <w:rPr>
                <w:rFonts w:ascii="Times New Roman" w:eastAsia="Times New Roman" w:hAnsi="Times New Roman"/>
                <w:sz w:val="20"/>
              </w:rPr>
            </w:pPr>
          </w:p>
        </w:tc>
        <w:tc>
          <w:tcPr>
            <w:tcW w:w="1020" w:type="dxa"/>
            <w:tcBorders>
              <w:top w:val="nil"/>
              <w:left w:val="nil"/>
              <w:bottom w:val="nil"/>
              <w:right w:val="single" w:sz="8" w:space="0" w:color="auto"/>
            </w:tcBorders>
            <w:shd w:val="clear" w:color="auto" w:fill="auto"/>
            <w:noWrap/>
            <w:vAlign w:val="center"/>
            <w:hideMark/>
          </w:tcPr>
          <w:p w14:paraId="5105AD0C" w14:textId="77777777" w:rsidR="000F2A17" w:rsidRPr="00463D9C" w:rsidRDefault="000F2A17" w:rsidP="00F2564D">
            <w:pPr>
              <w:jc w:val="center"/>
              <w:rPr>
                <w:rFonts w:ascii="Times New Roman" w:eastAsia="Times New Roman" w:hAnsi="Times New Roman"/>
                <w:sz w:val="20"/>
              </w:rPr>
            </w:pPr>
          </w:p>
        </w:tc>
        <w:tc>
          <w:tcPr>
            <w:tcW w:w="1020" w:type="dxa"/>
            <w:tcBorders>
              <w:top w:val="nil"/>
              <w:left w:val="nil"/>
              <w:bottom w:val="nil"/>
              <w:right w:val="single" w:sz="8" w:space="0" w:color="auto"/>
            </w:tcBorders>
            <w:shd w:val="clear" w:color="auto" w:fill="auto"/>
            <w:noWrap/>
            <w:vAlign w:val="center"/>
            <w:hideMark/>
          </w:tcPr>
          <w:p w14:paraId="61CC8C9C" w14:textId="77777777" w:rsidR="000F2A17" w:rsidRPr="00463D9C" w:rsidRDefault="000F2A17" w:rsidP="00F2564D">
            <w:pPr>
              <w:jc w:val="center"/>
              <w:rPr>
                <w:rFonts w:ascii="Times New Roman" w:eastAsia="Times New Roman" w:hAnsi="Times New Roman"/>
                <w:sz w:val="20"/>
              </w:rPr>
            </w:pPr>
          </w:p>
        </w:tc>
      </w:tr>
      <w:tr w:rsidR="00A83BB6" w:rsidRPr="00463D9C" w14:paraId="7A701BDA"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A961D59"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BF0A3E5"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66" w:type="dxa"/>
            <w:tcBorders>
              <w:top w:val="nil"/>
              <w:left w:val="nil"/>
              <w:bottom w:val="nil"/>
              <w:right w:val="single" w:sz="8" w:space="0" w:color="auto"/>
            </w:tcBorders>
            <w:shd w:val="clear" w:color="auto" w:fill="auto"/>
            <w:vAlign w:val="center"/>
            <w:hideMark/>
          </w:tcPr>
          <w:p w14:paraId="29CC4363"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C355F0"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thủy lực 100 tấn</w:t>
            </w:r>
          </w:p>
        </w:tc>
        <w:tc>
          <w:tcPr>
            <w:tcW w:w="960" w:type="dxa"/>
            <w:tcBorders>
              <w:top w:val="nil"/>
              <w:left w:val="nil"/>
              <w:bottom w:val="nil"/>
              <w:right w:val="single" w:sz="8" w:space="0" w:color="auto"/>
            </w:tcBorders>
            <w:shd w:val="clear" w:color="auto" w:fill="auto"/>
            <w:noWrap/>
            <w:vAlign w:val="center"/>
            <w:hideMark/>
          </w:tcPr>
          <w:p w14:paraId="1C41F37A"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0" w:type="dxa"/>
            <w:tcBorders>
              <w:top w:val="nil"/>
              <w:left w:val="nil"/>
              <w:bottom w:val="nil"/>
              <w:right w:val="single" w:sz="8" w:space="0" w:color="auto"/>
            </w:tcBorders>
            <w:shd w:val="clear" w:color="auto" w:fill="auto"/>
            <w:noWrap/>
            <w:vAlign w:val="center"/>
            <w:hideMark/>
          </w:tcPr>
          <w:p w14:paraId="29263FE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20" w:type="dxa"/>
            <w:tcBorders>
              <w:top w:val="nil"/>
              <w:left w:val="nil"/>
              <w:bottom w:val="nil"/>
              <w:right w:val="single" w:sz="8" w:space="0" w:color="auto"/>
            </w:tcBorders>
            <w:shd w:val="clear" w:color="auto" w:fill="auto"/>
            <w:noWrap/>
            <w:vAlign w:val="center"/>
            <w:hideMark/>
          </w:tcPr>
          <w:p w14:paraId="3B6D42D3"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69A9794F"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259FB1AE"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4D04983F"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9E96A83"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AA80838"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66" w:type="dxa"/>
            <w:tcBorders>
              <w:top w:val="nil"/>
              <w:left w:val="nil"/>
              <w:bottom w:val="nil"/>
              <w:right w:val="single" w:sz="8" w:space="0" w:color="auto"/>
            </w:tcBorders>
            <w:shd w:val="clear" w:color="auto" w:fill="auto"/>
            <w:vAlign w:val="center"/>
            <w:hideMark/>
          </w:tcPr>
          <w:p w14:paraId="2B502403"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soi kim tương</w:t>
            </w:r>
          </w:p>
        </w:tc>
        <w:tc>
          <w:tcPr>
            <w:tcW w:w="960" w:type="dxa"/>
            <w:tcBorders>
              <w:top w:val="nil"/>
              <w:left w:val="nil"/>
              <w:bottom w:val="nil"/>
              <w:right w:val="single" w:sz="8" w:space="0" w:color="auto"/>
            </w:tcBorders>
            <w:shd w:val="clear" w:color="auto" w:fill="auto"/>
            <w:noWrap/>
            <w:vAlign w:val="center"/>
            <w:hideMark/>
          </w:tcPr>
          <w:p w14:paraId="3C824E7F"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0" w:type="dxa"/>
            <w:tcBorders>
              <w:top w:val="nil"/>
              <w:left w:val="nil"/>
              <w:bottom w:val="nil"/>
              <w:right w:val="single" w:sz="8" w:space="0" w:color="auto"/>
            </w:tcBorders>
            <w:shd w:val="clear" w:color="auto" w:fill="auto"/>
            <w:noWrap/>
            <w:vAlign w:val="center"/>
            <w:hideMark/>
          </w:tcPr>
          <w:p w14:paraId="6E0A3BF2" w14:textId="77777777" w:rsidR="005B2503"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19AA9CA4"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020" w:type="dxa"/>
            <w:tcBorders>
              <w:top w:val="nil"/>
              <w:left w:val="nil"/>
              <w:bottom w:val="nil"/>
              <w:right w:val="single" w:sz="8" w:space="0" w:color="auto"/>
            </w:tcBorders>
            <w:shd w:val="clear" w:color="auto" w:fill="auto"/>
            <w:noWrap/>
            <w:vAlign w:val="center"/>
            <w:hideMark/>
          </w:tcPr>
          <w:p w14:paraId="4147FE71"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01F91E1B"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01D0C5FF"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45189B2"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71C5639"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66" w:type="dxa"/>
            <w:tcBorders>
              <w:top w:val="nil"/>
              <w:left w:val="nil"/>
              <w:bottom w:val="nil"/>
              <w:right w:val="single" w:sz="8" w:space="0" w:color="auto"/>
            </w:tcBorders>
            <w:shd w:val="clear" w:color="auto" w:fill="auto"/>
            <w:vAlign w:val="center"/>
            <w:hideMark/>
          </w:tcPr>
          <w:p w14:paraId="6524730A"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cưa thép</w:t>
            </w:r>
          </w:p>
        </w:tc>
        <w:tc>
          <w:tcPr>
            <w:tcW w:w="960" w:type="dxa"/>
            <w:tcBorders>
              <w:top w:val="nil"/>
              <w:left w:val="nil"/>
              <w:bottom w:val="nil"/>
              <w:right w:val="single" w:sz="8" w:space="0" w:color="auto"/>
            </w:tcBorders>
            <w:shd w:val="clear" w:color="auto" w:fill="auto"/>
            <w:noWrap/>
            <w:vAlign w:val="center"/>
            <w:hideMark/>
          </w:tcPr>
          <w:p w14:paraId="425E388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0" w:type="dxa"/>
            <w:tcBorders>
              <w:top w:val="nil"/>
              <w:left w:val="nil"/>
              <w:bottom w:val="nil"/>
              <w:right w:val="single" w:sz="8" w:space="0" w:color="auto"/>
            </w:tcBorders>
            <w:shd w:val="clear" w:color="auto" w:fill="auto"/>
            <w:noWrap/>
            <w:vAlign w:val="center"/>
            <w:hideMark/>
          </w:tcPr>
          <w:p w14:paraId="33AB4A1E"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020" w:type="dxa"/>
            <w:tcBorders>
              <w:top w:val="nil"/>
              <w:left w:val="nil"/>
              <w:bottom w:val="nil"/>
              <w:right w:val="single" w:sz="8" w:space="0" w:color="auto"/>
            </w:tcBorders>
            <w:shd w:val="clear" w:color="auto" w:fill="auto"/>
            <w:noWrap/>
            <w:vAlign w:val="center"/>
            <w:hideMark/>
          </w:tcPr>
          <w:p w14:paraId="4D4727C8"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3DCDF70D"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218B8DEF"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1BFA91D8"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14875A5"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3D602A7"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66" w:type="dxa"/>
            <w:tcBorders>
              <w:top w:val="nil"/>
              <w:left w:val="nil"/>
              <w:bottom w:val="nil"/>
              <w:right w:val="single" w:sz="8" w:space="0" w:color="auto"/>
            </w:tcBorders>
            <w:shd w:val="clear" w:color="auto" w:fill="auto"/>
            <w:vAlign w:val="center"/>
            <w:hideMark/>
          </w:tcPr>
          <w:p w14:paraId="143084A2"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cắt Makita</w:t>
            </w:r>
          </w:p>
        </w:tc>
        <w:tc>
          <w:tcPr>
            <w:tcW w:w="960" w:type="dxa"/>
            <w:tcBorders>
              <w:top w:val="nil"/>
              <w:left w:val="nil"/>
              <w:bottom w:val="nil"/>
              <w:right w:val="single" w:sz="8" w:space="0" w:color="auto"/>
            </w:tcBorders>
            <w:shd w:val="clear" w:color="auto" w:fill="auto"/>
            <w:noWrap/>
            <w:vAlign w:val="center"/>
            <w:hideMark/>
          </w:tcPr>
          <w:p w14:paraId="245CE4AA"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0" w:type="dxa"/>
            <w:tcBorders>
              <w:top w:val="nil"/>
              <w:left w:val="nil"/>
              <w:bottom w:val="nil"/>
              <w:right w:val="single" w:sz="8" w:space="0" w:color="auto"/>
            </w:tcBorders>
            <w:shd w:val="clear" w:color="auto" w:fill="auto"/>
            <w:noWrap/>
            <w:vAlign w:val="center"/>
            <w:hideMark/>
          </w:tcPr>
          <w:p w14:paraId="1ABD0EE0"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61F054EE"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020" w:type="dxa"/>
            <w:tcBorders>
              <w:top w:val="nil"/>
              <w:left w:val="nil"/>
              <w:bottom w:val="nil"/>
              <w:right w:val="single" w:sz="8" w:space="0" w:color="auto"/>
            </w:tcBorders>
            <w:shd w:val="clear" w:color="auto" w:fill="auto"/>
            <w:noWrap/>
            <w:vAlign w:val="center"/>
            <w:hideMark/>
          </w:tcPr>
          <w:p w14:paraId="5BF71915"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318A26AD"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6D078370"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6B9BA85"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E358337"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66" w:type="dxa"/>
            <w:tcBorders>
              <w:top w:val="nil"/>
              <w:left w:val="nil"/>
              <w:bottom w:val="nil"/>
              <w:right w:val="single" w:sz="8" w:space="0" w:color="auto"/>
            </w:tcBorders>
            <w:shd w:val="clear" w:color="auto" w:fill="auto"/>
            <w:vAlign w:val="center"/>
            <w:hideMark/>
          </w:tcPr>
          <w:p w14:paraId="75F7BB68"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dò khuyết tật</w:t>
            </w:r>
          </w:p>
        </w:tc>
        <w:tc>
          <w:tcPr>
            <w:tcW w:w="960" w:type="dxa"/>
            <w:tcBorders>
              <w:top w:val="nil"/>
              <w:left w:val="nil"/>
              <w:bottom w:val="nil"/>
              <w:right w:val="single" w:sz="8" w:space="0" w:color="auto"/>
            </w:tcBorders>
            <w:shd w:val="clear" w:color="auto" w:fill="auto"/>
            <w:noWrap/>
            <w:vAlign w:val="center"/>
            <w:hideMark/>
          </w:tcPr>
          <w:p w14:paraId="3BDD6A3C"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0" w:type="dxa"/>
            <w:tcBorders>
              <w:top w:val="nil"/>
              <w:left w:val="nil"/>
              <w:bottom w:val="nil"/>
              <w:right w:val="single" w:sz="8" w:space="0" w:color="auto"/>
            </w:tcBorders>
            <w:shd w:val="clear" w:color="auto" w:fill="auto"/>
            <w:noWrap/>
            <w:vAlign w:val="center"/>
            <w:hideMark/>
          </w:tcPr>
          <w:p w14:paraId="3841578A"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3DC81782"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20" w:type="dxa"/>
            <w:tcBorders>
              <w:top w:val="nil"/>
              <w:left w:val="nil"/>
              <w:bottom w:val="nil"/>
              <w:right w:val="single" w:sz="8" w:space="0" w:color="auto"/>
            </w:tcBorders>
            <w:shd w:val="clear" w:color="auto" w:fill="auto"/>
            <w:noWrap/>
            <w:vAlign w:val="center"/>
            <w:hideMark/>
          </w:tcPr>
          <w:p w14:paraId="403AAFEB"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267B8E1C"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7485F9C7"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44A5387"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27334FD"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66" w:type="dxa"/>
            <w:tcBorders>
              <w:top w:val="nil"/>
              <w:left w:val="nil"/>
              <w:bottom w:val="nil"/>
              <w:right w:val="single" w:sz="8" w:space="0" w:color="auto"/>
            </w:tcBorders>
            <w:shd w:val="clear" w:color="auto" w:fill="auto"/>
            <w:vAlign w:val="center"/>
            <w:hideMark/>
          </w:tcPr>
          <w:p w14:paraId="58C4AAAC"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kiểm tra độ cứng</w:t>
            </w:r>
          </w:p>
        </w:tc>
        <w:tc>
          <w:tcPr>
            <w:tcW w:w="960" w:type="dxa"/>
            <w:tcBorders>
              <w:top w:val="nil"/>
              <w:left w:val="nil"/>
              <w:bottom w:val="nil"/>
              <w:right w:val="single" w:sz="8" w:space="0" w:color="auto"/>
            </w:tcBorders>
            <w:shd w:val="clear" w:color="auto" w:fill="auto"/>
            <w:noWrap/>
            <w:vAlign w:val="center"/>
            <w:hideMark/>
          </w:tcPr>
          <w:p w14:paraId="0BD45D62"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0" w:type="dxa"/>
            <w:tcBorders>
              <w:top w:val="nil"/>
              <w:left w:val="nil"/>
              <w:bottom w:val="nil"/>
              <w:right w:val="single" w:sz="8" w:space="0" w:color="auto"/>
            </w:tcBorders>
            <w:shd w:val="clear" w:color="auto" w:fill="auto"/>
            <w:noWrap/>
            <w:vAlign w:val="center"/>
            <w:hideMark/>
          </w:tcPr>
          <w:p w14:paraId="6D0F245B"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78F2BA41"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12E051EB"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020" w:type="dxa"/>
            <w:tcBorders>
              <w:top w:val="nil"/>
              <w:left w:val="nil"/>
              <w:bottom w:val="nil"/>
              <w:right w:val="single" w:sz="8" w:space="0" w:color="auto"/>
            </w:tcBorders>
            <w:shd w:val="clear" w:color="auto" w:fill="auto"/>
            <w:noWrap/>
            <w:vAlign w:val="center"/>
            <w:hideMark/>
          </w:tcPr>
          <w:p w14:paraId="42B3530D" w14:textId="77777777" w:rsidR="005B2503" w:rsidRPr="00463D9C" w:rsidRDefault="008245BE" w:rsidP="00F2564D">
            <w:pPr>
              <w:jc w:val="center"/>
              <w:rPr>
                <w:rFonts w:ascii="Times New Roman" w:eastAsia="Times New Roman" w:hAnsi="Times New Roman"/>
                <w:sz w:val="20"/>
              </w:rPr>
            </w:pPr>
            <w:r w:rsidRPr="00463D9C">
              <w:rPr>
                <w:rFonts w:ascii="Times New Roman" w:eastAsia="Times New Roman" w:hAnsi="Times New Roman"/>
                <w:sz w:val="20"/>
              </w:rPr>
              <w:t>-</w:t>
            </w:r>
          </w:p>
        </w:tc>
      </w:tr>
      <w:tr w:rsidR="00A83BB6" w:rsidRPr="00463D9C" w14:paraId="3413C208"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2CC424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1166DF1"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66" w:type="dxa"/>
            <w:tcBorders>
              <w:top w:val="nil"/>
              <w:left w:val="nil"/>
              <w:bottom w:val="nil"/>
              <w:right w:val="single" w:sz="8" w:space="0" w:color="auto"/>
            </w:tcBorders>
            <w:shd w:val="clear" w:color="auto" w:fill="auto"/>
            <w:noWrap/>
            <w:vAlign w:val="center"/>
            <w:hideMark/>
          </w:tcPr>
          <w:p w14:paraId="54845E1D"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tiện</w:t>
            </w:r>
          </w:p>
        </w:tc>
        <w:tc>
          <w:tcPr>
            <w:tcW w:w="960" w:type="dxa"/>
            <w:tcBorders>
              <w:top w:val="nil"/>
              <w:left w:val="nil"/>
              <w:bottom w:val="nil"/>
              <w:right w:val="single" w:sz="8" w:space="0" w:color="auto"/>
            </w:tcBorders>
            <w:shd w:val="clear" w:color="auto" w:fill="auto"/>
            <w:noWrap/>
            <w:vAlign w:val="center"/>
            <w:hideMark/>
          </w:tcPr>
          <w:p w14:paraId="751B54C7"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0" w:type="dxa"/>
            <w:tcBorders>
              <w:top w:val="nil"/>
              <w:left w:val="nil"/>
              <w:bottom w:val="nil"/>
              <w:right w:val="single" w:sz="8" w:space="0" w:color="auto"/>
            </w:tcBorders>
            <w:shd w:val="clear" w:color="auto" w:fill="auto"/>
            <w:noWrap/>
            <w:vAlign w:val="center"/>
            <w:hideMark/>
          </w:tcPr>
          <w:p w14:paraId="34903E38"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20" w:type="dxa"/>
            <w:tcBorders>
              <w:top w:val="nil"/>
              <w:left w:val="nil"/>
              <w:bottom w:val="nil"/>
              <w:right w:val="single" w:sz="8" w:space="0" w:color="auto"/>
            </w:tcBorders>
            <w:shd w:val="clear" w:color="auto" w:fill="auto"/>
            <w:noWrap/>
            <w:vAlign w:val="center"/>
            <w:hideMark/>
          </w:tcPr>
          <w:p w14:paraId="1CAFC1CA"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1DAA14E3"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20F00C47"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6132AF55"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5077642"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A50BB83"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66" w:type="dxa"/>
            <w:tcBorders>
              <w:top w:val="nil"/>
              <w:left w:val="nil"/>
              <w:bottom w:val="nil"/>
              <w:right w:val="single" w:sz="8" w:space="0" w:color="auto"/>
            </w:tcBorders>
            <w:shd w:val="clear" w:color="auto" w:fill="auto"/>
            <w:noWrap/>
            <w:vAlign w:val="center"/>
            <w:hideMark/>
          </w:tcPr>
          <w:p w14:paraId="46365C0B"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bào thép 7,5kW</w:t>
            </w:r>
          </w:p>
        </w:tc>
        <w:tc>
          <w:tcPr>
            <w:tcW w:w="960" w:type="dxa"/>
            <w:tcBorders>
              <w:top w:val="nil"/>
              <w:left w:val="nil"/>
              <w:bottom w:val="nil"/>
              <w:right w:val="single" w:sz="8" w:space="0" w:color="auto"/>
            </w:tcBorders>
            <w:shd w:val="clear" w:color="auto" w:fill="auto"/>
            <w:noWrap/>
            <w:vAlign w:val="center"/>
            <w:hideMark/>
          </w:tcPr>
          <w:p w14:paraId="2E75E877"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20" w:type="dxa"/>
            <w:tcBorders>
              <w:top w:val="nil"/>
              <w:left w:val="nil"/>
              <w:bottom w:val="nil"/>
              <w:right w:val="single" w:sz="8" w:space="0" w:color="auto"/>
            </w:tcBorders>
            <w:shd w:val="clear" w:color="auto" w:fill="auto"/>
            <w:noWrap/>
            <w:vAlign w:val="center"/>
            <w:hideMark/>
          </w:tcPr>
          <w:p w14:paraId="7C63E83B"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20" w:type="dxa"/>
            <w:tcBorders>
              <w:top w:val="nil"/>
              <w:left w:val="nil"/>
              <w:bottom w:val="nil"/>
              <w:right w:val="single" w:sz="8" w:space="0" w:color="auto"/>
            </w:tcBorders>
            <w:shd w:val="clear" w:color="auto" w:fill="auto"/>
            <w:noWrap/>
            <w:vAlign w:val="center"/>
            <w:hideMark/>
          </w:tcPr>
          <w:p w14:paraId="1FD118D2"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33B1EDA8" w14:textId="77777777" w:rsidR="005B2503" w:rsidRPr="00463D9C" w:rsidRDefault="005B2503" w:rsidP="00F2564D">
            <w:pPr>
              <w:jc w:val="center"/>
            </w:pPr>
            <w:r w:rsidRPr="00463D9C">
              <w:rPr>
                <w:rFonts w:ascii="Times New Roman" w:eastAsia="Times New Roman" w:hAnsi="Times New Roman"/>
                <w:sz w:val="22"/>
                <w:szCs w:val="22"/>
              </w:rPr>
              <w:t>-</w:t>
            </w:r>
          </w:p>
        </w:tc>
        <w:tc>
          <w:tcPr>
            <w:tcW w:w="1020" w:type="dxa"/>
            <w:tcBorders>
              <w:top w:val="nil"/>
              <w:left w:val="nil"/>
              <w:bottom w:val="nil"/>
              <w:right w:val="single" w:sz="8" w:space="0" w:color="auto"/>
            </w:tcBorders>
            <w:shd w:val="clear" w:color="auto" w:fill="auto"/>
            <w:noWrap/>
            <w:vAlign w:val="center"/>
            <w:hideMark/>
          </w:tcPr>
          <w:p w14:paraId="4BF716CE"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6177B8B6" w14:textId="77777777" w:rsidTr="005B2503">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07D2931" w14:textId="77777777" w:rsidR="000F2A17" w:rsidRPr="00463D9C" w:rsidRDefault="000F2A1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14:paraId="0CA22A6D" w14:textId="77777777" w:rsidR="000F2A17" w:rsidRPr="00463D9C" w:rsidRDefault="000F2A1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66" w:type="dxa"/>
            <w:tcBorders>
              <w:top w:val="nil"/>
              <w:left w:val="nil"/>
              <w:bottom w:val="single" w:sz="8" w:space="0" w:color="auto"/>
              <w:right w:val="single" w:sz="8" w:space="0" w:color="auto"/>
            </w:tcBorders>
            <w:shd w:val="clear" w:color="auto" w:fill="auto"/>
            <w:vAlign w:val="center"/>
            <w:hideMark/>
          </w:tcPr>
          <w:p w14:paraId="4442412F" w14:textId="77777777" w:rsidR="000F2A17" w:rsidRPr="00463D9C" w:rsidRDefault="000F2A17"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single" w:sz="8" w:space="0" w:color="auto"/>
              <w:right w:val="single" w:sz="8" w:space="0" w:color="auto"/>
            </w:tcBorders>
            <w:shd w:val="clear" w:color="auto" w:fill="auto"/>
            <w:noWrap/>
            <w:vAlign w:val="center"/>
            <w:hideMark/>
          </w:tcPr>
          <w:p w14:paraId="3CCB7AA5"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20" w:type="dxa"/>
            <w:tcBorders>
              <w:top w:val="nil"/>
              <w:left w:val="nil"/>
              <w:bottom w:val="single" w:sz="8" w:space="0" w:color="auto"/>
              <w:right w:val="single" w:sz="8" w:space="0" w:color="auto"/>
            </w:tcBorders>
            <w:shd w:val="clear" w:color="auto" w:fill="auto"/>
            <w:noWrap/>
            <w:vAlign w:val="center"/>
            <w:hideMark/>
          </w:tcPr>
          <w:p w14:paraId="652CEC39" w14:textId="77777777" w:rsidR="000F2A17"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20" w:type="dxa"/>
            <w:tcBorders>
              <w:top w:val="nil"/>
              <w:left w:val="nil"/>
              <w:bottom w:val="single" w:sz="8" w:space="0" w:color="auto"/>
              <w:right w:val="single" w:sz="8" w:space="0" w:color="auto"/>
            </w:tcBorders>
            <w:shd w:val="clear" w:color="auto" w:fill="auto"/>
            <w:noWrap/>
            <w:vAlign w:val="center"/>
            <w:hideMark/>
          </w:tcPr>
          <w:p w14:paraId="076F3036" w14:textId="77777777" w:rsidR="000F2A17"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20" w:type="dxa"/>
            <w:tcBorders>
              <w:top w:val="nil"/>
              <w:left w:val="nil"/>
              <w:bottom w:val="single" w:sz="8" w:space="0" w:color="auto"/>
              <w:right w:val="single" w:sz="8" w:space="0" w:color="auto"/>
            </w:tcBorders>
            <w:shd w:val="clear" w:color="auto" w:fill="auto"/>
            <w:noWrap/>
            <w:vAlign w:val="center"/>
            <w:hideMark/>
          </w:tcPr>
          <w:p w14:paraId="4F993180" w14:textId="77777777" w:rsidR="000F2A17"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20" w:type="dxa"/>
            <w:tcBorders>
              <w:top w:val="nil"/>
              <w:left w:val="nil"/>
              <w:bottom w:val="single" w:sz="8" w:space="0" w:color="auto"/>
              <w:right w:val="single" w:sz="8" w:space="0" w:color="auto"/>
            </w:tcBorders>
            <w:shd w:val="clear" w:color="auto" w:fill="auto"/>
            <w:noWrap/>
            <w:vAlign w:val="center"/>
            <w:hideMark/>
          </w:tcPr>
          <w:p w14:paraId="430CE9F2" w14:textId="77777777" w:rsidR="000F2A17"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E1081C" w:rsidRPr="00463D9C" w14:paraId="0438FD37" w14:textId="77777777" w:rsidTr="00EE7AEB">
        <w:trPr>
          <w:trHeight w:val="300"/>
          <w:jc w:val="center"/>
        </w:trPr>
        <w:tc>
          <w:tcPr>
            <w:tcW w:w="960" w:type="dxa"/>
            <w:tcBorders>
              <w:top w:val="nil"/>
              <w:left w:val="nil"/>
              <w:bottom w:val="nil"/>
              <w:right w:val="nil"/>
            </w:tcBorders>
            <w:shd w:val="clear" w:color="auto" w:fill="auto"/>
            <w:vAlign w:val="center"/>
            <w:hideMark/>
          </w:tcPr>
          <w:p w14:paraId="48F6091D" w14:textId="77777777" w:rsidR="000F2A17" w:rsidRPr="00463D9C" w:rsidRDefault="000F2A17"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nil"/>
            </w:tcBorders>
            <w:shd w:val="clear" w:color="auto" w:fill="auto"/>
            <w:vAlign w:val="center"/>
            <w:hideMark/>
          </w:tcPr>
          <w:p w14:paraId="21C88610" w14:textId="77777777" w:rsidR="000F2A17" w:rsidRPr="00463D9C" w:rsidRDefault="000F2A17"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3166" w:type="dxa"/>
            <w:tcBorders>
              <w:top w:val="nil"/>
              <w:left w:val="nil"/>
              <w:bottom w:val="nil"/>
              <w:right w:val="nil"/>
            </w:tcBorders>
            <w:shd w:val="clear" w:color="auto" w:fill="auto"/>
            <w:vAlign w:val="center"/>
            <w:hideMark/>
          </w:tcPr>
          <w:p w14:paraId="24CBD633" w14:textId="77777777" w:rsidR="000F2A17" w:rsidRPr="00463D9C" w:rsidRDefault="000F2A17"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single" w:sz="8" w:space="0" w:color="auto"/>
            </w:tcBorders>
            <w:shd w:val="clear" w:color="auto" w:fill="auto"/>
            <w:vAlign w:val="center"/>
            <w:hideMark/>
          </w:tcPr>
          <w:p w14:paraId="3AE539D2" w14:textId="77777777" w:rsidR="000F2A17" w:rsidRPr="00463D9C" w:rsidRDefault="000F2A17"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1020" w:type="dxa"/>
            <w:tcBorders>
              <w:top w:val="nil"/>
              <w:left w:val="nil"/>
              <w:bottom w:val="single" w:sz="8" w:space="0" w:color="auto"/>
              <w:right w:val="single" w:sz="8" w:space="0" w:color="auto"/>
            </w:tcBorders>
            <w:shd w:val="clear" w:color="auto" w:fill="auto"/>
            <w:vAlign w:val="center"/>
            <w:hideMark/>
          </w:tcPr>
          <w:p w14:paraId="06E7F839" w14:textId="77777777" w:rsidR="000F2A17"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0F2A17" w:rsidRPr="00463D9C">
              <w:rPr>
                <w:rFonts w:ascii="Times New Roman" w:eastAsia="Times New Roman" w:hAnsi="Times New Roman"/>
                <w:sz w:val="22"/>
                <w:szCs w:val="22"/>
              </w:rPr>
              <w:t>1</w:t>
            </w:r>
          </w:p>
        </w:tc>
        <w:tc>
          <w:tcPr>
            <w:tcW w:w="1020" w:type="dxa"/>
            <w:tcBorders>
              <w:top w:val="nil"/>
              <w:left w:val="nil"/>
              <w:bottom w:val="single" w:sz="8" w:space="0" w:color="auto"/>
              <w:right w:val="single" w:sz="8" w:space="0" w:color="auto"/>
            </w:tcBorders>
            <w:shd w:val="clear" w:color="auto" w:fill="auto"/>
            <w:vAlign w:val="center"/>
            <w:hideMark/>
          </w:tcPr>
          <w:p w14:paraId="0C2A4866" w14:textId="77777777" w:rsidR="000F2A17"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0F2A17" w:rsidRPr="00463D9C">
              <w:rPr>
                <w:rFonts w:ascii="Times New Roman" w:eastAsia="Times New Roman" w:hAnsi="Times New Roman"/>
                <w:sz w:val="22"/>
                <w:szCs w:val="22"/>
              </w:rPr>
              <w:t>2</w:t>
            </w:r>
          </w:p>
        </w:tc>
        <w:tc>
          <w:tcPr>
            <w:tcW w:w="1020" w:type="dxa"/>
            <w:tcBorders>
              <w:top w:val="nil"/>
              <w:left w:val="nil"/>
              <w:bottom w:val="single" w:sz="8" w:space="0" w:color="auto"/>
              <w:right w:val="single" w:sz="8" w:space="0" w:color="auto"/>
            </w:tcBorders>
            <w:shd w:val="clear" w:color="auto" w:fill="auto"/>
            <w:vAlign w:val="center"/>
            <w:hideMark/>
          </w:tcPr>
          <w:p w14:paraId="4D28328B" w14:textId="77777777" w:rsidR="000F2A17"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0F2A17" w:rsidRPr="00463D9C">
              <w:rPr>
                <w:rFonts w:ascii="Times New Roman" w:eastAsia="Times New Roman" w:hAnsi="Times New Roman"/>
                <w:sz w:val="22"/>
                <w:szCs w:val="22"/>
              </w:rPr>
              <w:t>3</w:t>
            </w:r>
          </w:p>
        </w:tc>
        <w:tc>
          <w:tcPr>
            <w:tcW w:w="1020" w:type="dxa"/>
            <w:tcBorders>
              <w:top w:val="nil"/>
              <w:left w:val="nil"/>
              <w:bottom w:val="single" w:sz="8" w:space="0" w:color="auto"/>
              <w:right w:val="single" w:sz="8" w:space="0" w:color="auto"/>
            </w:tcBorders>
            <w:shd w:val="clear" w:color="auto" w:fill="auto"/>
            <w:vAlign w:val="center"/>
            <w:hideMark/>
          </w:tcPr>
          <w:p w14:paraId="1A27CEE6" w14:textId="77777777" w:rsidR="000F2A17"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0F2A17" w:rsidRPr="00463D9C">
              <w:rPr>
                <w:rFonts w:ascii="Times New Roman" w:eastAsia="Times New Roman" w:hAnsi="Times New Roman"/>
                <w:sz w:val="22"/>
                <w:szCs w:val="22"/>
              </w:rPr>
              <w:t>4</w:t>
            </w:r>
          </w:p>
        </w:tc>
      </w:tr>
    </w:tbl>
    <w:p w14:paraId="1956C82D" w14:textId="77777777" w:rsidR="008F13B1" w:rsidRPr="00463D9C" w:rsidRDefault="008F13B1" w:rsidP="00F2564D">
      <w:pPr>
        <w:tabs>
          <w:tab w:val="left" w:pos="1792"/>
        </w:tabs>
        <w:spacing w:line="276" w:lineRule="auto"/>
        <w:jc w:val="both"/>
        <w:rPr>
          <w:rFonts w:ascii="Times New Roman" w:hAnsi="Times New Roman"/>
          <w:sz w:val="28"/>
          <w:szCs w:val="28"/>
        </w:rPr>
      </w:pPr>
    </w:p>
    <w:p w14:paraId="314A2BBC" w14:textId="77777777" w:rsidR="008F13B1" w:rsidRPr="00463D9C" w:rsidRDefault="008F13B1" w:rsidP="00F2564D">
      <w:pPr>
        <w:tabs>
          <w:tab w:val="left" w:pos="1792"/>
        </w:tabs>
        <w:spacing w:line="276" w:lineRule="auto"/>
        <w:jc w:val="both"/>
        <w:rPr>
          <w:rFonts w:ascii="Times New Roman" w:hAnsi="Times New Roman"/>
          <w:sz w:val="28"/>
          <w:szCs w:val="28"/>
        </w:rPr>
      </w:pPr>
    </w:p>
    <w:p w14:paraId="057C866B" w14:textId="77777777" w:rsidR="000F2A17" w:rsidRPr="00463D9C" w:rsidRDefault="000F2A17" w:rsidP="00F2564D">
      <w:pPr>
        <w:tabs>
          <w:tab w:val="left" w:pos="1792"/>
        </w:tabs>
        <w:spacing w:line="276" w:lineRule="auto"/>
        <w:jc w:val="both"/>
        <w:rPr>
          <w:rFonts w:ascii="Times New Roman" w:hAnsi="Times New Roman"/>
          <w:sz w:val="28"/>
          <w:szCs w:val="28"/>
        </w:rPr>
      </w:pPr>
    </w:p>
    <w:p w14:paraId="153D766A" w14:textId="77777777" w:rsidR="000F2A17" w:rsidRPr="00463D9C" w:rsidRDefault="000F2A17" w:rsidP="00F2564D">
      <w:pPr>
        <w:tabs>
          <w:tab w:val="left" w:pos="1792"/>
        </w:tabs>
        <w:spacing w:line="276" w:lineRule="auto"/>
        <w:jc w:val="both"/>
        <w:rPr>
          <w:rFonts w:ascii="Times New Roman" w:hAnsi="Times New Roman"/>
          <w:sz w:val="28"/>
          <w:szCs w:val="28"/>
        </w:rPr>
      </w:pPr>
    </w:p>
    <w:p w14:paraId="71F4752E" w14:textId="77777777" w:rsidR="000F2A17" w:rsidRPr="00463D9C" w:rsidRDefault="000F2A17" w:rsidP="00F2564D">
      <w:pPr>
        <w:tabs>
          <w:tab w:val="left" w:pos="1792"/>
        </w:tabs>
        <w:spacing w:line="276" w:lineRule="auto"/>
        <w:jc w:val="both"/>
        <w:rPr>
          <w:rFonts w:ascii="Times New Roman" w:hAnsi="Times New Roman"/>
          <w:sz w:val="28"/>
          <w:szCs w:val="28"/>
        </w:rPr>
      </w:pPr>
    </w:p>
    <w:p w14:paraId="4A405A26" w14:textId="77777777" w:rsidR="000F2A17" w:rsidRPr="00463D9C" w:rsidRDefault="000F2A17" w:rsidP="00F2564D">
      <w:pPr>
        <w:tabs>
          <w:tab w:val="left" w:pos="1792"/>
        </w:tabs>
        <w:spacing w:line="276" w:lineRule="auto"/>
        <w:jc w:val="both"/>
        <w:rPr>
          <w:rFonts w:ascii="Times New Roman" w:hAnsi="Times New Roman"/>
          <w:sz w:val="28"/>
          <w:szCs w:val="28"/>
        </w:rPr>
      </w:pPr>
    </w:p>
    <w:p w14:paraId="21CF4823" w14:textId="77777777" w:rsidR="00521B93" w:rsidRPr="00463D9C" w:rsidRDefault="00521B93" w:rsidP="00F2564D">
      <w:pPr>
        <w:tabs>
          <w:tab w:val="left" w:pos="1792"/>
        </w:tabs>
        <w:spacing w:line="276" w:lineRule="auto"/>
        <w:jc w:val="both"/>
        <w:rPr>
          <w:rFonts w:ascii="Times New Roman" w:hAnsi="Times New Roman"/>
          <w:sz w:val="28"/>
          <w:szCs w:val="28"/>
        </w:rPr>
      </w:pPr>
    </w:p>
    <w:p w14:paraId="280F2282" w14:textId="77777777" w:rsidR="000F2A17" w:rsidRPr="00463D9C" w:rsidRDefault="000F2A17" w:rsidP="00F2564D">
      <w:pPr>
        <w:tabs>
          <w:tab w:val="left" w:pos="1792"/>
        </w:tabs>
        <w:spacing w:line="276" w:lineRule="auto"/>
        <w:jc w:val="both"/>
        <w:rPr>
          <w:rFonts w:ascii="Times New Roman" w:hAnsi="Times New Roman"/>
          <w:sz w:val="28"/>
          <w:szCs w:val="28"/>
        </w:rPr>
      </w:pPr>
    </w:p>
    <w:p w14:paraId="67ABAD1E" w14:textId="77777777" w:rsidR="000F2A17" w:rsidRPr="00463D9C" w:rsidRDefault="000F2A17" w:rsidP="00F2564D">
      <w:pPr>
        <w:tabs>
          <w:tab w:val="left" w:pos="1792"/>
        </w:tabs>
        <w:spacing w:line="276" w:lineRule="auto"/>
        <w:jc w:val="both"/>
        <w:rPr>
          <w:rFonts w:ascii="Times New Roman" w:hAnsi="Times New Roman"/>
          <w:sz w:val="28"/>
          <w:szCs w:val="28"/>
        </w:rPr>
      </w:pPr>
    </w:p>
    <w:p w14:paraId="401D3436" w14:textId="77777777" w:rsidR="00CE1A4C" w:rsidRPr="00463D9C" w:rsidRDefault="00C87EDA" w:rsidP="00F2564D">
      <w:pPr>
        <w:pStyle w:val="Heading1"/>
        <w:spacing w:line="276" w:lineRule="auto"/>
        <w:rPr>
          <w:rFonts w:cs="Times New Roman"/>
          <w:color w:val="auto"/>
        </w:rPr>
      </w:pPr>
      <w:bookmarkStart w:id="52" w:name="_Toc522965850"/>
      <w:r w:rsidRPr="00463D9C">
        <w:rPr>
          <w:rFonts w:cs="Times New Roman"/>
          <w:color w:val="auto"/>
        </w:rPr>
        <w:lastRenderedPageBreak/>
        <w:t>DA.</w:t>
      </w:r>
      <w:r w:rsidR="00BC2734" w:rsidRPr="00463D9C">
        <w:rPr>
          <w:rFonts w:cs="Times New Roman"/>
          <w:color w:val="auto"/>
        </w:rPr>
        <w:t>4</w:t>
      </w:r>
      <w:r w:rsidR="00163A82" w:rsidRPr="00463D9C">
        <w:rPr>
          <w:rFonts w:cs="Times New Roman"/>
          <w:color w:val="auto"/>
        </w:rPr>
        <w:t>5</w:t>
      </w:r>
      <w:r w:rsidR="00992C2A" w:rsidRPr="00463D9C">
        <w:rPr>
          <w:rFonts w:cs="Times New Roman"/>
          <w:color w:val="auto"/>
        </w:rPr>
        <w:t>000</w:t>
      </w:r>
      <w:r w:rsidR="00CE1A4C" w:rsidRPr="00463D9C">
        <w:rPr>
          <w:rFonts w:cs="Times New Roman"/>
          <w:color w:val="auto"/>
        </w:rPr>
        <w:t xml:space="preserve"> THÍ NGHIỆM VẢI ĐỊA KỸ THUẬT</w:t>
      </w:r>
      <w:bookmarkEnd w:id="52"/>
    </w:p>
    <w:p w14:paraId="3B68CD11" w14:textId="77777777" w:rsidR="008F13B1" w:rsidRPr="00463D9C" w:rsidRDefault="008F13B1"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3E8FC9A9" w14:textId="77777777" w:rsidR="00175EA2"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2D3832FC"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6008B82C"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498E6CE4"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77F438CC"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6F33DF5F"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340D23B1" w14:textId="77777777" w:rsidR="008F13B1" w:rsidRPr="00463D9C" w:rsidRDefault="00C22EC7"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40" w:type="dxa"/>
        <w:jc w:val="center"/>
        <w:tblLook w:val="04A0" w:firstRow="1" w:lastRow="0" w:firstColumn="1" w:lastColumn="0" w:noHBand="0" w:noVBand="1"/>
      </w:tblPr>
      <w:tblGrid>
        <w:gridCol w:w="960"/>
        <w:gridCol w:w="960"/>
        <w:gridCol w:w="2020"/>
        <w:gridCol w:w="1000"/>
        <w:gridCol w:w="1000"/>
        <w:gridCol w:w="1000"/>
        <w:gridCol w:w="1000"/>
        <w:gridCol w:w="1000"/>
        <w:gridCol w:w="1000"/>
      </w:tblGrid>
      <w:tr w:rsidR="00A83BB6" w:rsidRPr="00463D9C" w14:paraId="4921A63A" w14:textId="77777777" w:rsidTr="002F5215">
        <w:trPr>
          <w:trHeight w:val="1426"/>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1F1198"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F2DB51"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D4B03A"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1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79A060"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0A4DA7"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dày danh định</w:t>
            </w:r>
          </w:p>
        </w:tc>
        <w:tc>
          <w:tcPr>
            <w:tcW w:w="1000" w:type="dxa"/>
            <w:tcBorders>
              <w:top w:val="single" w:sz="8" w:space="0" w:color="auto"/>
              <w:left w:val="single" w:sz="8" w:space="0" w:color="auto"/>
              <w:bottom w:val="single" w:sz="8" w:space="0" w:color="auto"/>
              <w:right w:val="single" w:sz="8" w:space="0" w:color="auto"/>
            </w:tcBorders>
            <w:shd w:val="clear" w:color="auto" w:fill="auto"/>
            <w:vAlign w:val="center"/>
          </w:tcPr>
          <w:p w14:paraId="5951E425"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đơn vị thể tích</w:t>
            </w:r>
          </w:p>
        </w:tc>
        <w:tc>
          <w:tcPr>
            <w:tcW w:w="1000" w:type="dxa"/>
            <w:tcBorders>
              <w:top w:val="single" w:sz="8" w:space="0" w:color="auto"/>
              <w:left w:val="single" w:sz="8" w:space="0" w:color="auto"/>
              <w:bottom w:val="single" w:sz="8" w:space="0" w:color="auto"/>
              <w:right w:val="single" w:sz="8" w:space="0" w:color="auto"/>
            </w:tcBorders>
            <w:shd w:val="clear" w:color="auto" w:fill="auto"/>
            <w:vAlign w:val="center"/>
          </w:tcPr>
          <w:p w14:paraId="35AA4F89"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Cường độ chịu kéo</w:t>
            </w:r>
          </w:p>
        </w:tc>
        <w:tc>
          <w:tcPr>
            <w:tcW w:w="1000" w:type="dxa"/>
            <w:tcBorders>
              <w:top w:val="single" w:sz="8" w:space="0" w:color="auto"/>
              <w:left w:val="single" w:sz="8" w:space="0" w:color="auto"/>
              <w:bottom w:val="single" w:sz="8" w:space="0" w:color="auto"/>
              <w:right w:val="single" w:sz="8" w:space="0" w:color="auto"/>
            </w:tcBorders>
            <w:shd w:val="clear" w:color="auto" w:fill="auto"/>
            <w:vAlign w:val="center"/>
          </w:tcPr>
          <w:p w14:paraId="61BA0A6B"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Cường độ kháng xuyên CBR</w:t>
            </w:r>
          </w:p>
        </w:tc>
        <w:tc>
          <w:tcPr>
            <w:tcW w:w="1000" w:type="dxa"/>
            <w:tcBorders>
              <w:top w:val="single" w:sz="8" w:space="0" w:color="auto"/>
              <w:left w:val="single" w:sz="8" w:space="0" w:color="auto"/>
              <w:bottom w:val="single" w:sz="8" w:space="0" w:color="auto"/>
              <w:right w:val="single" w:sz="8" w:space="0" w:color="auto"/>
            </w:tcBorders>
            <w:shd w:val="clear" w:color="auto" w:fill="auto"/>
            <w:vAlign w:val="center"/>
          </w:tcPr>
          <w:p w14:paraId="392E87EF"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dẫn nước</w:t>
            </w:r>
          </w:p>
        </w:tc>
      </w:tr>
      <w:tr w:rsidR="00A83BB6" w:rsidRPr="00463D9C" w14:paraId="35F80499" w14:textId="77777777" w:rsidTr="002F5215">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2AF2E713" w14:textId="77777777" w:rsidR="000F2A17" w:rsidRPr="00463D9C" w:rsidRDefault="000F2A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43977BE0" w14:textId="77777777" w:rsidR="000F2A17" w:rsidRPr="00463D9C" w:rsidRDefault="000F2A1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020" w:type="dxa"/>
            <w:tcBorders>
              <w:top w:val="single" w:sz="8" w:space="0" w:color="auto"/>
              <w:left w:val="nil"/>
              <w:bottom w:val="nil"/>
              <w:right w:val="single" w:sz="8" w:space="0" w:color="auto"/>
            </w:tcBorders>
            <w:shd w:val="clear" w:color="auto" w:fill="auto"/>
            <w:vAlign w:val="center"/>
            <w:hideMark/>
          </w:tcPr>
          <w:p w14:paraId="25780E27" w14:textId="77777777" w:rsidR="000F2A17" w:rsidRPr="00463D9C" w:rsidRDefault="000F2A1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1000" w:type="dxa"/>
            <w:tcBorders>
              <w:top w:val="single" w:sz="8" w:space="0" w:color="auto"/>
              <w:left w:val="nil"/>
              <w:bottom w:val="nil"/>
              <w:right w:val="single" w:sz="8" w:space="0" w:color="auto"/>
            </w:tcBorders>
            <w:shd w:val="clear" w:color="auto" w:fill="auto"/>
            <w:vAlign w:val="center"/>
            <w:hideMark/>
          </w:tcPr>
          <w:p w14:paraId="09C3B67A" w14:textId="77777777" w:rsidR="000F2A17" w:rsidRPr="00463D9C" w:rsidRDefault="000F2A1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00" w:type="dxa"/>
            <w:tcBorders>
              <w:top w:val="single" w:sz="8" w:space="0" w:color="auto"/>
              <w:left w:val="nil"/>
              <w:bottom w:val="nil"/>
              <w:right w:val="single" w:sz="8" w:space="0" w:color="auto"/>
            </w:tcBorders>
            <w:shd w:val="clear" w:color="auto" w:fill="auto"/>
            <w:vAlign w:val="center"/>
            <w:hideMark/>
          </w:tcPr>
          <w:p w14:paraId="343C24A9" w14:textId="77777777" w:rsidR="000F2A17" w:rsidRPr="00463D9C" w:rsidRDefault="000F2A17"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00" w:type="dxa"/>
            <w:tcBorders>
              <w:top w:val="single" w:sz="8" w:space="0" w:color="auto"/>
              <w:left w:val="nil"/>
              <w:bottom w:val="nil"/>
              <w:right w:val="single" w:sz="8" w:space="0" w:color="auto"/>
            </w:tcBorders>
            <w:shd w:val="clear" w:color="auto" w:fill="auto"/>
            <w:vAlign w:val="center"/>
            <w:hideMark/>
          </w:tcPr>
          <w:p w14:paraId="02574608" w14:textId="77777777" w:rsidR="000F2A17" w:rsidRPr="00463D9C" w:rsidRDefault="000F2A17"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00" w:type="dxa"/>
            <w:tcBorders>
              <w:top w:val="single" w:sz="8" w:space="0" w:color="auto"/>
              <w:left w:val="nil"/>
              <w:bottom w:val="nil"/>
              <w:right w:val="single" w:sz="8" w:space="0" w:color="auto"/>
            </w:tcBorders>
            <w:shd w:val="clear" w:color="auto" w:fill="auto"/>
            <w:vAlign w:val="center"/>
            <w:hideMark/>
          </w:tcPr>
          <w:p w14:paraId="69266431" w14:textId="77777777" w:rsidR="000F2A17" w:rsidRPr="00463D9C" w:rsidRDefault="000F2A17"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00" w:type="dxa"/>
            <w:tcBorders>
              <w:top w:val="single" w:sz="8" w:space="0" w:color="auto"/>
              <w:left w:val="nil"/>
              <w:bottom w:val="nil"/>
              <w:right w:val="single" w:sz="8" w:space="0" w:color="auto"/>
            </w:tcBorders>
            <w:shd w:val="clear" w:color="auto" w:fill="auto"/>
            <w:vAlign w:val="center"/>
            <w:hideMark/>
          </w:tcPr>
          <w:p w14:paraId="00DE89FE" w14:textId="77777777" w:rsidR="000F2A17" w:rsidRPr="00463D9C" w:rsidRDefault="000F2A17" w:rsidP="00F2564D">
            <w:pP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00" w:type="dxa"/>
            <w:tcBorders>
              <w:top w:val="single" w:sz="8" w:space="0" w:color="auto"/>
              <w:left w:val="nil"/>
              <w:bottom w:val="nil"/>
              <w:right w:val="single" w:sz="8" w:space="0" w:color="auto"/>
            </w:tcBorders>
            <w:shd w:val="clear" w:color="auto" w:fill="auto"/>
            <w:vAlign w:val="center"/>
            <w:hideMark/>
          </w:tcPr>
          <w:p w14:paraId="746085C0" w14:textId="77777777" w:rsidR="000F2A17" w:rsidRPr="00463D9C" w:rsidRDefault="000F2A17"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182323A0"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6D52B8A"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DA.450</w:t>
            </w:r>
          </w:p>
        </w:tc>
        <w:tc>
          <w:tcPr>
            <w:tcW w:w="960" w:type="dxa"/>
            <w:tcBorders>
              <w:top w:val="nil"/>
              <w:left w:val="nil"/>
              <w:bottom w:val="nil"/>
              <w:right w:val="single" w:sz="8" w:space="0" w:color="auto"/>
            </w:tcBorders>
            <w:shd w:val="clear" w:color="auto" w:fill="auto"/>
            <w:vAlign w:val="center"/>
            <w:hideMark/>
          </w:tcPr>
          <w:p w14:paraId="3AF40B53"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020" w:type="dxa"/>
            <w:tcBorders>
              <w:top w:val="nil"/>
              <w:left w:val="nil"/>
              <w:bottom w:val="nil"/>
              <w:right w:val="single" w:sz="8" w:space="0" w:color="auto"/>
            </w:tcBorders>
            <w:shd w:val="clear" w:color="auto" w:fill="auto"/>
            <w:vAlign w:val="center"/>
          </w:tcPr>
          <w:p w14:paraId="3F633FDA"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1000" w:type="dxa"/>
            <w:tcBorders>
              <w:top w:val="nil"/>
              <w:left w:val="nil"/>
              <w:bottom w:val="nil"/>
              <w:right w:val="single" w:sz="8" w:space="0" w:color="auto"/>
            </w:tcBorders>
            <w:shd w:val="clear" w:color="auto" w:fill="auto"/>
            <w:vAlign w:val="center"/>
          </w:tcPr>
          <w:p w14:paraId="5D9559B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00" w:type="dxa"/>
            <w:tcBorders>
              <w:top w:val="nil"/>
              <w:left w:val="nil"/>
              <w:bottom w:val="nil"/>
              <w:right w:val="single" w:sz="8" w:space="0" w:color="auto"/>
            </w:tcBorders>
            <w:shd w:val="clear" w:color="auto" w:fill="auto"/>
            <w:vAlign w:val="center"/>
          </w:tcPr>
          <w:p w14:paraId="459FEBA5"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tcPr>
          <w:p w14:paraId="231FDFD3"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tcPr>
          <w:p w14:paraId="18DA750D"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1,14</w:t>
            </w:r>
          </w:p>
        </w:tc>
        <w:tc>
          <w:tcPr>
            <w:tcW w:w="1000" w:type="dxa"/>
            <w:tcBorders>
              <w:top w:val="nil"/>
              <w:left w:val="nil"/>
              <w:bottom w:val="nil"/>
              <w:right w:val="single" w:sz="8" w:space="0" w:color="auto"/>
            </w:tcBorders>
            <w:shd w:val="clear" w:color="auto" w:fill="auto"/>
            <w:vAlign w:val="center"/>
          </w:tcPr>
          <w:p w14:paraId="0FC92D92"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r w:rsidR="00C17F6B" w:rsidRPr="00463D9C">
              <w:rPr>
                <w:rFonts w:ascii="Times New Roman" w:eastAsia="Times New Roman" w:hAnsi="Times New Roman"/>
                <w:sz w:val="22"/>
                <w:szCs w:val="22"/>
              </w:rPr>
              <w:t>0</w:t>
            </w:r>
          </w:p>
        </w:tc>
        <w:tc>
          <w:tcPr>
            <w:tcW w:w="1000" w:type="dxa"/>
            <w:tcBorders>
              <w:top w:val="nil"/>
              <w:left w:val="nil"/>
              <w:bottom w:val="nil"/>
              <w:right w:val="single" w:sz="8" w:space="0" w:color="auto"/>
            </w:tcBorders>
            <w:shd w:val="clear" w:color="auto" w:fill="auto"/>
            <w:vAlign w:val="center"/>
            <w:hideMark/>
          </w:tcPr>
          <w:p w14:paraId="33E5F635"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1,25</w:t>
            </w:r>
          </w:p>
        </w:tc>
      </w:tr>
      <w:tr w:rsidR="00A83BB6" w:rsidRPr="00463D9C" w14:paraId="7EC14C62"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171A78D6" w14:textId="77777777" w:rsidR="005B2503" w:rsidRPr="00463D9C" w:rsidRDefault="005B2503"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6D9A56B2"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020" w:type="dxa"/>
            <w:tcBorders>
              <w:top w:val="nil"/>
              <w:left w:val="nil"/>
              <w:bottom w:val="nil"/>
              <w:right w:val="single" w:sz="8" w:space="0" w:color="auto"/>
            </w:tcBorders>
            <w:shd w:val="clear" w:color="auto" w:fill="auto"/>
            <w:vAlign w:val="center"/>
          </w:tcPr>
          <w:p w14:paraId="54FCEA44"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1000" w:type="dxa"/>
            <w:tcBorders>
              <w:top w:val="nil"/>
              <w:left w:val="nil"/>
              <w:bottom w:val="nil"/>
              <w:right w:val="single" w:sz="8" w:space="0" w:color="auto"/>
            </w:tcBorders>
            <w:shd w:val="clear" w:color="auto" w:fill="auto"/>
            <w:vAlign w:val="center"/>
          </w:tcPr>
          <w:p w14:paraId="05B4196F"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00" w:type="dxa"/>
            <w:tcBorders>
              <w:top w:val="nil"/>
              <w:left w:val="nil"/>
              <w:bottom w:val="nil"/>
              <w:right w:val="single" w:sz="8" w:space="0" w:color="auto"/>
            </w:tcBorders>
            <w:shd w:val="clear" w:color="auto" w:fill="auto"/>
            <w:vAlign w:val="center"/>
          </w:tcPr>
          <w:p w14:paraId="69406BEC"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tcPr>
          <w:p w14:paraId="67792A34"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tcPr>
          <w:p w14:paraId="2E54F53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000" w:type="dxa"/>
            <w:tcBorders>
              <w:top w:val="nil"/>
              <w:left w:val="nil"/>
              <w:bottom w:val="nil"/>
              <w:right w:val="single" w:sz="8" w:space="0" w:color="auto"/>
            </w:tcBorders>
            <w:shd w:val="clear" w:color="auto" w:fill="auto"/>
            <w:vAlign w:val="center"/>
          </w:tcPr>
          <w:p w14:paraId="0C4F2CA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000" w:type="dxa"/>
            <w:tcBorders>
              <w:top w:val="nil"/>
              <w:left w:val="nil"/>
              <w:bottom w:val="nil"/>
              <w:right w:val="single" w:sz="8" w:space="0" w:color="auto"/>
            </w:tcBorders>
            <w:shd w:val="clear" w:color="auto" w:fill="auto"/>
            <w:vAlign w:val="center"/>
          </w:tcPr>
          <w:p w14:paraId="54709998"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2D562055"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89C4895"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E99551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vải địa </w:t>
            </w:r>
          </w:p>
        </w:tc>
        <w:tc>
          <w:tcPr>
            <w:tcW w:w="2020" w:type="dxa"/>
            <w:tcBorders>
              <w:top w:val="nil"/>
              <w:left w:val="nil"/>
              <w:bottom w:val="nil"/>
              <w:right w:val="single" w:sz="8" w:space="0" w:color="auto"/>
            </w:tcBorders>
            <w:shd w:val="clear" w:color="auto" w:fill="auto"/>
            <w:vAlign w:val="center"/>
            <w:hideMark/>
          </w:tcPr>
          <w:p w14:paraId="5B615E51"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1000" w:type="dxa"/>
            <w:tcBorders>
              <w:top w:val="nil"/>
              <w:left w:val="nil"/>
              <w:bottom w:val="nil"/>
              <w:right w:val="single" w:sz="8" w:space="0" w:color="auto"/>
            </w:tcBorders>
            <w:shd w:val="clear" w:color="auto" w:fill="auto"/>
            <w:vAlign w:val="center"/>
            <w:hideMark/>
          </w:tcPr>
          <w:p w14:paraId="416C2E0E"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6E2FA6C0"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tcPr>
          <w:p w14:paraId="351D0185"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34D02934" w14:textId="77777777" w:rsidR="005B2503"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00" w:type="dxa"/>
            <w:tcBorders>
              <w:top w:val="nil"/>
              <w:left w:val="nil"/>
              <w:bottom w:val="nil"/>
              <w:right w:val="single" w:sz="8" w:space="0" w:color="auto"/>
            </w:tcBorders>
            <w:shd w:val="clear" w:color="auto" w:fill="auto"/>
            <w:vAlign w:val="center"/>
            <w:hideMark/>
          </w:tcPr>
          <w:p w14:paraId="30C97A39" w14:textId="77777777" w:rsidR="005B2503"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00" w:type="dxa"/>
            <w:tcBorders>
              <w:top w:val="nil"/>
              <w:left w:val="nil"/>
              <w:bottom w:val="nil"/>
              <w:right w:val="single" w:sz="8" w:space="0" w:color="auto"/>
            </w:tcBorders>
            <w:shd w:val="clear" w:color="auto" w:fill="auto"/>
            <w:vAlign w:val="center"/>
            <w:hideMark/>
          </w:tcPr>
          <w:p w14:paraId="3C629760" w14:textId="77777777" w:rsidR="005B2503"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1D751FA5"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C232A47"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C19D7FC"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kỹ thuật</w:t>
            </w:r>
          </w:p>
        </w:tc>
        <w:tc>
          <w:tcPr>
            <w:tcW w:w="2020" w:type="dxa"/>
            <w:tcBorders>
              <w:top w:val="nil"/>
              <w:left w:val="nil"/>
              <w:bottom w:val="nil"/>
              <w:right w:val="single" w:sz="8" w:space="0" w:color="auto"/>
            </w:tcBorders>
            <w:shd w:val="clear" w:color="auto" w:fill="auto"/>
            <w:vAlign w:val="center"/>
            <w:hideMark/>
          </w:tcPr>
          <w:p w14:paraId="167FB17F" w14:textId="77777777" w:rsidR="006618DD" w:rsidRPr="00463D9C" w:rsidRDefault="006618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1000" w:type="dxa"/>
            <w:tcBorders>
              <w:top w:val="nil"/>
              <w:left w:val="nil"/>
              <w:bottom w:val="nil"/>
              <w:right w:val="single" w:sz="8" w:space="0" w:color="auto"/>
            </w:tcBorders>
            <w:shd w:val="clear" w:color="auto" w:fill="auto"/>
            <w:vAlign w:val="center"/>
            <w:hideMark/>
          </w:tcPr>
          <w:p w14:paraId="3BC90B89"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8" w:space="0" w:color="auto"/>
            </w:tcBorders>
            <w:shd w:val="clear" w:color="auto" w:fill="auto"/>
            <w:vAlign w:val="center"/>
            <w:hideMark/>
          </w:tcPr>
          <w:p w14:paraId="2ACC5BAA" w14:textId="77777777" w:rsidR="006618DD" w:rsidRPr="00463D9C" w:rsidRDefault="006618DD" w:rsidP="00F2564D">
            <w:pPr>
              <w:jc w:val="center"/>
              <w:rPr>
                <w:rFonts w:ascii="Times New Roman" w:eastAsia="Times New Roman" w:hAnsi="Times New Roman"/>
                <w:sz w:val="22"/>
                <w:szCs w:val="22"/>
              </w:rPr>
            </w:pPr>
          </w:p>
        </w:tc>
        <w:tc>
          <w:tcPr>
            <w:tcW w:w="1000" w:type="dxa"/>
            <w:tcBorders>
              <w:top w:val="nil"/>
              <w:left w:val="nil"/>
              <w:bottom w:val="nil"/>
              <w:right w:val="single" w:sz="8" w:space="0" w:color="auto"/>
            </w:tcBorders>
            <w:shd w:val="clear" w:color="auto" w:fill="auto"/>
            <w:vAlign w:val="center"/>
            <w:hideMark/>
          </w:tcPr>
          <w:p w14:paraId="7CE55AE0" w14:textId="77777777" w:rsidR="006618DD" w:rsidRPr="00463D9C" w:rsidRDefault="006618DD" w:rsidP="00F2564D">
            <w:pPr>
              <w:jc w:val="center"/>
              <w:rPr>
                <w:rFonts w:ascii="Times New Roman" w:eastAsia="Times New Roman" w:hAnsi="Times New Roman"/>
                <w:sz w:val="22"/>
                <w:szCs w:val="22"/>
              </w:rPr>
            </w:pPr>
          </w:p>
        </w:tc>
        <w:tc>
          <w:tcPr>
            <w:tcW w:w="1000" w:type="dxa"/>
            <w:tcBorders>
              <w:top w:val="nil"/>
              <w:left w:val="nil"/>
              <w:bottom w:val="nil"/>
              <w:right w:val="single" w:sz="8" w:space="0" w:color="auto"/>
            </w:tcBorders>
            <w:shd w:val="clear" w:color="auto" w:fill="auto"/>
            <w:vAlign w:val="center"/>
            <w:hideMark/>
          </w:tcPr>
          <w:p w14:paraId="05DC4694" w14:textId="77777777" w:rsidR="006618DD" w:rsidRPr="00463D9C" w:rsidRDefault="006618DD" w:rsidP="00F2564D">
            <w:pPr>
              <w:jc w:val="center"/>
              <w:rPr>
                <w:rFonts w:ascii="Times New Roman" w:eastAsia="Times New Roman" w:hAnsi="Times New Roman"/>
                <w:sz w:val="22"/>
                <w:szCs w:val="22"/>
              </w:rPr>
            </w:pPr>
          </w:p>
        </w:tc>
        <w:tc>
          <w:tcPr>
            <w:tcW w:w="1000" w:type="dxa"/>
            <w:tcBorders>
              <w:top w:val="nil"/>
              <w:left w:val="nil"/>
              <w:bottom w:val="nil"/>
              <w:right w:val="single" w:sz="8" w:space="0" w:color="auto"/>
            </w:tcBorders>
            <w:shd w:val="clear" w:color="auto" w:fill="auto"/>
            <w:vAlign w:val="center"/>
            <w:hideMark/>
          </w:tcPr>
          <w:p w14:paraId="6E8C5156" w14:textId="77777777" w:rsidR="006618DD" w:rsidRPr="00463D9C" w:rsidRDefault="006618DD" w:rsidP="00F2564D">
            <w:pPr>
              <w:jc w:val="center"/>
              <w:rPr>
                <w:rFonts w:ascii="Times New Roman" w:eastAsia="Times New Roman" w:hAnsi="Times New Roman"/>
                <w:sz w:val="22"/>
                <w:szCs w:val="22"/>
              </w:rPr>
            </w:pPr>
          </w:p>
        </w:tc>
        <w:tc>
          <w:tcPr>
            <w:tcW w:w="1000" w:type="dxa"/>
            <w:tcBorders>
              <w:top w:val="nil"/>
              <w:left w:val="nil"/>
              <w:bottom w:val="nil"/>
              <w:right w:val="single" w:sz="8" w:space="0" w:color="auto"/>
            </w:tcBorders>
            <w:shd w:val="clear" w:color="auto" w:fill="auto"/>
            <w:vAlign w:val="center"/>
            <w:hideMark/>
          </w:tcPr>
          <w:p w14:paraId="18194B94" w14:textId="77777777" w:rsidR="006618DD" w:rsidRPr="00463D9C" w:rsidRDefault="006618DD" w:rsidP="00F2564D">
            <w:pPr>
              <w:jc w:val="center"/>
              <w:rPr>
                <w:rFonts w:ascii="Times New Roman" w:eastAsia="Times New Roman" w:hAnsi="Times New Roman"/>
                <w:bCs/>
                <w:iCs/>
                <w:sz w:val="22"/>
                <w:szCs w:val="22"/>
              </w:rPr>
            </w:pPr>
          </w:p>
        </w:tc>
      </w:tr>
      <w:tr w:rsidR="00A83BB6" w:rsidRPr="00463D9C" w14:paraId="5C7D9637"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14BBD3B"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1A7546E"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20" w:type="dxa"/>
            <w:tcBorders>
              <w:top w:val="nil"/>
              <w:left w:val="nil"/>
              <w:bottom w:val="nil"/>
              <w:right w:val="single" w:sz="8" w:space="0" w:color="auto"/>
            </w:tcBorders>
            <w:shd w:val="clear" w:color="auto" w:fill="auto"/>
            <w:vAlign w:val="center"/>
            <w:hideMark/>
          </w:tcPr>
          <w:p w14:paraId="4B5ECB30" w14:textId="77777777" w:rsidR="006618DD" w:rsidRPr="00463D9C" w:rsidRDefault="006618DD"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1000" w:type="dxa"/>
            <w:tcBorders>
              <w:top w:val="nil"/>
              <w:left w:val="nil"/>
              <w:bottom w:val="nil"/>
              <w:right w:val="single" w:sz="8" w:space="0" w:color="auto"/>
            </w:tcBorders>
            <w:shd w:val="clear" w:color="auto" w:fill="auto"/>
            <w:vAlign w:val="center"/>
            <w:hideMark/>
          </w:tcPr>
          <w:p w14:paraId="0EA5D85E"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00" w:type="dxa"/>
            <w:tcBorders>
              <w:top w:val="nil"/>
              <w:left w:val="nil"/>
              <w:bottom w:val="nil"/>
              <w:right w:val="single" w:sz="8" w:space="0" w:color="auto"/>
            </w:tcBorders>
            <w:shd w:val="clear" w:color="auto" w:fill="auto"/>
            <w:vAlign w:val="center"/>
          </w:tcPr>
          <w:p w14:paraId="0B6A3F28"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0,31</w:t>
            </w:r>
          </w:p>
        </w:tc>
        <w:tc>
          <w:tcPr>
            <w:tcW w:w="1000" w:type="dxa"/>
            <w:tcBorders>
              <w:top w:val="nil"/>
              <w:left w:val="nil"/>
              <w:bottom w:val="nil"/>
              <w:right w:val="single" w:sz="8" w:space="0" w:color="auto"/>
            </w:tcBorders>
            <w:shd w:val="clear" w:color="auto" w:fill="auto"/>
            <w:vAlign w:val="center"/>
          </w:tcPr>
          <w:p w14:paraId="06058D12"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0,187</w:t>
            </w:r>
          </w:p>
        </w:tc>
        <w:tc>
          <w:tcPr>
            <w:tcW w:w="1000" w:type="dxa"/>
            <w:tcBorders>
              <w:top w:val="nil"/>
              <w:left w:val="nil"/>
              <w:bottom w:val="nil"/>
              <w:right w:val="single" w:sz="8" w:space="0" w:color="auto"/>
            </w:tcBorders>
            <w:shd w:val="clear" w:color="auto" w:fill="auto"/>
            <w:vAlign w:val="center"/>
          </w:tcPr>
          <w:p w14:paraId="1E018D1C"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0,625</w:t>
            </w:r>
          </w:p>
        </w:tc>
        <w:tc>
          <w:tcPr>
            <w:tcW w:w="1000" w:type="dxa"/>
            <w:tcBorders>
              <w:top w:val="nil"/>
              <w:left w:val="nil"/>
              <w:bottom w:val="nil"/>
              <w:right w:val="single" w:sz="8" w:space="0" w:color="auto"/>
            </w:tcBorders>
            <w:shd w:val="clear" w:color="auto" w:fill="auto"/>
            <w:vAlign w:val="center"/>
          </w:tcPr>
          <w:p w14:paraId="3C8F2D09"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0,625</w:t>
            </w:r>
          </w:p>
        </w:tc>
        <w:tc>
          <w:tcPr>
            <w:tcW w:w="1000" w:type="dxa"/>
            <w:tcBorders>
              <w:top w:val="nil"/>
              <w:left w:val="nil"/>
              <w:bottom w:val="nil"/>
              <w:right w:val="single" w:sz="8" w:space="0" w:color="auto"/>
            </w:tcBorders>
            <w:shd w:val="clear" w:color="auto" w:fill="auto"/>
            <w:vAlign w:val="center"/>
          </w:tcPr>
          <w:p w14:paraId="5BBF7F25"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1,88</w:t>
            </w:r>
          </w:p>
        </w:tc>
      </w:tr>
      <w:tr w:rsidR="00A83BB6" w:rsidRPr="00463D9C" w14:paraId="528B3382" w14:textId="77777777" w:rsidTr="005B2503">
        <w:trPr>
          <w:trHeight w:val="452"/>
          <w:jc w:val="center"/>
        </w:trPr>
        <w:tc>
          <w:tcPr>
            <w:tcW w:w="960" w:type="dxa"/>
            <w:tcBorders>
              <w:top w:val="nil"/>
              <w:left w:val="single" w:sz="8" w:space="0" w:color="auto"/>
              <w:bottom w:val="nil"/>
              <w:right w:val="single" w:sz="8" w:space="0" w:color="auto"/>
            </w:tcBorders>
            <w:shd w:val="clear" w:color="auto" w:fill="auto"/>
            <w:vAlign w:val="center"/>
            <w:hideMark/>
          </w:tcPr>
          <w:p w14:paraId="58F8ABC6"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6E2A511"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20" w:type="dxa"/>
            <w:tcBorders>
              <w:top w:val="nil"/>
              <w:left w:val="nil"/>
              <w:bottom w:val="nil"/>
              <w:right w:val="single" w:sz="8" w:space="0" w:color="auto"/>
            </w:tcBorders>
            <w:shd w:val="clear" w:color="auto" w:fill="auto"/>
            <w:vAlign w:val="center"/>
            <w:hideMark/>
          </w:tcPr>
          <w:p w14:paraId="4FE36AB8" w14:textId="77777777" w:rsidR="006618DD" w:rsidRPr="00463D9C" w:rsidRDefault="006618D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1000" w:type="dxa"/>
            <w:tcBorders>
              <w:top w:val="nil"/>
              <w:left w:val="nil"/>
              <w:bottom w:val="nil"/>
              <w:right w:val="single" w:sz="8" w:space="0" w:color="auto"/>
            </w:tcBorders>
            <w:shd w:val="clear" w:color="auto" w:fill="auto"/>
            <w:vAlign w:val="center"/>
            <w:hideMark/>
          </w:tcPr>
          <w:p w14:paraId="6282041C"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8" w:space="0" w:color="auto"/>
            </w:tcBorders>
            <w:shd w:val="clear" w:color="auto" w:fill="auto"/>
            <w:vAlign w:val="center"/>
            <w:hideMark/>
          </w:tcPr>
          <w:p w14:paraId="30E49C43" w14:textId="77777777" w:rsidR="006618DD" w:rsidRPr="00463D9C" w:rsidRDefault="006618DD" w:rsidP="00F2564D">
            <w:pPr>
              <w:jc w:val="center"/>
              <w:rPr>
                <w:rFonts w:ascii="Times New Roman" w:eastAsia="Times New Roman" w:hAnsi="Times New Roman"/>
                <w:sz w:val="22"/>
                <w:szCs w:val="22"/>
              </w:rPr>
            </w:pPr>
          </w:p>
        </w:tc>
        <w:tc>
          <w:tcPr>
            <w:tcW w:w="1000" w:type="dxa"/>
            <w:tcBorders>
              <w:top w:val="nil"/>
              <w:left w:val="nil"/>
              <w:bottom w:val="nil"/>
              <w:right w:val="single" w:sz="8" w:space="0" w:color="auto"/>
            </w:tcBorders>
            <w:shd w:val="clear" w:color="auto" w:fill="auto"/>
            <w:vAlign w:val="center"/>
            <w:hideMark/>
          </w:tcPr>
          <w:p w14:paraId="4D4B7401" w14:textId="77777777" w:rsidR="006618DD" w:rsidRPr="00463D9C" w:rsidRDefault="006618DD" w:rsidP="00F2564D">
            <w:pPr>
              <w:jc w:val="center"/>
              <w:rPr>
                <w:rFonts w:ascii="Times New Roman" w:eastAsia="Times New Roman" w:hAnsi="Times New Roman"/>
                <w:sz w:val="22"/>
                <w:szCs w:val="22"/>
              </w:rPr>
            </w:pPr>
          </w:p>
        </w:tc>
        <w:tc>
          <w:tcPr>
            <w:tcW w:w="1000" w:type="dxa"/>
            <w:tcBorders>
              <w:top w:val="nil"/>
              <w:left w:val="nil"/>
              <w:bottom w:val="nil"/>
              <w:right w:val="single" w:sz="8" w:space="0" w:color="auto"/>
            </w:tcBorders>
            <w:shd w:val="clear" w:color="auto" w:fill="auto"/>
            <w:vAlign w:val="center"/>
            <w:hideMark/>
          </w:tcPr>
          <w:p w14:paraId="62AE3702" w14:textId="77777777" w:rsidR="006618DD" w:rsidRPr="00463D9C" w:rsidRDefault="006618DD" w:rsidP="00F2564D">
            <w:pPr>
              <w:jc w:val="center"/>
              <w:rPr>
                <w:rFonts w:ascii="Times New Roman" w:eastAsia="Times New Roman" w:hAnsi="Times New Roman"/>
                <w:sz w:val="22"/>
                <w:szCs w:val="22"/>
              </w:rPr>
            </w:pPr>
          </w:p>
        </w:tc>
        <w:tc>
          <w:tcPr>
            <w:tcW w:w="1000" w:type="dxa"/>
            <w:tcBorders>
              <w:top w:val="nil"/>
              <w:left w:val="nil"/>
              <w:bottom w:val="nil"/>
              <w:right w:val="single" w:sz="8" w:space="0" w:color="auto"/>
            </w:tcBorders>
            <w:shd w:val="clear" w:color="auto" w:fill="auto"/>
            <w:vAlign w:val="center"/>
            <w:hideMark/>
          </w:tcPr>
          <w:p w14:paraId="5081301A" w14:textId="77777777" w:rsidR="006618DD" w:rsidRPr="00463D9C" w:rsidRDefault="006618DD" w:rsidP="00F2564D">
            <w:pPr>
              <w:jc w:val="center"/>
              <w:rPr>
                <w:rFonts w:ascii="Times New Roman" w:eastAsia="Times New Roman" w:hAnsi="Times New Roman"/>
                <w:bCs/>
                <w:iCs/>
                <w:sz w:val="22"/>
                <w:szCs w:val="22"/>
              </w:rPr>
            </w:pPr>
          </w:p>
        </w:tc>
        <w:tc>
          <w:tcPr>
            <w:tcW w:w="1000" w:type="dxa"/>
            <w:tcBorders>
              <w:top w:val="nil"/>
              <w:left w:val="nil"/>
              <w:bottom w:val="nil"/>
              <w:right w:val="single" w:sz="8" w:space="0" w:color="auto"/>
            </w:tcBorders>
            <w:shd w:val="clear" w:color="auto" w:fill="auto"/>
            <w:vAlign w:val="center"/>
            <w:hideMark/>
          </w:tcPr>
          <w:p w14:paraId="071F3043" w14:textId="77777777" w:rsidR="006618DD" w:rsidRPr="00463D9C" w:rsidRDefault="006618DD" w:rsidP="00F2564D">
            <w:pPr>
              <w:jc w:val="center"/>
              <w:rPr>
                <w:rFonts w:ascii="Times New Roman" w:eastAsia="Times New Roman" w:hAnsi="Times New Roman"/>
                <w:bCs/>
                <w:iCs/>
                <w:sz w:val="22"/>
                <w:szCs w:val="22"/>
              </w:rPr>
            </w:pPr>
          </w:p>
        </w:tc>
      </w:tr>
      <w:tr w:rsidR="00A83BB6" w:rsidRPr="00463D9C" w14:paraId="128CE507"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143F2C5"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6C542A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20" w:type="dxa"/>
            <w:tcBorders>
              <w:top w:val="nil"/>
              <w:left w:val="nil"/>
              <w:bottom w:val="nil"/>
              <w:right w:val="single" w:sz="8" w:space="0" w:color="auto"/>
            </w:tcBorders>
            <w:shd w:val="clear" w:color="auto" w:fill="auto"/>
            <w:vAlign w:val="center"/>
            <w:hideMark/>
          </w:tcPr>
          <w:p w14:paraId="389B3818"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đo độ dày</w:t>
            </w:r>
          </w:p>
        </w:tc>
        <w:tc>
          <w:tcPr>
            <w:tcW w:w="1000" w:type="dxa"/>
            <w:tcBorders>
              <w:top w:val="nil"/>
              <w:left w:val="nil"/>
              <w:bottom w:val="nil"/>
              <w:right w:val="single" w:sz="8" w:space="0" w:color="auto"/>
            </w:tcBorders>
            <w:shd w:val="clear" w:color="auto" w:fill="auto"/>
            <w:vAlign w:val="center"/>
            <w:hideMark/>
          </w:tcPr>
          <w:p w14:paraId="35C3BD5F"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8" w:space="0" w:color="auto"/>
            </w:tcBorders>
            <w:shd w:val="clear" w:color="auto" w:fill="auto"/>
            <w:vAlign w:val="center"/>
            <w:hideMark/>
          </w:tcPr>
          <w:p w14:paraId="3144B862"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0,115</w:t>
            </w:r>
          </w:p>
        </w:tc>
        <w:tc>
          <w:tcPr>
            <w:tcW w:w="1000" w:type="dxa"/>
            <w:tcBorders>
              <w:top w:val="nil"/>
              <w:left w:val="nil"/>
              <w:bottom w:val="nil"/>
              <w:right w:val="single" w:sz="8" w:space="0" w:color="auto"/>
            </w:tcBorders>
            <w:shd w:val="clear" w:color="auto" w:fill="auto"/>
            <w:vAlign w:val="center"/>
            <w:hideMark/>
          </w:tcPr>
          <w:p w14:paraId="34625D65"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3CA5C4B5"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3E782580"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22437FDC"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0247F1A3"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23B09AC"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DEED3F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20" w:type="dxa"/>
            <w:tcBorders>
              <w:top w:val="nil"/>
              <w:left w:val="nil"/>
              <w:bottom w:val="nil"/>
              <w:right w:val="single" w:sz="8" w:space="0" w:color="auto"/>
            </w:tcBorders>
            <w:shd w:val="clear" w:color="auto" w:fill="auto"/>
            <w:vAlign w:val="center"/>
            <w:hideMark/>
          </w:tcPr>
          <w:p w14:paraId="7E4590D3"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1000" w:type="dxa"/>
            <w:tcBorders>
              <w:top w:val="nil"/>
              <w:left w:val="nil"/>
              <w:bottom w:val="nil"/>
              <w:right w:val="single" w:sz="8" w:space="0" w:color="auto"/>
            </w:tcBorders>
            <w:shd w:val="clear" w:color="auto" w:fill="auto"/>
            <w:vAlign w:val="center"/>
            <w:hideMark/>
          </w:tcPr>
          <w:p w14:paraId="4DD1EB8F"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8" w:space="0" w:color="auto"/>
            </w:tcBorders>
            <w:shd w:val="clear" w:color="auto" w:fill="auto"/>
            <w:vAlign w:val="center"/>
            <w:hideMark/>
          </w:tcPr>
          <w:p w14:paraId="09469F0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754E728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000" w:type="dxa"/>
            <w:tcBorders>
              <w:top w:val="nil"/>
              <w:left w:val="nil"/>
              <w:bottom w:val="nil"/>
              <w:right w:val="single" w:sz="8" w:space="0" w:color="auto"/>
            </w:tcBorders>
            <w:shd w:val="clear" w:color="auto" w:fill="auto"/>
            <w:vAlign w:val="center"/>
            <w:hideMark/>
          </w:tcPr>
          <w:p w14:paraId="5D8B9ED8"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5059B888"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1D09211C"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5703256F" w14:textId="77777777" w:rsidTr="005B2503">
        <w:trPr>
          <w:trHeight w:val="526"/>
          <w:jc w:val="center"/>
        </w:trPr>
        <w:tc>
          <w:tcPr>
            <w:tcW w:w="960" w:type="dxa"/>
            <w:tcBorders>
              <w:top w:val="nil"/>
              <w:left w:val="single" w:sz="8" w:space="0" w:color="auto"/>
              <w:bottom w:val="nil"/>
              <w:right w:val="single" w:sz="8" w:space="0" w:color="auto"/>
            </w:tcBorders>
            <w:shd w:val="clear" w:color="auto" w:fill="auto"/>
            <w:vAlign w:val="center"/>
            <w:hideMark/>
          </w:tcPr>
          <w:p w14:paraId="1D0DB21D"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176C95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20" w:type="dxa"/>
            <w:tcBorders>
              <w:top w:val="nil"/>
              <w:left w:val="nil"/>
              <w:bottom w:val="nil"/>
              <w:right w:val="single" w:sz="8" w:space="0" w:color="auto"/>
            </w:tcBorders>
            <w:shd w:val="clear" w:color="auto" w:fill="auto"/>
            <w:vAlign w:val="center"/>
            <w:hideMark/>
          </w:tcPr>
          <w:p w14:paraId="35171866"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kéo, nén WDW-100</w:t>
            </w:r>
          </w:p>
        </w:tc>
        <w:tc>
          <w:tcPr>
            <w:tcW w:w="1000" w:type="dxa"/>
            <w:tcBorders>
              <w:top w:val="nil"/>
              <w:left w:val="nil"/>
              <w:bottom w:val="nil"/>
              <w:right w:val="single" w:sz="8" w:space="0" w:color="auto"/>
            </w:tcBorders>
            <w:shd w:val="clear" w:color="auto" w:fill="auto"/>
            <w:vAlign w:val="center"/>
            <w:hideMark/>
          </w:tcPr>
          <w:p w14:paraId="520FDC5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8" w:space="0" w:color="auto"/>
            </w:tcBorders>
            <w:shd w:val="clear" w:color="auto" w:fill="auto"/>
            <w:vAlign w:val="center"/>
            <w:hideMark/>
          </w:tcPr>
          <w:p w14:paraId="4583F268"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71F75798"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38E85DED"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1000" w:type="dxa"/>
            <w:tcBorders>
              <w:top w:val="nil"/>
              <w:left w:val="nil"/>
              <w:bottom w:val="nil"/>
              <w:right w:val="single" w:sz="8" w:space="0" w:color="auto"/>
            </w:tcBorders>
            <w:shd w:val="clear" w:color="auto" w:fill="auto"/>
            <w:vAlign w:val="center"/>
            <w:hideMark/>
          </w:tcPr>
          <w:p w14:paraId="456822BE" w14:textId="77777777" w:rsidR="005B2503" w:rsidRPr="00463D9C" w:rsidRDefault="00C26E8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0,313</w:t>
            </w:r>
          </w:p>
        </w:tc>
        <w:tc>
          <w:tcPr>
            <w:tcW w:w="1000" w:type="dxa"/>
            <w:tcBorders>
              <w:top w:val="nil"/>
              <w:left w:val="nil"/>
              <w:bottom w:val="nil"/>
              <w:right w:val="single" w:sz="8" w:space="0" w:color="auto"/>
            </w:tcBorders>
            <w:shd w:val="clear" w:color="auto" w:fill="auto"/>
            <w:vAlign w:val="center"/>
            <w:hideMark/>
          </w:tcPr>
          <w:p w14:paraId="47099E1A"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2A1092CB" w14:textId="77777777" w:rsidTr="005B2503">
        <w:trPr>
          <w:trHeight w:val="492"/>
          <w:jc w:val="center"/>
        </w:trPr>
        <w:tc>
          <w:tcPr>
            <w:tcW w:w="960" w:type="dxa"/>
            <w:tcBorders>
              <w:top w:val="nil"/>
              <w:left w:val="single" w:sz="8" w:space="0" w:color="auto"/>
              <w:bottom w:val="nil"/>
              <w:right w:val="single" w:sz="8" w:space="0" w:color="auto"/>
            </w:tcBorders>
            <w:shd w:val="clear" w:color="auto" w:fill="auto"/>
            <w:vAlign w:val="center"/>
            <w:hideMark/>
          </w:tcPr>
          <w:p w14:paraId="2EBFF2EF"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4D78BF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20" w:type="dxa"/>
            <w:tcBorders>
              <w:top w:val="nil"/>
              <w:left w:val="nil"/>
              <w:bottom w:val="nil"/>
              <w:right w:val="single" w:sz="8" w:space="0" w:color="auto"/>
            </w:tcBorders>
            <w:shd w:val="clear" w:color="auto" w:fill="auto"/>
            <w:vAlign w:val="center"/>
            <w:hideMark/>
          </w:tcPr>
          <w:p w14:paraId="2C219E6F"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đo độ dẫn nước</w:t>
            </w:r>
          </w:p>
        </w:tc>
        <w:tc>
          <w:tcPr>
            <w:tcW w:w="1000" w:type="dxa"/>
            <w:tcBorders>
              <w:top w:val="nil"/>
              <w:left w:val="nil"/>
              <w:bottom w:val="nil"/>
              <w:right w:val="single" w:sz="8" w:space="0" w:color="auto"/>
            </w:tcBorders>
            <w:shd w:val="clear" w:color="auto" w:fill="auto"/>
            <w:vAlign w:val="center"/>
            <w:hideMark/>
          </w:tcPr>
          <w:p w14:paraId="20C7CD0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8" w:space="0" w:color="auto"/>
            </w:tcBorders>
            <w:shd w:val="clear" w:color="auto" w:fill="auto"/>
            <w:vAlign w:val="center"/>
            <w:hideMark/>
          </w:tcPr>
          <w:p w14:paraId="2C119B67"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3A837CAF"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61531D3D"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4C959AEE" w14:textId="77777777" w:rsidR="005B2503" w:rsidRPr="00463D9C" w:rsidRDefault="005B2503" w:rsidP="00F2564D">
            <w:pPr>
              <w:jc w:val="cente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22657A4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1,25</w:t>
            </w:r>
          </w:p>
        </w:tc>
      </w:tr>
      <w:tr w:rsidR="00A83BB6" w:rsidRPr="00463D9C" w14:paraId="53AA2571" w14:textId="77777777" w:rsidTr="005B2503">
        <w:trPr>
          <w:trHeight w:val="472"/>
          <w:jc w:val="center"/>
        </w:trPr>
        <w:tc>
          <w:tcPr>
            <w:tcW w:w="960" w:type="dxa"/>
            <w:tcBorders>
              <w:top w:val="nil"/>
              <w:left w:val="single" w:sz="8" w:space="0" w:color="auto"/>
              <w:bottom w:val="nil"/>
              <w:right w:val="single" w:sz="8" w:space="0" w:color="auto"/>
            </w:tcBorders>
            <w:shd w:val="clear" w:color="auto" w:fill="auto"/>
            <w:vAlign w:val="center"/>
            <w:hideMark/>
          </w:tcPr>
          <w:p w14:paraId="58DC3489"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2D84DDB"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20" w:type="dxa"/>
            <w:tcBorders>
              <w:top w:val="nil"/>
              <w:left w:val="nil"/>
              <w:bottom w:val="nil"/>
              <w:right w:val="single" w:sz="8" w:space="0" w:color="auto"/>
            </w:tcBorders>
            <w:shd w:val="clear" w:color="auto" w:fill="auto"/>
            <w:vAlign w:val="center"/>
            <w:hideMark/>
          </w:tcPr>
          <w:p w14:paraId="0F2F751F" w14:textId="77777777" w:rsidR="006618DD" w:rsidRPr="00463D9C" w:rsidRDefault="006618DD"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1000" w:type="dxa"/>
            <w:tcBorders>
              <w:top w:val="nil"/>
              <w:left w:val="nil"/>
              <w:bottom w:val="nil"/>
              <w:right w:val="single" w:sz="8" w:space="0" w:color="auto"/>
            </w:tcBorders>
            <w:shd w:val="clear" w:color="auto" w:fill="auto"/>
            <w:vAlign w:val="center"/>
            <w:hideMark/>
          </w:tcPr>
          <w:p w14:paraId="2AACE055"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8" w:space="0" w:color="auto"/>
            </w:tcBorders>
            <w:shd w:val="clear" w:color="auto" w:fill="auto"/>
            <w:vAlign w:val="center"/>
            <w:hideMark/>
          </w:tcPr>
          <w:p w14:paraId="4526EDF4" w14:textId="77777777" w:rsidR="006618DD"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00" w:type="dxa"/>
            <w:tcBorders>
              <w:top w:val="nil"/>
              <w:left w:val="nil"/>
              <w:bottom w:val="nil"/>
              <w:right w:val="single" w:sz="8" w:space="0" w:color="auto"/>
            </w:tcBorders>
            <w:shd w:val="clear" w:color="auto" w:fill="auto"/>
            <w:vAlign w:val="center"/>
            <w:hideMark/>
          </w:tcPr>
          <w:p w14:paraId="018371A7" w14:textId="77777777" w:rsidR="006618DD"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00" w:type="dxa"/>
            <w:tcBorders>
              <w:top w:val="nil"/>
              <w:left w:val="nil"/>
              <w:bottom w:val="nil"/>
              <w:right w:val="single" w:sz="8" w:space="0" w:color="auto"/>
            </w:tcBorders>
            <w:shd w:val="clear" w:color="auto" w:fill="auto"/>
            <w:vAlign w:val="center"/>
            <w:hideMark/>
          </w:tcPr>
          <w:p w14:paraId="2AABB623" w14:textId="77777777" w:rsidR="006618DD"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00" w:type="dxa"/>
            <w:tcBorders>
              <w:top w:val="nil"/>
              <w:left w:val="nil"/>
              <w:bottom w:val="nil"/>
              <w:right w:val="single" w:sz="8" w:space="0" w:color="auto"/>
            </w:tcBorders>
            <w:shd w:val="clear" w:color="auto" w:fill="auto"/>
            <w:vAlign w:val="center"/>
            <w:hideMark/>
          </w:tcPr>
          <w:p w14:paraId="18772579" w14:textId="77777777" w:rsidR="006618DD"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00" w:type="dxa"/>
            <w:tcBorders>
              <w:top w:val="nil"/>
              <w:left w:val="nil"/>
              <w:bottom w:val="nil"/>
              <w:right w:val="single" w:sz="8" w:space="0" w:color="auto"/>
            </w:tcBorders>
            <w:shd w:val="clear" w:color="auto" w:fill="auto"/>
            <w:vAlign w:val="center"/>
            <w:hideMark/>
          </w:tcPr>
          <w:p w14:paraId="2DE5603F" w14:textId="77777777" w:rsidR="006618DD" w:rsidRPr="00463D9C" w:rsidRDefault="009007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373BC0AA" w14:textId="77777777" w:rsidTr="002F5215">
        <w:trPr>
          <w:trHeight w:val="300"/>
          <w:jc w:val="center"/>
        </w:trPr>
        <w:tc>
          <w:tcPr>
            <w:tcW w:w="960" w:type="dxa"/>
            <w:tcBorders>
              <w:top w:val="single" w:sz="8" w:space="0" w:color="auto"/>
              <w:left w:val="nil"/>
              <w:bottom w:val="nil"/>
              <w:right w:val="nil"/>
            </w:tcBorders>
            <w:shd w:val="clear" w:color="auto" w:fill="auto"/>
            <w:vAlign w:val="center"/>
            <w:hideMark/>
          </w:tcPr>
          <w:p w14:paraId="416B4C5C"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4C5D4195"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20" w:type="dxa"/>
            <w:tcBorders>
              <w:top w:val="single" w:sz="8" w:space="0" w:color="auto"/>
              <w:left w:val="nil"/>
              <w:bottom w:val="nil"/>
              <w:right w:val="nil"/>
            </w:tcBorders>
            <w:shd w:val="clear" w:color="auto" w:fill="auto"/>
            <w:vAlign w:val="center"/>
            <w:hideMark/>
          </w:tcPr>
          <w:p w14:paraId="30A9DB01"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single" w:sz="8" w:space="0" w:color="auto"/>
              <w:left w:val="nil"/>
              <w:bottom w:val="nil"/>
              <w:right w:val="single" w:sz="8" w:space="0" w:color="auto"/>
            </w:tcBorders>
            <w:shd w:val="clear" w:color="auto" w:fill="auto"/>
            <w:vAlign w:val="center"/>
            <w:hideMark/>
          </w:tcPr>
          <w:p w14:paraId="7F438216"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5BE28631"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C42FDEA"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5113B400"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7BED5477"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5ACE4BB8" w14:textId="77777777" w:rsidR="006618DD" w:rsidRPr="00463D9C" w:rsidRDefault="006618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0A5B060A" w14:textId="77777777" w:rsidR="008F13B1" w:rsidRPr="00463D9C" w:rsidRDefault="008F13B1" w:rsidP="00F2564D">
      <w:pPr>
        <w:tabs>
          <w:tab w:val="left" w:pos="1792"/>
        </w:tabs>
        <w:spacing w:line="276" w:lineRule="auto"/>
        <w:jc w:val="both"/>
        <w:rPr>
          <w:rFonts w:ascii="Times New Roman" w:hAnsi="Times New Roman"/>
          <w:sz w:val="28"/>
          <w:szCs w:val="28"/>
        </w:rPr>
      </w:pPr>
    </w:p>
    <w:p w14:paraId="61035DA9" w14:textId="77777777" w:rsidR="000F2A17" w:rsidRPr="00463D9C" w:rsidRDefault="000F2A17" w:rsidP="00F2564D">
      <w:pPr>
        <w:tabs>
          <w:tab w:val="left" w:pos="1792"/>
        </w:tabs>
        <w:spacing w:line="276" w:lineRule="auto"/>
        <w:jc w:val="both"/>
        <w:rPr>
          <w:rFonts w:ascii="Times New Roman" w:hAnsi="Times New Roman"/>
          <w:sz w:val="28"/>
          <w:szCs w:val="28"/>
        </w:rPr>
      </w:pPr>
    </w:p>
    <w:p w14:paraId="592D06CB" w14:textId="77777777" w:rsidR="000F2A17" w:rsidRPr="00463D9C" w:rsidRDefault="000F2A17" w:rsidP="00F2564D">
      <w:pPr>
        <w:tabs>
          <w:tab w:val="left" w:pos="1792"/>
        </w:tabs>
        <w:spacing w:line="276" w:lineRule="auto"/>
        <w:jc w:val="both"/>
        <w:rPr>
          <w:rFonts w:ascii="Times New Roman" w:hAnsi="Times New Roman"/>
          <w:sz w:val="28"/>
          <w:szCs w:val="28"/>
        </w:rPr>
      </w:pPr>
    </w:p>
    <w:p w14:paraId="2F6A70E4" w14:textId="77777777" w:rsidR="000F2A17" w:rsidRPr="00463D9C" w:rsidRDefault="000F2A17" w:rsidP="00F2564D">
      <w:pPr>
        <w:tabs>
          <w:tab w:val="left" w:pos="1792"/>
        </w:tabs>
        <w:spacing w:line="276" w:lineRule="auto"/>
        <w:jc w:val="both"/>
        <w:rPr>
          <w:rFonts w:ascii="Times New Roman" w:hAnsi="Times New Roman"/>
          <w:sz w:val="28"/>
          <w:szCs w:val="28"/>
        </w:rPr>
      </w:pPr>
    </w:p>
    <w:p w14:paraId="217997D2" w14:textId="77777777" w:rsidR="000F2A17" w:rsidRPr="00463D9C" w:rsidRDefault="000F2A17" w:rsidP="00F2564D">
      <w:pPr>
        <w:tabs>
          <w:tab w:val="left" w:pos="1792"/>
        </w:tabs>
        <w:spacing w:line="276" w:lineRule="auto"/>
        <w:jc w:val="both"/>
        <w:rPr>
          <w:rFonts w:ascii="Times New Roman" w:hAnsi="Times New Roman"/>
          <w:sz w:val="28"/>
          <w:szCs w:val="28"/>
        </w:rPr>
      </w:pPr>
    </w:p>
    <w:p w14:paraId="50C22795" w14:textId="77777777" w:rsidR="000F2A17" w:rsidRPr="00463D9C" w:rsidRDefault="000F2A17" w:rsidP="00F2564D">
      <w:pPr>
        <w:tabs>
          <w:tab w:val="left" w:pos="1792"/>
        </w:tabs>
        <w:spacing w:line="276" w:lineRule="auto"/>
        <w:jc w:val="both"/>
        <w:rPr>
          <w:rFonts w:ascii="Times New Roman" w:hAnsi="Times New Roman"/>
          <w:sz w:val="28"/>
          <w:szCs w:val="28"/>
        </w:rPr>
      </w:pPr>
    </w:p>
    <w:p w14:paraId="4375663B" w14:textId="77777777" w:rsidR="000F2A17" w:rsidRPr="00463D9C" w:rsidRDefault="000F2A17" w:rsidP="00F2564D">
      <w:pPr>
        <w:tabs>
          <w:tab w:val="left" w:pos="1792"/>
        </w:tabs>
        <w:spacing w:line="276" w:lineRule="auto"/>
        <w:jc w:val="both"/>
        <w:rPr>
          <w:rFonts w:ascii="Times New Roman" w:hAnsi="Times New Roman"/>
          <w:sz w:val="28"/>
          <w:szCs w:val="28"/>
        </w:rPr>
      </w:pPr>
    </w:p>
    <w:p w14:paraId="09DFBCE1" w14:textId="77777777" w:rsidR="000F2A17" w:rsidRPr="00463D9C" w:rsidRDefault="000F2A17" w:rsidP="00F2564D">
      <w:pPr>
        <w:tabs>
          <w:tab w:val="left" w:pos="1792"/>
        </w:tabs>
        <w:spacing w:line="276" w:lineRule="auto"/>
        <w:jc w:val="both"/>
        <w:rPr>
          <w:rFonts w:ascii="Times New Roman" w:hAnsi="Times New Roman"/>
          <w:sz w:val="28"/>
          <w:szCs w:val="28"/>
        </w:rPr>
      </w:pPr>
    </w:p>
    <w:p w14:paraId="675DB63D" w14:textId="77777777" w:rsidR="000F2A17" w:rsidRPr="00463D9C" w:rsidRDefault="000F2A17" w:rsidP="00F2564D">
      <w:pPr>
        <w:tabs>
          <w:tab w:val="left" w:pos="1792"/>
        </w:tabs>
        <w:spacing w:line="276" w:lineRule="auto"/>
        <w:jc w:val="both"/>
        <w:rPr>
          <w:rFonts w:ascii="Times New Roman" w:hAnsi="Times New Roman"/>
          <w:sz w:val="28"/>
          <w:szCs w:val="28"/>
        </w:rPr>
      </w:pPr>
    </w:p>
    <w:p w14:paraId="11252C56" w14:textId="77777777" w:rsidR="000F2A17" w:rsidRPr="00463D9C" w:rsidRDefault="000F2A17" w:rsidP="00F2564D">
      <w:pPr>
        <w:tabs>
          <w:tab w:val="left" w:pos="1792"/>
        </w:tabs>
        <w:spacing w:line="276" w:lineRule="auto"/>
        <w:jc w:val="both"/>
        <w:rPr>
          <w:rFonts w:ascii="Times New Roman" w:hAnsi="Times New Roman"/>
          <w:sz w:val="28"/>
          <w:szCs w:val="28"/>
        </w:rPr>
      </w:pPr>
    </w:p>
    <w:p w14:paraId="5A22A17A" w14:textId="77777777" w:rsidR="000F2A17" w:rsidRPr="00463D9C" w:rsidRDefault="000F2A17" w:rsidP="00F2564D">
      <w:pPr>
        <w:tabs>
          <w:tab w:val="left" w:pos="1792"/>
        </w:tabs>
        <w:spacing w:line="276" w:lineRule="auto"/>
        <w:jc w:val="both"/>
        <w:rPr>
          <w:rFonts w:ascii="Times New Roman" w:hAnsi="Times New Roman"/>
          <w:sz w:val="28"/>
          <w:szCs w:val="28"/>
        </w:rPr>
      </w:pPr>
    </w:p>
    <w:p w14:paraId="7D99B509" w14:textId="77777777" w:rsidR="000F2A17" w:rsidRPr="00463D9C" w:rsidRDefault="000F2A17" w:rsidP="00F2564D">
      <w:pPr>
        <w:tabs>
          <w:tab w:val="left" w:pos="1792"/>
        </w:tabs>
        <w:spacing w:line="276" w:lineRule="auto"/>
        <w:jc w:val="both"/>
        <w:rPr>
          <w:rFonts w:ascii="Times New Roman" w:hAnsi="Times New Roman"/>
          <w:sz w:val="28"/>
          <w:szCs w:val="28"/>
        </w:rPr>
      </w:pPr>
    </w:p>
    <w:p w14:paraId="0CC313CF" w14:textId="77777777" w:rsidR="000F2A17" w:rsidRPr="00463D9C" w:rsidRDefault="000F2A17" w:rsidP="00F2564D">
      <w:pPr>
        <w:tabs>
          <w:tab w:val="left" w:pos="1792"/>
        </w:tabs>
        <w:spacing w:line="276" w:lineRule="auto"/>
        <w:jc w:val="both"/>
        <w:rPr>
          <w:rFonts w:ascii="Times New Roman" w:hAnsi="Times New Roman"/>
          <w:sz w:val="28"/>
          <w:szCs w:val="28"/>
        </w:rPr>
      </w:pPr>
    </w:p>
    <w:p w14:paraId="32DB914A" w14:textId="77777777" w:rsidR="00C93FED" w:rsidRPr="00463D9C" w:rsidRDefault="00C93FED"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2C619A5A" w14:textId="77777777" w:rsidR="000F2A17" w:rsidRPr="00463D9C" w:rsidRDefault="0047595B"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40" w:type="dxa"/>
        <w:jc w:val="center"/>
        <w:tblLook w:val="04A0" w:firstRow="1" w:lastRow="0" w:firstColumn="1" w:lastColumn="0" w:noHBand="0" w:noVBand="1"/>
      </w:tblPr>
      <w:tblGrid>
        <w:gridCol w:w="960"/>
        <w:gridCol w:w="960"/>
        <w:gridCol w:w="2144"/>
        <w:gridCol w:w="863"/>
        <w:gridCol w:w="820"/>
        <w:gridCol w:w="820"/>
        <w:gridCol w:w="820"/>
        <w:gridCol w:w="913"/>
        <w:gridCol w:w="820"/>
        <w:gridCol w:w="820"/>
      </w:tblGrid>
      <w:tr w:rsidR="00A83BB6" w:rsidRPr="00463D9C" w14:paraId="1C1F3ED0" w14:textId="77777777" w:rsidTr="002F5215">
        <w:trPr>
          <w:trHeight w:val="1602"/>
          <w:jc w:val="center"/>
        </w:trPr>
        <w:tc>
          <w:tcPr>
            <w:tcW w:w="960" w:type="dxa"/>
            <w:tcBorders>
              <w:top w:val="single" w:sz="8" w:space="0" w:color="auto"/>
              <w:left w:val="single" w:sz="8" w:space="0" w:color="auto"/>
              <w:bottom w:val="single" w:sz="8" w:space="0" w:color="auto"/>
              <w:right w:val="single" w:sz="8" w:space="0" w:color="auto"/>
            </w:tcBorders>
            <w:vAlign w:val="center"/>
            <w:hideMark/>
          </w:tcPr>
          <w:p w14:paraId="376B39B3"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vAlign w:val="center"/>
            <w:hideMark/>
          </w:tcPr>
          <w:p w14:paraId="27915B0D"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144" w:type="dxa"/>
            <w:tcBorders>
              <w:top w:val="single" w:sz="8" w:space="0" w:color="auto"/>
              <w:left w:val="single" w:sz="8" w:space="0" w:color="auto"/>
              <w:bottom w:val="single" w:sz="8" w:space="0" w:color="auto"/>
              <w:right w:val="single" w:sz="8" w:space="0" w:color="auto"/>
            </w:tcBorders>
            <w:vAlign w:val="center"/>
            <w:hideMark/>
          </w:tcPr>
          <w:p w14:paraId="0E5EBF18"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863" w:type="dxa"/>
            <w:tcBorders>
              <w:top w:val="single" w:sz="8" w:space="0" w:color="auto"/>
              <w:left w:val="single" w:sz="8" w:space="0" w:color="auto"/>
              <w:bottom w:val="single" w:sz="8" w:space="0" w:color="auto"/>
              <w:right w:val="single" w:sz="8" w:space="0" w:color="auto"/>
            </w:tcBorders>
            <w:vAlign w:val="center"/>
            <w:hideMark/>
          </w:tcPr>
          <w:p w14:paraId="63D5A620"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53127D"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Lực xuyên thủng CBR </w:t>
            </w:r>
          </w:p>
        </w:tc>
        <w:tc>
          <w:tcPr>
            <w:tcW w:w="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F8F85D"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Lực kháng rơi côn </w:t>
            </w:r>
          </w:p>
        </w:tc>
        <w:tc>
          <w:tcPr>
            <w:tcW w:w="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5CCF0A"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thấm xuyên </w:t>
            </w:r>
          </w:p>
        </w:tc>
        <w:tc>
          <w:tcPr>
            <w:tcW w:w="91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7FA8DF"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Cường độ chịu kéo/</w:t>
            </w:r>
            <w:r w:rsidR="00C93FED" w:rsidRPr="00463D9C">
              <w:rPr>
                <w:rFonts w:ascii="Times New Roman" w:eastAsia="Times New Roman" w:hAnsi="Times New Roman"/>
                <w:sz w:val="22"/>
                <w:szCs w:val="22"/>
              </w:rPr>
              <w:t xml:space="preserve"> </w:t>
            </w:r>
            <w:r w:rsidRPr="00463D9C">
              <w:rPr>
                <w:rFonts w:ascii="Times New Roman" w:eastAsia="Times New Roman" w:hAnsi="Times New Roman"/>
                <w:sz w:val="22"/>
                <w:szCs w:val="22"/>
              </w:rPr>
              <w:t xml:space="preserve">nén và độ giãn dài </w:t>
            </w:r>
          </w:p>
        </w:tc>
        <w:tc>
          <w:tcPr>
            <w:tcW w:w="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7E3E9D"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xé rách hình thang </w:t>
            </w:r>
          </w:p>
        </w:tc>
        <w:tc>
          <w:tcPr>
            <w:tcW w:w="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34F171"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Kích thước lỗ</w:t>
            </w:r>
          </w:p>
        </w:tc>
      </w:tr>
      <w:tr w:rsidR="00A83BB6" w:rsidRPr="00463D9C" w14:paraId="1A0BF8BE" w14:textId="77777777" w:rsidTr="002F5215">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75B98554"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693CEA90"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44" w:type="dxa"/>
            <w:tcBorders>
              <w:top w:val="single" w:sz="8" w:space="0" w:color="auto"/>
              <w:left w:val="nil"/>
              <w:bottom w:val="nil"/>
              <w:right w:val="single" w:sz="8" w:space="0" w:color="auto"/>
            </w:tcBorders>
            <w:shd w:val="clear" w:color="auto" w:fill="auto"/>
            <w:vAlign w:val="center"/>
            <w:hideMark/>
          </w:tcPr>
          <w:p w14:paraId="60FF8AAD" w14:textId="77777777" w:rsidR="00D33F22" w:rsidRPr="00463D9C" w:rsidRDefault="00D33F2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863" w:type="dxa"/>
            <w:tcBorders>
              <w:top w:val="single" w:sz="8" w:space="0" w:color="auto"/>
              <w:left w:val="nil"/>
              <w:bottom w:val="nil"/>
              <w:right w:val="single" w:sz="8" w:space="0" w:color="auto"/>
            </w:tcBorders>
            <w:shd w:val="clear" w:color="auto" w:fill="auto"/>
            <w:noWrap/>
            <w:vAlign w:val="center"/>
            <w:hideMark/>
          </w:tcPr>
          <w:p w14:paraId="4677EC0F"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20" w:type="dxa"/>
            <w:tcBorders>
              <w:top w:val="single" w:sz="8" w:space="0" w:color="auto"/>
              <w:left w:val="nil"/>
              <w:bottom w:val="nil"/>
              <w:right w:val="single" w:sz="8" w:space="0" w:color="auto"/>
            </w:tcBorders>
            <w:shd w:val="clear" w:color="auto" w:fill="auto"/>
            <w:noWrap/>
            <w:vAlign w:val="center"/>
            <w:hideMark/>
          </w:tcPr>
          <w:p w14:paraId="01A7D3CB"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20" w:type="dxa"/>
            <w:tcBorders>
              <w:top w:val="single" w:sz="8" w:space="0" w:color="auto"/>
              <w:left w:val="nil"/>
              <w:bottom w:val="nil"/>
              <w:right w:val="single" w:sz="8" w:space="0" w:color="auto"/>
            </w:tcBorders>
            <w:shd w:val="clear" w:color="auto" w:fill="auto"/>
            <w:noWrap/>
            <w:vAlign w:val="center"/>
            <w:hideMark/>
          </w:tcPr>
          <w:p w14:paraId="1E74CC25"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20" w:type="dxa"/>
            <w:tcBorders>
              <w:top w:val="single" w:sz="8" w:space="0" w:color="auto"/>
              <w:left w:val="nil"/>
              <w:bottom w:val="nil"/>
              <w:right w:val="single" w:sz="8" w:space="0" w:color="auto"/>
            </w:tcBorders>
            <w:shd w:val="clear" w:color="auto" w:fill="auto"/>
            <w:noWrap/>
            <w:vAlign w:val="center"/>
            <w:hideMark/>
          </w:tcPr>
          <w:p w14:paraId="01C8602B"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single" w:sz="8" w:space="0" w:color="auto"/>
              <w:left w:val="nil"/>
              <w:bottom w:val="nil"/>
              <w:right w:val="single" w:sz="8" w:space="0" w:color="auto"/>
            </w:tcBorders>
            <w:shd w:val="clear" w:color="auto" w:fill="auto"/>
            <w:noWrap/>
            <w:vAlign w:val="center"/>
            <w:hideMark/>
          </w:tcPr>
          <w:p w14:paraId="7F1DFD7D"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20" w:type="dxa"/>
            <w:tcBorders>
              <w:top w:val="single" w:sz="8" w:space="0" w:color="auto"/>
              <w:left w:val="nil"/>
              <w:bottom w:val="nil"/>
              <w:right w:val="single" w:sz="8" w:space="0" w:color="auto"/>
            </w:tcBorders>
            <w:shd w:val="clear" w:color="auto" w:fill="auto"/>
            <w:noWrap/>
            <w:vAlign w:val="center"/>
            <w:hideMark/>
          </w:tcPr>
          <w:p w14:paraId="3C929EE2"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20" w:type="dxa"/>
            <w:tcBorders>
              <w:top w:val="single" w:sz="8" w:space="0" w:color="auto"/>
              <w:left w:val="nil"/>
              <w:bottom w:val="nil"/>
              <w:right w:val="single" w:sz="8" w:space="0" w:color="auto"/>
            </w:tcBorders>
            <w:shd w:val="clear" w:color="auto" w:fill="auto"/>
            <w:noWrap/>
            <w:vAlign w:val="center"/>
            <w:hideMark/>
          </w:tcPr>
          <w:p w14:paraId="5FE61DA4"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E562A86"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8525488" w14:textId="77777777" w:rsidR="00D33F22" w:rsidRPr="00463D9C" w:rsidRDefault="00C87EDA" w:rsidP="00F2564D">
            <w:pPr>
              <w:rPr>
                <w:rFonts w:ascii="Times New Roman" w:eastAsia="Times New Roman" w:hAnsi="Times New Roman"/>
                <w:sz w:val="22"/>
                <w:szCs w:val="22"/>
              </w:rPr>
            </w:pPr>
            <w:r w:rsidRPr="00463D9C">
              <w:rPr>
                <w:rFonts w:ascii="Times New Roman" w:eastAsia="Times New Roman" w:hAnsi="Times New Roman"/>
                <w:sz w:val="22"/>
                <w:szCs w:val="22"/>
              </w:rPr>
              <w:t>DA.</w:t>
            </w:r>
            <w:r w:rsidR="00BC2734" w:rsidRPr="00463D9C">
              <w:rPr>
                <w:rFonts w:ascii="Times New Roman" w:eastAsia="Times New Roman" w:hAnsi="Times New Roman"/>
                <w:sz w:val="22"/>
                <w:szCs w:val="22"/>
              </w:rPr>
              <w:t>4</w:t>
            </w:r>
            <w:r w:rsidR="00163A82" w:rsidRPr="00463D9C">
              <w:rPr>
                <w:rFonts w:ascii="Times New Roman" w:eastAsia="Times New Roman" w:hAnsi="Times New Roman"/>
                <w:sz w:val="22"/>
                <w:szCs w:val="22"/>
              </w:rPr>
              <w:t>5</w:t>
            </w:r>
            <w:r w:rsidR="00D33F22"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noWrap/>
            <w:vAlign w:val="center"/>
            <w:hideMark/>
          </w:tcPr>
          <w:p w14:paraId="6981D87E"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144" w:type="dxa"/>
            <w:tcBorders>
              <w:top w:val="nil"/>
              <w:left w:val="nil"/>
              <w:bottom w:val="nil"/>
              <w:right w:val="single" w:sz="8" w:space="0" w:color="auto"/>
            </w:tcBorders>
            <w:shd w:val="clear" w:color="auto" w:fill="auto"/>
            <w:vAlign w:val="center"/>
            <w:hideMark/>
          </w:tcPr>
          <w:p w14:paraId="355B59FA"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863" w:type="dxa"/>
            <w:tcBorders>
              <w:top w:val="nil"/>
              <w:left w:val="nil"/>
              <w:bottom w:val="nil"/>
              <w:right w:val="single" w:sz="8" w:space="0" w:color="auto"/>
            </w:tcBorders>
            <w:shd w:val="clear" w:color="auto" w:fill="auto"/>
            <w:noWrap/>
            <w:vAlign w:val="center"/>
            <w:hideMark/>
          </w:tcPr>
          <w:p w14:paraId="0C979D7F"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w:t>
            </w:r>
            <w:r w:rsidR="00ED4781" w:rsidRPr="00463D9C">
              <w:rPr>
                <w:rFonts w:ascii="Times New Roman" w:eastAsia="Times New Roman" w:hAnsi="Times New Roman"/>
                <w:sz w:val="22"/>
                <w:szCs w:val="22"/>
              </w:rPr>
              <w:t>h</w:t>
            </w:r>
          </w:p>
        </w:tc>
        <w:tc>
          <w:tcPr>
            <w:tcW w:w="820" w:type="dxa"/>
            <w:tcBorders>
              <w:top w:val="nil"/>
              <w:left w:val="nil"/>
              <w:bottom w:val="nil"/>
              <w:right w:val="single" w:sz="8" w:space="0" w:color="auto"/>
            </w:tcBorders>
            <w:shd w:val="clear" w:color="auto" w:fill="auto"/>
            <w:noWrap/>
            <w:vAlign w:val="center"/>
            <w:hideMark/>
          </w:tcPr>
          <w:p w14:paraId="2F81C42A"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1,23</w:t>
            </w:r>
          </w:p>
        </w:tc>
        <w:tc>
          <w:tcPr>
            <w:tcW w:w="820" w:type="dxa"/>
            <w:tcBorders>
              <w:top w:val="nil"/>
              <w:left w:val="nil"/>
              <w:bottom w:val="nil"/>
              <w:right w:val="single" w:sz="8" w:space="0" w:color="auto"/>
            </w:tcBorders>
            <w:shd w:val="clear" w:color="auto" w:fill="auto"/>
            <w:noWrap/>
            <w:vAlign w:val="center"/>
            <w:hideMark/>
          </w:tcPr>
          <w:p w14:paraId="204F4D7C"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9,0</w:t>
            </w:r>
            <w:r w:rsidR="00C17F6B" w:rsidRPr="00463D9C">
              <w:rPr>
                <w:rFonts w:ascii="Times New Roman" w:eastAsia="Times New Roman" w:hAnsi="Times New Roman"/>
                <w:sz w:val="22"/>
                <w:szCs w:val="22"/>
              </w:rPr>
              <w:t>0</w:t>
            </w:r>
          </w:p>
        </w:tc>
        <w:tc>
          <w:tcPr>
            <w:tcW w:w="820" w:type="dxa"/>
            <w:tcBorders>
              <w:top w:val="nil"/>
              <w:left w:val="nil"/>
              <w:bottom w:val="nil"/>
              <w:right w:val="single" w:sz="8" w:space="0" w:color="auto"/>
            </w:tcBorders>
            <w:shd w:val="clear" w:color="auto" w:fill="auto"/>
            <w:noWrap/>
            <w:vAlign w:val="center"/>
            <w:hideMark/>
          </w:tcPr>
          <w:p w14:paraId="1D5C59CD"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r w:rsidR="00C17F6B" w:rsidRPr="00463D9C">
              <w:rPr>
                <w:rFonts w:ascii="Times New Roman" w:eastAsia="Times New Roman" w:hAnsi="Times New Roman"/>
                <w:sz w:val="22"/>
                <w:szCs w:val="22"/>
              </w:rPr>
              <w:t>0</w:t>
            </w:r>
          </w:p>
        </w:tc>
        <w:tc>
          <w:tcPr>
            <w:tcW w:w="913" w:type="dxa"/>
            <w:tcBorders>
              <w:top w:val="nil"/>
              <w:left w:val="nil"/>
              <w:bottom w:val="nil"/>
              <w:right w:val="single" w:sz="8" w:space="0" w:color="auto"/>
            </w:tcBorders>
            <w:shd w:val="clear" w:color="auto" w:fill="auto"/>
            <w:noWrap/>
            <w:vAlign w:val="center"/>
            <w:hideMark/>
          </w:tcPr>
          <w:p w14:paraId="7AEDD972"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9,2</w:t>
            </w:r>
            <w:r w:rsidR="00C17F6B" w:rsidRPr="00463D9C">
              <w:rPr>
                <w:rFonts w:ascii="Times New Roman" w:eastAsia="Times New Roman" w:hAnsi="Times New Roman"/>
                <w:sz w:val="22"/>
                <w:szCs w:val="22"/>
              </w:rPr>
              <w:t>0</w:t>
            </w:r>
          </w:p>
        </w:tc>
        <w:tc>
          <w:tcPr>
            <w:tcW w:w="820" w:type="dxa"/>
            <w:tcBorders>
              <w:top w:val="nil"/>
              <w:left w:val="nil"/>
              <w:bottom w:val="nil"/>
              <w:right w:val="single" w:sz="8" w:space="0" w:color="auto"/>
            </w:tcBorders>
            <w:shd w:val="clear" w:color="auto" w:fill="auto"/>
            <w:noWrap/>
            <w:vAlign w:val="center"/>
            <w:hideMark/>
          </w:tcPr>
          <w:p w14:paraId="11BBF1AA"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9,2</w:t>
            </w:r>
            <w:r w:rsidR="00C17F6B" w:rsidRPr="00463D9C">
              <w:rPr>
                <w:rFonts w:ascii="Times New Roman" w:eastAsia="Times New Roman" w:hAnsi="Times New Roman"/>
                <w:sz w:val="22"/>
                <w:szCs w:val="22"/>
              </w:rPr>
              <w:t>0</w:t>
            </w:r>
          </w:p>
        </w:tc>
        <w:tc>
          <w:tcPr>
            <w:tcW w:w="820" w:type="dxa"/>
            <w:tcBorders>
              <w:top w:val="nil"/>
              <w:left w:val="nil"/>
              <w:bottom w:val="nil"/>
              <w:right w:val="single" w:sz="8" w:space="0" w:color="auto"/>
            </w:tcBorders>
            <w:shd w:val="clear" w:color="auto" w:fill="auto"/>
            <w:noWrap/>
            <w:vAlign w:val="center"/>
            <w:hideMark/>
          </w:tcPr>
          <w:p w14:paraId="7232B4FC"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11,67</w:t>
            </w:r>
          </w:p>
        </w:tc>
      </w:tr>
      <w:tr w:rsidR="00A83BB6" w:rsidRPr="00463D9C" w14:paraId="012D8195"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AAA1DA2"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B3FD095"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nghiệm </w:t>
            </w:r>
          </w:p>
        </w:tc>
        <w:tc>
          <w:tcPr>
            <w:tcW w:w="2144" w:type="dxa"/>
            <w:tcBorders>
              <w:top w:val="nil"/>
              <w:left w:val="nil"/>
              <w:bottom w:val="nil"/>
              <w:right w:val="single" w:sz="8" w:space="0" w:color="auto"/>
            </w:tcBorders>
            <w:shd w:val="clear" w:color="auto" w:fill="auto"/>
            <w:vAlign w:val="center"/>
            <w:hideMark/>
          </w:tcPr>
          <w:p w14:paraId="7A3199D9"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Hạt kích thước chuẩn</w:t>
            </w:r>
          </w:p>
        </w:tc>
        <w:tc>
          <w:tcPr>
            <w:tcW w:w="863" w:type="dxa"/>
            <w:tcBorders>
              <w:top w:val="nil"/>
              <w:left w:val="nil"/>
              <w:bottom w:val="nil"/>
              <w:right w:val="single" w:sz="8" w:space="0" w:color="auto"/>
            </w:tcBorders>
            <w:shd w:val="clear" w:color="auto" w:fill="auto"/>
            <w:noWrap/>
            <w:vAlign w:val="center"/>
            <w:hideMark/>
          </w:tcPr>
          <w:p w14:paraId="5BE8231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820" w:type="dxa"/>
            <w:tcBorders>
              <w:top w:val="nil"/>
              <w:left w:val="nil"/>
              <w:bottom w:val="nil"/>
              <w:right w:val="single" w:sz="8" w:space="0" w:color="auto"/>
            </w:tcBorders>
            <w:shd w:val="clear" w:color="auto" w:fill="auto"/>
            <w:noWrap/>
            <w:vAlign w:val="center"/>
            <w:hideMark/>
          </w:tcPr>
          <w:p w14:paraId="73976D4A"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1348AFB7"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6689AE75" w14:textId="77777777" w:rsidR="005B2503" w:rsidRPr="00463D9C" w:rsidRDefault="005B2503" w:rsidP="00F2564D">
            <w:pPr>
              <w:jc w:val="center"/>
            </w:pPr>
            <w:r w:rsidRPr="00463D9C">
              <w:rPr>
                <w:rFonts w:ascii="Times New Roman" w:eastAsia="Times New Roman" w:hAnsi="Times New Roman"/>
                <w:sz w:val="22"/>
                <w:szCs w:val="22"/>
              </w:rPr>
              <w:t>-</w:t>
            </w:r>
          </w:p>
        </w:tc>
        <w:tc>
          <w:tcPr>
            <w:tcW w:w="913" w:type="dxa"/>
            <w:tcBorders>
              <w:top w:val="nil"/>
              <w:left w:val="nil"/>
              <w:bottom w:val="nil"/>
              <w:right w:val="single" w:sz="8" w:space="0" w:color="auto"/>
            </w:tcBorders>
            <w:shd w:val="clear" w:color="auto" w:fill="auto"/>
            <w:noWrap/>
            <w:vAlign w:val="center"/>
            <w:hideMark/>
          </w:tcPr>
          <w:p w14:paraId="4AF6BA6F"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765B1ECB"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20B9563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50,0</w:t>
            </w:r>
          </w:p>
        </w:tc>
      </w:tr>
      <w:tr w:rsidR="00A83BB6" w:rsidRPr="00463D9C" w14:paraId="45B70D59"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9D0DF6F"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D1888E7"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vải địa </w:t>
            </w:r>
          </w:p>
        </w:tc>
        <w:tc>
          <w:tcPr>
            <w:tcW w:w="2144" w:type="dxa"/>
            <w:tcBorders>
              <w:top w:val="nil"/>
              <w:left w:val="nil"/>
              <w:bottom w:val="nil"/>
              <w:right w:val="single" w:sz="8" w:space="0" w:color="auto"/>
            </w:tcBorders>
            <w:shd w:val="clear" w:color="auto" w:fill="auto"/>
            <w:vAlign w:val="center"/>
            <w:hideMark/>
          </w:tcPr>
          <w:p w14:paraId="6148FA94"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863" w:type="dxa"/>
            <w:tcBorders>
              <w:top w:val="nil"/>
              <w:left w:val="nil"/>
              <w:bottom w:val="nil"/>
              <w:right w:val="single" w:sz="8" w:space="0" w:color="auto"/>
            </w:tcBorders>
            <w:shd w:val="clear" w:color="auto" w:fill="auto"/>
            <w:noWrap/>
            <w:vAlign w:val="center"/>
            <w:hideMark/>
          </w:tcPr>
          <w:p w14:paraId="47C1F8ED"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77776AEB"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20" w:type="dxa"/>
            <w:tcBorders>
              <w:top w:val="nil"/>
              <w:left w:val="nil"/>
              <w:bottom w:val="nil"/>
              <w:right w:val="single" w:sz="8" w:space="0" w:color="auto"/>
            </w:tcBorders>
            <w:shd w:val="clear" w:color="auto" w:fill="auto"/>
            <w:noWrap/>
            <w:vAlign w:val="center"/>
            <w:hideMark/>
          </w:tcPr>
          <w:p w14:paraId="3B4DBCDF"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20" w:type="dxa"/>
            <w:tcBorders>
              <w:top w:val="nil"/>
              <w:left w:val="nil"/>
              <w:bottom w:val="nil"/>
              <w:right w:val="single" w:sz="8" w:space="0" w:color="auto"/>
            </w:tcBorders>
            <w:shd w:val="clear" w:color="auto" w:fill="auto"/>
            <w:noWrap/>
            <w:vAlign w:val="center"/>
            <w:hideMark/>
          </w:tcPr>
          <w:p w14:paraId="30538876"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13" w:type="dxa"/>
            <w:tcBorders>
              <w:top w:val="nil"/>
              <w:left w:val="nil"/>
              <w:bottom w:val="nil"/>
              <w:right w:val="single" w:sz="8" w:space="0" w:color="auto"/>
            </w:tcBorders>
            <w:shd w:val="clear" w:color="auto" w:fill="auto"/>
            <w:noWrap/>
            <w:vAlign w:val="center"/>
            <w:hideMark/>
          </w:tcPr>
          <w:p w14:paraId="0FA6DB5B"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20" w:type="dxa"/>
            <w:tcBorders>
              <w:top w:val="nil"/>
              <w:left w:val="nil"/>
              <w:bottom w:val="nil"/>
              <w:right w:val="single" w:sz="8" w:space="0" w:color="auto"/>
            </w:tcBorders>
            <w:shd w:val="clear" w:color="auto" w:fill="auto"/>
            <w:noWrap/>
            <w:vAlign w:val="center"/>
            <w:hideMark/>
          </w:tcPr>
          <w:p w14:paraId="0F39E649"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20" w:type="dxa"/>
            <w:tcBorders>
              <w:top w:val="nil"/>
              <w:left w:val="nil"/>
              <w:bottom w:val="nil"/>
              <w:right w:val="single" w:sz="8" w:space="0" w:color="auto"/>
            </w:tcBorders>
            <w:shd w:val="clear" w:color="auto" w:fill="auto"/>
            <w:noWrap/>
            <w:vAlign w:val="center"/>
            <w:hideMark/>
          </w:tcPr>
          <w:p w14:paraId="3B444926"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2393B60E"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bottom"/>
            <w:hideMark/>
          </w:tcPr>
          <w:p w14:paraId="1A87E14E"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960" w:type="dxa"/>
            <w:tcBorders>
              <w:top w:val="nil"/>
              <w:left w:val="nil"/>
              <w:bottom w:val="nil"/>
              <w:right w:val="single" w:sz="8" w:space="0" w:color="auto"/>
            </w:tcBorders>
            <w:shd w:val="clear" w:color="auto" w:fill="auto"/>
            <w:noWrap/>
            <w:vAlign w:val="center"/>
            <w:hideMark/>
          </w:tcPr>
          <w:p w14:paraId="69DB3C3C"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kỹ</w:t>
            </w:r>
            <w:r w:rsidR="007426A1" w:rsidRPr="00463D9C">
              <w:rPr>
                <w:rFonts w:ascii="Times New Roman" w:eastAsia="Times New Roman" w:hAnsi="Times New Roman"/>
                <w:sz w:val="22"/>
                <w:szCs w:val="22"/>
              </w:rPr>
              <w:t xml:space="preserve"> </w:t>
            </w:r>
            <w:r w:rsidRPr="00463D9C">
              <w:rPr>
                <w:rFonts w:ascii="Times New Roman" w:eastAsia="Times New Roman" w:hAnsi="Times New Roman"/>
                <w:sz w:val="22"/>
                <w:szCs w:val="22"/>
              </w:rPr>
              <w:t>thuật</w:t>
            </w:r>
          </w:p>
        </w:tc>
        <w:tc>
          <w:tcPr>
            <w:tcW w:w="2144" w:type="dxa"/>
            <w:tcBorders>
              <w:top w:val="nil"/>
              <w:left w:val="nil"/>
              <w:bottom w:val="nil"/>
              <w:right w:val="single" w:sz="8" w:space="0" w:color="auto"/>
            </w:tcBorders>
            <w:shd w:val="clear" w:color="auto" w:fill="auto"/>
            <w:vAlign w:val="center"/>
            <w:hideMark/>
          </w:tcPr>
          <w:p w14:paraId="1AA2ADE7" w14:textId="77777777" w:rsidR="00D33F22" w:rsidRPr="00463D9C" w:rsidRDefault="00D33F2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863" w:type="dxa"/>
            <w:tcBorders>
              <w:top w:val="nil"/>
              <w:left w:val="nil"/>
              <w:bottom w:val="nil"/>
              <w:right w:val="single" w:sz="8" w:space="0" w:color="auto"/>
            </w:tcBorders>
            <w:shd w:val="clear" w:color="auto" w:fill="auto"/>
            <w:noWrap/>
            <w:vAlign w:val="bottom"/>
            <w:hideMark/>
          </w:tcPr>
          <w:p w14:paraId="6DF6442B"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820" w:type="dxa"/>
            <w:tcBorders>
              <w:top w:val="nil"/>
              <w:left w:val="nil"/>
              <w:bottom w:val="nil"/>
              <w:right w:val="single" w:sz="8" w:space="0" w:color="auto"/>
            </w:tcBorders>
            <w:shd w:val="clear" w:color="auto" w:fill="auto"/>
            <w:noWrap/>
            <w:vAlign w:val="center"/>
            <w:hideMark/>
          </w:tcPr>
          <w:p w14:paraId="1BA209E1" w14:textId="77777777" w:rsidR="00D33F22" w:rsidRPr="00463D9C" w:rsidRDefault="00D33F22" w:rsidP="00F2564D">
            <w:pPr>
              <w:jc w:val="center"/>
              <w:rPr>
                <w:rFonts w:ascii="Times New Roman" w:eastAsia="Times New Roman" w:hAnsi="Times New Roman"/>
                <w:sz w:val="20"/>
              </w:rPr>
            </w:pPr>
          </w:p>
        </w:tc>
        <w:tc>
          <w:tcPr>
            <w:tcW w:w="820" w:type="dxa"/>
            <w:tcBorders>
              <w:top w:val="nil"/>
              <w:left w:val="nil"/>
              <w:bottom w:val="nil"/>
              <w:right w:val="single" w:sz="8" w:space="0" w:color="auto"/>
            </w:tcBorders>
            <w:shd w:val="clear" w:color="auto" w:fill="auto"/>
            <w:noWrap/>
            <w:vAlign w:val="center"/>
            <w:hideMark/>
          </w:tcPr>
          <w:p w14:paraId="3261B1B7" w14:textId="77777777" w:rsidR="00D33F22" w:rsidRPr="00463D9C" w:rsidRDefault="00D33F22" w:rsidP="00F2564D">
            <w:pPr>
              <w:jc w:val="center"/>
              <w:rPr>
                <w:rFonts w:ascii="Times New Roman" w:eastAsia="Times New Roman" w:hAnsi="Times New Roman"/>
                <w:sz w:val="20"/>
              </w:rPr>
            </w:pPr>
          </w:p>
        </w:tc>
        <w:tc>
          <w:tcPr>
            <w:tcW w:w="820" w:type="dxa"/>
            <w:tcBorders>
              <w:top w:val="nil"/>
              <w:left w:val="nil"/>
              <w:bottom w:val="nil"/>
              <w:right w:val="single" w:sz="8" w:space="0" w:color="auto"/>
            </w:tcBorders>
            <w:shd w:val="clear" w:color="auto" w:fill="auto"/>
            <w:noWrap/>
            <w:vAlign w:val="center"/>
            <w:hideMark/>
          </w:tcPr>
          <w:p w14:paraId="68EB7D10" w14:textId="77777777" w:rsidR="00D33F22" w:rsidRPr="00463D9C" w:rsidRDefault="00D33F22" w:rsidP="00F2564D">
            <w:pPr>
              <w:jc w:val="center"/>
              <w:rPr>
                <w:rFonts w:ascii="Times New Roman" w:eastAsia="Times New Roman" w:hAnsi="Times New Roman"/>
                <w:sz w:val="20"/>
              </w:rPr>
            </w:pPr>
          </w:p>
        </w:tc>
        <w:tc>
          <w:tcPr>
            <w:tcW w:w="913" w:type="dxa"/>
            <w:tcBorders>
              <w:top w:val="nil"/>
              <w:left w:val="nil"/>
              <w:bottom w:val="nil"/>
              <w:right w:val="single" w:sz="8" w:space="0" w:color="auto"/>
            </w:tcBorders>
            <w:shd w:val="clear" w:color="auto" w:fill="auto"/>
            <w:noWrap/>
            <w:vAlign w:val="center"/>
            <w:hideMark/>
          </w:tcPr>
          <w:p w14:paraId="2D29C8DF" w14:textId="77777777" w:rsidR="00D33F22" w:rsidRPr="00463D9C" w:rsidRDefault="00D33F22" w:rsidP="00F2564D">
            <w:pPr>
              <w:jc w:val="center"/>
              <w:rPr>
                <w:rFonts w:ascii="Times New Roman" w:eastAsia="Times New Roman" w:hAnsi="Times New Roman"/>
                <w:sz w:val="20"/>
              </w:rPr>
            </w:pPr>
          </w:p>
        </w:tc>
        <w:tc>
          <w:tcPr>
            <w:tcW w:w="820" w:type="dxa"/>
            <w:tcBorders>
              <w:top w:val="nil"/>
              <w:left w:val="nil"/>
              <w:bottom w:val="nil"/>
              <w:right w:val="single" w:sz="8" w:space="0" w:color="auto"/>
            </w:tcBorders>
            <w:shd w:val="clear" w:color="auto" w:fill="auto"/>
            <w:noWrap/>
            <w:vAlign w:val="center"/>
            <w:hideMark/>
          </w:tcPr>
          <w:p w14:paraId="370BE8BB" w14:textId="77777777" w:rsidR="00D33F22" w:rsidRPr="00463D9C" w:rsidRDefault="00D33F22" w:rsidP="00F2564D">
            <w:pPr>
              <w:jc w:val="center"/>
              <w:rPr>
                <w:rFonts w:ascii="Times New Roman" w:eastAsia="Times New Roman" w:hAnsi="Times New Roman"/>
                <w:sz w:val="20"/>
              </w:rPr>
            </w:pPr>
          </w:p>
        </w:tc>
        <w:tc>
          <w:tcPr>
            <w:tcW w:w="820" w:type="dxa"/>
            <w:tcBorders>
              <w:top w:val="nil"/>
              <w:left w:val="nil"/>
              <w:bottom w:val="nil"/>
              <w:right w:val="single" w:sz="8" w:space="0" w:color="auto"/>
            </w:tcBorders>
            <w:shd w:val="clear" w:color="auto" w:fill="auto"/>
            <w:noWrap/>
            <w:vAlign w:val="center"/>
            <w:hideMark/>
          </w:tcPr>
          <w:p w14:paraId="5EEC1FFA" w14:textId="77777777" w:rsidR="00D33F22" w:rsidRPr="00463D9C" w:rsidRDefault="00D33F22" w:rsidP="00F2564D">
            <w:pPr>
              <w:jc w:val="center"/>
              <w:rPr>
                <w:rFonts w:ascii="Times New Roman" w:eastAsia="Times New Roman" w:hAnsi="Times New Roman"/>
                <w:sz w:val="20"/>
              </w:rPr>
            </w:pPr>
          </w:p>
        </w:tc>
      </w:tr>
      <w:tr w:rsidR="00A83BB6" w:rsidRPr="00463D9C" w14:paraId="614FB267"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4BBF0B4"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90E1D61"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44" w:type="dxa"/>
            <w:tcBorders>
              <w:top w:val="nil"/>
              <w:left w:val="nil"/>
              <w:bottom w:val="nil"/>
              <w:right w:val="single" w:sz="8" w:space="0" w:color="auto"/>
            </w:tcBorders>
            <w:shd w:val="clear" w:color="auto" w:fill="auto"/>
            <w:vAlign w:val="center"/>
            <w:hideMark/>
          </w:tcPr>
          <w:p w14:paraId="5D89F2F8"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Nhân công 4,0/7</w:t>
            </w:r>
          </w:p>
        </w:tc>
        <w:tc>
          <w:tcPr>
            <w:tcW w:w="863" w:type="dxa"/>
            <w:tcBorders>
              <w:top w:val="nil"/>
              <w:left w:val="nil"/>
              <w:bottom w:val="nil"/>
              <w:right w:val="single" w:sz="8" w:space="0" w:color="auto"/>
            </w:tcBorders>
            <w:shd w:val="clear" w:color="auto" w:fill="auto"/>
            <w:noWrap/>
            <w:vAlign w:val="center"/>
            <w:hideMark/>
          </w:tcPr>
          <w:p w14:paraId="103B010B"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20" w:type="dxa"/>
            <w:tcBorders>
              <w:top w:val="nil"/>
              <w:left w:val="nil"/>
              <w:bottom w:val="nil"/>
              <w:right w:val="single" w:sz="8" w:space="0" w:color="auto"/>
            </w:tcBorders>
            <w:shd w:val="clear" w:color="auto" w:fill="auto"/>
            <w:noWrap/>
            <w:vAlign w:val="center"/>
            <w:hideMark/>
          </w:tcPr>
          <w:p w14:paraId="42A3BA85"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820" w:type="dxa"/>
            <w:tcBorders>
              <w:top w:val="nil"/>
              <w:left w:val="nil"/>
              <w:bottom w:val="nil"/>
              <w:right w:val="single" w:sz="8" w:space="0" w:color="auto"/>
            </w:tcBorders>
            <w:shd w:val="clear" w:color="auto" w:fill="auto"/>
            <w:noWrap/>
            <w:vAlign w:val="center"/>
            <w:hideMark/>
          </w:tcPr>
          <w:p w14:paraId="1E374AA6"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820" w:type="dxa"/>
            <w:tcBorders>
              <w:top w:val="nil"/>
              <w:left w:val="nil"/>
              <w:bottom w:val="nil"/>
              <w:right w:val="single" w:sz="8" w:space="0" w:color="auto"/>
            </w:tcBorders>
            <w:shd w:val="clear" w:color="auto" w:fill="auto"/>
            <w:noWrap/>
            <w:vAlign w:val="center"/>
            <w:hideMark/>
          </w:tcPr>
          <w:p w14:paraId="4A377CF9"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w:t>
            </w:r>
          </w:p>
        </w:tc>
        <w:tc>
          <w:tcPr>
            <w:tcW w:w="913" w:type="dxa"/>
            <w:tcBorders>
              <w:top w:val="nil"/>
              <w:left w:val="nil"/>
              <w:bottom w:val="nil"/>
              <w:right w:val="single" w:sz="8" w:space="0" w:color="auto"/>
            </w:tcBorders>
            <w:shd w:val="clear" w:color="auto" w:fill="auto"/>
            <w:noWrap/>
            <w:vAlign w:val="center"/>
            <w:hideMark/>
          </w:tcPr>
          <w:p w14:paraId="4DC23EEA"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3,1</w:t>
            </w:r>
          </w:p>
        </w:tc>
        <w:tc>
          <w:tcPr>
            <w:tcW w:w="820" w:type="dxa"/>
            <w:tcBorders>
              <w:top w:val="nil"/>
              <w:left w:val="nil"/>
              <w:bottom w:val="nil"/>
              <w:right w:val="single" w:sz="8" w:space="0" w:color="auto"/>
            </w:tcBorders>
            <w:shd w:val="clear" w:color="auto" w:fill="auto"/>
            <w:noWrap/>
            <w:vAlign w:val="center"/>
            <w:hideMark/>
          </w:tcPr>
          <w:p w14:paraId="2FF46469"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820" w:type="dxa"/>
            <w:tcBorders>
              <w:top w:val="nil"/>
              <w:left w:val="nil"/>
              <w:bottom w:val="nil"/>
              <w:right w:val="single" w:sz="8" w:space="0" w:color="auto"/>
            </w:tcBorders>
            <w:shd w:val="clear" w:color="auto" w:fill="auto"/>
            <w:noWrap/>
            <w:vAlign w:val="center"/>
            <w:hideMark/>
          </w:tcPr>
          <w:p w14:paraId="4DBCDBF9"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3E644626" w14:textId="77777777" w:rsidTr="005B2503">
        <w:trPr>
          <w:trHeight w:val="369"/>
          <w:jc w:val="center"/>
        </w:trPr>
        <w:tc>
          <w:tcPr>
            <w:tcW w:w="960" w:type="dxa"/>
            <w:tcBorders>
              <w:top w:val="nil"/>
              <w:left w:val="single" w:sz="8" w:space="0" w:color="auto"/>
              <w:bottom w:val="nil"/>
              <w:right w:val="single" w:sz="8" w:space="0" w:color="auto"/>
            </w:tcBorders>
            <w:shd w:val="clear" w:color="auto" w:fill="auto"/>
            <w:noWrap/>
            <w:vAlign w:val="bottom"/>
            <w:hideMark/>
          </w:tcPr>
          <w:p w14:paraId="497BF62E"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960" w:type="dxa"/>
            <w:tcBorders>
              <w:top w:val="nil"/>
              <w:left w:val="nil"/>
              <w:bottom w:val="nil"/>
              <w:right w:val="single" w:sz="8" w:space="0" w:color="auto"/>
            </w:tcBorders>
            <w:shd w:val="clear" w:color="auto" w:fill="auto"/>
            <w:noWrap/>
            <w:hideMark/>
          </w:tcPr>
          <w:p w14:paraId="33A0179B"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2144" w:type="dxa"/>
            <w:tcBorders>
              <w:top w:val="nil"/>
              <w:left w:val="nil"/>
              <w:bottom w:val="nil"/>
              <w:right w:val="single" w:sz="8" w:space="0" w:color="auto"/>
            </w:tcBorders>
            <w:shd w:val="clear" w:color="auto" w:fill="auto"/>
            <w:vAlign w:val="center"/>
            <w:hideMark/>
          </w:tcPr>
          <w:p w14:paraId="1FB6676F" w14:textId="77777777" w:rsidR="00D33F22" w:rsidRPr="00463D9C" w:rsidRDefault="00D33F2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863" w:type="dxa"/>
            <w:tcBorders>
              <w:top w:val="nil"/>
              <w:left w:val="nil"/>
              <w:bottom w:val="nil"/>
              <w:right w:val="single" w:sz="8" w:space="0" w:color="auto"/>
            </w:tcBorders>
            <w:shd w:val="clear" w:color="auto" w:fill="auto"/>
            <w:noWrap/>
            <w:vAlign w:val="bottom"/>
            <w:hideMark/>
          </w:tcPr>
          <w:p w14:paraId="33AAC3CC"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820" w:type="dxa"/>
            <w:tcBorders>
              <w:top w:val="nil"/>
              <w:left w:val="nil"/>
              <w:bottom w:val="nil"/>
              <w:right w:val="single" w:sz="8" w:space="0" w:color="auto"/>
            </w:tcBorders>
            <w:shd w:val="clear" w:color="auto" w:fill="auto"/>
            <w:noWrap/>
            <w:vAlign w:val="center"/>
            <w:hideMark/>
          </w:tcPr>
          <w:p w14:paraId="392644F9" w14:textId="77777777" w:rsidR="00D33F22" w:rsidRPr="00463D9C" w:rsidRDefault="00D33F22" w:rsidP="00F2564D">
            <w:pPr>
              <w:jc w:val="center"/>
              <w:rPr>
                <w:rFonts w:ascii="Times New Roman" w:eastAsia="Times New Roman" w:hAnsi="Times New Roman"/>
                <w:sz w:val="20"/>
              </w:rPr>
            </w:pPr>
          </w:p>
        </w:tc>
        <w:tc>
          <w:tcPr>
            <w:tcW w:w="820" w:type="dxa"/>
            <w:tcBorders>
              <w:top w:val="nil"/>
              <w:left w:val="nil"/>
              <w:bottom w:val="nil"/>
              <w:right w:val="single" w:sz="8" w:space="0" w:color="auto"/>
            </w:tcBorders>
            <w:shd w:val="clear" w:color="auto" w:fill="auto"/>
            <w:noWrap/>
            <w:vAlign w:val="center"/>
            <w:hideMark/>
          </w:tcPr>
          <w:p w14:paraId="0C30D276" w14:textId="77777777" w:rsidR="00D33F22" w:rsidRPr="00463D9C" w:rsidRDefault="00D33F22" w:rsidP="00F2564D">
            <w:pPr>
              <w:jc w:val="center"/>
              <w:rPr>
                <w:rFonts w:ascii="Times New Roman" w:eastAsia="Times New Roman" w:hAnsi="Times New Roman"/>
                <w:sz w:val="20"/>
              </w:rPr>
            </w:pPr>
          </w:p>
        </w:tc>
        <w:tc>
          <w:tcPr>
            <w:tcW w:w="820" w:type="dxa"/>
            <w:tcBorders>
              <w:top w:val="nil"/>
              <w:left w:val="nil"/>
              <w:bottom w:val="nil"/>
              <w:right w:val="single" w:sz="8" w:space="0" w:color="auto"/>
            </w:tcBorders>
            <w:shd w:val="clear" w:color="auto" w:fill="auto"/>
            <w:noWrap/>
            <w:vAlign w:val="center"/>
            <w:hideMark/>
          </w:tcPr>
          <w:p w14:paraId="4806AFB7" w14:textId="77777777" w:rsidR="00D33F22" w:rsidRPr="00463D9C" w:rsidRDefault="00D33F22" w:rsidP="00F2564D">
            <w:pPr>
              <w:jc w:val="center"/>
              <w:rPr>
                <w:rFonts w:ascii="Times New Roman" w:eastAsia="Times New Roman" w:hAnsi="Times New Roman"/>
                <w:sz w:val="20"/>
              </w:rPr>
            </w:pPr>
          </w:p>
        </w:tc>
        <w:tc>
          <w:tcPr>
            <w:tcW w:w="913" w:type="dxa"/>
            <w:tcBorders>
              <w:top w:val="nil"/>
              <w:left w:val="nil"/>
              <w:bottom w:val="nil"/>
              <w:right w:val="single" w:sz="8" w:space="0" w:color="auto"/>
            </w:tcBorders>
            <w:shd w:val="clear" w:color="auto" w:fill="auto"/>
            <w:noWrap/>
            <w:vAlign w:val="center"/>
            <w:hideMark/>
          </w:tcPr>
          <w:p w14:paraId="438FD7D2" w14:textId="77777777" w:rsidR="00D33F22" w:rsidRPr="00463D9C" w:rsidRDefault="00D33F22" w:rsidP="00F2564D">
            <w:pPr>
              <w:jc w:val="center"/>
              <w:rPr>
                <w:rFonts w:ascii="Times New Roman" w:eastAsia="Times New Roman" w:hAnsi="Times New Roman"/>
                <w:sz w:val="20"/>
              </w:rPr>
            </w:pPr>
          </w:p>
        </w:tc>
        <w:tc>
          <w:tcPr>
            <w:tcW w:w="820" w:type="dxa"/>
            <w:tcBorders>
              <w:top w:val="nil"/>
              <w:left w:val="nil"/>
              <w:bottom w:val="nil"/>
              <w:right w:val="single" w:sz="8" w:space="0" w:color="auto"/>
            </w:tcBorders>
            <w:shd w:val="clear" w:color="auto" w:fill="auto"/>
            <w:noWrap/>
            <w:vAlign w:val="center"/>
            <w:hideMark/>
          </w:tcPr>
          <w:p w14:paraId="0057730D" w14:textId="77777777" w:rsidR="00D33F22" w:rsidRPr="00463D9C" w:rsidRDefault="00D33F22" w:rsidP="00F2564D">
            <w:pPr>
              <w:jc w:val="center"/>
              <w:rPr>
                <w:rFonts w:ascii="Times New Roman" w:eastAsia="Times New Roman" w:hAnsi="Times New Roman"/>
                <w:sz w:val="20"/>
              </w:rPr>
            </w:pPr>
          </w:p>
        </w:tc>
        <w:tc>
          <w:tcPr>
            <w:tcW w:w="820" w:type="dxa"/>
            <w:tcBorders>
              <w:top w:val="nil"/>
              <w:left w:val="nil"/>
              <w:bottom w:val="nil"/>
              <w:right w:val="single" w:sz="8" w:space="0" w:color="auto"/>
            </w:tcBorders>
            <w:shd w:val="clear" w:color="auto" w:fill="auto"/>
            <w:noWrap/>
            <w:vAlign w:val="center"/>
            <w:hideMark/>
          </w:tcPr>
          <w:p w14:paraId="35E57272" w14:textId="77777777" w:rsidR="00D33F22" w:rsidRPr="00463D9C" w:rsidRDefault="00D33F22" w:rsidP="00F2564D">
            <w:pPr>
              <w:jc w:val="center"/>
              <w:rPr>
                <w:rFonts w:ascii="Times New Roman" w:eastAsia="Times New Roman" w:hAnsi="Times New Roman"/>
                <w:sz w:val="20"/>
              </w:rPr>
            </w:pPr>
          </w:p>
        </w:tc>
      </w:tr>
      <w:tr w:rsidR="00A83BB6" w:rsidRPr="00463D9C" w14:paraId="2EB9BEE2" w14:textId="77777777" w:rsidTr="005B2503">
        <w:trPr>
          <w:trHeight w:val="179"/>
          <w:jc w:val="center"/>
        </w:trPr>
        <w:tc>
          <w:tcPr>
            <w:tcW w:w="960" w:type="dxa"/>
            <w:tcBorders>
              <w:top w:val="nil"/>
              <w:left w:val="single" w:sz="8" w:space="0" w:color="auto"/>
              <w:bottom w:val="nil"/>
              <w:right w:val="single" w:sz="8" w:space="0" w:color="auto"/>
            </w:tcBorders>
            <w:shd w:val="clear" w:color="auto" w:fill="auto"/>
            <w:noWrap/>
            <w:vAlign w:val="center"/>
            <w:hideMark/>
          </w:tcPr>
          <w:p w14:paraId="27E3F3A7"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F070AF5"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44" w:type="dxa"/>
            <w:tcBorders>
              <w:top w:val="nil"/>
              <w:left w:val="nil"/>
              <w:bottom w:val="nil"/>
              <w:right w:val="single" w:sz="8" w:space="0" w:color="auto"/>
            </w:tcBorders>
            <w:shd w:val="clear" w:color="auto" w:fill="auto"/>
            <w:vAlign w:val="center"/>
            <w:hideMark/>
          </w:tcPr>
          <w:p w14:paraId="7C3C492B"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nén CBR</w:t>
            </w:r>
          </w:p>
        </w:tc>
        <w:tc>
          <w:tcPr>
            <w:tcW w:w="863" w:type="dxa"/>
            <w:tcBorders>
              <w:top w:val="nil"/>
              <w:left w:val="nil"/>
              <w:bottom w:val="nil"/>
              <w:right w:val="single" w:sz="8" w:space="0" w:color="auto"/>
            </w:tcBorders>
            <w:shd w:val="clear" w:color="auto" w:fill="auto"/>
            <w:noWrap/>
            <w:vAlign w:val="center"/>
            <w:hideMark/>
          </w:tcPr>
          <w:p w14:paraId="2FCFF3AD"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20" w:type="dxa"/>
            <w:tcBorders>
              <w:top w:val="nil"/>
              <w:left w:val="nil"/>
              <w:bottom w:val="nil"/>
              <w:right w:val="single" w:sz="8" w:space="0" w:color="auto"/>
            </w:tcBorders>
            <w:shd w:val="clear" w:color="auto" w:fill="auto"/>
            <w:noWrap/>
            <w:vAlign w:val="center"/>
            <w:hideMark/>
          </w:tcPr>
          <w:p w14:paraId="57C413D4"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20" w:type="dxa"/>
            <w:tcBorders>
              <w:top w:val="nil"/>
              <w:left w:val="nil"/>
              <w:bottom w:val="nil"/>
              <w:right w:val="single" w:sz="8" w:space="0" w:color="auto"/>
            </w:tcBorders>
            <w:shd w:val="clear" w:color="auto" w:fill="auto"/>
            <w:noWrap/>
            <w:vAlign w:val="center"/>
            <w:hideMark/>
          </w:tcPr>
          <w:p w14:paraId="1839A002" w14:textId="77777777" w:rsidR="005B2503"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75BC2718" w14:textId="77777777" w:rsidR="005B2503" w:rsidRPr="00463D9C" w:rsidRDefault="005B2503" w:rsidP="00F2564D">
            <w:pPr>
              <w:jc w:val="center"/>
            </w:pPr>
            <w:r w:rsidRPr="00463D9C">
              <w:rPr>
                <w:rFonts w:ascii="Times New Roman" w:eastAsia="Times New Roman" w:hAnsi="Times New Roman"/>
                <w:sz w:val="22"/>
                <w:szCs w:val="22"/>
              </w:rPr>
              <w:t>-</w:t>
            </w:r>
          </w:p>
        </w:tc>
        <w:tc>
          <w:tcPr>
            <w:tcW w:w="913" w:type="dxa"/>
            <w:tcBorders>
              <w:top w:val="nil"/>
              <w:left w:val="nil"/>
              <w:bottom w:val="nil"/>
              <w:right w:val="single" w:sz="8" w:space="0" w:color="auto"/>
            </w:tcBorders>
            <w:shd w:val="clear" w:color="auto" w:fill="auto"/>
            <w:noWrap/>
            <w:vAlign w:val="center"/>
            <w:hideMark/>
          </w:tcPr>
          <w:p w14:paraId="4E34B0AA"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566A47CB"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46510F03"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412411D2"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6DCA0F2"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9172A45"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44" w:type="dxa"/>
            <w:tcBorders>
              <w:top w:val="nil"/>
              <w:left w:val="nil"/>
              <w:bottom w:val="nil"/>
              <w:right w:val="single" w:sz="8" w:space="0" w:color="auto"/>
            </w:tcBorders>
            <w:shd w:val="clear" w:color="auto" w:fill="auto"/>
            <w:vAlign w:val="center"/>
            <w:hideMark/>
          </w:tcPr>
          <w:p w14:paraId="08BD886A"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thử độ rơi côn</w:t>
            </w:r>
          </w:p>
        </w:tc>
        <w:tc>
          <w:tcPr>
            <w:tcW w:w="863" w:type="dxa"/>
            <w:tcBorders>
              <w:top w:val="nil"/>
              <w:left w:val="nil"/>
              <w:bottom w:val="nil"/>
              <w:right w:val="single" w:sz="8" w:space="0" w:color="auto"/>
            </w:tcBorders>
            <w:shd w:val="clear" w:color="auto" w:fill="auto"/>
            <w:noWrap/>
            <w:vAlign w:val="center"/>
            <w:hideMark/>
          </w:tcPr>
          <w:p w14:paraId="6A26FAFC"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20" w:type="dxa"/>
            <w:tcBorders>
              <w:top w:val="nil"/>
              <w:left w:val="nil"/>
              <w:bottom w:val="nil"/>
              <w:right w:val="single" w:sz="8" w:space="0" w:color="auto"/>
            </w:tcBorders>
            <w:shd w:val="clear" w:color="auto" w:fill="auto"/>
            <w:noWrap/>
            <w:vAlign w:val="center"/>
            <w:hideMark/>
          </w:tcPr>
          <w:p w14:paraId="74778364"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27F8781C"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20" w:type="dxa"/>
            <w:tcBorders>
              <w:top w:val="nil"/>
              <w:left w:val="nil"/>
              <w:bottom w:val="nil"/>
              <w:right w:val="single" w:sz="8" w:space="0" w:color="auto"/>
            </w:tcBorders>
            <w:shd w:val="clear" w:color="auto" w:fill="auto"/>
            <w:noWrap/>
            <w:vAlign w:val="center"/>
            <w:hideMark/>
          </w:tcPr>
          <w:p w14:paraId="0224897E" w14:textId="77777777" w:rsidR="005B2503" w:rsidRPr="00463D9C" w:rsidRDefault="005B2503" w:rsidP="00F2564D">
            <w:pPr>
              <w:jc w:val="center"/>
            </w:pPr>
            <w:r w:rsidRPr="00463D9C">
              <w:rPr>
                <w:rFonts w:ascii="Times New Roman" w:eastAsia="Times New Roman" w:hAnsi="Times New Roman"/>
                <w:sz w:val="22"/>
                <w:szCs w:val="22"/>
              </w:rPr>
              <w:t>-</w:t>
            </w:r>
          </w:p>
        </w:tc>
        <w:tc>
          <w:tcPr>
            <w:tcW w:w="913" w:type="dxa"/>
            <w:tcBorders>
              <w:top w:val="nil"/>
              <w:left w:val="nil"/>
              <w:bottom w:val="nil"/>
              <w:right w:val="single" w:sz="8" w:space="0" w:color="auto"/>
            </w:tcBorders>
            <w:shd w:val="clear" w:color="auto" w:fill="auto"/>
            <w:noWrap/>
            <w:vAlign w:val="center"/>
            <w:hideMark/>
          </w:tcPr>
          <w:p w14:paraId="4EBB468B"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018E1CF1"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43F8F6E2"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179BCBAD"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FCC82CD"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3C2C054"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44" w:type="dxa"/>
            <w:tcBorders>
              <w:top w:val="nil"/>
              <w:left w:val="nil"/>
              <w:bottom w:val="nil"/>
              <w:right w:val="single" w:sz="8" w:space="0" w:color="auto"/>
            </w:tcBorders>
            <w:shd w:val="clear" w:color="auto" w:fill="auto"/>
            <w:vAlign w:val="center"/>
            <w:hideMark/>
          </w:tcPr>
          <w:p w14:paraId="6158FF6D"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kéo</w:t>
            </w:r>
            <w:r w:rsidR="00594533" w:rsidRPr="00463D9C">
              <w:rPr>
                <w:rFonts w:ascii="Times New Roman" w:eastAsia="Times New Roman" w:hAnsi="Times New Roman"/>
                <w:sz w:val="22"/>
                <w:szCs w:val="22"/>
              </w:rPr>
              <w:t>,</w:t>
            </w:r>
            <w:r w:rsidRPr="00463D9C">
              <w:rPr>
                <w:rFonts w:ascii="Times New Roman" w:eastAsia="Times New Roman" w:hAnsi="Times New Roman"/>
                <w:sz w:val="22"/>
                <w:szCs w:val="22"/>
              </w:rPr>
              <w:t xml:space="preserve"> nén thủy lực 50 tấn</w:t>
            </w:r>
          </w:p>
        </w:tc>
        <w:tc>
          <w:tcPr>
            <w:tcW w:w="863" w:type="dxa"/>
            <w:tcBorders>
              <w:top w:val="nil"/>
              <w:left w:val="nil"/>
              <w:bottom w:val="nil"/>
              <w:right w:val="single" w:sz="8" w:space="0" w:color="auto"/>
            </w:tcBorders>
            <w:shd w:val="clear" w:color="auto" w:fill="auto"/>
            <w:noWrap/>
            <w:vAlign w:val="center"/>
            <w:hideMark/>
          </w:tcPr>
          <w:p w14:paraId="2E4BD92E"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20" w:type="dxa"/>
            <w:tcBorders>
              <w:top w:val="nil"/>
              <w:left w:val="nil"/>
              <w:bottom w:val="nil"/>
              <w:right w:val="single" w:sz="8" w:space="0" w:color="auto"/>
            </w:tcBorders>
            <w:shd w:val="clear" w:color="auto" w:fill="auto"/>
            <w:noWrap/>
            <w:vAlign w:val="center"/>
            <w:hideMark/>
          </w:tcPr>
          <w:p w14:paraId="2ED798B9"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200AB0F9"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55340A09" w14:textId="77777777" w:rsidR="005B2503"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913" w:type="dxa"/>
            <w:tcBorders>
              <w:top w:val="nil"/>
              <w:left w:val="nil"/>
              <w:bottom w:val="nil"/>
              <w:right w:val="single" w:sz="8" w:space="0" w:color="auto"/>
            </w:tcBorders>
            <w:shd w:val="clear" w:color="auto" w:fill="auto"/>
            <w:noWrap/>
            <w:vAlign w:val="center"/>
            <w:hideMark/>
          </w:tcPr>
          <w:p w14:paraId="4871E358"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20" w:type="dxa"/>
            <w:tcBorders>
              <w:top w:val="nil"/>
              <w:left w:val="nil"/>
              <w:bottom w:val="nil"/>
              <w:right w:val="single" w:sz="8" w:space="0" w:color="auto"/>
            </w:tcBorders>
            <w:shd w:val="clear" w:color="auto" w:fill="auto"/>
            <w:noWrap/>
            <w:vAlign w:val="center"/>
            <w:hideMark/>
          </w:tcPr>
          <w:p w14:paraId="542B8C45"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20" w:type="dxa"/>
            <w:tcBorders>
              <w:top w:val="nil"/>
              <w:left w:val="nil"/>
              <w:bottom w:val="nil"/>
              <w:right w:val="single" w:sz="8" w:space="0" w:color="auto"/>
            </w:tcBorders>
            <w:shd w:val="clear" w:color="auto" w:fill="auto"/>
            <w:noWrap/>
            <w:vAlign w:val="center"/>
            <w:hideMark/>
          </w:tcPr>
          <w:p w14:paraId="25B12316"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17CB8FB0"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EE166AA"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82C7827"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44" w:type="dxa"/>
            <w:tcBorders>
              <w:top w:val="nil"/>
              <w:left w:val="nil"/>
              <w:bottom w:val="nil"/>
              <w:right w:val="single" w:sz="8" w:space="0" w:color="auto"/>
            </w:tcBorders>
            <w:shd w:val="clear" w:color="auto" w:fill="auto"/>
            <w:vAlign w:val="center"/>
            <w:hideMark/>
          </w:tcPr>
          <w:p w14:paraId="1D0A3554"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thấm</w:t>
            </w:r>
          </w:p>
        </w:tc>
        <w:tc>
          <w:tcPr>
            <w:tcW w:w="863" w:type="dxa"/>
            <w:tcBorders>
              <w:top w:val="nil"/>
              <w:left w:val="nil"/>
              <w:bottom w:val="nil"/>
              <w:right w:val="single" w:sz="8" w:space="0" w:color="auto"/>
            </w:tcBorders>
            <w:shd w:val="clear" w:color="auto" w:fill="auto"/>
            <w:noWrap/>
            <w:vAlign w:val="center"/>
            <w:hideMark/>
          </w:tcPr>
          <w:p w14:paraId="2BACA418"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20" w:type="dxa"/>
            <w:tcBorders>
              <w:top w:val="nil"/>
              <w:left w:val="nil"/>
              <w:bottom w:val="nil"/>
              <w:right w:val="single" w:sz="8" w:space="0" w:color="auto"/>
            </w:tcBorders>
            <w:shd w:val="clear" w:color="auto" w:fill="auto"/>
            <w:noWrap/>
            <w:vAlign w:val="center"/>
            <w:hideMark/>
          </w:tcPr>
          <w:p w14:paraId="191FF8A0"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7A91C5AC"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4559567D"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913" w:type="dxa"/>
            <w:tcBorders>
              <w:top w:val="nil"/>
              <w:left w:val="nil"/>
              <w:bottom w:val="nil"/>
              <w:right w:val="single" w:sz="8" w:space="0" w:color="auto"/>
            </w:tcBorders>
            <w:shd w:val="clear" w:color="auto" w:fill="auto"/>
            <w:noWrap/>
            <w:vAlign w:val="center"/>
            <w:hideMark/>
          </w:tcPr>
          <w:p w14:paraId="0F57CEC2"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36A397AF"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right w:val="single" w:sz="8" w:space="0" w:color="auto"/>
            </w:tcBorders>
            <w:shd w:val="clear" w:color="auto" w:fill="auto"/>
            <w:noWrap/>
            <w:vAlign w:val="center"/>
            <w:hideMark/>
          </w:tcPr>
          <w:p w14:paraId="3CFED8AF"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6E4886A1"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7540BCE"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E55D8DE"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44" w:type="dxa"/>
            <w:tcBorders>
              <w:top w:val="nil"/>
              <w:left w:val="nil"/>
              <w:bottom w:val="nil"/>
              <w:right w:val="single" w:sz="8" w:space="0" w:color="auto"/>
            </w:tcBorders>
            <w:shd w:val="clear" w:color="auto" w:fill="auto"/>
            <w:vAlign w:val="center"/>
            <w:hideMark/>
          </w:tcPr>
          <w:p w14:paraId="6E6DA06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sàng</w:t>
            </w:r>
          </w:p>
        </w:tc>
        <w:tc>
          <w:tcPr>
            <w:tcW w:w="863" w:type="dxa"/>
            <w:tcBorders>
              <w:top w:val="nil"/>
              <w:left w:val="nil"/>
              <w:bottom w:val="nil"/>
              <w:right w:val="single" w:sz="8" w:space="0" w:color="auto"/>
            </w:tcBorders>
            <w:shd w:val="clear" w:color="auto" w:fill="auto"/>
            <w:noWrap/>
            <w:vAlign w:val="center"/>
            <w:hideMark/>
          </w:tcPr>
          <w:p w14:paraId="7EAE7A15"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20" w:type="dxa"/>
            <w:tcBorders>
              <w:top w:val="nil"/>
              <w:left w:val="nil"/>
              <w:bottom w:val="nil"/>
              <w:right w:val="single" w:sz="8" w:space="0" w:color="auto"/>
            </w:tcBorders>
            <w:shd w:val="clear" w:color="auto" w:fill="auto"/>
            <w:noWrap/>
            <w:vAlign w:val="center"/>
            <w:hideMark/>
          </w:tcPr>
          <w:p w14:paraId="068E7789"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228C78A5"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01FD1C6D" w14:textId="77777777" w:rsidR="005B2503"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913" w:type="dxa"/>
            <w:tcBorders>
              <w:top w:val="nil"/>
              <w:left w:val="nil"/>
              <w:bottom w:val="nil"/>
              <w:right w:val="single" w:sz="8" w:space="0" w:color="auto"/>
            </w:tcBorders>
            <w:shd w:val="clear" w:color="auto" w:fill="auto"/>
            <w:noWrap/>
            <w:vAlign w:val="center"/>
            <w:hideMark/>
          </w:tcPr>
          <w:p w14:paraId="663823D6"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12C3C953"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4" w:space="0" w:color="auto"/>
            </w:tcBorders>
            <w:shd w:val="clear" w:color="auto" w:fill="auto"/>
            <w:noWrap/>
            <w:vAlign w:val="center"/>
            <w:hideMark/>
          </w:tcPr>
          <w:p w14:paraId="7C0F33F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15FF02E4"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F61C5D9"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4EFFD5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44" w:type="dxa"/>
            <w:tcBorders>
              <w:top w:val="nil"/>
              <w:left w:val="nil"/>
              <w:bottom w:val="nil"/>
              <w:right w:val="single" w:sz="8" w:space="0" w:color="auto"/>
            </w:tcBorders>
            <w:shd w:val="clear" w:color="auto" w:fill="auto"/>
            <w:vAlign w:val="center"/>
            <w:hideMark/>
          </w:tcPr>
          <w:p w14:paraId="55D593B1"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863" w:type="dxa"/>
            <w:tcBorders>
              <w:top w:val="nil"/>
              <w:left w:val="nil"/>
              <w:bottom w:val="nil"/>
              <w:right w:val="single" w:sz="8" w:space="0" w:color="auto"/>
            </w:tcBorders>
            <w:shd w:val="clear" w:color="auto" w:fill="auto"/>
            <w:noWrap/>
            <w:vAlign w:val="center"/>
            <w:hideMark/>
          </w:tcPr>
          <w:p w14:paraId="7D8FDEE3"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20" w:type="dxa"/>
            <w:tcBorders>
              <w:top w:val="nil"/>
              <w:left w:val="nil"/>
              <w:bottom w:val="nil"/>
              <w:right w:val="single" w:sz="8" w:space="0" w:color="auto"/>
            </w:tcBorders>
            <w:shd w:val="clear" w:color="auto" w:fill="auto"/>
            <w:noWrap/>
            <w:vAlign w:val="center"/>
            <w:hideMark/>
          </w:tcPr>
          <w:p w14:paraId="1366B8C2"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66CA9B8D"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05BE6F74"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913" w:type="dxa"/>
            <w:tcBorders>
              <w:top w:val="nil"/>
              <w:left w:val="nil"/>
              <w:bottom w:val="nil"/>
              <w:right w:val="single" w:sz="8" w:space="0" w:color="auto"/>
            </w:tcBorders>
            <w:shd w:val="clear" w:color="auto" w:fill="auto"/>
            <w:noWrap/>
            <w:vAlign w:val="center"/>
            <w:hideMark/>
          </w:tcPr>
          <w:p w14:paraId="75C678F3"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8" w:space="0" w:color="auto"/>
            </w:tcBorders>
            <w:shd w:val="clear" w:color="auto" w:fill="auto"/>
            <w:noWrap/>
            <w:vAlign w:val="center"/>
            <w:hideMark/>
          </w:tcPr>
          <w:p w14:paraId="5A1AEAE0"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nil"/>
              <w:bottom w:val="nil"/>
              <w:right w:val="single" w:sz="4" w:space="0" w:color="auto"/>
            </w:tcBorders>
            <w:shd w:val="clear" w:color="auto" w:fill="auto"/>
            <w:noWrap/>
            <w:vAlign w:val="center"/>
            <w:hideMark/>
          </w:tcPr>
          <w:p w14:paraId="55B18318"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46FEC9DC" w14:textId="77777777" w:rsidTr="005B2503">
        <w:trPr>
          <w:trHeight w:val="300"/>
          <w:jc w:val="center"/>
        </w:trPr>
        <w:tc>
          <w:tcPr>
            <w:tcW w:w="960" w:type="dxa"/>
            <w:tcBorders>
              <w:top w:val="nil"/>
              <w:left w:val="single" w:sz="8" w:space="0" w:color="auto"/>
              <w:bottom w:val="nil"/>
              <w:right w:val="nil"/>
            </w:tcBorders>
            <w:shd w:val="clear" w:color="auto" w:fill="auto"/>
            <w:noWrap/>
            <w:vAlign w:val="center"/>
            <w:hideMark/>
          </w:tcPr>
          <w:p w14:paraId="731EB021"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single" w:sz="8" w:space="0" w:color="auto"/>
              <w:bottom w:val="nil"/>
              <w:right w:val="nil"/>
            </w:tcBorders>
            <w:shd w:val="clear" w:color="auto" w:fill="auto"/>
            <w:noWrap/>
            <w:vAlign w:val="center"/>
            <w:hideMark/>
          </w:tcPr>
          <w:p w14:paraId="7B57D0E1"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44" w:type="dxa"/>
            <w:tcBorders>
              <w:top w:val="nil"/>
              <w:left w:val="single" w:sz="8" w:space="0" w:color="auto"/>
              <w:bottom w:val="nil"/>
              <w:right w:val="nil"/>
            </w:tcBorders>
            <w:shd w:val="clear" w:color="auto" w:fill="auto"/>
            <w:vAlign w:val="center"/>
            <w:hideMark/>
          </w:tcPr>
          <w:p w14:paraId="72F54158"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863" w:type="dxa"/>
            <w:tcBorders>
              <w:top w:val="nil"/>
              <w:left w:val="single" w:sz="8" w:space="0" w:color="auto"/>
              <w:bottom w:val="nil"/>
              <w:right w:val="nil"/>
            </w:tcBorders>
            <w:shd w:val="clear" w:color="auto" w:fill="auto"/>
            <w:noWrap/>
            <w:vAlign w:val="center"/>
            <w:hideMark/>
          </w:tcPr>
          <w:p w14:paraId="45D8C5AE"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20" w:type="dxa"/>
            <w:tcBorders>
              <w:top w:val="nil"/>
              <w:left w:val="single" w:sz="8" w:space="0" w:color="auto"/>
              <w:bottom w:val="nil"/>
              <w:right w:val="nil"/>
            </w:tcBorders>
            <w:shd w:val="clear" w:color="auto" w:fill="auto"/>
            <w:noWrap/>
            <w:vAlign w:val="center"/>
            <w:hideMark/>
          </w:tcPr>
          <w:p w14:paraId="28246FAA" w14:textId="77777777" w:rsidR="005B2503" w:rsidRPr="00463D9C" w:rsidRDefault="005B2503" w:rsidP="00F2564D">
            <w:pPr>
              <w:jc w:val="center"/>
            </w:pPr>
            <w:r w:rsidRPr="00463D9C">
              <w:rPr>
                <w:rFonts w:ascii="Times New Roman" w:eastAsia="Times New Roman" w:hAnsi="Times New Roman"/>
                <w:sz w:val="22"/>
                <w:szCs w:val="22"/>
              </w:rPr>
              <w:t>-</w:t>
            </w:r>
          </w:p>
        </w:tc>
        <w:tc>
          <w:tcPr>
            <w:tcW w:w="820" w:type="dxa"/>
            <w:tcBorders>
              <w:top w:val="nil"/>
              <w:left w:val="single" w:sz="8" w:space="0" w:color="auto"/>
              <w:bottom w:val="nil"/>
              <w:right w:val="nil"/>
            </w:tcBorders>
            <w:shd w:val="clear" w:color="auto" w:fill="auto"/>
            <w:noWrap/>
            <w:vAlign w:val="center"/>
            <w:hideMark/>
          </w:tcPr>
          <w:p w14:paraId="18DCA33A"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20" w:type="dxa"/>
            <w:tcBorders>
              <w:top w:val="nil"/>
              <w:left w:val="single" w:sz="8" w:space="0" w:color="auto"/>
              <w:bottom w:val="nil"/>
              <w:right w:val="nil"/>
            </w:tcBorders>
            <w:shd w:val="clear" w:color="auto" w:fill="auto"/>
            <w:noWrap/>
            <w:vAlign w:val="center"/>
            <w:hideMark/>
          </w:tcPr>
          <w:p w14:paraId="636EB312" w14:textId="77777777" w:rsidR="005B2503"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913" w:type="dxa"/>
            <w:tcBorders>
              <w:top w:val="nil"/>
              <w:left w:val="single" w:sz="8" w:space="0" w:color="auto"/>
              <w:bottom w:val="nil"/>
              <w:right w:val="nil"/>
            </w:tcBorders>
            <w:shd w:val="clear" w:color="auto" w:fill="auto"/>
            <w:noWrap/>
            <w:vAlign w:val="center"/>
            <w:hideMark/>
          </w:tcPr>
          <w:p w14:paraId="28D8B2ED"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20" w:type="dxa"/>
            <w:tcBorders>
              <w:top w:val="nil"/>
              <w:left w:val="single" w:sz="8" w:space="0" w:color="auto"/>
              <w:bottom w:val="nil"/>
              <w:right w:val="nil"/>
            </w:tcBorders>
            <w:shd w:val="clear" w:color="auto" w:fill="auto"/>
            <w:noWrap/>
            <w:vAlign w:val="center"/>
            <w:hideMark/>
          </w:tcPr>
          <w:p w14:paraId="1C54EB77"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20" w:type="dxa"/>
            <w:tcBorders>
              <w:top w:val="nil"/>
              <w:left w:val="single" w:sz="8" w:space="0" w:color="auto"/>
              <w:bottom w:val="nil"/>
              <w:right w:val="single" w:sz="4" w:space="0" w:color="auto"/>
            </w:tcBorders>
            <w:shd w:val="clear" w:color="auto" w:fill="auto"/>
            <w:noWrap/>
            <w:vAlign w:val="center"/>
            <w:hideMark/>
          </w:tcPr>
          <w:p w14:paraId="00DA0502"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4E763F83" w14:textId="77777777" w:rsidTr="005B2503">
        <w:trPr>
          <w:trHeight w:val="506"/>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792D63D"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14:paraId="1731B4E2"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44" w:type="dxa"/>
            <w:tcBorders>
              <w:top w:val="nil"/>
              <w:left w:val="nil"/>
              <w:bottom w:val="single" w:sz="8" w:space="0" w:color="auto"/>
              <w:right w:val="single" w:sz="8" w:space="0" w:color="auto"/>
            </w:tcBorders>
            <w:shd w:val="clear" w:color="auto" w:fill="auto"/>
            <w:vAlign w:val="center"/>
            <w:hideMark/>
          </w:tcPr>
          <w:p w14:paraId="68F509F5"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863" w:type="dxa"/>
            <w:tcBorders>
              <w:top w:val="nil"/>
              <w:left w:val="nil"/>
              <w:bottom w:val="single" w:sz="8" w:space="0" w:color="auto"/>
              <w:right w:val="single" w:sz="8" w:space="0" w:color="auto"/>
            </w:tcBorders>
            <w:shd w:val="clear" w:color="auto" w:fill="auto"/>
            <w:noWrap/>
            <w:vAlign w:val="center"/>
            <w:hideMark/>
          </w:tcPr>
          <w:p w14:paraId="1B8BDD43"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20" w:type="dxa"/>
            <w:tcBorders>
              <w:top w:val="nil"/>
              <w:left w:val="nil"/>
              <w:bottom w:val="single" w:sz="8" w:space="0" w:color="auto"/>
              <w:right w:val="single" w:sz="8" w:space="0" w:color="auto"/>
            </w:tcBorders>
            <w:shd w:val="clear" w:color="auto" w:fill="auto"/>
            <w:noWrap/>
            <w:vAlign w:val="center"/>
            <w:hideMark/>
          </w:tcPr>
          <w:p w14:paraId="5FB42456"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20" w:type="dxa"/>
            <w:tcBorders>
              <w:top w:val="nil"/>
              <w:left w:val="nil"/>
              <w:bottom w:val="single" w:sz="8" w:space="0" w:color="auto"/>
              <w:right w:val="single" w:sz="8" w:space="0" w:color="auto"/>
            </w:tcBorders>
            <w:shd w:val="clear" w:color="auto" w:fill="auto"/>
            <w:noWrap/>
            <w:vAlign w:val="center"/>
            <w:hideMark/>
          </w:tcPr>
          <w:p w14:paraId="1CE2DEA5"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20" w:type="dxa"/>
            <w:tcBorders>
              <w:top w:val="nil"/>
              <w:left w:val="nil"/>
              <w:bottom w:val="single" w:sz="8" w:space="0" w:color="auto"/>
              <w:right w:val="single" w:sz="8" w:space="0" w:color="auto"/>
            </w:tcBorders>
            <w:shd w:val="clear" w:color="auto" w:fill="auto"/>
            <w:noWrap/>
            <w:vAlign w:val="center"/>
            <w:hideMark/>
          </w:tcPr>
          <w:p w14:paraId="46842CE5"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13" w:type="dxa"/>
            <w:tcBorders>
              <w:top w:val="nil"/>
              <w:left w:val="nil"/>
              <w:bottom w:val="single" w:sz="8" w:space="0" w:color="auto"/>
              <w:right w:val="single" w:sz="8" w:space="0" w:color="auto"/>
            </w:tcBorders>
            <w:shd w:val="clear" w:color="auto" w:fill="auto"/>
            <w:noWrap/>
            <w:vAlign w:val="center"/>
            <w:hideMark/>
          </w:tcPr>
          <w:p w14:paraId="57BB1592"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20" w:type="dxa"/>
            <w:tcBorders>
              <w:top w:val="nil"/>
              <w:left w:val="nil"/>
              <w:bottom w:val="single" w:sz="8" w:space="0" w:color="auto"/>
              <w:right w:val="single" w:sz="8" w:space="0" w:color="auto"/>
            </w:tcBorders>
            <w:shd w:val="clear" w:color="auto" w:fill="auto"/>
            <w:noWrap/>
            <w:vAlign w:val="center"/>
            <w:hideMark/>
          </w:tcPr>
          <w:p w14:paraId="3F376DB6"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20" w:type="dxa"/>
            <w:tcBorders>
              <w:top w:val="nil"/>
              <w:left w:val="nil"/>
              <w:bottom w:val="single" w:sz="8" w:space="0" w:color="auto"/>
              <w:right w:val="single" w:sz="4" w:space="0" w:color="auto"/>
            </w:tcBorders>
            <w:shd w:val="clear" w:color="auto" w:fill="auto"/>
            <w:noWrap/>
            <w:vAlign w:val="center"/>
            <w:hideMark/>
          </w:tcPr>
          <w:p w14:paraId="4C78B9A1"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6F8D032C" w14:textId="77777777" w:rsidTr="002F5215">
        <w:trPr>
          <w:trHeight w:val="300"/>
          <w:jc w:val="center"/>
        </w:trPr>
        <w:tc>
          <w:tcPr>
            <w:tcW w:w="960" w:type="dxa"/>
            <w:tcBorders>
              <w:top w:val="nil"/>
              <w:left w:val="nil"/>
              <w:bottom w:val="nil"/>
              <w:right w:val="nil"/>
            </w:tcBorders>
            <w:shd w:val="clear" w:color="auto" w:fill="auto"/>
            <w:vAlign w:val="center"/>
            <w:hideMark/>
          </w:tcPr>
          <w:p w14:paraId="296F5F41" w14:textId="77777777" w:rsidR="00D33F22" w:rsidRPr="00463D9C" w:rsidRDefault="00D33F22"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960" w:type="dxa"/>
            <w:tcBorders>
              <w:top w:val="nil"/>
              <w:left w:val="nil"/>
              <w:bottom w:val="nil"/>
              <w:right w:val="nil"/>
            </w:tcBorders>
            <w:shd w:val="clear" w:color="auto" w:fill="auto"/>
            <w:vAlign w:val="center"/>
            <w:hideMark/>
          </w:tcPr>
          <w:p w14:paraId="30A61236" w14:textId="77777777" w:rsidR="00D33F22" w:rsidRPr="00463D9C" w:rsidRDefault="00D33F22"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2144" w:type="dxa"/>
            <w:tcBorders>
              <w:top w:val="nil"/>
              <w:left w:val="nil"/>
              <w:bottom w:val="nil"/>
              <w:right w:val="nil"/>
            </w:tcBorders>
            <w:shd w:val="clear" w:color="auto" w:fill="auto"/>
            <w:vAlign w:val="center"/>
            <w:hideMark/>
          </w:tcPr>
          <w:p w14:paraId="6E157409" w14:textId="77777777" w:rsidR="00D33F22" w:rsidRPr="00463D9C" w:rsidRDefault="00D33F22"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863" w:type="dxa"/>
            <w:tcBorders>
              <w:top w:val="nil"/>
              <w:left w:val="nil"/>
              <w:bottom w:val="nil"/>
              <w:right w:val="single" w:sz="8" w:space="0" w:color="auto"/>
            </w:tcBorders>
            <w:shd w:val="clear" w:color="auto" w:fill="auto"/>
            <w:vAlign w:val="center"/>
            <w:hideMark/>
          </w:tcPr>
          <w:p w14:paraId="481175FB" w14:textId="77777777" w:rsidR="00D33F22" w:rsidRPr="00463D9C" w:rsidRDefault="00D33F22" w:rsidP="00F2564D">
            <w:pPr>
              <w:rPr>
                <w:rFonts w:ascii="Times New Roman" w:eastAsia="Times New Roman" w:hAnsi="Times New Roman"/>
                <w:sz w:val="28"/>
                <w:szCs w:val="28"/>
              </w:rPr>
            </w:pPr>
            <w:r w:rsidRPr="00463D9C">
              <w:rPr>
                <w:rFonts w:ascii="Times New Roman" w:eastAsia="Times New Roman" w:hAnsi="Times New Roman"/>
                <w:sz w:val="28"/>
                <w:szCs w:val="28"/>
              </w:rPr>
              <w:t> </w:t>
            </w:r>
          </w:p>
        </w:tc>
        <w:tc>
          <w:tcPr>
            <w:tcW w:w="820" w:type="dxa"/>
            <w:tcBorders>
              <w:top w:val="nil"/>
              <w:left w:val="nil"/>
              <w:bottom w:val="single" w:sz="8" w:space="0" w:color="auto"/>
              <w:right w:val="single" w:sz="8" w:space="0" w:color="auto"/>
            </w:tcBorders>
            <w:shd w:val="clear" w:color="auto" w:fill="auto"/>
            <w:noWrap/>
            <w:vAlign w:val="center"/>
            <w:hideMark/>
          </w:tcPr>
          <w:p w14:paraId="60E7E9A2"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820" w:type="dxa"/>
            <w:tcBorders>
              <w:top w:val="nil"/>
              <w:left w:val="nil"/>
              <w:bottom w:val="single" w:sz="8" w:space="0" w:color="auto"/>
              <w:right w:val="single" w:sz="8" w:space="0" w:color="auto"/>
            </w:tcBorders>
            <w:shd w:val="clear" w:color="auto" w:fill="auto"/>
            <w:noWrap/>
            <w:vAlign w:val="center"/>
            <w:hideMark/>
          </w:tcPr>
          <w:p w14:paraId="3BFAE8AF"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820" w:type="dxa"/>
            <w:tcBorders>
              <w:top w:val="nil"/>
              <w:left w:val="nil"/>
              <w:bottom w:val="single" w:sz="8" w:space="0" w:color="auto"/>
              <w:right w:val="single" w:sz="8" w:space="0" w:color="auto"/>
            </w:tcBorders>
            <w:shd w:val="clear" w:color="auto" w:fill="auto"/>
            <w:noWrap/>
            <w:vAlign w:val="center"/>
            <w:hideMark/>
          </w:tcPr>
          <w:p w14:paraId="23BD4C94"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913" w:type="dxa"/>
            <w:tcBorders>
              <w:top w:val="nil"/>
              <w:left w:val="nil"/>
              <w:bottom w:val="single" w:sz="8" w:space="0" w:color="auto"/>
              <w:right w:val="single" w:sz="8" w:space="0" w:color="auto"/>
            </w:tcBorders>
            <w:shd w:val="clear" w:color="auto" w:fill="auto"/>
            <w:noWrap/>
            <w:vAlign w:val="center"/>
            <w:hideMark/>
          </w:tcPr>
          <w:p w14:paraId="302F9CCA"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c>
          <w:tcPr>
            <w:tcW w:w="820" w:type="dxa"/>
            <w:tcBorders>
              <w:top w:val="nil"/>
              <w:left w:val="nil"/>
              <w:bottom w:val="single" w:sz="8" w:space="0" w:color="auto"/>
              <w:right w:val="single" w:sz="8" w:space="0" w:color="auto"/>
            </w:tcBorders>
            <w:shd w:val="clear" w:color="auto" w:fill="auto"/>
            <w:noWrap/>
            <w:vAlign w:val="center"/>
            <w:hideMark/>
          </w:tcPr>
          <w:p w14:paraId="2D9EAEC0"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20" w:type="dxa"/>
            <w:tcBorders>
              <w:top w:val="nil"/>
              <w:left w:val="nil"/>
              <w:bottom w:val="single" w:sz="8" w:space="0" w:color="auto"/>
              <w:right w:val="single" w:sz="8" w:space="0" w:color="auto"/>
            </w:tcBorders>
            <w:shd w:val="clear" w:color="auto" w:fill="auto"/>
            <w:noWrap/>
            <w:vAlign w:val="center"/>
            <w:hideMark/>
          </w:tcPr>
          <w:p w14:paraId="3BA2CC86"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r>
    </w:tbl>
    <w:p w14:paraId="0FBFAEAA" w14:textId="77777777" w:rsidR="008F13B1" w:rsidRPr="00463D9C" w:rsidRDefault="008F13B1" w:rsidP="00F2564D">
      <w:pPr>
        <w:tabs>
          <w:tab w:val="left" w:pos="1792"/>
        </w:tabs>
        <w:spacing w:line="276" w:lineRule="auto"/>
        <w:jc w:val="both"/>
        <w:rPr>
          <w:rFonts w:ascii="Times New Roman" w:hAnsi="Times New Roman"/>
          <w:sz w:val="28"/>
          <w:szCs w:val="28"/>
        </w:rPr>
      </w:pPr>
    </w:p>
    <w:p w14:paraId="479C7704" w14:textId="77777777" w:rsidR="006166DB" w:rsidRPr="00463D9C" w:rsidRDefault="006166DB" w:rsidP="00F2564D">
      <w:pPr>
        <w:tabs>
          <w:tab w:val="left" w:pos="1792"/>
        </w:tabs>
        <w:spacing w:line="276" w:lineRule="auto"/>
        <w:jc w:val="both"/>
        <w:rPr>
          <w:rFonts w:ascii="Times New Roman" w:hAnsi="Times New Roman"/>
          <w:sz w:val="28"/>
          <w:szCs w:val="28"/>
        </w:rPr>
      </w:pPr>
    </w:p>
    <w:p w14:paraId="588EA453" w14:textId="77777777" w:rsidR="006166DB" w:rsidRPr="00463D9C" w:rsidRDefault="006166DB" w:rsidP="00F2564D">
      <w:pPr>
        <w:tabs>
          <w:tab w:val="left" w:pos="1792"/>
        </w:tabs>
        <w:spacing w:line="276" w:lineRule="auto"/>
        <w:jc w:val="both"/>
        <w:rPr>
          <w:rFonts w:ascii="Times New Roman" w:hAnsi="Times New Roman"/>
          <w:sz w:val="28"/>
          <w:szCs w:val="28"/>
        </w:rPr>
      </w:pPr>
    </w:p>
    <w:p w14:paraId="7342F61E" w14:textId="77777777" w:rsidR="006166DB" w:rsidRPr="00463D9C" w:rsidRDefault="006166DB" w:rsidP="00F2564D">
      <w:pPr>
        <w:tabs>
          <w:tab w:val="left" w:pos="1792"/>
        </w:tabs>
        <w:spacing w:line="276" w:lineRule="auto"/>
        <w:jc w:val="both"/>
        <w:rPr>
          <w:rFonts w:ascii="Times New Roman" w:hAnsi="Times New Roman"/>
          <w:sz w:val="28"/>
          <w:szCs w:val="28"/>
        </w:rPr>
      </w:pPr>
    </w:p>
    <w:p w14:paraId="6AE8C14D" w14:textId="77777777" w:rsidR="006166DB" w:rsidRPr="00463D9C" w:rsidRDefault="006166DB" w:rsidP="00F2564D">
      <w:pPr>
        <w:tabs>
          <w:tab w:val="left" w:pos="1792"/>
        </w:tabs>
        <w:spacing w:line="276" w:lineRule="auto"/>
        <w:jc w:val="both"/>
        <w:rPr>
          <w:rFonts w:ascii="Times New Roman" w:hAnsi="Times New Roman"/>
          <w:sz w:val="28"/>
          <w:szCs w:val="28"/>
        </w:rPr>
      </w:pPr>
    </w:p>
    <w:p w14:paraId="7E4C9018" w14:textId="77777777" w:rsidR="006166DB" w:rsidRPr="00463D9C" w:rsidRDefault="006166DB" w:rsidP="00F2564D">
      <w:pPr>
        <w:tabs>
          <w:tab w:val="left" w:pos="1792"/>
        </w:tabs>
        <w:spacing w:line="276" w:lineRule="auto"/>
        <w:jc w:val="both"/>
        <w:rPr>
          <w:rFonts w:ascii="Times New Roman" w:hAnsi="Times New Roman"/>
          <w:sz w:val="28"/>
          <w:szCs w:val="28"/>
        </w:rPr>
      </w:pPr>
    </w:p>
    <w:p w14:paraId="5A40E2ED" w14:textId="77777777" w:rsidR="006166DB" w:rsidRPr="00463D9C" w:rsidRDefault="006166DB" w:rsidP="00F2564D">
      <w:pPr>
        <w:tabs>
          <w:tab w:val="left" w:pos="1792"/>
        </w:tabs>
        <w:spacing w:line="276" w:lineRule="auto"/>
        <w:jc w:val="both"/>
        <w:rPr>
          <w:rFonts w:ascii="Times New Roman" w:hAnsi="Times New Roman"/>
          <w:sz w:val="28"/>
          <w:szCs w:val="28"/>
        </w:rPr>
      </w:pPr>
    </w:p>
    <w:p w14:paraId="064E81D5" w14:textId="77777777" w:rsidR="006166DB" w:rsidRPr="00463D9C" w:rsidRDefault="006166DB" w:rsidP="00F2564D">
      <w:pPr>
        <w:tabs>
          <w:tab w:val="left" w:pos="1792"/>
        </w:tabs>
        <w:spacing w:line="276" w:lineRule="auto"/>
        <w:jc w:val="both"/>
        <w:rPr>
          <w:rFonts w:ascii="Times New Roman" w:hAnsi="Times New Roman"/>
          <w:sz w:val="28"/>
          <w:szCs w:val="28"/>
        </w:rPr>
      </w:pPr>
    </w:p>
    <w:p w14:paraId="0CD772CB" w14:textId="77777777" w:rsidR="006166DB" w:rsidRPr="00463D9C" w:rsidRDefault="006166DB" w:rsidP="00F2564D">
      <w:pPr>
        <w:tabs>
          <w:tab w:val="left" w:pos="1792"/>
        </w:tabs>
        <w:spacing w:line="276" w:lineRule="auto"/>
        <w:jc w:val="both"/>
        <w:rPr>
          <w:rFonts w:ascii="Times New Roman" w:hAnsi="Times New Roman"/>
          <w:sz w:val="28"/>
          <w:szCs w:val="28"/>
        </w:rPr>
      </w:pPr>
    </w:p>
    <w:p w14:paraId="405B81E1" w14:textId="77777777" w:rsidR="006166DB" w:rsidRPr="00463D9C" w:rsidRDefault="006166DB" w:rsidP="00F2564D">
      <w:pPr>
        <w:tabs>
          <w:tab w:val="left" w:pos="1792"/>
        </w:tabs>
        <w:spacing w:line="276" w:lineRule="auto"/>
        <w:jc w:val="both"/>
        <w:rPr>
          <w:rFonts w:ascii="Times New Roman" w:hAnsi="Times New Roman"/>
          <w:sz w:val="28"/>
          <w:szCs w:val="28"/>
        </w:rPr>
      </w:pPr>
    </w:p>
    <w:p w14:paraId="11926E0E" w14:textId="77777777" w:rsidR="006166DB" w:rsidRPr="00463D9C" w:rsidRDefault="006166DB" w:rsidP="00F2564D">
      <w:pPr>
        <w:tabs>
          <w:tab w:val="left" w:pos="1792"/>
        </w:tabs>
        <w:spacing w:line="276" w:lineRule="auto"/>
        <w:jc w:val="both"/>
        <w:rPr>
          <w:rFonts w:ascii="Times New Roman" w:hAnsi="Times New Roman"/>
          <w:sz w:val="28"/>
          <w:szCs w:val="28"/>
        </w:rPr>
      </w:pPr>
    </w:p>
    <w:p w14:paraId="3994D658" w14:textId="77777777" w:rsidR="006166DB" w:rsidRPr="00463D9C" w:rsidRDefault="006166DB" w:rsidP="00F2564D">
      <w:pPr>
        <w:tabs>
          <w:tab w:val="left" w:pos="1792"/>
        </w:tabs>
        <w:spacing w:line="276" w:lineRule="auto"/>
        <w:jc w:val="both"/>
        <w:rPr>
          <w:rFonts w:ascii="Times New Roman" w:hAnsi="Times New Roman"/>
          <w:sz w:val="28"/>
          <w:szCs w:val="28"/>
        </w:rPr>
      </w:pPr>
    </w:p>
    <w:p w14:paraId="1DEFBDD8" w14:textId="77777777" w:rsidR="006166DB" w:rsidRPr="00463D9C" w:rsidRDefault="006166DB" w:rsidP="00F2564D">
      <w:pPr>
        <w:tabs>
          <w:tab w:val="left" w:pos="1792"/>
        </w:tabs>
        <w:spacing w:line="276" w:lineRule="auto"/>
        <w:jc w:val="both"/>
        <w:rPr>
          <w:rFonts w:ascii="Times New Roman" w:hAnsi="Times New Roman"/>
          <w:sz w:val="28"/>
          <w:szCs w:val="28"/>
        </w:rPr>
      </w:pPr>
    </w:p>
    <w:p w14:paraId="1152D313" w14:textId="77777777" w:rsidR="006166DB" w:rsidRPr="00463D9C" w:rsidRDefault="006166DB" w:rsidP="00F2564D">
      <w:pPr>
        <w:tabs>
          <w:tab w:val="left" w:pos="1792"/>
        </w:tabs>
        <w:spacing w:line="276" w:lineRule="auto"/>
        <w:jc w:val="both"/>
        <w:rPr>
          <w:rFonts w:ascii="Times New Roman" w:hAnsi="Times New Roman"/>
          <w:sz w:val="28"/>
          <w:szCs w:val="28"/>
        </w:rPr>
      </w:pPr>
    </w:p>
    <w:p w14:paraId="31783DF2" w14:textId="77777777" w:rsidR="006166DB" w:rsidRPr="00463D9C" w:rsidRDefault="006166DB" w:rsidP="00F2564D">
      <w:pPr>
        <w:tabs>
          <w:tab w:val="left" w:pos="1792"/>
        </w:tabs>
        <w:spacing w:line="276" w:lineRule="auto"/>
        <w:jc w:val="both"/>
        <w:rPr>
          <w:rFonts w:ascii="Times New Roman" w:hAnsi="Times New Roman"/>
          <w:sz w:val="28"/>
          <w:szCs w:val="28"/>
        </w:rPr>
      </w:pPr>
    </w:p>
    <w:p w14:paraId="6CED2FAC" w14:textId="77777777" w:rsidR="006166DB" w:rsidRPr="00463D9C" w:rsidRDefault="006166DB" w:rsidP="00F2564D">
      <w:pPr>
        <w:tabs>
          <w:tab w:val="left" w:pos="1792"/>
        </w:tabs>
        <w:spacing w:line="276" w:lineRule="auto"/>
        <w:jc w:val="both"/>
        <w:rPr>
          <w:rFonts w:ascii="Times New Roman" w:hAnsi="Times New Roman"/>
          <w:sz w:val="28"/>
          <w:szCs w:val="28"/>
        </w:rPr>
      </w:pPr>
    </w:p>
    <w:p w14:paraId="624AD39E" w14:textId="77777777" w:rsidR="006166DB" w:rsidRPr="00463D9C" w:rsidRDefault="006166DB" w:rsidP="00F2564D">
      <w:pPr>
        <w:tabs>
          <w:tab w:val="left" w:pos="1792"/>
        </w:tabs>
        <w:spacing w:line="276" w:lineRule="auto"/>
        <w:jc w:val="both"/>
        <w:rPr>
          <w:rFonts w:ascii="Times New Roman" w:hAnsi="Times New Roman"/>
          <w:sz w:val="28"/>
          <w:szCs w:val="28"/>
        </w:rPr>
      </w:pPr>
    </w:p>
    <w:p w14:paraId="6BA5313B" w14:textId="77777777" w:rsidR="00A6006E" w:rsidRPr="00463D9C" w:rsidRDefault="00A6006E" w:rsidP="00F2564D">
      <w:pPr>
        <w:tabs>
          <w:tab w:val="left" w:pos="1792"/>
        </w:tabs>
        <w:spacing w:line="276" w:lineRule="auto"/>
        <w:jc w:val="both"/>
        <w:rPr>
          <w:rFonts w:ascii="Times New Roman" w:hAnsi="Times New Roman"/>
          <w:sz w:val="28"/>
          <w:szCs w:val="28"/>
        </w:rPr>
      </w:pPr>
    </w:p>
    <w:p w14:paraId="3B5EA6A9" w14:textId="77777777" w:rsidR="002B1F78" w:rsidRPr="00463D9C" w:rsidRDefault="002B1F78" w:rsidP="00F2564D">
      <w:pPr>
        <w:tabs>
          <w:tab w:val="left" w:pos="1792"/>
        </w:tabs>
        <w:spacing w:line="276" w:lineRule="auto"/>
        <w:jc w:val="right"/>
        <w:rPr>
          <w:rFonts w:ascii="Times New Roman" w:hAnsi="Times New Roman"/>
          <w:sz w:val="24"/>
          <w:szCs w:val="24"/>
        </w:rPr>
      </w:pPr>
    </w:p>
    <w:p w14:paraId="392C6F8C" w14:textId="77777777" w:rsidR="00D33F22" w:rsidRPr="00463D9C" w:rsidRDefault="00D33F22" w:rsidP="00F2564D">
      <w:pPr>
        <w:tabs>
          <w:tab w:val="left" w:pos="1792"/>
        </w:tabs>
        <w:spacing w:line="276" w:lineRule="auto"/>
        <w:jc w:val="right"/>
        <w:rPr>
          <w:rFonts w:ascii="Times New Roman" w:hAnsi="Times New Roman"/>
          <w:sz w:val="24"/>
          <w:szCs w:val="24"/>
        </w:rPr>
      </w:pPr>
    </w:p>
    <w:p w14:paraId="78C012A4" w14:textId="77777777" w:rsidR="006166DB" w:rsidRPr="00463D9C" w:rsidRDefault="0047595B"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lastRenderedPageBreak/>
        <w:t>Tiếp theo</w:t>
      </w:r>
    </w:p>
    <w:tbl>
      <w:tblPr>
        <w:tblW w:w="9980" w:type="dxa"/>
        <w:jc w:val="center"/>
        <w:tblLook w:val="04A0" w:firstRow="1" w:lastRow="0" w:firstColumn="1" w:lastColumn="0" w:noHBand="0" w:noVBand="1"/>
      </w:tblPr>
      <w:tblGrid>
        <w:gridCol w:w="960"/>
        <w:gridCol w:w="960"/>
        <w:gridCol w:w="2500"/>
        <w:gridCol w:w="960"/>
        <w:gridCol w:w="920"/>
        <w:gridCol w:w="920"/>
        <w:gridCol w:w="920"/>
        <w:gridCol w:w="920"/>
        <w:gridCol w:w="920"/>
      </w:tblGrid>
      <w:tr w:rsidR="00A83BB6" w:rsidRPr="00463D9C" w14:paraId="2C7A5C41" w14:textId="77777777" w:rsidTr="009C0C99">
        <w:trPr>
          <w:trHeight w:val="1086"/>
          <w:jc w:val="center"/>
        </w:trPr>
        <w:tc>
          <w:tcPr>
            <w:tcW w:w="960" w:type="dxa"/>
            <w:tcBorders>
              <w:top w:val="single" w:sz="8" w:space="0" w:color="auto"/>
              <w:left w:val="single" w:sz="8" w:space="0" w:color="auto"/>
              <w:bottom w:val="single" w:sz="8" w:space="0" w:color="auto"/>
              <w:right w:val="single" w:sz="8" w:space="0" w:color="auto"/>
            </w:tcBorders>
            <w:vAlign w:val="center"/>
            <w:hideMark/>
          </w:tcPr>
          <w:p w14:paraId="7B981409"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vAlign w:val="center"/>
            <w:hideMark/>
          </w:tcPr>
          <w:p w14:paraId="1445A438"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thí nghiệm </w:t>
            </w:r>
          </w:p>
        </w:tc>
        <w:tc>
          <w:tcPr>
            <w:tcW w:w="2500" w:type="dxa"/>
            <w:tcBorders>
              <w:top w:val="single" w:sz="8" w:space="0" w:color="auto"/>
              <w:left w:val="single" w:sz="8" w:space="0" w:color="auto"/>
              <w:bottom w:val="single" w:sz="8" w:space="0" w:color="auto"/>
              <w:right w:val="single" w:sz="8" w:space="0" w:color="auto"/>
            </w:tcBorders>
            <w:vAlign w:val="center"/>
            <w:hideMark/>
          </w:tcPr>
          <w:p w14:paraId="4EB9B110"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vAlign w:val="center"/>
            <w:hideMark/>
          </w:tcPr>
          <w:p w14:paraId="44CA9FE8"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65731B"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Bề dầy</w:t>
            </w:r>
          </w:p>
        </w:tc>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FD94E5"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Trọng lượng </w:t>
            </w:r>
          </w:p>
        </w:tc>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45F6F8"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kháng bục</w:t>
            </w:r>
          </w:p>
        </w:tc>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2089E0"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dẫn nước </w:t>
            </w:r>
          </w:p>
        </w:tc>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55FA90"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hư hỏng (chiếu UV) </w:t>
            </w:r>
          </w:p>
        </w:tc>
      </w:tr>
      <w:tr w:rsidR="00A83BB6" w:rsidRPr="00463D9C" w14:paraId="7FB1E239" w14:textId="77777777" w:rsidTr="009C0C99">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6D31E7BA"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E93BAAA"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00" w:type="dxa"/>
            <w:tcBorders>
              <w:top w:val="single" w:sz="8" w:space="0" w:color="auto"/>
              <w:left w:val="nil"/>
              <w:bottom w:val="nil"/>
              <w:right w:val="single" w:sz="8" w:space="0" w:color="auto"/>
            </w:tcBorders>
            <w:shd w:val="clear" w:color="auto" w:fill="auto"/>
            <w:noWrap/>
            <w:vAlign w:val="center"/>
            <w:hideMark/>
          </w:tcPr>
          <w:p w14:paraId="746CDB67" w14:textId="77777777" w:rsidR="00D33F22" w:rsidRPr="00463D9C" w:rsidRDefault="00D33F2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bottom"/>
            <w:hideMark/>
          </w:tcPr>
          <w:p w14:paraId="0F2A01D8"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920" w:type="dxa"/>
            <w:tcBorders>
              <w:top w:val="single" w:sz="8" w:space="0" w:color="auto"/>
              <w:left w:val="nil"/>
              <w:bottom w:val="nil"/>
              <w:right w:val="single" w:sz="8" w:space="0" w:color="auto"/>
            </w:tcBorders>
            <w:shd w:val="clear" w:color="auto" w:fill="auto"/>
            <w:noWrap/>
            <w:vAlign w:val="bottom"/>
            <w:hideMark/>
          </w:tcPr>
          <w:p w14:paraId="59958605"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920" w:type="dxa"/>
            <w:tcBorders>
              <w:top w:val="single" w:sz="8" w:space="0" w:color="auto"/>
              <w:left w:val="nil"/>
              <w:bottom w:val="nil"/>
              <w:right w:val="single" w:sz="8" w:space="0" w:color="auto"/>
            </w:tcBorders>
            <w:shd w:val="clear" w:color="auto" w:fill="auto"/>
            <w:noWrap/>
            <w:vAlign w:val="bottom"/>
            <w:hideMark/>
          </w:tcPr>
          <w:p w14:paraId="584363C1"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920" w:type="dxa"/>
            <w:tcBorders>
              <w:top w:val="single" w:sz="8" w:space="0" w:color="auto"/>
              <w:left w:val="nil"/>
              <w:bottom w:val="nil"/>
              <w:right w:val="single" w:sz="8" w:space="0" w:color="auto"/>
            </w:tcBorders>
            <w:shd w:val="clear" w:color="auto" w:fill="auto"/>
            <w:noWrap/>
            <w:vAlign w:val="bottom"/>
            <w:hideMark/>
          </w:tcPr>
          <w:p w14:paraId="2C56B935"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920" w:type="dxa"/>
            <w:tcBorders>
              <w:top w:val="single" w:sz="8" w:space="0" w:color="auto"/>
              <w:left w:val="nil"/>
              <w:bottom w:val="nil"/>
              <w:right w:val="single" w:sz="8" w:space="0" w:color="auto"/>
            </w:tcBorders>
            <w:shd w:val="clear" w:color="auto" w:fill="auto"/>
            <w:noWrap/>
            <w:vAlign w:val="bottom"/>
            <w:hideMark/>
          </w:tcPr>
          <w:p w14:paraId="160BF4C8"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920" w:type="dxa"/>
            <w:tcBorders>
              <w:top w:val="single" w:sz="8" w:space="0" w:color="auto"/>
              <w:left w:val="nil"/>
              <w:bottom w:val="nil"/>
              <w:right w:val="single" w:sz="8" w:space="0" w:color="auto"/>
            </w:tcBorders>
            <w:shd w:val="clear" w:color="auto" w:fill="auto"/>
            <w:noWrap/>
            <w:vAlign w:val="center"/>
            <w:hideMark/>
          </w:tcPr>
          <w:p w14:paraId="63BA5DEB"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6E676A5"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640AD73" w14:textId="77777777" w:rsidR="00D33F22" w:rsidRPr="00463D9C" w:rsidRDefault="00C87EDA" w:rsidP="00F2564D">
            <w:pPr>
              <w:rPr>
                <w:rFonts w:ascii="Times New Roman" w:eastAsia="Times New Roman" w:hAnsi="Times New Roman"/>
                <w:sz w:val="22"/>
                <w:szCs w:val="22"/>
              </w:rPr>
            </w:pPr>
            <w:r w:rsidRPr="00463D9C">
              <w:rPr>
                <w:rFonts w:ascii="Times New Roman" w:eastAsia="Times New Roman" w:hAnsi="Times New Roman"/>
                <w:sz w:val="22"/>
                <w:szCs w:val="22"/>
              </w:rPr>
              <w:t>DA.</w:t>
            </w:r>
            <w:r w:rsidR="00BC2734" w:rsidRPr="00463D9C">
              <w:rPr>
                <w:rFonts w:ascii="Times New Roman" w:eastAsia="Times New Roman" w:hAnsi="Times New Roman"/>
                <w:sz w:val="22"/>
                <w:szCs w:val="22"/>
              </w:rPr>
              <w:t>4</w:t>
            </w:r>
            <w:r w:rsidR="00924E05" w:rsidRPr="00463D9C">
              <w:rPr>
                <w:rFonts w:ascii="Times New Roman" w:eastAsia="Times New Roman" w:hAnsi="Times New Roman"/>
                <w:sz w:val="22"/>
                <w:szCs w:val="22"/>
              </w:rPr>
              <w:t>5</w:t>
            </w:r>
            <w:r w:rsidR="00D33F22"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noWrap/>
            <w:vAlign w:val="center"/>
            <w:hideMark/>
          </w:tcPr>
          <w:p w14:paraId="5A4B01A6"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500" w:type="dxa"/>
            <w:tcBorders>
              <w:top w:val="nil"/>
              <w:left w:val="nil"/>
              <w:bottom w:val="nil"/>
              <w:right w:val="single" w:sz="8" w:space="0" w:color="auto"/>
            </w:tcBorders>
            <w:shd w:val="clear" w:color="auto" w:fill="auto"/>
            <w:noWrap/>
            <w:vAlign w:val="center"/>
            <w:hideMark/>
          </w:tcPr>
          <w:p w14:paraId="0A8B143A"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hideMark/>
          </w:tcPr>
          <w:p w14:paraId="14939D29" w14:textId="77777777" w:rsidR="00D33F22"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920" w:type="dxa"/>
            <w:tcBorders>
              <w:top w:val="nil"/>
              <w:left w:val="nil"/>
              <w:bottom w:val="nil"/>
              <w:right w:val="single" w:sz="8" w:space="0" w:color="auto"/>
            </w:tcBorders>
            <w:shd w:val="clear" w:color="auto" w:fill="auto"/>
            <w:noWrap/>
            <w:vAlign w:val="center"/>
            <w:hideMark/>
          </w:tcPr>
          <w:p w14:paraId="7E00E82F"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8,16</w:t>
            </w:r>
          </w:p>
        </w:tc>
        <w:tc>
          <w:tcPr>
            <w:tcW w:w="920" w:type="dxa"/>
            <w:tcBorders>
              <w:top w:val="nil"/>
              <w:left w:val="nil"/>
              <w:bottom w:val="nil"/>
              <w:right w:val="single" w:sz="8" w:space="0" w:color="auto"/>
            </w:tcBorders>
            <w:shd w:val="clear" w:color="auto" w:fill="auto"/>
            <w:noWrap/>
            <w:vAlign w:val="center"/>
            <w:hideMark/>
          </w:tcPr>
          <w:p w14:paraId="03D85F6B"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8,16</w:t>
            </w:r>
          </w:p>
        </w:tc>
        <w:tc>
          <w:tcPr>
            <w:tcW w:w="920" w:type="dxa"/>
            <w:tcBorders>
              <w:top w:val="nil"/>
              <w:left w:val="nil"/>
              <w:bottom w:val="nil"/>
              <w:right w:val="single" w:sz="8" w:space="0" w:color="auto"/>
            </w:tcBorders>
            <w:shd w:val="clear" w:color="auto" w:fill="auto"/>
            <w:noWrap/>
            <w:vAlign w:val="center"/>
            <w:hideMark/>
          </w:tcPr>
          <w:p w14:paraId="1ED14797"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9,16</w:t>
            </w:r>
          </w:p>
        </w:tc>
        <w:tc>
          <w:tcPr>
            <w:tcW w:w="920" w:type="dxa"/>
            <w:tcBorders>
              <w:top w:val="nil"/>
              <w:left w:val="nil"/>
              <w:bottom w:val="nil"/>
              <w:right w:val="single" w:sz="8" w:space="0" w:color="auto"/>
            </w:tcBorders>
            <w:shd w:val="clear" w:color="auto" w:fill="auto"/>
            <w:noWrap/>
            <w:vAlign w:val="center"/>
            <w:hideMark/>
          </w:tcPr>
          <w:p w14:paraId="5DB43CC7" w14:textId="77777777" w:rsidR="00D33F22" w:rsidRPr="00463D9C" w:rsidRDefault="00C3675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0,64</w:t>
            </w:r>
          </w:p>
        </w:tc>
        <w:tc>
          <w:tcPr>
            <w:tcW w:w="920" w:type="dxa"/>
            <w:tcBorders>
              <w:top w:val="nil"/>
              <w:left w:val="nil"/>
              <w:bottom w:val="nil"/>
              <w:right w:val="single" w:sz="8" w:space="0" w:color="auto"/>
            </w:tcBorders>
            <w:shd w:val="clear" w:color="auto" w:fill="auto"/>
            <w:noWrap/>
            <w:vAlign w:val="center"/>
            <w:hideMark/>
          </w:tcPr>
          <w:p w14:paraId="668C7EB9"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1266,0</w:t>
            </w:r>
          </w:p>
        </w:tc>
      </w:tr>
      <w:tr w:rsidR="00A83BB6" w:rsidRPr="00463D9C" w14:paraId="6544F413"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2625FF3"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307B61B"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500" w:type="dxa"/>
            <w:tcBorders>
              <w:top w:val="nil"/>
              <w:left w:val="nil"/>
              <w:bottom w:val="nil"/>
              <w:right w:val="single" w:sz="8" w:space="0" w:color="auto"/>
            </w:tcBorders>
            <w:shd w:val="clear" w:color="auto" w:fill="auto"/>
            <w:noWrap/>
            <w:vAlign w:val="center"/>
            <w:hideMark/>
          </w:tcPr>
          <w:p w14:paraId="69E218ED"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noWrap/>
            <w:vAlign w:val="center"/>
            <w:hideMark/>
          </w:tcPr>
          <w:p w14:paraId="21E3244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920" w:type="dxa"/>
            <w:tcBorders>
              <w:top w:val="nil"/>
              <w:left w:val="nil"/>
              <w:bottom w:val="nil"/>
              <w:right w:val="single" w:sz="8" w:space="0" w:color="auto"/>
            </w:tcBorders>
            <w:shd w:val="clear" w:color="auto" w:fill="auto"/>
            <w:noWrap/>
            <w:vAlign w:val="center"/>
            <w:hideMark/>
          </w:tcPr>
          <w:p w14:paraId="21F27129"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6CEBF76D"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33800004"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508D7730"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5E224F3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500,0</w:t>
            </w:r>
          </w:p>
        </w:tc>
      </w:tr>
      <w:tr w:rsidR="00A83BB6" w:rsidRPr="00463D9C" w14:paraId="1C04A047"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1545E9C"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CBE5B1E"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vải địa </w:t>
            </w:r>
          </w:p>
        </w:tc>
        <w:tc>
          <w:tcPr>
            <w:tcW w:w="2500" w:type="dxa"/>
            <w:tcBorders>
              <w:top w:val="nil"/>
              <w:left w:val="nil"/>
              <w:bottom w:val="nil"/>
              <w:right w:val="single" w:sz="8" w:space="0" w:color="auto"/>
            </w:tcBorders>
            <w:shd w:val="clear" w:color="auto" w:fill="auto"/>
            <w:noWrap/>
            <w:vAlign w:val="center"/>
            <w:hideMark/>
          </w:tcPr>
          <w:p w14:paraId="6DBA5C92"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Bóng tạo tia UV</w:t>
            </w:r>
          </w:p>
        </w:tc>
        <w:tc>
          <w:tcPr>
            <w:tcW w:w="960" w:type="dxa"/>
            <w:tcBorders>
              <w:top w:val="nil"/>
              <w:left w:val="nil"/>
              <w:bottom w:val="nil"/>
              <w:right w:val="single" w:sz="8" w:space="0" w:color="auto"/>
            </w:tcBorders>
            <w:shd w:val="clear" w:color="auto" w:fill="auto"/>
            <w:noWrap/>
            <w:vAlign w:val="center"/>
            <w:hideMark/>
          </w:tcPr>
          <w:p w14:paraId="217E429B"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920" w:type="dxa"/>
            <w:tcBorders>
              <w:top w:val="nil"/>
              <w:left w:val="nil"/>
              <w:bottom w:val="nil"/>
              <w:right w:val="single" w:sz="8" w:space="0" w:color="auto"/>
            </w:tcBorders>
            <w:shd w:val="clear" w:color="auto" w:fill="auto"/>
            <w:noWrap/>
            <w:vAlign w:val="center"/>
            <w:hideMark/>
          </w:tcPr>
          <w:p w14:paraId="03CDE7A3"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0D3C1BF4"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56091AE8"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365A2A1F"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3C0EBA0F"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7A2A2473"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8857A9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3BBDE0D"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kỹ</w:t>
            </w:r>
          </w:p>
        </w:tc>
        <w:tc>
          <w:tcPr>
            <w:tcW w:w="2500" w:type="dxa"/>
            <w:tcBorders>
              <w:top w:val="nil"/>
              <w:left w:val="nil"/>
              <w:bottom w:val="nil"/>
              <w:right w:val="single" w:sz="8" w:space="0" w:color="auto"/>
            </w:tcBorders>
            <w:shd w:val="clear" w:color="auto" w:fill="auto"/>
            <w:noWrap/>
            <w:vAlign w:val="center"/>
            <w:hideMark/>
          </w:tcPr>
          <w:p w14:paraId="49425663"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Nước</w:t>
            </w:r>
          </w:p>
        </w:tc>
        <w:tc>
          <w:tcPr>
            <w:tcW w:w="960" w:type="dxa"/>
            <w:tcBorders>
              <w:top w:val="nil"/>
              <w:left w:val="nil"/>
              <w:bottom w:val="nil"/>
              <w:right w:val="single" w:sz="8" w:space="0" w:color="auto"/>
            </w:tcBorders>
            <w:shd w:val="clear" w:color="auto" w:fill="auto"/>
            <w:noWrap/>
            <w:vAlign w:val="center"/>
            <w:hideMark/>
          </w:tcPr>
          <w:p w14:paraId="10F9009D"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m3</w:t>
            </w:r>
          </w:p>
        </w:tc>
        <w:tc>
          <w:tcPr>
            <w:tcW w:w="920" w:type="dxa"/>
            <w:tcBorders>
              <w:top w:val="nil"/>
              <w:left w:val="nil"/>
              <w:bottom w:val="nil"/>
              <w:right w:val="single" w:sz="8" w:space="0" w:color="auto"/>
            </w:tcBorders>
            <w:shd w:val="clear" w:color="auto" w:fill="auto"/>
            <w:noWrap/>
            <w:vAlign w:val="center"/>
            <w:hideMark/>
          </w:tcPr>
          <w:p w14:paraId="3B99490C"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02942C2D"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096F7386"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13AF7F8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920" w:type="dxa"/>
            <w:tcBorders>
              <w:top w:val="nil"/>
              <w:left w:val="nil"/>
              <w:bottom w:val="nil"/>
              <w:right w:val="single" w:sz="8" w:space="0" w:color="auto"/>
            </w:tcBorders>
            <w:shd w:val="clear" w:color="auto" w:fill="auto"/>
            <w:noWrap/>
            <w:vAlign w:val="center"/>
            <w:hideMark/>
          </w:tcPr>
          <w:p w14:paraId="4EBB153A" w14:textId="77777777" w:rsidR="005B2503"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r>
      <w:tr w:rsidR="00A83BB6" w:rsidRPr="00463D9C" w14:paraId="12955A01"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DC55826"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hideMark/>
          </w:tcPr>
          <w:p w14:paraId="56D373C2"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thuật</w:t>
            </w:r>
          </w:p>
        </w:tc>
        <w:tc>
          <w:tcPr>
            <w:tcW w:w="2500" w:type="dxa"/>
            <w:tcBorders>
              <w:top w:val="nil"/>
              <w:left w:val="nil"/>
              <w:bottom w:val="nil"/>
              <w:right w:val="single" w:sz="8" w:space="0" w:color="auto"/>
            </w:tcBorders>
            <w:shd w:val="clear" w:color="auto" w:fill="auto"/>
            <w:noWrap/>
            <w:vAlign w:val="center"/>
            <w:hideMark/>
          </w:tcPr>
          <w:p w14:paraId="090CBE09"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48E3099B"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48F44AD6"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20" w:type="dxa"/>
            <w:tcBorders>
              <w:top w:val="nil"/>
              <w:left w:val="nil"/>
              <w:bottom w:val="nil"/>
              <w:right w:val="single" w:sz="8" w:space="0" w:color="auto"/>
            </w:tcBorders>
            <w:shd w:val="clear" w:color="auto" w:fill="auto"/>
            <w:noWrap/>
            <w:vAlign w:val="center"/>
            <w:hideMark/>
          </w:tcPr>
          <w:p w14:paraId="5EE7D12D"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20" w:type="dxa"/>
            <w:tcBorders>
              <w:top w:val="nil"/>
              <w:left w:val="nil"/>
              <w:bottom w:val="nil"/>
              <w:right w:val="single" w:sz="8" w:space="0" w:color="auto"/>
            </w:tcBorders>
            <w:shd w:val="clear" w:color="auto" w:fill="auto"/>
            <w:noWrap/>
            <w:vAlign w:val="center"/>
            <w:hideMark/>
          </w:tcPr>
          <w:p w14:paraId="7E509897"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20" w:type="dxa"/>
            <w:tcBorders>
              <w:top w:val="nil"/>
              <w:left w:val="nil"/>
              <w:bottom w:val="nil"/>
              <w:right w:val="single" w:sz="8" w:space="0" w:color="auto"/>
            </w:tcBorders>
            <w:shd w:val="clear" w:color="auto" w:fill="auto"/>
            <w:noWrap/>
            <w:vAlign w:val="center"/>
            <w:hideMark/>
          </w:tcPr>
          <w:p w14:paraId="74FAD29C"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20" w:type="dxa"/>
            <w:tcBorders>
              <w:top w:val="nil"/>
              <w:left w:val="nil"/>
              <w:bottom w:val="nil"/>
              <w:right w:val="single" w:sz="8" w:space="0" w:color="auto"/>
            </w:tcBorders>
            <w:shd w:val="clear" w:color="auto" w:fill="auto"/>
            <w:noWrap/>
            <w:vAlign w:val="center"/>
            <w:hideMark/>
          </w:tcPr>
          <w:p w14:paraId="556EB151"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p>
        </w:tc>
      </w:tr>
      <w:tr w:rsidR="00A83BB6" w:rsidRPr="00463D9C" w14:paraId="564852AA"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bottom"/>
            <w:hideMark/>
          </w:tcPr>
          <w:p w14:paraId="06AA8938"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960" w:type="dxa"/>
            <w:tcBorders>
              <w:top w:val="nil"/>
              <w:left w:val="nil"/>
              <w:bottom w:val="nil"/>
              <w:right w:val="single" w:sz="8" w:space="0" w:color="auto"/>
            </w:tcBorders>
            <w:shd w:val="clear" w:color="auto" w:fill="auto"/>
            <w:hideMark/>
          </w:tcPr>
          <w:p w14:paraId="575EED4D"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00" w:type="dxa"/>
            <w:tcBorders>
              <w:top w:val="nil"/>
              <w:left w:val="nil"/>
              <w:bottom w:val="nil"/>
              <w:right w:val="single" w:sz="8" w:space="0" w:color="auto"/>
            </w:tcBorders>
            <w:shd w:val="clear" w:color="auto" w:fill="auto"/>
            <w:noWrap/>
            <w:vAlign w:val="center"/>
            <w:hideMark/>
          </w:tcPr>
          <w:p w14:paraId="6FC29982" w14:textId="77777777" w:rsidR="00D33F22" w:rsidRPr="00463D9C" w:rsidRDefault="00D33F2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1787F7B5"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920" w:type="dxa"/>
            <w:tcBorders>
              <w:top w:val="nil"/>
              <w:left w:val="nil"/>
              <w:bottom w:val="nil"/>
              <w:right w:val="single" w:sz="8" w:space="0" w:color="auto"/>
            </w:tcBorders>
            <w:shd w:val="clear" w:color="auto" w:fill="auto"/>
            <w:noWrap/>
            <w:vAlign w:val="center"/>
            <w:hideMark/>
          </w:tcPr>
          <w:p w14:paraId="56368862" w14:textId="77777777" w:rsidR="00D33F22" w:rsidRPr="00463D9C" w:rsidRDefault="00D33F22" w:rsidP="00F2564D">
            <w:pPr>
              <w:jc w:val="center"/>
              <w:rPr>
                <w:rFonts w:ascii="Times New Roman" w:eastAsia="Times New Roman" w:hAnsi="Times New Roman"/>
                <w:sz w:val="20"/>
              </w:rPr>
            </w:pPr>
          </w:p>
        </w:tc>
        <w:tc>
          <w:tcPr>
            <w:tcW w:w="920" w:type="dxa"/>
            <w:tcBorders>
              <w:top w:val="nil"/>
              <w:left w:val="nil"/>
              <w:bottom w:val="nil"/>
              <w:right w:val="single" w:sz="8" w:space="0" w:color="auto"/>
            </w:tcBorders>
            <w:shd w:val="clear" w:color="auto" w:fill="auto"/>
            <w:noWrap/>
            <w:vAlign w:val="center"/>
            <w:hideMark/>
          </w:tcPr>
          <w:p w14:paraId="051B0932" w14:textId="77777777" w:rsidR="00D33F22" w:rsidRPr="00463D9C" w:rsidRDefault="00D33F22" w:rsidP="00F2564D">
            <w:pPr>
              <w:jc w:val="center"/>
              <w:rPr>
                <w:rFonts w:ascii="Times New Roman" w:eastAsia="Times New Roman" w:hAnsi="Times New Roman"/>
                <w:sz w:val="20"/>
              </w:rPr>
            </w:pPr>
          </w:p>
        </w:tc>
        <w:tc>
          <w:tcPr>
            <w:tcW w:w="920" w:type="dxa"/>
            <w:tcBorders>
              <w:top w:val="nil"/>
              <w:left w:val="nil"/>
              <w:bottom w:val="nil"/>
              <w:right w:val="single" w:sz="8" w:space="0" w:color="auto"/>
            </w:tcBorders>
            <w:shd w:val="clear" w:color="auto" w:fill="auto"/>
            <w:noWrap/>
            <w:vAlign w:val="center"/>
            <w:hideMark/>
          </w:tcPr>
          <w:p w14:paraId="793C84B9" w14:textId="77777777" w:rsidR="00D33F22" w:rsidRPr="00463D9C" w:rsidRDefault="00D33F22" w:rsidP="00F2564D">
            <w:pPr>
              <w:jc w:val="center"/>
              <w:rPr>
                <w:rFonts w:ascii="Times New Roman" w:eastAsia="Times New Roman" w:hAnsi="Times New Roman"/>
                <w:sz w:val="20"/>
              </w:rPr>
            </w:pPr>
          </w:p>
        </w:tc>
        <w:tc>
          <w:tcPr>
            <w:tcW w:w="920" w:type="dxa"/>
            <w:tcBorders>
              <w:top w:val="nil"/>
              <w:left w:val="nil"/>
              <w:bottom w:val="nil"/>
              <w:right w:val="single" w:sz="8" w:space="0" w:color="auto"/>
            </w:tcBorders>
            <w:shd w:val="clear" w:color="auto" w:fill="auto"/>
            <w:noWrap/>
            <w:vAlign w:val="center"/>
            <w:hideMark/>
          </w:tcPr>
          <w:p w14:paraId="21BCAAF0" w14:textId="77777777" w:rsidR="00D33F22" w:rsidRPr="00463D9C" w:rsidRDefault="00D33F22" w:rsidP="00F2564D">
            <w:pPr>
              <w:jc w:val="center"/>
              <w:rPr>
                <w:rFonts w:ascii="Times New Roman" w:eastAsia="Times New Roman" w:hAnsi="Times New Roman"/>
                <w:sz w:val="20"/>
              </w:rPr>
            </w:pPr>
          </w:p>
        </w:tc>
        <w:tc>
          <w:tcPr>
            <w:tcW w:w="920" w:type="dxa"/>
            <w:tcBorders>
              <w:top w:val="nil"/>
              <w:left w:val="nil"/>
              <w:bottom w:val="nil"/>
              <w:right w:val="single" w:sz="8" w:space="0" w:color="auto"/>
            </w:tcBorders>
            <w:shd w:val="clear" w:color="auto" w:fill="auto"/>
            <w:noWrap/>
            <w:vAlign w:val="center"/>
            <w:hideMark/>
          </w:tcPr>
          <w:p w14:paraId="5DF68B3C" w14:textId="77777777" w:rsidR="00D33F22" w:rsidRPr="00463D9C" w:rsidRDefault="00D33F22" w:rsidP="00F2564D">
            <w:pPr>
              <w:jc w:val="center"/>
              <w:rPr>
                <w:rFonts w:ascii="Times New Roman" w:eastAsia="Times New Roman" w:hAnsi="Times New Roman"/>
                <w:sz w:val="20"/>
              </w:rPr>
            </w:pPr>
          </w:p>
        </w:tc>
      </w:tr>
      <w:tr w:rsidR="00A83BB6" w:rsidRPr="00463D9C" w14:paraId="3DC6DF85"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F9823BE"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A9FFDA5"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00" w:type="dxa"/>
            <w:tcBorders>
              <w:top w:val="nil"/>
              <w:left w:val="nil"/>
              <w:bottom w:val="nil"/>
              <w:right w:val="single" w:sz="8" w:space="0" w:color="auto"/>
            </w:tcBorders>
            <w:shd w:val="clear" w:color="auto" w:fill="auto"/>
            <w:noWrap/>
            <w:vAlign w:val="center"/>
            <w:hideMark/>
          </w:tcPr>
          <w:p w14:paraId="66D2AA09"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Nhân công 4,0/7</w:t>
            </w:r>
          </w:p>
        </w:tc>
        <w:tc>
          <w:tcPr>
            <w:tcW w:w="960" w:type="dxa"/>
            <w:tcBorders>
              <w:top w:val="nil"/>
              <w:left w:val="nil"/>
              <w:bottom w:val="nil"/>
              <w:right w:val="single" w:sz="8" w:space="0" w:color="auto"/>
            </w:tcBorders>
            <w:shd w:val="clear" w:color="auto" w:fill="auto"/>
            <w:noWrap/>
            <w:vAlign w:val="center"/>
            <w:hideMark/>
          </w:tcPr>
          <w:p w14:paraId="3AD2084A"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920" w:type="dxa"/>
            <w:tcBorders>
              <w:top w:val="nil"/>
              <w:left w:val="nil"/>
              <w:bottom w:val="nil"/>
              <w:right w:val="single" w:sz="8" w:space="0" w:color="auto"/>
            </w:tcBorders>
            <w:shd w:val="clear" w:color="auto" w:fill="auto"/>
            <w:noWrap/>
            <w:vAlign w:val="center"/>
          </w:tcPr>
          <w:p w14:paraId="2694E3BD"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20" w:type="dxa"/>
            <w:tcBorders>
              <w:top w:val="nil"/>
              <w:left w:val="nil"/>
              <w:bottom w:val="nil"/>
              <w:right w:val="single" w:sz="8" w:space="0" w:color="auto"/>
            </w:tcBorders>
            <w:shd w:val="clear" w:color="auto" w:fill="auto"/>
            <w:noWrap/>
            <w:vAlign w:val="center"/>
          </w:tcPr>
          <w:p w14:paraId="38F18FDE"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20" w:type="dxa"/>
            <w:tcBorders>
              <w:top w:val="nil"/>
              <w:left w:val="nil"/>
              <w:bottom w:val="nil"/>
              <w:right w:val="single" w:sz="8" w:space="0" w:color="auto"/>
            </w:tcBorders>
            <w:shd w:val="clear" w:color="auto" w:fill="auto"/>
            <w:noWrap/>
            <w:vAlign w:val="center"/>
          </w:tcPr>
          <w:p w14:paraId="2629190F"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920" w:type="dxa"/>
            <w:tcBorders>
              <w:top w:val="nil"/>
              <w:left w:val="nil"/>
              <w:bottom w:val="nil"/>
              <w:right w:val="single" w:sz="8" w:space="0" w:color="auto"/>
            </w:tcBorders>
            <w:shd w:val="clear" w:color="auto" w:fill="auto"/>
            <w:noWrap/>
            <w:vAlign w:val="center"/>
          </w:tcPr>
          <w:p w14:paraId="11B30D06"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4,1</w:t>
            </w:r>
          </w:p>
        </w:tc>
        <w:tc>
          <w:tcPr>
            <w:tcW w:w="920" w:type="dxa"/>
            <w:tcBorders>
              <w:top w:val="nil"/>
              <w:left w:val="nil"/>
              <w:bottom w:val="nil"/>
              <w:right w:val="single" w:sz="8" w:space="0" w:color="auto"/>
            </w:tcBorders>
            <w:shd w:val="clear" w:color="auto" w:fill="auto"/>
            <w:noWrap/>
            <w:vAlign w:val="center"/>
          </w:tcPr>
          <w:p w14:paraId="1D0757FA"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63,0</w:t>
            </w:r>
          </w:p>
        </w:tc>
      </w:tr>
      <w:tr w:rsidR="00A83BB6" w:rsidRPr="00463D9C" w14:paraId="71C50B28"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bottom"/>
            <w:hideMark/>
          </w:tcPr>
          <w:p w14:paraId="1179D905"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960" w:type="dxa"/>
            <w:tcBorders>
              <w:top w:val="nil"/>
              <w:left w:val="nil"/>
              <w:bottom w:val="nil"/>
              <w:right w:val="single" w:sz="8" w:space="0" w:color="auto"/>
            </w:tcBorders>
            <w:shd w:val="clear" w:color="auto" w:fill="auto"/>
            <w:noWrap/>
            <w:hideMark/>
          </w:tcPr>
          <w:p w14:paraId="0A875748"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2500" w:type="dxa"/>
            <w:tcBorders>
              <w:top w:val="nil"/>
              <w:left w:val="nil"/>
              <w:bottom w:val="nil"/>
              <w:right w:val="single" w:sz="8" w:space="0" w:color="auto"/>
            </w:tcBorders>
            <w:shd w:val="clear" w:color="auto" w:fill="auto"/>
            <w:noWrap/>
            <w:vAlign w:val="center"/>
            <w:hideMark/>
          </w:tcPr>
          <w:p w14:paraId="052C1D0F" w14:textId="77777777" w:rsidR="00D33F22" w:rsidRPr="00463D9C" w:rsidRDefault="00D33F2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086368E6" w14:textId="77777777" w:rsidR="00D33F22" w:rsidRPr="00463D9C" w:rsidRDefault="00D33F22" w:rsidP="00F2564D">
            <w:pPr>
              <w:rPr>
                <w:rFonts w:ascii="Times New Roman" w:eastAsia="Times New Roman" w:hAnsi="Times New Roman"/>
                <w:sz w:val="20"/>
              </w:rPr>
            </w:pPr>
            <w:r w:rsidRPr="00463D9C">
              <w:rPr>
                <w:rFonts w:ascii="Times New Roman" w:eastAsia="Times New Roman" w:hAnsi="Times New Roman"/>
                <w:sz w:val="20"/>
              </w:rPr>
              <w:t> </w:t>
            </w:r>
          </w:p>
        </w:tc>
        <w:tc>
          <w:tcPr>
            <w:tcW w:w="920" w:type="dxa"/>
            <w:tcBorders>
              <w:top w:val="nil"/>
              <w:left w:val="nil"/>
              <w:bottom w:val="nil"/>
              <w:right w:val="single" w:sz="8" w:space="0" w:color="auto"/>
            </w:tcBorders>
            <w:shd w:val="clear" w:color="auto" w:fill="auto"/>
            <w:noWrap/>
            <w:vAlign w:val="center"/>
            <w:hideMark/>
          </w:tcPr>
          <w:p w14:paraId="68BBE59E" w14:textId="77777777" w:rsidR="00D33F22" w:rsidRPr="00463D9C" w:rsidRDefault="00D33F22" w:rsidP="00F2564D">
            <w:pPr>
              <w:jc w:val="center"/>
              <w:rPr>
                <w:rFonts w:ascii="Times New Roman" w:eastAsia="Times New Roman" w:hAnsi="Times New Roman"/>
                <w:sz w:val="20"/>
              </w:rPr>
            </w:pPr>
          </w:p>
        </w:tc>
        <w:tc>
          <w:tcPr>
            <w:tcW w:w="920" w:type="dxa"/>
            <w:tcBorders>
              <w:top w:val="nil"/>
              <w:left w:val="nil"/>
              <w:bottom w:val="nil"/>
              <w:right w:val="single" w:sz="8" w:space="0" w:color="auto"/>
            </w:tcBorders>
            <w:shd w:val="clear" w:color="auto" w:fill="auto"/>
            <w:noWrap/>
            <w:vAlign w:val="center"/>
            <w:hideMark/>
          </w:tcPr>
          <w:p w14:paraId="0B64C2BB" w14:textId="77777777" w:rsidR="00D33F22" w:rsidRPr="00463D9C" w:rsidRDefault="00D33F22" w:rsidP="00F2564D">
            <w:pPr>
              <w:jc w:val="center"/>
              <w:rPr>
                <w:rFonts w:ascii="Times New Roman" w:eastAsia="Times New Roman" w:hAnsi="Times New Roman"/>
                <w:sz w:val="20"/>
              </w:rPr>
            </w:pPr>
          </w:p>
        </w:tc>
        <w:tc>
          <w:tcPr>
            <w:tcW w:w="920" w:type="dxa"/>
            <w:tcBorders>
              <w:top w:val="nil"/>
              <w:left w:val="nil"/>
              <w:bottom w:val="nil"/>
              <w:right w:val="single" w:sz="8" w:space="0" w:color="auto"/>
            </w:tcBorders>
            <w:shd w:val="clear" w:color="auto" w:fill="auto"/>
            <w:noWrap/>
            <w:vAlign w:val="center"/>
            <w:hideMark/>
          </w:tcPr>
          <w:p w14:paraId="338F3BBA" w14:textId="77777777" w:rsidR="00D33F22" w:rsidRPr="00463D9C" w:rsidRDefault="00D33F22" w:rsidP="00F2564D">
            <w:pPr>
              <w:jc w:val="center"/>
              <w:rPr>
                <w:rFonts w:ascii="Times New Roman" w:eastAsia="Times New Roman" w:hAnsi="Times New Roman"/>
                <w:sz w:val="20"/>
              </w:rPr>
            </w:pPr>
          </w:p>
        </w:tc>
        <w:tc>
          <w:tcPr>
            <w:tcW w:w="920" w:type="dxa"/>
            <w:tcBorders>
              <w:top w:val="nil"/>
              <w:left w:val="nil"/>
              <w:bottom w:val="nil"/>
              <w:right w:val="single" w:sz="8" w:space="0" w:color="auto"/>
            </w:tcBorders>
            <w:shd w:val="clear" w:color="auto" w:fill="auto"/>
            <w:noWrap/>
            <w:vAlign w:val="center"/>
            <w:hideMark/>
          </w:tcPr>
          <w:p w14:paraId="18F32677" w14:textId="77777777" w:rsidR="00D33F22" w:rsidRPr="00463D9C" w:rsidRDefault="00D33F22" w:rsidP="00F2564D">
            <w:pPr>
              <w:jc w:val="center"/>
              <w:rPr>
                <w:rFonts w:ascii="Times New Roman" w:eastAsia="Times New Roman" w:hAnsi="Times New Roman"/>
                <w:sz w:val="20"/>
              </w:rPr>
            </w:pPr>
          </w:p>
        </w:tc>
        <w:tc>
          <w:tcPr>
            <w:tcW w:w="920" w:type="dxa"/>
            <w:tcBorders>
              <w:top w:val="nil"/>
              <w:left w:val="nil"/>
              <w:bottom w:val="nil"/>
              <w:right w:val="single" w:sz="8" w:space="0" w:color="auto"/>
            </w:tcBorders>
            <w:shd w:val="clear" w:color="auto" w:fill="auto"/>
            <w:noWrap/>
            <w:vAlign w:val="center"/>
            <w:hideMark/>
          </w:tcPr>
          <w:p w14:paraId="4317592E" w14:textId="77777777" w:rsidR="00D33F22" w:rsidRPr="00463D9C" w:rsidRDefault="00D33F22" w:rsidP="00F2564D">
            <w:pPr>
              <w:jc w:val="center"/>
              <w:rPr>
                <w:rFonts w:ascii="Times New Roman" w:eastAsia="Times New Roman" w:hAnsi="Times New Roman"/>
                <w:sz w:val="20"/>
              </w:rPr>
            </w:pPr>
          </w:p>
        </w:tc>
      </w:tr>
      <w:tr w:rsidR="00A83BB6" w:rsidRPr="00463D9C" w14:paraId="09020194"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F49E861"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164ABFA"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00" w:type="dxa"/>
            <w:tcBorders>
              <w:top w:val="nil"/>
              <w:left w:val="nil"/>
              <w:bottom w:val="nil"/>
              <w:right w:val="single" w:sz="8" w:space="0" w:color="auto"/>
            </w:tcBorders>
            <w:shd w:val="clear" w:color="auto" w:fill="auto"/>
            <w:noWrap/>
            <w:vAlign w:val="center"/>
            <w:hideMark/>
          </w:tcPr>
          <w:p w14:paraId="4E266E63"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thấm</w:t>
            </w:r>
          </w:p>
        </w:tc>
        <w:tc>
          <w:tcPr>
            <w:tcW w:w="960" w:type="dxa"/>
            <w:tcBorders>
              <w:top w:val="nil"/>
              <w:left w:val="nil"/>
              <w:bottom w:val="nil"/>
              <w:right w:val="single" w:sz="8" w:space="0" w:color="auto"/>
            </w:tcBorders>
            <w:shd w:val="clear" w:color="auto" w:fill="auto"/>
            <w:noWrap/>
            <w:vAlign w:val="center"/>
            <w:hideMark/>
          </w:tcPr>
          <w:p w14:paraId="33659A44"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20" w:type="dxa"/>
            <w:tcBorders>
              <w:top w:val="nil"/>
              <w:left w:val="nil"/>
              <w:bottom w:val="nil"/>
              <w:right w:val="single" w:sz="8" w:space="0" w:color="auto"/>
            </w:tcBorders>
            <w:shd w:val="clear" w:color="auto" w:fill="auto"/>
            <w:noWrap/>
            <w:vAlign w:val="center"/>
            <w:hideMark/>
          </w:tcPr>
          <w:p w14:paraId="5BDBF56C"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20631E75"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15942967"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7004FF0D"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920" w:type="dxa"/>
            <w:tcBorders>
              <w:top w:val="nil"/>
              <w:left w:val="nil"/>
              <w:bottom w:val="nil"/>
              <w:right w:val="single" w:sz="8" w:space="0" w:color="auto"/>
            </w:tcBorders>
            <w:shd w:val="clear" w:color="auto" w:fill="auto"/>
            <w:noWrap/>
            <w:vAlign w:val="center"/>
            <w:hideMark/>
          </w:tcPr>
          <w:p w14:paraId="0AB97D21" w14:textId="77777777" w:rsidR="005B2503"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r>
      <w:tr w:rsidR="00A83BB6" w:rsidRPr="00463D9C" w14:paraId="535E6197"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D035326"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3999E1C"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00" w:type="dxa"/>
            <w:tcBorders>
              <w:top w:val="nil"/>
              <w:left w:val="nil"/>
              <w:bottom w:val="nil"/>
              <w:right w:val="single" w:sz="8" w:space="0" w:color="auto"/>
            </w:tcBorders>
            <w:shd w:val="clear" w:color="auto" w:fill="auto"/>
            <w:noWrap/>
            <w:vAlign w:val="center"/>
            <w:hideMark/>
          </w:tcPr>
          <w:p w14:paraId="6753990C"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đo độ dày</w:t>
            </w:r>
          </w:p>
        </w:tc>
        <w:tc>
          <w:tcPr>
            <w:tcW w:w="960" w:type="dxa"/>
            <w:tcBorders>
              <w:top w:val="nil"/>
              <w:left w:val="nil"/>
              <w:bottom w:val="nil"/>
              <w:right w:val="single" w:sz="8" w:space="0" w:color="auto"/>
            </w:tcBorders>
            <w:shd w:val="clear" w:color="auto" w:fill="auto"/>
            <w:noWrap/>
            <w:vAlign w:val="center"/>
            <w:hideMark/>
          </w:tcPr>
          <w:p w14:paraId="0D234B63"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20" w:type="dxa"/>
            <w:tcBorders>
              <w:top w:val="nil"/>
              <w:left w:val="nil"/>
              <w:bottom w:val="nil"/>
              <w:right w:val="single" w:sz="8" w:space="0" w:color="auto"/>
            </w:tcBorders>
            <w:shd w:val="clear" w:color="auto" w:fill="auto"/>
            <w:noWrap/>
            <w:vAlign w:val="center"/>
            <w:hideMark/>
          </w:tcPr>
          <w:p w14:paraId="1E0FC944"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20" w:type="dxa"/>
            <w:tcBorders>
              <w:top w:val="nil"/>
              <w:left w:val="nil"/>
              <w:bottom w:val="nil"/>
              <w:right w:val="single" w:sz="8" w:space="0" w:color="auto"/>
            </w:tcBorders>
            <w:shd w:val="clear" w:color="auto" w:fill="auto"/>
            <w:noWrap/>
            <w:vAlign w:val="center"/>
            <w:hideMark/>
          </w:tcPr>
          <w:p w14:paraId="5EA9074C"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1589E766"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667EE009"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2C65AB03"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44755E7A"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6D2ACFA"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B42EBD5"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00" w:type="dxa"/>
            <w:tcBorders>
              <w:top w:val="nil"/>
              <w:left w:val="nil"/>
              <w:bottom w:val="nil"/>
              <w:right w:val="single" w:sz="8" w:space="0" w:color="auto"/>
            </w:tcBorders>
            <w:shd w:val="clear" w:color="auto" w:fill="auto"/>
            <w:noWrap/>
            <w:vAlign w:val="center"/>
            <w:hideMark/>
          </w:tcPr>
          <w:p w14:paraId="115E0B45"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thử độ bục</w:t>
            </w:r>
          </w:p>
        </w:tc>
        <w:tc>
          <w:tcPr>
            <w:tcW w:w="960" w:type="dxa"/>
            <w:tcBorders>
              <w:top w:val="nil"/>
              <w:left w:val="nil"/>
              <w:bottom w:val="nil"/>
              <w:right w:val="single" w:sz="8" w:space="0" w:color="auto"/>
            </w:tcBorders>
            <w:shd w:val="clear" w:color="auto" w:fill="auto"/>
            <w:noWrap/>
            <w:vAlign w:val="center"/>
            <w:hideMark/>
          </w:tcPr>
          <w:p w14:paraId="5FE31514"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20" w:type="dxa"/>
            <w:tcBorders>
              <w:top w:val="nil"/>
              <w:left w:val="nil"/>
              <w:bottom w:val="nil"/>
              <w:right w:val="single" w:sz="8" w:space="0" w:color="auto"/>
            </w:tcBorders>
            <w:shd w:val="clear" w:color="auto" w:fill="auto"/>
            <w:noWrap/>
            <w:vAlign w:val="center"/>
            <w:hideMark/>
          </w:tcPr>
          <w:p w14:paraId="25AC9741"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69335D2C"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728A428A"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920" w:type="dxa"/>
            <w:tcBorders>
              <w:top w:val="nil"/>
              <w:left w:val="nil"/>
              <w:bottom w:val="nil"/>
              <w:right w:val="single" w:sz="8" w:space="0" w:color="auto"/>
            </w:tcBorders>
            <w:shd w:val="clear" w:color="auto" w:fill="auto"/>
            <w:noWrap/>
            <w:vAlign w:val="center"/>
            <w:hideMark/>
          </w:tcPr>
          <w:p w14:paraId="3D279501"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328C1E5B"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7763A9CF"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5B64ADB"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D6299EA"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00" w:type="dxa"/>
            <w:tcBorders>
              <w:top w:val="nil"/>
              <w:left w:val="nil"/>
              <w:bottom w:val="nil"/>
              <w:right w:val="single" w:sz="8" w:space="0" w:color="auto"/>
            </w:tcBorders>
            <w:shd w:val="clear" w:color="auto" w:fill="auto"/>
            <w:noWrap/>
            <w:vAlign w:val="center"/>
            <w:hideMark/>
          </w:tcPr>
          <w:p w14:paraId="6AB75E20"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noWrap/>
            <w:vAlign w:val="center"/>
            <w:hideMark/>
          </w:tcPr>
          <w:p w14:paraId="17A2F3B4"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20" w:type="dxa"/>
            <w:tcBorders>
              <w:top w:val="nil"/>
              <w:left w:val="nil"/>
              <w:bottom w:val="nil"/>
              <w:right w:val="single" w:sz="8" w:space="0" w:color="auto"/>
            </w:tcBorders>
            <w:shd w:val="clear" w:color="auto" w:fill="auto"/>
            <w:noWrap/>
            <w:vAlign w:val="center"/>
            <w:hideMark/>
          </w:tcPr>
          <w:p w14:paraId="616C0074"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920" w:type="dxa"/>
            <w:tcBorders>
              <w:top w:val="nil"/>
              <w:left w:val="nil"/>
              <w:bottom w:val="nil"/>
              <w:right w:val="single" w:sz="8" w:space="0" w:color="auto"/>
            </w:tcBorders>
            <w:shd w:val="clear" w:color="auto" w:fill="auto"/>
            <w:noWrap/>
            <w:vAlign w:val="center"/>
            <w:hideMark/>
          </w:tcPr>
          <w:p w14:paraId="075A4799"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920" w:type="dxa"/>
            <w:tcBorders>
              <w:top w:val="nil"/>
              <w:left w:val="nil"/>
              <w:bottom w:val="nil"/>
              <w:right w:val="single" w:sz="8" w:space="0" w:color="auto"/>
            </w:tcBorders>
            <w:shd w:val="clear" w:color="auto" w:fill="auto"/>
            <w:noWrap/>
            <w:vAlign w:val="center"/>
            <w:hideMark/>
          </w:tcPr>
          <w:p w14:paraId="2D7969D0"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920" w:type="dxa"/>
            <w:tcBorders>
              <w:top w:val="nil"/>
              <w:left w:val="nil"/>
              <w:bottom w:val="nil"/>
              <w:right w:val="single" w:sz="8" w:space="0" w:color="auto"/>
            </w:tcBorders>
            <w:shd w:val="clear" w:color="auto" w:fill="auto"/>
            <w:noWrap/>
            <w:vAlign w:val="center"/>
            <w:hideMark/>
          </w:tcPr>
          <w:p w14:paraId="25DD1101"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920" w:type="dxa"/>
            <w:tcBorders>
              <w:top w:val="nil"/>
              <w:left w:val="nil"/>
              <w:bottom w:val="nil"/>
              <w:right w:val="single" w:sz="8" w:space="0" w:color="auto"/>
            </w:tcBorders>
            <w:shd w:val="clear" w:color="auto" w:fill="auto"/>
            <w:noWrap/>
            <w:vAlign w:val="center"/>
            <w:hideMark/>
          </w:tcPr>
          <w:p w14:paraId="2CE20EEF"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1BF4CC66"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57652E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7562BC5"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00" w:type="dxa"/>
            <w:tcBorders>
              <w:top w:val="nil"/>
              <w:left w:val="nil"/>
              <w:bottom w:val="nil"/>
              <w:right w:val="single" w:sz="8" w:space="0" w:color="auto"/>
            </w:tcBorders>
            <w:shd w:val="clear" w:color="auto" w:fill="auto"/>
            <w:vAlign w:val="center"/>
            <w:hideMark/>
          </w:tcPr>
          <w:p w14:paraId="6FDA20F2"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đo độ dẫn nước</w:t>
            </w:r>
          </w:p>
        </w:tc>
        <w:tc>
          <w:tcPr>
            <w:tcW w:w="960" w:type="dxa"/>
            <w:tcBorders>
              <w:top w:val="nil"/>
              <w:left w:val="nil"/>
              <w:bottom w:val="nil"/>
              <w:right w:val="single" w:sz="8" w:space="0" w:color="auto"/>
            </w:tcBorders>
            <w:shd w:val="clear" w:color="auto" w:fill="auto"/>
            <w:noWrap/>
            <w:vAlign w:val="center"/>
            <w:hideMark/>
          </w:tcPr>
          <w:p w14:paraId="1E2ED1D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20" w:type="dxa"/>
            <w:tcBorders>
              <w:top w:val="nil"/>
              <w:left w:val="nil"/>
              <w:bottom w:val="nil"/>
              <w:right w:val="single" w:sz="8" w:space="0" w:color="auto"/>
            </w:tcBorders>
            <w:shd w:val="clear" w:color="auto" w:fill="auto"/>
            <w:noWrap/>
            <w:vAlign w:val="center"/>
            <w:hideMark/>
          </w:tcPr>
          <w:p w14:paraId="0534C434"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5457C0FA"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4593189A"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3723A75C"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920" w:type="dxa"/>
            <w:tcBorders>
              <w:top w:val="nil"/>
              <w:left w:val="nil"/>
              <w:bottom w:val="nil"/>
              <w:right w:val="single" w:sz="8" w:space="0" w:color="auto"/>
            </w:tcBorders>
            <w:shd w:val="clear" w:color="auto" w:fill="auto"/>
            <w:noWrap/>
            <w:vAlign w:val="center"/>
            <w:hideMark/>
          </w:tcPr>
          <w:p w14:paraId="6DD83EF9" w14:textId="77777777" w:rsidR="005B2503"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r>
      <w:tr w:rsidR="00A83BB6" w:rsidRPr="00463D9C" w14:paraId="477B786B"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95214F0"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CF9F148"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00" w:type="dxa"/>
            <w:tcBorders>
              <w:top w:val="nil"/>
              <w:left w:val="nil"/>
              <w:bottom w:val="nil"/>
              <w:right w:val="single" w:sz="8" w:space="0" w:color="auto"/>
            </w:tcBorders>
            <w:shd w:val="clear" w:color="auto" w:fill="auto"/>
            <w:noWrap/>
            <w:vAlign w:val="center"/>
            <w:hideMark/>
          </w:tcPr>
          <w:p w14:paraId="1BAA5CE8" w14:textId="77777777" w:rsidR="00D33F22" w:rsidRPr="00463D9C" w:rsidRDefault="0031578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71BAEC99"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20" w:type="dxa"/>
            <w:tcBorders>
              <w:top w:val="nil"/>
              <w:left w:val="nil"/>
              <w:bottom w:val="nil"/>
              <w:right w:val="single" w:sz="8" w:space="0" w:color="auto"/>
            </w:tcBorders>
            <w:shd w:val="clear" w:color="auto" w:fill="auto"/>
            <w:noWrap/>
            <w:vAlign w:val="center"/>
            <w:hideMark/>
          </w:tcPr>
          <w:p w14:paraId="2B138BE4"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920" w:type="dxa"/>
            <w:tcBorders>
              <w:top w:val="nil"/>
              <w:left w:val="nil"/>
              <w:bottom w:val="nil"/>
              <w:right w:val="single" w:sz="8" w:space="0" w:color="auto"/>
            </w:tcBorders>
            <w:shd w:val="clear" w:color="auto" w:fill="auto"/>
            <w:noWrap/>
            <w:vAlign w:val="center"/>
            <w:hideMark/>
          </w:tcPr>
          <w:p w14:paraId="27EA694B"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920" w:type="dxa"/>
            <w:tcBorders>
              <w:top w:val="nil"/>
              <w:left w:val="nil"/>
              <w:bottom w:val="nil"/>
              <w:right w:val="single" w:sz="8" w:space="0" w:color="auto"/>
            </w:tcBorders>
            <w:shd w:val="clear" w:color="auto" w:fill="auto"/>
            <w:noWrap/>
            <w:vAlign w:val="center"/>
            <w:hideMark/>
          </w:tcPr>
          <w:p w14:paraId="66D63650"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920" w:type="dxa"/>
            <w:tcBorders>
              <w:top w:val="nil"/>
              <w:left w:val="nil"/>
              <w:bottom w:val="nil"/>
              <w:right w:val="single" w:sz="8" w:space="0" w:color="auto"/>
            </w:tcBorders>
            <w:shd w:val="clear" w:color="auto" w:fill="auto"/>
            <w:noWrap/>
            <w:vAlign w:val="center"/>
            <w:hideMark/>
          </w:tcPr>
          <w:p w14:paraId="42EE939F" w14:textId="77777777" w:rsidR="00D33F22"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55A21E91"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27386117"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6C76F3E"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C039D94"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00" w:type="dxa"/>
            <w:tcBorders>
              <w:top w:val="nil"/>
              <w:left w:val="nil"/>
              <w:bottom w:val="nil"/>
              <w:right w:val="single" w:sz="8" w:space="0" w:color="auto"/>
            </w:tcBorders>
            <w:shd w:val="clear" w:color="auto" w:fill="auto"/>
            <w:vAlign w:val="center"/>
            <w:hideMark/>
          </w:tcPr>
          <w:p w14:paraId="01C0FA81"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kéo vải địa kỹ thuật</w:t>
            </w:r>
          </w:p>
        </w:tc>
        <w:tc>
          <w:tcPr>
            <w:tcW w:w="960" w:type="dxa"/>
            <w:tcBorders>
              <w:top w:val="nil"/>
              <w:left w:val="nil"/>
              <w:bottom w:val="nil"/>
              <w:right w:val="single" w:sz="8" w:space="0" w:color="auto"/>
            </w:tcBorders>
            <w:shd w:val="clear" w:color="auto" w:fill="auto"/>
            <w:noWrap/>
            <w:vAlign w:val="center"/>
            <w:hideMark/>
          </w:tcPr>
          <w:p w14:paraId="6356E22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20" w:type="dxa"/>
            <w:tcBorders>
              <w:top w:val="nil"/>
              <w:left w:val="nil"/>
              <w:bottom w:val="nil"/>
              <w:right w:val="single" w:sz="8" w:space="0" w:color="auto"/>
            </w:tcBorders>
            <w:shd w:val="clear" w:color="auto" w:fill="auto"/>
            <w:noWrap/>
            <w:vAlign w:val="center"/>
            <w:hideMark/>
          </w:tcPr>
          <w:p w14:paraId="172DFFD5"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5ABC51D0"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059B84B0"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3A3E0B89"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794D581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6998E7BA"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8F16BD3"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0C24789"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00" w:type="dxa"/>
            <w:tcBorders>
              <w:top w:val="nil"/>
              <w:left w:val="nil"/>
              <w:bottom w:val="nil"/>
              <w:right w:val="single" w:sz="8" w:space="0" w:color="auto"/>
            </w:tcBorders>
            <w:shd w:val="clear" w:color="auto" w:fill="auto"/>
            <w:noWrap/>
            <w:vAlign w:val="center"/>
            <w:hideMark/>
          </w:tcPr>
          <w:p w14:paraId="583F09FE"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Tủ chiếu UV</w:t>
            </w:r>
          </w:p>
        </w:tc>
        <w:tc>
          <w:tcPr>
            <w:tcW w:w="960" w:type="dxa"/>
            <w:tcBorders>
              <w:top w:val="nil"/>
              <w:left w:val="nil"/>
              <w:bottom w:val="nil"/>
              <w:right w:val="single" w:sz="8" w:space="0" w:color="auto"/>
            </w:tcBorders>
            <w:shd w:val="clear" w:color="auto" w:fill="auto"/>
            <w:noWrap/>
            <w:vAlign w:val="center"/>
            <w:hideMark/>
          </w:tcPr>
          <w:p w14:paraId="056F2A1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20" w:type="dxa"/>
            <w:tcBorders>
              <w:top w:val="nil"/>
              <w:left w:val="nil"/>
              <w:bottom w:val="nil"/>
              <w:right w:val="single" w:sz="8" w:space="0" w:color="auto"/>
            </w:tcBorders>
            <w:shd w:val="clear" w:color="auto" w:fill="auto"/>
            <w:noWrap/>
            <w:vAlign w:val="center"/>
            <w:hideMark/>
          </w:tcPr>
          <w:p w14:paraId="14AEA5E0"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0B1E3CF9"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2215D195"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3A1612A7"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7BD65C1E"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62,5</w:t>
            </w:r>
          </w:p>
        </w:tc>
      </w:tr>
      <w:tr w:rsidR="00A83BB6" w:rsidRPr="00463D9C" w14:paraId="64A65A2C" w14:textId="77777777" w:rsidTr="005B2503">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9FEBC17"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C8278F3"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00" w:type="dxa"/>
            <w:tcBorders>
              <w:top w:val="nil"/>
              <w:left w:val="nil"/>
              <w:bottom w:val="nil"/>
              <w:right w:val="single" w:sz="8" w:space="0" w:color="auto"/>
            </w:tcBorders>
            <w:shd w:val="clear" w:color="auto" w:fill="auto"/>
            <w:noWrap/>
            <w:vAlign w:val="center"/>
            <w:hideMark/>
          </w:tcPr>
          <w:p w14:paraId="2466DDC4"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bơm nước 2,8kW</w:t>
            </w:r>
          </w:p>
        </w:tc>
        <w:tc>
          <w:tcPr>
            <w:tcW w:w="960" w:type="dxa"/>
            <w:tcBorders>
              <w:top w:val="nil"/>
              <w:left w:val="nil"/>
              <w:bottom w:val="nil"/>
              <w:right w:val="single" w:sz="8" w:space="0" w:color="auto"/>
            </w:tcBorders>
            <w:shd w:val="clear" w:color="auto" w:fill="auto"/>
            <w:noWrap/>
            <w:vAlign w:val="center"/>
            <w:hideMark/>
          </w:tcPr>
          <w:p w14:paraId="195679BA"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20" w:type="dxa"/>
            <w:tcBorders>
              <w:top w:val="nil"/>
              <w:left w:val="nil"/>
              <w:bottom w:val="nil"/>
              <w:right w:val="single" w:sz="8" w:space="0" w:color="auto"/>
            </w:tcBorders>
            <w:shd w:val="clear" w:color="auto" w:fill="auto"/>
            <w:noWrap/>
            <w:vAlign w:val="center"/>
            <w:hideMark/>
          </w:tcPr>
          <w:p w14:paraId="2588A006"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056FDCA7"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2F70974F" w14:textId="77777777" w:rsidR="005B2503" w:rsidRPr="00463D9C" w:rsidRDefault="005B2503" w:rsidP="00F2564D">
            <w:pPr>
              <w:jc w:val="cente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0D6984B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920" w:type="dxa"/>
            <w:tcBorders>
              <w:top w:val="nil"/>
              <w:left w:val="nil"/>
              <w:bottom w:val="nil"/>
              <w:right w:val="single" w:sz="8" w:space="0" w:color="auto"/>
            </w:tcBorders>
            <w:shd w:val="clear" w:color="auto" w:fill="auto"/>
            <w:noWrap/>
            <w:vAlign w:val="center"/>
            <w:hideMark/>
          </w:tcPr>
          <w:p w14:paraId="24156A93"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62,5</w:t>
            </w:r>
          </w:p>
        </w:tc>
      </w:tr>
      <w:tr w:rsidR="00A83BB6" w:rsidRPr="00463D9C" w14:paraId="409AF87D" w14:textId="77777777" w:rsidTr="005B2503">
        <w:trPr>
          <w:trHeight w:val="534"/>
          <w:jc w:val="center"/>
        </w:trPr>
        <w:tc>
          <w:tcPr>
            <w:tcW w:w="960" w:type="dxa"/>
            <w:tcBorders>
              <w:top w:val="nil"/>
              <w:left w:val="single" w:sz="8" w:space="0" w:color="auto"/>
              <w:bottom w:val="nil"/>
              <w:right w:val="single" w:sz="8" w:space="0" w:color="auto"/>
            </w:tcBorders>
            <w:shd w:val="clear" w:color="auto" w:fill="auto"/>
            <w:noWrap/>
            <w:vAlign w:val="center"/>
            <w:hideMark/>
          </w:tcPr>
          <w:p w14:paraId="5CDE42D8"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5B731C8"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00" w:type="dxa"/>
            <w:tcBorders>
              <w:top w:val="nil"/>
              <w:left w:val="nil"/>
              <w:bottom w:val="nil"/>
              <w:right w:val="single" w:sz="8" w:space="0" w:color="auto"/>
            </w:tcBorders>
            <w:shd w:val="clear" w:color="auto" w:fill="auto"/>
            <w:vAlign w:val="center"/>
            <w:hideMark/>
          </w:tcPr>
          <w:p w14:paraId="6FFDB346"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noWrap/>
            <w:vAlign w:val="center"/>
            <w:hideMark/>
          </w:tcPr>
          <w:p w14:paraId="72D37AAA"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20" w:type="dxa"/>
            <w:tcBorders>
              <w:top w:val="nil"/>
              <w:left w:val="nil"/>
              <w:bottom w:val="nil"/>
              <w:right w:val="single" w:sz="8" w:space="0" w:color="auto"/>
            </w:tcBorders>
            <w:shd w:val="clear" w:color="auto" w:fill="auto"/>
            <w:noWrap/>
            <w:vAlign w:val="center"/>
            <w:hideMark/>
          </w:tcPr>
          <w:p w14:paraId="3615BDE0"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20" w:type="dxa"/>
            <w:tcBorders>
              <w:top w:val="nil"/>
              <w:left w:val="nil"/>
              <w:bottom w:val="nil"/>
              <w:right w:val="single" w:sz="8" w:space="0" w:color="auto"/>
            </w:tcBorders>
            <w:shd w:val="clear" w:color="auto" w:fill="auto"/>
            <w:noWrap/>
            <w:vAlign w:val="center"/>
            <w:hideMark/>
          </w:tcPr>
          <w:p w14:paraId="7B22066D"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20" w:type="dxa"/>
            <w:tcBorders>
              <w:top w:val="nil"/>
              <w:left w:val="nil"/>
              <w:bottom w:val="nil"/>
              <w:right w:val="single" w:sz="8" w:space="0" w:color="auto"/>
            </w:tcBorders>
            <w:shd w:val="clear" w:color="auto" w:fill="auto"/>
            <w:noWrap/>
            <w:vAlign w:val="center"/>
            <w:hideMark/>
          </w:tcPr>
          <w:p w14:paraId="635D6B72"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20" w:type="dxa"/>
            <w:tcBorders>
              <w:top w:val="nil"/>
              <w:left w:val="nil"/>
              <w:bottom w:val="nil"/>
              <w:right w:val="single" w:sz="8" w:space="0" w:color="auto"/>
            </w:tcBorders>
            <w:shd w:val="clear" w:color="auto" w:fill="auto"/>
            <w:noWrap/>
            <w:vAlign w:val="center"/>
            <w:hideMark/>
          </w:tcPr>
          <w:p w14:paraId="11EFEB54" w14:textId="77777777" w:rsidR="00D33F22"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20" w:type="dxa"/>
            <w:tcBorders>
              <w:top w:val="nil"/>
              <w:left w:val="nil"/>
              <w:bottom w:val="nil"/>
              <w:right w:val="single" w:sz="8" w:space="0" w:color="auto"/>
            </w:tcBorders>
            <w:shd w:val="clear" w:color="auto" w:fill="auto"/>
            <w:noWrap/>
            <w:vAlign w:val="center"/>
            <w:hideMark/>
          </w:tcPr>
          <w:p w14:paraId="3C23B31B"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p>
        </w:tc>
      </w:tr>
      <w:tr w:rsidR="00E1081C" w:rsidRPr="00463D9C" w14:paraId="134C7F29" w14:textId="77777777" w:rsidTr="0047595B">
        <w:trPr>
          <w:trHeight w:val="315"/>
          <w:jc w:val="center"/>
        </w:trPr>
        <w:tc>
          <w:tcPr>
            <w:tcW w:w="960" w:type="dxa"/>
            <w:tcBorders>
              <w:top w:val="single" w:sz="8" w:space="0" w:color="auto"/>
              <w:left w:val="nil"/>
              <w:bottom w:val="nil"/>
              <w:right w:val="nil"/>
            </w:tcBorders>
            <w:shd w:val="clear" w:color="auto" w:fill="auto"/>
            <w:noWrap/>
            <w:vAlign w:val="center"/>
            <w:hideMark/>
          </w:tcPr>
          <w:p w14:paraId="143B998C"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noWrap/>
            <w:vAlign w:val="center"/>
            <w:hideMark/>
          </w:tcPr>
          <w:p w14:paraId="4D7E43EF"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00" w:type="dxa"/>
            <w:tcBorders>
              <w:top w:val="single" w:sz="8" w:space="0" w:color="auto"/>
              <w:left w:val="nil"/>
              <w:bottom w:val="nil"/>
              <w:right w:val="nil"/>
            </w:tcBorders>
            <w:shd w:val="clear" w:color="auto" w:fill="auto"/>
            <w:noWrap/>
            <w:vAlign w:val="center"/>
            <w:hideMark/>
          </w:tcPr>
          <w:p w14:paraId="00010AE2" w14:textId="77777777" w:rsidR="00D33F22" w:rsidRPr="00463D9C" w:rsidRDefault="00D33F22"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430B3886"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20" w:type="dxa"/>
            <w:tcBorders>
              <w:top w:val="single" w:sz="8" w:space="0" w:color="auto"/>
              <w:left w:val="nil"/>
              <w:bottom w:val="single" w:sz="8" w:space="0" w:color="auto"/>
              <w:right w:val="single" w:sz="8" w:space="0" w:color="auto"/>
            </w:tcBorders>
            <w:shd w:val="clear" w:color="auto" w:fill="auto"/>
            <w:noWrap/>
            <w:vAlign w:val="center"/>
            <w:hideMark/>
          </w:tcPr>
          <w:p w14:paraId="20843DE8"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c>
          <w:tcPr>
            <w:tcW w:w="920" w:type="dxa"/>
            <w:tcBorders>
              <w:top w:val="single" w:sz="8" w:space="0" w:color="auto"/>
              <w:left w:val="nil"/>
              <w:bottom w:val="single" w:sz="8" w:space="0" w:color="auto"/>
              <w:right w:val="single" w:sz="8" w:space="0" w:color="auto"/>
            </w:tcBorders>
            <w:shd w:val="clear" w:color="auto" w:fill="auto"/>
            <w:noWrap/>
            <w:vAlign w:val="center"/>
            <w:hideMark/>
          </w:tcPr>
          <w:p w14:paraId="0C47AABA"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c>
          <w:tcPr>
            <w:tcW w:w="920" w:type="dxa"/>
            <w:tcBorders>
              <w:top w:val="single" w:sz="8" w:space="0" w:color="auto"/>
              <w:left w:val="nil"/>
              <w:bottom w:val="single" w:sz="8" w:space="0" w:color="auto"/>
              <w:right w:val="single" w:sz="8" w:space="0" w:color="auto"/>
            </w:tcBorders>
            <w:shd w:val="clear" w:color="auto" w:fill="auto"/>
            <w:noWrap/>
            <w:vAlign w:val="center"/>
            <w:hideMark/>
          </w:tcPr>
          <w:p w14:paraId="346D52F3"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c>
          <w:tcPr>
            <w:tcW w:w="920" w:type="dxa"/>
            <w:tcBorders>
              <w:top w:val="single" w:sz="8" w:space="0" w:color="auto"/>
              <w:left w:val="nil"/>
              <w:bottom w:val="single" w:sz="8" w:space="0" w:color="auto"/>
              <w:right w:val="single" w:sz="8" w:space="0" w:color="auto"/>
            </w:tcBorders>
            <w:shd w:val="clear" w:color="auto" w:fill="auto"/>
            <w:noWrap/>
            <w:vAlign w:val="center"/>
            <w:hideMark/>
          </w:tcPr>
          <w:p w14:paraId="611402A7"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920" w:type="dxa"/>
            <w:tcBorders>
              <w:top w:val="single" w:sz="8" w:space="0" w:color="auto"/>
              <w:left w:val="nil"/>
              <w:bottom w:val="single" w:sz="8" w:space="0" w:color="auto"/>
              <w:right w:val="single" w:sz="8" w:space="0" w:color="auto"/>
            </w:tcBorders>
            <w:shd w:val="clear" w:color="auto" w:fill="auto"/>
            <w:noWrap/>
            <w:vAlign w:val="center"/>
            <w:hideMark/>
          </w:tcPr>
          <w:p w14:paraId="57B69A5B" w14:textId="77777777" w:rsidR="00D33F22" w:rsidRPr="00463D9C" w:rsidRDefault="00D33F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w:t>
            </w:r>
          </w:p>
        </w:tc>
      </w:tr>
    </w:tbl>
    <w:p w14:paraId="78B70329" w14:textId="77777777" w:rsidR="006166DB" w:rsidRPr="00463D9C" w:rsidRDefault="006166DB" w:rsidP="00F2564D">
      <w:pPr>
        <w:tabs>
          <w:tab w:val="left" w:pos="1792"/>
        </w:tabs>
        <w:spacing w:line="276" w:lineRule="auto"/>
        <w:jc w:val="right"/>
        <w:rPr>
          <w:rFonts w:ascii="Times New Roman" w:hAnsi="Times New Roman"/>
          <w:sz w:val="28"/>
          <w:szCs w:val="28"/>
        </w:rPr>
      </w:pPr>
    </w:p>
    <w:p w14:paraId="20012FBC" w14:textId="77777777" w:rsidR="006166DB" w:rsidRPr="00463D9C" w:rsidRDefault="006166DB" w:rsidP="00F2564D">
      <w:pPr>
        <w:tabs>
          <w:tab w:val="left" w:pos="1792"/>
        </w:tabs>
        <w:spacing w:line="276" w:lineRule="auto"/>
        <w:jc w:val="both"/>
        <w:rPr>
          <w:rFonts w:ascii="Times New Roman" w:hAnsi="Times New Roman"/>
          <w:sz w:val="28"/>
          <w:szCs w:val="28"/>
        </w:rPr>
      </w:pPr>
    </w:p>
    <w:p w14:paraId="6891123E" w14:textId="77777777" w:rsidR="006166DB" w:rsidRPr="00463D9C" w:rsidRDefault="006166DB" w:rsidP="00F2564D">
      <w:pPr>
        <w:tabs>
          <w:tab w:val="left" w:pos="1792"/>
        </w:tabs>
        <w:spacing w:line="276" w:lineRule="auto"/>
        <w:jc w:val="both"/>
        <w:rPr>
          <w:rFonts w:ascii="Times New Roman" w:hAnsi="Times New Roman"/>
          <w:sz w:val="28"/>
          <w:szCs w:val="28"/>
        </w:rPr>
      </w:pPr>
    </w:p>
    <w:p w14:paraId="2075B149" w14:textId="77777777" w:rsidR="006166DB" w:rsidRPr="00463D9C" w:rsidRDefault="006166DB" w:rsidP="00F2564D">
      <w:pPr>
        <w:tabs>
          <w:tab w:val="left" w:pos="1792"/>
        </w:tabs>
        <w:spacing w:line="276" w:lineRule="auto"/>
        <w:jc w:val="both"/>
        <w:rPr>
          <w:rFonts w:ascii="Times New Roman" w:hAnsi="Times New Roman"/>
          <w:sz w:val="28"/>
          <w:szCs w:val="28"/>
        </w:rPr>
      </w:pPr>
    </w:p>
    <w:p w14:paraId="5E1F1269" w14:textId="77777777" w:rsidR="006166DB" w:rsidRPr="00463D9C" w:rsidRDefault="006166DB" w:rsidP="00F2564D">
      <w:pPr>
        <w:tabs>
          <w:tab w:val="left" w:pos="1792"/>
        </w:tabs>
        <w:spacing w:line="276" w:lineRule="auto"/>
        <w:jc w:val="both"/>
        <w:rPr>
          <w:rFonts w:ascii="Times New Roman" w:hAnsi="Times New Roman"/>
          <w:sz w:val="28"/>
          <w:szCs w:val="28"/>
        </w:rPr>
      </w:pPr>
    </w:p>
    <w:p w14:paraId="69123EA1" w14:textId="77777777" w:rsidR="006166DB" w:rsidRPr="00463D9C" w:rsidRDefault="006166DB" w:rsidP="00F2564D">
      <w:pPr>
        <w:tabs>
          <w:tab w:val="left" w:pos="1792"/>
        </w:tabs>
        <w:spacing w:line="276" w:lineRule="auto"/>
        <w:jc w:val="both"/>
        <w:rPr>
          <w:rFonts w:ascii="Times New Roman" w:hAnsi="Times New Roman"/>
          <w:sz w:val="28"/>
          <w:szCs w:val="28"/>
        </w:rPr>
      </w:pPr>
    </w:p>
    <w:p w14:paraId="7BF98352" w14:textId="77777777" w:rsidR="006166DB" w:rsidRPr="00463D9C" w:rsidRDefault="006166DB" w:rsidP="00F2564D">
      <w:pPr>
        <w:tabs>
          <w:tab w:val="left" w:pos="1792"/>
        </w:tabs>
        <w:spacing w:line="276" w:lineRule="auto"/>
        <w:jc w:val="both"/>
        <w:rPr>
          <w:rFonts w:ascii="Times New Roman" w:hAnsi="Times New Roman"/>
          <w:sz w:val="28"/>
          <w:szCs w:val="28"/>
        </w:rPr>
      </w:pPr>
    </w:p>
    <w:p w14:paraId="2E2FE304" w14:textId="77777777" w:rsidR="006166DB" w:rsidRPr="00463D9C" w:rsidRDefault="006166DB" w:rsidP="00F2564D">
      <w:pPr>
        <w:tabs>
          <w:tab w:val="left" w:pos="1792"/>
        </w:tabs>
        <w:spacing w:line="276" w:lineRule="auto"/>
        <w:jc w:val="both"/>
        <w:rPr>
          <w:rFonts w:ascii="Times New Roman" w:hAnsi="Times New Roman"/>
          <w:sz w:val="28"/>
          <w:szCs w:val="28"/>
        </w:rPr>
      </w:pPr>
    </w:p>
    <w:p w14:paraId="7E24DE9A" w14:textId="77777777" w:rsidR="006166DB" w:rsidRPr="00463D9C" w:rsidRDefault="006166DB" w:rsidP="00F2564D">
      <w:pPr>
        <w:tabs>
          <w:tab w:val="left" w:pos="1792"/>
        </w:tabs>
        <w:spacing w:line="276" w:lineRule="auto"/>
        <w:jc w:val="both"/>
        <w:rPr>
          <w:rFonts w:ascii="Times New Roman" w:hAnsi="Times New Roman"/>
          <w:sz w:val="28"/>
          <w:szCs w:val="28"/>
        </w:rPr>
      </w:pPr>
    </w:p>
    <w:p w14:paraId="677CA517" w14:textId="77777777" w:rsidR="006166DB" w:rsidRPr="00463D9C" w:rsidRDefault="006166DB" w:rsidP="00F2564D">
      <w:pPr>
        <w:tabs>
          <w:tab w:val="left" w:pos="1792"/>
        </w:tabs>
        <w:spacing w:line="276" w:lineRule="auto"/>
        <w:jc w:val="both"/>
        <w:rPr>
          <w:rFonts w:ascii="Times New Roman" w:hAnsi="Times New Roman"/>
          <w:sz w:val="28"/>
          <w:szCs w:val="28"/>
        </w:rPr>
      </w:pPr>
    </w:p>
    <w:p w14:paraId="33D659F8" w14:textId="77777777" w:rsidR="006166DB" w:rsidRPr="00463D9C" w:rsidRDefault="006166DB" w:rsidP="00F2564D">
      <w:pPr>
        <w:tabs>
          <w:tab w:val="left" w:pos="1792"/>
        </w:tabs>
        <w:spacing w:line="276" w:lineRule="auto"/>
        <w:jc w:val="both"/>
        <w:rPr>
          <w:rFonts w:ascii="Times New Roman" w:hAnsi="Times New Roman"/>
          <w:sz w:val="28"/>
          <w:szCs w:val="28"/>
        </w:rPr>
      </w:pPr>
    </w:p>
    <w:p w14:paraId="4146472D" w14:textId="77777777" w:rsidR="006166DB" w:rsidRPr="00463D9C" w:rsidRDefault="006166DB" w:rsidP="00F2564D">
      <w:pPr>
        <w:tabs>
          <w:tab w:val="left" w:pos="1792"/>
        </w:tabs>
        <w:spacing w:line="276" w:lineRule="auto"/>
        <w:jc w:val="both"/>
        <w:rPr>
          <w:rFonts w:ascii="Times New Roman" w:hAnsi="Times New Roman"/>
          <w:sz w:val="28"/>
          <w:szCs w:val="28"/>
        </w:rPr>
      </w:pPr>
    </w:p>
    <w:p w14:paraId="40255926" w14:textId="77777777" w:rsidR="006166DB" w:rsidRPr="00463D9C" w:rsidRDefault="006166DB" w:rsidP="00F2564D">
      <w:pPr>
        <w:tabs>
          <w:tab w:val="left" w:pos="1792"/>
        </w:tabs>
        <w:spacing w:line="276" w:lineRule="auto"/>
        <w:jc w:val="both"/>
        <w:rPr>
          <w:rFonts w:ascii="Times New Roman" w:hAnsi="Times New Roman"/>
          <w:sz w:val="28"/>
          <w:szCs w:val="28"/>
        </w:rPr>
      </w:pPr>
    </w:p>
    <w:p w14:paraId="73D9CB70" w14:textId="77777777" w:rsidR="006166DB" w:rsidRPr="00463D9C" w:rsidRDefault="006166DB" w:rsidP="00F2564D">
      <w:pPr>
        <w:tabs>
          <w:tab w:val="left" w:pos="1792"/>
        </w:tabs>
        <w:spacing w:line="276" w:lineRule="auto"/>
        <w:jc w:val="both"/>
        <w:rPr>
          <w:rFonts w:ascii="Times New Roman" w:hAnsi="Times New Roman"/>
          <w:sz w:val="28"/>
          <w:szCs w:val="28"/>
        </w:rPr>
      </w:pPr>
    </w:p>
    <w:p w14:paraId="055E7037" w14:textId="77777777" w:rsidR="005E49C7" w:rsidRPr="00463D9C" w:rsidRDefault="005E49C7" w:rsidP="00F2564D">
      <w:pPr>
        <w:tabs>
          <w:tab w:val="left" w:pos="1792"/>
        </w:tabs>
        <w:spacing w:line="276" w:lineRule="auto"/>
        <w:jc w:val="both"/>
        <w:rPr>
          <w:rFonts w:ascii="Times New Roman" w:hAnsi="Times New Roman"/>
          <w:sz w:val="28"/>
          <w:szCs w:val="28"/>
        </w:rPr>
      </w:pPr>
    </w:p>
    <w:p w14:paraId="1303B072" w14:textId="77777777" w:rsidR="0047595B" w:rsidRPr="00463D9C" w:rsidRDefault="0047595B" w:rsidP="00F2564D">
      <w:pPr>
        <w:tabs>
          <w:tab w:val="left" w:pos="1792"/>
        </w:tabs>
        <w:spacing w:line="276" w:lineRule="auto"/>
        <w:jc w:val="both"/>
        <w:rPr>
          <w:rFonts w:ascii="Times New Roman" w:hAnsi="Times New Roman"/>
          <w:sz w:val="28"/>
          <w:szCs w:val="28"/>
        </w:rPr>
      </w:pPr>
    </w:p>
    <w:p w14:paraId="0F94BD50" w14:textId="77777777" w:rsidR="009C66A0" w:rsidRPr="00463D9C" w:rsidRDefault="009C66A0" w:rsidP="00F2564D">
      <w:pPr>
        <w:tabs>
          <w:tab w:val="left" w:pos="1792"/>
        </w:tabs>
        <w:spacing w:line="276" w:lineRule="auto"/>
        <w:jc w:val="both"/>
        <w:rPr>
          <w:rFonts w:ascii="Times New Roman" w:hAnsi="Times New Roman"/>
          <w:sz w:val="28"/>
          <w:szCs w:val="28"/>
        </w:rPr>
      </w:pPr>
    </w:p>
    <w:p w14:paraId="582F6CDE" w14:textId="77777777" w:rsidR="00CE1A4C" w:rsidRPr="00463D9C" w:rsidRDefault="00CE1A4C" w:rsidP="00F2564D">
      <w:pPr>
        <w:pStyle w:val="Heading1"/>
        <w:spacing w:line="276" w:lineRule="auto"/>
        <w:rPr>
          <w:rFonts w:cs="Times New Roman"/>
          <w:color w:val="auto"/>
        </w:rPr>
      </w:pPr>
      <w:bookmarkStart w:id="53" w:name="_Toc522965851"/>
      <w:r w:rsidRPr="00463D9C">
        <w:rPr>
          <w:rFonts w:cs="Times New Roman"/>
          <w:color w:val="auto"/>
        </w:rPr>
        <w:lastRenderedPageBreak/>
        <w:t>DA.</w:t>
      </w:r>
      <w:r w:rsidR="00924E05" w:rsidRPr="00463D9C">
        <w:rPr>
          <w:rFonts w:cs="Times New Roman"/>
          <w:color w:val="auto"/>
        </w:rPr>
        <w:t>46</w:t>
      </w:r>
      <w:r w:rsidR="00992C2A" w:rsidRPr="00463D9C">
        <w:rPr>
          <w:rFonts w:cs="Times New Roman"/>
          <w:color w:val="auto"/>
        </w:rPr>
        <w:t>000</w:t>
      </w:r>
      <w:r w:rsidRPr="00463D9C">
        <w:rPr>
          <w:rFonts w:cs="Times New Roman"/>
          <w:color w:val="auto"/>
        </w:rPr>
        <w:t xml:space="preserve"> THÍ NGHIỆM VẬT LIỆU NHÔM, HỢP KIM ĐỊNH HÌNH</w:t>
      </w:r>
      <w:bookmarkEnd w:id="53"/>
    </w:p>
    <w:p w14:paraId="2E707371" w14:textId="77777777" w:rsidR="008F13B1" w:rsidRPr="00463D9C" w:rsidRDefault="008F13B1"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2B097405"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w:t>
      </w:r>
      <w:r w:rsidR="00AD71F3" w:rsidRPr="00463D9C">
        <w:rPr>
          <w:rFonts w:ascii="Times New Roman" w:hAnsi="Times New Roman"/>
          <w:szCs w:val="28"/>
        </w:rPr>
        <w:t xml:space="preserve"> </w:t>
      </w:r>
      <w:r w:rsidRPr="00463D9C">
        <w:rPr>
          <w:rFonts w:ascii="Times New Roman" w:hAnsi="Times New Roman"/>
          <w:szCs w:val="28"/>
        </w:rPr>
        <w:t xml:space="preserve">Nhận nhiệm vụ; </w:t>
      </w:r>
    </w:p>
    <w:p w14:paraId="24B49F9C"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405BFB90"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23CE9FA0"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48CE8E92" w14:textId="77777777" w:rsidR="00175EA2" w:rsidRPr="00463D9C" w:rsidRDefault="00175EA2"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374061E3"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3BF81C0E" w14:textId="77777777" w:rsidR="008F13B1" w:rsidRPr="00463D9C" w:rsidRDefault="00C22EC7"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74" w:type="dxa"/>
        <w:jc w:val="center"/>
        <w:tblLook w:val="04A0" w:firstRow="1" w:lastRow="0" w:firstColumn="1" w:lastColumn="0" w:noHBand="0" w:noVBand="1"/>
      </w:tblPr>
      <w:tblGrid>
        <w:gridCol w:w="974"/>
        <w:gridCol w:w="960"/>
        <w:gridCol w:w="2680"/>
        <w:gridCol w:w="960"/>
        <w:gridCol w:w="880"/>
        <w:gridCol w:w="880"/>
        <w:gridCol w:w="880"/>
        <w:gridCol w:w="880"/>
        <w:gridCol w:w="880"/>
      </w:tblGrid>
      <w:tr w:rsidR="00A83BB6" w:rsidRPr="00463D9C" w14:paraId="77A301E3" w14:textId="77777777" w:rsidTr="009C0C99">
        <w:trPr>
          <w:trHeight w:val="1568"/>
          <w:jc w:val="center"/>
        </w:trPr>
        <w:tc>
          <w:tcPr>
            <w:tcW w:w="9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590FB7"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BCB606"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9FD627"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E76512"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1D2148"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Thành phần hóa</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43929468"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Cơ tính</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69543E08"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cứng</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5FDCBA75"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Khả năng chịu uốn</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31E9F684"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Kích thước tương quan hình học</w:t>
            </w:r>
          </w:p>
        </w:tc>
      </w:tr>
      <w:tr w:rsidR="00A83BB6" w:rsidRPr="00463D9C" w14:paraId="1554EE2D" w14:textId="77777777" w:rsidTr="009C0C99">
        <w:trPr>
          <w:trHeight w:val="300"/>
          <w:jc w:val="center"/>
        </w:trPr>
        <w:tc>
          <w:tcPr>
            <w:tcW w:w="974" w:type="dxa"/>
            <w:tcBorders>
              <w:top w:val="single" w:sz="8" w:space="0" w:color="auto"/>
              <w:left w:val="single" w:sz="8" w:space="0" w:color="auto"/>
              <w:bottom w:val="nil"/>
              <w:right w:val="single" w:sz="8" w:space="0" w:color="auto"/>
            </w:tcBorders>
            <w:shd w:val="clear" w:color="auto" w:fill="auto"/>
            <w:noWrap/>
            <w:vAlign w:val="center"/>
            <w:hideMark/>
          </w:tcPr>
          <w:p w14:paraId="438C5CCC" w14:textId="77777777" w:rsidR="006166DB" w:rsidRPr="00463D9C" w:rsidRDefault="00992C2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7AD0D759"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single" w:sz="8" w:space="0" w:color="auto"/>
              <w:left w:val="nil"/>
              <w:bottom w:val="nil"/>
              <w:right w:val="single" w:sz="8" w:space="0" w:color="auto"/>
            </w:tcBorders>
            <w:shd w:val="clear" w:color="auto" w:fill="auto"/>
            <w:noWrap/>
            <w:vAlign w:val="center"/>
            <w:hideMark/>
          </w:tcPr>
          <w:p w14:paraId="38E257FC" w14:textId="77777777" w:rsidR="006166DB" w:rsidRPr="00463D9C" w:rsidRDefault="006166D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5E5632B1"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2BE38978"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531D79EA"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2CDADE20"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63883C7A"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nil"/>
              <w:right w:val="single" w:sz="8" w:space="0" w:color="auto"/>
            </w:tcBorders>
            <w:shd w:val="clear" w:color="auto" w:fill="auto"/>
            <w:noWrap/>
            <w:vAlign w:val="center"/>
            <w:hideMark/>
          </w:tcPr>
          <w:p w14:paraId="7C84FFC4"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E50DC03" w14:textId="77777777" w:rsidTr="005B2503">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76420471"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DA.460</w:t>
            </w:r>
          </w:p>
        </w:tc>
        <w:tc>
          <w:tcPr>
            <w:tcW w:w="960" w:type="dxa"/>
            <w:tcBorders>
              <w:top w:val="nil"/>
              <w:left w:val="nil"/>
              <w:bottom w:val="nil"/>
              <w:right w:val="single" w:sz="8" w:space="0" w:color="auto"/>
            </w:tcBorders>
            <w:shd w:val="clear" w:color="auto" w:fill="auto"/>
            <w:vAlign w:val="center"/>
            <w:hideMark/>
          </w:tcPr>
          <w:p w14:paraId="5DB169EC"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680" w:type="dxa"/>
            <w:tcBorders>
              <w:top w:val="nil"/>
              <w:left w:val="nil"/>
              <w:bottom w:val="nil"/>
              <w:right w:val="single" w:sz="8" w:space="0" w:color="auto"/>
            </w:tcBorders>
            <w:shd w:val="clear" w:color="auto" w:fill="auto"/>
            <w:noWrap/>
            <w:vAlign w:val="center"/>
            <w:hideMark/>
          </w:tcPr>
          <w:p w14:paraId="7A395AC6"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hideMark/>
          </w:tcPr>
          <w:p w14:paraId="055C482F"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80" w:type="dxa"/>
            <w:tcBorders>
              <w:top w:val="nil"/>
              <w:left w:val="nil"/>
              <w:bottom w:val="nil"/>
              <w:right w:val="single" w:sz="8" w:space="0" w:color="auto"/>
            </w:tcBorders>
            <w:shd w:val="clear" w:color="auto" w:fill="auto"/>
            <w:noWrap/>
            <w:vAlign w:val="center"/>
            <w:hideMark/>
          </w:tcPr>
          <w:p w14:paraId="4049D61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w:t>
            </w:r>
            <w:r w:rsidR="00C17F6B" w:rsidRPr="00463D9C">
              <w:rPr>
                <w:rFonts w:ascii="Times New Roman" w:eastAsia="Times New Roman" w:hAnsi="Times New Roman"/>
                <w:sz w:val="22"/>
                <w:szCs w:val="22"/>
              </w:rPr>
              <w:t>0</w:t>
            </w:r>
          </w:p>
        </w:tc>
        <w:tc>
          <w:tcPr>
            <w:tcW w:w="880" w:type="dxa"/>
            <w:tcBorders>
              <w:top w:val="nil"/>
              <w:left w:val="nil"/>
              <w:bottom w:val="nil"/>
              <w:right w:val="single" w:sz="8" w:space="0" w:color="auto"/>
            </w:tcBorders>
            <w:shd w:val="clear" w:color="auto" w:fill="auto"/>
            <w:noWrap/>
            <w:vAlign w:val="center"/>
            <w:hideMark/>
          </w:tcPr>
          <w:p w14:paraId="6BA61D58"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r w:rsidR="00C17F6B" w:rsidRPr="00463D9C">
              <w:rPr>
                <w:rFonts w:ascii="Times New Roman" w:eastAsia="Times New Roman" w:hAnsi="Times New Roman"/>
                <w:sz w:val="22"/>
                <w:szCs w:val="22"/>
              </w:rPr>
              <w:t>0</w:t>
            </w:r>
          </w:p>
        </w:tc>
        <w:tc>
          <w:tcPr>
            <w:tcW w:w="880" w:type="dxa"/>
            <w:tcBorders>
              <w:top w:val="nil"/>
              <w:left w:val="nil"/>
              <w:bottom w:val="nil"/>
              <w:right w:val="single" w:sz="8" w:space="0" w:color="auto"/>
            </w:tcBorders>
            <w:shd w:val="clear" w:color="auto" w:fill="auto"/>
            <w:noWrap/>
            <w:vAlign w:val="center"/>
            <w:hideMark/>
          </w:tcPr>
          <w:p w14:paraId="5EC0AAA2"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c>
          <w:tcPr>
            <w:tcW w:w="880" w:type="dxa"/>
            <w:tcBorders>
              <w:top w:val="nil"/>
              <w:left w:val="nil"/>
              <w:bottom w:val="nil"/>
              <w:right w:val="single" w:sz="8" w:space="0" w:color="auto"/>
            </w:tcBorders>
            <w:shd w:val="clear" w:color="auto" w:fill="auto"/>
            <w:noWrap/>
            <w:vAlign w:val="center"/>
            <w:hideMark/>
          </w:tcPr>
          <w:p w14:paraId="205EF7D3"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r w:rsidR="00C17F6B" w:rsidRPr="00463D9C">
              <w:rPr>
                <w:rFonts w:ascii="Times New Roman" w:eastAsia="Times New Roman" w:hAnsi="Times New Roman"/>
                <w:sz w:val="22"/>
                <w:szCs w:val="22"/>
              </w:rPr>
              <w:t>0</w:t>
            </w:r>
          </w:p>
        </w:tc>
        <w:tc>
          <w:tcPr>
            <w:tcW w:w="880" w:type="dxa"/>
            <w:tcBorders>
              <w:top w:val="nil"/>
              <w:left w:val="nil"/>
              <w:bottom w:val="nil"/>
              <w:right w:val="single" w:sz="8" w:space="0" w:color="auto"/>
            </w:tcBorders>
            <w:shd w:val="clear" w:color="auto" w:fill="auto"/>
            <w:noWrap/>
            <w:vAlign w:val="center"/>
            <w:hideMark/>
          </w:tcPr>
          <w:p w14:paraId="76560D80"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5733BF2E" w14:textId="77777777" w:rsidTr="005B2503">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5F154A5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ED0B62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nghiệm </w:t>
            </w:r>
          </w:p>
        </w:tc>
        <w:tc>
          <w:tcPr>
            <w:tcW w:w="2680" w:type="dxa"/>
            <w:tcBorders>
              <w:top w:val="nil"/>
              <w:left w:val="nil"/>
              <w:bottom w:val="nil"/>
              <w:right w:val="single" w:sz="8" w:space="0" w:color="auto"/>
            </w:tcBorders>
            <w:shd w:val="clear" w:color="auto" w:fill="auto"/>
            <w:noWrap/>
            <w:vAlign w:val="center"/>
            <w:hideMark/>
          </w:tcPr>
          <w:p w14:paraId="37E7EC6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Keo dán silicon</w:t>
            </w:r>
          </w:p>
        </w:tc>
        <w:tc>
          <w:tcPr>
            <w:tcW w:w="960" w:type="dxa"/>
            <w:tcBorders>
              <w:top w:val="nil"/>
              <w:left w:val="nil"/>
              <w:bottom w:val="nil"/>
              <w:right w:val="single" w:sz="8" w:space="0" w:color="auto"/>
            </w:tcBorders>
            <w:shd w:val="clear" w:color="auto" w:fill="auto"/>
            <w:noWrap/>
            <w:vAlign w:val="center"/>
            <w:hideMark/>
          </w:tcPr>
          <w:p w14:paraId="5763F74A"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880" w:type="dxa"/>
            <w:tcBorders>
              <w:top w:val="nil"/>
              <w:left w:val="nil"/>
              <w:bottom w:val="nil"/>
              <w:right w:val="single" w:sz="8" w:space="0" w:color="auto"/>
            </w:tcBorders>
            <w:shd w:val="clear" w:color="auto" w:fill="auto"/>
            <w:noWrap/>
            <w:vAlign w:val="center"/>
            <w:hideMark/>
          </w:tcPr>
          <w:p w14:paraId="3112B89C"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364113A3"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799B1B52"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4E740117"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noWrap/>
            <w:vAlign w:val="center"/>
            <w:hideMark/>
          </w:tcPr>
          <w:p w14:paraId="535AA333"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27177433" w14:textId="77777777" w:rsidTr="005B2503">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773A37E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F7E895C"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vật liệu </w:t>
            </w:r>
          </w:p>
        </w:tc>
        <w:tc>
          <w:tcPr>
            <w:tcW w:w="2680" w:type="dxa"/>
            <w:tcBorders>
              <w:top w:val="nil"/>
              <w:left w:val="nil"/>
              <w:bottom w:val="nil"/>
              <w:right w:val="single" w:sz="8" w:space="0" w:color="auto"/>
            </w:tcBorders>
            <w:shd w:val="clear" w:color="auto" w:fill="auto"/>
            <w:noWrap/>
            <w:vAlign w:val="center"/>
            <w:hideMark/>
          </w:tcPr>
          <w:p w14:paraId="04684101"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Đá cắt</w:t>
            </w:r>
          </w:p>
        </w:tc>
        <w:tc>
          <w:tcPr>
            <w:tcW w:w="960" w:type="dxa"/>
            <w:tcBorders>
              <w:top w:val="nil"/>
              <w:left w:val="nil"/>
              <w:bottom w:val="nil"/>
              <w:right w:val="single" w:sz="8" w:space="0" w:color="auto"/>
            </w:tcBorders>
            <w:shd w:val="clear" w:color="auto" w:fill="auto"/>
            <w:noWrap/>
            <w:vAlign w:val="center"/>
            <w:hideMark/>
          </w:tcPr>
          <w:p w14:paraId="2E9267C8"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viên</w:t>
            </w:r>
          </w:p>
        </w:tc>
        <w:tc>
          <w:tcPr>
            <w:tcW w:w="880" w:type="dxa"/>
            <w:tcBorders>
              <w:top w:val="nil"/>
              <w:left w:val="nil"/>
              <w:bottom w:val="nil"/>
              <w:right w:val="single" w:sz="8" w:space="0" w:color="auto"/>
            </w:tcBorders>
            <w:shd w:val="clear" w:color="auto" w:fill="auto"/>
            <w:noWrap/>
            <w:vAlign w:val="center"/>
            <w:hideMark/>
          </w:tcPr>
          <w:p w14:paraId="41A421C6"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0B072A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noWrap/>
            <w:vAlign w:val="center"/>
            <w:hideMark/>
          </w:tcPr>
          <w:p w14:paraId="1C2B8D0C"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4DCEBC0E"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F1155DB"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16F83D0F" w14:textId="77777777" w:rsidTr="005B2503">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49D1808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53B7C48"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nhôm, </w:t>
            </w:r>
          </w:p>
        </w:tc>
        <w:tc>
          <w:tcPr>
            <w:tcW w:w="2680" w:type="dxa"/>
            <w:tcBorders>
              <w:top w:val="nil"/>
              <w:left w:val="nil"/>
              <w:bottom w:val="nil"/>
              <w:right w:val="single" w:sz="8" w:space="0" w:color="auto"/>
            </w:tcBorders>
            <w:shd w:val="clear" w:color="auto" w:fill="auto"/>
            <w:noWrap/>
            <w:vAlign w:val="center"/>
            <w:hideMark/>
          </w:tcPr>
          <w:p w14:paraId="561B7819"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Đĩa cắt kim loại</w:t>
            </w:r>
          </w:p>
        </w:tc>
        <w:tc>
          <w:tcPr>
            <w:tcW w:w="960" w:type="dxa"/>
            <w:tcBorders>
              <w:top w:val="nil"/>
              <w:left w:val="nil"/>
              <w:bottom w:val="nil"/>
              <w:right w:val="single" w:sz="8" w:space="0" w:color="auto"/>
            </w:tcBorders>
            <w:shd w:val="clear" w:color="auto" w:fill="auto"/>
            <w:noWrap/>
            <w:vAlign w:val="center"/>
            <w:hideMark/>
          </w:tcPr>
          <w:p w14:paraId="76DB3BC8"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880" w:type="dxa"/>
            <w:tcBorders>
              <w:top w:val="nil"/>
              <w:left w:val="nil"/>
              <w:bottom w:val="nil"/>
              <w:right w:val="single" w:sz="8" w:space="0" w:color="auto"/>
            </w:tcBorders>
            <w:shd w:val="clear" w:color="auto" w:fill="auto"/>
            <w:noWrap/>
            <w:vAlign w:val="center"/>
            <w:hideMark/>
          </w:tcPr>
          <w:p w14:paraId="53916CA7"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D022C65"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noWrap/>
            <w:vAlign w:val="center"/>
            <w:hideMark/>
          </w:tcPr>
          <w:p w14:paraId="276DDD7C"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3CD699C4"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FD5C521"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45760F0E" w14:textId="77777777" w:rsidTr="005B2503">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4C4B3985"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CEA91AF"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hợp kim </w:t>
            </w:r>
          </w:p>
        </w:tc>
        <w:tc>
          <w:tcPr>
            <w:tcW w:w="2680" w:type="dxa"/>
            <w:tcBorders>
              <w:top w:val="nil"/>
              <w:left w:val="nil"/>
              <w:bottom w:val="nil"/>
              <w:right w:val="single" w:sz="8" w:space="0" w:color="auto"/>
            </w:tcBorders>
            <w:shd w:val="clear" w:color="auto" w:fill="auto"/>
            <w:noWrap/>
            <w:vAlign w:val="center"/>
            <w:hideMark/>
          </w:tcPr>
          <w:p w14:paraId="4DE3D5C4" w14:textId="77777777" w:rsidR="005B2503" w:rsidRPr="00463D9C" w:rsidRDefault="0045553C" w:rsidP="00F2564D">
            <w:pPr>
              <w:rPr>
                <w:rFonts w:ascii="Times New Roman" w:eastAsia="Times New Roman" w:hAnsi="Times New Roman"/>
                <w:sz w:val="22"/>
                <w:szCs w:val="22"/>
              </w:rPr>
            </w:pPr>
            <w:r w:rsidRPr="00463D9C">
              <w:rPr>
                <w:rFonts w:ascii="Times New Roman" w:eastAsia="Times New Roman" w:hAnsi="Times New Roman"/>
                <w:sz w:val="22"/>
                <w:szCs w:val="22"/>
              </w:rPr>
              <w:t>Giấy ráp</w:t>
            </w:r>
          </w:p>
        </w:tc>
        <w:tc>
          <w:tcPr>
            <w:tcW w:w="960" w:type="dxa"/>
            <w:tcBorders>
              <w:top w:val="nil"/>
              <w:left w:val="nil"/>
              <w:bottom w:val="nil"/>
              <w:right w:val="single" w:sz="8" w:space="0" w:color="auto"/>
            </w:tcBorders>
            <w:shd w:val="clear" w:color="auto" w:fill="auto"/>
            <w:noWrap/>
            <w:vAlign w:val="center"/>
            <w:hideMark/>
          </w:tcPr>
          <w:p w14:paraId="388CAF53"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880" w:type="dxa"/>
            <w:tcBorders>
              <w:top w:val="nil"/>
              <w:left w:val="nil"/>
              <w:bottom w:val="nil"/>
              <w:right w:val="single" w:sz="8" w:space="0" w:color="auto"/>
            </w:tcBorders>
            <w:shd w:val="clear" w:color="auto" w:fill="auto"/>
            <w:noWrap/>
            <w:vAlign w:val="center"/>
            <w:hideMark/>
          </w:tcPr>
          <w:p w14:paraId="082EC4F1"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546177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880" w:type="dxa"/>
            <w:tcBorders>
              <w:top w:val="nil"/>
              <w:left w:val="nil"/>
              <w:bottom w:val="nil"/>
              <w:right w:val="single" w:sz="8" w:space="0" w:color="auto"/>
            </w:tcBorders>
            <w:shd w:val="clear" w:color="auto" w:fill="auto"/>
            <w:noWrap/>
            <w:vAlign w:val="center"/>
            <w:hideMark/>
          </w:tcPr>
          <w:p w14:paraId="6CFECF66"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6676B7A"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4892DEB1"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6A64C539" w14:textId="77777777" w:rsidTr="005B2503">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5D2C755C"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D9F2C22"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định </w:t>
            </w:r>
          </w:p>
        </w:tc>
        <w:tc>
          <w:tcPr>
            <w:tcW w:w="2680" w:type="dxa"/>
            <w:tcBorders>
              <w:top w:val="nil"/>
              <w:left w:val="nil"/>
              <w:bottom w:val="nil"/>
              <w:right w:val="single" w:sz="8" w:space="0" w:color="auto"/>
            </w:tcBorders>
            <w:shd w:val="clear" w:color="auto" w:fill="auto"/>
            <w:noWrap/>
            <w:vAlign w:val="center"/>
            <w:hideMark/>
          </w:tcPr>
          <w:p w14:paraId="2E6CC26F"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1D6BEB00"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50232E33" w14:textId="77777777" w:rsidR="006166DB"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70B03424" w14:textId="77777777" w:rsidR="006166DB"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32CD2C36" w14:textId="77777777" w:rsidR="006166DB"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0425D316"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noWrap/>
            <w:vAlign w:val="center"/>
            <w:hideMark/>
          </w:tcPr>
          <w:p w14:paraId="3A1FA0B3" w14:textId="77777777" w:rsidR="006166DB"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r>
      <w:tr w:rsidR="00A83BB6" w:rsidRPr="00463D9C" w14:paraId="65CC9543" w14:textId="77777777" w:rsidTr="005B2503">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36EEFF83"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9CD1C56"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hình</w:t>
            </w:r>
          </w:p>
        </w:tc>
        <w:tc>
          <w:tcPr>
            <w:tcW w:w="2680" w:type="dxa"/>
            <w:tcBorders>
              <w:top w:val="nil"/>
              <w:left w:val="nil"/>
              <w:bottom w:val="nil"/>
              <w:right w:val="single" w:sz="8" w:space="0" w:color="auto"/>
            </w:tcBorders>
            <w:shd w:val="clear" w:color="auto" w:fill="auto"/>
            <w:noWrap/>
            <w:vAlign w:val="center"/>
            <w:hideMark/>
          </w:tcPr>
          <w:p w14:paraId="1CC4B742" w14:textId="77777777" w:rsidR="006166DB" w:rsidRPr="00463D9C" w:rsidRDefault="006166D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41B7124D" w14:textId="77777777" w:rsidR="006166DB" w:rsidRPr="00463D9C" w:rsidRDefault="006166DB" w:rsidP="00F2564D">
            <w:pPr>
              <w:rPr>
                <w:rFonts w:ascii="Times New Roman" w:eastAsia="Times New Roman" w:hAnsi="Times New Roman"/>
                <w:sz w:val="20"/>
              </w:rPr>
            </w:pPr>
            <w:r w:rsidRPr="00463D9C">
              <w:rPr>
                <w:rFonts w:ascii="Times New Roman" w:eastAsia="Times New Roman" w:hAnsi="Times New Roman"/>
                <w:sz w:val="20"/>
              </w:rPr>
              <w:t> </w:t>
            </w:r>
          </w:p>
        </w:tc>
        <w:tc>
          <w:tcPr>
            <w:tcW w:w="880" w:type="dxa"/>
            <w:tcBorders>
              <w:top w:val="nil"/>
              <w:left w:val="nil"/>
              <w:bottom w:val="nil"/>
              <w:right w:val="single" w:sz="8" w:space="0" w:color="auto"/>
            </w:tcBorders>
            <w:shd w:val="clear" w:color="auto" w:fill="auto"/>
            <w:noWrap/>
            <w:vAlign w:val="center"/>
            <w:hideMark/>
          </w:tcPr>
          <w:p w14:paraId="2745FE13" w14:textId="77777777" w:rsidR="006166DB" w:rsidRPr="00463D9C" w:rsidRDefault="006166D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noWrap/>
            <w:vAlign w:val="center"/>
            <w:hideMark/>
          </w:tcPr>
          <w:p w14:paraId="4330DA2C" w14:textId="77777777" w:rsidR="006166DB" w:rsidRPr="00463D9C" w:rsidRDefault="006166D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noWrap/>
            <w:vAlign w:val="center"/>
            <w:hideMark/>
          </w:tcPr>
          <w:p w14:paraId="442E9776" w14:textId="77777777" w:rsidR="006166DB" w:rsidRPr="00463D9C" w:rsidRDefault="006166D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noWrap/>
            <w:vAlign w:val="center"/>
            <w:hideMark/>
          </w:tcPr>
          <w:p w14:paraId="4A755CAA" w14:textId="77777777" w:rsidR="006166DB" w:rsidRPr="00463D9C" w:rsidRDefault="006166D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noWrap/>
            <w:vAlign w:val="center"/>
            <w:hideMark/>
          </w:tcPr>
          <w:p w14:paraId="1370B496" w14:textId="77777777" w:rsidR="006166DB" w:rsidRPr="00463D9C" w:rsidRDefault="006166DB" w:rsidP="00F2564D">
            <w:pPr>
              <w:jc w:val="center"/>
              <w:rPr>
                <w:rFonts w:ascii="Times New Roman" w:eastAsia="Times New Roman" w:hAnsi="Times New Roman"/>
                <w:sz w:val="20"/>
              </w:rPr>
            </w:pPr>
          </w:p>
        </w:tc>
      </w:tr>
      <w:tr w:rsidR="00A83BB6" w:rsidRPr="00463D9C" w14:paraId="42542AC6" w14:textId="77777777" w:rsidTr="005B2503">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74872313"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F5973C7"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25BB9E71" w14:textId="77777777" w:rsidR="006166DB" w:rsidRPr="00463D9C" w:rsidRDefault="009C66A0"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6166DB" w:rsidRPr="00463D9C">
              <w:rPr>
                <w:rFonts w:ascii="Times New Roman" w:eastAsia="Times New Roman" w:hAnsi="Times New Roman"/>
                <w:sz w:val="22"/>
                <w:szCs w:val="22"/>
              </w:rPr>
              <w:t>,0/7</w:t>
            </w:r>
          </w:p>
        </w:tc>
        <w:tc>
          <w:tcPr>
            <w:tcW w:w="960" w:type="dxa"/>
            <w:tcBorders>
              <w:top w:val="nil"/>
              <w:left w:val="nil"/>
              <w:bottom w:val="nil"/>
              <w:right w:val="single" w:sz="8" w:space="0" w:color="auto"/>
            </w:tcBorders>
            <w:shd w:val="clear" w:color="auto" w:fill="auto"/>
            <w:noWrap/>
            <w:vAlign w:val="center"/>
            <w:hideMark/>
          </w:tcPr>
          <w:p w14:paraId="29BA265A"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80" w:type="dxa"/>
            <w:tcBorders>
              <w:top w:val="nil"/>
              <w:left w:val="nil"/>
              <w:bottom w:val="nil"/>
              <w:right w:val="single" w:sz="8" w:space="0" w:color="auto"/>
            </w:tcBorders>
            <w:shd w:val="clear" w:color="auto" w:fill="auto"/>
            <w:noWrap/>
            <w:vAlign w:val="center"/>
            <w:hideMark/>
          </w:tcPr>
          <w:p w14:paraId="655E013E"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noWrap/>
            <w:vAlign w:val="center"/>
            <w:hideMark/>
          </w:tcPr>
          <w:p w14:paraId="62628A5A"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4B3DDE" w:rsidRPr="00463D9C">
              <w:rPr>
                <w:rFonts w:ascii="Times New Roman" w:eastAsia="Times New Roman" w:hAnsi="Times New Roman"/>
                <w:sz w:val="22"/>
                <w:szCs w:val="22"/>
              </w:rPr>
              <w:t>,0</w:t>
            </w:r>
          </w:p>
        </w:tc>
        <w:tc>
          <w:tcPr>
            <w:tcW w:w="880" w:type="dxa"/>
            <w:tcBorders>
              <w:top w:val="nil"/>
              <w:left w:val="nil"/>
              <w:bottom w:val="nil"/>
              <w:right w:val="single" w:sz="8" w:space="0" w:color="auto"/>
            </w:tcBorders>
            <w:shd w:val="clear" w:color="auto" w:fill="auto"/>
            <w:noWrap/>
            <w:vAlign w:val="center"/>
            <w:hideMark/>
          </w:tcPr>
          <w:p w14:paraId="79628EEF"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80" w:type="dxa"/>
            <w:tcBorders>
              <w:top w:val="nil"/>
              <w:left w:val="nil"/>
              <w:bottom w:val="nil"/>
              <w:right w:val="single" w:sz="8" w:space="0" w:color="auto"/>
            </w:tcBorders>
            <w:shd w:val="clear" w:color="auto" w:fill="auto"/>
            <w:noWrap/>
            <w:vAlign w:val="center"/>
            <w:hideMark/>
          </w:tcPr>
          <w:p w14:paraId="55126AC6"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noWrap/>
            <w:vAlign w:val="center"/>
            <w:hideMark/>
          </w:tcPr>
          <w:p w14:paraId="3E9702D3"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4440D945" w14:textId="77777777" w:rsidTr="005B2503">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31F9CAC4"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6E49D10"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1B6A632E" w14:textId="77777777" w:rsidR="006166DB" w:rsidRPr="00463D9C" w:rsidRDefault="006166D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5B6B928F" w14:textId="77777777" w:rsidR="006166DB" w:rsidRPr="00463D9C" w:rsidRDefault="006166DB" w:rsidP="00F2564D">
            <w:pPr>
              <w:rPr>
                <w:rFonts w:ascii="Times New Roman" w:eastAsia="Times New Roman" w:hAnsi="Times New Roman"/>
                <w:sz w:val="20"/>
              </w:rPr>
            </w:pPr>
            <w:r w:rsidRPr="00463D9C">
              <w:rPr>
                <w:rFonts w:ascii="Times New Roman" w:eastAsia="Times New Roman" w:hAnsi="Times New Roman"/>
                <w:sz w:val="20"/>
              </w:rPr>
              <w:t> </w:t>
            </w:r>
          </w:p>
        </w:tc>
        <w:tc>
          <w:tcPr>
            <w:tcW w:w="880" w:type="dxa"/>
            <w:tcBorders>
              <w:top w:val="nil"/>
              <w:left w:val="nil"/>
              <w:bottom w:val="nil"/>
              <w:right w:val="single" w:sz="8" w:space="0" w:color="auto"/>
            </w:tcBorders>
            <w:shd w:val="clear" w:color="auto" w:fill="auto"/>
            <w:noWrap/>
            <w:vAlign w:val="center"/>
            <w:hideMark/>
          </w:tcPr>
          <w:p w14:paraId="48E2504A" w14:textId="77777777" w:rsidR="006166DB" w:rsidRPr="00463D9C" w:rsidRDefault="006166D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noWrap/>
            <w:vAlign w:val="center"/>
            <w:hideMark/>
          </w:tcPr>
          <w:p w14:paraId="2D2F06A5" w14:textId="77777777" w:rsidR="006166DB" w:rsidRPr="00463D9C" w:rsidRDefault="006166D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noWrap/>
            <w:vAlign w:val="center"/>
            <w:hideMark/>
          </w:tcPr>
          <w:p w14:paraId="001EA0AB" w14:textId="77777777" w:rsidR="006166DB" w:rsidRPr="00463D9C" w:rsidRDefault="006166D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noWrap/>
            <w:vAlign w:val="center"/>
            <w:hideMark/>
          </w:tcPr>
          <w:p w14:paraId="3206607E" w14:textId="77777777" w:rsidR="006166DB" w:rsidRPr="00463D9C" w:rsidRDefault="006166DB" w:rsidP="00F2564D">
            <w:pPr>
              <w:jc w:val="center"/>
              <w:rPr>
                <w:rFonts w:ascii="Times New Roman" w:eastAsia="Times New Roman" w:hAnsi="Times New Roman"/>
                <w:sz w:val="20"/>
              </w:rPr>
            </w:pPr>
          </w:p>
        </w:tc>
        <w:tc>
          <w:tcPr>
            <w:tcW w:w="880" w:type="dxa"/>
            <w:tcBorders>
              <w:top w:val="nil"/>
              <w:left w:val="nil"/>
              <w:bottom w:val="nil"/>
              <w:right w:val="single" w:sz="8" w:space="0" w:color="auto"/>
            </w:tcBorders>
            <w:shd w:val="clear" w:color="auto" w:fill="auto"/>
            <w:noWrap/>
            <w:vAlign w:val="center"/>
            <w:hideMark/>
          </w:tcPr>
          <w:p w14:paraId="39B0873C" w14:textId="77777777" w:rsidR="006166DB" w:rsidRPr="00463D9C" w:rsidRDefault="006166DB" w:rsidP="00F2564D">
            <w:pPr>
              <w:jc w:val="center"/>
              <w:rPr>
                <w:rFonts w:ascii="Times New Roman" w:eastAsia="Times New Roman" w:hAnsi="Times New Roman"/>
                <w:sz w:val="20"/>
              </w:rPr>
            </w:pPr>
          </w:p>
        </w:tc>
      </w:tr>
      <w:tr w:rsidR="00A83BB6" w:rsidRPr="00463D9C" w14:paraId="641682EC" w14:textId="77777777" w:rsidTr="005B2503">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06DC090E"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254218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3096D77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cắt Makita</w:t>
            </w:r>
          </w:p>
        </w:tc>
        <w:tc>
          <w:tcPr>
            <w:tcW w:w="960" w:type="dxa"/>
            <w:tcBorders>
              <w:top w:val="nil"/>
              <w:left w:val="nil"/>
              <w:bottom w:val="nil"/>
              <w:right w:val="single" w:sz="8" w:space="0" w:color="auto"/>
            </w:tcBorders>
            <w:shd w:val="clear" w:color="auto" w:fill="auto"/>
            <w:noWrap/>
            <w:vAlign w:val="center"/>
            <w:hideMark/>
          </w:tcPr>
          <w:p w14:paraId="25D3C1A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47B8CE9A"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80" w:type="dxa"/>
            <w:tcBorders>
              <w:top w:val="nil"/>
              <w:left w:val="nil"/>
              <w:bottom w:val="nil"/>
              <w:right w:val="single" w:sz="8" w:space="0" w:color="auto"/>
            </w:tcBorders>
            <w:shd w:val="clear" w:color="auto" w:fill="auto"/>
            <w:noWrap/>
            <w:vAlign w:val="center"/>
            <w:hideMark/>
          </w:tcPr>
          <w:p w14:paraId="17DAC6DC"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3F0BA264"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3C61A035"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84BEED8"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4A369063" w14:textId="77777777" w:rsidTr="005B2503">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4EA9894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9033D35"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6C4FF5BD"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bào</w:t>
            </w:r>
          </w:p>
        </w:tc>
        <w:tc>
          <w:tcPr>
            <w:tcW w:w="960" w:type="dxa"/>
            <w:tcBorders>
              <w:top w:val="nil"/>
              <w:left w:val="nil"/>
              <w:bottom w:val="nil"/>
              <w:right w:val="single" w:sz="8" w:space="0" w:color="auto"/>
            </w:tcBorders>
            <w:shd w:val="clear" w:color="auto" w:fill="auto"/>
            <w:noWrap/>
            <w:vAlign w:val="center"/>
            <w:hideMark/>
          </w:tcPr>
          <w:p w14:paraId="52934B8B"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77C6054F"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2C6A48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noWrap/>
            <w:vAlign w:val="center"/>
            <w:hideMark/>
          </w:tcPr>
          <w:p w14:paraId="19A2C090"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3C20EE9"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6C2CCC6"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0208FA37" w14:textId="77777777" w:rsidTr="005B2503">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2A4DF23E"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B530AEB"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0BD69D69"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kéo</w:t>
            </w:r>
            <w:r w:rsidR="00594533" w:rsidRPr="00463D9C">
              <w:rPr>
                <w:rFonts w:ascii="Times New Roman" w:eastAsia="Times New Roman" w:hAnsi="Times New Roman"/>
                <w:sz w:val="22"/>
                <w:szCs w:val="22"/>
              </w:rPr>
              <w:t>,</w:t>
            </w:r>
            <w:r w:rsidRPr="00463D9C">
              <w:rPr>
                <w:rFonts w:ascii="Times New Roman" w:eastAsia="Times New Roman" w:hAnsi="Times New Roman"/>
                <w:sz w:val="22"/>
                <w:szCs w:val="22"/>
              </w:rPr>
              <w:t xml:space="preserve"> nén thủy lực 0,5 tấn</w:t>
            </w:r>
          </w:p>
        </w:tc>
        <w:tc>
          <w:tcPr>
            <w:tcW w:w="960" w:type="dxa"/>
            <w:tcBorders>
              <w:top w:val="nil"/>
              <w:left w:val="nil"/>
              <w:bottom w:val="nil"/>
              <w:right w:val="single" w:sz="8" w:space="0" w:color="auto"/>
            </w:tcBorders>
            <w:shd w:val="clear" w:color="auto" w:fill="auto"/>
            <w:noWrap/>
            <w:vAlign w:val="center"/>
            <w:hideMark/>
          </w:tcPr>
          <w:p w14:paraId="436175EC"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0CF5C218"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4B23C0A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80" w:type="dxa"/>
            <w:tcBorders>
              <w:top w:val="nil"/>
              <w:left w:val="nil"/>
              <w:bottom w:val="nil"/>
              <w:right w:val="single" w:sz="8" w:space="0" w:color="auto"/>
            </w:tcBorders>
            <w:shd w:val="clear" w:color="auto" w:fill="auto"/>
            <w:noWrap/>
            <w:vAlign w:val="center"/>
            <w:hideMark/>
          </w:tcPr>
          <w:p w14:paraId="35A28768"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37317839"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7FDDFB92"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42D2961C" w14:textId="77777777" w:rsidTr="005B2503">
        <w:trPr>
          <w:trHeight w:val="300"/>
          <w:jc w:val="center"/>
        </w:trPr>
        <w:tc>
          <w:tcPr>
            <w:tcW w:w="974" w:type="dxa"/>
            <w:tcBorders>
              <w:top w:val="nil"/>
              <w:left w:val="single" w:sz="8" w:space="0" w:color="auto"/>
              <w:bottom w:val="nil"/>
              <w:right w:val="single" w:sz="8" w:space="0" w:color="auto"/>
            </w:tcBorders>
            <w:shd w:val="clear" w:color="auto" w:fill="auto"/>
            <w:noWrap/>
            <w:vAlign w:val="center"/>
            <w:hideMark/>
          </w:tcPr>
          <w:p w14:paraId="2D73D24B"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F575792"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64C76217"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kéo</w:t>
            </w:r>
            <w:r w:rsidR="00594533" w:rsidRPr="00463D9C">
              <w:rPr>
                <w:rFonts w:ascii="Times New Roman" w:eastAsia="Times New Roman" w:hAnsi="Times New Roman"/>
                <w:sz w:val="22"/>
                <w:szCs w:val="22"/>
              </w:rPr>
              <w:t>,</w:t>
            </w:r>
            <w:r w:rsidRPr="00463D9C">
              <w:rPr>
                <w:rFonts w:ascii="Times New Roman" w:eastAsia="Times New Roman" w:hAnsi="Times New Roman"/>
                <w:sz w:val="22"/>
                <w:szCs w:val="22"/>
              </w:rPr>
              <w:t xml:space="preserve"> nén thủy lực 10 tấn</w:t>
            </w:r>
          </w:p>
        </w:tc>
        <w:tc>
          <w:tcPr>
            <w:tcW w:w="960" w:type="dxa"/>
            <w:tcBorders>
              <w:top w:val="nil"/>
              <w:left w:val="nil"/>
              <w:bottom w:val="nil"/>
              <w:right w:val="single" w:sz="8" w:space="0" w:color="auto"/>
            </w:tcBorders>
            <w:shd w:val="clear" w:color="auto" w:fill="auto"/>
            <w:noWrap/>
            <w:vAlign w:val="center"/>
            <w:hideMark/>
          </w:tcPr>
          <w:p w14:paraId="500AF554"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4F7283B6"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7733C20B"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80" w:type="dxa"/>
            <w:tcBorders>
              <w:top w:val="nil"/>
              <w:left w:val="nil"/>
              <w:bottom w:val="nil"/>
              <w:right w:val="single" w:sz="8" w:space="0" w:color="auto"/>
            </w:tcBorders>
            <w:shd w:val="clear" w:color="auto" w:fill="auto"/>
            <w:noWrap/>
            <w:vAlign w:val="center"/>
            <w:hideMark/>
          </w:tcPr>
          <w:p w14:paraId="17A8138A"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26024C35"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80" w:type="dxa"/>
            <w:tcBorders>
              <w:top w:val="nil"/>
              <w:left w:val="nil"/>
              <w:bottom w:val="nil"/>
              <w:right w:val="single" w:sz="8" w:space="0" w:color="auto"/>
            </w:tcBorders>
            <w:shd w:val="clear" w:color="auto" w:fill="auto"/>
            <w:noWrap/>
            <w:vAlign w:val="center"/>
            <w:hideMark/>
          </w:tcPr>
          <w:p w14:paraId="41325423"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573D3855" w14:textId="77777777" w:rsidTr="005B2503">
        <w:trPr>
          <w:trHeight w:val="600"/>
          <w:jc w:val="center"/>
        </w:trPr>
        <w:tc>
          <w:tcPr>
            <w:tcW w:w="974" w:type="dxa"/>
            <w:tcBorders>
              <w:top w:val="nil"/>
              <w:left w:val="single" w:sz="8" w:space="0" w:color="auto"/>
              <w:bottom w:val="nil"/>
              <w:right w:val="single" w:sz="8" w:space="0" w:color="auto"/>
            </w:tcBorders>
            <w:shd w:val="clear" w:color="auto" w:fill="auto"/>
            <w:noWrap/>
            <w:vAlign w:val="center"/>
            <w:hideMark/>
          </w:tcPr>
          <w:p w14:paraId="23D59062"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310BBC5"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440048F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phân tích thành phần kim loại</w:t>
            </w:r>
          </w:p>
        </w:tc>
        <w:tc>
          <w:tcPr>
            <w:tcW w:w="960" w:type="dxa"/>
            <w:tcBorders>
              <w:top w:val="nil"/>
              <w:left w:val="nil"/>
              <w:bottom w:val="nil"/>
              <w:right w:val="single" w:sz="8" w:space="0" w:color="auto"/>
            </w:tcBorders>
            <w:shd w:val="clear" w:color="auto" w:fill="auto"/>
            <w:noWrap/>
            <w:vAlign w:val="center"/>
            <w:hideMark/>
          </w:tcPr>
          <w:p w14:paraId="59FAE6E5"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0978B284"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80" w:type="dxa"/>
            <w:tcBorders>
              <w:top w:val="nil"/>
              <w:left w:val="nil"/>
              <w:bottom w:val="nil"/>
              <w:right w:val="single" w:sz="8" w:space="0" w:color="auto"/>
            </w:tcBorders>
            <w:shd w:val="clear" w:color="auto" w:fill="auto"/>
            <w:noWrap/>
            <w:vAlign w:val="center"/>
            <w:hideMark/>
          </w:tcPr>
          <w:p w14:paraId="766524D4" w14:textId="77777777" w:rsidR="005B2503" w:rsidRPr="00463D9C" w:rsidRDefault="005B2503" w:rsidP="00F2564D">
            <w:pPr>
              <w:jc w:val="center"/>
              <w:rPr>
                <w:rFonts w:ascii="Times New Roman" w:eastAsia="Times New Roman" w:hAnsi="Times New Roman"/>
                <w:sz w:val="20"/>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2142BFAB"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8BFD745"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12B224DF" w14:textId="77777777" w:rsidR="005B2503" w:rsidRPr="00463D9C" w:rsidRDefault="005B2503" w:rsidP="00F2564D">
            <w:pPr>
              <w:jc w:val="center"/>
            </w:pPr>
            <w:r w:rsidRPr="00463D9C">
              <w:rPr>
                <w:rFonts w:ascii="Times New Roman" w:eastAsia="Times New Roman" w:hAnsi="Times New Roman"/>
                <w:sz w:val="22"/>
                <w:szCs w:val="22"/>
              </w:rPr>
              <w:t>-</w:t>
            </w:r>
          </w:p>
        </w:tc>
      </w:tr>
      <w:tr w:rsidR="00A83BB6" w:rsidRPr="00463D9C" w14:paraId="0286C597" w14:textId="77777777" w:rsidTr="005B2503">
        <w:trPr>
          <w:trHeight w:val="155"/>
          <w:jc w:val="center"/>
        </w:trPr>
        <w:tc>
          <w:tcPr>
            <w:tcW w:w="974" w:type="dxa"/>
            <w:tcBorders>
              <w:top w:val="nil"/>
              <w:left w:val="single" w:sz="8" w:space="0" w:color="auto"/>
              <w:bottom w:val="nil"/>
              <w:right w:val="single" w:sz="8" w:space="0" w:color="auto"/>
            </w:tcBorders>
            <w:shd w:val="clear" w:color="auto" w:fill="auto"/>
            <w:noWrap/>
            <w:vAlign w:val="center"/>
            <w:hideMark/>
          </w:tcPr>
          <w:p w14:paraId="62A6ECFE"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8DEBD7E"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noWrap/>
            <w:vAlign w:val="center"/>
            <w:hideMark/>
          </w:tcPr>
          <w:p w14:paraId="54184FDB"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kiểm tra độ cứng</w:t>
            </w:r>
          </w:p>
        </w:tc>
        <w:tc>
          <w:tcPr>
            <w:tcW w:w="960" w:type="dxa"/>
            <w:tcBorders>
              <w:top w:val="nil"/>
              <w:left w:val="nil"/>
              <w:bottom w:val="nil"/>
              <w:right w:val="single" w:sz="8" w:space="0" w:color="auto"/>
            </w:tcBorders>
            <w:shd w:val="clear" w:color="auto" w:fill="auto"/>
            <w:noWrap/>
            <w:vAlign w:val="center"/>
            <w:hideMark/>
          </w:tcPr>
          <w:p w14:paraId="43BC7088"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hideMark/>
          </w:tcPr>
          <w:p w14:paraId="2F35E16E"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41161280"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06D094AA"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0,0625</w:t>
            </w:r>
          </w:p>
        </w:tc>
        <w:tc>
          <w:tcPr>
            <w:tcW w:w="880" w:type="dxa"/>
            <w:tcBorders>
              <w:top w:val="nil"/>
              <w:left w:val="nil"/>
              <w:bottom w:val="nil"/>
              <w:right w:val="single" w:sz="8" w:space="0" w:color="auto"/>
            </w:tcBorders>
            <w:shd w:val="clear" w:color="auto" w:fill="auto"/>
            <w:noWrap/>
            <w:vAlign w:val="center"/>
            <w:hideMark/>
          </w:tcPr>
          <w:p w14:paraId="0AE40146" w14:textId="77777777" w:rsidR="005B2503" w:rsidRPr="00463D9C" w:rsidRDefault="005B2503"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681180CA"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0,025</w:t>
            </w:r>
          </w:p>
        </w:tc>
      </w:tr>
      <w:tr w:rsidR="00A83BB6" w:rsidRPr="00463D9C" w14:paraId="3BA524D7" w14:textId="77777777" w:rsidTr="005B2503">
        <w:trPr>
          <w:trHeight w:val="415"/>
          <w:jc w:val="center"/>
        </w:trPr>
        <w:tc>
          <w:tcPr>
            <w:tcW w:w="974" w:type="dxa"/>
            <w:tcBorders>
              <w:top w:val="nil"/>
              <w:left w:val="single" w:sz="8" w:space="0" w:color="auto"/>
              <w:bottom w:val="nil"/>
              <w:right w:val="single" w:sz="8" w:space="0" w:color="auto"/>
            </w:tcBorders>
            <w:shd w:val="clear" w:color="auto" w:fill="auto"/>
            <w:noWrap/>
            <w:vAlign w:val="center"/>
            <w:hideMark/>
          </w:tcPr>
          <w:p w14:paraId="0756DD2B"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A6F6DA7"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nil"/>
              <w:left w:val="nil"/>
              <w:bottom w:val="nil"/>
              <w:right w:val="single" w:sz="8" w:space="0" w:color="auto"/>
            </w:tcBorders>
            <w:shd w:val="clear" w:color="auto" w:fill="auto"/>
            <w:vAlign w:val="center"/>
            <w:hideMark/>
          </w:tcPr>
          <w:p w14:paraId="0FCE5E87"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noWrap/>
            <w:vAlign w:val="center"/>
            <w:hideMark/>
          </w:tcPr>
          <w:p w14:paraId="7B0D147A"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hideMark/>
          </w:tcPr>
          <w:p w14:paraId="3FD7940E" w14:textId="77777777" w:rsidR="006166DB"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noWrap/>
            <w:vAlign w:val="center"/>
            <w:hideMark/>
          </w:tcPr>
          <w:p w14:paraId="4C57A564" w14:textId="77777777" w:rsidR="006166DB"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noWrap/>
            <w:vAlign w:val="center"/>
            <w:hideMark/>
          </w:tcPr>
          <w:p w14:paraId="5970D208" w14:textId="77777777" w:rsidR="006166DB"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noWrap/>
            <w:vAlign w:val="center"/>
            <w:hideMark/>
          </w:tcPr>
          <w:p w14:paraId="58365B8A" w14:textId="77777777" w:rsidR="006166DB"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noWrap/>
            <w:vAlign w:val="center"/>
            <w:hideMark/>
          </w:tcPr>
          <w:p w14:paraId="3862A6C8" w14:textId="77777777" w:rsidR="006166DB"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5647708F" w14:textId="77777777" w:rsidTr="00D33F22">
        <w:trPr>
          <w:trHeight w:val="300"/>
          <w:jc w:val="center"/>
        </w:trPr>
        <w:tc>
          <w:tcPr>
            <w:tcW w:w="974" w:type="dxa"/>
            <w:tcBorders>
              <w:top w:val="single" w:sz="8" w:space="0" w:color="auto"/>
              <w:left w:val="nil"/>
              <w:bottom w:val="nil"/>
              <w:right w:val="nil"/>
            </w:tcBorders>
            <w:shd w:val="clear" w:color="auto" w:fill="auto"/>
            <w:noWrap/>
            <w:vAlign w:val="center"/>
            <w:hideMark/>
          </w:tcPr>
          <w:p w14:paraId="4983324F"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noWrap/>
            <w:vAlign w:val="center"/>
            <w:hideMark/>
          </w:tcPr>
          <w:p w14:paraId="492DD13F"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80" w:type="dxa"/>
            <w:tcBorders>
              <w:top w:val="single" w:sz="8" w:space="0" w:color="auto"/>
              <w:left w:val="nil"/>
              <w:bottom w:val="nil"/>
              <w:right w:val="nil"/>
            </w:tcBorders>
            <w:shd w:val="clear" w:color="auto" w:fill="auto"/>
            <w:noWrap/>
            <w:vAlign w:val="center"/>
            <w:hideMark/>
          </w:tcPr>
          <w:p w14:paraId="7DC141D6"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7A07BAC8"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single" w:sz="8" w:space="0" w:color="auto"/>
              <w:right w:val="single" w:sz="8" w:space="0" w:color="auto"/>
            </w:tcBorders>
            <w:shd w:val="clear" w:color="auto" w:fill="auto"/>
            <w:noWrap/>
            <w:vAlign w:val="center"/>
            <w:hideMark/>
          </w:tcPr>
          <w:p w14:paraId="1595773B" w14:textId="77777777" w:rsidR="006166D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6166DB" w:rsidRPr="00463D9C">
              <w:rPr>
                <w:rFonts w:ascii="Times New Roman" w:eastAsia="Times New Roman" w:hAnsi="Times New Roman"/>
                <w:sz w:val="22"/>
                <w:szCs w:val="22"/>
              </w:rPr>
              <w:t>1</w:t>
            </w:r>
          </w:p>
        </w:tc>
        <w:tc>
          <w:tcPr>
            <w:tcW w:w="880" w:type="dxa"/>
            <w:tcBorders>
              <w:top w:val="single" w:sz="8" w:space="0" w:color="auto"/>
              <w:left w:val="nil"/>
              <w:bottom w:val="single" w:sz="8" w:space="0" w:color="auto"/>
              <w:right w:val="single" w:sz="8" w:space="0" w:color="auto"/>
            </w:tcBorders>
            <w:shd w:val="clear" w:color="auto" w:fill="auto"/>
            <w:noWrap/>
            <w:vAlign w:val="center"/>
            <w:hideMark/>
          </w:tcPr>
          <w:p w14:paraId="220BCD8E" w14:textId="77777777" w:rsidR="006166D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6166DB" w:rsidRPr="00463D9C">
              <w:rPr>
                <w:rFonts w:ascii="Times New Roman" w:eastAsia="Times New Roman" w:hAnsi="Times New Roman"/>
                <w:sz w:val="22"/>
                <w:szCs w:val="22"/>
              </w:rPr>
              <w:t>2</w:t>
            </w:r>
          </w:p>
        </w:tc>
        <w:tc>
          <w:tcPr>
            <w:tcW w:w="880" w:type="dxa"/>
            <w:tcBorders>
              <w:top w:val="single" w:sz="8" w:space="0" w:color="auto"/>
              <w:left w:val="nil"/>
              <w:bottom w:val="single" w:sz="8" w:space="0" w:color="auto"/>
              <w:right w:val="single" w:sz="8" w:space="0" w:color="auto"/>
            </w:tcBorders>
            <w:shd w:val="clear" w:color="auto" w:fill="auto"/>
            <w:noWrap/>
            <w:vAlign w:val="center"/>
            <w:hideMark/>
          </w:tcPr>
          <w:p w14:paraId="39D98020" w14:textId="77777777" w:rsidR="006166D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6166DB" w:rsidRPr="00463D9C">
              <w:rPr>
                <w:rFonts w:ascii="Times New Roman" w:eastAsia="Times New Roman" w:hAnsi="Times New Roman"/>
                <w:sz w:val="22"/>
                <w:szCs w:val="22"/>
              </w:rPr>
              <w:t>3</w:t>
            </w:r>
          </w:p>
        </w:tc>
        <w:tc>
          <w:tcPr>
            <w:tcW w:w="880" w:type="dxa"/>
            <w:tcBorders>
              <w:top w:val="single" w:sz="8" w:space="0" w:color="auto"/>
              <w:left w:val="nil"/>
              <w:bottom w:val="single" w:sz="8" w:space="0" w:color="auto"/>
              <w:right w:val="single" w:sz="8" w:space="0" w:color="auto"/>
            </w:tcBorders>
            <w:shd w:val="clear" w:color="auto" w:fill="auto"/>
            <w:noWrap/>
            <w:vAlign w:val="center"/>
            <w:hideMark/>
          </w:tcPr>
          <w:p w14:paraId="681526A9" w14:textId="77777777" w:rsidR="006166D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6166DB" w:rsidRPr="00463D9C">
              <w:rPr>
                <w:rFonts w:ascii="Times New Roman" w:eastAsia="Times New Roman" w:hAnsi="Times New Roman"/>
                <w:sz w:val="22"/>
                <w:szCs w:val="22"/>
              </w:rPr>
              <w:t>4</w:t>
            </w:r>
          </w:p>
        </w:tc>
        <w:tc>
          <w:tcPr>
            <w:tcW w:w="880" w:type="dxa"/>
            <w:tcBorders>
              <w:top w:val="single" w:sz="8" w:space="0" w:color="auto"/>
              <w:left w:val="nil"/>
              <w:bottom w:val="single" w:sz="8" w:space="0" w:color="auto"/>
              <w:right w:val="single" w:sz="8" w:space="0" w:color="auto"/>
            </w:tcBorders>
            <w:shd w:val="clear" w:color="auto" w:fill="auto"/>
            <w:noWrap/>
            <w:vAlign w:val="center"/>
            <w:hideMark/>
          </w:tcPr>
          <w:p w14:paraId="0E7915D6" w14:textId="77777777" w:rsidR="006166D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6166DB" w:rsidRPr="00463D9C">
              <w:rPr>
                <w:rFonts w:ascii="Times New Roman" w:eastAsia="Times New Roman" w:hAnsi="Times New Roman"/>
                <w:sz w:val="22"/>
                <w:szCs w:val="22"/>
              </w:rPr>
              <w:t>5</w:t>
            </w:r>
          </w:p>
        </w:tc>
      </w:tr>
    </w:tbl>
    <w:p w14:paraId="0DB5F22C" w14:textId="77777777" w:rsidR="008F13B1" w:rsidRPr="00463D9C" w:rsidRDefault="008F13B1" w:rsidP="00F2564D">
      <w:pPr>
        <w:tabs>
          <w:tab w:val="left" w:pos="1792"/>
        </w:tabs>
        <w:spacing w:line="276" w:lineRule="auto"/>
        <w:jc w:val="both"/>
        <w:rPr>
          <w:rFonts w:ascii="Times New Roman" w:hAnsi="Times New Roman"/>
          <w:sz w:val="28"/>
          <w:szCs w:val="28"/>
        </w:rPr>
      </w:pPr>
    </w:p>
    <w:p w14:paraId="18183BC2" w14:textId="77777777" w:rsidR="006166DB" w:rsidRPr="00463D9C" w:rsidRDefault="006166DB" w:rsidP="00F2564D">
      <w:pPr>
        <w:tabs>
          <w:tab w:val="left" w:pos="1792"/>
        </w:tabs>
        <w:spacing w:line="276" w:lineRule="auto"/>
        <w:jc w:val="both"/>
        <w:rPr>
          <w:rFonts w:ascii="Times New Roman" w:hAnsi="Times New Roman"/>
          <w:sz w:val="28"/>
          <w:szCs w:val="28"/>
        </w:rPr>
      </w:pPr>
    </w:p>
    <w:p w14:paraId="74B936AC" w14:textId="77777777" w:rsidR="006166DB" w:rsidRPr="00463D9C" w:rsidRDefault="006166DB" w:rsidP="00F2564D">
      <w:pPr>
        <w:tabs>
          <w:tab w:val="left" w:pos="1792"/>
        </w:tabs>
        <w:spacing w:line="276" w:lineRule="auto"/>
        <w:jc w:val="both"/>
        <w:rPr>
          <w:rFonts w:ascii="Times New Roman" w:hAnsi="Times New Roman"/>
          <w:sz w:val="28"/>
          <w:szCs w:val="28"/>
        </w:rPr>
      </w:pPr>
    </w:p>
    <w:p w14:paraId="00736358" w14:textId="77777777" w:rsidR="006166DB" w:rsidRPr="00463D9C" w:rsidRDefault="006166DB" w:rsidP="00F2564D">
      <w:pPr>
        <w:tabs>
          <w:tab w:val="left" w:pos="1792"/>
        </w:tabs>
        <w:spacing w:line="276" w:lineRule="auto"/>
        <w:jc w:val="both"/>
        <w:rPr>
          <w:rFonts w:ascii="Times New Roman" w:hAnsi="Times New Roman"/>
          <w:sz w:val="28"/>
          <w:szCs w:val="28"/>
        </w:rPr>
      </w:pPr>
    </w:p>
    <w:p w14:paraId="65B6C803" w14:textId="77777777" w:rsidR="006166DB" w:rsidRPr="00463D9C" w:rsidRDefault="006166DB" w:rsidP="00F2564D">
      <w:pPr>
        <w:tabs>
          <w:tab w:val="left" w:pos="1792"/>
        </w:tabs>
        <w:spacing w:line="276" w:lineRule="auto"/>
        <w:jc w:val="both"/>
        <w:rPr>
          <w:rFonts w:ascii="Times New Roman" w:hAnsi="Times New Roman"/>
          <w:sz w:val="28"/>
          <w:szCs w:val="28"/>
        </w:rPr>
      </w:pPr>
    </w:p>
    <w:p w14:paraId="3023F8E7" w14:textId="77777777" w:rsidR="006166DB" w:rsidRPr="00463D9C" w:rsidRDefault="006166DB" w:rsidP="00F2564D">
      <w:pPr>
        <w:tabs>
          <w:tab w:val="left" w:pos="1792"/>
        </w:tabs>
        <w:spacing w:line="276" w:lineRule="auto"/>
        <w:jc w:val="both"/>
        <w:rPr>
          <w:rFonts w:ascii="Times New Roman" w:hAnsi="Times New Roman"/>
          <w:sz w:val="28"/>
          <w:szCs w:val="28"/>
        </w:rPr>
      </w:pPr>
    </w:p>
    <w:p w14:paraId="6F1084BD" w14:textId="77777777" w:rsidR="006166DB" w:rsidRPr="00463D9C" w:rsidRDefault="006166DB" w:rsidP="00F2564D">
      <w:pPr>
        <w:tabs>
          <w:tab w:val="left" w:pos="1792"/>
        </w:tabs>
        <w:spacing w:line="276" w:lineRule="auto"/>
        <w:jc w:val="both"/>
        <w:rPr>
          <w:rFonts w:ascii="Times New Roman" w:hAnsi="Times New Roman"/>
          <w:sz w:val="28"/>
          <w:szCs w:val="28"/>
        </w:rPr>
      </w:pPr>
    </w:p>
    <w:p w14:paraId="67C14A28" w14:textId="77777777" w:rsidR="006166DB" w:rsidRPr="00463D9C" w:rsidRDefault="006166DB" w:rsidP="00F2564D">
      <w:pPr>
        <w:tabs>
          <w:tab w:val="left" w:pos="1792"/>
        </w:tabs>
        <w:spacing w:line="276" w:lineRule="auto"/>
        <w:jc w:val="both"/>
        <w:rPr>
          <w:rFonts w:ascii="Times New Roman" w:hAnsi="Times New Roman"/>
          <w:sz w:val="28"/>
          <w:szCs w:val="28"/>
        </w:rPr>
      </w:pPr>
    </w:p>
    <w:p w14:paraId="7D46D857" w14:textId="77777777" w:rsidR="006166DB" w:rsidRPr="00463D9C" w:rsidRDefault="006166DB" w:rsidP="00F2564D">
      <w:pPr>
        <w:tabs>
          <w:tab w:val="left" w:pos="1792"/>
        </w:tabs>
        <w:spacing w:line="276" w:lineRule="auto"/>
        <w:jc w:val="both"/>
        <w:rPr>
          <w:rFonts w:ascii="Times New Roman" w:hAnsi="Times New Roman"/>
          <w:sz w:val="28"/>
          <w:szCs w:val="28"/>
        </w:rPr>
      </w:pPr>
    </w:p>
    <w:p w14:paraId="21E66C75" w14:textId="77777777" w:rsidR="00CE1A4C" w:rsidRPr="00463D9C" w:rsidRDefault="00C87EDA" w:rsidP="00F2564D">
      <w:pPr>
        <w:pStyle w:val="Heading1"/>
        <w:spacing w:line="276" w:lineRule="auto"/>
        <w:rPr>
          <w:rFonts w:cs="Times New Roman"/>
          <w:color w:val="auto"/>
        </w:rPr>
      </w:pPr>
      <w:bookmarkStart w:id="54" w:name="_Toc522965852"/>
      <w:r w:rsidRPr="00463D9C">
        <w:rPr>
          <w:rFonts w:cs="Times New Roman"/>
          <w:color w:val="auto"/>
        </w:rPr>
        <w:t>DA.</w:t>
      </w:r>
      <w:r w:rsidR="00924E05" w:rsidRPr="00463D9C">
        <w:rPr>
          <w:rFonts w:cs="Times New Roman"/>
          <w:color w:val="auto"/>
        </w:rPr>
        <w:t>47</w:t>
      </w:r>
      <w:r w:rsidR="00992C2A" w:rsidRPr="00463D9C">
        <w:rPr>
          <w:rFonts w:cs="Times New Roman"/>
          <w:color w:val="auto"/>
        </w:rPr>
        <w:t>000</w:t>
      </w:r>
      <w:r w:rsidR="00CE1A4C" w:rsidRPr="00463D9C">
        <w:rPr>
          <w:rFonts w:cs="Times New Roman"/>
          <w:color w:val="auto"/>
        </w:rPr>
        <w:t xml:space="preserve"> THÍ NGHIỆM THẠCH CAO</w:t>
      </w:r>
      <w:r w:rsidR="00E67544" w:rsidRPr="00463D9C">
        <w:rPr>
          <w:rFonts w:cs="Times New Roman"/>
          <w:color w:val="auto"/>
        </w:rPr>
        <w:t xml:space="preserve"> VÀ</w:t>
      </w:r>
      <w:r w:rsidR="00345419" w:rsidRPr="00463D9C">
        <w:rPr>
          <w:rFonts w:cs="Times New Roman"/>
          <w:color w:val="auto"/>
        </w:rPr>
        <w:t xml:space="preserve"> TẤM THẠCH CAO</w:t>
      </w:r>
      <w:bookmarkEnd w:id="54"/>
    </w:p>
    <w:p w14:paraId="1FDB78E2" w14:textId="77777777" w:rsidR="008F13B1" w:rsidRPr="00463D9C" w:rsidRDefault="008F13B1"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41B9284E" w14:textId="77777777" w:rsidR="00DF655A" w:rsidRPr="00463D9C" w:rsidRDefault="00DF655A" w:rsidP="00F2564D">
      <w:pPr>
        <w:spacing w:line="276" w:lineRule="auto"/>
        <w:ind w:firstLine="284"/>
        <w:jc w:val="both"/>
        <w:rPr>
          <w:rFonts w:ascii="Times New Roman" w:hAnsi="Times New Roman"/>
          <w:szCs w:val="28"/>
        </w:rPr>
      </w:pPr>
      <w:r w:rsidRPr="00463D9C">
        <w:rPr>
          <w:rFonts w:ascii="Times New Roman" w:hAnsi="Times New Roman"/>
          <w:szCs w:val="28"/>
        </w:rPr>
        <w:t>-</w:t>
      </w:r>
      <w:r w:rsidR="00AD71F3" w:rsidRPr="00463D9C">
        <w:rPr>
          <w:rFonts w:ascii="Times New Roman" w:hAnsi="Times New Roman"/>
          <w:szCs w:val="28"/>
        </w:rPr>
        <w:t xml:space="preserve"> </w:t>
      </w:r>
      <w:r w:rsidRPr="00463D9C">
        <w:rPr>
          <w:rFonts w:ascii="Times New Roman" w:hAnsi="Times New Roman"/>
          <w:szCs w:val="28"/>
        </w:rPr>
        <w:t xml:space="preserve">Nhận nhiệm vụ; </w:t>
      </w:r>
    </w:p>
    <w:p w14:paraId="774C06A2" w14:textId="77777777" w:rsidR="00DF655A" w:rsidRPr="00463D9C" w:rsidRDefault="00DF655A"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3AA76DF0" w14:textId="77777777" w:rsidR="00DF655A" w:rsidRPr="00463D9C" w:rsidRDefault="00DF655A"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4431580B" w14:textId="77777777" w:rsidR="00DF655A" w:rsidRPr="00463D9C" w:rsidRDefault="00DF655A"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40B7F41" w14:textId="77777777" w:rsidR="00DF655A" w:rsidRPr="00463D9C" w:rsidRDefault="00DF655A"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381DB19D"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66339512" w14:textId="77777777" w:rsidR="008F13B1" w:rsidRPr="00463D9C" w:rsidRDefault="00C22EC7"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80" w:type="dxa"/>
        <w:jc w:val="center"/>
        <w:tblLook w:val="04A0" w:firstRow="1" w:lastRow="0" w:firstColumn="1" w:lastColumn="0" w:noHBand="0" w:noVBand="1"/>
      </w:tblPr>
      <w:tblGrid>
        <w:gridCol w:w="983"/>
        <w:gridCol w:w="977"/>
        <w:gridCol w:w="2980"/>
        <w:gridCol w:w="960"/>
        <w:gridCol w:w="1360"/>
        <w:gridCol w:w="1360"/>
        <w:gridCol w:w="1360"/>
      </w:tblGrid>
      <w:tr w:rsidR="00A83BB6" w:rsidRPr="00463D9C" w14:paraId="5049691C" w14:textId="77777777" w:rsidTr="00ED4288">
        <w:trPr>
          <w:trHeight w:val="859"/>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EAC6DA"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DB87F1"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FAEDDC"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83EB6F"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3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EBEB59"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mất khi nung</w:t>
            </w:r>
          </w:p>
        </w:tc>
        <w:tc>
          <w:tcPr>
            <w:tcW w:w="1360" w:type="dxa"/>
            <w:tcBorders>
              <w:top w:val="single" w:sz="8" w:space="0" w:color="auto"/>
              <w:left w:val="single" w:sz="8" w:space="0" w:color="auto"/>
              <w:bottom w:val="single" w:sz="8" w:space="0" w:color="auto"/>
              <w:right w:val="single" w:sz="8" w:space="0" w:color="auto"/>
            </w:tcBorders>
            <w:shd w:val="clear" w:color="auto" w:fill="auto"/>
            <w:vAlign w:val="center"/>
          </w:tcPr>
          <w:p w14:paraId="55B09012"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CaO</w:t>
            </w:r>
          </w:p>
        </w:tc>
        <w:tc>
          <w:tcPr>
            <w:tcW w:w="1360" w:type="dxa"/>
            <w:tcBorders>
              <w:top w:val="single" w:sz="8" w:space="0" w:color="auto"/>
              <w:left w:val="single" w:sz="8" w:space="0" w:color="auto"/>
              <w:bottom w:val="single" w:sz="8" w:space="0" w:color="auto"/>
              <w:right w:val="single" w:sz="8" w:space="0" w:color="auto"/>
            </w:tcBorders>
            <w:shd w:val="clear" w:color="auto" w:fill="auto"/>
            <w:vAlign w:val="center"/>
          </w:tcPr>
          <w:p w14:paraId="7193DB1A"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SO</w:t>
            </w:r>
            <w:r w:rsidRPr="00463D9C">
              <w:rPr>
                <w:rFonts w:ascii="Times New Roman" w:eastAsia="Times New Roman" w:hAnsi="Times New Roman"/>
                <w:sz w:val="22"/>
                <w:szCs w:val="22"/>
                <w:vertAlign w:val="subscript"/>
              </w:rPr>
              <w:t>3</w:t>
            </w:r>
          </w:p>
        </w:tc>
      </w:tr>
      <w:tr w:rsidR="00A83BB6" w:rsidRPr="00463D9C" w14:paraId="318CA0E2" w14:textId="77777777" w:rsidTr="009C0C99">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2B5229F8" w14:textId="77777777" w:rsidR="006166DB" w:rsidRPr="00463D9C" w:rsidRDefault="006166D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single" w:sz="8" w:space="0" w:color="auto"/>
              <w:left w:val="nil"/>
              <w:bottom w:val="nil"/>
              <w:right w:val="single" w:sz="8" w:space="0" w:color="auto"/>
            </w:tcBorders>
            <w:shd w:val="clear" w:color="auto" w:fill="auto"/>
            <w:noWrap/>
            <w:vAlign w:val="center"/>
            <w:hideMark/>
          </w:tcPr>
          <w:p w14:paraId="0A20DDEC" w14:textId="77777777" w:rsidR="006166DB" w:rsidRPr="00463D9C" w:rsidRDefault="006166D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980" w:type="dxa"/>
            <w:tcBorders>
              <w:top w:val="single" w:sz="8" w:space="0" w:color="auto"/>
              <w:left w:val="nil"/>
              <w:bottom w:val="nil"/>
              <w:right w:val="single" w:sz="8" w:space="0" w:color="auto"/>
            </w:tcBorders>
            <w:shd w:val="clear" w:color="auto" w:fill="auto"/>
            <w:noWrap/>
            <w:vAlign w:val="center"/>
            <w:hideMark/>
          </w:tcPr>
          <w:p w14:paraId="29EE5D82" w14:textId="77777777" w:rsidR="006166DB" w:rsidRPr="00463D9C" w:rsidRDefault="006166D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38861599" w14:textId="77777777" w:rsidR="006166DB" w:rsidRPr="00463D9C" w:rsidRDefault="006166D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60" w:type="dxa"/>
            <w:tcBorders>
              <w:top w:val="single" w:sz="8" w:space="0" w:color="auto"/>
              <w:left w:val="nil"/>
              <w:bottom w:val="nil"/>
              <w:right w:val="single" w:sz="8" w:space="0" w:color="auto"/>
            </w:tcBorders>
            <w:shd w:val="clear" w:color="auto" w:fill="auto"/>
            <w:noWrap/>
            <w:vAlign w:val="center"/>
            <w:hideMark/>
          </w:tcPr>
          <w:p w14:paraId="0AF77277" w14:textId="77777777" w:rsidR="006166DB" w:rsidRPr="00463D9C" w:rsidRDefault="006166D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60" w:type="dxa"/>
            <w:tcBorders>
              <w:top w:val="single" w:sz="8" w:space="0" w:color="auto"/>
              <w:left w:val="nil"/>
              <w:bottom w:val="nil"/>
              <w:right w:val="single" w:sz="8" w:space="0" w:color="auto"/>
            </w:tcBorders>
            <w:shd w:val="clear" w:color="auto" w:fill="auto"/>
            <w:noWrap/>
            <w:vAlign w:val="center"/>
            <w:hideMark/>
          </w:tcPr>
          <w:p w14:paraId="51EEF793" w14:textId="77777777" w:rsidR="006166DB" w:rsidRPr="00463D9C" w:rsidRDefault="006166D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60" w:type="dxa"/>
            <w:tcBorders>
              <w:top w:val="single" w:sz="8" w:space="0" w:color="auto"/>
              <w:left w:val="nil"/>
              <w:bottom w:val="nil"/>
              <w:right w:val="single" w:sz="8" w:space="0" w:color="auto"/>
            </w:tcBorders>
            <w:shd w:val="clear" w:color="auto" w:fill="auto"/>
            <w:noWrap/>
            <w:vAlign w:val="center"/>
            <w:hideMark/>
          </w:tcPr>
          <w:p w14:paraId="579CB305" w14:textId="77777777" w:rsidR="006166DB" w:rsidRPr="00463D9C" w:rsidRDefault="006166D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1FFA8531"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B04BE5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DA.470</w:t>
            </w:r>
          </w:p>
        </w:tc>
        <w:tc>
          <w:tcPr>
            <w:tcW w:w="977" w:type="dxa"/>
            <w:tcBorders>
              <w:top w:val="nil"/>
              <w:left w:val="nil"/>
              <w:bottom w:val="nil"/>
              <w:right w:val="single" w:sz="8" w:space="0" w:color="auto"/>
            </w:tcBorders>
            <w:shd w:val="clear" w:color="auto" w:fill="auto"/>
            <w:noWrap/>
            <w:vAlign w:val="center"/>
            <w:hideMark/>
          </w:tcPr>
          <w:p w14:paraId="0005F675"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980" w:type="dxa"/>
            <w:tcBorders>
              <w:top w:val="nil"/>
              <w:left w:val="nil"/>
              <w:bottom w:val="nil"/>
              <w:right w:val="single" w:sz="8" w:space="0" w:color="auto"/>
            </w:tcBorders>
            <w:shd w:val="clear" w:color="auto" w:fill="auto"/>
            <w:noWrap/>
            <w:vAlign w:val="center"/>
            <w:hideMark/>
          </w:tcPr>
          <w:p w14:paraId="7FCC8F7C"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hideMark/>
          </w:tcPr>
          <w:p w14:paraId="65A995F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360" w:type="dxa"/>
            <w:tcBorders>
              <w:top w:val="nil"/>
              <w:left w:val="nil"/>
              <w:bottom w:val="nil"/>
              <w:right w:val="single" w:sz="8" w:space="0" w:color="auto"/>
            </w:tcBorders>
            <w:shd w:val="clear" w:color="auto" w:fill="auto"/>
            <w:noWrap/>
            <w:vAlign w:val="center"/>
            <w:hideMark/>
          </w:tcPr>
          <w:p w14:paraId="35EAE73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12,48</w:t>
            </w:r>
          </w:p>
        </w:tc>
        <w:tc>
          <w:tcPr>
            <w:tcW w:w="1360" w:type="dxa"/>
            <w:tcBorders>
              <w:top w:val="nil"/>
              <w:left w:val="nil"/>
              <w:bottom w:val="nil"/>
              <w:right w:val="single" w:sz="8" w:space="0" w:color="auto"/>
            </w:tcBorders>
            <w:shd w:val="clear" w:color="auto" w:fill="auto"/>
            <w:noWrap/>
            <w:vAlign w:val="center"/>
            <w:hideMark/>
          </w:tcPr>
          <w:p w14:paraId="0FB42110" w14:textId="77777777" w:rsidR="005B2503" w:rsidRPr="00463D9C" w:rsidRDefault="005B2503"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0C6529A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3,94</w:t>
            </w:r>
          </w:p>
        </w:tc>
      </w:tr>
      <w:tr w:rsidR="00A83BB6" w:rsidRPr="00463D9C" w14:paraId="792EA35A"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68D466C4"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37774F5C"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980" w:type="dxa"/>
            <w:tcBorders>
              <w:top w:val="nil"/>
              <w:left w:val="nil"/>
              <w:bottom w:val="nil"/>
              <w:right w:val="single" w:sz="8" w:space="0" w:color="auto"/>
            </w:tcBorders>
            <w:shd w:val="clear" w:color="auto" w:fill="auto"/>
            <w:noWrap/>
            <w:vAlign w:val="center"/>
            <w:hideMark/>
          </w:tcPr>
          <w:p w14:paraId="772C544F" w14:textId="77777777" w:rsidR="005B2503" w:rsidRPr="00463D9C" w:rsidRDefault="0045553C" w:rsidP="00F2564D">
            <w:pPr>
              <w:rPr>
                <w:rFonts w:ascii="Times New Roman" w:eastAsia="Times New Roman" w:hAnsi="Times New Roman"/>
                <w:sz w:val="22"/>
                <w:szCs w:val="22"/>
              </w:rPr>
            </w:pPr>
            <w:r w:rsidRPr="00463D9C">
              <w:rPr>
                <w:rFonts w:ascii="Times New Roman" w:eastAsia="Times New Roman" w:hAnsi="Times New Roman"/>
                <w:sz w:val="22"/>
                <w:szCs w:val="22"/>
              </w:rPr>
              <w:t>Mỡ</w:t>
            </w:r>
          </w:p>
        </w:tc>
        <w:tc>
          <w:tcPr>
            <w:tcW w:w="960" w:type="dxa"/>
            <w:tcBorders>
              <w:top w:val="nil"/>
              <w:left w:val="nil"/>
              <w:bottom w:val="nil"/>
              <w:right w:val="single" w:sz="8" w:space="0" w:color="auto"/>
            </w:tcBorders>
            <w:shd w:val="clear" w:color="auto" w:fill="auto"/>
            <w:noWrap/>
            <w:vAlign w:val="center"/>
            <w:hideMark/>
          </w:tcPr>
          <w:p w14:paraId="7AAB5D5F"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60" w:type="dxa"/>
            <w:tcBorders>
              <w:top w:val="nil"/>
              <w:left w:val="nil"/>
              <w:bottom w:val="nil"/>
              <w:right w:val="single" w:sz="8" w:space="0" w:color="auto"/>
            </w:tcBorders>
            <w:shd w:val="clear" w:color="auto" w:fill="auto"/>
            <w:noWrap/>
            <w:vAlign w:val="center"/>
            <w:hideMark/>
          </w:tcPr>
          <w:p w14:paraId="1B29FD53"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360" w:type="dxa"/>
            <w:tcBorders>
              <w:top w:val="nil"/>
              <w:left w:val="nil"/>
              <w:bottom w:val="nil"/>
              <w:right w:val="single" w:sz="8" w:space="0" w:color="auto"/>
            </w:tcBorders>
            <w:shd w:val="clear" w:color="auto" w:fill="auto"/>
            <w:noWrap/>
            <w:vAlign w:val="center"/>
            <w:hideMark/>
          </w:tcPr>
          <w:p w14:paraId="34E81DB6" w14:textId="77777777" w:rsidR="005B2503" w:rsidRPr="00463D9C" w:rsidRDefault="005B2503"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47C8B0AC" w14:textId="77777777" w:rsidR="005B2503" w:rsidRPr="00463D9C" w:rsidRDefault="005B2503" w:rsidP="00F2564D">
            <w:pPr>
              <w:jc w:val="center"/>
              <w:rPr>
                <w:sz w:val="22"/>
                <w:szCs w:val="22"/>
              </w:rPr>
            </w:pPr>
            <w:r w:rsidRPr="00463D9C">
              <w:rPr>
                <w:rFonts w:ascii="Times New Roman" w:eastAsia="Times New Roman" w:hAnsi="Times New Roman"/>
                <w:sz w:val="22"/>
                <w:szCs w:val="22"/>
              </w:rPr>
              <w:t>-</w:t>
            </w:r>
          </w:p>
        </w:tc>
      </w:tr>
      <w:tr w:rsidR="00A83BB6" w:rsidRPr="00463D9C" w14:paraId="54209145"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0D3DB0FB"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12BB354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thạch </w:t>
            </w:r>
          </w:p>
        </w:tc>
        <w:tc>
          <w:tcPr>
            <w:tcW w:w="2980" w:type="dxa"/>
            <w:tcBorders>
              <w:top w:val="nil"/>
              <w:left w:val="nil"/>
              <w:bottom w:val="nil"/>
              <w:right w:val="single" w:sz="8" w:space="0" w:color="auto"/>
            </w:tcBorders>
            <w:shd w:val="clear" w:color="auto" w:fill="auto"/>
            <w:noWrap/>
            <w:vAlign w:val="center"/>
            <w:hideMark/>
          </w:tcPr>
          <w:p w14:paraId="32F778BA"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Axit Silicic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SiO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noWrap/>
            <w:vAlign w:val="center"/>
            <w:hideMark/>
          </w:tcPr>
          <w:p w14:paraId="5ADF372F"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60" w:type="dxa"/>
            <w:tcBorders>
              <w:top w:val="nil"/>
              <w:left w:val="nil"/>
              <w:bottom w:val="nil"/>
              <w:right w:val="single" w:sz="8" w:space="0" w:color="auto"/>
            </w:tcBorders>
            <w:shd w:val="clear" w:color="auto" w:fill="auto"/>
            <w:noWrap/>
            <w:vAlign w:val="center"/>
            <w:hideMark/>
          </w:tcPr>
          <w:p w14:paraId="4054E815"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360" w:type="dxa"/>
            <w:tcBorders>
              <w:top w:val="nil"/>
              <w:left w:val="nil"/>
              <w:bottom w:val="nil"/>
              <w:right w:val="single" w:sz="8" w:space="0" w:color="auto"/>
            </w:tcBorders>
            <w:shd w:val="clear" w:color="auto" w:fill="auto"/>
            <w:noWrap/>
            <w:vAlign w:val="center"/>
            <w:hideMark/>
          </w:tcPr>
          <w:p w14:paraId="14583796" w14:textId="77777777" w:rsidR="005B2503" w:rsidRPr="00463D9C" w:rsidRDefault="005B2503"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175933AF" w14:textId="77777777" w:rsidR="005B2503" w:rsidRPr="00463D9C" w:rsidRDefault="005B2503" w:rsidP="00F2564D">
            <w:pPr>
              <w:jc w:val="center"/>
              <w:rPr>
                <w:sz w:val="22"/>
                <w:szCs w:val="22"/>
              </w:rPr>
            </w:pPr>
            <w:r w:rsidRPr="00463D9C">
              <w:rPr>
                <w:rFonts w:ascii="Times New Roman" w:eastAsia="Times New Roman" w:hAnsi="Times New Roman"/>
                <w:sz w:val="22"/>
                <w:szCs w:val="22"/>
              </w:rPr>
              <w:t>-</w:t>
            </w:r>
          </w:p>
        </w:tc>
      </w:tr>
      <w:tr w:rsidR="00A83BB6" w:rsidRPr="00463D9C" w14:paraId="03B7BBF4"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0071F5F6"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2EF59571" w14:textId="77777777" w:rsidR="005B2503"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w:t>
            </w:r>
            <w:r w:rsidR="005B2503" w:rsidRPr="00463D9C">
              <w:rPr>
                <w:rFonts w:ascii="Times New Roman" w:eastAsia="Times New Roman" w:hAnsi="Times New Roman"/>
                <w:sz w:val="22"/>
                <w:szCs w:val="22"/>
              </w:rPr>
              <w:t>ao</w:t>
            </w:r>
            <w:r w:rsidRPr="00463D9C">
              <w:rPr>
                <w:rFonts w:ascii="Times New Roman" w:eastAsia="Times New Roman" w:hAnsi="Times New Roman"/>
                <w:sz w:val="22"/>
                <w:szCs w:val="22"/>
              </w:rPr>
              <w:t xml:space="preserve"> và</w:t>
            </w:r>
          </w:p>
        </w:tc>
        <w:tc>
          <w:tcPr>
            <w:tcW w:w="2980" w:type="dxa"/>
            <w:tcBorders>
              <w:top w:val="nil"/>
              <w:left w:val="nil"/>
              <w:bottom w:val="nil"/>
              <w:right w:val="single" w:sz="8" w:space="0" w:color="auto"/>
            </w:tcBorders>
            <w:shd w:val="clear" w:color="auto" w:fill="auto"/>
            <w:noWrap/>
            <w:vAlign w:val="center"/>
            <w:hideMark/>
          </w:tcPr>
          <w:p w14:paraId="1E72D6F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Glyxerin (C</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8</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noWrap/>
            <w:vAlign w:val="center"/>
            <w:hideMark/>
          </w:tcPr>
          <w:p w14:paraId="36AC6DB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360" w:type="dxa"/>
            <w:tcBorders>
              <w:top w:val="nil"/>
              <w:left w:val="nil"/>
              <w:bottom w:val="nil"/>
              <w:right w:val="single" w:sz="8" w:space="0" w:color="auto"/>
            </w:tcBorders>
            <w:shd w:val="clear" w:color="auto" w:fill="auto"/>
            <w:noWrap/>
            <w:vAlign w:val="center"/>
            <w:hideMark/>
          </w:tcPr>
          <w:p w14:paraId="0FFA1AB4" w14:textId="77777777" w:rsidR="005B2503" w:rsidRPr="00463D9C" w:rsidRDefault="005B2503"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08DF27F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1360" w:type="dxa"/>
            <w:tcBorders>
              <w:top w:val="nil"/>
              <w:left w:val="nil"/>
              <w:bottom w:val="nil"/>
              <w:right w:val="single" w:sz="8" w:space="0" w:color="auto"/>
            </w:tcBorders>
            <w:shd w:val="clear" w:color="auto" w:fill="auto"/>
            <w:noWrap/>
            <w:vAlign w:val="center"/>
            <w:hideMark/>
          </w:tcPr>
          <w:p w14:paraId="740BCCAB" w14:textId="77777777" w:rsidR="005B2503" w:rsidRPr="00463D9C" w:rsidRDefault="005B2503" w:rsidP="00F2564D">
            <w:pPr>
              <w:jc w:val="center"/>
              <w:rPr>
                <w:sz w:val="22"/>
                <w:szCs w:val="22"/>
              </w:rPr>
            </w:pPr>
            <w:r w:rsidRPr="00463D9C">
              <w:rPr>
                <w:rFonts w:ascii="Times New Roman" w:eastAsia="Times New Roman" w:hAnsi="Times New Roman"/>
                <w:sz w:val="22"/>
                <w:szCs w:val="22"/>
              </w:rPr>
              <w:t>-</w:t>
            </w:r>
          </w:p>
        </w:tc>
      </w:tr>
      <w:tr w:rsidR="00A83BB6" w:rsidRPr="00463D9C" w14:paraId="5BF16351"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3AB22E9F" w14:textId="77777777" w:rsidR="00610EF7" w:rsidRPr="00463D9C" w:rsidRDefault="00610EF7" w:rsidP="00F2564D">
            <w:pPr>
              <w:jc w:val="center"/>
              <w:rPr>
                <w:rFonts w:ascii="Times New Roman" w:eastAsia="Times New Roman" w:hAnsi="Times New Roman"/>
                <w:sz w:val="22"/>
                <w:szCs w:val="22"/>
              </w:rPr>
            </w:pPr>
          </w:p>
        </w:tc>
        <w:tc>
          <w:tcPr>
            <w:tcW w:w="977" w:type="dxa"/>
            <w:tcBorders>
              <w:top w:val="nil"/>
              <w:left w:val="nil"/>
              <w:bottom w:val="nil"/>
              <w:right w:val="single" w:sz="8" w:space="0" w:color="auto"/>
            </w:tcBorders>
            <w:shd w:val="clear" w:color="auto" w:fill="auto"/>
            <w:noWrap/>
            <w:vAlign w:val="center"/>
          </w:tcPr>
          <w:p w14:paraId="60B35F54"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tấm</w:t>
            </w:r>
          </w:p>
        </w:tc>
        <w:tc>
          <w:tcPr>
            <w:tcW w:w="2980" w:type="dxa"/>
            <w:tcBorders>
              <w:top w:val="nil"/>
              <w:left w:val="nil"/>
              <w:bottom w:val="nil"/>
              <w:right w:val="single" w:sz="8" w:space="0" w:color="auto"/>
            </w:tcBorders>
            <w:shd w:val="clear" w:color="auto" w:fill="auto"/>
            <w:noWrap/>
            <w:vAlign w:val="center"/>
            <w:hideMark/>
          </w:tcPr>
          <w:p w14:paraId="5C5D03FD"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Cồn (C</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5</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noWrap/>
            <w:vAlign w:val="center"/>
            <w:hideMark/>
          </w:tcPr>
          <w:p w14:paraId="776EDF04"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360" w:type="dxa"/>
            <w:tcBorders>
              <w:top w:val="nil"/>
              <w:left w:val="nil"/>
              <w:bottom w:val="nil"/>
              <w:right w:val="single" w:sz="8" w:space="0" w:color="auto"/>
            </w:tcBorders>
            <w:shd w:val="clear" w:color="auto" w:fill="auto"/>
            <w:noWrap/>
            <w:vAlign w:val="center"/>
            <w:hideMark/>
          </w:tcPr>
          <w:p w14:paraId="736EA20C"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764BA177"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360" w:type="dxa"/>
            <w:tcBorders>
              <w:top w:val="nil"/>
              <w:left w:val="nil"/>
              <w:bottom w:val="nil"/>
              <w:right w:val="single" w:sz="8" w:space="0" w:color="auto"/>
            </w:tcBorders>
            <w:shd w:val="clear" w:color="auto" w:fill="auto"/>
            <w:noWrap/>
            <w:vAlign w:val="center"/>
            <w:hideMark/>
          </w:tcPr>
          <w:p w14:paraId="4E7E3CDA"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r>
      <w:tr w:rsidR="00A83BB6" w:rsidRPr="00463D9C" w14:paraId="58DA59C1" w14:textId="77777777" w:rsidTr="00610EF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67BF863"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6CF4BF42"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thạch</w:t>
            </w:r>
          </w:p>
        </w:tc>
        <w:tc>
          <w:tcPr>
            <w:tcW w:w="2980" w:type="dxa"/>
            <w:tcBorders>
              <w:top w:val="nil"/>
              <w:left w:val="nil"/>
              <w:bottom w:val="nil"/>
              <w:right w:val="single" w:sz="8" w:space="0" w:color="auto"/>
            </w:tcBorders>
            <w:shd w:val="clear" w:color="auto" w:fill="auto"/>
            <w:noWrap/>
            <w:vAlign w:val="center"/>
            <w:hideMark/>
          </w:tcPr>
          <w:p w14:paraId="045A4A41"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Phenolphtalein</w:t>
            </w:r>
          </w:p>
        </w:tc>
        <w:tc>
          <w:tcPr>
            <w:tcW w:w="960" w:type="dxa"/>
            <w:tcBorders>
              <w:top w:val="nil"/>
              <w:left w:val="nil"/>
              <w:bottom w:val="nil"/>
              <w:right w:val="single" w:sz="8" w:space="0" w:color="auto"/>
            </w:tcBorders>
            <w:shd w:val="clear" w:color="auto" w:fill="auto"/>
            <w:noWrap/>
            <w:vAlign w:val="center"/>
            <w:hideMark/>
          </w:tcPr>
          <w:p w14:paraId="16DF5C15"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360" w:type="dxa"/>
            <w:tcBorders>
              <w:top w:val="nil"/>
              <w:left w:val="nil"/>
              <w:bottom w:val="nil"/>
              <w:right w:val="single" w:sz="8" w:space="0" w:color="auto"/>
            </w:tcBorders>
            <w:shd w:val="clear" w:color="auto" w:fill="auto"/>
            <w:noWrap/>
            <w:vAlign w:val="center"/>
            <w:hideMark/>
          </w:tcPr>
          <w:p w14:paraId="11DC5B83"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4DAF67D0"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1360" w:type="dxa"/>
            <w:tcBorders>
              <w:top w:val="nil"/>
              <w:left w:val="nil"/>
              <w:bottom w:val="nil"/>
              <w:right w:val="single" w:sz="8" w:space="0" w:color="auto"/>
            </w:tcBorders>
            <w:shd w:val="clear" w:color="auto" w:fill="auto"/>
            <w:noWrap/>
            <w:vAlign w:val="center"/>
            <w:hideMark/>
          </w:tcPr>
          <w:p w14:paraId="5D2E6B61"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r>
      <w:tr w:rsidR="00A83BB6" w:rsidRPr="00463D9C" w14:paraId="6EAEDB1D" w14:textId="77777777" w:rsidTr="00610EF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BB22212"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0BD1E808" w14:textId="77777777" w:rsidR="00610EF7" w:rsidRPr="00463D9C" w:rsidRDefault="007D4EB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cao</w:t>
            </w:r>
          </w:p>
        </w:tc>
        <w:tc>
          <w:tcPr>
            <w:tcW w:w="2980" w:type="dxa"/>
            <w:tcBorders>
              <w:top w:val="nil"/>
              <w:left w:val="nil"/>
              <w:bottom w:val="nil"/>
              <w:right w:val="single" w:sz="8" w:space="0" w:color="auto"/>
            </w:tcBorders>
            <w:shd w:val="clear" w:color="auto" w:fill="auto"/>
            <w:noWrap/>
            <w:vAlign w:val="center"/>
            <w:hideMark/>
          </w:tcPr>
          <w:p w14:paraId="0EBF2611"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noWrap/>
            <w:vAlign w:val="center"/>
            <w:hideMark/>
          </w:tcPr>
          <w:p w14:paraId="562425A1"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360" w:type="dxa"/>
            <w:tcBorders>
              <w:top w:val="nil"/>
              <w:left w:val="nil"/>
              <w:bottom w:val="nil"/>
              <w:right w:val="single" w:sz="8" w:space="0" w:color="auto"/>
            </w:tcBorders>
            <w:shd w:val="clear" w:color="auto" w:fill="auto"/>
            <w:noWrap/>
            <w:vAlign w:val="center"/>
            <w:hideMark/>
          </w:tcPr>
          <w:p w14:paraId="43C467F5"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60D4ED01"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1360" w:type="dxa"/>
            <w:tcBorders>
              <w:top w:val="nil"/>
              <w:left w:val="nil"/>
              <w:bottom w:val="nil"/>
              <w:right w:val="single" w:sz="8" w:space="0" w:color="auto"/>
            </w:tcBorders>
            <w:shd w:val="clear" w:color="auto" w:fill="auto"/>
            <w:noWrap/>
            <w:vAlign w:val="center"/>
            <w:hideMark/>
          </w:tcPr>
          <w:p w14:paraId="639538BF"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570BA357" w14:textId="77777777" w:rsidTr="00610EF7">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518DEAC"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66233F21" w14:textId="77777777" w:rsidR="00610EF7" w:rsidRPr="00463D9C" w:rsidRDefault="00610EF7" w:rsidP="00F2564D">
            <w:pPr>
              <w:jc w:val="center"/>
              <w:rPr>
                <w:rFonts w:ascii="Times New Roman" w:eastAsia="Times New Roman" w:hAnsi="Times New Roman"/>
                <w:sz w:val="22"/>
                <w:szCs w:val="22"/>
              </w:rPr>
            </w:pPr>
          </w:p>
        </w:tc>
        <w:tc>
          <w:tcPr>
            <w:tcW w:w="2980" w:type="dxa"/>
            <w:tcBorders>
              <w:top w:val="nil"/>
              <w:left w:val="nil"/>
              <w:bottom w:val="nil"/>
              <w:right w:val="single" w:sz="8" w:space="0" w:color="auto"/>
            </w:tcBorders>
            <w:shd w:val="clear" w:color="auto" w:fill="auto"/>
            <w:noWrap/>
            <w:vAlign w:val="center"/>
            <w:hideMark/>
          </w:tcPr>
          <w:p w14:paraId="7139BC3D"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noWrap/>
            <w:vAlign w:val="center"/>
            <w:hideMark/>
          </w:tcPr>
          <w:p w14:paraId="4EF7558A"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360" w:type="dxa"/>
            <w:tcBorders>
              <w:top w:val="nil"/>
              <w:left w:val="nil"/>
              <w:bottom w:val="nil"/>
              <w:right w:val="single" w:sz="8" w:space="0" w:color="auto"/>
            </w:tcBorders>
            <w:shd w:val="clear" w:color="auto" w:fill="auto"/>
            <w:noWrap/>
            <w:vAlign w:val="center"/>
            <w:hideMark/>
          </w:tcPr>
          <w:p w14:paraId="01995FD6"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73FE39E7"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7B0056B7"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7201E31B"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48619FE"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57A019DC"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80" w:type="dxa"/>
            <w:tcBorders>
              <w:top w:val="nil"/>
              <w:left w:val="nil"/>
              <w:bottom w:val="nil"/>
              <w:right w:val="single" w:sz="8" w:space="0" w:color="auto"/>
            </w:tcBorders>
            <w:shd w:val="clear" w:color="auto" w:fill="auto"/>
            <w:noWrap/>
            <w:vAlign w:val="center"/>
            <w:hideMark/>
          </w:tcPr>
          <w:p w14:paraId="340CFF0A"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Amoni hydroxit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noWrap/>
            <w:vAlign w:val="center"/>
            <w:hideMark/>
          </w:tcPr>
          <w:p w14:paraId="71A0EE9B"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60" w:type="dxa"/>
            <w:tcBorders>
              <w:top w:val="nil"/>
              <w:left w:val="nil"/>
              <w:bottom w:val="nil"/>
              <w:right w:val="single" w:sz="8" w:space="0" w:color="auto"/>
            </w:tcBorders>
            <w:shd w:val="clear" w:color="auto" w:fill="auto"/>
            <w:noWrap/>
            <w:vAlign w:val="center"/>
            <w:hideMark/>
          </w:tcPr>
          <w:p w14:paraId="45EEB78E"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7204972D"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35289C53"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72EF5DC4"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D728389"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3D2CFB02"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80" w:type="dxa"/>
            <w:tcBorders>
              <w:top w:val="nil"/>
              <w:left w:val="nil"/>
              <w:bottom w:val="nil"/>
              <w:right w:val="single" w:sz="8" w:space="0" w:color="auto"/>
            </w:tcBorders>
            <w:shd w:val="clear" w:color="auto" w:fill="auto"/>
            <w:noWrap/>
            <w:vAlign w:val="center"/>
            <w:hideMark/>
          </w:tcPr>
          <w:p w14:paraId="01A64636"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Clorua bari (BaCl</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noWrap/>
            <w:vAlign w:val="center"/>
            <w:hideMark/>
          </w:tcPr>
          <w:p w14:paraId="62E027DC"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60" w:type="dxa"/>
            <w:tcBorders>
              <w:top w:val="nil"/>
              <w:left w:val="nil"/>
              <w:bottom w:val="nil"/>
              <w:right w:val="single" w:sz="8" w:space="0" w:color="auto"/>
            </w:tcBorders>
            <w:shd w:val="clear" w:color="auto" w:fill="auto"/>
            <w:noWrap/>
            <w:vAlign w:val="center"/>
            <w:hideMark/>
          </w:tcPr>
          <w:p w14:paraId="4C65FD23"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7FAD0153"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2B18D6A6"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7A4F132A"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3ED22A2"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1B569990"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80" w:type="dxa"/>
            <w:tcBorders>
              <w:top w:val="nil"/>
              <w:left w:val="nil"/>
              <w:bottom w:val="nil"/>
              <w:right w:val="single" w:sz="8" w:space="0" w:color="auto"/>
            </w:tcBorders>
            <w:shd w:val="clear" w:color="auto" w:fill="auto"/>
            <w:noWrap/>
            <w:vAlign w:val="center"/>
            <w:hideMark/>
          </w:tcPr>
          <w:p w14:paraId="644DF4B0"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1DB0F9CD"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296BFC99"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60" w:type="dxa"/>
            <w:tcBorders>
              <w:top w:val="nil"/>
              <w:left w:val="nil"/>
              <w:bottom w:val="nil"/>
              <w:right w:val="single" w:sz="8" w:space="0" w:color="auto"/>
            </w:tcBorders>
            <w:shd w:val="clear" w:color="auto" w:fill="auto"/>
            <w:noWrap/>
            <w:vAlign w:val="center"/>
            <w:hideMark/>
          </w:tcPr>
          <w:p w14:paraId="2EC64C3B"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60" w:type="dxa"/>
            <w:tcBorders>
              <w:top w:val="nil"/>
              <w:left w:val="nil"/>
              <w:bottom w:val="nil"/>
              <w:right w:val="single" w:sz="8" w:space="0" w:color="auto"/>
            </w:tcBorders>
            <w:shd w:val="clear" w:color="auto" w:fill="auto"/>
            <w:noWrap/>
            <w:vAlign w:val="center"/>
            <w:hideMark/>
          </w:tcPr>
          <w:p w14:paraId="08673453"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5609A58B"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69F293E" w14:textId="77777777" w:rsidR="00610EF7" w:rsidRPr="00463D9C" w:rsidRDefault="00610EF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noWrap/>
            <w:vAlign w:val="center"/>
            <w:hideMark/>
          </w:tcPr>
          <w:p w14:paraId="62FE1A72" w14:textId="77777777" w:rsidR="00610EF7" w:rsidRPr="00463D9C" w:rsidRDefault="00610EF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980" w:type="dxa"/>
            <w:tcBorders>
              <w:top w:val="nil"/>
              <w:left w:val="nil"/>
              <w:bottom w:val="nil"/>
              <w:right w:val="single" w:sz="8" w:space="0" w:color="auto"/>
            </w:tcBorders>
            <w:shd w:val="clear" w:color="auto" w:fill="auto"/>
            <w:noWrap/>
            <w:vAlign w:val="center"/>
            <w:hideMark/>
          </w:tcPr>
          <w:p w14:paraId="494968F8" w14:textId="77777777" w:rsidR="00610EF7" w:rsidRPr="00463D9C" w:rsidRDefault="00610EF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204CDEF8"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60" w:type="dxa"/>
            <w:tcBorders>
              <w:top w:val="nil"/>
              <w:left w:val="nil"/>
              <w:bottom w:val="nil"/>
              <w:right w:val="single" w:sz="8" w:space="0" w:color="auto"/>
            </w:tcBorders>
            <w:shd w:val="clear" w:color="auto" w:fill="auto"/>
            <w:noWrap/>
            <w:vAlign w:val="center"/>
            <w:hideMark/>
          </w:tcPr>
          <w:p w14:paraId="401280A6" w14:textId="77777777" w:rsidR="00610EF7" w:rsidRPr="00463D9C" w:rsidRDefault="00610EF7" w:rsidP="00F2564D">
            <w:pPr>
              <w:jc w:val="center"/>
              <w:rPr>
                <w:rFonts w:ascii="Times New Roman" w:eastAsia="Times New Roman" w:hAnsi="Times New Roman"/>
                <w:sz w:val="22"/>
                <w:szCs w:val="22"/>
              </w:rPr>
            </w:pPr>
          </w:p>
        </w:tc>
        <w:tc>
          <w:tcPr>
            <w:tcW w:w="1360" w:type="dxa"/>
            <w:tcBorders>
              <w:top w:val="nil"/>
              <w:left w:val="nil"/>
              <w:bottom w:val="nil"/>
              <w:right w:val="single" w:sz="8" w:space="0" w:color="auto"/>
            </w:tcBorders>
            <w:shd w:val="clear" w:color="auto" w:fill="auto"/>
            <w:noWrap/>
            <w:vAlign w:val="center"/>
            <w:hideMark/>
          </w:tcPr>
          <w:p w14:paraId="20DE2EC2" w14:textId="77777777" w:rsidR="00610EF7" w:rsidRPr="00463D9C" w:rsidRDefault="00610EF7" w:rsidP="00F2564D">
            <w:pPr>
              <w:jc w:val="center"/>
              <w:rPr>
                <w:rFonts w:ascii="Times New Roman" w:eastAsia="Times New Roman" w:hAnsi="Times New Roman"/>
                <w:sz w:val="22"/>
                <w:szCs w:val="22"/>
              </w:rPr>
            </w:pPr>
          </w:p>
        </w:tc>
        <w:tc>
          <w:tcPr>
            <w:tcW w:w="1360" w:type="dxa"/>
            <w:tcBorders>
              <w:top w:val="nil"/>
              <w:left w:val="nil"/>
              <w:bottom w:val="nil"/>
              <w:right w:val="single" w:sz="8" w:space="0" w:color="auto"/>
            </w:tcBorders>
            <w:shd w:val="clear" w:color="auto" w:fill="auto"/>
            <w:noWrap/>
            <w:vAlign w:val="center"/>
            <w:hideMark/>
          </w:tcPr>
          <w:p w14:paraId="06B482C6" w14:textId="77777777" w:rsidR="00610EF7" w:rsidRPr="00463D9C" w:rsidRDefault="00610EF7" w:rsidP="00F2564D">
            <w:pPr>
              <w:jc w:val="center"/>
              <w:rPr>
                <w:rFonts w:ascii="Times New Roman" w:eastAsia="Times New Roman" w:hAnsi="Times New Roman"/>
                <w:sz w:val="22"/>
                <w:szCs w:val="22"/>
              </w:rPr>
            </w:pPr>
          </w:p>
        </w:tc>
      </w:tr>
      <w:tr w:rsidR="00A83BB6" w:rsidRPr="00463D9C" w14:paraId="7EC1BA47"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B20A780"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3EC6C9D1"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80" w:type="dxa"/>
            <w:tcBorders>
              <w:top w:val="nil"/>
              <w:left w:val="nil"/>
              <w:bottom w:val="nil"/>
              <w:right w:val="single" w:sz="8" w:space="0" w:color="auto"/>
            </w:tcBorders>
            <w:shd w:val="clear" w:color="auto" w:fill="auto"/>
            <w:noWrap/>
            <w:vAlign w:val="center"/>
            <w:hideMark/>
          </w:tcPr>
          <w:p w14:paraId="6B393B7A"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0DABAE63"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360" w:type="dxa"/>
            <w:tcBorders>
              <w:top w:val="nil"/>
              <w:left w:val="nil"/>
              <w:bottom w:val="nil"/>
              <w:right w:val="single" w:sz="8" w:space="0" w:color="auto"/>
            </w:tcBorders>
            <w:shd w:val="clear" w:color="auto" w:fill="auto"/>
            <w:noWrap/>
            <w:vAlign w:val="center"/>
            <w:hideMark/>
          </w:tcPr>
          <w:p w14:paraId="0E4DB135"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0,214</w:t>
            </w:r>
          </w:p>
        </w:tc>
        <w:tc>
          <w:tcPr>
            <w:tcW w:w="1360" w:type="dxa"/>
            <w:tcBorders>
              <w:top w:val="nil"/>
              <w:left w:val="nil"/>
              <w:bottom w:val="nil"/>
              <w:right w:val="single" w:sz="8" w:space="0" w:color="auto"/>
            </w:tcBorders>
            <w:shd w:val="clear" w:color="auto" w:fill="auto"/>
            <w:noWrap/>
            <w:vAlign w:val="center"/>
            <w:hideMark/>
          </w:tcPr>
          <w:p w14:paraId="5593FC4B"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0,74</w:t>
            </w:r>
          </w:p>
        </w:tc>
        <w:tc>
          <w:tcPr>
            <w:tcW w:w="1360" w:type="dxa"/>
            <w:tcBorders>
              <w:top w:val="nil"/>
              <w:left w:val="nil"/>
              <w:bottom w:val="nil"/>
              <w:right w:val="single" w:sz="8" w:space="0" w:color="auto"/>
            </w:tcBorders>
            <w:shd w:val="clear" w:color="auto" w:fill="auto"/>
            <w:noWrap/>
            <w:vAlign w:val="center"/>
            <w:hideMark/>
          </w:tcPr>
          <w:p w14:paraId="2942B25F"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0,632</w:t>
            </w:r>
          </w:p>
        </w:tc>
      </w:tr>
      <w:tr w:rsidR="00A83BB6" w:rsidRPr="00463D9C" w14:paraId="2B2AB78F"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91438D7" w14:textId="77777777" w:rsidR="00610EF7" w:rsidRPr="00463D9C" w:rsidRDefault="00610EF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noWrap/>
            <w:vAlign w:val="center"/>
            <w:hideMark/>
          </w:tcPr>
          <w:p w14:paraId="47D58478" w14:textId="77777777" w:rsidR="00610EF7" w:rsidRPr="00463D9C" w:rsidRDefault="00610EF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980" w:type="dxa"/>
            <w:tcBorders>
              <w:top w:val="nil"/>
              <w:left w:val="nil"/>
              <w:bottom w:val="nil"/>
              <w:right w:val="single" w:sz="8" w:space="0" w:color="auto"/>
            </w:tcBorders>
            <w:shd w:val="clear" w:color="auto" w:fill="auto"/>
            <w:noWrap/>
            <w:vAlign w:val="center"/>
            <w:hideMark/>
          </w:tcPr>
          <w:p w14:paraId="6547CCCD" w14:textId="77777777" w:rsidR="00610EF7" w:rsidRPr="00463D9C" w:rsidRDefault="00610EF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0E88D32E"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60" w:type="dxa"/>
            <w:tcBorders>
              <w:top w:val="nil"/>
              <w:left w:val="nil"/>
              <w:bottom w:val="nil"/>
              <w:right w:val="single" w:sz="8" w:space="0" w:color="auto"/>
            </w:tcBorders>
            <w:shd w:val="clear" w:color="auto" w:fill="auto"/>
            <w:noWrap/>
            <w:vAlign w:val="center"/>
            <w:hideMark/>
          </w:tcPr>
          <w:p w14:paraId="321A451B" w14:textId="77777777" w:rsidR="00610EF7" w:rsidRPr="00463D9C" w:rsidRDefault="00610EF7" w:rsidP="00F2564D">
            <w:pPr>
              <w:jc w:val="center"/>
              <w:rPr>
                <w:rFonts w:ascii="Times New Roman" w:eastAsia="Times New Roman" w:hAnsi="Times New Roman"/>
                <w:sz w:val="22"/>
                <w:szCs w:val="22"/>
              </w:rPr>
            </w:pPr>
          </w:p>
        </w:tc>
        <w:tc>
          <w:tcPr>
            <w:tcW w:w="1360" w:type="dxa"/>
            <w:tcBorders>
              <w:top w:val="nil"/>
              <w:left w:val="nil"/>
              <w:bottom w:val="nil"/>
              <w:right w:val="single" w:sz="8" w:space="0" w:color="auto"/>
            </w:tcBorders>
            <w:shd w:val="clear" w:color="auto" w:fill="auto"/>
            <w:noWrap/>
            <w:vAlign w:val="center"/>
            <w:hideMark/>
          </w:tcPr>
          <w:p w14:paraId="34D9FBE5" w14:textId="77777777" w:rsidR="00610EF7" w:rsidRPr="00463D9C" w:rsidRDefault="00610EF7" w:rsidP="00F2564D">
            <w:pPr>
              <w:jc w:val="center"/>
              <w:rPr>
                <w:rFonts w:ascii="Times New Roman" w:eastAsia="Times New Roman" w:hAnsi="Times New Roman"/>
                <w:sz w:val="22"/>
                <w:szCs w:val="22"/>
              </w:rPr>
            </w:pPr>
          </w:p>
        </w:tc>
        <w:tc>
          <w:tcPr>
            <w:tcW w:w="1360" w:type="dxa"/>
            <w:tcBorders>
              <w:top w:val="nil"/>
              <w:left w:val="nil"/>
              <w:bottom w:val="nil"/>
              <w:right w:val="single" w:sz="8" w:space="0" w:color="auto"/>
            </w:tcBorders>
            <w:shd w:val="clear" w:color="auto" w:fill="auto"/>
            <w:noWrap/>
            <w:vAlign w:val="center"/>
            <w:hideMark/>
          </w:tcPr>
          <w:p w14:paraId="29A146ED" w14:textId="77777777" w:rsidR="00610EF7" w:rsidRPr="00463D9C" w:rsidRDefault="00610EF7" w:rsidP="00F2564D">
            <w:pPr>
              <w:jc w:val="center"/>
              <w:rPr>
                <w:rFonts w:ascii="Times New Roman" w:eastAsia="Times New Roman" w:hAnsi="Times New Roman"/>
                <w:sz w:val="22"/>
                <w:szCs w:val="22"/>
              </w:rPr>
            </w:pPr>
          </w:p>
        </w:tc>
      </w:tr>
      <w:tr w:rsidR="00A83BB6" w:rsidRPr="00463D9C" w14:paraId="4203A0B3"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0D0AB0A"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003E5A0E"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80" w:type="dxa"/>
            <w:tcBorders>
              <w:top w:val="nil"/>
              <w:left w:val="nil"/>
              <w:bottom w:val="nil"/>
              <w:right w:val="single" w:sz="8" w:space="0" w:color="auto"/>
            </w:tcBorders>
            <w:shd w:val="clear" w:color="auto" w:fill="auto"/>
            <w:noWrap/>
            <w:vAlign w:val="center"/>
            <w:hideMark/>
          </w:tcPr>
          <w:p w14:paraId="73118022"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Lò nung </w:t>
            </w:r>
          </w:p>
        </w:tc>
        <w:tc>
          <w:tcPr>
            <w:tcW w:w="960" w:type="dxa"/>
            <w:tcBorders>
              <w:top w:val="nil"/>
              <w:left w:val="nil"/>
              <w:bottom w:val="nil"/>
              <w:right w:val="single" w:sz="8" w:space="0" w:color="auto"/>
            </w:tcBorders>
            <w:shd w:val="clear" w:color="auto" w:fill="auto"/>
            <w:noWrap/>
            <w:vAlign w:val="center"/>
            <w:hideMark/>
          </w:tcPr>
          <w:p w14:paraId="016D8946"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60" w:type="dxa"/>
            <w:tcBorders>
              <w:top w:val="nil"/>
              <w:left w:val="nil"/>
              <w:bottom w:val="nil"/>
              <w:right w:val="single" w:sz="8" w:space="0" w:color="auto"/>
            </w:tcBorders>
            <w:shd w:val="clear" w:color="auto" w:fill="auto"/>
            <w:noWrap/>
            <w:vAlign w:val="center"/>
            <w:hideMark/>
          </w:tcPr>
          <w:p w14:paraId="6237FA1A"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0,788</w:t>
            </w:r>
          </w:p>
        </w:tc>
        <w:tc>
          <w:tcPr>
            <w:tcW w:w="1360" w:type="dxa"/>
            <w:tcBorders>
              <w:top w:val="nil"/>
              <w:left w:val="nil"/>
              <w:bottom w:val="nil"/>
              <w:right w:val="single" w:sz="8" w:space="0" w:color="auto"/>
            </w:tcBorders>
            <w:shd w:val="clear" w:color="auto" w:fill="auto"/>
            <w:noWrap/>
            <w:vAlign w:val="center"/>
            <w:hideMark/>
          </w:tcPr>
          <w:p w14:paraId="18828FB7"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63D01D5F"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0,263</w:t>
            </w:r>
          </w:p>
        </w:tc>
      </w:tr>
      <w:tr w:rsidR="00A83BB6" w:rsidRPr="00463D9C" w14:paraId="03981464"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038CF0B"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3E6B8E92"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80" w:type="dxa"/>
            <w:tcBorders>
              <w:top w:val="nil"/>
              <w:left w:val="nil"/>
              <w:bottom w:val="nil"/>
              <w:right w:val="single" w:sz="8" w:space="0" w:color="auto"/>
            </w:tcBorders>
            <w:shd w:val="clear" w:color="auto" w:fill="auto"/>
            <w:noWrap/>
            <w:vAlign w:val="center"/>
            <w:hideMark/>
          </w:tcPr>
          <w:p w14:paraId="3F494C02"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79F5C1D0"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60" w:type="dxa"/>
            <w:tcBorders>
              <w:top w:val="nil"/>
              <w:left w:val="nil"/>
              <w:bottom w:val="nil"/>
              <w:right w:val="single" w:sz="8" w:space="0" w:color="auto"/>
            </w:tcBorders>
            <w:shd w:val="clear" w:color="auto" w:fill="auto"/>
            <w:noWrap/>
            <w:vAlign w:val="center"/>
            <w:hideMark/>
          </w:tcPr>
          <w:p w14:paraId="641947A4"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0,35</w:t>
            </w:r>
          </w:p>
        </w:tc>
        <w:tc>
          <w:tcPr>
            <w:tcW w:w="1360" w:type="dxa"/>
            <w:tcBorders>
              <w:top w:val="nil"/>
              <w:left w:val="nil"/>
              <w:bottom w:val="nil"/>
              <w:right w:val="single" w:sz="8" w:space="0" w:color="auto"/>
            </w:tcBorders>
            <w:shd w:val="clear" w:color="auto" w:fill="auto"/>
            <w:noWrap/>
            <w:vAlign w:val="center"/>
            <w:hideMark/>
          </w:tcPr>
          <w:p w14:paraId="38DE3AD1"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40832E68"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4AAF62D3"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C52F42D"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156E56DD"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80" w:type="dxa"/>
            <w:tcBorders>
              <w:top w:val="nil"/>
              <w:left w:val="nil"/>
              <w:bottom w:val="nil"/>
              <w:right w:val="single" w:sz="8" w:space="0" w:color="auto"/>
            </w:tcBorders>
            <w:shd w:val="clear" w:color="auto" w:fill="auto"/>
            <w:noWrap/>
            <w:vAlign w:val="center"/>
            <w:hideMark/>
          </w:tcPr>
          <w:p w14:paraId="45072125"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60" w:type="dxa"/>
            <w:tcBorders>
              <w:top w:val="nil"/>
              <w:left w:val="nil"/>
              <w:bottom w:val="nil"/>
              <w:right w:val="single" w:sz="8" w:space="0" w:color="auto"/>
            </w:tcBorders>
            <w:shd w:val="clear" w:color="auto" w:fill="auto"/>
            <w:noWrap/>
            <w:vAlign w:val="center"/>
            <w:hideMark/>
          </w:tcPr>
          <w:p w14:paraId="3D8F5F82"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60" w:type="dxa"/>
            <w:tcBorders>
              <w:top w:val="nil"/>
              <w:left w:val="nil"/>
              <w:bottom w:val="nil"/>
              <w:right w:val="single" w:sz="8" w:space="0" w:color="auto"/>
            </w:tcBorders>
            <w:shd w:val="clear" w:color="auto" w:fill="auto"/>
            <w:noWrap/>
            <w:vAlign w:val="center"/>
            <w:hideMark/>
          </w:tcPr>
          <w:p w14:paraId="404FDA9D"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0,044</w:t>
            </w:r>
          </w:p>
        </w:tc>
        <w:tc>
          <w:tcPr>
            <w:tcW w:w="1360" w:type="dxa"/>
            <w:tcBorders>
              <w:top w:val="nil"/>
              <w:left w:val="nil"/>
              <w:bottom w:val="nil"/>
              <w:right w:val="single" w:sz="8" w:space="0" w:color="auto"/>
            </w:tcBorders>
            <w:shd w:val="clear" w:color="auto" w:fill="auto"/>
            <w:noWrap/>
            <w:vAlign w:val="center"/>
            <w:hideMark/>
          </w:tcPr>
          <w:p w14:paraId="52829173"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0,068</w:t>
            </w:r>
          </w:p>
        </w:tc>
        <w:tc>
          <w:tcPr>
            <w:tcW w:w="1360" w:type="dxa"/>
            <w:tcBorders>
              <w:top w:val="nil"/>
              <w:left w:val="nil"/>
              <w:bottom w:val="nil"/>
              <w:right w:val="single" w:sz="8" w:space="0" w:color="auto"/>
            </w:tcBorders>
            <w:shd w:val="clear" w:color="auto" w:fill="auto"/>
            <w:noWrap/>
            <w:vAlign w:val="center"/>
            <w:hideMark/>
          </w:tcPr>
          <w:p w14:paraId="7612CF80"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0,035</w:t>
            </w:r>
          </w:p>
        </w:tc>
      </w:tr>
      <w:tr w:rsidR="00A83BB6" w:rsidRPr="00463D9C" w14:paraId="27EBE785"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56F2646"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541C1B4D"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80" w:type="dxa"/>
            <w:tcBorders>
              <w:top w:val="nil"/>
              <w:left w:val="nil"/>
              <w:bottom w:val="nil"/>
              <w:right w:val="single" w:sz="8" w:space="0" w:color="auto"/>
            </w:tcBorders>
            <w:shd w:val="clear" w:color="auto" w:fill="auto"/>
            <w:noWrap/>
            <w:vAlign w:val="center"/>
            <w:hideMark/>
          </w:tcPr>
          <w:p w14:paraId="55504AF0"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Kẹp niken</w:t>
            </w:r>
          </w:p>
        </w:tc>
        <w:tc>
          <w:tcPr>
            <w:tcW w:w="960" w:type="dxa"/>
            <w:tcBorders>
              <w:top w:val="nil"/>
              <w:left w:val="nil"/>
              <w:bottom w:val="nil"/>
              <w:right w:val="single" w:sz="8" w:space="0" w:color="auto"/>
            </w:tcBorders>
            <w:shd w:val="clear" w:color="auto" w:fill="auto"/>
            <w:noWrap/>
            <w:vAlign w:val="center"/>
            <w:hideMark/>
          </w:tcPr>
          <w:p w14:paraId="0457BD98"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60" w:type="dxa"/>
            <w:tcBorders>
              <w:top w:val="nil"/>
              <w:left w:val="nil"/>
              <w:bottom w:val="nil"/>
              <w:right w:val="single" w:sz="8" w:space="0" w:color="auto"/>
            </w:tcBorders>
            <w:shd w:val="clear" w:color="auto" w:fill="auto"/>
            <w:noWrap/>
            <w:vAlign w:val="center"/>
            <w:hideMark/>
          </w:tcPr>
          <w:p w14:paraId="351132FB"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0,263</w:t>
            </w:r>
          </w:p>
        </w:tc>
        <w:tc>
          <w:tcPr>
            <w:tcW w:w="1360" w:type="dxa"/>
            <w:tcBorders>
              <w:top w:val="nil"/>
              <w:left w:val="nil"/>
              <w:bottom w:val="nil"/>
              <w:right w:val="single" w:sz="8" w:space="0" w:color="auto"/>
            </w:tcBorders>
            <w:shd w:val="clear" w:color="auto" w:fill="auto"/>
            <w:noWrap/>
            <w:vAlign w:val="center"/>
            <w:hideMark/>
          </w:tcPr>
          <w:p w14:paraId="6FDD9AF3"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238E5F54"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3513A478"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01D902B"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2930739A"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80" w:type="dxa"/>
            <w:tcBorders>
              <w:top w:val="nil"/>
              <w:left w:val="nil"/>
              <w:bottom w:val="nil"/>
              <w:right w:val="single" w:sz="8" w:space="0" w:color="auto"/>
            </w:tcBorders>
            <w:shd w:val="clear" w:color="auto" w:fill="auto"/>
            <w:noWrap/>
            <w:vAlign w:val="center"/>
            <w:hideMark/>
          </w:tcPr>
          <w:p w14:paraId="42CF9457"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noWrap/>
            <w:vAlign w:val="center"/>
            <w:hideMark/>
          </w:tcPr>
          <w:p w14:paraId="307AACB1"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60" w:type="dxa"/>
            <w:tcBorders>
              <w:top w:val="nil"/>
              <w:left w:val="nil"/>
              <w:bottom w:val="nil"/>
              <w:right w:val="single" w:sz="8" w:space="0" w:color="auto"/>
            </w:tcBorders>
            <w:shd w:val="clear" w:color="auto" w:fill="auto"/>
            <w:noWrap/>
            <w:vAlign w:val="center"/>
            <w:hideMark/>
          </w:tcPr>
          <w:p w14:paraId="6D3FC908"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431023BA"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5D377F18"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0,306</w:t>
            </w:r>
          </w:p>
        </w:tc>
      </w:tr>
      <w:tr w:rsidR="00A83BB6" w:rsidRPr="00463D9C" w14:paraId="157A1D21" w14:textId="77777777" w:rsidTr="005B2503">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D9966E2"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110CDD65"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80" w:type="dxa"/>
            <w:tcBorders>
              <w:top w:val="nil"/>
              <w:left w:val="nil"/>
              <w:bottom w:val="nil"/>
              <w:right w:val="single" w:sz="8" w:space="0" w:color="auto"/>
            </w:tcBorders>
            <w:shd w:val="clear" w:color="auto" w:fill="auto"/>
            <w:noWrap/>
            <w:vAlign w:val="center"/>
            <w:hideMark/>
          </w:tcPr>
          <w:p w14:paraId="359637BF"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noWrap/>
            <w:vAlign w:val="center"/>
            <w:hideMark/>
          </w:tcPr>
          <w:p w14:paraId="5EE55BDF"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60" w:type="dxa"/>
            <w:tcBorders>
              <w:top w:val="nil"/>
              <w:left w:val="nil"/>
              <w:bottom w:val="nil"/>
              <w:right w:val="single" w:sz="8" w:space="0" w:color="auto"/>
            </w:tcBorders>
            <w:shd w:val="clear" w:color="auto" w:fill="auto"/>
            <w:noWrap/>
            <w:vAlign w:val="center"/>
            <w:hideMark/>
          </w:tcPr>
          <w:p w14:paraId="200270C6"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60" w:type="dxa"/>
            <w:tcBorders>
              <w:top w:val="nil"/>
              <w:left w:val="nil"/>
              <w:bottom w:val="nil"/>
              <w:right w:val="single" w:sz="8" w:space="0" w:color="auto"/>
            </w:tcBorders>
            <w:shd w:val="clear" w:color="auto" w:fill="auto"/>
            <w:noWrap/>
            <w:vAlign w:val="center"/>
            <w:hideMark/>
          </w:tcPr>
          <w:p w14:paraId="18AD31F3"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60" w:type="dxa"/>
            <w:tcBorders>
              <w:top w:val="nil"/>
              <w:left w:val="nil"/>
              <w:bottom w:val="nil"/>
              <w:right w:val="single" w:sz="8" w:space="0" w:color="auto"/>
            </w:tcBorders>
            <w:shd w:val="clear" w:color="auto" w:fill="auto"/>
            <w:noWrap/>
            <w:vAlign w:val="center"/>
            <w:hideMark/>
          </w:tcPr>
          <w:p w14:paraId="4761FED5"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56759C53" w14:textId="77777777" w:rsidTr="00627133">
        <w:trPr>
          <w:trHeight w:val="300"/>
          <w:jc w:val="center"/>
        </w:trPr>
        <w:tc>
          <w:tcPr>
            <w:tcW w:w="983" w:type="dxa"/>
            <w:tcBorders>
              <w:top w:val="single" w:sz="8" w:space="0" w:color="auto"/>
              <w:left w:val="nil"/>
              <w:bottom w:val="nil"/>
              <w:right w:val="nil"/>
            </w:tcBorders>
            <w:shd w:val="clear" w:color="auto" w:fill="auto"/>
            <w:noWrap/>
            <w:vAlign w:val="center"/>
            <w:hideMark/>
          </w:tcPr>
          <w:p w14:paraId="08BC361C"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noWrap/>
            <w:vAlign w:val="center"/>
            <w:hideMark/>
          </w:tcPr>
          <w:p w14:paraId="37748FB6"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80" w:type="dxa"/>
            <w:tcBorders>
              <w:top w:val="single" w:sz="8" w:space="0" w:color="auto"/>
              <w:left w:val="nil"/>
              <w:bottom w:val="nil"/>
              <w:right w:val="nil"/>
            </w:tcBorders>
            <w:shd w:val="clear" w:color="auto" w:fill="auto"/>
            <w:noWrap/>
            <w:vAlign w:val="center"/>
            <w:hideMark/>
          </w:tcPr>
          <w:p w14:paraId="0DBA1429"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36A4109C"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4F1DEE7D"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4A5305A1"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6E0BD19E"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bl>
    <w:p w14:paraId="78FAF4CA" w14:textId="77777777" w:rsidR="008F13B1" w:rsidRPr="00463D9C" w:rsidRDefault="008F13B1" w:rsidP="00F2564D">
      <w:pPr>
        <w:tabs>
          <w:tab w:val="left" w:pos="1792"/>
        </w:tabs>
        <w:spacing w:line="276" w:lineRule="auto"/>
        <w:jc w:val="right"/>
        <w:rPr>
          <w:rFonts w:ascii="Times New Roman" w:hAnsi="Times New Roman"/>
          <w:sz w:val="28"/>
          <w:szCs w:val="28"/>
        </w:rPr>
      </w:pPr>
    </w:p>
    <w:p w14:paraId="4E8DE504" w14:textId="77777777" w:rsidR="008F13B1" w:rsidRPr="00463D9C" w:rsidRDefault="008F13B1" w:rsidP="00F2564D">
      <w:pPr>
        <w:tabs>
          <w:tab w:val="left" w:pos="1792"/>
        </w:tabs>
        <w:spacing w:line="276" w:lineRule="auto"/>
        <w:jc w:val="both"/>
        <w:rPr>
          <w:rFonts w:ascii="Times New Roman" w:hAnsi="Times New Roman"/>
          <w:sz w:val="28"/>
          <w:szCs w:val="28"/>
        </w:rPr>
      </w:pPr>
    </w:p>
    <w:p w14:paraId="34979934" w14:textId="77777777" w:rsidR="006166DB" w:rsidRPr="00463D9C" w:rsidRDefault="006166DB" w:rsidP="00F2564D">
      <w:pPr>
        <w:tabs>
          <w:tab w:val="left" w:pos="1792"/>
        </w:tabs>
        <w:spacing w:line="276" w:lineRule="auto"/>
        <w:jc w:val="both"/>
        <w:rPr>
          <w:rFonts w:ascii="Times New Roman" w:hAnsi="Times New Roman"/>
          <w:sz w:val="28"/>
          <w:szCs w:val="28"/>
        </w:rPr>
      </w:pPr>
    </w:p>
    <w:p w14:paraId="36DD360F" w14:textId="77777777" w:rsidR="006166DB" w:rsidRPr="00463D9C" w:rsidRDefault="006166DB" w:rsidP="00F2564D">
      <w:pPr>
        <w:tabs>
          <w:tab w:val="left" w:pos="1792"/>
        </w:tabs>
        <w:spacing w:line="276" w:lineRule="auto"/>
        <w:jc w:val="both"/>
        <w:rPr>
          <w:rFonts w:ascii="Times New Roman" w:hAnsi="Times New Roman"/>
          <w:sz w:val="28"/>
          <w:szCs w:val="28"/>
        </w:rPr>
      </w:pPr>
    </w:p>
    <w:p w14:paraId="5F6FB2F1" w14:textId="77777777" w:rsidR="00C22EC7" w:rsidRPr="00463D9C" w:rsidRDefault="00C22EC7" w:rsidP="00F2564D">
      <w:pPr>
        <w:tabs>
          <w:tab w:val="left" w:pos="1792"/>
        </w:tabs>
        <w:spacing w:line="276" w:lineRule="auto"/>
        <w:jc w:val="both"/>
        <w:rPr>
          <w:rFonts w:ascii="Times New Roman" w:hAnsi="Times New Roman"/>
          <w:sz w:val="28"/>
          <w:szCs w:val="28"/>
        </w:rPr>
      </w:pPr>
    </w:p>
    <w:p w14:paraId="5B30AB0E" w14:textId="77777777" w:rsidR="00C22EC7" w:rsidRPr="00463D9C" w:rsidRDefault="00C22EC7" w:rsidP="00F2564D">
      <w:pPr>
        <w:tabs>
          <w:tab w:val="left" w:pos="1792"/>
        </w:tabs>
        <w:spacing w:line="276" w:lineRule="auto"/>
        <w:jc w:val="both"/>
        <w:rPr>
          <w:rFonts w:ascii="Times New Roman" w:hAnsi="Times New Roman"/>
          <w:sz w:val="28"/>
          <w:szCs w:val="28"/>
        </w:rPr>
      </w:pPr>
    </w:p>
    <w:p w14:paraId="751F1A50" w14:textId="77777777" w:rsidR="00C22EC7" w:rsidRPr="00463D9C" w:rsidRDefault="00C22EC7" w:rsidP="00F2564D">
      <w:pPr>
        <w:tabs>
          <w:tab w:val="left" w:pos="1792"/>
        </w:tabs>
        <w:spacing w:line="276" w:lineRule="auto"/>
        <w:jc w:val="both"/>
        <w:rPr>
          <w:rFonts w:ascii="Times New Roman" w:hAnsi="Times New Roman"/>
          <w:sz w:val="28"/>
          <w:szCs w:val="28"/>
        </w:rPr>
      </w:pPr>
    </w:p>
    <w:p w14:paraId="45417449" w14:textId="77777777" w:rsidR="006166DB" w:rsidRPr="00463D9C" w:rsidRDefault="006166DB" w:rsidP="00F2564D">
      <w:pPr>
        <w:tabs>
          <w:tab w:val="left" w:pos="1792"/>
        </w:tabs>
        <w:spacing w:line="276" w:lineRule="auto"/>
        <w:jc w:val="both"/>
        <w:rPr>
          <w:rFonts w:ascii="Times New Roman" w:hAnsi="Times New Roman"/>
          <w:sz w:val="28"/>
          <w:szCs w:val="28"/>
        </w:rPr>
      </w:pPr>
    </w:p>
    <w:p w14:paraId="7B16ECDB" w14:textId="77777777" w:rsidR="00FB2697" w:rsidRPr="00463D9C" w:rsidRDefault="00FB2697" w:rsidP="00F2564D">
      <w:pPr>
        <w:tabs>
          <w:tab w:val="left" w:pos="1792"/>
        </w:tabs>
        <w:spacing w:line="276" w:lineRule="auto"/>
        <w:jc w:val="right"/>
        <w:rPr>
          <w:rFonts w:ascii="Times New Roman" w:hAnsi="Times New Roman"/>
          <w:sz w:val="24"/>
          <w:szCs w:val="24"/>
        </w:rPr>
      </w:pPr>
    </w:p>
    <w:p w14:paraId="398993AE" w14:textId="77777777" w:rsidR="00D33F22" w:rsidRPr="00463D9C" w:rsidRDefault="00D33F22" w:rsidP="00F2564D">
      <w:pPr>
        <w:tabs>
          <w:tab w:val="left" w:pos="1792"/>
        </w:tabs>
        <w:spacing w:line="276" w:lineRule="auto"/>
        <w:jc w:val="right"/>
        <w:rPr>
          <w:rFonts w:ascii="Times New Roman" w:hAnsi="Times New Roman"/>
          <w:sz w:val="24"/>
          <w:szCs w:val="24"/>
        </w:rPr>
      </w:pPr>
    </w:p>
    <w:p w14:paraId="6DF35971" w14:textId="77777777" w:rsidR="006166DB" w:rsidRPr="00463D9C" w:rsidRDefault="0047595B"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Tiếp theo</w:t>
      </w:r>
    </w:p>
    <w:tbl>
      <w:tblPr>
        <w:tblW w:w="9940" w:type="dxa"/>
        <w:jc w:val="center"/>
        <w:tblLook w:val="04A0" w:firstRow="1" w:lastRow="0" w:firstColumn="1" w:lastColumn="0" w:noHBand="0" w:noVBand="1"/>
      </w:tblPr>
      <w:tblGrid>
        <w:gridCol w:w="983"/>
        <w:gridCol w:w="977"/>
        <w:gridCol w:w="2717"/>
        <w:gridCol w:w="956"/>
        <w:gridCol w:w="1076"/>
        <w:gridCol w:w="1077"/>
        <w:gridCol w:w="1077"/>
        <w:gridCol w:w="1077"/>
      </w:tblGrid>
      <w:tr w:rsidR="00A83BB6" w:rsidRPr="00463D9C" w14:paraId="0F15F31A" w14:textId="77777777" w:rsidTr="00ED4288">
        <w:trPr>
          <w:trHeight w:val="1941"/>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BB3F16"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6FEC5C"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CB5631"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B68EA9"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10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8BC2B6"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cứng gờ, cạnh, lõi</w:t>
            </w:r>
          </w:p>
        </w:tc>
        <w:tc>
          <w:tcPr>
            <w:tcW w:w="1077" w:type="dxa"/>
            <w:tcBorders>
              <w:top w:val="single" w:sz="8" w:space="0" w:color="auto"/>
              <w:left w:val="single" w:sz="8" w:space="0" w:color="auto"/>
              <w:bottom w:val="single" w:sz="8" w:space="0" w:color="auto"/>
              <w:right w:val="single" w:sz="8" w:space="0" w:color="auto"/>
            </w:tcBorders>
            <w:shd w:val="clear" w:color="auto" w:fill="auto"/>
            <w:vAlign w:val="center"/>
          </w:tcPr>
          <w:p w14:paraId="4EB98760"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bền uốn ngang tấm, dọc tấm</w:t>
            </w:r>
          </w:p>
        </w:tc>
        <w:tc>
          <w:tcPr>
            <w:tcW w:w="1077" w:type="dxa"/>
            <w:tcBorders>
              <w:top w:val="single" w:sz="8" w:space="0" w:color="auto"/>
              <w:left w:val="single" w:sz="8" w:space="0" w:color="auto"/>
              <w:bottom w:val="single" w:sz="8" w:space="0" w:color="auto"/>
              <w:right w:val="single" w:sz="8" w:space="0" w:color="auto"/>
            </w:tcBorders>
            <w:shd w:val="clear" w:color="auto" w:fill="auto"/>
            <w:vAlign w:val="center"/>
          </w:tcPr>
          <w:p w14:paraId="3E8B3DC0"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kháng    nhổ đinh</w:t>
            </w:r>
          </w:p>
        </w:tc>
        <w:tc>
          <w:tcPr>
            <w:tcW w:w="1077" w:type="dxa"/>
            <w:tcBorders>
              <w:top w:val="single" w:sz="8" w:space="0" w:color="auto"/>
              <w:left w:val="single" w:sz="8" w:space="0" w:color="auto"/>
              <w:bottom w:val="single" w:sz="8" w:space="0" w:color="auto"/>
              <w:right w:val="single" w:sz="8" w:space="0" w:color="auto"/>
            </w:tcBorders>
            <w:shd w:val="clear" w:color="auto" w:fill="auto"/>
            <w:vAlign w:val="center"/>
          </w:tcPr>
          <w:p w14:paraId="7ECCBA59"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Kích thước, độ sâu gờ vuốt thon, độ vuông góc</w:t>
            </w:r>
          </w:p>
        </w:tc>
      </w:tr>
      <w:tr w:rsidR="00A83BB6" w:rsidRPr="00463D9C" w14:paraId="3394D69B" w14:textId="77777777" w:rsidTr="009C0C99">
        <w:trPr>
          <w:trHeight w:val="300"/>
          <w:jc w:val="center"/>
        </w:trPr>
        <w:tc>
          <w:tcPr>
            <w:tcW w:w="983" w:type="dxa"/>
            <w:tcBorders>
              <w:top w:val="single" w:sz="8" w:space="0" w:color="auto"/>
              <w:left w:val="single" w:sz="8" w:space="0" w:color="000000"/>
              <w:bottom w:val="nil"/>
              <w:right w:val="single" w:sz="8" w:space="0" w:color="000000"/>
            </w:tcBorders>
            <w:shd w:val="clear" w:color="auto" w:fill="auto"/>
            <w:vAlign w:val="center"/>
            <w:hideMark/>
          </w:tcPr>
          <w:p w14:paraId="581BEF35"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single" w:sz="8" w:space="0" w:color="000000"/>
            </w:tcBorders>
            <w:shd w:val="clear" w:color="auto" w:fill="auto"/>
            <w:vAlign w:val="center"/>
            <w:hideMark/>
          </w:tcPr>
          <w:p w14:paraId="42B49806"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7" w:type="dxa"/>
            <w:tcBorders>
              <w:top w:val="single" w:sz="8" w:space="0" w:color="auto"/>
              <w:left w:val="nil"/>
              <w:bottom w:val="nil"/>
              <w:right w:val="single" w:sz="8" w:space="0" w:color="000000"/>
            </w:tcBorders>
            <w:shd w:val="clear" w:color="auto" w:fill="auto"/>
            <w:vAlign w:val="center"/>
            <w:hideMark/>
          </w:tcPr>
          <w:p w14:paraId="2538FADE" w14:textId="77777777" w:rsidR="006166DB" w:rsidRPr="00463D9C" w:rsidRDefault="006166D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6" w:type="dxa"/>
            <w:tcBorders>
              <w:top w:val="single" w:sz="8" w:space="0" w:color="auto"/>
              <w:left w:val="nil"/>
              <w:bottom w:val="nil"/>
              <w:right w:val="single" w:sz="8" w:space="0" w:color="000000"/>
            </w:tcBorders>
            <w:shd w:val="clear" w:color="auto" w:fill="auto"/>
            <w:vAlign w:val="center"/>
            <w:hideMark/>
          </w:tcPr>
          <w:p w14:paraId="15FCE494"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76" w:type="dxa"/>
            <w:tcBorders>
              <w:top w:val="single" w:sz="8" w:space="0" w:color="auto"/>
              <w:left w:val="nil"/>
              <w:bottom w:val="nil"/>
              <w:right w:val="single" w:sz="8" w:space="0" w:color="000000"/>
            </w:tcBorders>
            <w:shd w:val="clear" w:color="auto" w:fill="auto"/>
            <w:vAlign w:val="center"/>
            <w:hideMark/>
          </w:tcPr>
          <w:p w14:paraId="21D9B1A6" w14:textId="77777777" w:rsidR="006166DB" w:rsidRPr="00463D9C" w:rsidRDefault="006166D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77" w:type="dxa"/>
            <w:tcBorders>
              <w:top w:val="single" w:sz="8" w:space="0" w:color="auto"/>
              <w:left w:val="nil"/>
              <w:bottom w:val="nil"/>
              <w:right w:val="single" w:sz="8" w:space="0" w:color="000000"/>
            </w:tcBorders>
            <w:shd w:val="clear" w:color="auto" w:fill="auto"/>
            <w:vAlign w:val="center"/>
            <w:hideMark/>
          </w:tcPr>
          <w:p w14:paraId="3780E367" w14:textId="77777777" w:rsidR="006166DB" w:rsidRPr="00463D9C" w:rsidRDefault="006166D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77" w:type="dxa"/>
            <w:tcBorders>
              <w:top w:val="single" w:sz="8" w:space="0" w:color="auto"/>
              <w:left w:val="nil"/>
              <w:bottom w:val="nil"/>
              <w:right w:val="single" w:sz="8" w:space="0" w:color="auto"/>
            </w:tcBorders>
            <w:shd w:val="clear" w:color="auto" w:fill="auto"/>
            <w:vAlign w:val="center"/>
            <w:hideMark/>
          </w:tcPr>
          <w:p w14:paraId="66A0C5CD" w14:textId="77777777" w:rsidR="006166DB" w:rsidRPr="00463D9C" w:rsidRDefault="006166D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077" w:type="dxa"/>
            <w:tcBorders>
              <w:top w:val="single" w:sz="8" w:space="0" w:color="auto"/>
              <w:left w:val="nil"/>
              <w:bottom w:val="nil"/>
              <w:right w:val="single" w:sz="8" w:space="0" w:color="000000"/>
            </w:tcBorders>
            <w:shd w:val="clear" w:color="auto" w:fill="auto"/>
            <w:vAlign w:val="center"/>
            <w:hideMark/>
          </w:tcPr>
          <w:p w14:paraId="40D12C14" w14:textId="77777777" w:rsidR="006166DB" w:rsidRPr="00463D9C" w:rsidRDefault="006166D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03FF0466" w14:textId="77777777" w:rsidTr="005B2503">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6FF9BBE4" w14:textId="77777777" w:rsidR="00610EF7" w:rsidRPr="00463D9C" w:rsidRDefault="00610EF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DA.470</w:t>
            </w:r>
          </w:p>
        </w:tc>
        <w:tc>
          <w:tcPr>
            <w:tcW w:w="977" w:type="dxa"/>
            <w:tcBorders>
              <w:top w:val="nil"/>
              <w:left w:val="nil"/>
              <w:bottom w:val="nil"/>
              <w:right w:val="single" w:sz="8" w:space="0" w:color="000000"/>
            </w:tcBorders>
            <w:shd w:val="clear" w:color="auto" w:fill="auto"/>
            <w:vAlign w:val="center"/>
            <w:hideMark/>
          </w:tcPr>
          <w:p w14:paraId="5AAA13E3"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17" w:type="dxa"/>
            <w:tcBorders>
              <w:top w:val="nil"/>
              <w:left w:val="nil"/>
              <w:bottom w:val="nil"/>
              <w:right w:val="single" w:sz="8" w:space="0" w:color="000000"/>
            </w:tcBorders>
            <w:shd w:val="clear" w:color="auto" w:fill="auto"/>
            <w:vAlign w:val="center"/>
            <w:hideMark/>
          </w:tcPr>
          <w:p w14:paraId="49C9C142"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6" w:type="dxa"/>
            <w:tcBorders>
              <w:top w:val="nil"/>
              <w:left w:val="nil"/>
              <w:bottom w:val="nil"/>
              <w:right w:val="single" w:sz="8" w:space="0" w:color="000000"/>
            </w:tcBorders>
            <w:shd w:val="clear" w:color="auto" w:fill="auto"/>
            <w:vAlign w:val="center"/>
            <w:hideMark/>
          </w:tcPr>
          <w:p w14:paraId="5C07D9FD"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76" w:type="dxa"/>
            <w:tcBorders>
              <w:top w:val="nil"/>
              <w:left w:val="nil"/>
              <w:bottom w:val="nil"/>
              <w:right w:val="single" w:sz="8" w:space="0" w:color="000000"/>
            </w:tcBorders>
            <w:shd w:val="clear" w:color="auto" w:fill="auto"/>
            <w:vAlign w:val="center"/>
            <w:hideMark/>
          </w:tcPr>
          <w:p w14:paraId="3442B705"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25,0</w:t>
            </w:r>
          </w:p>
        </w:tc>
        <w:tc>
          <w:tcPr>
            <w:tcW w:w="1077" w:type="dxa"/>
            <w:tcBorders>
              <w:top w:val="nil"/>
              <w:left w:val="nil"/>
              <w:bottom w:val="nil"/>
              <w:right w:val="single" w:sz="8" w:space="0" w:color="000000"/>
            </w:tcBorders>
            <w:shd w:val="clear" w:color="auto" w:fill="auto"/>
            <w:vAlign w:val="center"/>
            <w:hideMark/>
          </w:tcPr>
          <w:p w14:paraId="7E741B2C"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25,0</w:t>
            </w:r>
          </w:p>
        </w:tc>
        <w:tc>
          <w:tcPr>
            <w:tcW w:w="1077" w:type="dxa"/>
            <w:tcBorders>
              <w:top w:val="nil"/>
              <w:left w:val="nil"/>
              <w:bottom w:val="nil"/>
              <w:right w:val="single" w:sz="8" w:space="0" w:color="auto"/>
            </w:tcBorders>
            <w:shd w:val="clear" w:color="auto" w:fill="auto"/>
            <w:vAlign w:val="center"/>
            <w:hideMark/>
          </w:tcPr>
          <w:p w14:paraId="47435774"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25,0</w:t>
            </w:r>
          </w:p>
        </w:tc>
        <w:tc>
          <w:tcPr>
            <w:tcW w:w="1077" w:type="dxa"/>
            <w:tcBorders>
              <w:top w:val="nil"/>
              <w:left w:val="nil"/>
              <w:bottom w:val="nil"/>
              <w:right w:val="single" w:sz="8" w:space="0" w:color="000000"/>
            </w:tcBorders>
            <w:shd w:val="clear" w:color="auto" w:fill="auto"/>
            <w:vAlign w:val="center"/>
            <w:hideMark/>
          </w:tcPr>
          <w:p w14:paraId="7D7EC957"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r>
      <w:tr w:rsidR="00A83BB6" w:rsidRPr="00463D9C" w14:paraId="37A6B493" w14:textId="77777777" w:rsidTr="005B2503">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69585ED8" w14:textId="77777777" w:rsidR="00610EF7" w:rsidRPr="00463D9C" w:rsidRDefault="00610EF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7E3B8198"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17" w:type="dxa"/>
            <w:tcBorders>
              <w:top w:val="nil"/>
              <w:left w:val="nil"/>
              <w:bottom w:val="nil"/>
              <w:right w:val="single" w:sz="8" w:space="0" w:color="000000"/>
            </w:tcBorders>
            <w:shd w:val="clear" w:color="auto" w:fill="auto"/>
            <w:vAlign w:val="center"/>
            <w:hideMark/>
          </w:tcPr>
          <w:p w14:paraId="4BE7B175"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6" w:type="dxa"/>
            <w:tcBorders>
              <w:top w:val="nil"/>
              <w:left w:val="nil"/>
              <w:bottom w:val="nil"/>
              <w:right w:val="single" w:sz="8" w:space="0" w:color="000000"/>
            </w:tcBorders>
            <w:shd w:val="clear" w:color="auto" w:fill="auto"/>
            <w:vAlign w:val="center"/>
            <w:hideMark/>
          </w:tcPr>
          <w:p w14:paraId="128FBE7B"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76" w:type="dxa"/>
            <w:tcBorders>
              <w:top w:val="nil"/>
              <w:left w:val="nil"/>
              <w:bottom w:val="nil"/>
              <w:right w:val="single" w:sz="8" w:space="0" w:color="000000"/>
            </w:tcBorders>
            <w:shd w:val="clear" w:color="auto" w:fill="auto"/>
            <w:vAlign w:val="center"/>
            <w:hideMark/>
          </w:tcPr>
          <w:p w14:paraId="2F8B3A85"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77" w:type="dxa"/>
            <w:tcBorders>
              <w:top w:val="nil"/>
              <w:left w:val="nil"/>
              <w:bottom w:val="nil"/>
              <w:right w:val="single" w:sz="8" w:space="0" w:color="000000"/>
            </w:tcBorders>
            <w:shd w:val="clear" w:color="auto" w:fill="auto"/>
            <w:vAlign w:val="center"/>
            <w:hideMark/>
          </w:tcPr>
          <w:p w14:paraId="0B50BEE3"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77" w:type="dxa"/>
            <w:tcBorders>
              <w:top w:val="nil"/>
              <w:left w:val="nil"/>
              <w:bottom w:val="nil"/>
              <w:right w:val="single" w:sz="8" w:space="0" w:color="auto"/>
            </w:tcBorders>
            <w:shd w:val="clear" w:color="auto" w:fill="auto"/>
            <w:vAlign w:val="center"/>
            <w:hideMark/>
          </w:tcPr>
          <w:p w14:paraId="33B7B147"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77" w:type="dxa"/>
            <w:tcBorders>
              <w:top w:val="nil"/>
              <w:left w:val="nil"/>
              <w:bottom w:val="nil"/>
              <w:right w:val="single" w:sz="8" w:space="0" w:color="000000"/>
            </w:tcBorders>
            <w:shd w:val="clear" w:color="auto" w:fill="auto"/>
            <w:vAlign w:val="center"/>
            <w:hideMark/>
          </w:tcPr>
          <w:p w14:paraId="2918CE15"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r>
      <w:tr w:rsidR="00A83BB6" w:rsidRPr="00463D9C" w14:paraId="6CDC7BC4" w14:textId="77777777" w:rsidTr="005B2503">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116A470B" w14:textId="77777777" w:rsidR="00610EF7" w:rsidRPr="00463D9C" w:rsidRDefault="00610EF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35342A18"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thạch </w:t>
            </w:r>
          </w:p>
        </w:tc>
        <w:tc>
          <w:tcPr>
            <w:tcW w:w="2717" w:type="dxa"/>
            <w:tcBorders>
              <w:top w:val="nil"/>
              <w:left w:val="nil"/>
              <w:bottom w:val="nil"/>
              <w:right w:val="single" w:sz="8" w:space="0" w:color="000000"/>
            </w:tcBorders>
            <w:shd w:val="clear" w:color="auto" w:fill="auto"/>
            <w:vAlign w:val="center"/>
            <w:hideMark/>
          </w:tcPr>
          <w:p w14:paraId="2D3F9DEE" w14:textId="77777777" w:rsidR="00610EF7" w:rsidRPr="00463D9C" w:rsidRDefault="00610EF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6" w:type="dxa"/>
            <w:tcBorders>
              <w:top w:val="nil"/>
              <w:left w:val="nil"/>
              <w:bottom w:val="nil"/>
              <w:right w:val="single" w:sz="8" w:space="0" w:color="000000"/>
            </w:tcBorders>
            <w:shd w:val="clear" w:color="auto" w:fill="auto"/>
            <w:vAlign w:val="center"/>
            <w:hideMark/>
          </w:tcPr>
          <w:p w14:paraId="7C9A8AAD"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76" w:type="dxa"/>
            <w:tcBorders>
              <w:top w:val="nil"/>
              <w:left w:val="nil"/>
              <w:bottom w:val="nil"/>
              <w:right w:val="single" w:sz="8" w:space="0" w:color="000000"/>
            </w:tcBorders>
            <w:shd w:val="clear" w:color="auto" w:fill="auto"/>
            <w:vAlign w:val="center"/>
            <w:hideMark/>
          </w:tcPr>
          <w:p w14:paraId="4FC6F92C" w14:textId="77777777" w:rsidR="00610EF7" w:rsidRPr="00463D9C" w:rsidRDefault="00610EF7" w:rsidP="00F2564D">
            <w:pPr>
              <w:jc w:val="center"/>
              <w:rPr>
                <w:rFonts w:ascii="Times New Roman" w:eastAsia="Times New Roman" w:hAnsi="Times New Roman"/>
                <w:sz w:val="22"/>
                <w:szCs w:val="22"/>
              </w:rPr>
            </w:pPr>
          </w:p>
        </w:tc>
        <w:tc>
          <w:tcPr>
            <w:tcW w:w="1077" w:type="dxa"/>
            <w:tcBorders>
              <w:top w:val="nil"/>
              <w:left w:val="nil"/>
              <w:bottom w:val="nil"/>
              <w:right w:val="single" w:sz="8" w:space="0" w:color="000000"/>
            </w:tcBorders>
            <w:shd w:val="clear" w:color="auto" w:fill="auto"/>
            <w:vAlign w:val="center"/>
            <w:hideMark/>
          </w:tcPr>
          <w:p w14:paraId="1F51DD3C" w14:textId="77777777" w:rsidR="00610EF7" w:rsidRPr="00463D9C" w:rsidRDefault="00610EF7" w:rsidP="00F2564D">
            <w:pPr>
              <w:jc w:val="center"/>
              <w:rPr>
                <w:rFonts w:ascii="Times New Roman" w:eastAsia="Times New Roman" w:hAnsi="Times New Roman"/>
                <w:sz w:val="22"/>
                <w:szCs w:val="22"/>
              </w:rPr>
            </w:pPr>
          </w:p>
        </w:tc>
        <w:tc>
          <w:tcPr>
            <w:tcW w:w="1077" w:type="dxa"/>
            <w:tcBorders>
              <w:top w:val="nil"/>
              <w:left w:val="nil"/>
              <w:bottom w:val="nil"/>
              <w:right w:val="single" w:sz="8" w:space="0" w:color="auto"/>
            </w:tcBorders>
            <w:shd w:val="clear" w:color="auto" w:fill="auto"/>
            <w:vAlign w:val="center"/>
            <w:hideMark/>
          </w:tcPr>
          <w:p w14:paraId="22A10EE1" w14:textId="77777777" w:rsidR="00610EF7" w:rsidRPr="00463D9C" w:rsidRDefault="00610EF7" w:rsidP="00F2564D">
            <w:pPr>
              <w:jc w:val="center"/>
              <w:rPr>
                <w:rFonts w:ascii="Times New Roman" w:eastAsia="Times New Roman" w:hAnsi="Times New Roman"/>
                <w:sz w:val="22"/>
                <w:szCs w:val="22"/>
              </w:rPr>
            </w:pPr>
          </w:p>
        </w:tc>
        <w:tc>
          <w:tcPr>
            <w:tcW w:w="1077" w:type="dxa"/>
            <w:tcBorders>
              <w:top w:val="nil"/>
              <w:left w:val="nil"/>
              <w:bottom w:val="nil"/>
              <w:right w:val="single" w:sz="8" w:space="0" w:color="000000"/>
            </w:tcBorders>
            <w:shd w:val="clear" w:color="auto" w:fill="auto"/>
            <w:vAlign w:val="center"/>
            <w:hideMark/>
          </w:tcPr>
          <w:p w14:paraId="17C49D8A" w14:textId="77777777" w:rsidR="00610EF7" w:rsidRPr="00463D9C" w:rsidRDefault="00610EF7" w:rsidP="00F2564D">
            <w:pPr>
              <w:jc w:val="center"/>
              <w:rPr>
                <w:rFonts w:ascii="Times New Roman" w:eastAsia="Times New Roman" w:hAnsi="Times New Roman"/>
                <w:sz w:val="22"/>
                <w:szCs w:val="22"/>
              </w:rPr>
            </w:pPr>
          </w:p>
        </w:tc>
      </w:tr>
      <w:tr w:rsidR="00A83BB6" w:rsidRPr="00463D9C" w14:paraId="596C98A3" w14:textId="77777777" w:rsidTr="005B2503">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6184F6BA" w14:textId="77777777" w:rsidR="00610EF7" w:rsidRPr="00463D9C" w:rsidRDefault="00610EF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44FA2665"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cao và</w:t>
            </w:r>
          </w:p>
        </w:tc>
        <w:tc>
          <w:tcPr>
            <w:tcW w:w="2717" w:type="dxa"/>
            <w:tcBorders>
              <w:top w:val="nil"/>
              <w:left w:val="nil"/>
              <w:bottom w:val="nil"/>
              <w:right w:val="single" w:sz="8" w:space="0" w:color="000000"/>
            </w:tcBorders>
            <w:shd w:val="clear" w:color="auto" w:fill="auto"/>
            <w:vAlign w:val="center"/>
            <w:hideMark/>
          </w:tcPr>
          <w:p w14:paraId="4B9FCEF3"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Nhân công 4,0/7</w:t>
            </w:r>
          </w:p>
        </w:tc>
        <w:tc>
          <w:tcPr>
            <w:tcW w:w="956" w:type="dxa"/>
            <w:tcBorders>
              <w:top w:val="nil"/>
              <w:left w:val="nil"/>
              <w:bottom w:val="nil"/>
              <w:right w:val="single" w:sz="8" w:space="0" w:color="000000"/>
            </w:tcBorders>
            <w:shd w:val="clear" w:color="auto" w:fill="auto"/>
            <w:vAlign w:val="center"/>
            <w:hideMark/>
          </w:tcPr>
          <w:p w14:paraId="4CD32D73"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76" w:type="dxa"/>
            <w:tcBorders>
              <w:top w:val="nil"/>
              <w:left w:val="nil"/>
              <w:bottom w:val="nil"/>
              <w:right w:val="single" w:sz="8" w:space="0" w:color="000000"/>
            </w:tcBorders>
            <w:shd w:val="clear" w:color="auto" w:fill="auto"/>
            <w:vAlign w:val="center"/>
            <w:hideMark/>
          </w:tcPr>
          <w:p w14:paraId="5C836134"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077" w:type="dxa"/>
            <w:tcBorders>
              <w:top w:val="nil"/>
              <w:left w:val="nil"/>
              <w:bottom w:val="nil"/>
              <w:right w:val="single" w:sz="8" w:space="0" w:color="000000"/>
            </w:tcBorders>
            <w:shd w:val="clear" w:color="auto" w:fill="auto"/>
            <w:vAlign w:val="center"/>
            <w:hideMark/>
          </w:tcPr>
          <w:p w14:paraId="3734EC38"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c>
          <w:tcPr>
            <w:tcW w:w="1077" w:type="dxa"/>
            <w:tcBorders>
              <w:top w:val="nil"/>
              <w:left w:val="nil"/>
              <w:bottom w:val="nil"/>
              <w:right w:val="single" w:sz="8" w:space="0" w:color="000000"/>
            </w:tcBorders>
            <w:shd w:val="clear" w:color="auto" w:fill="auto"/>
            <w:vAlign w:val="center"/>
            <w:hideMark/>
          </w:tcPr>
          <w:p w14:paraId="04570281"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1,25</w:t>
            </w:r>
          </w:p>
        </w:tc>
        <w:tc>
          <w:tcPr>
            <w:tcW w:w="1077" w:type="dxa"/>
            <w:tcBorders>
              <w:top w:val="nil"/>
              <w:left w:val="nil"/>
              <w:bottom w:val="nil"/>
              <w:right w:val="single" w:sz="8" w:space="0" w:color="000000"/>
            </w:tcBorders>
            <w:shd w:val="clear" w:color="auto" w:fill="auto"/>
            <w:vAlign w:val="center"/>
            <w:hideMark/>
          </w:tcPr>
          <w:p w14:paraId="1907C065"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17BB8B5D" w14:textId="77777777" w:rsidTr="005B2503">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36289D07" w14:textId="77777777" w:rsidR="00610EF7" w:rsidRPr="00463D9C" w:rsidRDefault="00610EF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4F1CDA07"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tấm</w:t>
            </w:r>
            <w:r w:rsidR="007D4EBA" w:rsidRPr="00463D9C">
              <w:rPr>
                <w:rFonts w:ascii="Times New Roman" w:eastAsia="Times New Roman" w:hAnsi="Times New Roman"/>
                <w:sz w:val="22"/>
                <w:szCs w:val="22"/>
              </w:rPr>
              <w:t xml:space="preserve"> </w:t>
            </w:r>
            <w:r w:rsidRPr="00463D9C">
              <w:rPr>
                <w:rFonts w:ascii="Times New Roman" w:eastAsia="Times New Roman" w:hAnsi="Times New Roman"/>
                <w:sz w:val="22"/>
                <w:szCs w:val="22"/>
              </w:rPr>
              <w:t>thạch</w:t>
            </w:r>
          </w:p>
        </w:tc>
        <w:tc>
          <w:tcPr>
            <w:tcW w:w="2717" w:type="dxa"/>
            <w:tcBorders>
              <w:top w:val="nil"/>
              <w:left w:val="nil"/>
              <w:bottom w:val="nil"/>
              <w:right w:val="single" w:sz="8" w:space="0" w:color="000000"/>
            </w:tcBorders>
            <w:shd w:val="clear" w:color="auto" w:fill="auto"/>
            <w:vAlign w:val="center"/>
            <w:hideMark/>
          </w:tcPr>
          <w:p w14:paraId="20E51922" w14:textId="77777777" w:rsidR="00610EF7" w:rsidRPr="00463D9C" w:rsidRDefault="00610EF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6" w:type="dxa"/>
            <w:tcBorders>
              <w:top w:val="nil"/>
              <w:left w:val="nil"/>
              <w:bottom w:val="nil"/>
              <w:right w:val="single" w:sz="8" w:space="0" w:color="000000"/>
            </w:tcBorders>
            <w:shd w:val="clear" w:color="auto" w:fill="auto"/>
            <w:vAlign w:val="center"/>
            <w:hideMark/>
          </w:tcPr>
          <w:p w14:paraId="1001F7FC"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76" w:type="dxa"/>
            <w:tcBorders>
              <w:top w:val="nil"/>
              <w:left w:val="nil"/>
              <w:bottom w:val="nil"/>
              <w:right w:val="single" w:sz="8" w:space="0" w:color="000000"/>
            </w:tcBorders>
            <w:shd w:val="clear" w:color="auto" w:fill="auto"/>
            <w:vAlign w:val="center"/>
            <w:hideMark/>
          </w:tcPr>
          <w:p w14:paraId="36932EBA" w14:textId="77777777" w:rsidR="00610EF7" w:rsidRPr="00463D9C" w:rsidRDefault="00610EF7" w:rsidP="00F2564D">
            <w:pPr>
              <w:jc w:val="center"/>
              <w:rPr>
                <w:rFonts w:ascii="Times New Roman" w:eastAsia="Times New Roman" w:hAnsi="Times New Roman"/>
                <w:sz w:val="22"/>
                <w:szCs w:val="22"/>
              </w:rPr>
            </w:pPr>
          </w:p>
        </w:tc>
        <w:tc>
          <w:tcPr>
            <w:tcW w:w="1077" w:type="dxa"/>
            <w:tcBorders>
              <w:top w:val="nil"/>
              <w:left w:val="nil"/>
              <w:bottom w:val="nil"/>
              <w:right w:val="single" w:sz="8" w:space="0" w:color="000000"/>
            </w:tcBorders>
            <w:shd w:val="clear" w:color="auto" w:fill="auto"/>
            <w:vAlign w:val="center"/>
            <w:hideMark/>
          </w:tcPr>
          <w:p w14:paraId="4774678B" w14:textId="77777777" w:rsidR="00610EF7" w:rsidRPr="00463D9C" w:rsidRDefault="00610EF7" w:rsidP="00F2564D">
            <w:pPr>
              <w:jc w:val="center"/>
              <w:rPr>
                <w:rFonts w:ascii="Times New Roman" w:eastAsia="Times New Roman" w:hAnsi="Times New Roman"/>
                <w:sz w:val="22"/>
                <w:szCs w:val="22"/>
              </w:rPr>
            </w:pPr>
          </w:p>
        </w:tc>
        <w:tc>
          <w:tcPr>
            <w:tcW w:w="1077" w:type="dxa"/>
            <w:tcBorders>
              <w:top w:val="nil"/>
              <w:left w:val="nil"/>
              <w:bottom w:val="nil"/>
              <w:right w:val="single" w:sz="8" w:space="0" w:color="auto"/>
            </w:tcBorders>
            <w:shd w:val="clear" w:color="auto" w:fill="auto"/>
            <w:vAlign w:val="center"/>
            <w:hideMark/>
          </w:tcPr>
          <w:p w14:paraId="57B50E65" w14:textId="77777777" w:rsidR="00610EF7" w:rsidRPr="00463D9C" w:rsidRDefault="00610EF7" w:rsidP="00F2564D">
            <w:pPr>
              <w:jc w:val="center"/>
              <w:rPr>
                <w:rFonts w:ascii="Times New Roman" w:eastAsia="Times New Roman" w:hAnsi="Times New Roman"/>
                <w:sz w:val="22"/>
                <w:szCs w:val="22"/>
              </w:rPr>
            </w:pPr>
          </w:p>
        </w:tc>
        <w:tc>
          <w:tcPr>
            <w:tcW w:w="1077" w:type="dxa"/>
            <w:tcBorders>
              <w:top w:val="nil"/>
              <w:left w:val="nil"/>
              <w:bottom w:val="nil"/>
              <w:right w:val="single" w:sz="8" w:space="0" w:color="000000"/>
            </w:tcBorders>
            <w:shd w:val="clear" w:color="auto" w:fill="auto"/>
            <w:vAlign w:val="center"/>
            <w:hideMark/>
          </w:tcPr>
          <w:p w14:paraId="57F61CCB" w14:textId="77777777" w:rsidR="00610EF7" w:rsidRPr="00463D9C" w:rsidRDefault="00610EF7" w:rsidP="00F2564D">
            <w:pPr>
              <w:jc w:val="center"/>
              <w:rPr>
                <w:rFonts w:ascii="Times New Roman" w:eastAsia="Times New Roman" w:hAnsi="Times New Roman"/>
                <w:sz w:val="22"/>
                <w:szCs w:val="22"/>
              </w:rPr>
            </w:pPr>
          </w:p>
        </w:tc>
      </w:tr>
      <w:tr w:rsidR="00A83BB6" w:rsidRPr="00463D9C" w14:paraId="37629E76" w14:textId="77777777" w:rsidTr="005B2503">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10DE2CAE" w14:textId="77777777" w:rsidR="00610EF7" w:rsidRPr="00463D9C" w:rsidRDefault="00610EF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3664C409"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cao</w:t>
            </w:r>
          </w:p>
        </w:tc>
        <w:tc>
          <w:tcPr>
            <w:tcW w:w="2717" w:type="dxa"/>
            <w:tcBorders>
              <w:top w:val="nil"/>
              <w:left w:val="nil"/>
              <w:bottom w:val="nil"/>
              <w:right w:val="single" w:sz="8" w:space="0" w:color="000000"/>
            </w:tcBorders>
            <w:shd w:val="clear" w:color="auto" w:fill="auto"/>
            <w:vAlign w:val="center"/>
            <w:hideMark/>
          </w:tcPr>
          <w:p w14:paraId="52C16948"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Tủ khí hậu</w:t>
            </w:r>
          </w:p>
        </w:tc>
        <w:tc>
          <w:tcPr>
            <w:tcW w:w="956" w:type="dxa"/>
            <w:tcBorders>
              <w:top w:val="nil"/>
              <w:left w:val="nil"/>
              <w:bottom w:val="nil"/>
              <w:right w:val="single" w:sz="8" w:space="0" w:color="000000"/>
            </w:tcBorders>
            <w:shd w:val="clear" w:color="auto" w:fill="auto"/>
            <w:vAlign w:val="center"/>
            <w:hideMark/>
          </w:tcPr>
          <w:p w14:paraId="60F0CB17"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76" w:type="dxa"/>
            <w:tcBorders>
              <w:top w:val="nil"/>
              <w:left w:val="nil"/>
              <w:bottom w:val="nil"/>
              <w:right w:val="single" w:sz="8" w:space="0" w:color="000000"/>
            </w:tcBorders>
            <w:shd w:val="clear" w:color="auto" w:fill="auto"/>
            <w:vAlign w:val="center"/>
            <w:hideMark/>
          </w:tcPr>
          <w:p w14:paraId="10AC2CB1"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077" w:type="dxa"/>
            <w:tcBorders>
              <w:top w:val="nil"/>
              <w:left w:val="nil"/>
              <w:bottom w:val="nil"/>
              <w:right w:val="single" w:sz="8" w:space="0" w:color="000000"/>
            </w:tcBorders>
            <w:shd w:val="clear" w:color="auto" w:fill="auto"/>
            <w:vAlign w:val="center"/>
            <w:hideMark/>
          </w:tcPr>
          <w:p w14:paraId="383B3507"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077" w:type="dxa"/>
            <w:tcBorders>
              <w:top w:val="nil"/>
              <w:left w:val="nil"/>
              <w:bottom w:val="nil"/>
              <w:right w:val="single" w:sz="8" w:space="0" w:color="auto"/>
            </w:tcBorders>
            <w:shd w:val="clear" w:color="auto" w:fill="auto"/>
            <w:vAlign w:val="center"/>
            <w:hideMark/>
          </w:tcPr>
          <w:p w14:paraId="526E2642"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077" w:type="dxa"/>
            <w:tcBorders>
              <w:top w:val="nil"/>
              <w:left w:val="nil"/>
              <w:bottom w:val="nil"/>
              <w:right w:val="single" w:sz="8" w:space="0" w:color="000000"/>
            </w:tcBorders>
            <w:shd w:val="clear" w:color="auto" w:fill="auto"/>
            <w:vAlign w:val="center"/>
            <w:hideMark/>
          </w:tcPr>
          <w:p w14:paraId="66BE8E36"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r>
      <w:tr w:rsidR="00A83BB6" w:rsidRPr="00463D9C" w14:paraId="3E46D57F" w14:textId="77777777" w:rsidTr="005B2503">
        <w:trPr>
          <w:trHeight w:val="300"/>
          <w:jc w:val="center"/>
        </w:trPr>
        <w:tc>
          <w:tcPr>
            <w:tcW w:w="983" w:type="dxa"/>
            <w:tcBorders>
              <w:top w:val="nil"/>
              <w:left w:val="single" w:sz="8" w:space="0" w:color="000000"/>
              <w:bottom w:val="nil"/>
              <w:right w:val="single" w:sz="8" w:space="0" w:color="000000"/>
            </w:tcBorders>
            <w:shd w:val="clear" w:color="auto" w:fill="auto"/>
            <w:vAlign w:val="center"/>
            <w:hideMark/>
          </w:tcPr>
          <w:p w14:paraId="5D65DD79" w14:textId="77777777" w:rsidR="005B2503" w:rsidRPr="00463D9C" w:rsidRDefault="005B25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27EE452C" w14:textId="77777777" w:rsidR="005B2503" w:rsidRPr="00463D9C" w:rsidRDefault="005B25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17" w:type="dxa"/>
            <w:tcBorders>
              <w:top w:val="nil"/>
              <w:left w:val="nil"/>
              <w:bottom w:val="nil"/>
              <w:right w:val="single" w:sz="8" w:space="0" w:color="000000"/>
            </w:tcBorders>
            <w:shd w:val="clear" w:color="auto" w:fill="auto"/>
            <w:vAlign w:val="center"/>
            <w:hideMark/>
          </w:tcPr>
          <w:p w14:paraId="7AE07722"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thử cơ lý thạch cao</w:t>
            </w:r>
          </w:p>
        </w:tc>
        <w:tc>
          <w:tcPr>
            <w:tcW w:w="956" w:type="dxa"/>
            <w:tcBorders>
              <w:top w:val="nil"/>
              <w:left w:val="nil"/>
              <w:bottom w:val="nil"/>
              <w:right w:val="single" w:sz="8" w:space="0" w:color="000000"/>
            </w:tcBorders>
            <w:shd w:val="clear" w:color="auto" w:fill="auto"/>
            <w:vAlign w:val="center"/>
            <w:hideMark/>
          </w:tcPr>
          <w:p w14:paraId="10473E81"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76" w:type="dxa"/>
            <w:tcBorders>
              <w:top w:val="nil"/>
              <w:left w:val="nil"/>
              <w:bottom w:val="nil"/>
              <w:right w:val="single" w:sz="8" w:space="0" w:color="000000"/>
            </w:tcBorders>
            <w:shd w:val="clear" w:color="auto" w:fill="auto"/>
            <w:vAlign w:val="center"/>
            <w:hideMark/>
          </w:tcPr>
          <w:p w14:paraId="183584C0"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77" w:type="dxa"/>
            <w:tcBorders>
              <w:top w:val="nil"/>
              <w:left w:val="nil"/>
              <w:bottom w:val="nil"/>
              <w:right w:val="single" w:sz="8" w:space="0" w:color="000000"/>
            </w:tcBorders>
            <w:shd w:val="clear" w:color="auto" w:fill="auto"/>
            <w:vAlign w:val="center"/>
            <w:hideMark/>
          </w:tcPr>
          <w:p w14:paraId="583281D4"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77" w:type="dxa"/>
            <w:tcBorders>
              <w:top w:val="nil"/>
              <w:left w:val="nil"/>
              <w:bottom w:val="nil"/>
              <w:right w:val="single" w:sz="8" w:space="0" w:color="auto"/>
            </w:tcBorders>
            <w:shd w:val="clear" w:color="auto" w:fill="auto"/>
            <w:vAlign w:val="center"/>
            <w:hideMark/>
          </w:tcPr>
          <w:p w14:paraId="24AB982E"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77" w:type="dxa"/>
            <w:tcBorders>
              <w:top w:val="nil"/>
              <w:left w:val="nil"/>
              <w:bottom w:val="nil"/>
              <w:right w:val="single" w:sz="8" w:space="0" w:color="000000"/>
            </w:tcBorders>
            <w:shd w:val="clear" w:color="auto" w:fill="auto"/>
            <w:vAlign w:val="center"/>
            <w:hideMark/>
          </w:tcPr>
          <w:p w14:paraId="65F9E158" w14:textId="77777777" w:rsidR="005B2503" w:rsidRPr="00463D9C" w:rsidRDefault="005B2503" w:rsidP="00F2564D">
            <w:pPr>
              <w:jc w:val="center"/>
              <w:rPr>
                <w:sz w:val="22"/>
                <w:szCs w:val="22"/>
              </w:rPr>
            </w:pPr>
            <w:r w:rsidRPr="00463D9C">
              <w:rPr>
                <w:rFonts w:ascii="Times New Roman" w:eastAsia="Times New Roman" w:hAnsi="Times New Roman"/>
                <w:sz w:val="22"/>
                <w:szCs w:val="22"/>
              </w:rPr>
              <w:t>-</w:t>
            </w:r>
          </w:p>
        </w:tc>
      </w:tr>
      <w:tr w:rsidR="00A83BB6" w:rsidRPr="00463D9C" w14:paraId="54C6B44C" w14:textId="77777777" w:rsidTr="005B2503">
        <w:trPr>
          <w:trHeight w:val="600"/>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3E792B86" w14:textId="77777777" w:rsidR="005B2503" w:rsidRPr="00463D9C" w:rsidRDefault="005B25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single" w:sz="8" w:space="0" w:color="000000"/>
              <w:right w:val="single" w:sz="8" w:space="0" w:color="000000"/>
            </w:tcBorders>
            <w:shd w:val="clear" w:color="auto" w:fill="auto"/>
            <w:vAlign w:val="center"/>
            <w:hideMark/>
          </w:tcPr>
          <w:p w14:paraId="49878AF9" w14:textId="77777777" w:rsidR="005B2503" w:rsidRPr="00463D9C" w:rsidRDefault="005B25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717" w:type="dxa"/>
            <w:tcBorders>
              <w:top w:val="nil"/>
              <w:left w:val="nil"/>
              <w:bottom w:val="single" w:sz="8" w:space="0" w:color="000000"/>
              <w:right w:val="single" w:sz="8" w:space="0" w:color="000000"/>
            </w:tcBorders>
            <w:shd w:val="clear" w:color="auto" w:fill="auto"/>
            <w:vAlign w:val="center"/>
            <w:hideMark/>
          </w:tcPr>
          <w:p w14:paraId="6FEB3D62"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6" w:type="dxa"/>
            <w:tcBorders>
              <w:top w:val="nil"/>
              <w:left w:val="nil"/>
              <w:bottom w:val="single" w:sz="8" w:space="0" w:color="000000"/>
              <w:right w:val="single" w:sz="8" w:space="0" w:color="000000"/>
            </w:tcBorders>
            <w:shd w:val="clear" w:color="auto" w:fill="auto"/>
            <w:vAlign w:val="center"/>
            <w:hideMark/>
          </w:tcPr>
          <w:p w14:paraId="2E9ECB05"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76" w:type="dxa"/>
            <w:tcBorders>
              <w:top w:val="nil"/>
              <w:left w:val="nil"/>
              <w:bottom w:val="single" w:sz="8" w:space="0" w:color="000000"/>
              <w:right w:val="single" w:sz="8" w:space="0" w:color="000000"/>
            </w:tcBorders>
            <w:shd w:val="clear" w:color="auto" w:fill="auto"/>
            <w:vAlign w:val="center"/>
            <w:hideMark/>
          </w:tcPr>
          <w:p w14:paraId="1CDF4062" w14:textId="77777777" w:rsidR="005B2503"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77" w:type="dxa"/>
            <w:tcBorders>
              <w:top w:val="nil"/>
              <w:left w:val="nil"/>
              <w:bottom w:val="single" w:sz="8" w:space="0" w:color="000000"/>
              <w:right w:val="single" w:sz="8" w:space="0" w:color="auto"/>
            </w:tcBorders>
            <w:shd w:val="clear" w:color="auto" w:fill="auto"/>
            <w:vAlign w:val="center"/>
            <w:hideMark/>
          </w:tcPr>
          <w:p w14:paraId="3BB5A09B" w14:textId="77777777" w:rsidR="005B2503"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77" w:type="dxa"/>
            <w:tcBorders>
              <w:top w:val="nil"/>
              <w:left w:val="nil"/>
              <w:bottom w:val="single" w:sz="8" w:space="0" w:color="000000"/>
              <w:right w:val="single" w:sz="8" w:space="0" w:color="auto"/>
            </w:tcBorders>
            <w:shd w:val="clear" w:color="auto" w:fill="auto"/>
            <w:vAlign w:val="center"/>
            <w:hideMark/>
          </w:tcPr>
          <w:p w14:paraId="41DF2C35" w14:textId="77777777" w:rsidR="005B2503"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77" w:type="dxa"/>
            <w:tcBorders>
              <w:top w:val="nil"/>
              <w:left w:val="nil"/>
              <w:bottom w:val="single" w:sz="8" w:space="0" w:color="000000"/>
              <w:right w:val="single" w:sz="8" w:space="0" w:color="000000"/>
            </w:tcBorders>
            <w:shd w:val="clear" w:color="auto" w:fill="auto"/>
            <w:vAlign w:val="center"/>
            <w:hideMark/>
          </w:tcPr>
          <w:p w14:paraId="29AFB530" w14:textId="77777777" w:rsidR="005B2503" w:rsidRPr="00463D9C" w:rsidRDefault="005B2503" w:rsidP="00F2564D">
            <w:pPr>
              <w:jc w:val="center"/>
              <w:rPr>
                <w:sz w:val="22"/>
                <w:szCs w:val="22"/>
              </w:rPr>
            </w:pPr>
            <w:r w:rsidRPr="00463D9C">
              <w:rPr>
                <w:rFonts w:ascii="Times New Roman" w:eastAsia="Times New Roman" w:hAnsi="Times New Roman"/>
                <w:sz w:val="22"/>
                <w:szCs w:val="22"/>
              </w:rPr>
              <w:t>-</w:t>
            </w:r>
          </w:p>
        </w:tc>
      </w:tr>
      <w:tr w:rsidR="00E1081C" w:rsidRPr="00463D9C" w14:paraId="1507A337" w14:textId="77777777" w:rsidTr="005B2503">
        <w:trPr>
          <w:trHeight w:val="300"/>
          <w:jc w:val="center"/>
        </w:trPr>
        <w:tc>
          <w:tcPr>
            <w:tcW w:w="983" w:type="dxa"/>
            <w:tcBorders>
              <w:top w:val="nil"/>
              <w:left w:val="nil"/>
              <w:bottom w:val="nil"/>
              <w:right w:val="nil"/>
            </w:tcBorders>
            <w:shd w:val="clear" w:color="auto" w:fill="auto"/>
            <w:vAlign w:val="center"/>
            <w:hideMark/>
          </w:tcPr>
          <w:p w14:paraId="65FFBAD9"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nil"/>
            </w:tcBorders>
            <w:shd w:val="clear" w:color="auto" w:fill="auto"/>
            <w:vAlign w:val="center"/>
            <w:hideMark/>
          </w:tcPr>
          <w:p w14:paraId="1EAFFE9C"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17" w:type="dxa"/>
            <w:tcBorders>
              <w:top w:val="nil"/>
              <w:left w:val="nil"/>
              <w:bottom w:val="nil"/>
              <w:right w:val="nil"/>
            </w:tcBorders>
            <w:shd w:val="clear" w:color="auto" w:fill="auto"/>
            <w:vAlign w:val="center"/>
            <w:hideMark/>
          </w:tcPr>
          <w:p w14:paraId="60C7701A"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vAlign w:val="center"/>
            <w:hideMark/>
          </w:tcPr>
          <w:p w14:paraId="5E246F95"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76" w:type="dxa"/>
            <w:tcBorders>
              <w:top w:val="nil"/>
              <w:left w:val="nil"/>
              <w:bottom w:val="single" w:sz="8" w:space="0" w:color="auto"/>
              <w:right w:val="single" w:sz="8" w:space="0" w:color="auto"/>
            </w:tcBorders>
            <w:shd w:val="clear" w:color="auto" w:fill="auto"/>
            <w:vAlign w:val="center"/>
            <w:hideMark/>
          </w:tcPr>
          <w:p w14:paraId="36D994AD" w14:textId="77777777" w:rsidR="006166D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6166DB" w:rsidRPr="00463D9C">
              <w:rPr>
                <w:rFonts w:ascii="Times New Roman" w:eastAsia="Times New Roman" w:hAnsi="Times New Roman"/>
                <w:sz w:val="22"/>
                <w:szCs w:val="22"/>
              </w:rPr>
              <w:t>4</w:t>
            </w:r>
          </w:p>
        </w:tc>
        <w:tc>
          <w:tcPr>
            <w:tcW w:w="1077" w:type="dxa"/>
            <w:tcBorders>
              <w:top w:val="nil"/>
              <w:left w:val="nil"/>
              <w:bottom w:val="single" w:sz="8" w:space="0" w:color="auto"/>
              <w:right w:val="single" w:sz="8" w:space="0" w:color="auto"/>
            </w:tcBorders>
            <w:shd w:val="clear" w:color="auto" w:fill="auto"/>
            <w:vAlign w:val="center"/>
            <w:hideMark/>
          </w:tcPr>
          <w:p w14:paraId="542979C1" w14:textId="77777777" w:rsidR="006166D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6166DB" w:rsidRPr="00463D9C">
              <w:rPr>
                <w:rFonts w:ascii="Times New Roman" w:eastAsia="Times New Roman" w:hAnsi="Times New Roman"/>
                <w:sz w:val="22"/>
                <w:szCs w:val="22"/>
              </w:rPr>
              <w:t>5</w:t>
            </w:r>
          </w:p>
        </w:tc>
        <w:tc>
          <w:tcPr>
            <w:tcW w:w="1077" w:type="dxa"/>
            <w:tcBorders>
              <w:top w:val="nil"/>
              <w:left w:val="nil"/>
              <w:bottom w:val="single" w:sz="8" w:space="0" w:color="auto"/>
              <w:right w:val="single" w:sz="8" w:space="0" w:color="auto"/>
            </w:tcBorders>
            <w:shd w:val="clear" w:color="auto" w:fill="auto"/>
            <w:vAlign w:val="center"/>
            <w:hideMark/>
          </w:tcPr>
          <w:p w14:paraId="5630B0D6" w14:textId="77777777" w:rsidR="006166D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6166DB" w:rsidRPr="00463D9C">
              <w:rPr>
                <w:rFonts w:ascii="Times New Roman" w:eastAsia="Times New Roman" w:hAnsi="Times New Roman"/>
                <w:sz w:val="22"/>
                <w:szCs w:val="22"/>
              </w:rPr>
              <w:t>6</w:t>
            </w:r>
          </w:p>
        </w:tc>
        <w:tc>
          <w:tcPr>
            <w:tcW w:w="1077" w:type="dxa"/>
            <w:tcBorders>
              <w:top w:val="nil"/>
              <w:left w:val="nil"/>
              <w:bottom w:val="single" w:sz="8" w:space="0" w:color="auto"/>
              <w:right w:val="single" w:sz="8" w:space="0" w:color="auto"/>
            </w:tcBorders>
            <w:shd w:val="clear" w:color="auto" w:fill="auto"/>
            <w:vAlign w:val="center"/>
            <w:hideMark/>
          </w:tcPr>
          <w:p w14:paraId="24FCE5C6" w14:textId="77777777" w:rsidR="006166D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6166DB" w:rsidRPr="00463D9C">
              <w:rPr>
                <w:rFonts w:ascii="Times New Roman" w:eastAsia="Times New Roman" w:hAnsi="Times New Roman"/>
                <w:sz w:val="22"/>
                <w:szCs w:val="22"/>
              </w:rPr>
              <w:t>7</w:t>
            </w:r>
          </w:p>
        </w:tc>
      </w:tr>
    </w:tbl>
    <w:p w14:paraId="610D36FE" w14:textId="77777777" w:rsidR="006166DB" w:rsidRPr="00463D9C" w:rsidRDefault="006166DB" w:rsidP="00F2564D">
      <w:pPr>
        <w:tabs>
          <w:tab w:val="left" w:pos="1792"/>
        </w:tabs>
        <w:spacing w:line="276" w:lineRule="auto"/>
        <w:jc w:val="right"/>
        <w:rPr>
          <w:rFonts w:ascii="Times New Roman" w:hAnsi="Times New Roman"/>
          <w:sz w:val="28"/>
          <w:szCs w:val="28"/>
        </w:rPr>
      </w:pPr>
    </w:p>
    <w:p w14:paraId="53038916" w14:textId="77777777" w:rsidR="006166DB" w:rsidRPr="00463D9C" w:rsidRDefault="0047595B"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Tiếp theo</w:t>
      </w:r>
    </w:p>
    <w:tbl>
      <w:tblPr>
        <w:tblW w:w="9960" w:type="dxa"/>
        <w:jc w:val="center"/>
        <w:tblLook w:val="04A0" w:firstRow="1" w:lastRow="0" w:firstColumn="1" w:lastColumn="0" w:noHBand="0" w:noVBand="1"/>
      </w:tblPr>
      <w:tblGrid>
        <w:gridCol w:w="984"/>
        <w:gridCol w:w="977"/>
        <w:gridCol w:w="3040"/>
        <w:gridCol w:w="957"/>
        <w:gridCol w:w="1334"/>
        <w:gridCol w:w="1334"/>
        <w:gridCol w:w="1334"/>
      </w:tblGrid>
      <w:tr w:rsidR="00A83BB6" w:rsidRPr="00463D9C" w14:paraId="1E2EEBED" w14:textId="77777777" w:rsidTr="00ED4288">
        <w:trPr>
          <w:trHeight w:val="951"/>
          <w:jc w:val="center"/>
        </w:trPr>
        <w:tc>
          <w:tcPr>
            <w:tcW w:w="9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AEF087"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4E3539"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5C9ECD"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45092B"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13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7DA9A2"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hút nước</w:t>
            </w:r>
          </w:p>
        </w:tc>
        <w:tc>
          <w:tcPr>
            <w:tcW w:w="1334" w:type="dxa"/>
            <w:tcBorders>
              <w:top w:val="single" w:sz="8" w:space="0" w:color="auto"/>
              <w:left w:val="single" w:sz="8" w:space="0" w:color="auto"/>
              <w:bottom w:val="single" w:sz="8" w:space="0" w:color="auto"/>
              <w:right w:val="single" w:sz="8" w:space="0" w:color="auto"/>
            </w:tcBorders>
            <w:shd w:val="clear" w:color="auto" w:fill="auto"/>
            <w:vAlign w:val="center"/>
          </w:tcPr>
          <w:p w14:paraId="38E1A529"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hấp thụ nước bề mặt</w:t>
            </w:r>
          </w:p>
        </w:tc>
        <w:tc>
          <w:tcPr>
            <w:tcW w:w="1334" w:type="dxa"/>
            <w:tcBorders>
              <w:top w:val="single" w:sz="8" w:space="0" w:color="auto"/>
              <w:left w:val="single" w:sz="8" w:space="0" w:color="auto"/>
              <w:bottom w:val="single" w:sz="8" w:space="0" w:color="auto"/>
              <w:right w:val="single" w:sz="8" w:space="0" w:color="auto"/>
            </w:tcBorders>
            <w:shd w:val="clear" w:color="auto" w:fill="auto"/>
            <w:vAlign w:val="center"/>
          </w:tcPr>
          <w:p w14:paraId="4389F2A8" w14:textId="77777777" w:rsidR="00D33F22" w:rsidRPr="00463D9C" w:rsidRDefault="00D33F2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biến dạng ẩm</w:t>
            </w:r>
          </w:p>
        </w:tc>
      </w:tr>
      <w:tr w:rsidR="00A83BB6" w:rsidRPr="00463D9C" w14:paraId="7B6309E2" w14:textId="77777777" w:rsidTr="009C0C99">
        <w:trPr>
          <w:trHeight w:val="300"/>
          <w:jc w:val="center"/>
        </w:trPr>
        <w:tc>
          <w:tcPr>
            <w:tcW w:w="984" w:type="dxa"/>
            <w:tcBorders>
              <w:top w:val="single" w:sz="8" w:space="0" w:color="auto"/>
              <w:left w:val="single" w:sz="8" w:space="0" w:color="000000"/>
              <w:bottom w:val="nil"/>
              <w:right w:val="single" w:sz="8" w:space="0" w:color="000000"/>
            </w:tcBorders>
            <w:shd w:val="clear" w:color="auto" w:fill="auto"/>
            <w:vAlign w:val="center"/>
            <w:hideMark/>
          </w:tcPr>
          <w:p w14:paraId="091DB539"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single" w:sz="8" w:space="0" w:color="000000"/>
            </w:tcBorders>
            <w:shd w:val="clear" w:color="auto" w:fill="auto"/>
            <w:vAlign w:val="center"/>
            <w:hideMark/>
          </w:tcPr>
          <w:p w14:paraId="53BE022E"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40" w:type="dxa"/>
            <w:tcBorders>
              <w:top w:val="single" w:sz="8" w:space="0" w:color="auto"/>
              <w:left w:val="nil"/>
              <w:bottom w:val="nil"/>
              <w:right w:val="single" w:sz="8" w:space="0" w:color="000000"/>
            </w:tcBorders>
            <w:shd w:val="clear" w:color="auto" w:fill="auto"/>
            <w:vAlign w:val="center"/>
            <w:hideMark/>
          </w:tcPr>
          <w:p w14:paraId="3B667A93" w14:textId="77777777" w:rsidR="006166DB" w:rsidRPr="00463D9C" w:rsidRDefault="006166D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7" w:type="dxa"/>
            <w:tcBorders>
              <w:top w:val="single" w:sz="8" w:space="0" w:color="auto"/>
              <w:left w:val="nil"/>
              <w:bottom w:val="nil"/>
              <w:right w:val="single" w:sz="8" w:space="0" w:color="000000"/>
            </w:tcBorders>
            <w:shd w:val="clear" w:color="auto" w:fill="auto"/>
            <w:vAlign w:val="center"/>
            <w:hideMark/>
          </w:tcPr>
          <w:p w14:paraId="65792767"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34" w:type="dxa"/>
            <w:tcBorders>
              <w:top w:val="single" w:sz="8" w:space="0" w:color="auto"/>
              <w:left w:val="nil"/>
              <w:bottom w:val="nil"/>
              <w:right w:val="single" w:sz="8" w:space="0" w:color="000000"/>
            </w:tcBorders>
            <w:shd w:val="clear" w:color="auto" w:fill="auto"/>
            <w:vAlign w:val="center"/>
            <w:hideMark/>
          </w:tcPr>
          <w:p w14:paraId="73E977A0" w14:textId="77777777" w:rsidR="006166DB" w:rsidRPr="00463D9C" w:rsidRDefault="006166D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334" w:type="dxa"/>
            <w:tcBorders>
              <w:top w:val="single" w:sz="8" w:space="0" w:color="auto"/>
              <w:left w:val="nil"/>
              <w:bottom w:val="nil"/>
              <w:right w:val="single" w:sz="8" w:space="0" w:color="000000"/>
            </w:tcBorders>
            <w:shd w:val="clear" w:color="auto" w:fill="auto"/>
            <w:vAlign w:val="center"/>
            <w:hideMark/>
          </w:tcPr>
          <w:p w14:paraId="5E9F33D4" w14:textId="77777777" w:rsidR="006166DB" w:rsidRPr="00463D9C" w:rsidRDefault="006166D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334" w:type="dxa"/>
            <w:tcBorders>
              <w:top w:val="single" w:sz="8" w:space="0" w:color="auto"/>
              <w:left w:val="nil"/>
              <w:bottom w:val="nil"/>
              <w:right w:val="single" w:sz="8" w:space="0" w:color="000000"/>
            </w:tcBorders>
            <w:shd w:val="clear" w:color="auto" w:fill="auto"/>
            <w:vAlign w:val="center"/>
            <w:hideMark/>
          </w:tcPr>
          <w:p w14:paraId="1C942BDA" w14:textId="77777777" w:rsidR="006166DB" w:rsidRPr="00463D9C" w:rsidRDefault="006166DB"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13CEF719" w14:textId="77777777" w:rsidTr="005B2503">
        <w:trPr>
          <w:trHeight w:val="300"/>
          <w:jc w:val="center"/>
        </w:trPr>
        <w:tc>
          <w:tcPr>
            <w:tcW w:w="984" w:type="dxa"/>
            <w:tcBorders>
              <w:top w:val="nil"/>
              <w:left w:val="single" w:sz="8" w:space="0" w:color="000000"/>
              <w:bottom w:val="nil"/>
              <w:right w:val="single" w:sz="8" w:space="0" w:color="000000"/>
            </w:tcBorders>
            <w:shd w:val="clear" w:color="auto" w:fill="auto"/>
            <w:vAlign w:val="center"/>
            <w:hideMark/>
          </w:tcPr>
          <w:p w14:paraId="217F0C14" w14:textId="77777777" w:rsidR="00610EF7" w:rsidRPr="00463D9C" w:rsidRDefault="00610EF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DA.470</w:t>
            </w:r>
          </w:p>
        </w:tc>
        <w:tc>
          <w:tcPr>
            <w:tcW w:w="977" w:type="dxa"/>
            <w:tcBorders>
              <w:top w:val="nil"/>
              <w:left w:val="nil"/>
              <w:bottom w:val="nil"/>
              <w:right w:val="single" w:sz="8" w:space="0" w:color="000000"/>
            </w:tcBorders>
            <w:shd w:val="clear" w:color="auto" w:fill="auto"/>
            <w:vAlign w:val="center"/>
            <w:hideMark/>
          </w:tcPr>
          <w:p w14:paraId="21FF212D"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040" w:type="dxa"/>
            <w:tcBorders>
              <w:top w:val="nil"/>
              <w:left w:val="nil"/>
              <w:bottom w:val="nil"/>
              <w:right w:val="single" w:sz="8" w:space="0" w:color="000000"/>
            </w:tcBorders>
            <w:shd w:val="clear" w:color="auto" w:fill="auto"/>
            <w:vAlign w:val="center"/>
            <w:hideMark/>
          </w:tcPr>
          <w:p w14:paraId="53A880E1"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7" w:type="dxa"/>
            <w:tcBorders>
              <w:top w:val="nil"/>
              <w:left w:val="nil"/>
              <w:bottom w:val="nil"/>
              <w:right w:val="single" w:sz="8" w:space="0" w:color="000000"/>
            </w:tcBorders>
            <w:shd w:val="clear" w:color="auto" w:fill="auto"/>
            <w:vAlign w:val="center"/>
            <w:hideMark/>
          </w:tcPr>
          <w:p w14:paraId="02652729"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334" w:type="dxa"/>
            <w:tcBorders>
              <w:top w:val="nil"/>
              <w:left w:val="nil"/>
              <w:bottom w:val="nil"/>
              <w:right w:val="single" w:sz="8" w:space="0" w:color="000000"/>
            </w:tcBorders>
            <w:shd w:val="clear" w:color="auto" w:fill="auto"/>
            <w:vAlign w:val="center"/>
            <w:hideMark/>
          </w:tcPr>
          <w:p w14:paraId="7D9C0730"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34" w:type="dxa"/>
            <w:tcBorders>
              <w:top w:val="nil"/>
              <w:left w:val="nil"/>
              <w:bottom w:val="nil"/>
              <w:right w:val="single" w:sz="8" w:space="0" w:color="000000"/>
            </w:tcBorders>
            <w:shd w:val="clear" w:color="auto" w:fill="auto"/>
            <w:vAlign w:val="center"/>
            <w:hideMark/>
          </w:tcPr>
          <w:p w14:paraId="65CCBE97"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34" w:type="dxa"/>
            <w:tcBorders>
              <w:top w:val="nil"/>
              <w:left w:val="nil"/>
              <w:bottom w:val="nil"/>
              <w:right w:val="single" w:sz="8" w:space="0" w:color="000000"/>
            </w:tcBorders>
            <w:shd w:val="clear" w:color="auto" w:fill="auto"/>
            <w:vAlign w:val="center"/>
            <w:hideMark/>
          </w:tcPr>
          <w:p w14:paraId="7AB884E3"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50,0</w:t>
            </w:r>
          </w:p>
        </w:tc>
      </w:tr>
      <w:tr w:rsidR="00A83BB6" w:rsidRPr="00463D9C" w14:paraId="45B0BC46" w14:textId="77777777" w:rsidTr="005B2503">
        <w:trPr>
          <w:trHeight w:val="300"/>
          <w:jc w:val="center"/>
        </w:trPr>
        <w:tc>
          <w:tcPr>
            <w:tcW w:w="984" w:type="dxa"/>
            <w:tcBorders>
              <w:top w:val="nil"/>
              <w:left w:val="single" w:sz="8" w:space="0" w:color="000000"/>
              <w:bottom w:val="nil"/>
              <w:right w:val="single" w:sz="8" w:space="0" w:color="000000"/>
            </w:tcBorders>
            <w:shd w:val="clear" w:color="auto" w:fill="auto"/>
            <w:vAlign w:val="center"/>
            <w:hideMark/>
          </w:tcPr>
          <w:p w14:paraId="05EA2CAA" w14:textId="77777777" w:rsidR="00610EF7" w:rsidRPr="00463D9C" w:rsidRDefault="00610EF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03C01A2D"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040" w:type="dxa"/>
            <w:tcBorders>
              <w:top w:val="nil"/>
              <w:left w:val="nil"/>
              <w:bottom w:val="nil"/>
              <w:right w:val="single" w:sz="8" w:space="0" w:color="000000"/>
            </w:tcBorders>
            <w:shd w:val="clear" w:color="auto" w:fill="auto"/>
            <w:vAlign w:val="center"/>
            <w:hideMark/>
          </w:tcPr>
          <w:p w14:paraId="7BB8EE76"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Nước</w:t>
            </w:r>
          </w:p>
        </w:tc>
        <w:tc>
          <w:tcPr>
            <w:tcW w:w="957" w:type="dxa"/>
            <w:tcBorders>
              <w:top w:val="nil"/>
              <w:left w:val="nil"/>
              <w:bottom w:val="nil"/>
              <w:right w:val="single" w:sz="8" w:space="0" w:color="000000"/>
            </w:tcBorders>
            <w:shd w:val="clear" w:color="auto" w:fill="auto"/>
            <w:vAlign w:val="center"/>
            <w:hideMark/>
          </w:tcPr>
          <w:p w14:paraId="00A114F7"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334" w:type="dxa"/>
            <w:tcBorders>
              <w:top w:val="nil"/>
              <w:left w:val="nil"/>
              <w:bottom w:val="nil"/>
              <w:right w:val="single" w:sz="8" w:space="0" w:color="000000"/>
            </w:tcBorders>
            <w:shd w:val="clear" w:color="auto" w:fill="auto"/>
            <w:vAlign w:val="center"/>
            <w:hideMark/>
          </w:tcPr>
          <w:p w14:paraId="3EADF104"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500,0</w:t>
            </w:r>
          </w:p>
        </w:tc>
        <w:tc>
          <w:tcPr>
            <w:tcW w:w="1334" w:type="dxa"/>
            <w:tcBorders>
              <w:top w:val="nil"/>
              <w:left w:val="nil"/>
              <w:bottom w:val="nil"/>
              <w:right w:val="single" w:sz="8" w:space="0" w:color="000000"/>
            </w:tcBorders>
            <w:shd w:val="clear" w:color="auto" w:fill="auto"/>
            <w:vAlign w:val="center"/>
            <w:hideMark/>
          </w:tcPr>
          <w:p w14:paraId="32040384"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100,0</w:t>
            </w:r>
          </w:p>
        </w:tc>
        <w:tc>
          <w:tcPr>
            <w:tcW w:w="1334" w:type="dxa"/>
            <w:tcBorders>
              <w:top w:val="nil"/>
              <w:left w:val="nil"/>
              <w:bottom w:val="nil"/>
              <w:right w:val="single" w:sz="8" w:space="0" w:color="000000"/>
            </w:tcBorders>
            <w:shd w:val="clear" w:color="auto" w:fill="auto"/>
            <w:vAlign w:val="center"/>
            <w:hideMark/>
          </w:tcPr>
          <w:p w14:paraId="5F07B4D2"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7D6012CD" w14:textId="77777777" w:rsidTr="005B2503">
        <w:trPr>
          <w:trHeight w:val="300"/>
          <w:jc w:val="center"/>
        </w:trPr>
        <w:tc>
          <w:tcPr>
            <w:tcW w:w="984" w:type="dxa"/>
            <w:tcBorders>
              <w:top w:val="nil"/>
              <w:left w:val="single" w:sz="8" w:space="0" w:color="000000"/>
              <w:bottom w:val="nil"/>
              <w:right w:val="single" w:sz="8" w:space="0" w:color="000000"/>
            </w:tcBorders>
            <w:shd w:val="clear" w:color="auto" w:fill="auto"/>
            <w:vAlign w:val="center"/>
            <w:hideMark/>
          </w:tcPr>
          <w:p w14:paraId="2833970F" w14:textId="77777777" w:rsidR="00610EF7" w:rsidRPr="00463D9C" w:rsidRDefault="00610EF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5E36D4D1"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thạch </w:t>
            </w:r>
          </w:p>
        </w:tc>
        <w:tc>
          <w:tcPr>
            <w:tcW w:w="3040" w:type="dxa"/>
            <w:tcBorders>
              <w:top w:val="nil"/>
              <w:left w:val="nil"/>
              <w:bottom w:val="nil"/>
              <w:right w:val="single" w:sz="8" w:space="0" w:color="000000"/>
            </w:tcBorders>
            <w:shd w:val="clear" w:color="auto" w:fill="auto"/>
            <w:vAlign w:val="center"/>
            <w:hideMark/>
          </w:tcPr>
          <w:p w14:paraId="788F42DE"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7" w:type="dxa"/>
            <w:tcBorders>
              <w:top w:val="nil"/>
              <w:left w:val="nil"/>
              <w:bottom w:val="nil"/>
              <w:right w:val="single" w:sz="8" w:space="0" w:color="000000"/>
            </w:tcBorders>
            <w:shd w:val="clear" w:color="auto" w:fill="auto"/>
            <w:vAlign w:val="center"/>
            <w:hideMark/>
          </w:tcPr>
          <w:p w14:paraId="2B0542E6"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34" w:type="dxa"/>
            <w:tcBorders>
              <w:top w:val="nil"/>
              <w:left w:val="nil"/>
              <w:bottom w:val="nil"/>
              <w:right w:val="single" w:sz="8" w:space="0" w:color="000000"/>
            </w:tcBorders>
            <w:shd w:val="clear" w:color="auto" w:fill="auto"/>
            <w:vAlign w:val="center"/>
            <w:hideMark/>
          </w:tcPr>
          <w:p w14:paraId="03E43BF6"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34" w:type="dxa"/>
            <w:tcBorders>
              <w:top w:val="nil"/>
              <w:left w:val="nil"/>
              <w:bottom w:val="nil"/>
              <w:right w:val="single" w:sz="8" w:space="0" w:color="000000"/>
            </w:tcBorders>
            <w:shd w:val="clear" w:color="auto" w:fill="auto"/>
            <w:vAlign w:val="center"/>
            <w:hideMark/>
          </w:tcPr>
          <w:p w14:paraId="65DD0E01"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34" w:type="dxa"/>
            <w:tcBorders>
              <w:top w:val="nil"/>
              <w:left w:val="nil"/>
              <w:bottom w:val="nil"/>
              <w:right w:val="single" w:sz="8" w:space="0" w:color="000000"/>
            </w:tcBorders>
            <w:shd w:val="clear" w:color="auto" w:fill="auto"/>
            <w:vAlign w:val="center"/>
            <w:hideMark/>
          </w:tcPr>
          <w:p w14:paraId="6C6F1AB2"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3D7F1298" w14:textId="77777777" w:rsidTr="005B2503">
        <w:trPr>
          <w:trHeight w:val="300"/>
          <w:jc w:val="center"/>
        </w:trPr>
        <w:tc>
          <w:tcPr>
            <w:tcW w:w="984" w:type="dxa"/>
            <w:tcBorders>
              <w:top w:val="nil"/>
              <w:left w:val="single" w:sz="8" w:space="0" w:color="000000"/>
              <w:bottom w:val="nil"/>
              <w:right w:val="single" w:sz="8" w:space="0" w:color="000000"/>
            </w:tcBorders>
            <w:shd w:val="clear" w:color="auto" w:fill="auto"/>
            <w:vAlign w:val="center"/>
            <w:hideMark/>
          </w:tcPr>
          <w:p w14:paraId="69BE314A" w14:textId="77777777" w:rsidR="00610EF7" w:rsidRPr="00463D9C" w:rsidRDefault="00610EF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4075D699"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cao và</w:t>
            </w:r>
          </w:p>
        </w:tc>
        <w:tc>
          <w:tcPr>
            <w:tcW w:w="3040" w:type="dxa"/>
            <w:tcBorders>
              <w:top w:val="nil"/>
              <w:left w:val="nil"/>
              <w:bottom w:val="nil"/>
              <w:right w:val="single" w:sz="8" w:space="0" w:color="000000"/>
            </w:tcBorders>
            <w:shd w:val="clear" w:color="auto" w:fill="auto"/>
            <w:vAlign w:val="center"/>
            <w:hideMark/>
          </w:tcPr>
          <w:p w14:paraId="03B688F2" w14:textId="77777777" w:rsidR="00610EF7" w:rsidRPr="00463D9C" w:rsidRDefault="00610EF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7" w:type="dxa"/>
            <w:tcBorders>
              <w:top w:val="nil"/>
              <w:left w:val="nil"/>
              <w:bottom w:val="nil"/>
              <w:right w:val="single" w:sz="8" w:space="0" w:color="000000"/>
            </w:tcBorders>
            <w:shd w:val="clear" w:color="auto" w:fill="auto"/>
            <w:vAlign w:val="center"/>
            <w:hideMark/>
          </w:tcPr>
          <w:p w14:paraId="0CB06BD5"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34" w:type="dxa"/>
            <w:tcBorders>
              <w:top w:val="nil"/>
              <w:left w:val="nil"/>
              <w:bottom w:val="nil"/>
              <w:right w:val="single" w:sz="8" w:space="0" w:color="000000"/>
            </w:tcBorders>
            <w:shd w:val="clear" w:color="auto" w:fill="auto"/>
            <w:vAlign w:val="center"/>
            <w:hideMark/>
          </w:tcPr>
          <w:p w14:paraId="67257B88" w14:textId="77777777" w:rsidR="00610EF7" w:rsidRPr="00463D9C" w:rsidRDefault="00610EF7" w:rsidP="00F2564D">
            <w:pPr>
              <w:jc w:val="center"/>
              <w:rPr>
                <w:rFonts w:ascii="Times New Roman" w:eastAsia="Times New Roman" w:hAnsi="Times New Roman"/>
                <w:sz w:val="22"/>
                <w:szCs w:val="22"/>
              </w:rPr>
            </w:pPr>
          </w:p>
        </w:tc>
        <w:tc>
          <w:tcPr>
            <w:tcW w:w="1334" w:type="dxa"/>
            <w:tcBorders>
              <w:top w:val="nil"/>
              <w:left w:val="nil"/>
              <w:bottom w:val="nil"/>
              <w:right w:val="single" w:sz="8" w:space="0" w:color="000000"/>
            </w:tcBorders>
            <w:shd w:val="clear" w:color="auto" w:fill="auto"/>
            <w:vAlign w:val="center"/>
            <w:hideMark/>
          </w:tcPr>
          <w:p w14:paraId="2400F03E" w14:textId="77777777" w:rsidR="00610EF7" w:rsidRPr="00463D9C" w:rsidRDefault="00610EF7" w:rsidP="00F2564D">
            <w:pPr>
              <w:jc w:val="center"/>
              <w:rPr>
                <w:rFonts w:ascii="Times New Roman" w:eastAsia="Times New Roman" w:hAnsi="Times New Roman"/>
                <w:sz w:val="22"/>
                <w:szCs w:val="22"/>
              </w:rPr>
            </w:pPr>
          </w:p>
        </w:tc>
        <w:tc>
          <w:tcPr>
            <w:tcW w:w="1334" w:type="dxa"/>
            <w:tcBorders>
              <w:top w:val="nil"/>
              <w:left w:val="nil"/>
              <w:bottom w:val="nil"/>
              <w:right w:val="single" w:sz="8" w:space="0" w:color="000000"/>
            </w:tcBorders>
            <w:shd w:val="clear" w:color="auto" w:fill="auto"/>
            <w:vAlign w:val="center"/>
            <w:hideMark/>
          </w:tcPr>
          <w:p w14:paraId="530D3A36" w14:textId="77777777" w:rsidR="00610EF7" w:rsidRPr="00463D9C" w:rsidRDefault="00610EF7" w:rsidP="00F2564D">
            <w:pPr>
              <w:jc w:val="center"/>
              <w:rPr>
                <w:rFonts w:ascii="Times New Roman" w:eastAsia="Times New Roman" w:hAnsi="Times New Roman"/>
                <w:sz w:val="22"/>
                <w:szCs w:val="22"/>
              </w:rPr>
            </w:pPr>
          </w:p>
        </w:tc>
      </w:tr>
      <w:tr w:rsidR="00A83BB6" w:rsidRPr="00463D9C" w14:paraId="5DD0FC2B" w14:textId="77777777" w:rsidTr="005B2503">
        <w:trPr>
          <w:trHeight w:val="300"/>
          <w:jc w:val="center"/>
        </w:trPr>
        <w:tc>
          <w:tcPr>
            <w:tcW w:w="984" w:type="dxa"/>
            <w:tcBorders>
              <w:top w:val="nil"/>
              <w:left w:val="single" w:sz="8" w:space="0" w:color="000000"/>
              <w:bottom w:val="nil"/>
              <w:right w:val="single" w:sz="8" w:space="0" w:color="000000"/>
            </w:tcBorders>
            <w:shd w:val="clear" w:color="auto" w:fill="auto"/>
            <w:vAlign w:val="center"/>
            <w:hideMark/>
          </w:tcPr>
          <w:p w14:paraId="4EF9170D" w14:textId="77777777" w:rsidR="00610EF7" w:rsidRPr="00463D9C" w:rsidRDefault="00610EF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44F632A7"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tấm</w:t>
            </w:r>
          </w:p>
        </w:tc>
        <w:tc>
          <w:tcPr>
            <w:tcW w:w="3040" w:type="dxa"/>
            <w:tcBorders>
              <w:top w:val="nil"/>
              <w:left w:val="nil"/>
              <w:bottom w:val="nil"/>
              <w:right w:val="single" w:sz="8" w:space="0" w:color="000000"/>
            </w:tcBorders>
            <w:shd w:val="clear" w:color="auto" w:fill="auto"/>
            <w:vAlign w:val="center"/>
            <w:hideMark/>
          </w:tcPr>
          <w:p w14:paraId="3401FDD8"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Nhân công 4,0/7</w:t>
            </w:r>
          </w:p>
        </w:tc>
        <w:tc>
          <w:tcPr>
            <w:tcW w:w="957" w:type="dxa"/>
            <w:tcBorders>
              <w:top w:val="nil"/>
              <w:left w:val="nil"/>
              <w:bottom w:val="nil"/>
              <w:right w:val="single" w:sz="8" w:space="0" w:color="000000"/>
            </w:tcBorders>
            <w:shd w:val="clear" w:color="auto" w:fill="auto"/>
            <w:vAlign w:val="center"/>
            <w:hideMark/>
          </w:tcPr>
          <w:p w14:paraId="4B7424C1"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334" w:type="dxa"/>
            <w:tcBorders>
              <w:top w:val="nil"/>
              <w:left w:val="nil"/>
              <w:bottom w:val="nil"/>
              <w:right w:val="single" w:sz="8" w:space="0" w:color="000000"/>
            </w:tcBorders>
            <w:shd w:val="clear" w:color="auto" w:fill="auto"/>
            <w:vAlign w:val="center"/>
            <w:hideMark/>
          </w:tcPr>
          <w:p w14:paraId="41B2DF6C"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334" w:type="dxa"/>
            <w:tcBorders>
              <w:top w:val="nil"/>
              <w:left w:val="nil"/>
              <w:bottom w:val="nil"/>
              <w:right w:val="single" w:sz="8" w:space="0" w:color="000000"/>
            </w:tcBorders>
            <w:shd w:val="clear" w:color="auto" w:fill="auto"/>
            <w:vAlign w:val="center"/>
            <w:hideMark/>
          </w:tcPr>
          <w:p w14:paraId="06320DE0"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334" w:type="dxa"/>
            <w:tcBorders>
              <w:top w:val="nil"/>
              <w:left w:val="nil"/>
              <w:bottom w:val="nil"/>
              <w:right w:val="single" w:sz="8" w:space="0" w:color="000000"/>
            </w:tcBorders>
            <w:shd w:val="clear" w:color="auto" w:fill="auto"/>
            <w:vAlign w:val="center"/>
            <w:hideMark/>
          </w:tcPr>
          <w:p w14:paraId="494B0378"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6,5</w:t>
            </w:r>
          </w:p>
        </w:tc>
      </w:tr>
      <w:tr w:rsidR="00A83BB6" w:rsidRPr="00463D9C" w14:paraId="55BB7FA6" w14:textId="77777777" w:rsidTr="005B2503">
        <w:trPr>
          <w:trHeight w:val="300"/>
          <w:jc w:val="center"/>
        </w:trPr>
        <w:tc>
          <w:tcPr>
            <w:tcW w:w="984" w:type="dxa"/>
            <w:tcBorders>
              <w:top w:val="nil"/>
              <w:left w:val="single" w:sz="8" w:space="0" w:color="000000"/>
              <w:bottom w:val="nil"/>
              <w:right w:val="single" w:sz="8" w:space="0" w:color="000000"/>
            </w:tcBorders>
            <w:shd w:val="clear" w:color="auto" w:fill="auto"/>
            <w:vAlign w:val="center"/>
            <w:hideMark/>
          </w:tcPr>
          <w:p w14:paraId="3566D4D7" w14:textId="77777777" w:rsidR="00610EF7" w:rsidRPr="00463D9C" w:rsidRDefault="00610EF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45000011"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thạch</w:t>
            </w:r>
          </w:p>
        </w:tc>
        <w:tc>
          <w:tcPr>
            <w:tcW w:w="3040" w:type="dxa"/>
            <w:tcBorders>
              <w:top w:val="nil"/>
              <w:left w:val="nil"/>
              <w:bottom w:val="nil"/>
              <w:right w:val="single" w:sz="8" w:space="0" w:color="000000"/>
            </w:tcBorders>
            <w:shd w:val="clear" w:color="auto" w:fill="auto"/>
            <w:vAlign w:val="center"/>
            <w:hideMark/>
          </w:tcPr>
          <w:p w14:paraId="2C0F5C5A" w14:textId="77777777" w:rsidR="00610EF7" w:rsidRPr="00463D9C" w:rsidRDefault="00610EF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7" w:type="dxa"/>
            <w:tcBorders>
              <w:top w:val="nil"/>
              <w:left w:val="nil"/>
              <w:bottom w:val="nil"/>
              <w:right w:val="single" w:sz="8" w:space="0" w:color="000000"/>
            </w:tcBorders>
            <w:shd w:val="clear" w:color="auto" w:fill="auto"/>
            <w:vAlign w:val="center"/>
            <w:hideMark/>
          </w:tcPr>
          <w:p w14:paraId="6456A9CE"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34" w:type="dxa"/>
            <w:tcBorders>
              <w:top w:val="nil"/>
              <w:left w:val="nil"/>
              <w:bottom w:val="nil"/>
              <w:right w:val="single" w:sz="8" w:space="0" w:color="000000"/>
            </w:tcBorders>
            <w:shd w:val="clear" w:color="auto" w:fill="auto"/>
            <w:vAlign w:val="center"/>
            <w:hideMark/>
          </w:tcPr>
          <w:p w14:paraId="6BBD3E1E" w14:textId="77777777" w:rsidR="00610EF7" w:rsidRPr="00463D9C" w:rsidRDefault="00610EF7" w:rsidP="00F2564D">
            <w:pPr>
              <w:jc w:val="center"/>
              <w:rPr>
                <w:rFonts w:ascii="Times New Roman" w:eastAsia="Times New Roman" w:hAnsi="Times New Roman"/>
                <w:sz w:val="22"/>
                <w:szCs w:val="22"/>
              </w:rPr>
            </w:pPr>
          </w:p>
        </w:tc>
        <w:tc>
          <w:tcPr>
            <w:tcW w:w="1334" w:type="dxa"/>
            <w:tcBorders>
              <w:top w:val="nil"/>
              <w:left w:val="nil"/>
              <w:bottom w:val="nil"/>
              <w:right w:val="single" w:sz="8" w:space="0" w:color="000000"/>
            </w:tcBorders>
            <w:shd w:val="clear" w:color="auto" w:fill="auto"/>
            <w:vAlign w:val="center"/>
            <w:hideMark/>
          </w:tcPr>
          <w:p w14:paraId="5604EF85" w14:textId="77777777" w:rsidR="00610EF7" w:rsidRPr="00463D9C" w:rsidRDefault="00610EF7" w:rsidP="00F2564D">
            <w:pPr>
              <w:jc w:val="center"/>
              <w:rPr>
                <w:rFonts w:ascii="Times New Roman" w:eastAsia="Times New Roman" w:hAnsi="Times New Roman"/>
                <w:sz w:val="22"/>
                <w:szCs w:val="22"/>
              </w:rPr>
            </w:pPr>
          </w:p>
        </w:tc>
        <w:tc>
          <w:tcPr>
            <w:tcW w:w="1334" w:type="dxa"/>
            <w:tcBorders>
              <w:top w:val="nil"/>
              <w:left w:val="nil"/>
              <w:bottom w:val="nil"/>
              <w:right w:val="single" w:sz="8" w:space="0" w:color="000000"/>
            </w:tcBorders>
            <w:shd w:val="clear" w:color="auto" w:fill="auto"/>
            <w:vAlign w:val="center"/>
            <w:hideMark/>
          </w:tcPr>
          <w:p w14:paraId="1665AD71" w14:textId="77777777" w:rsidR="00610EF7" w:rsidRPr="00463D9C" w:rsidRDefault="00610EF7" w:rsidP="00F2564D">
            <w:pPr>
              <w:jc w:val="center"/>
              <w:rPr>
                <w:rFonts w:ascii="Times New Roman" w:eastAsia="Times New Roman" w:hAnsi="Times New Roman"/>
                <w:sz w:val="22"/>
                <w:szCs w:val="22"/>
              </w:rPr>
            </w:pPr>
          </w:p>
        </w:tc>
      </w:tr>
      <w:tr w:rsidR="00A83BB6" w:rsidRPr="00463D9C" w14:paraId="1011BB36" w14:textId="77777777" w:rsidTr="005B2503">
        <w:trPr>
          <w:trHeight w:val="300"/>
          <w:jc w:val="center"/>
        </w:trPr>
        <w:tc>
          <w:tcPr>
            <w:tcW w:w="984" w:type="dxa"/>
            <w:tcBorders>
              <w:top w:val="nil"/>
              <w:left w:val="single" w:sz="8" w:space="0" w:color="000000"/>
              <w:bottom w:val="nil"/>
              <w:right w:val="single" w:sz="8" w:space="0" w:color="000000"/>
            </w:tcBorders>
            <w:shd w:val="clear" w:color="auto" w:fill="auto"/>
            <w:vAlign w:val="center"/>
            <w:hideMark/>
          </w:tcPr>
          <w:p w14:paraId="151CD49B" w14:textId="77777777" w:rsidR="00610EF7" w:rsidRPr="00463D9C" w:rsidRDefault="00610EF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0E14F4DC" w14:textId="77777777" w:rsidR="00610EF7" w:rsidRPr="00463D9C" w:rsidRDefault="007D4EB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cao</w:t>
            </w:r>
          </w:p>
        </w:tc>
        <w:tc>
          <w:tcPr>
            <w:tcW w:w="3040" w:type="dxa"/>
            <w:tcBorders>
              <w:top w:val="nil"/>
              <w:left w:val="nil"/>
              <w:bottom w:val="nil"/>
              <w:right w:val="single" w:sz="8" w:space="0" w:color="000000"/>
            </w:tcBorders>
            <w:shd w:val="clear" w:color="auto" w:fill="auto"/>
            <w:vAlign w:val="center"/>
            <w:hideMark/>
          </w:tcPr>
          <w:p w14:paraId="55025863" w14:textId="77777777" w:rsidR="00610EF7" w:rsidRPr="00463D9C" w:rsidRDefault="00610EF7" w:rsidP="00F2564D">
            <w:pPr>
              <w:rPr>
                <w:rFonts w:ascii="Times New Roman" w:eastAsia="Times New Roman" w:hAnsi="Times New Roman"/>
                <w:sz w:val="22"/>
                <w:szCs w:val="22"/>
              </w:rPr>
            </w:pPr>
            <w:r w:rsidRPr="00463D9C">
              <w:rPr>
                <w:rFonts w:ascii="Times New Roman" w:eastAsia="Times New Roman" w:hAnsi="Times New Roman"/>
                <w:sz w:val="22"/>
                <w:szCs w:val="22"/>
              </w:rPr>
              <w:t>Tủ khí hậu</w:t>
            </w:r>
          </w:p>
        </w:tc>
        <w:tc>
          <w:tcPr>
            <w:tcW w:w="957" w:type="dxa"/>
            <w:tcBorders>
              <w:top w:val="nil"/>
              <w:left w:val="nil"/>
              <w:bottom w:val="nil"/>
              <w:right w:val="single" w:sz="8" w:space="0" w:color="000000"/>
            </w:tcBorders>
            <w:shd w:val="clear" w:color="auto" w:fill="auto"/>
            <w:vAlign w:val="center"/>
            <w:hideMark/>
          </w:tcPr>
          <w:p w14:paraId="5605BE35"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34" w:type="dxa"/>
            <w:tcBorders>
              <w:top w:val="nil"/>
              <w:left w:val="nil"/>
              <w:bottom w:val="nil"/>
              <w:right w:val="single" w:sz="8" w:space="0" w:color="000000"/>
            </w:tcBorders>
            <w:shd w:val="clear" w:color="auto" w:fill="auto"/>
            <w:vAlign w:val="center"/>
            <w:hideMark/>
          </w:tcPr>
          <w:p w14:paraId="355ED4D7"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34" w:type="dxa"/>
            <w:tcBorders>
              <w:top w:val="nil"/>
              <w:left w:val="nil"/>
              <w:bottom w:val="nil"/>
              <w:right w:val="single" w:sz="8" w:space="0" w:color="000000"/>
            </w:tcBorders>
            <w:shd w:val="clear" w:color="auto" w:fill="auto"/>
            <w:vAlign w:val="center"/>
            <w:hideMark/>
          </w:tcPr>
          <w:p w14:paraId="121810ED" w14:textId="77777777" w:rsidR="00610EF7" w:rsidRPr="00463D9C" w:rsidRDefault="00610EF7" w:rsidP="00F2564D">
            <w:pPr>
              <w:jc w:val="center"/>
              <w:rPr>
                <w:sz w:val="22"/>
                <w:szCs w:val="22"/>
              </w:rPr>
            </w:pPr>
            <w:r w:rsidRPr="00463D9C">
              <w:rPr>
                <w:rFonts w:ascii="Times New Roman" w:eastAsia="Times New Roman" w:hAnsi="Times New Roman"/>
                <w:sz w:val="22"/>
                <w:szCs w:val="22"/>
              </w:rPr>
              <w:t>-</w:t>
            </w:r>
          </w:p>
        </w:tc>
        <w:tc>
          <w:tcPr>
            <w:tcW w:w="1334" w:type="dxa"/>
            <w:tcBorders>
              <w:top w:val="nil"/>
              <w:left w:val="nil"/>
              <w:bottom w:val="nil"/>
              <w:right w:val="single" w:sz="8" w:space="0" w:color="000000"/>
            </w:tcBorders>
            <w:shd w:val="clear" w:color="auto" w:fill="auto"/>
            <w:vAlign w:val="center"/>
            <w:hideMark/>
          </w:tcPr>
          <w:p w14:paraId="404E1F40" w14:textId="77777777" w:rsidR="00610EF7" w:rsidRPr="00463D9C" w:rsidRDefault="00610E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w:t>
            </w:r>
          </w:p>
        </w:tc>
      </w:tr>
      <w:tr w:rsidR="00A83BB6" w:rsidRPr="00463D9C" w14:paraId="6898B5AE" w14:textId="77777777" w:rsidTr="005B2503">
        <w:trPr>
          <w:trHeight w:val="300"/>
          <w:jc w:val="center"/>
        </w:trPr>
        <w:tc>
          <w:tcPr>
            <w:tcW w:w="984" w:type="dxa"/>
            <w:tcBorders>
              <w:top w:val="nil"/>
              <w:left w:val="single" w:sz="8" w:space="0" w:color="000000"/>
              <w:bottom w:val="nil"/>
              <w:right w:val="single" w:sz="8" w:space="0" w:color="000000"/>
            </w:tcBorders>
            <w:shd w:val="clear" w:color="auto" w:fill="auto"/>
            <w:vAlign w:val="center"/>
            <w:hideMark/>
          </w:tcPr>
          <w:p w14:paraId="1347BBBF" w14:textId="77777777" w:rsidR="005B2503" w:rsidRPr="00463D9C" w:rsidRDefault="005B25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41FA398C" w14:textId="77777777" w:rsidR="005B2503" w:rsidRPr="00463D9C" w:rsidRDefault="005B250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3040" w:type="dxa"/>
            <w:tcBorders>
              <w:top w:val="nil"/>
              <w:left w:val="nil"/>
              <w:bottom w:val="nil"/>
              <w:right w:val="single" w:sz="8" w:space="0" w:color="000000"/>
            </w:tcBorders>
            <w:shd w:val="clear" w:color="auto" w:fill="auto"/>
            <w:vAlign w:val="center"/>
            <w:hideMark/>
          </w:tcPr>
          <w:p w14:paraId="377E7B50" w14:textId="77777777" w:rsidR="005B2503" w:rsidRPr="00463D9C" w:rsidRDefault="005B2503" w:rsidP="00F2564D">
            <w:pPr>
              <w:rPr>
                <w:rFonts w:ascii="Times New Roman" w:eastAsia="Times New Roman" w:hAnsi="Times New Roman"/>
                <w:sz w:val="22"/>
                <w:szCs w:val="22"/>
              </w:rPr>
            </w:pPr>
            <w:r w:rsidRPr="00463D9C">
              <w:rPr>
                <w:rFonts w:ascii="Times New Roman" w:eastAsia="Times New Roman" w:hAnsi="Times New Roman"/>
                <w:sz w:val="22"/>
                <w:szCs w:val="22"/>
              </w:rPr>
              <w:t>Vi kế</w:t>
            </w:r>
          </w:p>
        </w:tc>
        <w:tc>
          <w:tcPr>
            <w:tcW w:w="957" w:type="dxa"/>
            <w:tcBorders>
              <w:top w:val="nil"/>
              <w:left w:val="nil"/>
              <w:bottom w:val="nil"/>
              <w:right w:val="single" w:sz="8" w:space="0" w:color="000000"/>
            </w:tcBorders>
            <w:shd w:val="clear" w:color="auto" w:fill="auto"/>
            <w:vAlign w:val="center"/>
            <w:hideMark/>
          </w:tcPr>
          <w:p w14:paraId="0A4D8289"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34" w:type="dxa"/>
            <w:tcBorders>
              <w:top w:val="nil"/>
              <w:left w:val="nil"/>
              <w:bottom w:val="nil"/>
              <w:right w:val="single" w:sz="8" w:space="0" w:color="000000"/>
            </w:tcBorders>
            <w:shd w:val="clear" w:color="auto" w:fill="auto"/>
            <w:vAlign w:val="center"/>
            <w:hideMark/>
          </w:tcPr>
          <w:p w14:paraId="5A956668" w14:textId="77777777" w:rsidR="005B2503" w:rsidRPr="00463D9C" w:rsidRDefault="005B2503" w:rsidP="00F2564D">
            <w:pPr>
              <w:jc w:val="center"/>
              <w:rPr>
                <w:sz w:val="22"/>
                <w:szCs w:val="22"/>
              </w:rPr>
            </w:pPr>
            <w:r w:rsidRPr="00463D9C">
              <w:rPr>
                <w:rFonts w:ascii="Times New Roman" w:eastAsia="Times New Roman" w:hAnsi="Times New Roman"/>
                <w:sz w:val="22"/>
                <w:szCs w:val="22"/>
              </w:rPr>
              <w:t>-</w:t>
            </w:r>
          </w:p>
        </w:tc>
        <w:tc>
          <w:tcPr>
            <w:tcW w:w="1334" w:type="dxa"/>
            <w:tcBorders>
              <w:top w:val="nil"/>
              <w:left w:val="nil"/>
              <w:bottom w:val="nil"/>
              <w:right w:val="single" w:sz="8" w:space="0" w:color="000000"/>
            </w:tcBorders>
            <w:shd w:val="clear" w:color="auto" w:fill="auto"/>
            <w:vAlign w:val="center"/>
            <w:hideMark/>
          </w:tcPr>
          <w:p w14:paraId="30869D2B" w14:textId="77777777" w:rsidR="005B2503" w:rsidRPr="00463D9C" w:rsidRDefault="005B2503" w:rsidP="00F2564D">
            <w:pPr>
              <w:jc w:val="center"/>
              <w:rPr>
                <w:sz w:val="22"/>
                <w:szCs w:val="22"/>
              </w:rPr>
            </w:pPr>
            <w:r w:rsidRPr="00463D9C">
              <w:rPr>
                <w:rFonts w:ascii="Times New Roman" w:eastAsia="Times New Roman" w:hAnsi="Times New Roman"/>
                <w:sz w:val="22"/>
                <w:szCs w:val="22"/>
              </w:rPr>
              <w:t>-</w:t>
            </w:r>
          </w:p>
        </w:tc>
        <w:tc>
          <w:tcPr>
            <w:tcW w:w="1334" w:type="dxa"/>
            <w:tcBorders>
              <w:top w:val="nil"/>
              <w:left w:val="nil"/>
              <w:bottom w:val="nil"/>
              <w:right w:val="single" w:sz="8" w:space="0" w:color="000000"/>
            </w:tcBorders>
            <w:shd w:val="clear" w:color="auto" w:fill="auto"/>
            <w:vAlign w:val="center"/>
            <w:hideMark/>
          </w:tcPr>
          <w:p w14:paraId="374837FD" w14:textId="77777777" w:rsidR="005B2503"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w:t>
            </w:r>
          </w:p>
        </w:tc>
      </w:tr>
      <w:tr w:rsidR="00A83BB6" w:rsidRPr="00463D9C" w14:paraId="23E41DA4" w14:textId="77777777" w:rsidTr="005B2503">
        <w:trPr>
          <w:trHeight w:val="300"/>
          <w:jc w:val="center"/>
        </w:trPr>
        <w:tc>
          <w:tcPr>
            <w:tcW w:w="984" w:type="dxa"/>
            <w:tcBorders>
              <w:top w:val="nil"/>
              <w:left w:val="single" w:sz="8" w:space="0" w:color="000000"/>
              <w:bottom w:val="nil"/>
              <w:right w:val="single" w:sz="8" w:space="0" w:color="000000"/>
            </w:tcBorders>
            <w:shd w:val="clear" w:color="auto" w:fill="auto"/>
            <w:vAlign w:val="center"/>
            <w:hideMark/>
          </w:tcPr>
          <w:p w14:paraId="457ECD12" w14:textId="77777777" w:rsidR="006166DB" w:rsidRPr="00463D9C" w:rsidRDefault="006166D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nil"/>
              <w:right w:val="single" w:sz="8" w:space="0" w:color="000000"/>
            </w:tcBorders>
            <w:shd w:val="clear" w:color="auto" w:fill="auto"/>
            <w:vAlign w:val="center"/>
            <w:hideMark/>
          </w:tcPr>
          <w:p w14:paraId="2C8E04DB" w14:textId="77777777" w:rsidR="006166DB" w:rsidRPr="00463D9C" w:rsidRDefault="006166D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3040" w:type="dxa"/>
            <w:tcBorders>
              <w:top w:val="nil"/>
              <w:left w:val="nil"/>
              <w:bottom w:val="nil"/>
              <w:right w:val="single" w:sz="8" w:space="0" w:color="000000"/>
            </w:tcBorders>
            <w:shd w:val="clear" w:color="auto" w:fill="auto"/>
            <w:vAlign w:val="center"/>
            <w:hideMark/>
          </w:tcPr>
          <w:p w14:paraId="5F5D0CD0"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57" w:type="dxa"/>
            <w:tcBorders>
              <w:top w:val="nil"/>
              <w:left w:val="nil"/>
              <w:bottom w:val="nil"/>
              <w:right w:val="single" w:sz="8" w:space="0" w:color="000000"/>
            </w:tcBorders>
            <w:shd w:val="clear" w:color="auto" w:fill="auto"/>
            <w:vAlign w:val="center"/>
            <w:hideMark/>
          </w:tcPr>
          <w:p w14:paraId="0FC17DCD"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34" w:type="dxa"/>
            <w:tcBorders>
              <w:top w:val="nil"/>
              <w:left w:val="nil"/>
              <w:bottom w:val="nil"/>
              <w:right w:val="single" w:sz="8" w:space="0" w:color="000000"/>
            </w:tcBorders>
            <w:shd w:val="clear" w:color="auto" w:fill="auto"/>
            <w:vAlign w:val="center"/>
            <w:hideMark/>
          </w:tcPr>
          <w:p w14:paraId="0D03ED14"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334" w:type="dxa"/>
            <w:tcBorders>
              <w:top w:val="nil"/>
              <w:left w:val="nil"/>
              <w:bottom w:val="nil"/>
              <w:right w:val="single" w:sz="8" w:space="0" w:color="000000"/>
            </w:tcBorders>
            <w:shd w:val="clear" w:color="auto" w:fill="auto"/>
            <w:vAlign w:val="center"/>
            <w:hideMark/>
          </w:tcPr>
          <w:p w14:paraId="6AAAD64E"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334" w:type="dxa"/>
            <w:tcBorders>
              <w:top w:val="nil"/>
              <w:left w:val="nil"/>
              <w:bottom w:val="nil"/>
              <w:right w:val="single" w:sz="8" w:space="0" w:color="000000"/>
            </w:tcBorders>
            <w:shd w:val="clear" w:color="auto" w:fill="auto"/>
            <w:vAlign w:val="center"/>
            <w:hideMark/>
          </w:tcPr>
          <w:p w14:paraId="36EC5776" w14:textId="77777777" w:rsidR="006166DB" w:rsidRPr="00463D9C" w:rsidRDefault="005B250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1451D2F6" w14:textId="77777777" w:rsidTr="005B2503">
        <w:trPr>
          <w:trHeight w:val="300"/>
          <w:jc w:val="center"/>
        </w:trPr>
        <w:tc>
          <w:tcPr>
            <w:tcW w:w="984" w:type="dxa"/>
            <w:tcBorders>
              <w:top w:val="nil"/>
              <w:left w:val="single" w:sz="8" w:space="0" w:color="000000"/>
              <w:bottom w:val="single" w:sz="8" w:space="0" w:color="000000"/>
              <w:right w:val="single" w:sz="8" w:space="0" w:color="000000"/>
            </w:tcBorders>
            <w:shd w:val="clear" w:color="auto" w:fill="auto"/>
            <w:vAlign w:val="center"/>
            <w:hideMark/>
          </w:tcPr>
          <w:p w14:paraId="0151D2E8" w14:textId="77777777" w:rsidR="006166DB" w:rsidRPr="00463D9C" w:rsidRDefault="006166D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977" w:type="dxa"/>
            <w:tcBorders>
              <w:top w:val="nil"/>
              <w:left w:val="nil"/>
              <w:bottom w:val="single" w:sz="8" w:space="0" w:color="000000"/>
              <w:right w:val="single" w:sz="8" w:space="0" w:color="000000"/>
            </w:tcBorders>
            <w:shd w:val="clear" w:color="auto" w:fill="auto"/>
            <w:vAlign w:val="center"/>
            <w:hideMark/>
          </w:tcPr>
          <w:p w14:paraId="3B14B5D8" w14:textId="77777777" w:rsidR="006166DB" w:rsidRPr="00463D9C" w:rsidRDefault="006166D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3040" w:type="dxa"/>
            <w:tcBorders>
              <w:top w:val="nil"/>
              <w:left w:val="nil"/>
              <w:bottom w:val="single" w:sz="8" w:space="0" w:color="000000"/>
              <w:right w:val="single" w:sz="8" w:space="0" w:color="000000"/>
            </w:tcBorders>
            <w:shd w:val="clear" w:color="auto" w:fill="auto"/>
            <w:vAlign w:val="center"/>
            <w:hideMark/>
          </w:tcPr>
          <w:p w14:paraId="2490F5B7"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7" w:type="dxa"/>
            <w:tcBorders>
              <w:top w:val="nil"/>
              <w:left w:val="nil"/>
              <w:bottom w:val="single" w:sz="8" w:space="0" w:color="000000"/>
              <w:right w:val="single" w:sz="8" w:space="0" w:color="000000"/>
            </w:tcBorders>
            <w:shd w:val="clear" w:color="auto" w:fill="auto"/>
            <w:vAlign w:val="center"/>
            <w:hideMark/>
          </w:tcPr>
          <w:p w14:paraId="682F2F0A"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34" w:type="dxa"/>
            <w:tcBorders>
              <w:top w:val="nil"/>
              <w:left w:val="nil"/>
              <w:bottom w:val="single" w:sz="8" w:space="0" w:color="000000"/>
              <w:right w:val="single" w:sz="8" w:space="0" w:color="auto"/>
            </w:tcBorders>
            <w:shd w:val="clear" w:color="auto" w:fill="auto"/>
            <w:vAlign w:val="center"/>
            <w:hideMark/>
          </w:tcPr>
          <w:p w14:paraId="752C905C" w14:textId="77777777" w:rsidR="006166DB"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34" w:type="dxa"/>
            <w:tcBorders>
              <w:top w:val="nil"/>
              <w:left w:val="nil"/>
              <w:bottom w:val="single" w:sz="8" w:space="0" w:color="000000"/>
              <w:right w:val="single" w:sz="8" w:space="0" w:color="auto"/>
            </w:tcBorders>
            <w:shd w:val="clear" w:color="auto" w:fill="auto"/>
            <w:vAlign w:val="center"/>
            <w:hideMark/>
          </w:tcPr>
          <w:p w14:paraId="49AB11AE" w14:textId="77777777" w:rsidR="006166DB"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34" w:type="dxa"/>
            <w:tcBorders>
              <w:top w:val="nil"/>
              <w:left w:val="nil"/>
              <w:bottom w:val="single" w:sz="8" w:space="0" w:color="000000"/>
              <w:right w:val="single" w:sz="8" w:space="0" w:color="auto"/>
            </w:tcBorders>
            <w:shd w:val="clear" w:color="auto" w:fill="auto"/>
            <w:vAlign w:val="center"/>
            <w:hideMark/>
          </w:tcPr>
          <w:p w14:paraId="42D22E95" w14:textId="77777777" w:rsidR="006166DB"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7CBC9F48" w14:textId="77777777" w:rsidTr="00BA7D32">
        <w:trPr>
          <w:trHeight w:val="300"/>
          <w:jc w:val="center"/>
        </w:trPr>
        <w:tc>
          <w:tcPr>
            <w:tcW w:w="984" w:type="dxa"/>
            <w:tcBorders>
              <w:top w:val="nil"/>
              <w:left w:val="nil"/>
              <w:bottom w:val="nil"/>
              <w:right w:val="nil"/>
            </w:tcBorders>
            <w:shd w:val="clear" w:color="auto" w:fill="auto"/>
            <w:vAlign w:val="center"/>
            <w:hideMark/>
          </w:tcPr>
          <w:p w14:paraId="2216F020"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nil"/>
            </w:tcBorders>
            <w:shd w:val="clear" w:color="auto" w:fill="auto"/>
            <w:vAlign w:val="center"/>
            <w:hideMark/>
          </w:tcPr>
          <w:p w14:paraId="6506BD69"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40" w:type="dxa"/>
            <w:tcBorders>
              <w:top w:val="nil"/>
              <w:left w:val="nil"/>
              <w:bottom w:val="nil"/>
              <w:right w:val="nil"/>
            </w:tcBorders>
            <w:shd w:val="clear" w:color="auto" w:fill="auto"/>
            <w:vAlign w:val="center"/>
            <w:hideMark/>
          </w:tcPr>
          <w:p w14:paraId="4E9D516A"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7" w:type="dxa"/>
            <w:tcBorders>
              <w:top w:val="nil"/>
              <w:left w:val="nil"/>
              <w:bottom w:val="nil"/>
              <w:right w:val="single" w:sz="8" w:space="0" w:color="auto"/>
            </w:tcBorders>
            <w:shd w:val="clear" w:color="auto" w:fill="auto"/>
            <w:vAlign w:val="center"/>
            <w:hideMark/>
          </w:tcPr>
          <w:p w14:paraId="04493B69" w14:textId="77777777" w:rsidR="006166DB" w:rsidRPr="00463D9C" w:rsidRDefault="006166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34" w:type="dxa"/>
            <w:tcBorders>
              <w:top w:val="nil"/>
              <w:left w:val="nil"/>
              <w:bottom w:val="single" w:sz="8" w:space="0" w:color="auto"/>
              <w:right w:val="single" w:sz="8" w:space="0" w:color="auto"/>
            </w:tcBorders>
            <w:shd w:val="clear" w:color="auto" w:fill="auto"/>
            <w:vAlign w:val="center"/>
            <w:hideMark/>
          </w:tcPr>
          <w:p w14:paraId="0878CDD7" w14:textId="77777777" w:rsidR="006166D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6166DB" w:rsidRPr="00463D9C">
              <w:rPr>
                <w:rFonts w:ascii="Times New Roman" w:eastAsia="Times New Roman" w:hAnsi="Times New Roman"/>
                <w:sz w:val="22"/>
                <w:szCs w:val="22"/>
              </w:rPr>
              <w:t>8</w:t>
            </w:r>
          </w:p>
        </w:tc>
        <w:tc>
          <w:tcPr>
            <w:tcW w:w="1334" w:type="dxa"/>
            <w:tcBorders>
              <w:top w:val="nil"/>
              <w:left w:val="nil"/>
              <w:bottom w:val="single" w:sz="8" w:space="0" w:color="auto"/>
              <w:right w:val="single" w:sz="8" w:space="0" w:color="auto"/>
            </w:tcBorders>
            <w:shd w:val="clear" w:color="auto" w:fill="auto"/>
            <w:vAlign w:val="center"/>
            <w:hideMark/>
          </w:tcPr>
          <w:p w14:paraId="1D7D6868" w14:textId="77777777" w:rsidR="006166DB"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6166DB" w:rsidRPr="00463D9C">
              <w:rPr>
                <w:rFonts w:ascii="Times New Roman" w:eastAsia="Times New Roman" w:hAnsi="Times New Roman"/>
                <w:sz w:val="22"/>
                <w:szCs w:val="22"/>
              </w:rPr>
              <w:t>9</w:t>
            </w:r>
          </w:p>
        </w:tc>
        <w:tc>
          <w:tcPr>
            <w:tcW w:w="1334" w:type="dxa"/>
            <w:tcBorders>
              <w:top w:val="nil"/>
              <w:left w:val="nil"/>
              <w:bottom w:val="single" w:sz="8" w:space="0" w:color="auto"/>
              <w:right w:val="single" w:sz="8" w:space="0" w:color="auto"/>
            </w:tcBorders>
            <w:shd w:val="clear" w:color="auto" w:fill="auto"/>
            <w:vAlign w:val="center"/>
            <w:hideMark/>
          </w:tcPr>
          <w:p w14:paraId="6F1B1334" w14:textId="77777777" w:rsidR="006166DB" w:rsidRPr="00463D9C" w:rsidRDefault="006166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bl>
    <w:p w14:paraId="6B3794D9" w14:textId="77777777" w:rsidR="006166DB" w:rsidRPr="00463D9C" w:rsidRDefault="006166DB" w:rsidP="00F2564D">
      <w:pPr>
        <w:tabs>
          <w:tab w:val="left" w:pos="1792"/>
        </w:tabs>
        <w:spacing w:line="276" w:lineRule="auto"/>
        <w:jc w:val="right"/>
        <w:rPr>
          <w:rFonts w:ascii="Times New Roman" w:hAnsi="Times New Roman"/>
          <w:sz w:val="28"/>
          <w:szCs w:val="28"/>
        </w:rPr>
      </w:pPr>
    </w:p>
    <w:p w14:paraId="4E56473C" w14:textId="77777777" w:rsidR="008F13B1" w:rsidRPr="00463D9C" w:rsidRDefault="008F13B1" w:rsidP="00F2564D">
      <w:pPr>
        <w:tabs>
          <w:tab w:val="left" w:pos="1792"/>
        </w:tabs>
        <w:spacing w:line="276" w:lineRule="auto"/>
        <w:rPr>
          <w:rFonts w:ascii="Times New Roman" w:hAnsi="Times New Roman"/>
          <w:sz w:val="28"/>
          <w:szCs w:val="28"/>
        </w:rPr>
      </w:pPr>
    </w:p>
    <w:p w14:paraId="5EF7B31E" w14:textId="77777777" w:rsidR="00B516D4" w:rsidRPr="00463D9C" w:rsidRDefault="00B516D4" w:rsidP="00F2564D">
      <w:pPr>
        <w:tabs>
          <w:tab w:val="left" w:pos="1792"/>
        </w:tabs>
        <w:spacing w:line="276" w:lineRule="auto"/>
        <w:rPr>
          <w:rFonts w:ascii="Times New Roman" w:hAnsi="Times New Roman"/>
          <w:sz w:val="28"/>
          <w:szCs w:val="28"/>
        </w:rPr>
      </w:pPr>
    </w:p>
    <w:p w14:paraId="5F9F7C6F" w14:textId="77777777" w:rsidR="00750281" w:rsidRPr="00463D9C" w:rsidRDefault="00750281" w:rsidP="00F2564D">
      <w:pPr>
        <w:tabs>
          <w:tab w:val="left" w:pos="1792"/>
        </w:tabs>
        <w:spacing w:line="276" w:lineRule="auto"/>
        <w:rPr>
          <w:rFonts w:ascii="Times New Roman" w:hAnsi="Times New Roman"/>
          <w:sz w:val="28"/>
          <w:szCs w:val="28"/>
        </w:rPr>
      </w:pPr>
    </w:p>
    <w:p w14:paraId="047595CE" w14:textId="77777777" w:rsidR="00974E19" w:rsidRPr="00463D9C" w:rsidRDefault="00974E19" w:rsidP="00F2564D">
      <w:pPr>
        <w:tabs>
          <w:tab w:val="left" w:pos="1792"/>
        </w:tabs>
        <w:spacing w:line="276" w:lineRule="auto"/>
        <w:jc w:val="both"/>
        <w:rPr>
          <w:rFonts w:ascii="Times New Roman" w:hAnsi="Times New Roman"/>
          <w:sz w:val="28"/>
          <w:szCs w:val="28"/>
        </w:rPr>
      </w:pPr>
    </w:p>
    <w:p w14:paraId="2E00AD65" w14:textId="77777777" w:rsidR="004512A5" w:rsidRPr="00463D9C" w:rsidRDefault="004512A5" w:rsidP="00F2564D">
      <w:pPr>
        <w:spacing w:after="200" w:line="276" w:lineRule="auto"/>
        <w:rPr>
          <w:rFonts w:ascii="Times New Roman" w:eastAsiaTheme="majorEastAsia" w:hAnsi="Times New Roman"/>
          <w:bCs/>
          <w:sz w:val="28"/>
          <w:szCs w:val="28"/>
        </w:rPr>
      </w:pPr>
      <w:r w:rsidRPr="00463D9C">
        <w:br w:type="page"/>
      </w:r>
    </w:p>
    <w:p w14:paraId="6B08BFF3" w14:textId="77777777" w:rsidR="0019476E" w:rsidRPr="00463D9C" w:rsidRDefault="00393BCD" w:rsidP="00F2564D">
      <w:pPr>
        <w:pStyle w:val="Heading1"/>
        <w:spacing w:line="276" w:lineRule="auto"/>
        <w:rPr>
          <w:rFonts w:cs="Times New Roman"/>
          <w:color w:val="auto"/>
        </w:rPr>
      </w:pPr>
      <w:bookmarkStart w:id="55" w:name="_Toc522965853"/>
      <w:r w:rsidRPr="00463D9C">
        <w:rPr>
          <w:rFonts w:cs="Times New Roman"/>
          <w:color w:val="auto"/>
        </w:rPr>
        <w:t>DA.</w:t>
      </w:r>
      <w:r w:rsidR="00686487" w:rsidRPr="00463D9C">
        <w:rPr>
          <w:rFonts w:cs="Times New Roman"/>
          <w:color w:val="auto"/>
        </w:rPr>
        <w:t>4</w:t>
      </w:r>
      <w:r w:rsidR="005F0221" w:rsidRPr="00463D9C">
        <w:rPr>
          <w:rFonts w:cs="Times New Roman"/>
          <w:color w:val="auto"/>
        </w:rPr>
        <w:t>8</w:t>
      </w:r>
      <w:r w:rsidR="00992C2A" w:rsidRPr="00463D9C">
        <w:rPr>
          <w:rFonts w:cs="Times New Roman"/>
          <w:color w:val="auto"/>
        </w:rPr>
        <w:t>000</w:t>
      </w:r>
      <w:r w:rsidR="00CE1A4C" w:rsidRPr="00463D9C">
        <w:rPr>
          <w:rFonts w:cs="Times New Roman"/>
          <w:color w:val="auto"/>
        </w:rPr>
        <w:t xml:space="preserve"> THÍ NGHIỆM PHÂN TÍCH THAN</w:t>
      </w:r>
      <w:bookmarkEnd w:id="55"/>
    </w:p>
    <w:p w14:paraId="49B8B953" w14:textId="77777777" w:rsidR="00924E1C" w:rsidRPr="00463D9C" w:rsidRDefault="00924E1C"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4EAA7C4B" w14:textId="77777777" w:rsidR="00DF655A" w:rsidRPr="00463D9C" w:rsidRDefault="00DF655A" w:rsidP="00F2564D">
      <w:pPr>
        <w:spacing w:line="276" w:lineRule="auto"/>
        <w:ind w:firstLine="284"/>
        <w:jc w:val="both"/>
        <w:rPr>
          <w:rFonts w:ascii="Times New Roman" w:hAnsi="Times New Roman"/>
          <w:szCs w:val="28"/>
        </w:rPr>
      </w:pPr>
      <w:r w:rsidRPr="00463D9C">
        <w:rPr>
          <w:rFonts w:ascii="Times New Roman" w:hAnsi="Times New Roman"/>
          <w:szCs w:val="28"/>
        </w:rPr>
        <w:t>-</w:t>
      </w:r>
      <w:r w:rsidR="00154FBF" w:rsidRPr="00463D9C">
        <w:rPr>
          <w:rFonts w:ascii="Times New Roman" w:hAnsi="Times New Roman"/>
          <w:szCs w:val="28"/>
        </w:rPr>
        <w:t xml:space="preserve"> </w:t>
      </w:r>
      <w:r w:rsidRPr="00463D9C">
        <w:rPr>
          <w:rFonts w:ascii="Times New Roman" w:hAnsi="Times New Roman"/>
          <w:szCs w:val="28"/>
        </w:rPr>
        <w:t xml:space="preserve">Nhận nhiệm vụ; </w:t>
      </w:r>
    </w:p>
    <w:p w14:paraId="7D6F2C99" w14:textId="77777777" w:rsidR="00DF655A" w:rsidRPr="00463D9C" w:rsidRDefault="00DF655A"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2D0EE43E" w14:textId="77777777" w:rsidR="00DF655A" w:rsidRPr="00463D9C" w:rsidRDefault="00DF655A"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2F56DF56" w14:textId="77777777" w:rsidR="00DF655A" w:rsidRPr="00463D9C" w:rsidRDefault="00DF655A"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2C2C4A7" w14:textId="77777777" w:rsidR="00DF655A" w:rsidRPr="00463D9C" w:rsidRDefault="00DF655A"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74FF0F69"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77FF19B1" w14:textId="77777777" w:rsidR="00924E1C" w:rsidRPr="00463D9C" w:rsidRDefault="00C22EC7"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10139" w:type="dxa"/>
        <w:jc w:val="center"/>
        <w:tblLook w:val="04A0" w:firstRow="1" w:lastRow="0" w:firstColumn="1" w:lastColumn="0" w:noHBand="0" w:noVBand="1"/>
      </w:tblPr>
      <w:tblGrid>
        <w:gridCol w:w="920"/>
        <w:gridCol w:w="913"/>
        <w:gridCol w:w="2472"/>
        <w:gridCol w:w="822"/>
        <w:gridCol w:w="834"/>
        <w:gridCol w:w="835"/>
        <w:gridCol w:w="835"/>
        <w:gridCol w:w="838"/>
        <w:gridCol w:w="834"/>
        <w:gridCol w:w="836"/>
      </w:tblGrid>
      <w:tr w:rsidR="00A83BB6" w:rsidRPr="00463D9C" w14:paraId="598F1662" w14:textId="77777777" w:rsidTr="009A013F">
        <w:trPr>
          <w:trHeight w:val="1139"/>
          <w:jc w:val="center"/>
        </w:trPr>
        <w:tc>
          <w:tcPr>
            <w:tcW w:w="920" w:type="dxa"/>
            <w:tcBorders>
              <w:top w:val="single" w:sz="8" w:space="0" w:color="auto"/>
              <w:left w:val="single" w:sz="8" w:space="0" w:color="auto"/>
              <w:bottom w:val="single" w:sz="8" w:space="0" w:color="auto"/>
              <w:right w:val="single" w:sz="8" w:space="0" w:color="auto"/>
            </w:tcBorders>
            <w:vAlign w:val="center"/>
            <w:hideMark/>
          </w:tcPr>
          <w:p w14:paraId="10898088" w14:textId="77777777" w:rsidR="003B76C7" w:rsidRPr="00463D9C" w:rsidRDefault="003B76C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13" w:type="dxa"/>
            <w:tcBorders>
              <w:top w:val="single" w:sz="8" w:space="0" w:color="auto"/>
              <w:left w:val="single" w:sz="8" w:space="0" w:color="auto"/>
              <w:bottom w:val="single" w:sz="8" w:space="0" w:color="auto"/>
              <w:right w:val="single" w:sz="8" w:space="0" w:color="auto"/>
            </w:tcBorders>
            <w:vAlign w:val="center"/>
            <w:hideMark/>
          </w:tcPr>
          <w:p w14:paraId="0614A42C" w14:textId="77777777" w:rsidR="003B76C7" w:rsidRPr="00463D9C" w:rsidRDefault="003B76C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thí nghiệm </w:t>
            </w:r>
          </w:p>
        </w:tc>
        <w:tc>
          <w:tcPr>
            <w:tcW w:w="2472" w:type="dxa"/>
            <w:tcBorders>
              <w:top w:val="single" w:sz="8" w:space="0" w:color="auto"/>
              <w:left w:val="single" w:sz="8" w:space="0" w:color="auto"/>
              <w:bottom w:val="single" w:sz="8" w:space="0" w:color="auto"/>
              <w:right w:val="single" w:sz="8" w:space="0" w:color="auto"/>
            </w:tcBorders>
            <w:vAlign w:val="center"/>
            <w:hideMark/>
          </w:tcPr>
          <w:p w14:paraId="60EAD964" w14:textId="77777777" w:rsidR="003B76C7" w:rsidRPr="00463D9C" w:rsidRDefault="003B76C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822" w:type="dxa"/>
            <w:tcBorders>
              <w:top w:val="single" w:sz="8" w:space="0" w:color="auto"/>
              <w:left w:val="single" w:sz="8" w:space="0" w:color="auto"/>
              <w:bottom w:val="single" w:sz="8" w:space="0" w:color="auto"/>
              <w:right w:val="single" w:sz="8" w:space="0" w:color="auto"/>
            </w:tcBorders>
            <w:vAlign w:val="center"/>
            <w:hideMark/>
          </w:tcPr>
          <w:p w14:paraId="2CA2AE04" w14:textId="77777777" w:rsidR="003B76C7" w:rsidRPr="00463D9C" w:rsidRDefault="003B76C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FA9D60" w14:textId="77777777" w:rsidR="003B76C7" w:rsidRPr="00463D9C" w:rsidRDefault="003B76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ẩm của than</w:t>
            </w:r>
          </w:p>
        </w:tc>
        <w:tc>
          <w:tcPr>
            <w:tcW w:w="8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74687B" w14:textId="77777777" w:rsidR="003B76C7" w:rsidRPr="00463D9C" w:rsidRDefault="003B76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Hàm lượng tro</w:t>
            </w:r>
          </w:p>
        </w:tc>
        <w:tc>
          <w:tcPr>
            <w:tcW w:w="8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D91338" w14:textId="77777777" w:rsidR="003B76C7" w:rsidRPr="00463D9C" w:rsidRDefault="003B76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Hàm lượng chất bốc</w:t>
            </w:r>
          </w:p>
        </w:tc>
        <w:tc>
          <w:tcPr>
            <w:tcW w:w="8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C331B3" w14:textId="77777777" w:rsidR="003B76C7" w:rsidRPr="00463D9C" w:rsidRDefault="003B76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Nhiệt lượng, nhiệt độ</w:t>
            </w:r>
          </w:p>
        </w:tc>
        <w:tc>
          <w:tcPr>
            <w:tcW w:w="8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565827" w14:textId="77777777" w:rsidR="003B76C7" w:rsidRPr="00463D9C" w:rsidRDefault="003B76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Phân tích cỡ hạt</w:t>
            </w:r>
          </w:p>
        </w:tc>
        <w:tc>
          <w:tcPr>
            <w:tcW w:w="8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808585" w14:textId="77777777" w:rsidR="003B76C7" w:rsidRPr="00463D9C" w:rsidRDefault="003B76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Tổng số Lưu huỳnh</w:t>
            </w:r>
          </w:p>
        </w:tc>
      </w:tr>
      <w:tr w:rsidR="00A83BB6" w:rsidRPr="00463D9C" w14:paraId="7CCBC12C" w14:textId="77777777" w:rsidTr="009A013F">
        <w:trPr>
          <w:trHeight w:val="300"/>
          <w:jc w:val="center"/>
        </w:trPr>
        <w:tc>
          <w:tcPr>
            <w:tcW w:w="920" w:type="dxa"/>
            <w:tcBorders>
              <w:top w:val="single" w:sz="8" w:space="0" w:color="auto"/>
              <w:left w:val="single" w:sz="8" w:space="0" w:color="auto"/>
              <w:bottom w:val="nil"/>
              <w:right w:val="single" w:sz="8" w:space="0" w:color="auto"/>
            </w:tcBorders>
            <w:shd w:val="clear" w:color="auto" w:fill="auto"/>
            <w:vAlign w:val="center"/>
            <w:hideMark/>
          </w:tcPr>
          <w:p w14:paraId="615A89FD" w14:textId="77777777" w:rsidR="003B76C7" w:rsidRPr="00463D9C" w:rsidRDefault="003B76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13" w:type="dxa"/>
            <w:tcBorders>
              <w:top w:val="single" w:sz="8" w:space="0" w:color="auto"/>
              <w:left w:val="nil"/>
              <w:bottom w:val="nil"/>
              <w:right w:val="single" w:sz="8" w:space="0" w:color="auto"/>
            </w:tcBorders>
            <w:shd w:val="clear" w:color="auto" w:fill="auto"/>
            <w:vAlign w:val="center"/>
            <w:hideMark/>
          </w:tcPr>
          <w:p w14:paraId="696C8753" w14:textId="77777777" w:rsidR="003B76C7" w:rsidRPr="00463D9C" w:rsidRDefault="003B76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472" w:type="dxa"/>
            <w:tcBorders>
              <w:top w:val="single" w:sz="8" w:space="0" w:color="auto"/>
              <w:left w:val="nil"/>
              <w:bottom w:val="nil"/>
              <w:right w:val="single" w:sz="8" w:space="0" w:color="auto"/>
            </w:tcBorders>
            <w:shd w:val="clear" w:color="auto" w:fill="auto"/>
            <w:vAlign w:val="center"/>
            <w:hideMark/>
          </w:tcPr>
          <w:p w14:paraId="039061E2" w14:textId="77777777" w:rsidR="003B76C7" w:rsidRPr="00463D9C" w:rsidRDefault="003B76C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822" w:type="dxa"/>
            <w:tcBorders>
              <w:top w:val="single" w:sz="8" w:space="0" w:color="auto"/>
              <w:left w:val="nil"/>
              <w:bottom w:val="nil"/>
              <w:right w:val="single" w:sz="8" w:space="0" w:color="auto"/>
            </w:tcBorders>
            <w:shd w:val="clear" w:color="auto" w:fill="auto"/>
            <w:vAlign w:val="center"/>
            <w:hideMark/>
          </w:tcPr>
          <w:p w14:paraId="5507CFB3" w14:textId="77777777" w:rsidR="003B76C7" w:rsidRPr="00463D9C" w:rsidRDefault="003B76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34" w:type="dxa"/>
            <w:tcBorders>
              <w:top w:val="single" w:sz="8" w:space="0" w:color="auto"/>
              <w:left w:val="nil"/>
              <w:bottom w:val="nil"/>
              <w:right w:val="single" w:sz="8" w:space="0" w:color="auto"/>
            </w:tcBorders>
            <w:shd w:val="clear" w:color="auto" w:fill="auto"/>
            <w:vAlign w:val="center"/>
            <w:hideMark/>
          </w:tcPr>
          <w:p w14:paraId="27B7F380" w14:textId="77777777" w:rsidR="003B76C7" w:rsidRPr="00463D9C" w:rsidRDefault="003B76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35" w:type="dxa"/>
            <w:tcBorders>
              <w:top w:val="single" w:sz="8" w:space="0" w:color="auto"/>
              <w:left w:val="nil"/>
              <w:bottom w:val="nil"/>
              <w:right w:val="single" w:sz="8" w:space="0" w:color="auto"/>
            </w:tcBorders>
            <w:shd w:val="clear" w:color="auto" w:fill="auto"/>
            <w:vAlign w:val="center"/>
            <w:hideMark/>
          </w:tcPr>
          <w:p w14:paraId="57053770" w14:textId="77777777" w:rsidR="003B76C7" w:rsidRPr="00463D9C" w:rsidRDefault="003B76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35" w:type="dxa"/>
            <w:tcBorders>
              <w:top w:val="single" w:sz="8" w:space="0" w:color="auto"/>
              <w:left w:val="nil"/>
              <w:bottom w:val="nil"/>
              <w:right w:val="single" w:sz="8" w:space="0" w:color="auto"/>
            </w:tcBorders>
            <w:shd w:val="clear" w:color="auto" w:fill="auto"/>
            <w:vAlign w:val="center"/>
            <w:hideMark/>
          </w:tcPr>
          <w:p w14:paraId="7E2C9787" w14:textId="77777777" w:rsidR="003B76C7" w:rsidRPr="00463D9C" w:rsidRDefault="003B76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38" w:type="dxa"/>
            <w:tcBorders>
              <w:top w:val="single" w:sz="8" w:space="0" w:color="auto"/>
              <w:left w:val="nil"/>
              <w:bottom w:val="nil"/>
              <w:right w:val="single" w:sz="8" w:space="0" w:color="auto"/>
            </w:tcBorders>
            <w:shd w:val="clear" w:color="auto" w:fill="auto"/>
            <w:vAlign w:val="center"/>
            <w:hideMark/>
          </w:tcPr>
          <w:p w14:paraId="0FBE2010" w14:textId="77777777" w:rsidR="003B76C7" w:rsidRPr="00463D9C" w:rsidRDefault="003B76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34" w:type="dxa"/>
            <w:tcBorders>
              <w:top w:val="single" w:sz="8" w:space="0" w:color="auto"/>
              <w:left w:val="nil"/>
              <w:bottom w:val="nil"/>
              <w:right w:val="single" w:sz="8" w:space="0" w:color="auto"/>
            </w:tcBorders>
            <w:shd w:val="clear" w:color="auto" w:fill="auto"/>
            <w:vAlign w:val="center"/>
            <w:hideMark/>
          </w:tcPr>
          <w:p w14:paraId="0BE0CFC5" w14:textId="77777777" w:rsidR="003B76C7" w:rsidRPr="00463D9C" w:rsidRDefault="003B76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36" w:type="dxa"/>
            <w:tcBorders>
              <w:top w:val="single" w:sz="8" w:space="0" w:color="auto"/>
              <w:left w:val="nil"/>
              <w:bottom w:val="nil"/>
              <w:right w:val="single" w:sz="8" w:space="0" w:color="auto"/>
            </w:tcBorders>
            <w:shd w:val="clear" w:color="auto" w:fill="auto"/>
            <w:vAlign w:val="center"/>
            <w:hideMark/>
          </w:tcPr>
          <w:p w14:paraId="4A8F76C2" w14:textId="77777777" w:rsidR="003B76C7" w:rsidRPr="00463D9C" w:rsidRDefault="003B76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1B69D3B6"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2FBEA6E0"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DA.4</w:t>
            </w:r>
            <w:r w:rsidR="005F0221" w:rsidRPr="00463D9C">
              <w:rPr>
                <w:rFonts w:ascii="Times New Roman" w:eastAsia="Times New Roman" w:hAnsi="Times New Roman"/>
                <w:sz w:val="22"/>
                <w:szCs w:val="22"/>
              </w:rPr>
              <w:t>8</w:t>
            </w:r>
            <w:r w:rsidRPr="00463D9C">
              <w:rPr>
                <w:rFonts w:ascii="Times New Roman" w:eastAsia="Times New Roman" w:hAnsi="Times New Roman"/>
                <w:sz w:val="22"/>
                <w:szCs w:val="22"/>
              </w:rPr>
              <w:t>0</w:t>
            </w:r>
          </w:p>
        </w:tc>
        <w:tc>
          <w:tcPr>
            <w:tcW w:w="913" w:type="dxa"/>
            <w:tcBorders>
              <w:top w:val="nil"/>
              <w:left w:val="nil"/>
              <w:bottom w:val="nil"/>
              <w:right w:val="single" w:sz="8" w:space="0" w:color="auto"/>
            </w:tcBorders>
            <w:shd w:val="clear" w:color="auto" w:fill="auto"/>
            <w:vAlign w:val="center"/>
          </w:tcPr>
          <w:p w14:paraId="4014BCD0"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472" w:type="dxa"/>
            <w:tcBorders>
              <w:top w:val="nil"/>
              <w:left w:val="nil"/>
              <w:bottom w:val="nil"/>
              <w:right w:val="single" w:sz="8" w:space="0" w:color="auto"/>
            </w:tcBorders>
            <w:shd w:val="clear" w:color="auto" w:fill="auto"/>
            <w:vAlign w:val="center"/>
          </w:tcPr>
          <w:p w14:paraId="769C3E71"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822" w:type="dxa"/>
            <w:tcBorders>
              <w:top w:val="nil"/>
              <w:left w:val="nil"/>
              <w:bottom w:val="nil"/>
              <w:right w:val="single" w:sz="8" w:space="0" w:color="auto"/>
            </w:tcBorders>
            <w:shd w:val="clear" w:color="auto" w:fill="auto"/>
            <w:vAlign w:val="center"/>
          </w:tcPr>
          <w:p w14:paraId="63146ECF"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34" w:type="dxa"/>
            <w:tcBorders>
              <w:top w:val="nil"/>
              <w:left w:val="nil"/>
              <w:bottom w:val="nil"/>
              <w:right w:val="single" w:sz="8" w:space="0" w:color="auto"/>
            </w:tcBorders>
            <w:shd w:val="clear" w:color="auto" w:fill="auto"/>
            <w:vAlign w:val="center"/>
          </w:tcPr>
          <w:p w14:paraId="21EBDB7C"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7,77</w:t>
            </w:r>
          </w:p>
        </w:tc>
        <w:tc>
          <w:tcPr>
            <w:tcW w:w="835" w:type="dxa"/>
            <w:tcBorders>
              <w:top w:val="nil"/>
              <w:left w:val="nil"/>
              <w:bottom w:val="nil"/>
              <w:right w:val="single" w:sz="8" w:space="0" w:color="auto"/>
            </w:tcBorders>
            <w:shd w:val="clear" w:color="auto" w:fill="auto"/>
            <w:vAlign w:val="center"/>
          </w:tcPr>
          <w:p w14:paraId="704FE72E"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1,09</w:t>
            </w:r>
          </w:p>
        </w:tc>
        <w:tc>
          <w:tcPr>
            <w:tcW w:w="835" w:type="dxa"/>
            <w:tcBorders>
              <w:top w:val="nil"/>
              <w:left w:val="nil"/>
              <w:bottom w:val="nil"/>
              <w:right w:val="single" w:sz="8" w:space="0" w:color="auto"/>
            </w:tcBorders>
            <w:shd w:val="clear" w:color="auto" w:fill="auto"/>
            <w:vAlign w:val="center"/>
          </w:tcPr>
          <w:p w14:paraId="4464C65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0,84</w:t>
            </w:r>
          </w:p>
        </w:tc>
        <w:tc>
          <w:tcPr>
            <w:tcW w:w="838" w:type="dxa"/>
            <w:tcBorders>
              <w:top w:val="nil"/>
              <w:left w:val="nil"/>
              <w:bottom w:val="nil"/>
              <w:right w:val="single" w:sz="8" w:space="0" w:color="auto"/>
            </w:tcBorders>
            <w:shd w:val="clear" w:color="auto" w:fill="auto"/>
            <w:vAlign w:val="center"/>
          </w:tcPr>
          <w:p w14:paraId="6919264E"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tcPr>
          <w:p w14:paraId="04DF7B78"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0C906B1C"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7,11</w:t>
            </w:r>
          </w:p>
        </w:tc>
      </w:tr>
      <w:tr w:rsidR="00A83BB6" w:rsidRPr="00463D9C" w14:paraId="4299B731"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tcPr>
          <w:p w14:paraId="45EBABFB" w14:textId="77777777" w:rsidR="00EE7292" w:rsidRPr="00463D9C" w:rsidRDefault="00EE7292" w:rsidP="00F2564D">
            <w:pPr>
              <w:jc w:val="center"/>
              <w:rPr>
                <w:rFonts w:ascii="Times New Roman" w:eastAsia="Times New Roman" w:hAnsi="Times New Roman"/>
                <w:sz w:val="22"/>
                <w:szCs w:val="22"/>
              </w:rPr>
            </w:pPr>
          </w:p>
        </w:tc>
        <w:tc>
          <w:tcPr>
            <w:tcW w:w="913" w:type="dxa"/>
            <w:tcBorders>
              <w:top w:val="nil"/>
              <w:left w:val="nil"/>
              <w:bottom w:val="nil"/>
              <w:right w:val="single" w:sz="8" w:space="0" w:color="auto"/>
            </w:tcBorders>
            <w:shd w:val="clear" w:color="auto" w:fill="auto"/>
            <w:vAlign w:val="center"/>
          </w:tcPr>
          <w:p w14:paraId="7D31A53B"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472" w:type="dxa"/>
            <w:tcBorders>
              <w:top w:val="nil"/>
              <w:left w:val="nil"/>
              <w:bottom w:val="nil"/>
              <w:right w:val="single" w:sz="8" w:space="0" w:color="auto"/>
            </w:tcBorders>
            <w:shd w:val="clear" w:color="auto" w:fill="auto"/>
            <w:vAlign w:val="center"/>
          </w:tcPr>
          <w:p w14:paraId="749CBB98" w14:textId="77777777" w:rsidR="00EE7292" w:rsidRPr="00463D9C" w:rsidRDefault="0045553C" w:rsidP="00F2564D">
            <w:pPr>
              <w:rPr>
                <w:rFonts w:ascii="Times New Roman" w:eastAsia="Times New Roman" w:hAnsi="Times New Roman"/>
                <w:sz w:val="22"/>
                <w:szCs w:val="22"/>
              </w:rPr>
            </w:pPr>
            <w:r w:rsidRPr="00463D9C">
              <w:rPr>
                <w:rFonts w:ascii="Times New Roman" w:eastAsia="Times New Roman" w:hAnsi="Times New Roman"/>
                <w:sz w:val="22"/>
                <w:szCs w:val="22"/>
              </w:rPr>
              <w:t>Mỡ</w:t>
            </w:r>
          </w:p>
        </w:tc>
        <w:tc>
          <w:tcPr>
            <w:tcW w:w="822" w:type="dxa"/>
            <w:tcBorders>
              <w:top w:val="nil"/>
              <w:left w:val="nil"/>
              <w:bottom w:val="nil"/>
              <w:right w:val="single" w:sz="8" w:space="0" w:color="auto"/>
            </w:tcBorders>
            <w:shd w:val="clear" w:color="auto" w:fill="auto"/>
            <w:vAlign w:val="center"/>
          </w:tcPr>
          <w:p w14:paraId="3BD5BD7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34" w:type="dxa"/>
            <w:tcBorders>
              <w:top w:val="nil"/>
              <w:left w:val="nil"/>
              <w:bottom w:val="nil"/>
              <w:right w:val="single" w:sz="8" w:space="0" w:color="auto"/>
            </w:tcBorders>
            <w:shd w:val="clear" w:color="auto" w:fill="auto"/>
            <w:vAlign w:val="center"/>
          </w:tcPr>
          <w:p w14:paraId="11D252D4"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35" w:type="dxa"/>
            <w:tcBorders>
              <w:top w:val="nil"/>
              <w:left w:val="nil"/>
              <w:bottom w:val="nil"/>
              <w:right w:val="single" w:sz="8" w:space="0" w:color="auto"/>
            </w:tcBorders>
            <w:shd w:val="clear" w:color="auto" w:fill="auto"/>
            <w:vAlign w:val="center"/>
          </w:tcPr>
          <w:p w14:paraId="4CC04543"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tcPr>
          <w:p w14:paraId="072E08AA"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tcPr>
          <w:p w14:paraId="0C0F15C3"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tcPr>
          <w:p w14:paraId="39C28F90"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tcPr>
          <w:p w14:paraId="780A6A37"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6A45B247"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1E15AC58"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tcPr>
          <w:p w14:paraId="408161C4"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phân</w:t>
            </w:r>
          </w:p>
        </w:tc>
        <w:tc>
          <w:tcPr>
            <w:tcW w:w="2472" w:type="dxa"/>
            <w:tcBorders>
              <w:top w:val="nil"/>
              <w:left w:val="nil"/>
              <w:bottom w:val="nil"/>
              <w:right w:val="single" w:sz="8" w:space="0" w:color="auto"/>
            </w:tcBorders>
            <w:shd w:val="clear" w:color="auto" w:fill="auto"/>
            <w:vAlign w:val="center"/>
            <w:hideMark/>
          </w:tcPr>
          <w:p w14:paraId="3E908614"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Axit Silicic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SiO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822" w:type="dxa"/>
            <w:tcBorders>
              <w:top w:val="nil"/>
              <w:left w:val="nil"/>
              <w:bottom w:val="nil"/>
              <w:right w:val="single" w:sz="8" w:space="0" w:color="auto"/>
            </w:tcBorders>
            <w:shd w:val="clear" w:color="auto" w:fill="auto"/>
            <w:vAlign w:val="center"/>
            <w:hideMark/>
          </w:tcPr>
          <w:p w14:paraId="497479FE"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34" w:type="dxa"/>
            <w:tcBorders>
              <w:top w:val="nil"/>
              <w:left w:val="nil"/>
              <w:bottom w:val="nil"/>
              <w:right w:val="single" w:sz="8" w:space="0" w:color="auto"/>
            </w:tcBorders>
            <w:shd w:val="clear" w:color="auto" w:fill="auto"/>
            <w:vAlign w:val="center"/>
            <w:hideMark/>
          </w:tcPr>
          <w:p w14:paraId="1478DF1E"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35" w:type="dxa"/>
            <w:tcBorders>
              <w:top w:val="nil"/>
              <w:left w:val="nil"/>
              <w:bottom w:val="nil"/>
              <w:right w:val="single" w:sz="8" w:space="0" w:color="auto"/>
            </w:tcBorders>
            <w:shd w:val="clear" w:color="auto" w:fill="auto"/>
            <w:vAlign w:val="center"/>
            <w:hideMark/>
          </w:tcPr>
          <w:p w14:paraId="7C142D34"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2D1723A5"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6BBF3F3D"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22EA003F"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061838BF"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2892FB81"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0ED54528"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26CAD092"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tích</w:t>
            </w:r>
          </w:p>
        </w:tc>
        <w:tc>
          <w:tcPr>
            <w:tcW w:w="2472" w:type="dxa"/>
            <w:tcBorders>
              <w:top w:val="nil"/>
              <w:left w:val="nil"/>
              <w:bottom w:val="nil"/>
              <w:right w:val="single" w:sz="8" w:space="0" w:color="auto"/>
            </w:tcBorders>
            <w:shd w:val="clear" w:color="auto" w:fill="auto"/>
            <w:vAlign w:val="center"/>
            <w:hideMark/>
          </w:tcPr>
          <w:p w14:paraId="4DB03DFD"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Bột đá Granitô</w:t>
            </w:r>
          </w:p>
        </w:tc>
        <w:tc>
          <w:tcPr>
            <w:tcW w:w="822" w:type="dxa"/>
            <w:tcBorders>
              <w:top w:val="nil"/>
              <w:left w:val="nil"/>
              <w:bottom w:val="nil"/>
              <w:right w:val="single" w:sz="8" w:space="0" w:color="auto"/>
            </w:tcBorders>
            <w:shd w:val="clear" w:color="auto" w:fill="auto"/>
            <w:vAlign w:val="center"/>
            <w:hideMark/>
          </w:tcPr>
          <w:p w14:paraId="7D4701A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34" w:type="dxa"/>
            <w:tcBorders>
              <w:top w:val="nil"/>
              <w:left w:val="nil"/>
              <w:bottom w:val="nil"/>
              <w:right w:val="single" w:sz="8" w:space="0" w:color="auto"/>
            </w:tcBorders>
            <w:shd w:val="clear" w:color="auto" w:fill="auto"/>
            <w:vAlign w:val="center"/>
            <w:hideMark/>
          </w:tcPr>
          <w:p w14:paraId="28174F57"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214B9732"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35" w:type="dxa"/>
            <w:tcBorders>
              <w:top w:val="nil"/>
              <w:left w:val="nil"/>
              <w:bottom w:val="nil"/>
              <w:right w:val="single" w:sz="8" w:space="0" w:color="auto"/>
            </w:tcBorders>
            <w:shd w:val="clear" w:color="auto" w:fill="auto"/>
            <w:vAlign w:val="center"/>
            <w:hideMark/>
          </w:tcPr>
          <w:p w14:paraId="6BF423CA"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100DF94B"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03215DEF"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321D4954"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326AA368"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29C7422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5C40C3A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than</w:t>
            </w:r>
          </w:p>
        </w:tc>
        <w:tc>
          <w:tcPr>
            <w:tcW w:w="2472" w:type="dxa"/>
            <w:tcBorders>
              <w:top w:val="nil"/>
              <w:left w:val="nil"/>
              <w:bottom w:val="nil"/>
              <w:right w:val="single" w:sz="8" w:space="0" w:color="auto"/>
            </w:tcBorders>
            <w:shd w:val="clear" w:color="auto" w:fill="auto"/>
            <w:vAlign w:val="center"/>
            <w:hideMark/>
          </w:tcPr>
          <w:p w14:paraId="3B9ECB70"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Glyxerin (C3H8O3)</w:t>
            </w:r>
          </w:p>
        </w:tc>
        <w:tc>
          <w:tcPr>
            <w:tcW w:w="822" w:type="dxa"/>
            <w:tcBorders>
              <w:top w:val="nil"/>
              <w:left w:val="nil"/>
              <w:bottom w:val="nil"/>
              <w:right w:val="single" w:sz="8" w:space="0" w:color="auto"/>
            </w:tcBorders>
            <w:shd w:val="clear" w:color="auto" w:fill="auto"/>
            <w:vAlign w:val="center"/>
            <w:hideMark/>
          </w:tcPr>
          <w:p w14:paraId="55EF657F"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34" w:type="dxa"/>
            <w:tcBorders>
              <w:top w:val="nil"/>
              <w:left w:val="nil"/>
              <w:bottom w:val="nil"/>
              <w:right w:val="single" w:sz="8" w:space="0" w:color="auto"/>
            </w:tcBorders>
            <w:shd w:val="clear" w:color="auto" w:fill="auto"/>
            <w:vAlign w:val="center"/>
            <w:hideMark/>
          </w:tcPr>
          <w:p w14:paraId="5C15A2DC"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4515B71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835" w:type="dxa"/>
            <w:tcBorders>
              <w:top w:val="nil"/>
              <w:left w:val="nil"/>
              <w:bottom w:val="nil"/>
              <w:right w:val="single" w:sz="8" w:space="0" w:color="auto"/>
            </w:tcBorders>
            <w:shd w:val="clear" w:color="auto" w:fill="auto"/>
            <w:vAlign w:val="center"/>
            <w:hideMark/>
          </w:tcPr>
          <w:p w14:paraId="6D1D35FB"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14ACD579"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45863D07"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49E0069D"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0573A2A9"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400B959D"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177770CB"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5C2EDD88"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Dầu hoả</w:t>
            </w:r>
          </w:p>
        </w:tc>
        <w:tc>
          <w:tcPr>
            <w:tcW w:w="822" w:type="dxa"/>
            <w:tcBorders>
              <w:top w:val="nil"/>
              <w:left w:val="nil"/>
              <w:bottom w:val="nil"/>
              <w:right w:val="single" w:sz="8" w:space="0" w:color="auto"/>
            </w:tcBorders>
            <w:shd w:val="clear" w:color="auto" w:fill="auto"/>
            <w:vAlign w:val="center"/>
            <w:hideMark/>
          </w:tcPr>
          <w:p w14:paraId="0CF596AE"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34" w:type="dxa"/>
            <w:tcBorders>
              <w:top w:val="nil"/>
              <w:left w:val="nil"/>
              <w:bottom w:val="nil"/>
              <w:right w:val="single" w:sz="8" w:space="0" w:color="auto"/>
            </w:tcBorders>
            <w:shd w:val="clear" w:color="auto" w:fill="auto"/>
            <w:vAlign w:val="center"/>
            <w:hideMark/>
          </w:tcPr>
          <w:p w14:paraId="44A256BF"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22E6A672"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35" w:type="dxa"/>
            <w:tcBorders>
              <w:top w:val="nil"/>
              <w:left w:val="nil"/>
              <w:bottom w:val="nil"/>
              <w:right w:val="single" w:sz="8" w:space="0" w:color="auto"/>
            </w:tcBorders>
            <w:shd w:val="clear" w:color="auto" w:fill="auto"/>
            <w:vAlign w:val="center"/>
            <w:hideMark/>
          </w:tcPr>
          <w:p w14:paraId="058C1AB7"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6AE993E7"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1DDBF251"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19EBC866"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2281D297"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4033EA50"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22B0CC64"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739DDD2F"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Đá mài</w:t>
            </w:r>
          </w:p>
        </w:tc>
        <w:tc>
          <w:tcPr>
            <w:tcW w:w="822" w:type="dxa"/>
            <w:tcBorders>
              <w:top w:val="nil"/>
              <w:left w:val="nil"/>
              <w:bottom w:val="nil"/>
              <w:right w:val="single" w:sz="8" w:space="0" w:color="auto"/>
            </w:tcBorders>
            <w:shd w:val="clear" w:color="auto" w:fill="auto"/>
            <w:vAlign w:val="center"/>
            <w:hideMark/>
          </w:tcPr>
          <w:p w14:paraId="0A3B5182"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viên</w:t>
            </w:r>
          </w:p>
        </w:tc>
        <w:tc>
          <w:tcPr>
            <w:tcW w:w="834" w:type="dxa"/>
            <w:tcBorders>
              <w:top w:val="nil"/>
              <w:left w:val="nil"/>
              <w:bottom w:val="nil"/>
              <w:right w:val="single" w:sz="8" w:space="0" w:color="auto"/>
            </w:tcBorders>
            <w:shd w:val="clear" w:color="auto" w:fill="auto"/>
            <w:vAlign w:val="center"/>
            <w:hideMark/>
          </w:tcPr>
          <w:p w14:paraId="20B29E67"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7F739567"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10379545"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3F662D7E"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834" w:type="dxa"/>
            <w:tcBorders>
              <w:top w:val="nil"/>
              <w:left w:val="nil"/>
              <w:bottom w:val="nil"/>
              <w:right w:val="single" w:sz="8" w:space="0" w:color="auto"/>
            </w:tcBorders>
            <w:shd w:val="clear" w:color="auto" w:fill="auto"/>
            <w:vAlign w:val="center"/>
            <w:hideMark/>
          </w:tcPr>
          <w:p w14:paraId="4DEC01CE"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720E1D2A"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7F32173C"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6978A7EB"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54CEE3FF"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200D909F"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Đĩa từ</w:t>
            </w:r>
          </w:p>
        </w:tc>
        <w:tc>
          <w:tcPr>
            <w:tcW w:w="822" w:type="dxa"/>
            <w:tcBorders>
              <w:top w:val="nil"/>
              <w:left w:val="nil"/>
              <w:bottom w:val="nil"/>
              <w:right w:val="single" w:sz="8" w:space="0" w:color="auto"/>
            </w:tcBorders>
            <w:shd w:val="clear" w:color="auto" w:fill="auto"/>
            <w:vAlign w:val="center"/>
            <w:hideMark/>
          </w:tcPr>
          <w:p w14:paraId="4371D53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834" w:type="dxa"/>
            <w:tcBorders>
              <w:top w:val="nil"/>
              <w:left w:val="nil"/>
              <w:bottom w:val="nil"/>
              <w:right w:val="single" w:sz="8" w:space="0" w:color="auto"/>
            </w:tcBorders>
            <w:shd w:val="clear" w:color="auto" w:fill="auto"/>
            <w:vAlign w:val="center"/>
            <w:hideMark/>
          </w:tcPr>
          <w:p w14:paraId="010D7454"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7C3469B8"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01C8A252"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0907E72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34" w:type="dxa"/>
            <w:tcBorders>
              <w:top w:val="nil"/>
              <w:left w:val="nil"/>
              <w:bottom w:val="nil"/>
              <w:right w:val="single" w:sz="8" w:space="0" w:color="auto"/>
            </w:tcBorders>
            <w:shd w:val="clear" w:color="auto" w:fill="auto"/>
            <w:vAlign w:val="center"/>
            <w:hideMark/>
          </w:tcPr>
          <w:p w14:paraId="0F3B81F7"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78F58D13"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6B8E77E4"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3FB24EA9"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36807898"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799F38D4" w14:textId="77777777" w:rsidR="00EE7292" w:rsidRPr="00463D9C" w:rsidRDefault="0045553C" w:rsidP="00F2564D">
            <w:pPr>
              <w:rPr>
                <w:rFonts w:ascii="Times New Roman" w:eastAsia="Times New Roman" w:hAnsi="Times New Roman"/>
                <w:sz w:val="22"/>
                <w:szCs w:val="22"/>
              </w:rPr>
            </w:pPr>
            <w:r w:rsidRPr="00463D9C">
              <w:rPr>
                <w:rFonts w:ascii="Times New Roman" w:eastAsia="Times New Roman" w:hAnsi="Times New Roman"/>
                <w:sz w:val="22"/>
                <w:szCs w:val="22"/>
              </w:rPr>
              <w:t>Giấy ráp</w:t>
            </w:r>
          </w:p>
        </w:tc>
        <w:tc>
          <w:tcPr>
            <w:tcW w:w="822" w:type="dxa"/>
            <w:tcBorders>
              <w:top w:val="nil"/>
              <w:left w:val="nil"/>
              <w:bottom w:val="nil"/>
              <w:right w:val="single" w:sz="8" w:space="0" w:color="auto"/>
            </w:tcBorders>
            <w:shd w:val="clear" w:color="auto" w:fill="auto"/>
            <w:vAlign w:val="center"/>
            <w:hideMark/>
          </w:tcPr>
          <w:p w14:paraId="6C542682"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834" w:type="dxa"/>
            <w:tcBorders>
              <w:top w:val="nil"/>
              <w:left w:val="nil"/>
              <w:bottom w:val="nil"/>
              <w:right w:val="single" w:sz="8" w:space="0" w:color="auto"/>
            </w:tcBorders>
            <w:shd w:val="clear" w:color="auto" w:fill="auto"/>
            <w:vAlign w:val="center"/>
            <w:hideMark/>
          </w:tcPr>
          <w:p w14:paraId="73562F0D"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4C58003B"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670DB0AC"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133F9D24"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w:t>
            </w:r>
          </w:p>
        </w:tc>
        <w:tc>
          <w:tcPr>
            <w:tcW w:w="834" w:type="dxa"/>
            <w:tcBorders>
              <w:top w:val="nil"/>
              <w:left w:val="nil"/>
              <w:bottom w:val="nil"/>
              <w:right w:val="single" w:sz="8" w:space="0" w:color="auto"/>
            </w:tcBorders>
            <w:shd w:val="clear" w:color="auto" w:fill="auto"/>
            <w:vAlign w:val="center"/>
            <w:hideMark/>
          </w:tcPr>
          <w:p w14:paraId="0A7C1BB7"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563FE058"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354B62B7"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539A638F"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64EA36FE"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084CAA82"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Xi măng </w:t>
            </w:r>
          </w:p>
        </w:tc>
        <w:tc>
          <w:tcPr>
            <w:tcW w:w="822" w:type="dxa"/>
            <w:tcBorders>
              <w:top w:val="nil"/>
              <w:left w:val="nil"/>
              <w:bottom w:val="nil"/>
              <w:right w:val="single" w:sz="8" w:space="0" w:color="auto"/>
            </w:tcBorders>
            <w:shd w:val="clear" w:color="auto" w:fill="auto"/>
            <w:vAlign w:val="center"/>
            <w:hideMark/>
          </w:tcPr>
          <w:p w14:paraId="0035F6DA"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34" w:type="dxa"/>
            <w:tcBorders>
              <w:top w:val="nil"/>
              <w:left w:val="nil"/>
              <w:bottom w:val="nil"/>
              <w:right w:val="single" w:sz="8" w:space="0" w:color="auto"/>
            </w:tcBorders>
            <w:shd w:val="clear" w:color="auto" w:fill="auto"/>
            <w:vAlign w:val="center"/>
            <w:hideMark/>
          </w:tcPr>
          <w:p w14:paraId="314BB075"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3FBD593D"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5E154E21"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72632113"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5FF8D4FB"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w:t>
            </w:r>
          </w:p>
        </w:tc>
        <w:tc>
          <w:tcPr>
            <w:tcW w:w="836" w:type="dxa"/>
            <w:tcBorders>
              <w:top w:val="nil"/>
              <w:left w:val="nil"/>
              <w:bottom w:val="nil"/>
              <w:right w:val="single" w:sz="8" w:space="0" w:color="auto"/>
            </w:tcBorders>
            <w:shd w:val="clear" w:color="auto" w:fill="auto"/>
            <w:vAlign w:val="center"/>
            <w:hideMark/>
          </w:tcPr>
          <w:p w14:paraId="680F7D6B"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780DFEFC"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2816CF16"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0E135936"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17521468"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822" w:type="dxa"/>
            <w:tcBorders>
              <w:top w:val="nil"/>
              <w:left w:val="nil"/>
              <w:bottom w:val="nil"/>
              <w:right w:val="single" w:sz="8" w:space="0" w:color="auto"/>
            </w:tcBorders>
            <w:shd w:val="clear" w:color="auto" w:fill="auto"/>
            <w:vAlign w:val="center"/>
            <w:hideMark/>
          </w:tcPr>
          <w:p w14:paraId="42E59E9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34" w:type="dxa"/>
            <w:tcBorders>
              <w:top w:val="nil"/>
              <w:left w:val="nil"/>
              <w:bottom w:val="nil"/>
              <w:right w:val="single" w:sz="8" w:space="0" w:color="auto"/>
            </w:tcBorders>
            <w:shd w:val="clear" w:color="auto" w:fill="auto"/>
            <w:vAlign w:val="center"/>
            <w:hideMark/>
          </w:tcPr>
          <w:p w14:paraId="7E00F0C5"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0521BC71"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7A46ECBA"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0DF485D2"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78BE92A4"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420C971D"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1A0AC789"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4BFC066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1E8D8265"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35D01749"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822" w:type="dxa"/>
            <w:tcBorders>
              <w:top w:val="nil"/>
              <w:left w:val="nil"/>
              <w:bottom w:val="nil"/>
              <w:right w:val="single" w:sz="8" w:space="0" w:color="auto"/>
            </w:tcBorders>
            <w:shd w:val="clear" w:color="auto" w:fill="auto"/>
            <w:vAlign w:val="center"/>
            <w:hideMark/>
          </w:tcPr>
          <w:p w14:paraId="0B1A270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834" w:type="dxa"/>
            <w:tcBorders>
              <w:top w:val="nil"/>
              <w:left w:val="nil"/>
              <w:bottom w:val="nil"/>
              <w:right w:val="single" w:sz="8" w:space="0" w:color="auto"/>
            </w:tcBorders>
            <w:shd w:val="clear" w:color="auto" w:fill="auto"/>
            <w:vAlign w:val="center"/>
            <w:hideMark/>
          </w:tcPr>
          <w:p w14:paraId="05574941"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00A1E7B5"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5E42BADB"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410754ED"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5151E695"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4E07BDD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3CE40BB4" w14:textId="77777777" w:rsidTr="00EE7292">
        <w:trPr>
          <w:trHeight w:val="512"/>
          <w:jc w:val="center"/>
        </w:trPr>
        <w:tc>
          <w:tcPr>
            <w:tcW w:w="920" w:type="dxa"/>
            <w:tcBorders>
              <w:top w:val="nil"/>
              <w:left w:val="single" w:sz="8" w:space="0" w:color="auto"/>
              <w:bottom w:val="nil"/>
              <w:right w:val="single" w:sz="8" w:space="0" w:color="auto"/>
            </w:tcBorders>
            <w:shd w:val="clear" w:color="auto" w:fill="auto"/>
            <w:vAlign w:val="center"/>
            <w:hideMark/>
          </w:tcPr>
          <w:p w14:paraId="2A9591DC"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47097C8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51FA9464"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Amoni hydroxit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OH)</w:t>
            </w:r>
          </w:p>
        </w:tc>
        <w:tc>
          <w:tcPr>
            <w:tcW w:w="822" w:type="dxa"/>
            <w:tcBorders>
              <w:top w:val="nil"/>
              <w:left w:val="nil"/>
              <w:bottom w:val="nil"/>
              <w:right w:val="single" w:sz="8" w:space="0" w:color="auto"/>
            </w:tcBorders>
            <w:shd w:val="clear" w:color="auto" w:fill="auto"/>
            <w:vAlign w:val="center"/>
            <w:hideMark/>
          </w:tcPr>
          <w:p w14:paraId="151BA24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34" w:type="dxa"/>
            <w:tcBorders>
              <w:top w:val="nil"/>
              <w:left w:val="nil"/>
              <w:bottom w:val="nil"/>
              <w:right w:val="single" w:sz="8" w:space="0" w:color="auto"/>
            </w:tcBorders>
            <w:shd w:val="clear" w:color="auto" w:fill="auto"/>
            <w:vAlign w:val="center"/>
            <w:hideMark/>
          </w:tcPr>
          <w:p w14:paraId="602CA753"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2C1C03D4"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49CBAC57"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259F54A8"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6C7F7CB5"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71E01720"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3C5E4875" w14:textId="77777777" w:rsidTr="00EE7292">
        <w:trPr>
          <w:trHeight w:val="195"/>
          <w:jc w:val="center"/>
        </w:trPr>
        <w:tc>
          <w:tcPr>
            <w:tcW w:w="920" w:type="dxa"/>
            <w:tcBorders>
              <w:top w:val="nil"/>
              <w:left w:val="single" w:sz="8" w:space="0" w:color="auto"/>
              <w:bottom w:val="nil"/>
              <w:right w:val="single" w:sz="8" w:space="0" w:color="auto"/>
            </w:tcBorders>
            <w:shd w:val="clear" w:color="auto" w:fill="auto"/>
            <w:vAlign w:val="center"/>
            <w:hideMark/>
          </w:tcPr>
          <w:p w14:paraId="13A1D395"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423EB0C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7A109E3A"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Bari clorua (BaCl</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w:t>
            </w:r>
          </w:p>
        </w:tc>
        <w:tc>
          <w:tcPr>
            <w:tcW w:w="822" w:type="dxa"/>
            <w:tcBorders>
              <w:top w:val="nil"/>
              <w:left w:val="nil"/>
              <w:bottom w:val="nil"/>
              <w:right w:val="single" w:sz="8" w:space="0" w:color="auto"/>
            </w:tcBorders>
            <w:shd w:val="clear" w:color="auto" w:fill="auto"/>
            <w:vAlign w:val="center"/>
            <w:hideMark/>
          </w:tcPr>
          <w:p w14:paraId="6A931266"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34" w:type="dxa"/>
            <w:tcBorders>
              <w:top w:val="nil"/>
              <w:left w:val="nil"/>
              <w:bottom w:val="nil"/>
              <w:right w:val="single" w:sz="8" w:space="0" w:color="auto"/>
            </w:tcBorders>
            <w:shd w:val="clear" w:color="auto" w:fill="auto"/>
            <w:vAlign w:val="center"/>
            <w:hideMark/>
          </w:tcPr>
          <w:p w14:paraId="2735D2A9"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56DF5DAF"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5219D691"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44496A44"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4F7E9AA1"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46FEE9DB"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6B3B7876"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080E7870" w14:textId="77777777" w:rsidR="001E41B7" w:rsidRPr="00463D9C" w:rsidRDefault="001E41B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13" w:type="dxa"/>
            <w:tcBorders>
              <w:top w:val="nil"/>
              <w:left w:val="nil"/>
              <w:bottom w:val="nil"/>
              <w:right w:val="single" w:sz="8" w:space="0" w:color="auto"/>
            </w:tcBorders>
            <w:shd w:val="clear" w:color="auto" w:fill="auto"/>
            <w:vAlign w:val="center"/>
            <w:hideMark/>
          </w:tcPr>
          <w:p w14:paraId="2E2F228D" w14:textId="77777777" w:rsidR="001E41B7" w:rsidRPr="00463D9C" w:rsidRDefault="001E41B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472" w:type="dxa"/>
            <w:tcBorders>
              <w:top w:val="nil"/>
              <w:left w:val="nil"/>
              <w:bottom w:val="nil"/>
              <w:right w:val="single" w:sz="8" w:space="0" w:color="auto"/>
            </w:tcBorders>
            <w:shd w:val="clear" w:color="auto" w:fill="auto"/>
            <w:vAlign w:val="center"/>
            <w:hideMark/>
          </w:tcPr>
          <w:p w14:paraId="614D4819" w14:textId="77777777" w:rsidR="001E41B7" w:rsidRPr="00463D9C" w:rsidRDefault="001E41B7"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822" w:type="dxa"/>
            <w:tcBorders>
              <w:top w:val="nil"/>
              <w:left w:val="nil"/>
              <w:bottom w:val="nil"/>
              <w:right w:val="single" w:sz="8" w:space="0" w:color="auto"/>
            </w:tcBorders>
            <w:shd w:val="clear" w:color="auto" w:fill="auto"/>
            <w:vAlign w:val="center"/>
            <w:hideMark/>
          </w:tcPr>
          <w:p w14:paraId="6CD3CEDB"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14B3975B" w14:textId="77777777" w:rsidR="001E41B7"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35" w:type="dxa"/>
            <w:tcBorders>
              <w:top w:val="nil"/>
              <w:left w:val="nil"/>
              <w:bottom w:val="nil"/>
              <w:right w:val="single" w:sz="8" w:space="0" w:color="auto"/>
            </w:tcBorders>
            <w:shd w:val="clear" w:color="auto" w:fill="auto"/>
            <w:vAlign w:val="center"/>
            <w:hideMark/>
          </w:tcPr>
          <w:p w14:paraId="48C231D5" w14:textId="77777777" w:rsidR="001E41B7"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35" w:type="dxa"/>
            <w:tcBorders>
              <w:top w:val="nil"/>
              <w:left w:val="nil"/>
              <w:bottom w:val="nil"/>
              <w:right w:val="single" w:sz="8" w:space="0" w:color="auto"/>
            </w:tcBorders>
            <w:shd w:val="clear" w:color="auto" w:fill="auto"/>
            <w:vAlign w:val="center"/>
            <w:hideMark/>
          </w:tcPr>
          <w:p w14:paraId="5CFEA5EC" w14:textId="77777777" w:rsidR="001E41B7"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38" w:type="dxa"/>
            <w:tcBorders>
              <w:top w:val="nil"/>
              <w:left w:val="nil"/>
              <w:bottom w:val="nil"/>
              <w:right w:val="single" w:sz="8" w:space="0" w:color="auto"/>
            </w:tcBorders>
            <w:shd w:val="clear" w:color="auto" w:fill="auto"/>
            <w:vAlign w:val="center"/>
            <w:hideMark/>
          </w:tcPr>
          <w:p w14:paraId="30303E01" w14:textId="77777777" w:rsidR="001E41B7"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34" w:type="dxa"/>
            <w:tcBorders>
              <w:top w:val="nil"/>
              <w:left w:val="nil"/>
              <w:bottom w:val="nil"/>
              <w:right w:val="single" w:sz="8" w:space="0" w:color="auto"/>
            </w:tcBorders>
            <w:shd w:val="clear" w:color="auto" w:fill="auto"/>
            <w:vAlign w:val="center"/>
            <w:hideMark/>
          </w:tcPr>
          <w:p w14:paraId="45C77C16" w14:textId="77777777" w:rsidR="001E41B7" w:rsidRPr="00463D9C" w:rsidRDefault="009500A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36" w:type="dxa"/>
            <w:tcBorders>
              <w:top w:val="nil"/>
              <w:left w:val="nil"/>
              <w:bottom w:val="nil"/>
              <w:right w:val="single" w:sz="8" w:space="0" w:color="auto"/>
            </w:tcBorders>
            <w:shd w:val="clear" w:color="auto" w:fill="auto"/>
            <w:vAlign w:val="center"/>
            <w:hideMark/>
          </w:tcPr>
          <w:p w14:paraId="10F03C06" w14:textId="77777777" w:rsidR="001E41B7"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75AEF1FD"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63892F3E" w14:textId="77777777" w:rsidR="001E41B7" w:rsidRPr="00463D9C" w:rsidRDefault="001E41B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13" w:type="dxa"/>
            <w:tcBorders>
              <w:top w:val="nil"/>
              <w:left w:val="nil"/>
              <w:bottom w:val="nil"/>
              <w:right w:val="single" w:sz="8" w:space="0" w:color="auto"/>
            </w:tcBorders>
            <w:shd w:val="clear" w:color="auto" w:fill="auto"/>
            <w:vAlign w:val="center"/>
            <w:hideMark/>
          </w:tcPr>
          <w:p w14:paraId="20E6386A" w14:textId="77777777" w:rsidR="001E41B7" w:rsidRPr="00463D9C" w:rsidRDefault="001E41B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472" w:type="dxa"/>
            <w:tcBorders>
              <w:top w:val="nil"/>
              <w:left w:val="nil"/>
              <w:bottom w:val="nil"/>
              <w:right w:val="single" w:sz="8" w:space="0" w:color="auto"/>
            </w:tcBorders>
            <w:shd w:val="clear" w:color="auto" w:fill="auto"/>
            <w:vAlign w:val="center"/>
            <w:hideMark/>
          </w:tcPr>
          <w:p w14:paraId="3B0EFAA6" w14:textId="77777777" w:rsidR="001E41B7" w:rsidRPr="00463D9C" w:rsidRDefault="001E41B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822" w:type="dxa"/>
            <w:tcBorders>
              <w:top w:val="nil"/>
              <w:left w:val="nil"/>
              <w:bottom w:val="nil"/>
              <w:right w:val="single" w:sz="8" w:space="0" w:color="auto"/>
            </w:tcBorders>
            <w:shd w:val="clear" w:color="auto" w:fill="auto"/>
            <w:vAlign w:val="center"/>
            <w:hideMark/>
          </w:tcPr>
          <w:p w14:paraId="48B2785D"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34" w:type="dxa"/>
            <w:tcBorders>
              <w:top w:val="nil"/>
              <w:left w:val="nil"/>
              <w:bottom w:val="nil"/>
              <w:right w:val="single" w:sz="8" w:space="0" w:color="auto"/>
            </w:tcBorders>
            <w:shd w:val="clear" w:color="auto" w:fill="auto"/>
            <w:vAlign w:val="center"/>
            <w:hideMark/>
          </w:tcPr>
          <w:p w14:paraId="01C05B42" w14:textId="77777777" w:rsidR="001E41B7" w:rsidRPr="00463D9C" w:rsidRDefault="001E41B7" w:rsidP="00F2564D">
            <w:pPr>
              <w:jc w:val="center"/>
              <w:rPr>
                <w:rFonts w:ascii="Times New Roman" w:eastAsia="Times New Roman" w:hAnsi="Times New Roman"/>
                <w:sz w:val="22"/>
                <w:szCs w:val="22"/>
              </w:rPr>
            </w:pPr>
          </w:p>
        </w:tc>
        <w:tc>
          <w:tcPr>
            <w:tcW w:w="835" w:type="dxa"/>
            <w:tcBorders>
              <w:top w:val="nil"/>
              <w:left w:val="nil"/>
              <w:bottom w:val="nil"/>
              <w:right w:val="single" w:sz="8" w:space="0" w:color="auto"/>
            </w:tcBorders>
            <w:shd w:val="clear" w:color="auto" w:fill="auto"/>
            <w:vAlign w:val="center"/>
            <w:hideMark/>
          </w:tcPr>
          <w:p w14:paraId="4B79B3CA" w14:textId="77777777" w:rsidR="001E41B7" w:rsidRPr="00463D9C" w:rsidRDefault="001E41B7" w:rsidP="00F2564D">
            <w:pPr>
              <w:jc w:val="center"/>
              <w:rPr>
                <w:rFonts w:ascii="Times New Roman" w:eastAsia="Times New Roman" w:hAnsi="Times New Roman"/>
                <w:sz w:val="22"/>
                <w:szCs w:val="22"/>
              </w:rPr>
            </w:pPr>
          </w:p>
        </w:tc>
        <w:tc>
          <w:tcPr>
            <w:tcW w:w="835" w:type="dxa"/>
            <w:tcBorders>
              <w:top w:val="nil"/>
              <w:left w:val="nil"/>
              <w:bottom w:val="nil"/>
              <w:right w:val="single" w:sz="8" w:space="0" w:color="auto"/>
            </w:tcBorders>
            <w:shd w:val="clear" w:color="auto" w:fill="auto"/>
            <w:vAlign w:val="center"/>
            <w:hideMark/>
          </w:tcPr>
          <w:p w14:paraId="16F32ACC" w14:textId="77777777" w:rsidR="001E41B7" w:rsidRPr="00463D9C" w:rsidRDefault="001E41B7" w:rsidP="00F2564D">
            <w:pPr>
              <w:jc w:val="center"/>
              <w:rPr>
                <w:rFonts w:ascii="Times New Roman" w:eastAsia="Times New Roman" w:hAnsi="Times New Roman"/>
                <w:sz w:val="22"/>
                <w:szCs w:val="22"/>
              </w:rPr>
            </w:pPr>
          </w:p>
        </w:tc>
        <w:tc>
          <w:tcPr>
            <w:tcW w:w="838" w:type="dxa"/>
            <w:tcBorders>
              <w:top w:val="nil"/>
              <w:left w:val="nil"/>
              <w:bottom w:val="nil"/>
              <w:right w:val="single" w:sz="8" w:space="0" w:color="auto"/>
            </w:tcBorders>
            <w:shd w:val="clear" w:color="auto" w:fill="auto"/>
            <w:vAlign w:val="center"/>
            <w:hideMark/>
          </w:tcPr>
          <w:p w14:paraId="09BD997F" w14:textId="77777777" w:rsidR="001E41B7" w:rsidRPr="00463D9C" w:rsidRDefault="001E41B7" w:rsidP="00F2564D">
            <w:pPr>
              <w:jc w:val="center"/>
              <w:rPr>
                <w:rFonts w:ascii="Times New Roman" w:eastAsia="Times New Roman" w:hAnsi="Times New Roman"/>
                <w:sz w:val="22"/>
                <w:szCs w:val="22"/>
              </w:rPr>
            </w:pPr>
          </w:p>
        </w:tc>
        <w:tc>
          <w:tcPr>
            <w:tcW w:w="834" w:type="dxa"/>
            <w:tcBorders>
              <w:top w:val="nil"/>
              <w:left w:val="nil"/>
              <w:bottom w:val="nil"/>
              <w:right w:val="single" w:sz="8" w:space="0" w:color="auto"/>
            </w:tcBorders>
            <w:shd w:val="clear" w:color="auto" w:fill="auto"/>
            <w:vAlign w:val="center"/>
            <w:hideMark/>
          </w:tcPr>
          <w:p w14:paraId="49B65841" w14:textId="77777777" w:rsidR="001E41B7" w:rsidRPr="00463D9C" w:rsidRDefault="001E41B7" w:rsidP="00F2564D">
            <w:pPr>
              <w:jc w:val="center"/>
              <w:rPr>
                <w:rFonts w:ascii="Times New Roman" w:eastAsia="Times New Roman" w:hAnsi="Times New Roman"/>
                <w:sz w:val="22"/>
                <w:szCs w:val="22"/>
              </w:rPr>
            </w:pPr>
          </w:p>
        </w:tc>
        <w:tc>
          <w:tcPr>
            <w:tcW w:w="836" w:type="dxa"/>
            <w:tcBorders>
              <w:top w:val="nil"/>
              <w:left w:val="nil"/>
              <w:bottom w:val="nil"/>
              <w:right w:val="single" w:sz="8" w:space="0" w:color="auto"/>
            </w:tcBorders>
            <w:shd w:val="clear" w:color="auto" w:fill="auto"/>
            <w:vAlign w:val="center"/>
            <w:hideMark/>
          </w:tcPr>
          <w:p w14:paraId="73649B83" w14:textId="77777777" w:rsidR="001E41B7" w:rsidRPr="00463D9C" w:rsidRDefault="001E41B7" w:rsidP="00F2564D">
            <w:pPr>
              <w:jc w:val="center"/>
              <w:rPr>
                <w:rFonts w:ascii="Times New Roman" w:eastAsia="Times New Roman" w:hAnsi="Times New Roman"/>
                <w:sz w:val="22"/>
                <w:szCs w:val="22"/>
              </w:rPr>
            </w:pPr>
          </w:p>
        </w:tc>
      </w:tr>
      <w:tr w:rsidR="00A83BB6" w:rsidRPr="00463D9C" w14:paraId="3A1F3F4F" w14:textId="77777777" w:rsidTr="00EE7292">
        <w:trPr>
          <w:trHeight w:val="148"/>
          <w:jc w:val="center"/>
        </w:trPr>
        <w:tc>
          <w:tcPr>
            <w:tcW w:w="920" w:type="dxa"/>
            <w:tcBorders>
              <w:top w:val="nil"/>
              <w:left w:val="single" w:sz="8" w:space="0" w:color="auto"/>
              <w:bottom w:val="nil"/>
              <w:right w:val="single" w:sz="8" w:space="0" w:color="auto"/>
            </w:tcBorders>
            <w:shd w:val="clear" w:color="auto" w:fill="auto"/>
            <w:vAlign w:val="center"/>
            <w:hideMark/>
          </w:tcPr>
          <w:p w14:paraId="53866B6C"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66D3F974"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6D15D491" w14:textId="77777777" w:rsidR="001E41B7" w:rsidRPr="00463D9C" w:rsidRDefault="001E41B7"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822" w:type="dxa"/>
            <w:tcBorders>
              <w:top w:val="nil"/>
              <w:left w:val="nil"/>
              <w:bottom w:val="nil"/>
              <w:right w:val="single" w:sz="8" w:space="0" w:color="auto"/>
            </w:tcBorders>
            <w:shd w:val="clear" w:color="auto" w:fill="auto"/>
            <w:vAlign w:val="center"/>
            <w:hideMark/>
          </w:tcPr>
          <w:p w14:paraId="7988C16C"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34" w:type="dxa"/>
            <w:tcBorders>
              <w:top w:val="nil"/>
              <w:left w:val="nil"/>
              <w:bottom w:val="nil"/>
              <w:right w:val="single" w:sz="8" w:space="0" w:color="auto"/>
            </w:tcBorders>
            <w:shd w:val="clear" w:color="auto" w:fill="auto"/>
            <w:vAlign w:val="center"/>
          </w:tcPr>
          <w:p w14:paraId="0E714B17"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0,368</w:t>
            </w:r>
          </w:p>
        </w:tc>
        <w:tc>
          <w:tcPr>
            <w:tcW w:w="835" w:type="dxa"/>
            <w:tcBorders>
              <w:top w:val="nil"/>
              <w:left w:val="nil"/>
              <w:bottom w:val="nil"/>
              <w:right w:val="single" w:sz="8" w:space="0" w:color="auto"/>
            </w:tcBorders>
            <w:shd w:val="clear" w:color="auto" w:fill="auto"/>
            <w:vAlign w:val="center"/>
          </w:tcPr>
          <w:p w14:paraId="2B5A78C4"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0,766</w:t>
            </w:r>
          </w:p>
        </w:tc>
        <w:tc>
          <w:tcPr>
            <w:tcW w:w="835" w:type="dxa"/>
            <w:tcBorders>
              <w:top w:val="nil"/>
              <w:left w:val="nil"/>
              <w:bottom w:val="nil"/>
              <w:right w:val="single" w:sz="8" w:space="0" w:color="auto"/>
            </w:tcBorders>
            <w:shd w:val="clear" w:color="auto" w:fill="auto"/>
            <w:vAlign w:val="center"/>
          </w:tcPr>
          <w:p w14:paraId="48D7AEA6"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0,698</w:t>
            </w:r>
          </w:p>
        </w:tc>
        <w:tc>
          <w:tcPr>
            <w:tcW w:w="838" w:type="dxa"/>
            <w:tcBorders>
              <w:top w:val="nil"/>
              <w:left w:val="nil"/>
              <w:bottom w:val="nil"/>
              <w:right w:val="single" w:sz="8" w:space="0" w:color="auto"/>
            </w:tcBorders>
            <w:shd w:val="clear" w:color="auto" w:fill="auto"/>
            <w:vAlign w:val="center"/>
          </w:tcPr>
          <w:p w14:paraId="15540008"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c>
          <w:tcPr>
            <w:tcW w:w="834" w:type="dxa"/>
            <w:tcBorders>
              <w:top w:val="nil"/>
              <w:left w:val="nil"/>
              <w:bottom w:val="nil"/>
              <w:right w:val="single" w:sz="8" w:space="0" w:color="auto"/>
            </w:tcBorders>
            <w:shd w:val="clear" w:color="auto" w:fill="auto"/>
            <w:vAlign w:val="center"/>
          </w:tcPr>
          <w:p w14:paraId="5291F1B2"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0,966</w:t>
            </w:r>
          </w:p>
        </w:tc>
        <w:tc>
          <w:tcPr>
            <w:tcW w:w="836" w:type="dxa"/>
            <w:tcBorders>
              <w:top w:val="nil"/>
              <w:left w:val="nil"/>
              <w:bottom w:val="nil"/>
              <w:right w:val="single" w:sz="8" w:space="0" w:color="auto"/>
            </w:tcBorders>
            <w:shd w:val="clear" w:color="auto" w:fill="auto"/>
            <w:vAlign w:val="center"/>
          </w:tcPr>
          <w:p w14:paraId="43F21BBF"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0,999</w:t>
            </w:r>
          </w:p>
        </w:tc>
      </w:tr>
      <w:tr w:rsidR="00A83BB6" w:rsidRPr="00463D9C" w14:paraId="6D2E64FA" w14:textId="77777777" w:rsidTr="00EE7292">
        <w:trPr>
          <w:trHeight w:val="298"/>
          <w:jc w:val="center"/>
        </w:trPr>
        <w:tc>
          <w:tcPr>
            <w:tcW w:w="920" w:type="dxa"/>
            <w:tcBorders>
              <w:top w:val="nil"/>
              <w:left w:val="single" w:sz="8" w:space="0" w:color="auto"/>
              <w:bottom w:val="nil"/>
              <w:right w:val="single" w:sz="8" w:space="0" w:color="auto"/>
            </w:tcBorders>
            <w:shd w:val="clear" w:color="auto" w:fill="auto"/>
            <w:vAlign w:val="center"/>
            <w:hideMark/>
          </w:tcPr>
          <w:p w14:paraId="5BCC9A21" w14:textId="77777777" w:rsidR="001E41B7" w:rsidRPr="00463D9C" w:rsidRDefault="001E41B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13" w:type="dxa"/>
            <w:tcBorders>
              <w:top w:val="nil"/>
              <w:left w:val="nil"/>
              <w:bottom w:val="nil"/>
              <w:right w:val="single" w:sz="8" w:space="0" w:color="auto"/>
            </w:tcBorders>
            <w:shd w:val="clear" w:color="auto" w:fill="auto"/>
            <w:vAlign w:val="center"/>
            <w:hideMark/>
          </w:tcPr>
          <w:p w14:paraId="5341DB6C" w14:textId="77777777" w:rsidR="001E41B7" w:rsidRPr="00463D9C" w:rsidRDefault="001E41B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472" w:type="dxa"/>
            <w:tcBorders>
              <w:top w:val="nil"/>
              <w:left w:val="nil"/>
              <w:bottom w:val="nil"/>
              <w:right w:val="single" w:sz="8" w:space="0" w:color="auto"/>
            </w:tcBorders>
            <w:shd w:val="clear" w:color="auto" w:fill="auto"/>
            <w:vAlign w:val="center"/>
            <w:hideMark/>
          </w:tcPr>
          <w:p w14:paraId="208BAC9B" w14:textId="77777777" w:rsidR="001E41B7" w:rsidRPr="00463D9C" w:rsidRDefault="00ED4288"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xml:space="preserve">Máy và </w:t>
            </w:r>
            <w:r w:rsidR="001E41B7" w:rsidRPr="00463D9C">
              <w:rPr>
                <w:rFonts w:ascii="Times New Roman" w:eastAsia="Times New Roman" w:hAnsi="Times New Roman"/>
                <w:i/>
                <w:iCs/>
                <w:sz w:val="22"/>
                <w:szCs w:val="22"/>
              </w:rPr>
              <w:t xml:space="preserve"> thiết bị thí nghiệm</w:t>
            </w:r>
          </w:p>
        </w:tc>
        <w:tc>
          <w:tcPr>
            <w:tcW w:w="822" w:type="dxa"/>
            <w:tcBorders>
              <w:top w:val="nil"/>
              <w:left w:val="nil"/>
              <w:bottom w:val="nil"/>
              <w:right w:val="single" w:sz="8" w:space="0" w:color="auto"/>
            </w:tcBorders>
            <w:shd w:val="clear" w:color="auto" w:fill="auto"/>
            <w:vAlign w:val="center"/>
            <w:hideMark/>
          </w:tcPr>
          <w:p w14:paraId="29697F24"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34" w:type="dxa"/>
            <w:tcBorders>
              <w:top w:val="nil"/>
              <w:left w:val="nil"/>
              <w:bottom w:val="nil"/>
              <w:right w:val="single" w:sz="8" w:space="0" w:color="auto"/>
            </w:tcBorders>
            <w:shd w:val="clear" w:color="auto" w:fill="auto"/>
            <w:vAlign w:val="center"/>
            <w:hideMark/>
          </w:tcPr>
          <w:p w14:paraId="4F3F50D5" w14:textId="77777777" w:rsidR="001E41B7" w:rsidRPr="00463D9C" w:rsidRDefault="001E41B7" w:rsidP="00F2564D">
            <w:pPr>
              <w:jc w:val="center"/>
              <w:rPr>
                <w:rFonts w:ascii="Times New Roman" w:eastAsia="Times New Roman" w:hAnsi="Times New Roman"/>
                <w:sz w:val="22"/>
                <w:szCs w:val="22"/>
              </w:rPr>
            </w:pPr>
          </w:p>
        </w:tc>
        <w:tc>
          <w:tcPr>
            <w:tcW w:w="835" w:type="dxa"/>
            <w:tcBorders>
              <w:top w:val="nil"/>
              <w:left w:val="nil"/>
              <w:bottom w:val="nil"/>
              <w:right w:val="single" w:sz="8" w:space="0" w:color="auto"/>
            </w:tcBorders>
            <w:shd w:val="clear" w:color="auto" w:fill="auto"/>
            <w:vAlign w:val="center"/>
            <w:hideMark/>
          </w:tcPr>
          <w:p w14:paraId="4B0CE387" w14:textId="77777777" w:rsidR="001E41B7" w:rsidRPr="00463D9C" w:rsidRDefault="001E41B7" w:rsidP="00F2564D">
            <w:pPr>
              <w:jc w:val="center"/>
              <w:rPr>
                <w:rFonts w:ascii="Times New Roman" w:eastAsia="Times New Roman" w:hAnsi="Times New Roman"/>
                <w:sz w:val="22"/>
                <w:szCs w:val="22"/>
              </w:rPr>
            </w:pPr>
          </w:p>
        </w:tc>
        <w:tc>
          <w:tcPr>
            <w:tcW w:w="835" w:type="dxa"/>
            <w:tcBorders>
              <w:top w:val="nil"/>
              <w:left w:val="nil"/>
              <w:bottom w:val="nil"/>
              <w:right w:val="single" w:sz="8" w:space="0" w:color="auto"/>
            </w:tcBorders>
            <w:shd w:val="clear" w:color="auto" w:fill="auto"/>
            <w:vAlign w:val="center"/>
            <w:hideMark/>
          </w:tcPr>
          <w:p w14:paraId="48819E50" w14:textId="77777777" w:rsidR="001E41B7" w:rsidRPr="00463D9C" w:rsidRDefault="001E41B7" w:rsidP="00F2564D">
            <w:pPr>
              <w:jc w:val="center"/>
              <w:rPr>
                <w:rFonts w:ascii="Times New Roman" w:eastAsia="Times New Roman" w:hAnsi="Times New Roman"/>
                <w:sz w:val="22"/>
                <w:szCs w:val="22"/>
              </w:rPr>
            </w:pPr>
          </w:p>
        </w:tc>
        <w:tc>
          <w:tcPr>
            <w:tcW w:w="838" w:type="dxa"/>
            <w:tcBorders>
              <w:top w:val="nil"/>
              <w:left w:val="nil"/>
              <w:bottom w:val="nil"/>
              <w:right w:val="single" w:sz="8" w:space="0" w:color="auto"/>
            </w:tcBorders>
            <w:shd w:val="clear" w:color="auto" w:fill="auto"/>
            <w:vAlign w:val="center"/>
            <w:hideMark/>
          </w:tcPr>
          <w:p w14:paraId="2FA34EF6" w14:textId="77777777" w:rsidR="001E41B7" w:rsidRPr="00463D9C" w:rsidRDefault="001E41B7" w:rsidP="00F2564D">
            <w:pPr>
              <w:jc w:val="center"/>
              <w:rPr>
                <w:rFonts w:ascii="Times New Roman" w:eastAsia="Times New Roman" w:hAnsi="Times New Roman"/>
                <w:sz w:val="22"/>
                <w:szCs w:val="22"/>
              </w:rPr>
            </w:pPr>
          </w:p>
        </w:tc>
        <w:tc>
          <w:tcPr>
            <w:tcW w:w="834" w:type="dxa"/>
            <w:tcBorders>
              <w:top w:val="nil"/>
              <w:left w:val="nil"/>
              <w:bottom w:val="nil"/>
              <w:right w:val="single" w:sz="8" w:space="0" w:color="auto"/>
            </w:tcBorders>
            <w:shd w:val="clear" w:color="auto" w:fill="auto"/>
            <w:vAlign w:val="center"/>
            <w:hideMark/>
          </w:tcPr>
          <w:p w14:paraId="2718FC6D" w14:textId="77777777" w:rsidR="001E41B7" w:rsidRPr="00463D9C" w:rsidRDefault="001E41B7" w:rsidP="00F2564D">
            <w:pPr>
              <w:jc w:val="center"/>
              <w:rPr>
                <w:rFonts w:ascii="Times New Roman" w:eastAsia="Times New Roman" w:hAnsi="Times New Roman"/>
                <w:sz w:val="22"/>
                <w:szCs w:val="22"/>
              </w:rPr>
            </w:pPr>
          </w:p>
        </w:tc>
        <w:tc>
          <w:tcPr>
            <w:tcW w:w="836" w:type="dxa"/>
            <w:tcBorders>
              <w:top w:val="nil"/>
              <w:left w:val="nil"/>
              <w:bottom w:val="nil"/>
              <w:right w:val="single" w:sz="8" w:space="0" w:color="auto"/>
            </w:tcBorders>
            <w:shd w:val="clear" w:color="auto" w:fill="auto"/>
            <w:vAlign w:val="center"/>
            <w:hideMark/>
          </w:tcPr>
          <w:p w14:paraId="049898E6" w14:textId="77777777" w:rsidR="001E41B7" w:rsidRPr="00463D9C" w:rsidRDefault="001E41B7" w:rsidP="00F2564D">
            <w:pPr>
              <w:jc w:val="center"/>
              <w:rPr>
                <w:rFonts w:ascii="Times New Roman" w:eastAsia="Times New Roman" w:hAnsi="Times New Roman"/>
                <w:sz w:val="22"/>
                <w:szCs w:val="22"/>
              </w:rPr>
            </w:pPr>
          </w:p>
        </w:tc>
      </w:tr>
      <w:tr w:rsidR="00A83BB6" w:rsidRPr="00463D9C" w14:paraId="4C68FDD5"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27E4B838"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0C7BF75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0ACB9008"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822" w:type="dxa"/>
            <w:tcBorders>
              <w:top w:val="nil"/>
              <w:left w:val="nil"/>
              <w:bottom w:val="nil"/>
              <w:right w:val="single" w:sz="8" w:space="0" w:color="auto"/>
            </w:tcBorders>
            <w:shd w:val="clear" w:color="auto" w:fill="auto"/>
            <w:vAlign w:val="center"/>
            <w:hideMark/>
          </w:tcPr>
          <w:p w14:paraId="3E613FD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34" w:type="dxa"/>
            <w:tcBorders>
              <w:top w:val="nil"/>
              <w:left w:val="nil"/>
              <w:bottom w:val="nil"/>
              <w:right w:val="single" w:sz="8" w:space="0" w:color="auto"/>
            </w:tcBorders>
            <w:shd w:val="clear" w:color="auto" w:fill="auto"/>
            <w:vAlign w:val="center"/>
            <w:hideMark/>
          </w:tcPr>
          <w:p w14:paraId="33DA4EFB"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835" w:type="dxa"/>
            <w:tcBorders>
              <w:top w:val="nil"/>
              <w:left w:val="nil"/>
              <w:bottom w:val="nil"/>
              <w:right w:val="single" w:sz="8" w:space="0" w:color="auto"/>
            </w:tcBorders>
            <w:shd w:val="clear" w:color="auto" w:fill="auto"/>
            <w:vAlign w:val="center"/>
            <w:hideMark/>
          </w:tcPr>
          <w:p w14:paraId="5914B80B"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0AE55511"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1AFD2334"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7C3C33F0"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2CA18B4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w:t>
            </w:r>
          </w:p>
        </w:tc>
      </w:tr>
      <w:tr w:rsidR="00A83BB6" w:rsidRPr="00463D9C" w14:paraId="4DF2311C"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72DEA274"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620B205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5FE3BE15"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822" w:type="dxa"/>
            <w:tcBorders>
              <w:top w:val="nil"/>
              <w:left w:val="nil"/>
              <w:bottom w:val="nil"/>
              <w:right w:val="single" w:sz="8" w:space="0" w:color="auto"/>
            </w:tcBorders>
            <w:shd w:val="clear" w:color="auto" w:fill="auto"/>
            <w:vAlign w:val="center"/>
            <w:hideMark/>
          </w:tcPr>
          <w:p w14:paraId="3F0012BB"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34" w:type="dxa"/>
            <w:tcBorders>
              <w:top w:val="nil"/>
              <w:left w:val="nil"/>
              <w:bottom w:val="nil"/>
              <w:right w:val="single" w:sz="8" w:space="0" w:color="auto"/>
            </w:tcBorders>
            <w:shd w:val="clear" w:color="auto" w:fill="auto"/>
            <w:vAlign w:val="center"/>
            <w:hideMark/>
          </w:tcPr>
          <w:p w14:paraId="00DB676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0,91</w:t>
            </w:r>
          </w:p>
        </w:tc>
        <w:tc>
          <w:tcPr>
            <w:tcW w:w="835" w:type="dxa"/>
            <w:tcBorders>
              <w:top w:val="nil"/>
              <w:left w:val="nil"/>
              <w:bottom w:val="nil"/>
              <w:right w:val="single" w:sz="8" w:space="0" w:color="auto"/>
            </w:tcBorders>
            <w:shd w:val="clear" w:color="auto" w:fill="auto"/>
            <w:vAlign w:val="center"/>
            <w:hideMark/>
          </w:tcPr>
          <w:p w14:paraId="7C19A6BD"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7F1E8AD5"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51C10198"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7466F391"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2C9AE93A" w14:textId="77777777" w:rsidR="00EE7292" w:rsidRPr="00463D9C" w:rsidRDefault="00EE729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7C2CF9FD"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5F52CD3F"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0698CE12"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2F263666"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822" w:type="dxa"/>
            <w:tcBorders>
              <w:top w:val="nil"/>
              <w:left w:val="nil"/>
              <w:bottom w:val="nil"/>
              <w:right w:val="single" w:sz="8" w:space="0" w:color="auto"/>
            </w:tcBorders>
            <w:shd w:val="clear" w:color="auto" w:fill="auto"/>
            <w:vAlign w:val="center"/>
            <w:hideMark/>
          </w:tcPr>
          <w:p w14:paraId="6801A0D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34" w:type="dxa"/>
            <w:tcBorders>
              <w:top w:val="nil"/>
              <w:left w:val="nil"/>
              <w:bottom w:val="nil"/>
              <w:right w:val="single" w:sz="8" w:space="0" w:color="auto"/>
            </w:tcBorders>
            <w:shd w:val="clear" w:color="auto" w:fill="auto"/>
            <w:vAlign w:val="center"/>
            <w:hideMark/>
          </w:tcPr>
          <w:p w14:paraId="21839A38"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35" w:type="dxa"/>
            <w:tcBorders>
              <w:top w:val="nil"/>
              <w:left w:val="nil"/>
              <w:bottom w:val="nil"/>
              <w:right w:val="single" w:sz="8" w:space="0" w:color="auto"/>
            </w:tcBorders>
            <w:shd w:val="clear" w:color="auto" w:fill="auto"/>
            <w:vAlign w:val="center"/>
            <w:hideMark/>
          </w:tcPr>
          <w:p w14:paraId="50C00878"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7211D149"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3096DABA"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2651D921"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2D038C60"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0,478</w:t>
            </w:r>
          </w:p>
        </w:tc>
      </w:tr>
      <w:tr w:rsidR="00A83BB6" w:rsidRPr="00463D9C" w14:paraId="5E456F20"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647F6B2D"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073F7864"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28FA3C0B"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822" w:type="dxa"/>
            <w:tcBorders>
              <w:top w:val="nil"/>
              <w:left w:val="nil"/>
              <w:bottom w:val="nil"/>
              <w:right w:val="single" w:sz="8" w:space="0" w:color="auto"/>
            </w:tcBorders>
            <w:shd w:val="clear" w:color="auto" w:fill="auto"/>
            <w:vAlign w:val="center"/>
            <w:hideMark/>
          </w:tcPr>
          <w:p w14:paraId="22DE2FD0"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34" w:type="dxa"/>
            <w:tcBorders>
              <w:top w:val="nil"/>
              <w:left w:val="nil"/>
              <w:bottom w:val="nil"/>
              <w:right w:val="single" w:sz="8" w:space="0" w:color="auto"/>
            </w:tcBorders>
            <w:shd w:val="clear" w:color="auto" w:fill="auto"/>
            <w:vAlign w:val="center"/>
            <w:hideMark/>
          </w:tcPr>
          <w:p w14:paraId="40DD12C8"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7C2662C9"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c>
          <w:tcPr>
            <w:tcW w:w="835" w:type="dxa"/>
            <w:tcBorders>
              <w:top w:val="nil"/>
              <w:left w:val="nil"/>
              <w:bottom w:val="nil"/>
              <w:right w:val="single" w:sz="8" w:space="0" w:color="auto"/>
            </w:tcBorders>
            <w:shd w:val="clear" w:color="auto" w:fill="auto"/>
            <w:vAlign w:val="center"/>
            <w:hideMark/>
          </w:tcPr>
          <w:p w14:paraId="67A8BAF1"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4F18AE8E"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00ED52DC"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2B906A29"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0,15</w:t>
            </w:r>
          </w:p>
        </w:tc>
      </w:tr>
      <w:tr w:rsidR="00A83BB6" w:rsidRPr="00463D9C" w14:paraId="3D98A4B3" w14:textId="77777777" w:rsidTr="00EE7292">
        <w:trPr>
          <w:trHeight w:val="490"/>
          <w:jc w:val="center"/>
        </w:trPr>
        <w:tc>
          <w:tcPr>
            <w:tcW w:w="920" w:type="dxa"/>
            <w:tcBorders>
              <w:top w:val="nil"/>
              <w:left w:val="single" w:sz="8" w:space="0" w:color="auto"/>
              <w:bottom w:val="nil"/>
              <w:right w:val="single" w:sz="8" w:space="0" w:color="auto"/>
            </w:tcBorders>
            <w:shd w:val="clear" w:color="auto" w:fill="auto"/>
            <w:vAlign w:val="center"/>
            <w:hideMark/>
          </w:tcPr>
          <w:p w14:paraId="28C507DD"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29CB745D"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7D3BEDC5"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Dụng cụ đo độ cháy của than</w:t>
            </w:r>
          </w:p>
        </w:tc>
        <w:tc>
          <w:tcPr>
            <w:tcW w:w="822" w:type="dxa"/>
            <w:tcBorders>
              <w:top w:val="nil"/>
              <w:left w:val="nil"/>
              <w:bottom w:val="nil"/>
              <w:right w:val="single" w:sz="8" w:space="0" w:color="auto"/>
            </w:tcBorders>
            <w:shd w:val="clear" w:color="auto" w:fill="auto"/>
            <w:vAlign w:val="center"/>
            <w:hideMark/>
          </w:tcPr>
          <w:p w14:paraId="7F1DA489"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34" w:type="dxa"/>
            <w:tcBorders>
              <w:top w:val="nil"/>
              <w:left w:val="nil"/>
              <w:bottom w:val="nil"/>
              <w:right w:val="single" w:sz="8" w:space="0" w:color="auto"/>
            </w:tcBorders>
            <w:shd w:val="clear" w:color="auto" w:fill="auto"/>
            <w:vAlign w:val="center"/>
            <w:hideMark/>
          </w:tcPr>
          <w:p w14:paraId="2F3E1348"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7B768034"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35" w:type="dxa"/>
            <w:tcBorders>
              <w:top w:val="nil"/>
              <w:left w:val="nil"/>
              <w:bottom w:val="nil"/>
              <w:right w:val="single" w:sz="8" w:space="0" w:color="auto"/>
            </w:tcBorders>
            <w:shd w:val="clear" w:color="auto" w:fill="auto"/>
            <w:vAlign w:val="center"/>
            <w:hideMark/>
          </w:tcPr>
          <w:p w14:paraId="0C213CEF"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722B61FB"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055ACD21"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077C10AE"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6C85D11D"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23F3376D"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44A2269E"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1BB042F5"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Máy khuấy bằng từ</w:t>
            </w:r>
          </w:p>
        </w:tc>
        <w:tc>
          <w:tcPr>
            <w:tcW w:w="822" w:type="dxa"/>
            <w:tcBorders>
              <w:top w:val="nil"/>
              <w:left w:val="nil"/>
              <w:bottom w:val="nil"/>
              <w:right w:val="single" w:sz="8" w:space="0" w:color="auto"/>
            </w:tcBorders>
            <w:shd w:val="clear" w:color="auto" w:fill="auto"/>
            <w:vAlign w:val="center"/>
            <w:hideMark/>
          </w:tcPr>
          <w:p w14:paraId="5405766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34" w:type="dxa"/>
            <w:tcBorders>
              <w:top w:val="nil"/>
              <w:left w:val="nil"/>
              <w:bottom w:val="nil"/>
              <w:right w:val="single" w:sz="8" w:space="0" w:color="auto"/>
            </w:tcBorders>
            <w:shd w:val="clear" w:color="auto" w:fill="auto"/>
            <w:vAlign w:val="center"/>
            <w:hideMark/>
          </w:tcPr>
          <w:p w14:paraId="709B9572"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1BC11C52"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5A682A76"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0,35</w:t>
            </w:r>
          </w:p>
        </w:tc>
        <w:tc>
          <w:tcPr>
            <w:tcW w:w="838" w:type="dxa"/>
            <w:tcBorders>
              <w:top w:val="nil"/>
              <w:left w:val="nil"/>
              <w:bottom w:val="nil"/>
              <w:right w:val="single" w:sz="8" w:space="0" w:color="auto"/>
            </w:tcBorders>
            <w:shd w:val="clear" w:color="auto" w:fill="auto"/>
            <w:vAlign w:val="center"/>
            <w:hideMark/>
          </w:tcPr>
          <w:p w14:paraId="6931E54E"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834" w:type="dxa"/>
            <w:tcBorders>
              <w:top w:val="nil"/>
              <w:left w:val="nil"/>
              <w:bottom w:val="nil"/>
              <w:right w:val="single" w:sz="8" w:space="0" w:color="auto"/>
            </w:tcBorders>
            <w:shd w:val="clear" w:color="auto" w:fill="auto"/>
            <w:vAlign w:val="center"/>
            <w:hideMark/>
          </w:tcPr>
          <w:p w14:paraId="3A36C584"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62442D2C"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1DB8A830" w14:textId="77777777" w:rsidTr="00EE7292">
        <w:trPr>
          <w:trHeight w:val="366"/>
          <w:jc w:val="center"/>
        </w:trPr>
        <w:tc>
          <w:tcPr>
            <w:tcW w:w="920" w:type="dxa"/>
            <w:tcBorders>
              <w:top w:val="nil"/>
              <w:left w:val="single" w:sz="8" w:space="0" w:color="auto"/>
              <w:bottom w:val="nil"/>
              <w:right w:val="single" w:sz="8" w:space="0" w:color="auto"/>
            </w:tcBorders>
            <w:shd w:val="clear" w:color="auto" w:fill="auto"/>
            <w:vAlign w:val="center"/>
            <w:hideMark/>
          </w:tcPr>
          <w:p w14:paraId="64B44775"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7326528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20381A7F"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Máy đo hệ số dẫn nhiệt</w:t>
            </w:r>
          </w:p>
        </w:tc>
        <w:tc>
          <w:tcPr>
            <w:tcW w:w="822" w:type="dxa"/>
            <w:tcBorders>
              <w:top w:val="nil"/>
              <w:left w:val="nil"/>
              <w:bottom w:val="nil"/>
              <w:right w:val="single" w:sz="8" w:space="0" w:color="auto"/>
            </w:tcBorders>
            <w:shd w:val="clear" w:color="auto" w:fill="auto"/>
            <w:vAlign w:val="center"/>
            <w:hideMark/>
          </w:tcPr>
          <w:p w14:paraId="235D48E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34" w:type="dxa"/>
            <w:tcBorders>
              <w:top w:val="nil"/>
              <w:left w:val="nil"/>
              <w:bottom w:val="nil"/>
              <w:right w:val="single" w:sz="8" w:space="0" w:color="auto"/>
            </w:tcBorders>
            <w:shd w:val="clear" w:color="auto" w:fill="auto"/>
            <w:vAlign w:val="center"/>
            <w:hideMark/>
          </w:tcPr>
          <w:p w14:paraId="4CC202A2"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49EBD658"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778AD178"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0,35</w:t>
            </w:r>
          </w:p>
        </w:tc>
        <w:tc>
          <w:tcPr>
            <w:tcW w:w="838" w:type="dxa"/>
            <w:tcBorders>
              <w:top w:val="nil"/>
              <w:left w:val="nil"/>
              <w:bottom w:val="nil"/>
              <w:right w:val="single" w:sz="8" w:space="0" w:color="auto"/>
            </w:tcBorders>
            <w:shd w:val="clear" w:color="auto" w:fill="auto"/>
            <w:vAlign w:val="center"/>
            <w:hideMark/>
          </w:tcPr>
          <w:p w14:paraId="2392F13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834" w:type="dxa"/>
            <w:tcBorders>
              <w:top w:val="nil"/>
              <w:left w:val="nil"/>
              <w:bottom w:val="nil"/>
              <w:right w:val="single" w:sz="8" w:space="0" w:color="auto"/>
            </w:tcBorders>
            <w:shd w:val="clear" w:color="auto" w:fill="auto"/>
            <w:vAlign w:val="center"/>
            <w:hideMark/>
          </w:tcPr>
          <w:p w14:paraId="573B9D5F"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251124AC"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24C9E6F4" w14:textId="77777777" w:rsidTr="00C355F0">
        <w:trPr>
          <w:trHeight w:val="365"/>
          <w:jc w:val="center"/>
        </w:trPr>
        <w:tc>
          <w:tcPr>
            <w:tcW w:w="920" w:type="dxa"/>
            <w:tcBorders>
              <w:top w:val="nil"/>
              <w:left w:val="single" w:sz="8" w:space="0" w:color="auto"/>
              <w:bottom w:val="nil"/>
              <w:right w:val="single" w:sz="8" w:space="0" w:color="auto"/>
            </w:tcBorders>
            <w:shd w:val="clear" w:color="auto" w:fill="auto"/>
            <w:vAlign w:val="center"/>
            <w:hideMark/>
          </w:tcPr>
          <w:p w14:paraId="5018FAC6"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695966C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25C7D860" w14:textId="77777777" w:rsidR="00EE7292" w:rsidRPr="00463D9C" w:rsidRDefault="00C355F0" w:rsidP="00F2564D">
            <w:pPr>
              <w:rPr>
                <w:rFonts w:ascii="Times New Roman" w:eastAsia="Times New Roman" w:hAnsi="Times New Roman"/>
                <w:sz w:val="22"/>
                <w:szCs w:val="22"/>
              </w:rPr>
            </w:pPr>
            <w:r w:rsidRPr="00463D9C">
              <w:rPr>
                <w:rFonts w:ascii="Times New Roman" w:eastAsia="Times New Roman" w:hAnsi="Times New Roman"/>
                <w:sz w:val="22"/>
                <w:szCs w:val="22"/>
              </w:rPr>
              <w:t>Tủ lạnh</w:t>
            </w:r>
          </w:p>
        </w:tc>
        <w:tc>
          <w:tcPr>
            <w:tcW w:w="822" w:type="dxa"/>
            <w:tcBorders>
              <w:top w:val="nil"/>
              <w:left w:val="nil"/>
              <w:bottom w:val="nil"/>
              <w:right w:val="single" w:sz="8" w:space="0" w:color="auto"/>
            </w:tcBorders>
            <w:shd w:val="clear" w:color="auto" w:fill="auto"/>
            <w:vAlign w:val="center"/>
            <w:hideMark/>
          </w:tcPr>
          <w:p w14:paraId="7EC4A1AE"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34" w:type="dxa"/>
            <w:tcBorders>
              <w:top w:val="nil"/>
              <w:left w:val="nil"/>
              <w:bottom w:val="nil"/>
              <w:right w:val="single" w:sz="8" w:space="0" w:color="auto"/>
            </w:tcBorders>
            <w:shd w:val="clear" w:color="auto" w:fill="auto"/>
            <w:vAlign w:val="center"/>
            <w:hideMark/>
          </w:tcPr>
          <w:p w14:paraId="587B8300"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155D7B55"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3E5127AC"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0,35</w:t>
            </w:r>
          </w:p>
        </w:tc>
        <w:tc>
          <w:tcPr>
            <w:tcW w:w="838" w:type="dxa"/>
            <w:tcBorders>
              <w:top w:val="nil"/>
              <w:left w:val="nil"/>
              <w:bottom w:val="nil"/>
              <w:right w:val="single" w:sz="8" w:space="0" w:color="auto"/>
            </w:tcBorders>
            <w:shd w:val="clear" w:color="auto" w:fill="auto"/>
            <w:vAlign w:val="center"/>
            <w:hideMark/>
          </w:tcPr>
          <w:p w14:paraId="4A6BC960"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24194430" w14:textId="77777777" w:rsidR="00EE7292" w:rsidRPr="00463D9C" w:rsidRDefault="00EE7292" w:rsidP="00F2564D">
            <w:pPr>
              <w:jc w:val="cente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7859B6E2"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4D52EACF"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70ADD30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57851904"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281DA345"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Kính hiển vi</w:t>
            </w:r>
          </w:p>
        </w:tc>
        <w:tc>
          <w:tcPr>
            <w:tcW w:w="822" w:type="dxa"/>
            <w:tcBorders>
              <w:top w:val="nil"/>
              <w:left w:val="nil"/>
              <w:bottom w:val="nil"/>
              <w:right w:val="single" w:sz="8" w:space="0" w:color="auto"/>
            </w:tcBorders>
            <w:shd w:val="clear" w:color="auto" w:fill="auto"/>
            <w:vAlign w:val="center"/>
            <w:hideMark/>
          </w:tcPr>
          <w:p w14:paraId="140D485D"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34" w:type="dxa"/>
            <w:tcBorders>
              <w:top w:val="nil"/>
              <w:left w:val="nil"/>
              <w:bottom w:val="nil"/>
              <w:right w:val="single" w:sz="8" w:space="0" w:color="auto"/>
            </w:tcBorders>
            <w:shd w:val="clear" w:color="auto" w:fill="auto"/>
            <w:vAlign w:val="center"/>
            <w:hideMark/>
          </w:tcPr>
          <w:p w14:paraId="5C9DD766"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2E5D4610"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4B559DC4"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2E924CC2"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3D977F2D"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c>
          <w:tcPr>
            <w:tcW w:w="836" w:type="dxa"/>
            <w:tcBorders>
              <w:top w:val="nil"/>
              <w:left w:val="nil"/>
              <w:bottom w:val="nil"/>
              <w:right w:val="single" w:sz="8" w:space="0" w:color="auto"/>
            </w:tcBorders>
            <w:shd w:val="clear" w:color="auto" w:fill="auto"/>
            <w:vAlign w:val="center"/>
            <w:hideMark/>
          </w:tcPr>
          <w:p w14:paraId="77F6ACDF"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0E58B8F2" w14:textId="77777777" w:rsidTr="00EE7292">
        <w:trPr>
          <w:trHeight w:val="300"/>
          <w:jc w:val="center"/>
        </w:trPr>
        <w:tc>
          <w:tcPr>
            <w:tcW w:w="920" w:type="dxa"/>
            <w:tcBorders>
              <w:top w:val="nil"/>
              <w:left w:val="single" w:sz="8" w:space="0" w:color="auto"/>
              <w:bottom w:val="nil"/>
              <w:right w:val="single" w:sz="8" w:space="0" w:color="auto"/>
            </w:tcBorders>
            <w:shd w:val="clear" w:color="auto" w:fill="auto"/>
            <w:vAlign w:val="center"/>
            <w:hideMark/>
          </w:tcPr>
          <w:p w14:paraId="0106F486"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02DF6CAF"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50592B4C"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Lò nung </w:t>
            </w:r>
          </w:p>
        </w:tc>
        <w:tc>
          <w:tcPr>
            <w:tcW w:w="822" w:type="dxa"/>
            <w:tcBorders>
              <w:top w:val="nil"/>
              <w:left w:val="nil"/>
              <w:bottom w:val="nil"/>
              <w:right w:val="single" w:sz="8" w:space="0" w:color="auto"/>
            </w:tcBorders>
            <w:shd w:val="clear" w:color="auto" w:fill="auto"/>
            <w:vAlign w:val="center"/>
            <w:hideMark/>
          </w:tcPr>
          <w:p w14:paraId="07DEF105"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34" w:type="dxa"/>
            <w:tcBorders>
              <w:top w:val="nil"/>
              <w:left w:val="nil"/>
              <w:bottom w:val="nil"/>
              <w:right w:val="single" w:sz="8" w:space="0" w:color="auto"/>
            </w:tcBorders>
            <w:shd w:val="clear" w:color="auto" w:fill="auto"/>
            <w:vAlign w:val="center"/>
            <w:hideMark/>
          </w:tcPr>
          <w:p w14:paraId="0ED0EEFD"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006D0CCC" w14:textId="77777777" w:rsidR="00EE7292" w:rsidRPr="00463D9C" w:rsidRDefault="00EE7292" w:rsidP="00F2564D">
            <w:pPr>
              <w:jc w:val="center"/>
            </w:pPr>
            <w:r w:rsidRPr="00463D9C">
              <w:rPr>
                <w:rFonts w:ascii="Times New Roman" w:eastAsia="Times New Roman" w:hAnsi="Times New Roman"/>
                <w:sz w:val="22"/>
                <w:szCs w:val="22"/>
              </w:rPr>
              <w:t>-</w:t>
            </w:r>
          </w:p>
        </w:tc>
        <w:tc>
          <w:tcPr>
            <w:tcW w:w="835" w:type="dxa"/>
            <w:tcBorders>
              <w:top w:val="nil"/>
              <w:left w:val="nil"/>
              <w:bottom w:val="nil"/>
              <w:right w:val="single" w:sz="8" w:space="0" w:color="auto"/>
            </w:tcBorders>
            <w:shd w:val="clear" w:color="auto" w:fill="auto"/>
            <w:vAlign w:val="center"/>
            <w:hideMark/>
          </w:tcPr>
          <w:p w14:paraId="72909A04" w14:textId="77777777" w:rsidR="00EE7292" w:rsidRPr="00463D9C" w:rsidRDefault="00EE7292"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vAlign w:val="center"/>
            <w:hideMark/>
          </w:tcPr>
          <w:p w14:paraId="3071763A" w14:textId="77777777" w:rsidR="00EE7292" w:rsidRPr="00463D9C" w:rsidRDefault="00EE7292" w:rsidP="00F2564D">
            <w:pPr>
              <w:jc w:val="cente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0BD16E4F" w14:textId="77777777" w:rsidR="00EE7292" w:rsidRPr="00463D9C" w:rsidRDefault="00EE7292"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836" w:type="dxa"/>
            <w:tcBorders>
              <w:top w:val="nil"/>
              <w:left w:val="nil"/>
              <w:bottom w:val="nil"/>
              <w:right w:val="single" w:sz="8" w:space="0" w:color="auto"/>
            </w:tcBorders>
            <w:shd w:val="clear" w:color="auto" w:fill="auto"/>
            <w:vAlign w:val="center"/>
            <w:hideMark/>
          </w:tcPr>
          <w:p w14:paraId="7C817B00"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w:t>
            </w:r>
          </w:p>
        </w:tc>
      </w:tr>
      <w:tr w:rsidR="00A83BB6" w:rsidRPr="00463D9C" w14:paraId="52C5B9E6" w14:textId="77777777" w:rsidTr="00EE7292">
        <w:trPr>
          <w:trHeight w:val="422"/>
          <w:jc w:val="center"/>
        </w:trPr>
        <w:tc>
          <w:tcPr>
            <w:tcW w:w="920" w:type="dxa"/>
            <w:tcBorders>
              <w:top w:val="nil"/>
              <w:left w:val="single" w:sz="8" w:space="0" w:color="auto"/>
              <w:bottom w:val="nil"/>
              <w:right w:val="single" w:sz="8" w:space="0" w:color="auto"/>
            </w:tcBorders>
            <w:shd w:val="clear" w:color="auto" w:fill="auto"/>
            <w:vAlign w:val="center"/>
            <w:hideMark/>
          </w:tcPr>
          <w:p w14:paraId="7CBBDED2"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nil"/>
              <w:left w:val="nil"/>
              <w:bottom w:val="nil"/>
              <w:right w:val="single" w:sz="8" w:space="0" w:color="auto"/>
            </w:tcBorders>
            <w:shd w:val="clear" w:color="auto" w:fill="auto"/>
            <w:vAlign w:val="center"/>
            <w:hideMark/>
          </w:tcPr>
          <w:p w14:paraId="4E60265C"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nil"/>
              <w:left w:val="nil"/>
              <w:bottom w:val="nil"/>
              <w:right w:val="single" w:sz="8" w:space="0" w:color="auto"/>
            </w:tcBorders>
            <w:shd w:val="clear" w:color="auto" w:fill="auto"/>
            <w:vAlign w:val="center"/>
            <w:hideMark/>
          </w:tcPr>
          <w:p w14:paraId="59AC6BDD" w14:textId="77777777" w:rsidR="001E41B7" w:rsidRPr="00463D9C" w:rsidRDefault="001E41B7"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822" w:type="dxa"/>
            <w:tcBorders>
              <w:top w:val="nil"/>
              <w:left w:val="nil"/>
              <w:bottom w:val="nil"/>
              <w:right w:val="single" w:sz="8" w:space="0" w:color="auto"/>
            </w:tcBorders>
            <w:shd w:val="clear" w:color="auto" w:fill="auto"/>
            <w:vAlign w:val="center"/>
            <w:hideMark/>
          </w:tcPr>
          <w:p w14:paraId="46B2F253"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34" w:type="dxa"/>
            <w:tcBorders>
              <w:top w:val="nil"/>
              <w:left w:val="nil"/>
              <w:bottom w:val="nil"/>
              <w:right w:val="single" w:sz="8" w:space="0" w:color="auto"/>
            </w:tcBorders>
            <w:shd w:val="clear" w:color="auto" w:fill="auto"/>
            <w:vAlign w:val="center"/>
            <w:hideMark/>
          </w:tcPr>
          <w:p w14:paraId="5A07295A" w14:textId="77777777" w:rsidR="001E41B7"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35" w:type="dxa"/>
            <w:tcBorders>
              <w:top w:val="nil"/>
              <w:left w:val="nil"/>
              <w:bottom w:val="nil"/>
              <w:right w:val="single" w:sz="8" w:space="0" w:color="auto"/>
            </w:tcBorders>
            <w:shd w:val="clear" w:color="auto" w:fill="auto"/>
            <w:vAlign w:val="center"/>
            <w:hideMark/>
          </w:tcPr>
          <w:p w14:paraId="5FCA3B4F" w14:textId="77777777" w:rsidR="001E41B7"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35" w:type="dxa"/>
            <w:tcBorders>
              <w:top w:val="nil"/>
              <w:left w:val="nil"/>
              <w:bottom w:val="nil"/>
              <w:right w:val="single" w:sz="8" w:space="0" w:color="auto"/>
            </w:tcBorders>
            <w:shd w:val="clear" w:color="auto" w:fill="auto"/>
            <w:vAlign w:val="center"/>
            <w:hideMark/>
          </w:tcPr>
          <w:p w14:paraId="6C5228D4" w14:textId="77777777" w:rsidR="001E41B7"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38" w:type="dxa"/>
            <w:tcBorders>
              <w:top w:val="nil"/>
              <w:left w:val="nil"/>
              <w:bottom w:val="nil"/>
              <w:right w:val="single" w:sz="8" w:space="0" w:color="auto"/>
            </w:tcBorders>
            <w:shd w:val="clear" w:color="auto" w:fill="auto"/>
            <w:vAlign w:val="center"/>
            <w:hideMark/>
          </w:tcPr>
          <w:p w14:paraId="26F532C5" w14:textId="77777777" w:rsidR="001E41B7"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34" w:type="dxa"/>
            <w:tcBorders>
              <w:top w:val="nil"/>
              <w:left w:val="nil"/>
              <w:bottom w:val="nil"/>
              <w:right w:val="single" w:sz="8" w:space="0" w:color="auto"/>
            </w:tcBorders>
            <w:shd w:val="clear" w:color="auto" w:fill="auto"/>
            <w:vAlign w:val="center"/>
            <w:hideMark/>
          </w:tcPr>
          <w:p w14:paraId="27A97CD2" w14:textId="77777777" w:rsidR="001E41B7"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36" w:type="dxa"/>
            <w:tcBorders>
              <w:top w:val="nil"/>
              <w:left w:val="nil"/>
              <w:bottom w:val="nil"/>
              <w:right w:val="single" w:sz="8" w:space="0" w:color="auto"/>
            </w:tcBorders>
            <w:shd w:val="clear" w:color="auto" w:fill="auto"/>
            <w:vAlign w:val="center"/>
            <w:hideMark/>
          </w:tcPr>
          <w:p w14:paraId="2C26422E" w14:textId="77777777" w:rsidR="001E41B7"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64F5B849" w14:textId="77777777" w:rsidTr="00BE048A">
        <w:trPr>
          <w:trHeight w:val="300"/>
          <w:jc w:val="center"/>
        </w:trPr>
        <w:tc>
          <w:tcPr>
            <w:tcW w:w="920" w:type="dxa"/>
            <w:tcBorders>
              <w:top w:val="single" w:sz="8" w:space="0" w:color="auto"/>
              <w:left w:val="nil"/>
              <w:bottom w:val="nil"/>
              <w:right w:val="nil"/>
            </w:tcBorders>
            <w:shd w:val="clear" w:color="auto" w:fill="auto"/>
            <w:vAlign w:val="center"/>
            <w:hideMark/>
          </w:tcPr>
          <w:p w14:paraId="06798892"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3" w:type="dxa"/>
            <w:tcBorders>
              <w:top w:val="single" w:sz="8" w:space="0" w:color="auto"/>
              <w:left w:val="nil"/>
              <w:bottom w:val="nil"/>
              <w:right w:val="nil"/>
            </w:tcBorders>
            <w:shd w:val="clear" w:color="auto" w:fill="auto"/>
            <w:vAlign w:val="center"/>
            <w:hideMark/>
          </w:tcPr>
          <w:p w14:paraId="7F78FE9C"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72" w:type="dxa"/>
            <w:tcBorders>
              <w:top w:val="single" w:sz="8" w:space="0" w:color="auto"/>
              <w:left w:val="nil"/>
              <w:bottom w:val="nil"/>
              <w:right w:val="nil"/>
            </w:tcBorders>
            <w:shd w:val="clear" w:color="auto" w:fill="auto"/>
            <w:vAlign w:val="center"/>
            <w:hideMark/>
          </w:tcPr>
          <w:p w14:paraId="5FCCA201"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22" w:type="dxa"/>
            <w:tcBorders>
              <w:top w:val="single" w:sz="8" w:space="0" w:color="auto"/>
              <w:left w:val="nil"/>
              <w:bottom w:val="nil"/>
              <w:right w:val="single" w:sz="8" w:space="0" w:color="auto"/>
            </w:tcBorders>
            <w:shd w:val="clear" w:color="auto" w:fill="auto"/>
            <w:vAlign w:val="center"/>
            <w:hideMark/>
          </w:tcPr>
          <w:p w14:paraId="486FD99A"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34" w:type="dxa"/>
            <w:tcBorders>
              <w:top w:val="single" w:sz="8" w:space="0" w:color="auto"/>
              <w:left w:val="nil"/>
              <w:bottom w:val="single" w:sz="8" w:space="0" w:color="auto"/>
              <w:right w:val="single" w:sz="8" w:space="0" w:color="auto"/>
            </w:tcBorders>
            <w:shd w:val="clear" w:color="auto" w:fill="auto"/>
            <w:vAlign w:val="center"/>
            <w:hideMark/>
          </w:tcPr>
          <w:p w14:paraId="05FBCF9A"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35" w:type="dxa"/>
            <w:tcBorders>
              <w:top w:val="single" w:sz="8" w:space="0" w:color="auto"/>
              <w:left w:val="nil"/>
              <w:bottom w:val="single" w:sz="8" w:space="0" w:color="auto"/>
              <w:right w:val="single" w:sz="8" w:space="0" w:color="auto"/>
            </w:tcBorders>
            <w:shd w:val="clear" w:color="auto" w:fill="auto"/>
            <w:vAlign w:val="center"/>
            <w:hideMark/>
          </w:tcPr>
          <w:p w14:paraId="2857F494"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835" w:type="dxa"/>
            <w:tcBorders>
              <w:top w:val="single" w:sz="8" w:space="0" w:color="auto"/>
              <w:left w:val="nil"/>
              <w:bottom w:val="single" w:sz="8" w:space="0" w:color="auto"/>
              <w:right w:val="single" w:sz="8" w:space="0" w:color="auto"/>
            </w:tcBorders>
            <w:shd w:val="clear" w:color="auto" w:fill="auto"/>
            <w:vAlign w:val="center"/>
            <w:hideMark/>
          </w:tcPr>
          <w:p w14:paraId="514E9CFE"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38" w:type="dxa"/>
            <w:tcBorders>
              <w:top w:val="single" w:sz="8" w:space="0" w:color="auto"/>
              <w:left w:val="nil"/>
              <w:bottom w:val="single" w:sz="8" w:space="0" w:color="auto"/>
              <w:right w:val="single" w:sz="8" w:space="0" w:color="auto"/>
            </w:tcBorders>
            <w:shd w:val="clear" w:color="auto" w:fill="auto"/>
            <w:vAlign w:val="center"/>
            <w:hideMark/>
          </w:tcPr>
          <w:p w14:paraId="4FE9A433"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34" w:type="dxa"/>
            <w:tcBorders>
              <w:top w:val="single" w:sz="8" w:space="0" w:color="auto"/>
              <w:left w:val="nil"/>
              <w:bottom w:val="single" w:sz="8" w:space="0" w:color="auto"/>
              <w:right w:val="single" w:sz="8" w:space="0" w:color="auto"/>
            </w:tcBorders>
            <w:shd w:val="clear" w:color="auto" w:fill="auto"/>
            <w:vAlign w:val="center"/>
            <w:hideMark/>
          </w:tcPr>
          <w:p w14:paraId="514D0FE5"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36" w:type="dxa"/>
            <w:tcBorders>
              <w:top w:val="single" w:sz="8" w:space="0" w:color="auto"/>
              <w:left w:val="nil"/>
              <w:bottom w:val="single" w:sz="8" w:space="0" w:color="auto"/>
              <w:right w:val="single" w:sz="8" w:space="0" w:color="auto"/>
            </w:tcBorders>
            <w:shd w:val="clear" w:color="auto" w:fill="auto"/>
            <w:vAlign w:val="center"/>
            <w:hideMark/>
          </w:tcPr>
          <w:p w14:paraId="14679617" w14:textId="77777777" w:rsidR="001E41B7" w:rsidRPr="00463D9C" w:rsidRDefault="001E41B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r>
    </w:tbl>
    <w:p w14:paraId="41ABB0BF" w14:textId="77777777" w:rsidR="00CE1A4C" w:rsidRPr="00463D9C" w:rsidRDefault="00393BCD" w:rsidP="00F2564D">
      <w:pPr>
        <w:pStyle w:val="Heading1"/>
        <w:spacing w:line="276" w:lineRule="auto"/>
        <w:rPr>
          <w:rFonts w:cs="Times New Roman"/>
          <w:color w:val="auto"/>
        </w:rPr>
      </w:pPr>
      <w:bookmarkStart w:id="56" w:name="_Toc522965854"/>
      <w:r w:rsidRPr="00463D9C">
        <w:rPr>
          <w:rFonts w:cs="Times New Roman"/>
          <w:color w:val="auto"/>
        </w:rPr>
        <w:t>DA.</w:t>
      </w:r>
      <w:r w:rsidR="005F0221" w:rsidRPr="00463D9C">
        <w:rPr>
          <w:rFonts w:cs="Times New Roman"/>
          <w:color w:val="auto"/>
        </w:rPr>
        <w:t>49</w:t>
      </w:r>
      <w:r w:rsidR="00992C2A" w:rsidRPr="00463D9C">
        <w:rPr>
          <w:rFonts w:cs="Times New Roman"/>
          <w:color w:val="auto"/>
        </w:rPr>
        <w:t>000</w:t>
      </w:r>
      <w:r w:rsidR="00CE1A4C" w:rsidRPr="00463D9C">
        <w:rPr>
          <w:rFonts w:cs="Times New Roman"/>
          <w:color w:val="auto"/>
        </w:rPr>
        <w:t xml:space="preserve"> THÍ NGHIỆM ĐO HỆ SỐ DẪN NHIỆT, CÁCH ÂM CỦA VẬT LIỆU XÂY DỰNG</w:t>
      </w:r>
      <w:bookmarkEnd w:id="56"/>
    </w:p>
    <w:p w14:paraId="72A85C43" w14:textId="77777777" w:rsidR="00924E1C" w:rsidRPr="00463D9C" w:rsidRDefault="00924E1C"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3FE85E1E"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w:t>
      </w:r>
      <w:r w:rsidR="00154FBF" w:rsidRPr="00463D9C">
        <w:rPr>
          <w:rFonts w:ascii="Times New Roman" w:hAnsi="Times New Roman"/>
          <w:szCs w:val="28"/>
        </w:rPr>
        <w:t xml:space="preserve"> </w:t>
      </w:r>
      <w:r w:rsidRPr="00463D9C">
        <w:rPr>
          <w:rFonts w:ascii="Times New Roman" w:hAnsi="Times New Roman"/>
          <w:szCs w:val="28"/>
        </w:rPr>
        <w:t xml:space="preserve">Nhận nhiệm vụ; </w:t>
      </w:r>
    </w:p>
    <w:p w14:paraId="506F6E67"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5DEB4686"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25FD6C1B"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06291118"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70816B8E"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30081C60" w14:textId="77777777" w:rsidR="00CE1A4C" w:rsidRPr="00463D9C" w:rsidRDefault="00C22EC7"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80" w:type="dxa"/>
        <w:jc w:val="center"/>
        <w:tblLook w:val="04A0" w:firstRow="1" w:lastRow="0" w:firstColumn="1" w:lastColumn="0" w:noHBand="0" w:noVBand="1"/>
      </w:tblPr>
      <w:tblGrid>
        <w:gridCol w:w="960"/>
        <w:gridCol w:w="983"/>
        <w:gridCol w:w="2007"/>
        <w:gridCol w:w="877"/>
        <w:gridCol w:w="860"/>
        <w:gridCol w:w="859"/>
        <w:gridCol w:w="860"/>
        <w:gridCol w:w="858"/>
        <w:gridCol w:w="859"/>
        <w:gridCol w:w="857"/>
      </w:tblGrid>
      <w:tr w:rsidR="00A83BB6" w:rsidRPr="00463D9C" w14:paraId="1142E573" w14:textId="77777777" w:rsidTr="009A013F">
        <w:trPr>
          <w:trHeight w:val="3186"/>
          <w:jc w:val="center"/>
        </w:trPr>
        <w:tc>
          <w:tcPr>
            <w:tcW w:w="960" w:type="dxa"/>
            <w:tcBorders>
              <w:top w:val="single" w:sz="8" w:space="0" w:color="auto"/>
              <w:left w:val="single" w:sz="8" w:space="0" w:color="auto"/>
              <w:bottom w:val="single" w:sz="8" w:space="0" w:color="auto"/>
              <w:right w:val="single" w:sz="8" w:space="0" w:color="auto"/>
            </w:tcBorders>
            <w:vAlign w:val="center"/>
            <w:hideMark/>
          </w:tcPr>
          <w:p w14:paraId="42355708" w14:textId="77777777" w:rsidR="003D60E1" w:rsidRPr="00463D9C" w:rsidRDefault="00154FB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83" w:type="dxa"/>
            <w:tcBorders>
              <w:top w:val="single" w:sz="8" w:space="0" w:color="auto"/>
              <w:left w:val="single" w:sz="8" w:space="0" w:color="auto"/>
              <w:bottom w:val="single" w:sz="8" w:space="0" w:color="auto"/>
              <w:right w:val="single" w:sz="8" w:space="0" w:color="auto"/>
            </w:tcBorders>
            <w:vAlign w:val="center"/>
            <w:hideMark/>
          </w:tcPr>
          <w:p w14:paraId="1358A4AD" w14:textId="77777777" w:rsidR="003D60E1" w:rsidRPr="00463D9C" w:rsidRDefault="00154FB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007" w:type="dxa"/>
            <w:tcBorders>
              <w:top w:val="single" w:sz="8" w:space="0" w:color="auto"/>
              <w:left w:val="single" w:sz="8" w:space="0" w:color="auto"/>
              <w:bottom w:val="single" w:sz="8" w:space="0" w:color="auto"/>
              <w:right w:val="single" w:sz="8" w:space="0" w:color="auto"/>
            </w:tcBorders>
            <w:vAlign w:val="center"/>
            <w:hideMark/>
          </w:tcPr>
          <w:p w14:paraId="4AB2415C" w14:textId="77777777" w:rsidR="003D60E1" w:rsidRPr="00463D9C" w:rsidRDefault="00154FB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877" w:type="dxa"/>
            <w:tcBorders>
              <w:top w:val="single" w:sz="8" w:space="0" w:color="auto"/>
              <w:left w:val="single" w:sz="8" w:space="0" w:color="auto"/>
              <w:bottom w:val="single" w:sz="8" w:space="0" w:color="auto"/>
              <w:right w:val="single" w:sz="8" w:space="0" w:color="auto"/>
            </w:tcBorders>
            <w:vAlign w:val="center"/>
            <w:hideMark/>
          </w:tcPr>
          <w:p w14:paraId="33824F53" w14:textId="77777777" w:rsidR="003D60E1" w:rsidRPr="00463D9C" w:rsidRDefault="00154FBF"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29E205" w14:textId="77777777" w:rsidR="003D60E1" w:rsidRPr="00463D9C" w:rsidRDefault="003D6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Hệ số dẫn nhiệt ở nhiệt độ không khí (đo mẫu chuẩn để chỉnh máy)</w:t>
            </w:r>
          </w:p>
        </w:tc>
        <w:tc>
          <w:tcPr>
            <w:tcW w:w="8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D09C81" w14:textId="77777777" w:rsidR="003D60E1" w:rsidRPr="00463D9C" w:rsidRDefault="003D6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Hệ số dẫn nhiệt cho một mẫu con ở nhiệt độ không khí</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10CDAA" w14:textId="77777777" w:rsidR="003D60E1" w:rsidRPr="00463D9C" w:rsidRDefault="003D6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Hệ số dẫn nhiệt ở nhiệt độ Cao (đo mẫu chuẩn để chỉnh máy)</w:t>
            </w:r>
          </w:p>
        </w:tc>
        <w:tc>
          <w:tcPr>
            <w:tcW w:w="8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AED391" w14:textId="77777777" w:rsidR="003D60E1" w:rsidRPr="00463D9C" w:rsidRDefault="003D6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Hệ số dẫn nhiệt cho một mẫu con ở nhiệt độ cao</w:t>
            </w:r>
          </w:p>
        </w:tc>
        <w:tc>
          <w:tcPr>
            <w:tcW w:w="8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F72F3A" w14:textId="77777777" w:rsidR="003D60E1" w:rsidRPr="00463D9C" w:rsidRDefault="003D6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Hệ số dẫn nhiệt vật liệu rời ở nhiệt độ không khí</w:t>
            </w:r>
          </w:p>
        </w:tc>
        <w:tc>
          <w:tcPr>
            <w:tcW w:w="8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DB9DD5" w14:textId="77777777" w:rsidR="003D60E1" w:rsidRPr="00463D9C" w:rsidRDefault="003D60E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Đo hệ số cách âm vật liệu</w:t>
            </w:r>
          </w:p>
        </w:tc>
      </w:tr>
      <w:tr w:rsidR="00A83BB6" w:rsidRPr="00463D9C" w14:paraId="15017AAD" w14:textId="77777777" w:rsidTr="009A013F">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E692400" w14:textId="77777777" w:rsidR="003D60E1" w:rsidRPr="00463D9C" w:rsidRDefault="003D60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83" w:type="dxa"/>
            <w:tcBorders>
              <w:top w:val="single" w:sz="8" w:space="0" w:color="auto"/>
              <w:left w:val="nil"/>
              <w:bottom w:val="nil"/>
              <w:right w:val="single" w:sz="8" w:space="0" w:color="auto"/>
            </w:tcBorders>
            <w:shd w:val="clear" w:color="auto" w:fill="auto"/>
            <w:vAlign w:val="center"/>
            <w:hideMark/>
          </w:tcPr>
          <w:p w14:paraId="3296E8D2" w14:textId="77777777" w:rsidR="003D60E1" w:rsidRPr="00463D9C" w:rsidRDefault="003D60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007" w:type="dxa"/>
            <w:tcBorders>
              <w:top w:val="single" w:sz="8" w:space="0" w:color="auto"/>
              <w:left w:val="nil"/>
              <w:bottom w:val="nil"/>
              <w:right w:val="single" w:sz="8" w:space="0" w:color="auto"/>
            </w:tcBorders>
            <w:shd w:val="clear" w:color="auto" w:fill="auto"/>
            <w:vAlign w:val="center"/>
            <w:hideMark/>
          </w:tcPr>
          <w:p w14:paraId="626E8B71" w14:textId="77777777" w:rsidR="003D60E1" w:rsidRPr="00463D9C" w:rsidRDefault="003D60E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877" w:type="dxa"/>
            <w:tcBorders>
              <w:top w:val="single" w:sz="8" w:space="0" w:color="auto"/>
              <w:left w:val="nil"/>
              <w:bottom w:val="nil"/>
              <w:right w:val="single" w:sz="8" w:space="0" w:color="auto"/>
            </w:tcBorders>
            <w:shd w:val="clear" w:color="auto" w:fill="auto"/>
            <w:vAlign w:val="center"/>
            <w:hideMark/>
          </w:tcPr>
          <w:p w14:paraId="45E84F02" w14:textId="77777777" w:rsidR="003D60E1" w:rsidRPr="00463D9C" w:rsidRDefault="003D60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vAlign w:val="center"/>
            <w:hideMark/>
          </w:tcPr>
          <w:p w14:paraId="7C2BDB36" w14:textId="77777777" w:rsidR="003D60E1" w:rsidRPr="00463D9C" w:rsidRDefault="003D60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59" w:type="dxa"/>
            <w:tcBorders>
              <w:top w:val="single" w:sz="8" w:space="0" w:color="auto"/>
              <w:left w:val="nil"/>
              <w:bottom w:val="nil"/>
              <w:right w:val="single" w:sz="8" w:space="0" w:color="auto"/>
            </w:tcBorders>
            <w:shd w:val="clear" w:color="auto" w:fill="auto"/>
            <w:vAlign w:val="center"/>
            <w:hideMark/>
          </w:tcPr>
          <w:p w14:paraId="39859E81" w14:textId="77777777" w:rsidR="003D60E1" w:rsidRPr="00463D9C" w:rsidRDefault="003D60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60" w:type="dxa"/>
            <w:tcBorders>
              <w:top w:val="single" w:sz="8" w:space="0" w:color="auto"/>
              <w:left w:val="nil"/>
              <w:bottom w:val="nil"/>
              <w:right w:val="single" w:sz="8" w:space="0" w:color="auto"/>
            </w:tcBorders>
            <w:shd w:val="clear" w:color="auto" w:fill="auto"/>
            <w:vAlign w:val="center"/>
            <w:hideMark/>
          </w:tcPr>
          <w:p w14:paraId="561E8651" w14:textId="77777777" w:rsidR="003D60E1" w:rsidRPr="00463D9C" w:rsidRDefault="003D60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58" w:type="dxa"/>
            <w:tcBorders>
              <w:top w:val="single" w:sz="8" w:space="0" w:color="auto"/>
              <w:left w:val="nil"/>
              <w:bottom w:val="nil"/>
              <w:right w:val="single" w:sz="8" w:space="0" w:color="auto"/>
            </w:tcBorders>
            <w:shd w:val="clear" w:color="auto" w:fill="auto"/>
            <w:vAlign w:val="center"/>
            <w:hideMark/>
          </w:tcPr>
          <w:p w14:paraId="6C13A7E4" w14:textId="77777777" w:rsidR="003D60E1" w:rsidRPr="00463D9C" w:rsidRDefault="003D60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59" w:type="dxa"/>
            <w:tcBorders>
              <w:top w:val="single" w:sz="8" w:space="0" w:color="auto"/>
              <w:left w:val="nil"/>
              <w:bottom w:val="nil"/>
              <w:right w:val="single" w:sz="8" w:space="0" w:color="auto"/>
            </w:tcBorders>
            <w:shd w:val="clear" w:color="auto" w:fill="auto"/>
            <w:vAlign w:val="center"/>
            <w:hideMark/>
          </w:tcPr>
          <w:p w14:paraId="491CC732" w14:textId="77777777" w:rsidR="003D60E1" w:rsidRPr="00463D9C" w:rsidRDefault="003D60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57" w:type="dxa"/>
            <w:tcBorders>
              <w:top w:val="single" w:sz="8" w:space="0" w:color="auto"/>
              <w:left w:val="nil"/>
              <w:bottom w:val="nil"/>
              <w:right w:val="single" w:sz="8" w:space="0" w:color="auto"/>
            </w:tcBorders>
            <w:shd w:val="clear" w:color="auto" w:fill="auto"/>
            <w:vAlign w:val="center"/>
            <w:hideMark/>
          </w:tcPr>
          <w:p w14:paraId="70129C42" w14:textId="77777777" w:rsidR="003D60E1" w:rsidRPr="00463D9C" w:rsidRDefault="003D60E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5B5158A"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4CC0B7F" w14:textId="77777777" w:rsidR="00A5779A" w:rsidRPr="00463D9C" w:rsidRDefault="00393BC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w:t>
            </w:r>
            <w:r w:rsidR="005F0221" w:rsidRPr="00463D9C">
              <w:rPr>
                <w:rFonts w:ascii="Times New Roman" w:eastAsia="Times New Roman" w:hAnsi="Times New Roman"/>
                <w:sz w:val="22"/>
                <w:szCs w:val="22"/>
              </w:rPr>
              <w:t>49</w:t>
            </w:r>
            <w:r w:rsidR="00A5779A" w:rsidRPr="00463D9C">
              <w:rPr>
                <w:rFonts w:ascii="Times New Roman" w:eastAsia="Times New Roman" w:hAnsi="Times New Roman"/>
                <w:sz w:val="22"/>
                <w:szCs w:val="22"/>
              </w:rPr>
              <w:t>0</w:t>
            </w:r>
          </w:p>
        </w:tc>
        <w:tc>
          <w:tcPr>
            <w:tcW w:w="983" w:type="dxa"/>
            <w:tcBorders>
              <w:top w:val="nil"/>
              <w:left w:val="nil"/>
              <w:bottom w:val="nil"/>
              <w:right w:val="single" w:sz="8" w:space="0" w:color="auto"/>
            </w:tcBorders>
            <w:shd w:val="clear" w:color="auto" w:fill="auto"/>
            <w:vAlign w:val="center"/>
            <w:hideMark/>
          </w:tcPr>
          <w:p w14:paraId="52E2005F"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Hệ số</w:t>
            </w:r>
          </w:p>
        </w:tc>
        <w:tc>
          <w:tcPr>
            <w:tcW w:w="2007" w:type="dxa"/>
            <w:tcBorders>
              <w:top w:val="nil"/>
              <w:left w:val="nil"/>
              <w:bottom w:val="nil"/>
              <w:right w:val="single" w:sz="8" w:space="0" w:color="auto"/>
            </w:tcBorders>
            <w:shd w:val="clear" w:color="auto" w:fill="auto"/>
            <w:vAlign w:val="center"/>
          </w:tcPr>
          <w:p w14:paraId="43351274" w14:textId="77777777" w:rsidR="00A5779A" w:rsidRPr="00463D9C" w:rsidRDefault="00A5779A"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877" w:type="dxa"/>
            <w:tcBorders>
              <w:top w:val="nil"/>
              <w:left w:val="nil"/>
              <w:bottom w:val="nil"/>
              <w:right w:val="single" w:sz="8" w:space="0" w:color="auto"/>
            </w:tcBorders>
            <w:shd w:val="clear" w:color="auto" w:fill="auto"/>
            <w:vAlign w:val="center"/>
          </w:tcPr>
          <w:p w14:paraId="6611D317" w14:textId="77777777" w:rsidR="00A5779A"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60" w:type="dxa"/>
            <w:tcBorders>
              <w:top w:val="nil"/>
              <w:left w:val="nil"/>
              <w:bottom w:val="nil"/>
              <w:right w:val="single" w:sz="8" w:space="0" w:color="auto"/>
            </w:tcBorders>
            <w:shd w:val="clear" w:color="auto" w:fill="auto"/>
            <w:vAlign w:val="center"/>
          </w:tcPr>
          <w:p w14:paraId="54DC0939"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134,75</w:t>
            </w:r>
          </w:p>
        </w:tc>
        <w:tc>
          <w:tcPr>
            <w:tcW w:w="859" w:type="dxa"/>
            <w:tcBorders>
              <w:top w:val="nil"/>
              <w:left w:val="nil"/>
              <w:bottom w:val="nil"/>
              <w:right w:val="single" w:sz="8" w:space="0" w:color="auto"/>
            </w:tcBorders>
            <w:shd w:val="clear" w:color="auto" w:fill="auto"/>
            <w:vAlign w:val="center"/>
          </w:tcPr>
          <w:p w14:paraId="185AB0D1"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w:t>
            </w:r>
            <w:r w:rsidR="00C17F6B" w:rsidRPr="00463D9C">
              <w:rPr>
                <w:rFonts w:ascii="Times New Roman" w:eastAsia="Times New Roman" w:hAnsi="Times New Roman"/>
                <w:sz w:val="22"/>
                <w:szCs w:val="22"/>
              </w:rPr>
              <w:t>0</w:t>
            </w:r>
          </w:p>
        </w:tc>
        <w:tc>
          <w:tcPr>
            <w:tcW w:w="860" w:type="dxa"/>
            <w:tcBorders>
              <w:top w:val="nil"/>
              <w:left w:val="nil"/>
              <w:bottom w:val="nil"/>
              <w:right w:val="single" w:sz="8" w:space="0" w:color="auto"/>
            </w:tcBorders>
            <w:shd w:val="clear" w:color="auto" w:fill="auto"/>
            <w:vAlign w:val="center"/>
          </w:tcPr>
          <w:p w14:paraId="6A3E04FC"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202,13</w:t>
            </w:r>
          </w:p>
        </w:tc>
        <w:tc>
          <w:tcPr>
            <w:tcW w:w="858" w:type="dxa"/>
            <w:tcBorders>
              <w:top w:val="nil"/>
              <w:left w:val="nil"/>
              <w:bottom w:val="nil"/>
              <w:right w:val="single" w:sz="8" w:space="0" w:color="auto"/>
            </w:tcBorders>
            <w:shd w:val="clear" w:color="auto" w:fill="auto"/>
            <w:vAlign w:val="center"/>
          </w:tcPr>
          <w:p w14:paraId="68522730"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3,6</w:t>
            </w:r>
            <w:r w:rsidR="00C17F6B" w:rsidRPr="00463D9C">
              <w:rPr>
                <w:rFonts w:ascii="Times New Roman" w:eastAsia="Times New Roman" w:hAnsi="Times New Roman"/>
                <w:sz w:val="22"/>
                <w:szCs w:val="22"/>
              </w:rPr>
              <w:t>0</w:t>
            </w:r>
          </w:p>
        </w:tc>
        <w:tc>
          <w:tcPr>
            <w:tcW w:w="859" w:type="dxa"/>
            <w:tcBorders>
              <w:top w:val="nil"/>
              <w:left w:val="nil"/>
              <w:bottom w:val="nil"/>
              <w:right w:val="single" w:sz="8" w:space="0" w:color="auto"/>
            </w:tcBorders>
            <w:shd w:val="clear" w:color="auto" w:fill="auto"/>
            <w:vAlign w:val="center"/>
          </w:tcPr>
          <w:p w14:paraId="32B64F01"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r w:rsidR="00C17F6B" w:rsidRPr="00463D9C">
              <w:rPr>
                <w:rFonts w:ascii="Times New Roman" w:eastAsia="Times New Roman" w:hAnsi="Times New Roman"/>
                <w:sz w:val="22"/>
                <w:szCs w:val="22"/>
              </w:rPr>
              <w:t>0</w:t>
            </w:r>
          </w:p>
        </w:tc>
        <w:tc>
          <w:tcPr>
            <w:tcW w:w="857" w:type="dxa"/>
            <w:tcBorders>
              <w:top w:val="nil"/>
              <w:left w:val="nil"/>
              <w:bottom w:val="nil"/>
              <w:right w:val="single" w:sz="8" w:space="0" w:color="auto"/>
            </w:tcBorders>
            <w:shd w:val="clear" w:color="auto" w:fill="auto"/>
            <w:vAlign w:val="center"/>
          </w:tcPr>
          <w:p w14:paraId="1701A8CA" w14:textId="77777777" w:rsidR="00A5779A"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2B8F7CAD"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7F0825E5" w14:textId="77777777" w:rsidR="00EE7292" w:rsidRPr="00463D9C" w:rsidRDefault="00EE7292" w:rsidP="00F2564D">
            <w:pPr>
              <w:jc w:val="center"/>
              <w:rPr>
                <w:rFonts w:ascii="Times New Roman" w:eastAsia="Times New Roman" w:hAnsi="Times New Roman"/>
                <w:sz w:val="22"/>
                <w:szCs w:val="22"/>
              </w:rPr>
            </w:pPr>
          </w:p>
        </w:tc>
        <w:tc>
          <w:tcPr>
            <w:tcW w:w="983" w:type="dxa"/>
            <w:tcBorders>
              <w:top w:val="nil"/>
              <w:left w:val="nil"/>
              <w:bottom w:val="nil"/>
              <w:right w:val="single" w:sz="8" w:space="0" w:color="auto"/>
            </w:tcBorders>
            <w:shd w:val="clear" w:color="auto" w:fill="auto"/>
            <w:vAlign w:val="center"/>
          </w:tcPr>
          <w:p w14:paraId="76A2CF6E"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dẫn</w:t>
            </w:r>
          </w:p>
        </w:tc>
        <w:tc>
          <w:tcPr>
            <w:tcW w:w="2007" w:type="dxa"/>
            <w:tcBorders>
              <w:top w:val="nil"/>
              <w:left w:val="nil"/>
              <w:bottom w:val="nil"/>
              <w:right w:val="single" w:sz="8" w:space="0" w:color="auto"/>
            </w:tcBorders>
            <w:shd w:val="clear" w:color="auto" w:fill="auto"/>
            <w:vAlign w:val="center"/>
          </w:tcPr>
          <w:p w14:paraId="5EFC97EF"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Mút xốp dày 10cm</w:t>
            </w:r>
          </w:p>
        </w:tc>
        <w:tc>
          <w:tcPr>
            <w:tcW w:w="877" w:type="dxa"/>
            <w:tcBorders>
              <w:top w:val="nil"/>
              <w:left w:val="nil"/>
              <w:bottom w:val="nil"/>
              <w:right w:val="single" w:sz="8" w:space="0" w:color="auto"/>
            </w:tcBorders>
            <w:shd w:val="clear" w:color="auto" w:fill="auto"/>
            <w:vAlign w:val="center"/>
          </w:tcPr>
          <w:p w14:paraId="1B5D9819"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m2</w:t>
            </w:r>
          </w:p>
        </w:tc>
        <w:tc>
          <w:tcPr>
            <w:tcW w:w="860" w:type="dxa"/>
            <w:tcBorders>
              <w:top w:val="nil"/>
              <w:left w:val="nil"/>
              <w:bottom w:val="nil"/>
              <w:right w:val="single" w:sz="8" w:space="0" w:color="auto"/>
            </w:tcBorders>
            <w:shd w:val="clear" w:color="auto" w:fill="auto"/>
            <w:vAlign w:val="center"/>
          </w:tcPr>
          <w:p w14:paraId="70A0BC9D" w14:textId="77777777" w:rsidR="00EE7292" w:rsidRPr="00463D9C" w:rsidRDefault="00EE7292" w:rsidP="00F2564D">
            <w:pPr>
              <w:jc w:val="center"/>
            </w:pPr>
            <w:r w:rsidRPr="00463D9C">
              <w:rPr>
                <w:rFonts w:ascii="Times New Roman" w:eastAsia="Times New Roman" w:hAnsi="Times New Roman"/>
                <w:sz w:val="22"/>
                <w:szCs w:val="22"/>
              </w:rPr>
              <w:t>-</w:t>
            </w:r>
          </w:p>
        </w:tc>
        <w:tc>
          <w:tcPr>
            <w:tcW w:w="859" w:type="dxa"/>
            <w:tcBorders>
              <w:top w:val="nil"/>
              <w:left w:val="nil"/>
              <w:bottom w:val="nil"/>
              <w:right w:val="single" w:sz="8" w:space="0" w:color="auto"/>
            </w:tcBorders>
            <w:shd w:val="clear" w:color="auto" w:fill="auto"/>
            <w:vAlign w:val="center"/>
          </w:tcPr>
          <w:p w14:paraId="6170C274" w14:textId="77777777" w:rsidR="00EE7292" w:rsidRPr="00463D9C" w:rsidRDefault="00EE7292"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tcPr>
          <w:p w14:paraId="3DE0B9E0" w14:textId="77777777" w:rsidR="00EE7292" w:rsidRPr="00463D9C" w:rsidRDefault="00EE7292" w:rsidP="00F2564D">
            <w:pPr>
              <w:jc w:val="center"/>
            </w:pPr>
            <w:r w:rsidRPr="00463D9C">
              <w:rPr>
                <w:rFonts w:ascii="Times New Roman" w:eastAsia="Times New Roman" w:hAnsi="Times New Roman"/>
                <w:sz w:val="22"/>
                <w:szCs w:val="22"/>
              </w:rPr>
              <w:t>-</w:t>
            </w:r>
          </w:p>
        </w:tc>
        <w:tc>
          <w:tcPr>
            <w:tcW w:w="858" w:type="dxa"/>
            <w:tcBorders>
              <w:top w:val="nil"/>
              <w:left w:val="nil"/>
              <w:bottom w:val="nil"/>
              <w:right w:val="single" w:sz="8" w:space="0" w:color="auto"/>
            </w:tcBorders>
            <w:shd w:val="clear" w:color="auto" w:fill="auto"/>
            <w:vAlign w:val="center"/>
          </w:tcPr>
          <w:p w14:paraId="7147A921" w14:textId="77777777" w:rsidR="00EE7292" w:rsidRPr="00463D9C" w:rsidRDefault="00EE7292" w:rsidP="00F2564D">
            <w:pPr>
              <w:jc w:val="center"/>
            </w:pPr>
            <w:r w:rsidRPr="00463D9C">
              <w:rPr>
                <w:rFonts w:ascii="Times New Roman" w:eastAsia="Times New Roman" w:hAnsi="Times New Roman"/>
                <w:sz w:val="22"/>
                <w:szCs w:val="22"/>
              </w:rPr>
              <w:t>-</w:t>
            </w:r>
          </w:p>
        </w:tc>
        <w:tc>
          <w:tcPr>
            <w:tcW w:w="859" w:type="dxa"/>
            <w:tcBorders>
              <w:top w:val="nil"/>
              <w:left w:val="nil"/>
              <w:bottom w:val="nil"/>
              <w:right w:val="single" w:sz="8" w:space="0" w:color="auto"/>
            </w:tcBorders>
            <w:shd w:val="clear" w:color="auto" w:fill="auto"/>
            <w:vAlign w:val="center"/>
          </w:tcPr>
          <w:p w14:paraId="65304043" w14:textId="77777777" w:rsidR="00EE7292" w:rsidRPr="00463D9C" w:rsidRDefault="00EE7292" w:rsidP="00F2564D">
            <w:pPr>
              <w:jc w:val="center"/>
            </w:pPr>
            <w:r w:rsidRPr="00463D9C">
              <w:rPr>
                <w:rFonts w:ascii="Times New Roman" w:eastAsia="Times New Roman" w:hAnsi="Times New Roman"/>
                <w:sz w:val="22"/>
                <w:szCs w:val="22"/>
              </w:rPr>
              <w:t>-</w:t>
            </w:r>
          </w:p>
        </w:tc>
        <w:tc>
          <w:tcPr>
            <w:tcW w:w="857" w:type="dxa"/>
            <w:tcBorders>
              <w:top w:val="nil"/>
              <w:left w:val="nil"/>
              <w:bottom w:val="nil"/>
              <w:right w:val="single" w:sz="8" w:space="0" w:color="auto"/>
            </w:tcBorders>
            <w:shd w:val="clear" w:color="auto" w:fill="auto"/>
            <w:vAlign w:val="center"/>
          </w:tcPr>
          <w:p w14:paraId="071E2C20"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0BE9D7ED"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AAEC367"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3" w:type="dxa"/>
            <w:tcBorders>
              <w:top w:val="nil"/>
              <w:left w:val="nil"/>
              <w:bottom w:val="nil"/>
              <w:right w:val="single" w:sz="8" w:space="0" w:color="auto"/>
            </w:tcBorders>
            <w:shd w:val="clear" w:color="auto" w:fill="auto"/>
            <w:vAlign w:val="center"/>
            <w:hideMark/>
          </w:tcPr>
          <w:p w14:paraId="5D8B15FE"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nhiệt</w:t>
            </w:r>
          </w:p>
        </w:tc>
        <w:tc>
          <w:tcPr>
            <w:tcW w:w="2007" w:type="dxa"/>
            <w:tcBorders>
              <w:top w:val="nil"/>
              <w:left w:val="nil"/>
              <w:bottom w:val="nil"/>
              <w:right w:val="single" w:sz="8" w:space="0" w:color="auto"/>
            </w:tcBorders>
            <w:shd w:val="clear" w:color="auto" w:fill="auto"/>
            <w:vAlign w:val="center"/>
            <w:hideMark/>
          </w:tcPr>
          <w:p w14:paraId="3BD7875E" w14:textId="77777777" w:rsidR="00A5779A" w:rsidRPr="00463D9C" w:rsidRDefault="00A5779A"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877" w:type="dxa"/>
            <w:tcBorders>
              <w:top w:val="nil"/>
              <w:left w:val="nil"/>
              <w:bottom w:val="nil"/>
              <w:right w:val="single" w:sz="8" w:space="0" w:color="auto"/>
            </w:tcBorders>
            <w:shd w:val="clear" w:color="auto" w:fill="auto"/>
            <w:vAlign w:val="center"/>
            <w:hideMark/>
          </w:tcPr>
          <w:p w14:paraId="5670EFAC"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45A7811C" w14:textId="77777777" w:rsidR="00A5779A"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59" w:type="dxa"/>
            <w:tcBorders>
              <w:top w:val="nil"/>
              <w:left w:val="nil"/>
              <w:bottom w:val="nil"/>
              <w:right w:val="single" w:sz="8" w:space="0" w:color="auto"/>
            </w:tcBorders>
            <w:shd w:val="clear" w:color="auto" w:fill="auto"/>
            <w:vAlign w:val="center"/>
            <w:hideMark/>
          </w:tcPr>
          <w:p w14:paraId="4610F107" w14:textId="77777777" w:rsidR="00A5779A" w:rsidRPr="00463D9C" w:rsidRDefault="009500A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vAlign w:val="center"/>
            <w:hideMark/>
          </w:tcPr>
          <w:p w14:paraId="12FB7BED" w14:textId="77777777" w:rsidR="00A5779A"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58" w:type="dxa"/>
            <w:tcBorders>
              <w:top w:val="nil"/>
              <w:left w:val="nil"/>
              <w:bottom w:val="nil"/>
              <w:right w:val="single" w:sz="8" w:space="0" w:color="auto"/>
            </w:tcBorders>
            <w:shd w:val="clear" w:color="auto" w:fill="auto"/>
            <w:vAlign w:val="center"/>
            <w:hideMark/>
          </w:tcPr>
          <w:p w14:paraId="54CDF988" w14:textId="77777777" w:rsidR="00A5779A"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59" w:type="dxa"/>
            <w:tcBorders>
              <w:top w:val="nil"/>
              <w:left w:val="nil"/>
              <w:bottom w:val="nil"/>
              <w:right w:val="single" w:sz="8" w:space="0" w:color="auto"/>
            </w:tcBorders>
            <w:shd w:val="clear" w:color="auto" w:fill="auto"/>
            <w:vAlign w:val="center"/>
            <w:hideMark/>
          </w:tcPr>
          <w:p w14:paraId="7CEAA65A" w14:textId="77777777" w:rsidR="00A5779A"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57" w:type="dxa"/>
            <w:tcBorders>
              <w:top w:val="nil"/>
              <w:left w:val="nil"/>
              <w:bottom w:val="nil"/>
              <w:right w:val="single" w:sz="8" w:space="0" w:color="auto"/>
            </w:tcBorders>
            <w:shd w:val="clear" w:color="auto" w:fill="auto"/>
            <w:vAlign w:val="center"/>
            <w:hideMark/>
          </w:tcPr>
          <w:p w14:paraId="50FCC3A1" w14:textId="77777777" w:rsidR="00A5779A" w:rsidRPr="00463D9C" w:rsidRDefault="009500A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664C0469"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50D49CF"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3" w:type="dxa"/>
            <w:tcBorders>
              <w:top w:val="nil"/>
              <w:left w:val="nil"/>
              <w:bottom w:val="nil"/>
              <w:right w:val="single" w:sz="8" w:space="0" w:color="auto"/>
            </w:tcBorders>
            <w:shd w:val="clear" w:color="auto" w:fill="auto"/>
            <w:vAlign w:val="center"/>
            <w:hideMark/>
          </w:tcPr>
          <w:p w14:paraId="09D55235"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của vật</w:t>
            </w:r>
          </w:p>
        </w:tc>
        <w:tc>
          <w:tcPr>
            <w:tcW w:w="2007" w:type="dxa"/>
            <w:tcBorders>
              <w:top w:val="nil"/>
              <w:left w:val="nil"/>
              <w:bottom w:val="nil"/>
              <w:right w:val="single" w:sz="8" w:space="0" w:color="auto"/>
            </w:tcBorders>
            <w:shd w:val="clear" w:color="auto" w:fill="auto"/>
            <w:vAlign w:val="center"/>
            <w:hideMark/>
          </w:tcPr>
          <w:p w14:paraId="57BF8415" w14:textId="77777777" w:rsidR="00A5779A" w:rsidRPr="00463D9C" w:rsidRDefault="00A5779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877" w:type="dxa"/>
            <w:tcBorders>
              <w:top w:val="nil"/>
              <w:left w:val="nil"/>
              <w:bottom w:val="nil"/>
              <w:right w:val="single" w:sz="8" w:space="0" w:color="auto"/>
            </w:tcBorders>
            <w:shd w:val="clear" w:color="auto" w:fill="auto"/>
            <w:vAlign w:val="center"/>
            <w:hideMark/>
          </w:tcPr>
          <w:p w14:paraId="693B08BF"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nil"/>
              <w:left w:val="nil"/>
              <w:bottom w:val="nil"/>
              <w:right w:val="single" w:sz="8" w:space="0" w:color="auto"/>
            </w:tcBorders>
            <w:shd w:val="clear" w:color="auto" w:fill="auto"/>
            <w:vAlign w:val="center"/>
            <w:hideMark/>
          </w:tcPr>
          <w:p w14:paraId="18CB6F8A" w14:textId="77777777" w:rsidR="00A5779A" w:rsidRPr="00463D9C" w:rsidRDefault="00A5779A" w:rsidP="00F2564D">
            <w:pPr>
              <w:jc w:val="center"/>
              <w:rPr>
                <w:rFonts w:ascii="Times New Roman" w:eastAsia="Times New Roman" w:hAnsi="Times New Roman"/>
                <w:sz w:val="22"/>
                <w:szCs w:val="22"/>
              </w:rPr>
            </w:pPr>
          </w:p>
        </w:tc>
        <w:tc>
          <w:tcPr>
            <w:tcW w:w="859" w:type="dxa"/>
            <w:tcBorders>
              <w:top w:val="nil"/>
              <w:left w:val="nil"/>
              <w:bottom w:val="nil"/>
              <w:right w:val="single" w:sz="8" w:space="0" w:color="auto"/>
            </w:tcBorders>
            <w:shd w:val="clear" w:color="auto" w:fill="auto"/>
            <w:vAlign w:val="center"/>
            <w:hideMark/>
          </w:tcPr>
          <w:p w14:paraId="4F82C70A" w14:textId="77777777" w:rsidR="00A5779A" w:rsidRPr="00463D9C" w:rsidRDefault="00A5779A"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vAlign w:val="center"/>
            <w:hideMark/>
          </w:tcPr>
          <w:p w14:paraId="671AB687" w14:textId="77777777" w:rsidR="00A5779A" w:rsidRPr="00463D9C" w:rsidRDefault="00A5779A" w:rsidP="00F2564D">
            <w:pPr>
              <w:jc w:val="center"/>
              <w:rPr>
                <w:rFonts w:ascii="Times New Roman" w:eastAsia="Times New Roman" w:hAnsi="Times New Roman"/>
                <w:sz w:val="22"/>
                <w:szCs w:val="22"/>
              </w:rPr>
            </w:pPr>
          </w:p>
        </w:tc>
        <w:tc>
          <w:tcPr>
            <w:tcW w:w="858" w:type="dxa"/>
            <w:tcBorders>
              <w:top w:val="nil"/>
              <w:left w:val="nil"/>
              <w:bottom w:val="nil"/>
              <w:right w:val="single" w:sz="8" w:space="0" w:color="auto"/>
            </w:tcBorders>
            <w:shd w:val="clear" w:color="auto" w:fill="auto"/>
            <w:vAlign w:val="center"/>
            <w:hideMark/>
          </w:tcPr>
          <w:p w14:paraId="06D94877" w14:textId="77777777" w:rsidR="00A5779A" w:rsidRPr="00463D9C" w:rsidRDefault="00A5779A" w:rsidP="00F2564D">
            <w:pPr>
              <w:jc w:val="center"/>
              <w:rPr>
                <w:rFonts w:ascii="Times New Roman" w:eastAsia="Times New Roman" w:hAnsi="Times New Roman"/>
                <w:bCs/>
                <w:sz w:val="22"/>
                <w:szCs w:val="22"/>
              </w:rPr>
            </w:pPr>
          </w:p>
        </w:tc>
        <w:tc>
          <w:tcPr>
            <w:tcW w:w="859" w:type="dxa"/>
            <w:tcBorders>
              <w:top w:val="nil"/>
              <w:left w:val="nil"/>
              <w:bottom w:val="nil"/>
              <w:right w:val="single" w:sz="8" w:space="0" w:color="auto"/>
            </w:tcBorders>
            <w:shd w:val="clear" w:color="auto" w:fill="auto"/>
            <w:vAlign w:val="center"/>
            <w:hideMark/>
          </w:tcPr>
          <w:p w14:paraId="58BDB487" w14:textId="77777777" w:rsidR="00A5779A" w:rsidRPr="00463D9C" w:rsidRDefault="00A5779A" w:rsidP="00F2564D">
            <w:pPr>
              <w:jc w:val="center"/>
              <w:rPr>
                <w:rFonts w:ascii="Times New Roman" w:eastAsia="Times New Roman" w:hAnsi="Times New Roman"/>
                <w:bCs/>
                <w:sz w:val="22"/>
                <w:szCs w:val="22"/>
              </w:rPr>
            </w:pPr>
          </w:p>
        </w:tc>
        <w:tc>
          <w:tcPr>
            <w:tcW w:w="857" w:type="dxa"/>
            <w:tcBorders>
              <w:top w:val="nil"/>
              <w:left w:val="nil"/>
              <w:bottom w:val="nil"/>
              <w:right w:val="single" w:sz="8" w:space="0" w:color="auto"/>
            </w:tcBorders>
            <w:shd w:val="clear" w:color="auto" w:fill="auto"/>
            <w:vAlign w:val="center"/>
            <w:hideMark/>
          </w:tcPr>
          <w:p w14:paraId="00C37AD6" w14:textId="77777777" w:rsidR="00A5779A" w:rsidRPr="00463D9C" w:rsidRDefault="00A5779A" w:rsidP="00F2564D">
            <w:pPr>
              <w:jc w:val="center"/>
              <w:rPr>
                <w:rFonts w:ascii="Times New Roman" w:eastAsia="Times New Roman" w:hAnsi="Times New Roman"/>
                <w:bCs/>
                <w:sz w:val="22"/>
                <w:szCs w:val="22"/>
              </w:rPr>
            </w:pPr>
          </w:p>
        </w:tc>
      </w:tr>
      <w:tr w:rsidR="00A83BB6" w:rsidRPr="00463D9C" w14:paraId="7B0601E1"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D52117B"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3" w:type="dxa"/>
            <w:tcBorders>
              <w:top w:val="nil"/>
              <w:left w:val="nil"/>
              <w:bottom w:val="nil"/>
              <w:right w:val="single" w:sz="8" w:space="0" w:color="auto"/>
            </w:tcBorders>
            <w:shd w:val="clear" w:color="auto" w:fill="auto"/>
            <w:vAlign w:val="center"/>
          </w:tcPr>
          <w:p w14:paraId="207558C1"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liệu</w:t>
            </w:r>
          </w:p>
        </w:tc>
        <w:tc>
          <w:tcPr>
            <w:tcW w:w="2007" w:type="dxa"/>
            <w:tcBorders>
              <w:top w:val="nil"/>
              <w:left w:val="nil"/>
              <w:bottom w:val="nil"/>
              <w:right w:val="single" w:sz="8" w:space="0" w:color="auto"/>
            </w:tcBorders>
            <w:shd w:val="clear" w:color="auto" w:fill="auto"/>
            <w:vAlign w:val="center"/>
            <w:hideMark/>
          </w:tcPr>
          <w:p w14:paraId="50DA9903" w14:textId="77777777" w:rsidR="00A5779A" w:rsidRPr="00463D9C" w:rsidRDefault="00A5779A"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877" w:type="dxa"/>
            <w:tcBorders>
              <w:top w:val="nil"/>
              <w:left w:val="nil"/>
              <w:bottom w:val="nil"/>
              <w:right w:val="single" w:sz="8" w:space="0" w:color="auto"/>
            </w:tcBorders>
            <w:shd w:val="clear" w:color="auto" w:fill="auto"/>
            <w:vAlign w:val="center"/>
            <w:hideMark/>
          </w:tcPr>
          <w:p w14:paraId="6D2CEB11"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60" w:type="dxa"/>
            <w:tcBorders>
              <w:top w:val="nil"/>
              <w:left w:val="nil"/>
              <w:bottom w:val="nil"/>
              <w:right w:val="single" w:sz="8" w:space="0" w:color="auto"/>
            </w:tcBorders>
            <w:shd w:val="clear" w:color="auto" w:fill="auto"/>
            <w:vAlign w:val="center"/>
          </w:tcPr>
          <w:p w14:paraId="6F42E95A"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1,875</w:t>
            </w:r>
          </w:p>
        </w:tc>
        <w:tc>
          <w:tcPr>
            <w:tcW w:w="859" w:type="dxa"/>
            <w:tcBorders>
              <w:top w:val="nil"/>
              <w:left w:val="nil"/>
              <w:bottom w:val="nil"/>
              <w:right w:val="single" w:sz="8" w:space="0" w:color="auto"/>
            </w:tcBorders>
            <w:shd w:val="clear" w:color="auto" w:fill="auto"/>
            <w:vAlign w:val="center"/>
          </w:tcPr>
          <w:p w14:paraId="74FF1D66"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1,781</w:t>
            </w:r>
          </w:p>
        </w:tc>
        <w:tc>
          <w:tcPr>
            <w:tcW w:w="860" w:type="dxa"/>
            <w:tcBorders>
              <w:top w:val="nil"/>
              <w:left w:val="nil"/>
              <w:bottom w:val="nil"/>
              <w:right w:val="single" w:sz="8" w:space="0" w:color="auto"/>
            </w:tcBorders>
            <w:shd w:val="clear" w:color="auto" w:fill="auto"/>
            <w:vAlign w:val="center"/>
          </w:tcPr>
          <w:p w14:paraId="7A17CE0F"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2,8125</w:t>
            </w:r>
          </w:p>
        </w:tc>
        <w:tc>
          <w:tcPr>
            <w:tcW w:w="858" w:type="dxa"/>
            <w:tcBorders>
              <w:top w:val="nil"/>
              <w:left w:val="nil"/>
              <w:bottom w:val="nil"/>
              <w:right w:val="single" w:sz="8" w:space="0" w:color="auto"/>
            </w:tcBorders>
            <w:shd w:val="clear" w:color="auto" w:fill="auto"/>
            <w:vAlign w:val="center"/>
          </w:tcPr>
          <w:p w14:paraId="7E4906F6"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2,672</w:t>
            </w:r>
          </w:p>
        </w:tc>
        <w:tc>
          <w:tcPr>
            <w:tcW w:w="859" w:type="dxa"/>
            <w:tcBorders>
              <w:top w:val="nil"/>
              <w:left w:val="nil"/>
              <w:bottom w:val="nil"/>
              <w:right w:val="single" w:sz="8" w:space="0" w:color="auto"/>
            </w:tcBorders>
            <w:shd w:val="clear" w:color="auto" w:fill="auto"/>
            <w:vAlign w:val="center"/>
          </w:tcPr>
          <w:p w14:paraId="529D12C3"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0,844</w:t>
            </w:r>
          </w:p>
        </w:tc>
        <w:tc>
          <w:tcPr>
            <w:tcW w:w="857" w:type="dxa"/>
            <w:tcBorders>
              <w:top w:val="nil"/>
              <w:left w:val="nil"/>
              <w:bottom w:val="nil"/>
              <w:right w:val="single" w:sz="8" w:space="0" w:color="auto"/>
            </w:tcBorders>
            <w:shd w:val="clear" w:color="auto" w:fill="auto"/>
            <w:vAlign w:val="center"/>
          </w:tcPr>
          <w:p w14:paraId="6EE5A55E"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2,25</w:t>
            </w:r>
          </w:p>
        </w:tc>
      </w:tr>
      <w:tr w:rsidR="00A83BB6" w:rsidRPr="00463D9C" w14:paraId="4FBBB6ED" w14:textId="77777777" w:rsidTr="00EE7292">
        <w:trPr>
          <w:trHeight w:val="492"/>
          <w:jc w:val="center"/>
        </w:trPr>
        <w:tc>
          <w:tcPr>
            <w:tcW w:w="960" w:type="dxa"/>
            <w:tcBorders>
              <w:top w:val="nil"/>
              <w:left w:val="single" w:sz="8" w:space="0" w:color="auto"/>
              <w:bottom w:val="nil"/>
              <w:right w:val="single" w:sz="8" w:space="0" w:color="auto"/>
            </w:tcBorders>
            <w:shd w:val="clear" w:color="auto" w:fill="auto"/>
            <w:vAlign w:val="center"/>
            <w:hideMark/>
          </w:tcPr>
          <w:p w14:paraId="308302F6"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3" w:type="dxa"/>
            <w:tcBorders>
              <w:top w:val="nil"/>
              <w:left w:val="nil"/>
              <w:bottom w:val="nil"/>
              <w:right w:val="single" w:sz="8" w:space="0" w:color="auto"/>
            </w:tcBorders>
            <w:shd w:val="clear" w:color="auto" w:fill="auto"/>
            <w:vAlign w:val="center"/>
          </w:tcPr>
          <w:p w14:paraId="2D155256"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xây dựng</w:t>
            </w:r>
          </w:p>
        </w:tc>
        <w:tc>
          <w:tcPr>
            <w:tcW w:w="2007" w:type="dxa"/>
            <w:tcBorders>
              <w:top w:val="nil"/>
              <w:left w:val="nil"/>
              <w:bottom w:val="nil"/>
              <w:right w:val="single" w:sz="8" w:space="0" w:color="auto"/>
            </w:tcBorders>
            <w:shd w:val="clear" w:color="auto" w:fill="auto"/>
            <w:vAlign w:val="center"/>
            <w:hideMark/>
          </w:tcPr>
          <w:p w14:paraId="26048536" w14:textId="77777777" w:rsidR="00A5779A" w:rsidRPr="00463D9C" w:rsidRDefault="00A5779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877" w:type="dxa"/>
            <w:tcBorders>
              <w:top w:val="nil"/>
              <w:left w:val="nil"/>
              <w:bottom w:val="nil"/>
              <w:right w:val="single" w:sz="8" w:space="0" w:color="auto"/>
            </w:tcBorders>
            <w:shd w:val="clear" w:color="auto" w:fill="auto"/>
            <w:vAlign w:val="center"/>
            <w:hideMark/>
          </w:tcPr>
          <w:p w14:paraId="16772589"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nil"/>
              <w:left w:val="nil"/>
              <w:bottom w:val="nil"/>
              <w:right w:val="single" w:sz="8" w:space="0" w:color="auto"/>
            </w:tcBorders>
            <w:shd w:val="clear" w:color="auto" w:fill="auto"/>
            <w:vAlign w:val="center"/>
            <w:hideMark/>
          </w:tcPr>
          <w:p w14:paraId="73E7C618" w14:textId="77777777" w:rsidR="00A5779A" w:rsidRPr="00463D9C" w:rsidRDefault="00A5779A" w:rsidP="00F2564D">
            <w:pPr>
              <w:jc w:val="center"/>
              <w:rPr>
                <w:rFonts w:ascii="Times New Roman" w:eastAsia="Times New Roman" w:hAnsi="Times New Roman"/>
                <w:sz w:val="22"/>
                <w:szCs w:val="22"/>
              </w:rPr>
            </w:pPr>
          </w:p>
        </w:tc>
        <w:tc>
          <w:tcPr>
            <w:tcW w:w="859" w:type="dxa"/>
            <w:tcBorders>
              <w:top w:val="nil"/>
              <w:left w:val="nil"/>
              <w:bottom w:val="nil"/>
              <w:right w:val="single" w:sz="8" w:space="0" w:color="auto"/>
            </w:tcBorders>
            <w:shd w:val="clear" w:color="auto" w:fill="auto"/>
            <w:vAlign w:val="center"/>
            <w:hideMark/>
          </w:tcPr>
          <w:p w14:paraId="1DA771F2" w14:textId="77777777" w:rsidR="00A5779A" w:rsidRPr="00463D9C" w:rsidRDefault="00A5779A" w:rsidP="00F2564D">
            <w:pPr>
              <w:jc w:val="center"/>
              <w:rPr>
                <w:rFonts w:ascii="Times New Roman" w:eastAsia="Times New Roman" w:hAnsi="Times New Roman"/>
                <w:sz w:val="22"/>
                <w:szCs w:val="22"/>
              </w:rPr>
            </w:pPr>
          </w:p>
        </w:tc>
        <w:tc>
          <w:tcPr>
            <w:tcW w:w="860" w:type="dxa"/>
            <w:tcBorders>
              <w:top w:val="nil"/>
              <w:left w:val="nil"/>
              <w:bottom w:val="nil"/>
              <w:right w:val="single" w:sz="8" w:space="0" w:color="auto"/>
            </w:tcBorders>
            <w:shd w:val="clear" w:color="auto" w:fill="auto"/>
            <w:vAlign w:val="center"/>
            <w:hideMark/>
          </w:tcPr>
          <w:p w14:paraId="3BCB01B1" w14:textId="77777777" w:rsidR="00A5779A" w:rsidRPr="00463D9C" w:rsidRDefault="00A5779A" w:rsidP="00F2564D">
            <w:pPr>
              <w:jc w:val="center"/>
              <w:rPr>
                <w:rFonts w:ascii="Times New Roman" w:eastAsia="Times New Roman" w:hAnsi="Times New Roman"/>
                <w:bCs/>
                <w:sz w:val="22"/>
                <w:szCs w:val="22"/>
              </w:rPr>
            </w:pPr>
          </w:p>
        </w:tc>
        <w:tc>
          <w:tcPr>
            <w:tcW w:w="858" w:type="dxa"/>
            <w:tcBorders>
              <w:top w:val="nil"/>
              <w:left w:val="nil"/>
              <w:bottom w:val="nil"/>
              <w:right w:val="single" w:sz="8" w:space="0" w:color="auto"/>
            </w:tcBorders>
            <w:shd w:val="clear" w:color="auto" w:fill="auto"/>
            <w:vAlign w:val="center"/>
            <w:hideMark/>
          </w:tcPr>
          <w:p w14:paraId="760CC6A7" w14:textId="77777777" w:rsidR="00A5779A" w:rsidRPr="00463D9C" w:rsidRDefault="00A5779A" w:rsidP="00F2564D">
            <w:pPr>
              <w:jc w:val="center"/>
              <w:rPr>
                <w:rFonts w:ascii="Times New Roman" w:eastAsia="Times New Roman" w:hAnsi="Times New Roman"/>
                <w:bCs/>
                <w:sz w:val="22"/>
                <w:szCs w:val="22"/>
              </w:rPr>
            </w:pPr>
          </w:p>
        </w:tc>
        <w:tc>
          <w:tcPr>
            <w:tcW w:w="859" w:type="dxa"/>
            <w:tcBorders>
              <w:top w:val="nil"/>
              <w:left w:val="nil"/>
              <w:bottom w:val="nil"/>
              <w:right w:val="single" w:sz="8" w:space="0" w:color="auto"/>
            </w:tcBorders>
            <w:shd w:val="clear" w:color="auto" w:fill="auto"/>
            <w:vAlign w:val="center"/>
            <w:hideMark/>
          </w:tcPr>
          <w:p w14:paraId="632DEF53" w14:textId="77777777" w:rsidR="00A5779A" w:rsidRPr="00463D9C" w:rsidRDefault="00A5779A" w:rsidP="00F2564D">
            <w:pPr>
              <w:jc w:val="center"/>
              <w:rPr>
                <w:rFonts w:ascii="Times New Roman" w:eastAsia="Times New Roman" w:hAnsi="Times New Roman"/>
                <w:bCs/>
                <w:sz w:val="22"/>
                <w:szCs w:val="22"/>
              </w:rPr>
            </w:pPr>
          </w:p>
        </w:tc>
        <w:tc>
          <w:tcPr>
            <w:tcW w:w="857" w:type="dxa"/>
            <w:tcBorders>
              <w:top w:val="nil"/>
              <w:left w:val="nil"/>
              <w:bottom w:val="nil"/>
              <w:right w:val="single" w:sz="8" w:space="0" w:color="auto"/>
            </w:tcBorders>
            <w:shd w:val="clear" w:color="auto" w:fill="auto"/>
            <w:vAlign w:val="center"/>
            <w:hideMark/>
          </w:tcPr>
          <w:p w14:paraId="74432A53" w14:textId="77777777" w:rsidR="00A5779A" w:rsidRPr="00463D9C" w:rsidRDefault="00A5779A" w:rsidP="00F2564D">
            <w:pPr>
              <w:jc w:val="center"/>
              <w:rPr>
                <w:rFonts w:ascii="Times New Roman" w:eastAsia="Times New Roman" w:hAnsi="Times New Roman"/>
                <w:bCs/>
                <w:sz w:val="22"/>
                <w:szCs w:val="22"/>
              </w:rPr>
            </w:pPr>
          </w:p>
        </w:tc>
      </w:tr>
      <w:tr w:rsidR="00A83BB6" w:rsidRPr="00463D9C" w14:paraId="548233DE" w14:textId="77777777" w:rsidTr="00EE7292">
        <w:trPr>
          <w:trHeight w:val="175"/>
          <w:jc w:val="center"/>
        </w:trPr>
        <w:tc>
          <w:tcPr>
            <w:tcW w:w="960" w:type="dxa"/>
            <w:tcBorders>
              <w:top w:val="nil"/>
              <w:left w:val="single" w:sz="8" w:space="0" w:color="auto"/>
              <w:bottom w:val="nil"/>
              <w:right w:val="single" w:sz="8" w:space="0" w:color="auto"/>
            </w:tcBorders>
            <w:shd w:val="clear" w:color="auto" w:fill="auto"/>
            <w:vAlign w:val="center"/>
            <w:hideMark/>
          </w:tcPr>
          <w:p w14:paraId="6F6576D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3" w:type="dxa"/>
            <w:tcBorders>
              <w:top w:val="nil"/>
              <w:left w:val="nil"/>
              <w:bottom w:val="nil"/>
              <w:right w:val="single" w:sz="8" w:space="0" w:color="auto"/>
            </w:tcBorders>
            <w:shd w:val="clear" w:color="auto" w:fill="auto"/>
            <w:hideMark/>
          </w:tcPr>
          <w:p w14:paraId="228D00A8" w14:textId="77777777" w:rsidR="00EE7292" w:rsidRPr="00463D9C" w:rsidRDefault="00EE7292" w:rsidP="00F2564D">
            <w:pPr>
              <w:jc w:val="center"/>
              <w:rPr>
                <w:rFonts w:ascii="Times New Roman" w:eastAsia="Times New Roman" w:hAnsi="Times New Roman"/>
                <w:sz w:val="22"/>
                <w:szCs w:val="22"/>
              </w:rPr>
            </w:pPr>
          </w:p>
        </w:tc>
        <w:tc>
          <w:tcPr>
            <w:tcW w:w="2007" w:type="dxa"/>
            <w:tcBorders>
              <w:top w:val="nil"/>
              <w:left w:val="nil"/>
              <w:bottom w:val="nil"/>
              <w:right w:val="single" w:sz="8" w:space="0" w:color="auto"/>
            </w:tcBorders>
            <w:shd w:val="clear" w:color="auto" w:fill="auto"/>
            <w:vAlign w:val="center"/>
            <w:hideMark/>
          </w:tcPr>
          <w:p w14:paraId="165EEBE6"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Chén bạch kim</w:t>
            </w:r>
          </w:p>
        </w:tc>
        <w:tc>
          <w:tcPr>
            <w:tcW w:w="877" w:type="dxa"/>
            <w:tcBorders>
              <w:top w:val="nil"/>
              <w:left w:val="nil"/>
              <w:bottom w:val="nil"/>
              <w:right w:val="single" w:sz="8" w:space="0" w:color="auto"/>
            </w:tcBorders>
            <w:shd w:val="clear" w:color="auto" w:fill="auto"/>
            <w:vAlign w:val="center"/>
            <w:hideMark/>
          </w:tcPr>
          <w:p w14:paraId="528C993D"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vAlign w:val="center"/>
            <w:hideMark/>
          </w:tcPr>
          <w:p w14:paraId="76DFAC52"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0,188</w:t>
            </w:r>
          </w:p>
        </w:tc>
        <w:tc>
          <w:tcPr>
            <w:tcW w:w="859" w:type="dxa"/>
            <w:tcBorders>
              <w:top w:val="nil"/>
              <w:left w:val="nil"/>
              <w:bottom w:val="nil"/>
              <w:right w:val="single" w:sz="8" w:space="0" w:color="auto"/>
            </w:tcBorders>
            <w:shd w:val="clear" w:color="auto" w:fill="auto"/>
            <w:vAlign w:val="center"/>
            <w:hideMark/>
          </w:tcPr>
          <w:p w14:paraId="7DE2CCF5" w14:textId="77777777" w:rsidR="00EE7292" w:rsidRPr="00463D9C" w:rsidRDefault="00EE7292"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00DDC6EC"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0,281</w:t>
            </w:r>
          </w:p>
        </w:tc>
        <w:tc>
          <w:tcPr>
            <w:tcW w:w="858" w:type="dxa"/>
            <w:tcBorders>
              <w:top w:val="nil"/>
              <w:left w:val="nil"/>
              <w:bottom w:val="nil"/>
              <w:right w:val="single" w:sz="8" w:space="0" w:color="auto"/>
            </w:tcBorders>
            <w:shd w:val="clear" w:color="auto" w:fill="auto"/>
            <w:vAlign w:val="center"/>
            <w:hideMark/>
          </w:tcPr>
          <w:p w14:paraId="5724FF36" w14:textId="77777777" w:rsidR="00EE7292" w:rsidRPr="00463D9C" w:rsidRDefault="00EE7292" w:rsidP="00F2564D">
            <w:pPr>
              <w:jc w:val="center"/>
            </w:pPr>
            <w:r w:rsidRPr="00463D9C">
              <w:rPr>
                <w:rFonts w:ascii="Times New Roman" w:eastAsia="Times New Roman" w:hAnsi="Times New Roman"/>
                <w:sz w:val="22"/>
                <w:szCs w:val="22"/>
              </w:rPr>
              <w:t>-</w:t>
            </w:r>
          </w:p>
        </w:tc>
        <w:tc>
          <w:tcPr>
            <w:tcW w:w="859" w:type="dxa"/>
            <w:tcBorders>
              <w:top w:val="nil"/>
              <w:left w:val="nil"/>
              <w:bottom w:val="nil"/>
              <w:right w:val="single" w:sz="8" w:space="0" w:color="auto"/>
            </w:tcBorders>
            <w:shd w:val="clear" w:color="auto" w:fill="auto"/>
            <w:vAlign w:val="center"/>
            <w:hideMark/>
          </w:tcPr>
          <w:p w14:paraId="415F8C4A" w14:textId="77777777" w:rsidR="00EE7292" w:rsidRPr="00463D9C" w:rsidRDefault="00EE7292" w:rsidP="00F2564D">
            <w:pPr>
              <w:jc w:val="center"/>
            </w:pPr>
            <w:r w:rsidRPr="00463D9C">
              <w:rPr>
                <w:rFonts w:ascii="Times New Roman" w:eastAsia="Times New Roman" w:hAnsi="Times New Roman"/>
                <w:sz w:val="22"/>
                <w:szCs w:val="22"/>
              </w:rPr>
              <w:t>-</w:t>
            </w:r>
          </w:p>
        </w:tc>
        <w:tc>
          <w:tcPr>
            <w:tcW w:w="857" w:type="dxa"/>
            <w:tcBorders>
              <w:top w:val="nil"/>
              <w:left w:val="nil"/>
              <w:bottom w:val="nil"/>
              <w:right w:val="single" w:sz="8" w:space="0" w:color="auto"/>
            </w:tcBorders>
            <w:shd w:val="clear" w:color="auto" w:fill="auto"/>
            <w:vAlign w:val="center"/>
            <w:hideMark/>
          </w:tcPr>
          <w:p w14:paraId="0995D7BD"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70014FDF" w14:textId="77777777" w:rsidTr="00EE7292">
        <w:trPr>
          <w:trHeight w:val="435"/>
          <w:jc w:val="center"/>
        </w:trPr>
        <w:tc>
          <w:tcPr>
            <w:tcW w:w="960" w:type="dxa"/>
            <w:tcBorders>
              <w:top w:val="nil"/>
              <w:left w:val="single" w:sz="8" w:space="0" w:color="auto"/>
              <w:bottom w:val="nil"/>
              <w:right w:val="single" w:sz="8" w:space="0" w:color="auto"/>
            </w:tcBorders>
            <w:shd w:val="clear" w:color="auto" w:fill="auto"/>
            <w:vAlign w:val="center"/>
            <w:hideMark/>
          </w:tcPr>
          <w:p w14:paraId="220CAD0F"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3" w:type="dxa"/>
            <w:tcBorders>
              <w:top w:val="nil"/>
              <w:left w:val="nil"/>
              <w:bottom w:val="nil"/>
              <w:right w:val="single" w:sz="8" w:space="0" w:color="auto"/>
            </w:tcBorders>
            <w:shd w:val="clear" w:color="auto" w:fill="auto"/>
            <w:vAlign w:val="center"/>
            <w:hideMark/>
          </w:tcPr>
          <w:p w14:paraId="5B57D105"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07" w:type="dxa"/>
            <w:tcBorders>
              <w:top w:val="nil"/>
              <w:left w:val="nil"/>
              <w:bottom w:val="nil"/>
              <w:right w:val="single" w:sz="8" w:space="0" w:color="auto"/>
            </w:tcBorders>
            <w:shd w:val="clear" w:color="auto" w:fill="auto"/>
            <w:vAlign w:val="center"/>
            <w:hideMark/>
          </w:tcPr>
          <w:p w14:paraId="52FA8BF9"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Máy khuấy cầm tay NAG-2</w:t>
            </w:r>
          </w:p>
        </w:tc>
        <w:tc>
          <w:tcPr>
            <w:tcW w:w="877" w:type="dxa"/>
            <w:tcBorders>
              <w:top w:val="nil"/>
              <w:left w:val="nil"/>
              <w:bottom w:val="nil"/>
              <w:right w:val="single" w:sz="8" w:space="0" w:color="auto"/>
            </w:tcBorders>
            <w:shd w:val="clear" w:color="auto" w:fill="auto"/>
            <w:vAlign w:val="center"/>
            <w:hideMark/>
          </w:tcPr>
          <w:p w14:paraId="70D8C385"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vAlign w:val="center"/>
            <w:hideMark/>
          </w:tcPr>
          <w:p w14:paraId="46D1AD04"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0,625</w:t>
            </w:r>
          </w:p>
        </w:tc>
        <w:tc>
          <w:tcPr>
            <w:tcW w:w="859" w:type="dxa"/>
            <w:tcBorders>
              <w:top w:val="nil"/>
              <w:left w:val="nil"/>
              <w:bottom w:val="nil"/>
              <w:right w:val="single" w:sz="8" w:space="0" w:color="auto"/>
            </w:tcBorders>
            <w:shd w:val="clear" w:color="auto" w:fill="auto"/>
            <w:vAlign w:val="center"/>
            <w:hideMark/>
          </w:tcPr>
          <w:p w14:paraId="74E75B46" w14:textId="77777777" w:rsidR="00EE7292" w:rsidRPr="00463D9C" w:rsidRDefault="00EE7292"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6AA5910D"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0,938</w:t>
            </w:r>
          </w:p>
        </w:tc>
        <w:tc>
          <w:tcPr>
            <w:tcW w:w="858" w:type="dxa"/>
            <w:tcBorders>
              <w:top w:val="nil"/>
              <w:left w:val="nil"/>
              <w:bottom w:val="nil"/>
              <w:right w:val="single" w:sz="8" w:space="0" w:color="auto"/>
            </w:tcBorders>
            <w:shd w:val="clear" w:color="auto" w:fill="auto"/>
            <w:vAlign w:val="center"/>
            <w:hideMark/>
          </w:tcPr>
          <w:p w14:paraId="6CBA8D0A" w14:textId="77777777" w:rsidR="00EE7292" w:rsidRPr="00463D9C" w:rsidRDefault="00EE7292" w:rsidP="00F2564D">
            <w:pPr>
              <w:jc w:val="center"/>
            </w:pPr>
            <w:r w:rsidRPr="00463D9C">
              <w:rPr>
                <w:rFonts w:ascii="Times New Roman" w:eastAsia="Times New Roman" w:hAnsi="Times New Roman"/>
                <w:sz w:val="22"/>
                <w:szCs w:val="22"/>
              </w:rPr>
              <w:t>-</w:t>
            </w:r>
          </w:p>
        </w:tc>
        <w:tc>
          <w:tcPr>
            <w:tcW w:w="859" w:type="dxa"/>
            <w:tcBorders>
              <w:top w:val="nil"/>
              <w:left w:val="nil"/>
              <w:bottom w:val="nil"/>
              <w:right w:val="single" w:sz="8" w:space="0" w:color="auto"/>
            </w:tcBorders>
            <w:shd w:val="clear" w:color="auto" w:fill="auto"/>
            <w:vAlign w:val="center"/>
            <w:hideMark/>
          </w:tcPr>
          <w:p w14:paraId="4BC1B95C" w14:textId="77777777" w:rsidR="00EE7292" w:rsidRPr="00463D9C" w:rsidRDefault="00EE7292" w:rsidP="00F2564D">
            <w:pPr>
              <w:jc w:val="center"/>
            </w:pPr>
            <w:r w:rsidRPr="00463D9C">
              <w:rPr>
                <w:rFonts w:ascii="Times New Roman" w:eastAsia="Times New Roman" w:hAnsi="Times New Roman"/>
                <w:sz w:val="22"/>
                <w:szCs w:val="22"/>
              </w:rPr>
              <w:t>-</w:t>
            </w:r>
          </w:p>
        </w:tc>
        <w:tc>
          <w:tcPr>
            <w:tcW w:w="857" w:type="dxa"/>
            <w:tcBorders>
              <w:top w:val="nil"/>
              <w:left w:val="nil"/>
              <w:bottom w:val="nil"/>
              <w:right w:val="single" w:sz="8" w:space="0" w:color="auto"/>
            </w:tcBorders>
            <w:shd w:val="clear" w:color="auto" w:fill="auto"/>
            <w:vAlign w:val="center"/>
            <w:hideMark/>
          </w:tcPr>
          <w:p w14:paraId="61F0DAA8"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42DC9E46" w14:textId="77777777" w:rsidTr="00EE7292">
        <w:trPr>
          <w:trHeight w:val="499"/>
          <w:jc w:val="center"/>
        </w:trPr>
        <w:tc>
          <w:tcPr>
            <w:tcW w:w="960" w:type="dxa"/>
            <w:tcBorders>
              <w:top w:val="nil"/>
              <w:left w:val="single" w:sz="8" w:space="0" w:color="auto"/>
              <w:bottom w:val="nil"/>
              <w:right w:val="single" w:sz="8" w:space="0" w:color="auto"/>
            </w:tcBorders>
            <w:shd w:val="clear" w:color="auto" w:fill="auto"/>
            <w:vAlign w:val="center"/>
            <w:hideMark/>
          </w:tcPr>
          <w:p w14:paraId="7D620CFA"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3" w:type="dxa"/>
            <w:tcBorders>
              <w:top w:val="nil"/>
              <w:left w:val="nil"/>
              <w:bottom w:val="nil"/>
              <w:right w:val="single" w:sz="8" w:space="0" w:color="auto"/>
            </w:tcBorders>
            <w:shd w:val="clear" w:color="auto" w:fill="auto"/>
            <w:vAlign w:val="center"/>
            <w:hideMark/>
          </w:tcPr>
          <w:p w14:paraId="3598D379"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07" w:type="dxa"/>
            <w:tcBorders>
              <w:top w:val="nil"/>
              <w:left w:val="nil"/>
              <w:bottom w:val="nil"/>
              <w:right w:val="single" w:sz="8" w:space="0" w:color="auto"/>
            </w:tcBorders>
            <w:shd w:val="clear" w:color="auto" w:fill="auto"/>
            <w:vAlign w:val="center"/>
            <w:hideMark/>
          </w:tcPr>
          <w:p w14:paraId="42F59E27"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Máy đo hệ số dẫn nhiệt</w:t>
            </w:r>
          </w:p>
        </w:tc>
        <w:tc>
          <w:tcPr>
            <w:tcW w:w="877" w:type="dxa"/>
            <w:tcBorders>
              <w:top w:val="nil"/>
              <w:left w:val="nil"/>
              <w:bottom w:val="nil"/>
              <w:right w:val="single" w:sz="8" w:space="0" w:color="auto"/>
            </w:tcBorders>
            <w:shd w:val="clear" w:color="auto" w:fill="auto"/>
            <w:vAlign w:val="center"/>
            <w:hideMark/>
          </w:tcPr>
          <w:p w14:paraId="63C105CC"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vAlign w:val="center"/>
            <w:hideMark/>
          </w:tcPr>
          <w:p w14:paraId="7F0855D2"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0,625</w:t>
            </w:r>
          </w:p>
        </w:tc>
        <w:tc>
          <w:tcPr>
            <w:tcW w:w="859" w:type="dxa"/>
            <w:tcBorders>
              <w:top w:val="nil"/>
              <w:left w:val="nil"/>
              <w:bottom w:val="nil"/>
              <w:right w:val="single" w:sz="8" w:space="0" w:color="auto"/>
            </w:tcBorders>
            <w:shd w:val="clear" w:color="auto" w:fill="auto"/>
            <w:vAlign w:val="center"/>
            <w:hideMark/>
          </w:tcPr>
          <w:p w14:paraId="7DD15D02"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60" w:type="dxa"/>
            <w:tcBorders>
              <w:top w:val="nil"/>
              <w:left w:val="nil"/>
              <w:bottom w:val="nil"/>
              <w:right w:val="single" w:sz="8" w:space="0" w:color="auto"/>
            </w:tcBorders>
            <w:shd w:val="clear" w:color="auto" w:fill="auto"/>
            <w:vAlign w:val="center"/>
            <w:hideMark/>
          </w:tcPr>
          <w:p w14:paraId="63EA2284"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0,938</w:t>
            </w:r>
          </w:p>
        </w:tc>
        <w:tc>
          <w:tcPr>
            <w:tcW w:w="858" w:type="dxa"/>
            <w:tcBorders>
              <w:top w:val="nil"/>
              <w:left w:val="nil"/>
              <w:bottom w:val="nil"/>
              <w:right w:val="single" w:sz="8" w:space="0" w:color="auto"/>
            </w:tcBorders>
            <w:shd w:val="clear" w:color="auto" w:fill="auto"/>
            <w:vAlign w:val="center"/>
            <w:hideMark/>
          </w:tcPr>
          <w:p w14:paraId="283B077C"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859" w:type="dxa"/>
            <w:tcBorders>
              <w:top w:val="nil"/>
              <w:left w:val="nil"/>
              <w:bottom w:val="nil"/>
              <w:right w:val="single" w:sz="8" w:space="0" w:color="auto"/>
            </w:tcBorders>
            <w:shd w:val="clear" w:color="auto" w:fill="auto"/>
            <w:vAlign w:val="center"/>
            <w:hideMark/>
          </w:tcPr>
          <w:p w14:paraId="7B9AD83D"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57" w:type="dxa"/>
            <w:tcBorders>
              <w:top w:val="nil"/>
              <w:left w:val="nil"/>
              <w:bottom w:val="nil"/>
              <w:right w:val="single" w:sz="8" w:space="0" w:color="auto"/>
            </w:tcBorders>
            <w:shd w:val="clear" w:color="auto" w:fill="auto"/>
            <w:vAlign w:val="center"/>
            <w:hideMark/>
          </w:tcPr>
          <w:p w14:paraId="7E66A533"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5F04976C"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4B0A9F0"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3" w:type="dxa"/>
            <w:tcBorders>
              <w:top w:val="nil"/>
              <w:left w:val="nil"/>
              <w:bottom w:val="nil"/>
              <w:right w:val="single" w:sz="8" w:space="0" w:color="auto"/>
            </w:tcBorders>
            <w:shd w:val="clear" w:color="auto" w:fill="auto"/>
            <w:vAlign w:val="center"/>
            <w:hideMark/>
          </w:tcPr>
          <w:p w14:paraId="2874331B"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07" w:type="dxa"/>
            <w:tcBorders>
              <w:top w:val="nil"/>
              <w:left w:val="nil"/>
              <w:bottom w:val="nil"/>
              <w:right w:val="single" w:sz="8" w:space="0" w:color="auto"/>
            </w:tcBorders>
            <w:shd w:val="clear" w:color="auto" w:fill="auto"/>
            <w:vAlign w:val="center"/>
            <w:hideMark/>
          </w:tcPr>
          <w:p w14:paraId="0CD96143" w14:textId="77777777" w:rsidR="00EE7292" w:rsidRPr="00463D9C" w:rsidRDefault="00C26E85" w:rsidP="00F2564D">
            <w:pPr>
              <w:rPr>
                <w:rFonts w:ascii="Times New Roman" w:eastAsia="Times New Roman" w:hAnsi="Times New Roman"/>
                <w:sz w:val="22"/>
                <w:szCs w:val="22"/>
              </w:rPr>
            </w:pPr>
            <w:r w:rsidRPr="00463D9C">
              <w:rPr>
                <w:rFonts w:ascii="Times New Roman" w:eastAsia="Times New Roman" w:hAnsi="Times New Roman"/>
                <w:sz w:val="22"/>
                <w:szCs w:val="22"/>
              </w:rPr>
              <w:t>Tủ lạnh</w:t>
            </w:r>
          </w:p>
        </w:tc>
        <w:tc>
          <w:tcPr>
            <w:tcW w:w="877" w:type="dxa"/>
            <w:tcBorders>
              <w:top w:val="nil"/>
              <w:left w:val="nil"/>
              <w:bottom w:val="nil"/>
              <w:right w:val="single" w:sz="8" w:space="0" w:color="auto"/>
            </w:tcBorders>
            <w:shd w:val="clear" w:color="auto" w:fill="auto"/>
            <w:vAlign w:val="center"/>
            <w:hideMark/>
          </w:tcPr>
          <w:p w14:paraId="0A7501A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vAlign w:val="center"/>
            <w:hideMark/>
          </w:tcPr>
          <w:p w14:paraId="45CC89D4"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0,625</w:t>
            </w:r>
          </w:p>
        </w:tc>
        <w:tc>
          <w:tcPr>
            <w:tcW w:w="859" w:type="dxa"/>
            <w:tcBorders>
              <w:top w:val="nil"/>
              <w:left w:val="nil"/>
              <w:bottom w:val="nil"/>
              <w:right w:val="single" w:sz="8" w:space="0" w:color="auto"/>
            </w:tcBorders>
            <w:shd w:val="clear" w:color="auto" w:fill="auto"/>
            <w:vAlign w:val="center"/>
            <w:hideMark/>
          </w:tcPr>
          <w:p w14:paraId="52D06C05"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60" w:type="dxa"/>
            <w:tcBorders>
              <w:top w:val="nil"/>
              <w:left w:val="nil"/>
              <w:bottom w:val="nil"/>
              <w:right w:val="single" w:sz="8" w:space="0" w:color="auto"/>
            </w:tcBorders>
            <w:shd w:val="clear" w:color="auto" w:fill="auto"/>
            <w:vAlign w:val="center"/>
            <w:hideMark/>
          </w:tcPr>
          <w:p w14:paraId="20CCEC2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0,938</w:t>
            </w:r>
          </w:p>
        </w:tc>
        <w:tc>
          <w:tcPr>
            <w:tcW w:w="858" w:type="dxa"/>
            <w:tcBorders>
              <w:top w:val="nil"/>
              <w:left w:val="nil"/>
              <w:bottom w:val="nil"/>
              <w:right w:val="single" w:sz="8" w:space="0" w:color="auto"/>
            </w:tcBorders>
            <w:shd w:val="clear" w:color="auto" w:fill="auto"/>
            <w:vAlign w:val="center"/>
            <w:hideMark/>
          </w:tcPr>
          <w:p w14:paraId="708BB8E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859" w:type="dxa"/>
            <w:tcBorders>
              <w:top w:val="nil"/>
              <w:left w:val="nil"/>
              <w:bottom w:val="nil"/>
              <w:right w:val="single" w:sz="8" w:space="0" w:color="auto"/>
            </w:tcBorders>
            <w:shd w:val="clear" w:color="auto" w:fill="auto"/>
            <w:vAlign w:val="center"/>
            <w:hideMark/>
          </w:tcPr>
          <w:p w14:paraId="3B416CFB"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57" w:type="dxa"/>
            <w:tcBorders>
              <w:top w:val="nil"/>
              <w:left w:val="nil"/>
              <w:bottom w:val="nil"/>
              <w:right w:val="single" w:sz="8" w:space="0" w:color="auto"/>
            </w:tcBorders>
            <w:shd w:val="clear" w:color="auto" w:fill="auto"/>
            <w:vAlign w:val="center"/>
            <w:hideMark/>
          </w:tcPr>
          <w:p w14:paraId="57FEA4C9"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2A7C0DBE"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E31F35C"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3" w:type="dxa"/>
            <w:tcBorders>
              <w:top w:val="nil"/>
              <w:left w:val="nil"/>
              <w:bottom w:val="nil"/>
              <w:right w:val="single" w:sz="8" w:space="0" w:color="auto"/>
            </w:tcBorders>
            <w:shd w:val="clear" w:color="auto" w:fill="auto"/>
            <w:vAlign w:val="center"/>
            <w:hideMark/>
          </w:tcPr>
          <w:p w14:paraId="6D51E430"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07" w:type="dxa"/>
            <w:tcBorders>
              <w:top w:val="nil"/>
              <w:left w:val="nil"/>
              <w:bottom w:val="nil"/>
              <w:right w:val="single" w:sz="8" w:space="0" w:color="auto"/>
            </w:tcBorders>
            <w:shd w:val="clear" w:color="auto" w:fill="auto"/>
            <w:vAlign w:val="center"/>
            <w:hideMark/>
          </w:tcPr>
          <w:p w14:paraId="79AC087C"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877" w:type="dxa"/>
            <w:tcBorders>
              <w:top w:val="nil"/>
              <w:left w:val="nil"/>
              <w:bottom w:val="nil"/>
              <w:right w:val="single" w:sz="8" w:space="0" w:color="auto"/>
            </w:tcBorders>
            <w:shd w:val="clear" w:color="auto" w:fill="auto"/>
            <w:vAlign w:val="center"/>
            <w:hideMark/>
          </w:tcPr>
          <w:p w14:paraId="57CE7169"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vAlign w:val="center"/>
            <w:hideMark/>
          </w:tcPr>
          <w:p w14:paraId="25E1A66F"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16,25</w:t>
            </w:r>
          </w:p>
        </w:tc>
        <w:tc>
          <w:tcPr>
            <w:tcW w:w="859" w:type="dxa"/>
            <w:tcBorders>
              <w:top w:val="nil"/>
              <w:left w:val="nil"/>
              <w:bottom w:val="nil"/>
              <w:right w:val="single" w:sz="8" w:space="0" w:color="auto"/>
            </w:tcBorders>
            <w:shd w:val="clear" w:color="auto" w:fill="auto"/>
            <w:vAlign w:val="center"/>
            <w:hideMark/>
          </w:tcPr>
          <w:p w14:paraId="5CBAA945"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7FFC97B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24,375</w:t>
            </w:r>
          </w:p>
        </w:tc>
        <w:tc>
          <w:tcPr>
            <w:tcW w:w="858" w:type="dxa"/>
            <w:tcBorders>
              <w:top w:val="nil"/>
              <w:left w:val="nil"/>
              <w:bottom w:val="nil"/>
              <w:right w:val="single" w:sz="8" w:space="0" w:color="auto"/>
            </w:tcBorders>
            <w:shd w:val="clear" w:color="auto" w:fill="auto"/>
            <w:vAlign w:val="center"/>
            <w:hideMark/>
          </w:tcPr>
          <w:p w14:paraId="1854B3DA" w14:textId="77777777" w:rsidR="00EE7292" w:rsidRPr="00463D9C" w:rsidRDefault="00EE7292" w:rsidP="00F2564D">
            <w:pPr>
              <w:jc w:val="center"/>
            </w:pPr>
            <w:r w:rsidRPr="00463D9C">
              <w:rPr>
                <w:rFonts w:ascii="Times New Roman" w:eastAsia="Times New Roman" w:hAnsi="Times New Roman"/>
                <w:sz w:val="22"/>
                <w:szCs w:val="22"/>
              </w:rPr>
              <w:t>-</w:t>
            </w:r>
          </w:p>
        </w:tc>
        <w:tc>
          <w:tcPr>
            <w:tcW w:w="859" w:type="dxa"/>
            <w:tcBorders>
              <w:top w:val="nil"/>
              <w:left w:val="nil"/>
              <w:bottom w:val="nil"/>
              <w:right w:val="single" w:sz="8" w:space="0" w:color="auto"/>
            </w:tcBorders>
            <w:shd w:val="clear" w:color="auto" w:fill="auto"/>
            <w:vAlign w:val="center"/>
            <w:hideMark/>
          </w:tcPr>
          <w:p w14:paraId="0484758F" w14:textId="77777777" w:rsidR="00EE7292" w:rsidRPr="00463D9C" w:rsidRDefault="00EE7292" w:rsidP="00F2564D">
            <w:pPr>
              <w:jc w:val="center"/>
            </w:pPr>
            <w:r w:rsidRPr="00463D9C">
              <w:rPr>
                <w:rFonts w:ascii="Times New Roman" w:eastAsia="Times New Roman" w:hAnsi="Times New Roman"/>
                <w:sz w:val="22"/>
                <w:szCs w:val="22"/>
              </w:rPr>
              <w:t>-</w:t>
            </w:r>
          </w:p>
        </w:tc>
        <w:tc>
          <w:tcPr>
            <w:tcW w:w="857" w:type="dxa"/>
            <w:tcBorders>
              <w:top w:val="nil"/>
              <w:left w:val="nil"/>
              <w:bottom w:val="nil"/>
              <w:right w:val="single" w:sz="8" w:space="0" w:color="auto"/>
            </w:tcBorders>
            <w:shd w:val="clear" w:color="auto" w:fill="auto"/>
            <w:vAlign w:val="center"/>
            <w:hideMark/>
          </w:tcPr>
          <w:p w14:paraId="689EADBD"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3CABB1D3"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42802F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3" w:type="dxa"/>
            <w:tcBorders>
              <w:top w:val="nil"/>
              <w:left w:val="nil"/>
              <w:bottom w:val="nil"/>
              <w:right w:val="single" w:sz="8" w:space="0" w:color="auto"/>
            </w:tcBorders>
            <w:shd w:val="clear" w:color="auto" w:fill="auto"/>
            <w:vAlign w:val="center"/>
            <w:hideMark/>
          </w:tcPr>
          <w:p w14:paraId="3E05DE59"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07" w:type="dxa"/>
            <w:tcBorders>
              <w:top w:val="nil"/>
              <w:left w:val="nil"/>
              <w:bottom w:val="nil"/>
              <w:right w:val="single" w:sz="8" w:space="0" w:color="auto"/>
            </w:tcBorders>
            <w:shd w:val="clear" w:color="auto" w:fill="auto"/>
            <w:vAlign w:val="center"/>
            <w:hideMark/>
          </w:tcPr>
          <w:p w14:paraId="022FCD7C"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Máy khuấy bằng từ</w:t>
            </w:r>
          </w:p>
        </w:tc>
        <w:tc>
          <w:tcPr>
            <w:tcW w:w="877" w:type="dxa"/>
            <w:tcBorders>
              <w:top w:val="nil"/>
              <w:left w:val="nil"/>
              <w:bottom w:val="nil"/>
              <w:right w:val="single" w:sz="8" w:space="0" w:color="auto"/>
            </w:tcBorders>
            <w:shd w:val="clear" w:color="auto" w:fill="auto"/>
            <w:vAlign w:val="center"/>
            <w:hideMark/>
          </w:tcPr>
          <w:p w14:paraId="7EEAB6A8"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vAlign w:val="center"/>
            <w:hideMark/>
          </w:tcPr>
          <w:p w14:paraId="0D6E361C" w14:textId="77777777" w:rsidR="00EE7292" w:rsidRPr="00463D9C" w:rsidRDefault="00EE7292" w:rsidP="00F2564D">
            <w:pPr>
              <w:jc w:val="center"/>
            </w:pPr>
            <w:r w:rsidRPr="00463D9C">
              <w:rPr>
                <w:rFonts w:ascii="Times New Roman" w:eastAsia="Times New Roman" w:hAnsi="Times New Roman"/>
                <w:sz w:val="22"/>
                <w:szCs w:val="22"/>
              </w:rPr>
              <w:t>-</w:t>
            </w:r>
          </w:p>
        </w:tc>
        <w:tc>
          <w:tcPr>
            <w:tcW w:w="859" w:type="dxa"/>
            <w:tcBorders>
              <w:top w:val="nil"/>
              <w:left w:val="nil"/>
              <w:bottom w:val="nil"/>
              <w:right w:val="single" w:sz="8" w:space="0" w:color="auto"/>
            </w:tcBorders>
            <w:shd w:val="clear" w:color="auto" w:fill="auto"/>
            <w:vAlign w:val="center"/>
            <w:hideMark/>
          </w:tcPr>
          <w:p w14:paraId="581E89F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60" w:type="dxa"/>
            <w:tcBorders>
              <w:top w:val="nil"/>
              <w:left w:val="nil"/>
              <w:bottom w:val="nil"/>
              <w:right w:val="single" w:sz="8" w:space="0" w:color="auto"/>
            </w:tcBorders>
            <w:shd w:val="clear" w:color="auto" w:fill="auto"/>
            <w:vAlign w:val="center"/>
            <w:hideMark/>
          </w:tcPr>
          <w:p w14:paraId="269EBE1D"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58" w:type="dxa"/>
            <w:tcBorders>
              <w:top w:val="nil"/>
              <w:left w:val="nil"/>
              <w:bottom w:val="nil"/>
              <w:right w:val="single" w:sz="8" w:space="0" w:color="auto"/>
            </w:tcBorders>
            <w:shd w:val="clear" w:color="auto" w:fill="auto"/>
            <w:vAlign w:val="center"/>
            <w:hideMark/>
          </w:tcPr>
          <w:p w14:paraId="32F0370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859" w:type="dxa"/>
            <w:tcBorders>
              <w:top w:val="nil"/>
              <w:left w:val="nil"/>
              <w:bottom w:val="nil"/>
              <w:right w:val="single" w:sz="8" w:space="0" w:color="auto"/>
            </w:tcBorders>
            <w:shd w:val="clear" w:color="auto" w:fill="auto"/>
            <w:vAlign w:val="center"/>
            <w:hideMark/>
          </w:tcPr>
          <w:p w14:paraId="447BCEE0"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57" w:type="dxa"/>
            <w:tcBorders>
              <w:top w:val="nil"/>
              <w:left w:val="nil"/>
              <w:bottom w:val="nil"/>
              <w:right w:val="single" w:sz="8" w:space="0" w:color="auto"/>
            </w:tcBorders>
            <w:shd w:val="clear" w:color="auto" w:fill="auto"/>
            <w:vAlign w:val="center"/>
            <w:hideMark/>
          </w:tcPr>
          <w:p w14:paraId="5CBC3E37" w14:textId="77777777" w:rsidR="00EE7292" w:rsidRPr="00463D9C" w:rsidRDefault="00EE7292" w:rsidP="00F2564D">
            <w:pPr>
              <w:jc w:val="center"/>
            </w:pPr>
            <w:r w:rsidRPr="00463D9C">
              <w:rPr>
                <w:rFonts w:ascii="Times New Roman" w:eastAsia="Times New Roman" w:hAnsi="Times New Roman"/>
                <w:sz w:val="22"/>
                <w:szCs w:val="22"/>
              </w:rPr>
              <w:t>-</w:t>
            </w:r>
          </w:p>
        </w:tc>
      </w:tr>
      <w:tr w:rsidR="00A83BB6" w:rsidRPr="00463D9C" w14:paraId="3712D585"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1D1D06F"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3" w:type="dxa"/>
            <w:tcBorders>
              <w:top w:val="nil"/>
              <w:left w:val="nil"/>
              <w:bottom w:val="nil"/>
              <w:right w:val="single" w:sz="8" w:space="0" w:color="auto"/>
            </w:tcBorders>
            <w:shd w:val="clear" w:color="auto" w:fill="auto"/>
            <w:vAlign w:val="center"/>
            <w:hideMark/>
          </w:tcPr>
          <w:p w14:paraId="0935F19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07" w:type="dxa"/>
            <w:tcBorders>
              <w:top w:val="nil"/>
              <w:left w:val="nil"/>
              <w:bottom w:val="nil"/>
              <w:right w:val="single" w:sz="8" w:space="0" w:color="auto"/>
            </w:tcBorders>
            <w:shd w:val="clear" w:color="auto" w:fill="auto"/>
            <w:vAlign w:val="center"/>
            <w:hideMark/>
          </w:tcPr>
          <w:p w14:paraId="758106D6"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Máy đo âm thanh</w:t>
            </w:r>
          </w:p>
        </w:tc>
        <w:tc>
          <w:tcPr>
            <w:tcW w:w="877" w:type="dxa"/>
            <w:tcBorders>
              <w:top w:val="nil"/>
              <w:left w:val="nil"/>
              <w:bottom w:val="nil"/>
              <w:right w:val="single" w:sz="8" w:space="0" w:color="auto"/>
            </w:tcBorders>
            <w:shd w:val="clear" w:color="auto" w:fill="auto"/>
            <w:vAlign w:val="center"/>
            <w:hideMark/>
          </w:tcPr>
          <w:p w14:paraId="71F044AA"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60" w:type="dxa"/>
            <w:tcBorders>
              <w:top w:val="nil"/>
              <w:left w:val="nil"/>
              <w:bottom w:val="nil"/>
              <w:right w:val="single" w:sz="8" w:space="0" w:color="auto"/>
            </w:tcBorders>
            <w:shd w:val="clear" w:color="auto" w:fill="auto"/>
            <w:vAlign w:val="center"/>
            <w:hideMark/>
          </w:tcPr>
          <w:p w14:paraId="29871097" w14:textId="77777777" w:rsidR="00EE7292" w:rsidRPr="00463D9C" w:rsidRDefault="00EE7292" w:rsidP="00F2564D">
            <w:pPr>
              <w:jc w:val="center"/>
            </w:pPr>
            <w:r w:rsidRPr="00463D9C">
              <w:rPr>
                <w:rFonts w:ascii="Times New Roman" w:eastAsia="Times New Roman" w:hAnsi="Times New Roman"/>
                <w:sz w:val="22"/>
                <w:szCs w:val="22"/>
              </w:rPr>
              <w:t>-</w:t>
            </w:r>
          </w:p>
        </w:tc>
        <w:tc>
          <w:tcPr>
            <w:tcW w:w="859" w:type="dxa"/>
            <w:tcBorders>
              <w:top w:val="nil"/>
              <w:left w:val="nil"/>
              <w:bottom w:val="nil"/>
              <w:right w:val="single" w:sz="8" w:space="0" w:color="auto"/>
            </w:tcBorders>
            <w:shd w:val="clear" w:color="auto" w:fill="auto"/>
            <w:vAlign w:val="center"/>
            <w:hideMark/>
          </w:tcPr>
          <w:p w14:paraId="3D943ACF" w14:textId="77777777" w:rsidR="00EE7292" w:rsidRPr="00463D9C" w:rsidRDefault="00EE7292" w:rsidP="00F2564D">
            <w:pPr>
              <w:jc w:val="cente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7AA0FBC0" w14:textId="77777777" w:rsidR="00EE7292" w:rsidRPr="00463D9C" w:rsidRDefault="00EE7292" w:rsidP="00F2564D">
            <w:pPr>
              <w:jc w:val="center"/>
            </w:pPr>
            <w:r w:rsidRPr="00463D9C">
              <w:rPr>
                <w:rFonts w:ascii="Times New Roman" w:eastAsia="Times New Roman" w:hAnsi="Times New Roman"/>
                <w:sz w:val="22"/>
                <w:szCs w:val="22"/>
              </w:rPr>
              <w:t>-</w:t>
            </w:r>
          </w:p>
        </w:tc>
        <w:tc>
          <w:tcPr>
            <w:tcW w:w="858" w:type="dxa"/>
            <w:tcBorders>
              <w:top w:val="nil"/>
              <w:left w:val="nil"/>
              <w:bottom w:val="nil"/>
              <w:right w:val="single" w:sz="8" w:space="0" w:color="auto"/>
            </w:tcBorders>
            <w:shd w:val="clear" w:color="auto" w:fill="auto"/>
            <w:vAlign w:val="center"/>
            <w:hideMark/>
          </w:tcPr>
          <w:p w14:paraId="0CE6EBD1" w14:textId="77777777" w:rsidR="00EE7292" w:rsidRPr="00463D9C" w:rsidRDefault="00EE7292" w:rsidP="00F2564D">
            <w:pPr>
              <w:jc w:val="center"/>
            </w:pPr>
            <w:r w:rsidRPr="00463D9C">
              <w:rPr>
                <w:rFonts w:ascii="Times New Roman" w:eastAsia="Times New Roman" w:hAnsi="Times New Roman"/>
                <w:sz w:val="22"/>
                <w:szCs w:val="22"/>
              </w:rPr>
              <w:t>-</w:t>
            </w:r>
          </w:p>
        </w:tc>
        <w:tc>
          <w:tcPr>
            <w:tcW w:w="859" w:type="dxa"/>
            <w:tcBorders>
              <w:top w:val="nil"/>
              <w:left w:val="nil"/>
              <w:bottom w:val="nil"/>
              <w:right w:val="single" w:sz="8" w:space="0" w:color="auto"/>
            </w:tcBorders>
            <w:shd w:val="clear" w:color="auto" w:fill="auto"/>
            <w:vAlign w:val="center"/>
            <w:hideMark/>
          </w:tcPr>
          <w:p w14:paraId="11F1562B" w14:textId="77777777" w:rsidR="00EE7292" w:rsidRPr="00463D9C" w:rsidRDefault="00EE7292" w:rsidP="00F2564D">
            <w:pPr>
              <w:jc w:val="center"/>
            </w:pPr>
            <w:r w:rsidRPr="00463D9C">
              <w:rPr>
                <w:rFonts w:ascii="Times New Roman" w:eastAsia="Times New Roman" w:hAnsi="Times New Roman"/>
                <w:sz w:val="22"/>
                <w:szCs w:val="22"/>
              </w:rPr>
              <w:t>-</w:t>
            </w:r>
          </w:p>
        </w:tc>
        <w:tc>
          <w:tcPr>
            <w:tcW w:w="857" w:type="dxa"/>
            <w:tcBorders>
              <w:top w:val="nil"/>
              <w:left w:val="nil"/>
              <w:bottom w:val="nil"/>
              <w:right w:val="single" w:sz="8" w:space="0" w:color="auto"/>
            </w:tcBorders>
            <w:shd w:val="clear" w:color="auto" w:fill="auto"/>
            <w:vAlign w:val="center"/>
            <w:hideMark/>
          </w:tcPr>
          <w:p w14:paraId="72836DA9"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61FE3723" w14:textId="77777777" w:rsidTr="00EE7292">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68962329"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3" w:type="dxa"/>
            <w:tcBorders>
              <w:top w:val="nil"/>
              <w:left w:val="nil"/>
              <w:bottom w:val="nil"/>
              <w:right w:val="single" w:sz="8" w:space="0" w:color="auto"/>
            </w:tcBorders>
            <w:shd w:val="clear" w:color="auto" w:fill="auto"/>
            <w:vAlign w:val="center"/>
            <w:hideMark/>
          </w:tcPr>
          <w:p w14:paraId="62CFBF8C"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07" w:type="dxa"/>
            <w:tcBorders>
              <w:top w:val="nil"/>
              <w:left w:val="nil"/>
              <w:bottom w:val="nil"/>
              <w:right w:val="single" w:sz="8" w:space="0" w:color="auto"/>
            </w:tcBorders>
            <w:shd w:val="clear" w:color="auto" w:fill="auto"/>
            <w:vAlign w:val="center"/>
            <w:hideMark/>
          </w:tcPr>
          <w:p w14:paraId="56F44E07" w14:textId="77777777" w:rsidR="00A5779A" w:rsidRPr="00463D9C" w:rsidRDefault="00A5779A"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877" w:type="dxa"/>
            <w:tcBorders>
              <w:top w:val="nil"/>
              <w:left w:val="nil"/>
              <w:bottom w:val="nil"/>
              <w:right w:val="single" w:sz="8" w:space="0" w:color="auto"/>
            </w:tcBorders>
            <w:shd w:val="clear" w:color="auto" w:fill="auto"/>
            <w:vAlign w:val="center"/>
            <w:hideMark/>
          </w:tcPr>
          <w:p w14:paraId="75623928"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60" w:type="dxa"/>
            <w:tcBorders>
              <w:top w:val="nil"/>
              <w:left w:val="nil"/>
              <w:bottom w:val="nil"/>
              <w:right w:val="single" w:sz="8" w:space="0" w:color="auto"/>
            </w:tcBorders>
            <w:shd w:val="clear" w:color="auto" w:fill="auto"/>
            <w:vAlign w:val="center"/>
            <w:hideMark/>
          </w:tcPr>
          <w:p w14:paraId="5437B2D5" w14:textId="77777777" w:rsidR="00A5779A"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59" w:type="dxa"/>
            <w:tcBorders>
              <w:top w:val="nil"/>
              <w:left w:val="nil"/>
              <w:bottom w:val="nil"/>
              <w:right w:val="single" w:sz="8" w:space="0" w:color="auto"/>
            </w:tcBorders>
            <w:shd w:val="clear" w:color="auto" w:fill="auto"/>
            <w:vAlign w:val="center"/>
            <w:hideMark/>
          </w:tcPr>
          <w:p w14:paraId="77D48698" w14:textId="77777777" w:rsidR="00A5779A"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60" w:type="dxa"/>
            <w:tcBorders>
              <w:top w:val="nil"/>
              <w:left w:val="nil"/>
              <w:bottom w:val="nil"/>
              <w:right w:val="single" w:sz="8" w:space="0" w:color="auto"/>
            </w:tcBorders>
            <w:shd w:val="clear" w:color="auto" w:fill="auto"/>
            <w:vAlign w:val="center"/>
            <w:hideMark/>
          </w:tcPr>
          <w:p w14:paraId="2F3C60AB" w14:textId="77777777" w:rsidR="00A5779A"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58" w:type="dxa"/>
            <w:tcBorders>
              <w:top w:val="nil"/>
              <w:left w:val="nil"/>
              <w:bottom w:val="nil"/>
              <w:right w:val="single" w:sz="8" w:space="0" w:color="auto"/>
            </w:tcBorders>
            <w:shd w:val="clear" w:color="auto" w:fill="auto"/>
            <w:vAlign w:val="center"/>
            <w:hideMark/>
          </w:tcPr>
          <w:p w14:paraId="3A5545E1" w14:textId="77777777" w:rsidR="00A5779A"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59" w:type="dxa"/>
            <w:tcBorders>
              <w:top w:val="nil"/>
              <w:left w:val="nil"/>
              <w:bottom w:val="nil"/>
              <w:right w:val="single" w:sz="8" w:space="0" w:color="auto"/>
            </w:tcBorders>
            <w:shd w:val="clear" w:color="auto" w:fill="auto"/>
            <w:vAlign w:val="center"/>
            <w:hideMark/>
          </w:tcPr>
          <w:p w14:paraId="7466A6B2" w14:textId="77777777" w:rsidR="00A5779A"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57" w:type="dxa"/>
            <w:tcBorders>
              <w:top w:val="nil"/>
              <w:left w:val="nil"/>
              <w:bottom w:val="nil"/>
              <w:right w:val="single" w:sz="8" w:space="0" w:color="auto"/>
            </w:tcBorders>
            <w:shd w:val="clear" w:color="auto" w:fill="auto"/>
            <w:vAlign w:val="center"/>
            <w:hideMark/>
          </w:tcPr>
          <w:p w14:paraId="2115F254" w14:textId="77777777" w:rsidR="00A5779A" w:rsidRPr="00463D9C" w:rsidRDefault="00C17F6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53270E2F" w14:textId="77777777" w:rsidTr="00154FBF">
        <w:trPr>
          <w:trHeight w:val="300"/>
          <w:jc w:val="center"/>
        </w:trPr>
        <w:tc>
          <w:tcPr>
            <w:tcW w:w="960" w:type="dxa"/>
            <w:tcBorders>
              <w:top w:val="single" w:sz="8" w:space="0" w:color="auto"/>
              <w:left w:val="nil"/>
              <w:bottom w:val="nil"/>
              <w:right w:val="nil"/>
            </w:tcBorders>
            <w:shd w:val="clear" w:color="auto" w:fill="auto"/>
            <w:vAlign w:val="center"/>
            <w:hideMark/>
          </w:tcPr>
          <w:p w14:paraId="70962383"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3" w:type="dxa"/>
            <w:tcBorders>
              <w:top w:val="single" w:sz="8" w:space="0" w:color="auto"/>
              <w:left w:val="nil"/>
              <w:bottom w:val="nil"/>
              <w:right w:val="nil"/>
            </w:tcBorders>
            <w:shd w:val="clear" w:color="auto" w:fill="auto"/>
            <w:vAlign w:val="center"/>
            <w:hideMark/>
          </w:tcPr>
          <w:p w14:paraId="4ADD44B6"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07" w:type="dxa"/>
            <w:tcBorders>
              <w:top w:val="single" w:sz="8" w:space="0" w:color="auto"/>
              <w:left w:val="nil"/>
              <w:bottom w:val="nil"/>
              <w:right w:val="nil"/>
            </w:tcBorders>
            <w:shd w:val="clear" w:color="auto" w:fill="auto"/>
            <w:vAlign w:val="center"/>
            <w:hideMark/>
          </w:tcPr>
          <w:p w14:paraId="25A1D827"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77" w:type="dxa"/>
            <w:tcBorders>
              <w:top w:val="single" w:sz="8" w:space="0" w:color="auto"/>
              <w:left w:val="nil"/>
              <w:bottom w:val="nil"/>
              <w:right w:val="single" w:sz="8" w:space="0" w:color="auto"/>
            </w:tcBorders>
            <w:shd w:val="clear" w:color="auto" w:fill="auto"/>
            <w:vAlign w:val="center"/>
            <w:hideMark/>
          </w:tcPr>
          <w:p w14:paraId="4CEE286F"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6792031D"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59" w:type="dxa"/>
            <w:tcBorders>
              <w:top w:val="single" w:sz="8" w:space="0" w:color="auto"/>
              <w:left w:val="nil"/>
              <w:bottom w:val="single" w:sz="8" w:space="0" w:color="auto"/>
              <w:right w:val="single" w:sz="8" w:space="0" w:color="auto"/>
            </w:tcBorders>
            <w:shd w:val="clear" w:color="auto" w:fill="auto"/>
            <w:vAlign w:val="center"/>
            <w:hideMark/>
          </w:tcPr>
          <w:p w14:paraId="678E52BD"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5A090961"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58" w:type="dxa"/>
            <w:tcBorders>
              <w:top w:val="single" w:sz="8" w:space="0" w:color="auto"/>
              <w:left w:val="nil"/>
              <w:bottom w:val="single" w:sz="8" w:space="0" w:color="auto"/>
              <w:right w:val="single" w:sz="8" w:space="0" w:color="auto"/>
            </w:tcBorders>
            <w:shd w:val="clear" w:color="auto" w:fill="auto"/>
            <w:vAlign w:val="center"/>
            <w:hideMark/>
          </w:tcPr>
          <w:p w14:paraId="27B9BD95"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59" w:type="dxa"/>
            <w:tcBorders>
              <w:top w:val="single" w:sz="8" w:space="0" w:color="auto"/>
              <w:left w:val="nil"/>
              <w:bottom w:val="single" w:sz="8" w:space="0" w:color="auto"/>
              <w:right w:val="single" w:sz="8" w:space="0" w:color="auto"/>
            </w:tcBorders>
            <w:shd w:val="clear" w:color="auto" w:fill="auto"/>
            <w:vAlign w:val="center"/>
            <w:hideMark/>
          </w:tcPr>
          <w:p w14:paraId="1BAAD3D3"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57" w:type="dxa"/>
            <w:tcBorders>
              <w:top w:val="single" w:sz="8" w:space="0" w:color="auto"/>
              <w:left w:val="nil"/>
              <w:bottom w:val="single" w:sz="8" w:space="0" w:color="auto"/>
              <w:right w:val="single" w:sz="8" w:space="0" w:color="auto"/>
            </w:tcBorders>
            <w:shd w:val="clear" w:color="auto" w:fill="auto"/>
            <w:vAlign w:val="center"/>
            <w:hideMark/>
          </w:tcPr>
          <w:p w14:paraId="038CFF34" w14:textId="77777777" w:rsidR="00A5779A" w:rsidRPr="00463D9C" w:rsidRDefault="00A5779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r>
    </w:tbl>
    <w:p w14:paraId="1C5805EE" w14:textId="77777777" w:rsidR="00924E1C" w:rsidRPr="00463D9C" w:rsidRDefault="00924E1C" w:rsidP="00F2564D">
      <w:pPr>
        <w:spacing w:line="276" w:lineRule="auto"/>
        <w:jc w:val="both"/>
        <w:rPr>
          <w:rFonts w:ascii="Times New Roman" w:hAnsi="Times New Roman"/>
          <w:sz w:val="28"/>
          <w:szCs w:val="28"/>
        </w:rPr>
      </w:pPr>
    </w:p>
    <w:p w14:paraId="77E841AA" w14:textId="77777777" w:rsidR="001175EA" w:rsidRPr="00463D9C" w:rsidRDefault="00924E1C" w:rsidP="00F2564D">
      <w:pPr>
        <w:spacing w:before="60" w:after="60" w:line="320" w:lineRule="atLeast"/>
        <w:ind w:firstLine="567"/>
        <w:jc w:val="both"/>
        <w:rPr>
          <w:rFonts w:ascii="Times New Roman" w:hAnsi="Times New Roman"/>
          <w:szCs w:val="28"/>
        </w:rPr>
      </w:pPr>
      <w:r w:rsidRPr="00463D9C">
        <w:rPr>
          <w:rFonts w:ascii="Times New Roman" w:hAnsi="Times New Roman"/>
          <w:szCs w:val="28"/>
        </w:rPr>
        <w:t xml:space="preserve">Ghi chú: Định mức của một mẫu thí nghiệm </w:t>
      </w:r>
      <w:r w:rsidR="00B6619E" w:rsidRPr="00463D9C">
        <w:rPr>
          <w:rFonts w:ascii="Times New Roman" w:hAnsi="Times New Roman"/>
          <w:szCs w:val="28"/>
        </w:rPr>
        <w:t xml:space="preserve">nói trên </w:t>
      </w:r>
      <w:r w:rsidRPr="00463D9C">
        <w:rPr>
          <w:rFonts w:ascii="Times New Roman" w:hAnsi="Times New Roman"/>
          <w:szCs w:val="28"/>
        </w:rPr>
        <w:t xml:space="preserve">gồm định mức đo mẫu chuẩn và định mức đo mẫu con, trường hợp có nhiều mẫu con cùng đo một đợt thì </w:t>
      </w:r>
      <w:r w:rsidR="00B6619E" w:rsidRPr="00463D9C">
        <w:rPr>
          <w:rFonts w:ascii="Times New Roman" w:hAnsi="Times New Roman"/>
          <w:szCs w:val="28"/>
        </w:rPr>
        <w:t xml:space="preserve">định </w:t>
      </w:r>
      <w:r w:rsidRPr="00463D9C">
        <w:rPr>
          <w:rFonts w:ascii="Times New Roman" w:hAnsi="Times New Roman"/>
          <w:szCs w:val="28"/>
        </w:rPr>
        <w:t xml:space="preserve">mức </w:t>
      </w:r>
      <w:r w:rsidR="00B6619E" w:rsidRPr="00463D9C">
        <w:rPr>
          <w:rFonts w:ascii="Times New Roman" w:hAnsi="Times New Roman"/>
          <w:szCs w:val="28"/>
        </w:rPr>
        <w:t xml:space="preserve">hao phí </w:t>
      </w:r>
      <w:r w:rsidRPr="00463D9C">
        <w:rPr>
          <w:rFonts w:ascii="Times New Roman" w:hAnsi="Times New Roman"/>
          <w:szCs w:val="28"/>
        </w:rPr>
        <w:t>của đợt thí nghiệm gồm định mức đo một mẫu chuẩn cộng định mức đo các mẫu con.</w:t>
      </w:r>
    </w:p>
    <w:p w14:paraId="242C1E88" w14:textId="77777777" w:rsidR="00AB6BC5" w:rsidRPr="00463D9C" w:rsidRDefault="00AB6BC5" w:rsidP="00F2564D">
      <w:pPr>
        <w:spacing w:after="200" w:line="276" w:lineRule="auto"/>
        <w:rPr>
          <w:rFonts w:ascii="Times New Roman" w:hAnsi="Times New Roman"/>
          <w:szCs w:val="28"/>
        </w:rPr>
      </w:pPr>
      <w:r w:rsidRPr="00463D9C">
        <w:rPr>
          <w:rFonts w:ascii="Times New Roman" w:hAnsi="Times New Roman"/>
          <w:szCs w:val="28"/>
        </w:rPr>
        <w:br w:type="page"/>
      </w:r>
    </w:p>
    <w:p w14:paraId="4B9BFFFA" w14:textId="77777777" w:rsidR="00AB6BC5" w:rsidRPr="00463D9C" w:rsidRDefault="00393BCD" w:rsidP="00F2564D">
      <w:pPr>
        <w:pStyle w:val="Heading1"/>
        <w:spacing w:line="276" w:lineRule="auto"/>
        <w:rPr>
          <w:rFonts w:cs="Times New Roman"/>
          <w:color w:val="auto"/>
        </w:rPr>
      </w:pPr>
      <w:bookmarkStart w:id="57" w:name="_Toc522965855"/>
      <w:r w:rsidRPr="00463D9C">
        <w:rPr>
          <w:rFonts w:cs="Times New Roman"/>
          <w:color w:val="auto"/>
        </w:rPr>
        <w:t>DA.</w:t>
      </w:r>
      <w:r w:rsidR="001E41B7" w:rsidRPr="00463D9C">
        <w:rPr>
          <w:rFonts w:cs="Times New Roman"/>
          <w:color w:val="auto"/>
        </w:rPr>
        <w:t>5</w:t>
      </w:r>
      <w:r w:rsidR="005F0221" w:rsidRPr="00463D9C">
        <w:rPr>
          <w:rFonts w:cs="Times New Roman"/>
          <w:color w:val="auto"/>
        </w:rPr>
        <w:t>0</w:t>
      </w:r>
      <w:r w:rsidR="00AB6BC5" w:rsidRPr="00463D9C">
        <w:rPr>
          <w:rFonts w:cs="Times New Roman"/>
          <w:color w:val="auto"/>
        </w:rPr>
        <w:t>000 THÍ NGHIỆM BENTONITE</w:t>
      </w:r>
      <w:bookmarkEnd w:id="57"/>
    </w:p>
    <w:p w14:paraId="3AB7F8FB" w14:textId="77777777" w:rsidR="00AB6BC5" w:rsidRPr="00463D9C" w:rsidRDefault="00AB6BC5" w:rsidP="00F2564D">
      <w:pPr>
        <w:spacing w:line="276" w:lineRule="auto"/>
        <w:ind w:firstLine="284"/>
        <w:rPr>
          <w:rFonts w:ascii="Times New Roman" w:hAnsi="Times New Roman"/>
          <w:i/>
          <w:snapToGrid w:val="0"/>
          <w:szCs w:val="26"/>
        </w:rPr>
      </w:pPr>
      <w:r w:rsidRPr="00463D9C">
        <w:rPr>
          <w:rFonts w:ascii="Times New Roman" w:hAnsi="Times New Roman"/>
          <w:i/>
          <w:snapToGrid w:val="0"/>
          <w:szCs w:val="26"/>
        </w:rPr>
        <w:t>Thành phần công việc:</w:t>
      </w:r>
    </w:p>
    <w:p w14:paraId="3ED782E2" w14:textId="77777777" w:rsidR="00AB6BC5" w:rsidRPr="00463D9C" w:rsidRDefault="00AB6BC5"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w:t>
      </w:r>
      <w:r w:rsidR="00A721F3" w:rsidRPr="00463D9C">
        <w:rPr>
          <w:rFonts w:ascii="Times New Roman" w:hAnsi="Times New Roman"/>
          <w:szCs w:val="28"/>
        </w:rPr>
        <w:t>;</w:t>
      </w:r>
    </w:p>
    <w:p w14:paraId="6CC4FFCD" w14:textId="77777777" w:rsidR="00AB6BC5" w:rsidRPr="00463D9C" w:rsidRDefault="00AB6BC5" w:rsidP="00F2564D">
      <w:pPr>
        <w:spacing w:line="276" w:lineRule="auto"/>
        <w:ind w:firstLine="284"/>
        <w:jc w:val="both"/>
        <w:rPr>
          <w:rFonts w:ascii="Times New Roman" w:hAnsi="Times New Roman"/>
          <w:szCs w:val="28"/>
        </w:rPr>
      </w:pPr>
      <w:r w:rsidRPr="00463D9C">
        <w:rPr>
          <w:rFonts w:ascii="Times New Roman" w:hAnsi="Times New Roman"/>
          <w:szCs w:val="28"/>
        </w:rPr>
        <w:t>- Chuẩn bị mẫu, dụng cụ và thiết bị thí nghiệm trước khi tiến hành thí nghiệ</w:t>
      </w:r>
      <w:r w:rsidR="00DE3797" w:rsidRPr="00463D9C">
        <w:rPr>
          <w:rFonts w:ascii="Times New Roman" w:hAnsi="Times New Roman"/>
          <w:szCs w:val="28"/>
        </w:rPr>
        <w:t>m;</w:t>
      </w:r>
    </w:p>
    <w:p w14:paraId="5C96444C" w14:textId="77777777" w:rsidR="00AB6BC5" w:rsidRPr="00463D9C" w:rsidRDefault="00AB6BC5"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5955CB" w:rsidRPr="00463D9C">
        <w:rPr>
          <w:rFonts w:ascii="Times New Roman" w:hAnsi="Times New Roman"/>
          <w:szCs w:val="28"/>
        </w:rPr>
        <w:t>m theo quy trình;</w:t>
      </w:r>
    </w:p>
    <w:p w14:paraId="0BC6F5F3" w14:textId="77777777" w:rsidR="00AB6BC5" w:rsidRPr="00463D9C" w:rsidRDefault="00AB6BC5"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6AD612B0" w14:textId="77777777" w:rsidR="00AB6BC5" w:rsidRPr="00463D9C" w:rsidRDefault="00AB6BC5"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3197D89C"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295D9717" w14:textId="77777777" w:rsidR="003973B0" w:rsidRPr="00463D9C" w:rsidRDefault="003973B0" w:rsidP="00F2564D">
      <w:pPr>
        <w:spacing w:before="60" w:after="60" w:line="320" w:lineRule="atLeast"/>
        <w:ind w:firstLine="284"/>
        <w:jc w:val="right"/>
        <w:rPr>
          <w:rFonts w:ascii="Times New Roman" w:hAnsi="Times New Roman"/>
          <w:sz w:val="24"/>
          <w:szCs w:val="24"/>
        </w:rPr>
      </w:pPr>
      <w:r w:rsidRPr="00463D9C">
        <w:rPr>
          <w:rFonts w:ascii="Times New Roman" w:hAnsi="Times New Roman"/>
          <w:sz w:val="24"/>
          <w:szCs w:val="24"/>
        </w:rPr>
        <w:t>Đơn vị tính: 1 chỉ tiêu</w:t>
      </w:r>
    </w:p>
    <w:tbl>
      <w:tblPr>
        <w:tblW w:w="9940" w:type="dxa"/>
        <w:jc w:val="center"/>
        <w:tblLayout w:type="fixed"/>
        <w:tblLook w:val="04A0" w:firstRow="1" w:lastRow="0" w:firstColumn="1" w:lastColumn="0" w:noHBand="0" w:noVBand="1"/>
      </w:tblPr>
      <w:tblGrid>
        <w:gridCol w:w="953"/>
        <w:gridCol w:w="1189"/>
        <w:gridCol w:w="2309"/>
        <w:gridCol w:w="914"/>
        <w:gridCol w:w="1146"/>
        <w:gridCol w:w="1144"/>
        <w:gridCol w:w="1141"/>
        <w:gridCol w:w="1144"/>
      </w:tblGrid>
      <w:tr w:rsidR="00A83BB6" w:rsidRPr="00463D9C" w14:paraId="777EFC24" w14:textId="77777777" w:rsidTr="00ED4288">
        <w:trPr>
          <w:trHeight w:val="1145"/>
          <w:jc w:val="center"/>
        </w:trPr>
        <w:tc>
          <w:tcPr>
            <w:tcW w:w="9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7A0C99" w14:textId="77777777" w:rsidR="00AB6BC5" w:rsidRPr="00463D9C" w:rsidRDefault="00AB6BC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8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4208C0" w14:textId="77777777" w:rsidR="00AB6BC5" w:rsidRPr="00463D9C" w:rsidRDefault="00AB6BC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3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5665F2" w14:textId="77777777" w:rsidR="00AB6BC5" w:rsidRPr="00463D9C" w:rsidRDefault="00AB6BC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91D797" w14:textId="77777777" w:rsidR="00AB6BC5" w:rsidRPr="00463D9C" w:rsidRDefault="00AB6BC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11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08C487" w14:textId="77777777" w:rsidR="00AB6BC5" w:rsidRPr="00463D9C" w:rsidRDefault="00AB6BC5"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Thí nghiệm độ nhớt</w:t>
            </w:r>
          </w:p>
        </w:tc>
        <w:tc>
          <w:tcPr>
            <w:tcW w:w="1144" w:type="dxa"/>
            <w:tcBorders>
              <w:top w:val="single" w:sz="8" w:space="0" w:color="auto"/>
              <w:left w:val="single" w:sz="8" w:space="0" w:color="auto"/>
              <w:bottom w:val="single" w:sz="8" w:space="0" w:color="auto"/>
              <w:right w:val="single" w:sz="8" w:space="0" w:color="auto"/>
            </w:tcBorders>
            <w:shd w:val="clear" w:color="auto" w:fill="auto"/>
            <w:vAlign w:val="center"/>
          </w:tcPr>
          <w:p w14:paraId="01682E83" w14:textId="77777777" w:rsidR="00AB6BC5" w:rsidRPr="00463D9C" w:rsidRDefault="00AB6BC5"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Xác định khối lượ</w:t>
            </w:r>
            <w:r w:rsidR="00ED4288" w:rsidRPr="00463D9C">
              <w:rPr>
                <w:rFonts w:ascii="Times New Roman" w:hAnsi="Times New Roman"/>
                <w:sz w:val="22"/>
                <w:szCs w:val="22"/>
              </w:rPr>
              <w:t xml:space="preserve">ng </w:t>
            </w:r>
            <w:r w:rsidRPr="00463D9C">
              <w:rPr>
                <w:rFonts w:ascii="Times New Roman" w:hAnsi="Times New Roman"/>
                <w:sz w:val="22"/>
                <w:szCs w:val="22"/>
              </w:rPr>
              <w:t>riêng</w:t>
            </w:r>
          </w:p>
        </w:tc>
        <w:tc>
          <w:tcPr>
            <w:tcW w:w="1141" w:type="dxa"/>
            <w:tcBorders>
              <w:top w:val="single" w:sz="8" w:space="0" w:color="auto"/>
              <w:left w:val="single" w:sz="8" w:space="0" w:color="auto"/>
              <w:bottom w:val="single" w:sz="8" w:space="0" w:color="auto"/>
              <w:right w:val="single" w:sz="8" w:space="0" w:color="auto"/>
            </w:tcBorders>
            <w:shd w:val="clear" w:color="auto" w:fill="auto"/>
            <w:vAlign w:val="center"/>
          </w:tcPr>
          <w:p w14:paraId="14CD054D" w14:textId="77777777" w:rsidR="00AB6BC5" w:rsidRPr="00463D9C" w:rsidRDefault="00AB6BC5"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Xác định độ</w:t>
            </w:r>
            <w:r w:rsidR="0021753C" w:rsidRPr="00463D9C">
              <w:rPr>
                <w:rFonts w:ascii="Times New Roman" w:hAnsi="Times New Roman"/>
                <w:sz w:val="22"/>
                <w:szCs w:val="22"/>
              </w:rPr>
              <w:t xml:space="preserve"> p</w:t>
            </w:r>
            <w:r w:rsidRPr="00463D9C">
              <w:rPr>
                <w:rFonts w:ascii="Times New Roman" w:hAnsi="Times New Roman"/>
                <w:sz w:val="22"/>
                <w:szCs w:val="22"/>
              </w:rPr>
              <w:t>H</w:t>
            </w:r>
          </w:p>
        </w:tc>
        <w:tc>
          <w:tcPr>
            <w:tcW w:w="1144" w:type="dxa"/>
            <w:tcBorders>
              <w:top w:val="single" w:sz="8" w:space="0" w:color="auto"/>
              <w:left w:val="single" w:sz="8" w:space="0" w:color="auto"/>
              <w:bottom w:val="single" w:sz="8" w:space="0" w:color="auto"/>
              <w:right w:val="single" w:sz="8" w:space="0" w:color="auto"/>
            </w:tcBorders>
            <w:shd w:val="clear" w:color="auto" w:fill="auto"/>
            <w:vAlign w:val="center"/>
          </w:tcPr>
          <w:p w14:paraId="185106CF" w14:textId="77777777" w:rsidR="00AB6BC5" w:rsidRPr="00463D9C" w:rsidRDefault="00AB6BC5"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Xác định hàm lượng cát</w:t>
            </w:r>
          </w:p>
        </w:tc>
      </w:tr>
      <w:tr w:rsidR="00A83BB6" w:rsidRPr="00463D9C" w14:paraId="68F2400D" w14:textId="77777777" w:rsidTr="00AC592A">
        <w:trPr>
          <w:trHeight w:val="300"/>
          <w:jc w:val="center"/>
        </w:trPr>
        <w:tc>
          <w:tcPr>
            <w:tcW w:w="953" w:type="dxa"/>
            <w:tcBorders>
              <w:top w:val="single" w:sz="8" w:space="0" w:color="auto"/>
              <w:left w:val="single" w:sz="8" w:space="0" w:color="auto"/>
              <w:bottom w:val="nil"/>
              <w:right w:val="single" w:sz="8" w:space="0" w:color="auto"/>
            </w:tcBorders>
            <w:shd w:val="clear" w:color="auto" w:fill="auto"/>
            <w:vAlign w:val="center"/>
          </w:tcPr>
          <w:p w14:paraId="5D9BD777" w14:textId="77777777" w:rsidR="007D0999" w:rsidRPr="00463D9C" w:rsidRDefault="007D0999" w:rsidP="00F2564D">
            <w:pPr>
              <w:jc w:val="center"/>
              <w:rPr>
                <w:rFonts w:ascii="Times New Roman" w:eastAsia="Times New Roman" w:hAnsi="Times New Roman"/>
                <w:sz w:val="22"/>
                <w:szCs w:val="22"/>
              </w:rPr>
            </w:pPr>
          </w:p>
        </w:tc>
        <w:tc>
          <w:tcPr>
            <w:tcW w:w="1189" w:type="dxa"/>
            <w:tcBorders>
              <w:top w:val="single" w:sz="8" w:space="0" w:color="auto"/>
              <w:left w:val="nil"/>
              <w:bottom w:val="nil"/>
              <w:right w:val="single" w:sz="8" w:space="0" w:color="auto"/>
            </w:tcBorders>
            <w:shd w:val="clear" w:color="auto" w:fill="auto"/>
            <w:vAlign w:val="center"/>
          </w:tcPr>
          <w:p w14:paraId="3EA5E57E" w14:textId="77777777" w:rsidR="007D0999" w:rsidRPr="00463D9C" w:rsidRDefault="007D0999" w:rsidP="00F2564D">
            <w:pPr>
              <w:jc w:val="center"/>
              <w:rPr>
                <w:rFonts w:ascii="Times New Roman" w:eastAsia="Times New Roman" w:hAnsi="Times New Roman"/>
                <w:sz w:val="22"/>
                <w:szCs w:val="22"/>
              </w:rPr>
            </w:pPr>
          </w:p>
        </w:tc>
        <w:tc>
          <w:tcPr>
            <w:tcW w:w="2309" w:type="dxa"/>
            <w:tcBorders>
              <w:top w:val="single" w:sz="8" w:space="0" w:color="auto"/>
              <w:left w:val="nil"/>
              <w:bottom w:val="nil"/>
              <w:right w:val="single" w:sz="8" w:space="0" w:color="auto"/>
            </w:tcBorders>
            <w:shd w:val="clear" w:color="auto" w:fill="auto"/>
            <w:hideMark/>
          </w:tcPr>
          <w:p w14:paraId="7D61F6E0" w14:textId="77777777" w:rsidR="007D0999" w:rsidRPr="00463D9C" w:rsidRDefault="007D0999" w:rsidP="00F2564D">
            <w:pPr>
              <w:autoSpaceDE w:val="0"/>
              <w:autoSpaceDN w:val="0"/>
              <w:adjustRightInd w:val="0"/>
              <w:rPr>
                <w:rFonts w:ascii="Times New Roman" w:hAnsi="Times New Roman"/>
                <w:i/>
                <w:iCs/>
                <w:sz w:val="22"/>
                <w:szCs w:val="22"/>
              </w:rPr>
            </w:pPr>
            <w:r w:rsidRPr="00463D9C">
              <w:rPr>
                <w:rFonts w:ascii="Times New Roman" w:hAnsi="Times New Roman"/>
                <w:i/>
                <w:iCs/>
                <w:sz w:val="22"/>
                <w:szCs w:val="22"/>
              </w:rPr>
              <w:t>Nhân công</w:t>
            </w:r>
          </w:p>
        </w:tc>
        <w:tc>
          <w:tcPr>
            <w:tcW w:w="914" w:type="dxa"/>
            <w:tcBorders>
              <w:top w:val="single" w:sz="8" w:space="0" w:color="auto"/>
              <w:left w:val="nil"/>
              <w:bottom w:val="nil"/>
              <w:right w:val="single" w:sz="8" w:space="0" w:color="auto"/>
            </w:tcBorders>
            <w:shd w:val="clear" w:color="auto" w:fill="auto"/>
            <w:hideMark/>
          </w:tcPr>
          <w:p w14:paraId="3248E2FE" w14:textId="77777777" w:rsidR="007D0999" w:rsidRPr="00463D9C" w:rsidRDefault="007D0999" w:rsidP="00F2564D">
            <w:pPr>
              <w:autoSpaceDE w:val="0"/>
              <w:autoSpaceDN w:val="0"/>
              <w:adjustRightInd w:val="0"/>
              <w:jc w:val="center"/>
              <w:rPr>
                <w:rFonts w:ascii="Times New Roman" w:hAnsi="Times New Roman"/>
                <w:sz w:val="22"/>
                <w:szCs w:val="22"/>
              </w:rPr>
            </w:pPr>
          </w:p>
        </w:tc>
        <w:tc>
          <w:tcPr>
            <w:tcW w:w="1146" w:type="dxa"/>
            <w:tcBorders>
              <w:top w:val="single" w:sz="8" w:space="0" w:color="auto"/>
              <w:left w:val="nil"/>
              <w:bottom w:val="nil"/>
              <w:right w:val="single" w:sz="8" w:space="0" w:color="auto"/>
            </w:tcBorders>
            <w:shd w:val="clear" w:color="auto" w:fill="auto"/>
            <w:hideMark/>
          </w:tcPr>
          <w:p w14:paraId="3138E83E" w14:textId="77777777" w:rsidR="007D0999" w:rsidRPr="00463D9C" w:rsidRDefault="007D0999" w:rsidP="00F2564D">
            <w:pPr>
              <w:autoSpaceDE w:val="0"/>
              <w:autoSpaceDN w:val="0"/>
              <w:adjustRightInd w:val="0"/>
              <w:jc w:val="center"/>
              <w:rPr>
                <w:rFonts w:ascii="Times New Roman" w:hAnsi="Times New Roman"/>
                <w:sz w:val="22"/>
                <w:szCs w:val="22"/>
              </w:rPr>
            </w:pPr>
          </w:p>
        </w:tc>
        <w:tc>
          <w:tcPr>
            <w:tcW w:w="1144" w:type="dxa"/>
            <w:tcBorders>
              <w:top w:val="single" w:sz="8" w:space="0" w:color="auto"/>
              <w:left w:val="nil"/>
              <w:bottom w:val="nil"/>
              <w:right w:val="single" w:sz="8" w:space="0" w:color="auto"/>
            </w:tcBorders>
            <w:shd w:val="clear" w:color="auto" w:fill="auto"/>
            <w:hideMark/>
          </w:tcPr>
          <w:p w14:paraId="6F324E50" w14:textId="77777777" w:rsidR="007D0999" w:rsidRPr="00463D9C" w:rsidRDefault="007D0999" w:rsidP="00F2564D">
            <w:pPr>
              <w:autoSpaceDE w:val="0"/>
              <w:autoSpaceDN w:val="0"/>
              <w:adjustRightInd w:val="0"/>
              <w:jc w:val="center"/>
              <w:rPr>
                <w:rFonts w:ascii="Times New Roman" w:hAnsi="Times New Roman"/>
                <w:sz w:val="22"/>
                <w:szCs w:val="22"/>
              </w:rPr>
            </w:pPr>
          </w:p>
        </w:tc>
        <w:tc>
          <w:tcPr>
            <w:tcW w:w="1141" w:type="dxa"/>
            <w:tcBorders>
              <w:top w:val="single" w:sz="8" w:space="0" w:color="auto"/>
              <w:left w:val="nil"/>
              <w:bottom w:val="nil"/>
              <w:right w:val="single" w:sz="8" w:space="0" w:color="auto"/>
            </w:tcBorders>
            <w:shd w:val="clear" w:color="auto" w:fill="auto"/>
            <w:hideMark/>
          </w:tcPr>
          <w:p w14:paraId="77F35150" w14:textId="77777777" w:rsidR="007D0999" w:rsidRPr="00463D9C" w:rsidRDefault="007D0999" w:rsidP="00F2564D">
            <w:pPr>
              <w:autoSpaceDE w:val="0"/>
              <w:autoSpaceDN w:val="0"/>
              <w:adjustRightInd w:val="0"/>
              <w:jc w:val="center"/>
              <w:rPr>
                <w:rFonts w:ascii="Times New Roman" w:hAnsi="Times New Roman"/>
                <w:sz w:val="22"/>
                <w:szCs w:val="22"/>
              </w:rPr>
            </w:pPr>
          </w:p>
        </w:tc>
        <w:tc>
          <w:tcPr>
            <w:tcW w:w="1144" w:type="dxa"/>
            <w:tcBorders>
              <w:top w:val="single" w:sz="8" w:space="0" w:color="auto"/>
              <w:left w:val="nil"/>
              <w:bottom w:val="nil"/>
              <w:right w:val="single" w:sz="8" w:space="0" w:color="auto"/>
            </w:tcBorders>
            <w:shd w:val="clear" w:color="auto" w:fill="auto"/>
            <w:hideMark/>
          </w:tcPr>
          <w:p w14:paraId="4C836CD0" w14:textId="77777777" w:rsidR="007D0999" w:rsidRPr="00463D9C" w:rsidRDefault="007D0999" w:rsidP="00F2564D">
            <w:pPr>
              <w:autoSpaceDE w:val="0"/>
              <w:autoSpaceDN w:val="0"/>
              <w:adjustRightInd w:val="0"/>
              <w:jc w:val="center"/>
              <w:rPr>
                <w:rFonts w:ascii="Times New Roman" w:hAnsi="Times New Roman"/>
                <w:sz w:val="22"/>
                <w:szCs w:val="22"/>
              </w:rPr>
            </w:pPr>
          </w:p>
        </w:tc>
      </w:tr>
      <w:tr w:rsidR="00A83BB6" w:rsidRPr="00463D9C" w14:paraId="77BC754D" w14:textId="77777777" w:rsidTr="00EE7292">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3090206B" w14:textId="77777777" w:rsidR="00AC592A" w:rsidRPr="00463D9C" w:rsidRDefault="00AC59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DA.5</w:t>
            </w:r>
            <w:r w:rsidR="005F0221" w:rsidRPr="00463D9C">
              <w:rPr>
                <w:rFonts w:ascii="Times New Roman" w:eastAsia="Times New Roman" w:hAnsi="Times New Roman"/>
                <w:sz w:val="22"/>
                <w:szCs w:val="22"/>
              </w:rPr>
              <w:t>0</w:t>
            </w:r>
            <w:r w:rsidRPr="00463D9C">
              <w:rPr>
                <w:rFonts w:ascii="Times New Roman" w:eastAsia="Times New Roman" w:hAnsi="Times New Roman"/>
                <w:sz w:val="22"/>
                <w:szCs w:val="22"/>
              </w:rPr>
              <w:t>0</w:t>
            </w:r>
          </w:p>
        </w:tc>
        <w:tc>
          <w:tcPr>
            <w:tcW w:w="1189" w:type="dxa"/>
            <w:tcBorders>
              <w:top w:val="nil"/>
              <w:left w:val="nil"/>
              <w:bottom w:val="nil"/>
              <w:right w:val="single" w:sz="8" w:space="0" w:color="auto"/>
            </w:tcBorders>
            <w:shd w:val="clear" w:color="auto" w:fill="auto"/>
            <w:vAlign w:val="center"/>
          </w:tcPr>
          <w:p w14:paraId="24387FB7" w14:textId="77777777" w:rsidR="00AC592A" w:rsidRPr="00463D9C" w:rsidRDefault="00AC59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309" w:type="dxa"/>
            <w:tcBorders>
              <w:top w:val="nil"/>
              <w:left w:val="nil"/>
              <w:bottom w:val="nil"/>
              <w:right w:val="single" w:sz="8" w:space="0" w:color="auto"/>
            </w:tcBorders>
            <w:shd w:val="clear" w:color="auto" w:fill="auto"/>
            <w:hideMark/>
          </w:tcPr>
          <w:p w14:paraId="268856F7" w14:textId="77777777" w:rsidR="00AC592A" w:rsidRPr="00463D9C" w:rsidRDefault="00AC592A"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Công nhân 4,0/7</w:t>
            </w:r>
          </w:p>
        </w:tc>
        <w:tc>
          <w:tcPr>
            <w:tcW w:w="914" w:type="dxa"/>
            <w:tcBorders>
              <w:top w:val="nil"/>
              <w:left w:val="nil"/>
              <w:bottom w:val="nil"/>
              <w:right w:val="single" w:sz="8" w:space="0" w:color="auto"/>
            </w:tcBorders>
            <w:shd w:val="clear" w:color="auto" w:fill="auto"/>
            <w:hideMark/>
          </w:tcPr>
          <w:p w14:paraId="577D0025" w14:textId="77777777" w:rsidR="00AC592A" w:rsidRPr="00463D9C" w:rsidRDefault="00AC592A"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công</w:t>
            </w:r>
          </w:p>
        </w:tc>
        <w:tc>
          <w:tcPr>
            <w:tcW w:w="1146" w:type="dxa"/>
            <w:tcBorders>
              <w:top w:val="nil"/>
              <w:left w:val="nil"/>
              <w:bottom w:val="nil"/>
              <w:right w:val="single" w:sz="8" w:space="0" w:color="auto"/>
            </w:tcBorders>
            <w:shd w:val="clear" w:color="auto" w:fill="auto"/>
            <w:vAlign w:val="center"/>
            <w:hideMark/>
          </w:tcPr>
          <w:p w14:paraId="717B710B" w14:textId="77777777" w:rsidR="00AC592A" w:rsidRPr="00463D9C" w:rsidRDefault="00AC592A"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1,14</w:t>
            </w:r>
          </w:p>
        </w:tc>
        <w:tc>
          <w:tcPr>
            <w:tcW w:w="1144" w:type="dxa"/>
            <w:tcBorders>
              <w:top w:val="nil"/>
              <w:left w:val="nil"/>
              <w:bottom w:val="nil"/>
              <w:right w:val="single" w:sz="8" w:space="0" w:color="auto"/>
            </w:tcBorders>
            <w:shd w:val="clear" w:color="auto" w:fill="auto"/>
            <w:vAlign w:val="center"/>
            <w:hideMark/>
          </w:tcPr>
          <w:p w14:paraId="27AC9887" w14:textId="77777777" w:rsidR="00AC592A" w:rsidRPr="00463D9C" w:rsidRDefault="00AC592A"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0,76</w:t>
            </w:r>
          </w:p>
        </w:tc>
        <w:tc>
          <w:tcPr>
            <w:tcW w:w="1141" w:type="dxa"/>
            <w:tcBorders>
              <w:top w:val="nil"/>
              <w:left w:val="nil"/>
              <w:bottom w:val="nil"/>
              <w:right w:val="single" w:sz="8" w:space="0" w:color="auto"/>
            </w:tcBorders>
            <w:shd w:val="clear" w:color="auto" w:fill="auto"/>
            <w:vAlign w:val="center"/>
            <w:hideMark/>
          </w:tcPr>
          <w:p w14:paraId="23642B51" w14:textId="77777777" w:rsidR="00AC592A" w:rsidRPr="00463D9C" w:rsidRDefault="00AC592A"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0,54</w:t>
            </w:r>
          </w:p>
        </w:tc>
        <w:tc>
          <w:tcPr>
            <w:tcW w:w="1144" w:type="dxa"/>
            <w:tcBorders>
              <w:top w:val="nil"/>
              <w:left w:val="nil"/>
              <w:bottom w:val="nil"/>
              <w:right w:val="single" w:sz="8" w:space="0" w:color="auto"/>
            </w:tcBorders>
            <w:shd w:val="clear" w:color="auto" w:fill="auto"/>
            <w:vAlign w:val="center"/>
            <w:hideMark/>
          </w:tcPr>
          <w:p w14:paraId="54DE85B6" w14:textId="77777777" w:rsidR="00AC592A" w:rsidRPr="00463D9C" w:rsidRDefault="00AC592A"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0,522</w:t>
            </w:r>
          </w:p>
        </w:tc>
      </w:tr>
      <w:tr w:rsidR="00A83BB6" w:rsidRPr="00463D9C" w14:paraId="358CB1C5" w14:textId="77777777" w:rsidTr="00EE7292">
        <w:trPr>
          <w:trHeight w:val="300"/>
          <w:jc w:val="center"/>
        </w:trPr>
        <w:tc>
          <w:tcPr>
            <w:tcW w:w="953" w:type="dxa"/>
            <w:tcBorders>
              <w:top w:val="nil"/>
              <w:left w:val="single" w:sz="8" w:space="0" w:color="auto"/>
              <w:bottom w:val="nil"/>
              <w:right w:val="single" w:sz="8" w:space="0" w:color="auto"/>
            </w:tcBorders>
            <w:shd w:val="clear" w:color="auto" w:fill="auto"/>
            <w:vAlign w:val="center"/>
          </w:tcPr>
          <w:p w14:paraId="13ECF12E" w14:textId="77777777" w:rsidR="00AC592A" w:rsidRPr="00463D9C" w:rsidRDefault="00AC592A" w:rsidP="00F2564D">
            <w:pPr>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tcPr>
          <w:p w14:paraId="03ED1BE6" w14:textId="77777777" w:rsidR="00AC592A" w:rsidRPr="00463D9C" w:rsidRDefault="00AC59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 bentonite</w:t>
            </w:r>
          </w:p>
        </w:tc>
        <w:tc>
          <w:tcPr>
            <w:tcW w:w="2309" w:type="dxa"/>
            <w:tcBorders>
              <w:top w:val="nil"/>
              <w:left w:val="nil"/>
              <w:bottom w:val="nil"/>
              <w:right w:val="single" w:sz="8" w:space="0" w:color="auto"/>
            </w:tcBorders>
            <w:shd w:val="clear" w:color="auto" w:fill="auto"/>
            <w:hideMark/>
          </w:tcPr>
          <w:p w14:paraId="3A540425" w14:textId="77777777" w:rsidR="00AC592A" w:rsidRPr="00463D9C" w:rsidRDefault="00AC592A" w:rsidP="00F2564D">
            <w:pPr>
              <w:autoSpaceDE w:val="0"/>
              <w:autoSpaceDN w:val="0"/>
              <w:adjustRightInd w:val="0"/>
              <w:rPr>
                <w:rFonts w:ascii="Times New Roman" w:hAnsi="Times New Roman"/>
                <w:i/>
                <w:iCs/>
                <w:sz w:val="22"/>
                <w:szCs w:val="22"/>
              </w:rPr>
            </w:pPr>
            <w:r w:rsidRPr="00463D9C">
              <w:rPr>
                <w:rFonts w:ascii="Times New Roman" w:hAnsi="Times New Roman"/>
                <w:i/>
                <w:iCs/>
                <w:sz w:val="22"/>
                <w:szCs w:val="22"/>
              </w:rPr>
              <w:t>Máy và thiết bị thí nghiệm</w:t>
            </w:r>
          </w:p>
        </w:tc>
        <w:tc>
          <w:tcPr>
            <w:tcW w:w="914" w:type="dxa"/>
            <w:tcBorders>
              <w:top w:val="nil"/>
              <w:left w:val="nil"/>
              <w:bottom w:val="nil"/>
              <w:right w:val="single" w:sz="8" w:space="0" w:color="auto"/>
            </w:tcBorders>
            <w:shd w:val="clear" w:color="auto" w:fill="auto"/>
            <w:hideMark/>
          </w:tcPr>
          <w:p w14:paraId="442FE51F" w14:textId="77777777" w:rsidR="00AC592A" w:rsidRPr="00463D9C" w:rsidRDefault="00AC592A" w:rsidP="00F2564D">
            <w:pPr>
              <w:autoSpaceDE w:val="0"/>
              <w:autoSpaceDN w:val="0"/>
              <w:adjustRightInd w:val="0"/>
              <w:jc w:val="center"/>
              <w:rPr>
                <w:rFonts w:ascii="Times New Roman" w:hAnsi="Times New Roman"/>
                <w:sz w:val="22"/>
                <w:szCs w:val="22"/>
              </w:rPr>
            </w:pPr>
          </w:p>
        </w:tc>
        <w:tc>
          <w:tcPr>
            <w:tcW w:w="1146" w:type="dxa"/>
            <w:tcBorders>
              <w:top w:val="nil"/>
              <w:left w:val="nil"/>
              <w:bottom w:val="nil"/>
              <w:right w:val="single" w:sz="8" w:space="0" w:color="auto"/>
            </w:tcBorders>
            <w:shd w:val="clear" w:color="auto" w:fill="auto"/>
            <w:vAlign w:val="center"/>
            <w:hideMark/>
          </w:tcPr>
          <w:p w14:paraId="7C759C64" w14:textId="77777777" w:rsidR="00AC592A" w:rsidRPr="00463D9C" w:rsidRDefault="00AC592A" w:rsidP="00F2564D">
            <w:pPr>
              <w:autoSpaceDE w:val="0"/>
              <w:autoSpaceDN w:val="0"/>
              <w:adjustRightInd w:val="0"/>
              <w:jc w:val="center"/>
              <w:rPr>
                <w:rFonts w:ascii="Times New Roman" w:hAnsi="Times New Roman"/>
                <w:sz w:val="22"/>
                <w:szCs w:val="22"/>
              </w:rPr>
            </w:pPr>
          </w:p>
        </w:tc>
        <w:tc>
          <w:tcPr>
            <w:tcW w:w="1144" w:type="dxa"/>
            <w:tcBorders>
              <w:top w:val="nil"/>
              <w:left w:val="nil"/>
              <w:bottom w:val="nil"/>
              <w:right w:val="single" w:sz="8" w:space="0" w:color="auto"/>
            </w:tcBorders>
            <w:shd w:val="clear" w:color="auto" w:fill="auto"/>
            <w:vAlign w:val="center"/>
            <w:hideMark/>
          </w:tcPr>
          <w:p w14:paraId="46FDA921" w14:textId="77777777" w:rsidR="00AC592A" w:rsidRPr="00463D9C" w:rsidRDefault="00AC592A" w:rsidP="00F2564D">
            <w:pPr>
              <w:autoSpaceDE w:val="0"/>
              <w:autoSpaceDN w:val="0"/>
              <w:adjustRightInd w:val="0"/>
              <w:jc w:val="center"/>
              <w:rPr>
                <w:rFonts w:ascii="Times New Roman" w:hAnsi="Times New Roman"/>
                <w:sz w:val="22"/>
                <w:szCs w:val="22"/>
              </w:rPr>
            </w:pPr>
          </w:p>
        </w:tc>
        <w:tc>
          <w:tcPr>
            <w:tcW w:w="1141" w:type="dxa"/>
            <w:tcBorders>
              <w:top w:val="nil"/>
              <w:left w:val="nil"/>
              <w:bottom w:val="nil"/>
              <w:right w:val="single" w:sz="8" w:space="0" w:color="auto"/>
            </w:tcBorders>
            <w:shd w:val="clear" w:color="auto" w:fill="auto"/>
            <w:vAlign w:val="center"/>
            <w:hideMark/>
          </w:tcPr>
          <w:p w14:paraId="0C4E3A1F" w14:textId="77777777" w:rsidR="00AC592A" w:rsidRPr="00463D9C" w:rsidRDefault="00AC592A" w:rsidP="00F2564D">
            <w:pPr>
              <w:autoSpaceDE w:val="0"/>
              <w:autoSpaceDN w:val="0"/>
              <w:adjustRightInd w:val="0"/>
              <w:jc w:val="center"/>
              <w:rPr>
                <w:rFonts w:ascii="Times New Roman" w:hAnsi="Times New Roman"/>
                <w:sz w:val="22"/>
                <w:szCs w:val="22"/>
              </w:rPr>
            </w:pPr>
          </w:p>
        </w:tc>
        <w:tc>
          <w:tcPr>
            <w:tcW w:w="1144" w:type="dxa"/>
            <w:tcBorders>
              <w:top w:val="nil"/>
              <w:left w:val="nil"/>
              <w:bottom w:val="nil"/>
              <w:right w:val="single" w:sz="8" w:space="0" w:color="auto"/>
            </w:tcBorders>
            <w:shd w:val="clear" w:color="auto" w:fill="auto"/>
            <w:vAlign w:val="center"/>
            <w:hideMark/>
          </w:tcPr>
          <w:p w14:paraId="301876A7" w14:textId="77777777" w:rsidR="00AC592A" w:rsidRPr="00463D9C" w:rsidRDefault="00AC592A" w:rsidP="00F2564D">
            <w:pPr>
              <w:autoSpaceDE w:val="0"/>
              <w:autoSpaceDN w:val="0"/>
              <w:adjustRightInd w:val="0"/>
              <w:jc w:val="center"/>
              <w:rPr>
                <w:rFonts w:ascii="Times New Roman" w:hAnsi="Times New Roman"/>
                <w:sz w:val="22"/>
                <w:szCs w:val="22"/>
              </w:rPr>
            </w:pPr>
          </w:p>
        </w:tc>
      </w:tr>
      <w:tr w:rsidR="00A83BB6" w:rsidRPr="00463D9C" w14:paraId="132981A4" w14:textId="77777777" w:rsidTr="00EE7292">
        <w:trPr>
          <w:trHeight w:val="265"/>
          <w:jc w:val="center"/>
        </w:trPr>
        <w:tc>
          <w:tcPr>
            <w:tcW w:w="953" w:type="dxa"/>
            <w:tcBorders>
              <w:top w:val="nil"/>
              <w:left w:val="single" w:sz="8" w:space="0" w:color="auto"/>
              <w:bottom w:val="nil"/>
              <w:right w:val="single" w:sz="8" w:space="0" w:color="auto"/>
            </w:tcBorders>
            <w:shd w:val="clear" w:color="auto" w:fill="auto"/>
            <w:vAlign w:val="center"/>
            <w:hideMark/>
          </w:tcPr>
          <w:p w14:paraId="718CA8E2" w14:textId="77777777" w:rsidR="00AC592A" w:rsidRPr="00463D9C" w:rsidRDefault="00AC592A" w:rsidP="00F2564D">
            <w:pP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hideMark/>
          </w:tcPr>
          <w:p w14:paraId="3C37C988" w14:textId="77777777" w:rsidR="00AC592A" w:rsidRPr="00463D9C" w:rsidRDefault="00AC592A" w:rsidP="00F2564D">
            <w:pPr>
              <w:spacing w:after="240"/>
              <w:rPr>
                <w:rFonts w:ascii="Times New Roman" w:eastAsia="Times New Roman" w:hAnsi="Times New Roman"/>
                <w:sz w:val="22"/>
                <w:szCs w:val="22"/>
              </w:rPr>
            </w:pPr>
          </w:p>
        </w:tc>
        <w:tc>
          <w:tcPr>
            <w:tcW w:w="2309" w:type="dxa"/>
            <w:tcBorders>
              <w:top w:val="nil"/>
              <w:left w:val="nil"/>
              <w:bottom w:val="nil"/>
              <w:right w:val="single" w:sz="8" w:space="0" w:color="auto"/>
            </w:tcBorders>
            <w:shd w:val="clear" w:color="auto" w:fill="auto"/>
            <w:hideMark/>
          </w:tcPr>
          <w:p w14:paraId="433B41BE" w14:textId="77777777" w:rsidR="00AC592A" w:rsidRPr="00463D9C" w:rsidRDefault="00AC592A"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Cân kỹ thuật</w:t>
            </w:r>
          </w:p>
        </w:tc>
        <w:tc>
          <w:tcPr>
            <w:tcW w:w="914" w:type="dxa"/>
            <w:tcBorders>
              <w:top w:val="nil"/>
              <w:left w:val="nil"/>
              <w:bottom w:val="nil"/>
              <w:right w:val="single" w:sz="8" w:space="0" w:color="auto"/>
            </w:tcBorders>
            <w:shd w:val="clear" w:color="auto" w:fill="auto"/>
            <w:hideMark/>
          </w:tcPr>
          <w:p w14:paraId="5355FFF9" w14:textId="77777777" w:rsidR="00AC592A" w:rsidRPr="00463D9C" w:rsidRDefault="00AC592A"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ca</w:t>
            </w:r>
          </w:p>
        </w:tc>
        <w:tc>
          <w:tcPr>
            <w:tcW w:w="1146" w:type="dxa"/>
            <w:tcBorders>
              <w:top w:val="nil"/>
              <w:left w:val="nil"/>
              <w:bottom w:val="nil"/>
              <w:right w:val="single" w:sz="8" w:space="0" w:color="auto"/>
            </w:tcBorders>
            <w:shd w:val="clear" w:color="auto" w:fill="auto"/>
            <w:vAlign w:val="center"/>
            <w:hideMark/>
          </w:tcPr>
          <w:p w14:paraId="2549C727" w14:textId="77777777" w:rsidR="00AC592A" w:rsidRPr="00463D9C" w:rsidRDefault="00EE7292"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w:t>
            </w:r>
          </w:p>
        </w:tc>
        <w:tc>
          <w:tcPr>
            <w:tcW w:w="1144" w:type="dxa"/>
            <w:tcBorders>
              <w:top w:val="nil"/>
              <w:left w:val="nil"/>
              <w:bottom w:val="nil"/>
              <w:right w:val="single" w:sz="8" w:space="0" w:color="auto"/>
            </w:tcBorders>
            <w:shd w:val="clear" w:color="auto" w:fill="auto"/>
            <w:vAlign w:val="center"/>
            <w:hideMark/>
          </w:tcPr>
          <w:p w14:paraId="1A69F8E3" w14:textId="77777777" w:rsidR="00AC592A" w:rsidRPr="00463D9C" w:rsidRDefault="00AC592A"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0,53</w:t>
            </w:r>
          </w:p>
        </w:tc>
        <w:tc>
          <w:tcPr>
            <w:tcW w:w="1141" w:type="dxa"/>
            <w:tcBorders>
              <w:top w:val="nil"/>
              <w:left w:val="nil"/>
              <w:bottom w:val="nil"/>
              <w:right w:val="single" w:sz="8" w:space="0" w:color="auto"/>
            </w:tcBorders>
            <w:shd w:val="clear" w:color="auto" w:fill="auto"/>
            <w:vAlign w:val="center"/>
            <w:hideMark/>
          </w:tcPr>
          <w:p w14:paraId="6E7DEE82" w14:textId="77777777" w:rsidR="00AC592A" w:rsidRPr="00463D9C" w:rsidRDefault="00AC592A"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0,35</w:t>
            </w:r>
          </w:p>
        </w:tc>
        <w:tc>
          <w:tcPr>
            <w:tcW w:w="1144" w:type="dxa"/>
            <w:tcBorders>
              <w:top w:val="nil"/>
              <w:left w:val="nil"/>
              <w:bottom w:val="nil"/>
              <w:right w:val="single" w:sz="8" w:space="0" w:color="auto"/>
            </w:tcBorders>
            <w:shd w:val="clear" w:color="auto" w:fill="auto"/>
            <w:vAlign w:val="center"/>
            <w:hideMark/>
          </w:tcPr>
          <w:p w14:paraId="7033ED74" w14:textId="77777777" w:rsidR="00AC592A" w:rsidRPr="00463D9C" w:rsidRDefault="00EE7292" w:rsidP="00F2564D">
            <w:pPr>
              <w:autoSpaceDE w:val="0"/>
              <w:autoSpaceDN w:val="0"/>
              <w:adjustRightInd w:val="0"/>
              <w:jc w:val="center"/>
              <w:rPr>
                <w:rFonts w:ascii="Times New Roman" w:hAnsi="Times New Roman"/>
                <w:bCs/>
                <w:i/>
                <w:iCs/>
                <w:sz w:val="22"/>
                <w:szCs w:val="22"/>
              </w:rPr>
            </w:pPr>
            <w:r w:rsidRPr="00463D9C">
              <w:rPr>
                <w:rFonts w:ascii="Times New Roman" w:hAnsi="Times New Roman"/>
                <w:sz w:val="22"/>
                <w:szCs w:val="22"/>
              </w:rPr>
              <w:t>-</w:t>
            </w:r>
          </w:p>
        </w:tc>
      </w:tr>
      <w:tr w:rsidR="00A83BB6" w:rsidRPr="00463D9C" w14:paraId="403336DB" w14:textId="77777777" w:rsidTr="00EE7292">
        <w:trPr>
          <w:trHeight w:val="270"/>
          <w:jc w:val="center"/>
        </w:trPr>
        <w:tc>
          <w:tcPr>
            <w:tcW w:w="953" w:type="dxa"/>
            <w:tcBorders>
              <w:top w:val="nil"/>
              <w:left w:val="single" w:sz="8" w:space="0" w:color="auto"/>
              <w:bottom w:val="nil"/>
              <w:right w:val="single" w:sz="8" w:space="0" w:color="auto"/>
            </w:tcBorders>
            <w:shd w:val="clear" w:color="auto" w:fill="auto"/>
            <w:vAlign w:val="center"/>
            <w:hideMark/>
          </w:tcPr>
          <w:p w14:paraId="3A5F25DA"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9" w:type="dxa"/>
            <w:tcBorders>
              <w:top w:val="nil"/>
              <w:left w:val="nil"/>
              <w:bottom w:val="nil"/>
              <w:right w:val="single" w:sz="8" w:space="0" w:color="auto"/>
            </w:tcBorders>
            <w:shd w:val="clear" w:color="auto" w:fill="auto"/>
            <w:vAlign w:val="center"/>
            <w:hideMark/>
          </w:tcPr>
          <w:p w14:paraId="6F3BFBA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09" w:type="dxa"/>
            <w:tcBorders>
              <w:top w:val="nil"/>
              <w:left w:val="nil"/>
              <w:bottom w:val="nil"/>
              <w:right w:val="single" w:sz="8" w:space="0" w:color="auto"/>
            </w:tcBorders>
            <w:shd w:val="clear" w:color="auto" w:fill="auto"/>
            <w:hideMark/>
          </w:tcPr>
          <w:p w14:paraId="6B321F3D" w14:textId="77777777" w:rsidR="00EE7292" w:rsidRPr="00463D9C" w:rsidRDefault="00EE7292"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Bộ dụng cụ xác định hàm lượng cát</w:t>
            </w:r>
          </w:p>
        </w:tc>
        <w:tc>
          <w:tcPr>
            <w:tcW w:w="914" w:type="dxa"/>
            <w:tcBorders>
              <w:top w:val="nil"/>
              <w:left w:val="nil"/>
              <w:bottom w:val="nil"/>
              <w:right w:val="single" w:sz="8" w:space="0" w:color="auto"/>
            </w:tcBorders>
            <w:shd w:val="clear" w:color="auto" w:fill="auto"/>
            <w:hideMark/>
          </w:tcPr>
          <w:p w14:paraId="7CE564D0" w14:textId="77777777" w:rsidR="00EE7292" w:rsidRPr="00463D9C" w:rsidRDefault="00EE7292"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ca</w:t>
            </w:r>
          </w:p>
        </w:tc>
        <w:tc>
          <w:tcPr>
            <w:tcW w:w="1146" w:type="dxa"/>
            <w:tcBorders>
              <w:top w:val="nil"/>
              <w:left w:val="nil"/>
              <w:bottom w:val="nil"/>
              <w:right w:val="single" w:sz="8" w:space="0" w:color="auto"/>
            </w:tcBorders>
            <w:shd w:val="clear" w:color="auto" w:fill="auto"/>
            <w:vAlign w:val="center"/>
            <w:hideMark/>
          </w:tcPr>
          <w:p w14:paraId="075970EF" w14:textId="77777777" w:rsidR="00EE7292" w:rsidRPr="00463D9C" w:rsidRDefault="00EE7292" w:rsidP="00F2564D">
            <w:pPr>
              <w:jc w:val="center"/>
              <w:rPr>
                <w:sz w:val="22"/>
                <w:szCs w:val="22"/>
              </w:rPr>
            </w:pPr>
            <w:r w:rsidRPr="00463D9C">
              <w:rPr>
                <w:rFonts w:ascii="Times New Roman" w:hAnsi="Times New Roman"/>
                <w:sz w:val="22"/>
                <w:szCs w:val="22"/>
              </w:rPr>
              <w:t>-</w:t>
            </w:r>
          </w:p>
        </w:tc>
        <w:tc>
          <w:tcPr>
            <w:tcW w:w="1144" w:type="dxa"/>
            <w:tcBorders>
              <w:top w:val="nil"/>
              <w:left w:val="nil"/>
              <w:bottom w:val="nil"/>
              <w:right w:val="single" w:sz="8" w:space="0" w:color="auto"/>
            </w:tcBorders>
            <w:shd w:val="clear" w:color="auto" w:fill="auto"/>
            <w:vAlign w:val="center"/>
            <w:hideMark/>
          </w:tcPr>
          <w:p w14:paraId="0D4E2D8F" w14:textId="77777777" w:rsidR="00EE7292" w:rsidRPr="00463D9C" w:rsidRDefault="00EE7292" w:rsidP="00F2564D">
            <w:pPr>
              <w:jc w:val="center"/>
              <w:rPr>
                <w:sz w:val="22"/>
                <w:szCs w:val="22"/>
              </w:rPr>
            </w:pPr>
            <w:r w:rsidRPr="00463D9C">
              <w:rPr>
                <w:rFonts w:ascii="Times New Roman" w:hAnsi="Times New Roman"/>
                <w:sz w:val="22"/>
                <w:szCs w:val="22"/>
              </w:rPr>
              <w:t>-</w:t>
            </w:r>
          </w:p>
        </w:tc>
        <w:tc>
          <w:tcPr>
            <w:tcW w:w="1141" w:type="dxa"/>
            <w:tcBorders>
              <w:top w:val="nil"/>
              <w:left w:val="nil"/>
              <w:bottom w:val="nil"/>
              <w:right w:val="single" w:sz="8" w:space="0" w:color="auto"/>
            </w:tcBorders>
            <w:shd w:val="clear" w:color="auto" w:fill="auto"/>
            <w:vAlign w:val="center"/>
            <w:hideMark/>
          </w:tcPr>
          <w:p w14:paraId="0B368B4A" w14:textId="77777777" w:rsidR="00EE7292" w:rsidRPr="00463D9C" w:rsidRDefault="00EE7292" w:rsidP="00F2564D">
            <w:pPr>
              <w:jc w:val="center"/>
              <w:rPr>
                <w:sz w:val="22"/>
                <w:szCs w:val="22"/>
              </w:rPr>
            </w:pPr>
            <w:r w:rsidRPr="00463D9C">
              <w:rPr>
                <w:rFonts w:ascii="Times New Roman" w:hAnsi="Times New Roman"/>
                <w:sz w:val="22"/>
                <w:szCs w:val="22"/>
              </w:rPr>
              <w:t>-</w:t>
            </w:r>
          </w:p>
        </w:tc>
        <w:tc>
          <w:tcPr>
            <w:tcW w:w="1144" w:type="dxa"/>
            <w:tcBorders>
              <w:top w:val="nil"/>
              <w:left w:val="nil"/>
              <w:bottom w:val="nil"/>
              <w:right w:val="single" w:sz="8" w:space="0" w:color="auto"/>
            </w:tcBorders>
            <w:shd w:val="clear" w:color="auto" w:fill="auto"/>
            <w:vAlign w:val="center"/>
            <w:hideMark/>
          </w:tcPr>
          <w:p w14:paraId="468A3C2C" w14:textId="77777777" w:rsidR="00EE7292" w:rsidRPr="00463D9C" w:rsidRDefault="00EE7292" w:rsidP="00F2564D">
            <w:pPr>
              <w:autoSpaceDE w:val="0"/>
              <w:autoSpaceDN w:val="0"/>
              <w:adjustRightInd w:val="0"/>
              <w:jc w:val="center"/>
              <w:rPr>
                <w:rFonts w:ascii="Times New Roman" w:hAnsi="Times New Roman"/>
                <w:sz w:val="22"/>
                <w:szCs w:val="22"/>
              </w:rPr>
            </w:pPr>
            <w:r w:rsidRPr="00463D9C">
              <w:rPr>
                <w:rFonts w:ascii="Times New Roman" w:hAnsi="Times New Roman"/>
                <w:sz w:val="22"/>
                <w:szCs w:val="22"/>
              </w:rPr>
              <w:t>0,50</w:t>
            </w:r>
          </w:p>
        </w:tc>
      </w:tr>
      <w:tr w:rsidR="00A83BB6" w:rsidRPr="00463D9C" w14:paraId="6E50847D" w14:textId="77777777" w:rsidTr="00EE7292">
        <w:trPr>
          <w:trHeight w:val="300"/>
          <w:jc w:val="center"/>
        </w:trPr>
        <w:tc>
          <w:tcPr>
            <w:tcW w:w="953" w:type="dxa"/>
            <w:tcBorders>
              <w:top w:val="nil"/>
              <w:left w:val="single" w:sz="8" w:space="0" w:color="auto"/>
              <w:bottom w:val="nil"/>
              <w:right w:val="single" w:sz="8" w:space="0" w:color="auto"/>
            </w:tcBorders>
            <w:shd w:val="clear" w:color="auto" w:fill="auto"/>
            <w:vAlign w:val="center"/>
            <w:hideMark/>
          </w:tcPr>
          <w:p w14:paraId="07CC455B" w14:textId="77777777" w:rsidR="00AC592A" w:rsidRPr="00463D9C" w:rsidRDefault="00AC592A" w:rsidP="00F2564D">
            <w:pPr>
              <w:jc w:val="center"/>
              <w:rPr>
                <w:rFonts w:ascii="Times New Roman" w:eastAsia="Times New Roman" w:hAnsi="Times New Roman"/>
                <w:sz w:val="22"/>
                <w:szCs w:val="22"/>
              </w:rPr>
            </w:pPr>
          </w:p>
        </w:tc>
        <w:tc>
          <w:tcPr>
            <w:tcW w:w="1189" w:type="dxa"/>
            <w:tcBorders>
              <w:top w:val="nil"/>
              <w:left w:val="nil"/>
              <w:bottom w:val="nil"/>
              <w:right w:val="single" w:sz="8" w:space="0" w:color="auto"/>
            </w:tcBorders>
            <w:shd w:val="clear" w:color="auto" w:fill="auto"/>
            <w:vAlign w:val="center"/>
            <w:hideMark/>
          </w:tcPr>
          <w:p w14:paraId="428D66B6" w14:textId="77777777" w:rsidR="00AC592A" w:rsidRPr="00463D9C" w:rsidRDefault="00AC592A" w:rsidP="00F2564D">
            <w:pPr>
              <w:rPr>
                <w:rFonts w:ascii="Times New Roman" w:eastAsia="Times New Roman" w:hAnsi="Times New Roman"/>
                <w:sz w:val="22"/>
                <w:szCs w:val="22"/>
              </w:rPr>
            </w:pPr>
          </w:p>
        </w:tc>
        <w:tc>
          <w:tcPr>
            <w:tcW w:w="2309" w:type="dxa"/>
            <w:tcBorders>
              <w:top w:val="nil"/>
              <w:left w:val="nil"/>
              <w:bottom w:val="nil"/>
              <w:right w:val="single" w:sz="8" w:space="0" w:color="auto"/>
            </w:tcBorders>
            <w:shd w:val="clear" w:color="auto" w:fill="auto"/>
            <w:hideMark/>
          </w:tcPr>
          <w:p w14:paraId="45AA25DD" w14:textId="77777777" w:rsidR="00AC592A" w:rsidRPr="00463D9C" w:rsidRDefault="00AC592A" w:rsidP="00F2564D">
            <w:pPr>
              <w:autoSpaceDE w:val="0"/>
              <w:autoSpaceDN w:val="0"/>
              <w:adjustRightInd w:val="0"/>
              <w:rPr>
                <w:rFonts w:ascii="Times New Roman" w:hAnsi="Times New Roman"/>
                <w:sz w:val="22"/>
                <w:szCs w:val="22"/>
              </w:rPr>
            </w:pPr>
            <w:r w:rsidRPr="00463D9C">
              <w:rPr>
                <w:rFonts w:ascii="Times New Roman" w:hAnsi="Times New Roman"/>
                <w:sz w:val="22"/>
                <w:szCs w:val="22"/>
              </w:rPr>
              <w:t>Máy và thiết bị thí nghiệm khác</w:t>
            </w:r>
          </w:p>
        </w:tc>
        <w:tc>
          <w:tcPr>
            <w:tcW w:w="914" w:type="dxa"/>
            <w:tcBorders>
              <w:top w:val="nil"/>
              <w:left w:val="nil"/>
              <w:bottom w:val="nil"/>
              <w:right w:val="single" w:sz="8" w:space="0" w:color="auto"/>
            </w:tcBorders>
            <w:shd w:val="clear" w:color="auto" w:fill="auto"/>
            <w:hideMark/>
          </w:tcPr>
          <w:p w14:paraId="2B7B6FA5" w14:textId="77777777" w:rsidR="00AC592A" w:rsidRPr="00463D9C" w:rsidRDefault="00AC592A"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w:t>
            </w:r>
          </w:p>
        </w:tc>
        <w:tc>
          <w:tcPr>
            <w:tcW w:w="1146" w:type="dxa"/>
            <w:tcBorders>
              <w:top w:val="nil"/>
              <w:left w:val="nil"/>
              <w:bottom w:val="nil"/>
              <w:right w:val="single" w:sz="8" w:space="0" w:color="auto"/>
            </w:tcBorders>
            <w:shd w:val="clear" w:color="auto" w:fill="auto"/>
            <w:vAlign w:val="center"/>
            <w:hideMark/>
          </w:tcPr>
          <w:p w14:paraId="3976D70C" w14:textId="77777777" w:rsidR="00AC592A" w:rsidRPr="00463D9C" w:rsidRDefault="00EE7292"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w:t>
            </w:r>
          </w:p>
        </w:tc>
        <w:tc>
          <w:tcPr>
            <w:tcW w:w="1144" w:type="dxa"/>
            <w:tcBorders>
              <w:top w:val="nil"/>
              <w:left w:val="nil"/>
              <w:bottom w:val="nil"/>
              <w:right w:val="single" w:sz="8" w:space="0" w:color="auto"/>
            </w:tcBorders>
            <w:shd w:val="clear" w:color="auto" w:fill="auto"/>
            <w:vAlign w:val="center"/>
            <w:hideMark/>
          </w:tcPr>
          <w:p w14:paraId="1F24B37D" w14:textId="77777777" w:rsidR="00AC592A" w:rsidRPr="00463D9C" w:rsidRDefault="00C17F6B"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5</w:t>
            </w:r>
          </w:p>
        </w:tc>
        <w:tc>
          <w:tcPr>
            <w:tcW w:w="1141" w:type="dxa"/>
            <w:tcBorders>
              <w:top w:val="nil"/>
              <w:left w:val="nil"/>
              <w:bottom w:val="nil"/>
              <w:right w:val="single" w:sz="8" w:space="0" w:color="auto"/>
            </w:tcBorders>
            <w:shd w:val="clear" w:color="auto" w:fill="auto"/>
            <w:vAlign w:val="center"/>
            <w:hideMark/>
          </w:tcPr>
          <w:p w14:paraId="5E068ADD" w14:textId="77777777" w:rsidR="00AC592A" w:rsidRPr="00463D9C" w:rsidRDefault="00C17F6B"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5</w:t>
            </w:r>
          </w:p>
        </w:tc>
        <w:tc>
          <w:tcPr>
            <w:tcW w:w="1144" w:type="dxa"/>
            <w:tcBorders>
              <w:top w:val="nil"/>
              <w:left w:val="nil"/>
              <w:bottom w:val="nil"/>
              <w:right w:val="single" w:sz="8" w:space="0" w:color="auto"/>
            </w:tcBorders>
            <w:shd w:val="clear" w:color="auto" w:fill="auto"/>
            <w:vAlign w:val="center"/>
            <w:hideMark/>
          </w:tcPr>
          <w:p w14:paraId="3C0A32ED" w14:textId="77777777" w:rsidR="00AC592A" w:rsidRPr="00463D9C" w:rsidRDefault="00C17F6B" w:rsidP="00F2564D">
            <w:pPr>
              <w:autoSpaceDE w:val="0"/>
              <w:autoSpaceDN w:val="0"/>
              <w:adjustRightInd w:val="0"/>
              <w:spacing w:before="120"/>
              <w:jc w:val="center"/>
              <w:rPr>
                <w:rFonts w:ascii="Times New Roman" w:hAnsi="Times New Roman"/>
                <w:sz w:val="22"/>
                <w:szCs w:val="22"/>
              </w:rPr>
            </w:pPr>
            <w:r w:rsidRPr="00463D9C">
              <w:rPr>
                <w:rFonts w:ascii="Times New Roman" w:hAnsi="Times New Roman"/>
                <w:sz w:val="22"/>
                <w:szCs w:val="22"/>
              </w:rPr>
              <w:t>5</w:t>
            </w:r>
          </w:p>
        </w:tc>
      </w:tr>
      <w:tr w:rsidR="00E1081C" w:rsidRPr="00463D9C" w14:paraId="143EE0E3" w14:textId="77777777" w:rsidTr="00EE7AEB">
        <w:trPr>
          <w:trHeight w:val="300"/>
          <w:jc w:val="center"/>
        </w:trPr>
        <w:tc>
          <w:tcPr>
            <w:tcW w:w="953" w:type="dxa"/>
            <w:tcBorders>
              <w:top w:val="single" w:sz="8" w:space="0" w:color="auto"/>
              <w:left w:val="nil"/>
              <w:bottom w:val="nil"/>
              <w:right w:val="nil"/>
            </w:tcBorders>
            <w:shd w:val="clear" w:color="auto" w:fill="auto"/>
            <w:vAlign w:val="center"/>
            <w:hideMark/>
          </w:tcPr>
          <w:p w14:paraId="21F799CF" w14:textId="77777777" w:rsidR="00AC592A" w:rsidRPr="00463D9C" w:rsidRDefault="00AC59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89" w:type="dxa"/>
            <w:tcBorders>
              <w:top w:val="single" w:sz="8" w:space="0" w:color="auto"/>
              <w:left w:val="nil"/>
              <w:bottom w:val="nil"/>
              <w:right w:val="nil"/>
            </w:tcBorders>
            <w:shd w:val="clear" w:color="auto" w:fill="auto"/>
            <w:vAlign w:val="center"/>
            <w:hideMark/>
          </w:tcPr>
          <w:p w14:paraId="32D47158" w14:textId="77777777" w:rsidR="00AC592A" w:rsidRPr="00463D9C" w:rsidRDefault="00AC59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309" w:type="dxa"/>
            <w:tcBorders>
              <w:top w:val="single" w:sz="8" w:space="0" w:color="auto"/>
              <w:left w:val="nil"/>
              <w:bottom w:val="nil"/>
              <w:right w:val="nil"/>
            </w:tcBorders>
            <w:shd w:val="clear" w:color="auto" w:fill="auto"/>
            <w:vAlign w:val="center"/>
            <w:hideMark/>
          </w:tcPr>
          <w:p w14:paraId="1B0CF9F7" w14:textId="77777777" w:rsidR="00AC592A" w:rsidRPr="00463D9C" w:rsidRDefault="00AC59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14" w:type="dxa"/>
            <w:tcBorders>
              <w:top w:val="single" w:sz="8" w:space="0" w:color="auto"/>
              <w:left w:val="nil"/>
              <w:bottom w:val="nil"/>
              <w:right w:val="single" w:sz="8" w:space="0" w:color="auto"/>
            </w:tcBorders>
            <w:shd w:val="clear" w:color="auto" w:fill="auto"/>
            <w:vAlign w:val="center"/>
            <w:hideMark/>
          </w:tcPr>
          <w:p w14:paraId="5BDE26A9" w14:textId="77777777" w:rsidR="00AC592A" w:rsidRPr="00463D9C" w:rsidRDefault="00AC59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6" w:type="dxa"/>
            <w:tcBorders>
              <w:top w:val="single" w:sz="8" w:space="0" w:color="auto"/>
              <w:left w:val="nil"/>
              <w:bottom w:val="single" w:sz="8" w:space="0" w:color="auto"/>
              <w:right w:val="single" w:sz="8" w:space="0" w:color="auto"/>
            </w:tcBorders>
            <w:shd w:val="clear" w:color="auto" w:fill="auto"/>
            <w:vAlign w:val="center"/>
            <w:hideMark/>
          </w:tcPr>
          <w:p w14:paraId="747E087E" w14:textId="77777777" w:rsidR="00AC592A" w:rsidRPr="00463D9C" w:rsidRDefault="00AC59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144" w:type="dxa"/>
            <w:tcBorders>
              <w:top w:val="single" w:sz="8" w:space="0" w:color="auto"/>
              <w:left w:val="nil"/>
              <w:bottom w:val="single" w:sz="8" w:space="0" w:color="auto"/>
              <w:right w:val="single" w:sz="8" w:space="0" w:color="auto"/>
            </w:tcBorders>
            <w:shd w:val="clear" w:color="auto" w:fill="auto"/>
            <w:vAlign w:val="center"/>
            <w:hideMark/>
          </w:tcPr>
          <w:p w14:paraId="2218C795" w14:textId="77777777" w:rsidR="00AC592A" w:rsidRPr="00463D9C" w:rsidRDefault="00AC59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141" w:type="dxa"/>
            <w:tcBorders>
              <w:top w:val="single" w:sz="8" w:space="0" w:color="auto"/>
              <w:left w:val="nil"/>
              <w:bottom w:val="single" w:sz="8" w:space="0" w:color="auto"/>
              <w:right w:val="single" w:sz="8" w:space="0" w:color="auto"/>
            </w:tcBorders>
            <w:shd w:val="clear" w:color="auto" w:fill="auto"/>
            <w:vAlign w:val="center"/>
            <w:hideMark/>
          </w:tcPr>
          <w:p w14:paraId="2BAD51B5" w14:textId="77777777" w:rsidR="00AC592A" w:rsidRPr="00463D9C" w:rsidRDefault="00AC59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144" w:type="dxa"/>
            <w:tcBorders>
              <w:top w:val="single" w:sz="8" w:space="0" w:color="auto"/>
              <w:left w:val="nil"/>
              <w:bottom w:val="single" w:sz="8" w:space="0" w:color="auto"/>
              <w:right w:val="single" w:sz="8" w:space="0" w:color="auto"/>
            </w:tcBorders>
            <w:shd w:val="clear" w:color="auto" w:fill="auto"/>
            <w:vAlign w:val="center"/>
            <w:hideMark/>
          </w:tcPr>
          <w:p w14:paraId="33245789" w14:textId="77777777" w:rsidR="00AC592A" w:rsidRPr="00463D9C" w:rsidRDefault="00AC59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4B462E32" w14:textId="77777777" w:rsidR="005B63CC" w:rsidRPr="00463D9C" w:rsidRDefault="005B63CC" w:rsidP="00F2564D">
      <w:pPr>
        <w:pStyle w:val="Heading1"/>
        <w:spacing w:after="120" w:line="276" w:lineRule="auto"/>
        <w:jc w:val="center"/>
        <w:rPr>
          <w:rFonts w:cs="Times New Roman"/>
          <w:color w:val="auto"/>
        </w:rPr>
      </w:pPr>
    </w:p>
    <w:p w14:paraId="5E6703D0" w14:textId="77777777" w:rsidR="00C42B3B" w:rsidRPr="00463D9C" w:rsidRDefault="00C42B3B" w:rsidP="00F2564D">
      <w:pPr>
        <w:spacing w:after="200" w:line="276" w:lineRule="auto"/>
      </w:pPr>
      <w:r w:rsidRPr="00463D9C">
        <w:br w:type="page"/>
      </w:r>
    </w:p>
    <w:p w14:paraId="310A1FA0" w14:textId="77777777" w:rsidR="00C42B3B" w:rsidRPr="00463D9C" w:rsidRDefault="00C42B3B" w:rsidP="00F2564D">
      <w:pPr>
        <w:pStyle w:val="Heading1"/>
        <w:spacing w:line="276" w:lineRule="auto"/>
        <w:rPr>
          <w:rFonts w:cs="Times New Roman"/>
          <w:color w:val="auto"/>
        </w:rPr>
      </w:pPr>
      <w:bookmarkStart w:id="58" w:name="_Toc522965856"/>
      <w:r w:rsidRPr="00463D9C">
        <w:rPr>
          <w:rFonts w:cs="Times New Roman"/>
          <w:color w:val="auto"/>
        </w:rPr>
        <w:t>DA.51000 THÍ NGHIỆM C</w:t>
      </w:r>
      <w:r w:rsidRPr="00463D9C">
        <w:rPr>
          <w:rFonts w:cs="Times New Roman" w:hint="eastAsia"/>
          <w:color w:val="auto"/>
        </w:rPr>
        <w:t>Ơ</w:t>
      </w:r>
      <w:r w:rsidRPr="00463D9C">
        <w:rPr>
          <w:rFonts w:cs="Times New Roman"/>
          <w:color w:val="auto"/>
        </w:rPr>
        <w:t xml:space="preserve"> LÝ BÊ TÔNG NHẸ - GẠCH BÊ TÔNG KHÍ CH</w:t>
      </w:r>
      <w:r w:rsidRPr="00463D9C">
        <w:rPr>
          <w:rFonts w:cs="Times New Roman" w:hint="eastAsia"/>
          <w:color w:val="auto"/>
        </w:rPr>
        <w:t>Ư</w:t>
      </w:r>
      <w:r w:rsidRPr="00463D9C">
        <w:rPr>
          <w:rFonts w:cs="Times New Roman"/>
          <w:color w:val="auto"/>
        </w:rPr>
        <w:t>NG ÁP (AAC)</w:t>
      </w:r>
      <w:bookmarkEnd w:id="58"/>
    </w:p>
    <w:p w14:paraId="6C6C0787" w14:textId="77777777" w:rsidR="00C42B3B" w:rsidRPr="00463D9C" w:rsidRDefault="00C42B3B" w:rsidP="00F2564D">
      <w:pPr>
        <w:spacing w:line="276" w:lineRule="auto"/>
        <w:ind w:firstLine="284"/>
        <w:rPr>
          <w:rFonts w:ascii="Times New Roman" w:hAnsi="Times New Roman"/>
          <w:i/>
          <w:snapToGrid w:val="0"/>
          <w:szCs w:val="26"/>
        </w:rPr>
      </w:pPr>
      <w:r w:rsidRPr="00463D9C">
        <w:rPr>
          <w:rFonts w:ascii="Times New Roman" w:hAnsi="Times New Roman"/>
          <w:i/>
          <w:snapToGrid w:val="0"/>
          <w:szCs w:val="26"/>
        </w:rPr>
        <w:t>Thành phần công việc:</w:t>
      </w:r>
    </w:p>
    <w:p w14:paraId="0769AE0C"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w:t>
      </w:r>
    </w:p>
    <w:p w14:paraId="7C46BA54"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Chuẩn bị mẫu, dụng cụ và thiết bị thí nghiệm trước khi tiến hành thí nghiệm;</w:t>
      </w:r>
    </w:p>
    <w:p w14:paraId="40671CA8"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4EC3217D"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2EE884B0"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29372A55"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445FC2EA" w14:textId="77777777" w:rsidR="00C42B3B" w:rsidRPr="00463D9C" w:rsidRDefault="00C42B3B" w:rsidP="00F2564D">
      <w:pPr>
        <w:spacing w:line="276" w:lineRule="auto"/>
        <w:jc w:val="right"/>
        <w:rPr>
          <w:rFonts w:ascii="Times New Roman" w:hAnsi="Times New Roman"/>
          <w:sz w:val="24"/>
          <w:szCs w:val="24"/>
        </w:rPr>
      </w:pPr>
      <w:r w:rsidRPr="00463D9C">
        <w:rPr>
          <w:rFonts w:ascii="Times New Roman" w:hAnsi="Times New Roman"/>
          <w:sz w:val="24"/>
          <w:szCs w:val="24"/>
        </w:rPr>
        <w:t>Đơn vị tính: 1 chỉ tiêu</w:t>
      </w:r>
    </w:p>
    <w:tbl>
      <w:tblPr>
        <w:tblW w:w="9949" w:type="dxa"/>
        <w:jc w:val="center"/>
        <w:tblLook w:val="04A0" w:firstRow="1" w:lastRow="0" w:firstColumn="1" w:lastColumn="0" w:noHBand="0" w:noVBand="1"/>
      </w:tblPr>
      <w:tblGrid>
        <w:gridCol w:w="992"/>
        <w:gridCol w:w="1134"/>
        <w:gridCol w:w="2863"/>
        <w:gridCol w:w="960"/>
        <w:gridCol w:w="1000"/>
        <w:gridCol w:w="1000"/>
        <w:gridCol w:w="1000"/>
        <w:gridCol w:w="1000"/>
      </w:tblGrid>
      <w:tr w:rsidR="00A83BB6" w:rsidRPr="00463D9C" w14:paraId="08A6F82E" w14:textId="77777777" w:rsidTr="00C42B3B">
        <w:trPr>
          <w:trHeight w:val="2477"/>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56227"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Mã hiệu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532F29"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     tác thí nghiệm</w:t>
            </w:r>
          </w:p>
        </w:tc>
        <w:tc>
          <w:tcPr>
            <w:tcW w:w="2863" w:type="dxa"/>
            <w:tcBorders>
              <w:top w:val="single" w:sz="4" w:space="0" w:color="auto"/>
              <w:left w:val="nil"/>
              <w:bottom w:val="single" w:sz="4" w:space="0" w:color="auto"/>
              <w:right w:val="single" w:sz="4" w:space="0" w:color="auto"/>
            </w:tcBorders>
            <w:shd w:val="clear" w:color="auto" w:fill="auto"/>
            <w:vAlign w:val="center"/>
            <w:hideMark/>
          </w:tcPr>
          <w:p w14:paraId="0D450C31"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Thành phần hao phí</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CF1748A"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Đơn vị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610A993"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Kiểm tra kích thước, độ thẳng cạnh và độ phẳng mặt</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8464545"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w:t>
            </w:r>
            <w:r w:rsidR="00413874" w:rsidRPr="00463D9C">
              <w:rPr>
                <w:rFonts w:ascii="Times New Roman" w:eastAsia="Times New Roman" w:hAnsi="Times New Roman"/>
                <w:sz w:val="22"/>
                <w:szCs w:val="22"/>
              </w:rPr>
              <w:t xml:space="preserve"> độ ẩm và</w:t>
            </w:r>
            <w:r w:rsidRPr="00463D9C">
              <w:rPr>
                <w:rFonts w:ascii="Times New Roman" w:eastAsia="Times New Roman" w:hAnsi="Times New Roman"/>
                <w:sz w:val="22"/>
                <w:szCs w:val="22"/>
              </w:rPr>
              <w:t xml:space="preserve"> khối lượng thể tích khô</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ADC2BE1"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cường độ nén</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B8C18FA"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độ co khô</w:t>
            </w:r>
          </w:p>
        </w:tc>
      </w:tr>
      <w:tr w:rsidR="00A83BB6" w:rsidRPr="00463D9C" w14:paraId="4989CF16" w14:textId="77777777" w:rsidTr="00E55C8B">
        <w:trPr>
          <w:trHeight w:val="315"/>
          <w:jc w:val="center"/>
        </w:trPr>
        <w:tc>
          <w:tcPr>
            <w:tcW w:w="992" w:type="dxa"/>
            <w:tcBorders>
              <w:top w:val="nil"/>
              <w:left w:val="single" w:sz="4" w:space="0" w:color="auto"/>
              <w:bottom w:val="nil"/>
              <w:right w:val="single" w:sz="4" w:space="0" w:color="auto"/>
            </w:tcBorders>
            <w:shd w:val="clear" w:color="auto" w:fill="auto"/>
            <w:vAlign w:val="center"/>
            <w:hideMark/>
          </w:tcPr>
          <w:p w14:paraId="088BA986" w14:textId="77777777" w:rsidR="00C42B3B" w:rsidRPr="00463D9C" w:rsidRDefault="00C42B3B"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34" w:type="dxa"/>
            <w:tcBorders>
              <w:top w:val="nil"/>
              <w:left w:val="nil"/>
              <w:bottom w:val="nil"/>
              <w:right w:val="single" w:sz="4" w:space="0" w:color="auto"/>
            </w:tcBorders>
            <w:shd w:val="clear" w:color="auto" w:fill="auto"/>
            <w:vAlign w:val="center"/>
            <w:hideMark/>
          </w:tcPr>
          <w:p w14:paraId="70F31E9E" w14:textId="77777777" w:rsidR="00C42B3B" w:rsidRPr="00463D9C" w:rsidRDefault="00C42B3B"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63" w:type="dxa"/>
            <w:tcBorders>
              <w:top w:val="nil"/>
              <w:left w:val="nil"/>
              <w:bottom w:val="nil"/>
              <w:right w:val="single" w:sz="4" w:space="0" w:color="auto"/>
            </w:tcBorders>
            <w:shd w:val="clear" w:color="auto" w:fill="auto"/>
            <w:vAlign w:val="center"/>
            <w:hideMark/>
          </w:tcPr>
          <w:p w14:paraId="39EA824B" w14:textId="77777777" w:rsidR="00C42B3B" w:rsidRPr="00463D9C" w:rsidRDefault="00C42B3B" w:rsidP="00F2564D">
            <w:pPr>
              <w:spacing w:line="276" w:lineRule="auto"/>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nil"/>
              <w:left w:val="nil"/>
              <w:bottom w:val="nil"/>
              <w:right w:val="single" w:sz="4" w:space="0" w:color="auto"/>
            </w:tcBorders>
            <w:shd w:val="clear" w:color="auto" w:fill="auto"/>
            <w:vAlign w:val="center"/>
            <w:hideMark/>
          </w:tcPr>
          <w:p w14:paraId="74954A7D"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1E57960C"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21240EEC"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7F5D2EED"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34DE26F8"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7F4644F" w14:textId="77777777" w:rsidTr="00E55C8B">
        <w:trPr>
          <w:trHeight w:val="315"/>
          <w:jc w:val="center"/>
        </w:trPr>
        <w:tc>
          <w:tcPr>
            <w:tcW w:w="992" w:type="dxa"/>
            <w:tcBorders>
              <w:top w:val="nil"/>
              <w:left w:val="single" w:sz="4" w:space="0" w:color="auto"/>
              <w:bottom w:val="nil"/>
              <w:right w:val="single" w:sz="4" w:space="0" w:color="auto"/>
            </w:tcBorders>
            <w:shd w:val="clear" w:color="auto" w:fill="auto"/>
            <w:vAlign w:val="center"/>
            <w:hideMark/>
          </w:tcPr>
          <w:p w14:paraId="46DA5469"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DA.510</w:t>
            </w:r>
          </w:p>
        </w:tc>
        <w:tc>
          <w:tcPr>
            <w:tcW w:w="1134" w:type="dxa"/>
            <w:tcBorders>
              <w:top w:val="nil"/>
              <w:left w:val="nil"/>
              <w:bottom w:val="nil"/>
              <w:right w:val="single" w:sz="4" w:space="0" w:color="auto"/>
            </w:tcBorders>
            <w:shd w:val="clear" w:color="auto" w:fill="auto"/>
            <w:vAlign w:val="center"/>
            <w:hideMark/>
          </w:tcPr>
          <w:p w14:paraId="40E51CAE"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863" w:type="dxa"/>
            <w:tcBorders>
              <w:top w:val="nil"/>
              <w:left w:val="nil"/>
              <w:bottom w:val="nil"/>
              <w:right w:val="single" w:sz="4" w:space="0" w:color="auto"/>
            </w:tcBorders>
            <w:shd w:val="clear" w:color="auto" w:fill="auto"/>
            <w:vAlign w:val="center"/>
            <w:hideMark/>
          </w:tcPr>
          <w:p w14:paraId="308A2590" w14:textId="77777777" w:rsidR="00C42B3B" w:rsidRPr="00463D9C" w:rsidRDefault="00C42B3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Điện năng                                                 </w:t>
            </w:r>
          </w:p>
        </w:tc>
        <w:tc>
          <w:tcPr>
            <w:tcW w:w="960" w:type="dxa"/>
            <w:tcBorders>
              <w:top w:val="nil"/>
              <w:left w:val="nil"/>
              <w:bottom w:val="nil"/>
              <w:right w:val="single" w:sz="4" w:space="0" w:color="auto"/>
            </w:tcBorders>
            <w:shd w:val="clear" w:color="auto" w:fill="auto"/>
            <w:vAlign w:val="center"/>
            <w:hideMark/>
          </w:tcPr>
          <w:p w14:paraId="3ECFE3CC"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00" w:type="dxa"/>
            <w:tcBorders>
              <w:top w:val="nil"/>
              <w:left w:val="nil"/>
              <w:bottom w:val="nil"/>
              <w:right w:val="single" w:sz="4" w:space="0" w:color="auto"/>
            </w:tcBorders>
            <w:shd w:val="clear" w:color="auto" w:fill="auto"/>
            <w:vAlign w:val="center"/>
            <w:hideMark/>
          </w:tcPr>
          <w:p w14:paraId="4862E4D2"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14F132B8"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29,07</w:t>
            </w:r>
          </w:p>
        </w:tc>
        <w:tc>
          <w:tcPr>
            <w:tcW w:w="1000" w:type="dxa"/>
            <w:tcBorders>
              <w:top w:val="nil"/>
              <w:left w:val="nil"/>
              <w:bottom w:val="nil"/>
              <w:right w:val="single" w:sz="4" w:space="0" w:color="auto"/>
            </w:tcBorders>
            <w:shd w:val="clear" w:color="auto" w:fill="auto"/>
            <w:vAlign w:val="center"/>
            <w:hideMark/>
          </w:tcPr>
          <w:p w14:paraId="04337BF0"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0,5</w:t>
            </w:r>
          </w:p>
        </w:tc>
        <w:tc>
          <w:tcPr>
            <w:tcW w:w="1000" w:type="dxa"/>
            <w:tcBorders>
              <w:top w:val="nil"/>
              <w:left w:val="nil"/>
              <w:bottom w:val="nil"/>
              <w:right w:val="single" w:sz="4" w:space="0" w:color="auto"/>
            </w:tcBorders>
            <w:shd w:val="clear" w:color="auto" w:fill="auto"/>
            <w:vAlign w:val="center"/>
            <w:hideMark/>
          </w:tcPr>
          <w:p w14:paraId="4626576A"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55,11</w:t>
            </w:r>
          </w:p>
        </w:tc>
      </w:tr>
      <w:tr w:rsidR="00A83BB6" w:rsidRPr="00463D9C" w14:paraId="34660161" w14:textId="77777777" w:rsidTr="00E55C8B">
        <w:trPr>
          <w:trHeight w:val="315"/>
          <w:jc w:val="center"/>
        </w:trPr>
        <w:tc>
          <w:tcPr>
            <w:tcW w:w="992" w:type="dxa"/>
            <w:tcBorders>
              <w:top w:val="nil"/>
              <w:left w:val="single" w:sz="4" w:space="0" w:color="auto"/>
              <w:bottom w:val="nil"/>
              <w:right w:val="single" w:sz="4" w:space="0" w:color="auto"/>
            </w:tcBorders>
            <w:shd w:val="clear" w:color="auto" w:fill="auto"/>
            <w:vAlign w:val="center"/>
            <w:hideMark/>
          </w:tcPr>
          <w:p w14:paraId="05B90CA2"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4" w:space="0" w:color="auto"/>
            </w:tcBorders>
            <w:shd w:val="clear" w:color="auto" w:fill="auto"/>
            <w:vAlign w:val="center"/>
            <w:hideMark/>
          </w:tcPr>
          <w:p w14:paraId="272665D7"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63" w:type="dxa"/>
            <w:tcBorders>
              <w:top w:val="nil"/>
              <w:left w:val="nil"/>
              <w:bottom w:val="nil"/>
              <w:right w:val="single" w:sz="4" w:space="0" w:color="auto"/>
            </w:tcBorders>
            <w:shd w:val="clear" w:color="auto" w:fill="auto"/>
            <w:vAlign w:val="center"/>
            <w:hideMark/>
          </w:tcPr>
          <w:p w14:paraId="071DAB6C" w14:textId="77777777" w:rsidR="00C42B3B" w:rsidRPr="00463D9C" w:rsidRDefault="00C42B3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4" w:space="0" w:color="auto"/>
            </w:tcBorders>
            <w:shd w:val="clear" w:color="auto" w:fill="auto"/>
            <w:vAlign w:val="center"/>
            <w:hideMark/>
          </w:tcPr>
          <w:p w14:paraId="1845F832"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4F4F6536"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3EABAA9"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nil"/>
              <w:right w:val="single" w:sz="4" w:space="0" w:color="auto"/>
            </w:tcBorders>
            <w:shd w:val="clear" w:color="auto" w:fill="auto"/>
            <w:vAlign w:val="center"/>
            <w:hideMark/>
          </w:tcPr>
          <w:p w14:paraId="4F07AA67"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nil"/>
              <w:right w:val="single" w:sz="4" w:space="0" w:color="auto"/>
            </w:tcBorders>
            <w:shd w:val="clear" w:color="auto" w:fill="auto"/>
            <w:vAlign w:val="center"/>
            <w:hideMark/>
          </w:tcPr>
          <w:p w14:paraId="7421166B"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5</w:t>
            </w:r>
          </w:p>
        </w:tc>
      </w:tr>
      <w:tr w:rsidR="00A83BB6" w:rsidRPr="00463D9C" w14:paraId="7EDD1666" w14:textId="77777777" w:rsidTr="00E55C8B">
        <w:trPr>
          <w:trHeight w:val="315"/>
          <w:jc w:val="center"/>
        </w:trPr>
        <w:tc>
          <w:tcPr>
            <w:tcW w:w="992" w:type="dxa"/>
            <w:tcBorders>
              <w:top w:val="nil"/>
              <w:left w:val="single" w:sz="4" w:space="0" w:color="auto"/>
              <w:bottom w:val="nil"/>
              <w:right w:val="single" w:sz="4" w:space="0" w:color="auto"/>
            </w:tcBorders>
            <w:shd w:val="clear" w:color="auto" w:fill="auto"/>
            <w:vAlign w:val="center"/>
            <w:hideMark/>
          </w:tcPr>
          <w:p w14:paraId="484FBF7A"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4" w:space="0" w:color="auto"/>
            </w:tcBorders>
            <w:shd w:val="clear" w:color="auto" w:fill="auto"/>
            <w:vAlign w:val="center"/>
          </w:tcPr>
          <w:p w14:paraId="367191F9"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cơ lý</w:t>
            </w:r>
          </w:p>
        </w:tc>
        <w:tc>
          <w:tcPr>
            <w:tcW w:w="2863" w:type="dxa"/>
            <w:tcBorders>
              <w:top w:val="nil"/>
              <w:left w:val="nil"/>
              <w:bottom w:val="nil"/>
              <w:right w:val="single" w:sz="4" w:space="0" w:color="auto"/>
            </w:tcBorders>
            <w:shd w:val="clear" w:color="auto" w:fill="auto"/>
            <w:vAlign w:val="center"/>
            <w:hideMark/>
          </w:tcPr>
          <w:p w14:paraId="3DF9D174" w14:textId="77777777" w:rsidR="00C42B3B" w:rsidRPr="00463D9C" w:rsidRDefault="00C42B3B" w:rsidP="00F2564D">
            <w:pPr>
              <w:spacing w:line="276" w:lineRule="auto"/>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4" w:space="0" w:color="auto"/>
            </w:tcBorders>
            <w:shd w:val="clear" w:color="auto" w:fill="auto"/>
            <w:vAlign w:val="center"/>
            <w:hideMark/>
          </w:tcPr>
          <w:p w14:paraId="33E51A5F"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77317012"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3EA56045"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696B091C"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4A497367"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r>
      <w:tr w:rsidR="00A83BB6" w:rsidRPr="00463D9C" w14:paraId="4716302A" w14:textId="77777777" w:rsidTr="00E55C8B">
        <w:trPr>
          <w:trHeight w:val="315"/>
          <w:jc w:val="center"/>
        </w:trPr>
        <w:tc>
          <w:tcPr>
            <w:tcW w:w="992" w:type="dxa"/>
            <w:tcBorders>
              <w:top w:val="nil"/>
              <w:left w:val="single" w:sz="4" w:space="0" w:color="auto"/>
              <w:bottom w:val="nil"/>
              <w:right w:val="single" w:sz="4" w:space="0" w:color="auto"/>
            </w:tcBorders>
            <w:shd w:val="clear" w:color="auto" w:fill="auto"/>
            <w:vAlign w:val="center"/>
            <w:hideMark/>
          </w:tcPr>
          <w:p w14:paraId="02B13B0C"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4" w:space="0" w:color="auto"/>
            </w:tcBorders>
            <w:shd w:val="clear" w:color="auto" w:fill="auto"/>
            <w:vAlign w:val="center"/>
          </w:tcPr>
          <w:p w14:paraId="6432F5BA"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2863" w:type="dxa"/>
            <w:tcBorders>
              <w:top w:val="nil"/>
              <w:left w:val="nil"/>
              <w:bottom w:val="nil"/>
              <w:right w:val="single" w:sz="4" w:space="0" w:color="auto"/>
            </w:tcBorders>
            <w:shd w:val="clear" w:color="auto" w:fill="auto"/>
            <w:vAlign w:val="center"/>
            <w:hideMark/>
          </w:tcPr>
          <w:p w14:paraId="1209CD86" w14:textId="77777777" w:rsidR="00C42B3B" w:rsidRPr="00463D9C" w:rsidRDefault="00C42B3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4" w:space="0" w:color="auto"/>
            </w:tcBorders>
            <w:shd w:val="clear" w:color="auto" w:fill="auto"/>
            <w:vAlign w:val="center"/>
            <w:hideMark/>
          </w:tcPr>
          <w:p w14:paraId="1D1E35D8"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00" w:type="dxa"/>
            <w:tcBorders>
              <w:top w:val="nil"/>
              <w:left w:val="nil"/>
              <w:bottom w:val="nil"/>
              <w:right w:val="nil"/>
            </w:tcBorders>
            <w:shd w:val="clear" w:color="auto" w:fill="auto"/>
            <w:noWrap/>
            <w:vAlign w:val="bottom"/>
            <w:hideMark/>
          </w:tcPr>
          <w:p w14:paraId="2B0460BC"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0,77</w:t>
            </w:r>
          </w:p>
        </w:tc>
        <w:tc>
          <w:tcPr>
            <w:tcW w:w="1000" w:type="dxa"/>
            <w:tcBorders>
              <w:top w:val="nil"/>
              <w:left w:val="single" w:sz="4" w:space="0" w:color="auto"/>
              <w:bottom w:val="nil"/>
              <w:right w:val="single" w:sz="4" w:space="0" w:color="auto"/>
            </w:tcBorders>
            <w:shd w:val="clear" w:color="auto" w:fill="auto"/>
            <w:vAlign w:val="center"/>
            <w:hideMark/>
          </w:tcPr>
          <w:p w14:paraId="61FFC7CA"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0,44</w:t>
            </w:r>
          </w:p>
        </w:tc>
        <w:tc>
          <w:tcPr>
            <w:tcW w:w="1000" w:type="dxa"/>
            <w:tcBorders>
              <w:top w:val="nil"/>
              <w:left w:val="nil"/>
              <w:bottom w:val="nil"/>
              <w:right w:val="single" w:sz="4" w:space="0" w:color="auto"/>
            </w:tcBorders>
            <w:shd w:val="clear" w:color="auto" w:fill="auto"/>
            <w:vAlign w:val="center"/>
            <w:hideMark/>
          </w:tcPr>
          <w:p w14:paraId="2CA072C4"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0,67</w:t>
            </w:r>
          </w:p>
        </w:tc>
        <w:tc>
          <w:tcPr>
            <w:tcW w:w="1000" w:type="dxa"/>
            <w:tcBorders>
              <w:top w:val="nil"/>
              <w:left w:val="nil"/>
              <w:bottom w:val="nil"/>
              <w:right w:val="single" w:sz="4" w:space="0" w:color="auto"/>
            </w:tcBorders>
            <w:shd w:val="clear" w:color="auto" w:fill="auto"/>
            <w:vAlign w:val="center"/>
            <w:hideMark/>
          </w:tcPr>
          <w:p w14:paraId="225F8FA3"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0,88</w:t>
            </w:r>
          </w:p>
        </w:tc>
      </w:tr>
      <w:tr w:rsidR="00A83BB6" w:rsidRPr="00463D9C" w14:paraId="40358EC2" w14:textId="77777777" w:rsidTr="00E55C8B">
        <w:trPr>
          <w:trHeight w:val="315"/>
          <w:jc w:val="center"/>
        </w:trPr>
        <w:tc>
          <w:tcPr>
            <w:tcW w:w="992" w:type="dxa"/>
            <w:tcBorders>
              <w:top w:val="nil"/>
              <w:left w:val="single" w:sz="4" w:space="0" w:color="auto"/>
              <w:bottom w:val="nil"/>
              <w:right w:val="single" w:sz="4" w:space="0" w:color="auto"/>
            </w:tcBorders>
            <w:shd w:val="clear" w:color="auto" w:fill="auto"/>
            <w:vAlign w:val="center"/>
            <w:hideMark/>
          </w:tcPr>
          <w:p w14:paraId="39428DD4"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4" w:space="0" w:color="auto"/>
            </w:tcBorders>
            <w:shd w:val="clear" w:color="auto" w:fill="auto"/>
            <w:vAlign w:val="center"/>
          </w:tcPr>
          <w:p w14:paraId="4947DE4C"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nhẹ -</w:t>
            </w:r>
          </w:p>
        </w:tc>
        <w:tc>
          <w:tcPr>
            <w:tcW w:w="2863" w:type="dxa"/>
            <w:tcBorders>
              <w:top w:val="nil"/>
              <w:left w:val="nil"/>
              <w:bottom w:val="nil"/>
              <w:right w:val="single" w:sz="4" w:space="0" w:color="auto"/>
            </w:tcBorders>
            <w:shd w:val="clear" w:color="auto" w:fill="auto"/>
            <w:vAlign w:val="center"/>
            <w:hideMark/>
          </w:tcPr>
          <w:p w14:paraId="6527F31B" w14:textId="77777777" w:rsidR="00C42B3B" w:rsidRPr="00463D9C" w:rsidRDefault="00C42B3B" w:rsidP="00F2564D">
            <w:pPr>
              <w:spacing w:line="276" w:lineRule="auto"/>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4" w:space="0" w:color="auto"/>
            </w:tcBorders>
            <w:shd w:val="clear" w:color="auto" w:fill="auto"/>
            <w:vAlign w:val="center"/>
            <w:hideMark/>
          </w:tcPr>
          <w:p w14:paraId="48A6496B"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2E5B7C51"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06BCFF3A"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1B9818B5"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34F899EB"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r>
      <w:tr w:rsidR="00A83BB6" w:rsidRPr="00463D9C" w14:paraId="6EA94AEB" w14:textId="77777777" w:rsidTr="00E55C8B">
        <w:trPr>
          <w:trHeight w:val="315"/>
          <w:jc w:val="center"/>
        </w:trPr>
        <w:tc>
          <w:tcPr>
            <w:tcW w:w="992" w:type="dxa"/>
            <w:tcBorders>
              <w:top w:val="nil"/>
              <w:left w:val="single" w:sz="4" w:space="0" w:color="auto"/>
              <w:bottom w:val="nil"/>
              <w:right w:val="single" w:sz="4" w:space="0" w:color="auto"/>
            </w:tcBorders>
            <w:shd w:val="clear" w:color="auto" w:fill="auto"/>
            <w:vAlign w:val="center"/>
            <w:hideMark/>
          </w:tcPr>
          <w:p w14:paraId="61B27FC4"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4" w:space="0" w:color="auto"/>
            </w:tcBorders>
            <w:shd w:val="clear" w:color="auto" w:fill="auto"/>
            <w:vAlign w:val="center"/>
          </w:tcPr>
          <w:p w14:paraId="17DC737F"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Gạch bê</w:t>
            </w:r>
          </w:p>
        </w:tc>
        <w:tc>
          <w:tcPr>
            <w:tcW w:w="2863" w:type="dxa"/>
            <w:tcBorders>
              <w:top w:val="nil"/>
              <w:left w:val="nil"/>
              <w:bottom w:val="nil"/>
              <w:right w:val="single" w:sz="4" w:space="0" w:color="auto"/>
            </w:tcBorders>
            <w:shd w:val="clear" w:color="auto" w:fill="auto"/>
            <w:vAlign w:val="center"/>
            <w:hideMark/>
          </w:tcPr>
          <w:p w14:paraId="7F479B2F" w14:textId="77777777" w:rsidR="00C42B3B" w:rsidRPr="00463D9C" w:rsidRDefault="00C42B3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4" w:space="0" w:color="auto"/>
            </w:tcBorders>
            <w:shd w:val="clear" w:color="auto" w:fill="auto"/>
            <w:vAlign w:val="center"/>
            <w:hideMark/>
          </w:tcPr>
          <w:p w14:paraId="79196849"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5EC2AF6E"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6DD0F2FD"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3,55</w:t>
            </w:r>
          </w:p>
        </w:tc>
        <w:tc>
          <w:tcPr>
            <w:tcW w:w="1000" w:type="dxa"/>
            <w:tcBorders>
              <w:top w:val="nil"/>
              <w:left w:val="nil"/>
              <w:bottom w:val="nil"/>
              <w:right w:val="single" w:sz="4" w:space="0" w:color="auto"/>
            </w:tcBorders>
            <w:shd w:val="clear" w:color="auto" w:fill="auto"/>
            <w:vAlign w:val="center"/>
            <w:hideMark/>
          </w:tcPr>
          <w:p w14:paraId="0406C08F"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1215F01D"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3,55</w:t>
            </w:r>
          </w:p>
        </w:tc>
      </w:tr>
      <w:tr w:rsidR="00A83BB6" w:rsidRPr="00463D9C" w14:paraId="1D101A08" w14:textId="77777777" w:rsidTr="00E55C8B">
        <w:trPr>
          <w:trHeight w:val="315"/>
          <w:jc w:val="center"/>
        </w:trPr>
        <w:tc>
          <w:tcPr>
            <w:tcW w:w="992" w:type="dxa"/>
            <w:tcBorders>
              <w:top w:val="nil"/>
              <w:left w:val="single" w:sz="4" w:space="0" w:color="auto"/>
              <w:bottom w:val="nil"/>
              <w:right w:val="single" w:sz="4" w:space="0" w:color="auto"/>
            </w:tcBorders>
            <w:shd w:val="clear" w:color="auto" w:fill="auto"/>
            <w:vAlign w:val="center"/>
            <w:hideMark/>
          </w:tcPr>
          <w:p w14:paraId="6FAC1706"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4" w:space="0" w:color="auto"/>
            </w:tcBorders>
            <w:shd w:val="clear" w:color="auto" w:fill="auto"/>
            <w:vAlign w:val="center"/>
          </w:tcPr>
          <w:p w14:paraId="37FC328C"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tông khí</w:t>
            </w:r>
          </w:p>
        </w:tc>
        <w:tc>
          <w:tcPr>
            <w:tcW w:w="2863" w:type="dxa"/>
            <w:tcBorders>
              <w:top w:val="nil"/>
              <w:left w:val="nil"/>
              <w:bottom w:val="nil"/>
              <w:right w:val="single" w:sz="4" w:space="0" w:color="auto"/>
            </w:tcBorders>
            <w:shd w:val="clear" w:color="auto" w:fill="auto"/>
            <w:vAlign w:val="center"/>
            <w:hideMark/>
          </w:tcPr>
          <w:p w14:paraId="612BF7F4" w14:textId="77777777" w:rsidR="00C42B3B" w:rsidRPr="00463D9C" w:rsidRDefault="00C42B3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4" w:space="0" w:color="auto"/>
            </w:tcBorders>
            <w:shd w:val="clear" w:color="auto" w:fill="auto"/>
            <w:vAlign w:val="center"/>
            <w:hideMark/>
          </w:tcPr>
          <w:p w14:paraId="6ED43656"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5E357441"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43B9DAEC"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0,031</w:t>
            </w:r>
          </w:p>
        </w:tc>
        <w:tc>
          <w:tcPr>
            <w:tcW w:w="1000" w:type="dxa"/>
            <w:tcBorders>
              <w:top w:val="nil"/>
              <w:left w:val="nil"/>
              <w:bottom w:val="nil"/>
              <w:right w:val="single" w:sz="4" w:space="0" w:color="auto"/>
            </w:tcBorders>
            <w:shd w:val="clear" w:color="auto" w:fill="auto"/>
            <w:vAlign w:val="center"/>
            <w:hideMark/>
          </w:tcPr>
          <w:p w14:paraId="4C106C7F"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2D1F1908"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0,031</w:t>
            </w:r>
          </w:p>
        </w:tc>
      </w:tr>
      <w:tr w:rsidR="00A83BB6" w:rsidRPr="00463D9C" w14:paraId="2B9AC5E7" w14:textId="77777777" w:rsidTr="00E55C8B">
        <w:trPr>
          <w:trHeight w:val="315"/>
          <w:jc w:val="center"/>
        </w:trPr>
        <w:tc>
          <w:tcPr>
            <w:tcW w:w="992" w:type="dxa"/>
            <w:tcBorders>
              <w:top w:val="nil"/>
              <w:left w:val="single" w:sz="4" w:space="0" w:color="auto"/>
              <w:bottom w:val="nil"/>
              <w:right w:val="single" w:sz="4" w:space="0" w:color="auto"/>
            </w:tcBorders>
            <w:shd w:val="clear" w:color="auto" w:fill="auto"/>
            <w:vAlign w:val="center"/>
            <w:hideMark/>
          </w:tcPr>
          <w:p w14:paraId="0DC35B62"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4" w:space="0" w:color="auto"/>
            </w:tcBorders>
            <w:shd w:val="clear" w:color="auto" w:fill="auto"/>
            <w:vAlign w:val="center"/>
          </w:tcPr>
          <w:p w14:paraId="1A95741A"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chưng áp</w:t>
            </w:r>
          </w:p>
        </w:tc>
        <w:tc>
          <w:tcPr>
            <w:tcW w:w="2863" w:type="dxa"/>
            <w:tcBorders>
              <w:top w:val="nil"/>
              <w:left w:val="nil"/>
              <w:bottom w:val="nil"/>
              <w:right w:val="single" w:sz="4" w:space="0" w:color="auto"/>
            </w:tcBorders>
            <w:shd w:val="clear" w:color="auto" w:fill="auto"/>
            <w:vAlign w:val="center"/>
            <w:hideMark/>
          </w:tcPr>
          <w:p w14:paraId="7293D771" w14:textId="77777777" w:rsidR="00C42B3B" w:rsidRPr="00463D9C" w:rsidRDefault="00C42B3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D676B6"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thủy lực 50 tấn</w:t>
            </w:r>
          </w:p>
        </w:tc>
        <w:tc>
          <w:tcPr>
            <w:tcW w:w="960" w:type="dxa"/>
            <w:tcBorders>
              <w:top w:val="nil"/>
              <w:left w:val="nil"/>
              <w:bottom w:val="nil"/>
              <w:right w:val="single" w:sz="4" w:space="0" w:color="auto"/>
            </w:tcBorders>
            <w:shd w:val="clear" w:color="auto" w:fill="auto"/>
            <w:vAlign w:val="center"/>
            <w:hideMark/>
          </w:tcPr>
          <w:p w14:paraId="2CBD0DA0"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6BC08B77"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4B333FD"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79DE5024"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0,105</w:t>
            </w:r>
          </w:p>
        </w:tc>
        <w:tc>
          <w:tcPr>
            <w:tcW w:w="1000" w:type="dxa"/>
            <w:tcBorders>
              <w:top w:val="nil"/>
              <w:left w:val="nil"/>
              <w:bottom w:val="nil"/>
              <w:right w:val="single" w:sz="4" w:space="0" w:color="auto"/>
            </w:tcBorders>
            <w:shd w:val="clear" w:color="auto" w:fill="auto"/>
            <w:vAlign w:val="center"/>
            <w:hideMark/>
          </w:tcPr>
          <w:p w14:paraId="60B5701C"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r>
      <w:tr w:rsidR="00A83BB6" w:rsidRPr="00463D9C" w14:paraId="0839D082" w14:textId="77777777" w:rsidTr="00E55C8B">
        <w:trPr>
          <w:trHeight w:val="315"/>
          <w:jc w:val="center"/>
        </w:trPr>
        <w:tc>
          <w:tcPr>
            <w:tcW w:w="992" w:type="dxa"/>
            <w:tcBorders>
              <w:top w:val="nil"/>
              <w:left w:val="single" w:sz="4" w:space="0" w:color="auto"/>
              <w:bottom w:val="nil"/>
              <w:right w:val="single" w:sz="4" w:space="0" w:color="auto"/>
            </w:tcBorders>
            <w:shd w:val="clear" w:color="auto" w:fill="auto"/>
            <w:vAlign w:val="center"/>
            <w:hideMark/>
          </w:tcPr>
          <w:p w14:paraId="6BA6FFB0"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4" w:space="0" w:color="auto"/>
            </w:tcBorders>
            <w:shd w:val="clear" w:color="auto" w:fill="auto"/>
            <w:vAlign w:val="center"/>
            <w:hideMark/>
          </w:tcPr>
          <w:p w14:paraId="00ABFBCD"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(AAC)</w:t>
            </w:r>
          </w:p>
        </w:tc>
        <w:tc>
          <w:tcPr>
            <w:tcW w:w="2863" w:type="dxa"/>
            <w:tcBorders>
              <w:top w:val="nil"/>
              <w:left w:val="nil"/>
              <w:bottom w:val="nil"/>
              <w:right w:val="single" w:sz="4" w:space="0" w:color="auto"/>
            </w:tcBorders>
            <w:shd w:val="clear" w:color="auto" w:fill="auto"/>
            <w:vAlign w:val="center"/>
            <w:hideMark/>
          </w:tcPr>
          <w:p w14:paraId="60E79A7F" w14:textId="77777777" w:rsidR="00C42B3B" w:rsidRPr="00463D9C" w:rsidRDefault="00C42B3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Tủ khí hậu</w:t>
            </w:r>
          </w:p>
        </w:tc>
        <w:tc>
          <w:tcPr>
            <w:tcW w:w="960" w:type="dxa"/>
            <w:tcBorders>
              <w:top w:val="nil"/>
              <w:left w:val="nil"/>
              <w:bottom w:val="nil"/>
              <w:right w:val="single" w:sz="4" w:space="0" w:color="auto"/>
            </w:tcBorders>
            <w:shd w:val="clear" w:color="auto" w:fill="auto"/>
            <w:vAlign w:val="center"/>
            <w:hideMark/>
          </w:tcPr>
          <w:p w14:paraId="301EEEBA"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2DB92CCA"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3F80558"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4CF1D124"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73F1398D"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3,125</w:t>
            </w:r>
          </w:p>
        </w:tc>
      </w:tr>
      <w:tr w:rsidR="00A83BB6" w:rsidRPr="00463D9C" w14:paraId="3ACBD497" w14:textId="77777777" w:rsidTr="00E55C8B">
        <w:trPr>
          <w:trHeight w:val="315"/>
          <w:jc w:val="center"/>
        </w:trPr>
        <w:tc>
          <w:tcPr>
            <w:tcW w:w="992" w:type="dxa"/>
            <w:tcBorders>
              <w:top w:val="nil"/>
              <w:left w:val="single" w:sz="4" w:space="0" w:color="auto"/>
              <w:bottom w:val="single" w:sz="4" w:space="0" w:color="auto"/>
              <w:right w:val="single" w:sz="4" w:space="0" w:color="auto"/>
            </w:tcBorders>
            <w:shd w:val="clear" w:color="auto" w:fill="auto"/>
            <w:vAlign w:val="center"/>
            <w:hideMark/>
          </w:tcPr>
          <w:p w14:paraId="2D00CF7D"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1324B419" w14:textId="77777777" w:rsidR="00C42B3B" w:rsidRPr="00463D9C" w:rsidRDefault="00C42B3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63" w:type="dxa"/>
            <w:tcBorders>
              <w:top w:val="nil"/>
              <w:left w:val="nil"/>
              <w:bottom w:val="single" w:sz="4" w:space="0" w:color="auto"/>
              <w:right w:val="single" w:sz="4" w:space="0" w:color="auto"/>
            </w:tcBorders>
            <w:shd w:val="clear" w:color="auto" w:fill="auto"/>
            <w:vAlign w:val="center"/>
            <w:hideMark/>
          </w:tcPr>
          <w:p w14:paraId="021DD3B7" w14:textId="77777777" w:rsidR="00C42B3B" w:rsidRPr="00463D9C" w:rsidRDefault="00C42B3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single" w:sz="4" w:space="0" w:color="auto"/>
              <w:right w:val="single" w:sz="4" w:space="0" w:color="auto"/>
            </w:tcBorders>
            <w:shd w:val="clear" w:color="auto" w:fill="auto"/>
            <w:vAlign w:val="center"/>
            <w:hideMark/>
          </w:tcPr>
          <w:p w14:paraId="4D4FC289"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single" w:sz="4" w:space="0" w:color="auto"/>
              <w:right w:val="single" w:sz="4" w:space="0" w:color="auto"/>
            </w:tcBorders>
            <w:shd w:val="clear" w:color="auto" w:fill="auto"/>
            <w:vAlign w:val="center"/>
            <w:hideMark/>
          </w:tcPr>
          <w:p w14:paraId="07E6DE50"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single" w:sz="4" w:space="0" w:color="auto"/>
              <w:right w:val="single" w:sz="4" w:space="0" w:color="auto"/>
            </w:tcBorders>
            <w:shd w:val="clear" w:color="auto" w:fill="auto"/>
            <w:vAlign w:val="center"/>
            <w:hideMark/>
          </w:tcPr>
          <w:p w14:paraId="3EEB53B1"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single" w:sz="4" w:space="0" w:color="auto"/>
              <w:right w:val="single" w:sz="4" w:space="0" w:color="auto"/>
            </w:tcBorders>
            <w:shd w:val="clear" w:color="auto" w:fill="auto"/>
            <w:vAlign w:val="center"/>
            <w:hideMark/>
          </w:tcPr>
          <w:p w14:paraId="64F682B8"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single" w:sz="4" w:space="0" w:color="auto"/>
              <w:right w:val="single" w:sz="4" w:space="0" w:color="auto"/>
            </w:tcBorders>
            <w:shd w:val="clear" w:color="auto" w:fill="auto"/>
            <w:vAlign w:val="center"/>
            <w:hideMark/>
          </w:tcPr>
          <w:p w14:paraId="6001A961"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5</w:t>
            </w:r>
          </w:p>
        </w:tc>
      </w:tr>
      <w:tr w:rsidR="00A83BB6" w:rsidRPr="00463D9C" w14:paraId="62A949D5" w14:textId="77777777" w:rsidTr="00E55C8B">
        <w:trPr>
          <w:trHeight w:val="315"/>
          <w:jc w:val="center"/>
        </w:trPr>
        <w:tc>
          <w:tcPr>
            <w:tcW w:w="992" w:type="dxa"/>
            <w:tcBorders>
              <w:top w:val="nil"/>
              <w:left w:val="nil"/>
              <w:bottom w:val="nil"/>
              <w:right w:val="nil"/>
            </w:tcBorders>
            <w:shd w:val="clear" w:color="auto" w:fill="auto"/>
            <w:vAlign w:val="center"/>
            <w:hideMark/>
          </w:tcPr>
          <w:p w14:paraId="38A78357" w14:textId="77777777" w:rsidR="00C42B3B" w:rsidRPr="00463D9C" w:rsidRDefault="00C42B3B" w:rsidP="00F2564D">
            <w:pPr>
              <w:spacing w:line="276" w:lineRule="auto"/>
              <w:jc w:val="center"/>
              <w:rPr>
                <w:rFonts w:ascii="Times New Roman" w:eastAsia="Times New Roman" w:hAnsi="Times New Roman"/>
                <w:sz w:val="22"/>
                <w:szCs w:val="22"/>
              </w:rPr>
            </w:pPr>
          </w:p>
        </w:tc>
        <w:tc>
          <w:tcPr>
            <w:tcW w:w="1134" w:type="dxa"/>
            <w:tcBorders>
              <w:top w:val="nil"/>
              <w:left w:val="nil"/>
              <w:bottom w:val="nil"/>
              <w:right w:val="nil"/>
            </w:tcBorders>
            <w:shd w:val="clear" w:color="auto" w:fill="auto"/>
            <w:vAlign w:val="center"/>
            <w:hideMark/>
          </w:tcPr>
          <w:p w14:paraId="0D667C52" w14:textId="77777777" w:rsidR="00C42B3B" w:rsidRPr="00463D9C" w:rsidRDefault="00C42B3B" w:rsidP="00F2564D">
            <w:pPr>
              <w:spacing w:line="276" w:lineRule="auto"/>
              <w:jc w:val="center"/>
              <w:rPr>
                <w:rFonts w:ascii="Times New Roman" w:eastAsia="Times New Roman" w:hAnsi="Times New Roman"/>
                <w:sz w:val="22"/>
                <w:szCs w:val="22"/>
              </w:rPr>
            </w:pPr>
          </w:p>
        </w:tc>
        <w:tc>
          <w:tcPr>
            <w:tcW w:w="2863" w:type="dxa"/>
            <w:tcBorders>
              <w:top w:val="nil"/>
              <w:left w:val="nil"/>
              <w:bottom w:val="nil"/>
              <w:right w:val="nil"/>
            </w:tcBorders>
            <w:shd w:val="clear" w:color="auto" w:fill="auto"/>
            <w:vAlign w:val="center"/>
            <w:hideMark/>
          </w:tcPr>
          <w:p w14:paraId="2FBC15DB" w14:textId="77777777" w:rsidR="00C42B3B" w:rsidRPr="00463D9C" w:rsidRDefault="00C42B3B" w:rsidP="00F2564D">
            <w:pPr>
              <w:spacing w:line="276" w:lineRule="auto"/>
              <w:jc w:val="center"/>
              <w:rPr>
                <w:rFonts w:ascii="Times New Roman" w:eastAsia="Times New Roman" w:hAnsi="Times New Roman"/>
                <w:sz w:val="22"/>
                <w:szCs w:val="22"/>
              </w:rPr>
            </w:pPr>
          </w:p>
        </w:tc>
        <w:tc>
          <w:tcPr>
            <w:tcW w:w="960" w:type="dxa"/>
            <w:tcBorders>
              <w:top w:val="nil"/>
              <w:left w:val="nil"/>
              <w:bottom w:val="nil"/>
              <w:right w:val="nil"/>
            </w:tcBorders>
            <w:shd w:val="clear" w:color="auto" w:fill="auto"/>
            <w:vAlign w:val="center"/>
            <w:hideMark/>
          </w:tcPr>
          <w:p w14:paraId="5D9F31A6" w14:textId="77777777" w:rsidR="00C42B3B" w:rsidRPr="00463D9C" w:rsidRDefault="00C42B3B" w:rsidP="00F2564D">
            <w:pPr>
              <w:spacing w:line="276" w:lineRule="auto"/>
              <w:jc w:val="center"/>
              <w:rPr>
                <w:rFonts w:ascii="Times New Roman" w:eastAsia="Times New Roman" w:hAnsi="Times New Roman"/>
                <w:sz w:val="22"/>
                <w:szCs w:val="22"/>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14:paraId="3F4084E5"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00" w:type="dxa"/>
            <w:tcBorders>
              <w:top w:val="nil"/>
              <w:left w:val="nil"/>
              <w:bottom w:val="single" w:sz="4" w:space="0" w:color="auto"/>
              <w:right w:val="single" w:sz="4" w:space="0" w:color="auto"/>
            </w:tcBorders>
            <w:shd w:val="clear" w:color="auto" w:fill="auto"/>
            <w:vAlign w:val="center"/>
            <w:hideMark/>
          </w:tcPr>
          <w:p w14:paraId="29372BFF"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00" w:type="dxa"/>
            <w:tcBorders>
              <w:top w:val="nil"/>
              <w:left w:val="nil"/>
              <w:bottom w:val="single" w:sz="4" w:space="0" w:color="auto"/>
              <w:right w:val="single" w:sz="4" w:space="0" w:color="auto"/>
            </w:tcBorders>
            <w:shd w:val="clear" w:color="auto" w:fill="auto"/>
            <w:vAlign w:val="center"/>
            <w:hideMark/>
          </w:tcPr>
          <w:p w14:paraId="449F9134"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00" w:type="dxa"/>
            <w:tcBorders>
              <w:top w:val="nil"/>
              <w:left w:val="nil"/>
              <w:bottom w:val="single" w:sz="4" w:space="0" w:color="auto"/>
              <w:right w:val="single" w:sz="4" w:space="0" w:color="auto"/>
            </w:tcBorders>
            <w:shd w:val="clear" w:color="auto" w:fill="auto"/>
            <w:vAlign w:val="center"/>
            <w:hideMark/>
          </w:tcPr>
          <w:p w14:paraId="3892613E"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13826711" w14:textId="77777777" w:rsidR="00C42B3B" w:rsidRPr="00463D9C" w:rsidRDefault="00C42B3B" w:rsidP="00F2564D">
      <w:pPr>
        <w:spacing w:after="200" w:line="276" w:lineRule="auto"/>
        <w:jc w:val="right"/>
      </w:pPr>
      <w:r w:rsidRPr="00463D9C">
        <w:br w:type="page"/>
      </w:r>
    </w:p>
    <w:p w14:paraId="0CB8C63B" w14:textId="77777777" w:rsidR="00C42B3B" w:rsidRPr="00463D9C" w:rsidRDefault="00C42B3B" w:rsidP="00F2564D">
      <w:pPr>
        <w:pStyle w:val="Heading1"/>
        <w:spacing w:line="276" w:lineRule="auto"/>
        <w:rPr>
          <w:rFonts w:cs="Times New Roman"/>
          <w:color w:val="auto"/>
        </w:rPr>
      </w:pPr>
      <w:bookmarkStart w:id="59" w:name="_Toc522965857"/>
      <w:r w:rsidRPr="00463D9C">
        <w:rPr>
          <w:rFonts w:cs="Times New Roman"/>
          <w:color w:val="auto"/>
        </w:rPr>
        <w:t>DA.52000 THÍ NGHIỆM C</w:t>
      </w:r>
      <w:r w:rsidRPr="00463D9C">
        <w:rPr>
          <w:rFonts w:cs="Times New Roman" w:hint="eastAsia"/>
          <w:color w:val="auto"/>
        </w:rPr>
        <w:t>Ơ</w:t>
      </w:r>
      <w:r w:rsidRPr="00463D9C">
        <w:rPr>
          <w:rFonts w:cs="Times New Roman"/>
          <w:color w:val="auto"/>
        </w:rPr>
        <w:t xml:space="preserve"> LÝ BÊ TÔNG NHẸ - GẠCH BÊ TÔNG NHẸ, KHÍ KHÔNG CH</w:t>
      </w:r>
      <w:r w:rsidRPr="00463D9C">
        <w:rPr>
          <w:rFonts w:cs="Times New Roman" w:hint="eastAsia"/>
          <w:color w:val="auto"/>
        </w:rPr>
        <w:t>Ư</w:t>
      </w:r>
      <w:r w:rsidRPr="00463D9C">
        <w:rPr>
          <w:rFonts w:cs="Times New Roman"/>
          <w:color w:val="auto"/>
        </w:rPr>
        <w:t>NG ÁP</w:t>
      </w:r>
      <w:bookmarkEnd w:id="59"/>
    </w:p>
    <w:p w14:paraId="27996AC0" w14:textId="77777777" w:rsidR="00C42B3B" w:rsidRPr="00463D9C" w:rsidRDefault="00C42B3B" w:rsidP="00F2564D">
      <w:pPr>
        <w:spacing w:line="276" w:lineRule="auto"/>
        <w:ind w:firstLine="284"/>
        <w:rPr>
          <w:rFonts w:ascii="Times New Roman" w:hAnsi="Times New Roman"/>
          <w:i/>
          <w:snapToGrid w:val="0"/>
          <w:szCs w:val="26"/>
        </w:rPr>
      </w:pPr>
      <w:r w:rsidRPr="00463D9C">
        <w:rPr>
          <w:rFonts w:ascii="Times New Roman" w:hAnsi="Times New Roman"/>
          <w:i/>
          <w:snapToGrid w:val="0"/>
          <w:szCs w:val="26"/>
        </w:rPr>
        <w:t>Thành phần công việc:</w:t>
      </w:r>
    </w:p>
    <w:p w14:paraId="43A10CC2"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w:t>
      </w:r>
    </w:p>
    <w:p w14:paraId="1473537C"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Chuẩn bị mẫu, dụng cụ và thiết bị thí nghiệm trước khi tiến hành thí nghiệm;</w:t>
      </w:r>
    </w:p>
    <w:p w14:paraId="275669D4"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3926C32E"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1F1A9B66"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5AC849CE"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50C4550D" w14:textId="77777777" w:rsidR="00C42B3B" w:rsidRPr="00463D9C" w:rsidRDefault="00C42B3B" w:rsidP="00F2564D">
      <w:pPr>
        <w:spacing w:line="276" w:lineRule="auto"/>
        <w:jc w:val="right"/>
        <w:rPr>
          <w:rFonts w:ascii="Times New Roman" w:hAnsi="Times New Roman"/>
          <w:sz w:val="24"/>
          <w:szCs w:val="24"/>
        </w:rPr>
      </w:pPr>
      <w:r w:rsidRPr="00463D9C">
        <w:rPr>
          <w:rFonts w:ascii="Times New Roman" w:hAnsi="Times New Roman"/>
          <w:sz w:val="24"/>
          <w:szCs w:val="24"/>
        </w:rPr>
        <w:t>Đơn vị tính: 1 chỉ tiêu</w:t>
      </w:r>
    </w:p>
    <w:tbl>
      <w:tblPr>
        <w:tblW w:w="10100" w:type="dxa"/>
        <w:jc w:val="center"/>
        <w:tblLook w:val="04A0" w:firstRow="1" w:lastRow="0" w:firstColumn="1" w:lastColumn="0" w:noHBand="0" w:noVBand="1"/>
      </w:tblPr>
      <w:tblGrid>
        <w:gridCol w:w="1040"/>
        <w:gridCol w:w="1100"/>
        <w:gridCol w:w="3000"/>
        <w:gridCol w:w="960"/>
        <w:gridCol w:w="1000"/>
        <w:gridCol w:w="1000"/>
        <w:gridCol w:w="1000"/>
        <w:gridCol w:w="1000"/>
      </w:tblGrid>
      <w:tr w:rsidR="00A83BB6" w:rsidRPr="00463D9C" w14:paraId="439F5E7A" w14:textId="77777777" w:rsidTr="00F2564D">
        <w:trPr>
          <w:trHeight w:val="3894"/>
          <w:jc w:val="cent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FBF2C"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Mã hiệu</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C55C097"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   tác thí nghiệm</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30CA573E"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Thành phần hao phí</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D81BF10"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Đơn vị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558BA4F9"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 kích thước, độ vuông góc, độ thẳng cạnh, độ phẳng mặt và kiểm tra khuyết tật ngoại quan</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944CE54"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w:t>
            </w:r>
            <w:r w:rsidR="00F77675" w:rsidRPr="00463D9C">
              <w:rPr>
                <w:rFonts w:ascii="Times New Roman" w:eastAsia="Times New Roman" w:hAnsi="Times New Roman"/>
                <w:sz w:val="22"/>
                <w:szCs w:val="22"/>
              </w:rPr>
              <w:t xml:space="preserve"> độ ẩm và</w:t>
            </w:r>
            <w:r w:rsidRPr="00463D9C">
              <w:rPr>
                <w:rFonts w:ascii="Times New Roman" w:eastAsia="Times New Roman" w:hAnsi="Times New Roman"/>
                <w:sz w:val="22"/>
                <w:szCs w:val="22"/>
              </w:rPr>
              <w:t xml:space="preserve"> khối lượng thể tích khô</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FAC5F9C"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 cường độ nén</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2DC9725"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 độ co khô</w:t>
            </w:r>
          </w:p>
        </w:tc>
      </w:tr>
      <w:tr w:rsidR="00A83BB6" w:rsidRPr="00463D9C" w14:paraId="7D8C9E53"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53F847B5" w14:textId="77777777" w:rsidR="00C42B3B" w:rsidRPr="00463D9C" w:rsidRDefault="00C42B3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nil"/>
              <w:left w:val="nil"/>
              <w:bottom w:val="nil"/>
              <w:right w:val="single" w:sz="4" w:space="0" w:color="auto"/>
            </w:tcBorders>
            <w:shd w:val="clear" w:color="auto" w:fill="auto"/>
            <w:vAlign w:val="center"/>
            <w:hideMark/>
          </w:tcPr>
          <w:p w14:paraId="76E3DF57" w14:textId="77777777" w:rsidR="00C42B3B" w:rsidRPr="00463D9C" w:rsidRDefault="00C42B3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00" w:type="dxa"/>
            <w:tcBorders>
              <w:top w:val="nil"/>
              <w:left w:val="nil"/>
              <w:bottom w:val="nil"/>
              <w:right w:val="single" w:sz="4" w:space="0" w:color="auto"/>
            </w:tcBorders>
            <w:shd w:val="clear" w:color="auto" w:fill="auto"/>
            <w:vAlign w:val="center"/>
            <w:hideMark/>
          </w:tcPr>
          <w:p w14:paraId="1EFBFEB9" w14:textId="77777777" w:rsidR="00C42B3B" w:rsidRPr="00463D9C" w:rsidRDefault="00C42B3B"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nil"/>
              <w:left w:val="nil"/>
              <w:bottom w:val="nil"/>
              <w:right w:val="single" w:sz="4" w:space="0" w:color="auto"/>
            </w:tcBorders>
            <w:shd w:val="clear" w:color="auto" w:fill="auto"/>
            <w:vAlign w:val="center"/>
            <w:hideMark/>
          </w:tcPr>
          <w:p w14:paraId="4467CB42"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5CED8AD3"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1FF3B76A"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63D03386"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45558999"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D68FE27"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16A2DE00"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DA.520</w:t>
            </w:r>
          </w:p>
        </w:tc>
        <w:tc>
          <w:tcPr>
            <w:tcW w:w="1100" w:type="dxa"/>
            <w:tcBorders>
              <w:top w:val="nil"/>
              <w:left w:val="nil"/>
              <w:bottom w:val="nil"/>
              <w:right w:val="single" w:sz="4" w:space="0" w:color="auto"/>
            </w:tcBorders>
            <w:shd w:val="clear" w:color="auto" w:fill="auto"/>
            <w:vAlign w:val="center"/>
            <w:hideMark/>
          </w:tcPr>
          <w:p w14:paraId="012B659E"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000" w:type="dxa"/>
            <w:tcBorders>
              <w:top w:val="nil"/>
              <w:left w:val="nil"/>
              <w:bottom w:val="nil"/>
              <w:right w:val="single" w:sz="4" w:space="0" w:color="auto"/>
            </w:tcBorders>
            <w:shd w:val="clear" w:color="auto" w:fill="auto"/>
            <w:vAlign w:val="center"/>
            <w:hideMark/>
          </w:tcPr>
          <w:p w14:paraId="78E61A0A" w14:textId="77777777" w:rsidR="00C42B3B" w:rsidRPr="00463D9C" w:rsidRDefault="00C42B3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Điện năng                                                 </w:t>
            </w:r>
          </w:p>
        </w:tc>
        <w:tc>
          <w:tcPr>
            <w:tcW w:w="960" w:type="dxa"/>
            <w:tcBorders>
              <w:top w:val="nil"/>
              <w:left w:val="nil"/>
              <w:bottom w:val="nil"/>
              <w:right w:val="single" w:sz="4" w:space="0" w:color="auto"/>
            </w:tcBorders>
            <w:shd w:val="clear" w:color="auto" w:fill="auto"/>
            <w:vAlign w:val="center"/>
            <w:hideMark/>
          </w:tcPr>
          <w:p w14:paraId="2E81E1F4"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00" w:type="dxa"/>
            <w:tcBorders>
              <w:top w:val="nil"/>
              <w:left w:val="nil"/>
              <w:bottom w:val="nil"/>
              <w:right w:val="single" w:sz="4" w:space="0" w:color="auto"/>
            </w:tcBorders>
            <w:shd w:val="clear" w:color="auto" w:fill="auto"/>
            <w:vAlign w:val="center"/>
            <w:hideMark/>
          </w:tcPr>
          <w:p w14:paraId="47C61772"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157E4709" w14:textId="77777777" w:rsidR="00C42B3B" w:rsidRPr="00463D9C" w:rsidRDefault="00D71EE6" w:rsidP="00F2564D">
            <w:pPr>
              <w:jc w:val="center"/>
              <w:rPr>
                <w:rFonts w:ascii="Times New Roman" w:hAnsi="Times New Roman"/>
                <w:sz w:val="22"/>
                <w:szCs w:val="22"/>
              </w:rPr>
            </w:pPr>
            <w:r w:rsidRPr="00463D9C">
              <w:rPr>
                <w:rFonts w:ascii="Times New Roman" w:hAnsi="Times New Roman"/>
                <w:sz w:val="22"/>
                <w:szCs w:val="22"/>
              </w:rPr>
              <w:t>32,20</w:t>
            </w:r>
          </w:p>
        </w:tc>
        <w:tc>
          <w:tcPr>
            <w:tcW w:w="1000" w:type="dxa"/>
            <w:tcBorders>
              <w:top w:val="nil"/>
              <w:left w:val="nil"/>
              <w:bottom w:val="nil"/>
              <w:right w:val="single" w:sz="4" w:space="0" w:color="auto"/>
            </w:tcBorders>
            <w:shd w:val="clear" w:color="auto" w:fill="auto"/>
            <w:vAlign w:val="center"/>
            <w:hideMark/>
          </w:tcPr>
          <w:p w14:paraId="2877D6D9" w14:textId="77777777" w:rsidR="00C42B3B" w:rsidRPr="00463D9C" w:rsidRDefault="00D71EE6" w:rsidP="00F2564D">
            <w:pPr>
              <w:jc w:val="center"/>
              <w:rPr>
                <w:rFonts w:ascii="Times New Roman" w:hAnsi="Times New Roman"/>
                <w:sz w:val="22"/>
                <w:szCs w:val="22"/>
              </w:rPr>
            </w:pPr>
            <w:r w:rsidRPr="00463D9C">
              <w:rPr>
                <w:rFonts w:ascii="Times New Roman" w:hAnsi="Times New Roman"/>
                <w:sz w:val="22"/>
                <w:szCs w:val="22"/>
              </w:rPr>
              <w:t>0,50</w:t>
            </w:r>
          </w:p>
        </w:tc>
        <w:tc>
          <w:tcPr>
            <w:tcW w:w="1000" w:type="dxa"/>
            <w:tcBorders>
              <w:top w:val="nil"/>
              <w:left w:val="nil"/>
              <w:bottom w:val="nil"/>
              <w:right w:val="single" w:sz="4" w:space="0" w:color="auto"/>
            </w:tcBorders>
            <w:shd w:val="clear" w:color="auto" w:fill="auto"/>
            <w:vAlign w:val="center"/>
            <w:hideMark/>
          </w:tcPr>
          <w:p w14:paraId="187A0D9D"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57,87</w:t>
            </w:r>
          </w:p>
        </w:tc>
      </w:tr>
      <w:tr w:rsidR="00A83BB6" w:rsidRPr="00463D9C" w14:paraId="02C52EE5"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5FEAE7E5"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hideMark/>
          </w:tcPr>
          <w:p w14:paraId="51CF3234"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000" w:type="dxa"/>
            <w:tcBorders>
              <w:top w:val="nil"/>
              <w:left w:val="nil"/>
              <w:bottom w:val="nil"/>
              <w:right w:val="single" w:sz="4" w:space="0" w:color="auto"/>
            </w:tcBorders>
            <w:shd w:val="clear" w:color="auto" w:fill="auto"/>
            <w:vAlign w:val="center"/>
            <w:hideMark/>
          </w:tcPr>
          <w:p w14:paraId="14C5D1F4" w14:textId="77777777" w:rsidR="00C42B3B" w:rsidRPr="00463D9C" w:rsidRDefault="00C42B3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4" w:space="0" w:color="auto"/>
            </w:tcBorders>
            <w:shd w:val="clear" w:color="auto" w:fill="auto"/>
            <w:vAlign w:val="center"/>
            <w:hideMark/>
          </w:tcPr>
          <w:p w14:paraId="0414480C"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191CB600"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7D7ED5F8"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nil"/>
              <w:right w:val="single" w:sz="4" w:space="0" w:color="auto"/>
            </w:tcBorders>
            <w:shd w:val="clear" w:color="auto" w:fill="auto"/>
            <w:vAlign w:val="center"/>
            <w:hideMark/>
          </w:tcPr>
          <w:p w14:paraId="05E37F3D"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nil"/>
              <w:right w:val="single" w:sz="4" w:space="0" w:color="auto"/>
            </w:tcBorders>
            <w:shd w:val="clear" w:color="auto" w:fill="auto"/>
            <w:vAlign w:val="center"/>
            <w:hideMark/>
          </w:tcPr>
          <w:p w14:paraId="0394E942"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5</w:t>
            </w:r>
          </w:p>
        </w:tc>
      </w:tr>
      <w:tr w:rsidR="00A83BB6" w:rsidRPr="00463D9C" w14:paraId="27CE566E"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61A4B738"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hideMark/>
          </w:tcPr>
          <w:p w14:paraId="0715C9C0"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cơ lý </w:t>
            </w:r>
          </w:p>
        </w:tc>
        <w:tc>
          <w:tcPr>
            <w:tcW w:w="3000" w:type="dxa"/>
            <w:tcBorders>
              <w:top w:val="nil"/>
              <w:left w:val="nil"/>
              <w:bottom w:val="nil"/>
              <w:right w:val="single" w:sz="4" w:space="0" w:color="auto"/>
            </w:tcBorders>
            <w:shd w:val="clear" w:color="auto" w:fill="auto"/>
            <w:vAlign w:val="center"/>
            <w:hideMark/>
          </w:tcPr>
          <w:p w14:paraId="69E96C2A" w14:textId="77777777" w:rsidR="00C42B3B" w:rsidRPr="00463D9C" w:rsidRDefault="00C42B3B"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4" w:space="0" w:color="auto"/>
            </w:tcBorders>
            <w:shd w:val="clear" w:color="auto" w:fill="auto"/>
            <w:vAlign w:val="center"/>
            <w:hideMark/>
          </w:tcPr>
          <w:p w14:paraId="3AE787E9"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5F55CAC3"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795081DD"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2092F220"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405F6C66"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 </w:t>
            </w:r>
          </w:p>
        </w:tc>
      </w:tr>
      <w:tr w:rsidR="00A83BB6" w:rsidRPr="00463D9C" w14:paraId="3B83C718"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31D6777A"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hideMark/>
          </w:tcPr>
          <w:p w14:paraId="0BB26208"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000" w:type="dxa"/>
            <w:tcBorders>
              <w:top w:val="nil"/>
              <w:left w:val="nil"/>
              <w:bottom w:val="nil"/>
              <w:right w:val="single" w:sz="4" w:space="0" w:color="auto"/>
            </w:tcBorders>
            <w:shd w:val="clear" w:color="auto" w:fill="auto"/>
            <w:vAlign w:val="center"/>
            <w:hideMark/>
          </w:tcPr>
          <w:p w14:paraId="55679729" w14:textId="77777777" w:rsidR="00C42B3B" w:rsidRPr="00463D9C" w:rsidRDefault="00C42B3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4" w:space="0" w:color="auto"/>
            </w:tcBorders>
            <w:shd w:val="clear" w:color="auto" w:fill="auto"/>
            <w:vAlign w:val="center"/>
            <w:hideMark/>
          </w:tcPr>
          <w:p w14:paraId="021ED9F6"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00" w:type="dxa"/>
            <w:tcBorders>
              <w:top w:val="nil"/>
              <w:left w:val="nil"/>
              <w:bottom w:val="nil"/>
              <w:right w:val="single" w:sz="4" w:space="0" w:color="auto"/>
            </w:tcBorders>
            <w:shd w:val="clear" w:color="auto" w:fill="auto"/>
            <w:vAlign w:val="center"/>
            <w:hideMark/>
          </w:tcPr>
          <w:p w14:paraId="749C7294"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0,85</w:t>
            </w:r>
          </w:p>
        </w:tc>
        <w:tc>
          <w:tcPr>
            <w:tcW w:w="1000" w:type="dxa"/>
            <w:tcBorders>
              <w:top w:val="nil"/>
              <w:left w:val="nil"/>
              <w:bottom w:val="nil"/>
              <w:right w:val="single" w:sz="4" w:space="0" w:color="auto"/>
            </w:tcBorders>
            <w:shd w:val="clear" w:color="auto" w:fill="auto"/>
            <w:vAlign w:val="center"/>
            <w:hideMark/>
          </w:tcPr>
          <w:p w14:paraId="30E48B29" w14:textId="77777777" w:rsidR="00C42B3B" w:rsidRPr="00463D9C" w:rsidRDefault="00D71EE6" w:rsidP="00F2564D">
            <w:pPr>
              <w:jc w:val="center"/>
              <w:rPr>
                <w:rFonts w:ascii="Times New Roman" w:hAnsi="Times New Roman"/>
                <w:sz w:val="22"/>
                <w:szCs w:val="22"/>
              </w:rPr>
            </w:pPr>
            <w:r w:rsidRPr="00463D9C">
              <w:rPr>
                <w:rFonts w:ascii="Times New Roman" w:hAnsi="Times New Roman"/>
                <w:sz w:val="22"/>
                <w:szCs w:val="22"/>
              </w:rPr>
              <w:t>0,48</w:t>
            </w:r>
          </w:p>
        </w:tc>
        <w:tc>
          <w:tcPr>
            <w:tcW w:w="1000" w:type="dxa"/>
            <w:tcBorders>
              <w:top w:val="nil"/>
              <w:left w:val="nil"/>
              <w:bottom w:val="nil"/>
              <w:right w:val="single" w:sz="4" w:space="0" w:color="auto"/>
            </w:tcBorders>
            <w:shd w:val="clear" w:color="auto" w:fill="auto"/>
            <w:vAlign w:val="center"/>
            <w:hideMark/>
          </w:tcPr>
          <w:p w14:paraId="4ABB63F5" w14:textId="77777777" w:rsidR="00C42B3B" w:rsidRPr="00463D9C" w:rsidRDefault="00D71EE6" w:rsidP="00F2564D">
            <w:pPr>
              <w:jc w:val="center"/>
              <w:rPr>
                <w:rFonts w:ascii="Times New Roman" w:hAnsi="Times New Roman"/>
                <w:sz w:val="22"/>
                <w:szCs w:val="22"/>
              </w:rPr>
            </w:pPr>
            <w:r w:rsidRPr="00463D9C">
              <w:rPr>
                <w:rFonts w:ascii="Times New Roman" w:hAnsi="Times New Roman"/>
                <w:sz w:val="22"/>
                <w:szCs w:val="22"/>
              </w:rPr>
              <w:t>0,67</w:t>
            </w:r>
          </w:p>
        </w:tc>
        <w:tc>
          <w:tcPr>
            <w:tcW w:w="1000" w:type="dxa"/>
            <w:tcBorders>
              <w:top w:val="nil"/>
              <w:left w:val="nil"/>
              <w:bottom w:val="nil"/>
              <w:right w:val="single" w:sz="4" w:space="0" w:color="auto"/>
            </w:tcBorders>
            <w:shd w:val="clear" w:color="auto" w:fill="auto"/>
            <w:vAlign w:val="center"/>
            <w:hideMark/>
          </w:tcPr>
          <w:p w14:paraId="11F69376"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0,92</w:t>
            </w:r>
          </w:p>
        </w:tc>
      </w:tr>
      <w:tr w:rsidR="00A83BB6" w:rsidRPr="00463D9C" w14:paraId="78505845"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4979CA85"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hideMark/>
          </w:tcPr>
          <w:p w14:paraId="605B323F"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nhẹ -</w:t>
            </w:r>
          </w:p>
        </w:tc>
        <w:tc>
          <w:tcPr>
            <w:tcW w:w="3000" w:type="dxa"/>
            <w:tcBorders>
              <w:top w:val="nil"/>
              <w:left w:val="nil"/>
              <w:bottom w:val="nil"/>
              <w:right w:val="single" w:sz="4" w:space="0" w:color="auto"/>
            </w:tcBorders>
            <w:shd w:val="clear" w:color="auto" w:fill="auto"/>
            <w:vAlign w:val="center"/>
            <w:hideMark/>
          </w:tcPr>
          <w:p w14:paraId="25A3843D" w14:textId="77777777" w:rsidR="00C42B3B" w:rsidRPr="00463D9C" w:rsidRDefault="00C42B3B"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4" w:space="0" w:color="auto"/>
            </w:tcBorders>
            <w:shd w:val="clear" w:color="auto" w:fill="auto"/>
            <w:vAlign w:val="center"/>
            <w:hideMark/>
          </w:tcPr>
          <w:p w14:paraId="0D14DA7A"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740E2447"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5D92AD34"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5F0B9601"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5A8696B4"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 </w:t>
            </w:r>
          </w:p>
        </w:tc>
      </w:tr>
      <w:tr w:rsidR="00A83BB6" w:rsidRPr="00463D9C" w14:paraId="58819378"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3D5749F3"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hideMark/>
          </w:tcPr>
          <w:p w14:paraId="58BCC4EB"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gạch bê</w:t>
            </w:r>
          </w:p>
        </w:tc>
        <w:tc>
          <w:tcPr>
            <w:tcW w:w="3000" w:type="dxa"/>
            <w:tcBorders>
              <w:top w:val="nil"/>
              <w:left w:val="nil"/>
              <w:bottom w:val="nil"/>
              <w:right w:val="single" w:sz="4" w:space="0" w:color="auto"/>
            </w:tcBorders>
            <w:shd w:val="clear" w:color="auto" w:fill="auto"/>
            <w:vAlign w:val="center"/>
            <w:hideMark/>
          </w:tcPr>
          <w:p w14:paraId="5CDB5CD0" w14:textId="77777777" w:rsidR="00C42B3B" w:rsidRPr="00463D9C" w:rsidRDefault="00C42B3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4" w:space="0" w:color="auto"/>
            </w:tcBorders>
            <w:shd w:val="clear" w:color="auto" w:fill="auto"/>
            <w:vAlign w:val="center"/>
            <w:hideMark/>
          </w:tcPr>
          <w:p w14:paraId="6684718D"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02050DD6"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16F07587" w14:textId="77777777" w:rsidR="00C42B3B" w:rsidRPr="00463D9C" w:rsidRDefault="00D71EE6" w:rsidP="00F2564D">
            <w:pPr>
              <w:jc w:val="center"/>
              <w:rPr>
                <w:rFonts w:ascii="Times New Roman" w:hAnsi="Times New Roman"/>
                <w:sz w:val="22"/>
                <w:szCs w:val="22"/>
              </w:rPr>
            </w:pPr>
            <w:r w:rsidRPr="00463D9C">
              <w:rPr>
                <w:rFonts w:ascii="Times New Roman" w:hAnsi="Times New Roman"/>
                <w:sz w:val="22"/>
                <w:szCs w:val="22"/>
              </w:rPr>
              <w:t>3,9</w:t>
            </w:r>
          </w:p>
        </w:tc>
        <w:tc>
          <w:tcPr>
            <w:tcW w:w="1000" w:type="dxa"/>
            <w:tcBorders>
              <w:top w:val="nil"/>
              <w:left w:val="nil"/>
              <w:bottom w:val="nil"/>
              <w:right w:val="single" w:sz="4" w:space="0" w:color="auto"/>
            </w:tcBorders>
            <w:shd w:val="clear" w:color="auto" w:fill="auto"/>
            <w:vAlign w:val="center"/>
            <w:hideMark/>
          </w:tcPr>
          <w:p w14:paraId="21D98B06"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1B71A88"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3,72</w:t>
            </w:r>
          </w:p>
        </w:tc>
      </w:tr>
      <w:tr w:rsidR="00A83BB6" w:rsidRPr="00463D9C" w14:paraId="74893BD4"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7E03480B"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hideMark/>
          </w:tcPr>
          <w:p w14:paraId="5EEFCBF3"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tông bọt,</w:t>
            </w:r>
          </w:p>
        </w:tc>
        <w:tc>
          <w:tcPr>
            <w:tcW w:w="3000" w:type="dxa"/>
            <w:tcBorders>
              <w:top w:val="nil"/>
              <w:left w:val="nil"/>
              <w:bottom w:val="nil"/>
              <w:right w:val="single" w:sz="4" w:space="0" w:color="auto"/>
            </w:tcBorders>
            <w:shd w:val="clear" w:color="auto" w:fill="auto"/>
            <w:vAlign w:val="center"/>
            <w:hideMark/>
          </w:tcPr>
          <w:p w14:paraId="30701028" w14:textId="77777777" w:rsidR="00C42B3B" w:rsidRPr="00463D9C" w:rsidRDefault="00C42B3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4" w:space="0" w:color="auto"/>
            </w:tcBorders>
            <w:shd w:val="clear" w:color="auto" w:fill="auto"/>
            <w:vAlign w:val="center"/>
            <w:hideMark/>
          </w:tcPr>
          <w:p w14:paraId="56289111"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6D521E67"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02653E79" w14:textId="77777777" w:rsidR="00C42B3B" w:rsidRPr="00463D9C" w:rsidRDefault="00D71EE6" w:rsidP="00F2564D">
            <w:pPr>
              <w:jc w:val="center"/>
              <w:rPr>
                <w:rFonts w:ascii="Times New Roman" w:hAnsi="Times New Roman"/>
                <w:sz w:val="22"/>
                <w:szCs w:val="22"/>
              </w:rPr>
            </w:pPr>
            <w:r w:rsidRPr="00463D9C">
              <w:rPr>
                <w:rFonts w:ascii="Times New Roman" w:hAnsi="Times New Roman"/>
                <w:sz w:val="22"/>
                <w:szCs w:val="22"/>
              </w:rPr>
              <w:t>0,034</w:t>
            </w:r>
          </w:p>
        </w:tc>
        <w:tc>
          <w:tcPr>
            <w:tcW w:w="1000" w:type="dxa"/>
            <w:tcBorders>
              <w:top w:val="nil"/>
              <w:left w:val="nil"/>
              <w:bottom w:val="nil"/>
              <w:right w:val="single" w:sz="4" w:space="0" w:color="auto"/>
            </w:tcBorders>
            <w:shd w:val="clear" w:color="auto" w:fill="auto"/>
            <w:vAlign w:val="center"/>
            <w:hideMark/>
          </w:tcPr>
          <w:p w14:paraId="011A4E8D"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6944193E"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0,031</w:t>
            </w:r>
          </w:p>
        </w:tc>
      </w:tr>
      <w:tr w:rsidR="00A83BB6" w:rsidRPr="00463D9C" w14:paraId="795BC905"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4FC918B8"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hideMark/>
          </w:tcPr>
          <w:p w14:paraId="70C6297A"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khí </w:t>
            </w:r>
          </w:p>
        </w:tc>
        <w:tc>
          <w:tcPr>
            <w:tcW w:w="3000" w:type="dxa"/>
            <w:tcBorders>
              <w:top w:val="nil"/>
              <w:left w:val="nil"/>
              <w:bottom w:val="nil"/>
              <w:right w:val="single" w:sz="4" w:space="0" w:color="auto"/>
            </w:tcBorders>
            <w:shd w:val="clear" w:color="auto" w:fill="auto"/>
            <w:vAlign w:val="center"/>
            <w:hideMark/>
          </w:tcPr>
          <w:p w14:paraId="7D3216F7" w14:textId="77777777" w:rsidR="00C42B3B" w:rsidRPr="00463D9C" w:rsidRDefault="00C42B3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D676B6"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thủy lực 50 tấn</w:t>
            </w:r>
          </w:p>
        </w:tc>
        <w:tc>
          <w:tcPr>
            <w:tcW w:w="960" w:type="dxa"/>
            <w:tcBorders>
              <w:top w:val="nil"/>
              <w:left w:val="nil"/>
              <w:bottom w:val="nil"/>
              <w:right w:val="single" w:sz="4" w:space="0" w:color="auto"/>
            </w:tcBorders>
            <w:shd w:val="clear" w:color="auto" w:fill="auto"/>
            <w:vAlign w:val="center"/>
            <w:hideMark/>
          </w:tcPr>
          <w:p w14:paraId="05A8066F"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1A0B77D0"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450035D6"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41E3353" w14:textId="77777777" w:rsidR="00C42B3B" w:rsidRPr="00463D9C" w:rsidRDefault="00D71EE6" w:rsidP="00F2564D">
            <w:pPr>
              <w:jc w:val="center"/>
              <w:rPr>
                <w:rFonts w:ascii="Times New Roman" w:hAnsi="Times New Roman"/>
                <w:sz w:val="22"/>
                <w:szCs w:val="22"/>
              </w:rPr>
            </w:pPr>
            <w:r w:rsidRPr="00463D9C">
              <w:rPr>
                <w:rFonts w:ascii="Times New Roman" w:hAnsi="Times New Roman"/>
                <w:sz w:val="22"/>
                <w:szCs w:val="22"/>
              </w:rPr>
              <w:t>0,105</w:t>
            </w:r>
          </w:p>
        </w:tc>
        <w:tc>
          <w:tcPr>
            <w:tcW w:w="1000" w:type="dxa"/>
            <w:tcBorders>
              <w:top w:val="nil"/>
              <w:left w:val="nil"/>
              <w:bottom w:val="nil"/>
              <w:right w:val="single" w:sz="4" w:space="0" w:color="auto"/>
            </w:tcBorders>
            <w:shd w:val="clear" w:color="auto" w:fill="auto"/>
            <w:vAlign w:val="center"/>
            <w:hideMark/>
          </w:tcPr>
          <w:p w14:paraId="05A3D62A"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103A7266"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513BB4C2"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hideMark/>
          </w:tcPr>
          <w:p w14:paraId="7A925EB3"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không</w:t>
            </w:r>
          </w:p>
        </w:tc>
        <w:tc>
          <w:tcPr>
            <w:tcW w:w="3000" w:type="dxa"/>
            <w:tcBorders>
              <w:top w:val="nil"/>
              <w:left w:val="nil"/>
              <w:bottom w:val="nil"/>
              <w:right w:val="single" w:sz="4" w:space="0" w:color="auto"/>
            </w:tcBorders>
            <w:shd w:val="clear" w:color="auto" w:fill="auto"/>
            <w:vAlign w:val="center"/>
            <w:hideMark/>
          </w:tcPr>
          <w:p w14:paraId="5C47EC44" w14:textId="77777777" w:rsidR="00C42B3B" w:rsidRPr="00463D9C" w:rsidRDefault="00C42B3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khí hậu</w:t>
            </w:r>
          </w:p>
        </w:tc>
        <w:tc>
          <w:tcPr>
            <w:tcW w:w="960" w:type="dxa"/>
            <w:tcBorders>
              <w:top w:val="nil"/>
              <w:left w:val="nil"/>
              <w:bottom w:val="nil"/>
              <w:right w:val="single" w:sz="4" w:space="0" w:color="auto"/>
            </w:tcBorders>
            <w:shd w:val="clear" w:color="auto" w:fill="auto"/>
            <w:vAlign w:val="center"/>
            <w:hideMark/>
          </w:tcPr>
          <w:p w14:paraId="4E3FD4A1"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01CCFBDC"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2FE6D275"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45249A70"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2845938E"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3,281</w:t>
            </w:r>
          </w:p>
        </w:tc>
      </w:tr>
      <w:tr w:rsidR="00A83BB6" w:rsidRPr="00463D9C" w14:paraId="20B5D621" w14:textId="77777777" w:rsidTr="00F2564D">
        <w:trPr>
          <w:trHeight w:val="31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D43754B"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14:paraId="0FF7879B"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chưng   áp       </w:t>
            </w:r>
          </w:p>
        </w:tc>
        <w:tc>
          <w:tcPr>
            <w:tcW w:w="3000" w:type="dxa"/>
            <w:tcBorders>
              <w:top w:val="nil"/>
              <w:left w:val="nil"/>
              <w:bottom w:val="single" w:sz="4" w:space="0" w:color="auto"/>
              <w:right w:val="single" w:sz="4" w:space="0" w:color="auto"/>
            </w:tcBorders>
            <w:shd w:val="clear" w:color="auto" w:fill="auto"/>
            <w:vAlign w:val="center"/>
            <w:hideMark/>
          </w:tcPr>
          <w:p w14:paraId="2619F21E" w14:textId="77777777" w:rsidR="00C42B3B" w:rsidRPr="00463D9C" w:rsidRDefault="00C42B3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single" w:sz="4" w:space="0" w:color="auto"/>
              <w:right w:val="single" w:sz="4" w:space="0" w:color="auto"/>
            </w:tcBorders>
            <w:shd w:val="clear" w:color="auto" w:fill="auto"/>
            <w:vAlign w:val="center"/>
            <w:hideMark/>
          </w:tcPr>
          <w:p w14:paraId="4C6A3433"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single" w:sz="4" w:space="0" w:color="auto"/>
              <w:right w:val="single" w:sz="4" w:space="0" w:color="auto"/>
            </w:tcBorders>
            <w:shd w:val="clear" w:color="auto" w:fill="auto"/>
            <w:vAlign w:val="center"/>
            <w:hideMark/>
          </w:tcPr>
          <w:p w14:paraId="2161776C"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single" w:sz="4" w:space="0" w:color="auto"/>
              <w:right w:val="single" w:sz="4" w:space="0" w:color="auto"/>
            </w:tcBorders>
            <w:shd w:val="clear" w:color="auto" w:fill="auto"/>
            <w:vAlign w:val="center"/>
            <w:hideMark/>
          </w:tcPr>
          <w:p w14:paraId="332F3D7B"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single" w:sz="4" w:space="0" w:color="auto"/>
              <w:right w:val="single" w:sz="4" w:space="0" w:color="auto"/>
            </w:tcBorders>
            <w:shd w:val="clear" w:color="auto" w:fill="auto"/>
            <w:vAlign w:val="center"/>
            <w:hideMark/>
          </w:tcPr>
          <w:p w14:paraId="365669F5"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single" w:sz="4" w:space="0" w:color="auto"/>
              <w:right w:val="single" w:sz="4" w:space="0" w:color="auto"/>
            </w:tcBorders>
            <w:shd w:val="clear" w:color="auto" w:fill="auto"/>
            <w:vAlign w:val="center"/>
            <w:hideMark/>
          </w:tcPr>
          <w:p w14:paraId="2C2BA06A" w14:textId="77777777" w:rsidR="00C42B3B" w:rsidRPr="00463D9C" w:rsidRDefault="00C42B3B" w:rsidP="00F2564D">
            <w:pPr>
              <w:jc w:val="center"/>
              <w:rPr>
                <w:rFonts w:ascii="Times New Roman" w:hAnsi="Times New Roman"/>
                <w:sz w:val="22"/>
                <w:szCs w:val="22"/>
              </w:rPr>
            </w:pPr>
            <w:r w:rsidRPr="00463D9C">
              <w:rPr>
                <w:rFonts w:ascii="Times New Roman" w:hAnsi="Times New Roman"/>
                <w:sz w:val="22"/>
                <w:szCs w:val="22"/>
              </w:rPr>
              <w:t>5</w:t>
            </w:r>
          </w:p>
        </w:tc>
      </w:tr>
      <w:tr w:rsidR="00F2564D" w:rsidRPr="00463D9C" w14:paraId="0338F8FD" w14:textId="77777777" w:rsidTr="00F2564D">
        <w:trPr>
          <w:trHeight w:val="315"/>
          <w:jc w:val="center"/>
        </w:trPr>
        <w:tc>
          <w:tcPr>
            <w:tcW w:w="1040" w:type="dxa"/>
            <w:tcBorders>
              <w:top w:val="nil"/>
              <w:left w:val="nil"/>
              <w:bottom w:val="nil"/>
              <w:right w:val="nil"/>
            </w:tcBorders>
            <w:shd w:val="clear" w:color="auto" w:fill="auto"/>
            <w:vAlign w:val="center"/>
            <w:hideMark/>
          </w:tcPr>
          <w:p w14:paraId="7AE47EBC" w14:textId="77777777" w:rsidR="00C42B3B" w:rsidRPr="00463D9C" w:rsidRDefault="00C42B3B" w:rsidP="00F2564D">
            <w:pPr>
              <w:jc w:val="center"/>
              <w:rPr>
                <w:rFonts w:ascii="Times New Roman" w:eastAsia="Times New Roman" w:hAnsi="Times New Roman"/>
                <w:sz w:val="22"/>
                <w:szCs w:val="22"/>
              </w:rPr>
            </w:pPr>
          </w:p>
        </w:tc>
        <w:tc>
          <w:tcPr>
            <w:tcW w:w="1100" w:type="dxa"/>
            <w:tcBorders>
              <w:top w:val="nil"/>
              <w:left w:val="nil"/>
              <w:bottom w:val="nil"/>
              <w:right w:val="nil"/>
            </w:tcBorders>
            <w:shd w:val="clear" w:color="auto" w:fill="auto"/>
            <w:vAlign w:val="center"/>
            <w:hideMark/>
          </w:tcPr>
          <w:p w14:paraId="2ADEEED4" w14:textId="77777777" w:rsidR="00C42B3B" w:rsidRPr="00463D9C" w:rsidRDefault="00C42B3B" w:rsidP="00F2564D">
            <w:pPr>
              <w:jc w:val="center"/>
              <w:rPr>
                <w:rFonts w:ascii="Times New Roman" w:eastAsia="Times New Roman" w:hAnsi="Times New Roman"/>
                <w:sz w:val="22"/>
                <w:szCs w:val="22"/>
              </w:rPr>
            </w:pPr>
          </w:p>
        </w:tc>
        <w:tc>
          <w:tcPr>
            <w:tcW w:w="3000" w:type="dxa"/>
            <w:tcBorders>
              <w:top w:val="nil"/>
              <w:left w:val="nil"/>
              <w:bottom w:val="nil"/>
              <w:right w:val="nil"/>
            </w:tcBorders>
            <w:shd w:val="clear" w:color="auto" w:fill="auto"/>
            <w:vAlign w:val="center"/>
            <w:hideMark/>
          </w:tcPr>
          <w:p w14:paraId="457D10A9" w14:textId="77777777" w:rsidR="00C42B3B" w:rsidRPr="00463D9C" w:rsidRDefault="00C42B3B" w:rsidP="00F2564D">
            <w:pPr>
              <w:jc w:val="center"/>
              <w:rPr>
                <w:rFonts w:ascii="Times New Roman" w:eastAsia="Times New Roman" w:hAnsi="Times New Roman"/>
                <w:sz w:val="22"/>
                <w:szCs w:val="22"/>
              </w:rPr>
            </w:pPr>
          </w:p>
        </w:tc>
        <w:tc>
          <w:tcPr>
            <w:tcW w:w="960" w:type="dxa"/>
            <w:tcBorders>
              <w:top w:val="nil"/>
              <w:left w:val="nil"/>
              <w:bottom w:val="nil"/>
              <w:right w:val="nil"/>
            </w:tcBorders>
            <w:shd w:val="clear" w:color="auto" w:fill="auto"/>
            <w:vAlign w:val="center"/>
            <w:hideMark/>
          </w:tcPr>
          <w:p w14:paraId="69F4EE78" w14:textId="77777777" w:rsidR="00C42B3B" w:rsidRPr="00463D9C" w:rsidRDefault="00C42B3B" w:rsidP="00F2564D">
            <w:pPr>
              <w:jc w:val="center"/>
              <w:rPr>
                <w:rFonts w:ascii="Times New Roman" w:eastAsia="Times New Roman" w:hAnsi="Times New Roman"/>
                <w:sz w:val="22"/>
                <w:szCs w:val="22"/>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14:paraId="746D71F1"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00" w:type="dxa"/>
            <w:tcBorders>
              <w:top w:val="nil"/>
              <w:left w:val="nil"/>
              <w:bottom w:val="single" w:sz="4" w:space="0" w:color="auto"/>
              <w:right w:val="single" w:sz="4" w:space="0" w:color="auto"/>
            </w:tcBorders>
            <w:shd w:val="clear" w:color="auto" w:fill="auto"/>
            <w:vAlign w:val="center"/>
            <w:hideMark/>
          </w:tcPr>
          <w:p w14:paraId="25B93086"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00" w:type="dxa"/>
            <w:tcBorders>
              <w:top w:val="nil"/>
              <w:left w:val="nil"/>
              <w:bottom w:val="single" w:sz="4" w:space="0" w:color="auto"/>
              <w:right w:val="single" w:sz="4" w:space="0" w:color="auto"/>
            </w:tcBorders>
            <w:shd w:val="clear" w:color="auto" w:fill="auto"/>
            <w:vAlign w:val="center"/>
            <w:hideMark/>
          </w:tcPr>
          <w:p w14:paraId="4C8755D4"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00" w:type="dxa"/>
            <w:tcBorders>
              <w:top w:val="nil"/>
              <w:left w:val="nil"/>
              <w:bottom w:val="single" w:sz="4" w:space="0" w:color="auto"/>
              <w:right w:val="single" w:sz="4" w:space="0" w:color="auto"/>
            </w:tcBorders>
            <w:shd w:val="clear" w:color="auto" w:fill="auto"/>
            <w:vAlign w:val="center"/>
            <w:hideMark/>
          </w:tcPr>
          <w:p w14:paraId="7EF474FD"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3BB4A4C1" w14:textId="77777777" w:rsidR="00C42B3B" w:rsidRPr="00463D9C" w:rsidRDefault="00C42B3B" w:rsidP="00F2564D">
      <w:pPr>
        <w:spacing w:after="200" w:line="276" w:lineRule="auto"/>
        <w:jc w:val="right"/>
        <w:rPr>
          <w:rFonts w:ascii="Times New Roman" w:hAnsi="Times New Roman"/>
          <w:sz w:val="24"/>
          <w:szCs w:val="24"/>
        </w:rPr>
      </w:pPr>
    </w:p>
    <w:p w14:paraId="1C21455A" w14:textId="77777777" w:rsidR="00C42B3B" w:rsidRPr="00463D9C" w:rsidRDefault="00C42B3B" w:rsidP="00F2564D">
      <w:pPr>
        <w:spacing w:after="60" w:line="276" w:lineRule="auto"/>
        <w:jc w:val="right"/>
        <w:rPr>
          <w:rFonts w:ascii="Times New Roman" w:hAnsi="Times New Roman"/>
          <w:sz w:val="24"/>
          <w:szCs w:val="24"/>
        </w:rPr>
      </w:pPr>
    </w:p>
    <w:p w14:paraId="436E51E1" w14:textId="77777777" w:rsidR="00C42B3B" w:rsidRPr="00463D9C" w:rsidRDefault="00C42B3B" w:rsidP="00F2564D">
      <w:pPr>
        <w:spacing w:after="60" w:line="276" w:lineRule="auto"/>
        <w:jc w:val="right"/>
        <w:rPr>
          <w:rFonts w:ascii="Times New Roman" w:hAnsi="Times New Roman"/>
          <w:sz w:val="24"/>
          <w:szCs w:val="24"/>
        </w:rPr>
      </w:pPr>
    </w:p>
    <w:p w14:paraId="7A4809D0" w14:textId="77777777" w:rsidR="00C42B3B" w:rsidRPr="00463D9C" w:rsidRDefault="00C42B3B" w:rsidP="00F2564D">
      <w:pPr>
        <w:spacing w:after="60" w:line="276" w:lineRule="auto"/>
        <w:jc w:val="right"/>
        <w:rPr>
          <w:rFonts w:ascii="Times New Roman" w:hAnsi="Times New Roman"/>
          <w:sz w:val="24"/>
          <w:szCs w:val="24"/>
        </w:rPr>
      </w:pPr>
    </w:p>
    <w:p w14:paraId="38AD720A" w14:textId="77777777" w:rsidR="00C42B3B" w:rsidRPr="00463D9C" w:rsidRDefault="00C42B3B" w:rsidP="00F2564D">
      <w:pPr>
        <w:spacing w:after="60" w:line="276" w:lineRule="auto"/>
        <w:jc w:val="right"/>
        <w:rPr>
          <w:rFonts w:ascii="Times New Roman" w:hAnsi="Times New Roman"/>
          <w:sz w:val="24"/>
          <w:szCs w:val="24"/>
        </w:rPr>
      </w:pPr>
    </w:p>
    <w:p w14:paraId="70FCBEAC" w14:textId="77777777" w:rsidR="00C42B3B" w:rsidRPr="00463D9C" w:rsidRDefault="00C42B3B" w:rsidP="00F2564D">
      <w:pPr>
        <w:spacing w:after="60" w:line="276" w:lineRule="auto"/>
        <w:ind w:right="112"/>
        <w:jc w:val="right"/>
        <w:rPr>
          <w:rFonts w:ascii="Times New Roman" w:hAnsi="Times New Roman"/>
          <w:sz w:val="24"/>
          <w:szCs w:val="24"/>
        </w:rPr>
      </w:pPr>
    </w:p>
    <w:p w14:paraId="2B2BD2E8" w14:textId="77777777" w:rsidR="00C42B3B" w:rsidRPr="00463D9C" w:rsidRDefault="00C42B3B" w:rsidP="00F2564D">
      <w:pPr>
        <w:spacing w:after="60" w:line="276" w:lineRule="auto"/>
        <w:ind w:right="112"/>
        <w:jc w:val="right"/>
        <w:rPr>
          <w:rFonts w:ascii="Times New Roman" w:hAnsi="Times New Roman"/>
          <w:sz w:val="24"/>
          <w:szCs w:val="24"/>
        </w:rPr>
      </w:pPr>
    </w:p>
    <w:p w14:paraId="4B46E306" w14:textId="77777777" w:rsidR="00C42B3B" w:rsidRPr="00463D9C" w:rsidRDefault="00C42B3B" w:rsidP="00F2564D">
      <w:pPr>
        <w:spacing w:after="60" w:line="276" w:lineRule="auto"/>
        <w:ind w:right="112"/>
        <w:jc w:val="right"/>
        <w:rPr>
          <w:rFonts w:ascii="Times New Roman" w:hAnsi="Times New Roman"/>
          <w:sz w:val="24"/>
          <w:szCs w:val="24"/>
        </w:rPr>
      </w:pPr>
    </w:p>
    <w:p w14:paraId="798047B9" w14:textId="77777777" w:rsidR="00C42B3B" w:rsidRPr="00463D9C" w:rsidRDefault="00C42B3B" w:rsidP="00F2564D">
      <w:pPr>
        <w:spacing w:after="60" w:line="276" w:lineRule="auto"/>
        <w:ind w:right="112"/>
        <w:jc w:val="right"/>
        <w:rPr>
          <w:rFonts w:ascii="Times New Roman" w:hAnsi="Times New Roman"/>
          <w:sz w:val="24"/>
          <w:szCs w:val="24"/>
        </w:rPr>
      </w:pPr>
      <w:r w:rsidRPr="00463D9C">
        <w:rPr>
          <w:rFonts w:ascii="Times New Roman" w:hAnsi="Times New Roman"/>
          <w:sz w:val="24"/>
          <w:szCs w:val="24"/>
        </w:rPr>
        <w:t>Tiếp theo</w:t>
      </w:r>
    </w:p>
    <w:tbl>
      <w:tblPr>
        <w:tblW w:w="9900" w:type="dxa"/>
        <w:jc w:val="center"/>
        <w:tblLook w:val="04A0" w:firstRow="1" w:lastRow="0" w:firstColumn="1" w:lastColumn="0" w:noHBand="0" w:noVBand="1"/>
      </w:tblPr>
      <w:tblGrid>
        <w:gridCol w:w="1040"/>
        <w:gridCol w:w="1100"/>
        <w:gridCol w:w="3000"/>
        <w:gridCol w:w="960"/>
        <w:gridCol w:w="1900"/>
        <w:gridCol w:w="1900"/>
      </w:tblGrid>
      <w:tr w:rsidR="00A83BB6" w:rsidRPr="00463D9C" w14:paraId="5D02E050" w14:textId="77777777" w:rsidTr="00F2564D">
        <w:trPr>
          <w:trHeight w:val="888"/>
          <w:jc w:val="cent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C8FA6"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Mã hiệu</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92FAE7F"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    tác thí nghiệm</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5545F3C9"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Thành phần hao phí</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7A641F4"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Đơn vị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03D28F9"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                    độ hút nước</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559B1B3" w14:textId="77777777" w:rsidR="00C42B3B" w:rsidRPr="00463D9C" w:rsidRDefault="00C42B3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 hệ số dẫn nhiệt</w:t>
            </w:r>
          </w:p>
        </w:tc>
      </w:tr>
      <w:tr w:rsidR="00A83BB6" w:rsidRPr="00463D9C" w14:paraId="58FB9215"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5264576B" w14:textId="77777777" w:rsidR="00C42B3B" w:rsidRPr="00463D9C" w:rsidRDefault="00C42B3B"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nil"/>
              <w:left w:val="nil"/>
              <w:bottom w:val="nil"/>
              <w:right w:val="single" w:sz="4" w:space="0" w:color="auto"/>
            </w:tcBorders>
            <w:shd w:val="clear" w:color="auto" w:fill="auto"/>
            <w:vAlign w:val="center"/>
            <w:hideMark/>
          </w:tcPr>
          <w:p w14:paraId="6E7A9576" w14:textId="77777777" w:rsidR="00C42B3B" w:rsidRPr="00463D9C" w:rsidRDefault="00C42B3B"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00" w:type="dxa"/>
            <w:tcBorders>
              <w:top w:val="nil"/>
              <w:left w:val="nil"/>
              <w:bottom w:val="nil"/>
              <w:right w:val="single" w:sz="4" w:space="0" w:color="auto"/>
            </w:tcBorders>
            <w:shd w:val="clear" w:color="auto" w:fill="auto"/>
            <w:vAlign w:val="center"/>
            <w:hideMark/>
          </w:tcPr>
          <w:p w14:paraId="6FC4B7CA" w14:textId="77777777" w:rsidR="00C42B3B" w:rsidRPr="00463D9C" w:rsidRDefault="00C42B3B" w:rsidP="00F2564D">
            <w:pPr>
              <w:spacing w:line="276" w:lineRule="auto"/>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nil"/>
              <w:left w:val="nil"/>
              <w:bottom w:val="nil"/>
              <w:right w:val="single" w:sz="4" w:space="0" w:color="auto"/>
            </w:tcBorders>
            <w:shd w:val="clear" w:color="auto" w:fill="auto"/>
            <w:vAlign w:val="center"/>
            <w:hideMark/>
          </w:tcPr>
          <w:p w14:paraId="68CBBE2F"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00" w:type="dxa"/>
            <w:tcBorders>
              <w:top w:val="nil"/>
              <w:left w:val="nil"/>
              <w:bottom w:val="nil"/>
              <w:right w:val="single" w:sz="4" w:space="0" w:color="auto"/>
            </w:tcBorders>
            <w:shd w:val="clear" w:color="auto" w:fill="auto"/>
            <w:vAlign w:val="center"/>
            <w:hideMark/>
          </w:tcPr>
          <w:p w14:paraId="6B4C1060"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00" w:type="dxa"/>
            <w:tcBorders>
              <w:top w:val="nil"/>
              <w:left w:val="nil"/>
              <w:bottom w:val="nil"/>
              <w:right w:val="single" w:sz="4" w:space="0" w:color="auto"/>
            </w:tcBorders>
            <w:shd w:val="clear" w:color="auto" w:fill="auto"/>
            <w:vAlign w:val="center"/>
            <w:hideMark/>
          </w:tcPr>
          <w:p w14:paraId="601D2404"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4EA1A61"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4620074C"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DA.520</w:t>
            </w:r>
          </w:p>
        </w:tc>
        <w:tc>
          <w:tcPr>
            <w:tcW w:w="1100" w:type="dxa"/>
            <w:tcBorders>
              <w:top w:val="nil"/>
              <w:left w:val="nil"/>
              <w:bottom w:val="nil"/>
              <w:right w:val="single" w:sz="4" w:space="0" w:color="auto"/>
            </w:tcBorders>
            <w:shd w:val="clear" w:color="auto" w:fill="auto"/>
            <w:vAlign w:val="center"/>
            <w:hideMark/>
          </w:tcPr>
          <w:p w14:paraId="55C4B604"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000" w:type="dxa"/>
            <w:tcBorders>
              <w:top w:val="nil"/>
              <w:left w:val="nil"/>
              <w:bottom w:val="nil"/>
              <w:right w:val="single" w:sz="4" w:space="0" w:color="auto"/>
            </w:tcBorders>
            <w:shd w:val="clear" w:color="auto" w:fill="auto"/>
            <w:vAlign w:val="center"/>
            <w:hideMark/>
          </w:tcPr>
          <w:p w14:paraId="76879543" w14:textId="77777777" w:rsidR="00C42B3B" w:rsidRPr="00463D9C" w:rsidRDefault="00C42B3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Điện năng                                                 </w:t>
            </w:r>
          </w:p>
        </w:tc>
        <w:tc>
          <w:tcPr>
            <w:tcW w:w="960" w:type="dxa"/>
            <w:tcBorders>
              <w:top w:val="nil"/>
              <w:left w:val="nil"/>
              <w:bottom w:val="nil"/>
              <w:right w:val="single" w:sz="4" w:space="0" w:color="auto"/>
            </w:tcBorders>
            <w:shd w:val="clear" w:color="auto" w:fill="auto"/>
            <w:vAlign w:val="center"/>
            <w:hideMark/>
          </w:tcPr>
          <w:p w14:paraId="4A761510"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900" w:type="dxa"/>
            <w:tcBorders>
              <w:top w:val="nil"/>
              <w:left w:val="nil"/>
              <w:bottom w:val="nil"/>
              <w:right w:val="single" w:sz="4" w:space="0" w:color="auto"/>
            </w:tcBorders>
            <w:shd w:val="clear" w:color="auto" w:fill="auto"/>
            <w:vAlign w:val="center"/>
            <w:hideMark/>
          </w:tcPr>
          <w:p w14:paraId="2F12EC0B"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21,45</w:t>
            </w:r>
          </w:p>
        </w:tc>
        <w:tc>
          <w:tcPr>
            <w:tcW w:w="1900" w:type="dxa"/>
            <w:tcBorders>
              <w:top w:val="nil"/>
              <w:left w:val="nil"/>
              <w:bottom w:val="nil"/>
              <w:right w:val="single" w:sz="4" w:space="0" w:color="auto"/>
            </w:tcBorders>
            <w:shd w:val="clear" w:color="auto" w:fill="auto"/>
            <w:vAlign w:val="center"/>
            <w:hideMark/>
          </w:tcPr>
          <w:p w14:paraId="03F624B0" w14:textId="77777777" w:rsidR="00C42B3B" w:rsidRPr="00463D9C" w:rsidRDefault="00C27118" w:rsidP="00F2564D">
            <w:pPr>
              <w:spacing w:line="276" w:lineRule="auto"/>
              <w:jc w:val="center"/>
              <w:rPr>
                <w:rFonts w:ascii="Times New Roman" w:hAnsi="Times New Roman"/>
                <w:sz w:val="22"/>
                <w:szCs w:val="22"/>
              </w:rPr>
            </w:pPr>
            <w:r w:rsidRPr="00463D9C">
              <w:rPr>
                <w:rFonts w:ascii="Times New Roman" w:hAnsi="Times New Roman"/>
                <w:sz w:val="22"/>
                <w:szCs w:val="22"/>
              </w:rPr>
              <w:t>18,26</w:t>
            </w:r>
          </w:p>
        </w:tc>
      </w:tr>
      <w:tr w:rsidR="00A83BB6" w:rsidRPr="00463D9C" w14:paraId="044B4DBA"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7402B5AE"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hideMark/>
          </w:tcPr>
          <w:p w14:paraId="2700C820"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000" w:type="dxa"/>
            <w:tcBorders>
              <w:top w:val="nil"/>
              <w:left w:val="nil"/>
              <w:bottom w:val="nil"/>
              <w:right w:val="single" w:sz="4" w:space="0" w:color="auto"/>
            </w:tcBorders>
            <w:shd w:val="clear" w:color="auto" w:fill="auto"/>
            <w:vAlign w:val="center"/>
            <w:hideMark/>
          </w:tcPr>
          <w:p w14:paraId="640A4D76" w14:textId="77777777" w:rsidR="00C42B3B" w:rsidRPr="00463D9C" w:rsidRDefault="00C42B3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4" w:space="0" w:color="auto"/>
            </w:tcBorders>
            <w:shd w:val="clear" w:color="auto" w:fill="auto"/>
            <w:vAlign w:val="center"/>
            <w:hideMark/>
          </w:tcPr>
          <w:p w14:paraId="7A4A9FE6"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900" w:type="dxa"/>
            <w:tcBorders>
              <w:top w:val="nil"/>
              <w:left w:val="nil"/>
              <w:bottom w:val="nil"/>
              <w:right w:val="single" w:sz="4" w:space="0" w:color="auto"/>
            </w:tcBorders>
            <w:shd w:val="clear" w:color="auto" w:fill="auto"/>
            <w:vAlign w:val="center"/>
            <w:hideMark/>
          </w:tcPr>
          <w:p w14:paraId="1BE53A4F"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5</w:t>
            </w:r>
          </w:p>
        </w:tc>
        <w:tc>
          <w:tcPr>
            <w:tcW w:w="1900" w:type="dxa"/>
            <w:tcBorders>
              <w:top w:val="nil"/>
              <w:left w:val="nil"/>
              <w:bottom w:val="nil"/>
              <w:right w:val="single" w:sz="4" w:space="0" w:color="auto"/>
            </w:tcBorders>
            <w:shd w:val="clear" w:color="auto" w:fill="auto"/>
            <w:vAlign w:val="center"/>
            <w:hideMark/>
          </w:tcPr>
          <w:p w14:paraId="43FAB700"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5</w:t>
            </w:r>
          </w:p>
        </w:tc>
      </w:tr>
      <w:tr w:rsidR="00A83BB6" w:rsidRPr="00463D9C" w14:paraId="72FB5058"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57F17A10"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hideMark/>
          </w:tcPr>
          <w:p w14:paraId="65E49911"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cơ lý </w:t>
            </w:r>
          </w:p>
        </w:tc>
        <w:tc>
          <w:tcPr>
            <w:tcW w:w="3000" w:type="dxa"/>
            <w:tcBorders>
              <w:top w:val="nil"/>
              <w:left w:val="nil"/>
              <w:bottom w:val="nil"/>
              <w:right w:val="single" w:sz="4" w:space="0" w:color="auto"/>
            </w:tcBorders>
            <w:shd w:val="clear" w:color="auto" w:fill="auto"/>
            <w:vAlign w:val="center"/>
            <w:hideMark/>
          </w:tcPr>
          <w:p w14:paraId="0DD1188A" w14:textId="77777777" w:rsidR="00C42B3B" w:rsidRPr="00463D9C" w:rsidRDefault="00C42B3B" w:rsidP="00F2564D">
            <w:pPr>
              <w:spacing w:line="276" w:lineRule="auto"/>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4" w:space="0" w:color="auto"/>
            </w:tcBorders>
            <w:shd w:val="clear" w:color="auto" w:fill="auto"/>
            <w:vAlign w:val="center"/>
            <w:hideMark/>
          </w:tcPr>
          <w:p w14:paraId="29A7272C"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00" w:type="dxa"/>
            <w:tcBorders>
              <w:top w:val="nil"/>
              <w:left w:val="nil"/>
              <w:bottom w:val="nil"/>
              <w:right w:val="single" w:sz="4" w:space="0" w:color="auto"/>
            </w:tcBorders>
            <w:shd w:val="clear" w:color="auto" w:fill="auto"/>
            <w:vAlign w:val="center"/>
            <w:hideMark/>
          </w:tcPr>
          <w:p w14:paraId="0C968FF0"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900" w:type="dxa"/>
            <w:tcBorders>
              <w:top w:val="nil"/>
              <w:left w:val="nil"/>
              <w:bottom w:val="nil"/>
              <w:right w:val="single" w:sz="4" w:space="0" w:color="auto"/>
            </w:tcBorders>
            <w:shd w:val="clear" w:color="auto" w:fill="auto"/>
            <w:vAlign w:val="center"/>
            <w:hideMark/>
          </w:tcPr>
          <w:p w14:paraId="071CB292"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r>
      <w:tr w:rsidR="00A83BB6" w:rsidRPr="00463D9C" w14:paraId="7F69CDEE"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2E4640D9"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hideMark/>
          </w:tcPr>
          <w:p w14:paraId="5832887E"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000" w:type="dxa"/>
            <w:tcBorders>
              <w:top w:val="nil"/>
              <w:left w:val="nil"/>
              <w:bottom w:val="nil"/>
              <w:right w:val="single" w:sz="4" w:space="0" w:color="auto"/>
            </w:tcBorders>
            <w:shd w:val="clear" w:color="auto" w:fill="auto"/>
            <w:vAlign w:val="center"/>
            <w:hideMark/>
          </w:tcPr>
          <w:p w14:paraId="25AB2470" w14:textId="77777777" w:rsidR="00C42B3B" w:rsidRPr="00463D9C" w:rsidRDefault="00C42B3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4" w:space="0" w:color="auto"/>
            </w:tcBorders>
            <w:shd w:val="clear" w:color="auto" w:fill="auto"/>
            <w:vAlign w:val="center"/>
            <w:hideMark/>
          </w:tcPr>
          <w:p w14:paraId="31A1AE49"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900" w:type="dxa"/>
            <w:tcBorders>
              <w:top w:val="nil"/>
              <w:left w:val="nil"/>
              <w:bottom w:val="nil"/>
              <w:right w:val="single" w:sz="4" w:space="0" w:color="auto"/>
            </w:tcBorders>
            <w:shd w:val="clear" w:color="auto" w:fill="auto"/>
            <w:vAlign w:val="center"/>
            <w:hideMark/>
          </w:tcPr>
          <w:p w14:paraId="22A7F8F1"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0,86</w:t>
            </w:r>
          </w:p>
        </w:tc>
        <w:tc>
          <w:tcPr>
            <w:tcW w:w="1900" w:type="dxa"/>
            <w:tcBorders>
              <w:top w:val="nil"/>
              <w:left w:val="nil"/>
              <w:bottom w:val="nil"/>
              <w:right w:val="single" w:sz="4" w:space="0" w:color="auto"/>
            </w:tcBorders>
            <w:shd w:val="clear" w:color="auto" w:fill="auto"/>
            <w:vAlign w:val="center"/>
            <w:hideMark/>
          </w:tcPr>
          <w:p w14:paraId="210607E6"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1,25</w:t>
            </w:r>
          </w:p>
        </w:tc>
      </w:tr>
      <w:tr w:rsidR="00A83BB6" w:rsidRPr="00463D9C" w14:paraId="77FDBB7A"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190E1953"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hideMark/>
          </w:tcPr>
          <w:p w14:paraId="4CEE545A"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nhẹ -</w:t>
            </w:r>
          </w:p>
        </w:tc>
        <w:tc>
          <w:tcPr>
            <w:tcW w:w="3000" w:type="dxa"/>
            <w:tcBorders>
              <w:top w:val="nil"/>
              <w:left w:val="nil"/>
              <w:bottom w:val="nil"/>
              <w:right w:val="single" w:sz="4" w:space="0" w:color="auto"/>
            </w:tcBorders>
            <w:shd w:val="clear" w:color="auto" w:fill="auto"/>
            <w:vAlign w:val="center"/>
            <w:hideMark/>
          </w:tcPr>
          <w:p w14:paraId="6E26DA4F" w14:textId="77777777" w:rsidR="00C42B3B" w:rsidRPr="00463D9C" w:rsidRDefault="00C42B3B" w:rsidP="00F2564D">
            <w:pPr>
              <w:spacing w:line="276" w:lineRule="auto"/>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4" w:space="0" w:color="auto"/>
            </w:tcBorders>
            <w:shd w:val="clear" w:color="auto" w:fill="auto"/>
            <w:vAlign w:val="center"/>
            <w:hideMark/>
          </w:tcPr>
          <w:p w14:paraId="6391EBD4"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00" w:type="dxa"/>
            <w:tcBorders>
              <w:top w:val="nil"/>
              <w:left w:val="nil"/>
              <w:bottom w:val="nil"/>
              <w:right w:val="single" w:sz="4" w:space="0" w:color="auto"/>
            </w:tcBorders>
            <w:shd w:val="clear" w:color="auto" w:fill="auto"/>
            <w:vAlign w:val="center"/>
            <w:hideMark/>
          </w:tcPr>
          <w:p w14:paraId="701109D7"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900" w:type="dxa"/>
            <w:tcBorders>
              <w:top w:val="nil"/>
              <w:left w:val="nil"/>
              <w:bottom w:val="nil"/>
              <w:right w:val="single" w:sz="4" w:space="0" w:color="auto"/>
            </w:tcBorders>
            <w:shd w:val="clear" w:color="auto" w:fill="auto"/>
            <w:vAlign w:val="center"/>
            <w:hideMark/>
          </w:tcPr>
          <w:p w14:paraId="58B3778A"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r>
      <w:tr w:rsidR="00A83BB6" w:rsidRPr="00463D9C" w14:paraId="1D18FC56"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5C0E290F"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hideMark/>
          </w:tcPr>
          <w:p w14:paraId="264A1A77"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gạch bê</w:t>
            </w:r>
          </w:p>
        </w:tc>
        <w:tc>
          <w:tcPr>
            <w:tcW w:w="3000" w:type="dxa"/>
            <w:tcBorders>
              <w:top w:val="nil"/>
              <w:left w:val="nil"/>
              <w:bottom w:val="nil"/>
              <w:right w:val="single" w:sz="4" w:space="0" w:color="auto"/>
            </w:tcBorders>
            <w:shd w:val="clear" w:color="auto" w:fill="auto"/>
            <w:vAlign w:val="center"/>
            <w:hideMark/>
          </w:tcPr>
          <w:p w14:paraId="03E5FDEF" w14:textId="77777777" w:rsidR="00C42B3B" w:rsidRPr="00463D9C" w:rsidRDefault="00C42B3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4" w:space="0" w:color="auto"/>
            </w:tcBorders>
            <w:shd w:val="clear" w:color="auto" w:fill="auto"/>
            <w:vAlign w:val="center"/>
            <w:hideMark/>
          </w:tcPr>
          <w:p w14:paraId="294B5DDE"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00" w:type="dxa"/>
            <w:tcBorders>
              <w:top w:val="nil"/>
              <w:left w:val="nil"/>
              <w:bottom w:val="nil"/>
              <w:right w:val="single" w:sz="4" w:space="0" w:color="auto"/>
            </w:tcBorders>
            <w:shd w:val="clear" w:color="auto" w:fill="auto"/>
            <w:vAlign w:val="center"/>
            <w:hideMark/>
          </w:tcPr>
          <w:p w14:paraId="4B5CCF49"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2,615</w:t>
            </w:r>
          </w:p>
        </w:tc>
        <w:tc>
          <w:tcPr>
            <w:tcW w:w="1900" w:type="dxa"/>
            <w:tcBorders>
              <w:top w:val="nil"/>
              <w:left w:val="nil"/>
              <w:bottom w:val="nil"/>
              <w:right w:val="single" w:sz="4" w:space="0" w:color="auto"/>
            </w:tcBorders>
            <w:shd w:val="clear" w:color="auto" w:fill="auto"/>
            <w:vAlign w:val="center"/>
            <w:hideMark/>
          </w:tcPr>
          <w:p w14:paraId="428901DB"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2,127</w:t>
            </w:r>
          </w:p>
        </w:tc>
      </w:tr>
      <w:tr w:rsidR="00A83BB6" w:rsidRPr="00463D9C" w14:paraId="4AB99727"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6295378C"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hideMark/>
          </w:tcPr>
          <w:p w14:paraId="1180DA91"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tông bọt,</w:t>
            </w:r>
          </w:p>
        </w:tc>
        <w:tc>
          <w:tcPr>
            <w:tcW w:w="3000" w:type="dxa"/>
            <w:tcBorders>
              <w:top w:val="nil"/>
              <w:left w:val="nil"/>
              <w:bottom w:val="nil"/>
              <w:right w:val="single" w:sz="4" w:space="0" w:color="auto"/>
            </w:tcBorders>
            <w:shd w:val="clear" w:color="auto" w:fill="auto"/>
            <w:vAlign w:val="center"/>
            <w:hideMark/>
          </w:tcPr>
          <w:p w14:paraId="174DA4F3" w14:textId="77777777" w:rsidR="00C42B3B" w:rsidRPr="00463D9C" w:rsidRDefault="00C42B3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4" w:space="0" w:color="auto"/>
            </w:tcBorders>
            <w:shd w:val="clear" w:color="auto" w:fill="auto"/>
            <w:vAlign w:val="center"/>
            <w:hideMark/>
          </w:tcPr>
          <w:p w14:paraId="18BDC191" w14:textId="77777777" w:rsidR="00C42B3B" w:rsidRPr="00463D9C" w:rsidRDefault="00C42B3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00" w:type="dxa"/>
            <w:tcBorders>
              <w:top w:val="nil"/>
              <w:left w:val="nil"/>
              <w:bottom w:val="nil"/>
              <w:right w:val="single" w:sz="4" w:space="0" w:color="auto"/>
            </w:tcBorders>
            <w:shd w:val="clear" w:color="auto" w:fill="auto"/>
            <w:vAlign w:val="center"/>
            <w:hideMark/>
          </w:tcPr>
          <w:p w14:paraId="42B78F7F"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0,225</w:t>
            </w:r>
          </w:p>
        </w:tc>
        <w:tc>
          <w:tcPr>
            <w:tcW w:w="1900" w:type="dxa"/>
            <w:tcBorders>
              <w:top w:val="nil"/>
              <w:left w:val="nil"/>
              <w:bottom w:val="nil"/>
              <w:right w:val="single" w:sz="4" w:space="0" w:color="auto"/>
            </w:tcBorders>
            <w:shd w:val="clear" w:color="auto" w:fill="auto"/>
            <w:vAlign w:val="center"/>
            <w:hideMark/>
          </w:tcPr>
          <w:p w14:paraId="1708E157" w14:textId="77777777" w:rsidR="00C42B3B" w:rsidRPr="00463D9C" w:rsidRDefault="00C42B3B"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r>
      <w:tr w:rsidR="00A83BB6" w:rsidRPr="00463D9C" w14:paraId="6315C24A"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tcPr>
          <w:p w14:paraId="4CE8971F" w14:textId="77777777" w:rsidR="00DC1F60" w:rsidRPr="00463D9C" w:rsidRDefault="00DC1F60" w:rsidP="00F2564D">
            <w:pPr>
              <w:spacing w:line="276" w:lineRule="auto"/>
              <w:jc w:val="center"/>
              <w:rPr>
                <w:rFonts w:ascii="Times New Roman" w:eastAsia="Times New Roman" w:hAnsi="Times New Roman"/>
                <w:sz w:val="22"/>
                <w:szCs w:val="22"/>
              </w:rPr>
            </w:pPr>
          </w:p>
        </w:tc>
        <w:tc>
          <w:tcPr>
            <w:tcW w:w="1100" w:type="dxa"/>
            <w:tcBorders>
              <w:top w:val="nil"/>
              <w:left w:val="nil"/>
              <w:bottom w:val="nil"/>
              <w:right w:val="single" w:sz="4" w:space="0" w:color="auto"/>
            </w:tcBorders>
            <w:shd w:val="clear" w:color="auto" w:fill="auto"/>
            <w:vAlign w:val="center"/>
          </w:tcPr>
          <w:p w14:paraId="11FA65F1" w14:textId="77777777" w:rsidR="00DC1F60" w:rsidRPr="00463D9C" w:rsidRDefault="00DC1F60"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khí </w:t>
            </w:r>
          </w:p>
        </w:tc>
        <w:tc>
          <w:tcPr>
            <w:tcW w:w="3000" w:type="dxa"/>
            <w:tcBorders>
              <w:top w:val="nil"/>
              <w:left w:val="nil"/>
              <w:bottom w:val="nil"/>
              <w:right w:val="single" w:sz="4" w:space="0" w:color="auto"/>
            </w:tcBorders>
            <w:shd w:val="clear" w:color="auto" w:fill="auto"/>
            <w:vAlign w:val="center"/>
          </w:tcPr>
          <w:p w14:paraId="4E2594AF" w14:textId="77777777" w:rsidR="00DC1F60" w:rsidRPr="00463D9C" w:rsidRDefault="00DC1F60"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Máy cắt, mài mẫu vật liệu</w:t>
            </w:r>
          </w:p>
        </w:tc>
        <w:tc>
          <w:tcPr>
            <w:tcW w:w="960" w:type="dxa"/>
            <w:tcBorders>
              <w:top w:val="nil"/>
              <w:left w:val="nil"/>
              <w:bottom w:val="nil"/>
              <w:right w:val="single" w:sz="4" w:space="0" w:color="auto"/>
            </w:tcBorders>
            <w:shd w:val="clear" w:color="auto" w:fill="auto"/>
            <w:vAlign w:val="center"/>
          </w:tcPr>
          <w:p w14:paraId="12C5D804" w14:textId="77777777" w:rsidR="00DC1F60" w:rsidRPr="00463D9C" w:rsidRDefault="00DC1F60"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00" w:type="dxa"/>
            <w:tcBorders>
              <w:top w:val="nil"/>
              <w:left w:val="nil"/>
              <w:bottom w:val="nil"/>
              <w:right w:val="single" w:sz="4" w:space="0" w:color="auto"/>
            </w:tcBorders>
            <w:shd w:val="clear" w:color="auto" w:fill="auto"/>
            <w:vAlign w:val="center"/>
          </w:tcPr>
          <w:p w14:paraId="4AFCCE25" w14:textId="77777777" w:rsidR="00DC1F60" w:rsidRPr="00463D9C" w:rsidRDefault="00DC1F60"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1900" w:type="dxa"/>
            <w:tcBorders>
              <w:top w:val="nil"/>
              <w:left w:val="nil"/>
              <w:bottom w:val="nil"/>
              <w:right w:val="single" w:sz="4" w:space="0" w:color="auto"/>
            </w:tcBorders>
            <w:shd w:val="clear" w:color="auto" w:fill="auto"/>
            <w:vAlign w:val="center"/>
          </w:tcPr>
          <w:p w14:paraId="5F7D4039" w14:textId="77777777" w:rsidR="00DC1F60" w:rsidRPr="00463D9C" w:rsidRDefault="00DC1F60" w:rsidP="00F2564D">
            <w:pPr>
              <w:spacing w:line="276" w:lineRule="auto"/>
              <w:jc w:val="center"/>
              <w:rPr>
                <w:rFonts w:ascii="Times New Roman" w:hAnsi="Times New Roman"/>
                <w:sz w:val="22"/>
                <w:szCs w:val="22"/>
              </w:rPr>
            </w:pPr>
            <w:r w:rsidRPr="00463D9C">
              <w:rPr>
                <w:rFonts w:ascii="Times New Roman" w:eastAsia="Times New Roman" w:hAnsi="Times New Roman"/>
                <w:sz w:val="22"/>
                <w:szCs w:val="22"/>
              </w:rPr>
              <w:t>0,125</w:t>
            </w:r>
          </w:p>
        </w:tc>
      </w:tr>
      <w:tr w:rsidR="00A83BB6" w:rsidRPr="00463D9C" w14:paraId="41CFEB3C"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54CB8D30" w14:textId="77777777" w:rsidR="00DC1F60" w:rsidRPr="00463D9C" w:rsidRDefault="00DC1F60"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4" w:space="0" w:color="auto"/>
            </w:tcBorders>
            <w:shd w:val="clear" w:color="auto" w:fill="auto"/>
            <w:vAlign w:val="center"/>
          </w:tcPr>
          <w:p w14:paraId="1FF45164" w14:textId="77777777" w:rsidR="00DC1F60" w:rsidRPr="00463D9C" w:rsidRDefault="00DC1F60"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không </w:t>
            </w:r>
          </w:p>
        </w:tc>
        <w:tc>
          <w:tcPr>
            <w:tcW w:w="3000" w:type="dxa"/>
            <w:tcBorders>
              <w:top w:val="nil"/>
              <w:left w:val="nil"/>
              <w:bottom w:val="nil"/>
              <w:right w:val="single" w:sz="4" w:space="0" w:color="auto"/>
            </w:tcBorders>
            <w:shd w:val="clear" w:color="auto" w:fill="auto"/>
            <w:vAlign w:val="center"/>
            <w:hideMark/>
          </w:tcPr>
          <w:p w14:paraId="7AE332D4" w14:textId="77777777" w:rsidR="00DC1F60" w:rsidRPr="00463D9C" w:rsidRDefault="00DC1F60"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Máy đo hệ số dẫn nhiệt</w:t>
            </w:r>
          </w:p>
        </w:tc>
        <w:tc>
          <w:tcPr>
            <w:tcW w:w="960" w:type="dxa"/>
            <w:tcBorders>
              <w:top w:val="nil"/>
              <w:left w:val="nil"/>
              <w:bottom w:val="nil"/>
              <w:right w:val="single" w:sz="4" w:space="0" w:color="auto"/>
            </w:tcBorders>
            <w:shd w:val="clear" w:color="auto" w:fill="auto"/>
            <w:vAlign w:val="center"/>
            <w:hideMark/>
          </w:tcPr>
          <w:p w14:paraId="7921F67C" w14:textId="77777777" w:rsidR="00DC1F60" w:rsidRPr="00463D9C" w:rsidRDefault="00DC1F60"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00" w:type="dxa"/>
            <w:tcBorders>
              <w:top w:val="nil"/>
              <w:left w:val="nil"/>
              <w:bottom w:val="nil"/>
              <w:right w:val="single" w:sz="4" w:space="0" w:color="auto"/>
            </w:tcBorders>
            <w:shd w:val="clear" w:color="auto" w:fill="auto"/>
            <w:vAlign w:val="center"/>
            <w:hideMark/>
          </w:tcPr>
          <w:p w14:paraId="26F9DC79" w14:textId="77777777" w:rsidR="00DC1F60" w:rsidRPr="00463D9C" w:rsidRDefault="00DC1F60"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00" w:type="dxa"/>
            <w:tcBorders>
              <w:top w:val="nil"/>
              <w:left w:val="nil"/>
              <w:bottom w:val="nil"/>
              <w:right w:val="single" w:sz="4" w:space="0" w:color="auto"/>
            </w:tcBorders>
            <w:shd w:val="clear" w:color="auto" w:fill="auto"/>
            <w:vAlign w:val="center"/>
            <w:hideMark/>
          </w:tcPr>
          <w:p w14:paraId="5A8BD74F" w14:textId="77777777" w:rsidR="00DC1F60" w:rsidRPr="00463D9C" w:rsidRDefault="003E61AC"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0,438</w:t>
            </w:r>
          </w:p>
        </w:tc>
      </w:tr>
      <w:tr w:rsidR="00A83BB6" w:rsidRPr="00463D9C" w14:paraId="5FEFEAB1" w14:textId="77777777" w:rsidTr="00F2564D">
        <w:trPr>
          <w:trHeight w:val="31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0802819" w14:textId="77777777" w:rsidR="00DC1F60" w:rsidRPr="00463D9C" w:rsidRDefault="00DC1F60"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single" w:sz="4" w:space="0" w:color="auto"/>
              <w:right w:val="single" w:sz="4" w:space="0" w:color="auto"/>
            </w:tcBorders>
            <w:shd w:val="clear" w:color="auto" w:fill="auto"/>
            <w:vAlign w:val="center"/>
          </w:tcPr>
          <w:p w14:paraId="2F8F35FA" w14:textId="77777777" w:rsidR="00DC1F60" w:rsidRPr="00463D9C" w:rsidRDefault="00DC1F60"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chưng áp</w:t>
            </w:r>
          </w:p>
          <w:p w14:paraId="24168B11" w14:textId="77777777" w:rsidR="00DC1F60" w:rsidRPr="00463D9C" w:rsidRDefault="00DC1F60" w:rsidP="00F2564D">
            <w:pPr>
              <w:spacing w:line="276" w:lineRule="auto"/>
              <w:jc w:val="center"/>
              <w:rPr>
                <w:rFonts w:ascii="Times New Roman" w:eastAsia="Times New Roman" w:hAnsi="Times New Roman"/>
                <w:sz w:val="22"/>
                <w:szCs w:val="22"/>
              </w:rPr>
            </w:pPr>
          </w:p>
        </w:tc>
        <w:tc>
          <w:tcPr>
            <w:tcW w:w="3000" w:type="dxa"/>
            <w:tcBorders>
              <w:top w:val="nil"/>
              <w:left w:val="nil"/>
              <w:bottom w:val="single" w:sz="4" w:space="0" w:color="auto"/>
              <w:right w:val="single" w:sz="4" w:space="0" w:color="auto"/>
            </w:tcBorders>
            <w:shd w:val="clear" w:color="auto" w:fill="auto"/>
            <w:vAlign w:val="center"/>
            <w:hideMark/>
          </w:tcPr>
          <w:p w14:paraId="0FE1DD73" w14:textId="77777777" w:rsidR="00DC1F60" w:rsidRPr="00463D9C" w:rsidRDefault="00DC1F60"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single" w:sz="4" w:space="0" w:color="auto"/>
              <w:right w:val="single" w:sz="4" w:space="0" w:color="auto"/>
            </w:tcBorders>
            <w:shd w:val="clear" w:color="auto" w:fill="auto"/>
            <w:vAlign w:val="center"/>
            <w:hideMark/>
          </w:tcPr>
          <w:p w14:paraId="66F9492F" w14:textId="77777777" w:rsidR="00DC1F60" w:rsidRPr="00463D9C" w:rsidRDefault="00DC1F60"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900" w:type="dxa"/>
            <w:tcBorders>
              <w:top w:val="nil"/>
              <w:left w:val="nil"/>
              <w:bottom w:val="single" w:sz="4" w:space="0" w:color="auto"/>
              <w:right w:val="single" w:sz="4" w:space="0" w:color="auto"/>
            </w:tcBorders>
            <w:shd w:val="clear" w:color="auto" w:fill="auto"/>
            <w:vAlign w:val="center"/>
            <w:hideMark/>
          </w:tcPr>
          <w:p w14:paraId="04798A10" w14:textId="77777777" w:rsidR="00DC1F60" w:rsidRPr="00463D9C" w:rsidRDefault="00DC1F60"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5,0</w:t>
            </w:r>
          </w:p>
        </w:tc>
        <w:tc>
          <w:tcPr>
            <w:tcW w:w="1900" w:type="dxa"/>
            <w:tcBorders>
              <w:top w:val="nil"/>
              <w:left w:val="nil"/>
              <w:bottom w:val="single" w:sz="4" w:space="0" w:color="auto"/>
              <w:right w:val="single" w:sz="4" w:space="0" w:color="auto"/>
            </w:tcBorders>
            <w:shd w:val="clear" w:color="auto" w:fill="auto"/>
            <w:vAlign w:val="center"/>
            <w:hideMark/>
          </w:tcPr>
          <w:p w14:paraId="45B23033" w14:textId="77777777" w:rsidR="00DC1F60" w:rsidRPr="00463D9C" w:rsidRDefault="00DC1F60"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5,0</w:t>
            </w:r>
          </w:p>
        </w:tc>
      </w:tr>
      <w:tr w:rsidR="00A83BB6" w:rsidRPr="00463D9C" w14:paraId="222DBAE4" w14:textId="77777777" w:rsidTr="00F2564D">
        <w:trPr>
          <w:trHeight w:val="315"/>
          <w:jc w:val="center"/>
        </w:trPr>
        <w:tc>
          <w:tcPr>
            <w:tcW w:w="1040" w:type="dxa"/>
            <w:tcBorders>
              <w:top w:val="nil"/>
              <w:left w:val="nil"/>
              <w:bottom w:val="nil"/>
              <w:right w:val="nil"/>
            </w:tcBorders>
            <w:shd w:val="clear" w:color="auto" w:fill="auto"/>
            <w:vAlign w:val="center"/>
            <w:hideMark/>
          </w:tcPr>
          <w:p w14:paraId="120B8429" w14:textId="77777777" w:rsidR="00DC1F60" w:rsidRPr="00463D9C" w:rsidRDefault="00DC1F60" w:rsidP="00F2564D">
            <w:pPr>
              <w:jc w:val="center"/>
              <w:rPr>
                <w:rFonts w:ascii="Times New Roman" w:eastAsia="Times New Roman" w:hAnsi="Times New Roman"/>
                <w:sz w:val="22"/>
                <w:szCs w:val="22"/>
              </w:rPr>
            </w:pPr>
          </w:p>
        </w:tc>
        <w:tc>
          <w:tcPr>
            <w:tcW w:w="1100" w:type="dxa"/>
            <w:tcBorders>
              <w:top w:val="nil"/>
              <w:left w:val="nil"/>
              <w:bottom w:val="nil"/>
              <w:right w:val="nil"/>
            </w:tcBorders>
            <w:shd w:val="clear" w:color="auto" w:fill="auto"/>
            <w:vAlign w:val="center"/>
            <w:hideMark/>
          </w:tcPr>
          <w:p w14:paraId="5ED9D609" w14:textId="77777777" w:rsidR="00DC1F60" w:rsidRPr="00463D9C" w:rsidRDefault="00DC1F60" w:rsidP="00F2564D">
            <w:pPr>
              <w:jc w:val="center"/>
              <w:rPr>
                <w:rFonts w:ascii="Times New Roman" w:eastAsia="Times New Roman" w:hAnsi="Times New Roman"/>
                <w:sz w:val="22"/>
                <w:szCs w:val="22"/>
              </w:rPr>
            </w:pPr>
          </w:p>
        </w:tc>
        <w:tc>
          <w:tcPr>
            <w:tcW w:w="3000" w:type="dxa"/>
            <w:tcBorders>
              <w:top w:val="nil"/>
              <w:left w:val="nil"/>
              <w:bottom w:val="nil"/>
              <w:right w:val="nil"/>
            </w:tcBorders>
            <w:shd w:val="clear" w:color="auto" w:fill="auto"/>
            <w:vAlign w:val="center"/>
            <w:hideMark/>
          </w:tcPr>
          <w:p w14:paraId="65F4F980" w14:textId="77777777" w:rsidR="00DC1F60" w:rsidRPr="00463D9C" w:rsidRDefault="00DC1F60" w:rsidP="00F2564D">
            <w:pPr>
              <w:jc w:val="center"/>
              <w:rPr>
                <w:rFonts w:ascii="Times New Roman" w:eastAsia="Times New Roman" w:hAnsi="Times New Roman"/>
                <w:sz w:val="22"/>
                <w:szCs w:val="22"/>
              </w:rPr>
            </w:pPr>
          </w:p>
        </w:tc>
        <w:tc>
          <w:tcPr>
            <w:tcW w:w="960" w:type="dxa"/>
            <w:tcBorders>
              <w:top w:val="nil"/>
              <w:left w:val="nil"/>
              <w:bottom w:val="nil"/>
              <w:right w:val="single" w:sz="4" w:space="0" w:color="auto"/>
            </w:tcBorders>
            <w:shd w:val="clear" w:color="auto" w:fill="auto"/>
            <w:vAlign w:val="center"/>
            <w:hideMark/>
          </w:tcPr>
          <w:p w14:paraId="0214825D" w14:textId="77777777" w:rsidR="00DC1F60" w:rsidRPr="00463D9C" w:rsidRDefault="00DC1F60" w:rsidP="00F2564D">
            <w:pPr>
              <w:jc w:val="center"/>
              <w:rPr>
                <w:rFonts w:ascii="Times New Roman" w:eastAsia="Times New Roman" w:hAnsi="Times New Roman"/>
                <w:sz w:val="22"/>
                <w:szCs w:val="22"/>
              </w:rPr>
            </w:pP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9DB9C" w14:textId="77777777" w:rsidR="00DC1F60" w:rsidRPr="00463D9C" w:rsidRDefault="00DC1F6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900" w:type="dxa"/>
            <w:tcBorders>
              <w:top w:val="nil"/>
              <w:left w:val="nil"/>
              <w:bottom w:val="single" w:sz="4" w:space="0" w:color="auto"/>
              <w:right w:val="single" w:sz="4" w:space="0" w:color="auto"/>
            </w:tcBorders>
            <w:shd w:val="clear" w:color="auto" w:fill="auto"/>
            <w:vAlign w:val="center"/>
            <w:hideMark/>
          </w:tcPr>
          <w:p w14:paraId="2BCAE7DC" w14:textId="77777777" w:rsidR="00DC1F60" w:rsidRPr="00463D9C" w:rsidRDefault="00DC1F6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r>
    </w:tbl>
    <w:p w14:paraId="4F6779BF" w14:textId="77777777" w:rsidR="00C42B3B" w:rsidRPr="00463D9C" w:rsidRDefault="00C42B3B" w:rsidP="00F2564D">
      <w:pPr>
        <w:spacing w:after="200" w:line="276" w:lineRule="auto"/>
        <w:jc w:val="right"/>
      </w:pPr>
      <w:r w:rsidRPr="00463D9C">
        <w:br w:type="page"/>
      </w:r>
    </w:p>
    <w:p w14:paraId="4FB661B6" w14:textId="77777777" w:rsidR="00C42B3B" w:rsidRPr="00463D9C" w:rsidRDefault="00C42B3B" w:rsidP="00F2564D">
      <w:pPr>
        <w:pStyle w:val="Heading1"/>
        <w:spacing w:line="276" w:lineRule="auto"/>
        <w:rPr>
          <w:rFonts w:cs="Times New Roman"/>
          <w:color w:val="auto"/>
        </w:rPr>
      </w:pPr>
      <w:bookmarkStart w:id="60" w:name="_Toc522965858"/>
      <w:r w:rsidRPr="00463D9C">
        <w:rPr>
          <w:rFonts w:cs="Times New Roman"/>
          <w:color w:val="auto"/>
        </w:rPr>
        <w:t xml:space="preserve">DA.53000 THÍ NGHIỆM </w:t>
      </w:r>
      <w:r w:rsidR="00B949D1" w:rsidRPr="00463D9C">
        <w:rPr>
          <w:rFonts w:cs="Times New Roman"/>
          <w:color w:val="auto"/>
        </w:rPr>
        <w:t>VỮA XI M</w:t>
      </w:r>
      <w:r w:rsidR="00B949D1" w:rsidRPr="00463D9C">
        <w:rPr>
          <w:rFonts w:cs="Times New Roman" w:hint="eastAsia"/>
          <w:color w:val="auto"/>
        </w:rPr>
        <w:t>Ă</w:t>
      </w:r>
      <w:r w:rsidR="00B949D1" w:rsidRPr="00463D9C">
        <w:rPr>
          <w:rFonts w:cs="Times New Roman"/>
          <w:color w:val="auto"/>
        </w:rPr>
        <w:t>NG KHÔ TRỘN SẴN KHÔNG CO</w:t>
      </w:r>
      <w:bookmarkEnd w:id="60"/>
    </w:p>
    <w:p w14:paraId="22CF6E57" w14:textId="77777777" w:rsidR="00C42B3B" w:rsidRPr="00463D9C" w:rsidRDefault="00C42B3B" w:rsidP="00F2564D">
      <w:pPr>
        <w:spacing w:line="276" w:lineRule="auto"/>
        <w:ind w:firstLine="284"/>
        <w:rPr>
          <w:rFonts w:ascii="Times New Roman" w:hAnsi="Times New Roman"/>
          <w:i/>
          <w:snapToGrid w:val="0"/>
          <w:szCs w:val="26"/>
        </w:rPr>
      </w:pPr>
      <w:r w:rsidRPr="00463D9C">
        <w:rPr>
          <w:rFonts w:ascii="Times New Roman" w:hAnsi="Times New Roman"/>
          <w:i/>
          <w:snapToGrid w:val="0"/>
          <w:szCs w:val="26"/>
        </w:rPr>
        <w:t>Thành phần công việc:</w:t>
      </w:r>
    </w:p>
    <w:p w14:paraId="0AC8D6AD"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w:t>
      </w:r>
    </w:p>
    <w:p w14:paraId="55E060DF"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Chuẩn bị mẫu, dụng cụ và thiết bị thí nghiệm trước khi tiến hành thí nghiệm;</w:t>
      </w:r>
    </w:p>
    <w:p w14:paraId="1BF1236E"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0CE8F354"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5FCB921D"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1FB15002" w14:textId="77777777" w:rsidR="00C42B3B" w:rsidRPr="00463D9C" w:rsidRDefault="00C42B3B"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70571EA9" w14:textId="77777777" w:rsidR="00B949D1" w:rsidRPr="00463D9C" w:rsidRDefault="00C42B3B" w:rsidP="00F2564D">
      <w:pPr>
        <w:spacing w:line="276" w:lineRule="auto"/>
        <w:jc w:val="right"/>
        <w:rPr>
          <w:rFonts w:ascii="Times New Roman" w:hAnsi="Times New Roman"/>
          <w:sz w:val="24"/>
          <w:szCs w:val="24"/>
        </w:rPr>
      </w:pPr>
      <w:r w:rsidRPr="00463D9C">
        <w:rPr>
          <w:rFonts w:ascii="Times New Roman" w:hAnsi="Times New Roman"/>
          <w:sz w:val="24"/>
          <w:szCs w:val="24"/>
        </w:rPr>
        <w:t>Đơn vị tính: 1 chỉ tiêu</w:t>
      </w:r>
    </w:p>
    <w:tbl>
      <w:tblPr>
        <w:tblW w:w="9980" w:type="dxa"/>
        <w:jc w:val="center"/>
        <w:tblLook w:val="04A0" w:firstRow="1" w:lastRow="0" w:firstColumn="1" w:lastColumn="0" w:noHBand="0" w:noVBand="1"/>
      </w:tblPr>
      <w:tblGrid>
        <w:gridCol w:w="1040"/>
        <w:gridCol w:w="980"/>
        <w:gridCol w:w="3000"/>
        <w:gridCol w:w="960"/>
        <w:gridCol w:w="1000"/>
        <w:gridCol w:w="1000"/>
        <w:gridCol w:w="1000"/>
        <w:gridCol w:w="1000"/>
      </w:tblGrid>
      <w:tr w:rsidR="00A83BB6" w:rsidRPr="00463D9C" w14:paraId="05AD4C27" w14:textId="77777777" w:rsidTr="00B949D1">
        <w:trPr>
          <w:trHeight w:val="2996"/>
          <w:jc w:val="cent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0339A"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Mã hiệu</w:t>
            </w:r>
          </w:p>
          <w:p w14:paraId="0F087EAE" w14:textId="77777777" w:rsidR="00B949D1" w:rsidRPr="00463D9C" w:rsidRDefault="00B949D1" w:rsidP="00F2564D">
            <w:pPr>
              <w:spacing w:line="276" w:lineRule="auto"/>
              <w:jc w:val="center"/>
              <w:rPr>
                <w:rFonts w:ascii="Times New Roman" w:eastAsia="Times New Roman" w:hAnsi="Times New Roman"/>
                <w:sz w:val="22"/>
                <w:szCs w:val="22"/>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3F0839F"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 tác thí nghiệm</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4CF63D42"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Thành phần hao phí</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D98E64B"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Đơn vị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DC79282"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độ chảy</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C4C2EBD"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độ tách nước</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51A9D443"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cường độ chịu nén của vữa</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B40F2BE"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thay đổi chiều cao cột vữa trong quá trình đông kết</w:t>
            </w:r>
          </w:p>
        </w:tc>
      </w:tr>
      <w:tr w:rsidR="00A83BB6" w:rsidRPr="00463D9C" w14:paraId="739B1B5D"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644F21A6" w14:textId="77777777" w:rsidR="00B949D1" w:rsidRPr="00463D9C" w:rsidRDefault="00B949D1"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80" w:type="dxa"/>
            <w:tcBorders>
              <w:top w:val="nil"/>
              <w:left w:val="nil"/>
              <w:bottom w:val="nil"/>
              <w:right w:val="single" w:sz="4" w:space="0" w:color="auto"/>
            </w:tcBorders>
            <w:shd w:val="clear" w:color="auto" w:fill="auto"/>
            <w:vAlign w:val="center"/>
            <w:hideMark/>
          </w:tcPr>
          <w:p w14:paraId="4ACAC0F5" w14:textId="77777777" w:rsidR="00B949D1" w:rsidRPr="00463D9C" w:rsidRDefault="00B949D1"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00" w:type="dxa"/>
            <w:tcBorders>
              <w:top w:val="nil"/>
              <w:left w:val="nil"/>
              <w:bottom w:val="nil"/>
              <w:right w:val="single" w:sz="4" w:space="0" w:color="auto"/>
            </w:tcBorders>
            <w:shd w:val="clear" w:color="auto" w:fill="auto"/>
            <w:vAlign w:val="center"/>
            <w:hideMark/>
          </w:tcPr>
          <w:p w14:paraId="5F59672C" w14:textId="77777777" w:rsidR="00B949D1" w:rsidRPr="00463D9C" w:rsidRDefault="00B949D1" w:rsidP="00F2564D">
            <w:pPr>
              <w:spacing w:line="276" w:lineRule="auto"/>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nil"/>
              <w:left w:val="nil"/>
              <w:bottom w:val="nil"/>
              <w:right w:val="single" w:sz="4" w:space="0" w:color="auto"/>
            </w:tcBorders>
            <w:shd w:val="clear" w:color="auto" w:fill="auto"/>
            <w:vAlign w:val="center"/>
            <w:hideMark/>
          </w:tcPr>
          <w:p w14:paraId="03D7D99B"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0AC3C1E4"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12F1EC3F"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6600EB00"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4C444F18"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7EC4CB0"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2075C236"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DA.530</w:t>
            </w:r>
          </w:p>
        </w:tc>
        <w:tc>
          <w:tcPr>
            <w:tcW w:w="980" w:type="dxa"/>
            <w:tcBorders>
              <w:top w:val="nil"/>
              <w:left w:val="nil"/>
              <w:bottom w:val="nil"/>
              <w:right w:val="single" w:sz="4" w:space="0" w:color="auto"/>
            </w:tcBorders>
            <w:shd w:val="clear" w:color="auto" w:fill="auto"/>
            <w:vAlign w:val="center"/>
            <w:hideMark/>
          </w:tcPr>
          <w:p w14:paraId="60A85C2B"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000" w:type="dxa"/>
            <w:tcBorders>
              <w:top w:val="nil"/>
              <w:left w:val="nil"/>
              <w:bottom w:val="nil"/>
              <w:right w:val="single" w:sz="4" w:space="0" w:color="auto"/>
            </w:tcBorders>
            <w:shd w:val="clear" w:color="auto" w:fill="auto"/>
            <w:vAlign w:val="center"/>
            <w:hideMark/>
          </w:tcPr>
          <w:p w14:paraId="35E4D38F" w14:textId="77777777" w:rsidR="00B949D1" w:rsidRPr="00463D9C" w:rsidRDefault="00B949D1"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Điện năng                                                 </w:t>
            </w:r>
          </w:p>
        </w:tc>
        <w:tc>
          <w:tcPr>
            <w:tcW w:w="960" w:type="dxa"/>
            <w:tcBorders>
              <w:top w:val="nil"/>
              <w:left w:val="nil"/>
              <w:bottom w:val="nil"/>
              <w:right w:val="single" w:sz="4" w:space="0" w:color="auto"/>
            </w:tcBorders>
            <w:shd w:val="clear" w:color="auto" w:fill="auto"/>
            <w:vAlign w:val="center"/>
            <w:hideMark/>
          </w:tcPr>
          <w:p w14:paraId="2694EB0B" w14:textId="77777777" w:rsidR="00B949D1" w:rsidRPr="00463D9C" w:rsidRDefault="00B949D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00" w:type="dxa"/>
            <w:tcBorders>
              <w:top w:val="nil"/>
              <w:left w:val="nil"/>
              <w:bottom w:val="nil"/>
              <w:right w:val="single" w:sz="4" w:space="0" w:color="auto"/>
            </w:tcBorders>
            <w:shd w:val="clear" w:color="auto" w:fill="auto"/>
            <w:vAlign w:val="center"/>
            <w:hideMark/>
          </w:tcPr>
          <w:p w14:paraId="3A09D386" w14:textId="77777777" w:rsidR="00B949D1" w:rsidRPr="00463D9C" w:rsidRDefault="00B949D1"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26047CF2" w14:textId="77777777" w:rsidR="00B949D1" w:rsidRPr="00463D9C" w:rsidRDefault="00B949D1"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153A0B69" w14:textId="77777777" w:rsidR="00B949D1" w:rsidRPr="00463D9C" w:rsidRDefault="00B949D1" w:rsidP="00F2564D">
            <w:pPr>
              <w:jc w:val="center"/>
              <w:rPr>
                <w:rFonts w:ascii="Times New Roman" w:hAnsi="Times New Roman"/>
                <w:sz w:val="22"/>
                <w:szCs w:val="22"/>
              </w:rPr>
            </w:pPr>
            <w:r w:rsidRPr="00463D9C">
              <w:rPr>
                <w:rFonts w:ascii="Times New Roman" w:hAnsi="Times New Roman"/>
                <w:sz w:val="22"/>
                <w:szCs w:val="22"/>
              </w:rPr>
              <w:t>0,41</w:t>
            </w:r>
          </w:p>
        </w:tc>
        <w:tc>
          <w:tcPr>
            <w:tcW w:w="1000" w:type="dxa"/>
            <w:tcBorders>
              <w:top w:val="nil"/>
              <w:left w:val="nil"/>
              <w:bottom w:val="nil"/>
              <w:right w:val="single" w:sz="4" w:space="0" w:color="auto"/>
            </w:tcBorders>
            <w:shd w:val="clear" w:color="auto" w:fill="auto"/>
            <w:vAlign w:val="center"/>
            <w:hideMark/>
          </w:tcPr>
          <w:p w14:paraId="6ED47729" w14:textId="77777777" w:rsidR="00B949D1" w:rsidRPr="00463D9C" w:rsidRDefault="00B949D1" w:rsidP="00F2564D">
            <w:pPr>
              <w:jc w:val="center"/>
              <w:rPr>
                <w:rFonts w:ascii="Times New Roman" w:hAnsi="Times New Roman"/>
                <w:sz w:val="22"/>
                <w:szCs w:val="22"/>
              </w:rPr>
            </w:pPr>
            <w:r w:rsidRPr="00463D9C">
              <w:rPr>
                <w:rFonts w:ascii="Times New Roman" w:hAnsi="Times New Roman"/>
                <w:sz w:val="22"/>
                <w:szCs w:val="22"/>
              </w:rPr>
              <w:t>2,0</w:t>
            </w:r>
          </w:p>
        </w:tc>
      </w:tr>
      <w:tr w:rsidR="00A83BB6" w:rsidRPr="00463D9C" w14:paraId="3934BA36" w14:textId="77777777" w:rsidTr="00D676B6">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6F46F23F"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tcPr>
          <w:p w14:paraId="0FC853D3"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000" w:type="dxa"/>
            <w:tcBorders>
              <w:top w:val="nil"/>
              <w:left w:val="nil"/>
              <w:bottom w:val="nil"/>
              <w:right w:val="single" w:sz="4" w:space="0" w:color="auto"/>
            </w:tcBorders>
            <w:shd w:val="clear" w:color="auto" w:fill="auto"/>
            <w:vAlign w:val="center"/>
            <w:hideMark/>
          </w:tcPr>
          <w:p w14:paraId="13447FBA" w14:textId="77777777" w:rsidR="00D676B6" w:rsidRPr="00463D9C" w:rsidRDefault="00D676B6"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4" w:space="0" w:color="auto"/>
            </w:tcBorders>
            <w:shd w:val="clear" w:color="auto" w:fill="auto"/>
            <w:vAlign w:val="center"/>
            <w:hideMark/>
          </w:tcPr>
          <w:p w14:paraId="45E4AD48"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70D86B29"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993F317"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7BE1821C"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nil"/>
              <w:right w:val="single" w:sz="4" w:space="0" w:color="auto"/>
            </w:tcBorders>
            <w:shd w:val="clear" w:color="auto" w:fill="auto"/>
            <w:vAlign w:val="center"/>
            <w:hideMark/>
          </w:tcPr>
          <w:p w14:paraId="15495453"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5</w:t>
            </w:r>
          </w:p>
        </w:tc>
      </w:tr>
      <w:tr w:rsidR="00A83BB6" w:rsidRPr="00463D9C" w14:paraId="46228757" w14:textId="77777777" w:rsidTr="00D676B6">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36D87D17"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tcPr>
          <w:p w14:paraId="2A439C2C"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vữa</w:t>
            </w:r>
          </w:p>
        </w:tc>
        <w:tc>
          <w:tcPr>
            <w:tcW w:w="3000" w:type="dxa"/>
            <w:tcBorders>
              <w:top w:val="nil"/>
              <w:left w:val="nil"/>
              <w:bottom w:val="nil"/>
              <w:right w:val="single" w:sz="4" w:space="0" w:color="auto"/>
            </w:tcBorders>
            <w:shd w:val="clear" w:color="auto" w:fill="auto"/>
            <w:vAlign w:val="center"/>
            <w:hideMark/>
          </w:tcPr>
          <w:p w14:paraId="7ECAFC07" w14:textId="77777777" w:rsidR="00D676B6" w:rsidRPr="00463D9C" w:rsidRDefault="00D676B6" w:rsidP="00F2564D">
            <w:pPr>
              <w:spacing w:line="276" w:lineRule="auto"/>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4" w:space="0" w:color="auto"/>
            </w:tcBorders>
            <w:shd w:val="clear" w:color="auto" w:fill="auto"/>
            <w:vAlign w:val="center"/>
            <w:hideMark/>
          </w:tcPr>
          <w:p w14:paraId="4C3393A6"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71B431ED"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28EC3D25"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09F28B96"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38E1B67C"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 </w:t>
            </w:r>
          </w:p>
        </w:tc>
      </w:tr>
      <w:tr w:rsidR="00A83BB6" w:rsidRPr="00463D9C" w14:paraId="4A9FFA96"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35AEFBB5"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tcPr>
          <w:p w14:paraId="14FB2633"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xi </w:t>
            </w:r>
          </w:p>
        </w:tc>
        <w:tc>
          <w:tcPr>
            <w:tcW w:w="3000" w:type="dxa"/>
            <w:tcBorders>
              <w:top w:val="nil"/>
              <w:left w:val="nil"/>
              <w:bottom w:val="nil"/>
              <w:right w:val="single" w:sz="4" w:space="0" w:color="auto"/>
            </w:tcBorders>
            <w:shd w:val="clear" w:color="auto" w:fill="auto"/>
            <w:vAlign w:val="center"/>
            <w:hideMark/>
          </w:tcPr>
          <w:p w14:paraId="01F52508" w14:textId="77777777" w:rsidR="00D676B6" w:rsidRPr="00463D9C" w:rsidRDefault="00D676B6"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4" w:space="0" w:color="auto"/>
            </w:tcBorders>
            <w:shd w:val="clear" w:color="auto" w:fill="auto"/>
            <w:vAlign w:val="center"/>
            <w:hideMark/>
          </w:tcPr>
          <w:p w14:paraId="349A67B8"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00" w:type="dxa"/>
            <w:tcBorders>
              <w:top w:val="nil"/>
              <w:left w:val="nil"/>
              <w:bottom w:val="nil"/>
              <w:right w:val="single" w:sz="4" w:space="0" w:color="auto"/>
            </w:tcBorders>
            <w:shd w:val="clear" w:color="auto" w:fill="auto"/>
            <w:vAlign w:val="center"/>
            <w:hideMark/>
          </w:tcPr>
          <w:p w14:paraId="2289C016"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0,19</w:t>
            </w:r>
          </w:p>
        </w:tc>
        <w:tc>
          <w:tcPr>
            <w:tcW w:w="1000" w:type="dxa"/>
            <w:tcBorders>
              <w:top w:val="nil"/>
              <w:left w:val="nil"/>
              <w:bottom w:val="nil"/>
              <w:right w:val="single" w:sz="4" w:space="0" w:color="auto"/>
            </w:tcBorders>
            <w:shd w:val="clear" w:color="auto" w:fill="auto"/>
            <w:vAlign w:val="center"/>
            <w:hideMark/>
          </w:tcPr>
          <w:p w14:paraId="199AC5FD"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0,25</w:t>
            </w:r>
          </w:p>
        </w:tc>
        <w:tc>
          <w:tcPr>
            <w:tcW w:w="1000" w:type="dxa"/>
            <w:tcBorders>
              <w:top w:val="nil"/>
              <w:left w:val="nil"/>
              <w:bottom w:val="nil"/>
              <w:right w:val="single" w:sz="4" w:space="0" w:color="auto"/>
            </w:tcBorders>
            <w:shd w:val="clear" w:color="auto" w:fill="auto"/>
            <w:vAlign w:val="center"/>
            <w:hideMark/>
          </w:tcPr>
          <w:p w14:paraId="61AA4503"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0,72</w:t>
            </w:r>
          </w:p>
        </w:tc>
        <w:tc>
          <w:tcPr>
            <w:tcW w:w="1000" w:type="dxa"/>
            <w:tcBorders>
              <w:top w:val="nil"/>
              <w:left w:val="nil"/>
              <w:bottom w:val="nil"/>
              <w:right w:val="single" w:sz="4" w:space="0" w:color="auto"/>
            </w:tcBorders>
            <w:shd w:val="clear" w:color="auto" w:fill="auto"/>
            <w:vAlign w:val="center"/>
            <w:hideMark/>
          </w:tcPr>
          <w:p w14:paraId="5C267694"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0,69</w:t>
            </w:r>
          </w:p>
        </w:tc>
      </w:tr>
      <w:tr w:rsidR="00A83BB6" w:rsidRPr="00463D9C" w14:paraId="1F51218A"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765D18C4"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tcPr>
          <w:p w14:paraId="6C8C13F5"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măng</w:t>
            </w:r>
          </w:p>
        </w:tc>
        <w:tc>
          <w:tcPr>
            <w:tcW w:w="3000" w:type="dxa"/>
            <w:tcBorders>
              <w:top w:val="nil"/>
              <w:left w:val="nil"/>
              <w:bottom w:val="nil"/>
              <w:right w:val="single" w:sz="4" w:space="0" w:color="auto"/>
            </w:tcBorders>
            <w:shd w:val="clear" w:color="auto" w:fill="auto"/>
            <w:vAlign w:val="center"/>
            <w:hideMark/>
          </w:tcPr>
          <w:p w14:paraId="54E6887A" w14:textId="77777777" w:rsidR="00D676B6" w:rsidRPr="00463D9C" w:rsidRDefault="00D676B6" w:rsidP="00F2564D">
            <w:pPr>
              <w:spacing w:line="276" w:lineRule="auto"/>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4" w:space="0" w:color="auto"/>
            </w:tcBorders>
            <w:shd w:val="clear" w:color="auto" w:fill="auto"/>
            <w:vAlign w:val="center"/>
            <w:hideMark/>
          </w:tcPr>
          <w:p w14:paraId="2B0E8E82"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687DD110"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3DCA49B9"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147B222A"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52DA6492"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 </w:t>
            </w:r>
          </w:p>
        </w:tc>
      </w:tr>
      <w:tr w:rsidR="00A83BB6" w:rsidRPr="00463D9C" w14:paraId="5FBD12EA"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6805F36"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tcPr>
          <w:p w14:paraId="05D15750"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khô</w:t>
            </w:r>
          </w:p>
        </w:tc>
        <w:tc>
          <w:tcPr>
            <w:tcW w:w="3000" w:type="dxa"/>
            <w:tcBorders>
              <w:top w:val="nil"/>
              <w:left w:val="nil"/>
              <w:bottom w:val="nil"/>
              <w:right w:val="single" w:sz="4" w:space="0" w:color="auto"/>
            </w:tcBorders>
            <w:shd w:val="clear" w:color="auto" w:fill="auto"/>
            <w:vAlign w:val="center"/>
            <w:hideMark/>
          </w:tcPr>
          <w:p w14:paraId="4B0F507C" w14:textId="77777777" w:rsidR="00D676B6" w:rsidRPr="00463D9C" w:rsidRDefault="00D676B6"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Máy trộn xi măng 5l</w:t>
            </w:r>
          </w:p>
        </w:tc>
        <w:tc>
          <w:tcPr>
            <w:tcW w:w="960" w:type="dxa"/>
            <w:tcBorders>
              <w:top w:val="nil"/>
              <w:left w:val="nil"/>
              <w:bottom w:val="nil"/>
              <w:right w:val="single" w:sz="4" w:space="0" w:color="auto"/>
            </w:tcBorders>
            <w:shd w:val="clear" w:color="auto" w:fill="auto"/>
            <w:vAlign w:val="center"/>
            <w:hideMark/>
          </w:tcPr>
          <w:p w14:paraId="258F7645"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0BB90B03"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0,063</w:t>
            </w:r>
          </w:p>
        </w:tc>
        <w:tc>
          <w:tcPr>
            <w:tcW w:w="1000" w:type="dxa"/>
            <w:tcBorders>
              <w:top w:val="nil"/>
              <w:left w:val="nil"/>
              <w:bottom w:val="nil"/>
              <w:right w:val="single" w:sz="4" w:space="0" w:color="auto"/>
            </w:tcBorders>
            <w:shd w:val="clear" w:color="auto" w:fill="auto"/>
            <w:vAlign w:val="center"/>
            <w:hideMark/>
          </w:tcPr>
          <w:p w14:paraId="54E832AD"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0,031</w:t>
            </w:r>
          </w:p>
        </w:tc>
        <w:tc>
          <w:tcPr>
            <w:tcW w:w="1000" w:type="dxa"/>
            <w:tcBorders>
              <w:top w:val="nil"/>
              <w:left w:val="nil"/>
              <w:bottom w:val="nil"/>
              <w:right w:val="single" w:sz="4" w:space="0" w:color="auto"/>
            </w:tcBorders>
            <w:shd w:val="clear" w:color="auto" w:fill="auto"/>
            <w:vAlign w:val="center"/>
            <w:hideMark/>
          </w:tcPr>
          <w:p w14:paraId="6AED06B7"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0,063</w:t>
            </w:r>
          </w:p>
        </w:tc>
        <w:tc>
          <w:tcPr>
            <w:tcW w:w="1000" w:type="dxa"/>
            <w:tcBorders>
              <w:top w:val="nil"/>
              <w:left w:val="nil"/>
              <w:bottom w:val="nil"/>
              <w:right w:val="single" w:sz="4" w:space="0" w:color="auto"/>
            </w:tcBorders>
            <w:shd w:val="clear" w:color="auto" w:fill="auto"/>
            <w:vAlign w:val="center"/>
            <w:hideMark/>
          </w:tcPr>
          <w:p w14:paraId="22277B97"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0,031</w:t>
            </w:r>
          </w:p>
        </w:tc>
      </w:tr>
      <w:tr w:rsidR="00A83BB6" w:rsidRPr="00463D9C" w14:paraId="56755038" w14:textId="77777777" w:rsidTr="00D676B6">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738B8AA6"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tcPr>
          <w:p w14:paraId="4B52F4DF"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trộn sẵn </w:t>
            </w:r>
          </w:p>
        </w:tc>
        <w:tc>
          <w:tcPr>
            <w:tcW w:w="3000" w:type="dxa"/>
            <w:tcBorders>
              <w:top w:val="nil"/>
              <w:left w:val="nil"/>
              <w:bottom w:val="nil"/>
              <w:right w:val="single" w:sz="4" w:space="0" w:color="auto"/>
            </w:tcBorders>
            <w:shd w:val="clear" w:color="auto" w:fill="auto"/>
            <w:vAlign w:val="center"/>
            <w:hideMark/>
          </w:tcPr>
          <w:p w14:paraId="4888DE83" w14:textId="77777777" w:rsidR="00D676B6" w:rsidRPr="00463D9C" w:rsidRDefault="00D676B6"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Nhớt kế Suttard</w:t>
            </w:r>
          </w:p>
        </w:tc>
        <w:tc>
          <w:tcPr>
            <w:tcW w:w="960" w:type="dxa"/>
            <w:tcBorders>
              <w:top w:val="nil"/>
              <w:left w:val="nil"/>
              <w:bottom w:val="nil"/>
              <w:right w:val="single" w:sz="4" w:space="0" w:color="auto"/>
            </w:tcBorders>
            <w:shd w:val="clear" w:color="auto" w:fill="auto"/>
            <w:vAlign w:val="center"/>
            <w:hideMark/>
          </w:tcPr>
          <w:p w14:paraId="45CD16B7"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67ED3D20"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0,063</w:t>
            </w:r>
          </w:p>
        </w:tc>
        <w:tc>
          <w:tcPr>
            <w:tcW w:w="1000" w:type="dxa"/>
            <w:tcBorders>
              <w:top w:val="nil"/>
              <w:left w:val="nil"/>
              <w:bottom w:val="nil"/>
              <w:right w:val="single" w:sz="4" w:space="0" w:color="auto"/>
            </w:tcBorders>
            <w:shd w:val="clear" w:color="auto" w:fill="auto"/>
            <w:vAlign w:val="center"/>
            <w:hideMark/>
          </w:tcPr>
          <w:p w14:paraId="134EDBE1"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35605C1"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26278DBD"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4972CD50" w14:textId="77777777" w:rsidTr="00D676B6">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6D9355E6"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tcPr>
          <w:p w14:paraId="4853456D"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không </w:t>
            </w:r>
          </w:p>
        </w:tc>
        <w:tc>
          <w:tcPr>
            <w:tcW w:w="3000" w:type="dxa"/>
            <w:tcBorders>
              <w:top w:val="nil"/>
              <w:left w:val="nil"/>
              <w:bottom w:val="nil"/>
              <w:right w:val="single" w:sz="4" w:space="0" w:color="auto"/>
            </w:tcBorders>
            <w:shd w:val="clear" w:color="auto" w:fill="auto"/>
            <w:vAlign w:val="center"/>
            <w:hideMark/>
          </w:tcPr>
          <w:p w14:paraId="3D9B3D97" w14:textId="77777777" w:rsidR="00D676B6" w:rsidRPr="00463D9C" w:rsidRDefault="00D676B6"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4" w:space="0" w:color="auto"/>
            </w:tcBorders>
            <w:shd w:val="clear" w:color="auto" w:fill="auto"/>
            <w:vAlign w:val="center"/>
            <w:hideMark/>
          </w:tcPr>
          <w:p w14:paraId="07969F47"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38691CF8"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0,031</w:t>
            </w:r>
          </w:p>
        </w:tc>
        <w:tc>
          <w:tcPr>
            <w:tcW w:w="1000" w:type="dxa"/>
            <w:tcBorders>
              <w:top w:val="nil"/>
              <w:left w:val="nil"/>
              <w:bottom w:val="nil"/>
              <w:right w:val="single" w:sz="4" w:space="0" w:color="auto"/>
            </w:tcBorders>
            <w:shd w:val="clear" w:color="auto" w:fill="auto"/>
            <w:vAlign w:val="center"/>
            <w:hideMark/>
          </w:tcPr>
          <w:p w14:paraId="33891615"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0,031</w:t>
            </w:r>
          </w:p>
        </w:tc>
        <w:tc>
          <w:tcPr>
            <w:tcW w:w="1000" w:type="dxa"/>
            <w:tcBorders>
              <w:top w:val="nil"/>
              <w:left w:val="nil"/>
              <w:bottom w:val="nil"/>
              <w:right w:val="single" w:sz="4" w:space="0" w:color="auto"/>
            </w:tcBorders>
            <w:shd w:val="clear" w:color="auto" w:fill="auto"/>
            <w:vAlign w:val="center"/>
            <w:hideMark/>
          </w:tcPr>
          <w:p w14:paraId="2D21021D"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0,021</w:t>
            </w:r>
          </w:p>
        </w:tc>
        <w:tc>
          <w:tcPr>
            <w:tcW w:w="1000" w:type="dxa"/>
            <w:tcBorders>
              <w:top w:val="nil"/>
              <w:left w:val="nil"/>
              <w:bottom w:val="nil"/>
              <w:right w:val="single" w:sz="4" w:space="0" w:color="auto"/>
            </w:tcBorders>
            <w:shd w:val="clear" w:color="auto" w:fill="auto"/>
            <w:vAlign w:val="center"/>
            <w:hideMark/>
          </w:tcPr>
          <w:p w14:paraId="665AEE3F"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0,021</w:t>
            </w:r>
          </w:p>
        </w:tc>
      </w:tr>
      <w:tr w:rsidR="00A83BB6" w:rsidRPr="00463D9C" w14:paraId="28207A60" w14:textId="77777777" w:rsidTr="00D676B6">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543B5B84"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tcPr>
          <w:p w14:paraId="0432AE8C"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co</w:t>
            </w:r>
          </w:p>
        </w:tc>
        <w:tc>
          <w:tcPr>
            <w:tcW w:w="3000" w:type="dxa"/>
            <w:tcBorders>
              <w:top w:val="nil"/>
              <w:left w:val="nil"/>
              <w:bottom w:val="nil"/>
              <w:right w:val="single" w:sz="4" w:space="0" w:color="auto"/>
            </w:tcBorders>
            <w:shd w:val="clear" w:color="auto" w:fill="auto"/>
            <w:vAlign w:val="center"/>
            <w:hideMark/>
          </w:tcPr>
          <w:p w14:paraId="275EF14D" w14:textId="77777777" w:rsidR="00D676B6" w:rsidRPr="00463D9C" w:rsidRDefault="00D676B6"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4" w:space="0" w:color="auto"/>
            </w:tcBorders>
            <w:shd w:val="clear" w:color="auto" w:fill="auto"/>
            <w:vAlign w:val="center"/>
            <w:hideMark/>
          </w:tcPr>
          <w:p w14:paraId="005BD28B"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5DA8E17B"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2DF145C"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31CEC22"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779B9E9A"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47BC26EB" w14:textId="77777777" w:rsidTr="00D676B6">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103753E"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tcPr>
          <w:p w14:paraId="7CB5801F" w14:textId="77777777" w:rsidR="00D676B6" w:rsidRPr="00463D9C" w:rsidRDefault="00D676B6" w:rsidP="00F2564D">
            <w:pPr>
              <w:spacing w:line="276" w:lineRule="auto"/>
              <w:jc w:val="center"/>
              <w:rPr>
                <w:rFonts w:ascii="Times New Roman" w:eastAsia="Times New Roman" w:hAnsi="Times New Roman"/>
                <w:sz w:val="22"/>
                <w:szCs w:val="22"/>
              </w:rPr>
            </w:pPr>
          </w:p>
        </w:tc>
        <w:tc>
          <w:tcPr>
            <w:tcW w:w="3000" w:type="dxa"/>
            <w:tcBorders>
              <w:top w:val="nil"/>
              <w:left w:val="nil"/>
              <w:bottom w:val="nil"/>
              <w:right w:val="single" w:sz="4" w:space="0" w:color="auto"/>
            </w:tcBorders>
            <w:shd w:val="clear" w:color="auto" w:fill="auto"/>
            <w:vAlign w:val="center"/>
            <w:hideMark/>
          </w:tcPr>
          <w:p w14:paraId="5A0112BB" w14:textId="77777777" w:rsidR="00D676B6" w:rsidRPr="00463D9C" w:rsidRDefault="00D676B6"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Máy kéo, nén thủy lực 10 tấn</w:t>
            </w:r>
          </w:p>
        </w:tc>
        <w:tc>
          <w:tcPr>
            <w:tcW w:w="960" w:type="dxa"/>
            <w:tcBorders>
              <w:top w:val="nil"/>
              <w:left w:val="nil"/>
              <w:bottom w:val="nil"/>
              <w:right w:val="single" w:sz="4" w:space="0" w:color="auto"/>
            </w:tcBorders>
            <w:shd w:val="clear" w:color="auto" w:fill="auto"/>
            <w:vAlign w:val="center"/>
            <w:hideMark/>
          </w:tcPr>
          <w:p w14:paraId="763883D8"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7126F598"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7EA8B96F"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29DEC2D9"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0,085</w:t>
            </w:r>
          </w:p>
        </w:tc>
        <w:tc>
          <w:tcPr>
            <w:tcW w:w="1000" w:type="dxa"/>
            <w:tcBorders>
              <w:top w:val="nil"/>
              <w:left w:val="nil"/>
              <w:bottom w:val="nil"/>
              <w:right w:val="single" w:sz="4" w:space="0" w:color="auto"/>
            </w:tcBorders>
            <w:shd w:val="clear" w:color="auto" w:fill="auto"/>
            <w:vAlign w:val="center"/>
            <w:hideMark/>
          </w:tcPr>
          <w:p w14:paraId="61E5CB7B"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48F9F665" w14:textId="77777777" w:rsidTr="00E55C8B">
        <w:trPr>
          <w:trHeight w:val="630"/>
          <w:jc w:val="center"/>
        </w:trPr>
        <w:tc>
          <w:tcPr>
            <w:tcW w:w="1040" w:type="dxa"/>
            <w:tcBorders>
              <w:top w:val="nil"/>
              <w:left w:val="single" w:sz="4" w:space="0" w:color="auto"/>
              <w:bottom w:val="nil"/>
              <w:right w:val="single" w:sz="4" w:space="0" w:color="auto"/>
            </w:tcBorders>
            <w:shd w:val="clear" w:color="auto" w:fill="auto"/>
            <w:vAlign w:val="center"/>
            <w:hideMark/>
          </w:tcPr>
          <w:p w14:paraId="182DDB2B"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323DB346"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0413562E" w14:textId="77777777" w:rsidR="00D676B6" w:rsidRPr="00463D9C" w:rsidRDefault="00D676B6"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Thiết bị xác định thay đổi chiều cao cột vữa</w:t>
            </w:r>
          </w:p>
        </w:tc>
        <w:tc>
          <w:tcPr>
            <w:tcW w:w="960" w:type="dxa"/>
            <w:tcBorders>
              <w:top w:val="nil"/>
              <w:left w:val="nil"/>
              <w:bottom w:val="nil"/>
              <w:right w:val="single" w:sz="4" w:space="0" w:color="auto"/>
            </w:tcBorders>
            <w:shd w:val="clear" w:color="auto" w:fill="auto"/>
            <w:vAlign w:val="center"/>
            <w:hideMark/>
          </w:tcPr>
          <w:p w14:paraId="74DDDCB4"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7E68D5DB"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16E12520"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65A0C1F"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78FF6C0" w14:textId="77777777" w:rsidR="00D676B6" w:rsidRPr="00463D9C" w:rsidRDefault="00D676B6" w:rsidP="00F2564D">
            <w:pPr>
              <w:jc w:val="center"/>
              <w:rPr>
                <w:rFonts w:ascii="Times New Roman" w:hAnsi="Times New Roman"/>
                <w:sz w:val="22"/>
                <w:szCs w:val="22"/>
              </w:rPr>
            </w:pPr>
            <w:r w:rsidRPr="00463D9C">
              <w:rPr>
                <w:rFonts w:ascii="Times New Roman" w:hAnsi="Times New Roman"/>
                <w:sz w:val="22"/>
                <w:szCs w:val="22"/>
              </w:rPr>
              <w:t>0,563</w:t>
            </w:r>
          </w:p>
        </w:tc>
      </w:tr>
      <w:tr w:rsidR="00A83BB6" w:rsidRPr="00463D9C" w14:paraId="0BFE4958" w14:textId="77777777" w:rsidTr="00E55C8B">
        <w:trPr>
          <w:trHeight w:val="31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86E67F2"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single" w:sz="4" w:space="0" w:color="auto"/>
              <w:right w:val="single" w:sz="4" w:space="0" w:color="auto"/>
            </w:tcBorders>
            <w:shd w:val="clear" w:color="auto" w:fill="auto"/>
            <w:vAlign w:val="center"/>
            <w:hideMark/>
          </w:tcPr>
          <w:p w14:paraId="7E966DED" w14:textId="77777777" w:rsidR="00D676B6" w:rsidRPr="00463D9C" w:rsidRDefault="00D676B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single" w:sz="4" w:space="0" w:color="auto"/>
              <w:right w:val="single" w:sz="4" w:space="0" w:color="auto"/>
            </w:tcBorders>
            <w:shd w:val="clear" w:color="auto" w:fill="auto"/>
            <w:vAlign w:val="center"/>
            <w:hideMark/>
          </w:tcPr>
          <w:p w14:paraId="6C041415" w14:textId="77777777" w:rsidR="00D676B6" w:rsidRPr="00463D9C" w:rsidRDefault="00D676B6"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single" w:sz="4" w:space="0" w:color="auto"/>
              <w:right w:val="single" w:sz="4" w:space="0" w:color="auto"/>
            </w:tcBorders>
            <w:shd w:val="clear" w:color="auto" w:fill="auto"/>
            <w:vAlign w:val="center"/>
            <w:hideMark/>
          </w:tcPr>
          <w:p w14:paraId="7383548C"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single" w:sz="4" w:space="0" w:color="auto"/>
              <w:right w:val="single" w:sz="4" w:space="0" w:color="auto"/>
            </w:tcBorders>
            <w:shd w:val="clear" w:color="auto" w:fill="auto"/>
            <w:vAlign w:val="center"/>
            <w:hideMark/>
          </w:tcPr>
          <w:p w14:paraId="104F86DC"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00" w:type="dxa"/>
            <w:tcBorders>
              <w:top w:val="nil"/>
              <w:left w:val="nil"/>
              <w:bottom w:val="single" w:sz="4" w:space="0" w:color="auto"/>
              <w:right w:val="single" w:sz="4" w:space="0" w:color="auto"/>
            </w:tcBorders>
            <w:shd w:val="clear" w:color="auto" w:fill="auto"/>
            <w:vAlign w:val="center"/>
            <w:hideMark/>
          </w:tcPr>
          <w:p w14:paraId="55F54D1C"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00" w:type="dxa"/>
            <w:tcBorders>
              <w:top w:val="nil"/>
              <w:left w:val="nil"/>
              <w:bottom w:val="single" w:sz="4" w:space="0" w:color="auto"/>
              <w:right w:val="single" w:sz="4" w:space="0" w:color="auto"/>
            </w:tcBorders>
            <w:shd w:val="clear" w:color="auto" w:fill="auto"/>
            <w:vAlign w:val="center"/>
            <w:hideMark/>
          </w:tcPr>
          <w:p w14:paraId="3E9C04F0"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00" w:type="dxa"/>
            <w:tcBorders>
              <w:top w:val="nil"/>
              <w:left w:val="nil"/>
              <w:bottom w:val="single" w:sz="4" w:space="0" w:color="auto"/>
              <w:right w:val="single" w:sz="4" w:space="0" w:color="auto"/>
            </w:tcBorders>
            <w:shd w:val="clear" w:color="auto" w:fill="auto"/>
            <w:vAlign w:val="center"/>
            <w:hideMark/>
          </w:tcPr>
          <w:p w14:paraId="027635E5"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D676B6" w:rsidRPr="00463D9C" w14:paraId="2F4F27B8" w14:textId="77777777" w:rsidTr="00E55C8B">
        <w:trPr>
          <w:trHeight w:val="315"/>
          <w:jc w:val="center"/>
        </w:trPr>
        <w:tc>
          <w:tcPr>
            <w:tcW w:w="1040" w:type="dxa"/>
            <w:tcBorders>
              <w:top w:val="nil"/>
              <w:left w:val="nil"/>
              <w:bottom w:val="nil"/>
              <w:right w:val="nil"/>
            </w:tcBorders>
            <w:shd w:val="clear" w:color="auto" w:fill="auto"/>
            <w:vAlign w:val="center"/>
            <w:hideMark/>
          </w:tcPr>
          <w:p w14:paraId="35505C76" w14:textId="77777777" w:rsidR="00D676B6" w:rsidRPr="00463D9C" w:rsidRDefault="00D676B6" w:rsidP="00F2564D">
            <w:pPr>
              <w:spacing w:line="276" w:lineRule="auto"/>
              <w:jc w:val="center"/>
              <w:rPr>
                <w:rFonts w:ascii="Times New Roman" w:eastAsia="Times New Roman" w:hAnsi="Times New Roman"/>
                <w:sz w:val="22"/>
                <w:szCs w:val="22"/>
              </w:rPr>
            </w:pPr>
          </w:p>
        </w:tc>
        <w:tc>
          <w:tcPr>
            <w:tcW w:w="980" w:type="dxa"/>
            <w:tcBorders>
              <w:top w:val="nil"/>
              <w:left w:val="nil"/>
              <w:bottom w:val="nil"/>
              <w:right w:val="nil"/>
            </w:tcBorders>
            <w:shd w:val="clear" w:color="auto" w:fill="auto"/>
            <w:vAlign w:val="center"/>
            <w:hideMark/>
          </w:tcPr>
          <w:p w14:paraId="66F7DAC5" w14:textId="77777777" w:rsidR="00D676B6" w:rsidRPr="00463D9C" w:rsidRDefault="00D676B6" w:rsidP="00F2564D">
            <w:pPr>
              <w:spacing w:line="276" w:lineRule="auto"/>
              <w:jc w:val="center"/>
              <w:rPr>
                <w:rFonts w:ascii="Times New Roman" w:eastAsia="Times New Roman" w:hAnsi="Times New Roman"/>
                <w:sz w:val="22"/>
                <w:szCs w:val="22"/>
              </w:rPr>
            </w:pPr>
          </w:p>
        </w:tc>
        <w:tc>
          <w:tcPr>
            <w:tcW w:w="3000" w:type="dxa"/>
            <w:tcBorders>
              <w:top w:val="nil"/>
              <w:left w:val="nil"/>
              <w:bottom w:val="nil"/>
              <w:right w:val="nil"/>
            </w:tcBorders>
            <w:shd w:val="clear" w:color="auto" w:fill="auto"/>
            <w:vAlign w:val="center"/>
            <w:hideMark/>
          </w:tcPr>
          <w:p w14:paraId="4D90A633" w14:textId="77777777" w:rsidR="00D676B6" w:rsidRPr="00463D9C" w:rsidRDefault="00D676B6" w:rsidP="00F2564D">
            <w:pPr>
              <w:spacing w:line="276" w:lineRule="auto"/>
              <w:jc w:val="center"/>
              <w:rPr>
                <w:rFonts w:ascii="Times New Roman" w:eastAsia="Times New Roman" w:hAnsi="Times New Roman"/>
                <w:sz w:val="22"/>
                <w:szCs w:val="22"/>
              </w:rPr>
            </w:pPr>
          </w:p>
        </w:tc>
        <w:tc>
          <w:tcPr>
            <w:tcW w:w="960" w:type="dxa"/>
            <w:tcBorders>
              <w:top w:val="nil"/>
              <w:left w:val="nil"/>
              <w:bottom w:val="nil"/>
              <w:right w:val="nil"/>
            </w:tcBorders>
            <w:shd w:val="clear" w:color="auto" w:fill="auto"/>
            <w:vAlign w:val="center"/>
            <w:hideMark/>
          </w:tcPr>
          <w:p w14:paraId="4144C09A" w14:textId="77777777" w:rsidR="00D676B6" w:rsidRPr="00463D9C" w:rsidRDefault="00D676B6" w:rsidP="00F2564D">
            <w:pPr>
              <w:spacing w:line="276" w:lineRule="auto"/>
              <w:jc w:val="center"/>
              <w:rPr>
                <w:rFonts w:ascii="Times New Roman" w:eastAsia="Times New Roman" w:hAnsi="Times New Roman"/>
                <w:sz w:val="22"/>
                <w:szCs w:val="22"/>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14:paraId="059DB821"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00" w:type="dxa"/>
            <w:tcBorders>
              <w:top w:val="nil"/>
              <w:left w:val="nil"/>
              <w:bottom w:val="single" w:sz="4" w:space="0" w:color="auto"/>
              <w:right w:val="single" w:sz="4" w:space="0" w:color="auto"/>
            </w:tcBorders>
            <w:shd w:val="clear" w:color="auto" w:fill="auto"/>
            <w:vAlign w:val="center"/>
            <w:hideMark/>
          </w:tcPr>
          <w:p w14:paraId="0EAD77D9"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00" w:type="dxa"/>
            <w:tcBorders>
              <w:top w:val="nil"/>
              <w:left w:val="nil"/>
              <w:bottom w:val="single" w:sz="4" w:space="0" w:color="auto"/>
              <w:right w:val="single" w:sz="4" w:space="0" w:color="auto"/>
            </w:tcBorders>
            <w:shd w:val="clear" w:color="auto" w:fill="auto"/>
            <w:vAlign w:val="center"/>
            <w:hideMark/>
          </w:tcPr>
          <w:p w14:paraId="2FDB799A"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00" w:type="dxa"/>
            <w:tcBorders>
              <w:top w:val="nil"/>
              <w:left w:val="nil"/>
              <w:bottom w:val="single" w:sz="4" w:space="0" w:color="auto"/>
              <w:right w:val="single" w:sz="4" w:space="0" w:color="auto"/>
            </w:tcBorders>
            <w:shd w:val="clear" w:color="auto" w:fill="auto"/>
            <w:vAlign w:val="center"/>
            <w:hideMark/>
          </w:tcPr>
          <w:p w14:paraId="11D4E483" w14:textId="77777777" w:rsidR="00D676B6" w:rsidRPr="00463D9C" w:rsidRDefault="00D676B6"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0AB3852E" w14:textId="77777777" w:rsidR="00B949D1" w:rsidRPr="00463D9C" w:rsidRDefault="00B949D1" w:rsidP="00F2564D">
      <w:pPr>
        <w:spacing w:after="200" w:line="276" w:lineRule="auto"/>
        <w:jc w:val="right"/>
        <w:rPr>
          <w:rFonts w:ascii="Times New Roman" w:hAnsi="Times New Roman"/>
          <w:sz w:val="24"/>
          <w:szCs w:val="24"/>
        </w:rPr>
      </w:pPr>
    </w:p>
    <w:p w14:paraId="2408E631" w14:textId="77777777" w:rsidR="00315FFF" w:rsidRPr="00463D9C" w:rsidRDefault="00315FFF" w:rsidP="00F2564D">
      <w:pPr>
        <w:spacing w:after="60" w:line="276" w:lineRule="auto"/>
        <w:jc w:val="right"/>
        <w:rPr>
          <w:rFonts w:ascii="Times New Roman" w:hAnsi="Times New Roman"/>
          <w:sz w:val="24"/>
          <w:szCs w:val="24"/>
        </w:rPr>
      </w:pPr>
    </w:p>
    <w:p w14:paraId="0473AD49" w14:textId="77777777" w:rsidR="00315FFF" w:rsidRPr="00463D9C" w:rsidRDefault="00315FFF" w:rsidP="00F2564D">
      <w:pPr>
        <w:spacing w:after="60" w:line="276" w:lineRule="auto"/>
        <w:jc w:val="right"/>
        <w:rPr>
          <w:rFonts w:ascii="Times New Roman" w:hAnsi="Times New Roman"/>
          <w:sz w:val="24"/>
          <w:szCs w:val="24"/>
        </w:rPr>
      </w:pPr>
    </w:p>
    <w:p w14:paraId="64CB87EF" w14:textId="77777777" w:rsidR="00315FFF" w:rsidRPr="00463D9C" w:rsidRDefault="00315FFF" w:rsidP="00F2564D">
      <w:pPr>
        <w:spacing w:after="60" w:line="276" w:lineRule="auto"/>
        <w:jc w:val="right"/>
        <w:rPr>
          <w:rFonts w:ascii="Times New Roman" w:hAnsi="Times New Roman"/>
          <w:sz w:val="24"/>
          <w:szCs w:val="24"/>
        </w:rPr>
      </w:pPr>
    </w:p>
    <w:p w14:paraId="6F2AC16D" w14:textId="77777777" w:rsidR="00315FFF" w:rsidRPr="00463D9C" w:rsidRDefault="00315FFF" w:rsidP="00F2564D">
      <w:pPr>
        <w:spacing w:after="60" w:line="276" w:lineRule="auto"/>
        <w:jc w:val="right"/>
        <w:rPr>
          <w:rFonts w:ascii="Times New Roman" w:hAnsi="Times New Roman"/>
          <w:sz w:val="24"/>
          <w:szCs w:val="24"/>
        </w:rPr>
      </w:pPr>
    </w:p>
    <w:p w14:paraId="564B5820" w14:textId="77777777" w:rsidR="00315FFF" w:rsidRPr="00463D9C" w:rsidRDefault="00315FFF" w:rsidP="00F2564D">
      <w:pPr>
        <w:spacing w:after="60" w:line="276" w:lineRule="auto"/>
        <w:jc w:val="right"/>
        <w:rPr>
          <w:rFonts w:ascii="Times New Roman" w:hAnsi="Times New Roman"/>
          <w:sz w:val="24"/>
          <w:szCs w:val="24"/>
        </w:rPr>
      </w:pPr>
    </w:p>
    <w:p w14:paraId="2380A243" w14:textId="77777777" w:rsidR="00315FFF" w:rsidRPr="00463D9C" w:rsidRDefault="00315FFF" w:rsidP="00F2564D">
      <w:pPr>
        <w:spacing w:after="60" w:line="276" w:lineRule="auto"/>
        <w:jc w:val="right"/>
        <w:rPr>
          <w:rFonts w:ascii="Times New Roman" w:hAnsi="Times New Roman"/>
          <w:sz w:val="24"/>
          <w:szCs w:val="24"/>
        </w:rPr>
      </w:pPr>
    </w:p>
    <w:p w14:paraId="18DDA7A1" w14:textId="77777777" w:rsidR="00315FFF" w:rsidRPr="00463D9C" w:rsidRDefault="00315FFF" w:rsidP="00F2564D">
      <w:pPr>
        <w:spacing w:after="60" w:line="276" w:lineRule="auto"/>
        <w:jc w:val="right"/>
        <w:rPr>
          <w:rFonts w:ascii="Times New Roman" w:hAnsi="Times New Roman"/>
          <w:sz w:val="24"/>
          <w:szCs w:val="24"/>
        </w:rPr>
      </w:pPr>
    </w:p>
    <w:p w14:paraId="0A748350" w14:textId="77777777" w:rsidR="00D676B6" w:rsidRPr="00463D9C" w:rsidRDefault="00D676B6" w:rsidP="00F2564D">
      <w:pPr>
        <w:spacing w:after="60" w:line="276" w:lineRule="auto"/>
        <w:ind w:right="112"/>
        <w:jc w:val="right"/>
        <w:rPr>
          <w:rFonts w:ascii="Times New Roman" w:hAnsi="Times New Roman"/>
          <w:sz w:val="24"/>
          <w:szCs w:val="24"/>
        </w:rPr>
      </w:pPr>
    </w:p>
    <w:p w14:paraId="32DE53E7" w14:textId="77777777" w:rsidR="00315FFF" w:rsidRPr="00463D9C" w:rsidRDefault="00315FFF" w:rsidP="00F2564D">
      <w:pPr>
        <w:spacing w:after="60" w:line="276" w:lineRule="auto"/>
        <w:ind w:right="112"/>
        <w:jc w:val="right"/>
        <w:rPr>
          <w:rFonts w:ascii="Times New Roman" w:hAnsi="Times New Roman"/>
          <w:sz w:val="24"/>
          <w:szCs w:val="24"/>
        </w:rPr>
      </w:pPr>
      <w:r w:rsidRPr="00463D9C">
        <w:rPr>
          <w:rFonts w:ascii="Times New Roman" w:hAnsi="Times New Roman"/>
          <w:sz w:val="24"/>
          <w:szCs w:val="24"/>
        </w:rPr>
        <w:t>Tiếp theo</w:t>
      </w:r>
    </w:p>
    <w:tbl>
      <w:tblPr>
        <w:tblW w:w="9898" w:type="dxa"/>
        <w:jc w:val="center"/>
        <w:tblLook w:val="04A0" w:firstRow="1" w:lastRow="0" w:firstColumn="1" w:lastColumn="0" w:noHBand="0" w:noVBand="1"/>
      </w:tblPr>
      <w:tblGrid>
        <w:gridCol w:w="1043"/>
        <w:gridCol w:w="1299"/>
        <w:gridCol w:w="3402"/>
        <w:gridCol w:w="992"/>
        <w:gridCol w:w="3162"/>
      </w:tblGrid>
      <w:tr w:rsidR="00A83BB6" w:rsidRPr="00463D9C" w14:paraId="34B9FE36" w14:textId="77777777" w:rsidTr="00F2564D">
        <w:trPr>
          <w:trHeight w:val="874"/>
          <w:jc w:val="center"/>
        </w:trPr>
        <w:tc>
          <w:tcPr>
            <w:tcW w:w="1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59578"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Mã hiệu</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0683DA30"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 tác   thí nghiệm</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B5622C1"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Thành phần hao phí</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00C40"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Đơn vị </w:t>
            </w:r>
          </w:p>
        </w:tc>
        <w:tc>
          <w:tcPr>
            <w:tcW w:w="3162" w:type="dxa"/>
            <w:tcBorders>
              <w:top w:val="single" w:sz="4" w:space="0" w:color="auto"/>
              <w:left w:val="nil"/>
              <w:bottom w:val="single" w:sz="4" w:space="0" w:color="auto"/>
              <w:right w:val="single" w:sz="4" w:space="0" w:color="auto"/>
            </w:tcBorders>
            <w:shd w:val="clear" w:color="auto" w:fill="auto"/>
            <w:vAlign w:val="center"/>
            <w:hideMark/>
          </w:tcPr>
          <w:p w14:paraId="0562A754"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sự thay đổi chiều dài của mẫu vữa đóng rắn</w:t>
            </w:r>
          </w:p>
        </w:tc>
      </w:tr>
      <w:tr w:rsidR="00A83BB6" w:rsidRPr="00463D9C" w14:paraId="04BC0EC9" w14:textId="77777777" w:rsidTr="00F2564D">
        <w:trPr>
          <w:trHeight w:val="315"/>
          <w:jc w:val="center"/>
        </w:trPr>
        <w:tc>
          <w:tcPr>
            <w:tcW w:w="1043" w:type="dxa"/>
            <w:tcBorders>
              <w:top w:val="nil"/>
              <w:left w:val="single" w:sz="4" w:space="0" w:color="auto"/>
              <w:bottom w:val="nil"/>
              <w:right w:val="single" w:sz="4" w:space="0" w:color="auto"/>
            </w:tcBorders>
            <w:shd w:val="clear" w:color="auto" w:fill="auto"/>
            <w:vAlign w:val="center"/>
          </w:tcPr>
          <w:p w14:paraId="5E5A2D08" w14:textId="77777777" w:rsidR="00315FFF" w:rsidRPr="00463D9C" w:rsidRDefault="00315FFF" w:rsidP="00F2564D">
            <w:pPr>
              <w:spacing w:line="276" w:lineRule="auto"/>
              <w:jc w:val="center"/>
              <w:rPr>
                <w:rFonts w:ascii="Times New Roman" w:eastAsia="Times New Roman" w:hAnsi="Times New Roman"/>
                <w:sz w:val="22"/>
                <w:szCs w:val="22"/>
              </w:rPr>
            </w:pPr>
          </w:p>
        </w:tc>
        <w:tc>
          <w:tcPr>
            <w:tcW w:w="1299" w:type="dxa"/>
            <w:tcBorders>
              <w:top w:val="nil"/>
              <w:left w:val="nil"/>
              <w:bottom w:val="nil"/>
              <w:right w:val="single" w:sz="4" w:space="0" w:color="auto"/>
            </w:tcBorders>
            <w:shd w:val="clear" w:color="auto" w:fill="auto"/>
            <w:vAlign w:val="center"/>
          </w:tcPr>
          <w:p w14:paraId="447E6B2D" w14:textId="77777777" w:rsidR="00315FFF" w:rsidRPr="00463D9C" w:rsidRDefault="00315FFF" w:rsidP="00F2564D">
            <w:pPr>
              <w:spacing w:line="276" w:lineRule="auto"/>
              <w:jc w:val="center"/>
              <w:rPr>
                <w:rFonts w:ascii="Times New Roman" w:eastAsia="Times New Roman" w:hAnsi="Times New Roman"/>
                <w:sz w:val="22"/>
                <w:szCs w:val="22"/>
              </w:rPr>
            </w:pPr>
          </w:p>
        </w:tc>
        <w:tc>
          <w:tcPr>
            <w:tcW w:w="3402" w:type="dxa"/>
            <w:tcBorders>
              <w:top w:val="nil"/>
              <w:left w:val="nil"/>
              <w:bottom w:val="nil"/>
              <w:right w:val="single" w:sz="4" w:space="0" w:color="auto"/>
            </w:tcBorders>
            <w:shd w:val="clear" w:color="auto" w:fill="auto"/>
            <w:vAlign w:val="center"/>
            <w:hideMark/>
          </w:tcPr>
          <w:p w14:paraId="40E288A5" w14:textId="77777777" w:rsidR="00315FFF" w:rsidRPr="00463D9C" w:rsidRDefault="00315FFF"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4" w:space="0" w:color="auto"/>
            </w:tcBorders>
            <w:shd w:val="clear" w:color="auto" w:fill="auto"/>
            <w:vAlign w:val="center"/>
            <w:hideMark/>
          </w:tcPr>
          <w:p w14:paraId="4DA0FFFA"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62" w:type="dxa"/>
            <w:tcBorders>
              <w:top w:val="nil"/>
              <w:left w:val="nil"/>
              <w:bottom w:val="nil"/>
              <w:right w:val="single" w:sz="4" w:space="0" w:color="auto"/>
            </w:tcBorders>
            <w:shd w:val="clear" w:color="auto" w:fill="auto"/>
            <w:vAlign w:val="center"/>
            <w:hideMark/>
          </w:tcPr>
          <w:p w14:paraId="3488F216"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99421E3" w14:textId="77777777" w:rsidTr="00F2564D">
        <w:trPr>
          <w:trHeight w:val="315"/>
          <w:jc w:val="center"/>
        </w:trPr>
        <w:tc>
          <w:tcPr>
            <w:tcW w:w="1043" w:type="dxa"/>
            <w:tcBorders>
              <w:top w:val="nil"/>
              <w:left w:val="single" w:sz="4" w:space="0" w:color="auto"/>
              <w:bottom w:val="nil"/>
              <w:right w:val="single" w:sz="4" w:space="0" w:color="auto"/>
            </w:tcBorders>
            <w:shd w:val="clear" w:color="auto" w:fill="auto"/>
            <w:vAlign w:val="center"/>
          </w:tcPr>
          <w:p w14:paraId="3D8FF1DD"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DA.530</w:t>
            </w:r>
          </w:p>
        </w:tc>
        <w:tc>
          <w:tcPr>
            <w:tcW w:w="1299" w:type="dxa"/>
            <w:tcBorders>
              <w:top w:val="nil"/>
              <w:left w:val="nil"/>
              <w:bottom w:val="nil"/>
              <w:right w:val="single" w:sz="4" w:space="0" w:color="auto"/>
            </w:tcBorders>
            <w:shd w:val="clear" w:color="auto" w:fill="auto"/>
            <w:vAlign w:val="center"/>
          </w:tcPr>
          <w:p w14:paraId="563E71A4"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402" w:type="dxa"/>
            <w:tcBorders>
              <w:top w:val="nil"/>
              <w:left w:val="nil"/>
              <w:bottom w:val="nil"/>
              <w:right w:val="single" w:sz="4" w:space="0" w:color="auto"/>
            </w:tcBorders>
            <w:shd w:val="clear" w:color="auto" w:fill="auto"/>
            <w:vAlign w:val="center"/>
            <w:hideMark/>
          </w:tcPr>
          <w:p w14:paraId="349A8FEC" w14:textId="77777777" w:rsidR="00315FFF" w:rsidRPr="00463D9C" w:rsidRDefault="00315FFF"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4" w:space="0" w:color="auto"/>
            </w:tcBorders>
            <w:shd w:val="clear" w:color="auto" w:fill="auto"/>
            <w:vAlign w:val="center"/>
            <w:hideMark/>
          </w:tcPr>
          <w:p w14:paraId="2890276E"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162" w:type="dxa"/>
            <w:tcBorders>
              <w:top w:val="nil"/>
              <w:left w:val="nil"/>
              <w:bottom w:val="nil"/>
              <w:right w:val="single" w:sz="4" w:space="0" w:color="auto"/>
            </w:tcBorders>
            <w:shd w:val="clear" w:color="auto" w:fill="auto"/>
            <w:vAlign w:val="center"/>
            <w:hideMark/>
          </w:tcPr>
          <w:p w14:paraId="3D456082" w14:textId="77777777" w:rsidR="00315FFF" w:rsidRPr="00463D9C" w:rsidRDefault="00242375"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7,54</w:t>
            </w:r>
          </w:p>
        </w:tc>
      </w:tr>
      <w:tr w:rsidR="00A83BB6" w:rsidRPr="00463D9C" w14:paraId="2F7EDF5E" w14:textId="77777777" w:rsidTr="00F2564D">
        <w:trPr>
          <w:trHeight w:val="315"/>
          <w:jc w:val="center"/>
        </w:trPr>
        <w:tc>
          <w:tcPr>
            <w:tcW w:w="1043" w:type="dxa"/>
            <w:tcBorders>
              <w:top w:val="nil"/>
              <w:left w:val="single" w:sz="4" w:space="0" w:color="auto"/>
              <w:bottom w:val="nil"/>
              <w:right w:val="single" w:sz="4" w:space="0" w:color="auto"/>
            </w:tcBorders>
            <w:shd w:val="clear" w:color="auto" w:fill="auto"/>
            <w:vAlign w:val="center"/>
          </w:tcPr>
          <w:p w14:paraId="32E4BFF5"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9" w:type="dxa"/>
            <w:tcBorders>
              <w:top w:val="nil"/>
              <w:left w:val="nil"/>
              <w:bottom w:val="nil"/>
              <w:right w:val="single" w:sz="4" w:space="0" w:color="auto"/>
            </w:tcBorders>
            <w:shd w:val="clear" w:color="auto" w:fill="auto"/>
            <w:vAlign w:val="center"/>
          </w:tcPr>
          <w:p w14:paraId="0CA4E037"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402" w:type="dxa"/>
            <w:tcBorders>
              <w:top w:val="nil"/>
              <w:left w:val="nil"/>
              <w:bottom w:val="nil"/>
              <w:right w:val="single" w:sz="4" w:space="0" w:color="auto"/>
            </w:tcBorders>
            <w:shd w:val="clear" w:color="auto" w:fill="auto"/>
            <w:vAlign w:val="center"/>
            <w:hideMark/>
          </w:tcPr>
          <w:p w14:paraId="2C3A5907" w14:textId="77777777" w:rsidR="00315FFF" w:rsidRPr="00463D9C" w:rsidRDefault="00315FFF"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4" w:space="0" w:color="auto"/>
            </w:tcBorders>
            <w:shd w:val="clear" w:color="auto" w:fill="auto"/>
            <w:vAlign w:val="center"/>
            <w:hideMark/>
          </w:tcPr>
          <w:p w14:paraId="55761A1D"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62" w:type="dxa"/>
            <w:tcBorders>
              <w:top w:val="nil"/>
              <w:left w:val="nil"/>
              <w:bottom w:val="nil"/>
              <w:right w:val="single" w:sz="4" w:space="0" w:color="auto"/>
            </w:tcBorders>
            <w:shd w:val="clear" w:color="auto" w:fill="auto"/>
            <w:vAlign w:val="center"/>
            <w:hideMark/>
          </w:tcPr>
          <w:p w14:paraId="2ED4A9B2"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1771EB1" w14:textId="77777777" w:rsidTr="00F2564D">
        <w:trPr>
          <w:trHeight w:val="315"/>
          <w:jc w:val="center"/>
        </w:trPr>
        <w:tc>
          <w:tcPr>
            <w:tcW w:w="1043" w:type="dxa"/>
            <w:tcBorders>
              <w:top w:val="nil"/>
              <w:left w:val="single" w:sz="4" w:space="0" w:color="auto"/>
              <w:bottom w:val="nil"/>
              <w:right w:val="single" w:sz="4" w:space="0" w:color="auto"/>
            </w:tcBorders>
            <w:shd w:val="clear" w:color="auto" w:fill="auto"/>
            <w:vAlign w:val="center"/>
          </w:tcPr>
          <w:p w14:paraId="314BDA7D"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9" w:type="dxa"/>
            <w:tcBorders>
              <w:top w:val="nil"/>
              <w:left w:val="nil"/>
              <w:bottom w:val="nil"/>
              <w:right w:val="single" w:sz="4" w:space="0" w:color="auto"/>
            </w:tcBorders>
            <w:shd w:val="clear" w:color="auto" w:fill="auto"/>
            <w:vAlign w:val="center"/>
          </w:tcPr>
          <w:p w14:paraId="4609AFDF"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vữa</w:t>
            </w:r>
          </w:p>
        </w:tc>
        <w:tc>
          <w:tcPr>
            <w:tcW w:w="3402" w:type="dxa"/>
            <w:tcBorders>
              <w:top w:val="nil"/>
              <w:left w:val="nil"/>
              <w:bottom w:val="nil"/>
              <w:right w:val="single" w:sz="4" w:space="0" w:color="auto"/>
            </w:tcBorders>
            <w:shd w:val="clear" w:color="auto" w:fill="auto"/>
            <w:vAlign w:val="center"/>
            <w:hideMark/>
          </w:tcPr>
          <w:p w14:paraId="7CACDC45" w14:textId="77777777" w:rsidR="00315FFF" w:rsidRPr="00463D9C" w:rsidRDefault="00315FFF"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92" w:type="dxa"/>
            <w:tcBorders>
              <w:top w:val="nil"/>
              <w:left w:val="nil"/>
              <w:bottom w:val="nil"/>
              <w:right w:val="single" w:sz="4" w:space="0" w:color="auto"/>
            </w:tcBorders>
            <w:shd w:val="clear" w:color="auto" w:fill="auto"/>
            <w:vAlign w:val="center"/>
            <w:hideMark/>
          </w:tcPr>
          <w:p w14:paraId="0E8B303E"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62" w:type="dxa"/>
            <w:tcBorders>
              <w:top w:val="nil"/>
              <w:left w:val="nil"/>
              <w:bottom w:val="nil"/>
              <w:right w:val="single" w:sz="4" w:space="0" w:color="auto"/>
            </w:tcBorders>
            <w:shd w:val="clear" w:color="auto" w:fill="auto"/>
            <w:vAlign w:val="center"/>
            <w:hideMark/>
          </w:tcPr>
          <w:p w14:paraId="0CC660AA"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0,021</w:t>
            </w:r>
          </w:p>
        </w:tc>
      </w:tr>
      <w:tr w:rsidR="00A83BB6" w:rsidRPr="00463D9C" w14:paraId="5F8960FC" w14:textId="77777777" w:rsidTr="00F2564D">
        <w:trPr>
          <w:trHeight w:val="630"/>
          <w:jc w:val="center"/>
        </w:trPr>
        <w:tc>
          <w:tcPr>
            <w:tcW w:w="1043" w:type="dxa"/>
            <w:tcBorders>
              <w:top w:val="nil"/>
              <w:left w:val="single" w:sz="4" w:space="0" w:color="auto"/>
              <w:bottom w:val="nil"/>
              <w:right w:val="single" w:sz="4" w:space="0" w:color="auto"/>
            </w:tcBorders>
            <w:shd w:val="clear" w:color="auto" w:fill="auto"/>
            <w:vAlign w:val="center"/>
          </w:tcPr>
          <w:p w14:paraId="41E14A56"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9" w:type="dxa"/>
            <w:tcBorders>
              <w:top w:val="nil"/>
              <w:left w:val="nil"/>
              <w:bottom w:val="nil"/>
              <w:right w:val="single" w:sz="4" w:space="0" w:color="auto"/>
            </w:tcBorders>
            <w:shd w:val="clear" w:color="auto" w:fill="auto"/>
            <w:vAlign w:val="center"/>
          </w:tcPr>
          <w:p w14:paraId="7AED9D81"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xi măng khô trộn</w:t>
            </w:r>
          </w:p>
        </w:tc>
        <w:tc>
          <w:tcPr>
            <w:tcW w:w="3402" w:type="dxa"/>
            <w:tcBorders>
              <w:top w:val="nil"/>
              <w:left w:val="nil"/>
              <w:bottom w:val="nil"/>
              <w:right w:val="single" w:sz="4" w:space="0" w:color="auto"/>
            </w:tcBorders>
            <w:shd w:val="clear" w:color="auto" w:fill="auto"/>
            <w:vAlign w:val="center"/>
            <w:hideMark/>
          </w:tcPr>
          <w:p w14:paraId="08C05D05" w14:textId="77777777" w:rsidR="00315FFF" w:rsidRPr="00463D9C" w:rsidRDefault="00315FFF"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Dụng cụ xác định sự thay đổi chiều dài của mẫu vữa</w:t>
            </w:r>
          </w:p>
        </w:tc>
        <w:tc>
          <w:tcPr>
            <w:tcW w:w="992" w:type="dxa"/>
            <w:tcBorders>
              <w:top w:val="nil"/>
              <w:left w:val="nil"/>
              <w:bottom w:val="nil"/>
              <w:right w:val="single" w:sz="4" w:space="0" w:color="auto"/>
            </w:tcBorders>
            <w:shd w:val="clear" w:color="auto" w:fill="auto"/>
            <w:vAlign w:val="center"/>
            <w:hideMark/>
          </w:tcPr>
          <w:p w14:paraId="56BD45BB"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62" w:type="dxa"/>
            <w:tcBorders>
              <w:top w:val="nil"/>
              <w:left w:val="nil"/>
              <w:bottom w:val="nil"/>
              <w:right w:val="single" w:sz="4" w:space="0" w:color="auto"/>
            </w:tcBorders>
            <w:shd w:val="clear" w:color="auto" w:fill="auto"/>
            <w:vAlign w:val="center"/>
            <w:hideMark/>
          </w:tcPr>
          <w:p w14:paraId="36290AA0" w14:textId="77777777" w:rsidR="00315FFF" w:rsidRPr="00463D9C" w:rsidRDefault="002D1549"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88,20</w:t>
            </w:r>
          </w:p>
        </w:tc>
      </w:tr>
      <w:tr w:rsidR="00A83BB6" w:rsidRPr="00463D9C" w14:paraId="2EB9121F" w14:textId="77777777" w:rsidTr="00F2564D">
        <w:trPr>
          <w:trHeight w:val="315"/>
          <w:jc w:val="center"/>
        </w:trPr>
        <w:tc>
          <w:tcPr>
            <w:tcW w:w="1043" w:type="dxa"/>
            <w:tcBorders>
              <w:top w:val="nil"/>
              <w:left w:val="single" w:sz="4" w:space="0" w:color="auto"/>
              <w:bottom w:val="nil"/>
              <w:right w:val="single" w:sz="4" w:space="0" w:color="auto"/>
            </w:tcBorders>
            <w:shd w:val="clear" w:color="auto" w:fill="auto"/>
            <w:vAlign w:val="center"/>
          </w:tcPr>
          <w:p w14:paraId="345A7A9D"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9" w:type="dxa"/>
            <w:tcBorders>
              <w:top w:val="nil"/>
              <w:left w:val="nil"/>
              <w:bottom w:val="nil"/>
              <w:right w:val="single" w:sz="4" w:space="0" w:color="auto"/>
            </w:tcBorders>
            <w:shd w:val="clear" w:color="auto" w:fill="auto"/>
            <w:vAlign w:val="center"/>
          </w:tcPr>
          <w:p w14:paraId="0E1EB56D"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sẵn không</w:t>
            </w:r>
          </w:p>
        </w:tc>
        <w:tc>
          <w:tcPr>
            <w:tcW w:w="3402" w:type="dxa"/>
            <w:tcBorders>
              <w:top w:val="nil"/>
              <w:left w:val="nil"/>
              <w:bottom w:val="nil"/>
              <w:right w:val="single" w:sz="4" w:space="0" w:color="auto"/>
            </w:tcBorders>
            <w:shd w:val="clear" w:color="auto" w:fill="auto"/>
            <w:vAlign w:val="center"/>
            <w:hideMark/>
          </w:tcPr>
          <w:p w14:paraId="4B22C8A6" w14:textId="77777777" w:rsidR="00315FFF" w:rsidRPr="00463D9C" w:rsidRDefault="00315FFF"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Đồng hồ đo biến dạng</w:t>
            </w:r>
          </w:p>
        </w:tc>
        <w:tc>
          <w:tcPr>
            <w:tcW w:w="992" w:type="dxa"/>
            <w:tcBorders>
              <w:top w:val="nil"/>
              <w:left w:val="nil"/>
              <w:bottom w:val="nil"/>
              <w:right w:val="single" w:sz="4" w:space="0" w:color="auto"/>
            </w:tcBorders>
            <w:shd w:val="clear" w:color="auto" w:fill="auto"/>
            <w:vAlign w:val="center"/>
            <w:hideMark/>
          </w:tcPr>
          <w:p w14:paraId="10786F09"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62" w:type="dxa"/>
            <w:tcBorders>
              <w:top w:val="nil"/>
              <w:left w:val="nil"/>
              <w:bottom w:val="nil"/>
              <w:right w:val="single" w:sz="4" w:space="0" w:color="auto"/>
            </w:tcBorders>
            <w:shd w:val="clear" w:color="auto" w:fill="auto"/>
            <w:vAlign w:val="center"/>
            <w:hideMark/>
          </w:tcPr>
          <w:p w14:paraId="774860DE" w14:textId="77777777" w:rsidR="00315FFF" w:rsidRPr="00463D9C" w:rsidRDefault="002D1549"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88,20</w:t>
            </w:r>
          </w:p>
        </w:tc>
      </w:tr>
      <w:tr w:rsidR="00A83BB6" w:rsidRPr="00463D9C" w14:paraId="1D3D5DD4" w14:textId="77777777" w:rsidTr="00F2564D">
        <w:trPr>
          <w:trHeight w:val="315"/>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14:paraId="0CF8F147"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9" w:type="dxa"/>
            <w:tcBorders>
              <w:top w:val="nil"/>
              <w:left w:val="nil"/>
              <w:bottom w:val="single" w:sz="4" w:space="0" w:color="auto"/>
              <w:right w:val="single" w:sz="4" w:space="0" w:color="auto"/>
            </w:tcBorders>
            <w:shd w:val="clear" w:color="auto" w:fill="auto"/>
            <w:vAlign w:val="center"/>
            <w:hideMark/>
          </w:tcPr>
          <w:p w14:paraId="454CE53E"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co</w:t>
            </w:r>
          </w:p>
        </w:tc>
        <w:tc>
          <w:tcPr>
            <w:tcW w:w="3402" w:type="dxa"/>
            <w:tcBorders>
              <w:top w:val="nil"/>
              <w:left w:val="nil"/>
              <w:bottom w:val="single" w:sz="4" w:space="0" w:color="auto"/>
              <w:right w:val="single" w:sz="4" w:space="0" w:color="auto"/>
            </w:tcBorders>
            <w:shd w:val="clear" w:color="auto" w:fill="auto"/>
            <w:vAlign w:val="center"/>
            <w:hideMark/>
          </w:tcPr>
          <w:p w14:paraId="32035B0F" w14:textId="77777777" w:rsidR="00315FFF" w:rsidRPr="00463D9C" w:rsidRDefault="00315FFF"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single" w:sz="4" w:space="0" w:color="auto"/>
              <w:right w:val="single" w:sz="4" w:space="0" w:color="auto"/>
            </w:tcBorders>
            <w:shd w:val="clear" w:color="auto" w:fill="auto"/>
            <w:vAlign w:val="center"/>
            <w:hideMark/>
          </w:tcPr>
          <w:p w14:paraId="45C918A1"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162" w:type="dxa"/>
            <w:tcBorders>
              <w:top w:val="nil"/>
              <w:left w:val="nil"/>
              <w:bottom w:val="single" w:sz="4" w:space="0" w:color="auto"/>
              <w:right w:val="single" w:sz="4" w:space="0" w:color="auto"/>
            </w:tcBorders>
            <w:shd w:val="clear" w:color="auto" w:fill="auto"/>
            <w:vAlign w:val="center"/>
            <w:hideMark/>
          </w:tcPr>
          <w:p w14:paraId="4EC2AB95"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1F6DEF38" w14:textId="77777777" w:rsidTr="00F2564D">
        <w:trPr>
          <w:trHeight w:val="315"/>
          <w:jc w:val="center"/>
        </w:trPr>
        <w:tc>
          <w:tcPr>
            <w:tcW w:w="1043" w:type="dxa"/>
            <w:tcBorders>
              <w:top w:val="nil"/>
              <w:left w:val="nil"/>
              <w:bottom w:val="nil"/>
              <w:right w:val="nil"/>
            </w:tcBorders>
            <w:shd w:val="clear" w:color="auto" w:fill="auto"/>
            <w:vAlign w:val="center"/>
            <w:hideMark/>
          </w:tcPr>
          <w:p w14:paraId="56455AAB" w14:textId="77777777" w:rsidR="00315FFF" w:rsidRPr="00463D9C" w:rsidRDefault="00315FFF" w:rsidP="00F2564D">
            <w:pPr>
              <w:spacing w:line="276" w:lineRule="auto"/>
              <w:jc w:val="center"/>
              <w:rPr>
                <w:rFonts w:ascii="Times New Roman" w:eastAsia="Times New Roman" w:hAnsi="Times New Roman"/>
                <w:sz w:val="22"/>
                <w:szCs w:val="22"/>
              </w:rPr>
            </w:pPr>
          </w:p>
        </w:tc>
        <w:tc>
          <w:tcPr>
            <w:tcW w:w="1299" w:type="dxa"/>
            <w:tcBorders>
              <w:top w:val="nil"/>
              <w:left w:val="nil"/>
              <w:bottom w:val="nil"/>
              <w:right w:val="nil"/>
            </w:tcBorders>
            <w:shd w:val="clear" w:color="auto" w:fill="auto"/>
            <w:vAlign w:val="center"/>
            <w:hideMark/>
          </w:tcPr>
          <w:p w14:paraId="3DB424FE" w14:textId="77777777" w:rsidR="00315FFF" w:rsidRPr="00463D9C" w:rsidRDefault="00315FFF" w:rsidP="00F2564D">
            <w:pPr>
              <w:spacing w:line="276" w:lineRule="auto"/>
              <w:jc w:val="center"/>
              <w:rPr>
                <w:rFonts w:ascii="Times New Roman" w:eastAsia="Times New Roman" w:hAnsi="Times New Roman"/>
                <w:sz w:val="22"/>
                <w:szCs w:val="22"/>
              </w:rPr>
            </w:pPr>
          </w:p>
        </w:tc>
        <w:tc>
          <w:tcPr>
            <w:tcW w:w="3402" w:type="dxa"/>
            <w:tcBorders>
              <w:top w:val="nil"/>
              <w:left w:val="nil"/>
              <w:bottom w:val="nil"/>
              <w:right w:val="nil"/>
            </w:tcBorders>
            <w:shd w:val="clear" w:color="auto" w:fill="auto"/>
            <w:vAlign w:val="center"/>
            <w:hideMark/>
          </w:tcPr>
          <w:p w14:paraId="42FBFA11" w14:textId="77777777" w:rsidR="00315FFF" w:rsidRPr="00463D9C" w:rsidRDefault="00315FFF" w:rsidP="00F2564D">
            <w:pPr>
              <w:spacing w:line="276" w:lineRule="auto"/>
              <w:jc w:val="center"/>
              <w:rPr>
                <w:rFonts w:ascii="Times New Roman" w:eastAsia="Times New Roman" w:hAnsi="Times New Roman"/>
                <w:sz w:val="22"/>
                <w:szCs w:val="22"/>
              </w:rPr>
            </w:pPr>
          </w:p>
        </w:tc>
        <w:tc>
          <w:tcPr>
            <w:tcW w:w="992" w:type="dxa"/>
            <w:tcBorders>
              <w:top w:val="nil"/>
              <w:left w:val="nil"/>
              <w:bottom w:val="nil"/>
              <w:right w:val="single" w:sz="4" w:space="0" w:color="auto"/>
            </w:tcBorders>
            <w:shd w:val="clear" w:color="auto" w:fill="auto"/>
            <w:vAlign w:val="center"/>
            <w:hideMark/>
          </w:tcPr>
          <w:p w14:paraId="57B53731" w14:textId="77777777" w:rsidR="00315FFF" w:rsidRPr="00463D9C" w:rsidRDefault="00315FFF" w:rsidP="00F2564D">
            <w:pPr>
              <w:spacing w:line="276" w:lineRule="auto"/>
              <w:jc w:val="center"/>
              <w:rPr>
                <w:rFonts w:ascii="Times New Roman" w:eastAsia="Times New Roman" w:hAnsi="Times New Roman"/>
                <w:sz w:val="22"/>
                <w:szCs w:val="22"/>
              </w:rPr>
            </w:pPr>
          </w:p>
        </w:tc>
        <w:tc>
          <w:tcPr>
            <w:tcW w:w="3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3248C" w14:textId="77777777" w:rsidR="00315FFF" w:rsidRPr="00463D9C" w:rsidRDefault="00315FFF"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577F0172" w14:textId="77777777" w:rsidR="00C42B3B" w:rsidRPr="00463D9C" w:rsidRDefault="00C42B3B" w:rsidP="00F2564D">
      <w:pPr>
        <w:spacing w:after="200" w:line="276" w:lineRule="auto"/>
        <w:jc w:val="right"/>
      </w:pPr>
      <w:r w:rsidRPr="00463D9C">
        <w:br w:type="page"/>
      </w:r>
    </w:p>
    <w:p w14:paraId="3E6764E8" w14:textId="77777777" w:rsidR="00315FFF" w:rsidRPr="00463D9C" w:rsidRDefault="00315FFF" w:rsidP="00F2564D">
      <w:pPr>
        <w:pStyle w:val="Heading1"/>
        <w:spacing w:line="276" w:lineRule="auto"/>
        <w:rPr>
          <w:rFonts w:cs="Times New Roman"/>
          <w:color w:val="auto"/>
        </w:rPr>
      </w:pPr>
      <w:bookmarkStart w:id="61" w:name="_Toc522965859"/>
      <w:r w:rsidRPr="00463D9C">
        <w:rPr>
          <w:rFonts w:cs="Times New Roman"/>
          <w:color w:val="auto"/>
        </w:rPr>
        <w:t>DA.54000 THÍ NGHIỆM VỮA CHO BÊ TÔNG NHẸ</w:t>
      </w:r>
      <w:bookmarkEnd w:id="61"/>
    </w:p>
    <w:p w14:paraId="1F96E0BD" w14:textId="77777777" w:rsidR="00315FFF" w:rsidRPr="00463D9C" w:rsidRDefault="00315FFF" w:rsidP="00F2564D">
      <w:pPr>
        <w:spacing w:line="276" w:lineRule="auto"/>
        <w:ind w:firstLine="284"/>
        <w:rPr>
          <w:rFonts w:ascii="Times New Roman" w:hAnsi="Times New Roman"/>
          <w:i/>
          <w:snapToGrid w:val="0"/>
          <w:szCs w:val="26"/>
        </w:rPr>
      </w:pPr>
      <w:r w:rsidRPr="00463D9C">
        <w:rPr>
          <w:rFonts w:ascii="Times New Roman" w:hAnsi="Times New Roman"/>
          <w:i/>
          <w:snapToGrid w:val="0"/>
          <w:szCs w:val="26"/>
        </w:rPr>
        <w:t>Thành phần công việc:</w:t>
      </w:r>
    </w:p>
    <w:p w14:paraId="7A387EEF" w14:textId="77777777" w:rsidR="00315FFF" w:rsidRPr="00463D9C" w:rsidRDefault="00315FFF"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w:t>
      </w:r>
    </w:p>
    <w:p w14:paraId="646A9394" w14:textId="77777777" w:rsidR="00315FFF" w:rsidRPr="00463D9C" w:rsidRDefault="00315FFF" w:rsidP="00F2564D">
      <w:pPr>
        <w:spacing w:line="276" w:lineRule="auto"/>
        <w:ind w:firstLine="284"/>
        <w:jc w:val="both"/>
        <w:rPr>
          <w:rFonts w:ascii="Times New Roman" w:hAnsi="Times New Roman"/>
          <w:szCs w:val="28"/>
        </w:rPr>
      </w:pPr>
      <w:r w:rsidRPr="00463D9C">
        <w:rPr>
          <w:rFonts w:ascii="Times New Roman" w:hAnsi="Times New Roman"/>
          <w:szCs w:val="28"/>
        </w:rPr>
        <w:t>- Chuẩn bị mẫu, dụng cụ và thiết bị thí nghiệm trước khi tiến hành thí nghiệm;</w:t>
      </w:r>
    </w:p>
    <w:p w14:paraId="67AC7F3D" w14:textId="77777777" w:rsidR="00315FFF" w:rsidRPr="00463D9C" w:rsidRDefault="00315FFF"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5F9A2545" w14:textId="77777777" w:rsidR="00315FFF" w:rsidRPr="00463D9C" w:rsidRDefault="00315FFF"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794A74D" w14:textId="77777777" w:rsidR="00315FFF" w:rsidRPr="00463D9C" w:rsidRDefault="00315FFF"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5CE309A4" w14:textId="77777777" w:rsidR="00315FFF" w:rsidRPr="00463D9C" w:rsidRDefault="00315FFF"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0CF5BC29" w14:textId="77777777" w:rsidR="00E55C8B" w:rsidRPr="00463D9C" w:rsidRDefault="00315FFF" w:rsidP="00F2564D">
      <w:pPr>
        <w:spacing w:line="276" w:lineRule="auto"/>
        <w:jc w:val="right"/>
        <w:rPr>
          <w:rFonts w:ascii="Times New Roman" w:hAnsi="Times New Roman"/>
          <w:sz w:val="24"/>
          <w:szCs w:val="24"/>
        </w:rPr>
      </w:pPr>
      <w:r w:rsidRPr="00463D9C">
        <w:rPr>
          <w:rFonts w:ascii="Times New Roman" w:hAnsi="Times New Roman"/>
          <w:sz w:val="24"/>
          <w:szCs w:val="24"/>
        </w:rPr>
        <w:t>Đơn vị tính: 1 chỉ tiêu</w:t>
      </w:r>
    </w:p>
    <w:tbl>
      <w:tblPr>
        <w:tblW w:w="9980" w:type="dxa"/>
        <w:jc w:val="center"/>
        <w:tblLook w:val="04A0" w:firstRow="1" w:lastRow="0" w:firstColumn="1" w:lastColumn="0" w:noHBand="0" w:noVBand="1"/>
      </w:tblPr>
      <w:tblGrid>
        <w:gridCol w:w="1040"/>
        <w:gridCol w:w="980"/>
        <w:gridCol w:w="3000"/>
        <w:gridCol w:w="960"/>
        <w:gridCol w:w="1000"/>
        <w:gridCol w:w="1000"/>
        <w:gridCol w:w="1000"/>
        <w:gridCol w:w="1000"/>
      </w:tblGrid>
      <w:tr w:rsidR="00A83BB6" w:rsidRPr="00463D9C" w14:paraId="55C33A9D" w14:textId="77777777" w:rsidTr="00F2564D">
        <w:trPr>
          <w:trHeight w:val="2145"/>
          <w:jc w:val="cent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033BB"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Mã hiệu</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C0D67AD"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 tác thí nghiệm</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494F0A0D"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Thành phần hao phí</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8416305"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Đơn vị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F80AFE6"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kích thước hạt cốt liệu lớn nhất</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6E8F8C7"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độ lưu động</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29CA543"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khả năng giữ độ lưu động</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E7CD34E"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thời gian bắt đầu đông kết</w:t>
            </w:r>
          </w:p>
        </w:tc>
      </w:tr>
      <w:tr w:rsidR="00A83BB6" w:rsidRPr="00463D9C" w14:paraId="1D7DB38D"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3DAC8CBA" w14:textId="77777777" w:rsidR="00E55C8B" w:rsidRPr="00463D9C" w:rsidRDefault="00E55C8B"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80" w:type="dxa"/>
            <w:tcBorders>
              <w:top w:val="nil"/>
              <w:left w:val="nil"/>
              <w:bottom w:val="nil"/>
              <w:right w:val="single" w:sz="4" w:space="0" w:color="auto"/>
            </w:tcBorders>
            <w:shd w:val="clear" w:color="auto" w:fill="auto"/>
            <w:vAlign w:val="center"/>
            <w:hideMark/>
          </w:tcPr>
          <w:p w14:paraId="1F9F806F" w14:textId="77777777" w:rsidR="00E55C8B" w:rsidRPr="00463D9C" w:rsidRDefault="00E55C8B"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00" w:type="dxa"/>
            <w:tcBorders>
              <w:top w:val="nil"/>
              <w:left w:val="nil"/>
              <w:bottom w:val="nil"/>
              <w:right w:val="single" w:sz="4" w:space="0" w:color="auto"/>
            </w:tcBorders>
            <w:shd w:val="clear" w:color="auto" w:fill="auto"/>
            <w:vAlign w:val="center"/>
            <w:hideMark/>
          </w:tcPr>
          <w:p w14:paraId="450ED307" w14:textId="77777777" w:rsidR="00E55C8B" w:rsidRPr="00463D9C" w:rsidRDefault="00E55C8B" w:rsidP="00F2564D">
            <w:pPr>
              <w:spacing w:line="276" w:lineRule="auto"/>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nil"/>
              <w:left w:val="nil"/>
              <w:bottom w:val="nil"/>
              <w:right w:val="single" w:sz="4" w:space="0" w:color="auto"/>
            </w:tcBorders>
            <w:shd w:val="clear" w:color="auto" w:fill="auto"/>
            <w:vAlign w:val="center"/>
            <w:hideMark/>
          </w:tcPr>
          <w:p w14:paraId="64C28FED"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171875E1"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206EF91B"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5C573568"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18A8C441"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6C1F125"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7A5DFC10"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DA.540</w:t>
            </w:r>
          </w:p>
        </w:tc>
        <w:tc>
          <w:tcPr>
            <w:tcW w:w="980" w:type="dxa"/>
            <w:tcBorders>
              <w:top w:val="nil"/>
              <w:left w:val="nil"/>
              <w:bottom w:val="nil"/>
              <w:right w:val="single" w:sz="4" w:space="0" w:color="auto"/>
            </w:tcBorders>
            <w:shd w:val="clear" w:color="auto" w:fill="auto"/>
            <w:vAlign w:val="center"/>
            <w:hideMark/>
          </w:tcPr>
          <w:p w14:paraId="029BFBD6"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000" w:type="dxa"/>
            <w:tcBorders>
              <w:top w:val="nil"/>
              <w:left w:val="nil"/>
              <w:bottom w:val="nil"/>
              <w:right w:val="single" w:sz="4" w:space="0" w:color="auto"/>
            </w:tcBorders>
            <w:shd w:val="clear" w:color="auto" w:fill="auto"/>
            <w:vAlign w:val="center"/>
            <w:hideMark/>
          </w:tcPr>
          <w:p w14:paraId="3518E456" w14:textId="77777777" w:rsidR="00E55C8B" w:rsidRPr="00463D9C" w:rsidRDefault="00E55C8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Điện năng                                                 </w:t>
            </w:r>
          </w:p>
        </w:tc>
        <w:tc>
          <w:tcPr>
            <w:tcW w:w="960" w:type="dxa"/>
            <w:tcBorders>
              <w:top w:val="nil"/>
              <w:left w:val="nil"/>
              <w:bottom w:val="nil"/>
              <w:right w:val="single" w:sz="4" w:space="0" w:color="auto"/>
            </w:tcBorders>
            <w:shd w:val="clear" w:color="auto" w:fill="auto"/>
            <w:vAlign w:val="center"/>
            <w:hideMark/>
          </w:tcPr>
          <w:p w14:paraId="16FC7570"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00" w:type="dxa"/>
            <w:tcBorders>
              <w:top w:val="nil"/>
              <w:left w:val="nil"/>
              <w:bottom w:val="nil"/>
              <w:right w:val="single" w:sz="4" w:space="0" w:color="auto"/>
            </w:tcBorders>
            <w:shd w:val="clear" w:color="auto" w:fill="auto"/>
            <w:vAlign w:val="center"/>
            <w:hideMark/>
          </w:tcPr>
          <w:p w14:paraId="6E320B06" w14:textId="77777777" w:rsidR="00E55C8B" w:rsidRPr="00463D9C" w:rsidRDefault="00E55C8B" w:rsidP="00F2564D">
            <w:pPr>
              <w:jc w:val="center"/>
              <w:rPr>
                <w:sz w:val="22"/>
                <w:szCs w:val="22"/>
              </w:rPr>
            </w:pPr>
            <w:r w:rsidRPr="00463D9C">
              <w:rPr>
                <w:sz w:val="22"/>
                <w:szCs w:val="22"/>
              </w:rPr>
              <w:t>6,01</w:t>
            </w:r>
          </w:p>
        </w:tc>
        <w:tc>
          <w:tcPr>
            <w:tcW w:w="1000" w:type="dxa"/>
            <w:tcBorders>
              <w:top w:val="nil"/>
              <w:left w:val="nil"/>
              <w:bottom w:val="nil"/>
              <w:right w:val="single" w:sz="4" w:space="0" w:color="auto"/>
            </w:tcBorders>
            <w:shd w:val="clear" w:color="auto" w:fill="auto"/>
            <w:vAlign w:val="center"/>
            <w:hideMark/>
          </w:tcPr>
          <w:p w14:paraId="10DDCE02" w14:textId="77777777" w:rsidR="00E55C8B" w:rsidRPr="00463D9C" w:rsidRDefault="00E55C8B" w:rsidP="00F2564D">
            <w:pPr>
              <w:jc w:val="center"/>
              <w:rPr>
                <w:sz w:val="22"/>
                <w:szCs w:val="22"/>
              </w:rPr>
            </w:pPr>
            <w:r w:rsidRPr="00463D9C">
              <w:rPr>
                <w:sz w:val="22"/>
                <w:szCs w:val="22"/>
              </w:rPr>
              <w:t>-</w:t>
            </w:r>
          </w:p>
        </w:tc>
        <w:tc>
          <w:tcPr>
            <w:tcW w:w="1000" w:type="dxa"/>
            <w:tcBorders>
              <w:top w:val="nil"/>
              <w:left w:val="nil"/>
              <w:bottom w:val="nil"/>
              <w:right w:val="single" w:sz="4" w:space="0" w:color="auto"/>
            </w:tcBorders>
            <w:shd w:val="clear" w:color="auto" w:fill="auto"/>
            <w:vAlign w:val="center"/>
            <w:hideMark/>
          </w:tcPr>
          <w:p w14:paraId="2834DAB3" w14:textId="77777777" w:rsidR="00E55C8B" w:rsidRPr="00463D9C" w:rsidRDefault="00E55C8B" w:rsidP="00F2564D">
            <w:pPr>
              <w:jc w:val="center"/>
              <w:rPr>
                <w:sz w:val="22"/>
                <w:szCs w:val="22"/>
              </w:rPr>
            </w:pPr>
            <w:r w:rsidRPr="00463D9C">
              <w:rPr>
                <w:sz w:val="22"/>
                <w:szCs w:val="22"/>
              </w:rPr>
              <w:t>0,44</w:t>
            </w:r>
          </w:p>
        </w:tc>
        <w:tc>
          <w:tcPr>
            <w:tcW w:w="1000" w:type="dxa"/>
            <w:tcBorders>
              <w:top w:val="nil"/>
              <w:left w:val="nil"/>
              <w:bottom w:val="nil"/>
              <w:right w:val="single" w:sz="4" w:space="0" w:color="auto"/>
            </w:tcBorders>
            <w:shd w:val="clear" w:color="auto" w:fill="auto"/>
            <w:vAlign w:val="center"/>
            <w:hideMark/>
          </w:tcPr>
          <w:p w14:paraId="0EB6D2CE" w14:textId="77777777" w:rsidR="00E55C8B" w:rsidRPr="00463D9C" w:rsidRDefault="00E55C8B" w:rsidP="00F2564D">
            <w:pPr>
              <w:jc w:val="center"/>
              <w:rPr>
                <w:sz w:val="22"/>
                <w:szCs w:val="22"/>
              </w:rPr>
            </w:pPr>
            <w:r w:rsidRPr="00463D9C">
              <w:rPr>
                <w:sz w:val="22"/>
                <w:szCs w:val="22"/>
              </w:rPr>
              <w:t>-</w:t>
            </w:r>
          </w:p>
        </w:tc>
      </w:tr>
      <w:tr w:rsidR="00A83BB6" w:rsidRPr="00463D9C" w14:paraId="47FCDDCB"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294CD6C9"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03D8954B"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000" w:type="dxa"/>
            <w:tcBorders>
              <w:top w:val="nil"/>
              <w:left w:val="nil"/>
              <w:bottom w:val="nil"/>
              <w:right w:val="single" w:sz="4" w:space="0" w:color="auto"/>
            </w:tcBorders>
            <w:shd w:val="clear" w:color="auto" w:fill="auto"/>
            <w:vAlign w:val="center"/>
            <w:hideMark/>
          </w:tcPr>
          <w:p w14:paraId="26E42189" w14:textId="77777777" w:rsidR="00E55C8B" w:rsidRPr="00463D9C" w:rsidRDefault="00E55C8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4" w:space="0" w:color="auto"/>
            </w:tcBorders>
            <w:shd w:val="clear" w:color="auto" w:fill="auto"/>
            <w:vAlign w:val="center"/>
            <w:hideMark/>
          </w:tcPr>
          <w:p w14:paraId="18E73C98"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7A0C530E" w14:textId="77777777" w:rsidR="00E55C8B" w:rsidRPr="00463D9C" w:rsidRDefault="00E55C8B" w:rsidP="00F2564D">
            <w:pPr>
              <w:jc w:val="center"/>
              <w:rPr>
                <w:sz w:val="22"/>
                <w:szCs w:val="22"/>
              </w:rPr>
            </w:pPr>
            <w:r w:rsidRPr="00463D9C">
              <w:rPr>
                <w:sz w:val="22"/>
                <w:szCs w:val="22"/>
              </w:rPr>
              <w:t>5</w:t>
            </w:r>
          </w:p>
        </w:tc>
        <w:tc>
          <w:tcPr>
            <w:tcW w:w="1000" w:type="dxa"/>
            <w:tcBorders>
              <w:top w:val="nil"/>
              <w:left w:val="nil"/>
              <w:bottom w:val="nil"/>
              <w:right w:val="single" w:sz="4" w:space="0" w:color="auto"/>
            </w:tcBorders>
            <w:shd w:val="clear" w:color="auto" w:fill="auto"/>
            <w:vAlign w:val="center"/>
            <w:hideMark/>
          </w:tcPr>
          <w:p w14:paraId="45DB36FF" w14:textId="77777777" w:rsidR="00E55C8B" w:rsidRPr="00463D9C" w:rsidRDefault="00E55C8B" w:rsidP="00F2564D">
            <w:pPr>
              <w:jc w:val="center"/>
              <w:rPr>
                <w:sz w:val="22"/>
                <w:szCs w:val="22"/>
              </w:rPr>
            </w:pPr>
            <w:r w:rsidRPr="00463D9C">
              <w:rPr>
                <w:sz w:val="22"/>
                <w:szCs w:val="22"/>
              </w:rPr>
              <w:t>-</w:t>
            </w:r>
          </w:p>
        </w:tc>
        <w:tc>
          <w:tcPr>
            <w:tcW w:w="1000" w:type="dxa"/>
            <w:tcBorders>
              <w:top w:val="nil"/>
              <w:left w:val="nil"/>
              <w:bottom w:val="nil"/>
              <w:right w:val="single" w:sz="4" w:space="0" w:color="auto"/>
            </w:tcBorders>
            <w:shd w:val="clear" w:color="auto" w:fill="auto"/>
            <w:vAlign w:val="center"/>
            <w:hideMark/>
          </w:tcPr>
          <w:p w14:paraId="05D9B8AB" w14:textId="77777777" w:rsidR="00E55C8B" w:rsidRPr="00463D9C" w:rsidRDefault="00E55C8B" w:rsidP="00F2564D">
            <w:pPr>
              <w:jc w:val="center"/>
              <w:rPr>
                <w:sz w:val="22"/>
                <w:szCs w:val="22"/>
              </w:rPr>
            </w:pPr>
            <w:r w:rsidRPr="00463D9C">
              <w:rPr>
                <w:sz w:val="22"/>
                <w:szCs w:val="22"/>
              </w:rPr>
              <w:t>5</w:t>
            </w:r>
          </w:p>
        </w:tc>
        <w:tc>
          <w:tcPr>
            <w:tcW w:w="1000" w:type="dxa"/>
            <w:tcBorders>
              <w:top w:val="nil"/>
              <w:left w:val="nil"/>
              <w:bottom w:val="nil"/>
              <w:right w:val="single" w:sz="4" w:space="0" w:color="auto"/>
            </w:tcBorders>
            <w:shd w:val="clear" w:color="auto" w:fill="auto"/>
            <w:vAlign w:val="center"/>
            <w:hideMark/>
          </w:tcPr>
          <w:p w14:paraId="0C8E3E68" w14:textId="77777777" w:rsidR="00E55C8B" w:rsidRPr="00463D9C" w:rsidRDefault="00E55C8B" w:rsidP="00F2564D">
            <w:pPr>
              <w:jc w:val="center"/>
              <w:rPr>
                <w:sz w:val="22"/>
                <w:szCs w:val="22"/>
              </w:rPr>
            </w:pPr>
            <w:r w:rsidRPr="00463D9C">
              <w:rPr>
                <w:sz w:val="22"/>
                <w:szCs w:val="22"/>
              </w:rPr>
              <w:t>-</w:t>
            </w:r>
          </w:p>
        </w:tc>
      </w:tr>
      <w:tr w:rsidR="00A83BB6" w:rsidRPr="00463D9C" w14:paraId="385231F2"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4AD58F8F"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7DF1407B"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vữa</w:t>
            </w:r>
          </w:p>
        </w:tc>
        <w:tc>
          <w:tcPr>
            <w:tcW w:w="3000" w:type="dxa"/>
            <w:tcBorders>
              <w:top w:val="nil"/>
              <w:left w:val="nil"/>
              <w:bottom w:val="nil"/>
              <w:right w:val="single" w:sz="4" w:space="0" w:color="auto"/>
            </w:tcBorders>
            <w:shd w:val="clear" w:color="auto" w:fill="auto"/>
            <w:vAlign w:val="center"/>
            <w:hideMark/>
          </w:tcPr>
          <w:p w14:paraId="2B439F3A" w14:textId="77777777" w:rsidR="00E55C8B" w:rsidRPr="00463D9C" w:rsidRDefault="00E55C8B" w:rsidP="00F2564D">
            <w:pPr>
              <w:spacing w:line="276" w:lineRule="auto"/>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4" w:space="0" w:color="auto"/>
            </w:tcBorders>
            <w:shd w:val="clear" w:color="auto" w:fill="auto"/>
            <w:vAlign w:val="center"/>
            <w:hideMark/>
          </w:tcPr>
          <w:p w14:paraId="5C404750"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28FCC0B3"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03795771"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611C374E"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1282A074" w14:textId="77777777" w:rsidR="00E55C8B" w:rsidRPr="00463D9C" w:rsidRDefault="00E55C8B" w:rsidP="00F2564D">
            <w:pPr>
              <w:spacing w:line="276" w:lineRule="auto"/>
              <w:jc w:val="center"/>
              <w:rPr>
                <w:rFonts w:ascii="Times New Roman" w:eastAsia="Times New Roman" w:hAnsi="Times New Roman"/>
                <w:sz w:val="22"/>
                <w:szCs w:val="22"/>
              </w:rPr>
            </w:pPr>
          </w:p>
        </w:tc>
      </w:tr>
      <w:tr w:rsidR="00A83BB6" w:rsidRPr="00463D9C" w14:paraId="53502F87"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4452E668"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3B5E0749"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cho</w:t>
            </w:r>
          </w:p>
        </w:tc>
        <w:tc>
          <w:tcPr>
            <w:tcW w:w="3000" w:type="dxa"/>
            <w:tcBorders>
              <w:top w:val="nil"/>
              <w:left w:val="nil"/>
              <w:bottom w:val="nil"/>
              <w:right w:val="single" w:sz="4" w:space="0" w:color="auto"/>
            </w:tcBorders>
            <w:shd w:val="clear" w:color="auto" w:fill="auto"/>
            <w:vAlign w:val="center"/>
            <w:hideMark/>
          </w:tcPr>
          <w:p w14:paraId="214A5DC1" w14:textId="77777777" w:rsidR="00E55C8B" w:rsidRPr="00463D9C" w:rsidRDefault="00E55C8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4" w:space="0" w:color="auto"/>
            </w:tcBorders>
            <w:shd w:val="clear" w:color="auto" w:fill="auto"/>
            <w:vAlign w:val="center"/>
            <w:hideMark/>
          </w:tcPr>
          <w:p w14:paraId="3CFB6D9C"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00" w:type="dxa"/>
            <w:tcBorders>
              <w:top w:val="nil"/>
              <w:left w:val="nil"/>
              <w:bottom w:val="nil"/>
              <w:right w:val="single" w:sz="4" w:space="0" w:color="auto"/>
            </w:tcBorders>
            <w:shd w:val="clear" w:color="auto" w:fill="auto"/>
            <w:vAlign w:val="center"/>
            <w:hideMark/>
          </w:tcPr>
          <w:p w14:paraId="14A8D1DE" w14:textId="77777777" w:rsidR="00E55C8B" w:rsidRPr="00463D9C" w:rsidRDefault="00E55C8B" w:rsidP="00F2564D">
            <w:pPr>
              <w:jc w:val="center"/>
              <w:rPr>
                <w:sz w:val="22"/>
                <w:szCs w:val="22"/>
              </w:rPr>
            </w:pPr>
            <w:r w:rsidRPr="00463D9C">
              <w:rPr>
                <w:sz w:val="22"/>
                <w:szCs w:val="22"/>
              </w:rPr>
              <w:t>0,59</w:t>
            </w:r>
          </w:p>
        </w:tc>
        <w:tc>
          <w:tcPr>
            <w:tcW w:w="1000" w:type="dxa"/>
            <w:tcBorders>
              <w:top w:val="nil"/>
              <w:left w:val="nil"/>
              <w:bottom w:val="nil"/>
              <w:right w:val="single" w:sz="4" w:space="0" w:color="auto"/>
            </w:tcBorders>
            <w:shd w:val="clear" w:color="auto" w:fill="auto"/>
            <w:vAlign w:val="center"/>
            <w:hideMark/>
          </w:tcPr>
          <w:p w14:paraId="2B87DD1C" w14:textId="77777777" w:rsidR="00E55C8B" w:rsidRPr="00463D9C" w:rsidRDefault="00882B79" w:rsidP="00F2564D">
            <w:pPr>
              <w:jc w:val="center"/>
              <w:rPr>
                <w:sz w:val="22"/>
                <w:szCs w:val="22"/>
              </w:rPr>
            </w:pPr>
            <w:r w:rsidRPr="00463D9C">
              <w:rPr>
                <w:sz w:val="22"/>
                <w:szCs w:val="22"/>
              </w:rPr>
              <w:t>0,14</w:t>
            </w:r>
          </w:p>
        </w:tc>
        <w:tc>
          <w:tcPr>
            <w:tcW w:w="1000" w:type="dxa"/>
            <w:tcBorders>
              <w:top w:val="nil"/>
              <w:left w:val="nil"/>
              <w:bottom w:val="nil"/>
              <w:right w:val="single" w:sz="4" w:space="0" w:color="auto"/>
            </w:tcBorders>
            <w:shd w:val="clear" w:color="auto" w:fill="auto"/>
            <w:vAlign w:val="center"/>
            <w:hideMark/>
          </w:tcPr>
          <w:p w14:paraId="163A3C23" w14:textId="77777777" w:rsidR="00E55C8B" w:rsidRPr="00463D9C" w:rsidRDefault="009958DA" w:rsidP="00F2564D">
            <w:pPr>
              <w:jc w:val="center"/>
              <w:rPr>
                <w:sz w:val="22"/>
                <w:szCs w:val="22"/>
              </w:rPr>
            </w:pPr>
            <w:r w:rsidRPr="00463D9C">
              <w:rPr>
                <w:sz w:val="22"/>
                <w:szCs w:val="22"/>
              </w:rPr>
              <w:t>0,</w:t>
            </w:r>
            <w:r w:rsidR="00A32D3D" w:rsidRPr="00463D9C">
              <w:rPr>
                <w:sz w:val="22"/>
                <w:szCs w:val="22"/>
              </w:rPr>
              <w:t>21</w:t>
            </w:r>
          </w:p>
        </w:tc>
        <w:tc>
          <w:tcPr>
            <w:tcW w:w="1000" w:type="dxa"/>
            <w:tcBorders>
              <w:top w:val="nil"/>
              <w:left w:val="nil"/>
              <w:bottom w:val="nil"/>
              <w:right w:val="single" w:sz="4" w:space="0" w:color="auto"/>
            </w:tcBorders>
            <w:shd w:val="clear" w:color="auto" w:fill="auto"/>
            <w:vAlign w:val="center"/>
            <w:hideMark/>
          </w:tcPr>
          <w:p w14:paraId="5321D0B2" w14:textId="77777777" w:rsidR="00E55C8B" w:rsidRPr="00463D9C" w:rsidRDefault="00E55C8B" w:rsidP="00F2564D">
            <w:pPr>
              <w:jc w:val="center"/>
              <w:rPr>
                <w:sz w:val="22"/>
                <w:szCs w:val="22"/>
              </w:rPr>
            </w:pPr>
            <w:r w:rsidRPr="00463D9C">
              <w:rPr>
                <w:sz w:val="22"/>
                <w:szCs w:val="22"/>
              </w:rPr>
              <w:t>0,47</w:t>
            </w:r>
          </w:p>
        </w:tc>
      </w:tr>
      <w:tr w:rsidR="00A83BB6" w:rsidRPr="00463D9C" w14:paraId="4A4967B1"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463C3957"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0F709CA5"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000" w:type="dxa"/>
            <w:tcBorders>
              <w:top w:val="nil"/>
              <w:left w:val="nil"/>
              <w:bottom w:val="nil"/>
              <w:right w:val="single" w:sz="4" w:space="0" w:color="auto"/>
            </w:tcBorders>
            <w:shd w:val="clear" w:color="auto" w:fill="auto"/>
            <w:vAlign w:val="center"/>
            <w:hideMark/>
          </w:tcPr>
          <w:p w14:paraId="6E3617D7" w14:textId="77777777" w:rsidR="00E55C8B" w:rsidRPr="00463D9C" w:rsidRDefault="00E55C8B" w:rsidP="00F2564D">
            <w:pPr>
              <w:spacing w:line="276" w:lineRule="auto"/>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4" w:space="0" w:color="auto"/>
            </w:tcBorders>
            <w:shd w:val="clear" w:color="auto" w:fill="auto"/>
            <w:vAlign w:val="center"/>
            <w:hideMark/>
          </w:tcPr>
          <w:p w14:paraId="2C3D9243"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5120D141"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73089E4D"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2CADDB32"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24BEE44F" w14:textId="77777777" w:rsidR="00E55C8B" w:rsidRPr="00463D9C" w:rsidRDefault="00E55C8B" w:rsidP="00F2564D">
            <w:pPr>
              <w:spacing w:line="276" w:lineRule="auto"/>
              <w:jc w:val="center"/>
              <w:rPr>
                <w:rFonts w:ascii="Times New Roman" w:eastAsia="Times New Roman" w:hAnsi="Times New Roman"/>
                <w:sz w:val="22"/>
                <w:szCs w:val="22"/>
              </w:rPr>
            </w:pPr>
          </w:p>
        </w:tc>
      </w:tr>
      <w:tr w:rsidR="00A83BB6" w:rsidRPr="00463D9C" w14:paraId="0DD727C4"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7D1BC597"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2D783F5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nhẹ</w:t>
            </w:r>
          </w:p>
        </w:tc>
        <w:tc>
          <w:tcPr>
            <w:tcW w:w="3000" w:type="dxa"/>
            <w:tcBorders>
              <w:top w:val="nil"/>
              <w:left w:val="nil"/>
              <w:bottom w:val="nil"/>
              <w:right w:val="single" w:sz="4" w:space="0" w:color="auto"/>
            </w:tcBorders>
            <w:shd w:val="clear" w:color="auto" w:fill="auto"/>
            <w:vAlign w:val="center"/>
            <w:hideMark/>
          </w:tcPr>
          <w:p w14:paraId="7922043A" w14:textId="77777777" w:rsidR="00E55C8B" w:rsidRPr="00463D9C" w:rsidRDefault="00E55C8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4" w:space="0" w:color="auto"/>
            </w:tcBorders>
            <w:shd w:val="clear" w:color="auto" w:fill="auto"/>
            <w:vAlign w:val="center"/>
            <w:hideMark/>
          </w:tcPr>
          <w:p w14:paraId="2909244D"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5EC261EE"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0,138</w:t>
            </w:r>
          </w:p>
        </w:tc>
        <w:tc>
          <w:tcPr>
            <w:tcW w:w="1000" w:type="dxa"/>
            <w:tcBorders>
              <w:top w:val="nil"/>
              <w:left w:val="nil"/>
              <w:bottom w:val="nil"/>
              <w:right w:val="single" w:sz="4" w:space="0" w:color="auto"/>
            </w:tcBorders>
            <w:shd w:val="clear" w:color="auto" w:fill="auto"/>
            <w:vAlign w:val="center"/>
            <w:hideMark/>
          </w:tcPr>
          <w:p w14:paraId="6233DDFF"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7AD8671C" w14:textId="77777777" w:rsidR="00E55C8B" w:rsidRPr="00463D9C" w:rsidRDefault="00E55C8B" w:rsidP="00F2564D">
            <w:pPr>
              <w:jc w:val="center"/>
              <w:rPr>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AF89774" w14:textId="77777777" w:rsidR="00E55C8B" w:rsidRPr="00463D9C" w:rsidRDefault="00E55C8B" w:rsidP="00F2564D">
            <w:pPr>
              <w:jc w:val="center"/>
              <w:rPr>
                <w:sz w:val="22"/>
                <w:szCs w:val="22"/>
              </w:rPr>
            </w:pPr>
            <w:r w:rsidRPr="00463D9C">
              <w:rPr>
                <w:rFonts w:ascii="Times New Roman" w:eastAsia="Times New Roman" w:hAnsi="Times New Roman"/>
                <w:sz w:val="22"/>
                <w:szCs w:val="22"/>
              </w:rPr>
              <w:t>-</w:t>
            </w:r>
          </w:p>
        </w:tc>
      </w:tr>
      <w:tr w:rsidR="00A83BB6" w:rsidRPr="00463D9C" w14:paraId="22257FBA"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121D4FE4"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098E8E76"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3CFBF3EC" w14:textId="77777777" w:rsidR="00E55C8B" w:rsidRPr="00463D9C" w:rsidRDefault="00E55C8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4" w:space="0" w:color="auto"/>
            </w:tcBorders>
            <w:shd w:val="clear" w:color="auto" w:fill="auto"/>
            <w:vAlign w:val="center"/>
            <w:hideMark/>
          </w:tcPr>
          <w:p w14:paraId="28C98146"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55711A6B"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0,733</w:t>
            </w:r>
          </w:p>
        </w:tc>
        <w:tc>
          <w:tcPr>
            <w:tcW w:w="1000" w:type="dxa"/>
            <w:tcBorders>
              <w:top w:val="nil"/>
              <w:left w:val="nil"/>
              <w:bottom w:val="nil"/>
              <w:right w:val="single" w:sz="4" w:space="0" w:color="auto"/>
            </w:tcBorders>
            <w:shd w:val="clear" w:color="auto" w:fill="auto"/>
            <w:vAlign w:val="center"/>
            <w:hideMark/>
          </w:tcPr>
          <w:p w14:paraId="6F0F595A" w14:textId="77777777" w:rsidR="00E55C8B" w:rsidRPr="00463D9C" w:rsidRDefault="00E55C8B" w:rsidP="00F2564D">
            <w:pPr>
              <w:jc w:val="center"/>
              <w:rPr>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AE3D3C5" w14:textId="77777777" w:rsidR="00E55C8B" w:rsidRPr="00463D9C" w:rsidRDefault="00E55C8B" w:rsidP="00F2564D">
            <w:pPr>
              <w:jc w:val="center"/>
              <w:rPr>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14012FE" w14:textId="77777777" w:rsidR="00E55C8B" w:rsidRPr="00463D9C" w:rsidRDefault="00E55C8B" w:rsidP="00F2564D">
            <w:pPr>
              <w:jc w:val="center"/>
              <w:rPr>
                <w:sz w:val="22"/>
                <w:szCs w:val="22"/>
              </w:rPr>
            </w:pPr>
            <w:r w:rsidRPr="00463D9C">
              <w:rPr>
                <w:rFonts w:ascii="Times New Roman" w:eastAsia="Times New Roman" w:hAnsi="Times New Roman"/>
                <w:sz w:val="22"/>
                <w:szCs w:val="22"/>
              </w:rPr>
              <w:t>-</w:t>
            </w:r>
          </w:p>
        </w:tc>
      </w:tr>
      <w:tr w:rsidR="00A83BB6" w:rsidRPr="00463D9C" w14:paraId="556D0C86"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13A1DA2A"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433B3DB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nil"/>
            </w:tcBorders>
            <w:shd w:val="clear" w:color="auto" w:fill="auto"/>
            <w:noWrap/>
            <w:vAlign w:val="bottom"/>
            <w:hideMark/>
          </w:tcPr>
          <w:p w14:paraId="52BAB798" w14:textId="77777777" w:rsidR="00E55C8B" w:rsidRPr="00463D9C" w:rsidRDefault="00E55C8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Bàn dằn</w:t>
            </w:r>
          </w:p>
        </w:tc>
        <w:tc>
          <w:tcPr>
            <w:tcW w:w="960" w:type="dxa"/>
            <w:tcBorders>
              <w:top w:val="nil"/>
              <w:left w:val="single" w:sz="4" w:space="0" w:color="auto"/>
              <w:bottom w:val="nil"/>
              <w:right w:val="single" w:sz="4" w:space="0" w:color="auto"/>
            </w:tcBorders>
            <w:shd w:val="clear" w:color="auto" w:fill="auto"/>
            <w:vAlign w:val="center"/>
            <w:hideMark/>
          </w:tcPr>
          <w:p w14:paraId="60222B91"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19EE425A" w14:textId="77777777" w:rsidR="00E55C8B" w:rsidRPr="00463D9C" w:rsidRDefault="00E55C8B" w:rsidP="00F2564D">
            <w:pPr>
              <w:jc w:val="center"/>
              <w:rPr>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64744704" w14:textId="77777777" w:rsidR="00E55C8B" w:rsidRPr="00463D9C" w:rsidRDefault="009958DA" w:rsidP="00F2564D">
            <w:pPr>
              <w:jc w:val="center"/>
              <w:rPr>
                <w:sz w:val="22"/>
                <w:szCs w:val="22"/>
              </w:rPr>
            </w:pPr>
            <w:r w:rsidRPr="00463D9C">
              <w:rPr>
                <w:rFonts w:ascii="Times New Roman" w:eastAsia="Times New Roman" w:hAnsi="Times New Roman"/>
                <w:sz w:val="22"/>
                <w:szCs w:val="22"/>
              </w:rPr>
              <w:t>0,069</w:t>
            </w:r>
          </w:p>
        </w:tc>
        <w:tc>
          <w:tcPr>
            <w:tcW w:w="1000" w:type="dxa"/>
            <w:tcBorders>
              <w:top w:val="nil"/>
              <w:left w:val="nil"/>
              <w:bottom w:val="nil"/>
              <w:right w:val="single" w:sz="4" w:space="0" w:color="auto"/>
            </w:tcBorders>
            <w:shd w:val="clear" w:color="auto" w:fill="auto"/>
            <w:vAlign w:val="center"/>
            <w:hideMark/>
          </w:tcPr>
          <w:p w14:paraId="5BD559DD" w14:textId="77777777" w:rsidR="00E55C8B" w:rsidRPr="00463D9C" w:rsidRDefault="009958D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A32D3D" w:rsidRPr="00463D9C">
              <w:rPr>
                <w:rFonts w:ascii="Times New Roman" w:eastAsia="Times New Roman" w:hAnsi="Times New Roman"/>
                <w:sz w:val="22"/>
                <w:szCs w:val="22"/>
              </w:rPr>
              <w:t>139</w:t>
            </w:r>
          </w:p>
        </w:tc>
        <w:tc>
          <w:tcPr>
            <w:tcW w:w="1000" w:type="dxa"/>
            <w:tcBorders>
              <w:top w:val="nil"/>
              <w:left w:val="nil"/>
              <w:bottom w:val="nil"/>
              <w:right w:val="single" w:sz="4" w:space="0" w:color="auto"/>
            </w:tcBorders>
            <w:shd w:val="clear" w:color="auto" w:fill="auto"/>
            <w:vAlign w:val="center"/>
            <w:hideMark/>
          </w:tcPr>
          <w:p w14:paraId="22E56554" w14:textId="77777777" w:rsidR="00E55C8B" w:rsidRPr="00463D9C" w:rsidRDefault="00E55C8B" w:rsidP="00F2564D">
            <w:pPr>
              <w:jc w:val="center"/>
              <w:rPr>
                <w:sz w:val="22"/>
                <w:szCs w:val="22"/>
              </w:rPr>
            </w:pPr>
            <w:r w:rsidRPr="00463D9C">
              <w:rPr>
                <w:rFonts w:ascii="Times New Roman" w:eastAsia="Times New Roman" w:hAnsi="Times New Roman"/>
                <w:sz w:val="22"/>
                <w:szCs w:val="22"/>
              </w:rPr>
              <w:t>-</w:t>
            </w:r>
          </w:p>
        </w:tc>
      </w:tr>
      <w:tr w:rsidR="00A83BB6" w:rsidRPr="00463D9C" w14:paraId="7F9BC183"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538655AF"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6391EEB8"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nil"/>
            </w:tcBorders>
            <w:shd w:val="clear" w:color="auto" w:fill="auto"/>
            <w:noWrap/>
            <w:vAlign w:val="bottom"/>
            <w:hideMark/>
          </w:tcPr>
          <w:p w14:paraId="707FE201" w14:textId="77777777" w:rsidR="00E55C8B" w:rsidRPr="00463D9C" w:rsidRDefault="00E55C8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Máy hút chân không</w:t>
            </w:r>
          </w:p>
        </w:tc>
        <w:tc>
          <w:tcPr>
            <w:tcW w:w="960" w:type="dxa"/>
            <w:tcBorders>
              <w:top w:val="nil"/>
              <w:left w:val="single" w:sz="4" w:space="0" w:color="auto"/>
              <w:bottom w:val="nil"/>
              <w:right w:val="single" w:sz="4" w:space="0" w:color="auto"/>
            </w:tcBorders>
            <w:shd w:val="clear" w:color="auto" w:fill="auto"/>
            <w:vAlign w:val="center"/>
            <w:hideMark/>
          </w:tcPr>
          <w:p w14:paraId="750E4668"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3FB00256" w14:textId="77777777" w:rsidR="00E55C8B" w:rsidRPr="00463D9C" w:rsidRDefault="00E55C8B" w:rsidP="00F2564D">
            <w:pPr>
              <w:jc w:val="center"/>
              <w:rPr>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E566F23" w14:textId="77777777" w:rsidR="00E55C8B" w:rsidRPr="00463D9C" w:rsidRDefault="00E55C8B" w:rsidP="00F2564D">
            <w:pPr>
              <w:jc w:val="center"/>
              <w:rPr>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4F28003" w14:textId="77777777" w:rsidR="00E55C8B" w:rsidRPr="00463D9C" w:rsidRDefault="009958D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A32D3D" w:rsidRPr="00463D9C">
              <w:rPr>
                <w:rFonts w:ascii="Times New Roman" w:eastAsia="Times New Roman" w:hAnsi="Times New Roman"/>
                <w:sz w:val="22"/>
                <w:szCs w:val="22"/>
              </w:rPr>
              <w:t>073</w:t>
            </w:r>
          </w:p>
        </w:tc>
        <w:tc>
          <w:tcPr>
            <w:tcW w:w="1000" w:type="dxa"/>
            <w:tcBorders>
              <w:top w:val="nil"/>
              <w:left w:val="nil"/>
              <w:bottom w:val="nil"/>
              <w:right w:val="single" w:sz="4" w:space="0" w:color="auto"/>
            </w:tcBorders>
            <w:shd w:val="clear" w:color="auto" w:fill="auto"/>
            <w:vAlign w:val="center"/>
            <w:hideMark/>
          </w:tcPr>
          <w:p w14:paraId="5625B4F3" w14:textId="77777777" w:rsidR="00E55C8B" w:rsidRPr="00463D9C" w:rsidRDefault="00E55C8B" w:rsidP="00F2564D">
            <w:pPr>
              <w:jc w:val="center"/>
              <w:rPr>
                <w:sz w:val="22"/>
                <w:szCs w:val="22"/>
              </w:rPr>
            </w:pPr>
            <w:r w:rsidRPr="00463D9C">
              <w:rPr>
                <w:rFonts w:ascii="Times New Roman" w:eastAsia="Times New Roman" w:hAnsi="Times New Roman"/>
                <w:sz w:val="22"/>
                <w:szCs w:val="22"/>
              </w:rPr>
              <w:t>-</w:t>
            </w:r>
          </w:p>
        </w:tc>
      </w:tr>
      <w:tr w:rsidR="00A83BB6" w:rsidRPr="00463D9C" w14:paraId="2DDAAD6A" w14:textId="77777777" w:rsidTr="00F2564D">
        <w:trPr>
          <w:trHeight w:val="630"/>
          <w:jc w:val="center"/>
        </w:trPr>
        <w:tc>
          <w:tcPr>
            <w:tcW w:w="1040" w:type="dxa"/>
            <w:tcBorders>
              <w:top w:val="nil"/>
              <w:left w:val="single" w:sz="4" w:space="0" w:color="auto"/>
              <w:bottom w:val="nil"/>
              <w:right w:val="single" w:sz="4" w:space="0" w:color="auto"/>
            </w:tcBorders>
            <w:shd w:val="clear" w:color="auto" w:fill="auto"/>
            <w:vAlign w:val="center"/>
            <w:hideMark/>
          </w:tcPr>
          <w:p w14:paraId="155BCCBB"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7DC9EB6F"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465A08CB" w14:textId="77777777" w:rsidR="00E55C8B" w:rsidRPr="00463D9C" w:rsidRDefault="00890DEF"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Dụng cụ</w:t>
            </w:r>
            <w:r w:rsidR="00E55C8B" w:rsidRPr="00463D9C">
              <w:rPr>
                <w:rFonts w:ascii="Times New Roman" w:eastAsia="Times New Roman" w:hAnsi="Times New Roman"/>
                <w:sz w:val="22"/>
                <w:szCs w:val="22"/>
              </w:rPr>
              <w:t xml:space="preserve"> xác định thời gian bắt đầu đông kết</w:t>
            </w:r>
          </w:p>
        </w:tc>
        <w:tc>
          <w:tcPr>
            <w:tcW w:w="960" w:type="dxa"/>
            <w:tcBorders>
              <w:top w:val="nil"/>
              <w:left w:val="nil"/>
              <w:bottom w:val="nil"/>
              <w:right w:val="single" w:sz="4" w:space="0" w:color="auto"/>
            </w:tcBorders>
            <w:shd w:val="clear" w:color="auto" w:fill="auto"/>
            <w:vAlign w:val="center"/>
            <w:hideMark/>
          </w:tcPr>
          <w:p w14:paraId="07103D2D"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15078A44" w14:textId="77777777" w:rsidR="00E55C8B" w:rsidRPr="00463D9C" w:rsidRDefault="00E55C8B" w:rsidP="00F2564D">
            <w:pPr>
              <w:jc w:val="center"/>
              <w:rPr>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D501EE7" w14:textId="77777777" w:rsidR="00E55C8B" w:rsidRPr="00463D9C" w:rsidRDefault="00E55C8B" w:rsidP="00F2564D">
            <w:pPr>
              <w:jc w:val="center"/>
              <w:rPr>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65BE79B4"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74FDCE9"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r>
      <w:tr w:rsidR="00A83BB6" w:rsidRPr="00463D9C" w14:paraId="3AD061BB" w14:textId="77777777" w:rsidTr="00F2564D">
        <w:trPr>
          <w:trHeight w:val="31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93B7C06"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single" w:sz="4" w:space="0" w:color="auto"/>
              <w:right w:val="single" w:sz="4" w:space="0" w:color="auto"/>
            </w:tcBorders>
            <w:shd w:val="clear" w:color="auto" w:fill="auto"/>
            <w:vAlign w:val="center"/>
            <w:hideMark/>
          </w:tcPr>
          <w:p w14:paraId="3A11B4B7"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single" w:sz="4" w:space="0" w:color="auto"/>
              <w:right w:val="single" w:sz="4" w:space="0" w:color="auto"/>
            </w:tcBorders>
            <w:shd w:val="clear" w:color="auto" w:fill="auto"/>
            <w:vAlign w:val="center"/>
            <w:hideMark/>
          </w:tcPr>
          <w:p w14:paraId="544EB5B5" w14:textId="77777777" w:rsidR="00E55C8B" w:rsidRPr="00463D9C" w:rsidRDefault="00E55C8B"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single" w:sz="4" w:space="0" w:color="auto"/>
              <w:right w:val="single" w:sz="4" w:space="0" w:color="auto"/>
            </w:tcBorders>
            <w:shd w:val="clear" w:color="auto" w:fill="auto"/>
            <w:vAlign w:val="center"/>
            <w:hideMark/>
          </w:tcPr>
          <w:p w14:paraId="6A9DC9CD"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single" w:sz="4" w:space="0" w:color="auto"/>
              <w:right w:val="single" w:sz="4" w:space="0" w:color="auto"/>
            </w:tcBorders>
            <w:shd w:val="clear" w:color="auto" w:fill="auto"/>
            <w:vAlign w:val="center"/>
            <w:hideMark/>
          </w:tcPr>
          <w:p w14:paraId="4253B0A3"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00" w:type="dxa"/>
            <w:tcBorders>
              <w:top w:val="nil"/>
              <w:left w:val="nil"/>
              <w:bottom w:val="single" w:sz="4" w:space="0" w:color="auto"/>
              <w:right w:val="single" w:sz="4" w:space="0" w:color="auto"/>
            </w:tcBorders>
            <w:shd w:val="clear" w:color="auto" w:fill="auto"/>
            <w:vAlign w:val="center"/>
            <w:hideMark/>
          </w:tcPr>
          <w:p w14:paraId="1FAC3E06" w14:textId="77777777" w:rsidR="00E55C8B" w:rsidRPr="00463D9C" w:rsidRDefault="00E55C8B" w:rsidP="00F2564D">
            <w:pPr>
              <w:jc w:val="center"/>
              <w:rPr>
                <w:sz w:val="22"/>
                <w:szCs w:val="22"/>
              </w:rPr>
            </w:pPr>
            <w:r w:rsidRPr="00463D9C">
              <w:rPr>
                <w:rFonts w:ascii="Times New Roman" w:eastAsia="Times New Roman" w:hAnsi="Times New Roman"/>
                <w:sz w:val="22"/>
                <w:szCs w:val="22"/>
              </w:rPr>
              <w:t>-</w:t>
            </w:r>
          </w:p>
        </w:tc>
        <w:tc>
          <w:tcPr>
            <w:tcW w:w="1000" w:type="dxa"/>
            <w:tcBorders>
              <w:top w:val="nil"/>
              <w:left w:val="nil"/>
              <w:bottom w:val="single" w:sz="4" w:space="0" w:color="auto"/>
              <w:right w:val="single" w:sz="4" w:space="0" w:color="auto"/>
            </w:tcBorders>
            <w:shd w:val="clear" w:color="auto" w:fill="auto"/>
            <w:vAlign w:val="center"/>
            <w:hideMark/>
          </w:tcPr>
          <w:p w14:paraId="2DD439BB"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000" w:type="dxa"/>
            <w:tcBorders>
              <w:top w:val="nil"/>
              <w:left w:val="nil"/>
              <w:bottom w:val="single" w:sz="4" w:space="0" w:color="auto"/>
              <w:right w:val="single" w:sz="4" w:space="0" w:color="auto"/>
            </w:tcBorders>
            <w:shd w:val="clear" w:color="auto" w:fill="auto"/>
            <w:vAlign w:val="center"/>
            <w:hideMark/>
          </w:tcPr>
          <w:p w14:paraId="41B794B3"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F2564D" w:rsidRPr="00463D9C" w14:paraId="5C506EDA" w14:textId="77777777" w:rsidTr="00F2564D">
        <w:trPr>
          <w:trHeight w:val="315"/>
          <w:jc w:val="center"/>
        </w:trPr>
        <w:tc>
          <w:tcPr>
            <w:tcW w:w="1040" w:type="dxa"/>
            <w:tcBorders>
              <w:top w:val="nil"/>
              <w:left w:val="nil"/>
              <w:bottom w:val="nil"/>
              <w:right w:val="nil"/>
            </w:tcBorders>
            <w:shd w:val="clear" w:color="auto" w:fill="auto"/>
            <w:vAlign w:val="center"/>
            <w:hideMark/>
          </w:tcPr>
          <w:p w14:paraId="67422071"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980" w:type="dxa"/>
            <w:tcBorders>
              <w:top w:val="nil"/>
              <w:left w:val="nil"/>
              <w:bottom w:val="nil"/>
              <w:right w:val="nil"/>
            </w:tcBorders>
            <w:shd w:val="clear" w:color="auto" w:fill="auto"/>
            <w:vAlign w:val="center"/>
            <w:hideMark/>
          </w:tcPr>
          <w:p w14:paraId="6EE38343"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3000" w:type="dxa"/>
            <w:tcBorders>
              <w:top w:val="nil"/>
              <w:left w:val="nil"/>
              <w:bottom w:val="nil"/>
              <w:right w:val="nil"/>
            </w:tcBorders>
            <w:shd w:val="clear" w:color="auto" w:fill="auto"/>
            <w:vAlign w:val="center"/>
            <w:hideMark/>
          </w:tcPr>
          <w:p w14:paraId="292F96FB"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960" w:type="dxa"/>
            <w:tcBorders>
              <w:top w:val="nil"/>
              <w:left w:val="nil"/>
              <w:bottom w:val="nil"/>
              <w:right w:val="nil"/>
            </w:tcBorders>
            <w:shd w:val="clear" w:color="auto" w:fill="auto"/>
            <w:vAlign w:val="center"/>
            <w:hideMark/>
          </w:tcPr>
          <w:p w14:paraId="21BFD58E"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14:paraId="57706F2B"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00" w:type="dxa"/>
            <w:tcBorders>
              <w:top w:val="nil"/>
              <w:left w:val="nil"/>
              <w:bottom w:val="single" w:sz="4" w:space="0" w:color="auto"/>
              <w:right w:val="single" w:sz="4" w:space="0" w:color="auto"/>
            </w:tcBorders>
            <w:shd w:val="clear" w:color="auto" w:fill="auto"/>
            <w:vAlign w:val="center"/>
            <w:hideMark/>
          </w:tcPr>
          <w:p w14:paraId="0F65A28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00" w:type="dxa"/>
            <w:tcBorders>
              <w:top w:val="nil"/>
              <w:left w:val="nil"/>
              <w:bottom w:val="single" w:sz="4" w:space="0" w:color="auto"/>
              <w:right w:val="single" w:sz="4" w:space="0" w:color="auto"/>
            </w:tcBorders>
            <w:shd w:val="clear" w:color="auto" w:fill="auto"/>
            <w:vAlign w:val="center"/>
            <w:hideMark/>
          </w:tcPr>
          <w:p w14:paraId="49181F8E"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00" w:type="dxa"/>
            <w:tcBorders>
              <w:top w:val="nil"/>
              <w:left w:val="nil"/>
              <w:bottom w:val="single" w:sz="4" w:space="0" w:color="auto"/>
              <w:right w:val="single" w:sz="4" w:space="0" w:color="auto"/>
            </w:tcBorders>
            <w:shd w:val="clear" w:color="auto" w:fill="auto"/>
            <w:vAlign w:val="center"/>
            <w:hideMark/>
          </w:tcPr>
          <w:p w14:paraId="3D7F6B9E"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14B994F6" w14:textId="77777777" w:rsidR="00E55C8B" w:rsidRPr="00463D9C" w:rsidRDefault="00E55C8B" w:rsidP="00F2564D">
      <w:pPr>
        <w:spacing w:after="200" w:line="276" w:lineRule="auto"/>
        <w:jc w:val="right"/>
      </w:pPr>
    </w:p>
    <w:p w14:paraId="2E946D32" w14:textId="77777777" w:rsidR="00E55C8B" w:rsidRPr="00463D9C" w:rsidRDefault="00E55C8B" w:rsidP="00F2564D">
      <w:pPr>
        <w:spacing w:after="200" w:line="276" w:lineRule="auto"/>
        <w:jc w:val="right"/>
      </w:pPr>
    </w:p>
    <w:p w14:paraId="0F2DEA1D" w14:textId="77777777" w:rsidR="00E55C8B" w:rsidRPr="00463D9C" w:rsidRDefault="00E55C8B" w:rsidP="00F2564D">
      <w:pPr>
        <w:spacing w:after="200" w:line="276" w:lineRule="auto"/>
        <w:jc w:val="right"/>
      </w:pPr>
    </w:p>
    <w:p w14:paraId="6F7B10EE" w14:textId="77777777" w:rsidR="00E55C8B" w:rsidRPr="00463D9C" w:rsidRDefault="00E55C8B" w:rsidP="00F2564D">
      <w:pPr>
        <w:spacing w:after="200" w:line="276" w:lineRule="auto"/>
        <w:jc w:val="right"/>
      </w:pPr>
    </w:p>
    <w:p w14:paraId="5F4575B7" w14:textId="77777777" w:rsidR="00E55C8B" w:rsidRPr="00463D9C" w:rsidRDefault="00E55C8B" w:rsidP="00F2564D">
      <w:pPr>
        <w:spacing w:after="60" w:line="276" w:lineRule="auto"/>
        <w:jc w:val="right"/>
        <w:rPr>
          <w:rFonts w:ascii="Times New Roman" w:hAnsi="Times New Roman"/>
          <w:sz w:val="24"/>
          <w:szCs w:val="24"/>
        </w:rPr>
      </w:pPr>
    </w:p>
    <w:p w14:paraId="06C1E60B" w14:textId="77777777" w:rsidR="00E55C8B" w:rsidRPr="00463D9C" w:rsidRDefault="00E55C8B" w:rsidP="00F2564D">
      <w:pPr>
        <w:spacing w:after="60" w:line="276" w:lineRule="auto"/>
        <w:jc w:val="right"/>
        <w:rPr>
          <w:rFonts w:ascii="Times New Roman" w:hAnsi="Times New Roman"/>
          <w:sz w:val="24"/>
          <w:szCs w:val="24"/>
        </w:rPr>
      </w:pPr>
    </w:p>
    <w:p w14:paraId="57A2F170" w14:textId="77777777" w:rsidR="00E55C8B" w:rsidRPr="00463D9C" w:rsidRDefault="00E55C8B" w:rsidP="00F2564D">
      <w:pPr>
        <w:spacing w:after="60" w:line="276" w:lineRule="auto"/>
        <w:jc w:val="right"/>
        <w:rPr>
          <w:rFonts w:ascii="Times New Roman" w:hAnsi="Times New Roman"/>
          <w:sz w:val="24"/>
          <w:szCs w:val="24"/>
        </w:rPr>
      </w:pPr>
    </w:p>
    <w:p w14:paraId="21152D6E" w14:textId="77777777" w:rsidR="00E55C8B" w:rsidRPr="00463D9C" w:rsidRDefault="00E55C8B" w:rsidP="00F2564D">
      <w:pPr>
        <w:spacing w:after="60" w:line="276" w:lineRule="auto"/>
        <w:jc w:val="right"/>
        <w:rPr>
          <w:rFonts w:ascii="Times New Roman" w:hAnsi="Times New Roman"/>
          <w:sz w:val="24"/>
          <w:szCs w:val="24"/>
        </w:rPr>
      </w:pPr>
    </w:p>
    <w:p w14:paraId="447CA356" w14:textId="77777777" w:rsidR="00E55C8B" w:rsidRPr="00463D9C" w:rsidRDefault="00E55C8B" w:rsidP="00F2564D">
      <w:pPr>
        <w:spacing w:after="60" w:line="276" w:lineRule="auto"/>
        <w:jc w:val="right"/>
        <w:rPr>
          <w:rFonts w:ascii="Times New Roman" w:hAnsi="Times New Roman"/>
          <w:sz w:val="24"/>
          <w:szCs w:val="24"/>
        </w:rPr>
      </w:pPr>
    </w:p>
    <w:p w14:paraId="7C92F3EE" w14:textId="77777777" w:rsidR="00E55C8B" w:rsidRPr="00463D9C" w:rsidRDefault="00E55C8B" w:rsidP="00F2564D">
      <w:pPr>
        <w:spacing w:after="60" w:line="276" w:lineRule="auto"/>
        <w:jc w:val="right"/>
        <w:rPr>
          <w:rFonts w:ascii="Times New Roman" w:hAnsi="Times New Roman"/>
          <w:sz w:val="24"/>
          <w:szCs w:val="24"/>
        </w:rPr>
      </w:pPr>
    </w:p>
    <w:p w14:paraId="2CA4DB90" w14:textId="77777777" w:rsidR="00E55C8B" w:rsidRPr="00463D9C" w:rsidRDefault="00E55C8B" w:rsidP="00F2564D">
      <w:pPr>
        <w:spacing w:after="60" w:line="276" w:lineRule="auto"/>
        <w:jc w:val="right"/>
        <w:rPr>
          <w:rFonts w:ascii="Times New Roman" w:hAnsi="Times New Roman"/>
          <w:sz w:val="24"/>
          <w:szCs w:val="24"/>
        </w:rPr>
      </w:pPr>
    </w:p>
    <w:p w14:paraId="4B87DE95" w14:textId="77777777" w:rsidR="00E55C8B" w:rsidRPr="00463D9C" w:rsidRDefault="00E55C8B" w:rsidP="00F2564D">
      <w:pPr>
        <w:spacing w:after="60" w:line="276" w:lineRule="auto"/>
        <w:jc w:val="right"/>
        <w:rPr>
          <w:rFonts w:ascii="Times New Roman" w:hAnsi="Times New Roman"/>
          <w:sz w:val="24"/>
          <w:szCs w:val="24"/>
        </w:rPr>
      </w:pPr>
      <w:r w:rsidRPr="00463D9C">
        <w:rPr>
          <w:rFonts w:ascii="Times New Roman" w:hAnsi="Times New Roman"/>
          <w:sz w:val="24"/>
          <w:szCs w:val="24"/>
        </w:rPr>
        <w:t>Đơn vị tính: 1 chỉ tiêu</w:t>
      </w:r>
    </w:p>
    <w:tbl>
      <w:tblPr>
        <w:tblW w:w="9980" w:type="dxa"/>
        <w:jc w:val="center"/>
        <w:tblLook w:val="04A0" w:firstRow="1" w:lastRow="0" w:firstColumn="1" w:lastColumn="0" w:noHBand="0" w:noVBand="1"/>
      </w:tblPr>
      <w:tblGrid>
        <w:gridCol w:w="1040"/>
        <w:gridCol w:w="980"/>
        <w:gridCol w:w="3000"/>
        <w:gridCol w:w="960"/>
        <w:gridCol w:w="1000"/>
        <w:gridCol w:w="1000"/>
        <w:gridCol w:w="1000"/>
        <w:gridCol w:w="1000"/>
      </w:tblGrid>
      <w:tr w:rsidR="00A83BB6" w:rsidRPr="00463D9C" w14:paraId="147336C1" w14:textId="77777777" w:rsidTr="00E55C8B">
        <w:trPr>
          <w:trHeight w:val="2164"/>
          <w:jc w:val="cent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2C79B"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Mã hi</w:t>
            </w:r>
            <w:r w:rsidRPr="00463D9C">
              <w:rPr>
                <w:rFonts w:ascii="Arial" w:eastAsia="Times New Roman" w:hAnsi="Arial" w:cs="Arial"/>
                <w:sz w:val="22"/>
                <w:szCs w:val="22"/>
              </w:rPr>
              <w:t>ệ</w:t>
            </w:r>
            <w:r w:rsidRPr="00463D9C">
              <w:rPr>
                <w:rFonts w:ascii="Times New Roman" w:eastAsia="Times New Roman" w:hAnsi="Times New Roman"/>
                <w:sz w:val="22"/>
                <w:szCs w:val="22"/>
              </w:rPr>
              <w:t>u</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C60581A"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 tác thí nghiệm</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4720D2A2"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Thành phần hao phí</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13D6DFD"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Đơn vị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CB15448"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 cường độ nén</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9FB3208"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 cường độ bám dính</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4BB61FB"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 hàm lượng ion clo hòa tan trong nước</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3AAA471"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 thời gian điều chỉnh</w:t>
            </w:r>
          </w:p>
        </w:tc>
      </w:tr>
      <w:tr w:rsidR="00A83BB6" w:rsidRPr="00463D9C" w14:paraId="4DACD239"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23084A54" w14:textId="77777777" w:rsidR="00E55C8B" w:rsidRPr="00463D9C" w:rsidRDefault="00E55C8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80" w:type="dxa"/>
            <w:tcBorders>
              <w:top w:val="nil"/>
              <w:left w:val="nil"/>
              <w:bottom w:val="nil"/>
              <w:right w:val="single" w:sz="4" w:space="0" w:color="auto"/>
            </w:tcBorders>
            <w:shd w:val="clear" w:color="auto" w:fill="auto"/>
            <w:vAlign w:val="center"/>
            <w:hideMark/>
          </w:tcPr>
          <w:p w14:paraId="1018458C" w14:textId="77777777" w:rsidR="00E55C8B" w:rsidRPr="00463D9C" w:rsidRDefault="00E55C8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00" w:type="dxa"/>
            <w:tcBorders>
              <w:top w:val="nil"/>
              <w:left w:val="nil"/>
              <w:bottom w:val="nil"/>
              <w:right w:val="single" w:sz="4" w:space="0" w:color="auto"/>
            </w:tcBorders>
            <w:shd w:val="clear" w:color="auto" w:fill="auto"/>
            <w:vAlign w:val="center"/>
            <w:hideMark/>
          </w:tcPr>
          <w:p w14:paraId="0E30B4D9" w14:textId="77777777" w:rsidR="00E55C8B" w:rsidRPr="00463D9C" w:rsidRDefault="00E55C8B"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nil"/>
              <w:left w:val="nil"/>
              <w:bottom w:val="nil"/>
              <w:right w:val="single" w:sz="4" w:space="0" w:color="auto"/>
            </w:tcBorders>
            <w:shd w:val="clear" w:color="auto" w:fill="auto"/>
            <w:vAlign w:val="center"/>
            <w:hideMark/>
          </w:tcPr>
          <w:p w14:paraId="7D96AA04"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18055CB5"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20C24BF8"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58E9361E"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05CE129D"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1283BCA"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7A09AF98"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DA.540</w:t>
            </w:r>
          </w:p>
        </w:tc>
        <w:tc>
          <w:tcPr>
            <w:tcW w:w="980" w:type="dxa"/>
            <w:tcBorders>
              <w:top w:val="nil"/>
              <w:left w:val="nil"/>
              <w:bottom w:val="nil"/>
              <w:right w:val="single" w:sz="4" w:space="0" w:color="auto"/>
            </w:tcBorders>
            <w:shd w:val="clear" w:color="auto" w:fill="auto"/>
            <w:vAlign w:val="center"/>
            <w:hideMark/>
          </w:tcPr>
          <w:p w14:paraId="60A240B8"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000" w:type="dxa"/>
            <w:tcBorders>
              <w:top w:val="nil"/>
              <w:left w:val="nil"/>
              <w:bottom w:val="nil"/>
              <w:right w:val="single" w:sz="4" w:space="0" w:color="auto"/>
            </w:tcBorders>
            <w:shd w:val="clear" w:color="auto" w:fill="auto"/>
            <w:vAlign w:val="center"/>
            <w:hideMark/>
          </w:tcPr>
          <w:p w14:paraId="4B99BF44"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Điện năng                                                 </w:t>
            </w:r>
          </w:p>
        </w:tc>
        <w:tc>
          <w:tcPr>
            <w:tcW w:w="960" w:type="dxa"/>
            <w:tcBorders>
              <w:top w:val="nil"/>
              <w:left w:val="nil"/>
              <w:bottom w:val="nil"/>
              <w:right w:val="single" w:sz="4" w:space="0" w:color="auto"/>
            </w:tcBorders>
            <w:shd w:val="clear" w:color="auto" w:fill="auto"/>
            <w:vAlign w:val="center"/>
            <w:hideMark/>
          </w:tcPr>
          <w:p w14:paraId="644B672C"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00" w:type="dxa"/>
            <w:tcBorders>
              <w:top w:val="nil"/>
              <w:left w:val="nil"/>
              <w:bottom w:val="nil"/>
              <w:right w:val="single" w:sz="4" w:space="0" w:color="auto"/>
            </w:tcBorders>
            <w:shd w:val="clear" w:color="auto" w:fill="auto"/>
            <w:vAlign w:val="center"/>
            <w:hideMark/>
          </w:tcPr>
          <w:p w14:paraId="3BC1EA29"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0,50</w:t>
            </w:r>
          </w:p>
        </w:tc>
        <w:tc>
          <w:tcPr>
            <w:tcW w:w="1000" w:type="dxa"/>
            <w:tcBorders>
              <w:top w:val="nil"/>
              <w:left w:val="nil"/>
              <w:bottom w:val="nil"/>
              <w:right w:val="single" w:sz="4" w:space="0" w:color="auto"/>
            </w:tcBorders>
            <w:shd w:val="clear" w:color="auto" w:fill="auto"/>
            <w:vAlign w:val="center"/>
            <w:hideMark/>
          </w:tcPr>
          <w:p w14:paraId="1941054F"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6E755614"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11,28</w:t>
            </w:r>
          </w:p>
        </w:tc>
        <w:tc>
          <w:tcPr>
            <w:tcW w:w="1000" w:type="dxa"/>
            <w:tcBorders>
              <w:top w:val="nil"/>
              <w:left w:val="nil"/>
              <w:bottom w:val="nil"/>
              <w:right w:val="single" w:sz="4" w:space="0" w:color="auto"/>
            </w:tcBorders>
            <w:shd w:val="clear" w:color="auto" w:fill="auto"/>
            <w:vAlign w:val="center"/>
            <w:hideMark/>
          </w:tcPr>
          <w:p w14:paraId="267427D1"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24,60</w:t>
            </w:r>
          </w:p>
        </w:tc>
      </w:tr>
      <w:tr w:rsidR="00A83BB6" w:rsidRPr="00463D9C" w14:paraId="4D4A5E9A"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F8A9D70"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53C67820"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000" w:type="dxa"/>
            <w:tcBorders>
              <w:top w:val="nil"/>
              <w:left w:val="nil"/>
              <w:bottom w:val="nil"/>
              <w:right w:val="nil"/>
            </w:tcBorders>
            <w:shd w:val="clear" w:color="auto" w:fill="auto"/>
            <w:vAlign w:val="center"/>
            <w:hideMark/>
          </w:tcPr>
          <w:p w14:paraId="7FFB446E"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Keo dán tổng hợp</w:t>
            </w:r>
          </w:p>
        </w:tc>
        <w:tc>
          <w:tcPr>
            <w:tcW w:w="960" w:type="dxa"/>
            <w:tcBorders>
              <w:top w:val="nil"/>
              <w:left w:val="single" w:sz="4" w:space="0" w:color="auto"/>
              <w:bottom w:val="nil"/>
              <w:right w:val="single" w:sz="4" w:space="0" w:color="auto"/>
            </w:tcBorders>
            <w:shd w:val="clear" w:color="auto" w:fill="auto"/>
            <w:vAlign w:val="center"/>
            <w:hideMark/>
          </w:tcPr>
          <w:p w14:paraId="657D23E0"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000" w:type="dxa"/>
            <w:tcBorders>
              <w:top w:val="nil"/>
              <w:left w:val="nil"/>
              <w:bottom w:val="nil"/>
              <w:right w:val="single" w:sz="4" w:space="0" w:color="auto"/>
            </w:tcBorders>
            <w:shd w:val="clear" w:color="auto" w:fill="auto"/>
            <w:vAlign w:val="center"/>
            <w:hideMark/>
          </w:tcPr>
          <w:p w14:paraId="0CD62238"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0DEB69A8"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1,0</w:t>
            </w:r>
          </w:p>
        </w:tc>
        <w:tc>
          <w:tcPr>
            <w:tcW w:w="1000" w:type="dxa"/>
            <w:tcBorders>
              <w:top w:val="nil"/>
              <w:left w:val="nil"/>
              <w:bottom w:val="nil"/>
              <w:right w:val="single" w:sz="4" w:space="0" w:color="auto"/>
            </w:tcBorders>
            <w:shd w:val="clear" w:color="auto" w:fill="auto"/>
            <w:vAlign w:val="center"/>
            <w:hideMark/>
          </w:tcPr>
          <w:p w14:paraId="1B41050F"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286BDEAD"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19060385"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391C05EC"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031C0F9F"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vữa</w:t>
            </w:r>
          </w:p>
        </w:tc>
        <w:tc>
          <w:tcPr>
            <w:tcW w:w="3000" w:type="dxa"/>
            <w:tcBorders>
              <w:top w:val="nil"/>
              <w:left w:val="nil"/>
              <w:bottom w:val="nil"/>
              <w:right w:val="nil"/>
            </w:tcBorders>
            <w:shd w:val="clear" w:color="auto" w:fill="auto"/>
            <w:vAlign w:val="center"/>
            <w:hideMark/>
          </w:tcPr>
          <w:p w14:paraId="668FF4EA"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single" w:sz="4" w:space="0" w:color="auto"/>
              <w:bottom w:val="nil"/>
              <w:right w:val="single" w:sz="4" w:space="0" w:color="auto"/>
            </w:tcBorders>
            <w:shd w:val="clear" w:color="auto" w:fill="auto"/>
            <w:vAlign w:val="center"/>
            <w:hideMark/>
          </w:tcPr>
          <w:p w14:paraId="3BB3B104"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00" w:type="dxa"/>
            <w:tcBorders>
              <w:top w:val="nil"/>
              <w:left w:val="nil"/>
              <w:bottom w:val="nil"/>
              <w:right w:val="single" w:sz="4" w:space="0" w:color="auto"/>
            </w:tcBorders>
            <w:shd w:val="clear" w:color="auto" w:fill="auto"/>
            <w:vAlign w:val="center"/>
            <w:hideMark/>
          </w:tcPr>
          <w:p w14:paraId="779AC888"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080C00B2"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4F8366BC"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1,00</w:t>
            </w:r>
          </w:p>
        </w:tc>
        <w:tc>
          <w:tcPr>
            <w:tcW w:w="1000" w:type="dxa"/>
            <w:tcBorders>
              <w:top w:val="nil"/>
              <w:left w:val="nil"/>
              <w:bottom w:val="nil"/>
              <w:right w:val="single" w:sz="4" w:space="0" w:color="auto"/>
            </w:tcBorders>
            <w:shd w:val="clear" w:color="auto" w:fill="auto"/>
            <w:vAlign w:val="center"/>
            <w:hideMark/>
          </w:tcPr>
          <w:p w14:paraId="7F090B5E"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3D26FE46"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16C1CE39"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2411306F"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cho</w:t>
            </w:r>
          </w:p>
        </w:tc>
        <w:tc>
          <w:tcPr>
            <w:tcW w:w="3000" w:type="dxa"/>
            <w:tcBorders>
              <w:top w:val="nil"/>
              <w:left w:val="nil"/>
              <w:bottom w:val="nil"/>
              <w:right w:val="nil"/>
            </w:tcBorders>
            <w:shd w:val="clear" w:color="auto" w:fill="auto"/>
            <w:vAlign w:val="center"/>
            <w:hideMark/>
          </w:tcPr>
          <w:p w14:paraId="427BCFFE"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single" w:sz="4" w:space="0" w:color="auto"/>
              <w:bottom w:val="nil"/>
              <w:right w:val="single" w:sz="4" w:space="0" w:color="auto"/>
            </w:tcBorders>
            <w:shd w:val="clear" w:color="auto" w:fill="auto"/>
            <w:vAlign w:val="center"/>
            <w:hideMark/>
          </w:tcPr>
          <w:p w14:paraId="22E7098F"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000" w:type="dxa"/>
            <w:tcBorders>
              <w:top w:val="nil"/>
              <w:left w:val="nil"/>
              <w:bottom w:val="nil"/>
              <w:right w:val="single" w:sz="4" w:space="0" w:color="auto"/>
            </w:tcBorders>
            <w:shd w:val="clear" w:color="auto" w:fill="auto"/>
            <w:vAlign w:val="center"/>
            <w:hideMark/>
          </w:tcPr>
          <w:p w14:paraId="146674F7"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9A1DC2E"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1188B03F"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0,30</w:t>
            </w:r>
          </w:p>
        </w:tc>
        <w:tc>
          <w:tcPr>
            <w:tcW w:w="1000" w:type="dxa"/>
            <w:tcBorders>
              <w:top w:val="nil"/>
              <w:left w:val="nil"/>
              <w:bottom w:val="nil"/>
              <w:right w:val="single" w:sz="4" w:space="0" w:color="auto"/>
            </w:tcBorders>
            <w:shd w:val="clear" w:color="auto" w:fill="auto"/>
            <w:vAlign w:val="center"/>
            <w:hideMark/>
          </w:tcPr>
          <w:p w14:paraId="43DE2B11"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780C44D7"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1BF587C4"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356636DB"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000" w:type="dxa"/>
            <w:tcBorders>
              <w:top w:val="nil"/>
              <w:left w:val="nil"/>
              <w:bottom w:val="nil"/>
              <w:right w:val="nil"/>
            </w:tcBorders>
            <w:shd w:val="clear" w:color="auto" w:fill="auto"/>
            <w:vAlign w:val="center"/>
            <w:hideMark/>
          </w:tcPr>
          <w:p w14:paraId="2D53426E"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Phenonphtalein</w:t>
            </w:r>
          </w:p>
        </w:tc>
        <w:tc>
          <w:tcPr>
            <w:tcW w:w="960" w:type="dxa"/>
            <w:tcBorders>
              <w:top w:val="nil"/>
              <w:left w:val="single" w:sz="4" w:space="0" w:color="auto"/>
              <w:bottom w:val="nil"/>
              <w:right w:val="single" w:sz="4" w:space="0" w:color="auto"/>
            </w:tcBorders>
            <w:shd w:val="clear" w:color="auto" w:fill="auto"/>
            <w:vAlign w:val="center"/>
            <w:hideMark/>
          </w:tcPr>
          <w:p w14:paraId="6E284BC0"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00" w:type="dxa"/>
            <w:tcBorders>
              <w:top w:val="nil"/>
              <w:left w:val="nil"/>
              <w:bottom w:val="nil"/>
              <w:right w:val="single" w:sz="4" w:space="0" w:color="auto"/>
            </w:tcBorders>
            <w:shd w:val="clear" w:color="auto" w:fill="auto"/>
            <w:vAlign w:val="center"/>
            <w:hideMark/>
          </w:tcPr>
          <w:p w14:paraId="1AEF0421"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E7E37BC"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2B2D07A8"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0,50</w:t>
            </w:r>
          </w:p>
        </w:tc>
        <w:tc>
          <w:tcPr>
            <w:tcW w:w="1000" w:type="dxa"/>
            <w:tcBorders>
              <w:top w:val="nil"/>
              <w:left w:val="nil"/>
              <w:bottom w:val="nil"/>
              <w:right w:val="single" w:sz="4" w:space="0" w:color="auto"/>
            </w:tcBorders>
            <w:shd w:val="clear" w:color="auto" w:fill="auto"/>
            <w:vAlign w:val="center"/>
            <w:hideMark/>
          </w:tcPr>
          <w:p w14:paraId="798B8222"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48FABFB2" w14:textId="77777777" w:rsidTr="00E55C8B">
        <w:trPr>
          <w:trHeight w:val="375"/>
          <w:jc w:val="center"/>
        </w:trPr>
        <w:tc>
          <w:tcPr>
            <w:tcW w:w="1040" w:type="dxa"/>
            <w:tcBorders>
              <w:top w:val="nil"/>
              <w:left w:val="single" w:sz="4" w:space="0" w:color="auto"/>
              <w:bottom w:val="nil"/>
              <w:right w:val="single" w:sz="4" w:space="0" w:color="auto"/>
            </w:tcBorders>
            <w:shd w:val="clear" w:color="auto" w:fill="auto"/>
            <w:vAlign w:val="center"/>
            <w:hideMark/>
          </w:tcPr>
          <w:p w14:paraId="09B9DAEE"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3A108273"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nhẹ</w:t>
            </w:r>
          </w:p>
        </w:tc>
        <w:tc>
          <w:tcPr>
            <w:tcW w:w="3000" w:type="dxa"/>
            <w:tcBorders>
              <w:top w:val="nil"/>
              <w:left w:val="nil"/>
              <w:bottom w:val="nil"/>
              <w:right w:val="nil"/>
            </w:tcBorders>
            <w:shd w:val="clear" w:color="auto" w:fill="auto"/>
            <w:vAlign w:val="center"/>
            <w:hideMark/>
          </w:tcPr>
          <w:p w14:paraId="26695324"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Axit nitric (HNO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single" w:sz="4" w:space="0" w:color="auto"/>
              <w:bottom w:val="nil"/>
              <w:right w:val="single" w:sz="4" w:space="0" w:color="auto"/>
            </w:tcBorders>
            <w:shd w:val="clear" w:color="auto" w:fill="auto"/>
            <w:vAlign w:val="center"/>
            <w:hideMark/>
          </w:tcPr>
          <w:p w14:paraId="31A74BFE"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00" w:type="dxa"/>
            <w:tcBorders>
              <w:top w:val="nil"/>
              <w:left w:val="nil"/>
              <w:bottom w:val="nil"/>
              <w:right w:val="single" w:sz="4" w:space="0" w:color="auto"/>
            </w:tcBorders>
            <w:shd w:val="clear" w:color="auto" w:fill="auto"/>
            <w:vAlign w:val="center"/>
            <w:hideMark/>
          </w:tcPr>
          <w:p w14:paraId="7A1B26C9"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7EABF336"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259E6B1C"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0,20</w:t>
            </w:r>
          </w:p>
        </w:tc>
        <w:tc>
          <w:tcPr>
            <w:tcW w:w="1000" w:type="dxa"/>
            <w:tcBorders>
              <w:top w:val="nil"/>
              <w:left w:val="nil"/>
              <w:bottom w:val="nil"/>
              <w:right w:val="single" w:sz="4" w:space="0" w:color="auto"/>
            </w:tcBorders>
            <w:shd w:val="clear" w:color="auto" w:fill="auto"/>
            <w:vAlign w:val="center"/>
            <w:hideMark/>
          </w:tcPr>
          <w:p w14:paraId="497FDAD3"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09A385BF" w14:textId="77777777" w:rsidTr="00E55C8B">
        <w:trPr>
          <w:trHeight w:val="375"/>
          <w:jc w:val="center"/>
        </w:trPr>
        <w:tc>
          <w:tcPr>
            <w:tcW w:w="1040" w:type="dxa"/>
            <w:tcBorders>
              <w:top w:val="nil"/>
              <w:left w:val="single" w:sz="4" w:space="0" w:color="auto"/>
              <w:bottom w:val="nil"/>
              <w:right w:val="single" w:sz="4" w:space="0" w:color="auto"/>
            </w:tcBorders>
            <w:shd w:val="clear" w:color="auto" w:fill="auto"/>
            <w:vAlign w:val="center"/>
            <w:hideMark/>
          </w:tcPr>
          <w:p w14:paraId="5698F0D8"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445C7EDC"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nil"/>
            </w:tcBorders>
            <w:shd w:val="clear" w:color="auto" w:fill="auto"/>
            <w:vAlign w:val="center"/>
            <w:hideMark/>
          </w:tcPr>
          <w:p w14:paraId="2B7BA972"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single" w:sz="4" w:space="0" w:color="auto"/>
              <w:bottom w:val="nil"/>
              <w:right w:val="single" w:sz="4" w:space="0" w:color="auto"/>
            </w:tcBorders>
            <w:shd w:val="clear" w:color="auto" w:fill="auto"/>
            <w:vAlign w:val="center"/>
            <w:hideMark/>
          </w:tcPr>
          <w:p w14:paraId="422046FE"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000" w:type="dxa"/>
            <w:tcBorders>
              <w:top w:val="nil"/>
              <w:left w:val="nil"/>
              <w:bottom w:val="nil"/>
              <w:right w:val="single" w:sz="4" w:space="0" w:color="auto"/>
            </w:tcBorders>
            <w:shd w:val="clear" w:color="auto" w:fill="auto"/>
            <w:vAlign w:val="center"/>
            <w:hideMark/>
          </w:tcPr>
          <w:p w14:paraId="6B504A2C"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023A7A44"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187134FC"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0,10</w:t>
            </w:r>
          </w:p>
        </w:tc>
        <w:tc>
          <w:tcPr>
            <w:tcW w:w="1000" w:type="dxa"/>
            <w:tcBorders>
              <w:top w:val="nil"/>
              <w:left w:val="nil"/>
              <w:bottom w:val="nil"/>
              <w:right w:val="single" w:sz="4" w:space="0" w:color="auto"/>
            </w:tcBorders>
            <w:shd w:val="clear" w:color="auto" w:fill="auto"/>
            <w:vAlign w:val="center"/>
            <w:hideMark/>
          </w:tcPr>
          <w:p w14:paraId="4A0A5674"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0E3352E1"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614EAF8D"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22B192C9"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nil"/>
            </w:tcBorders>
            <w:shd w:val="clear" w:color="auto" w:fill="auto"/>
            <w:vAlign w:val="center"/>
            <w:hideMark/>
          </w:tcPr>
          <w:p w14:paraId="1158E557"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Kali thioxyanat KSCN</w:t>
            </w:r>
          </w:p>
        </w:tc>
        <w:tc>
          <w:tcPr>
            <w:tcW w:w="960" w:type="dxa"/>
            <w:tcBorders>
              <w:top w:val="nil"/>
              <w:left w:val="single" w:sz="4" w:space="0" w:color="auto"/>
              <w:bottom w:val="nil"/>
              <w:right w:val="single" w:sz="4" w:space="0" w:color="auto"/>
            </w:tcBorders>
            <w:shd w:val="clear" w:color="auto" w:fill="auto"/>
            <w:vAlign w:val="center"/>
            <w:hideMark/>
          </w:tcPr>
          <w:p w14:paraId="1A62F68D"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00" w:type="dxa"/>
            <w:tcBorders>
              <w:top w:val="nil"/>
              <w:left w:val="nil"/>
              <w:bottom w:val="nil"/>
              <w:right w:val="single" w:sz="4" w:space="0" w:color="auto"/>
            </w:tcBorders>
            <w:shd w:val="clear" w:color="auto" w:fill="auto"/>
            <w:vAlign w:val="center"/>
            <w:hideMark/>
          </w:tcPr>
          <w:p w14:paraId="61993EAF"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4F06BA02"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01AB0EC"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0,05</w:t>
            </w:r>
          </w:p>
        </w:tc>
        <w:tc>
          <w:tcPr>
            <w:tcW w:w="1000" w:type="dxa"/>
            <w:tcBorders>
              <w:top w:val="nil"/>
              <w:left w:val="nil"/>
              <w:bottom w:val="nil"/>
              <w:right w:val="single" w:sz="4" w:space="0" w:color="auto"/>
            </w:tcBorders>
            <w:shd w:val="clear" w:color="auto" w:fill="auto"/>
            <w:vAlign w:val="center"/>
            <w:hideMark/>
          </w:tcPr>
          <w:p w14:paraId="2B02318A"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7E0B4CF2" w14:textId="77777777" w:rsidTr="00E55C8B">
        <w:trPr>
          <w:trHeight w:val="375"/>
          <w:jc w:val="center"/>
        </w:trPr>
        <w:tc>
          <w:tcPr>
            <w:tcW w:w="1040" w:type="dxa"/>
            <w:tcBorders>
              <w:top w:val="nil"/>
              <w:left w:val="single" w:sz="4" w:space="0" w:color="auto"/>
              <w:bottom w:val="nil"/>
              <w:right w:val="single" w:sz="4" w:space="0" w:color="auto"/>
            </w:tcBorders>
            <w:shd w:val="clear" w:color="auto" w:fill="auto"/>
            <w:vAlign w:val="center"/>
            <w:hideMark/>
          </w:tcPr>
          <w:p w14:paraId="61FF29C0"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14F18471"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nil"/>
            </w:tcBorders>
            <w:shd w:val="clear" w:color="auto" w:fill="auto"/>
            <w:vAlign w:val="center"/>
            <w:hideMark/>
          </w:tcPr>
          <w:p w14:paraId="1072A6CA"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Fe(NH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)(SO</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,12H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p>
        </w:tc>
        <w:tc>
          <w:tcPr>
            <w:tcW w:w="960" w:type="dxa"/>
            <w:tcBorders>
              <w:top w:val="nil"/>
              <w:left w:val="single" w:sz="4" w:space="0" w:color="auto"/>
              <w:bottom w:val="nil"/>
              <w:right w:val="single" w:sz="4" w:space="0" w:color="auto"/>
            </w:tcBorders>
            <w:shd w:val="clear" w:color="auto" w:fill="auto"/>
            <w:vAlign w:val="center"/>
            <w:hideMark/>
          </w:tcPr>
          <w:p w14:paraId="19754EA7"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000" w:type="dxa"/>
            <w:tcBorders>
              <w:top w:val="nil"/>
              <w:left w:val="nil"/>
              <w:bottom w:val="nil"/>
              <w:right w:val="single" w:sz="4" w:space="0" w:color="auto"/>
            </w:tcBorders>
            <w:shd w:val="clear" w:color="auto" w:fill="auto"/>
            <w:vAlign w:val="center"/>
            <w:hideMark/>
          </w:tcPr>
          <w:p w14:paraId="44572A25"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EF8A03C"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032812FD"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0,05</w:t>
            </w:r>
          </w:p>
        </w:tc>
        <w:tc>
          <w:tcPr>
            <w:tcW w:w="1000" w:type="dxa"/>
            <w:tcBorders>
              <w:top w:val="nil"/>
              <w:left w:val="nil"/>
              <w:bottom w:val="nil"/>
              <w:right w:val="single" w:sz="4" w:space="0" w:color="auto"/>
            </w:tcBorders>
            <w:shd w:val="clear" w:color="auto" w:fill="auto"/>
            <w:vAlign w:val="center"/>
            <w:hideMark/>
          </w:tcPr>
          <w:p w14:paraId="336D2AAF"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2CCE4BA6" w14:textId="77777777" w:rsidTr="00E55C8B">
        <w:trPr>
          <w:trHeight w:val="375"/>
          <w:jc w:val="center"/>
        </w:trPr>
        <w:tc>
          <w:tcPr>
            <w:tcW w:w="1040" w:type="dxa"/>
            <w:tcBorders>
              <w:top w:val="nil"/>
              <w:left w:val="single" w:sz="4" w:space="0" w:color="auto"/>
              <w:bottom w:val="nil"/>
              <w:right w:val="single" w:sz="4" w:space="0" w:color="auto"/>
            </w:tcBorders>
            <w:shd w:val="clear" w:color="auto" w:fill="auto"/>
            <w:vAlign w:val="center"/>
            <w:hideMark/>
          </w:tcPr>
          <w:p w14:paraId="1293DACD"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4D3D99C0"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nil"/>
            </w:tcBorders>
            <w:shd w:val="clear" w:color="auto" w:fill="auto"/>
            <w:vAlign w:val="center"/>
            <w:hideMark/>
          </w:tcPr>
          <w:p w14:paraId="4F404C31"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Hydro peoxit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w:t>
            </w:r>
          </w:p>
        </w:tc>
        <w:tc>
          <w:tcPr>
            <w:tcW w:w="960" w:type="dxa"/>
            <w:tcBorders>
              <w:top w:val="nil"/>
              <w:left w:val="single" w:sz="4" w:space="0" w:color="auto"/>
              <w:bottom w:val="nil"/>
              <w:right w:val="single" w:sz="4" w:space="0" w:color="auto"/>
            </w:tcBorders>
            <w:shd w:val="clear" w:color="auto" w:fill="auto"/>
            <w:vAlign w:val="center"/>
            <w:hideMark/>
          </w:tcPr>
          <w:p w14:paraId="70B7CDC9"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000" w:type="dxa"/>
            <w:tcBorders>
              <w:top w:val="nil"/>
              <w:left w:val="nil"/>
              <w:bottom w:val="nil"/>
              <w:right w:val="single" w:sz="4" w:space="0" w:color="auto"/>
            </w:tcBorders>
            <w:shd w:val="clear" w:color="auto" w:fill="auto"/>
            <w:vAlign w:val="center"/>
            <w:hideMark/>
          </w:tcPr>
          <w:p w14:paraId="565E9DFE"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06DFEA6D"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7310035"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0,01</w:t>
            </w:r>
          </w:p>
        </w:tc>
        <w:tc>
          <w:tcPr>
            <w:tcW w:w="1000" w:type="dxa"/>
            <w:tcBorders>
              <w:top w:val="nil"/>
              <w:left w:val="nil"/>
              <w:bottom w:val="nil"/>
              <w:right w:val="single" w:sz="4" w:space="0" w:color="auto"/>
            </w:tcBorders>
            <w:shd w:val="clear" w:color="auto" w:fill="auto"/>
            <w:vAlign w:val="center"/>
            <w:hideMark/>
          </w:tcPr>
          <w:p w14:paraId="0DE1DC54"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34F4B0F6"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138DD93"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7D9901B4"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71E34429"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4" w:space="0" w:color="auto"/>
            </w:tcBorders>
            <w:shd w:val="clear" w:color="auto" w:fill="auto"/>
            <w:vAlign w:val="center"/>
            <w:hideMark/>
          </w:tcPr>
          <w:p w14:paraId="36BAC252"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5BD8D25"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nil"/>
              <w:right w:val="single" w:sz="4" w:space="0" w:color="auto"/>
            </w:tcBorders>
            <w:shd w:val="clear" w:color="auto" w:fill="auto"/>
            <w:vAlign w:val="center"/>
            <w:hideMark/>
          </w:tcPr>
          <w:p w14:paraId="43DC979D"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nil"/>
              <w:right w:val="single" w:sz="4" w:space="0" w:color="auto"/>
            </w:tcBorders>
            <w:shd w:val="clear" w:color="auto" w:fill="auto"/>
            <w:vAlign w:val="center"/>
            <w:hideMark/>
          </w:tcPr>
          <w:p w14:paraId="00B12D58"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nil"/>
              <w:right w:val="single" w:sz="4" w:space="0" w:color="auto"/>
            </w:tcBorders>
            <w:shd w:val="clear" w:color="auto" w:fill="auto"/>
            <w:vAlign w:val="center"/>
            <w:hideMark/>
          </w:tcPr>
          <w:p w14:paraId="28252B23"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r>
      <w:tr w:rsidR="00A83BB6" w:rsidRPr="00463D9C" w14:paraId="351F8E8A"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2A35AB24"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67F35722"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7D62ADBE" w14:textId="77777777" w:rsidR="00E55C8B" w:rsidRPr="00463D9C" w:rsidRDefault="00E55C8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4" w:space="0" w:color="auto"/>
            </w:tcBorders>
            <w:shd w:val="clear" w:color="auto" w:fill="auto"/>
            <w:vAlign w:val="center"/>
            <w:hideMark/>
          </w:tcPr>
          <w:p w14:paraId="4DB05A3E"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0182DF0F" w14:textId="77777777" w:rsidR="00E55C8B" w:rsidRPr="00463D9C" w:rsidRDefault="00E55C8B" w:rsidP="00F2564D">
            <w:pPr>
              <w:jc w:val="center"/>
              <w:rPr>
                <w:rFonts w:ascii="Times New Roman" w:eastAsia="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14B3F075" w14:textId="77777777" w:rsidR="00E55C8B" w:rsidRPr="00463D9C" w:rsidRDefault="00E55C8B" w:rsidP="00F2564D">
            <w:pPr>
              <w:jc w:val="center"/>
              <w:rPr>
                <w:rFonts w:ascii="Times New Roman" w:eastAsia="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561C8036" w14:textId="77777777" w:rsidR="00E55C8B" w:rsidRPr="00463D9C" w:rsidRDefault="00E55C8B" w:rsidP="00F2564D">
            <w:pPr>
              <w:jc w:val="center"/>
              <w:rPr>
                <w:rFonts w:ascii="Times New Roman" w:eastAsia="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1E6F7671" w14:textId="77777777" w:rsidR="00E55C8B" w:rsidRPr="00463D9C" w:rsidRDefault="00E55C8B" w:rsidP="00F2564D">
            <w:pPr>
              <w:jc w:val="center"/>
              <w:rPr>
                <w:rFonts w:ascii="Times New Roman" w:eastAsia="Times New Roman" w:hAnsi="Times New Roman"/>
                <w:sz w:val="22"/>
                <w:szCs w:val="22"/>
              </w:rPr>
            </w:pPr>
          </w:p>
        </w:tc>
      </w:tr>
      <w:tr w:rsidR="00A83BB6" w:rsidRPr="00463D9C" w14:paraId="01B7EBB4"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16AC1489"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629C7B6C"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2837CC28" w14:textId="77777777" w:rsidR="00E55C8B" w:rsidRPr="00463D9C" w:rsidRDefault="00E55C8B"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4" w:space="0" w:color="auto"/>
            </w:tcBorders>
            <w:shd w:val="clear" w:color="auto" w:fill="auto"/>
            <w:vAlign w:val="center"/>
            <w:hideMark/>
          </w:tcPr>
          <w:p w14:paraId="7F9FDFE9"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00" w:type="dxa"/>
            <w:tcBorders>
              <w:top w:val="nil"/>
              <w:left w:val="nil"/>
              <w:bottom w:val="nil"/>
              <w:right w:val="single" w:sz="4" w:space="0" w:color="auto"/>
            </w:tcBorders>
            <w:shd w:val="clear" w:color="auto" w:fill="auto"/>
            <w:vAlign w:val="center"/>
            <w:hideMark/>
          </w:tcPr>
          <w:p w14:paraId="335DF57E"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1,13</w:t>
            </w:r>
          </w:p>
        </w:tc>
        <w:tc>
          <w:tcPr>
            <w:tcW w:w="1000" w:type="dxa"/>
            <w:tcBorders>
              <w:top w:val="nil"/>
              <w:left w:val="nil"/>
              <w:bottom w:val="nil"/>
              <w:right w:val="single" w:sz="4" w:space="0" w:color="auto"/>
            </w:tcBorders>
            <w:shd w:val="clear" w:color="auto" w:fill="auto"/>
            <w:vAlign w:val="center"/>
            <w:hideMark/>
          </w:tcPr>
          <w:p w14:paraId="369FA263"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1,60</w:t>
            </w:r>
          </w:p>
        </w:tc>
        <w:tc>
          <w:tcPr>
            <w:tcW w:w="1000" w:type="dxa"/>
            <w:tcBorders>
              <w:top w:val="nil"/>
              <w:left w:val="nil"/>
              <w:bottom w:val="nil"/>
              <w:right w:val="single" w:sz="4" w:space="0" w:color="auto"/>
            </w:tcBorders>
            <w:shd w:val="clear" w:color="auto" w:fill="auto"/>
            <w:vAlign w:val="center"/>
            <w:hideMark/>
          </w:tcPr>
          <w:p w14:paraId="252591F9"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0,56</w:t>
            </w:r>
          </w:p>
        </w:tc>
        <w:tc>
          <w:tcPr>
            <w:tcW w:w="1000" w:type="dxa"/>
            <w:tcBorders>
              <w:top w:val="nil"/>
              <w:left w:val="nil"/>
              <w:bottom w:val="nil"/>
              <w:right w:val="single" w:sz="4" w:space="0" w:color="auto"/>
            </w:tcBorders>
            <w:shd w:val="clear" w:color="auto" w:fill="auto"/>
            <w:vAlign w:val="center"/>
            <w:hideMark/>
          </w:tcPr>
          <w:p w14:paraId="2D5DC76A"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0,38</w:t>
            </w:r>
          </w:p>
        </w:tc>
      </w:tr>
      <w:tr w:rsidR="00A83BB6" w:rsidRPr="00463D9C" w14:paraId="0D718605"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7DA02BB"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51A7651A"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1DDE6483" w14:textId="77777777" w:rsidR="00E55C8B" w:rsidRPr="00463D9C" w:rsidRDefault="00E55C8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4" w:space="0" w:color="auto"/>
            </w:tcBorders>
            <w:shd w:val="clear" w:color="auto" w:fill="auto"/>
            <w:vAlign w:val="center"/>
            <w:hideMark/>
          </w:tcPr>
          <w:p w14:paraId="77C2CA7B"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06DEC92C" w14:textId="77777777" w:rsidR="00E55C8B" w:rsidRPr="00463D9C" w:rsidRDefault="00E55C8B" w:rsidP="00F2564D">
            <w:pPr>
              <w:jc w:val="center"/>
              <w:rPr>
                <w:rFonts w:ascii="Times New Roman" w:eastAsia="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2BD85375" w14:textId="77777777" w:rsidR="00E55C8B" w:rsidRPr="00463D9C" w:rsidRDefault="00E55C8B" w:rsidP="00F2564D">
            <w:pPr>
              <w:jc w:val="center"/>
              <w:rPr>
                <w:rFonts w:ascii="Times New Roman" w:eastAsia="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25068B5E" w14:textId="77777777" w:rsidR="00E55C8B" w:rsidRPr="00463D9C" w:rsidRDefault="00E55C8B" w:rsidP="00F2564D">
            <w:pPr>
              <w:jc w:val="center"/>
              <w:rPr>
                <w:rFonts w:ascii="Times New Roman" w:eastAsia="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071D6327" w14:textId="77777777" w:rsidR="00E55C8B" w:rsidRPr="00463D9C" w:rsidRDefault="00E55C8B" w:rsidP="00F2564D">
            <w:pPr>
              <w:jc w:val="center"/>
              <w:rPr>
                <w:rFonts w:ascii="Times New Roman" w:eastAsia="Times New Roman" w:hAnsi="Times New Roman"/>
                <w:sz w:val="22"/>
                <w:szCs w:val="22"/>
              </w:rPr>
            </w:pPr>
          </w:p>
        </w:tc>
      </w:tr>
      <w:tr w:rsidR="00A83BB6" w:rsidRPr="00463D9C" w14:paraId="479708A3"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572F1FCB"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45E38E81"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45DEC9F2"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4" w:space="0" w:color="auto"/>
            </w:tcBorders>
            <w:shd w:val="clear" w:color="auto" w:fill="auto"/>
            <w:vAlign w:val="center"/>
            <w:hideMark/>
          </w:tcPr>
          <w:p w14:paraId="0EF63603"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1682D68D"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46DA14F"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0,263</w:t>
            </w:r>
          </w:p>
        </w:tc>
        <w:tc>
          <w:tcPr>
            <w:tcW w:w="1000" w:type="dxa"/>
            <w:tcBorders>
              <w:top w:val="nil"/>
              <w:left w:val="nil"/>
              <w:bottom w:val="nil"/>
              <w:right w:val="single" w:sz="4" w:space="0" w:color="auto"/>
            </w:tcBorders>
            <w:shd w:val="clear" w:color="auto" w:fill="auto"/>
            <w:vAlign w:val="center"/>
            <w:hideMark/>
          </w:tcPr>
          <w:p w14:paraId="6CD2357A"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75A8B18"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50B7094B"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83324CB"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2D172F7A"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6D8529D8"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60" w:type="dxa"/>
            <w:tcBorders>
              <w:top w:val="nil"/>
              <w:left w:val="nil"/>
              <w:bottom w:val="nil"/>
              <w:right w:val="single" w:sz="4" w:space="0" w:color="auto"/>
            </w:tcBorders>
            <w:shd w:val="clear" w:color="auto" w:fill="auto"/>
            <w:vAlign w:val="center"/>
            <w:hideMark/>
          </w:tcPr>
          <w:p w14:paraId="28A32B19"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16B919A7"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619DEA7"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97F9558"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0,125</w:t>
            </w:r>
          </w:p>
        </w:tc>
        <w:tc>
          <w:tcPr>
            <w:tcW w:w="1000" w:type="dxa"/>
            <w:tcBorders>
              <w:top w:val="nil"/>
              <w:left w:val="nil"/>
              <w:bottom w:val="nil"/>
              <w:right w:val="single" w:sz="4" w:space="0" w:color="auto"/>
            </w:tcBorders>
            <w:shd w:val="clear" w:color="auto" w:fill="auto"/>
            <w:vAlign w:val="center"/>
            <w:hideMark/>
          </w:tcPr>
          <w:p w14:paraId="6E91214A"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0B9C14C3"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18EC745D"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4238DFC3"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1AED1CBA"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4" w:space="0" w:color="auto"/>
            </w:tcBorders>
            <w:shd w:val="clear" w:color="auto" w:fill="auto"/>
            <w:vAlign w:val="center"/>
            <w:hideMark/>
          </w:tcPr>
          <w:p w14:paraId="1573B9BB"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13A8EA37"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22E0B0F"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4B6B1870"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1,1</w:t>
            </w:r>
          </w:p>
        </w:tc>
        <w:tc>
          <w:tcPr>
            <w:tcW w:w="1000" w:type="dxa"/>
            <w:tcBorders>
              <w:top w:val="nil"/>
              <w:left w:val="nil"/>
              <w:bottom w:val="nil"/>
              <w:right w:val="single" w:sz="4" w:space="0" w:color="auto"/>
            </w:tcBorders>
            <w:shd w:val="clear" w:color="auto" w:fill="auto"/>
            <w:vAlign w:val="center"/>
            <w:hideMark/>
          </w:tcPr>
          <w:p w14:paraId="6695604B"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3,0</w:t>
            </w:r>
          </w:p>
        </w:tc>
      </w:tr>
      <w:tr w:rsidR="00A83BB6" w:rsidRPr="00463D9C" w14:paraId="03E859BF"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7DD52573"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750A97D9"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32704F67"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D676B6"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thủy lực 10 tấn</w:t>
            </w:r>
          </w:p>
        </w:tc>
        <w:tc>
          <w:tcPr>
            <w:tcW w:w="960" w:type="dxa"/>
            <w:tcBorders>
              <w:top w:val="nil"/>
              <w:left w:val="nil"/>
              <w:bottom w:val="nil"/>
              <w:right w:val="single" w:sz="4" w:space="0" w:color="auto"/>
            </w:tcBorders>
            <w:shd w:val="clear" w:color="auto" w:fill="auto"/>
            <w:vAlign w:val="center"/>
            <w:hideMark/>
          </w:tcPr>
          <w:p w14:paraId="19A2E7BB"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19A0A516"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0,103</w:t>
            </w:r>
          </w:p>
        </w:tc>
        <w:tc>
          <w:tcPr>
            <w:tcW w:w="1000" w:type="dxa"/>
            <w:tcBorders>
              <w:top w:val="nil"/>
              <w:left w:val="nil"/>
              <w:bottom w:val="nil"/>
              <w:right w:val="single" w:sz="4" w:space="0" w:color="auto"/>
            </w:tcBorders>
            <w:shd w:val="clear" w:color="auto" w:fill="auto"/>
            <w:vAlign w:val="center"/>
            <w:hideMark/>
          </w:tcPr>
          <w:p w14:paraId="42EA00A7"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2627E155"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62FC4B79"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5EC90AA1"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3C7A060"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1C6027E4"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nil"/>
            </w:tcBorders>
            <w:shd w:val="clear" w:color="auto" w:fill="auto"/>
            <w:noWrap/>
            <w:vAlign w:val="bottom"/>
            <w:hideMark/>
          </w:tcPr>
          <w:p w14:paraId="2FE72554"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thử cường độ bám dính</w:t>
            </w:r>
          </w:p>
        </w:tc>
        <w:tc>
          <w:tcPr>
            <w:tcW w:w="960" w:type="dxa"/>
            <w:tcBorders>
              <w:top w:val="nil"/>
              <w:left w:val="single" w:sz="4" w:space="0" w:color="auto"/>
              <w:bottom w:val="nil"/>
              <w:right w:val="single" w:sz="4" w:space="0" w:color="auto"/>
            </w:tcBorders>
            <w:shd w:val="clear" w:color="auto" w:fill="auto"/>
            <w:vAlign w:val="center"/>
            <w:hideMark/>
          </w:tcPr>
          <w:p w14:paraId="518FD6A4"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162A243A"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69BC85F5"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0,263</w:t>
            </w:r>
          </w:p>
        </w:tc>
        <w:tc>
          <w:tcPr>
            <w:tcW w:w="1000" w:type="dxa"/>
            <w:tcBorders>
              <w:top w:val="nil"/>
              <w:left w:val="nil"/>
              <w:bottom w:val="nil"/>
              <w:right w:val="single" w:sz="4" w:space="0" w:color="auto"/>
            </w:tcBorders>
            <w:shd w:val="clear" w:color="auto" w:fill="auto"/>
            <w:vAlign w:val="center"/>
            <w:hideMark/>
          </w:tcPr>
          <w:p w14:paraId="006BED63"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477E9939"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57B6C17F"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61A9AF82"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45BEF314"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nil"/>
            </w:tcBorders>
            <w:shd w:val="clear" w:color="auto" w:fill="auto"/>
            <w:noWrap/>
            <w:vAlign w:val="bottom"/>
            <w:hideMark/>
          </w:tcPr>
          <w:p w14:paraId="498032D6"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60" w:type="dxa"/>
            <w:tcBorders>
              <w:top w:val="nil"/>
              <w:left w:val="single" w:sz="4" w:space="0" w:color="auto"/>
              <w:bottom w:val="nil"/>
              <w:right w:val="single" w:sz="4" w:space="0" w:color="auto"/>
            </w:tcBorders>
            <w:shd w:val="clear" w:color="auto" w:fill="auto"/>
            <w:vAlign w:val="center"/>
            <w:hideMark/>
          </w:tcPr>
          <w:p w14:paraId="562B1D26"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4F0A19BD"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18A46D1"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40CBB3FD"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0,550</w:t>
            </w:r>
          </w:p>
        </w:tc>
        <w:tc>
          <w:tcPr>
            <w:tcW w:w="1000" w:type="dxa"/>
            <w:tcBorders>
              <w:top w:val="nil"/>
              <w:left w:val="nil"/>
              <w:bottom w:val="nil"/>
              <w:right w:val="single" w:sz="4" w:space="0" w:color="auto"/>
            </w:tcBorders>
            <w:shd w:val="clear" w:color="auto" w:fill="auto"/>
            <w:vAlign w:val="center"/>
            <w:hideMark/>
          </w:tcPr>
          <w:p w14:paraId="61C4D89C"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38EA05B9"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192A0366"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7BD126DC"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nil"/>
            </w:tcBorders>
            <w:shd w:val="clear" w:color="auto" w:fill="auto"/>
            <w:noWrap/>
            <w:vAlign w:val="bottom"/>
            <w:hideMark/>
          </w:tcPr>
          <w:p w14:paraId="21CCB8B7" w14:textId="77777777" w:rsidR="00E55C8B" w:rsidRPr="00463D9C" w:rsidRDefault="00E55C8B"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hút khí độc</w:t>
            </w:r>
          </w:p>
        </w:tc>
        <w:tc>
          <w:tcPr>
            <w:tcW w:w="960" w:type="dxa"/>
            <w:tcBorders>
              <w:top w:val="nil"/>
              <w:left w:val="single" w:sz="4" w:space="0" w:color="auto"/>
              <w:bottom w:val="nil"/>
              <w:right w:val="single" w:sz="4" w:space="0" w:color="auto"/>
            </w:tcBorders>
            <w:shd w:val="clear" w:color="auto" w:fill="auto"/>
            <w:vAlign w:val="center"/>
            <w:hideMark/>
          </w:tcPr>
          <w:p w14:paraId="45D70272"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6485B191"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77FA05ED"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4DC257C6"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0,275</w:t>
            </w:r>
          </w:p>
        </w:tc>
        <w:tc>
          <w:tcPr>
            <w:tcW w:w="1000" w:type="dxa"/>
            <w:tcBorders>
              <w:top w:val="nil"/>
              <w:left w:val="nil"/>
              <w:bottom w:val="nil"/>
              <w:right w:val="single" w:sz="4" w:space="0" w:color="auto"/>
            </w:tcBorders>
            <w:shd w:val="clear" w:color="auto" w:fill="auto"/>
            <w:vAlign w:val="center"/>
            <w:hideMark/>
          </w:tcPr>
          <w:p w14:paraId="33AE1861"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06EF5890" w14:textId="77777777" w:rsidTr="00E55C8B">
        <w:trPr>
          <w:trHeight w:val="31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4EA64CD"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single" w:sz="4" w:space="0" w:color="auto"/>
              <w:right w:val="single" w:sz="4" w:space="0" w:color="auto"/>
            </w:tcBorders>
            <w:shd w:val="clear" w:color="auto" w:fill="auto"/>
            <w:vAlign w:val="center"/>
            <w:hideMark/>
          </w:tcPr>
          <w:p w14:paraId="2F29B0BD" w14:textId="77777777" w:rsidR="00E55C8B" w:rsidRPr="00463D9C" w:rsidRDefault="00E55C8B" w:rsidP="00F2564D">
            <w:pPr>
              <w:rPr>
                <w:rFonts w:eastAsia="Times New Roman" w:cs="Calibri"/>
                <w:sz w:val="22"/>
                <w:szCs w:val="22"/>
              </w:rPr>
            </w:pPr>
            <w:r w:rsidRPr="00463D9C">
              <w:rPr>
                <w:rFonts w:eastAsia="Times New Roman" w:cs="Calibri"/>
                <w:sz w:val="22"/>
                <w:szCs w:val="22"/>
              </w:rPr>
              <w:t> </w:t>
            </w:r>
          </w:p>
        </w:tc>
        <w:tc>
          <w:tcPr>
            <w:tcW w:w="3000" w:type="dxa"/>
            <w:tcBorders>
              <w:top w:val="nil"/>
              <w:left w:val="nil"/>
              <w:bottom w:val="single" w:sz="4" w:space="0" w:color="auto"/>
              <w:right w:val="single" w:sz="4" w:space="0" w:color="auto"/>
            </w:tcBorders>
            <w:shd w:val="clear" w:color="auto" w:fill="auto"/>
            <w:vAlign w:val="center"/>
            <w:hideMark/>
          </w:tcPr>
          <w:p w14:paraId="6D6E1933" w14:textId="77777777" w:rsidR="00E55C8B" w:rsidRPr="00463D9C" w:rsidRDefault="00E55C8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single" w:sz="4" w:space="0" w:color="auto"/>
              <w:right w:val="single" w:sz="4" w:space="0" w:color="auto"/>
            </w:tcBorders>
            <w:shd w:val="clear" w:color="auto" w:fill="auto"/>
            <w:vAlign w:val="center"/>
            <w:hideMark/>
          </w:tcPr>
          <w:p w14:paraId="33C9B1DD"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single" w:sz="4" w:space="0" w:color="auto"/>
              <w:right w:val="single" w:sz="4" w:space="0" w:color="auto"/>
            </w:tcBorders>
            <w:shd w:val="clear" w:color="auto" w:fill="auto"/>
            <w:vAlign w:val="center"/>
            <w:hideMark/>
          </w:tcPr>
          <w:p w14:paraId="5BB93A55"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single" w:sz="4" w:space="0" w:color="auto"/>
              <w:right w:val="single" w:sz="4" w:space="0" w:color="auto"/>
            </w:tcBorders>
            <w:shd w:val="clear" w:color="auto" w:fill="auto"/>
            <w:vAlign w:val="center"/>
            <w:hideMark/>
          </w:tcPr>
          <w:p w14:paraId="6BFFC0EB"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single" w:sz="4" w:space="0" w:color="auto"/>
              <w:right w:val="single" w:sz="4" w:space="0" w:color="auto"/>
            </w:tcBorders>
            <w:shd w:val="clear" w:color="auto" w:fill="auto"/>
            <w:vAlign w:val="center"/>
            <w:hideMark/>
          </w:tcPr>
          <w:p w14:paraId="4D98E2BE"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single" w:sz="4" w:space="0" w:color="auto"/>
              <w:right w:val="single" w:sz="4" w:space="0" w:color="auto"/>
            </w:tcBorders>
            <w:shd w:val="clear" w:color="auto" w:fill="auto"/>
            <w:vAlign w:val="center"/>
            <w:hideMark/>
          </w:tcPr>
          <w:p w14:paraId="7D3F7819"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r>
      <w:tr w:rsidR="00A83BB6" w:rsidRPr="00463D9C" w14:paraId="09973B1C" w14:textId="77777777" w:rsidTr="00E55C8B">
        <w:trPr>
          <w:trHeight w:val="315"/>
          <w:jc w:val="center"/>
        </w:trPr>
        <w:tc>
          <w:tcPr>
            <w:tcW w:w="1040" w:type="dxa"/>
            <w:tcBorders>
              <w:top w:val="nil"/>
              <w:left w:val="nil"/>
              <w:bottom w:val="nil"/>
              <w:right w:val="nil"/>
            </w:tcBorders>
            <w:shd w:val="clear" w:color="auto" w:fill="auto"/>
            <w:vAlign w:val="center"/>
            <w:hideMark/>
          </w:tcPr>
          <w:p w14:paraId="27253AFF" w14:textId="77777777" w:rsidR="00E55C8B" w:rsidRPr="00463D9C" w:rsidRDefault="00E55C8B" w:rsidP="00F2564D">
            <w:pPr>
              <w:jc w:val="center"/>
              <w:rPr>
                <w:rFonts w:ascii="Times New Roman" w:eastAsia="Times New Roman" w:hAnsi="Times New Roman"/>
                <w:sz w:val="22"/>
                <w:szCs w:val="22"/>
              </w:rPr>
            </w:pPr>
          </w:p>
        </w:tc>
        <w:tc>
          <w:tcPr>
            <w:tcW w:w="980" w:type="dxa"/>
            <w:tcBorders>
              <w:top w:val="nil"/>
              <w:left w:val="nil"/>
              <w:bottom w:val="nil"/>
              <w:right w:val="nil"/>
            </w:tcBorders>
            <w:shd w:val="clear" w:color="auto" w:fill="auto"/>
            <w:vAlign w:val="center"/>
            <w:hideMark/>
          </w:tcPr>
          <w:p w14:paraId="5A550255" w14:textId="77777777" w:rsidR="00E55C8B" w:rsidRPr="00463D9C" w:rsidRDefault="00E55C8B" w:rsidP="00F2564D">
            <w:pPr>
              <w:jc w:val="center"/>
              <w:rPr>
                <w:rFonts w:ascii="Times New Roman" w:eastAsia="Times New Roman" w:hAnsi="Times New Roman"/>
                <w:sz w:val="22"/>
                <w:szCs w:val="22"/>
              </w:rPr>
            </w:pPr>
          </w:p>
        </w:tc>
        <w:tc>
          <w:tcPr>
            <w:tcW w:w="3000" w:type="dxa"/>
            <w:tcBorders>
              <w:top w:val="nil"/>
              <w:left w:val="nil"/>
              <w:bottom w:val="nil"/>
              <w:right w:val="nil"/>
            </w:tcBorders>
            <w:shd w:val="clear" w:color="auto" w:fill="auto"/>
            <w:vAlign w:val="center"/>
            <w:hideMark/>
          </w:tcPr>
          <w:p w14:paraId="0A474B7A" w14:textId="77777777" w:rsidR="00E55C8B" w:rsidRPr="00463D9C" w:rsidRDefault="00E55C8B" w:rsidP="00F2564D">
            <w:pPr>
              <w:jc w:val="center"/>
              <w:rPr>
                <w:rFonts w:ascii="Times New Roman" w:eastAsia="Times New Roman" w:hAnsi="Times New Roman"/>
                <w:sz w:val="22"/>
                <w:szCs w:val="22"/>
              </w:rPr>
            </w:pPr>
          </w:p>
        </w:tc>
        <w:tc>
          <w:tcPr>
            <w:tcW w:w="960" w:type="dxa"/>
            <w:tcBorders>
              <w:top w:val="nil"/>
              <w:left w:val="nil"/>
              <w:bottom w:val="nil"/>
              <w:right w:val="single" w:sz="4" w:space="0" w:color="auto"/>
            </w:tcBorders>
            <w:shd w:val="clear" w:color="auto" w:fill="auto"/>
            <w:vAlign w:val="center"/>
            <w:hideMark/>
          </w:tcPr>
          <w:p w14:paraId="6C273D91" w14:textId="77777777" w:rsidR="00E55C8B" w:rsidRPr="00463D9C" w:rsidRDefault="00E55C8B" w:rsidP="00F2564D">
            <w:pPr>
              <w:jc w:val="center"/>
              <w:rPr>
                <w:rFonts w:ascii="Times New Roman" w:eastAsia="Times New Roman" w:hAnsi="Times New Roman"/>
                <w:sz w:val="22"/>
                <w:szCs w:val="22"/>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1D0FF"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000" w:type="dxa"/>
            <w:tcBorders>
              <w:top w:val="nil"/>
              <w:left w:val="nil"/>
              <w:bottom w:val="single" w:sz="4" w:space="0" w:color="auto"/>
              <w:right w:val="single" w:sz="4" w:space="0" w:color="auto"/>
            </w:tcBorders>
            <w:shd w:val="clear" w:color="auto" w:fill="auto"/>
            <w:vAlign w:val="center"/>
            <w:hideMark/>
          </w:tcPr>
          <w:p w14:paraId="016BA114"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1000" w:type="dxa"/>
            <w:tcBorders>
              <w:top w:val="nil"/>
              <w:left w:val="nil"/>
              <w:bottom w:val="single" w:sz="4" w:space="0" w:color="auto"/>
              <w:right w:val="single" w:sz="4" w:space="0" w:color="auto"/>
            </w:tcBorders>
            <w:shd w:val="clear" w:color="auto" w:fill="auto"/>
            <w:vAlign w:val="center"/>
            <w:hideMark/>
          </w:tcPr>
          <w:p w14:paraId="190F38F6"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000" w:type="dxa"/>
            <w:tcBorders>
              <w:top w:val="nil"/>
              <w:left w:val="nil"/>
              <w:bottom w:val="single" w:sz="4" w:space="0" w:color="auto"/>
              <w:right w:val="single" w:sz="4" w:space="0" w:color="auto"/>
            </w:tcBorders>
            <w:shd w:val="clear" w:color="auto" w:fill="auto"/>
            <w:vAlign w:val="center"/>
            <w:hideMark/>
          </w:tcPr>
          <w:p w14:paraId="7808EDC9"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r>
    </w:tbl>
    <w:p w14:paraId="09C35F71" w14:textId="77777777" w:rsidR="00E55C8B" w:rsidRPr="00463D9C" w:rsidRDefault="00E55C8B" w:rsidP="00F2564D">
      <w:pPr>
        <w:spacing w:after="60" w:line="276" w:lineRule="auto"/>
        <w:jc w:val="right"/>
      </w:pPr>
      <w:r w:rsidRPr="00463D9C">
        <w:t xml:space="preserve"> </w:t>
      </w:r>
    </w:p>
    <w:p w14:paraId="2731235B" w14:textId="77777777" w:rsidR="00E55C8B" w:rsidRPr="00463D9C" w:rsidRDefault="00E55C8B" w:rsidP="00F2564D">
      <w:pPr>
        <w:spacing w:after="200" w:line="276" w:lineRule="auto"/>
      </w:pPr>
      <w:r w:rsidRPr="00463D9C">
        <w:br w:type="page"/>
      </w:r>
    </w:p>
    <w:p w14:paraId="23262178" w14:textId="77777777" w:rsidR="00E55C8B" w:rsidRPr="00463D9C" w:rsidRDefault="00E55C8B" w:rsidP="00F2564D">
      <w:pPr>
        <w:spacing w:after="60" w:line="276" w:lineRule="auto"/>
        <w:jc w:val="right"/>
        <w:rPr>
          <w:rFonts w:ascii="Times New Roman" w:hAnsi="Times New Roman"/>
          <w:sz w:val="24"/>
          <w:szCs w:val="24"/>
        </w:rPr>
      </w:pPr>
      <w:r w:rsidRPr="00463D9C">
        <w:rPr>
          <w:rFonts w:ascii="Times New Roman" w:hAnsi="Times New Roman"/>
          <w:sz w:val="24"/>
          <w:szCs w:val="24"/>
        </w:rPr>
        <w:t>Đơn vị tính: 1 chỉ tiêu</w:t>
      </w:r>
    </w:p>
    <w:tbl>
      <w:tblPr>
        <w:tblW w:w="9908" w:type="dxa"/>
        <w:jc w:val="center"/>
        <w:tblLook w:val="04A0" w:firstRow="1" w:lastRow="0" w:firstColumn="1" w:lastColumn="0" w:noHBand="0" w:noVBand="1"/>
      </w:tblPr>
      <w:tblGrid>
        <w:gridCol w:w="1040"/>
        <w:gridCol w:w="980"/>
        <w:gridCol w:w="3000"/>
        <w:gridCol w:w="960"/>
        <w:gridCol w:w="3928"/>
      </w:tblGrid>
      <w:tr w:rsidR="00A83BB6" w:rsidRPr="00463D9C" w14:paraId="1D4653B6" w14:textId="77777777" w:rsidTr="00E55C8B">
        <w:trPr>
          <w:trHeight w:val="888"/>
          <w:jc w:val="cent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EB00B"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Mã hiệu</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214595B"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 tác thí nghiệm</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41B4DD36"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Thành phần hao phí</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29742B3"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Đơn vị </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0FE69DF4"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 hệ số hút nước do mao dẫn</w:t>
            </w:r>
          </w:p>
        </w:tc>
      </w:tr>
      <w:tr w:rsidR="00A83BB6" w:rsidRPr="00463D9C" w14:paraId="6E13DDA3"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2E063E31" w14:textId="77777777" w:rsidR="00E55C8B" w:rsidRPr="00463D9C" w:rsidRDefault="00E55C8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80" w:type="dxa"/>
            <w:tcBorders>
              <w:top w:val="nil"/>
              <w:left w:val="nil"/>
              <w:bottom w:val="nil"/>
              <w:right w:val="single" w:sz="4" w:space="0" w:color="auto"/>
            </w:tcBorders>
            <w:shd w:val="clear" w:color="auto" w:fill="auto"/>
            <w:vAlign w:val="center"/>
            <w:hideMark/>
          </w:tcPr>
          <w:p w14:paraId="408CA5CF" w14:textId="77777777" w:rsidR="00E55C8B" w:rsidRPr="00463D9C" w:rsidRDefault="00E55C8B"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00" w:type="dxa"/>
            <w:tcBorders>
              <w:top w:val="nil"/>
              <w:left w:val="nil"/>
              <w:bottom w:val="nil"/>
              <w:right w:val="single" w:sz="4" w:space="0" w:color="auto"/>
            </w:tcBorders>
            <w:shd w:val="clear" w:color="auto" w:fill="auto"/>
            <w:vAlign w:val="center"/>
            <w:hideMark/>
          </w:tcPr>
          <w:p w14:paraId="6EC1BF07" w14:textId="77777777" w:rsidR="00E55C8B" w:rsidRPr="00463D9C" w:rsidRDefault="00E55C8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nil"/>
              <w:left w:val="nil"/>
              <w:bottom w:val="nil"/>
              <w:right w:val="single" w:sz="4" w:space="0" w:color="auto"/>
            </w:tcBorders>
            <w:shd w:val="clear" w:color="auto" w:fill="auto"/>
            <w:vAlign w:val="center"/>
            <w:hideMark/>
          </w:tcPr>
          <w:p w14:paraId="19CA5EAA"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28" w:type="dxa"/>
            <w:tcBorders>
              <w:top w:val="nil"/>
              <w:left w:val="nil"/>
              <w:bottom w:val="nil"/>
              <w:right w:val="single" w:sz="4" w:space="0" w:color="auto"/>
            </w:tcBorders>
            <w:shd w:val="clear" w:color="auto" w:fill="auto"/>
            <w:vAlign w:val="center"/>
            <w:hideMark/>
          </w:tcPr>
          <w:p w14:paraId="039E61A0"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DFF0DF0"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B2A9DFE"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DA.540</w:t>
            </w:r>
          </w:p>
        </w:tc>
        <w:tc>
          <w:tcPr>
            <w:tcW w:w="980" w:type="dxa"/>
            <w:tcBorders>
              <w:top w:val="nil"/>
              <w:left w:val="nil"/>
              <w:bottom w:val="nil"/>
              <w:right w:val="single" w:sz="4" w:space="0" w:color="auto"/>
            </w:tcBorders>
            <w:shd w:val="clear" w:color="auto" w:fill="auto"/>
            <w:vAlign w:val="center"/>
            <w:hideMark/>
          </w:tcPr>
          <w:p w14:paraId="7CFBE2C6"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000" w:type="dxa"/>
            <w:tcBorders>
              <w:top w:val="nil"/>
              <w:left w:val="nil"/>
              <w:bottom w:val="nil"/>
              <w:right w:val="nil"/>
            </w:tcBorders>
            <w:shd w:val="clear" w:color="auto" w:fill="auto"/>
            <w:vAlign w:val="center"/>
            <w:hideMark/>
          </w:tcPr>
          <w:p w14:paraId="6637CD66" w14:textId="77777777" w:rsidR="00E55C8B" w:rsidRPr="00463D9C" w:rsidRDefault="00E55C8B" w:rsidP="00F2564D">
            <w:pPr>
              <w:rPr>
                <w:rFonts w:ascii="Times New Roman" w:eastAsia="Times New Roman" w:hAnsi="Times New Roman"/>
                <w:sz w:val="22"/>
                <w:szCs w:val="22"/>
              </w:rPr>
            </w:pPr>
            <w:r w:rsidRPr="00463D9C">
              <w:rPr>
                <w:rFonts w:ascii="Times New Roman" w:eastAsia="Times New Roman" w:hAnsi="Times New Roman"/>
                <w:sz w:val="22"/>
                <w:szCs w:val="22"/>
              </w:rPr>
              <w:t>Sáp paraphin</w:t>
            </w:r>
          </w:p>
        </w:tc>
        <w:tc>
          <w:tcPr>
            <w:tcW w:w="960" w:type="dxa"/>
            <w:tcBorders>
              <w:top w:val="nil"/>
              <w:left w:val="single" w:sz="4" w:space="0" w:color="auto"/>
              <w:bottom w:val="nil"/>
              <w:right w:val="single" w:sz="4" w:space="0" w:color="auto"/>
            </w:tcBorders>
            <w:shd w:val="clear" w:color="auto" w:fill="auto"/>
            <w:vAlign w:val="center"/>
            <w:hideMark/>
          </w:tcPr>
          <w:p w14:paraId="05CFAB7C"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928" w:type="dxa"/>
            <w:tcBorders>
              <w:top w:val="nil"/>
              <w:left w:val="nil"/>
              <w:bottom w:val="nil"/>
              <w:right w:val="single" w:sz="4" w:space="0" w:color="auto"/>
            </w:tcBorders>
            <w:shd w:val="clear" w:color="auto" w:fill="auto"/>
            <w:vAlign w:val="center"/>
            <w:hideMark/>
          </w:tcPr>
          <w:p w14:paraId="0AF256F8"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7A3CBD64"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CC65940"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305AB468"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000" w:type="dxa"/>
            <w:tcBorders>
              <w:top w:val="nil"/>
              <w:left w:val="nil"/>
              <w:bottom w:val="nil"/>
              <w:right w:val="single" w:sz="4" w:space="0" w:color="auto"/>
            </w:tcBorders>
            <w:shd w:val="clear" w:color="auto" w:fill="auto"/>
            <w:vAlign w:val="center"/>
            <w:hideMark/>
          </w:tcPr>
          <w:p w14:paraId="22C7D08D" w14:textId="77777777" w:rsidR="00E55C8B" w:rsidRPr="00463D9C" w:rsidRDefault="00E55C8B"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4" w:space="0" w:color="auto"/>
            </w:tcBorders>
            <w:shd w:val="clear" w:color="auto" w:fill="auto"/>
            <w:vAlign w:val="center"/>
            <w:hideMark/>
          </w:tcPr>
          <w:p w14:paraId="669871BC"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928" w:type="dxa"/>
            <w:tcBorders>
              <w:top w:val="nil"/>
              <w:left w:val="nil"/>
              <w:bottom w:val="nil"/>
              <w:right w:val="single" w:sz="4" w:space="0" w:color="auto"/>
            </w:tcBorders>
            <w:shd w:val="clear" w:color="auto" w:fill="auto"/>
            <w:vAlign w:val="center"/>
            <w:hideMark/>
          </w:tcPr>
          <w:p w14:paraId="01502233"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2086B494"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73A8E62"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6C74F794"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vữa</w:t>
            </w:r>
          </w:p>
        </w:tc>
        <w:tc>
          <w:tcPr>
            <w:tcW w:w="3000" w:type="dxa"/>
            <w:tcBorders>
              <w:top w:val="nil"/>
              <w:left w:val="nil"/>
              <w:bottom w:val="nil"/>
              <w:right w:val="single" w:sz="4" w:space="0" w:color="auto"/>
            </w:tcBorders>
            <w:shd w:val="clear" w:color="auto" w:fill="auto"/>
            <w:vAlign w:val="center"/>
            <w:hideMark/>
          </w:tcPr>
          <w:p w14:paraId="5E4AC886" w14:textId="77777777" w:rsidR="00E55C8B" w:rsidRPr="00463D9C" w:rsidRDefault="00E55C8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4" w:space="0" w:color="auto"/>
            </w:tcBorders>
            <w:shd w:val="clear" w:color="auto" w:fill="auto"/>
            <w:vAlign w:val="center"/>
            <w:hideMark/>
          </w:tcPr>
          <w:p w14:paraId="75FB9BE9"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28" w:type="dxa"/>
            <w:tcBorders>
              <w:top w:val="nil"/>
              <w:left w:val="nil"/>
              <w:bottom w:val="nil"/>
              <w:right w:val="single" w:sz="4" w:space="0" w:color="auto"/>
            </w:tcBorders>
            <w:shd w:val="clear" w:color="auto" w:fill="auto"/>
            <w:vAlign w:val="center"/>
            <w:hideMark/>
          </w:tcPr>
          <w:p w14:paraId="509934AD" w14:textId="77777777" w:rsidR="00E55C8B" w:rsidRPr="00463D9C" w:rsidRDefault="00E55C8B" w:rsidP="00F2564D">
            <w:pPr>
              <w:jc w:val="center"/>
              <w:rPr>
                <w:rFonts w:ascii="Times New Roman" w:eastAsia="Times New Roman" w:hAnsi="Times New Roman"/>
                <w:sz w:val="22"/>
                <w:szCs w:val="22"/>
              </w:rPr>
            </w:pPr>
          </w:p>
        </w:tc>
      </w:tr>
      <w:tr w:rsidR="00A83BB6" w:rsidRPr="00463D9C" w14:paraId="195E81EB"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6ACA6289"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71331AA0"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cho</w:t>
            </w:r>
          </w:p>
        </w:tc>
        <w:tc>
          <w:tcPr>
            <w:tcW w:w="3000" w:type="dxa"/>
            <w:tcBorders>
              <w:top w:val="nil"/>
              <w:left w:val="nil"/>
              <w:bottom w:val="nil"/>
              <w:right w:val="single" w:sz="4" w:space="0" w:color="auto"/>
            </w:tcBorders>
            <w:shd w:val="clear" w:color="auto" w:fill="auto"/>
            <w:vAlign w:val="center"/>
            <w:hideMark/>
          </w:tcPr>
          <w:p w14:paraId="50916BE1" w14:textId="77777777" w:rsidR="00E55C8B" w:rsidRPr="00463D9C" w:rsidRDefault="00E55C8B"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4" w:space="0" w:color="auto"/>
            </w:tcBorders>
            <w:shd w:val="clear" w:color="auto" w:fill="auto"/>
            <w:vAlign w:val="center"/>
            <w:hideMark/>
          </w:tcPr>
          <w:p w14:paraId="75E46509"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928" w:type="dxa"/>
            <w:tcBorders>
              <w:top w:val="nil"/>
              <w:left w:val="nil"/>
              <w:bottom w:val="nil"/>
              <w:right w:val="single" w:sz="4" w:space="0" w:color="auto"/>
            </w:tcBorders>
            <w:shd w:val="clear" w:color="auto" w:fill="auto"/>
            <w:vAlign w:val="center"/>
            <w:hideMark/>
          </w:tcPr>
          <w:p w14:paraId="5605035A"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0,63</w:t>
            </w:r>
          </w:p>
        </w:tc>
      </w:tr>
      <w:tr w:rsidR="00A83BB6" w:rsidRPr="00463D9C" w14:paraId="394434A3"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59AACF43"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08DE34B4"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000" w:type="dxa"/>
            <w:tcBorders>
              <w:top w:val="nil"/>
              <w:left w:val="nil"/>
              <w:bottom w:val="nil"/>
              <w:right w:val="single" w:sz="4" w:space="0" w:color="auto"/>
            </w:tcBorders>
            <w:shd w:val="clear" w:color="auto" w:fill="auto"/>
            <w:vAlign w:val="center"/>
            <w:hideMark/>
          </w:tcPr>
          <w:p w14:paraId="4F989E6E" w14:textId="77777777" w:rsidR="00E55C8B" w:rsidRPr="00463D9C" w:rsidRDefault="00E55C8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4" w:space="0" w:color="auto"/>
            </w:tcBorders>
            <w:shd w:val="clear" w:color="auto" w:fill="auto"/>
            <w:vAlign w:val="center"/>
            <w:hideMark/>
          </w:tcPr>
          <w:p w14:paraId="2D02AEEA"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28" w:type="dxa"/>
            <w:tcBorders>
              <w:top w:val="nil"/>
              <w:left w:val="nil"/>
              <w:bottom w:val="nil"/>
              <w:right w:val="single" w:sz="4" w:space="0" w:color="auto"/>
            </w:tcBorders>
            <w:shd w:val="clear" w:color="auto" w:fill="auto"/>
            <w:vAlign w:val="center"/>
            <w:hideMark/>
          </w:tcPr>
          <w:p w14:paraId="5AFD0F63" w14:textId="77777777" w:rsidR="00E55C8B" w:rsidRPr="00463D9C" w:rsidRDefault="00E55C8B" w:rsidP="00F2564D">
            <w:pPr>
              <w:jc w:val="center"/>
              <w:rPr>
                <w:rFonts w:ascii="Times New Roman" w:eastAsia="Times New Roman" w:hAnsi="Times New Roman"/>
                <w:sz w:val="22"/>
                <w:szCs w:val="22"/>
              </w:rPr>
            </w:pPr>
          </w:p>
        </w:tc>
      </w:tr>
      <w:tr w:rsidR="00A83BB6" w:rsidRPr="00463D9C" w14:paraId="4A127320"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8A42BBB"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1D2E6899"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nhẹ</w:t>
            </w:r>
          </w:p>
        </w:tc>
        <w:tc>
          <w:tcPr>
            <w:tcW w:w="3000" w:type="dxa"/>
            <w:tcBorders>
              <w:top w:val="nil"/>
              <w:left w:val="nil"/>
              <w:bottom w:val="nil"/>
              <w:right w:val="single" w:sz="4" w:space="0" w:color="auto"/>
            </w:tcBorders>
            <w:shd w:val="clear" w:color="auto" w:fill="auto"/>
            <w:vAlign w:val="center"/>
            <w:hideMark/>
          </w:tcPr>
          <w:p w14:paraId="186F69E2" w14:textId="77777777" w:rsidR="00E55C8B" w:rsidRPr="00463D9C" w:rsidRDefault="00E55C8B"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4" w:space="0" w:color="auto"/>
            </w:tcBorders>
            <w:shd w:val="clear" w:color="auto" w:fill="auto"/>
            <w:vAlign w:val="center"/>
            <w:hideMark/>
          </w:tcPr>
          <w:p w14:paraId="053DD4B4"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28" w:type="dxa"/>
            <w:tcBorders>
              <w:top w:val="nil"/>
              <w:left w:val="nil"/>
              <w:bottom w:val="nil"/>
              <w:right w:val="single" w:sz="4" w:space="0" w:color="auto"/>
            </w:tcBorders>
            <w:shd w:val="clear" w:color="auto" w:fill="auto"/>
            <w:vAlign w:val="center"/>
            <w:hideMark/>
          </w:tcPr>
          <w:p w14:paraId="3015A973"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733C523A"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40D75E01"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nil"/>
              <w:right w:val="single" w:sz="4" w:space="0" w:color="auto"/>
            </w:tcBorders>
            <w:shd w:val="clear" w:color="auto" w:fill="auto"/>
            <w:vAlign w:val="center"/>
            <w:hideMark/>
          </w:tcPr>
          <w:p w14:paraId="213E1BDD"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66BFBC68" w14:textId="77777777" w:rsidR="00E55C8B" w:rsidRPr="00463D9C" w:rsidRDefault="00E55C8B"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4" w:space="0" w:color="auto"/>
            </w:tcBorders>
            <w:shd w:val="clear" w:color="auto" w:fill="auto"/>
            <w:vAlign w:val="center"/>
            <w:hideMark/>
          </w:tcPr>
          <w:p w14:paraId="64ABDACA"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928" w:type="dxa"/>
            <w:tcBorders>
              <w:top w:val="nil"/>
              <w:left w:val="nil"/>
              <w:bottom w:val="nil"/>
              <w:right w:val="single" w:sz="4" w:space="0" w:color="auto"/>
            </w:tcBorders>
            <w:shd w:val="clear" w:color="auto" w:fill="auto"/>
            <w:vAlign w:val="center"/>
            <w:hideMark/>
          </w:tcPr>
          <w:p w14:paraId="2FF55EA3"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r>
      <w:tr w:rsidR="00A83BB6" w:rsidRPr="00463D9C" w14:paraId="39E2A785" w14:textId="77777777" w:rsidTr="00E55C8B">
        <w:trPr>
          <w:trHeight w:val="31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C2B720E"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80" w:type="dxa"/>
            <w:tcBorders>
              <w:top w:val="nil"/>
              <w:left w:val="nil"/>
              <w:bottom w:val="single" w:sz="4" w:space="0" w:color="auto"/>
              <w:right w:val="single" w:sz="4" w:space="0" w:color="auto"/>
            </w:tcBorders>
            <w:shd w:val="clear" w:color="auto" w:fill="auto"/>
            <w:vAlign w:val="center"/>
            <w:hideMark/>
          </w:tcPr>
          <w:p w14:paraId="59C36E02" w14:textId="77777777" w:rsidR="00E55C8B" w:rsidRPr="00463D9C" w:rsidRDefault="00E55C8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single" w:sz="4" w:space="0" w:color="auto"/>
              <w:right w:val="single" w:sz="4" w:space="0" w:color="auto"/>
            </w:tcBorders>
            <w:shd w:val="clear" w:color="auto" w:fill="auto"/>
            <w:vAlign w:val="center"/>
            <w:hideMark/>
          </w:tcPr>
          <w:p w14:paraId="3960245C" w14:textId="77777777" w:rsidR="00E55C8B" w:rsidRPr="00463D9C" w:rsidRDefault="00E55C8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single" w:sz="4" w:space="0" w:color="auto"/>
              <w:right w:val="single" w:sz="4" w:space="0" w:color="auto"/>
            </w:tcBorders>
            <w:shd w:val="clear" w:color="auto" w:fill="auto"/>
            <w:vAlign w:val="center"/>
            <w:hideMark/>
          </w:tcPr>
          <w:p w14:paraId="385FAAE6"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928" w:type="dxa"/>
            <w:tcBorders>
              <w:top w:val="nil"/>
              <w:left w:val="nil"/>
              <w:bottom w:val="single" w:sz="4" w:space="0" w:color="auto"/>
              <w:right w:val="single" w:sz="4" w:space="0" w:color="auto"/>
            </w:tcBorders>
            <w:shd w:val="clear" w:color="auto" w:fill="auto"/>
            <w:vAlign w:val="center"/>
            <w:hideMark/>
          </w:tcPr>
          <w:p w14:paraId="492C0C5A"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444870EB" w14:textId="77777777" w:rsidTr="00E55C8B">
        <w:trPr>
          <w:trHeight w:val="315"/>
          <w:jc w:val="center"/>
        </w:trPr>
        <w:tc>
          <w:tcPr>
            <w:tcW w:w="1040" w:type="dxa"/>
            <w:tcBorders>
              <w:top w:val="nil"/>
              <w:left w:val="nil"/>
              <w:bottom w:val="nil"/>
              <w:right w:val="nil"/>
            </w:tcBorders>
            <w:shd w:val="clear" w:color="auto" w:fill="auto"/>
            <w:vAlign w:val="center"/>
            <w:hideMark/>
          </w:tcPr>
          <w:p w14:paraId="47417674" w14:textId="77777777" w:rsidR="00E55C8B" w:rsidRPr="00463D9C" w:rsidRDefault="00E55C8B" w:rsidP="00F2564D">
            <w:pPr>
              <w:jc w:val="center"/>
              <w:rPr>
                <w:rFonts w:ascii="Times New Roman" w:eastAsia="Times New Roman" w:hAnsi="Times New Roman"/>
                <w:sz w:val="22"/>
                <w:szCs w:val="22"/>
              </w:rPr>
            </w:pPr>
          </w:p>
        </w:tc>
        <w:tc>
          <w:tcPr>
            <w:tcW w:w="980" w:type="dxa"/>
            <w:tcBorders>
              <w:top w:val="nil"/>
              <w:left w:val="nil"/>
              <w:bottom w:val="nil"/>
              <w:right w:val="nil"/>
            </w:tcBorders>
            <w:shd w:val="clear" w:color="auto" w:fill="auto"/>
            <w:vAlign w:val="center"/>
            <w:hideMark/>
          </w:tcPr>
          <w:p w14:paraId="356A1184" w14:textId="77777777" w:rsidR="00E55C8B" w:rsidRPr="00463D9C" w:rsidRDefault="00E55C8B" w:rsidP="00F2564D">
            <w:pPr>
              <w:jc w:val="center"/>
              <w:rPr>
                <w:rFonts w:ascii="Times New Roman" w:eastAsia="Times New Roman" w:hAnsi="Times New Roman"/>
                <w:sz w:val="22"/>
                <w:szCs w:val="22"/>
              </w:rPr>
            </w:pPr>
          </w:p>
        </w:tc>
        <w:tc>
          <w:tcPr>
            <w:tcW w:w="3000" w:type="dxa"/>
            <w:tcBorders>
              <w:top w:val="nil"/>
              <w:left w:val="nil"/>
              <w:bottom w:val="nil"/>
              <w:right w:val="nil"/>
            </w:tcBorders>
            <w:shd w:val="clear" w:color="auto" w:fill="auto"/>
            <w:vAlign w:val="center"/>
            <w:hideMark/>
          </w:tcPr>
          <w:p w14:paraId="412EB278" w14:textId="77777777" w:rsidR="00E55C8B" w:rsidRPr="00463D9C" w:rsidRDefault="00E55C8B" w:rsidP="00F2564D">
            <w:pPr>
              <w:jc w:val="center"/>
              <w:rPr>
                <w:rFonts w:ascii="Times New Roman" w:eastAsia="Times New Roman" w:hAnsi="Times New Roman"/>
                <w:sz w:val="22"/>
                <w:szCs w:val="22"/>
              </w:rPr>
            </w:pPr>
          </w:p>
        </w:tc>
        <w:tc>
          <w:tcPr>
            <w:tcW w:w="960" w:type="dxa"/>
            <w:tcBorders>
              <w:top w:val="nil"/>
              <w:left w:val="nil"/>
              <w:bottom w:val="nil"/>
              <w:right w:val="single" w:sz="4" w:space="0" w:color="auto"/>
            </w:tcBorders>
            <w:shd w:val="clear" w:color="auto" w:fill="auto"/>
            <w:vAlign w:val="center"/>
            <w:hideMark/>
          </w:tcPr>
          <w:p w14:paraId="3781844E" w14:textId="77777777" w:rsidR="00E55C8B" w:rsidRPr="00463D9C" w:rsidRDefault="00E55C8B" w:rsidP="00F2564D">
            <w:pPr>
              <w:jc w:val="center"/>
              <w:rPr>
                <w:rFonts w:ascii="Times New Roman" w:eastAsia="Times New Roman" w:hAnsi="Times New Roman"/>
                <w:sz w:val="22"/>
                <w:szCs w:val="22"/>
              </w:rPr>
            </w:pPr>
          </w:p>
        </w:tc>
        <w:tc>
          <w:tcPr>
            <w:tcW w:w="3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D6E96" w14:textId="77777777" w:rsidR="00E55C8B" w:rsidRPr="00463D9C" w:rsidRDefault="00E55C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r>
    </w:tbl>
    <w:p w14:paraId="2A20CE19" w14:textId="77777777" w:rsidR="00C42B3B" w:rsidRPr="00463D9C" w:rsidRDefault="00C42B3B" w:rsidP="00F2564D">
      <w:pPr>
        <w:spacing w:after="200" w:line="276" w:lineRule="auto"/>
        <w:jc w:val="right"/>
      </w:pPr>
      <w:r w:rsidRPr="00463D9C">
        <w:br w:type="page"/>
      </w:r>
    </w:p>
    <w:p w14:paraId="478F700B" w14:textId="77777777" w:rsidR="00E55C8B" w:rsidRPr="00463D9C" w:rsidRDefault="00E55C8B" w:rsidP="00F2564D">
      <w:pPr>
        <w:pStyle w:val="Heading1"/>
        <w:spacing w:line="276" w:lineRule="auto"/>
        <w:rPr>
          <w:rFonts w:cs="Times New Roman"/>
          <w:color w:val="auto"/>
        </w:rPr>
      </w:pPr>
      <w:bookmarkStart w:id="62" w:name="_Toc522965860"/>
      <w:r w:rsidRPr="00463D9C">
        <w:rPr>
          <w:rFonts w:cs="Times New Roman"/>
          <w:color w:val="auto"/>
        </w:rPr>
        <w:t>DA.55000 THÍ NGHIỆM BỘT BẢ T</w:t>
      </w:r>
      <w:r w:rsidRPr="00463D9C">
        <w:rPr>
          <w:rFonts w:cs="Times New Roman" w:hint="eastAsia"/>
          <w:color w:val="auto"/>
        </w:rPr>
        <w:t>Ư</w:t>
      </w:r>
      <w:r w:rsidRPr="00463D9C">
        <w:rPr>
          <w:rFonts w:cs="Times New Roman"/>
          <w:color w:val="auto"/>
        </w:rPr>
        <w:t>ỜNG GỐC XI M</w:t>
      </w:r>
      <w:r w:rsidRPr="00463D9C">
        <w:rPr>
          <w:rFonts w:cs="Times New Roman" w:hint="eastAsia"/>
          <w:color w:val="auto"/>
        </w:rPr>
        <w:t>Ă</w:t>
      </w:r>
      <w:r w:rsidRPr="00463D9C">
        <w:rPr>
          <w:rFonts w:cs="Times New Roman"/>
          <w:color w:val="auto"/>
        </w:rPr>
        <w:t>NG POOC L</w:t>
      </w:r>
      <w:r w:rsidRPr="00463D9C">
        <w:rPr>
          <w:rFonts w:cs="Times New Roman" w:hint="eastAsia"/>
          <w:color w:val="auto"/>
        </w:rPr>
        <w:t>Ă</w:t>
      </w:r>
      <w:r w:rsidRPr="00463D9C">
        <w:rPr>
          <w:rFonts w:cs="Times New Roman"/>
          <w:color w:val="auto"/>
        </w:rPr>
        <w:t>NG</w:t>
      </w:r>
      <w:bookmarkEnd w:id="62"/>
    </w:p>
    <w:p w14:paraId="64CA4377" w14:textId="77777777" w:rsidR="00E55C8B" w:rsidRPr="00463D9C" w:rsidRDefault="00E55C8B" w:rsidP="00F2564D">
      <w:pPr>
        <w:spacing w:line="276" w:lineRule="auto"/>
        <w:ind w:firstLine="284"/>
        <w:rPr>
          <w:rFonts w:ascii="Times New Roman" w:hAnsi="Times New Roman"/>
          <w:i/>
          <w:snapToGrid w:val="0"/>
          <w:szCs w:val="26"/>
        </w:rPr>
      </w:pPr>
      <w:r w:rsidRPr="00463D9C">
        <w:rPr>
          <w:rFonts w:ascii="Times New Roman" w:hAnsi="Times New Roman"/>
          <w:i/>
          <w:snapToGrid w:val="0"/>
          <w:szCs w:val="26"/>
        </w:rPr>
        <w:t>Thành phần công việc:</w:t>
      </w:r>
    </w:p>
    <w:p w14:paraId="3E8B1488" w14:textId="77777777" w:rsidR="00E55C8B" w:rsidRPr="00463D9C" w:rsidRDefault="00E55C8B"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w:t>
      </w:r>
    </w:p>
    <w:p w14:paraId="789F793F" w14:textId="77777777" w:rsidR="00E55C8B" w:rsidRPr="00463D9C" w:rsidRDefault="00E55C8B" w:rsidP="00F2564D">
      <w:pPr>
        <w:spacing w:line="276" w:lineRule="auto"/>
        <w:ind w:firstLine="284"/>
        <w:jc w:val="both"/>
        <w:rPr>
          <w:rFonts w:ascii="Times New Roman" w:hAnsi="Times New Roman"/>
          <w:szCs w:val="28"/>
        </w:rPr>
      </w:pPr>
      <w:r w:rsidRPr="00463D9C">
        <w:rPr>
          <w:rFonts w:ascii="Times New Roman" w:hAnsi="Times New Roman"/>
          <w:szCs w:val="28"/>
        </w:rPr>
        <w:t>- Chuẩn bị mẫu, dụng cụ và thiết bị thí nghiệm trước khi tiến hành thí nghiệm;</w:t>
      </w:r>
    </w:p>
    <w:p w14:paraId="18FB6FE8" w14:textId="77777777" w:rsidR="00E55C8B" w:rsidRPr="00463D9C" w:rsidRDefault="00E55C8B"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0100E13D" w14:textId="77777777" w:rsidR="00E55C8B" w:rsidRPr="00463D9C" w:rsidRDefault="00E55C8B"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19CD9F5A" w14:textId="77777777" w:rsidR="00E55C8B" w:rsidRPr="00463D9C" w:rsidRDefault="00E55C8B"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00671066" w14:textId="77777777" w:rsidR="00E55C8B" w:rsidRPr="00463D9C" w:rsidRDefault="00E55C8B"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0CECC9B9" w14:textId="77777777" w:rsidR="005B63CC" w:rsidRPr="00463D9C" w:rsidRDefault="00E55C8B" w:rsidP="00F2564D">
      <w:pPr>
        <w:spacing w:line="276" w:lineRule="auto"/>
        <w:jc w:val="right"/>
        <w:rPr>
          <w:rFonts w:ascii="Times New Roman" w:hAnsi="Times New Roman"/>
          <w:sz w:val="24"/>
          <w:szCs w:val="24"/>
        </w:rPr>
      </w:pPr>
      <w:r w:rsidRPr="00463D9C">
        <w:rPr>
          <w:rFonts w:ascii="Times New Roman" w:hAnsi="Times New Roman"/>
          <w:sz w:val="24"/>
          <w:szCs w:val="24"/>
        </w:rPr>
        <w:t>Đơn vị tính: 1 chỉ tiêu</w:t>
      </w:r>
    </w:p>
    <w:tbl>
      <w:tblPr>
        <w:tblW w:w="10060" w:type="dxa"/>
        <w:jc w:val="center"/>
        <w:tblLook w:val="04A0" w:firstRow="1" w:lastRow="0" w:firstColumn="1" w:lastColumn="0" w:noHBand="0" w:noVBand="1"/>
      </w:tblPr>
      <w:tblGrid>
        <w:gridCol w:w="1040"/>
        <w:gridCol w:w="1060"/>
        <w:gridCol w:w="3000"/>
        <w:gridCol w:w="960"/>
        <w:gridCol w:w="1000"/>
        <w:gridCol w:w="1000"/>
        <w:gridCol w:w="1000"/>
        <w:gridCol w:w="1000"/>
      </w:tblGrid>
      <w:tr w:rsidR="00A83BB6" w:rsidRPr="00463D9C" w14:paraId="3016D2E5" w14:textId="77777777" w:rsidTr="00F2564D">
        <w:trPr>
          <w:trHeight w:val="1295"/>
          <w:jc w:val="cent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383ED"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Mã hiệu</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8E91721"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Công </w:t>
            </w:r>
            <w:r w:rsidR="00211B4A" w:rsidRPr="00463D9C">
              <w:rPr>
                <w:rFonts w:ascii="Times New Roman" w:eastAsia="Times New Roman" w:hAnsi="Times New Roman"/>
                <w:sz w:val="22"/>
                <w:szCs w:val="22"/>
              </w:rPr>
              <w:t xml:space="preserve">   </w:t>
            </w:r>
            <w:r w:rsidRPr="00463D9C">
              <w:rPr>
                <w:rFonts w:ascii="Times New Roman" w:eastAsia="Times New Roman" w:hAnsi="Times New Roman"/>
                <w:sz w:val="22"/>
                <w:szCs w:val="22"/>
              </w:rPr>
              <w:t>tác thí nghiệm</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512945D9"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Thành phần hao phí</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7696F26"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Đơn vị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2D9CC0F"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độ mịn</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587651AF"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thời gian đông kết</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E28988A" w14:textId="77777777" w:rsidR="00E55C8B" w:rsidRPr="00463D9C" w:rsidRDefault="00C21845"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độ giữ </w:t>
            </w:r>
            <w:r w:rsidR="00E55C8B" w:rsidRPr="00463D9C">
              <w:rPr>
                <w:rFonts w:ascii="Times New Roman" w:eastAsia="Times New Roman" w:hAnsi="Times New Roman"/>
                <w:sz w:val="22"/>
                <w:szCs w:val="22"/>
              </w:rPr>
              <w:t>nước</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670CA8A"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độ cứng bề mặt</w:t>
            </w:r>
          </w:p>
        </w:tc>
      </w:tr>
      <w:tr w:rsidR="00A83BB6" w:rsidRPr="00463D9C" w14:paraId="145028FD"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76A56EF5" w14:textId="77777777" w:rsidR="00E55C8B" w:rsidRPr="00463D9C" w:rsidRDefault="00E55C8B"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nil"/>
              <w:left w:val="nil"/>
              <w:bottom w:val="nil"/>
              <w:right w:val="single" w:sz="4" w:space="0" w:color="auto"/>
            </w:tcBorders>
            <w:shd w:val="clear" w:color="auto" w:fill="auto"/>
            <w:vAlign w:val="center"/>
            <w:hideMark/>
          </w:tcPr>
          <w:p w14:paraId="439EB00E" w14:textId="77777777" w:rsidR="00E55C8B" w:rsidRPr="00463D9C" w:rsidRDefault="00E55C8B"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00" w:type="dxa"/>
            <w:tcBorders>
              <w:top w:val="nil"/>
              <w:left w:val="nil"/>
              <w:bottom w:val="nil"/>
              <w:right w:val="single" w:sz="4" w:space="0" w:color="auto"/>
            </w:tcBorders>
            <w:shd w:val="clear" w:color="auto" w:fill="auto"/>
            <w:vAlign w:val="center"/>
            <w:hideMark/>
          </w:tcPr>
          <w:p w14:paraId="39D4D716" w14:textId="77777777" w:rsidR="00E55C8B" w:rsidRPr="00463D9C" w:rsidRDefault="00E55C8B"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nil"/>
              <w:left w:val="nil"/>
              <w:bottom w:val="nil"/>
              <w:right w:val="single" w:sz="4" w:space="0" w:color="auto"/>
            </w:tcBorders>
            <w:shd w:val="clear" w:color="auto" w:fill="auto"/>
            <w:vAlign w:val="center"/>
            <w:hideMark/>
          </w:tcPr>
          <w:p w14:paraId="354C4434"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49E1573B"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64DC5231"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734A00E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7910CB3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C8002F8"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6241341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DA.550</w:t>
            </w:r>
          </w:p>
        </w:tc>
        <w:tc>
          <w:tcPr>
            <w:tcW w:w="1060" w:type="dxa"/>
            <w:tcBorders>
              <w:top w:val="nil"/>
              <w:left w:val="nil"/>
              <w:bottom w:val="nil"/>
              <w:right w:val="single" w:sz="4" w:space="0" w:color="auto"/>
            </w:tcBorders>
            <w:shd w:val="clear" w:color="auto" w:fill="auto"/>
            <w:vAlign w:val="center"/>
            <w:hideMark/>
          </w:tcPr>
          <w:p w14:paraId="7A777F49"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000" w:type="dxa"/>
            <w:tcBorders>
              <w:top w:val="nil"/>
              <w:left w:val="nil"/>
              <w:bottom w:val="nil"/>
              <w:right w:val="single" w:sz="4" w:space="0" w:color="auto"/>
            </w:tcBorders>
            <w:shd w:val="clear" w:color="auto" w:fill="auto"/>
            <w:vAlign w:val="center"/>
            <w:hideMark/>
          </w:tcPr>
          <w:p w14:paraId="555B112C"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xml:space="preserve">Điện năng                                                 </w:t>
            </w:r>
          </w:p>
        </w:tc>
        <w:tc>
          <w:tcPr>
            <w:tcW w:w="960" w:type="dxa"/>
            <w:tcBorders>
              <w:top w:val="nil"/>
              <w:left w:val="nil"/>
              <w:bottom w:val="nil"/>
              <w:right w:val="single" w:sz="4" w:space="0" w:color="auto"/>
            </w:tcBorders>
            <w:shd w:val="clear" w:color="auto" w:fill="auto"/>
            <w:vAlign w:val="center"/>
            <w:hideMark/>
          </w:tcPr>
          <w:p w14:paraId="21AEB65A"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000" w:type="dxa"/>
            <w:tcBorders>
              <w:top w:val="nil"/>
              <w:left w:val="nil"/>
              <w:bottom w:val="nil"/>
              <w:right w:val="single" w:sz="4" w:space="0" w:color="auto"/>
            </w:tcBorders>
            <w:shd w:val="clear" w:color="auto" w:fill="auto"/>
            <w:vAlign w:val="center"/>
            <w:hideMark/>
          </w:tcPr>
          <w:p w14:paraId="46966DB7" w14:textId="77777777" w:rsidR="00E55C8B" w:rsidRPr="00463D9C" w:rsidRDefault="00F75350"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13FBE937"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0,38</w:t>
            </w:r>
          </w:p>
        </w:tc>
        <w:tc>
          <w:tcPr>
            <w:tcW w:w="1000" w:type="dxa"/>
            <w:tcBorders>
              <w:top w:val="nil"/>
              <w:left w:val="nil"/>
              <w:bottom w:val="nil"/>
              <w:right w:val="single" w:sz="4" w:space="0" w:color="auto"/>
            </w:tcBorders>
            <w:shd w:val="clear" w:color="auto" w:fill="auto"/>
            <w:vAlign w:val="center"/>
            <w:hideMark/>
          </w:tcPr>
          <w:p w14:paraId="422E8D64"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0,10</w:t>
            </w:r>
          </w:p>
        </w:tc>
        <w:tc>
          <w:tcPr>
            <w:tcW w:w="1000" w:type="dxa"/>
            <w:tcBorders>
              <w:top w:val="nil"/>
              <w:left w:val="nil"/>
              <w:bottom w:val="nil"/>
              <w:right w:val="single" w:sz="4" w:space="0" w:color="auto"/>
            </w:tcBorders>
            <w:shd w:val="clear" w:color="auto" w:fill="auto"/>
            <w:vAlign w:val="center"/>
            <w:hideMark/>
          </w:tcPr>
          <w:p w14:paraId="0EF307D4"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6C363A7A"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75FEAB59"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hideMark/>
          </w:tcPr>
          <w:p w14:paraId="46006B9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000" w:type="dxa"/>
            <w:tcBorders>
              <w:top w:val="nil"/>
              <w:left w:val="nil"/>
              <w:bottom w:val="nil"/>
              <w:right w:val="nil"/>
            </w:tcBorders>
            <w:shd w:val="clear" w:color="auto" w:fill="auto"/>
            <w:vAlign w:val="center"/>
            <w:hideMark/>
          </w:tcPr>
          <w:p w14:paraId="192B8BCB"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single" w:sz="4" w:space="0" w:color="auto"/>
              <w:bottom w:val="nil"/>
              <w:right w:val="single" w:sz="4" w:space="0" w:color="auto"/>
            </w:tcBorders>
            <w:shd w:val="clear" w:color="auto" w:fill="auto"/>
            <w:vAlign w:val="center"/>
            <w:hideMark/>
          </w:tcPr>
          <w:p w14:paraId="369EB6B9"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1000" w:type="dxa"/>
            <w:tcBorders>
              <w:top w:val="nil"/>
              <w:left w:val="nil"/>
              <w:bottom w:val="nil"/>
              <w:right w:val="single" w:sz="4" w:space="0" w:color="auto"/>
            </w:tcBorders>
            <w:shd w:val="clear" w:color="auto" w:fill="auto"/>
            <w:vAlign w:val="center"/>
            <w:hideMark/>
          </w:tcPr>
          <w:p w14:paraId="01D4B818"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8A71EE0"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1E584D06"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9,0</w:t>
            </w:r>
          </w:p>
        </w:tc>
        <w:tc>
          <w:tcPr>
            <w:tcW w:w="1000" w:type="dxa"/>
            <w:tcBorders>
              <w:top w:val="nil"/>
              <w:left w:val="nil"/>
              <w:bottom w:val="nil"/>
              <w:right w:val="single" w:sz="4" w:space="0" w:color="auto"/>
            </w:tcBorders>
            <w:shd w:val="clear" w:color="auto" w:fill="auto"/>
            <w:vAlign w:val="center"/>
            <w:hideMark/>
          </w:tcPr>
          <w:p w14:paraId="3C8F9AE6"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45B0957F"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776E3AC0"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hideMark/>
          </w:tcPr>
          <w:p w14:paraId="5AD0CF4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bột bả</w:t>
            </w:r>
          </w:p>
        </w:tc>
        <w:tc>
          <w:tcPr>
            <w:tcW w:w="3000" w:type="dxa"/>
            <w:tcBorders>
              <w:top w:val="nil"/>
              <w:left w:val="nil"/>
              <w:bottom w:val="nil"/>
              <w:right w:val="single" w:sz="4" w:space="0" w:color="auto"/>
            </w:tcBorders>
            <w:shd w:val="clear" w:color="auto" w:fill="auto"/>
            <w:vAlign w:val="center"/>
            <w:hideMark/>
          </w:tcPr>
          <w:p w14:paraId="17AC0C64"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4" w:space="0" w:color="auto"/>
            </w:tcBorders>
            <w:shd w:val="clear" w:color="auto" w:fill="auto"/>
            <w:vAlign w:val="center"/>
            <w:hideMark/>
          </w:tcPr>
          <w:p w14:paraId="3E64240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22C625BD" w14:textId="77777777" w:rsidR="00E55C8B" w:rsidRPr="00463D9C" w:rsidRDefault="00F75350"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26A2824D"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nil"/>
              <w:right w:val="single" w:sz="4" w:space="0" w:color="auto"/>
            </w:tcBorders>
            <w:shd w:val="clear" w:color="auto" w:fill="auto"/>
            <w:vAlign w:val="center"/>
            <w:hideMark/>
          </w:tcPr>
          <w:p w14:paraId="436D981E"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nil"/>
              <w:right w:val="single" w:sz="4" w:space="0" w:color="auto"/>
            </w:tcBorders>
            <w:shd w:val="clear" w:color="auto" w:fill="auto"/>
            <w:vAlign w:val="center"/>
            <w:hideMark/>
          </w:tcPr>
          <w:p w14:paraId="5E719010"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20D17F9D"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22640141"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hideMark/>
          </w:tcPr>
          <w:p w14:paraId="7190E577"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tường</w:t>
            </w:r>
          </w:p>
        </w:tc>
        <w:tc>
          <w:tcPr>
            <w:tcW w:w="3000" w:type="dxa"/>
            <w:tcBorders>
              <w:top w:val="nil"/>
              <w:left w:val="nil"/>
              <w:bottom w:val="nil"/>
              <w:right w:val="single" w:sz="4" w:space="0" w:color="auto"/>
            </w:tcBorders>
            <w:shd w:val="clear" w:color="auto" w:fill="auto"/>
            <w:vAlign w:val="center"/>
            <w:hideMark/>
          </w:tcPr>
          <w:p w14:paraId="5EBFF1AD" w14:textId="77777777" w:rsidR="00E55C8B" w:rsidRPr="00463D9C" w:rsidRDefault="00E55C8B"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4" w:space="0" w:color="auto"/>
            </w:tcBorders>
            <w:shd w:val="clear" w:color="auto" w:fill="auto"/>
            <w:vAlign w:val="center"/>
            <w:hideMark/>
          </w:tcPr>
          <w:p w14:paraId="04A765F9"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24FFB90E" w14:textId="77777777" w:rsidR="00E55C8B" w:rsidRPr="00463D9C" w:rsidRDefault="00E55C8B" w:rsidP="00F2564D">
            <w:pPr>
              <w:jc w:val="center"/>
              <w:rPr>
                <w:rFonts w:ascii="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016B1F63" w14:textId="77777777" w:rsidR="00E55C8B" w:rsidRPr="00463D9C" w:rsidRDefault="00E55C8B" w:rsidP="00F2564D">
            <w:pPr>
              <w:jc w:val="center"/>
              <w:rPr>
                <w:rFonts w:ascii="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059FCF84" w14:textId="77777777" w:rsidR="00E55C8B" w:rsidRPr="00463D9C" w:rsidRDefault="00E55C8B" w:rsidP="00F2564D">
            <w:pPr>
              <w:jc w:val="center"/>
              <w:rPr>
                <w:rFonts w:ascii="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5EE8B76B" w14:textId="77777777" w:rsidR="00E55C8B" w:rsidRPr="00463D9C" w:rsidRDefault="00E55C8B" w:rsidP="00F2564D">
            <w:pPr>
              <w:jc w:val="center"/>
              <w:rPr>
                <w:rFonts w:ascii="Times New Roman" w:hAnsi="Times New Roman"/>
                <w:sz w:val="22"/>
                <w:szCs w:val="22"/>
              </w:rPr>
            </w:pPr>
          </w:p>
        </w:tc>
      </w:tr>
      <w:tr w:rsidR="00A83BB6" w:rsidRPr="00463D9C" w14:paraId="753E327A"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2019684E"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hideMark/>
          </w:tcPr>
          <w:p w14:paraId="09C329A4"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gốc</w:t>
            </w:r>
          </w:p>
        </w:tc>
        <w:tc>
          <w:tcPr>
            <w:tcW w:w="3000" w:type="dxa"/>
            <w:tcBorders>
              <w:top w:val="nil"/>
              <w:left w:val="nil"/>
              <w:bottom w:val="nil"/>
              <w:right w:val="single" w:sz="4" w:space="0" w:color="auto"/>
            </w:tcBorders>
            <w:shd w:val="clear" w:color="auto" w:fill="auto"/>
            <w:vAlign w:val="center"/>
            <w:hideMark/>
          </w:tcPr>
          <w:p w14:paraId="1F213FFD"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4" w:space="0" w:color="auto"/>
            </w:tcBorders>
            <w:shd w:val="clear" w:color="auto" w:fill="auto"/>
            <w:vAlign w:val="center"/>
            <w:hideMark/>
          </w:tcPr>
          <w:p w14:paraId="59A0845B"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000" w:type="dxa"/>
            <w:tcBorders>
              <w:top w:val="nil"/>
              <w:left w:val="nil"/>
              <w:bottom w:val="nil"/>
              <w:right w:val="single" w:sz="4" w:space="0" w:color="auto"/>
            </w:tcBorders>
            <w:shd w:val="clear" w:color="auto" w:fill="auto"/>
            <w:vAlign w:val="center"/>
            <w:hideMark/>
          </w:tcPr>
          <w:p w14:paraId="7E0280C7"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0,29</w:t>
            </w:r>
          </w:p>
        </w:tc>
        <w:tc>
          <w:tcPr>
            <w:tcW w:w="1000" w:type="dxa"/>
            <w:tcBorders>
              <w:top w:val="nil"/>
              <w:left w:val="nil"/>
              <w:bottom w:val="nil"/>
              <w:right w:val="single" w:sz="4" w:space="0" w:color="auto"/>
            </w:tcBorders>
            <w:shd w:val="clear" w:color="auto" w:fill="auto"/>
            <w:vAlign w:val="center"/>
            <w:hideMark/>
          </w:tcPr>
          <w:p w14:paraId="41135DCF"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0,70</w:t>
            </w:r>
          </w:p>
        </w:tc>
        <w:tc>
          <w:tcPr>
            <w:tcW w:w="1000" w:type="dxa"/>
            <w:tcBorders>
              <w:top w:val="nil"/>
              <w:left w:val="nil"/>
              <w:bottom w:val="nil"/>
              <w:right w:val="single" w:sz="4" w:space="0" w:color="auto"/>
            </w:tcBorders>
            <w:shd w:val="clear" w:color="auto" w:fill="auto"/>
            <w:vAlign w:val="center"/>
            <w:hideMark/>
          </w:tcPr>
          <w:p w14:paraId="1F02B06F"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0,45</w:t>
            </w:r>
          </w:p>
        </w:tc>
        <w:tc>
          <w:tcPr>
            <w:tcW w:w="1000" w:type="dxa"/>
            <w:tcBorders>
              <w:top w:val="nil"/>
              <w:left w:val="nil"/>
              <w:bottom w:val="nil"/>
              <w:right w:val="single" w:sz="4" w:space="0" w:color="auto"/>
            </w:tcBorders>
            <w:shd w:val="clear" w:color="auto" w:fill="auto"/>
            <w:vAlign w:val="center"/>
            <w:hideMark/>
          </w:tcPr>
          <w:p w14:paraId="45374AD2"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0,16</w:t>
            </w:r>
          </w:p>
        </w:tc>
      </w:tr>
      <w:tr w:rsidR="00A83BB6" w:rsidRPr="00463D9C" w14:paraId="02614D3F"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6E236A81"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hideMark/>
          </w:tcPr>
          <w:p w14:paraId="5FB9BE30"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xi măng</w:t>
            </w:r>
          </w:p>
        </w:tc>
        <w:tc>
          <w:tcPr>
            <w:tcW w:w="3000" w:type="dxa"/>
            <w:tcBorders>
              <w:top w:val="nil"/>
              <w:left w:val="nil"/>
              <w:bottom w:val="nil"/>
              <w:right w:val="single" w:sz="4" w:space="0" w:color="auto"/>
            </w:tcBorders>
            <w:shd w:val="clear" w:color="auto" w:fill="auto"/>
            <w:vAlign w:val="center"/>
            <w:hideMark/>
          </w:tcPr>
          <w:p w14:paraId="73C223DB" w14:textId="77777777" w:rsidR="00E55C8B" w:rsidRPr="00463D9C" w:rsidRDefault="00E55C8B"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4" w:space="0" w:color="auto"/>
            </w:tcBorders>
            <w:shd w:val="clear" w:color="auto" w:fill="auto"/>
            <w:vAlign w:val="center"/>
            <w:hideMark/>
          </w:tcPr>
          <w:p w14:paraId="79E68264"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00" w:type="dxa"/>
            <w:tcBorders>
              <w:top w:val="nil"/>
              <w:left w:val="nil"/>
              <w:bottom w:val="nil"/>
              <w:right w:val="single" w:sz="4" w:space="0" w:color="auto"/>
            </w:tcBorders>
            <w:shd w:val="clear" w:color="auto" w:fill="auto"/>
            <w:vAlign w:val="center"/>
            <w:hideMark/>
          </w:tcPr>
          <w:p w14:paraId="1B251DA8" w14:textId="77777777" w:rsidR="00E55C8B" w:rsidRPr="00463D9C" w:rsidRDefault="00E55C8B" w:rsidP="00F2564D">
            <w:pPr>
              <w:jc w:val="center"/>
              <w:rPr>
                <w:rFonts w:ascii="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79EF7C16" w14:textId="77777777" w:rsidR="00E55C8B" w:rsidRPr="00463D9C" w:rsidRDefault="00E55C8B" w:rsidP="00F2564D">
            <w:pPr>
              <w:jc w:val="center"/>
              <w:rPr>
                <w:rFonts w:ascii="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737851D3" w14:textId="77777777" w:rsidR="00E55C8B" w:rsidRPr="00463D9C" w:rsidRDefault="00E55C8B" w:rsidP="00F2564D">
            <w:pPr>
              <w:jc w:val="center"/>
              <w:rPr>
                <w:rFonts w:ascii="Times New Roman" w:hAnsi="Times New Roman"/>
                <w:sz w:val="22"/>
                <w:szCs w:val="22"/>
              </w:rPr>
            </w:pPr>
          </w:p>
        </w:tc>
        <w:tc>
          <w:tcPr>
            <w:tcW w:w="1000" w:type="dxa"/>
            <w:tcBorders>
              <w:top w:val="nil"/>
              <w:left w:val="nil"/>
              <w:bottom w:val="nil"/>
              <w:right w:val="single" w:sz="4" w:space="0" w:color="auto"/>
            </w:tcBorders>
            <w:shd w:val="clear" w:color="auto" w:fill="auto"/>
            <w:vAlign w:val="center"/>
            <w:hideMark/>
          </w:tcPr>
          <w:p w14:paraId="69E7F2FA" w14:textId="77777777" w:rsidR="00E55C8B" w:rsidRPr="00463D9C" w:rsidRDefault="00E55C8B" w:rsidP="00F2564D">
            <w:pPr>
              <w:jc w:val="center"/>
              <w:rPr>
                <w:rFonts w:ascii="Times New Roman" w:hAnsi="Times New Roman"/>
                <w:sz w:val="22"/>
                <w:szCs w:val="22"/>
              </w:rPr>
            </w:pPr>
          </w:p>
        </w:tc>
      </w:tr>
      <w:tr w:rsidR="00A83BB6" w:rsidRPr="00463D9C" w14:paraId="0E3FD685"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69DD16FE"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hideMark/>
          </w:tcPr>
          <w:p w14:paraId="61C7F573"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pooc </w:t>
            </w:r>
          </w:p>
        </w:tc>
        <w:tc>
          <w:tcPr>
            <w:tcW w:w="3000" w:type="dxa"/>
            <w:tcBorders>
              <w:top w:val="nil"/>
              <w:left w:val="nil"/>
              <w:bottom w:val="nil"/>
              <w:right w:val="single" w:sz="4" w:space="0" w:color="auto"/>
            </w:tcBorders>
            <w:shd w:val="clear" w:color="auto" w:fill="auto"/>
            <w:vAlign w:val="center"/>
            <w:hideMark/>
          </w:tcPr>
          <w:p w14:paraId="4F203230"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trộn xi măng 5l</w:t>
            </w:r>
          </w:p>
        </w:tc>
        <w:tc>
          <w:tcPr>
            <w:tcW w:w="960" w:type="dxa"/>
            <w:tcBorders>
              <w:top w:val="nil"/>
              <w:left w:val="nil"/>
              <w:bottom w:val="nil"/>
              <w:right w:val="single" w:sz="4" w:space="0" w:color="auto"/>
            </w:tcBorders>
            <w:shd w:val="clear" w:color="auto" w:fill="auto"/>
            <w:vAlign w:val="center"/>
            <w:hideMark/>
          </w:tcPr>
          <w:p w14:paraId="21324D7B"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21D32CB2"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D66674E"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0,063</w:t>
            </w:r>
          </w:p>
        </w:tc>
        <w:tc>
          <w:tcPr>
            <w:tcW w:w="1000" w:type="dxa"/>
            <w:tcBorders>
              <w:top w:val="nil"/>
              <w:left w:val="nil"/>
              <w:bottom w:val="nil"/>
              <w:right w:val="single" w:sz="4" w:space="0" w:color="auto"/>
            </w:tcBorders>
            <w:shd w:val="clear" w:color="auto" w:fill="auto"/>
            <w:vAlign w:val="center"/>
            <w:hideMark/>
          </w:tcPr>
          <w:p w14:paraId="1C95EF7C"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3F111AD9"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26D00FC9"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42155E1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hideMark/>
          </w:tcPr>
          <w:p w14:paraId="48C6A364"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lăng</w:t>
            </w:r>
          </w:p>
        </w:tc>
        <w:tc>
          <w:tcPr>
            <w:tcW w:w="3000" w:type="dxa"/>
            <w:tcBorders>
              <w:top w:val="nil"/>
              <w:left w:val="nil"/>
              <w:bottom w:val="nil"/>
              <w:right w:val="nil"/>
            </w:tcBorders>
            <w:shd w:val="clear" w:color="auto" w:fill="auto"/>
            <w:noWrap/>
            <w:vAlign w:val="bottom"/>
            <w:hideMark/>
          </w:tcPr>
          <w:p w14:paraId="07771EC7"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Dụng cụ Vica</w:t>
            </w:r>
            <w:r w:rsidR="00C21845" w:rsidRPr="00463D9C">
              <w:rPr>
                <w:rFonts w:ascii="Times New Roman" w:eastAsia="Times New Roman" w:hAnsi="Times New Roman"/>
                <w:sz w:val="22"/>
                <w:szCs w:val="22"/>
              </w:rPr>
              <w:t>t</w:t>
            </w:r>
          </w:p>
        </w:tc>
        <w:tc>
          <w:tcPr>
            <w:tcW w:w="960" w:type="dxa"/>
            <w:tcBorders>
              <w:top w:val="nil"/>
              <w:left w:val="single" w:sz="4" w:space="0" w:color="auto"/>
              <w:bottom w:val="nil"/>
              <w:right w:val="single" w:sz="4" w:space="0" w:color="auto"/>
            </w:tcBorders>
            <w:shd w:val="clear" w:color="auto" w:fill="auto"/>
            <w:vAlign w:val="center"/>
            <w:hideMark/>
          </w:tcPr>
          <w:p w14:paraId="7FE47DE6"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7BBED6F0"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6348B517"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0,263</w:t>
            </w:r>
          </w:p>
        </w:tc>
        <w:tc>
          <w:tcPr>
            <w:tcW w:w="1000" w:type="dxa"/>
            <w:tcBorders>
              <w:top w:val="nil"/>
              <w:left w:val="nil"/>
              <w:bottom w:val="nil"/>
              <w:right w:val="single" w:sz="4" w:space="0" w:color="auto"/>
            </w:tcBorders>
            <w:shd w:val="clear" w:color="auto" w:fill="auto"/>
            <w:vAlign w:val="center"/>
            <w:hideMark/>
          </w:tcPr>
          <w:p w14:paraId="77580F97"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085B04B4"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2BA23DD3"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16FA53CF"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hideMark/>
          </w:tcPr>
          <w:p w14:paraId="1C6DF21C"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40EDE1B5"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4" w:space="0" w:color="auto"/>
            </w:tcBorders>
            <w:shd w:val="clear" w:color="auto" w:fill="auto"/>
            <w:vAlign w:val="center"/>
            <w:hideMark/>
          </w:tcPr>
          <w:p w14:paraId="00F8A5D0"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5DFDD3DC" w14:textId="77777777" w:rsidR="00E55C8B" w:rsidRPr="00463D9C" w:rsidRDefault="00F75350"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6DB57AB5"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66316A9C"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10D3E26E"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3F449CC5"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A2A9369"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hideMark/>
          </w:tcPr>
          <w:p w14:paraId="1E65C8C3"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41D39B5C"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4" w:space="0" w:color="auto"/>
            </w:tcBorders>
            <w:shd w:val="clear" w:color="auto" w:fill="auto"/>
            <w:vAlign w:val="center"/>
            <w:hideMark/>
          </w:tcPr>
          <w:p w14:paraId="6DFBECF0"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74BDAF31"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0,031</w:t>
            </w:r>
          </w:p>
        </w:tc>
        <w:tc>
          <w:tcPr>
            <w:tcW w:w="1000" w:type="dxa"/>
            <w:tcBorders>
              <w:top w:val="nil"/>
              <w:left w:val="nil"/>
              <w:bottom w:val="nil"/>
              <w:right w:val="single" w:sz="4" w:space="0" w:color="auto"/>
            </w:tcBorders>
            <w:shd w:val="clear" w:color="auto" w:fill="auto"/>
            <w:vAlign w:val="center"/>
            <w:hideMark/>
          </w:tcPr>
          <w:p w14:paraId="2BF6DC52"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0,031</w:t>
            </w:r>
          </w:p>
        </w:tc>
        <w:tc>
          <w:tcPr>
            <w:tcW w:w="1000" w:type="dxa"/>
            <w:tcBorders>
              <w:top w:val="nil"/>
              <w:left w:val="nil"/>
              <w:bottom w:val="nil"/>
              <w:right w:val="single" w:sz="4" w:space="0" w:color="auto"/>
            </w:tcBorders>
            <w:shd w:val="clear" w:color="auto" w:fill="auto"/>
            <w:vAlign w:val="center"/>
            <w:hideMark/>
          </w:tcPr>
          <w:p w14:paraId="386EF075"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0,122</w:t>
            </w:r>
          </w:p>
        </w:tc>
        <w:tc>
          <w:tcPr>
            <w:tcW w:w="1000" w:type="dxa"/>
            <w:tcBorders>
              <w:top w:val="nil"/>
              <w:left w:val="nil"/>
              <w:bottom w:val="nil"/>
              <w:right w:val="single" w:sz="4" w:space="0" w:color="auto"/>
            </w:tcBorders>
            <w:shd w:val="clear" w:color="auto" w:fill="auto"/>
            <w:vAlign w:val="center"/>
            <w:hideMark/>
          </w:tcPr>
          <w:p w14:paraId="130B9AF6"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0,063</w:t>
            </w:r>
          </w:p>
        </w:tc>
      </w:tr>
      <w:tr w:rsidR="00A83BB6" w:rsidRPr="00463D9C" w14:paraId="21695A74"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463EFD65"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hideMark/>
          </w:tcPr>
          <w:p w14:paraId="798BDEA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nil"/>
            </w:tcBorders>
            <w:shd w:val="clear" w:color="auto" w:fill="auto"/>
            <w:noWrap/>
            <w:vAlign w:val="bottom"/>
            <w:hideMark/>
          </w:tcPr>
          <w:p w14:paraId="05E8EFFB"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hút chân không</w:t>
            </w:r>
          </w:p>
        </w:tc>
        <w:tc>
          <w:tcPr>
            <w:tcW w:w="960" w:type="dxa"/>
            <w:tcBorders>
              <w:top w:val="nil"/>
              <w:left w:val="single" w:sz="4" w:space="0" w:color="auto"/>
              <w:bottom w:val="nil"/>
              <w:right w:val="single" w:sz="4" w:space="0" w:color="auto"/>
            </w:tcBorders>
            <w:shd w:val="clear" w:color="auto" w:fill="auto"/>
            <w:vAlign w:val="center"/>
            <w:hideMark/>
          </w:tcPr>
          <w:p w14:paraId="544B1EDD"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60EBE457"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54A3D890"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2CB7E8ED"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0,122</w:t>
            </w:r>
          </w:p>
        </w:tc>
        <w:tc>
          <w:tcPr>
            <w:tcW w:w="1000" w:type="dxa"/>
            <w:tcBorders>
              <w:top w:val="nil"/>
              <w:left w:val="nil"/>
              <w:bottom w:val="nil"/>
              <w:right w:val="single" w:sz="4" w:space="0" w:color="auto"/>
            </w:tcBorders>
            <w:shd w:val="clear" w:color="auto" w:fill="auto"/>
            <w:vAlign w:val="center"/>
            <w:hideMark/>
          </w:tcPr>
          <w:p w14:paraId="266F930E"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r>
      <w:tr w:rsidR="00A83BB6" w:rsidRPr="00463D9C" w14:paraId="1AE86C9A" w14:textId="77777777" w:rsidTr="00F2564D">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61BFC9DD"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hideMark/>
          </w:tcPr>
          <w:p w14:paraId="15B0063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nil"/>
              <w:right w:val="single" w:sz="4" w:space="0" w:color="auto"/>
            </w:tcBorders>
            <w:shd w:val="clear" w:color="auto" w:fill="auto"/>
            <w:vAlign w:val="center"/>
            <w:hideMark/>
          </w:tcPr>
          <w:p w14:paraId="1CEA56A7"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Dụng cụ đo độ cứng bề mặt</w:t>
            </w:r>
          </w:p>
        </w:tc>
        <w:tc>
          <w:tcPr>
            <w:tcW w:w="960" w:type="dxa"/>
            <w:tcBorders>
              <w:top w:val="nil"/>
              <w:left w:val="nil"/>
              <w:bottom w:val="nil"/>
              <w:right w:val="single" w:sz="4" w:space="0" w:color="auto"/>
            </w:tcBorders>
            <w:shd w:val="clear" w:color="auto" w:fill="auto"/>
            <w:vAlign w:val="center"/>
            <w:hideMark/>
          </w:tcPr>
          <w:p w14:paraId="650AF7C4"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000" w:type="dxa"/>
            <w:tcBorders>
              <w:top w:val="nil"/>
              <w:left w:val="nil"/>
              <w:bottom w:val="nil"/>
              <w:right w:val="single" w:sz="4" w:space="0" w:color="auto"/>
            </w:tcBorders>
            <w:shd w:val="clear" w:color="auto" w:fill="auto"/>
            <w:vAlign w:val="center"/>
            <w:hideMark/>
          </w:tcPr>
          <w:p w14:paraId="70D015C2"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79DFA178"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13426B50"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761B9322"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0,063</w:t>
            </w:r>
          </w:p>
        </w:tc>
      </w:tr>
      <w:tr w:rsidR="00A83BB6" w:rsidRPr="00463D9C" w14:paraId="617BA454" w14:textId="77777777" w:rsidTr="00F2564D">
        <w:trPr>
          <w:trHeight w:val="64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19AFD20"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single" w:sz="4" w:space="0" w:color="auto"/>
              <w:right w:val="single" w:sz="4" w:space="0" w:color="auto"/>
            </w:tcBorders>
            <w:shd w:val="clear" w:color="auto" w:fill="auto"/>
            <w:vAlign w:val="center"/>
            <w:hideMark/>
          </w:tcPr>
          <w:p w14:paraId="11EDA2C6"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single" w:sz="4" w:space="0" w:color="auto"/>
              <w:right w:val="single" w:sz="4" w:space="0" w:color="auto"/>
            </w:tcBorders>
            <w:shd w:val="clear" w:color="auto" w:fill="auto"/>
            <w:vAlign w:val="center"/>
            <w:hideMark/>
          </w:tcPr>
          <w:p w14:paraId="648A39DA"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single" w:sz="4" w:space="0" w:color="auto"/>
              <w:right w:val="single" w:sz="4" w:space="0" w:color="auto"/>
            </w:tcBorders>
            <w:shd w:val="clear" w:color="auto" w:fill="auto"/>
            <w:vAlign w:val="center"/>
            <w:hideMark/>
          </w:tcPr>
          <w:p w14:paraId="25DA5BAE"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000" w:type="dxa"/>
            <w:tcBorders>
              <w:top w:val="nil"/>
              <w:left w:val="nil"/>
              <w:bottom w:val="nil"/>
              <w:right w:val="single" w:sz="4" w:space="0" w:color="auto"/>
            </w:tcBorders>
            <w:shd w:val="clear" w:color="auto" w:fill="auto"/>
            <w:vAlign w:val="center"/>
            <w:hideMark/>
          </w:tcPr>
          <w:p w14:paraId="44FBE2E0"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nil"/>
              <w:right w:val="single" w:sz="4" w:space="0" w:color="auto"/>
            </w:tcBorders>
            <w:shd w:val="clear" w:color="auto" w:fill="auto"/>
            <w:vAlign w:val="center"/>
            <w:hideMark/>
          </w:tcPr>
          <w:p w14:paraId="0E3B7BDA"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nil"/>
              <w:right w:val="single" w:sz="4" w:space="0" w:color="auto"/>
            </w:tcBorders>
            <w:shd w:val="clear" w:color="auto" w:fill="auto"/>
            <w:vAlign w:val="center"/>
            <w:hideMark/>
          </w:tcPr>
          <w:p w14:paraId="1B0B10D2"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c>
          <w:tcPr>
            <w:tcW w:w="1000" w:type="dxa"/>
            <w:tcBorders>
              <w:top w:val="nil"/>
              <w:left w:val="nil"/>
              <w:bottom w:val="nil"/>
              <w:right w:val="single" w:sz="4" w:space="0" w:color="auto"/>
            </w:tcBorders>
            <w:shd w:val="clear" w:color="auto" w:fill="auto"/>
            <w:vAlign w:val="center"/>
            <w:hideMark/>
          </w:tcPr>
          <w:p w14:paraId="12910BBA"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r>
      <w:tr w:rsidR="00A83BB6" w:rsidRPr="00463D9C" w14:paraId="4F2EA89C" w14:textId="77777777" w:rsidTr="00F2564D">
        <w:trPr>
          <w:trHeight w:val="315"/>
          <w:jc w:val="center"/>
        </w:trPr>
        <w:tc>
          <w:tcPr>
            <w:tcW w:w="1040" w:type="dxa"/>
            <w:tcBorders>
              <w:top w:val="nil"/>
              <w:left w:val="nil"/>
              <w:bottom w:val="nil"/>
              <w:right w:val="nil"/>
            </w:tcBorders>
            <w:shd w:val="clear" w:color="auto" w:fill="auto"/>
            <w:vAlign w:val="center"/>
            <w:hideMark/>
          </w:tcPr>
          <w:p w14:paraId="5F5C0879"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060" w:type="dxa"/>
            <w:tcBorders>
              <w:top w:val="nil"/>
              <w:left w:val="nil"/>
              <w:bottom w:val="nil"/>
              <w:right w:val="nil"/>
            </w:tcBorders>
            <w:shd w:val="clear" w:color="auto" w:fill="auto"/>
            <w:vAlign w:val="center"/>
            <w:hideMark/>
          </w:tcPr>
          <w:p w14:paraId="68BE019E"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3000" w:type="dxa"/>
            <w:tcBorders>
              <w:top w:val="nil"/>
              <w:left w:val="nil"/>
              <w:bottom w:val="nil"/>
              <w:right w:val="nil"/>
            </w:tcBorders>
            <w:shd w:val="clear" w:color="auto" w:fill="auto"/>
            <w:vAlign w:val="center"/>
            <w:hideMark/>
          </w:tcPr>
          <w:p w14:paraId="5C50E74F"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960" w:type="dxa"/>
            <w:tcBorders>
              <w:top w:val="nil"/>
              <w:left w:val="nil"/>
              <w:bottom w:val="nil"/>
              <w:right w:val="nil"/>
            </w:tcBorders>
            <w:shd w:val="clear" w:color="auto" w:fill="auto"/>
            <w:vAlign w:val="center"/>
            <w:hideMark/>
          </w:tcPr>
          <w:p w14:paraId="26C6A488"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2BF49"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5791311B"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815ADA0"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2B2C4A3"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4C074B34" w14:textId="77777777" w:rsidR="00E55C8B" w:rsidRPr="00463D9C" w:rsidRDefault="00E55C8B" w:rsidP="00F2564D">
      <w:pPr>
        <w:spacing w:after="200" w:line="276" w:lineRule="auto"/>
      </w:pPr>
      <w:r w:rsidRPr="00463D9C">
        <w:br w:type="page"/>
      </w:r>
    </w:p>
    <w:p w14:paraId="4EDCDE42" w14:textId="77777777" w:rsidR="00E55C8B" w:rsidRPr="00463D9C" w:rsidRDefault="00E55C8B" w:rsidP="00F2564D">
      <w:pPr>
        <w:spacing w:after="60" w:line="276" w:lineRule="auto"/>
        <w:jc w:val="right"/>
      </w:pPr>
      <w:r w:rsidRPr="00463D9C">
        <w:rPr>
          <w:rFonts w:ascii="Times New Roman" w:hAnsi="Times New Roman"/>
          <w:sz w:val="24"/>
          <w:szCs w:val="24"/>
        </w:rPr>
        <w:t>Đơn vị tính: 1 chỉ tiêu</w:t>
      </w:r>
    </w:p>
    <w:tbl>
      <w:tblPr>
        <w:tblW w:w="9960" w:type="dxa"/>
        <w:jc w:val="center"/>
        <w:tblLook w:val="04A0" w:firstRow="1" w:lastRow="0" w:firstColumn="1" w:lastColumn="0" w:noHBand="0" w:noVBand="1"/>
      </w:tblPr>
      <w:tblGrid>
        <w:gridCol w:w="1040"/>
        <w:gridCol w:w="1060"/>
        <w:gridCol w:w="3000"/>
        <w:gridCol w:w="960"/>
        <w:gridCol w:w="1300"/>
        <w:gridCol w:w="1300"/>
        <w:gridCol w:w="1300"/>
      </w:tblGrid>
      <w:tr w:rsidR="00A83BB6" w:rsidRPr="00463D9C" w14:paraId="4F8E655D" w14:textId="77777777" w:rsidTr="00211B4A">
        <w:trPr>
          <w:trHeight w:val="1881"/>
          <w:jc w:val="cent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7780D"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Mã hiệu</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2D537AD"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Công </w:t>
            </w:r>
            <w:r w:rsidR="00211B4A" w:rsidRPr="00463D9C">
              <w:rPr>
                <w:rFonts w:ascii="Times New Roman" w:eastAsia="Times New Roman" w:hAnsi="Times New Roman"/>
                <w:sz w:val="22"/>
                <w:szCs w:val="22"/>
              </w:rPr>
              <w:t xml:space="preserve">   </w:t>
            </w:r>
            <w:r w:rsidRPr="00463D9C">
              <w:rPr>
                <w:rFonts w:ascii="Times New Roman" w:eastAsia="Times New Roman" w:hAnsi="Times New Roman"/>
                <w:sz w:val="22"/>
                <w:szCs w:val="22"/>
              </w:rPr>
              <w:t>tác thí nghiệm</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78C5E773"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Thành phần hao phí</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B4D0D81"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Đơn vị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60BE8E7"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cường độ bám dính theo điều kiện chuẩn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1F2B3FF"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cường độ bám dính sau 72h ngâm nước</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6EFFB74"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Xác định cường độ bám dính sau khi thử chu kỳ sốc nhiệt</w:t>
            </w:r>
          </w:p>
        </w:tc>
      </w:tr>
      <w:tr w:rsidR="00A83BB6" w:rsidRPr="00463D9C" w14:paraId="17B7E0D7"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24D3718F" w14:textId="77777777" w:rsidR="00E55C8B" w:rsidRPr="00463D9C" w:rsidRDefault="00E55C8B"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60" w:type="dxa"/>
            <w:tcBorders>
              <w:top w:val="nil"/>
              <w:left w:val="nil"/>
              <w:bottom w:val="nil"/>
              <w:right w:val="single" w:sz="4" w:space="0" w:color="auto"/>
            </w:tcBorders>
            <w:shd w:val="clear" w:color="auto" w:fill="auto"/>
            <w:vAlign w:val="center"/>
            <w:hideMark/>
          </w:tcPr>
          <w:p w14:paraId="5EB84D72" w14:textId="77777777" w:rsidR="00E55C8B" w:rsidRPr="00463D9C" w:rsidRDefault="00E55C8B"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00" w:type="dxa"/>
            <w:tcBorders>
              <w:top w:val="nil"/>
              <w:left w:val="nil"/>
              <w:bottom w:val="nil"/>
              <w:right w:val="single" w:sz="4" w:space="0" w:color="auto"/>
            </w:tcBorders>
            <w:shd w:val="clear" w:color="auto" w:fill="auto"/>
            <w:vAlign w:val="center"/>
            <w:hideMark/>
          </w:tcPr>
          <w:p w14:paraId="5F7FE7BA" w14:textId="77777777" w:rsidR="00E55C8B" w:rsidRPr="00463D9C" w:rsidRDefault="00E55C8B"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nil"/>
              <w:left w:val="nil"/>
              <w:bottom w:val="nil"/>
              <w:right w:val="single" w:sz="4" w:space="0" w:color="auto"/>
            </w:tcBorders>
            <w:shd w:val="clear" w:color="auto" w:fill="auto"/>
            <w:vAlign w:val="center"/>
            <w:hideMark/>
          </w:tcPr>
          <w:p w14:paraId="48E9B831"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nil"/>
              <w:left w:val="nil"/>
              <w:bottom w:val="nil"/>
              <w:right w:val="single" w:sz="4" w:space="0" w:color="auto"/>
            </w:tcBorders>
            <w:shd w:val="clear" w:color="auto" w:fill="auto"/>
            <w:vAlign w:val="center"/>
            <w:hideMark/>
          </w:tcPr>
          <w:p w14:paraId="494BFFAD"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nil"/>
              <w:left w:val="nil"/>
              <w:bottom w:val="nil"/>
              <w:right w:val="single" w:sz="4" w:space="0" w:color="auto"/>
            </w:tcBorders>
            <w:shd w:val="clear" w:color="auto" w:fill="auto"/>
            <w:vAlign w:val="center"/>
            <w:hideMark/>
          </w:tcPr>
          <w:p w14:paraId="039C5B74"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nil"/>
              <w:left w:val="nil"/>
              <w:bottom w:val="nil"/>
              <w:right w:val="single" w:sz="4" w:space="0" w:color="auto"/>
            </w:tcBorders>
            <w:shd w:val="clear" w:color="auto" w:fill="auto"/>
            <w:vAlign w:val="center"/>
            <w:hideMark/>
          </w:tcPr>
          <w:p w14:paraId="206D2F2F"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50D78A4"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4394584"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DA.550</w:t>
            </w:r>
          </w:p>
        </w:tc>
        <w:tc>
          <w:tcPr>
            <w:tcW w:w="1060" w:type="dxa"/>
            <w:tcBorders>
              <w:top w:val="nil"/>
              <w:left w:val="nil"/>
              <w:bottom w:val="nil"/>
              <w:right w:val="single" w:sz="4" w:space="0" w:color="auto"/>
            </w:tcBorders>
            <w:shd w:val="clear" w:color="auto" w:fill="auto"/>
            <w:vAlign w:val="center"/>
            <w:hideMark/>
          </w:tcPr>
          <w:p w14:paraId="242C8F47"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000" w:type="dxa"/>
            <w:tcBorders>
              <w:top w:val="nil"/>
              <w:left w:val="nil"/>
              <w:bottom w:val="nil"/>
              <w:right w:val="single" w:sz="4" w:space="0" w:color="auto"/>
            </w:tcBorders>
            <w:shd w:val="clear" w:color="auto" w:fill="auto"/>
            <w:vAlign w:val="center"/>
            <w:hideMark/>
          </w:tcPr>
          <w:p w14:paraId="5C8164B8"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xml:space="preserve">Điện năng                                                 </w:t>
            </w:r>
          </w:p>
        </w:tc>
        <w:tc>
          <w:tcPr>
            <w:tcW w:w="960" w:type="dxa"/>
            <w:tcBorders>
              <w:top w:val="nil"/>
              <w:left w:val="nil"/>
              <w:bottom w:val="nil"/>
              <w:right w:val="single" w:sz="4" w:space="0" w:color="auto"/>
            </w:tcBorders>
            <w:shd w:val="clear" w:color="auto" w:fill="auto"/>
            <w:vAlign w:val="center"/>
            <w:hideMark/>
          </w:tcPr>
          <w:p w14:paraId="6B01BD15"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300" w:type="dxa"/>
            <w:tcBorders>
              <w:top w:val="nil"/>
              <w:left w:val="nil"/>
              <w:bottom w:val="nil"/>
              <w:right w:val="single" w:sz="4" w:space="0" w:color="auto"/>
            </w:tcBorders>
            <w:shd w:val="clear" w:color="auto" w:fill="auto"/>
            <w:hideMark/>
          </w:tcPr>
          <w:p w14:paraId="3CBFD174"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300" w:type="dxa"/>
            <w:tcBorders>
              <w:top w:val="nil"/>
              <w:left w:val="nil"/>
              <w:bottom w:val="nil"/>
              <w:right w:val="single" w:sz="4" w:space="0" w:color="auto"/>
            </w:tcBorders>
            <w:shd w:val="clear" w:color="auto" w:fill="auto"/>
            <w:hideMark/>
          </w:tcPr>
          <w:p w14:paraId="25D32EAD"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300" w:type="dxa"/>
            <w:tcBorders>
              <w:top w:val="nil"/>
              <w:left w:val="nil"/>
              <w:bottom w:val="nil"/>
              <w:right w:val="single" w:sz="4" w:space="0" w:color="auto"/>
            </w:tcBorders>
            <w:shd w:val="clear" w:color="auto" w:fill="auto"/>
            <w:vAlign w:val="center"/>
            <w:hideMark/>
          </w:tcPr>
          <w:p w14:paraId="31B26D07"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61,50</w:t>
            </w:r>
          </w:p>
        </w:tc>
      </w:tr>
      <w:tr w:rsidR="00A83BB6" w:rsidRPr="00463D9C" w14:paraId="356BC741"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10D9EFEA"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tcPr>
          <w:p w14:paraId="13D5B0AA"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000" w:type="dxa"/>
            <w:tcBorders>
              <w:top w:val="nil"/>
              <w:left w:val="nil"/>
              <w:bottom w:val="nil"/>
              <w:right w:val="single" w:sz="4" w:space="0" w:color="auto"/>
            </w:tcBorders>
            <w:shd w:val="clear" w:color="auto" w:fill="auto"/>
            <w:vAlign w:val="center"/>
            <w:hideMark/>
          </w:tcPr>
          <w:p w14:paraId="07E71645"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4" w:space="0" w:color="auto"/>
            </w:tcBorders>
            <w:shd w:val="clear" w:color="auto" w:fill="auto"/>
            <w:vAlign w:val="center"/>
            <w:hideMark/>
          </w:tcPr>
          <w:p w14:paraId="474E047F"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00" w:type="dxa"/>
            <w:tcBorders>
              <w:top w:val="nil"/>
              <w:left w:val="nil"/>
              <w:bottom w:val="nil"/>
              <w:right w:val="single" w:sz="4" w:space="0" w:color="auto"/>
            </w:tcBorders>
            <w:shd w:val="clear" w:color="auto" w:fill="auto"/>
            <w:hideMark/>
          </w:tcPr>
          <w:p w14:paraId="170F5528"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300" w:type="dxa"/>
            <w:tcBorders>
              <w:top w:val="nil"/>
              <w:left w:val="nil"/>
              <w:bottom w:val="nil"/>
              <w:right w:val="single" w:sz="4" w:space="0" w:color="auto"/>
            </w:tcBorders>
            <w:shd w:val="clear" w:color="auto" w:fill="auto"/>
            <w:hideMark/>
          </w:tcPr>
          <w:p w14:paraId="42428AEA"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300" w:type="dxa"/>
            <w:tcBorders>
              <w:top w:val="nil"/>
              <w:left w:val="nil"/>
              <w:bottom w:val="nil"/>
              <w:right w:val="single" w:sz="4" w:space="0" w:color="auto"/>
            </w:tcBorders>
            <w:shd w:val="clear" w:color="auto" w:fill="auto"/>
            <w:vAlign w:val="center"/>
            <w:hideMark/>
          </w:tcPr>
          <w:p w14:paraId="0DD8135E"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10,0</w:t>
            </w:r>
          </w:p>
        </w:tc>
      </w:tr>
      <w:tr w:rsidR="00A83BB6" w:rsidRPr="00463D9C" w14:paraId="5BE541C6"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2C7D4BF"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tcPr>
          <w:p w14:paraId="4739457B"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bột bả</w:t>
            </w:r>
          </w:p>
        </w:tc>
        <w:tc>
          <w:tcPr>
            <w:tcW w:w="3000" w:type="dxa"/>
            <w:tcBorders>
              <w:top w:val="nil"/>
              <w:left w:val="nil"/>
              <w:bottom w:val="nil"/>
              <w:right w:val="single" w:sz="4" w:space="0" w:color="auto"/>
            </w:tcBorders>
            <w:shd w:val="clear" w:color="auto" w:fill="auto"/>
            <w:vAlign w:val="center"/>
            <w:hideMark/>
          </w:tcPr>
          <w:p w14:paraId="7B2B4BF6" w14:textId="77777777" w:rsidR="00E55C8B" w:rsidRPr="00463D9C" w:rsidRDefault="00E55C8B"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4" w:space="0" w:color="auto"/>
            </w:tcBorders>
            <w:shd w:val="clear" w:color="auto" w:fill="auto"/>
            <w:vAlign w:val="center"/>
            <w:hideMark/>
          </w:tcPr>
          <w:p w14:paraId="470E09C3"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nil"/>
              <w:left w:val="nil"/>
              <w:bottom w:val="nil"/>
              <w:right w:val="single" w:sz="4" w:space="0" w:color="auto"/>
            </w:tcBorders>
            <w:shd w:val="clear" w:color="auto" w:fill="auto"/>
            <w:vAlign w:val="center"/>
            <w:hideMark/>
          </w:tcPr>
          <w:p w14:paraId="00995F2D"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300" w:type="dxa"/>
            <w:tcBorders>
              <w:top w:val="nil"/>
              <w:left w:val="nil"/>
              <w:bottom w:val="nil"/>
              <w:right w:val="single" w:sz="4" w:space="0" w:color="auto"/>
            </w:tcBorders>
            <w:shd w:val="clear" w:color="auto" w:fill="auto"/>
            <w:vAlign w:val="center"/>
            <w:hideMark/>
          </w:tcPr>
          <w:p w14:paraId="16E4F2F4"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300" w:type="dxa"/>
            <w:tcBorders>
              <w:top w:val="nil"/>
              <w:left w:val="nil"/>
              <w:bottom w:val="nil"/>
              <w:right w:val="single" w:sz="4" w:space="0" w:color="auto"/>
            </w:tcBorders>
            <w:shd w:val="clear" w:color="auto" w:fill="auto"/>
            <w:vAlign w:val="center"/>
            <w:hideMark/>
          </w:tcPr>
          <w:p w14:paraId="6849378E" w14:textId="77777777" w:rsidR="00E55C8B" w:rsidRPr="00463D9C" w:rsidRDefault="00E55C8B" w:rsidP="00F2564D">
            <w:pPr>
              <w:spacing w:line="276" w:lineRule="auto"/>
              <w:jc w:val="center"/>
              <w:rPr>
                <w:rFonts w:ascii="Times New Roman" w:eastAsia="Times New Roman" w:hAnsi="Times New Roman"/>
                <w:sz w:val="22"/>
                <w:szCs w:val="22"/>
              </w:rPr>
            </w:pPr>
          </w:p>
        </w:tc>
      </w:tr>
      <w:tr w:rsidR="00A83BB6" w:rsidRPr="00463D9C" w14:paraId="05ED14AB"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051942C4"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tcPr>
          <w:p w14:paraId="35231A04"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tường</w:t>
            </w:r>
          </w:p>
        </w:tc>
        <w:tc>
          <w:tcPr>
            <w:tcW w:w="3000" w:type="dxa"/>
            <w:tcBorders>
              <w:top w:val="nil"/>
              <w:left w:val="nil"/>
              <w:bottom w:val="nil"/>
              <w:right w:val="single" w:sz="4" w:space="0" w:color="auto"/>
            </w:tcBorders>
            <w:shd w:val="clear" w:color="auto" w:fill="auto"/>
            <w:vAlign w:val="center"/>
            <w:hideMark/>
          </w:tcPr>
          <w:p w14:paraId="1EA9E9DD"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4" w:space="0" w:color="auto"/>
            </w:tcBorders>
            <w:shd w:val="clear" w:color="auto" w:fill="auto"/>
            <w:vAlign w:val="center"/>
            <w:hideMark/>
          </w:tcPr>
          <w:p w14:paraId="777D9807"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300" w:type="dxa"/>
            <w:tcBorders>
              <w:top w:val="nil"/>
              <w:left w:val="nil"/>
              <w:bottom w:val="nil"/>
              <w:right w:val="single" w:sz="4" w:space="0" w:color="auto"/>
            </w:tcBorders>
            <w:shd w:val="clear" w:color="auto" w:fill="auto"/>
            <w:vAlign w:val="center"/>
            <w:hideMark/>
          </w:tcPr>
          <w:p w14:paraId="283E2F18"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0,25</w:t>
            </w:r>
          </w:p>
        </w:tc>
        <w:tc>
          <w:tcPr>
            <w:tcW w:w="1300" w:type="dxa"/>
            <w:tcBorders>
              <w:top w:val="nil"/>
              <w:left w:val="nil"/>
              <w:bottom w:val="nil"/>
              <w:right w:val="single" w:sz="4" w:space="0" w:color="auto"/>
            </w:tcBorders>
            <w:shd w:val="clear" w:color="auto" w:fill="auto"/>
            <w:vAlign w:val="center"/>
            <w:hideMark/>
          </w:tcPr>
          <w:p w14:paraId="74A16A95"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0,31</w:t>
            </w:r>
          </w:p>
        </w:tc>
        <w:tc>
          <w:tcPr>
            <w:tcW w:w="1300" w:type="dxa"/>
            <w:tcBorders>
              <w:top w:val="nil"/>
              <w:left w:val="nil"/>
              <w:bottom w:val="nil"/>
              <w:right w:val="single" w:sz="4" w:space="0" w:color="auto"/>
            </w:tcBorders>
            <w:shd w:val="clear" w:color="auto" w:fill="auto"/>
            <w:vAlign w:val="center"/>
            <w:hideMark/>
          </w:tcPr>
          <w:p w14:paraId="6F82BF2D"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7,91</w:t>
            </w:r>
          </w:p>
        </w:tc>
      </w:tr>
      <w:tr w:rsidR="00A83BB6" w:rsidRPr="00463D9C" w14:paraId="76F2A39B"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733E8636"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tcPr>
          <w:p w14:paraId="40AFB84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gốc</w:t>
            </w:r>
          </w:p>
        </w:tc>
        <w:tc>
          <w:tcPr>
            <w:tcW w:w="3000" w:type="dxa"/>
            <w:tcBorders>
              <w:top w:val="nil"/>
              <w:left w:val="nil"/>
              <w:bottom w:val="nil"/>
              <w:right w:val="single" w:sz="4" w:space="0" w:color="auto"/>
            </w:tcBorders>
            <w:shd w:val="clear" w:color="auto" w:fill="auto"/>
            <w:vAlign w:val="center"/>
            <w:hideMark/>
          </w:tcPr>
          <w:p w14:paraId="303C9285" w14:textId="77777777" w:rsidR="00E55C8B" w:rsidRPr="00463D9C" w:rsidRDefault="00E55C8B"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4" w:space="0" w:color="auto"/>
            </w:tcBorders>
            <w:shd w:val="clear" w:color="auto" w:fill="auto"/>
            <w:vAlign w:val="center"/>
            <w:hideMark/>
          </w:tcPr>
          <w:p w14:paraId="1ECDCA4A"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nil"/>
              <w:left w:val="nil"/>
              <w:bottom w:val="nil"/>
              <w:right w:val="single" w:sz="4" w:space="0" w:color="auto"/>
            </w:tcBorders>
            <w:shd w:val="clear" w:color="auto" w:fill="auto"/>
            <w:vAlign w:val="center"/>
            <w:hideMark/>
          </w:tcPr>
          <w:p w14:paraId="57D647C8"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300" w:type="dxa"/>
            <w:tcBorders>
              <w:top w:val="nil"/>
              <w:left w:val="nil"/>
              <w:bottom w:val="nil"/>
              <w:right w:val="single" w:sz="4" w:space="0" w:color="auto"/>
            </w:tcBorders>
            <w:shd w:val="clear" w:color="auto" w:fill="auto"/>
            <w:vAlign w:val="center"/>
            <w:hideMark/>
          </w:tcPr>
          <w:p w14:paraId="528CA7C2"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300" w:type="dxa"/>
            <w:tcBorders>
              <w:top w:val="nil"/>
              <w:left w:val="nil"/>
              <w:bottom w:val="nil"/>
              <w:right w:val="single" w:sz="4" w:space="0" w:color="auto"/>
            </w:tcBorders>
            <w:shd w:val="clear" w:color="auto" w:fill="auto"/>
            <w:vAlign w:val="center"/>
            <w:hideMark/>
          </w:tcPr>
          <w:p w14:paraId="790CB116" w14:textId="77777777" w:rsidR="00E55C8B" w:rsidRPr="00463D9C" w:rsidRDefault="00E55C8B" w:rsidP="00F2564D">
            <w:pPr>
              <w:spacing w:line="276" w:lineRule="auto"/>
              <w:jc w:val="center"/>
              <w:rPr>
                <w:rFonts w:ascii="Times New Roman" w:eastAsia="Times New Roman" w:hAnsi="Times New Roman"/>
                <w:sz w:val="22"/>
                <w:szCs w:val="22"/>
              </w:rPr>
            </w:pPr>
          </w:p>
        </w:tc>
      </w:tr>
      <w:tr w:rsidR="00A83BB6" w:rsidRPr="00463D9C" w14:paraId="1A742BB6"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557B730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tcPr>
          <w:p w14:paraId="7BF7FDBF"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xi măng</w:t>
            </w:r>
          </w:p>
        </w:tc>
        <w:tc>
          <w:tcPr>
            <w:tcW w:w="3000" w:type="dxa"/>
            <w:tcBorders>
              <w:top w:val="nil"/>
              <w:left w:val="nil"/>
              <w:bottom w:val="nil"/>
              <w:right w:val="single" w:sz="4" w:space="0" w:color="auto"/>
            </w:tcBorders>
            <w:shd w:val="clear" w:color="auto" w:fill="auto"/>
            <w:vAlign w:val="center"/>
            <w:hideMark/>
          </w:tcPr>
          <w:p w14:paraId="73CE8969"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4" w:space="0" w:color="auto"/>
            </w:tcBorders>
            <w:shd w:val="clear" w:color="auto" w:fill="auto"/>
            <w:vAlign w:val="center"/>
            <w:hideMark/>
          </w:tcPr>
          <w:p w14:paraId="557A7941"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00" w:type="dxa"/>
            <w:tcBorders>
              <w:top w:val="nil"/>
              <w:left w:val="nil"/>
              <w:bottom w:val="nil"/>
              <w:right w:val="single" w:sz="4" w:space="0" w:color="auto"/>
            </w:tcBorders>
            <w:shd w:val="clear" w:color="auto" w:fill="auto"/>
            <w:vAlign w:val="center"/>
            <w:hideMark/>
          </w:tcPr>
          <w:p w14:paraId="568A930C"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300" w:type="dxa"/>
            <w:tcBorders>
              <w:top w:val="nil"/>
              <w:left w:val="nil"/>
              <w:bottom w:val="nil"/>
              <w:right w:val="single" w:sz="4" w:space="0" w:color="auto"/>
            </w:tcBorders>
            <w:shd w:val="clear" w:color="auto" w:fill="auto"/>
            <w:vAlign w:val="center"/>
            <w:hideMark/>
          </w:tcPr>
          <w:p w14:paraId="1D38046F"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w:t>
            </w:r>
          </w:p>
        </w:tc>
        <w:tc>
          <w:tcPr>
            <w:tcW w:w="1300" w:type="dxa"/>
            <w:tcBorders>
              <w:top w:val="nil"/>
              <w:left w:val="nil"/>
              <w:bottom w:val="nil"/>
              <w:right w:val="single" w:sz="4" w:space="0" w:color="auto"/>
            </w:tcBorders>
            <w:shd w:val="clear" w:color="auto" w:fill="auto"/>
            <w:vAlign w:val="center"/>
            <w:hideMark/>
          </w:tcPr>
          <w:p w14:paraId="090EDE56"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7,50</w:t>
            </w:r>
          </w:p>
        </w:tc>
      </w:tr>
      <w:tr w:rsidR="00A83BB6" w:rsidRPr="00463D9C" w14:paraId="7EC4F5D8" w14:textId="77777777" w:rsidTr="00E55C8B">
        <w:trPr>
          <w:trHeight w:val="315"/>
          <w:jc w:val="center"/>
        </w:trPr>
        <w:tc>
          <w:tcPr>
            <w:tcW w:w="1040" w:type="dxa"/>
            <w:tcBorders>
              <w:top w:val="nil"/>
              <w:left w:val="single" w:sz="4" w:space="0" w:color="auto"/>
              <w:bottom w:val="nil"/>
              <w:right w:val="single" w:sz="4" w:space="0" w:color="auto"/>
            </w:tcBorders>
            <w:shd w:val="clear" w:color="auto" w:fill="auto"/>
            <w:vAlign w:val="center"/>
            <w:hideMark/>
          </w:tcPr>
          <w:p w14:paraId="75BDADDF"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hideMark/>
          </w:tcPr>
          <w:p w14:paraId="08C42C2A"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pooc </w:t>
            </w:r>
          </w:p>
        </w:tc>
        <w:tc>
          <w:tcPr>
            <w:tcW w:w="3000" w:type="dxa"/>
            <w:tcBorders>
              <w:top w:val="nil"/>
              <w:left w:val="nil"/>
              <w:bottom w:val="nil"/>
              <w:right w:val="single" w:sz="4" w:space="0" w:color="auto"/>
            </w:tcBorders>
            <w:shd w:val="clear" w:color="auto" w:fill="auto"/>
            <w:vAlign w:val="center"/>
            <w:hideMark/>
          </w:tcPr>
          <w:p w14:paraId="68DF0D50"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4" w:space="0" w:color="auto"/>
            </w:tcBorders>
            <w:shd w:val="clear" w:color="auto" w:fill="auto"/>
            <w:vAlign w:val="center"/>
            <w:hideMark/>
          </w:tcPr>
          <w:p w14:paraId="500EAFE5"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00" w:type="dxa"/>
            <w:tcBorders>
              <w:top w:val="nil"/>
              <w:left w:val="nil"/>
              <w:bottom w:val="nil"/>
              <w:right w:val="single" w:sz="4" w:space="0" w:color="auto"/>
            </w:tcBorders>
            <w:shd w:val="clear" w:color="auto" w:fill="auto"/>
            <w:vAlign w:val="center"/>
            <w:hideMark/>
          </w:tcPr>
          <w:p w14:paraId="5E7ECB5E"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0,063</w:t>
            </w:r>
          </w:p>
        </w:tc>
        <w:tc>
          <w:tcPr>
            <w:tcW w:w="1300" w:type="dxa"/>
            <w:tcBorders>
              <w:top w:val="nil"/>
              <w:left w:val="nil"/>
              <w:bottom w:val="nil"/>
              <w:right w:val="single" w:sz="4" w:space="0" w:color="auto"/>
            </w:tcBorders>
            <w:shd w:val="clear" w:color="auto" w:fill="auto"/>
            <w:vAlign w:val="center"/>
            <w:hideMark/>
          </w:tcPr>
          <w:p w14:paraId="414CB38F"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0,063</w:t>
            </w:r>
          </w:p>
        </w:tc>
        <w:tc>
          <w:tcPr>
            <w:tcW w:w="1300" w:type="dxa"/>
            <w:tcBorders>
              <w:top w:val="nil"/>
              <w:left w:val="nil"/>
              <w:bottom w:val="nil"/>
              <w:right w:val="single" w:sz="4" w:space="0" w:color="auto"/>
            </w:tcBorders>
            <w:shd w:val="clear" w:color="auto" w:fill="auto"/>
            <w:vAlign w:val="center"/>
            <w:hideMark/>
          </w:tcPr>
          <w:p w14:paraId="369149B2"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0,063</w:t>
            </w:r>
          </w:p>
        </w:tc>
      </w:tr>
      <w:tr w:rsidR="00A83BB6" w:rsidRPr="00463D9C" w14:paraId="3B626DB1" w14:textId="77777777" w:rsidTr="00E55C8B">
        <w:trPr>
          <w:trHeight w:val="630"/>
          <w:jc w:val="center"/>
        </w:trPr>
        <w:tc>
          <w:tcPr>
            <w:tcW w:w="1040" w:type="dxa"/>
            <w:tcBorders>
              <w:top w:val="nil"/>
              <w:left w:val="single" w:sz="4" w:space="0" w:color="auto"/>
              <w:bottom w:val="nil"/>
              <w:right w:val="single" w:sz="4" w:space="0" w:color="auto"/>
            </w:tcBorders>
            <w:shd w:val="clear" w:color="auto" w:fill="auto"/>
            <w:vAlign w:val="center"/>
            <w:hideMark/>
          </w:tcPr>
          <w:p w14:paraId="65186AE9"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4" w:space="0" w:color="auto"/>
            </w:tcBorders>
            <w:shd w:val="clear" w:color="auto" w:fill="auto"/>
            <w:vAlign w:val="center"/>
            <w:hideMark/>
          </w:tcPr>
          <w:p w14:paraId="74CA47D4"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lăng</w:t>
            </w:r>
          </w:p>
          <w:p w14:paraId="0F329265"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3000" w:type="dxa"/>
            <w:tcBorders>
              <w:top w:val="nil"/>
              <w:left w:val="nil"/>
              <w:bottom w:val="nil"/>
              <w:right w:val="single" w:sz="4" w:space="0" w:color="auto"/>
            </w:tcBorders>
            <w:shd w:val="clear" w:color="auto" w:fill="auto"/>
            <w:vAlign w:val="center"/>
            <w:hideMark/>
          </w:tcPr>
          <w:p w14:paraId="2226E244"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thử kéo xác định cường độ bám dính</w:t>
            </w:r>
          </w:p>
        </w:tc>
        <w:tc>
          <w:tcPr>
            <w:tcW w:w="960" w:type="dxa"/>
            <w:tcBorders>
              <w:top w:val="nil"/>
              <w:left w:val="nil"/>
              <w:bottom w:val="nil"/>
              <w:right w:val="single" w:sz="4" w:space="0" w:color="auto"/>
            </w:tcBorders>
            <w:shd w:val="clear" w:color="auto" w:fill="auto"/>
            <w:vAlign w:val="center"/>
            <w:hideMark/>
          </w:tcPr>
          <w:p w14:paraId="48C31FAC"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nil"/>
              <w:left w:val="nil"/>
              <w:bottom w:val="nil"/>
              <w:right w:val="single" w:sz="4" w:space="0" w:color="auto"/>
            </w:tcBorders>
            <w:shd w:val="clear" w:color="auto" w:fill="auto"/>
            <w:vAlign w:val="center"/>
            <w:hideMark/>
          </w:tcPr>
          <w:p w14:paraId="00A2E294"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0,094</w:t>
            </w:r>
          </w:p>
        </w:tc>
        <w:tc>
          <w:tcPr>
            <w:tcW w:w="1300" w:type="dxa"/>
            <w:tcBorders>
              <w:top w:val="nil"/>
              <w:left w:val="nil"/>
              <w:bottom w:val="nil"/>
              <w:right w:val="single" w:sz="4" w:space="0" w:color="auto"/>
            </w:tcBorders>
            <w:shd w:val="clear" w:color="auto" w:fill="auto"/>
            <w:vAlign w:val="center"/>
            <w:hideMark/>
          </w:tcPr>
          <w:p w14:paraId="03DAFA1F"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0,094</w:t>
            </w:r>
          </w:p>
        </w:tc>
        <w:tc>
          <w:tcPr>
            <w:tcW w:w="1300" w:type="dxa"/>
            <w:tcBorders>
              <w:top w:val="nil"/>
              <w:left w:val="nil"/>
              <w:bottom w:val="nil"/>
              <w:right w:val="single" w:sz="4" w:space="0" w:color="auto"/>
            </w:tcBorders>
            <w:shd w:val="clear" w:color="auto" w:fill="auto"/>
            <w:vAlign w:val="center"/>
            <w:hideMark/>
          </w:tcPr>
          <w:p w14:paraId="02BA2D24"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0,094</w:t>
            </w:r>
          </w:p>
        </w:tc>
      </w:tr>
      <w:tr w:rsidR="00A83BB6" w:rsidRPr="00463D9C" w14:paraId="13208894" w14:textId="77777777" w:rsidTr="00E55C8B">
        <w:trPr>
          <w:trHeight w:val="64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16EEEE"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single" w:sz="4" w:space="0" w:color="auto"/>
              <w:right w:val="single" w:sz="4" w:space="0" w:color="auto"/>
            </w:tcBorders>
            <w:shd w:val="clear" w:color="auto" w:fill="auto"/>
            <w:vAlign w:val="center"/>
            <w:hideMark/>
          </w:tcPr>
          <w:p w14:paraId="6CD8EE62"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00" w:type="dxa"/>
            <w:tcBorders>
              <w:top w:val="nil"/>
              <w:left w:val="nil"/>
              <w:bottom w:val="single" w:sz="4" w:space="0" w:color="auto"/>
              <w:right w:val="single" w:sz="4" w:space="0" w:color="auto"/>
            </w:tcBorders>
            <w:shd w:val="clear" w:color="auto" w:fill="auto"/>
            <w:vAlign w:val="center"/>
            <w:hideMark/>
          </w:tcPr>
          <w:p w14:paraId="593E2235" w14:textId="77777777" w:rsidR="00E55C8B" w:rsidRPr="00463D9C" w:rsidRDefault="00E55C8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single" w:sz="4" w:space="0" w:color="auto"/>
              <w:right w:val="single" w:sz="4" w:space="0" w:color="auto"/>
            </w:tcBorders>
            <w:shd w:val="clear" w:color="auto" w:fill="auto"/>
            <w:vAlign w:val="center"/>
            <w:hideMark/>
          </w:tcPr>
          <w:p w14:paraId="3FB327CA"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00" w:type="dxa"/>
            <w:tcBorders>
              <w:top w:val="nil"/>
              <w:left w:val="nil"/>
              <w:bottom w:val="single" w:sz="4" w:space="0" w:color="auto"/>
              <w:right w:val="single" w:sz="4" w:space="0" w:color="auto"/>
            </w:tcBorders>
            <w:shd w:val="clear" w:color="auto" w:fill="auto"/>
            <w:vAlign w:val="center"/>
            <w:hideMark/>
          </w:tcPr>
          <w:p w14:paraId="570A56BC"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c>
          <w:tcPr>
            <w:tcW w:w="1300" w:type="dxa"/>
            <w:tcBorders>
              <w:top w:val="nil"/>
              <w:left w:val="nil"/>
              <w:bottom w:val="nil"/>
              <w:right w:val="single" w:sz="4" w:space="0" w:color="auto"/>
            </w:tcBorders>
            <w:shd w:val="clear" w:color="auto" w:fill="auto"/>
            <w:vAlign w:val="center"/>
            <w:hideMark/>
          </w:tcPr>
          <w:p w14:paraId="42AE48C8"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c>
          <w:tcPr>
            <w:tcW w:w="1300" w:type="dxa"/>
            <w:tcBorders>
              <w:top w:val="nil"/>
              <w:left w:val="nil"/>
              <w:bottom w:val="nil"/>
              <w:right w:val="single" w:sz="4" w:space="0" w:color="auto"/>
            </w:tcBorders>
            <w:shd w:val="clear" w:color="auto" w:fill="auto"/>
            <w:vAlign w:val="center"/>
            <w:hideMark/>
          </w:tcPr>
          <w:p w14:paraId="332AFC5F" w14:textId="77777777" w:rsidR="00E55C8B" w:rsidRPr="00463D9C" w:rsidRDefault="00E55C8B" w:rsidP="00F2564D">
            <w:pPr>
              <w:jc w:val="center"/>
              <w:rPr>
                <w:rFonts w:ascii="Times New Roman" w:hAnsi="Times New Roman"/>
                <w:sz w:val="22"/>
                <w:szCs w:val="22"/>
              </w:rPr>
            </w:pPr>
            <w:r w:rsidRPr="00463D9C">
              <w:rPr>
                <w:rFonts w:ascii="Times New Roman" w:hAnsi="Times New Roman"/>
                <w:sz w:val="22"/>
                <w:szCs w:val="22"/>
              </w:rPr>
              <w:t>5</w:t>
            </w:r>
          </w:p>
        </w:tc>
      </w:tr>
      <w:tr w:rsidR="00E55C8B" w:rsidRPr="00463D9C" w14:paraId="1904E472" w14:textId="77777777" w:rsidTr="00E55C8B">
        <w:trPr>
          <w:trHeight w:val="315"/>
          <w:jc w:val="center"/>
        </w:trPr>
        <w:tc>
          <w:tcPr>
            <w:tcW w:w="1040" w:type="dxa"/>
            <w:tcBorders>
              <w:top w:val="nil"/>
              <w:left w:val="nil"/>
              <w:bottom w:val="nil"/>
              <w:right w:val="nil"/>
            </w:tcBorders>
            <w:shd w:val="clear" w:color="auto" w:fill="auto"/>
            <w:vAlign w:val="center"/>
            <w:hideMark/>
          </w:tcPr>
          <w:p w14:paraId="622454DA"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060" w:type="dxa"/>
            <w:tcBorders>
              <w:top w:val="nil"/>
              <w:left w:val="nil"/>
              <w:bottom w:val="nil"/>
              <w:right w:val="nil"/>
            </w:tcBorders>
            <w:shd w:val="clear" w:color="auto" w:fill="auto"/>
            <w:vAlign w:val="center"/>
            <w:hideMark/>
          </w:tcPr>
          <w:p w14:paraId="26D82D27"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3000" w:type="dxa"/>
            <w:tcBorders>
              <w:top w:val="nil"/>
              <w:left w:val="nil"/>
              <w:bottom w:val="nil"/>
              <w:right w:val="nil"/>
            </w:tcBorders>
            <w:shd w:val="clear" w:color="auto" w:fill="auto"/>
            <w:vAlign w:val="center"/>
            <w:hideMark/>
          </w:tcPr>
          <w:p w14:paraId="4E48F19B"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960" w:type="dxa"/>
            <w:tcBorders>
              <w:top w:val="nil"/>
              <w:left w:val="nil"/>
              <w:bottom w:val="nil"/>
              <w:right w:val="single" w:sz="4" w:space="0" w:color="auto"/>
            </w:tcBorders>
            <w:shd w:val="clear" w:color="auto" w:fill="auto"/>
            <w:vAlign w:val="center"/>
            <w:hideMark/>
          </w:tcPr>
          <w:p w14:paraId="5F69A93D" w14:textId="77777777" w:rsidR="00E55C8B" w:rsidRPr="00463D9C" w:rsidRDefault="00E55C8B" w:rsidP="00F2564D">
            <w:pPr>
              <w:spacing w:line="276" w:lineRule="auto"/>
              <w:jc w:val="center"/>
              <w:rPr>
                <w:rFonts w:ascii="Times New Roman" w:eastAsia="Times New Roman" w:hAnsi="Times New Roman"/>
                <w:sz w:val="22"/>
                <w:szCs w:val="22"/>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E7282"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ACBCDE7"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7A6E751" w14:textId="77777777" w:rsidR="00E55C8B" w:rsidRPr="00463D9C" w:rsidRDefault="00E55C8B"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r>
    </w:tbl>
    <w:p w14:paraId="6BBCB0F8" w14:textId="77777777" w:rsidR="00E55C8B" w:rsidRPr="00463D9C" w:rsidRDefault="00E55C8B" w:rsidP="00F2564D">
      <w:pPr>
        <w:spacing w:after="200" w:line="276" w:lineRule="auto"/>
        <w:jc w:val="right"/>
        <w:rPr>
          <w:rFonts w:ascii="Times New Roman" w:hAnsi="Times New Roman"/>
          <w:sz w:val="24"/>
          <w:szCs w:val="24"/>
        </w:rPr>
      </w:pPr>
    </w:p>
    <w:p w14:paraId="40DE05D7" w14:textId="77777777" w:rsidR="00E55C8B" w:rsidRPr="00463D9C" w:rsidRDefault="00E55C8B" w:rsidP="00F2564D">
      <w:pPr>
        <w:spacing w:after="200" w:line="276" w:lineRule="auto"/>
        <w:jc w:val="right"/>
      </w:pPr>
    </w:p>
    <w:p w14:paraId="2092EABD" w14:textId="77777777" w:rsidR="006D730D" w:rsidRPr="00463D9C" w:rsidRDefault="006D730D" w:rsidP="00F2564D">
      <w:pPr>
        <w:spacing w:after="200" w:line="276" w:lineRule="auto"/>
        <w:jc w:val="center"/>
      </w:pPr>
    </w:p>
    <w:p w14:paraId="3F442223" w14:textId="77777777" w:rsidR="006D730D" w:rsidRPr="00463D9C" w:rsidRDefault="006D730D" w:rsidP="00F2564D">
      <w:pPr>
        <w:spacing w:after="200" w:line="276" w:lineRule="auto"/>
      </w:pPr>
    </w:p>
    <w:p w14:paraId="33DE6B83" w14:textId="77777777" w:rsidR="00382F87" w:rsidRPr="00463D9C" w:rsidRDefault="00382F87" w:rsidP="00F2564D">
      <w:pPr>
        <w:spacing w:after="200" w:line="276" w:lineRule="auto"/>
      </w:pPr>
      <w:r w:rsidRPr="00463D9C">
        <w:br w:type="page"/>
      </w:r>
    </w:p>
    <w:p w14:paraId="76CF4F69" w14:textId="77777777" w:rsidR="00382F87" w:rsidRPr="00463D9C" w:rsidRDefault="00382F87" w:rsidP="00F2564D">
      <w:pPr>
        <w:pStyle w:val="Heading1"/>
        <w:spacing w:line="276" w:lineRule="auto"/>
        <w:rPr>
          <w:rFonts w:cs="Times New Roman"/>
          <w:color w:val="auto"/>
        </w:rPr>
      </w:pPr>
      <w:bookmarkStart w:id="63" w:name="_Toc522965861"/>
      <w:r w:rsidRPr="00463D9C">
        <w:rPr>
          <w:rFonts w:cs="Times New Roman"/>
          <w:color w:val="auto"/>
        </w:rPr>
        <w:t xml:space="preserve">DA.56000 THÍ NGHIỆM </w:t>
      </w:r>
      <w:r w:rsidR="00D00846" w:rsidRPr="00463D9C">
        <w:rPr>
          <w:rFonts w:cs="Times New Roman"/>
          <w:color w:val="auto"/>
        </w:rPr>
        <w:t xml:space="preserve">XÁC ĐỊNH HỆ SỐ THẤM NƯỚC CỦA </w:t>
      </w:r>
      <w:r w:rsidRPr="00463D9C">
        <w:rPr>
          <w:rFonts w:cs="Times New Roman"/>
          <w:color w:val="auto"/>
        </w:rPr>
        <w:t>BÊ TÔNG THỦY CÔNG</w:t>
      </w:r>
      <w:bookmarkEnd w:id="63"/>
    </w:p>
    <w:p w14:paraId="0A2672A6" w14:textId="77777777" w:rsidR="00382F87" w:rsidRPr="00463D9C" w:rsidRDefault="00382F87" w:rsidP="00F2564D">
      <w:pPr>
        <w:spacing w:line="276" w:lineRule="auto"/>
        <w:ind w:firstLine="284"/>
        <w:rPr>
          <w:rFonts w:ascii="Times New Roman" w:hAnsi="Times New Roman"/>
          <w:i/>
          <w:snapToGrid w:val="0"/>
          <w:szCs w:val="26"/>
        </w:rPr>
      </w:pPr>
      <w:r w:rsidRPr="00463D9C">
        <w:rPr>
          <w:rFonts w:ascii="Times New Roman" w:hAnsi="Times New Roman"/>
          <w:i/>
          <w:snapToGrid w:val="0"/>
          <w:szCs w:val="26"/>
        </w:rPr>
        <w:t>Thành phần công việc:</w:t>
      </w:r>
    </w:p>
    <w:p w14:paraId="0008F565" w14:textId="77777777" w:rsidR="00382F87" w:rsidRPr="00463D9C" w:rsidRDefault="00382F87"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w:t>
      </w:r>
    </w:p>
    <w:p w14:paraId="72BAC1CF" w14:textId="77777777" w:rsidR="00382F87" w:rsidRPr="00463D9C" w:rsidRDefault="00382F87" w:rsidP="00F2564D">
      <w:pPr>
        <w:spacing w:line="276" w:lineRule="auto"/>
        <w:ind w:firstLine="284"/>
        <w:jc w:val="both"/>
        <w:rPr>
          <w:rFonts w:ascii="Times New Roman" w:hAnsi="Times New Roman"/>
          <w:szCs w:val="28"/>
        </w:rPr>
      </w:pPr>
      <w:r w:rsidRPr="00463D9C">
        <w:rPr>
          <w:rFonts w:ascii="Times New Roman" w:hAnsi="Times New Roman"/>
          <w:szCs w:val="28"/>
        </w:rPr>
        <w:t>- Chuẩn bị mẫu, dụng cụ và thiết bị thí nghiệm trước khi tiến hành thí nghiệm;</w:t>
      </w:r>
    </w:p>
    <w:p w14:paraId="01AA2328" w14:textId="77777777" w:rsidR="00382F87" w:rsidRPr="00463D9C" w:rsidRDefault="00382F87"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77136781" w14:textId="77777777" w:rsidR="00382F87" w:rsidRPr="00463D9C" w:rsidRDefault="00382F87"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E76C5FD" w14:textId="77777777" w:rsidR="00382F87" w:rsidRPr="00463D9C" w:rsidRDefault="00382F87"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6D963F2B" w14:textId="77777777" w:rsidR="00382F87" w:rsidRPr="00463D9C" w:rsidRDefault="00382F87"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380240AB" w14:textId="77777777" w:rsidR="006D730D" w:rsidRPr="00463D9C" w:rsidRDefault="00382F87" w:rsidP="00F2564D">
      <w:pPr>
        <w:spacing w:line="276" w:lineRule="auto"/>
        <w:ind w:right="112"/>
        <w:jc w:val="right"/>
        <w:rPr>
          <w:rFonts w:ascii="Times New Roman" w:hAnsi="Times New Roman"/>
          <w:sz w:val="24"/>
          <w:szCs w:val="24"/>
        </w:rPr>
      </w:pPr>
      <w:r w:rsidRPr="00463D9C">
        <w:rPr>
          <w:rFonts w:ascii="Times New Roman" w:hAnsi="Times New Roman"/>
          <w:sz w:val="24"/>
          <w:szCs w:val="24"/>
        </w:rPr>
        <w:t>Đơn vị tính: 1 chỉ tiêu</w:t>
      </w:r>
    </w:p>
    <w:tbl>
      <w:tblPr>
        <w:tblW w:w="9940" w:type="dxa"/>
        <w:jc w:val="center"/>
        <w:tblCellMar>
          <w:left w:w="0" w:type="dxa"/>
          <w:right w:w="0" w:type="dxa"/>
        </w:tblCellMar>
        <w:tblLook w:val="04A0" w:firstRow="1" w:lastRow="0" w:firstColumn="1" w:lastColumn="0" w:noHBand="0" w:noVBand="1"/>
      </w:tblPr>
      <w:tblGrid>
        <w:gridCol w:w="1036"/>
        <w:gridCol w:w="1107"/>
        <w:gridCol w:w="3402"/>
        <w:gridCol w:w="993"/>
        <w:gridCol w:w="3402"/>
      </w:tblGrid>
      <w:tr w:rsidR="00A83BB6" w:rsidRPr="00463D9C" w14:paraId="7A965D1D" w14:textId="77777777" w:rsidTr="00AF44F2">
        <w:trPr>
          <w:trHeight w:val="825"/>
          <w:jc w:val="center"/>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7B743"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Mã hiệu</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10BE68B3"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Công tác  thí nghiệm</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3C348F5"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Thành phần hao phí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5D2C61B"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 xml:space="preserve">Đơn vị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206D141" w14:textId="77777777" w:rsidR="00382F87" w:rsidRPr="00463D9C" w:rsidRDefault="004964A7" w:rsidP="00F2564D">
            <w:pPr>
              <w:spacing w:line="276" w:lineRule="auto"/>
              <w:jc w:val="center"/>
              <w:rPr>
                <w:rFonts w:ascii="Times New Roman" w:hAnsi="Times New Roman"/>
                <w:sz w:val="22"/>
                <w:szCs w:val="22"/>
              </w:rPr>
            </w:pPr>
            <w:r w:rsidRPr="00463D9C">
              <w:rPr>
                <w:rFonts w:ascii="Times New Roman" w:hAnsi="Times New Roman"/>
                <w:sz w:val="22"/>
                <w:szCs w:val="22"/>
              </w:rPr>
              <w:t>Số lượng</w:t>
            </w:r>
          </w:p>
        </w:tc>
      </w:tr>
      <w:tr w:rsidR="00A83BB6" w:rsidRPr="00463D9C" w14:paraId="50C74E0E" w14:textId="77777777" w:rsidTr="00AF44F2">
        <w:trPr>
          <w:trHeight w:val="315"/>
          <w:jc w:val="center"/>
        </w:trPr>
        <w:tc>
          <w:tcPr>
            <w:tcW w:w="1036" w:type="dxa"/>
            <w:tcBorders>
              <w:top w:val="nil"/>
              <w:left w:val="single" w:sz="4" w:space="0" w:color="auto"/>
              <w:bottom w:val="nil"/>
              <w:right w:val="single" w:sz="4" w:space="0" w:color="auto"/>
            </w:tcBorders>
            <w:shd w:val="clear" w:color="auto" w:fill="auto"/>
            <w:vAlign w:val="center"/>
            <w:hideMark/>
          </w:tcPr>
          <w:p w14:paraId="757F0BB5" w14:textId="77777777" w:rsidR="00382F87" w:rsidRPr="00463D9C" w:rsidRDefault="00382F87" w:rsidP="00F2564D">
            <w:pPr>
              <w:spacing w:line="276" w:lineRule="auto"/>
              <w:jc w:val="center"/>
              <w:rPr>
                <w:rFonts w:ascii="Times New Roman" w:hAnsi="Times New Roman"/>
                <w:i/>
                <w:iCs/>
                <w:sz w:val="22"/>
                <w:szCs w:val="22"/>
              </w:rPr>
            </w:pPr>
            <w:r w:rsidRPr="00463D9C">
              <w:rPr>
                <w:rFonts w:ascii="Times New Roman" w:hAnsi="Times New Roman"/>
                <w:i/>
                <w:iCs/>
                <w:sz w:val="22"/>
                <w:szCs w:val="22"/>
              </w:rPr>
              <w:t> </w:t>
            </w:r>
          </w:p>
        </w:tc>
        <w:tc>
          <w:tcPr>
            <w:tcW w:w="1107" w:type="dxa"/>
            <w:tcBorders>
              <w:top w:val="nil"/>
              <w:left w:val="nil"/>
              <w:bottom w:val="nil"/>
              <w:right w:val="single" w:sz="4" w:space="0" w:color="auto"/>
            </w:tcBorders>
            <w:shd w:val="clear" w:color="auto" w:fill="auto"/>
            <w:vAlign w:val="center"/>
            <w:hideMark/>
          </w:tcPr>
          <w:p w14:paraId="25F1076E" w14:textId="77777777" w:rsidR="00382F87" w:rsidRPr="00463D9C" w:rsidRDefault="00382F87" w:rsidP="00F2564D">
            <w:pPr>
              <w:spacing w:line="276" w:lineRule="auto"/>
              <w:jc w:val="center"/>
              <w:rPr>
                <w:rFonts w:ascii="Times New Roman" w:hAnsi="Times New Roman"/>
                <w:i/>
                <w:iCs/>
                <w:sz w:val="22"/>
                <w:szCs w:val="22"/>
              </w:rPr>
            </w:pPr>
            <w:r w:rsidRPr="00463D9C">
              <w:rPr>
                <w:rFonts w:ascii="Times New Roman" w:hAnsi="Times New Roman"/>
                <w:i/>
                <w:iCs/>
                <w:sz w:val="22"/>
                <w:szCs w:val="22"/>
              </w:rPr>
              <w:t> </w:t>
            </w:r>
          </w:p>
        </w:tc>
        <w:tc>
          <w:tcPr>
            <w:tcW w:w="3402" w:type="dxa"/>
            <w:tcBorders>
              <w:top w:val="nil"/>
              <w:left w:val="nil"/>
              <w:bottom w:val="nil"/>
              <w:right w:val="single" w:sz="4" w:space="0" w:color="auto"/>
            </w:tcBorders>
            <w:shd w:val="clear" w:color="auto" w:fill="auto"/>
            <w:vAlign w:val="center"/>
            <w:hideMark/>
          </w:tcPr>
          <w:p w14:paraId="2AB6D75C" w14:textId="77777777" w:rsidR="00382F87" w:rsidRPr="00463D9C" w:rsidRDefault="00382F87" w:rsidP="00F2564D">
            <w:pPr>
              <w:spacing w:line="276" w:lineRule="auto"/>
              <w:ind w:left="132" w:hanging="132"/>
              <w:rPr>
                <w:rFonts w:ascii="Times New Roman" w:hAnsi="Times New Roman"/>
                <w:i/>
                <w:iCs/>
                <w:sz w:val="22"/>
                <w:szCs w:val="22"/>
              </w:rPr>
            </w:pPr>
            <w:r w:rsidRPr="00463D9C">
              <w:rPr>
                <w:rFonts w:ascii="Times New Roman" w:hAnsi="Times New Roman"/>
                <w:i/>
                <w:iCs/>
                <w:sz w:val="22"/>
                <w:szCs w:val="22"/>
              </w:rPr>
              <w:t xml:space="preserve"> Vật liệu</w:t>
            </w:r>
          </w:p>
        </w:tc>
        <w:tc>
          <w:tcPr>
            <w:tcW w:w="993" w:type="dxa"/>
            <w:tcBorders>
              <w:top w:val="nil"/>
              <w:left w:val="nil"/>
              <w:bottom w:val="nil"/>
              <w:right w:val="single" w:sz="4" w:space="0" w:color="auto"/>
            </w:tcBorders>
            <w:shd w:val="clear" w:color="auto" w:fill="auto"/>
            <w:vAlign w:val="center"/>
            <w:hideMark/>
          </w:tcPr>
          <w:p w14:paraId="4370BA71"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3402" w:type="dxa"/>
            <w:tcBorders>
              <w:top w:val="nil"/>
              <w:left w:val="nil"/>
              <w:bottom w:val="nil"/>
              <w:right w:val="single" w:sz="4" w:space="0" w:color="auto"/>
            </w:tcBorders>
            <w:shd w:val="clear" w:color="auto" w:fill="auto"/>
            <w:vAlign w:val="center"/>
            <w:hideMark/>
          </w:tcPr>
          <w:p w14:paraId="56AD489B"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r>
      <w:tr w:rsidR="00A83BB6" w:rsidRPr="00463D9C" w14:paraId="4E8AA243" w14:textId="77777777" w:rsidTr="00AF44F2">
        <w:trPr>
          <w:trHeight w:val="315"/>
          <w:jc w:val="center"/>
        </w:trPr>
        <w:tc>
          <w:tcPr>
            <w:tcW w:w="1036" w:type="dxa"/>
            <w:tcBorders>
              <w:top w:val="nil"/>
              <w:left w:val="single" w:sz="4" w:space="0" w:color="auto"/>
              <w:bottom w:val="nil"/>
              <w:right w:val="single" w:sz="4" w:space="0" w:color="auto"/>
            </w:tcBorders>
            <w:shd w:val="clear" w:color="auto" w:fill="auto"/>
            <w:vAlign w:val="center"/>
            <w:hideMark/>
          </w:tcPr>
          <w:p w14:paraId="090A5092"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DA.560</w:t>
            </w:r>
          </w:p>
        </w:tc>
        <w:tc>
          <w:tcPr>
            <w:tcW w:w="1107" w:type="dxa"/>
            <w:tcBorders>
              <w:top w:val="nil"/>
              <w:left w:val="nil"/>
              <w:bottom w:val="nil"/>
              <w:right w:val="single" w:sz="4" w:space="0" w:color="auto"/>
            </w:tcBorders>
            <w:shd w:val="clear" w:color="auto" w:fill="auto"/>
            <w:vAlign w:val="center"/>
            <w:hideMark/>
          </w:tcPr>
          <w:p w14:paraId="6BC1B093"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 xml:space="preserve">Thí </w:t>
            </w:r>
          </w:p>
        </w:tc>
        <w:tc>
          <w:tcPr>
            <w:tcW w:w="3402" w:type="dxa"/>
            <w:tcBorders>
              <w:top w:val="nil"/>
              <w:left w:val="nil"/>
              <w:bottom w:val="nil"/>
              <w:right w:val="single" w:sz="4" w:space="0" w:color="auto"/>
            </w:tcBorders>
            <w:shd w:val="clear" w:color="auto" w:fill="auto"/>
            <w:vAlign w:val="center"/>
            <w:hideMark/>
          </w:tcPr>
          <w:p w14:paraId="009FF8CF" w14:textId="77777777" w:rsidR="00382F87" w:rsidRPr="00463D9C" w:rsidRDefault="00382F87" w:rsidP="00F2564D">
            <w:pPr>
              <w:spacing w:line="276" w:lineRule="auto"/>
              <w:ind w:left="132" w:hanging="132"/>
              <w:rPr>
                <w:rFonts w:ascii="Times New Roman" w:hAnsi="Times New Roman"/>
                <w:sz w:val="22"/>
                <w:szCs w:val="22"/>
              </w:rPr>
            </w:pPr>
            <w:r w:rsidRPr="00463D9C">
              <w:rPr>
                <w:rFonts w:ascii="Times New Roman" w:hAnsi="Times New Roman"/>
                <w:sz w:val="22"/>
                <w:szCs w:val="22"/>
              </w:rPr>
              <w:t xml:space="preserve"> Điện năng                                                 </w:t>
            </w:r>
          </w:p>
        </w:tc>
        <w:tc>
          <w:tcPr>
            <w:tcW w:w="993" w:type="dxa"/>
            <w:tcBorders>
              <w:top w:val="nil"/>
              <w:left w:val="nil"/>
              <w:bottom w:val="nil"/>
              <w:right w:val="single" w:sz="4" w:space="0" w:color="auto"/>
            </w:tcBorders>
            <w:shd w:val="clear" w:color="auto" w:fill="auto"/>
            <w:vAlign w:val="center"/>
            <w:hideMark/>
          </w:tcPr>
          <w:p w14:paraId="1418C4FD"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kwh</w:t>
            </w:r>
          </w:p>
        </w:tc>
        <w:tc>
          <w:tcPr>
            <w:tcW w:w="3402" w:type="dxa"/>
            <w:tcBorders>
              <w:top w:val="nil"/>
              <w:left w:val="nil"/>
              <w:bottom w:val="nil"/>
              <w:right w:val="single" w:sz="4" w:space="0" w:color="auto"/>
            </w:tcBorders>
            <w:shd w:val="clear" w:color="auto" w:fill="auto"/>
            <w:vAlign w:val="center"/>
            <w:hideMark/>
          </w:tcPr>
          <w:p w14:paraId="1549E2B3"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1,44</w:t>
            </w:r>
          </w:p>
        </w:tc>
      </w:tr>
      <w:tr w:rsidR="00A83BB6" w:rsidRPr="00463D9C" w14:paraId="71E1BCC9" w14:textId="77777777" w:rsidTr="00AF44F2">
        <w:trPr>
          <w:trHeight w:val="315"/>
          <w:jc w:val="center"/>
        </w:trPr>
        <w:tc>
          <w:tcPr>
            <w:tcW w:w="1036" w:type="dxa"/>
            <w:tcBorders>
              <w:top w:val="nil"/>
              <w:left w:val="single" w:sz="4" w:space="0" w:color="auto"/>
              <w:bottom w:val="nil"/>
              <w:right w:val="single" w:sz="4" w:space="0" w:color="auto"/>
            </w:tcBorders>
            <w:shd w:val="clear" w:color="auto" w:fill="auto"/>
            <w:vAlign w:val="center"/>
            <w:hideMark/>
          </w:tcPr>
          <w:p w14:paraId="377FD37F"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107" w:type="dxa"/>
            <w:tcBorders>
              <w:top w:val="nil"/>
              <w:left w:val="nil"/>
              <w:bottom w:val="nil"/>
              <w:right w:val="single" w:sz="4" w:space="0" w:color="auto"/>
            </w:tcBorders>
            <w:shd w:val="clear" w:color="auto" w:fill="auto"/>
            <w:vAlign w:val="center"/>
            <w:hideMark/>
          </w:tcPr>
          <w:p w14:paraId="3DE1878D"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nghiệm</w:t>
            </w:r>
          </w:p>
        </w:tc>
        <w:tc>
          <w:tcPr>
            <w:tcW w:w="3402" w:type="dxa"/>
            <w:tcBorders>
              <w:top w:val="nil"/>
              <w:left w:val="nil"/>
              <w:bottom w:val="nil"/>
              <w:right w:val="single" w:sz="4" w:space="0" w:color="auto"/>
            </w:tcBorders>
            <w:shd w:val="clear" w:color="auto" w:fill="auto"/>
            <w:vAlign w:val="center"/>
            <w:hideMark/>
          </w:tcPr>
          <w:p w14:paraId="101A12F4" w14:textId="77777777" w:rsidR="00382F87" w:rsidRPr="00463D9C" w:rsidRDefault="00382F87" w:rsidP="00F2564D">
            <w:pPr>
              <w:spacing w:line="276" w:lineRule="auto"/>
              <w:ind w:left="132" w:hanging="132"/>
              <w:rPr>
                <w:rFonts w:ascii="Times New Roman" w:hAnsi="Times New Roman"/>
                <w:sz w:val="22"/>
                <w:szCs w:val="22"/>
              </w:rPr>
            </w:pPr>
            <w:r w:rsidRPr="00463D9C">
              <w:rPr>
                <w:rFonts w:ascii="Times New Roman" w:hAnsi="Times New Roman"/>
                <w:sz w:val="22"/>
                <w:szCs w:val="22"/>
              </w:rPr>
              <w:t xml:space="preserve"> Vật liệu khác</w:t>
            </w:r>
          </w:p>
        </w:tc>
        <w:tc>
          <w:tcPr>
            <w:tcW w:w="993" w:type="dxa"/>
            <w:tcBorders>
              <w:top w:val="nil"/>
              <w:left w:val="nil"/>
              <w:bottom w:val="nil"/>
              <w:right w:val="single" w:sz="4" w:space="0" w:color="auto"/>
            </w:tcBorders>
            <w:shd w:val="clear" w:color="auto" w:fill="auto"/>
            <w:vAlign w:val="center"/>
            <w:hideMark/>
          </w:tcPr>
          <w:p w14:paraId="5355CF3D"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3402" w:type="dxa"/>
            <w:tcBorders>
              <w:top w:val="nil"/>
              <w:left w:val="nil"/>
              <w:bottom w:val="nil"/>
              <w:right w:val="single" w:sz="4" w:space="0" w:color="auto"/>
            </w:tcBorders>
            <w:shd w:val="clear" w:color="auto" w:fill="auto"/>
            <w:vAlign w:val="center"/>
            <w:hideMark/>
          </w:tcPr>
          <w:p w14:paraId="1DFC44A2"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5</w:t>
            </w:r>
          </w:p>
        </w:tc>
      </w:tr>
      <w:tr w:rsidR="00A83BB6" w:rsidRPr="00463D9C" w14:paraId="7EBD1392" w14:textId="77777777" w:rsidTr="00AF44F2">
        <w:trPr>
          <w:trHeight w:val="315"/>
          <w:jc w:val="center"/>
        </w:trPr>
        <w:tc>
          <w:tcPr>
            <w:tcW w:w="1036" w:type="dxa"/>
            <w:tcBorders>
              <w:top w:val="nil"/>
              <w:left w:val="single" w:sz="4" w:space="0" w:color="auto"/>
              <w:bottom w:val="nil"/>
              <w:right w:val="single" w:sz="4" w:space="0" w:color="auto"/>
            </w:tcBorders>
            <w:shd w:val="clear" w:color="auto" w:fill="auto"/>
            <w:vAlign w:val="center"/>
            <w:hideMark/>
          </w:tcPr>
          <w:p w14:paraId="7C146539"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107" w:type="dxa"/>
            <w:tcBorders>
              <w:top w:val="nil"/>
              <w:left w:val="nil"/>
              <w:bottom w:val="nil"/>
              <w:right w:val="single" w:sz="4" w:space="0" w:color="auto"/>
            </w:tcBorders>
            <w:shd w:val="clear" w:color="auto" w:fill="auto"/>
            <w:vAlign w:val="center"/>
            <w:hideMark/>
          </w:tcPr>
          <w:p w14:paraId="357C45CD" w14:textId="77777777" w:rsidR="00382F87" w:rsidRPr="00463D9C" w:rsidRDefault="004C0F23" w:rsidP="00F2564D">
            <w:pPr>
              <w:spacing w:line="276" w:lineRule="auto"/>
              <w:jc w:val="center"/>
              <w:rPr>
                <w:rFonts w:ascii="Times New Roman" w:hAnsi="Times New Roman"/>
                <w:sz w:val="22"/>
                <w:szCs w:val="22"/>
              </w:rPr>
            </w:pPr>
            <w:r w:rsidRPr="00463D9C">
              <w:rPr>
                <w:rFonts w:ascii="Times New Roman" w:hAnsi="Times New Roman"/>
                <w:sz w:val="22"/>
                <w:szCs w:val="22"/>
              </w:rPr>
              <w:t xml:space="preserve">xác định </w:t>
            </w:r>
          </w:p>
        </w:tc>
        <w:tc>
          <w:tcPr>
            <w:tcW w:w="3402" w:type="dxa"/>
            <w:tcBorders>
              <w:top w:val="nil"/>
              <w:left w:val="nil"/>
              <w:bottom w:val="nil"/>
              <w:right w:val="single" w:sz="4" w:space="0" w:color="auto"/>
            </w:tcBorders>
            <w:shd w:val="clear" w:color="auto" w:fill="auto"/>
            <w:vAlign w:val="center"/>
            <w:hideMark/>
          </w:tcPr>
          <w:p w14:paraId="7B8E9A51" w14:textId="77777777" w:rsidR="00382F87" w:rsidRPr="00463D9C" w:rsidRDefault="00382F87" w:rsidP="00F2564D">
            <w:pPr>
              <w:spacing w:line="276" w:lineRule="auto"/>
              <w:ind w:left="132" w:hanging="132"/>
              <w:rPr>
                <w:rFonts w:ascii="Times New Roman" w:hAnsi="Times New Roman"/>
                <w:i/>
                <w:iCs/>
                <w:sz w:val="22"/>
                <w:szCs w:val="22"/>
              </w:rPr>
            </w:pPr>
            <w:r w:rsidRPr="00463D9C">
              <w:rPr>
                <w:rFonts w:ascii="Times New Roman" w:hAnsi="Times New Roman"/>
                <w:i/>
                <w:iCs/>
                <w:sz w:val="22"/>
                <w:szCs w:val="22"/>
              </w:rPr>
              <w:t xml:space="preserve"> Nhân công</w:t>
            </w:r>
          </w:p>
        </w:tc>
        <w:tc>
          <w:tcPr>
            <w:tcW w:w="993" w:type="dxa"/>
            <w:tcBorders>
              <w:top w:val="nil"/>
              <w:left w:val="nil"/>
              <w:bottom w:val="nil"/>
              <w:right w:val="single" w:sz="4" w:space="0" w:color="auto"/>
            </w:tcBorders>
            <w:shd w:val="clear" w:color="auto" w:fill="auto"/>
            <w:vAlign w:val="center"/>
            <w:hideMark/>
          </w:tcPr>
          <w:p w14:paraId="28C31541"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3402" w:type="dxa"/>
            <w:tcBorders>
              <w:top w:val="nil"/>
              <w:left w:val="nil"/>
              <w:bottom w:val="nil"/>
              <w:right w:val="single" w:sz="4" w:space="0" w:color="auto"/>
            </w:tcBorders>
            <w:shd w:val="clear" w:color="auto" w:fill="auto"/>
            <w:vAlign w:val="center"/>
            <w:hideMark/>
          </w:tcPr>
          <w:p w14:paraId="5F1333F4" w14:textId="77777777" w:rsidR="00382F87" w:rsidRPr="00463D9C" w:rsidRDefault="00382F87" w:rsidP="00F2564D">
            <w:pPr>
              <w:spacing w:line="276" w:lineRule="auto"/>
              <w:jc w:val="center"/>
              <w:rPr>
                <w:rFonts w:ascii="Times New Roman" w:hAnsi="Times New Roman"/>
                <w:sz w:val="22"/>
                <w:szCs w:val="22"/>
              </w:rPr>
            </w:pPr>
          </w:p>
        </w:tc>
      </w:tr>
      <w:tr w:rsidR="00A83BB6" w:rsidRPr="00463D9C" w14:paraId="51E3EAE7" w14:textId="77777777" w:rsidTr="00AF44F2">
        <w:trPr>
          <w:trHeight w:val="315"/>
          <w:jc w:val="center"/>
        </w:trPr>
        <w:tc>
          <w:tcPr>
            <w:tcW w:w="1036" w:type="dxa"/>
            <w:tcBorders>
              <w:top w:val="nil"/>
              <w:left w:val="single" w:sz="4" w:space="0" w:color="auto"/>
              <w:bottom w:val="nil"/>
              <w:right w:val="single" w:sz="4" w:space="0" w:color="auto"/>
            </w:tcBorders>
            <w:shd w:val="clear" w:color="auto" w:fill="auto"/>
            <w:vAlign w:val="center"/>
            <w:hideMark/>
          </w:tcPr>
          <w:p w14:paraId="36A4B283"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107" w:type="dxa"/>
            <w:tcBorders>
              <w:top w:val="nil"/>
              <w:left w:val="nil"/>
              <w:bottom w:val="nil"/>
              <w:right w:val="single" w:sz="4" w:space="0" w:color="auto"/>
            </w:tcBorders>
            <w:shd w:val="clear" w:color="auto" w:fill="auto"/>
            <w:vAlign w:val="center"/>
            <w:hideMark/>
          </w:tcPr>
          <w:p w14:paraId="676129C6" w14:textId="77777777" w:rsidR="00382F87" w:rsidRPr="00463D9C" w:rsidRDefault="004C0F23" w:rsidP="00F2564D">
            <w:pPr>
              <w:spacing w:line="276" w:lineRule="auto"/>
              <w:jc w:val="center"/>
              <w:rPr>
                <w:rFonts w:ascii="Times New Roman" w:hAnsi="Times New Roman"/>
                <w:sz w:val="22"/>
                <w:szCs w:val="22"/>
              </w:rPr>
            </w:pPr>
            <w:r w:rsidRPr="00463D9C">
              <w:rPr>
                <w:rFonts w:ascii="Times New Roman" w:hAnsi="Times New Roman"/>
                <w:sz w:val="22"/>
                <w:szCs w:val="22"/>
              </w:rPr>
              <w:t>hệ số</w:t>
            </w:r>
          </w:p>
        </w:tc>
        <w:tc>
          <w:tcPr>
            <w:tcW w:w="3402" w:type="dxa"/>
            <w:tcBorders>
              <w:top w:val="nil"/>
              <w:left w:val="nil"/>
              <w:bottom w:val="nil"/>
              <w:right w:val="single" w:sz="4" w:space="0" w:color="auto"/>
            </w:tcBorders>
            <w:shd w:val="clear" w:color="auto" w:fill="auto"/>
            <w:vAlign w:val="center"/>
            <w:hideMark/>
          </w:tcPr>
          <w:p w14:paraId="158C7723" w14:textId="77777777" w:rsidR="00382F87" w:rsidRPr="00463D9C" w:rsidRDefault="00382F87" w:rsidP="00F2564D">
            <w:pPr>
              <w:spacing w:line="276" w:lineRule="auto"/>
              <w:ind w:left="132" w:hanging="132"/>
              <w:rPr>
                <w:rFonts w:ascii="Times New Roman" w:hAnsi="Times New Roman"/>
                <w:sz w:val="22"/>
                <w:szCs w:val="22"/>
              </w:rPr>
            </w:pPr>
            <w:r w:rsidRPr="00463D9C">
              <w:rPr>
                <w:rFonts w:ascii="Times New Roman" w:hAnsi="Times New Roman"/>
                <w:sz w:val="22"/>
                <w:szCs w:val="22"/>
              </w:rPr>
              <w:t xml:space="preserve"> Công nhân 4,0/7</w:t>
            </w:r>
          </w:p>
        </w:tc>
        <w:tc>
          <w:tcPr>
            <w:tcW w:w="993" w:type="dxa"/>
            <w:tcBorders>
              <w:top w:val="nil"/>
              <w:left w:val="nil"/>
              <w:bottom w:val="nil"/>
              <w:right w:val="single" w:sz="4" w:space="0" w:color="auto"/>
            </w:tcBorders>
            <w:shd w:val="clear" w:color="auto" w:fill="auto"/>
            <w:vAlign w:val="center"/>
            <w:hideMark/>
          </w:tcPr>
          <w:p w14:paraId="48C323E6"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công</w:t>
            </w:r>
          </w:p>
        </w:tc>
        <w:tc>
          <w:tcPr>
            <w:tcW w:w="3402" w:type="dxa"/>
            <w:tcBorders>
              <w:top w:val="nil"/>
              <w:left w:val="nil"/>
              <w:bottom w:val="nil"/>
              <w:right w:val="single" w:sz="4" w:space="0" w:color="auto"/>
            </w:tcBorders>
            <w:shd w:val="clear" w:color="auto" w:fill="auto"/>
            <w:vAlign w:val="center"/>
            <w:hideMark/>
          </w:tcPr>
          <w:p w14:paraId="01451283"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1,625</w:t>
            </w:r>
          </w:p>
        </w:tc>
      </w:tr>
      <w:tr w:rsidR="00A83BB6" w:rsidRPr="00463D9C" w14:paraId="2D15F0C5" w14:textId="77777777" w:rsidTr="00AF44F2">
        <w:trPr>
          <w:trHeight w:val="315"/>
          <w:jc w:val="center"/>
        </w:trPr>
        <w:tc>
          <w:tcPr>
            <w:tcW w:w="1036" w:type="dxa"/>
            <w:tcBorders>
              <w:top w:val="nil"/>
              <w:left w:val="single" w:sz="4" w:space="0" w:color="auto"/>
              <w:bottom w:val="nil"/>
              <w:right w:val="single" w:sz="4" w:space="0" w:color="auto"/>
            </w:tcBorders>
            <w:shd w:val="clear" w:color="auto" w:fill="auto"/>
            <w:vAlign w:val="center"/>
            <w:hideMark/>
          </w:tcPr>
          <w:p w14:paraId="2FB78C6B"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107" w:type="dxa"/>
            <w:tcBorders>
              <w:top w:val="nil"/>
              <w:left w:val="nil"/>
              <w:bottom w:val="nil"/>
              <w:right w:val="single" w:sz="4" w:space="0" w:color="auto"/>
            </w:tcBorders>
            <w:shd w:val="clear" w:color="auto" w:fill="auto"/>
            <w:vAlign w:val="center"/>
            <w:hideMark/>
          </w:tcPr>
          <w:p w14:paraId="2F92A469" w14:textId="77777777" w:rsidR="00382F87" w:rsidRPr="00463D9C" w:rsidRDefault="004C0F23" w:rsidP="00F2564D">
            <w:pPr>
              <w:spacing w:line="276" w:lineRule="auto"/>
              <w:jc w:val="center"/>
              <w:rPr>
                <w:rFonts w:ascii="Times New Roman" w:hAnsi="Times New Roman"/>
                <w:sz w:val="22"/>
                <w:szCs w:val="22"/>
              </w:rPr>
            </w:pPr>
            <w:r w:rsidRPr="00463D9C">
              <w:rPr>
                <w:rFonts w:ascii="Times New Roman" w:hAnsi="Times New Roman"/>
                <w:sz w:val="22"/>
                <w:szCs w:val="22"/>
              </w:rPr>
              <w:t xml:space="preserve"> thấm nước</w:t>
            </w:r>
            <w:r w:rsidR="00382F87" w:rsidRPr="00463D9C">
              <w:rPr>
                <w:rFonts w:ascii="Times New Roman" w:hAnsi="Times New Roman"/>
                <w:sz w:val="22"/>
                <w:szCs w:val="22"/>
              </w:rPr>
              <w:t> </w:t>
            </w:r>
          </w:p>
        </w:tc>
        <w:tc>
          <w:tcPr>
            <w:tcW w:w="3402" w:type="dxa"/>
            <w:tcBorders>
              <w:top w:val="nil"/>
              <w:left w:val="nil"/>
              <w:bottom w:val="nil"/>
              <w:right w:val="single" w:sz="4" w:space="0" w:color="auto"/>
            </w:tcBorders>
            <w:shd w:val="clear" w:color="auto" w:fill="auto"/>
            <w:vAlign w:val="center"/>
            <w:hideMark/>
          </w:tcPr>
          <w:p w14:paraId="27BA2B2F" w14:textId="77777777" w:rsidR="00382F87" w:rsidRPr="00463D9C" w:rsidRDefault="00382F87" w:rsidP="00F2564D">
            <w:pPr>
              <w:spacing w:line="276" w:lineRule="auto"/>
              <w:ind w:left="132" w:hanging="132"/>
              <w:rPr>
                <w:rFonts w:ascii="Times New Roman" w:hAnsi="Times New Roman"/>
                <w:i/>
                <w:iCs/>
                <w:sz w:val="22"/>
                <w:szCs w:val="22"/>
              </w:rPr>
            </w:pPr>
            <w:r w:rsidRPr="00463D9C">
              <w:rPr>
                <w:rFonts w:ascii="Times New Roman" w:hAnsi="Times New Roman"/>
                <w:i/>
                <w:iCs/>
                <w:sz w:val="22"/>
                <w:szCs w:val="22"/>
              </w:rPr>
              <w:t xml:space="preserve"> Máy và thiết bị thí nghiệm</w:t>
            </w:r>
          </w:p>
        </w:tc>
        <w:tc>
          <w:tcPr>
            <w:tcW w:w="993" w:type="dxa"/>
            <w:tcBorders>
              <w:top w:val="nil"/>
              <w:left w:val="nil"/>
              <w:bottom w:val="nil"/>
              <w:right w:val="single" w:sz="4" w:space="0" w:color="auto"/>
            </w:tcBorders>
            <w:shd w:val="clear" w:color="auto" w:fill="auto"/>
            <w:vAlign w:val="center"/>
            <w:hideMark/>
          </w:tcPr>
          <w:p w14:paraId="2C177827"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3402" w:type="dxa"/>
            <w:tcBorders>
              <w:top w:val="nil"/>
              <w:left w:val="nil"/>
              <w:bottom w:val="nil"/>
              <w:right w:val="single" w:sz="4" w:space="0" w:color="auto"/>
            </w:tcBorders>
            <w:shd w:val="clear" w:color="auto" w:fill="auto"/>
            <w:vAlign w:val="center"/>
            <w:hideMark/>
          </w:tcPr>
          <w:p w14:paraId="1B692DFD" w14:textId="77777777" w:rsidR="00382F87" w:rsidRPr="00463D9C" w:rsidRDefault="00382F87" w:rsidP="00F2564D">
            <w:pPr>
              <w:spacing w:line="276" w:lineRule="auto"/>
              <w:jc w:val="center"/>
              <w:rPr>
                <w:rFonts w:ascii="Times New Roman" w:hAnsi="Times New Roman"/>
                <w:sz w:val="22"/>
                <w:szCs w:val="22"/>
              </w:rPr>
            </w:pPr>
          </w:p>
        </w:tc>
      </w:tr>
      <w:tr w:rsidR="00A83BB6" w:rsidRPr="00463D9C" w14:paraId="62AE474B" w14:textId="77777777" w:rsidTr="00AF44F2">
        <w:trPr>
          <w:trHeight w:val="945"/>
          <w:jc w:val="center"/>
        </w:trPr>
        <w:tc>
          <w:tcPr>
            <w:tcW w:w="1036" w:type="dxa"/>
            <w:tcBorders>
              <w:top w:val="nil"/>
              <w:left w:val="single" w:sz="4" w:space="0" w:color="auto"/>
              <w:bottom w:val="nil"/>
              <w:right w:val="single" w:sz="4" w:space="0" w:color="auto"/>
            </w:tcBorders>
            <w:shd w:val="clear" w:color="auto" w:fill="auto"/>
            <w:vAlign w:val="center"/>
            <w:hideMark/>
          </w:tcPr>
          <w:p w14:paraId="3DC26F56"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107" w:type="dxa"/>
            <w:tcBorders>
              <w:top w:val="nil"/>
              <w:left w:val="nil"/>
              <w:bottom w:val="nil"/>
              <w:right w:val="single" w:sz="4" w:space="0" w:color="auto"/>
            </w:tcBorders>
            <w:shd w:val="clear" w:color="auto" w:fill="auto"/>
            <w:vAlign w:val="center"/>
            <w:hideMark/>
          </w:tcPr>
          <w:p w14:paraId="673611CD" w14:textId="77777777" w:rsidR="00382F87" w:rsidRPr="00463D9C" w:rsidRDefault="004C0F23" w:rsidP="00F2564D">
            <w:pPr>
              <w:spacing w:line="276" w:lineRule="auto"/>
              <w:jc w:val="center"/>
              <w:rPr>
                <w:rFonts w:ascii="Times New Roman" w:hAnsi="Times New Roman"/>
                <w:sz w:val="22"/>
                <w:szCs w:val="22"/>
              </w:rPr>
            </w:pPr>
            <w:r w:rsidRPr="00463D9C">
              <w:rPr>
                <w:rFonts w:ascii="Times New Roman" w:hAnsi="Times New Roman"/>
                <w:sz w:val="22"/>
                <w:szCs w:val="22"/>
              </w:rPr>
              <w:t>của bê tông thủy công</w:t>
            </w:r>
          </w:p>
          <w:p w14:paraId="2055E454" w14:textId="77777777" w:rsidR="004C0F23" w:rsidRPr="00463D9C" w:rsidRDefault="004C0F23" w:rsidP="00F2564D">
            <w:pPr>
              <w:spacing w:line="276" w:lineRule="auto"/>
              <w:jc w:val="center"/>
              <w:rPr>
                <w:rFonts w:ascii="Times New Roman" w:hAnsi="Times New Roman"/>
                <w:sz w:val="22"/>
                <w:szCs w:val="22"/>
              </w:rPr>
            </w:pPr>
          </w:p>
        </w:tc>
        <w:tc>
          <w:tcPr>
            <w:tcW w:w="3402" w:type="dxa"/>
            <w:tcBorders>
              <w:top w:val="nil"/>
              <w:left w:val="nil"/>
              <w:bottom w:val="nil"/>
              <w:right w:val="single" w:sz="4" w:space="0" w:color="auto"/>
            </w:tcBorders>
            <w:shd w:val="clear" w:color="auto" w:fill="auto"/>
            <w:vAlign w:val="center"/>
            <w:hideMark/>
          </w:tcPr>
          <w:p w14:paraId="1A2531DA" w14:textId="77777777" w:rsidR="00382F87" w:rsidRPr="00463D9C" w:rsidRDefault="00382F87" w:rsidP="00F2564D">
            <w:pPr>
              <w:spacing w:line="276" w:lineRule="auto"/>
              <w:ind w:left="78" w:hanging="78"/>
              <w:rPr>
                <w:rFonts w:ascii="Times New Roman" w:hAnsi="Times New Roman"/>
                <w:sz w:val="22"/>
                <w:szCs w:val="22"/>
              </w:rPr>
            </w:pPr>
            <w:r w:rsidRPr="00463D9C">
              <w:rPr>
                <w:rFonts w:ascii="Times New Roman" w:hAnsi="Times New Roman"/>
                <w:sz w:val="22"/>
                <w:szCs w:val="22"/>
              </w:rPr>
              <w:t xml:space="preserve"> Máy xác định độ thấm nước của bê tông kiểu C430 (hoặc C431) của hãng Matest (Italia) </w:t>
            </w:r>
          </w:p>
        </w:tc>
        <w:tc>
          <w:tcPr>
            <w:tcW w:w="993" w:type="dxa"/>
            <w:tcBorders>
              <w:top w:val="nil"/>
              <w:left w:val="nil"/>
              <w:bottom w:val="nil"/>
              <w:right w:val="single" w:sz="4" w:space="0" w:color="auto"/>
            </w:tcBorders>
            <w:shd w:val="clear" w:color="auto" w:fill="auto"/>
            <w:vAlign w:val="center"/>
            <w:hideMark/>
          </w:tcPr>
          <w:p w14:paraId="1FF628AD"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ca</w:t>
            </w:r>
          </w:p>
        </w:tc>
        <w:tc>
          <w:tcPr>
            <w:tcW w:w="3402" w:type="dxa"/>
            <w:tcBorders>
              <w:top w:val="nil"/>
              <w:left w:val="nil"/>
              <w:bottom w:val="nil"/>
              <w:right w:val="single" w:sz="4" w:space="0" w:color="auto"/>
            </w:tcBorders>
            <w:shd w:val="clear" w:color="auto" w:fill="auto"/>
            <w:vAlign w:val="center"/>
            <w:hideMark/>
          </w:tcPr>
          <w:p w14:paraId="41833C54"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1,5</w:t>
            </w:r>
          </w:p>
        </w:tc>
      </w:tr>
      <w:tr w:rsidR="00A83BB6" w:rsidRPr="00463D9C" w14:paraId="70FD73AE" w14:textId="77777777" w:rsidTr="00AF44F2">
        <w:trPr>
          <w:trHeight w:val="315"/>
          <w:jc w:val="center"/>
        </w:trPr>
        <w:tc>
          <w:tcPr>
            <w:tcW w:w="1036" w:type="dxa"/>
            <w:tcBorders>
              <w:top w:val="nil"/>
              <w:left w:val="single" w:sz="4" w:space="0" w:color="auto"/>
              <w:bottom w:val="nil"/>
              <w:right w:val="single" w:sz="4" w:space="0" w:color="auto"/>
            </w:tcBorders>
            <w:shd w:val="clear" w:color="auto" w:fill="auto"/>
            <w:vAlign w:val="center"/>
            <w:hideMark/>
          </w:tcPr>
          <w:p w14:paraId="52F1EDD9"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107" w:type="dxa"/>
            <w:tcBorders>
              <w:top w:val="nil"/>
              <w:left w:val="nil"/>
              <w:bottom w:val="nil"/>
              <w:right w:val="single" w:sz="4" w:space="0" w:color="auto"/>
            </w:tcBorders>
            <w:shd w:val="clear" w:color="auto" w:fill="auto"/>
            <w:vAlign w:val="center"/>
            <w:hideMark/>
          </w:tcPr>
          <w:p w14:paraId="263E835D"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3402" w:type="dxa"/>
            <w:tcBorders>
              <w:top w:val="nil"/>
              <w:left w:val="nil"/>
              <w:bottom w:val="nil"/>
              <w:right w:val="single" w:sz="4" w:space="0" w:color="auto"/>
            </w:tcBorders>
            <w:shd w:val="clear" w:color="auto" w:fill="auto"/>
            <w:vAlign w:val="center"/>
            <w:hideMark/>
          </w:tcPr>
          <w:p w14:paraId="47423EFB" w14:textId="77777777" w:rsidR="00382F87" w:rsidRPr="00463D9C" w:rsidRDefault="00382F87" w:rsidP="00F2564D">
            <w:pPr>
              <w:spacing w:line="276" w:lineRule="auto"/>
              <w:ind w:left="132" w:hanging="132"/>
              <w:rPr>
                <w:rFonts w:ascii="Times New Roman" w:hAnsi="Times New Roman"/>
                <w:sz w:val="22"/>
                <w:szCs w:val="22"/>
              </w:rPr>
            </w:pPr>
            <w:r w:rsidRPr="00463D9C">
              <w:rPr>
                <w:rFonts w:ascii="Times New Roman" w:hAnsi="Times New Roman"/>
                <w:sz w:val="22"/>
                <w:szCs w:val="22"/>
              </w:rPr>
              <w:t xml:space="preserve"> Cân kỹ thuật</w:t>
            </w:r>
          </w:p>
        </w:tc>
        <w:tc>
          <w:tcPr>
            <w:tcW w:w="993" w:type="dxa"/>
            <w:tcBorders>
              <w:top w:val="nil"/>
              <w:left w:val="nil"/>
              <w:bottom w:val="nil"/>
              <w:right w:val="single" w:sz="4" w:space="0" w:color="auto"/>
            </w:tcBorders>
            <w:shd w:val="clear" w:color="auto" w:fill="auto"/>
            <w:vAlign w:val="center"/>
            <w:hideMark/>
          </w:tcPr>
          <w:p w14:paraId="537705DD"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ca</w:t>
            </w:r>
          </w:p>
        </w:tc>
        <w:tc>
          <w:tcPr>
            <w:tcW w:w="3402" w:type="dxa"/>
            <w:tcBorders>
              <w:top w:val="nil"/>
              <w:left w:val="nil"/>
              <w:bottom w:val="nil"/>
              <w:right w:val="single" w:sz="4" w:space="0" w:color="auto"/>
            </w:tcBorders>
            <w:shd w:val="clear" w:color="auto" w:fill="auto"/>
            <w:vAlign w:val="center"/>
            <w:hideMark/>
          </w:tcPr>
          <w:p w14:paraId="1828D198"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0,125</w:t>
            </w:r>
          </w:p>
        </w:tc>
      </w:tr>
      <w:tr w:rsidR="00A83BB6" w:rsidRPr="00463D9C" w14:paraId="4A869014" w14:textId="77777777" w:rsidTr="00AF44F2">
        <w:trPr>
          <w:trHeight w:val="31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14:paraId="464BD4A5"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 </w:t>
            </w:r>
          </w:p>
        </w:tc>
        <w:tc>
          <w:tcPr>
            <w:tcW w:w="1107" w:type="dxa"/>
            <w:tcBorders>
              <w:top w:val="nil"/>
              <w:left w:val="nil"/>
              <w:bottom w:val="single" w:sz="4" w:space="0" w:color="auto"/>
              <w:right w:val="single" w:sz="4" w:space="0" w:color="auto"/>
            </w:tcBorders>
            <w:shd w:val="clear" w:color="auto" w:fill="auto"/>
            <w:vAlign w:val="center"/>
            <w:hideMark/>
          </w:tcPr>
          <w:p w14:paraId="66299049" w14:textId="77777777" w:rsidR="00382F87" w:rsidRPr="00463D9C" w:rsidRDefault="00382F87" w:rsidP="00F2564D">
            <w:pPr>
              <w:spacing w:line="276" w:lineRule="auto"/>
              <w:rPr>
                <w:rFonts w:ascii="Times New Roman" w:hAnsi="Times New Roman"/>
                <w:sz w:val="22"/>
                <w:szCs w:val="22"/>
              </w:rPr>
            </w:pPr>
            <w:r w:rsidRPr="00463D9C">
              <w:rPr>
                <w:rFonts w:ascii="Times New Roman" w:hAnsi="Times New Roman"/>
                <w:sz w:val="22"/>
                <w:szCs w:val="22"/>
              </w:rPr>
              <w:t> </w:t>
            </w:r>
          </w:p>
        </w:tc>
        <w:tc>
          <w:tcPr>
            <w:tcW w:w="3402" w:type="dxa"/>
            <w:tcBorders>
              <w:top w:val="nil"/>
              <w:left w:val="nil"/>
              <w:bottom w:val="single" w:sz="4" w:space="0" w:color="auto"/>
              <w:right w:val="single" w:sz="4" w:space="0" w:color="auto"/>
            </w:tcBorders>
            <w:shd w:val="clear" w:color="auto" w:fill="auto"/>
            <w:noWrap/>
            <w:vAlign w:val="center"/>
            <w:hideMark/>
          </w:tcPr>
          <w:p w14:paraId="63913242" w14:textId="77777777" w:rsidR="00382F87" w:rsidRPr="00463D9C" w:rsidRDefault="00382F87" w:rsidP="00F2564D">
            <w:pPr>
              <w:spacing w:line="276" w:lineRule="auto"/>
              <w:ind w:left="132" w:hanging="132"/>
              <w:rPr>
                <w:rFonts w:ascii="Times New Roman" w:hAnsi="Times New Roman"/>
                <w:sz w:val="22"/>
                <w:szCs w:val="22"/>
              </w:rPr>
            </w:pPr>
            <w:r w:rsidRPr="00463D9C">
              <w:rPr>
                <w:rFonts w:ascii="Times New Roman" w:hAnsi="Times New Roman"/>
                <w:sz w:val="22"/>
                <w:szCs w:val="22"/>
              </w:rPr>
              <w:t xml:space="preserve"> Máy và thiết bị thí nghiệm khác</w:t>
            </w:r>
          </w:p>
        </w:tc>
        <w:tc>
          <w:tcPr>
            <w:tcW w:w="993" w:type="dxa"/>
            <w:tcBorders>
              <w:top w:val="nil"/>
              <w:left w:val="nil"/>
              <w:bottom w:val="single" w:sz="4" w:space="0" w:color="auto"/>
              <w:right w:val="single" w:sz="4" w:space="0" w:color="auto"/>
            </w:tcBorders>
            <w:shd w:val="clear" w:color="auto" w:fill="auto"/>
            <w:vAlign w:val="center"/>
            <w:hideMark/>
          </w:tcPr>
          <w:p w14:paraId="544203D6"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w:t>
            </w:r>
          </w:p>
        </w:tc>
        <w:tc>
          <w:tcPr>
            <w:tcW w:w="3402" w:type="dxa"/>
            <w:tcBorders>
              <w:top w:val="nil"/>
              <w:left w:val="nil"/>
              <w:bottom w:val="single" w:sz="4" w:space="0" w:color="auto"/>
              <w:right w:val="single" w:sz="4" w:space="0" w:color="auto"/>
            </w:tcBorders>
            <w:shd w:val="clear" w:color="auto" w:fill="auto"/>
            <w:vAlign w:val="center"/>
            <w:hideMark/>
          </w:tcPr>
          <w:p w14:paraId="039A1E3C"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5</w:t>
            </w:r>
          </w:p>
        </w:tc>
      </w:tr>
      <w:tr w:rsidR="00F2564D" w:rsidRPr="00463D9C" w14:paraId="05769F42" w14:textId="77777777" w:rsidTr="00AF44F2">
        <w:trPr>
          <w:trHeight w:val="315"/>
          <w:jc w:val="center"/>
        </w:trPr>
        <w:tc>
          <w:tcPr>
            <w:tcW w:w="1036" w:type="dxa"/>
            <w:tcBorders>
              <w:top w:val="nil"/>
              <w:left w:val="nil"/>
              <w:bottom w:val="nil"/>
              <w:right w:val="nil"/>
            </w:tcBorders>
            <w:shd w:val="clear" w:color="auto" w:fill="auto"/>
            <w:vAlign w:val="center"/>
            <w:hideMark/>
          </w:tcPr>
          <w:p w14:paraId="27523685" w14:textId="77777777" w:rsidR="00382F87" w:rsidRPr="00463D9C" w:rsidRDefault="00382F87" w:rsidP="00F2564D">
            <w:pPr>
              <w:spacing w:line="276" w:lineRule="auto"/>
              <w:jc w:val="center"/>
              <w:rPr>
                <w:rFonts w:ascii="Times New Roman" w:hAnsi="Times New Roman"/>
                <w:sz w:val="22"/>
                <w:szCs w:val="22"/>
              </w:rPr>
            </w:pPr>
          </w:p>
        </w:tc>
        <w:tc>
          <w:tcPr>
            <w:tcW w:w="1107" w:type="dxa"/>
            <w:tcBorders>
              <w:top w:val="nil"/>
              <w:left w:val="nil"/>
              <w:bottom w:val="nil"/>
              <w:right w:val="nil"/>
            </w:tcBorders>
            <w:shd w:val="clear" w:color="auto" w:fill="auto"/>
            <w:vAlign w:val="center"/>
            <w:hideMark/>
          </w:tcPr>
          <w:p w14:paraId="18024B55" w14:textId="77777777" w:rsidR="00382F87" w:rsidRPr="00463D9C" w:rsidRDefault="00382F87" w:rsidP="00F2564D">
            <w:pPr>
              <w:spacing w:line="276" w:lineRule="auto"/>
              <w:jc w:val="center"/>
              <w:rPr>
                <w:rFonts w:ascii="Times New Roman" w:hAnsi="Times New Roman"/>
                <w:sz w:val="22"/>
                <w:szCs w:val="22"/>
              </w:rPr>
            </w:pPr>
          </w:p>
        </w:tc>
        <w:tc>
          <w:tcPr>
            <w:tcW w:w="3402" w:type="dxa"/>
            <w:tcBorders>
              <w:top w:val="nil"/>
              <w:left w:val="nil"/>
              <w:bottom w:val="nil"/>
              <w:right w:val="nil"/>
            </w:tcBorders>
            <w:shd w:val="clear" w:color="auto" w:fill="auto"/>
            <w:vAlign w:val="center"/>
            <w:hideMark/>
          </w:tcPr>
          <w:p w14:paraId="2B10CC81" w14:textId="77777777" w:rsidR="00382F87" w:rsidRPr="00463D9C" w:rsidRDefault="00382F87" w:rsidP="00F2564D">
            <w:pPr>
              <w:spacing w:line="276" w:lineRule="auto"/>
              <w:jc w:val="center"/>
              <w:rPr>
                <w:rFonts w:ascii="Times New Roman" w:hAnsi="Times New Roman"/>
                <w:sz w:val="22"/>
                <w:szCs w:val="22"/>
              </w:rPr>
            </w:pPr>
          </w:p>
        </w:tc>
        <w:tc>
          <w:tcPr>
            <w:tcW w:w="993" w:type="dxa"/>
            <w:tcBorders>
              <w:top w:val="nil"/>
              <w:left w:val="nil"/>
              <w:bottom w:val="nil"/>
              <w:right w:val="nil"/>
            </w:tcBorders>
            <w:shd w:val="clear" w:color="auto" w:fill="auto"/>
            <w:vAlign w:val="center"/>
            <w:hideMark/>
          </w:tcPr>
          <w:p w14:paraId="3E82356C" w14:textId="77777777" w:rsidR="00382F87" w:rsidRPr="00463D9C" w:rsidRDefault="00382F87" w:rsidP="00F2564D">
            <w:pPr>
              <w:spacing w:line="276" w:lineRule="auto"/>
              <w:jc w:val="center"/>
              <w:rPr>
                <w:rFonts w:ascii="Times New Roman" w:hAnsi="Times New Roman"/>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4851CB" w14:textId="77777777" w:rsidR="00382F87" w:rsidRPr="00463D9C" w:rsidRDefault="00382F87" w:rsidP="00F2564D">
            <w:pPr>
              <w:spacing w:line="276" w:lineRule="auto"/>
              <w:jc w:val="center"/>
              <w:rPr>
                <w:rFonts w:ascii="Times New Roman" w:hAnsi="Times New Roman"/>
                <w:sz w:val="22"/>
                <w:szCs w:val="22"/>
              </w:rPr>
            </w:pPr>
            <w:r w:rsidRPr="00463D9C">
              <w:rPr>
                <w:rFonts w:ascii="Times New Roman" w:hAnsi="Times New Roman"/>
                <w:sz w:val="22"/>
                <w:szCs w:val="22"/>
              </w:rPr>
              <w:t>01</w:t>
            </w:r>
          </w:p>
        </w:tc>
      </w:tr>
    </w:tbl>
    <w:p w14:paraId="32C85788" w14:textId="77777777" w:rsidR="00382F87" w:rsidRPr="00463D9C" w:rsidRDefault="00382F87" w:rsidP="00F2564D">
      <w:pPr>
        <w:spacing w:after="200" w:line="276" w:lineRule="auto"/>
        <w:jc w:val="right"/>
      </w:pPr>
    </w:p>
    <w:p w14:paraId="4AD2CADB" w14:textId="77777777" w:rsidR="006D730D" w:rsidRPr="00463D9C" w:rsidRDefault="006D730D" w:rsidP="00F2564D">
      <w:pPr>
        <w:spacing w:after="200" w:line="276" w:lineRule="auto"/>
      </w:pPr>
    </w:p>
    <w:p w14:paraId="13BD1438" w14:textId="77777777" w:rsidR="006D730D" w:rsidRPr="00463D9C" w:rsidRDefault="006D730D" w:rsidP="00F2564D">
      <w:pPr>
        <w:spacing w:after="200" w:line="276" w:lineRule="auto"/>
      </w:pPr>
    </w:p>
    <w:p w14:paraId="57BD67F5" w14:textId="77777777" w:rsidR="006D730D" w:rsidRPr="00463D9C" w:rsidRDefault="006D730D" w:rsidP="00F2564D">
      <w:pPr>
        <w:spacing w:after="200" w:line="276" w:lineRule="auto"/>
      </w:pPr>
    </w:p>
    <w:p w14:paraId="184A0403" w14:textId="77777777" w:rsidR="006D730D" w:rsidRPr="00463D9C" w:rsidRDefault="006D730D" w:rsidP="00F2564D">
      <w:pPr>
        <w:spacing w:after="200" w:line="276" w:lineRule="auto"/>
      </w:pPr>
    </w:p>
    <w:p w14:paraId="6A88B10B" w14:textId="77777777" w:rsidR="006D730D" w:rsidRPr="00463D9C" w:rsidRDefault="006D730D" w:rsidP="00F2564D">
      <w:pPr>
        <w:spacing w:after="200" w:line="276" w:lineRule="auto"/>
      </w:pPr>
    </w:p>
    <w:p w14:paraId="18FCD78D" w14:textId="77777777" w:rsidR="006D730D" w:rsidRPr="00463D9C" w:rsidRDefault="006D730D" w:rsidP="00F2564D">
      <w:pPr>
        <w:spacing w:after="200" w:line="276" w:lineRule="auto"/>
      </w:pPr>
    </w:p>
    <w:p w14:paraId="36E60CEC" w14:textId="77777777" w:rsidR="006D730D" w:rsidRPr="00463D9C" w:rsidRDefault="006D730D" w:rsidP="00F2564D">
      <w:pPr>
        <w:spacing w:after="200" w:line="276" w:lineRule="auto"/>
      </w:pPr>
    </w:p>
    <w:p w14:paraId="328A8543" w14:textId="77777777" w:rsidR="006D730D" w:rsidRPr="00463D9C" w:rsidRDefault="006D730D" w:rsidP="00F2564D">
      <w:pPr>
        <w:spacing w:after="200" w:line="276" w:lineRule="auto"/>
      </w:pPr>
    </w:p>
    <w:p w14:paraId="072738C7" w14:textId="77777777" w:rsidR="00382F87" w:rsidRPr="00463D9C" w:rsidRDefault="00382F87" w:rsidP="00F2564D">
      <w:pPr>
        <w:spacing w:after="200" w:line="276" w:lineRule="auto"/>
        <w:rPr>
          <w:rFonts w:ascii="Times New Roman" w:eastAsiaTheme="majorEastAsia" w:hAnsi="Times New Roman" w:cstheme="majorBidi"/>
          <w:b/>
          <w:bCs/>
          <w:sz w:val="32"/>
          <w:szCs w:val="32"/>
        </w:rPr>
      </w:pPr>
      <w:r w:rsidRPr="00463D9C">
        <w:rPr>
          <w:b/>
          <w:sz w:val="32"/>
          <w:szCs w:val="32"/>
        </w:rPr>
        <w:br w:type="page"/>
      </w:r>
    </w:p>
    <w:p w14:paraId="06B9F12E" w14:textId="77777777" w:rsidR="00CE1A4C" w:rsidRPr="00463D9C" w:rsidRDefault="00B51464" w:rsidP="00F2564D">
      <w:pPr>
        <w:pStyle w:val="Heading1"/>
        <w:spacing w:after="120" w:line="276" w:lineRule="auto"/>
        <w:jc w:val="center"/>
        <w:rPr>
          <w:b/>
          <w:color w:val="auto"/>
          <w:sz w:val="32"/>
          <w:szCs w:val="32"/>
        </w:rPr>
      </w:pPr>
      <w:bookmarkStart w:id="64" w:name="_Toc522965862"/>
      <w:r w:rsidRPr="00463D9C">
        <w:rPr>
          <w:b/>
          <w:color w:val="auto"/>
          <w:sz w:val="32"/>
          <w:szCs w:val="32"/>
        </w:rPr>
        <w:t>CHƯƠNG II</w:t>
      </w:r>
      <w:bookmarkEnd w:id="64"/>
    </w:p>
    <w:p w14:paraId="26661EBF" w14:textId="77777777" w:rsidR="00CE1A4C" w:rsidRPr="00463D9C" w:rsidRDefault="00CE1A4C" w:rsidP="00F2564D">
      <w:pPr>
        <w:pStyle w:val="Heading1"/>
        <w:jc w:val="center"/>
        <w:rPr>
          <w:b/>
          <w:color w:val="auto"/>
        </w:rPr>
      </w:pPr>
      <w:bookmarkStart w:id="65" w:name="_Toc522965863"/>
      <w:r w:rsidRPr="00463D9C">
        <w:rPr>
          <w:b/>
          <w:color w:val="auto"/>
        </w:rPr>
        <w:t>THÍ NGHIỆM CẤU KIỆN</w:t>
      </w:r>
      <w:r w:rsidR="00FF2A1B" w:rsidRPr="00463D9C">
        <w:rPr>
          <w:b/>
          <w:color w:val="auto"/>
        </w:rPr>
        <w:t>,</w:t>
      </w:r>
      <w:r w:rsidRPr="00463D9C">
        <w:rPr>
          <w:b/>
          <w:color w:val="auto"/>
        </w:rPr>
        <w:t xml:space="preserve"> KẾT CẤU</w:t>
      </w:r>
      <w:r w:rsidR="00FF2A1B" w:rsidRPr="00463D9C">
        <w:rPr>
          <w:b/>
          <w:color w:val="auto"/>
        </w:rPr>
        <w:t xml:space="preserve"> VÀ CÔNG TRÌNH</w:t>
      </w:r>
      <w:r w:rsidRPr="00463D9C">
        <w:rPr>
          <w:b/>
          <w:color w:val="auto"/>
        </w:rPr>
        <w:t xml:space="preserve"> XÂY DỰNG</w:t>
      </w:r>
      <w:bookmarkEnd w:id="65"/>
    </w:p>
    <w:p w14:paraId="36B63F3B" w14:textId="77777777" w:rsidR="003B5DF8" w:rsidRPr="00463D9C" w:rsidRDefault="003B5DF8" w:rsidP="00F2564D">
      <w:pPr>
        <w:spacing w:line="276" w:lineRule="auto"/>
        <w:jc w:val="both"/>
        <w:rPr>
          <w:rFonts w:ascii="Times New Roman" w:hAnsi="Times New Roman"/>
          <w:sz w:val="28"/>
          <w:szCs w:val="28"/>
        </w:rPr>
      </w:pPr>
    </w:p>
    <w:p w14:paraId="08A49CF8" w14:textId="77777777" w:rsidR="0019476E" w:rsidRPr="00463D9C" w:rsidRDefault="00992C2A" w:rsidP="00F2564D">
      <w:pPr>
        <w:pStyle w:val="Heading1"/>
        <w:spacing w:line="276" w:lineRule="auto"/>
        <w:rPr>
          <w:rFonts w:cs="Times New Roman"/>
          <w:color w:val="auto"/>
        </w:rPr>
      </w:pPr>
      <w:bookmarkStart w:id="66" w:name="_Toc522965864"/>
      <w:r w:rsidRPr="00463D9C">
        <w:rPr>
          <w:rFonts w:cs="Times New Roman"/>
          <w:color w:val="auto"/>
        </w:rPr>
        <w:t>DB.01000</w:t>
      </w:r>
      <w:r w:rsidR="003B5DF8" w:rsidRPr="00463D9C">
        <w:rPr>
          <w:rFonts w:cs="Times New Roman"/>
          <w:color w:val="auto"/>
        </w:rPr>
        <w:t xml:space="preserve"> THÍ NGHIỆM KIỂM TRA MỐI HÀN BẰNG SÓNG SIÊU ÂM</w:t>
      </w:r>
      <w:bookmarkEnd w:id="66"/>
    </w:p>
    <w:p w14:paraId="2E26841A" w14:textId="77777777" w:rsidR="00924E1C" w:rsidRPr="00463D9C" w:rsidRDefault="00924E1C"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16A6A128"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w:t>
      </w:r>
      <w:r w:rsidR="00F07F19" w:rsidRPr="00463D9C">
        <w:rPr>
          <w:rFonts w:ascii="Times New Roman" w:hAnsi="Times New Roman"/>
          <w:szCs w:val="28"/>
        </w:rPr>
        <w:t xml:space="preserve"> </w:t>
      </w:r>
      <w:r w:rsidRPr="00463D9C">
        <w:rPr>
          <w:rFonts w:ascii="Times New Roman" w:hAnsi="Times New Roman"/>
          <w:szCs w:val="28"/>
        </w:rPr>
        <w:t>Nhận nhiệm vụ</w:t>
      </w:r>
      <w:r w:rsidR="00517C01" w:rsidRPr="00463D9C">
        <w:rPr>
          <w:rFonts w:ascii="Times New Roman" w:hAnsi="Times New Roman"/>
          <w:szCs w:val="28"/>
        </w:rPr>
        <w:t>;</w:t>
      </w:r>
    </w:p>
    <w:p w14:paraId="1181287E"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22FB1CA7"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CA2899" w:rsidRPr="00463D9C">
        <w:rPr>
          <w:rFonts w:ascii="Times New Roman" w:hAnsi="Times New Roman"/>
          <w:szCs w:val="28"/>
        </w:rPr>
        <w:t>m theo quy trình;</w:t>
      </w:r>
    </w:p>
    <w:p w14:paraId="1686F2F6"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522374FF"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354C4C3B"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4B1534FF" w14:textId="77777777" w:rsidR="00924E1C" w:rsidRPr="00463D9C" w:rsidRDefault="008F4EB7" w:rsidP="00F2564D">
      <w:pPr>
        <w:spacing w:line="276" w:lineRule="auto"/>
        <w:ind w:right="112"/>
        <w:jc w:val="right"/>
        <w:rPr>
          <w:rFonts w:ascii="Times New Roman" w:hAnsi="Times New Roman"/>
          <w:sz w:val="28"/>
          <w:szCs w:val="28"/>
        </w:rPr>
      </w:pPr>
      <w:r w:rsidRPr="00463D9C">
        <w:rPr>
          <w:rFonts w:ascii="Times New Roman" w:hAnsi="Times New Roman"/>
          <w:sz w:val="24"/>
          <w:szCs w:val="24"/>
        </w:rPr>
        <w:t xml:space="preserve">                                                                                                                      </w:t>
      </w:r>
      <w:r w:rsidR="00C22EC7" w:rsidRPr="00463D9C">
        <w:rPr>
          <w:rFonts w:ascii="Times New Roman" w:hAnsi="Times New Roman"/>
          <w:sz w:val="24"/>
          <w:szCs w:val="24"/>
        </w:rPr>
        <w:t xml:space="preserve">Đơn vị tính: </w:t>
      </w:r>
      <w:r w:rsidR="00D24F5E" w:rsidRPr="00463D9C">
        <w:rPr>
          <w:rFonts w:ascii="Times New Roman" w:hAnsi="Times New Roman"/>
          <w:sz w:val="24"/>
          <w:szCs w:val="24"/>
        </w:rPr>
        <w:t xml:space="preserve">1 </w:t>
      </w:r>
      <w:r w:rsidRPr="00463D9C">
        <w:rPr>
          <w:rFonts w:ascii="Times New Roman" w:hAnsi="Times New Roman"/>
          <w:sz w:val="24"/>
          <w:szCs w:val="24"/>
        </w:rPr>
        <w:t>m</w:t>
      </w:r>
      <w:r w:rsidR="00361EA5" w:rsidRPr="00463D9C">
        <w:rPr>
          <w:rFonts w:ascii="Times New Roman" w:hAnsi="Times New Roman"/>
          <w:sz w:val="24"/>
          <w:szCs w:val="24"/>
        </w:rPr>
        <w:t xml:space="preserve"> dài mối hàn</w:t>
      </w:r>
    </w:p>
    <w:tbl>
      <w:tblPr>
        <w:tblW w:w="9920" w:type="dxa"/>
        <w:jc w:val="center"/>
        <w:tblLook w:val="04A0" w:firstRow="1" w:lastRow="0" w:firstColumn="1" w:lastColumn="0" w:noHBand="0" w:noVBand="1"/>
      </w:tblPr>
      <w:tblGrid>
        <w:gridCol w:w="970"/>
        <w:gridCol w:w="977"/>
        <w:gridCol w:w="4517"/>
        <w:gridCol w:w="992"/>
        <w:gridCol w:w="2464"/>
      </w:tblGrid>
      <w:tr w:rsidR="00A83BB6" w:rsidRPr="00463D9C" w14:paraId="76CB422F" w14:textId="77777777" w:rsidTr="00ED4288">
        <w:trPr>
          <w:trHeight w:val="891"/>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9EF202"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B6E242"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45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12EC45"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FEFB4A"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24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FB3920"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0B96A487" w14:textId="77777777" w:rsidTr="009A013F">
        <w:trPr>
          <w:trHeight w:val="300"/>
          <w:jc w:val="center"/>
        </w:trPr>
        <w:tc>
          <w:tcPr>
            <w:tcW w:w="970" w:type="dxa"/>
            <w:tcBorders>
              <w:top w:val="single" w:sz="8" w:space="0" w:color="auto"/>
              <w:left w:val="single" w:sz="8" w:space="0" w:color="auto"/>
              <w:bottom w:val="nil"/>
              <w:right w:val="single" w:sz="8" w:space="0" w:color="auto"/>
            </w:tcBorders>
            <w:shd w:val="clear" w:color="auto" w:fill="auto"/>
            <w:vAlign w:val="center"/>
            <w:hideMark/>
          </w:tcPr>
          <w:p w14:paraId="6EB702CD" w14:textId="77777777" w:rsidR="00C8352C" w:rsidRPr="00463D9C" w:rsidRDefault="00C8352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single" w:sz="8" w:space="0" w:color="auto"/>
              <w:left w:val="nil"/>
              <w:bottom w:val="nil"/>
              <w:right w:val="single" w:sz="8" w:space="0" w:color="auto"/>
            </w:tcBorders>
            <w:shd w:val="clear" w:color="auto" w:fill="auto"/>
            <w:vAlign w:val="center"/>
            <w:hideMark/>
          </w:tcPr>
          <w:p w14:paraId="7DF36AE1" w14:textId="77777777" w:rsidR="00C8352C" w:rsidRPr="00463D9C" w:rsidRDefault="00C8352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4517" w:type="dxa"/>
            <w:tcBorders>
              <w:top w:val="single" w:sz="8" w:space="0" w:color="auto"/>
              <w:left w:val="nil"/>
              <w:bottom w:val="nil"/>
              <w:right w:val="single" w:sz="8" w:space="0" w:color="auto"/>
            </w:tcBorders>
            <w:shd w:val="clear" w:color="auto" w:fill="auto"/>
            <w:vAlign w:val="center"/>
            <w:hideMark/>
          </w:tcPr>
          <w:p w14:paraId="7E58360A" w14:textId="77777777" w:rsidR="00C8352C" w:rsidRPr="00463D9C" w:rsidRDefault="00C8352C"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191E2B06" w14:textId="77777777" w:rsidR="00C8352C" w:rsidRPr="00463D9C" w:rsidRDefault="00C8352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464" w:type="dxa"/>
            <w:tcBorders>
              <w:top w:val="single" w:sz="8" w:space="0" w:color="auto"/>
              <w:left w:val="nil"/>
              <w:bottom w:val="nil"/>
              <w:right w:val="single" w:sz="8" w:space="0" w:color="000000"/>
            </w:tcBorders>
            <w:shd w:val="clear" w:color="auto" w:fill="auto"/>
            <w:vAlign w:val="center"/>
            <w:hideMark/>
          </w:tcPr>
          <w:p w14:paraId="356555BB" w14:textId="77777777" w:rsidR="00C8352C" w:rsidRPr="00463D9C" w:rsidRDefault="00C8352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777BC159" w14:textId="77777777" w:rsidTr="00BF4A4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2D328E5C"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DB.010</w:t>
            </w:r>
          </w:p>
        </w:tc>
        <w:tc>
          <w:tcPr>
            <w:tcW w:w="977" w:type="dxa"/>
            <w:tcBorders>
              <w:top w:val="nil"/>
              <w:left w:val="nil"/>
              <w:bottom w:val="nil"/>
              <w:right w:val="single" w:sz="8" w:space="0" w:color="auto"/>
            </w:tcBorders>
            <w:shd w:val="clear" w:color="auto" w:fill="auto"/>
            <w:vAlign w:val="center"/>
          </w:tcPr>
          <w:p w14:paraId="078C258F"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Kiểm</w:t>
            </w:r>
          </w:p>
        </w:tc>
        <w:tc>
          <w:tcPr>
            <w:tcW w:w="4517" w:type="dxa"/>
            <w:tcBorders>
              <w:top w:val="nil"/>
              <w:left w:val="nil"/>
              <w:bottom w:val="nil"/>
              <w:right w:val="single" w:sz="8" w:space="0" w:color="auto"/>
            </w:tcBorders>
            <w:shd w:val="clear" w:color="auto" w:fill="auto"/>
            <w:vAlign w:val="center"/>
            <w:hideMark/>
          </w:tcPr>
          <w:p w14:paraId="26899307" w14:textId="77777777" w:rsidR="00362676" w:rsidRPr="00463D9C" w:rsidRDefault="00362676" w:rsidP="00F2564D">
            <w:pPr>
              <w:rPr>
                <w:rFonts w:ascii="Times New Roman" w:eastAsia="Times New Roman" w:hAnsi="Times New Roman"/>
                <w:sz w:val="22"/>
                <w:szCs w:val="22"/>
              </w:rPr>
            </w:pPr>
            <w:r w:rsidRPr="00463D9C">
              <w:rPr>
                <w:rFonts w:ascii="Times New Roman" w:eastAsia="Times New Roman" w:hAnsi="Times New Roman"/>
                <w:sz w:val="22"/>
                <w:szCs w:val="22"/>
              </w:rPr>
              <w:t>Mỡ</w:t>
            </w:r>
          </w:p>
        </w:tc>
        <w:tc>
          <w:tcPr>
            <w:tcW w:w="992" w:type="dxa"/>
            <w:tcBorders>
              <w:top w:val="nil"/>
              <w:left w:val="nil"/>
              <w:bottom w:val="nil"/>
              <w:right w:val="single" w:sz="8" w:space="0" w:color="auto"/>
            </w:tcBorders>
            <w:shd w:val="clear" w:color="auto" w:fill="auto"/>
            <w:vAlign w:val="center"/>
            <w:hideMark/>
          </w:tcPr>
          <w:p w14:paraId="06DA303D"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464" w:type="dxa"/>
            <w:tcBorders>
              <w:top w:val="nil"/>
              <w:left w:val="nil"/>
              <w:bottom w:val="nil"/>
              <w:right w:val="single" w:sz="8" w:space="0" w:color="000000"/>
            </w:tcBorders>
            <w:shd w:val="clear" w:color="auto" w:fill="auto"/>
            <w:vAlign w:val="center"/>
            <w:hideMark/>
          </w:tcPr>
          <w:p w14:paraId="7B794C94"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0,16</w:t>
            </w:r>
          </w:p>
        </w:tc>
      </w:tr>
      <w:tr w:rsidR="00A83BB6" w:rsidRPr="00463D9C" w14:paraId="352CA6F1" w14:textId="77777777" w:rsidTr="00BF4A4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1B56FA3"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tcPr>
          <w:p w14:paraId="0888A73F"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tra mối</w:t>
            </w:r>
          </w:p>
        </w:tc>
        <w:tc>
          <w:tcPr>
            <w:tcW w:w="4517" w:type="dxa"/>
            <w:tcBorders>
              <w:top w:val="nil"/>
              <w:left w:val="nil"/>
              <w:bottom w:val="nil"/>
              <w:right w:val="single" w:sz="8" w:space="0" w:color="auto"/>
            </w:tcBorders>
            <w:shd w:val="clear" w:color="auto" w:fill="auto"/>
            <w:vAlign w:val="center"/>
            <w:hideMark/>
          </w:tcPr>
          <w:p w14:paraId="7D84C5FE" w14:textId="77777777" w:rsidR="00362676" w:rsidRPr="00463D9C" w:rsidRDefault="00362676" w:rsidP="00F2564D">
            <w:pPr>
              <w:rPr>
                <w:rFonts w:ascii="Times New Roman" w:eastAsia="Times New Roman" w:hAnsi="Times New Roman"/>
                <w:sz w:val="22"/>
                <w:szCs w:val="22"/>
              </w:rPr>
            </w:pPr>
            <w:r w:rsidRPr="00463D9C">
              <w:rPr>
                <w:rFonts w:ascii="Times New Roman" w:eastAsia="Times New Roman" w:hAnsi="Times New Roman"/>
                <w:sz w:val="22"/>
                <w:szCs w:val="22"/>
              </w:rPr>
              <w:t>Giẻ lau</w:t>
            </w:r>
          </w:p>
        </w:tc>
        <w:tc>
          <w:tcPr>
            <w:tcW w:w="992" w:type="dxa"/>
            <w:tcBorders>
              <w:top w:val="nil"/>
              <w:left w:val="nil"/>
              <w:bottom w:val="nil"/>
              <w:right w:val="single" w:sz="8" w:space="0" w:color="auto"/>
            </w:tcBorders>
            <w:shd w:val="clear" w:color="auto" w:fill="auto"/>
            <w:vAlign w:val="center"/>
            <w:hideMark/>
          </w:tcPr>
          <w:p w14:paraId="69ACA49F"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464" w:type="dxa"/>
            <w:tcBorders>
              <w:top w:val="nil"/>
              <w:left w:val="nil"/>
              <w:bottom w:val="nil"/>
              <w:right w:val="single" w:sz="8" w:space="0" w:color="000000"/>
            </w:tcBorders>
            <w:shd w:val="clear" w:color="auto" w:fill="auto"/>
            <w:vAlign w:val="center"/>
            <w:hideMark/>
          </w:tcPr>
          <w:p w14:paraId="1F3451A3"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0,16</w:t>
            </w:r>
          </w:p>
        </w:tc>
      </w:tr>
      <w:tr w:rsidR="00A83BB6" w:rsidRPr="00463D9C" w14:paraId="3F92A295" w14:textId="77777777" w:rsidTr="00BF4A4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0D0D4565"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tcPr>
          <w:p w14:paraId="512BDF00"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hàn</w:t>
            </w:r>
          </w:p>
        </w:tc>
        <w:tc>
          <w:tcPr>
            <w:tcW w:w="4517" w:type="dxa"/>
            <w:tcBorders>
              <w:top w:val="nil"/>
              <w:left w:val="nil"/>
              <w:bottom w:val="nil"/>
              <w:right w:val="single" w:sz="8" w:space="0" w:color="auto"/>
            </w:tcBorders>
            <w:shd w:val="clear" w:color="auto" w:fill="auto"/>
            <w:vAlign w:val="center"/>
            <w:hideMark/>
          </w:tcPr>
          <w:p w14:paraId="1B16DC64" w14:textId="77777777" w:rsidR="00362676" w:rsidRPr="00463D9C" w:rsidRDefault="00362676" w:rsidP="00F2564D">
            <w:pPr>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992" w:type="dxa"/>
            <w:tcBorders>
              <w:top w:val="nil"/>
              <w:left w:val="nil"/>
              <w:bottom w:val="nil"/>
              <w:right w:val="single" w:sz="8" w:space="0" w:color="auto"/>
            </w:tcBorders>
            <w:shd w:val="clear" w:color="auto" w:fill="auto"/>
            <w:vAlign w:val="center"/>
            <w:hideMark/>
          </w:tcPr>
          <w:p w14:paraId="5711B68D"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464" w:type="dxa"/>
            <w:tcBorders>
              <w:top w:val="nil"/>
              <w:left w:val="nil"/>
              <w:bottom w:val="nil"/>
              <w:right w:val="single" w:sz="8" w:space="0" w:color="000000"/>
            </w:tcBorders>
            <w:shd w:val="clear" w:color="auto" w:fill="auto"/>
            <w:vAlign w:val="center"/>
            <w:hideMark/>
          </w:tcPr>
          <w:p w14:paraId="5D953156"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0,16</w:t>
            </w:r>
          </w:p>
        </w:tc>
      </w:tr>
      <w:tr w:rsidR="00A83BB6" w:rsidRPr="00463D9C" w14:paraId="21BE06CE" w14:textId="77777777" w:rsidTr="00BF4A4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77740F02"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tcPr>
          <w:p w14:paraId="3A70BA9C"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bằng </w:t>
            </w:r>
          </w:p>
        </w:tc>
        <w:tc>
          <w:tcPr>
            <w:tcW w:w="4517" w:type="dxa"/>
            <w:tcBorders>
              <w:top w:val="nil"/>
              <w:left w:val="nil"/>
              <w:bottom w:val="nil"/>
              <w:right w:val="single" w:sz="8" w:space="0" w:color="auto"/>
            </w:tcBorders>
            <w:shd w:val="clear" w:color="auto" w:fill="auto"/>
            <w:vAlign w:val="center"/>
            <w:hideMark/>
          </w:tcPr>
          <w:p w14:paraId="11B3C851" w14:textId="77777777" w:rsidR="00362676" w:rsidRPr="00463D9C" w:rsidRDefault="00362676"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39189681"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464" w:type="dxa"/>
            <w:tcBorders>
              <w:top w:val="nil"/>
              <w:left w:val="nil"/>
              <w:bottom w:val="nil"/>
              <w:right w:val="single" w:sz="8" w:space="0" w:color="000000"/>
            </w:tcBorders>
            <w:shd w:val="clear" w:color="auto" w:fill="auto"/>
            <w:vAlign w:val="center"/>
            <w:hideMark/>
          </w:tcPr>
          <w:p w14:paraId="7F52ACD9" w14:textId="77777777" w:rsidR="00362676"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13233E05" w14:textId="77777777" w:rsidTr="00BF4A4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1217DDFD"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tcPr>
          <w:p w14:paraId="38ABDB86"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sóng </w:t>
            </w:r>
          </w:p>
        </w:tc>
        <w:tc>
          <w:tcPr>
            <w:tcW w:w="4517" w:type="dxa"/>
            <w:tcBorders>
              <w:top w:val="nil"/>
              <w:left w:val="nil"/>
              <w:bottom w:val="nil"/>
              <w:right w:val="single" w:sz="8" w:space="0" w:color="auto"/>
            </w:tcBorders>
            <w:shd w:val="clear" w:color="auto" w:fill="auto"/>
            <w:vAlign w:val="center"/>
            <w:hideMark/>
          </w:tcPr>
          <w:p w14:paraId="34116864" w14:textId="77777777" w:rsidR="00362676" w:rsidRPr="00463D9C" w:rsidRDefault="0036267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1ADE8D76"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64" w:type="dxa"/>
            <w:tcBorders>
              <w:top w:val="nil"/>
              <w:left w:val="nil"/>
              <w:bottom w:val="nil"/>
              <w:right w:val="single" w:sz="8" w:space="0" w:color="000000"/>
            </w:tcBorders>
            <w:shd w:val="clear" w:color="auto" w:fill="auto"/>
            <w:vAlign w:val="center"/>
            <w:hideMark/>
          </w:tcPr>
          <w:p w14:paraId="66E5A621"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287588E" w14:textId="77777777" w:rsidTr="00BF4A4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A0F0D39"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tcPr>
          <w:p w14:paraId="3E7B2185"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siêu âm</w:t>
            </w:r>
          </w:p>
        </w:tc>
        <w:tc>
          <w:tcPr>
            <w:tcW w:w="4517" w:type="dxa"/>
            <w:tcBorders>
              <w:top w:val="nil"/>
              <w:left w:val="nil"/>
              <w:bottom w:val="nil"/>
              <w:right w:val="single" w:sz="8" w:space="0" w:color="auto"/>
            </w:tcBorders>
            <w:shd w:val="clear" w:color="auto" w:fill="auto"/>
            <w:vAlign w:val="center"/>
            <w:hideMark/>
          </w:tcPr>
          <w:p w14:paraId="14C1AEAE" w14:textId="77777777" w:rsidR="00362676" w:rsidRPr="00463D9C" w:rsidRDefault="00362676"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65570800"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464" w:type="dxa"/>
            <w:tcBorders>
              <w:top w:val="nil"/>
              <w:left w:val="nil"/>
              <w:bottom w:val="nil"/>
              <w:right w:val="single" w:sz="8" w:space="0" w:color="000000"/>
            </w:tcBorders>
            <w:shd w:val="clear" w:color="auto" w:fill="auto"/>
            <w:vAlign w:val="center"/>
            <w:hideMark/>
          </w:tcPr>
          <w:p w14:paraId="56DACA14" w14:textId="77777777" w:rsidR="00362676" w:rsidRPr="00463D9C" w:rsidRDefault="0036267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0,84</w:t>
            </w:r>
          </w:p>
        </w:tc>
      </w:tr>
      <w:tr w:rsidR="00A83BB6" w:rsidRPr="00463D9C" w14:paraId="16EFBA96" w14:textId="77777777" w:rsidTr="00BF4A4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3D5CF9A8" w14:textId="77777777" w:rsidR="00362676" w:rsidRPr="00463D9C" w:rsidRDefault="0036267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vAlign w:val="center"/>
          </w:tcPr>
          <w:p w14:paraId="32E2731B" w14:textId="77777777" w:rsidR="00362676" w:rsidRPr="00463D9C" w:rsidRDefault="00362676" w:rsidP="00F2564D">
            <w:pPr>
              <w:jc w:val="center"/>
              <w:rPr>
                <w:rFonts w:ascii="Times New Roman" w:eastAsia="Times New Roman" w:hAnsi="Times New Roman"/>
                <w:sz w:val="22"/>
                <w:szCs w:val="22"/>
              </w:rPr>
            </w:pPr>
          </w:p>
        </w:tc>
        <w:tc>
          <w:tcPr>
            <w:tcW w:w="4517" w:type="dxa"/>
            <w:tcBorders>
              <w:top w:val="nil"/>
              <w:left w:val="nil"/>
              <w:bottom w:val="nil"/>
              <w:right w:val="single" w:sz="8" w:space="0" w:color="auto"/>
            </w:tcBorders>
            <w:shd w:val="clear" w:color="auto" w:fill="auto"/>
            <w:vAlign w:val="center"/>
            <w:hideMark/>
          </w:tcPr>
          <w:p w14:paraId="34669AD1" w14:textId="77777777" w:rsidR="00362676" w:rsidRPr="00463D9C" w:rsidRDefault="0036267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5F4E0CC1" w14:textId="77777777" w:rsidR="00362676" w:rsidRPr="00463D9C" w:rsidRDefault="0036267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464" w:type="dxa"/>
            <w:tcBorders>
              <w:top w:val="nil"/>
              <w:left w:val="nil"/>
              <w:bottom w:val="nil"/>
              <w:right w:val="single" w:sz="8" w:space="0" w:color="000000"/>
            </w:tcBorders>
            <w:shd w:val="clear" w:color="auto" w:fill="auto"/>
            <w:vAlign w:val="center"/>
            <w:hideMark/>
          </w:tcPr>
          <w:p w14:paraId="504C373B" w14:textId="77777777" w:rsidR="00362676" w:rsidRPr="00463D9C" w:rsidRDefault="0036267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05382A0" w14:textId="77777777" w:rsidTr="00BF4A47">
        <w:trPr>
          <w:trHeight w:val="280"/>
          <w:jc w:val="center"/>
        </w:trPr>
        <w:tc>
          <w:tcPr>
            <w:tcW w:w="970" w:type="dxa"/>
            <w:tcBorders>
              <w:top w:val="nil"/>
              <w:left w:val="single" w:sz="8" w:space="0" w:color="auto"/>
              <w:bottom w:val="nil"/>
              <w:right w:val="single" w:sz="8" w:space="0" w:color="auto"/>
            </w:tcBorders>
            <w:shd w:val="clear" w:color="auto" w:fill="auto"/>
            <w:vAlign w:val="center"/>
            <w:hideMark/>
          </w:tcPr>
          <w:p w14:paraId="05D5D267" w14:textId="77777777" w:rsidR="00591E8B" w:rsidRPr="00463D9C" w:rsidRDefault="00591E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tcPr>
          <w:p w14:paraId="76F57EF3" w14:textId="77777777" w:rsidR="00591E8B" w:rsidRPr="00463D9C" w:rsidRDefault="00591E8B" w:rsidP="00F2564D">
            <w:pPr>
              <w:jc w:val="center"/>
              <w:rPr>
                <w:rFonts w:ascii="Times New Roman" w:eastAsia="Times New Roman" w:hAnsi="Times New Roman"/>
                <w:sz w:val="22"/>
                <w:szCs w:val="22"/>
              </w:rPr>
            </w:pPr>
          </w:p>
        </w:tc>
        <w:tc>
          <w:tcPr>
            <w:tcW w:w="4517" w:type="dxa"/>
            <w:tcBorders>
              <w:top w:val="nil"/>
              <w:left w:val="nil"/>
              <w:bottom w:val="nil"/>
              <w:right w:val="single" w:sz="8" w:space="0" w:color="auto"/>
            </w:tcBorders>
            <w:shd w:val="clear" w:color="auto" w:fill="auto"/>
            <w:vAlign w:val="center"/>
            <w:hideMark/>
          </w:tcPr>
          <w:p w14:paraId="43141FB2" w14:textId="77777777" w:rsidR="00591E8B" w:rsidRPr="00463D9C" w:rsidRDefault="00591E8B" w:rsidP="00F2564D">
            <w:pPr>
              <w:rPr>
                <w:rFonts w:ascii="Times New Roman" w:eastAsia="Times New Roman" w:hAnsi="Times New Roman"/>
                <w:sz w:val="22"/>
                <w:szCs w:val="22"/>
              </w:rPr>
            </w:pPr>
            <w:r w:rsidRPr="00463D9C">
              <w:rPr>
                <w:rFonts w:ascii="Times New Roman" w:eastAsia="Times New Roman" w:hAnsi="Times New Roman"/>
                <w:sz w:val="22"/>
                <w:szCs w:val="22"/>
              </w:rPr>
              <w:t>Máy siêu âm kiểm tra chất lượng mối hàn</w:t>
            </w:r>
          </w:p>
        </w:tc>
        <w:tc>
          <w:tcPr>
            <w:tcW w:w="992" w:type="dxa"/>
            <w:tcBorders>
              <w:top w:val="nil"/>
              <w:left w:val="nil"/>
              <w:bottom w:val="nil"/>
              <w:right w:val="single" w:sz="8" w:space="0" w:color="auto"/>
            </w:tcBorders>
            <w:shd w:val="clear" w:color="auto" w:fill="auto"/>
            <w:vAlign w:val="center"/>
            <w:hideMark/>
          </w:tcPr>
          <w:p w14:paraId="7610CD65" w14:textId="77777777" w:rsidR="00591E8B" w:rsidRPr="00463D9C" w:rsidRDefault="00591E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464" w:type="dxa"/>
            <w:tcBorders>
              <w:top w:val="nil"/>
              <w:left w:val="nil"/>
              <w:bottom w:val="nil"/>
              <w:right w:val="single" w:sz="8" w:space="0" w:color="auto"/>
            </w:tcBorders>
            <w:shd w:val="clear" w:color="auto" w:fill="auto"/>
            <w:vAlign w:val="center"/>
            <w:hideMark/>
          </w:tcPr>
          <w:p w14:paraId="7DA4A4CF" w14:textId="77777777" w:rsidR="00591E8B" w:rsidRPr="00463D9C" w:rsidRDefault="00591E8B" w:rsidP="00F2564D">
            <w:pPr>
              <w:spacing w:before="30" w:after="30"/>
              <w:jc w:val="center"/>
              <w:rPr>
                <w:rFonts w:ascii="Times New Roman" w:eastAsia="Times New Roman" w:hAnsi="Times New Roman"/>
                <w:sz w:val="22"/>
                <w:szCs w:val="22"/>
              </w:rPr>
            </w:pPr>
            <w:r w:rsidRPr="00463D9C">
              <w:rPr>
                <w:rFonts w:ascii="Times New Roman" w:eastAsia="Times New Roman" w:hAnsi="Times New Roman"/>
                <w:sz w:val="22"/>
                <w:szCs w:val="22"/>
              </w:rPr>
              <w:t>0,438</w:t>
            </w:r>
          </w:p>
        </w:tc>
      </w:tr>
      <w:tr w:rsidR="00A83BB6" w:rsidRPr="00463D9C" w14:paraId="3A583F8E" w14:textId="77777777" w:rsidTr="00BF4A47">
        <w:trPr>
          <w:trHeight w:val="300"/>
          <w:jc w:val="center"/>
        </w:trPr>
        <w:tc>
          <w:tcPr>
            <w:tcW w:w="970" w:type="dxa"/>
            <w:tcBorders>
              <w:top w:val="nil"/>
              <w:left w:val="single" w:sz="8" w:space="0" w:color="auto"/>
              <w:bottom w:val="single" w:sz="8" w:space="0" w:color="auto"/>
              <w:right w:val="single" w:sz="8" w:space="0" w:color="auto"/>
            </w:tcBorders>
            <w:shd w:val="clear" w:color="auto" w:fill="auto"/>
            <w:vAlign w:val="center"/>
            <w:hideMark/>
          </w:tcPr>
          <w:p w14:paraId="0EC6FD7C" w14:textId="77777777" w:rsidR="00591E8B" w:rsidRPr="00463D9C" w:rsidRDefault="00591E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single" w:sz="8" w:space="0" w:color="auto"/>
              <w:right w:val="single" w:sz="8" w:space="0" w:color="auto"/>
            </w:tcBorders>
            <w:shd w:val="clear" w:color="auto" w:fill="auto"/>
            <w:vAlign w:val="center"/>
            <w:hideMark/>
          </w:tcPr>
          <w:p w14:paraId="02F72ADC" w14:textId="77777777" w:rsidR="00591E8B" w:rsidRPr="00463D9C" w:rsidRDefault="00591E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517" w:type="dxa"/>
            <w:tcBorders>
              <w:top w:val="nil"/>
              <w:left w:val="nil"/>
              <w:bottom w:val="single" w:sz="8" w:space="0" w:color="auto"/>
              <w:right w:val="single" w:sz="8" w:space="0" w:color="auto"/>
            </w:tcBorders>
            <w:shd w:val="clear" w:color="auto" w:fill="auto"/>
            <w:vAlign w:val="center"/>
            <w:hideMark/>
          </w:tcPr>
          <w:p w14:paraId="5F33DEDC" w14:textId="77777777" w:rsidR="00591E8B" w:rsidRPr="00463D9C" w:rsidRDefault="00591E8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single" w:sz="8" w:space="0" w:color="auto"/>
              <w:right w:val="single" w:sz="8" w:space="0" w:color="auto"/>
            </w:tcBorders>
            <w:shd w:val="clear" w:color="auto" w:fill="auto"/>
            <w:vAlign w:val="center"/>
            <w:hideMark/>
          </w:tcPr>
          <w:p w14:paraId="63F98CD1" w14:textId="77777777" w:rsidR="00591E8B" w:rsidRPr="00463D9C" w:rsidRDefault="00591E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464" w:type="dxa"/>
            <w:tcBorders>
              <w:top w:val="nil"/>
              <w:left w:val="nil"/>
              <w:bottom w:val="single" w:sz="8" w:space="0" w:color="auto"/>
              <w:right w:val="single" w:sz="8" w:space="0" w:color="000000"/>
            </w:tcBorders>
            <w:shd w:val="clear" w:color="auto" w:fill="auto"/>
            <w:vAlign w:val="center"/>
            <w:hideMark/>
          </w:tcPr>
          <w:p w14:paraId="779C182C" w14:textId="77777777" w:rsidR="00591E8B"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0337E772" w14:textId="77777777" w:rsidTr="00BF4A47">
        <w:trPr>
          <w:trHeight w:val="300"/>
          <w:jc w:val="center"/>
        </w:trPr>
        <w:tc>
          <w:tcPr>
            <w:tcW w:w="970" w:type="dxa"/>
            <w:tcBorders>
              <w:top w:val="nil"/>
              <w:left w:val="nil"/>
              <w:bottom w:val="nil"/>
              <w:right w:val="nil"/>
            </w:tcBorders>
            <w:shd w:val="clear" w:color="auto" w:fill="auto"/>
            <w:vAlign w:val="center"/>
            <w:hideMark/>
          </w:tcPr>
          <w:p w14:paraId="668AEFE5" w14:textId="77777777" w:rsidR="00591E8B" w:rsidRPr="00463D9C" w:rsidRDefault="00591E8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nil"/>
            </w:tcBorders>
            <w:shd w:val="clear" w:color="auto" w:fill="auto"/>
            <w:vAlign w:val="center"/>
            <w:hideMark/>
          </w:tcPr>
          <w:p w14:paraId="7B21FEB4" w14:textId="77777777" w:rsidR="00591E8B" w:rsidRPr="00463D9C" w:rsidRDefault="00591E8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517" w:type="dxa"/>
            <w:tcBorders>
              <w:top w:val="nil"/>
              <w:left w:val="nil"/>
              <w:bottom w:val="nil"/>
              <w:right w:val="nil"/>
            </w:tcBorders>
            <w:shd w:val="clear" w:color="auto" w:fill="auto"/>
            <w:vAlign w:val="center"/>
            <w:hideMark/>
          </w:tcPr>
          <w:p w14:paraId="6235296A" w14:textId="77777777" w:rsidR="00591E8B" w:rsidRPr="00463D9C" w:rsidRDefault="00591E8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nil"/>
              <w:left w:val="nil"/>
              <w:bottom w:val="nil"/>
              <w:right w:val="single" w:sz="8" w:space="0" w:color="auto"/>
            </w:tcBorders>
            <w:shd w:val="clear" w:color="auto" w:fill="auto"/>
            <w:vAlign w:val="center"/>
            <w:hideMark/>
          </w:tcPr>
          <w:p w14:paraId="2C82A23F" w14:textId="77777777" w:rsidR="00591E8B" w:rsidRPr="00463D9C" w:rsidRDefault="00591E8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64" w:type="dxa"/>
            <w:tcBorders>
              <w:top w:val="nil"/>
              <w:left w:val="nil"/>
              <w:bottom w:val="single" w:sz="8" w:space="0" w:color="auto"/>
              <w:right w:val="single" w:sz="8" w:space="0" w:color="auto"/>
            </w:tcBorders>
            <w:shd w:val="clear" w:color="auto" w:fill="auto"/>
            <w:vAlign w:val="center"/>
            <w:hideMark/>
          </w:tcPr>
          <w:p w14:paraId="2A972374" w14:textId="77777777" w:rsidR="00591E8B" w:rsidRPr="00463D9C" w:rsidRDefault="00591E8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12B6ACC6" w14:textId="77777777" w:rsidR="00924E1C" w:rsidRPr="00463D9C" w:rsidRDefault="00924E1C" w:rsidP="00F2564D">
      <w:pPr>
        <w:spacing w:line="276" w:lineRule="auto"/>
        <w:jc w:val="both"/>
        <w:rPr>
          <w:rFonts w:ascii="Times New Roman" w:hAnsi="Times New Roman"/>
          <w:sz w:val="28"/>
          <w:szCs w:val="28"/>
        </w:rPr>
      </w:pPr>
    </w:p>
    <w:p w14:paraId="050EEFCB" w14:textId="77777777" w:rsidR="00C8352C" w:rsidRPr="00463D9C" w:rsidRDefault="00C8352C" w:rsidP="00F2564D">
      <w:pPr>
        <w:spacing w:line="276" w:lineRule="auto"/>
        <w:jc w:val="both"/>
        <w:rPr>
          <w:rFonts w:ascii="Times New Roman" w:hAnsi="Times New Roman"/>
          <w:sz w:val="28"/>
          <w:szCs w:val="28"/>
        </w:rPr>
      </w:pPr>
    </w:p>
    <w:p w14:paraId="2911EA48" w14:textId="77777777" w:rsidR="00C8352C" w:rsidRPr="00463D9C" w:rsidRDefault="00C8352C" w:rsidP="00F2564D">
      <w:pPr>
        <w:spacing w:line="276" w:lineRule="auto"/>
        <w:jc w:val="both"/>
        <w:rPr>
          <w:rFonts w:ascii="Times New Roman" w:hAnsi="Times New Roman"/>
          <w:sz w:val="28"/>
          <w:szCs w:val="28"/>
        </w:rPr>
      </w:pPr>
    </w:p>
    <w:p w14:paraId="2F559417" w14:textId="77777777" w:rsidR="00C8352C" w:rsidRPr="00463D9C" w:rsidRDefault="00C8352C" w:rsidP="00F2564D">
      <w:pPr>
        <w:spacing w:line="276" w:lineRule="auto"/>
        <w:jc w:val="both"/>
        <w:rPr>
          <w:rFonts w:ascii="Times New Roman" w:hAnsi="Times New Roman"/>
          <w:sz w:val="28"/>
          <w:szCs w:val="28"/>
        </w:rPr>
      </w:pPr>
    </w:p>
    <w:p w14:paraId="011EF839" w14:textId="77777777" w:rsidR="00C8352C" w:rsidRPr="00463D9C" w:rsidRDefault="00C8352C" w:rsidP="00F2564D">
      <w:pPr>
        <w:spacing w:line="276" w:lineRule="auto"/>
        <w:jc w:val="both"/>
        <w:rPr>
          <w:rFonts w:ascii="Times New Roman" w:hAnsi="Times New Roman"/>
          <w:sz w:val="28"/>
          <w:szCs w:val="28"/>
        </w:rPr>
      </w:pPr>
    </w:p>
    <w:p w14:paraId="1C254939" w14:textId="77777777" w:rsidR="00C8352C" w:rsidRPr="00463D9C" w:rsidRDefault="00C8352C" w:rsidP="00F2564D">
      <w:pPr>
        <w:spacing w:line="276" w:lineRule="auto"/>
        <w:jc w:val="both"/>
        <w:rPr>
          <w:rFonts w:ascii="Times New Roman" w:hAnsi="Times New Roman"/>
          <w:sz w:val="28"/>
          <w:szCs w:val="28"/>
        </w:rPr>
      </w:pPr>
    </w:p>
    <w:p w14:paraId="5D76D11E" w14:textId="77777777" w:rsidR="00C8352C" w:rsidRPr="00463D9C" w:rsidRDefault="00C8352C" w:rsidP="00F2564D">
      <w:pPr>
        <w:spacing w:line="276" w:lineRule="auto"/>
        <w:jc w:val="both"/>
        <w:rPr>
          <w:rFonts w:ascii="Times New Roman" w:hAnsi="Times New Roman"/>
          <w:sz w:val="28"/>
          <w:szCs w:val="28"/>
        </w:rPr>
      </w:pPr>
    </w:p>
    <w:p w14:paraId="32416732" w14:textId="77777777" w:rsidR="00C8352C" w:rsidRPr="00463D9C" w:rsidRDefault="00C8352C" w:rsidP="00F2564D">
      <w:pPr>
        <w:spacing w:line="276" w:lineRule="auto"/>
        <w:jc w:val="both"/>
        <w:rPr>
          <w:rFonts w:ascii="Times New Roman" w:hAnsi="Times New Roman"/>
          <w:sz w:val="28"/>
          <w:szCs w:val="28"/>
        </w:rPr>
      </w:pPr>
    </w:p>
    <w:p w14:paraId="1220AB8E" w14:textId="77777777" w:rsidR="00C8352C" w:rsidRPr="00463D9C" w:rsidRDefault="00C8352C" w:rsidP="00F2564D">
      <w:pPr>
        <w:spacing w:line="276" w:lineRule="auto"/>
        <w:jc w:val="both"/>
        <w:rPr>
          <w:rFonts w:ascii="Times New Roman" w:hAnsi="Times New Roman"/>
          <w:sz w:val="28"/>
          <w:szCs w:val="28"/>
        </w:rPr>
      </w:pPr>
    </w:p>
    <w:p w14:paraId="0A621785" w14:textId="77777777" w:rsidR="00C8352C" w:rsidRPr="00463D9C" w:rsidRDefault="00C8352C" w:rsidP="00F2564D">
      <w:pPr>
        <w:spacing w:line="276" w:lineRule="auto"/>
        <w:jc w:val="both"/>
        <w:rPr>
          <w:rFonts w:ascii="Times New Roman" w:hAnsi="Times New Roman"/>
          <w:sz w:val="28"/>
          <w:szCs w:val="28"/>
        </w:rPr>
      </w:pPr>
    </w:p>
    <w:p w14:paraId="702CEDE1" w14:textId="77777777" w:rsidR="00C8352C" w:rsidRPr="00463D9C" w:rsidRDefault="00C8352C" w:rsidP="00F2564D">
      <w:pPr>
        <w:spacing w:line="276" w:lineRule="auto"/>
        <w:jc w:val="both"/>
        <w:rPr>
          <w:rFonts w:ascii="Times New Roman" w:hAnsi="Times New Roman"/>
          <w:sz w:val="28"/>
          <w:szCs w:val="28"/>
        </w:rPr>
      </w:pPr>
    </w:p>
    <w:p w14:paraId="06AEC328" w14:textId="77777777" w:rsidR="00337659" w:rsidRPr="00463D9C" w:rsidRDefault="00337659" w:rsidP="00F2564D">
      <w:pPr>
        <w:spacing w:line="276" w:lineRule="auto"/>
        <w:jc w:val="both"/>
        <w:rPr>
          <w:rFonts w:ascii="Times New Roman" w:hAnsi="Times New Roman"/>
          <w:sz w:val="28"/>
          <w:szCs w:val="28"/>
        </w:rPr>
      </w:pPr>
    </w:p>
    <w:p w14:paraId="79819717" w14:textId="77777777" w:rsidR="00C8352C" w:rsidRPr="00463D9C" w:rsidRDefault="00C8352C" w:rsidP="00F2564D">
      <w:pPr>
        <w:spacing w:line="276" w:lineRule="auto"/>
        <w:jc w:val="both"/>
        <w:rPr>
          <w:rFonts w:ascii="Times New Roman" w:hAnsi="Times New Roman"/>
          <w:sz w:val="28"/>
          <w:szCs w:val="28"/>
        </w:rPr>
      </w:pPr>
    </w:p>
    <w:p w14:paraId="7B8E4B15" w14:textId="77777777" w:rsidR="00D33DA4" w:rsidRPr="00463D9C" w:rsidRDefault="00D33DA4" w:rsidP="00F2564D">
      <w:pPr>
        <w:spacing w:after="200" w:line="276" w:lineRule="auto"/>
        <w:rPr>
          <w:rFonts w:ascii="Times New Roman" w:eastAsiaTheme="majorEastAsia" w:hAnsi="Times New Roman"/>
          <w:bCs/>
          <w:sz w:val="28"/>
          <w:szCs w:val="28"/>
        </w:rPr>
      </w:pPr>
      <w:r w:rsidRPr="00463D9C">
        <w:br w:type="page"/>
      </w:r>
    </w:p>
    <w:p w14:paraId="1CE35D0B" w14:textId="77777777" w:rsidR="003B5DF8" w:rsidRPr="00463D9C" w:rsidRDefault="00992C2A" w:rsidP="00F2564D">
      <w:pPr>
        <w:pStyle w:val="Heading1"/>
        <w:spacing w:line="276" w:lineRule="auto"/>
        <w:rPr>
          <w:rFonts w:cs="Times New Roman"/>
          <w:color w:val="auto"/>
        </w:rPr>
      </w:pPr>
      <w:bookmarkStart w:id="67" w:name="_Toc522965865"/>
      <w:r w:rsidRPr="00463D9C">
        <w:rPr>
          <w:rFonts w:cs="Times New Roman"/>
          <w:color w:val="auto"/>
        </w:rPr>
        <w:t>DB.02000</w:t>
      </w:r>
      <w:r w:rsidR="003B5DF8" w:rsidRPr="00463D9C">
        <w:rPr>
          <w:rFonts w:cs="Times New Roman"/>
          <w:color w:val="auto"/>
        </w:rPr>
        <w:t xml:space="preserve"> THÍ NGHIỆM PHÂN TÍCH CHẤT LƯỢNG KIM LOẠI BẰNG QUANG PHỔ</w:t>
      </w:r>
      <w:bookmarkEnd w:id="67"/>
    </w:p>
    <w:p w14:paraId="59751E93" w14:textId="77777777" w:rsidR="00924E1C" w:rsidRPr="00463D9C" w:rsidRDefault="00924E1C"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7D22D45A"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w:t>
      </w:r>
      <w:r w:rsidR="00A914D4" w:rsidRPr="00463D9C">
        <w:rPr>
          <w:rFonts w:ascii="Times New Roman" w:hAnsi="Times New Roman"/>
          <w:szCs w:val="28"/>
        </w:rPr>
        <w:t xml:space="preserve"> </w:t>
      </w:r>
      <w:r w:rsidRPr="00463D9C">
        <w:rPr>
          <w:rFonts w:ascii="Times New Roman" w:hAnsi="Times New Roman"/>
          <w:szCs w:val="28"/>
        </w:rPr>
        <w:t xml:space="preserve">Nhận nhiệm vụ; </w:t>
      </w:r>
    </w:p>
    <w:p w14:paraId="3C397090"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02A02580"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54CB432A"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14DC8DC9"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6C38153C"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3E9387FF" w14:textId="77777777" w:rsidR="00FE64D0" w:rsidRPr="00463D9C" w:rsidRDefault="00FE64D0" w:rsidP="00F2564D">
      <w:pPr>
        <w:spacing w:line="276" w:lineRule="auto"/>
        <w:ind w:firstLine="284"/>
        <w:jc w:val="right"/>
        <w:rPr>
          <w:rFonts w:ascii="Times New Roman" w:hAnsi="Times New Roman"/>
          <w:szCs w:val="28"/>
        </w:rPr>
      </w:pPr>
      <w:r w:rsidRPr="00463D9C">
        <w:rPr>
          <w:rFonts w:ascii="Times New Roman" w:hAnsi="Times New Roman"/>
          <w:sz w:val="24"/>
          <w:szCs w:val="24"/>
        </w:rPr>
        <w:t xml:space="preserve">Đơn vị tính: 1 </w:t>
      </w:r>
      <w:r w:rsidR="00A914D4" w:rsidRPr="00463D9C">
        <w:rPr>
          <w:rFonts w:ascii="Times New Roman" w:hAnsi="Times New Roman"/>
          <w:sz w:val="24"/>
          <w:szCs w:val="24"/>
        </w:rPr>
        <w:t>chỉ tiêu</w:t>
      </w:r>
    </w:p>
    <w:tbl>
      <w:tblPr>
        <w:tblW w:w="9990" w:type="dxa"/>
        <w:jc w:val="center"/>
        <w:tblLook w:val="04A0" w:firstRow="1" w:lastRow="0" w:firstColumn="1" w:lastColumn="0" w:noHBand="0" w:noVBand="1"/>
      </w:tblPr>
      <w:tblGrid>
        <w:gridCol w:w="970"/>
        <w:gridCol w:w="1276"/>
        <w:gridCol w:w="3402"/>
        <w:gridCol w:w="993"/>
        <w:gridCol w:w="3349"/>
      </w:tblGrid>
      <w:tr w:rsidR="00A83BB6" w:rsidRPr="00463D9C" w14:paraId="3A8B1FD4" w14:textId="77777777" w:rsidTr="00ED4288">
        <w:trPr>
          <w:trHeight w:val="766"/>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D51C60"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AE6770"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C32859"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EFD76B"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34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27EBB9"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6B9D8F9A" w14:textId="77777777" w:rsidTr="00752E99">
        <w:trPr>
          <w:trHeight w:val="315"/>
          <w:jc w:val="center"/>
        </w:trPr>
        <w:tc>
          <w:tcPr>
            <w:tcW w:w="970" w:type="dxa"/>
            <w:tcBorders>
              <w:top w:val="single" w:sz="8" w:space="0" w:color="auto"/>
              <w:left w:val="single" w:sz="8" w:space="0" w:color="auto"/>
              <w:bottom w:val="nil"/>
              <w:right w:val="single" w:sz="8" w:space="0" w:color="auto"/>
            </w:tcBorders>
            <w:shd w:val="clear" w:color="auto" w:fill="auto"/>
            <w:noWrap/>
            <w:vAlign w:val="center"/>
            <w:hideMark/>
          </w:tcPr>
          <w:p w14:paraId="0650D92B"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single" w:sz="8" w:space="0" w:color="auto"/>
              <w:left w:val="nil"/>
              <w:bottom w:val="nil"/>
              <w:right w:val="single" w:sz="8" w:space="0" w:color="auto"/>
            </w:tcBorders>
            <w:shd w:val="clear" w:color="auto" w:fill="auto"/>
            <w:noWrap/>
            <w:vAlign w:val="center"/>
            <w:hideMark/>
          </w:tcPr>
          <w:p w14:paraId="66A7EF3B"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single" w:sz="8" w:space="0" w:color="auto"/>
              <w:left w:val="nil"/>
              <w:bottom w:val="nil"/>
              <w:right w:val="single" w:sz="8" w:space="0" w:color="auto"/>
            </w:tcBorders>
            <w:shd w:val="clear" w:color="auto" w:fill="auto"/>
            <w:noWrap/>
            <w:vAlign w:val="center"/>
            <w:hideMark/>
          </w:tcPr>
          <w:p w14:paraId="53919581" w14:textId="77777777" w:rsidR="00C8352C" w:rsidRPr="00463D9C" w:rsidRDefault="00C8352C"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3" w:type="dxa"/>
            <w:tcBorders>
              <w:top w:val="single" w:sz="8" w:space="0" w:color="auto"/>
              <w:left w:val="nil"/>
              <w:bottom w:val="nil"/>
              <w:right w:val="single" w:sz="8" w:space="0" w:color="auto"/>
            </w:tcBorders>
            <w:shd w:val="clear" w:color="auto" w:fill="auto"/>
            <w:noWrap/>
            <w:vAlign w:val="center"/>
            <w:hideMark/>
          </w:tcPr>
          <w:p w14:paraId="1321655C" w14:textId="77777777" w:rsidR="00C8352C" w:rsidRPr="00463D9C" w:rsidRDefault="00C8352C"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349" w:type="dxa"/>
            <w:tcBorders>
              <w:top w:val="single" w:sz="8" w:space="0" w:color="auto"/>
              <w:left w:val="nil"/>
              <w:bottom w:val="nil"/>
              <w:right w:val="single" w:sz="8" w:space="0" w:color="auto"/>
            </w:tcBorders>
            <w:shd w:val="clear" w:color="auto" w:fill="auto"/>
            <w:noWrap/>
            <w:vAlign w:val="center"/>
            <w:hideMark/>
          </w:tcPr>
          <w:p w14:paraId="033A38B1" w14:textId="77777777" w:rsidR="00C8352C" w:rsidRPr="00463D9C" w:rsidRDefault="00C8352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0693767C" w14:textId="77777777" w:rsidTr="00752E9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169AF4B8" w14:textId="77777777" w:rsidR="00C8352C"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DB.02</w:t>
            </w:r>
            <w:r w:rsidR="00C8352C" w:rsidRPr="00463D9C">
              <w:rPr>
                <w:rFonts w:ascii="Times New Roman" w:eastAsia="Times New Roman" w:hAnsi="Times New Roman"/>
                <w:sz w:val="22"/>
                <w:szCs w:val="22"/>
              </w:rPr>
              <w:t>0</w:t>
            </w:r>
          </w:p>
        </w:tc>
        <w:tc>
          <w:tcPr>
            <w:tcW w:w="1276" w:type="dxa"/>
            <w:tcBorders>
              <w:top w:val="nil"/>
              <w:left w:val="nil"/>
              <w:bottom w:val="nil"/>
              <w:right w:val="single" w:sz="8" w:space="0" w:color="auto"/>
            </w:tcBorders>
            <w:shd w:val="clear" w:color="auto" w:fill="auto"/>
            <w:noWrap/>
            <w:vAlign w:val="center"/>
            <w:hideMark/>
          </w:tcPr>
          <w:p w14:paraId="51AB054B"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Phân </w:t>
            </w:r>
          </w:p>
        </w:tc>
        <w:tc>
          <w:tcPr>
            <w:tcW w:w="3402" w:type="dxa"/>
            <w:tcBorders>
              <w:top w:val="nil"/>
              <w:left w:val="nil"/>
              <w:bottom w:val="nil"/>
              <w:right w:val="single" w:sz="8" w:space="0" w:color="auto"/>
            </w:tcBorders>
            <w:shd w:val="clear" w:color="auto" w:fill="auto"/>
            <w:noWrap/>
            <w:vAlign w:val="center"/>
            <w:hideMark/>
          </w:tcPr>
          <w:p w14:paraId="28F6EEE8" w14:textId="77777777" w:rsidR="00C8352C" w:rsidRPr="00463D9C" w:rsidRDefault="009D447C"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Giấy ráp </w:t>
            </w:r>
          </w:p>
        </w:tc>
        <w:tc>
          <w:tcPr>
            <w:tcW w:w="993" w:type="dxa"/>
            <w:tcBorders>
              <w:top w:val="nil"/>
              <w:left w:val="nil"/>
              <w:bottom w:val="nil"/>
              <w:right w:val="single" w:sz="8" w:space="0" w:color="auto"/>
            </w:tcBorders>
            <w:shd w:val="clear" w:color="auto" w:fill="auto"/>
            <w:noWrap/>
            <w:vAlign w:val="center"/>
            <w:hideMark/>
          </w:tcPr>
          <w:p w14:paraId="2437F9E6"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3349" w:type="dxa"/>
            <w:tcBorders>
              <w:top w:val="nil"/>
              <w:left w:val="nil"/>
              <w:bottom w:val="nil"/>
              <w:right w:val="single" w:sz="8" w:space="0" w:color="auto"/>
            </w:tcBorders>
            <w:shd w:val="clear" w:color="auto" w:fill="auto"/>
            <w:noWrap/>
            <w:vAlign w:val="center"/>
            <w:hideMark/>
          </w:tcPr>
          <w:p w14:paraId="127AA833"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r w:rsidR="00937D22" w:rsidRPr="00463D9C">
              <w:rPr>
                <w:rFonts w:ascii="Times New Roman" w:eastAsia="Times New Roman" w:hAnsi="Times New Roman"/>
                <w:sz w:val="22"/>
                <w:szCs w:val="22"/>
              </w:rPr>
              <w:t>,0</w:t>
            </w:r>
          </w:p>
        </w:tc>
      </w:tr>
      <w:tr w:rsidR="00A83BB6" w:rsidRPr="00463D9C" w14:paraId="770E66AD" w14:textId="77777777" w:rsidTr="00752E9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6235313C"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2DAEC1DC"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tích </w:t>
            </w:r>
          </w:p>
        </w:tc>
        <w:tc>
          <w:tcPr>
            <w:tcW w:w="3402" w:type="dxa"/>
            <w:tcBorders>
              <w:top w:val="nil"/>
              <w:left w:val="nil"/>
              <w:bottom w:val="nil"/>
              <w:right w:val="single" w:sz="8" w:space="0" w:color="auto"/>
            </w:tcBorders>
            <w:shd w:val="clear" w:color="auto" w:fill="auto"/>
            <w:noWrap/>
            <w:vAlign w:val="center"/>
            <w:hideMark/>
          </w:tcPr>
          <w:p w14:paraId="244FE074" w14:textId="77777777" w:rsidR="00C8352C" w:rsidRPr="00463D9C" w:rsidRDefault="00752E9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Dây điện 1x2</w:t>
            </w:r>
          </w:p>
        </w:tc>
        <w:tc>
          <w:tcPr>
            <w:tcW w:w="993" w:type="dxa"/>
            <w:tcBorders>
              <w:top w:val="nil"/>
              <w:left w:val="nil"/>
              <w:bottom w:val="nil"/>
              <w:right w:val="single" w:sz="8" w:space="0" w:color="auto"/>
            </w:tcBorders>
            <w:shd w:val="clear" w:color="auto" w:fill="auto"/>
            <w:noWrap/>
            <w:vAlign w:val="center"/>
            <w:hideMark/>
          </w:tcPr>
          <w:p w14:paraId="27627937"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w:t>
            </w:r>
          </w:p>
        </w:tc>
        <w:tc>
          <w:tcPr>
            <w:tcW w:w="3349" w:type="dxa"/>
            <w:tcBorders>
              <w:top w:val="nil"/>
              <w:left w:val="nil"/>
              <w:bottom w:val="nil"/>
              <w:right w:val="single" w:sz="8" w:space="0" w:color="auto"/>
            </w:tcBorders>
            <w:shd w:val="clear" w:color="auto" w:fill="auto"/>
            <w:noWrap/>
            <w:vAlign w:val="center"/>
            <w:hideMark/>
          </w:tcPr>
          <w:p w14:paraId="07D0F9DE"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4F1FDD2E" w14:textId="77777777" w:rsidTr="00752E9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7E86016A"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75F14866"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chất </w:t>
            </w:r>
          </w:p>
        </w:tc>
        <w:tc>
          <w:tcPr>
            <w:tcW w:w="3402" w:type="dxa"/>
            <w:tcBorders>
              <w:top w:val="nil"/>
              <w:left w:val="nil"/>
              <w:bottom w:val="nil"/>
              <w:right w:val="single" w:sz="8" w:space="0" w:color="auto"/>
            </w:tcBorders>
            <w:shd w:val="clear" w:color="auto" w:fill="auto"/>
            <w:noWrap/>
            <w:vAlign w:val="center"/>
            <w:hideMark/>
          </w:tcPr>
          <w:p w14:paraId="44736BDD" w14:textId="77777777" w:rsidR="00C8352C" w:rsidRPr="00463D9C" w:rsidRDefault="00C8352C"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Sơn </w:t>
            </w:r>
          </w:p>
        </w:tc>
        <w:tc>
          <w:tcPr>
            <w:tcW w:w="993" w:type="dxa"/>
            <w:tcBorders>
              <w:top w:val="nil"/>
              <w:left w:val="nil"/>
              <w:bottom w:val="nil"/>
              <w:right w:val="single" w:sz="8" w:space="0" w:color="auto"/>
            </w:tcBorders>
            <w:shd w:val="clear" w:color="auto" w:fill="auto"/>
            <w:noWrap/>
            <w:vAlign w:val="center"/>
            <w:hideMark/>
          </w:tcPr>
          <w:p w14:paraId="1AFDCC0A"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349" w:type="dxa"/>
            <w:tcBorders>
              <w:top w:val="nil"/>
              <w:left w:val="nil"/>
              <w:bottom w:val="nil"/>
              <w:right w:val="single" w:sz="8" w:space="0" w:color="auto"/>
            </w:tcBorders>
            <w:shd w:val="clear" w:color="auto" w:fill="auto"/>
            <w:noWrap/>
            <w:vAlign w:val="center"/>
            <w:hideMark/>
          </w:tcPr>
          <w:p w14:paraId="15894B71"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299D3579" w14:textId="77777777" w:rsidTr="00752E9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14751138"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6A224D36"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lượng</w:t>
            </w:r>
          </w:p>
        </w:tc>
        <w:tc>
          <w:tcPr>
            <w:tcW w:w="3402" w:type="dxa"/>
            <w:tcBorders>
              <w:top w:val="nil"/>
              <w:left w:val="nil"/>
              <w:bottom w:val="nil"/>
              <w:right w:val="single" w:sz="8" w:space="0" w:color="auto"/>
            </w:tcBorders>
            <w:shd w:val="clear" w:color="auto" w:fill="auto"/>
            <w:noWrap/>
            <w:vAlign w:val="center"/>
            <w:hideMark/>
          </w:tcPr>
          <w:p w14:paraId="40F8EF7A" w14:textId="77777777" w:rsidR="00C8352C" w:rsidRPr="00463D9C" w:rsidRDefault="00C8352C"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3" w:type="dxa"/>
            <w:tcBorders>
              <w:top w:val="nil"/>
              <w:left w:val="nil"/>
              <w:bottom w:val="nil"/>
              <w:right w:val="single" w:sz="8" w:space="0" w:color="auto"/>
            </w:tcBorders>
            <w:shd w:val="clear" w:color="auto" w:fill="auto"/>
            <w:noWrap/>
            <w:vAlign w:val="center"/>
            <w:hideMark/>
          </w:tcPr>
          <w:p w14:paraId="2907F383"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349" w:type="dxa"/>
            <w:tcBorders>
              <w:top w:val="nil"/>
              <w:left w:val="nil"/>
              <w:bottom w:val="nil"/>
              <w:right w:val="single" w:sz="8" w:space="0" w:color="auto"/>
            </w:tcBorders>
            <w:shd w:val="clear" w:color="auto" w:fill="auto"/>
            <w:noWrap/>
            <w:vAlign w:val="center"/>
            <w:hideMark/>
          </w:tcPr>
          <w:p w14:paraId="3115BA6A" w14:textId="77777777" w:rsidR="00C8352C"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D2BCBA9" w14:textId="77777777" w:rsidTr="00752E9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0F1928F2"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5344720D"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kim loại</w:t>
            </w:r>
          </w:p>
        </w:tc>
        <w:tc>
          <w:tcPr>
            <w:tcW w:w="3402" w:type="dxa"/>
            <w:tcBorders>
              <w:top w:val="nil"/>
              <w:left w:val="nil"/>
              <w:bottom w:val="nil"/>
              <w:right w:val="single" w:sz="8" w:space="0" w:color="auto"/>
            </w:tcBorders>
            <w:shd w:val="clear" w:color="auto" w:fill="auto"/>
            <w:noWrap/>
            <w:vAlign w:val="center"/>
            <w:hideMark/>
          </w:tcPr>
          <w:p w14:paraId="03D84806" w14:textId="77777777" w:rsidR="00C8352C" w:rsidRPr="00463D9C" w:rsidRDefault="00C8352C"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3" w:type="dxa"/>
            <w:tcBorders>
              <w:top w:val="nil"/>
              <w:left w:val="nil"/>
              <w:bottom w:val="nil"/>
              <w:right w:val="single" w:sz="8" w:space="0" w:color="auto"/>
            </w:tcBorders>
            <w:shd w:val="clear" w:color="auto" w:fill="auto"/>
            <w:noWrap/>
            <w:vAlign w:val="center"/>
            <w:hideMark/>
          </w:tcPr>
          <w:p w14:paraId="1B4FC5DB"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49" w:type="dxa"/>
            <w:tcBorders>
              <w:top w:val="nil"/>
              <w:left w:val="nil"/>
              <w:bottom w:val="nil"/>
              <w:right w:val="single" w:sz="8" w:space="0" w:color="auto"/>
            </w:tcBorders>
            <w:shd w:val="clear" w:color="auto" w:fill="auto"/>
            <w:noWrap/>
            <w:vAlign w:val="center"/>
            <w:hideMark/>
          </w:tcPr>
          <w:p w14:paraId="5E661476"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65393C2" w14:textId="77777777" w:rsidTr="00752E9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6430CF3C"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tcPr>
          <w:p w14:paraId="3F8B1D85"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bằng </w:t>
            </w:r>
          </w:p>
        </w:tc>
        <w:tc>
          <w:tcPr>
            <w:tcW w:w="3402" w:type="dxa"/>
            <w:tcBorders>
              <w:top w:val="nil"/>
              <w:left w:val="nil"/>
              <w:bottom w:val="nil"/>
              <w:right w:val="single" w:sz="8" w:space="0" w:color="auto"/>
            </w:tcBorders>
            <w:shd w:val="clear" w:color="auto" w:fill="auto"/>
            <w:noWrap/>
            <w:vAlign w:val="center"/>
            <w:hideMark/>
          </w:tcPr>
          <w:p w14:paraId="56F8404C" w14:textId="77777777" w:rsidR="005D5F0E" w:rsidRPr="00463D9C" w:rsidRDefault="005D5F0E"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3" w:type="dxa"/>
            <w:tcBorders>
              <w:top w:val="nil"/>
              <w:left w:val="nil"/>
              <w:bottom w:val="nil"/>
              <w:right w:val="single" w:sz="8" w:space="0" w:color="auto"/>
            </w:tcBorders>
            <w:shd w:val="clear" w:color="auto" w:fill="auto"/>
            <w:noWrap/>
            <w:vAlign w:val="center"/>
            <w:hideMark/>
          </w:tcPr>
          <w:p w14:paraId="0CC77A4E"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công</w:t>
            </w:r>
          </w:p>
        </w:tc>
        <w:tc>
          <w:tcPr>
            <w:tcW w:w="3349" w:type="dxa"/>
            <w:tcBorders>
              <w:top w:val="nil"/>
              <w:left w:val="nil"/>
              <w:bottom w:val="nil"/>
              <w:right w:val="single" w:sz="8" w:space="0" w:color="auto"/>
            </w:tcBorders>
            <w:shd w:val="clear" w:color="auto" w:fill="auto"/>
            <w:noWrap/>
            <w:vAlign w:val="center"/>
            <w:hideMark/>
          </w:tcPr>
          <w:p w14:paraId="5BABBBE1"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2,25</w:t>
            </w:r>
          </w:p>
        </w:tc>
      </w:tr>
      <w:tr w:rsidR="00A83BB6" w:rsidRPr="00463D9C" w14:paraId="5416FE3D" w14:textId="77777777" w:rsidTr="00752E9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2F585E55" w14:textId="77777777" w:rsidR="005D5F0E" w:rsidRPr="00463D9C" w:rsidRDefault="005D5F0E"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76" w:type="dxa"/>
            <w:tcBorders>
              <w:top w:val="nil"/>
              <w:left w:val="nil"/>
              <w:bottom w:val="nil"/>
              <w:right w:val="single" w:sz="8" w:space="0" w:color="auto"/>
            </w:tcBorders>
            <w:shd w:val="clear" w:color="auto" w:fill="auto"/>
            <w:noWrap/>
            <w:vAlign w:val="center"/>
          </w:tcPr>
          <w:p w14:paraId="6C27A916"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quang</w:t>
            </w:r>
          </w:p>
        </w:tc>
        <w:tc>
          <w:tcPr>
            <w:tcW w:w="3402" w:type="dxa"/>
            <w:tcBorders>
              <w:top w:val="nil"/>
              <w:left w:val="nil"/>
              <w:bottom w:val="nil"/>
              <w:right w:val="single" w:sz="8" w:space="0" w:color="auto"/>
            </w:tcBorders>
            <w:shd w:val="clear" w:color="auto" w:fill="auto"/>
            <w:noWrap/>
            <w:vAlign w:val="center"/>
            <w:hideMark/>
          </w:tcPr>
          <w:p w14:paraId="488E9266" w14:textId="77777777" w:rsidR="005D5F0E" w:rsidRPr="00463D9C" w:rsidRDefault="005D5F0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3" w:type="dxa"/>
            <w:tcBorders>
              <w:top w:val="nil"/>
              <w:left w:val="nil"/>
              <w:bottom w:val="nil"/>
              <w:right w:val="single" w:sz="8" w:space="0" w:color="auto"/>
            </w:tcBorders>
            <w:shd w:val="clear" w:color="auto" w:fill="auto"/>
            <w:noWrap/>
            <w:vAlign w:val="center"/>
            <w:hideMark/>
          </w:tcPr>
          <w:p w14:paraId="209331FE"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49" w:type="dxa"/>
            <w:tcBorders>
              <w:top w:val="nil"/>
              <w:left w:val="nil"/>
              <w:bottom w:val="nil"/>
              <w:right w:val="single" w:sz="8" w:space="0" w:color="auto"/>
            </w:tcBorders>
            <w:shd w:val="clear" w:color="auto" w:fill="auto"/>
            <w:noWrap/>
            <w:vAlign w:val="center"/>
            <w:hideMark/>
          </w:tcPr>
          <w:p w14:paraId="49F19612"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7C822A4" w14:textId="77777777" w:rsidTr="00752E9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112451DD"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39654DBF"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phổ</w:t>
            </w:r>
          </w:p>
        </w:tc>
        <w:tc>
          <w:tcPr>
            <w:tcW w:w="3402" w:type="dxa"/>
            <w:tcBorders>
              <w:top w:val="nil"/>
              <w:left w:val="nil"/>
              <w:bottom w:val="nil"/>
              <w:right w:val="single" w:sz="8" w:space="0" w:color="auto"/>
            </w:tcBorders>
            <w:shd w:val="clear" w:color="auto" w:fill="auto"/>
            <w:noWrap/>
            <w:vAlign w:val="center"/>
            <w:hideMark/>
          </w:tcPr>
          <w:p w14:paraId="7E6476A5" w14:textId="77777777" w:rsidR="005D5F0E" w:rsidRPr="00463D9C" w:rsidRDefault="005D5F0E" w:rsidP="00F2564D">
            <w:pPr>
              <w:rPr>
                <w:rFonts w:ascii="Times New Roman" w:eastAsia="Times New Roman" w:hAnsi="Times New Roman"/>
                <w:sz w:val="22"/>
                <w:szCs w:val="22"/>
              </w:rPr>
            </w:pPr>
            <w:r w:rsidRPr="00463D9C">
              <w:rPr>
                <w:rFonts w:ascii="Times New Roman" w:eastAsia="Times New Roman" w:hAnsi="Times New Roman"/>
                <w:sz w:val="22"/>
                <w:szCs w:val="22"/>
              </w:rPr>
              <w:t>Máy nhiễu xạ Rơnghen</w:t>
            </w:r>
          </w:p>
        </w:tc>
        <w:tc>
          <w:tcPr>
            <w:tcW w:w="993" w:type="dxa"/>
            <w:tcBorders>
              <w:top w:val="nil"/>
              <w:left w:val="nil"/>
              <w:bottom w:val="nil"/>
              <w:right w:val="single" w:sz="8" w:space="0" w:color="auto"/>
            </w:tcBorders>
            <w:shd w:val="clear" w:color="auto" w:fill="auto"/>
            <w:noWrap/>
            <w:vAlign w:val="center"/>
            <w:hideMark/>
          </w:tcPr>
          <w:p w14:paraId="6F28851C"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349" w:type="dxa"/>
            <w:tcBorders>
              <w:top w:val="nil"/>
              <w:left w:val="nil"/>
              <w:bottom w:val="nil"/>
              <w:right w:val="single" w:sz="8" w:space="0" w:color="auto"/>
            </w:tcBorders>
            <w:shd w:val="clear" w:color="auto" w:fill="auto"/>
            <w:noWrap/>
            <w:vAlign w:val="center"/>
            <w:hideMark/>
          </w:tcPr>
          <w:p w14:paraId="0087760B"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r>
      <w:tr w:rsidR="00A83BB6" w:rsidRPr="00463D9C" w14:paraId="06E7CF95" w14:textId="77777777" w:rsidTr="00752E99">
        <w:trPr>
          <w:trHeight w:val="330"/>
          <w:jc w:val="center"/>
        </w:trPr>
        <w:tc>
          <w:tcPr>
            <w:tcW w:w="970" w:type="dxa"/>
            <w:tcBorders>
              <w:top w:val="nil"/>
              <w:left w:val="single" w:sz="8" w:space="0" w:color="auto"/>
              <w:bottom w:val="nil"/>
              <w:right w:val="single" w:sz="8" w:space="0" w:color="auto"/>
            </w:tcBorders>
            <w:shd w:val="clear" w:color="auto" w:fill="auto"/>
            <w:noWrap/>
            <w:vAlign w:val="center"/>
            <w:hideMark/>
          </w:tcPr>
          <w:p w14:paraId="03E5D296"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22CC7DBD"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nil"/>
              <w:left w:val="nil"/>
              <w:bottom w:val="nil"/>
              <w:right w:val="single" w:sz="8" w:space="0" w:color="auto"/>
            </w:tcBorders>
            <w:shd w:val="clear" w:color="auto" w:fill="auto"/>
            <w:noWrap/>
            <w:vAlign w:val="center"/>
            <w:hideMark/>
          </w:tcPr>
          <w:p w14:paraId="1A008CCF" w14:textId="77777777" w:rsidR="005D5F0E" w:rsidRPr="00463D9C" w:rsidRDefault="005D5F0E"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3" w:type="dxa"/>
            <w:tcBorders>
              <w:top w:val="nil"/>
              <w:left w:val="nil"/>
              <w:bottom w:val="nil"/>
              <w:right w:val="single" w:sz="8" w:space="0" w:color="auto"/>
            </w:tcBorders>
            <w:shd w:val="clear" w:color="auto" w:fill="auto"/>
            <w:noWrap/>
            <w:vAlign w:val="center"/>
            <w:hideMark/>
          </w:tcPr>
          <w:p w14:paraId="2226B02D"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349" w:type="dxa"/>
            <w:tcBorders>
              <w:top w:val="nil"/>
              <w:left w:val="nil"/>
              <w:bottom w:val="nil"/>
              <w:right w:val="single" w:sz="8" w:space="0" w:color="auto"/>
            </w:tcBorders>
            <w:shd w:val="clear" w:color="auto" w:fill="auto"/>
            <w:noWrap/>
            <w:vAlign w:val="center"/>
            <w:hideMark/>
          </w:tcPr>
          <w:p w14:paraId="4141730F" w14:textId="77777777" w:rsidR="005D5F0E"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0612AD08" w14:textId="77777777" w:rsidTr="00752E99">
        <w:trPr>
          <w:trHeight w:val="330"/>
          <w:jc w:val="center"/>
        </w:trPr>
        <w:tc>
          <w:tcPr>
            <w:tcW w:w="970" w:type="dxa"/>
            <w:tcBorders>
              <w:top w:val="single" w:sz="8" w:space="0" w:color="auto"/>
              <w:left w:val="nil"/>
              <w:bottom w:val="nil"/>
              <w:right w:val="nil"/>
            </w:tcBorders>
            <w:shd w:val="clear" w:color="auto" w:fill="auto"/>
            <w:noWrap/>
            <w:vAlign w:val="center"/>
            <w:hideMark/>
          </w:tcPr>
          <w:p w14:paraId="06134566"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single" w:sz="8" w:space="0" w:color="auto"/>
              <w:left w:val="nil"/>
              <w:bottom w:val="nil"/>
              <w:right w:val="nil"/>
            </w:tcBorders>
            <w:shd w:val="clear" w:color="auto" w:fill="auto"/>
            <w:noWrap/>
            <w:vAlign w:val="center"/>
            <w:hideMark/>
          </w:tcPr>
          <w:p w14:paraId="2C5A0B5C"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single" w:sz="8" w:space="0" w:color="auto"/>
              <w:left w:val="nil"/>
              <w:bottom w:val="nil"/>
              <w:right w:val="nil"/>
            </w:tcBorders>
            <w:shd w:val="clear" w:color="auto" w:fill="auto"/>
            <w:noWrap/>
            <w:vAlign w:val="center"/>
            <w:hideMark/>
          </w:tcPr>
          <w:p w14:paraId="15728FD5"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3" w:type="dxa"/>
            <w:tcBorders>
              <w:top w:val="single" w:sz="8" w:space="0" w:color="auto"/>
              <w:left w:val="nil"/>
              <w:bottom w:val="nil"/>
              <w:right w:val="single" w:sz="8" w:space="0" w:color="000000"/>
            </w:tcBorders>
            <w:shd w:val="clear" w:color="auto" w:fill="auto"/>
            <w:noWrap/>
            <w:vAlign w:val="center"/>
            <w:hideMark/>
          </w:tcPr>
          <w:p w14:paraId="670495D3"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49" w:type="dxa"/>
            <w:tcBorders>
              <w:top w:val="single" w:sz="8" w:space="0" w:color="auto"/>
              <w:left w:val="nil"/>
              <w:bottom w:val="single" w:sz="8" w:space="0" w:color="auto"/>
              <w:right w:val="single" w:sz="8" w:space="0" w:color="auto"/>
            </w:tcBorders>
            <w:shd w:val="clear" w:color="auto" w:fill="auto"/>
            <w:noWrap/>
            <w:vAlign w:val="center"/>
            <w:hideMark/>
          </w:tcPr>
          <w:p w14:paraId="35F4A961" w14:textId="77777777" w:rsidR="005D5F0E" w:rsidRPr="00463D9C" w:rsidRDefault="005D5F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1584C7A1" w14:textId="77777777" w:rsidR="00924E1C" w:rsidRPr="00463D9C" w:rsidRDefault="00924E1C" w:rsidP="00F2564D">
      <w:pPr>
        <w:spacing w:line="276" w:lineRule="auto"/>
        <w:rPr>
          <w:rFonts w:ascii="Times New Roman" w:hAnsi="Times New Roman"/>
          <w:sz w:val="28"/>
          <w:szCs w:val="28"/>
        </w:rPr>
      </w:pPr>
    </w:p>
    <w:p w14:paraId="21EB160D" w14:textId="77777777" w:rsidR="00924E1C" w:rsidRPr="00463D9C" w:rsidRDefault="00924E1C" w:rsidP="00F2564D">
      <w:pPr>
        <w:spacing w:line="276" w:lineRule="auto"/>
        <w:rPr>
          <w:rFonts w:ascii="Times New Roman" w:hAnsi="Times New Roman"/>
          <w:sz w:val="28"/>
          <w:szCs w:val="28"/>
        </w:rPr>
      </w:pPr>
    </w:p>
    <w:p w14:paraId="52B9AACB" w14:textId="77777777" w:rsidR="00C8352C" w:rsidRPr="00463D9C" w:rsidRDefault="00C8352C" w:rsidP="00F2564D">
      <w:pPr>
        <w:spacing w:line="276" w:lineRule="auto"/>
        <w:jc w:val="both"/>
        <w:rPr>
          <w:rFonts w:ascii="Times New Roman" w:hAnsi="Times New Roman"/>
          <w:sz w:val="28"/>
          <w:szCs w:val="28"/>
        </w:rPr>
      </w:pPr>
    </w:p>
    <w:p w14:paraId="37D9FED2" w14:textId="77777777" w:rsidR="00C8352C" w:rsidRPr="00463D9C" w:rsidRDefault="00C8352C" w:rsidP="00F2564D">
      <w:pPr>
        <w:spacing w:line="276" w:lineRule="auto"/>
        <w:jc w:val="both"/>
        <w:rPr>
          <w:rFonts w:ascii="Times New Roman" w:hAnsi="Times New Roman"/>
          <w:sz w:val="28"/>
          <w:szCs w:val="28"/>
        </w:rPr>
      </w:pPr>
    </w:p>
    <w:p w14:paraId="4111864C" w14:textId="77777777" w:rsidR="00C8352C" w:rsidRPr="00463D9C" w:rsidRDefault="00C8352C" w:rsidP="00F2564D">
      <w:pPr>
        <w:spacing w:line="276" w:lineRule="auto"/>
        <w:jc w:val="both"/>
        <w:rPr>
          <w:rFonts w:ascii="Times New Roman" w:hAnsi="Times New Roman"/>
          <w:sz w:val="28"/>
          <w:szCs w:val="28"/>
        </w:rPr>
      </w:pPr>
    </w:p>
    <w:p w14:paraId="5859DA70" w14:textId="77777777" w:rsidR="00C8352C" w:rsidRPr="00463D9C" w:rsidRDefault="00C8352C" w:rsidP="00F2564D">
      <w:pPr>
        <w:spacing w:line="276" w:lineRule="auto"/>
        <w:jc w:val="both"/>
        <w:rPr>
          <w:rFonts w:ascii="Times New Roman" w:hAnsi="Times New Roman"/>
          <w:sz w:val="28"/>
          <w:szCs w:val="28"/>
        </w:rPr>
      </w:pPr>
    </w:p>
    <w:p w14:paraId="0A1DE9CF" w14:textId="77777777" w:rsidR="00C8352C" w:rsidRPr="00463D9C" w:rsidRDefault="00C8352C" w:rsidP="00F2564D">
      <w:pPr>
        <w:spacing w:line="276" w:lineRule="auto"/>
        <w:jc w:val="both"/>
        <w:rPr>
          <w:rFonts w:ascii="Times New Roman" w:hAnsi="Times New Roman"/>
          <w:sz w:val="28"/>
          <w:szCs w:val="28"/>
        </w:rPr>
      </w:pPr>
    </w:p>
    <w:p w14:paraId="389F6BFD" w14:textId="77777777" w:rsidR="00C8352C" w:rsidRPr="00463D9C" w:rsidRDefault="00C8352C" w:rsidP="00F2564D">
      <w:pPr>
        <w:spacing w:line="276" w:lineRule="auto"/>
        <w:jc w:val="both"/>
        <w:rPr>
          <w:rFonts w:ascii="Times New Roman" w:hAnsi="Times New Roman"/>
          <w:sz w:val="28"/>
          <w:szCs w:val="28"/>
        </w:rPr>
      </w:pPr>
    </w:p>
    <w:p w14:paraId="56FE8ED1" w14:textId="77777777" w:rsidR="00C8352C" w:rsidRPr="00463D9C" w:rsidRDefault="00C8352C" w:rsidP="00F2564D">
      <w:pPr>
        <w:spacing w:line="276" w:lineRule="auto"/>
        <w:jc w:val="both"/>
        <w:rPr>
          <w:rFonts w:ascii="Times New Roman" w:hAnsi="Times New Roman"/>
          <w:sz w:val="28"/>
          <w:szCs w:val="28"/>
        </w:rPr>
      </w:pPr>
    </w:p>
    <w:p w14:paraId="7EB9D3D2" w14:textId="77777777" w:rsidR="00C8352C" w:rsidRPr="00463D9C" w:rsidRDefault="00C8352C" w:rsidP="00F2564D">
      <w:pPr>
        <w:spacing w:line="276" w:lineRule="auto"/>
        <w:jc w:val="both"/>
        <w:rPr>
          <w:rFonts w:ascii="Times New Roman" w:hAnsi="Times New Roman"/>
          <w:sz w:val="28"/>
          <w:szCs w:val="28"/>
        </w:rPr>
      </w:pPr>
    </w:p>
    <w:p w14:paraId="3A000EB5" w14:textId="77777777" w:rsidR="00C8352C" w:rsidRPr="00463D9C" w:rsidRDefault="00C8352C" w:rsidP="00F2564D">
      <w:pPr>
        <w:spacing w:line="276" w:lineRule="auto"/>
        <w:jc w:val="both"/>
        <w:rPr>
          <w:rFonts w:ascii="Times New Roman" w:hAnsi="Times New Roman"/>
          <w:sz w:val="28"/>
          <w:szCs w:val="28"/>
        </w:rPr>
      </w:pPr>
    </w:p>
    <w:p w14:paraId="2F41137E" w14:textId="77777777" w:rsidR="00C8352C" w:rsidRPr="00463D9C" w:rsidRDefault="00C8352C" w:rsidP="00F2564D">
      <w:pPr>
        <w:spacing w:line="276" w:lineRule="auto"/>
        <w:jc w:val="both"/>
        <w:rPr>
          <w:rFonts w:ascii="Times New Roman" w:hAnsi="Times New Roman"/>
          <w:sz w:val="28"/>
          <w:szCs w:val="28"/>
        </w:rPr>
      </w:pPr>
    </w:p>
    <w:p w14:paraId="6E95852A" w14:textId="77777777" w:rsidR="00C8352C" w:rsidRPr="00463D9C" w:rsidRDefault="00C8352C" w:rsidP="00F2564D">
      <w:pPr>
        <w:spacing w:line="276" w:lineRule="auto"/>
        <w:jc w:val="both"/>
        <w:rPr>
          <w:rFonts w:ascii="Times New Roman" w:hAnsi="Times New Roman"/>
          <w:sz w:val="28"/>
          <w:szCs w:val="28"/>
        </w:rPr>
      </w:pPr>
    </w:p>
    <w:p w14:paraId="79228587" w14:textId="77777777" w:rsidR="00C8352C" w:rsidRPr="00463D9C" w:rsidRDefault="00C8352C" w:rsidP="00F2564D">
      <w:pPr>
        <w:spacing w:line="276" w:lineRule="auto"/>
        <w:jc w:val="both"/>
        <w:rPr>
          <w:rFonts w:ascii="Times New Roman" w:hAnsi="Times New Roman"/>
          <w:sz w:val="28"/>
          <w:szCs w:val="28"/>
        </w:rPr>
      </w:pPr>
    </w:p>
    <w:p w14:paraId="3C699430" w14:textId="77777777" w:rsidR="00C8352C" w:rsidRPr="00463D9C" w:rsidRDefault="00C8352C" w:rsidP="00F2564D">
      <w:pPr>
        <w:spacing w:line="276" w:lineRule="auto"/>
        <w:jc w:val="both"/>
        <w:rPr>
          <w:rFonts w:ascii="Times New Roman" w:hAnsi="Times New Roman"/>
          <w:sz w:val="28"/>
          <w:szCs w:val="28"/>
        </w:rPr>
      </w:pPr>
    </w:p>
    <w:p w14:paraId="3966D0ED" w14:textId="77777777" w:rsidR="00C8352C" w:rsidRPr="00463D9C" w:rsidRDefault="00C8352C" w:rsidP="00F2564D">
      <w:pPr>
        <w:spacing w:line="276" w:lineRule="auto"/>
        <w:jc w:val="both"/>
        <w:rPr>
          <w:rFonts w:ascii="Times New Roman" w:hAnsi="Times New Roman"/>
          <w:sz w:val="28"/>
          <w:szCs w:val="28"/>
        </w:rPr>
      </w:pPr>
    </w:p>
    <w:p w14:paraId="3869E59F" w14:textId="77777777" w:rsidR="00C8352C" w:rsidRPr="00463D9C" w:rsidRDefault="00C8352C" w:rsidP="00F2564D">
      <w:pPr>
        <w:spacing w:line="276" w:lineRule="auto"/>
        <w:jc w:val="both"/>
        <w:rPr>
          <w:rFonts w:ascii="Times New Roman" w:hAnsi="Times New Roman"/>
          <w:sz w:val="28"/>
          <w:szCs w:val="28"/>
        </w:rPr>
      </w:pPr>
    </w:p>
    <w:p w14:paraId="519AD037" w14:textId="77777777" w:rsidR="003B5DF8" w:rsidRPr="00463D9C" w:rsidRDefault="00992C2A" w:rsidP="00F2564D">
      <w:pPr>
        <w:pStyle w:val="Heading1"/>
        <w:spacing w:line="276" w:lineRule="auto"/>
        <w:rPr>
          <w:rFonts w:cs="Times New Roman"/>
          <w:color w:val="auto"/>
        </w:rPr>
      </w:pPr>
      <w:bookmarkStart w:id="68" w:name="_Toc522965866"/>
      <w:r w:rsidRPr="00463D9C">
        <w:rPr>
          <w:rFonts w:cs="Times New Roman"/>
          <w:color w:val="auto"/>
        </w:rPr>
        <w:t>DB.03000</w:t>
      </w:r>
      <w:r w:rsidR="003B5DF8" w:rsidRPr="00463D9C">
        <w:rPr>
          <w:rFonts w:cs="Times New Roman"/>
          <w:color w:val="auto"/>
        </w:rPr>
        <w:t xml:space="preserve"> THÍ NGHIỆM SIÊU ÂM CHIỀU DÀY KIM LOẠI</w:t>
      </w:r>
      <w:bookmarkEnd w:id="68"/>
    </w:p>
    <w:p w14:paraId="3B32A473" w14:textId="77777777" w:rsidR="00924E1C" w:rsidRPr="00463D9C" w:rsidRDefault="00924E1C"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20DB9AC8" w14:textId="77777777" w:rsidR="00B6619E"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23CDBDAE"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26F27994"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3F2EF38A"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0741C7A2"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019444CF"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30205A18" w14:textId="77777777" w:rsidR="00924E1C"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1 </w:t>
      </w:r>
      <w:r w:rsidR="00BE26E9" w:rsidRPr="00463D9C">
        <w:rPr>
          <w:rFonts w:ascii="Times New Roman" w:hAnsi="Times New Roman"/>
          <w:sz w:val="24"/>
          <w:szCs w:val="24"/>
        </w:rPr>
        <w:t>c</w:t>
      </w:r>
      <w:r w:rsidR="00A914D4" w:rsidRPr="00463D9C">
        <w:rPr>
          <w:rFonts w:ascii="Times New Roman" w:hAnsi="Times New Roman"/>
          <w:sz w:val="24"/>
          <w:szCs w:val="24"/>
        </w:rPr>
        <w:t>hỉ tiêu</w:t>
      </w:r>
    </w:p>
    <w:tbl>
      <w:tblPr>
        <w:tblW w:w="9980" w:type="dxa"/>
        <w:jc w:val="center"/>
        <w:tblLook w:val="04A0" w:firstRow="1" w:lastRow="0" w:firstColumn="1" w:lastColumn="0" w:noHBand="0" w:noVBand="1"/>
      </w:tblPr>
      <w:tblGrid>
        <w:gridCol w:w="970"/>
        <w:gridCol w:w="1130"/>
        <w:gridCol w:w="3685"/>
        <w:gridCol w:w="992"/>
        <w:gridCol w:w="3203"/>
      </w:tblGrid>
      <w:tr w:rsidR="00A83BB6" w:rsidRPr="00463D9C" w14:paraId="08285A15" w14:textId="77777777" w:rsidTr="00CD160E">
        <w:trPr>
          <w:trHeight w:val="1001"/>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2D1A97"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621053"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w:t>
            </w:r>
            <w:r w:rsidR="00ED4288"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 xml:space="preserve"> tác thí nghiệm</w:t>
            </w:r>
          </w:p>
        </w:tc>
        <w:tc>
          <w:tcPr>
            <w:tcW w:w="36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190CE2"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0FED94"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2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1A1870"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7AF80E80" w14:textId="77777777" w:rsidTr="00CD160E">
        <w:trPr>
          <w:trHeight w:val="315"/>
          <w:jc w:val="center"/>
        </w:trPr>
        <w:tc>
          <w:tcPr>
            <w:tcW w:w="970" w:type="dxa"/>
            <w:tcBorders>
              <w:top w:val="single" w:sz="8" w:space="0" w:color="auto"/>
              <w:left w:val="single" w:sz="8" w:space="0" w:color="auto"/>
              <w:bottom w:val="nil"/>
              <w:right w:val="single" w:sz="8" w:space="0" w:color="auto"/>
            </w:tcBorders>
            <w:shd w:val="clear" w:color="auto" w:fill="auto"/>
            <w:vAlign w:val="center"/>
            <w:hideMark/>
          </w:tcPr>
          <w:p w14:paraId="0F147F7E"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0" w:type="dxa"/>
            <w:tcBorders>
              <w:top w:val="single" w:sz="8" w:space="0" w:color="auto"/>
              <w:left w:val="nil"/>
              <w:bottom w:val="nil"/>
              <w:right w:val="single" w:sz="8" w:space="0" w:color="auto"/>
            </w:tcBorders>
            <w:shd w:val="clear" w:color="auto" w:fill="auto"/>
            <w:vAlign w:val="center"/>
            <w:hideMark/>
          </w:tcPr>
          <w:p w14:paraId="206BD087"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5" w:type="dxa"/>
            <w:tcBorders>
              <w:top w:val="single" w:sz="8" w:space="0" w:color="auto"/>
              <w:left w:val="nil"/>
              <w:bottom w:val="nil"/>
              <w:right w:val="single" w:sz="8" w:space="0" w:color="auto"/>
            </w:tcBorders>
            <w:shd w:val="clear" w:color="auto" w:fill="auto"/>
            <w:vAlign w:val="center"/>
            <w:hideMark/>
          </w:tcPr>
          <w:p w14:paraId="632B9705" w14:textId="77777777" w:rsidR="00C8352C" w:rsidRPr="00463D9C" w:rsidRDefault="00C8352C"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1A4D7BB4" w14:textId="77777777" w:rsidR="00C8352C" w:rsidRPr="00463D9C" w:rsidRDefault="00C8352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03" w:type="dxa"/>
            <w:tcBorders>
              <w:top w:val="single" w:sz="8" w:space="0" w:color="auto"/>
              <w:left w:val="nil"/>
              <w:bottom w:val="nil"/>
              <w:right w:val="single" w:sz="8" w:space="0" w:color="auto"/>
            </w:tcBorders>
            <w:shd w:val="clear" w:color="auto" w:fill="auto"/>
            <w:vAlign w:val="center"/>
            <w:hideMark/>
          </w:tcPr>
          <w:p w14:paraId="298F568C" w14:textId="77777777" w:rsidR="00C8352C" w:rsidRPr="00463D9C" w:rsidRDefault="00C8352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8F4F1D1" w14:textId="77777777" w:rsidTr="00CD160E">
        <w:trPr>
          <w:trHeight w:val="315"/>
          <w:jc w:val="center"/>
        </w:trPr>
        <w:tc>
          <w:tcPr>
            <w:tcW w:w="970" w:type="dxa"/>
            <w:tcBorders>
              <w:top w:val="nil"/>
              <w:left w:val="single" w:sz="8" w:space="0" w:color="auto"/>
              <w:bottom w:val="nil"/>
              <w:right w:val="single" w:sz="8" w:space="0" w:color="auto"/>
            </w:tcBorders>
            <w:shd w:val="clear" w:color="auto" w:fill="auto"/>
            <w:vAlign w:val="center"/>
            <w:hideMark/>
          </w:tcPr>
          <w:p w14:paraId="195135F2" w14:textId="77777777" w:rsidR="00C8352C"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DB.03</w:t>
            </w:r>
            <w:r w:rsidR="00C8352C" w:rsidRPr="00463D9C">
              <w:rPr>
                <w:rFonts w:ascii="Times New Roman" w:eastAsia="Times New Roman" w:hAnsi="Times New Roman"/>
                <w:sz w:val="22"/>
                <w:szCs w:val="22"/>
              </w:rPr>
              <w:t>0</w:t>
            </w:r>
          </w:p>
        </w:tc>
        <w:tc>
          <w:tcPr>
            <w:tcW w:w="1130" w:type="dxa"/>
            <w:tcBorders>
              <w:top w:val="nil"/>
              <w:left w:val="nil"/>
              <w:bottom w:val="nil"/>
              <w:right w:val="single" w:sz="8" w:space="0" w:color="auto"/>
            </w:tcBorders>
            <w:shd w:val="clear" w:color="auto" w:fill="auto"/>
            <w:vAlign w:val="center"/>
            <w:hideMark/>
          </w:tcPr>
          <w:p w14:paraId="5B8F38B0"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Siêu</w:t>
            </w:r>
            <w:r w:rsidR="00CD160E" w:rsidRPr="00463D9C">
              <w:rPr>
                <w:rFonts w:ascii="Times New Roman" w:eastAsia="Times New Roman" w:hAnsi="Times New Roman"/>
                <w:sz w:val="22"/>
                <w:szCs w:val="22"/>
              </w:rPr>
              <w:t xml:space="preserve"> âm</w:t>
            </w:r>
          </w:p>
        </w:tc>
        <w:tc>
          <w:tcPr>
            <w:tcW w:w="3685" w:type="dxa"/>
            <w:tcBorders>
              <w:top w:val="nil"/>
              <w:left w:val="nil"/>
              <w:bottom w:val="nil"/>
              <w:right w:val="single" w:sz="8" w:space="0" w:color="auto"/>
            </w:tcBorders>
            <w:shd w:val="clear" w:color="auto" w:fill="auto"/>
            <w:vAlign w:val="center"/>
            <w:hideMark/>
          </w:tcPr>
          <w:p w14:paraId="207EA57C" w14:textId="77777777" w:rsidR="00C8352C" w:rsidRPr="00463D9C" w:rsidRDefault="00C8352C" w:rsidP="00F2564D">
            <w:pPr>
              <w:rPr>
                <w:rFonts w:ascii="Times New Roman" w:eastAsia="Times New Roman" w:hAnsi="Times New Roman"/>
                <w:sz w:val="22"/>
                <w:szCs w:val="22"/>
              </w:rPr>
            </w:pPr>
            <w:r w:rsidRPr="00463D9C">
              <w:rPr>
                <w:rFonts w:ascii="Times New Roman" w:eastAsia="Times New Roman" w:hAnsi="Times New Roman"/>
                <w:sz w:val="22"/>
                <w:szCs w:val="22"/>
              </w:rPr>
              <w:t>Mỡ</w:t>
            </w:r>
          </w:p>
        </w:tc>
        <w:tc>
          <w:tcPr>
            <w:tcW w:w="992" w:type="dxa"/>
            <w:tcBorders>
              <w:top w:val="nil"/>
              <w:left w:val="nil"/>
              <w:bottom w:val="nil"/>
              <w:right w:val="single" w:sz="8" w:space="0" w:color="auto"/>
            </w:tcBorders>
            <w:shd w:val="clear" w:color="auto" w:fill="auto"/>
            <w:vAlign w:val="center"/>
            <w:hideMark/>
          </w:tcPr>
          <w:p w14:paraId="359F4EF4"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203" w:type="dxa"/>
            <w:tcBorders>
              <w:top w:val="nil"/>
              <w:left w:val="nil"/>
              <w:bottom w:val="nil"/>
              <w:right w:val="single" w:sz="8" w:space="0" w:color="auto"/>
            </w:tcBorders>
            <w:shd w:val="clear" w:color="auto" w:fill="auto"/>
            <w:vAlign w:val="center"/>
            <w:hideMark/>
          </w:tcPr>
          <w:p w14:paraId="3BA4B65D" w14:textId="77777777" w:rsidR="00C8352C" w:rsidRPr="00463D9C" w:rsidRDefault="00C8352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71189BD2" w14:textId="77777777" w:rsidTr="00CD160E">
        <w:trPr>
          <w:trHeight w:val="315"/>
          <w:jc w:val="center"/>
        </w:trPr>
        <w:tc>
          <w:tcPr>
            <w:tcW w:w="970" w:type="dxa"/>
            <w:tcBorders>
              <w:top w:val="nil"/>
              <w:left w:val="single" w:sz="8" w:space="0" w:color="auto"/>
              <w:bottom w:val="nil"/>
              <w:right w:val="single" w:sz="8" w:space="0" w:color="auto"/>
            </w:tcBorders>
            <w:shd w:val="clear" w:color="auto" w:fill="auto"/>
            <w:vAlign w:val="center"/>
            <w:hideMark/>
          </w:tcPr>
          <w:p w14:paraId="27EDA536"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0" w:type="dxa"/>
            <w:tcBorders>
              <w:top w:val="nil"/>
              <w:left w:val="nil"/>
              <w:bottom w:val="nil"/>
              <w:right w:val="single" w:sz="8" w:space="0" w:color="auto"/>
            </w:tcBorders>
            <w:shd w:val="clear" w:color="auto" w:fill="auto"/>
            <w:vAlign w:val="center"/>
            <w:hideMark/>
          </w:tcPr>
          <w:p w14:paraId="62E7CAA1"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chiều</w:t>
            </w:r>
          </w:p>
        </w:tc>
        <w:tc>
          <w:tcPr>
            <w:tcW w:w="3685" w:type="dxa"/>
            <w:tcBorders>
              <w:top w:val="nil"/>
              <w:left w:val="nil"/>
              <w:bottom w:val="nil"/>
              <w:right w:val="single" w:sz="8" w:space="0" w:color="auto"/>
            </w:tcBorders>
            <w:shd w:val="clear" w:color="auto" w:fill="auto"/>
            <w:vAlign w:val="center"/>
            <w:hideMark/>
          </w:tcPr>
          <w:p w14:paraId="71555D4C" w14:textId="77777777" w:rsidR="00CD160E" w:rsidRPr="00463D9C" w:rsidRDefault="00CD160E" w:rsidP="00F2564D">
            <w:pPr>
              <w:rPr>
                <w:rFonts w:ascii="Times New Roman" w:eastAsia="Times New Roman" w:hAnsi="Times New Roman"/>
                <w:sz w:val="22"/>
                <w:szCs w:val="22"/>
              </w:rPr>
            </w:pPr>
            <w:r w:rsidRPr="00463D9C">
              <w:rPr>
                <w:rFonts w:ascii="Times New Roman" w:eastAsia="Times New Roman" w:hAnsi="Times New Roman"/>
                <w:sz w:val="22"/>
                <w:szCs w:val="22"/>
              </w:rPr>
              <w:t>Cồn công nghiệp</w:t>
            </w:r>
          </w:p>
        </w:tc>
        <w:tc>
          <w:tcPr>
            <w:tcW w:w="992" w:type="dxa"/>
            <w:tcBorders>
              <w:top w:val="nil"/>
              <w:left w:val="nil"/>
              <w:bottom w:val="nil"/>
              <w:right w:val="single" w:sz="8" w:space="0" w:color="auto"/>
            </w:tcBorders>
            <w:shd w:val="clear" w:color="auto" w:fill="auto"/>
            <w:vAlign w:val="center"/>
            <w:hideMark/>
          </w:tcPr>
          <w:p w14:paraId="72E93281"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203" w:type="dxa"/>
            <w:tcBorders>
              <w:top w:val="nil"/>
              <w:left w:val="nil"/>
              <w:bottom w:val="nil"/>
              <w:right w:val="single" w:sz="8" w:space="0" w:color="auto"/>
            </w:tcBorders>
            <w:shd w:val="clear" w:color="auto" w:fill="auto"/>
            <w:vAlign w:val="center"/>
            <w:hideMark/>
          </w:tcPr>
          <w:p w14:paraId="77436F7A"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058F333B" w14:textId="77777777" w:rsidTr="00CD160E">
        <w:trPr>
          <w:trHeight w:val="315"/>
          <w:jc w:val="center"/>
        </w:trPr>
        <w:tc>
          <w:tcPr>
            <w:tcW w:w="970" w:type="dxa"/>
            <w:tcBorders>
              <w:top w:val="nil"/>
              <w:left w:val="single" w:sz="8" w:space="0" w:color="auto"/>
              <w:bottom w:val="nil"/>
              <w:right w:val="single" w:sz="8" w:space="0" w:color="auto"/>
            </w:tcBorders>
            <w:shd w:val="clear" w:color="auto" w:fill="auto"/>
            <w:vAlign w:val="center"/>
            <w:hideMark/>
          </w:tcPr>
          <w:p w14:paraId="581EB4E8"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0" w:type="dxa"/>
            <w:tcBorders>
              <w:top w:val="nil"/>
              <w:left w:val="nil"/>
              <w:bottom w:val="nil"/>
              <w:right w:val="single" w:sz="8" w:space="0" w:color="auto"/>
            </w:tcBorders>
            <w:shd w:val="clear" w:color="auto" w:fill="auto"/>
            <w:vAlign w:val="center"/>
          </w:tcPr>
          <w:p w14:paraId="2D0F1E98"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dày</w:t>
            </w:r>
          </w:p>
        </w:tc>
        <w:tc>
          <w:tcPr>
            <w:tcW w:w="3685" w:type="dxa"/>
            <w:tcBorders>
              <w:top w:val="nil"/>
              <w:left w:val="nil"/>
              <w:bottom w:val="nil"/>
              <w:right w:val="single" w:sz="8" w:space="0" w:color="auto"/>
            </w:tcBorders>
            <w:shd w:val="clear" w:color="auto" w:fill="auto"/>
            <w:vAlign w:val="center"/>
            <w:hideMark/>
          </w:tcPr>
          <w:p w14:paraId="38157FCA" w14:textId="77777777" w:rsidR="00CD160E" w:rsidRPr="00463D9C" w:rsidRDefault="00CD160E" w:rsidP="00F2564D">
            <w:pPr>
              <w:rPr>
                <w:rFonts w:ascii="Times New Roman" w:eastAsia="Times New Roman" w:hAnsi="Times New Roman"/>
                <w:sz w:val="22"/>
                <w:szCs w:val="22"/>
              </w:rPr>
            </w:pPr>
            <w:r w:rsidRPr="00463D9C">
              <w:rPr>
                <w:rFonts w:ascii="Times New Roman" w:eastAsia="Times New Roman" w:hAnsi="Times New Roman"/>
                <w:sz w:val="22"/>
                <w:szCs w:val="22"/>
              </w:rPr>
              <w:t>Xăng</w:t>
            </w:r>
          </w:p>
        </w:tc>
        <w:tc>
          <w:tcPr>
            <w:tcW w:w="992" w:type="dxa"/>
            <w:tcBorders>
              <w:top w:val="nil"/>
              <w:left w:val="nil"/>
              <w:bottom w:val="nil"/>
              <w:right w:val="single" w:sz="8" w:space="0" w:color="auto"/>
            </w:tcBorders>
            <w:shd w:val="clear" w:color="auto" w:fill="auto"/>
            <w:vAlign w:val="center"/>
            <w:hideMark/>
          </w:tcPr>
          <w:p w14:paraId="2BD448AB"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203" w:type="dxa"/>
            <w:tcBorders>
              <w:top w:val="nil"/>
              <w:left w:val="nil"/>
              <w:bottom w:val="nil"/>
              <w:right w:val="single" w:sz="8" w:space="0" w:color="auto"/>
            </w:tcBorders>
            <w:shd w:val="clear" w:color="auto" w:fill="auto"/>
            <w:vAlign w:val="center"/>
            <w:hideMark/>
          </w:tcPr>
          <w:p w14:paraId="09F48B43"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326EB4E3" w14:textId="77777777" w:rsidTr="00CD160E">
        <w:trPr>
          <w:trHeight w:val="315"/>
          <w:jc w:val="center"/>
        </w:trPr>
        <w:tc>
          <w:tcPr>
            <w:tcW w:w="970" w:type="dxa"/>
            <w:tcBorders>
              <w:top w:val="nil"/>
              <w:left w:val="single" w:sz="8" w:space="0" w:color="auto"/>
              <w:bottom w:val="nil"/>
              <w:right w:val="single" w:sz="8" w:space="0" w:color="auto"/>
            </w:tcBorders>
            <w:shd w:val="clear" w:color="auto" w:fill="auto"/>
            <w:vAlign w:val="center"/>
            <w:hideMark/>
          </w:tcPr>
          <w:p w14:paraId="61AD0026"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0" w:type="dxa"/>
            <w:tcBorders>
              <w:top w:val="nil"/>
              <w:left w:val="nil"/>
              <w:bottom w:val="nil"/>
              <w:right w:val="single" w:sz="8" w:space="0" w:color="auto"/>
            </w:tcBorders>
            <w:shd w:val="clear" w:color="auto" w:fill="auto"/>
            <w:vAlign w:val="center"/>
          </w:tcPr>
          <w:p w14:paraId="44EBA7F7"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kim loại</w:t>
            </w:r>
          </w:p>
        </w:tc>
        <w:tc>
          <w:tcPr>
            <w:tcW w:w="3685" w:type="dxa"/>
            <w:tcBorders>
              <w:top w:val="nil"/>
              <w:left w:val="nil"/>
              <w:bottom w:val="nil"/>
              <w:right w:val="single" w:sz="8" w:space="0" w:color="auto"/>
            </w:tcBorders>
            <w:shd w:val="clear" w:color="auto" w:fill="auto"/>
            <w:vAlign w:val="center"/>
            <w:hideMark/>
          </w:tcPr>
          <w:p w14:paraId="1F9799BB" w14:textId="77777777" w:rsidR="00CD160E" w:rsidRPr="00463D9C" w:rsidRDefault="00CD160E" w:rsidP="00F2564D">
            <w:pPr>
              <w:rPr>
                <w:rFonts w:ascii="Times New Roman" w:eastAsia="Times New Roman" w:hAnsi="Times New Roman"/>
                <w:sz w:val="22"/>
                <w:szCs w:val="22"/>
              </w:rPr>
            </w:pPr>
            <w:r w:rsidRPr="00463D9C">
              <w:rPr>
                <w:rFonts w:ascii="Times New Roman" w:eastAsia="Times New Roman" w:hAnsi="Times New Roman"/>
                <w:sz w:val="22"/>
                <w:szCs w:val="22"/>
              </w:rPr>
              <w:t>Vải phin trắng</w:t>
            </w:r>
          </w:p>
        </w:tc>
        <w:tc>
          <w:tcPr>
            <w:tcW w:w="992" w:type="dxa"/>
            <w:tcBorders>
              <w:top w:val="nil"/>
              <w:left w:val="nil"/>
              <w:bottom w:val="nil"/>
              <w:right w:val="single" w:sz="8" w:space="0" w:color="auto"/>
            </w:tcBorders>
            <w:shd w:val="clear" w:color="auto" w:fill="auto"/>
            <w:vAlign w:val="center"/>
            <w:hideMark/>
          </w:tcPr>
          <w:p w14:paraId="15F15D19"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w:t>
            </w:r>
          </w:p>
        </w:tc>
        <w:tc>
          <w:tcPr>
            <w:tcW w:w="3203" w:type="dxa"/>
            <w:tcBorders>
              <w:top w:val="nil"/>
              <w:left w:val="nil"/>
              <w:bottom w:val="nil"/>
              <w:right w:val="single" w:sz="8" w:space="0" w:color="auto"/>
            </w:tcBorders>
            <w:shd w:val="clear" w:color="auto" w:fill="auto"/>
            <w:vAlign w:val="center"/>
            <w:hideMark/>
          </w:tcPr>
          <w:p w14:paraId="678D4A77"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75969CD5" w14:textId="77777777" w:rsidTr="00CD160E">
        <w:trPr>
          <w:trHeight w:val="315"/>
          <w:jc w:val="center"/>
        </w:trPr>
        <w:tc>
          <w:tcPr>
            <w:tcW w:w="970" w:type="dxa"/>
            <w:tcBorders>
              <w:top w:val="nil"/>
              <w:left w:val="single" w:sz="8" w:space="0" w:color="auto"/>
              <w:bottom w:val="nil"/>
              <w:right w:val="single" w:sz="8" w:space="0" w:color="auto"/>
            </w:tcBorders>
            <w:shd w:val="clear" w:color="auto" w:fill="auto"/>
            <w:vAlign w:val="center"/>
            <w:hideMark/>
          </w:tcPr>
          <w:p w14:paraId="5C1E3364"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0" w:type="dxa"/>
            <w:tcBorders>
              <w:top w:val="nil"/>
              <w:left w:val="nil"/>
              <w:bottom w:val="nil"/>
              <w:right w:val="single" w:sz="8" w:space="0" w:color="auto"/>
            </w:tcBorders>
            <w:shd w:val="clear" w:color="auto" w:fill="auto"/>
            <w:vAlign w:val="center"/>
          </w:tcPr>
          <w:p w14:paraId="0DA675BF" w14:textId="77777777" w:rsidR="00CD160E" w:rsidRPr="00463D9C" w:rsidRDefault="00CD160E" w:rsidP="00F2564D">
            <w:pPr>
              <w:jc w:val="center"/>
              <w:rPr>
                <w:rFonts w:ascii="Times New Roman" w:eastAsia="Times New Roman" w:hAnsi="Times New Roman"/>
                <w:sz w:val="22"/>
                <w:szCs w:val="22"/>
              </w:rPr>
            </w:pPr>
          </w:p>
        </w:tc>
        <w:tc>
          <w:tcPr>
            <w:tcW w:w="3685" w:type="dxa"/>
            <w:tcBorders>
              <w:top w:val="nil"/>
              <w:left w:val="nil"/>
              <w:bottom w:val="nil"/>
              <w:right w:val="single" w:sz="8" w:space="0" w:color="auto"/>
            </w:tcBorders>
            <w:shd w:val="clear" w:color="auto" w:fill="auto"/>
            <w:vAlign w:val="center"/>
            <w:hideMark/>
          </w:tcPr>
          <w:p w14:paraId="45FFE1E0" w14:textId="77777777" w:rsidR="00CD160E" w:rsidRPr="00463D9C" w:rsidRDefault="00CD160E"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Giấy ráp </w:t>
            </w:r>
          </w:p>
        </w:tc>
        <w:tc>
          <w:tcPr>
            <w:tcW w:w="992" w:type="dxa"/>
            <w:tcBorders>
              <w:top w:val="nil"/>
              <w:left w:val="nil"/>
              <w:bottom w:val="nil"/>
              <w:right w:val="single" w:sz="8" w:space="0" w:color="auto"/>
            </w:tcBorders>
            <w:shd w:val="clear" w:color="auto" w:fill="auto"/>
            <w:vAlign w:val="center"/>
            <w:hideMark/>
          </w:tcPr>
          <w:p w14:paraId="04891EC7"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3203" w:type="dxa"/>
            <w:tcBorders>
              <w:top w:val="nil"/>
              <w:left w:val="nil"/>
              <w:bottom w:val="nil"/>
              <w:right w:val="single" w:sz="8" w:space="0" w:color="auto"/>
            </w:tcBorders>
            <w:shd w:val="clear" w:color="auto" w:fill="auto"/>
            <w:vAlign w:val="center"/>
            <w:hideMark/>
          </w:tcPr>
          <w:p w14:paraId="1B6E67F3"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35E5EB19" w14:textId="77777777" w:rsidTr="00D33DA4">
        <w:trPr>
          <w:trHeight w:val="315"/>
          <w:jc w:val="center"/>
        </w:trPr>
        <w:tc>
          <w:tcPr>
            <w:tcW w:w="970" w:type="dxa"/>
            <w:tcBorders>
              <w:top w:val="nil"/>
              <w:left w:val="single" w:sz="8" w:space="0" w:color="auto"/>
              <w:bottom w:val="nil"/>
              <w:right w:val="single" w:sz="8" w:space="0" w:color="auto"/>
            </w:tcBorders>
            <w:shd w:val="clear" w:color="auto" w:fill="auto"/>
            <w:vAlign w:val="center"/>
            <w:hideMark/>
          </w:tcPr>
          <w:p w14:paraId="2E0B8321"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0" w:type="dxa"/>
            <w:tcBorders>
              <w:top w:val="nil"/>
              <w:left w:val="nil"/>
              <w:bottom w:val="nil"/>
              <w:right w:val="single" w:sz="8" w:space="0" w:color="auto"/>
            </w:tcBorders>
            <w:shd w:val="clear" w:color="auto" w:fill="auto"/>
            <w:vAlign w:val="center"/>
            <w:hideMark/>
          </w:tcPr>
          <w:p w14:paraId="0AB24443" w14:textId="77777777" w:rsidR="00CD160E" w:rsidRPr="00463D9C" w:rsidRDefault="00CD160E" w:rsidP="00F2564D">
            <w:pPr>
              <w:jc w:val="center"/>
              <w:rPr>
                <w:rFonts w:ascii="Times New Roman" w:eastAsia="Times New Roman" w:hAnsi="Times New Roman"/>
                <w:sz w:val="22"/>
                <w:szCs w:val="22"/>
              </w:rPr>
            </w:pPr>
          </w:p>
        </w:tc>
        <w:tc>
          <w:tcPr>
            <w:tcW w:w="3685" w:type="dxa"/>
            <w:tcBorders>
              <w:top w:val="nil"/>
              <w:left w:val="nil"/>
              <w:bottom w:val="nil"/>
              <w:right w:val="single" w:sz="8" w:space="0" w:color="auto"/>
            </w:tcBorders>
            <w:shd w:val="clear" w:color="auto" w:fill="auto"/>
            <w:vAlign w:val="center"/>
            <w:hideMark/>
          </w:tcPr>
          <w:p w14:paraId="73F16573" w14:textId="77777777" w:rsidR="00CD160E" w:rsidRPr="00463D9C" w:rsidRDefault="00CD160E"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0ECDE5F1"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203" w:type="dxa"/>
            <w:tcBorders>
              <w:top w:val="nil"/>
              <w:left w:val="nil"/>
              <w:bottom w:val="nil"/>
              <w:right w:val="single" w:sz="8" w:space="0" w:color="auto"/>
            </w:tcBorders>
            <w:shd w:val="clear" w:color="auto" w:fill="auto"/>
            <w:vAlign w:val="center"/>
            <w:hideMark/>
          </w:tcPr>
          <w:p w14:paraId="0BFAF717"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1EB6E236" w14:textId="77777777" w:rsidTr="00CD160E">
        <w:trPr>
          <w:trHeight w:val="315"/>
          <w:jc w:val="center"/>
        </w:trPr>
        <w:tc>
          <w:tcPr>
            <w:tcW w:w="970" w:type="dxa"/>
            <w:tcBorders>
              <w:top w:val="nil"/>
              <w:left w:val="single" w:sz="8" w:space="0" w:color="auto"/>
              <w:bottom w:val="nil"/>
              <w:right w:val="single" w:sz="8" w:space="0" w:color="auto"/>
            </w:tcBorders>
            <w:shd w:val="clear" w:color="auto" w:fill="auto"/>
            <w:vAlign w:val="center"/>
            <w:hideMark/>
          </w:tcPr>
          <w:p w14:paraId="5078EB55" w14:textId="77777777" w:rsidR="00CD160E" w:rsidRPr="00463D9C" w:rsidRDefault="00CD160E"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30" w:type="dxa"/>
            <w:tcBorders>
              <w:top w:val="nil"/>
              <w:left w:val="nil"/>
              <w:bottom w:val="nil"/>
              <w:right w:val="single" w:sz="8" w:space="0" w:color="auto"/>
            </w:tcBorders>
            <w:shd w:val="clear" w:color="auto" w:fill="auto"/>
            <w:vAlign w:val="center"/>
            <w:hideMark/>
          </w:tcPr>
          <w:p w14:paraId="49E90022" w14:textId="77777777" w:rsidR="00CD160E" w:rsidRPr="00463D9C" w:rsidRDefault="00CD160E"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685" w:type="dxa"/>
            <w:tcBorders>
              <w:top w:val="nil"/>
              <w:left w:val="nil"/>
              <w:bottom w:val="nil"/>
              <w:right w:val="single" w:sz="8" w:space="0" w:color="auto"/>
            </w:tcBorders>
            <w:shd w:val="clear" w:color="auto" w:fill="auto"/>
            <w:vAlign w:val="center"/>
            <w:hideMark/>
          </w:tcPr>
          <w:p w14:paraId="0AB6F38B" w14:textId="77777777" w:rsidR="00CD160E" w:rsidRPr="00463D9C" w:rsidRDefault="00CD160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27A9D126"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03" w:type="dxa"/>
            <w:tcBorders>
              <w:top w:val="nil"/>
              <w:left w:val="nil"/>
              <w:bottom w:val="nil"/>
              <w:right w:val="single" w:sz="8" w:space="0" w:color="auto"/>
            </w:tcBorders>
            <w:shd w:val="clear" w:color="auto" w:fill="auto"/>
            <w:vAlign w:val="center"/>
            <w:hideMark/>
          </w:tcPr>
          <w:p w14:paraId="38C95461"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48F0F2A" w14:textId="77777777" w:rsidTr="00CD160E">
        <w:trPr>
          <w:trHeight w:val="315"/>
          <w:jc w:val="center"/>
        </w:trPr>
        <w:tc>
          <w:tcPr>
            <w:tcW w:w="970" w:type="dxa"/>
            <w:tcBorders>
              <w:top w:val="nil"/>
              <w:left w:val="single" w:sz="8" w:space="0" w:color="auto"/>
              <w:bottom w:val="nil"/>
              <w:right w:val="single" w:sz="8" w:space="0" w:color="auto"/>
            </w:tcBorders>
            <w:shd w:val="clear" w:color="auto" w:fill="auto"/>
            <w:vAlign w:val="center"/>
            <w:hideMark/>
          </w:tcPr>
          <w:p w14:paraId="6910E457"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0" w:type="dxa"/>
            <w:tcBorders>
              <w:top w:val="nil"/>
              <w:left w:val="nil"/>
              <w:bottom w:val="nil"/>
              <w:right w:val="single" w:sz="8" w:space="0" w:color="auto"/>
            </w:tcBorders>
            <w:shd w:val="clear" w:color="auto" w:fill="auto"/>
            <w:vAlign w:val="center"/>
            <w:hideMark/>
          </w:tcPr>
          <w:p w14:paraId="4814DCAF"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5" w:type="dxa"/>
            <w:tcBorders>
              <w:top w:val="nil"/>
              <w:left w:val="nil"/>
              <w:bottom w:val="nil"/>
              <w:right w:val="single" w:sz="8" w:space="0" w:color="auto"/>
            </w:tcBorders>
            <w:shd w:val="clear" w:color="auto" w:fill="auto"/>
            <w:vAlign w:val="center"/>
            <w:hideMark/>
          </w:tcPr>
          <w:p w14:paraId="636301CF" w14:textId="77777777" w:rsidR="00CD160E" w:rsidRPr="00463D9C" w:rsidRDefault="00CD160E"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6849530A"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203" w:type="dxa"/>
            <w:tcBorders>
              <w:top w:val="nil"/>
              <w:left w:val="nil"/>
              <w:bottom w:val="nil"/>
              <w:right w:val="single" w:sz="8" w:space="0" w:color="auto"/>
            </w:tcBorders>
            <w:shd w:val="clear" w:color="auto" w:fill="auto"/>
            <w:vAlign w:val="center"/>
            <w:hideMark/>
          </w:tcPr>
          <w:p w14:paraId="6003959A"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0,35</w:t>
            </w:r>
          </w:p>
        </w:tc>
      </w:tr>
      <w:tr w:rsidR="00A83BB6" w:rsidRPr="00463D9C" w14:paraId="223C2B0E" w14:textId="77777777" w:rsidTr="00CD160E">
        <w:trPr>
          <w:trHeight w:val="315"/>
          <w:jc w:val="center"/>
        </w:trPr>
        <w:tc>
          <w:tcPr>
            <w:tcW w:w="970" w:type="dxa"/>
            <w:tcBorders>
              <w:top w:val="nil"/>
              <w:left w:val="single" w:sz="8" w:space="0" w:color="auto"/>
              <w:bottom w:val="nil"/>
              <w:right w:val="single" w:sz="8" w:space="0" w:color="auto"/>
            </w:tcBorders>
            <w:shd w:val="clear" w:color="auto" w:fill="auto"/>
            <w:vAlign w:val="center"/>
            <w:hideMark/>
          </w:tcPr>
          <w:p w14:paraId="7F45660B" w14:textId="77777777" w:rsidR="00CD160E" w:rsidRPr="00463D9C" w:rsidRDefault="00CD160E"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30" w:type="dxa"/>
            <w:tcBorders>
              <w:top w:val="nil"/>
              <w:left w:val="nil"/>
              <w:bottom w:val="nil"/>
              <w:right w:val="single" w:sz="8" w:space="0" w:color="auto"/>
            </w:tcBorders>
            <w:shd w:val="clear" w:color="auto" w:fill="auto"/>
            <w:vAlign w:val="center"/>
            <w:hideMark/>
          </w:tcPr>
          <w:p w14:paraId="24689F25" w14:textId="77777777" w:rsidR="00CD160E" w:rsidRPr="00463D9C" w:rsidRDefault="00CD160E"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685" w:type="dxa"/>
            <w:tcBorders>
              <w:top w:val="nil"/>
              <w:left w:val="nil"/>
              <w:bottom w:val="nil"/>
              <w:right w:val="single" w:sz="8" w:space="0" w:color="auto"/>
            </w:tcBorders>
            <w:shd w:val="clear" w:color="auto" w:fill="auto"/>
            <w:vAlign w:val="center"/>
            <w:hideMark/>
          </w:tcPr>
          <w:p w14:paraId="5CAE1EB0" w14:textId="77777777" w:rsidR="00CD160E" w:rsidRPr="00463D9C" w:rsidRDefault="00CD160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1EDC3462"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03" w:type="dxa"/>
            <w:tcBorders>
              <w:top w:val="nil"/>
              <w:left w:val="nil"/>
              <w:bottom w:val="nil"/>
              <w:right w:val="single" w:sz="8" w:space="0" w:color="auto"/>
            </w:tcBorders>
            <w:shd w:val="clear" w:color="auto" w:fill="auto"/>
            <w:vAlign w:val="center"/>
            <w:hideMark/>
          </w:tcPr>
          <w:p w14:paraId="00D26368"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D5BCE4D" w14:textId="77777777" w:rsidTr="00CD160E">
        <w:trPr>
          <w:trHeight w:val="315"/>
          <w:jc w:val="center"/>
        </w:trPr>
        <w:tc>
          <w:tcPr>
            <w:tcW w:w="970" w:type="dxa"/>
            <w:tcBorders>
              <w:top w:val="nil"/>
              <w:left w:val="single" w:sz="8" w:space="0" w:color="auto"/>
              <w:bottom w:val="nil"/>
              <w:right w:val="single" w:sz="8" w:space="0" w:color="auto"/>
            </w:tcBorders>
            <w:shd w:val="clear" w:color="auto" w:fill="auto"/>
            <w:vAlign w:val="center"/>
            <w:hideMark/>
          </w:tcPr>
          <w:p w14:paraId="794C7A3F"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0" w:type="dxa"/>
            <w:tcBorders>
              <w:top w:val="nil"/>
              <w:left w:val="nil"/>
              <w:bottom w:val="nil"/>
              <w:right w:val="single" w:sz="8" w:space="0" w:color="auto"/>
            </w:tcBorders>
            <w:shd w:val="clear" w:color="auto" w:fill="auto"/>
            <w:vAlign w:val="center"/>
            <w:hideMark/>
          </w:tcPr>
          <w:p w14:paraId="05FAB724"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5" w:type="dxa"/>
            <w:tcBorders>
              <w:top w:val="nil"/>
              <w:left w:val="nil"/>
              <w:bottom w:val="nil"/>
              <w:right w:val="single" w:sz="8" w:space="0" w:color="auto"/>
            </w:tcBorders>
            <w:shd w:val="clear" w:color="auto" w:fill="auto"/>
            <w:vAlign w:val="center"/>
            <w:hideMark/>
          </w:tcPr>
          <w:p w14:paraId="7E509FB0" w14:textId="77777777" w:rsidR="00CD160E" w:rsidRPr="00463D9C" w:rsidRDefault="00CD160E"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siêu âm đo chiều dày kim loại </w:t>
            </w:r>
          </w:p>
        </w:tc>
        <w:tc>
          <w:tcPr>
            <w:tcW w:w="992" w:type="dxa"/>
            <w:tcBorders>
              <w:top w:val="nil"/>
              <w:left w:val="nil"/>
              <w:bottom w:val="nil"/>
              <w:right w:val="single" w:sz="8" w:space="0" w:color="auto"/>
            </w:tcBorders>
            <w:shd w:val="clear" w:color="auto" w:fill="auto"/>
            <w:vAlign w:val="center"/>
            <w:hideMark/>
          </w:tcPr>
          <w:p w14:paraId="760B2B4E"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203" w:type="dxa"/>
            <w:tcBorders>
              <w:top w:val="nil"/>
              <w:left w:val="nil"/>
              <w:bottom w:val="nil"/>
              <w:right w:val="single" w:sz="8" w:space="0" w:color="auto"/>
            </w:tcBorders>
            <w:shd w:val="clear" w:color="auto" w:fill="auto"/>
            <w:vAlign w:val="center"/>
            <w:hideMark/>
          </w:tcPr>
          <w:p w14:paraId="25893FA8"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7ED8D62E" w14:textId="77777777" w:rsidTr="00CD160E">
        <w:trPr>
          <w:trHeight w:val="330"/>
          <w:jc w:val="center"/>
        </w:trPr>
        <w:tc>
          <w:tcPr>
            <w:tcW w:w="970" w:type="dxa"/>
            <w:tcBorders>
              <w:top w:val="nil"/>
              <w:left w:val="single" w:sz="8" w:space="0" w:color="auto"/>
              <w:bottom w:val="nil"/>
              <w:right w:val="single" w:sz="8" w:space="0" w:color="auto"/>
            </w:tcBorders>
            <w:shd w:val="clear" w:color="auto" w:fill="auto"/>
            <w:vAlign w:val="center"/>
            <w:hideMark/>
          </w:tcPr>
          <w:p w14:paraId="66061146"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0" w:type="dxa"/>
            <w:tcBorders>
              <w:top w:val="nil"/>
              <w:left w:val="nil"/>
              <w:bottom w:val="nil"/>
              <w:right w:val="single" w:sz="8" w:space="0" w:color="auto"/>
            </w:tcBorders>
            <w:shd w:val="clear" w:color="auto" w:fill="auto"/>
            <w:vAlign w:val="center"/>
            <w:hideMark/>
          </w:tcPr>
          <w:p w14:paraId="11D19834"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5" w:type="dxa"/>
            <w:tcBorders>
              <w:top w:val="nil"/>
              <w:left w:val="nil"/>
              <w:bottom w:val="nil"/>
              <w:right w:val="single" w:sz="8" w:space="0" w:color="auto"/>
            </w:tcBorders>
            <w:shd w:val="clear" w:color="auto" w:fill="auto"/>
            <w:vAlign w:val="center"/>
            <w:hideMark/>
          </w:tcPr>
          <w:p w14:paraId="30C8BA57" w14:textId="77777777" w:rsidR="00CD160E" w:rsidRPr="00463D9C" w:rsidRDefault="00CD160E"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1FA15EF8"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203" w:type="dxa"/>
            <w:tcBorders>
              <w:top w:val="nil"/>
              <w:left w:val="nil"/>
              <w:bottom w:val="nil"/>
              <w:right w:val="single" w:sz="8" w:space="0" w:color="auto"/>
            </w:tcBorders>
            <w:shd w:val="clear" w:color="auto" w:fill="auto"/>
            <w:vAlign w:val="center"/>
            <w:hideMark/>
          </w:tcPr>
          <w:p w14:paraId="0CC50EE3"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CD160E" w:rsidRPr="00463D9C" w14:paraId="237285C6" w14:textId="77777777" w:rsidTr="00CD160E">
        <w:trPr>
          <w:trHeight w:val="330"/>
          <w:jc w:val="center"/>
        </w:trPr>
        <w:tc>
          <w:tcPr>
            <w:tcW w:w="970" w:type="dxa"/>
            <w:tcBorders>
              <w:top w:val="single" w:sz="8" w:space="0" w:color="auto"/>
              <w:left w:val="nil"/>
              <w:bottom w:val="nil"/>
              <w:right w:val="nil"/>
            </w:tcBorders>
            <w:shd w:val="clear" w:color="auto" w:fill="auto"/>
            <w:vAlign w:val="center"/>
            <w:hideMark/>
          </w:tcPr>
          <w:p w14:paraId="5F9D99FF"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0" w:type="dxa"/>
            <w:tcBorders>
              <w:top w:val="single" w:sz="8" w:space="0" w:color="auto"/>
              <w:left w:val="nil"/>
              <w:bottom w:val="nil"/>
              <w:right w:val="nil"/>
            </w:tcBorders>
            <w:shd w:val="clear" w:color="auto" w:fill="auto"/>
            <w:vAlign w:val="center"/>
            <w:hideMark/>
          </w:tcPr>
          <w:p w14:paraId="3C29AC12"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5" w:type="dxa"/>
            <w:tcBorders>
              <w:top w:val="single" w:sz="8" w:space="0" w:color="auto"/>
              <w:left w:val="nil"/>
              <w:bottom w:val="nil"/>
              <w:right w:val="nil"/>
            </w:tcBorders>
            <w:shd w:val="clear" w:color="auto" w:fill="auto"/>
            <w:vAlign w:val="center"/>
            <w:hideMark/>
          </w:tcPr>
          <w:p w14:paraId="25BAFF9D"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000000"/>
            </w:tcBorders>
            <w:shd w:val="clear" w:color="auto" w:fill="auto"/>
            <w:vAlign w:val="center"/>
            <w:hideMark/>
          </w:tcPr>
          <w:p w14:paraId="11ECF20B"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03" w:type="dxa"/>
            <w:tcBorders>
              <w:top w:val="single" w:sz="8" w:space="0" w:color="auto"/>
              <w:left w:val="nil"/>
              <w:bottom w:val="single" w:sz="8" w:space="0" w:color="auto"/>
              <w:right w:val="single" w:sz="8" w:space="0" w:color="auto"/>
            </w:tcBorders>
            <w:shd w:val="clear" w:color="auto" w:fill="auto"/>
            <w:vAlign w:val="center"/>
            <w:hideMark/>
          </w:tcPr>
          <w:p w14:paraId="4A0E58D3" w14:textId="77777777" w:rsidR="00CD160E" w:rsidRPr="00463D9C" w:rsidRDefault="00CD160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7B82BEB7" w14:textId="77777777" w:rsidR="00924E1C" w:rsidRPr="00463D9C" w:rsidRDefault="00924E1C" w:rsidP="00F2564D">
      <w:pPr>
        <w:spacing w:line="276" w:lineRule="auto"/>
        <w:jc w:val="right"/>
        <w:rPr>
          <w:rFonts w:ascii="Times New Roman" w:hAnsi="Times New Roman"/>
          <w:sz w:val="28"/>
          <w:szCs w:val="28"/>
        </w:rPr>
      </w:pPr>
    </w:p>
    <w:p w14:paraId="61DB5EC0" w14:textId="77777777" w:rsidR="00924E1C" w:rsidRPr="00463D9C" w:rsidRDefault="00924E1C" w:rsidP="00F2564D">
      <w:pPr>
        <w:spacing w:line="276" w:lineRule="auto"/>
        <w:jc w:val="both"/>
        <w:rPr>
          <w:rFonts w:ascii="Times New Roman" w:hAnsi="Times New Roman"/>
          <w:sz w:val="28"/>
          <w:szCs w:val="28"/>
        </w:rPr>
      </w:pPr>
    </w:p>
    <w:p w14:paraId="37CED7B9" w14:textId="77777777" w:rsidR="00D903E9" w:rsidRPr="00463D9C" w:rsidRDefault="00D903E9" w:rsidP="00F2564D">
      <w:pPr>
        <w:spacing w:line="276" w:lineRule="auto"/>
        <w:jc w:val="both"/>
        <w:rPr>
          <w:rFonts w:ascii="Times New Roman" w:hAnsi="Times New Roman"/>
          <w:sz w:val="28"/>
          <w:szCs w:val="28"/>
        </w:rPr>
      </w:pPr>
    </w:p>
    <w:p w14:paraId="1536A43C" w14:textId="77777777" w:rsidR="00D903E9" w:rsidRPr="00463D9C" w:rsidRDefault="00D903E9" w:rsidP="00F2564D">
      <w:pPr>
        <w:spacing w:line="276" w:lineRule="auto"/>
        <w:jc w:val="both"/>
        <w:rPr>
          <w:rFonts w:ascii="Times New Roman" w:hAnsi="Times New Roman"/>
          <w:sz w:val="28"/>
          <w:szCs w:val="28"/>
        </w:rPr>
      </w:pPr>
    </w:p>
    <w:p w14:paraId="6C4744F8" w14:textId="77777777" w:rsidR="00D903E9" w:rsidRPr="00463D9C" w:rsidRDefault="00D903E9" w:rsidP="00F2564D">
      <w:pPr>
        <w:spacing w:line="276" w:lineRule="auto"/>
        <w:jc w:val="both"/>
        <w:rPr>
          <w:rFonts w:ascii="Times New Roman" w:hAnsi="Times New Roman"/>
          <w:sz w:val="28"/>
          <w:szCs w:val="28"/>
        </w:rPr>
      </w:pPr>
    </w:p>
    <w:p w14:paraId="052DE09F" w14:textId="77777777" w:rsidR="00D903E9" w:rsidRPr="00463D9C" w:rsidRDefault="00D903E9" w:rsidP="00F2564D">
      <w:pPr>
        <w:spacing w:line="276" w:lineRule="auto"/>
        <w:jc w:val="both"/>
        <w:rPr>
          <w:rFonts w:ascii="Times New Roman" w:hAnsi="Times New Roman"/>
          <w:sz w:val="28"/>
          <w:szCs w:val="28"/>
        </w:rPr>
      </w:pPr>
    </w:p>
    <w:p w14:paraId="4C0EF76C" w14:textId="77777777" w:rsidR="00D903E9" w:rsidRPr="00463D9C" w:rsidRDefault="00D903E9" w:rsidP="00F2564D">
      <w:pPr>
        <w:spacing w:line="276" w:lineRule="auto"/>
        <w:jc w:val="both"/>
        <w:rPr>
          <w:rFonts w:ascii="Times New Roman" w:hAnsi="Times New Roman"/>
          <w:sz w:val="28"/>
          <w:szCs w:val="28"/>
        </w:rPr>
      </w:pPr>
    </w:p>
    <w:p w14:paraId="7536C4E5" w14:textId="77777777" w:rsidR="00D903E9" w:rsidRPr="00463D9C" w:rsidRDefault="00D903E9" w:rsidP="00F2564D">
      <w:pPr>
        <w:spacing w:line="276" w:lineRule="auto"/>
        <w:jc w:val="both"/>
        <w:rPr>
          <w:rFonts w:ascii="Times New Roman" w:hAnsi="Times New Roman"/>
          <w:sz w:val="28"/>
          <w:szCs w:val="28"/>
        </w:rPr>
      </w:pPr>
    </w:p>
    <w:p w14:paraId="512C7D27" w14:textId="77777777" w:rsidR="00D903E9" w:rsidRPr="00463D9C" w:rsidRDefault="00D903E9" w:rsidP="00F2564D">
      <w:pPr>
        <w:spacing w:line="276" w:lineRule="auto"/>
        <w:jc w:val="both"/>
        <w:rPr>
          <w:rFonts w:ascii="Times New Roman" w:hAnsi="Times New Roman"/>
          <w:sz w:val="28"/>
          <w:szCs w:val="28"/>
        </w:rPr>
      </w:pPr>
    </w:p>
    <w:p w14:paraId="32CA13AA" w14:textId="77777777" w:rsidR="00D903E9" w:rsidRPr="00463D9C" w:rsidRDefault="00D903E9" w:rsidP="00F2564D">
      <w:pPr>
        <w:spacing w:line="276" w:lineRule="auto"/>
        <w:jc w:val="both"/>
        <w:rPr>
          <w:rFonts w:ascii="Times New Roman" w:hAnsi="Times New Roman"/>
          <w:sz w:val="28"/>
          <w:szCs w:val="28"/>
        </w:rPr>
      </w:pPr>
    </w:p>
    <w:p w14:paraId="0D613A13" w14:textId="77777777" w:rsidR="00D903E9" w:rsidRPr="00463D9C" w:rsidRDefault="00D903E9" w:rsidP="00F2564D">
      <w:pPr>
        <w:spacing w:line="276" w:lineRule="auto"/>
        <w:jc w:val="both"/>
        <w:rPr>
          <w:rFonts w:ascii="Times New Roman" w:hAnsi="Times New Roman"/>
          <w:sz w:val="28"/>
          <w:szCs w:val="28"/>
        </w:rPr>
      </w:pPr>
    </w:p>
    <w:p w14:paraId="65FDB228" w14:textId="77777777" w:rsidR="00D903E9" w:rsidRPr="00463D9C" w:rsidRDefault="00D903E9" w:rsidP="00F2564D">
      <w:pPr>
        <w:spacing w:line="276" w:lineRule="auto"/>
        <w:jc w:val="both"/>
        <w:rPr>
          <w:rFonts w:ascii="Times New Roman" w:hAnsi="Times New Roman"/>
          <w:sz w:val="28"/>
          <w:szCs w:val="28"/>
        </w:rPr>
      </w:pPr>
    </w:p>
    <w:p w14:paraId="50A89EC4" w14:textId="77777777" w:rsidR="00D903E9" w:rsidRPr="00463D9C" w:rsidRDefault="00D903E9" w:rsidP="00F2564D">
      <w:pPr>
        <w:spacing w:line="276" w:lineRule="auto"/>
        <w:jc w:val="both"/>
        <w:rPr>
          <w:rFonts w:ascii="Times New Roman" w:hAnsi="Times New Roman"/>
          <w:sz w:val="28"/>
          <w:szCs w:val="28"/>
        </w:rPr>
      </w:pPr>
    </w:p>
    <w:p w14:paraId="6FDFB72B" w14:textId="77777777" w:rsidR="00D903E9" w:rsidRPr="00463D9C" w:rsidRDefault="00D903E9" w:rsidP="00F2564D">
      <w:pPr>
        <w:spacing w:line="276" w:lineRule="auto"/>
        <w:jc w:val="both"/>
        <w:rPr>
          <w:rFonts w:ascii="Times New Roman" w:hAnsi="Times New Roman"/>
          <w:sz w:val="28"/>
          <w:szCs w:val="28"/>
        </w:rPr>
      </w:pPr>
    </w:p>
    <w:p w14:paraId="7482D106" w14:textId="77777777" w:rsidR="007474BD" w:rsidRPr="00463D9C" w:rsidRDefault="007474BD" w:rsidP="00F2564D">
      <w:pPr>
        <w:spacing w:line="276" w:lineRule="auto"/>
        <w:jc w:val="both"/>
        <w:rPr>
          <w:rFonts w:ascii="Times New Roman" w:hAnsi="Times New Roman"/>
          <w:sz w:val="28"/>
          <w:szCs w:val="28"/>
        </w:rPr>
      </w:pPr>
    </w:p>
    <w:p w14:paraId="5999BC4E" w14:textId="77777777" w:rsidR="00D33DA4" w:rsidRPr="00463D9C" w:rsidRDefault="00D33DA4" w:rsidP="00F2564D">
      <w:pPr>
        <w:jc w:val="both"/>
        <w:rPr>
          <w:rFonts w:ascii="Times New Roman" w:hAnsi="Times New Roman"/>
          <w:sz w:val="28"/>
          <w:szCs w:val="28"/>
        </w:rPr>
      </w:pPr>
    </w:p>
    <w:p w14:paraId="79D9D02D" w14:textId="77777777" w:rsidR="00D33DA4" w:rsidRPr="00463D9C" w:rsidRDefault="00D33DA4" w:rsidP="00F2564D">
      <w:pPr>
        <w:jc w:val="both"/>
        <w:rPr>
          <w:rFonts w:ascii="Times New Roman" w:hAnsi="Times New Roman"/>
          <w:sz w:val="28"/>
          <w:szCs w:val="28"/>
        </w:rPr>
      </w:pPr>
    </w:p>
    <w:p w14:paraId="3414585E" w14:textId="77777777" w:rsidR="003B5DF8" w:rsidRPr="00463D9C" w:rsidRDefault="00992C2A" w:rsidP="00F2564D">
      <w:pPr>
        <w:jc w:val="both"/>
        <w:rPr>
          <w:rFonts w:ascii="Times New Roman" w:hAnsi="Times New Roman"/>
          <w:sz w:val="28"/>
          <w:szCs w:val="28"/>
        </w:rPr>
      </w:pPr>
      <w:r w:rsidRPr="00463D9C">
        <w:rPr>
          <w:rFonts w:ascii="Times New Roman" w:hAnsi="Times New Roman"/>
          <w:sz w:val="28"/>
          <w:szCs w:val="28"/>
        </w:rPr>
        <w:t xml:space="preserve">DB.04000 </w:t>
      </w:r>
      <w:r w:rsidR="003B5DF8" w:rsidRPr="00463D9C">
        <w:rPr>
          <w:rFonts w:ascii="Times New Roman" w:hAnsi="Times New Roman"/>
          <w:sz w:val="28"/>
          <w:szCs w:val="28"/>
        </w:rPr>
        <w:t>THÍ NGHIỆM Đ</w:t>
      </w:r>
      <w:r w:rsidR="00D63502" w:rsidRPr="00463D9C">
        <w:rPr>
          <w:rFonts w:ascii="Times New Roman" w:hAnsi="Times New Roman"/>
          <w:sz w:val="28"/>
          <w:szCs w:val="28"/>
        </w:rPr>
        <w:t>O</w:t>
      </w:r>
      <w:r w:rsidR="003B5DF8" w:rsidRPr="00463D9C">
        <w:rPr>
          <w:rFonts w:ascii="Times New Roman" w:hAnsi="Times New Roman"/>
          <w:sz w:val="28"/>
          <w:szCs w:val="28"/>
        </w:rPr>
        <w:t xml:space="preserve"> TỐC ĐỘ ĂN MÒN CỦA CỐT THÉP TRONG BÊ TÔNG</w:t>
      </w:r>
    </w:p>
    <w:p w14:paraId="0B8ED81B" w14:textId="77777777" w:rsidR="009750A7" w:rsidRPr="00463D9C" w:rsidRDefault="009750A7" w:rsidP="00F2564D">
      <w:pPr>
        <w:pStyle w:val="Heading1"/>
        <w:spacing w:line="276" w:lineRule="auto"/>
        <w:rPr>
          <w:color w:val="auto"/>
        </w:rPr>
      </w:pPr>
      <w:bookmarkStart w:id="69" w:name="_Toc522965867"/>
      <w:r w:rsidRPr="00463D9C">
        <w:rPr>
          <w:color w:val="auto"/>
        </w:rPr>
        <w:t>DB.04001 THÍ NGHIỆM ĐO TỐC ĐỘ ĂN MÒN CỦA CỐT THÉP TRONG BÊ TÔNG BẰNG MÁY ĐO ĐIỆN HÓA</w:t>
      </w:r>
      <w:bookmarkEnd w:id="69"/>
    </w:p>
    <w:p w14:paraId="02054201" w14:textId="77777777" w:rsidR="00924E1C" w:rsidRPr="00463D9C" w:rsidRDefault="00924E1C"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1EC1CAB3" w14:textId="77777777" w:rsidR="00924E1C" w:rsidRPr="00463D9C" w:rsidRDefault="00924E1C" w:rsidP="00F2564D">
      <w:pPr>
        <w:spacing w:line="276" w:lineRule="auto"/>
        <w:ind w:firstLine="284"/>
        <w:jc w:val="both"/>
        <w:rPr>
          <w:rFonts w:ascii="Times New Roman" w:hAnsi="Times New Roman"/>
          <w:szCs w:val="28"/>
        </w:rPr>
      </w:pPr>
      <w:r w:rsidRPr="00463D9C">
        <w:rPr>
          <w:rFonts w:ascii="Times New Roman" w:hAnsi="Times New Roman"/>
          <w:szCs w:val="28"/>
        </w:rPr>
        <w:t>-</w:t>
      </w:r>
      <w:r w:rsidR="00772D39" w:rsidRPr="00463D9C">
        <w:rPr>
          <w:rFonts w:ascii="Times New Roman" w:hAnsi="Times New Roman"/>
          <w:szCs w:val="28"/>
        </w:rPr>
        <w:t xml:space="preserve"> </w:t>
      </w:r>
      <w:r w:rsidRPr="00463D9C">
        <w:rPr>
          <w:rFonts w:ascii="Times New Roman" w:hAnsi="Times New Roman"/>
          <w:szCs w:val="28"/>
        </w:rPr>
        <w:t xml:space="preserve">Nhận nhiệm vụ, khảo sát hiện trường; </w:t>
      </w:r>
    </w:p>
    <w:p w14:paraId="0B8A0090" w14:textId="77777777" w:rsidR="00924E1C" w:rsidRPr="00463D9C" w:rsidRDefault="00924E1C"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772D39" w:rsidRPr="00463D9C">
        <w:rPr>
          <w:rFonts w:ascii="Times New Roman" w:hAnsi="Times New Roman"/>
          <w:szCs w:val="28"/>
        </w:rPr>
        <w:t xml:space="preserve">Chuẩn bị mặt bằng, </w:t>
      </w:r>
      <w:r w:rsidRPr="00463D9C">
        <w:rPr>
          <w:rFonts w:ascii="Times New Roman" w:hAnsi="Times New Roman"/>
          <w:szCs w:val="28"/>
        </w:rPr>
        <w:t xml:space="preserve">kiểm tra dụng cụ và thiết bị thí nghiệm trước khi tiến hành thí nghiệm; </w:t>
      </w:r>
    </w:p>
    <w:p w14:paraId="48443C06"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7CBF965B"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5CF81BA4" w14:textId="77777777" w:rsidR="00B6619E" w:rsidRPr="00463D9C" w:rsidRDefault="00B6619E"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4B4A98"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354942B6"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56911BAE" w14:textId="77777777" w:rsidR="00924E1C"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60" w:type="dxa"/>
        <w:jc w:val="center"/>
        <w:tblLook w:val="04A0" w:firstRow="1" w:lastRow="0" w:firstColumn="1" w:lastColumn="0" w:noHBand="0" w:noVBand="1"/>
      </w:tblPr>
      <w:tblGrid>
        <w:gridCol w:w="960"/>
        <w:gridCol w:w="1200"/>
        <w:gridCol w:w="4040"/>
        <w:gridCol w:w="993"/>
        <w:gridCol w:w="2767"/>
      </w:tblGrid>
      <w:tr w:rsidR="00A83BB6" w:rsidRPr="00463D9C" w14:paraId="3A824EC4" w14:textId="77777777" w:rsidTr="009A013F">
        <w:trPr>
          <w:trHeight w:val="85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DFBAB4"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0A52B8"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4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145A0D"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CF6C47"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27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79CB8A" w14:textId="77777777" w:rsidR="00A914D4" w:rsidRPr="00463D9C" w:rsidRDefault="0021753C" w:rsidP="00F2564D">
            <w:pPr>
              <w:jc w:val="center"/>
              <w:rPr>
                <w:rFonts w:ascii="Times New Roman" w:eastAsia="Times New Roman" w:hAnsi="Times New Roman"/>
                <w:bCs/>
                <w:i/>
                <w:sz w:val="22"/>
                <w:szCs w:val="22"/>
              </w:rPr>
            </w:pPr>
            <w:r w:rsidRPr="00463D9C">
              <w:rPr>
                <w:rFonts w:ascii="Times New Roman" w:eastAsia="Times New Roman" w:hAnsi="Times New Roman"/>
                <w:sz w:val="22"/>
                <w:szCs w:val="22"/>
              </w:rPr>
              <w:t>Số lượng</w:t>
            </w:r>
          </w:p>
        </w:tc>
      </w:tr>
      <w:tr w:rsidR="00A83BB6" w:rsidRPr="00463D9C" w14:paraId="50679988" w14:textId="77777777" w:rsidTr="009A013F">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341482C1"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00" w:type="dxa"/>
            <w:tcBorders>
              <w:top w:val="single" w:sz="8" w:space="0" w:color="auto"/>
              <w:left w:val="nil"/>
              <w:bottom w:val="nil"/>
              <w:right w:val="single" w:sz="8" w:space="0" w:color="auto"/>
            </w:tcBorders>
            <w:shd w:val="clear" w:color="auto" w:fill="auto"/>
            <w:vAlign w:val="center"/>
            <w:hideMark/>
          </w:tcPr>
          <w:p w14:paraId="11E8FFE1"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040" w:type="dxa"/>
            <w:tcBorders>
              <w:top w:val="single" w:sz="8" w:space="0" w:color="auto"/>
              <w:left w:val="nil"/>
              <w:bottom w:val="nil"/>
              <w:right w:val="single" w:sz="8" w:space="0" w:color="auto"/>
            </w:tcBorders>
            <w:shd w:val="clear" w:color="auto" w:fill="auto"/>
            <w:vAlign w:val="center"/>
            <w:hideMark/>
          </w:tcPr>
          <w:p w14:paraId="32AD2571" w14:textId="77777777" w:rsidR="00D903E9" w:rsidRPr="00463D9C" w:rsidRDefault="00D903E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3" w:type="dxa"/>
            <w:tcBorders>
              <w:top w:val="single" w:sz="8" w:space="0" w:color="auto"/>
              <w:left w:val="nil"/>
              <w:bottom w:val="nil"/>
              <w:right w:val="single" w:sz="8" w:space="0" w:color="auto"/>
            </w:tcBorders>
            <w:shd w:val="clear" w:color="auto" w:fill="auto"/>
            <w:vAlign w:val="center"/>
            <w:hideMark/>
          </w:tcPr>
          <w:p w14:paraId="37823D90" w14:textId="77777777" w:rsidR="00D903E9" w:rsidRPr="00463D9C" w:rsidRDefault="00D903E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67" w:type="dxa"/>
            <w:tcBorders>
              <w:top w:val="single" w:sz="8" w:space="0" w:color="auto"/>
              <w:left w:val="nil"/>
              <w:bottom w:val="nil"/>
              <w:right w:val="single" w:sz="8" w:space="0" w:color="auto"/>
            </w:tcBorders>
            <w:shd w:val="clear" w:color="auto" w:fill="auto"/>
            <w:vAlign w:val="center"/>
            <w:hideMark/>
          </w:tcPr>
          <w:p w14:paraId="1A808B2A" w14:textId="77777777" w:rsidR="00D903E9" w:rsidRPr="00463D9C" w:rsidRDefault="00D903E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1DDB48A7" w14:textId="77777777" w:rsidTr="00BF4A4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179D6FD" w14:textId="77777777" w:rsidR="00D903E9"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DB.04</w:t>
            </w:r>
            <w:r w:rsidR="00D903E9" w:rsidRPr="00463D9C">
              <w:rPr>
                <w:rFonts w:ascii="Times New Roman" w:eastAsia="Times New Roman" w:hAnsi="Times New Roman"/>
                <w:sz w:val="22"/>
                <w:szCs w:val="22"/>
              </w:rPr>
              <w:t>0</w:t>
            </w:r>
          </w:p>
        </w:tc>
        <w:tc>
          <w:tcPr>
            <w:tcW w:w="1200" w:type="dxa"/>
            <w:tcBorders>
              <w:top w:val="nil"/>
              <w:left w:val="nil"/>
              <w:bottom w:val="nil"/>
              <w:right w:val="single" w:sz="8" w:space="0" w:color="auto"/>
            </w:tcBorders>
            <w:shd w:val="clear" w:color="auto" w:fill="auto"/>
            <w:vAlign w:val="center"/>
            <w:hideMark/>
          </w:tcPr>
          <w:p w14:paraId="2A3986EC"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4040" w:type="dxa"/>
            <w:tcBorders>
              <w:top w:val="nil"/>
              <w:left w:val="nil"/>
              <w:bottom w:val="nil"/>
              <w:right w:val="single" w:sz="8" w:space="0" w:color="auto"/>
            </w:tcBorders>
            <w:shd w:val="clear" w:color="auto" w:fill="auto"/>
            <w:vAlign w:val="center"/>
            <w:hideMark/>
          </w:tcPr>
          <w:p w14:paraId="7BF9CB7F" w14:textId="77777777" w:rsidR="00D903E9" w:rsidRPr="00463D9C" w:rsidRDefault="00D903E9"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3" w:type="dxa"/>
            <w:tcBorders>
              <w:top w:val="nil"/>
              <w:left w:val="nil"/>
              <w:bottom w:val="nil"/>
              <w:right w:val="single" w:sz="8" w:space="0" w:color="auto"/>
            </w:tcBorders>
            <w:shd w:val="clear" w:color="auto" w:fill="auto"/>
            <w:vAlign w:val="center"/>
            <w:hideMark/>
          </w:tcPr>
          <w:p w14:paraId="3900B715" w14:textId="77777777" w:rsidR="00D903E9"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767" w:type="dxa"/>
            <w:tcBorders>
              <w:top w:val="nil"/>
              <w:left w:val="nil"/>
              <w:bottom w:val="nil"/>
              <w:right w:val="single" w:sz="8" w:space="0" w:color="auto"/>
            </w:tcBorders>
            <w:shd w:val="clear" w:color="auto" w:fill="auto"/>
            <w:vAlign w:val="center"/>
            <w:hideMark/>
          </w:tcPr>
          <w:p w14:paraId="6B7C627D"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r w:rsidR="00937D22" w:rsidRPr="00463D9C">
              <w:rPr>
                <w:rFonts w:ascii="Times New Roman" w:eastAsia="Times New Roman" w:hAnsi="Times New Roman"/>
                <w:sz w:val="22"/>
                <w:szCs w:val="22"/>
              </w:rPr>
              <w:t>0</w:t>
            </w:r>
          </w:p>
        </w:tc>
      </w:tr>
      <w:tr w:rsidR="00A83BB6" w:rsidRPr="00463D9C" w14:paraId="655CADF3" w14:textId="77777777" w:rsidTr="00BF4A4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07EF03C"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00" w:type="dxa"/>
            <w:tcBorders>
              <w:top w:val="nil"/>
              <w:left w:val="nil"/>
              <w:bottom w:val="nil"/>
              <w:right w:val="single" w:sz="8" w:space="0" w:color="auto"/>
            </w:tcBorders>
            <w:shd w:val="clear" w:color="auto" w:fill="auto"/>
            <w:vAlign w:val="center"/>
            <w:hideMark/>
          </w:tcPr>
          <w:p w14:paraId="20D2DECD"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4040" w:type="dxa"/>
            <w:tcBorders>
              <w:top w:val="nil"/>
              <w:left w:val="nil"/>
              <w:bottom w:val="nil"/>
              <w:right w:val="single" w:sz="8" w:space="0" w:color="auto"/>
            </w:tcBorders>
            <w:shd w:val="clear" w:color="auto" w:fill="auto"/>
            <w:vAlign w:val="center"/>
            <w:hideMark/>
          </w:tcPr>
          <w:p w14:paraId="54BA305F" w14:textId="77777777" w:rsidR="00D903E9" w:rsidRPr="00463D9C" w:rsidRDefault="00D903E9" w:rsidP="00F2564D">
            <w:pPr>
              <w:rPr>
                <w:rFonts w:ascii="Times New Roman" w:eastAsia="Times New Roman" w:hAnsi="Times New Roman"/>
                <w:sz w:val="22"/>
                <w:szCs w:val="22"/>
              </w:rPr>
            </w:pPr>
            <w:r w:rsidRPr="00463D9C">
              <w:rPr>
                <w:rFonts w:ascii="Times New Roman" w:eastAsia="Times New Roman" w:hAnsi="Times New Roman"/>
                <w:sz w:val="22"/>
                <w:szCs w:val="22"/>
              </w:rPr>
              <w:t>Điện cực phụ trợ và so sánh</w:t>
            </w:r>
          </w:p>
        </w:tc>
        <w:tc>
          <w:tcPr>
            <w:tcW w:w="993" w:type="dxa"/>
            <w:tcBorders>
              <w:top w:val="nil"/>
              <w:left w:val="nil"/>
              <w:bottom w:val="nil"/>
              <w:right w:val="single" w:sz="8" w:space="0" w:color="auto"/>
            </w:tcBorders>
            <w:shd w:val="clear" w:color="auto" w:fill="auto"/>
            <w:vAlign w:val="center"/>
            <w:hideMark/>
          </w:tcPr>
          <w:p w14:paraId="05DE7FF3"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767" w:type="dxa"/>
            <w:tcBorders>
              <w:top w:val="nil"/>
              <w:left w:val="nil"/>
              <w:bottom w:val="nil"/>
              <w:right w:val="single" w:sz="8" w:space="0" w:color="auto"/>
            </w:tcBorders>
            <w:shd w:val="clear" w:color="auto" w:fill="auto"/>
            <w:vAlign w:val="center"/>
            <w:hideMark/>
          </w:tcPr>
          <w:p w14:paraId="43DF3763"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73149CD9" w14:textId="77777777" w:rsidTr="00BF4A4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F8A2D14"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00" w:type="dxa"/>
            <w:tcBorders>
              <w:top w:val="nil"/>
              <w:left w:val="nil"/>
              <w:bottom w:val="nil"/>
              <w:right w:val="single" w:sz="8" w:space="0" w:color="auto"/>
            </w:tcBorders>
            <w:shd w:val="clear" w:color="auto" w:fill="auto"/>
            <w:vAlign w:val="center"/>
            <w:hideMark/>
          </w:tcPr>
          <w:p w14:paraId="62F01E06"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đo tốc</w:t>
            </w:r>
          </w:p>
        </w:tc>
        <w:tc>
          <w:tcPr>
            <w:tcW w:w="4040" w:type="dxa"/>
            <w:tcBorders>
              <w:top w:val="nil"/>
              <w:left w:val="nil"/>
              <w:bottom w:val="nil"/>
              <w:right w:val="single" w:sz="8" w:space="0" w:color="auto"/>
            </w:tcBorders>
            <w:shd w:val="clear" w:color="auto" w:fill="auto"/>
            <w:vAlign w:val="center"/>
            <w:hideMark/>
          </w:tcPr>
          <w:p w14:paraId="30BCAA24" w14:textId="77777777" w:rsidR="00D903E9" w:rsidRPr="00463D9C" w:rsidRDefault="00D903E9" w:rsidP="00F2564D">
            <w:pPr>
              <w:rPr>
                <w:rFonts w:ascii="Times New Roman" w:eastAsia="Times New Roman" w:hAnsi="Times New Roman"/>
                <w:sz w:val="22"/>
                <w:szCs w:val="22"/>
              </w:rPr>
            </w:pPr>
            <w:r w:rsidRPr="00463D9C">
              <w:rPr>
                <w:rFonts w:ascii="Times New Roman" w:eastAsia="Times New Roman" w:hAnsi="Times New Roman"/>
                <w:sz w:val="22"/>
                <w:szCs w:val="22"/>
              </w:rPr>
              <w:t>Bình chứa điện cực</w:t>
            </w:r>
          </w:p>
        </w:tc>
        <w:tc>
          <w:tcPr>
            <w:tcW w:w="993" w:type="dxa"/>
            <w:tcBorders>
              <w:top w:val="nil"/>
              <w:left w:val="nil"/>
              <w:bottom w:val="nil"/>
              <w:right w:val="single" w:sz="8" w:space="0" w:color="auto"/>
            </w:tcBorders>
            <w:shd w:val="clear" w:color="auto" w:fill="auto"/>
            <w:vAlign w:val="center"/>
            <w:hideMark/>
          </w:tcPr>
          <w:p w14:paraId="50D7F860"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767" w:type="dxa"/>
            <w:tcBorders>
              <w:top w:val="nil"/>
              <w:left w:val="nil"/>
              <w:bottom w:val="nil"/>
              <w:right w:val="single" w:sz="8" w:space="0" w:color="auto"/>
            </w:tcBorders>
            <w:shd w:val="clear" w:color="auto" w:fill="auto"/>
            <w:vAlign w:val="center"/>
            <w:hideMark/>
          </w:tcPr>
          <w:p w14:paraId="086057CA"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048C4A36" w14:textId="77777777" w:rsidTr="00BF4A4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8D22112"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00" w:type="dxa"/>
            <w:tcBorders>
              <w:top w:val="nil"/>
              <w:left w:val="nil"/>
              <w:bottom w:val="nil"/>
              <w:right w:val="single" w:sz="8" w:space="0" w:color="auto"/>
            </w:tcBorders>
            <w:shd w:val="clear" w:color="auto" w:fill="auto"/>
            <w:vAlign w:val="center"/>
            <w:hideMark/>
          </w:tcPr>
          <w:p w14:paraId="304BB3A4"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ăn</w:t>
            </w:r>
          </w:p>
        </w:tc>
        <w:tc>
          <w:tcPr>
            <w:tcW w:w="4040" w:type="dxa"/>
            <w:tcBorders>
              <w:top w:val="nil"/>
              <w:left w:val="nil"/>
              <w:bottom w:val="nil"/>
              <w:right w:val="single" w:sz="8" w:space="0" w:color="auto"/>
            </w:tcBorders>
            <w:shd w:val="clear" w:color="auto" w:fill="auto"/>
            <w:vAlign w:val="center"/>
            <w:hideMark/>
          </w:tcPr>
          <w:p w14:paraId="6337570B" w14:textId="77777777" w:rsidR="00D903E9" w:rsidRPr="00463D9C" w:rsidRDefault="00D903E9" w:rsidP="00F2564D">
            <w:pPr>
              <w:rPr>
                <w:rFonts w:ascii="Times New Roman" w:eastAsia="Times New Roman" w:hAnsi="Times New Roman"/>
                <w:sz w:val="22"/>
                <w:szCs w:val="22"/>
              </w:rPr>
            </w:pPr>
            <w:r w:rsidRPr="00463D9C">
              <w:rPr>
                <w:rFonts w:ascii="Times New Roman" w:eastAsia="Times New Roman" w:hAnsi="Times New Roman"/>
                <w:sz w:val="22"/>
                <w:szCs w:val="22"/>
              </w:rPr>
              <w:t>Dung dịch tiếp xúc điện</w:t>
            </w:r>
          </w:p>
        </w:tc>
        <w:tc>
          <w:tcPr>
            <w:tcW w:w="993" w:type="dxa"/>
            <w:tcBorders>
              <w:top w:val="nil"/>
              <w:left w:val="nil"/>
              <w:bottom w:val="nil"/>
              <w:right w:val="single" w:sz="8" w:space="0" w:color="auto"/>
            </w:tcBorders>
            <w:shd w:val="clear" w:color="auto" w:fill="auto"/>
            <w:vAlign w:val="center"/>
            <w:hideMark/>
          </w:tcPr>
          <w:p w14:paraId="5D13313D"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767" w:type="dxa"/>
            <w:tcBorders>
              <w:top w:val="nil"/>
              <w:left w:val="nil"/>
              <w:bottom w:val="nil"/>
              <w:right w:val="single" w:sz="8" w:space="0" w:color="auto"/>
            </w:tcBorders>
            <w:shd w:val="clear" w:color="auto" w:fill="auto"/>
            <w:vAlign w:val="center"/>
            <w:hideMark/>
          </w:tcPr>
          <w:p w14:paraId="4454CEBF"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w:t>
            </w:r>
            <w:r w:rsidR="005423A3" w:rsidRPr="00463D9C">
              <w:rPr>
                <w:rFonts w:ascii="Times New Roman" w:eastAsia="Times New Roman" w:hAnsi="Times New Roman"/>
                <w:sz w:val="22"/>
                <w:szCs w:val="22"/>
              </w:rPr>
              <w:t>,0</w:t>
            </w:r>
          </w:p>
        </w:tc>
      </w:tr>
      <w:tr w:rsidR="00A83BB6" w:rsidRPr="00463D9C" w14:paraId="48999A90" w14:textId="77777777" w:rsidTr="00BF4A4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5079E69"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00" w:type="dxa"/>
            <w:tcBorders>
              <w:top w:val="nil"/>
              <w:left w:val="nil"/>
              <w:bottom w:val="nil"/>
              <w:right w:val="single" w:sz="8" w:space="0" w:color="auto"/>
            </w:tcBorders>
            <w:shd w:val="clear" w:color="auto" w:fill="auto"/>
            <w:vAlign w:val="center"/>
            <w:hideMark/>
          </w:tcPr>
          <w:p w14:paraId="6054DCBD"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mòn của</w:t>
            </w:r>
          </w:p>
        </w:tc>
        <w:tc>
          <w:tcPr>
            <w:tcW w:w="4040" w:type="dxa"/>
            <w:tcBorders>
              <w:top w:val="nil"/>
              <w:left w:val="nil"/>
              <w:bottom w:val="nil"/>
              <w:right w:val="single" w:sz="8" w:space="0" w:color="auto"/>
            </w:tcBorders>
            <w:shd w:val="clear" w:color="auto" w:fill="auto"/>
            <w:vAlign w:val="center"/>
            <w:hideMark/>
          </w:tcPr>
          <w:p w14:paraId="32A51A26" w14:textId="77777777" w:rsidR="00D903E9" w:rsidRPr="00463D9C" w:rsidRDefault="00D903E9"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3" w:type="dxa"/>
            <w:tcBorders>
              <w:top w:val="nil"/>
              <w:left w:val="nil"/>
              <w:bottom w:val="nil"/>
              <w:right w:val="single" w:sz="8" w:space="0" w:color="auto"/>
            </w:tcBorders>
            <w:shd w:val="clear" w:color="auto" w:fill="auto"/>
            <w:vAlign w:val="center"/>
            <w:hideMark/>
          </w:tcPr>
          <w:p w14:paraId="02E8F555"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767" w:type="dxa"/>
            <w:tcBorders>
              <w:top w:val="nil"/>
              <w:left w:val="nil"/>
              <w:bottom w:val="nil"/>
              <w:right w:val="single" w:sz="8" w:space="0" w:color="auto"/>
            </w:tcBorders>
            <w:shd w:val="clear" w:color="auto" w:fill="auto"/>
            <w:vAlign w:val="center"/>
            <w:hideMark/>
          </w:tcPr>
          <w:p w14:paraId="3E1862F8" w14:textId="77777777" w:rsidR="00D903E9"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444D19EA" w14:textId="77777777" w:rsidTr="00BF4A4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7CB6852"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00" w:type="dxa"/>
            <w:tcBorders>
              <w:top w:val="nil"/>
              <w:left w:val="nil"/>
              <w:bottom w:val="nil"/>
              <w:right w:val="single" w:sz="8" w:space="0" w:color="auto"/>
            </w:tcBorders>
            <w:shd w:val="clear" w:color="auto" w:fill="auto"/>
            <w:vAlign w:val="center"/>
            <w:hideMark/>
          </w:tcPr>
          <w:p w14:paraId="616DDBBE"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cốt thép</w:t>
            </w:r>
          </w:p>
        </w:tc>
        <w:tc>
          <w:tcPr>
            <w:tcW w:w="4040" w:type="dxa"/>
            <w:tcBorders>
              <w:top w:val="nil"/>
              <w:left w:val="nil"/>
              <w:bottom w:val="nil"/>
              <w:right w:val="single" w:sz="8" w:space="0" w:color="auto"/>
            </w:tcBorders>
            <w:shd w:val="clear" w:color="auto" w:fill="auto"/>
            <w:vAlign w:val="center"/>
            <w:hideMark/>
          </w:tcPr>
          <w:p w14:paraId="4E93EC94" w14:textId="77777777" w:rsidR="00D903E9" w:rsidRPr="00463D9C" w:rsidRDefault="00D903E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3" w:type="dxa"/>
            <w:tcBorders>
              <w:top w:val="nil"/>
              <w:left w:val="nil"/>
              <w:bottom w:val="nil"/>
              <w:right w:val="single" w:sz="8" w:space="0" w:color="auto"/>
            </w:tcBorders>
            <w:shd w:val="clear" w:color="auto" w:fill="auto"/>
            <w:vAlign w:val="center"/>
            <w:hideMark/>
          </w:tcPr>
          <w:p w14:paraId="1BE7BA77"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7" w:type="dxa"/>
            <w:tcBorders>
              <w:top w:val="nil"/>
              <w:left w:val="nil"/>
              <w:bottom w:val="nil"/>
              <w:right w:val="single" w:sz="8" w:space="0" w:color="auto"/>
            </w:tcBorders>
            <w:shd w:val="clear" w:color="auto" w:fill="auto"/>
            <w:vAlign w:val="center"/>
            <w:hideMark/>
          </w:tcPr>
          <w:p w14:paraId="23E932C3"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1750D92" w14:textId="77777777" w:rsidTr="00BF4A4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CE7ECE3"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00" w:type="dxa"/>
            <w:tcBorders>
              <w:top w:val="nil"/>
              <w:left w:val="nil"/>
              <w:bottom w:val="nil"/>
              <w:right w:val="single" w:sz="8" w:space="0" w:color="auto"/>
            </w:tcBorders>
            <w:shd w:val="clear" w:color="auto" w:fill="auto"/>
            <w:vAlign w:val="center"/>
            <w:hideMark/>
          </w:tcPr>
          <w:p w14:paraId="4877BA39" w14:textId="77777777" w:rsidR="00D903E9"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trong</w:t>
            </w:r>
          </w:p>
        </w:tc>
        <w:tc>
          <w:tcPr>
            <w:tcW w:w="4040" w:type="dxa"/>
            <w:tcBorders>
              <w:top w:val="nil"/>
              <w:left w:val="nil"/>
              <w:bottom w:val="nil"/>
              <w:right w:val="single" w:sz="8" w:space="0" w:color="auto"/>
            </w:tcBorders>
            <w:shd w:val="clear" w:color="auto" w:fill="auto"/>
            <w:vAlign w:val="center"/>
            <w:hideMark/>
          </w:tcPr>
          <w:p w14:paraId="342FFCEA" w14:textId="77777777" w:rsidR="00D903E9" w:rsidRPr="00463D9C" w:rsidRDefault="00D903E9" w:rsidP="00F2564D">
            <w:pPr>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993" w:type="dxa"/>
            <w:tcBorders>
              <w:top w:val="nil"/>
              <w:left w:val="nil"/>
              <w:bottom w:val="nil"/>
              <w:right w:val="single" w:sz="8" w:space="0" w:color="auto"/>
            </w:tcBorders>
            <w:shd w:val="clear" w:color="auto" w:fill="auto"/>
            <w:vAlign w:val="center"/>
            <w:hideMark/>
          </w:tcPr>
          <w:p w14:paraId="30067F8A"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767" w:type="dxa"/>
            <w:tcBorders>
              <w:top w:val="nil"/>
              <w:left w:val="nil"/>
              <w:bottom w:val="nil"/>
              <w:right w:val="single" w:sz="8" w:space="0" w:color="auto"/>
            </w:tcBorders>
            <w:shd w:val="clear" w:color="auto" w:fill="auto"/>
            <w:vAlign w:val="center"/>
            <w:hideMark/>
          </w:tcPr>
          <w:p w14:paraId="0457A582" w14:textId="77777777" w:rsidR="00D903E9" w:rsidRPr="00463D9C" w:rsidRDefault="00F12B7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0,98</w:t>
            </w:r>
          </w:p>
        </w:tc>
      </w:tr>
      <w:tr w:rsidR="00A83BB6" w:rsidRPr="00463D9C" w14:paraId="3C380BA6" w14:textId="77777777" w:rsidTr="00BF4A4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2966D5B"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00" w:type="dxa"/>
            <w:tcBorders>
              <w:top w:val="nil"/>
              <w:left w:val="nil"/>
              <w:bottom w:val="nil"/>
              <w:right w:val="single" w:sz="8" w:space="0" w:color="auto"/>
            </w:tcBorders>
            <w:shd w:val="clear" w:color="auto" w:fill="auto"/>
            <w:vAlign w:val="center"/>
          </w:tcPr>
          <w:p w14:paraId="0FEE3BAA" w14:textId="77777777" w:rsidR="00D903E9"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4040" w:type="dxa"/>
            <w:tcBorders>
              <w:top w:val="nil"/>
              <w:left w:val="nil"/>
              <w:bottom w:val="nil"/>
              <w:right w:val="single" w:sz="8" w:space="0" w:color="auto"/>
            </w:tcBorders>
            <w:shd w:val="clear" w:color="auto" w:fill="auto"/>
            <w:vAlign w:val="center"/>
            <w:hideMark/>
          </w:tcPr>
          <w:p w14:paraId="4173A91F" w14:textId="77777777" w:rsidR="00D903E9" w:rsidRPr="00463D9C" w:rsidRDefault="00D903E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Công nhân </w:t>
            </w:r>
            <w:r w:rsidR="00D052E3" w:rsidRPr="00463D9C">
              <w:rPr>
                <w:rFonts w:ascii="Times New Roman" w:eastAsia="Times New Roman" w:hAnsi="Times New Roman"/>
                <w:sz w:val="22"/>
                <w:szCs w:val="22"/>
              </w:rPr>
              <w:t>4</w:t>
            </w:r>
            <w:r w:rsidRPr="00463D9C">
              <w:rPr>
                <w:rFonts w:ascii="Times New Roman" w:eastAsia="Times New Roman" w:hAnsi="Times New Roman"/>
                <w:sz w:val="22"/>
                <w:szCs w:val="22"/>
              </w:rPr>
              <w:t>,0/7</w:t>
            </w:r>
          </w:p>
        </w:tc>
        <w:tc>
          <w:tcPr>
            <w:tcW w:w="993" w:type="dxa"/>
            <w:tcBorders>
              <w:top w:val="nil"/>
              <w:left w:val="nil"/>
              <w:bottom w:val="nil"/>
              <w:right w:val="single" w:sz="8" w:space="0" w:color="auto"/>
            </w:tcBorders>
            <w:shd w:val="clear" w:color="auto" w:fill="auto"/>
            <w:vAlign w:val="center"/>
            <w:hideMark/>
          </w:tcPr>
          <w:p w14:paraId="0D2BE53A"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767" w:type="dxa"/>
            <w:tcBorders>
              <w:top w:val="nil"/>
              <w:left w:val="nil"/>
              <w:bottom w:val="nil"/>
              <w:right w:val="single" w:sz="8" w:space="0" w:color="auto"/>
            </w:tcBorders>
            <w:shd w:val="clear" w:color="auto" w:fill="auto"/>
            <w:vAlign w:val="center"/>
            <w:hideMark/>
          </w:tcPr>
          <w:p w14:paraId="6805A92D" w14:textId="77777777" w:rsidR="00D903E9" w:rsidRPr="00463D9C" w:rsidRDefault="00D052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0,42</w:t>
            </w:r>
          </w:p>
        </w:tc>
      </w:tr>
      <w:tr w:rsidR="00A83BB6" w:rsidRPr="00463D9C" w14:paraId="0DDD09A3" w14:textId="77777777" w:rsidTr="00BF4A4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D23B326"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00" w:type="dxa"/>
            <w:tcBorders>
              <w:top w:val="nil"/>
              <w:left w:val="nil"/>
              <w:bottom w:val="nil"/>
              <w:right w:val="single" w:sz="8" w:space="0" w:color="auto"/>
            </w:tcBorders>
            <w:shd w:val="clear" w:color="auto" w:fill="auto"/>
            <w:vAlign w:val="center"/>
          </w:tcPr>
          <w:p w14:paraId="6D9C9C75"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bằng máy</w:t>
            </w:r>
          </w:p>
        </w:tc>
        <w:tc>
          <w:tcPr>
            <w:tcW w:w="4040" w:type="dxa"/>
            <w:tcBorders>
              <w:top w:val="nil"/>
              <w:left w:val="nil"/>
              <w:bottom w:val="nil"/>
              <w:right w:val="single" w:sz="8" w:space="0" w:color="auto"/>
            </w:tcBorders>
            <w:shd w:val="clear" w:color="auto" w:fill="auto"/>
            <w:vAlign w:val="center"/>
            <w:hideMark/>
          </w:tcPr>
          <w:p w14:paraId="2C2B24AC" w14:textId="77777777" w:rsidR="00AB1637" w:rsidRPr="00463D9C" w:rsidRDefault="00AB163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3" w:type="dxa"/>
            <w:tcBorders>
              <w:top w:val="nil"/>
              <w:left w:val="nil"/>
              <w:bottom w:val="nil"/>
              <w:right w:val="single" w:sz="8" w:space="0" w:color="auto"/>
            </w:tcBorders>
            <w:shd w:val="clear" w:color="auto" w:fill="auto"/>
            <w:vAlign w:val="center"/>
            <w:hideMark/>
          </w:tcPr>
          <w:p w14:paraId="0E2AB12E"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7" w:type="dxa"/>
            <w:tcBorders>
              <w:top w:val="nil"/>
              <w:left w:val="nil"/>
              <w:bottom w:val="nil"/>
              <w:right w:val="single" w:sz="8" w:space="0" w:color="auto"/>
            </w:tcBorders>
            <w:shd w:val="clear" w:color="auto" w:fill="auto"/>
            <w:vAlign w:val="center"/>
            <w:hideMark/>
          </w:tcPr>
          <w:p w14:paraId="16DBEB42"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0F5D152" w14:textId="77777777" w:rsidTr="00BF4A4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3C770B4"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00" w:type="dxa"/>
            <w:tcBorders>
              <w:top w:val="nil"/>
              <w:left w:val="nil"/>
              <w:bottom w:val="nil"/>
              <w:right w:val="single" w:sz="8" w:space="0" w:color="auto"/>
            </w:tcBorders>
            <w:shd w:val="clear" w:color="auto" w:fill="auto"/>
            <w:vAlign w:val="center"/>
          </w:tcPr>
          <w:p w14:paraId="453B95F6"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đo điện</w:t>
            </w:r>
          </w:p>
        </w:tc>
        <w:tc>
          <w:tcPr>
            <w:tcW w:w="4040" w:type="dxa"/>
            <w:tcBorders>
              <w:top w:val="nil"/>
              <w:left w:val="nil"/>
              <w:bottom w:val="nil"/>
              <w:right w:val="single" w:sz="8" w:space="0" w:color="auto"/>
            </w:tcBorders>
            <w:shd w:val="clear" w:color="auto" w:fill="auto"/>
            <w:vAlign w:val="center"/>
            <w:hideMark/>
          </w:tcPr>
          <w:p w14:paraId="19F4DFDA" w14:textId="77777777" w:rsidR="00AB1637" w:rsidRPr="00463D9C" w:rsidRDefault="00AB1637" w:rsidP="00F2564D">
            <w:pPr>
              <w:rPr>
                <w:rFonts w:ascii="Times New Roman" w:eastAsia="Times New Roman" w:hAnsi="Times New Roman"/>
                <w:sz w:val="22"/>
                <w:szCs w:val="22"/>
              </w:rPr>
            </w:pPr>
            <w:r w:rsidRPr="00463D9C">
              <w:rPr>
                <w:rFonts w:ascii="Times New Roman" w:eastAsia="Times New Roman" w:hAnsi="Times New Roman"/>
                <w:sz w:val="22"/>
                <w:szCs w:val="22"/>
              </w:rPr>
              <w:t>Máy vi tính chuyên dụng</w:t>
            </w:r>
          </w:p>
        </w:tc>
        <w:tc>
          <w:tcPr>
            <w:tcW w:w="993" w:type="dxa"/>
            <w:tcBorders>
              <w:top w:val="nil"/>
              <w:left w:val="nil"/>
              <w:bottom w:val="nil"/>
              <w:right w:val="single" w:sz="8" w:space="0" w:color="auto"/>
            </w:tcBorders>
            <w:shd w:val="clear" w:color="auto" w:fill="auto"/>
            <w:vAlign w:val="center"/>
            <w:hideMark/>
          </w:tcPr>
          <w:p w14:paraId="623C6DBC"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767" w:type="dxa"/>
            <w:tcBorders>
              <w:top w:val="nil"/>
              <w:left w:val="nil"/>
              <w:bottom w:val="nil"/>
              <w:right w:val="single" w:sz="8" w:space="0" w:color="auto"/>
            </w:tcBorders>
            <w:shd w:val="clear" w:color="auto" w:fill="auto"/>
            <w:vAlign w:val="center"/>
            <w:hideMark/>
          </w:tcPr>
          <w:p w14:paraId="434AA056"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0,23</w:t>
            </w:r>
          </w:p>
        </w:tc>
      </w:tr>
      <w:tr w:rsidR="00A83BB6" w:rsidRPr="00463D9C" w14:paraId="31EC40F0" w14:textId="77777777" w:rsidTr="00BF4A47">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116BF49C"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00" w:type="dxa"/>
            <w:tcBorders>
              <w:top w:val="nil"/>
              <w:left w:val="nil"/>
              <w:bottom w:val="nil"/>
              <w:right w:val="single" w:sz="8" w:space="0" w:color="auto"/>
            </w:tcBorders>
            <w:shd w:val="clear" w:color="auto" w:fill="auto"/>
            <w:vAlign w:val="center"/>
            <w:hideMark/>
          </w:tcPr>
          <w:p w14:paraId="7593B286" w14:textId="77777777" w:rsidR="00AB1637" w:rsidRPr="00463D9C" w:rsidRDefault="00AB1637" w:rsidP="00F2564D">
            <w:pPr>
              <w:spacing w:after="300"/>
              <w:jc w:val="center"/>
              <w:rPr>
                <w:rFonts w:ascii="Times New Roman" w:eastAsia="Times New Roman" w:hAnsi="Times New Roman"/>
                <w:sz w:val="22"/>
                <w:szCs w:val="22"/>
              </w:rPr>
            </w:pPr>
            <w:r w:rsidRPr="00463D9C">
              <w:rPr>
                <w:rFonts w:ascii="Times New Roman" w:eastAsia="Times New Roman" w:hAnsi="Times New Roman"/>
                <w:sz w:val="22"/>
                <w:szCs w:val="22"/>
              </w:rPr>
              <w:t>hoá</w:t>
            </w:r>
          </w:p>
        </w:tc>
        <w:tc>
          <w:tcPr>
            <w:tcW w:w="4040" w:type="dxa"/>
            <w:tcBorders>
              <w:top w:val="nil"/>
              <w:left w:val="nil"/>
              <w:bottom w:val="nil"/>
              <w:right w:val="single" w:sz="8" w:space="0" w:color="auto"/>
            </w:tcBorders>
            <w:shd w:val="clear" w:color="auto" w:fill="auto"/>
            <w:vAlign w:val="center"/>
            <w:hideMark/>
          </w:tcPr>
          <w:p w14:paraId="3E34C52D" w14:textId="77777777" w:rsidR="00AB1637" w:rsidRPr="00463D9C" w:rsidRDefault="00AB1637" w:rsidP="00F2564D">
            <w:pPr>
              <w:rPr>
                <w:rFonts w:ascii="Times New Roman" w:eastAsia="Times New Roman" w:hAnsi="Times New Roman"/>
                <w:sz w:val="22"/>
                <w:szCs w:val="22"/>
              </w:rPr>
            </w:pPr>
            <w:r w:rsidRPr="00463D9C">
              <w:rPr>
                <w:rFonts w:ascii="Times New Roman" w:eastAsia="Times New Roman" w:hAnsi="Times New Roman"/>
                <w:sz w:val="22"/>
                <w:szCs w:val="22"/>
              </w:rPr>
              <w:t>Máy đo tốc độ ăn mòn của cốt thép trong bê tông</w:t>
            </w:r>
          </w:p>
        </w:tc>
        <w:tc>
          <w:tcPr>
            <w:tcW w:w="993" w:type="dxa"/>
            <w:tcBorders>
              <w:top w:val="nil"/>
              <w:left w:val="nil"/>
              <w:bottom w:val="nil"/>
              <w:right w:val="single" w:sz="8" w:space="0" w:color="auto"/>
            </w:tcBorders>
            <w:shd w:val="clear" w:color="auto" w:fill="auto"/>
            <w:vAlign w:val="center"/>
            <w:hideMark/>
          </w:tcPr>
          <w:p w14:paraId="097D2AFD"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767" w:type="dxa"/>
            <w:tcBorders>
              <w:top w:val="nil"/>
              <w:left w:val="nil"/>
              <w:bottom w:val="nil"/>
              <w:right w:val="single" w:sz="8" w:space="0" w:color="auto"/>
            </w:tcBorders>
            <w:shd w:val="clear" w:color="auto" w:fill="auto"/>
            <w:vAlign w:val="center"/>
            <w:hideMark/>
          </w:tcPr>
          <w:p w14:paraId="21E6E502"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1,38</w:t>
            </w:r>
          </w:p>
        </w:tc>
      </w:tr>
      <w:tr w:rsidR="00A83BB6" w:rsidRPr="00463D9C" w14:paraId="6AE7B6C2" w14:textId="77777777" w:rsidTr="00BF4A4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F840E67"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00" w:type="dxa"/>
            <w:tcBorders>
              <w:top w:val="nil"/>
              <w:left w:val="nil"/>
              <w:bottom w:val="nil"/>
              <w:right w:val="single" w:sz="8" w:space="0" w:color="auto"/>
            </w:tcBorders>
            <w:shd w:val="clear" w:color="auto" w:fill="auto"/>
            <w:vAlign w:val="center"/>
            <w:hideMark/>
          </w:tcPr>
          <w:p w14:paraId="18296FBE"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040" w:type="dxa"/>
            <w:tcBorders>
              <w:top w:val="nil"/>
              <w:left w:val="nil"/>
              <w:bottom w:val="nil"/>
              <w:right w:val="single" w:sz="8" w:space="0" w:color="auto"/>
            </w:tcBorders>
            <w:shd w:val="clear" w:color="auto" w:fill="auto"/>
            <w:vAlign w:val="center"/>
            <w:hideMark/>
          </w:tcPr>
          <w:p w14:paraId="08B09C33" w14:textId="77777777" w:rsidR="00AB1637" w:rsidRPr="00463D9C" w:rsidRDefault="00AB1637"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3" w:type="dxa"/>
            <w:tcBorders>
              <w:top w:val="nil"/>
              <w:left w:val="nil"/>
              <w:bottom w:val="nil"/>
              <w:right w:val="single" w:sz="8" w:space="0" w:color="auto"/>
            </w:tcBorders>
            <w:shd w:val="clear" w:color="auto" w:fill="auto"/>
            <w:vAlign w:val="center"/>
            <w:hideMark/>
          </w:tcPr>
          <w:p w14:paraId="7A6511A3"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767" w:type="dxa"/>
            <w:tcBorders>
              <w:top w:val="nil"/>
              <w:left w:val="nil"/>
              <w:bottom w:val="nil"/>
              <w:right w:val="single" w:sz="8" w:space="0" w:color="auto"/>
            </w:tcBorders>
            <w:shd w:val="clear" w:color="auto" w:fill="auto"/>
            <w:vAlign w:val="center"/>
            <w:hideMark/>
          </w:tcPr>
          <w:p w14:paraId="12629480" w14:textId="77777777" w:rsidR="00AB1637"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07C1162B" w14:textId="77777777" w:rsidTr="00BF4A47">
        <w:trPr>
          <w:trHeight w:val="300"/>
          <w:jc w:val="center"/>
        </w:trPr>
        <w:tc>
          <w:tcPr>
            <w:tcW w:w="960" w:type="dxa"/>
            <w:tcBorders>
              <w:top w:val="single" w:sz="8" w:space="0" w:color="auto"/>
              <w:left w:val="nil"/>
              <w:bottom w:val="nil"/>
              <w:right w:val="nil"/>
            </w:tcBorders>
            <w:shd w:val="clear" w:color="auto" w:fill="auto"/>
            <w:vAlign w:val="center"/>
            <w:hideMark/>
          </w:tcPr>
          <w:p w14:paraId="565B1C86"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00" w:type="dxa"/>
            <w:tcBorders>
              <w:top w:val="single" w:sz="8" w:space="0" w:color="auto"/>
              <w:left w:val="nil"/>
              <w:bottom w:val="nil"/>
              <w:right w:val="nil"/>
            </w:tcBorders>
            <w:shd w:val="clear" w:color="auto" w:fill="auto"/>
            <w:vAlign w:val="center"/>
            <w:hideMark/>
          </w:tcPr>
          <w:p w14:paraId="006217D3"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040" w:type="dxa"/>
            <w:tcBorders>
              <w:top w:val="single" w:sz="8" w:space="0" w:color="auto"/>
              <w:left w:val="nil"/>
              <w:bottom w:val="nil"/>
              <w:right w:val="nil"/>
            </w:tcBorders>
            <w:shd w:val="clear" w:color="auto" w:fill="auto"/>
            <w:vAlign w:val="center"/>
            <w:hideMark/>
          </w:tcPr>
          <w:p w14:paraId="4E38B6A5"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3" w:type="dxa"/>
            <w:tcBorders>
              <w:top w:val="single" w:sz="8" w:space="0" w:color="auto"/>
              <w:left w:val="nil"/>
              <w:bottom w:val="nil"/>
              <w:right w:val="single" w:sz="8" w:space="0" w:color="000000"/>
            </w:tcBorders>
            <w:shd w:val="clear" w:color="auto" w:fill="auto"/>
            <w:vAlign w:val="center"/>
            <w:hideMark/>
          </w:tcPr>
          <w:p w14:paraId="70C3AC3C"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7" w:type="dxa"/>
            <w:tcBorders>
              <w:top w:val="single" w:sz="8" w:space="0" w:color="auto"/>
              <w:left w:val="nil"/>
              <w:bottom w:val="single" w:sz="8" w:space="0" w:color="auto"/>
              <w:right w:val="single" w:sz="8" w:space="0" w:color="auto"/>
            </w:tcBorders>
            <w:shd w:val="clear" w:color="auto" w:fill="auto"/>
            <w:vAlign w:val="center"/>
            <w:hideMark/>
          </w:tcPr>
          <w:p w14:paraId="1DB36F49" w14:textId="77777777" w:rsidR="00AB1637" w:rsidRPr="00463D9C" w:rsidRDefault="00AB16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157C3083" w14:textId="77777777" w:rsidR="00924E1C" w:rsidRPr="00463D9C" w:rsidRDefault="00924E1C" w:rsidP="00F2564D">
      <w:pPr>
        <w:spacing w:line="276" w:lineRule="auto"/>
        <w:jc w:val="both"/>
        <w:rPr>
          <w:rFonts w:ascii="Times New Roman" w:hAnsi="Times New Roman"/>
          <w:sz w:val="28"/>
          <w:szCs w:val="28"/>
        </w:rPr>
      </w:pPr>
    </w:p>
    <w:p w14:paraId="585DD09A" w14:textId="77777777" w:rsidR="00D903E9" w:rsidRPr="00463D9C" w:rsidRDefault="00D903E9" w:rsidP="00F2564D">
      <w:pPr>
        <w:spacing w:line="276" w:lineRule="auto"/>
        <w:jc w:val="both"/>
        <w:rPr>
          <w:rFonts w:ascii="Times New Roman" w:hAnsi="Times New Roman"/>
          <w:sz w:val="28"/>
          <w:szCs w:val="28"/>
        </w:rPr>
      </w:pPr>
    </w:p>
    <w:p w14:paraId="22189AEF" w14:textId="77777777" w:rsidR="00D903E9" w:rsidRPr="00463D9C" w:rsidRDefault="00D903E9" w:rsidP="00F2564D">
      <w:pPr>
        <w:spacing w:line="276" w:lineRule="auto"/>
        <w:jc w:val="both"/>
        <w:rPr>
          <w:rFonts w:ascii="Times New Roman" w:hAnsi="Times New Roman"/>
          <w:sz w:val="28"/>
          <w:szCs w:val="28"/>
        </w:rPr>
      </w:pPr>
    </w:p>
    <w:p w14:paraId="24FC8763" w14:textId="77777777" w:rsidR="00D903E9" w:rsidRPr="00463D9C" w:rsidRDefault="00D903E9" w:rsidP="00F2564D">
      <w:pPr>
        <w:spacing w:line="276" w:lineRule="auto"/>
        <w:jc w:val="both"/>
        <w:rPr>
          <w:rFonts w:ascii="Times New Roman" w:hAnsi="Times New Roman"/>
          <w:sz w:val="28"/>
          <w:szCs w:val="28"/>
        </w:rPr>
      </w:pPr>
    </w:p>
    <w:p w14:paraId="06E29C29" w14:textId="77777777" w:rsidR="00D903E9" w:rsidRPr="00463D9C" w:rsidRDefault="00D903E9" w:rsidP="00F2564D">
      <w:pPr>
        <w:spacing w:line="276" w:lineRule="auto"/>
        <w:jc w:val="both"/>
        <w:rPr>
          <w:rFonts w:ascii="Times New Roman" w:hAnsi="Times New Roman"/>
          <w:sz w:val="28"/>
          <w:szCs w:val="28"/>
        </w:rPr>
      </w:pPr>
    </w:p>
    <w:p w14:paraId="3E8D9767" w14:textId="77777777" w:rsidR="00D903E9" w:rsidRPr="00463D9C" w:rsidRDefault="00D903E9" w:rsidP="00F2564D">
      <w:pPr>
        <w:spacing w:line="276" w:lineRule="auto"/>
        <w:jc w:val="both"/>
        <w:rPr>
          <w:rFonts w:ascii="Times New Roman" w:hAnsi="Times New Roman"/>
          <w:sz w:val="28"/>
          <w:szCs w:val="28"/>
        </w:rPr>
      </w:pPr>
    </w:p>
    <w:p w14:paraId="58F62155" w14:textId="77777777" w:rsidR="00D903E9" w:rsidRPr="00463D9C" w:rsidRDefault="00D903E9" w:rsidP="00F2564D">
      <w:pPr>
        <w:spacing w:line="276" w:lineRule="auto"/>
        <w:jc w:val="both"/>
        <w:rPr>
          <w:rFonts w:ascii="Times New Roman" w:hAnsi="Times New Roman"/>
          <w:sz w:val="28"/>
          <w:szCs w:val="28"/>
        </w:rPr>
      </w:pPr>
    </w:p>
    <w:p w14:paraId="7569AEB0" w14:textId="77777777" w:rsidR="00D903E9" w:rsidRPr="00463D9C" w:rsidRDefault="00D903E9" w:rsidP="00F2564D">
      <w:pPr>
        <w:spacing w:line="276" w:lineRule="auto"/>
        <w:jc w:val="both"/>
        <w:rPr>
          <w:rFonts w:ascii="Times New Roman" w:hAnsi="Times New Roman"/>
          <w:sz w:val="28"/>
          <w:szCs w:val="28"/>
        </w:rPr>
      </w:pPr>
    </w:p>
    <w:p w14:paraId="725F9CF5" w14:textId="77777777" w:rsidR="00D903E9" w:rsidRPr="00463D9C" w:rsidRDefault="00D903E9" w:rsidP="00F2564D">
      <w:pPr>
        <w:spacing w:line="276" w:lineRule="auto"/>
        <w:jc w:val="both"/>
        <w:rPr>
          <w:rFonts w:ascii="Times New Roman" w:hAnsi="Times New Roman"/>
          <w:sz w:val="28"/>
          <w:szCs w:val="28"/>
        </w:rPr>
      </w:pPr>
    </w:p>
    <w:p w14:paraId="59154921" w14:textId="77777777" w:rsidR="00D903E9" w:rsidRPr="00463D9C" w:rsidRDefault="00D903E9" w:rsidP="00F2564D">
      <w:pPr>
        <w:spacing w:line="276" w:lineRule="auto"/>
        <w:jc w:val="both"/>
        <w:rPr>
          <w:rFonts w:ascii="Times New Roman" w:hAnsi="Times New Roman"/>
          <w:sz w:val="28"/>
          <w:szCs w:val="28"/>
        </w:rPr>
      </w:pPr>
    </w:p>
    <w:p w14:paraId="20A36702" w14:textId="77777777" w:rsidR="00D903E9" w:rsidRPr="00463D9C" w:rsidRDefault="00D903E9" w:rsidP="00F2564D">
      <w:pPr>
        <w:spacing w:line="276" w:lineRule="auto"/>
        <w:jc w:val="both"/>
        <w:rPr>
          <w:rFonts w:ascii="Times New Roman" w:hAnsi="Times New Roman"/>
          <w:sz w:val="28"/>
          <w:szCs w:val="28"/>
        </w:rPr>
      </w:pPr>
    </w:p>
    <w:p w14:paraId="37B38068" w14:textId="77777777" w:rsidR="00D903E9" w:rsidRPr="00463D9C" w:rsidRDefault="00D903E9" w:rsidP="00F2564D">
      <w:pPr>
        <w:spacing w:line="276" w:lineRule="auto"/>
        <w:jc w:val="both"/>
        <w:rPr>
          <w:rFonts w:ascii="Times New Roman" w:hAnsi="Times New Roman"/>
          <w:sz w:val="28"/>
          <w:szCs w:val="28"/>
        </w:rPr>
      </w:pPr>
    </w:p>
    <w:p w14:paraId="7C51F6F6" w14:textId="77777777" w:rsidR="00D903E9" w:rsidRPr="00463D9C" w:rsidRDefault="00D903E9" w:rsidP="00F2564D">
      <w:pPr>
        <w:spacing w:line="276" w:lineRule="auto"/>
        <w:jc w:val="both"/>
        <w:rPr>
          <w:rFonts w:ascii="Times New Roman" w:hAnsi="Times New Roman"/>
          <w:sz w:val="28"/>
          <w:szCs w:val="28"/>
        </w:rPr>
      </w:pPr>
    </w:p>
    <w:p w14:paraId="6F7C2BC2" w14:textId="77777777" w:rsidR="009750A7" w:rsidRPr="00463D9C" w:rsidRDefault="009750A7" w:rsidP="00F2564D">
      <w:pPr>
        <w:pStyle w:val="Heading1"/>
        <w:spacing w:line="276" w:lineRule="auto"/>
        <w:rPr>
          <w:color w:val="auto"/>
        </w:rPr>
      </w:pPr>
      <w:bookmarkStart w:id="70" w:name="_Toc522965868"/>
      <w:r w:rsidRPr="00463D9C">
        <w:rPr>
          <w:color w:val="auto"/>
        </w:rPr>
        <w:t>DB.04002 THÍ NGHIỆM ĂN MÒN CỐT THÉP TRONG BÊ TÔNG TẠI HIỆN TRƯỜNG BẰNG PHƯƠNG PHÁP ĐO ĐIỆN THẾ</w:t>
      </w:r>
      <w:bookmarkEnd w:id="70"/>
    </w:p>
    <w:p w14:paraId="09A79D01" w14:textId="77777777" w:rsidR="009750A7" w:rsidRPr="00463D9C" w:rsidRDefault="009750A7"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7E3ED5A6" w14:textId="77777777" w:rsidR="009750A7" w:rsidRPr="00463D9C" w:rsidRDefault="009750A7" w:rsidP="00F2564D">
      <w:pPr>
        <w:spacing w:line="276" w:lineRule="auto"/>
        <w:ind w:firstLine="284"/>
        <w:jc w:val="both"/>
        <w:rPr>
          <w:rFonts w:ascii="Times New Roman" w:hAnsi="Times New Roman"/>
          <w:szCs w:val="28"/>
        </w:rPr>
      </w:pPr>
      <w:r w:rsidRPr="00463D9C">
        <w:rPr>
          <w:rFonts w:ascii="Times New Roman" w:hAnsi="Times New Roman"/>
          <w:szCs w:val="28"/>
        </w:rPr>
        <w:t>-</w:t>
      </w:r>
      <w:r w:rsidR="00772D39" w:rsidRPr="00463D9C">
        <w:rPr>
          <w:rFonts w:ascii="Times New Roman" w:hAnsi="Times New Roman"/>
          <w:szCs w:val="28"/>
        </w:rPr>
        <w:t xml:space="preserve"> </w:t>
      </w:r>
      <w:r w:rsidRPr="00463D9C">
        <w:rPr>
          <w:rFonts w:ascii="Times New Roman" w:hAnsi="Times New Roman"/>
          <w:szCs w:val="28"/>
        </w:rPr>
        <w:t xml:space="preserve">Nhận nhiệm vụ, khảo sát hiện trường; </w:t>
      </w:r>
    </w:p>
    <w:p w14:paraId="4B973A8A" w14:textId="77777777" w:rsidR="009750A7" w:rsidRPr="00463D9C" w:rsidRDefault="00772D39" w:rsidP="00F2564D">
      <w:pPr>
        <w:spacing w:line="276" w:lineRule="auto"/>
        <w:ind w:firstLine="284"/>
        <w:jc w:val="both"/>
        <w:rPr>
          <w:rFonts w:ascii="Times New Roman" w:hAnsi="Times New Roman"/>
          <w:szCs w:val="28"/>
        </w:rPr>
      </w:pPr>
      <w:r w:rsidRPr="00463D9C">
        <w:rPr>
          <w:rFonts w:ascii="Times New Roman" w:hAnsi="Times New Roman"/>
          <w:szCs w:val="28"/>
        </w:rPr>
        <w:t>- Chuẩn bị mặt bằng,</w:t>
      </w:r>
      <w:r w:rsidR="009750A7" w:rsidRPr="00463D9C">
        <w:rPr>
          <w:rFonts w:ascii="Times New Roman" w:hAnsi="Times New Roman"/>
          <w:szCs w:val="28"/>
        </w:rPr>
        <w:t xml:space="preserve"> kiểm tra dụng cụ và thiết bị thí nghiệm trước khi tiến hành thí nghiệm; </w:t>
      </w:r>
    </w:p>
    <w:p w14:paraId="03AD9614" w14:textId="77777777" w:rsidR="009750A7" w:rsidRPr="00463D9C" w:rsidRDefault="009750A7"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35633DDB" w14:textId="77777777" w:rsidR="009750A7" w:rsidRPr="00463D9C" w:rsidRDefault="009750A7"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B48C410" w14:textId="77777777" w:rsidR="009750A7" w:rsidRPr="00463D9C" w:rsidRDefault="009750A7"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71967AEB" w14:textId="77777777" w:rsidR="00596B99" w:rsidRPr="00463D9C" w:rsidRDefault="00596B99" w:rsidP="00F2564D">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34F672CC" w14:textId="77777777" w:rsidR="00337659" w:rsidRPr="00463D9C" w:rsidRDefault="009750A7" w:rsidP="00F2564D">
      <w:pPr>
        <w:spacing w:line="276" w:lineRule="auto"/>
        <w:jc w:val="right"/>
        <w:rPr>
          <w:rFonts w:ascii="Times New Roman" w:hAnsi="Times New Roman"/>
          <w:sz w:val="28"/>
          <w:szCs w:val="28"/>
        </w:rPr>
      </w:pPr>
      <w:r w:rsidRPr="00463D9C">
        <w:rPr>
          <w:rFonts w:ascii="Times New Roman" w:hAnsi="Times New Roman"/>
          <w:sz w:val="24"/>
          <w:szCs w:val="24"/>
        </w:rPr>
        <w:t>Đơn vị tính: 1 chỉ tiêu</w:t>
      </w:r>
    </w:p>
    <w:tbl>
      <w:tblPr>
        <w:tblW w:w="9940" w:type="dxa"/>
        <w:jc w:val="center"/>
        <w:tblLook w:val="04A0" w:firstRow="1" w:lastRow="0" w:firstColumn="1" w:lastColumn="0" w:noHBand="0" w:noVBand="1"/>
      </w:tblPr>
      <w:tblGrid>
        <w:gridCol w:w="971"/>
        <w:gridCol w:w="1120"/>
        <w:gridCol w:w="3538"/>
        <w:gridCol w:w="992"/>
        <w:gridCol w:w="3319"/>
      </w:tblGrid>
      <w:tr w:rsidR="00A83BB6" w:rsidRPr="00463D9C" w14:paraId="59AE05FF" w14:textId="77777777" w:rsidTr="00772D39">
        <w:trPr>
          <w:trHeight w:val="948"/>
          <w:jc w:val="center"/>
        </w:trPr>
        <w:tc>
          <w:tcPr>
            <w:tcW w:w="9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9EC576"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0A3966"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ED4288"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35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48EFDF"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27148D"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3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4C5D8F" w14:textId="77777777" w:rsidR="00A914D4" w:rsidRPr="00463D9C" w:rsidRDefault="0021753C"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Số lượng</w:t>
            </w:r>
          </w:p>
        </w:tc>
      </w:tr>
      <w:tr w:rsidR="00A83BB6" w:rsidRPr="00463D9C" w14:paraId="50BCB5BB" w14:textId="77777777" w:rsidTr="00772D39">
        <w:trPr>
          <w:trHeight w:val="300"/>
          <w:jc w:val="center"/>
        </w:trPr>
        <w:tc>
          <w:tcPr>
            <w:tcW w:w="971" w:type="dxa"/>
            <w:tcBorders>
              <w:top w:val="single" w:sz="8" w:space="0" w:color="auto"/>
              <w:left w:val="single" w:sz="8" w:space="0" w:color="auto"/>
              <w:bottom w:val="nil"/>
              <w:right w:val="single" w:sz="8" w:space="0" w:color="auto"/>
            </w:tcBorders>
            <w:shd w:val="clear" w:color="auto" w:fill="auto"/>
            <w:vAlign w:val="center"/>
            <w:hideMark/>
          </w:tcPr>
          <w:p w14:paraId="0428F9AE"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0" w:type="dxa"/>
            <w:tcBorders>
              <w:top w:val="single" w:sz="8" w:space="0" w:color="auto"/>
              <w:left w:val="nil"/>
              <w:bottom w:val="nil"/>
              <w:right w:val="single" w:sz="8" w:space="0" w:color="auto"/>
            </w:tcBorders>
            <w:shd w:val="clear" w:color="auto" w:fill="auto"/>
            <w:vAlign w:val="center"/>
            <w:hideMark/>
          </w:tcPr>
          <w:p w14:paraId="32FF4D39"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38" w:type="dxa"/>
            <w:tcBorders>
              <w:top w:val="single" w:sz="8" w:space="0" w:color="auto"/>
              <w:left w:val="nil"/>
              <w:bottom w:val="nil"/>
              <w:right w:val="single" w:sz="8" w:space="0" w:color="auto"/>
            </w:tcBorders>
            <w:shd w:val="clear" w:color="auto" w:fill="auto"/>
            <w:vAlign w:val="center"/>
            <w:hideMark/>
          </w:tcPr>
          <w:p w14:paraId="0742425A" w14:textId="77777777" w:rsidR="00D903E9" w:rsidRPr="00463D9C" w:rsidRDefault="00D903E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13F8247B" w14:textId="77777777" w:rsidR="00D903E9" w:rsidRPr="00463D9C" w:rsidRDefault="00D903E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319" w:type="dxa"/>
            <w:tcBorders>
              <w:top w:val="single" w:sz="8" w:space="0" w:color="auto"/>
              <w:left w:val="nil"/>
              <w:bottom w:val="nil"/>
              <w:right w:val="single" w:sz="8" w:space="0" w:color="auto"/>
            </w:tcBorders>
            <w:shd w:val="clear" w:color="auto" w:fill="auto"/>
            <w:vAlign w:val="center"/>
            <w:hideMark/>
          </w:tcPr>
          <w:p w14:paraId="319C357C" w14:textId="77777777" w:rsidR="00D903E9" w:rsidRPr="00463D9C" w:rsidRDefault="00D903E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25BC4168" w14:textId="77777777" w:rsidTr="00772D39">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72949F0C"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DB.040</w:t>
            </w:r>
          </w:p>
        </w:tc>
        <w:tc>
          <w:tcPr>
            <w:tcW w:w="1120" w:type="dxa"/>
            <w:tcBorders>
              <w:top w:val="nil"/>
              <w:left w:val="nil"/>
              <w:bottom w:val="nil"/>
              <w:right w:val="single" w:sz="8" w:space="0" w:color="auto"/>
            </w:tcBorders>
            <w:shd w:val="clear" w:color="auto" w:fill="auto"/>
            <w:vAlign w:val="center"/>
          </w:tcPr>
          <w:p w14:paraId="4AA68093" w14:textId="77777777" w:rsidR="00D903E9"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538" w:type="dxa"/>
            <w:tcBorders>
              <w:top w:val="nil"/>
              <w:left w:val="nil"/>
              <w:bottom w:val="nil"/>
              <w:right w:val="single" w:sz="8" w:space="0" w:color="auto"/>
            </w:tcBorders>
            <w:shd w:val="clear" w:color="auto" w:fill="auto"/>
            <w:vAlign w:val="center"/>
            <w:hideMark/>
          </w:tcPr>
          <w:p w14:paraId="709F72EC" w14:textId="77777777" w:rsidR="00D903E9" w:rsidRPr="00463D9C" w:rsidRDefault="00D903E9"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3008BAAD" w14:textId="77777777" w:rsidR="00D903E9"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319" w:type="dxa"/>
            <w:tcBorders>
              <w:top w:val="nil"/>
              <w:left w:val="nil"/>
              <w:bottom w:val="nil"/>
              <w:right w:val="single" w:sz="8" w:space="0" w:color="auto"/>
            </w:tcBorders>
            <w:shd w:val="clear" w:color="auto" w:fill="auto"/>
            <w:vAlign w:val="center"/>
            <w:hideMark/>
          </w:tcPr>
          <w:p w14:paraId="59EE4AE6"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5C9779FE" w14:textId="77777777" w:rsidTr="00772D39">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4226032E"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0" w:type="dxa"/>
            <w:tcBorders>
              <w:top w:val="nil"/>
              <w:left w:val="nil"/>
              <w:bottom w:val="nil"/>
              <w:right w:val="single" w:sz="8" w:space="0" w:color="auto"/>
            </w:tcBorders>
            <w:shd w:val="clear" w:color="auto" w:fill="auto"/>
            <w:vAlign w:val="center"/>
          </w:tcPr>
          <w:p w14:paraId="4754D1BA" w14:textId="77777777" w:rsidR="00D903E9"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538" w:type="dxa"/>
            <w:tcBorders>
              <w:top w:val="nil"/>
              <w:left w:val="nil"/>
              <w:bottom w:val="nil"/>
              <w:right w:val="single" w:sz="8" w:space="0" w:color="auto"/>
            </w:tcBorders>
            <w:shd w:val="clear" w:color="auto" w:fill="auto"/>
            <w:vAlign w:val="center"/>
            <w:hideMark/>
          </w:tcPr>
          <w:p w14:paraId="1BFEBA7E" w14:textId="77777777" w:rsidR="00D903E9" w:rsidRPr="00463D9C" w:rsidRDefault="00D903E9" w:rsidP="00F2564D">
            <w:pPr>
              <w:rPr>
                <w:rFonts w:ascii="Times New Roman" w:eastAsia="Times New Roman" w:hAnsi="Times New Roman"/>
                <w:sz w:val="22"/>
                <w:szCs w:val="22"/>
              </w:rPr>
            </w:pPr>
            <w:r w:rsidRPr="00463D9C">
              <w:rPr>
                <w:rFonts w:ascii="Times New Roman" w:eastAsia="Times New Roman" w:hAnsi="Times New Roman"/>
                <w:sz w:val="22"/>
                <w:szCs w:val="22"/>
              </w:rPr>
              <w:t>Đá mài</w:t>
            </w:r>
          </w:p>
        </w:tc>
        <w:tc>
          <w:tcPr>
            <w:tcW w:w="992" w:type="dxa"/>
            <w:tcBorders>
              <w:top w:val="nil"/>
              <w:left w:val="nil"/>
              <w:bottom w:val="nil"/>
              <w:right w:val="single" w:sz="8" w:space="0" w:color="auto"/>
            </w:tcBorders>
            <w:shd w:val="clear" w:color="auto" w:fill="auto"/>
            <w:vAlign w:val="center"/>
            <w:hideMark/>
          </w:tcPr>
          <w:p w14:paraId="16453929"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viên</w:t>
            </w:r>
          </w:p>
        </w:tc>
        <w:tc>
          <w:tcPr>
            <w:tcW w:w="3319" w:type="dxa"/>
            <w:tcBorders>
              <w:top w:val="nil"/>
              <w:left w:val="nil"/>
              <w:bottom w:val="nil"/>
              <w:right w:val="single" w:sz="8" w:space="0" w:color="auto"/>
            </w:tcBorders>
            <w:shd w:val="clear" w:color="auto" w:fill="auto"/>
            <w:vAlign w:val="center"/>
            <w:hideMark/>
          </w:tcPr>
          <w:p w14:paraId="78AE9503"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r w:rsidR="00AB1637" w:rsidRPr="00463D9C">
              <w:rPr>
                <w:rFonts w:ascii="Times New Roman" w:eastAsia="Times New Roman" w:hAnsi="Times New Roman"/>
                <w:sz w:val="22"/>
                <w:szCs w:val="22"/>
              </w:rPr>
              <w:t>,0</w:t>
            </w:r>
          </w:p>
        </w:tc>
      </w:tr>
      <w:tr w:rsidR="00A83BB6" w:rsidRPr="00463D9C" w14:paraId="6CA0FD5A" w14:textId="77777777" w:rsidTr="00772D39">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3A2FE050"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0" w:type="dxa"/>
            <w:tcBorders>
              <w:top w:val="nil"/>
              <w:left w:val="nil"/>
              <w:bottom w:val="nil"/>
              <w:right w:val="single" w:sz="8" w:space="0" w:color="auto"/>
            </w:tcBorders>
            <w:shd w:val="clear" w:color="auto" w:fill="auto"/>
            <w:vAlign w:val="center"/>
          </w:tcPr>
          <w:p w14:paraId="59BD2B23" w14:textId="77777777" w:rsidR="00D903E9"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ăn mòn</w:t>
            </w:r>
          </w:p>
        </w:tc>
        <w:tc>
          <w:tcPr>
            <w:tcW w:w="3538" w:type="dxa"/>
            <w:tcBorders>
              <w:top w:val="nil"/>
              <w:left w:val="nil"/>
              <w:bottom w:val="nil"/>
              <w:right w:val="single" w:sz="8" w:space="0" w:color="auto"/>
            </w:tcBorders>
            <w:shd w:val="clear" w:color="auto" w:fill="auto"/>
            <w:vAlign w:val="center"/>
            <w:hideMark/>
          </w:tcPr>
          <w:p w14:paraId="492CC1E5" w14:textId="77777777" w:rsidR="00D903E9" w:rsidRPr="00463D9C" w:rsidRDefault="00D33DA4" w:rsidP="00F2564D">
            <w:pPr>
              <w:rPr>
                <w:rFonts w:ascii="Times New Roman" w:eastAsia="Times New Roman" w:hAnsi="Times New Roman"/>
                <w:sz w:val="22"/>
                <w:szCs w:val="22"/>
              </w:rPr>
            </w:pPr>
            <w:r w:rsidRPr="00463D9C">
              <w:rPr>
                <w:rFonts w:ascii="Times New Roman" w:eastAsia="Times New Roman" w:hAnsi="Times New Roman"/>
                <w:sz w:val="22"/>
                <w:szCs w:val="22"/>
              </w:rPr>
              <w:t>Giấy ráp</w:t>
            </w:r>
          </w:p>
        </w:tc>
        <w:tc>
          <w:tcPr>
            <w:tcW w:w="992" w:type="dxa"/>
            <w:tcBorders>
              <w:top w:val="nil"/>
              <w:left w:val="nil"/>
              <w:bottom w:val="nil"/>
              <w:right w:val="single" w:sz="8" w:space="0" w:color="auto"/>
            </w:tcBorders>
            <w:shd w:val="clear" w:color="auto" w:fill="auto"/>
            <w:vAlign w:val="center"/>
            <w:hideMark/>
          </w:tcPr>
          <w:p w14:paraId="55174269"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3319" w:type="dxa"/>
            <w:tcBorders>
              <w:top w:val="nil"/>
              <w:left w:val="nil"/>
              <w:bottom w:val="nil"/>
              <w:right w:val="single" w:sz="8" w:space="0" w:color="auto"/>
            </w:tcBorders>
            <w:shd w:val="clear" w:color="auto" w:fill="auto"/>
            <w:vAlign w:val="center"/>
            <w:hideMark/>
          </w:tcPr>
          <w:p w14:paraId="785B9646" w14:textId="77777777" w:rsidR="00D903E9" w:rsidRPr="00463D9C" w:rsidRDefault="00D903E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w:t>
            </w:r>
            <w:r w:rsidR="00AB1637" w:rsidRPr="00463D9C">
              <w:rPr>
                <w:rFonts w:ascii="Times New Roman" w:eastAsia="Times New Roman" w:hAnsi="Times New Roman"/>
                <w:sz w:val="22"/>
                <w:szCs w:val="22"/>
              </w:rPr>
              <w:t>,0</w:t>
            </w:r>
          </w:p>
        </w:tc>
      </w:tr>
      <w:tr w:rsidR="00A83BB6" w:rsidRPr="00463D9C" w14:paraId="10C02C02" w14:textId="77777777" w:rsidTr="00772D39">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772464B2"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0" w:type="dxa"/>
            <w:tcBorders>
              <w:top w:val="nil"/>
              <w:left w:val="nil"/>
              <w:bottom w:val="nil"/>
              <w:right w:val="single" w:sz="8" w:space="0" w:color="auto"/>
            </w:tcBorders>
            <w:shd w:val="clear" w:color="auto" w:fill="auto"/>
            <w:vAlign w:val="center"/>
          </w:tcPr>
          <w:p w14:paraId="4A37FC5F"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cốt thép</w:t>
            </w:r>
          </w:p>
        </w:tc>
        <w:tc>
          <w:tcPr>
            <w:tcW w:w="3538" w:type="dxa"/>
            <w:tcBorders>
              <w:top w:val="nil"/>
              <w:left w:val="nil"/>
              <w:bottom w:val="nil"/>
              <w:right w:val="single" w:sz="8" w:space="0" w:color="auto"/>
            </w:tcBorders>
            <w:shd w:val="clear" w:color="auto" w:fill="auto"/>
            <w:vAlign w:val="center"/>
            <w:hideMark/>
          </w:tcPr>
          <w:p w14:paraId="60D99E27" w14:textId="77777777" w:rsidR="00D22C25" w:rsidRPr="00463D9C" w:rsidRDefault="00D22C25" w:rsidP="00F2564D">
            <w:pPr>
              <w:rPr>
                <w:rFonts w:ascii="Times New Roman" w:eastAsia="Times New Roman" w:hAnsi="Times New Roman"/>
                <w:sz w:val="22"/>
                <w:szCs w:val="22"/>
              </w:rPr>
            </w:pPr>
            <w:r w:rsidRPr="00463D9C">
              <w:rPr>
                <w:rFonts w:ascii="Times New Roman" w:eastAsia="Times New Roman" w:hAnsi="Times New Roman"/>
                <w:sz w:val="22"/>
                <w:szCs w:val="22"/>
              </w:rPr>
              <w:t>Dung dịch tiếp xúc điện</w:t>
            </w:r>
          </w:p>
        </w:tc>
        <w:tc>
          <w:tcPr>
            <w:tcW w:w="992" w:type="dxa"/>
            <w:tcBorders>
              <w:top w:val="nil"/>
              <w:left w:val="nil"/>
              <w:bottom w:val="nil"/>
              <w:right w:val="single" w:sz="8" w:space="0" w:color="auto"/>
            </w:tcBorders>
            <w:shd w:val="clear" w:color="auto" w:fill="auto"/>
            <w:vAlign w:val="center"/>
            <w:hideMark/>
          </w:tcPr>
          <w:p w14:paraId="17952F9D"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319" w:type="dxa"/>
            <w:tcBorders>
              <w:top w:val="nil"/>
              <w:left w:val="nil"/>
              <w:bottom w:val="nil"/>
              <w:right w:val="single" w:sz="8" w:space="0" w:color="auto"/>
            </w:tcBorders>
            <w:shd w:val="clear" w:color="auto" w:fill="auto"/>
            <w:vAlign w:val="center"/>
            <w:hideMark/>
          </w:tcPr>
          <w:p w14:paraId="51504DA9"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20115000" w14:textId="77777777" w:rsidTr="00772D39">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3764F383"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0" w:type="dxa"/>
            <w:tcBorders>
              <w:top w:val="nil"/>
              <w:left w:val="nil"/>
              <w:bottom w:val="nil"/>
              <w:right w:val="single" w:sz="8" w:space="0" w:color="auto"/>
            </w:tcBorders>
            <w:shd w:val="clear" w:color="auto" w:fill="auto"/>
            <w:vAlign w:val="center"/>
          </w:tcPr>
          <w:p w14:paraId="36DEB791"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trong </w:t>
            </w:r>
          </w:p>
        </w:tc>
        <w:tc>
          <w:tcPr>
            <w:tcW w:w="3538" w:type="dxa"/>
            <w:tcBorders>
              <w:top w:val="nil"/>
              <w:left w:val="nil"/>
              <w:bottom w:val="nil"/>
              <w:right w:val="single" w:sz="8" w:space="0" w:color="auto"/>
            </w:tcBorders>
            <w:shd w:val="clear" w:color="auto" w:fill="auto"/>
            <w:vAlign w:val="center"/>
            <w:hideMark/>
          </w:tcPr>
          <w:p w14:paraId="1934FA63" w14:textId="77777777" w:rsidR="00D22C25" w:rsidRPr="00463D9C" w:rsidRDefault="00D22C25"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20767119"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319" w:type="dxa"/>
            <w:tcBorders>
              <w:top w:val="nil"/>
              <w:left w:val="nil"/>
              <w:bottom w:val="nil"/>
              <w:right w:val="single" w:sz="8" w:space="0" w:color="auto"/>
            </w:tcBorders>
            <w:shd w:val="clear" w:color="auto" w:fill="auto"/>
            <w:vAlign w:val="center"/>
            <w:hideMark/>
          </w:tcPr>
          <w:p w14:paraId="7ADD8A58"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2EDCF9C5" w14:textId="77777777" w:rsidTr="00772D39">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5336D78E"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0" w:type="dxa"/>
            <w:tcBorders>
              <w:top w:val="nil"/>
              <w:left w:val="nil"/>
              <w:bottom w:val="nil"/>
              <w:right w:val="single" w:sz="8" w:space="0" w:color="auto"/>
            </w:tcBorders>
            <w:shd w:val="clear" w:color="auto" w:fill="auto"/>
            <w:vAlign w:val="center"/>
          </w:tcPr>
          <w:p w14:paraId="79F84E54"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538" w:type="dxa"/>
            <w:tcBorders>
              <w:top w:val="nil"/>
              <w:left w:val="nil"/>
              <w:bottom w:val="nil"/>
              <w:right w:val="single" w:sz="8" w:space="0" w:color="auto"/>
            </w:tcBorders>
            <w:shd w:val="clear" w:color="auto" w:fill="auto"/>
            <w:vAlign w:val="center"/>
            <w:hideMark/>
          </w:tcPr>
          <w:p w14:paraId="45E1F45C" w14:textId="77777777" w:rsidR="00D22C25" w:rsidRPr="00463D9C" w:rsidRDefault="00D22C2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08685367"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19" w:type="dxa"/>
            <w:tcBorders>
              <w:top w:val="nil"/>
              <w:left w:val="nil"/>
              <w:bottom w:val="nil"/>
              <w:right w:val="single" w:sz="8" w:space="0" w:color="auto"/>
            </w:tcBorders>
            <w:shd w:val="clear" w:color="auto" w:fill="auto"/>
            <w:vAlign w:val="center"/>
            <w:hideMark/>
          </w:tcPr>
          <w:p w14:paraId="25545210"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36A22C5" w14:textId="77777777" w:rsidTr="00772D39">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6E66B8C1"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0" w:type="dxa"/>
            <w:tcBorders>
              <w:top w:val="nil"/>
              <w:left w:val="nil"/>
              <w:bottom w:val="nil"/>
              <w:right w:val="single" w:sz="8" w:space="0" w:color="auto"/>
            </w:tcBorders>
            <w:shd w:val="clear" w:color="auto" w:fill="auto"/>
            <w:vAlign w:val="center"/>
          </w:tcPr>
          <w:p w14:paraId="75CABB2C"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tại hiện</w:t>
            </w:r>
          </w:p>
        </w:tc>
        <w:tc>
          <w:tcPr>
            <w:tcW w:w="3538" w:type="dxa"/>
            <w:tcBorders>
              <w:top w:val="nil"/>
              <w:left w:val="nil"/>
              <w:bottom w:val="nil"/>
              <w:right w:val="single" w:sz="8" w:space="0" w:color="auto"/>
            </w:tcBorders>
            <w:shd w:val="clear" w:color="auto" w:fill="auto"/>
            <w:vAlign w:val="center"/>
            <w:hideMark/>
          </w:tcPr>
          <w:p w14:paraId="7D7B78F2" w14:textId="77777777" w:rsidR="00D22C25" w:rsidRPr="00463D9C" w:rsidRDefault="00D22C25" w:rsidP="00F2564D">
            <w:pPr>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992" w:type="dxa"/>
            <w:tcBorders>
              <w:top w:val="nil"/>
              <w:left w:val="nil"/>
              <w:bottom w:val="nil"/>
              <w:right w:val="single" w:sz="8" w:space="0" w:color="auto"/>
            </w:tcBorders>
            <w:shd w:val="clear" w:color="auto" w:fill="auto"/>
            <w:vAlign w:val="center"/>
            <w:hideMark/>
          </w:tcPr>
          <w:p w14:paraId="04DBE6C3"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319" w:type="dxa"/>
            <w:tcBorders>
              <w:top w:val="nil"/>
              <w:left w:val="nil"/>
              <w:bottom w:val="nil"/>
              <w:right w:val="single" w:sz="8" w:space="0" w:color="auto"/>
            </w:tcBorders>
            <w:shd w:val="clear" w:color="auto" w:fill="auto"/>
            <w:vAlign w:val="center"/>
            <w:hideMark/>
          </w:tcPr>
          <w:p w14:paraId="03306A49"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0,306</w:t>
            </w:r>
          </w:p>
        </w:tc>
      </w:tr>
      <w:tr w:rsidR="00A83BB6" w:rsidRPr="00463D9C" w14:paraId="67F0EDC9" w14:textId="77777777" w:rsidTr="00772D39">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49C4DEDF"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0" w:type="dxa"/>
            <w:tcBorders>
              <w:top w:val="nil"/>
              <w:left w:val="nil"/>
              <w:bottom w:val="nil"/>
              <w:right w:val="single" w:sz="8" w:space="0" w:color="auto"/>
            </w:tcBorders>
            <w:shd w:val="clear" w:color="auto" w:fill="auto"/>
            <w:vAlign w:val="center"/>
          </w:tcPr>
          <w:p w14:paraId="20A6F2CC"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trường</w:t>
            </w:r>
          </w:p>
        </w:tc>
        <w:tc>
          <w:tcPr>
            <w:tcW w:w="3538" w:type="dxa"/>
            <w:tcBorders>
              <w:top w:val="nil"/>
              <w:left w:val="nil"/>
              <w:bottom w:val="nil"/>
              <w:right w:val="single" w:sz="8" w:space="0" w:color="auto"/>
            </w:tcBorders>
            <w:shd w:val="clear" w:color="auto" w:fill="auto"/>
            <w:vAlign w:val="center"/>
            <w:hideMark/>
          </w:tcPr>
          <w:p w14:paraId="3FBD3129" w14:textId="77777777" w:rsidR="00D22C25" w:rsidRPr="00463D9C" w:rsidRDefault="00D22C2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5813BC72"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319" w:type="dxa"/>
            <w:tcBorders>
              <w:top w:val="nil"/>
              <w:left w:val="nil"/>
              <w:bottom w:val="nil"/>
              <w:right w:val="single" w:sz="8" w:space="0" w:color="auto"/>
            </w:tcBorders>
            <w:shd w:val="clear" w:color="auto" w:fill="auto"/>
            <w:vAlign w:val="center"/>
            <w:hideMark/>
          </w:tcPr>
          <w:p w14:paraId="0831575B"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0,131</w:t>
            </w:r>
          </w:p>
        </w:tc>
      </w:tr>
      <w:tr w:rsidR="00A83BB6" w:rsidRPr="00463D9C" w14:paraId="34BC46D9" w14:textId="77777777" w:rsidTr="00772D39">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20DF2CE9"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0" w:type="dxa"/>
            <w:tcBorders>
              <w:top w:val="nil"/>
              <w:left w:val="nil"/>
              <w:bottom w:val="nil"/>
              <w:right w:val="single" w:sz="8" w:space="0" w:color="auto"/>
            </w:tcBorders>
            <w:shd w:val="clear" w:color="auto" w:fill="auto"/>
            <w:vAlign w:val="center"/>
          </w:tcPr>
          <w:p w14:paraId="2CCAA7E9"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bằng</w:t>
            </w:r>
          </w:p>
        </w:tc>
        <w:tc>
          <w:tcPr>
            <w:tcW w:w="3538" w:type="dxa"/>
            <w:tcBorders>
              <w:top w:val="nil"/>
              <w:left w:val="nil"/>
              <w:bottom w:val="nil"/>
              <w:right w:val="single" w:sz="8" w:space="0" w:color="auto"/>
            </w:tcBorders>
            <w:shd w:val="clear" w:color="auto" w:fill="auto"/>
            <w:vAlign w:val="center"/>
            <w:hideMark/>
          </w:tcPr>
          <w:p w14:paraId="75985122" w14:textId="77777777" w:rsidR="00D22C25" w:rsidRPr="00463D9C" w:rsidRDefault="00D22C2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6F6D8E18"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19" w:type="dxa"/>
            <w:tcBorders>
              <w:top w:val="nil"/>
              <w:left w:val="nil"/>
              <w:bottom w:val="nil"/>
              <w:right w:val="single" w:sz="8" w:space="0" w:color="auto"/>
            </w:tcBorders>
            <w:shd w:val="clear" w:color="auto" w:fill="auto"/>
            <w:vAlign w:val="center"/>
            <w:hideMark/>
          </w:tcPr>
          <w:p w14:paraId="58F11B97"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A7C54C3" w14:textId="77777777" w:rsidTr="00772D39">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35F6C840"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0" w:type="dxa"/>
            <w:tcBorders>
              <w:top w:val="nil"/>
              <w:left w:val="nil"/>
              <w:bottom w:val="nil"/>
              <w:right w:val="single" w:sz="8" w:space="0" w:color="auto"/>
            </w:tcBorders>
            <w:shd w:val="clear" w:color="auto" w:fill="auto"/>
            <w:vAlign w:val="center"/>
          </w:tcPr>
          <w:p w14:paraId="576D1BC9"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phương </w:t>
            </w:r>
          </w:p>
        </w:tc>
        <w:tc>
          <w:tcPr>
            <w:tcW w:w="3538" w:type="dxa"/>
            <w:tcBorders>
              <w:top w:val="nil"/>
              <w:left w:val="nil"/>
              <w:bottom w:val="nil"/>
              <w:right w:val="single" w:sz="8" w:space="0" w:color="auto"/>
            </w:tcBorders>
            <w:shd w:val="clear" w:color="auto" w:fill="auto"/>
            <w:vAlign w:val="center"/>
            <w:hideMark/>
          </w:tcPr>
          <w:p w14:paraId="0FCFD460" w14:textId="77777777" w:rsidR="00D22C25" w:rsidRPr="00463D9C" w:rsidRDefault="00D22C25" w:rsidP="00F2564D">
            <w:pPr>
              <w:rPr>
                <w:rFonts w:ascii="Times New Roman" w:eastAsia="Times New Roman" w:hAnsi="Times New Roman"/>
                <w:sz w:val="22"/>
                <w:szCs w:val="22"/>
              </w:rPr>
            </w:pPr>
            <w:r w:rsidRPr="00463D9C">
              <w:rPr>
                <w:rFonts w:ascii="Times New Roman" w:eastAsia="Times New Roman" w:hAnsi="Times New Roman"/>
                <w:sz w:val="22"/>
                <w:szCs w:val="22"/>
              </w:rPr>
              <w:t>Máy vi tính</w:t>
            </w:r>
          </w:p>
        </w:tc>
        <w:tc>
          <w:tcPr>
            <w:tcW w:w="992" w:type="dxa"/>
            <w:tcBorders>
              <w:top w:val="nil"/>
              <w:left w:val="nil"/>
              <w:bottom w:val="nil"/>
              <w:right w:val="single" w:sz="8" w:space="0" w:color="auto"/>
            </w:tcBorders>
            <w:shd w:val="clear" w:color="auto" w:fill="auto"/>
            <w:vAlign w:val="center"/>
            <w:hideMark/>
          </w:tcPr>
          <w:p w14:paraId="33131EFF"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319" w:type="dxa"/>
            <w:tcBorders>
              <w:top w:val="nil"/>
              <w:left w:val="nil"/>
              <w:bottom w:val="nil"/>
              <w:right w:val="single" w:sz="8" w:space="0" w:color="auto"/>
            </w:tcBorders>
            <w:shd w:val="clear" w:color="auto" w:fill="auto"/>
            <w:vAlign w:val="center"/>
            <w:hideMark/>
          </w:tcPr>
          <w:p w14:paraId="7F98F858"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7012D1CD" w14:textId="77777777" w:rsidTr="00772D39">
        <w:trPr>
          <w:trHeight w:val="338"/>
          <w:jc w:val="center"/>
        </w:trPr>
        <w:tc>
          <w:tcPr>
            <w:tcW w:w="971" w:type="dxa"/>
            <w:tcBorders>
              <w:top w:val="nil"/>
              <w:left w:val="single" w:sz="8" w:space="0" w:color="auto"/>
              <w:bottom w:val="nil"/>
              <w:right w:val="single" w:sz="8" w:space="0" w:color="auto"/>
            </w:tcBorders>
            <w:shd w:val="clear" w:color="auto" w:fill="auto"/>
            <w:vAlign w:val="center"/>
            <w:hideMark/>
          </w:tcPr>
          <w:p w14:paraId="7ECC7C00"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0" w:type="dxa"/>
            <w:tcBorders>
              <w:top w:val="nil"/>
              <w:left w:val="nil"/>
              <w:bottom w:val="nil"/>
              <w:right w:val="single" w:sz="8" w:space="0" w:color="auto"/>
            </w:tcBorders>
            <w:shd w:val="clear" w:color="auto" w:fill="auto"/>
            <w:vAlign w:val="center"/>
            <w:hideMark/>
          </w:tcPr>
          <w:p w14:paraId="05BE10ED" w14:textId="77777777" w:rsidR="00D22C25" w:rsidRPr="00463D9C" w:rsidRDefault="0096632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pháp đo</w:t>
            </w:r>
          </w:p>
        </w:tc>
        <w:tc>
          <w:tcPr>
            <w:tcW w:w="3538" w:type="dxa"/>
            <w:tcBorders>
              <w:top w:val="nil"/>
              <w:left w:val="nil"/>
              <w:bottom w:val="nil"/>
              <w:right w:val="single" w:sz="8" w:space="0" w:color="auto"/>
            </w:tcBorders>
            <w:shd w:val="clear" w:color="auto" w:fill="auto"/>
            <w:vAlign w:val="center"/>
            <w:hideMark/>
          </w:tcPr>
          <w:p w14:paraId="679C1090" w14:textId="77777777" w:rsidR="00D22C25" w:rsidRPr="00463D9C" w:rsidRDefault="00D22C2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đo vạn năng</w:t>
            </w:r>
          </w:p>
        </w:tc>
        <w:tc>
          <w:tcPr>
            <w:tcW w:w="992" w:type="dxa"/>
            <w:tcBorders>
              <w:top w:val="nil"/>
              <w:left w:val="nil"/>
              <w:bottom w:val="nil"/>
              <w:right w:val="single" w:sz="8" w:space="0" w:color="auto"/>
            </w:tcBorders>
            <w:shd w:val="clear" w:color="auto" w:fill="auto"/>
            <w:vAlign w:val="center"/>
            <w:hideMark/>
          </w:tcPr>
          <w:p w14:paraId="6934548E"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319" w:type="dxa"/>
            <w:tcBorders>
              <w:top w:val="nil"/>
              <w:left w:val="nil"/>
              <w:bottom w:val="nil"/>
              <w:right w:val="single" w:sz="8" w:space="0" w:color="auto"/>
            </w:tcBorders>
            <w:shd w:val="clear" w:color="auto" w:fill="auto"/>
            <w:vAlign w:val="center"/>
            <w:hideMark/>
          </w:tcPr>
          <w:p w14:paraId="179CA92D"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7C06FFDE" w14:textId="77777777" w:rsidTr="00772D39">
        <w:trPr>
          <w:trHeight w:val="131"/>
          <w:jc w:val="center"/>
        </w:trPr>
        <w:tc>
          <w:tcPr>
            <w:tcW w:w="971" w:type="dxa"/>
            <w:tcBorders>
              <w:top w:val="nil"/>
              <w:left w:val="single" w:sz="8" w:space="0" w:color="auto"/>
              <w:bottom w:val="nil"/>
              <w:right w:val="single" w:sz="8" w:space="0" w:color="auto"/>
            </w:tcBorders>
            <w:shd w:val="clear" w:color="auto" w:fill="auto"/>
            <w:vAlign w:val="center"/>
            <w:hideMark/>
          </w:tcPr>
          <w:p w14:paraId="1D0796FE"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0" w:type="dxa"/>
            <w:tcBorders>
              <w:top w:val="nil"/>
              <w:left w:val="nil"/>
              <w:bottom w:val="nil"/>
              <w:right w:val="single" w:sz="8" w:space="0" w:color="auto"/>
            </w:tcBorders>
            <w:shd w:val="clear" w:color="auto" w:fill="auto"/>
            <w:vAlign w:val="center"/>
            <w:hideMark/>
          </w:tcPr>
          <w:p w14:paraId="473848F1"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điện thế </w:t>
            </w:r>
          </w:p>
        </w:tc>
        <w:tc>
          <w:tcPr>
            <w:tcW w:w="3538" w:type="dxa"/>
            <w:tcBorders>
              <w:top w:val="nil"/>
              <w:left w:val="nil"/>
              <w:bottom w:val="nil"/>
              <w:right w:val="single" w:sz="8" w:space="0" w:color="auto"/>
            </w:tcBorders>
            <w:shd w:val="clear" w:color="auto" w:fill="auto"/>
            <w:vAlign w:val="center"/>
            <w:hideMark/>
          </w:tcPr>
          <w:p w14:paraId="55532801" w14:textId="77777777" w:rsidR="00D22C25" w:rsidRPr="00463D9C" w:rsidRDefault="00D22C25"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7232A220"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319" w:type="dxa"/>
            <w:tcBorders>
              <w:top w:val="nil"/>
              <w:left w:val="nil"/>
              <w:bottom w:val="nil"/>
              <w:right w:val="single" w:sz="8" w:space="0" w:color="auto"/>
            </w:tcBorders>
            <w:shd w:val="clear" w:color="auto" w:fill="auto"/>
            <w:vAlign w:val="center"/>
            <w:hideMark/>
          </w:tcPr>
          <w:p w14:paraId="1B8297D1" w14:textId="77777777" w:rsidR="00D22C25" w:rsidRPr="00463D9C" w:rsidRDefault="00D22C25" w:rsidP="00F2564D">
            <w:pPr>
              <w:spacing w:before="30" w:after="30"/>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D22C25" w:rsidRPr="00463D9C" w14:paraId="03A291EB" w14:textId="77777777" w:rsidTr="00772D39">
        <w:trPr>
          <w:trHeight w:val="300"/>
          <w:jc w:val="center"/>
        </w:trPr>
        <w:tc>
          <w:tcPr>
            <w:tcW w:w="971" w:type="dxa"/>
            <w:tcBorders>
              <w:top w:val="single" w:sz="8" w:space="0" w:color="auto"/>
              <w:left w:val="nil"/>
              <w:bottom w:val="nil"/>
              <w:right w:val="nil"/>
            </w:tcBorders>
            <w:shd w:val="clear" w:color="auto" w:fill="auto"/>
            <w:vAlign w:val="center"/>
            <w:hideMark/>
          </w:tcPr>
          <w:p w14:paraId="3392EAC6"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0" w:type="dxa"/>
            <w:tcBorders>
              <w:top w:val="single" w:sz="8" w:space="0" w:color="auto"/>
              <w:left w:val="nil"/>
              <w:bottom w:val="nil"/>
              <w:right w:val="nil"/>
            </w:tcBorders>
            <w:shd w:val="clear" w:color="auto" w:fill="auto"/>
            <w:vAlign w:val="center"/>
            <w:hideMark/>
          </w:tcPr>
          <w:p w14:paraId="264582FA"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38" w:type="dxa"/>
            <w:tcBorders>
              <w:top w:val="single" w:sz="8" w:space="0" w:color="auto"/>
              <w:left w:val="nil"/>
              <w:bottom w:val="nil"/>
              <w:right w:val="nil"/>
            </w:tcBorders>
            <w:shd w:val="clear" w:color="auto" w:fill="auto"/>
            <w:vAlign w:val="center"/>
            <w:hideMark/>
          </w:tcPr>
          <w:p w14:paraId="53BE6A84"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000000"/>
            </w:tcBorders>
            <w:shd w:val="clear" w:color="auto" w:fill="auto"/>
            <w:vAlign w:val="center"/>
            <w:hideMark/>
          </w:tcPr>
          <w:p w14:paraId="4B091E8C"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19" w:type="dxa"/>
            <w:tcBorders>
              <w:top w:val="single" w:sz="8" w:space="0" w:color="auto"/>
              <w:left w:val="nil"/>
              <w:bottom w:val="single" w:sz="8" w:space="0" w:color="auto"/>
              <w:right w:val="single" w:sz="8" w:space="0" w:color="auto"/>
            </w:tcBorders>
            <w:shd w:val="clear" w:color="auto" w:fill="auto"/>
            <w:vAlign w:val="center"/>
            <w:hideMark/>
          </w:tcPr>
          <w:p w14:paraId="37E5BD79" w14:textId="77777777" w:rsidR="00D22C25" w:rsidRPr="00463D9C" w:rsidRDefault="00D22C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bl>
    <w:p w14:paraId="0EC49860" w14:textId="77777777" w:rsidR="00924E1C" w:rsidRPr="00463D9C" w:rsidRDefault="00924E1C" w:rsidP="00F2564D">
      <w:pPr>
        <w:spacing w:line="276" w:lineRule="auto"/>
        <w:jc w:val="both"/>
        <w:rPr>
          <w:rFonts w:ascii="Times New Roman" w:hAnsi="Times New Roman"/>
          <w:sz w:val="28"/>
          <w:szCs w:val="28"/>
        </w:rPr>
      </w:pPr>
    </w:p>
    <w:p w14:paraId="2716509A" w14:textId="77777777" w:rsidR="00D903E9" w:rsidRPr="00463D9C" w:rsidRDefault="00D903E9" w:rsidP="00F2564D">
      <w:pPr>
        <w:spacing w:line="276" w:lineRule="auto"/>
        <w:jc w:val="both"/>
        <w:rPr>
          <w:rFonts w:ascii="Times New Roman" w:hAnsi="Times New Roman"/>
          <w:sz w:val="28"/>
          <w:szCs w:val="28"/>
        </w:rPr>
      </w:pPr>
    </w:p>
    <w:p w14:paraId="1E1EE07D" w14:textId="77777777" w:rsidR="00CD380D" w:rsidRPr="00463D9C" w:rsidRDefault="00CD380D" w:rsidP="00F2564D">
      <w:pPr>
        <w:spacing w:line="276" w:lineRule="auto"/>
        <w:jc w:val="both"/>
        <w:rPr>
          <w:rFonts w:ascii="Times New Roman" w:hAnsi="Times New Roman"/>
          <w:sz w:val="28"/>
          <w:szCs w:val="28"/>
        </w:rPr>
      </w:pPr>
    </w:p>
    <w:p w14:paraId="2196EC43" w14:textId="77777777" w:rsidR="00CD380D" w:rsidRPr="00463D9C" w:rsidRDefault="00CD380D" w:rsidP="00F2564D">
      <w:pPr>
        <w:spacing w:line="276" w:lineRule="auto"/>
        <w:jc w:val="both"/>
        <w:rPr>
          <w:rFonts w:ascii="Times New Roman" w:hAnsi="Times New Roman"/>
          <w:sz w:val="28"/>
          <w:szCs w:val="28"/>
        </w:rPr>
      </w:pPr>
    </w:p>
    <w:p w14:paraId="35F27971" w14:textId="77777777" w:rsidR="00CD380D" w:rsidRPr="00463D9C" w:rsidRDefault="00CD380D" w:rsidP="00F2564D">
      <w:pPr>
        <w:spacing w:line="276" w:lineRule="auto"/>
        <w:jc w:val="both"/>
        <w:rPr>
          <w:rFonts w:ascii="Times New Roman" w:hAnsi="Times New Roman"/>
          <w:sz w:val="28"/>
          <w:szCs w:val="28"/>
        </w:rPr>
      </w:pPr>
    </w:p>
    <w:p w14:paraId="3229B93F" w14:textId="77777777" w:rsidR="00CD380D" w:rsidRPr="00463D9C" w:rsidRDefault="00CD380D" w:rsidP="00F2564D">
      <w:pPr>
        <w:spacing w:line="276" w:lineRule="auto"/>
        <w:jc w:val="both"/>
        <w:rPr>
          <w:rFonts w:ascii="Times New Roman" w:hAnsi="Times New Roman"/>
          <w:sz w:val="28"/>
          <w:szCs w:val="28"/>
        </w:rPr>
      </w:pPr>
    </w:p>
    <w:p w14:paraId="05B46D86" w14:textId="77777777" w:rsidR="00CD380D" w:rsidRPr="00463D9C" w:rsidRDefault="00CD380D" w:rsidP="00F2564D">
      <w:pPr>
        <w:spacing w:line="276" w:lineRule="auto"/>
        <w:jc w:val="both"/>
        <w:rPr>
          <w:rFonts w:ascii="Times New Roman" w:hAnsi="Times New Roman"/>
          <w:sz w:val="28"/>
          <w:szCs w:val="28"/>
        </w:rPr>
      </w:pPr>
    </w:p>
    <w:p w14:paraId="75DA53AA" w14:textId="77777777" w:rsidR="00CD380D" w:rsidRPr="00463D9C" w:rsidRDefault="00CD380D" w:rsidP="00F2564D">
      <w:pPr>
        <w:spacing w:line="276" w:lineRule="auto"/>
        <w:jc w:val="both"/>
        <w:rPr>
          <w:rFonts w:ascii="Times New Roman" w:hAnsi="Times New Roman"/>
          <w:sz w:val="28"/>
          <w:szCs w:val="28"/>
        </w:rPr>
      </w:pPr>
    </w:p>
    <w:p w14:paraId="53C8A47B" w14:textId="77777777" w:rsidR="00CD380D" w:rsidRPr="00463D9C" w:rsidRDefault="00CD380D" w:rsidP="00F2564D">
      <w:pPr>
        <w:spacing w:line="276" w:lineRule="auto"/>
        <w:jc w:val="both"/>
        <w:rPr>
          <w:rFonts w:ascii="Times New Roman" w:hAnsi="Times New Roman"/>
          <w:sz w:val="28"/>
          <w:szCs w:val="28"/>
        </w:rPr>
      </w:pPr>
    </w:p>
    <w:p w14:paraId="535AE91C" w14:textId="77777777" w:rsidR="00CD380D" w:rsidRPr="00463D9C" w:rsidRDefault="00CD380D" w:rsidP="00F2564D">
      <w:pPr>
        <w:spacing w:line="276" w:lineRule="auto"/>
        <w:jc w:val="both"/>
        <w:rPr>
          <w:rFonts w:ascii="Times New Roman" w:hAnsi="Times New Roman"/>
          <w:sz w:val="28"/>
          <w:szCs w:val="28"/>
        </w:rPr>
      </w:pPr>
    </w:p>
    <w:p w14:paraId="61ADBCA0" w14:textId="77777777" w:rsidR="00CD380D" w:rsidRPr="00463D9C" w:rsidRDefault="00CD380D" w:rsidP="00F2564D">
      <w:pPr>
        <w:spacing w:line="276" w:lineRule="auto"/>
        <w:jc w:val="both"/>
        <w:rPr>
          <w:rFonts w:ascii="Times New Roman" w:hAnsi="Times New Roman"/>
          <w:sz w:val="28"/>
          <w:szCs w:val="28"/>
        </w:rPr>
      </w:pPr>
    </w:p>
    <w:p w14:paraId="612A1DB7" w14:textId="77777777" w:rsidR="00772D39" w:rsidRPr="00463D9C" w:rsidRDefault="00772D39" w:rsidP="00F2564D">
      <w:pPr>
        <w:spacing w:after="200" w:line="276" w:lineRule="auto"/>
        <w:rPr>
          <w:rFonts w:ascii="Times New Roman" w:eastAsiaTheme="majorEastAsia" w:hAnsi="Times New Roman"/>
          <w:bCs/>
          <w:sz w:val="28"/>
          <w:szCs w:val="28"/>
        </w:rPr>
      </w:pPr>
      <w:r w:rsidRPr="00463D9C">
        <w:br w:type="page"/>
      </w:r>
    </w:p>
    <w:p w14:paraId="27C2DC49" w14:textId="77777777" w:rsidR="003B5DF8" w:rsidRPr="00463D9C" w:rsidRDefault="00992C2A" w:rsidP="00F2564D">
      <w:pPr>
        <w:pStyle w:val="Heading1"/>
        <w:spacing w:line="276" w:lineRule="auto"/>
        <w:rPr>
          <w:rFonts w:cs="Times New Roman"/>
          <w:color w:val="auto"/>
        </w:rPr>
      </w:pPr>
      <w:bookmarkStart w:id="71" w:name="_Toc522965869"/>
      <w:r w:rsidRPr="00463D9C">
        <w:rPr>
          <w:rFonts w:cs="Times New Roman"/>
          <w:color w:val="auto"/>
        </w:rPr>
        <w:t>DB.05000</w:t>
      </w:r>
      <w:r w:rsidR="003B5DF8" w:rsidRPr="00463D9C">
        <w:rPr>
          <w:rFonts w:cs="Times New Roman"/>
          <w:color w:val="auto"/>
        </w:rPr>
        <w:t xml:space="preserve"> KHOAN LẤY MẪU KIỂM TRA TIẾP XÚC MŨI CỌC</w:t>
      </w:r>
      <w:bookmarkEnd w:id="71"/>
    </w:p>
    <w:p w14:paraId="79899816" w14:textId="77777777" w:rsidR="00924E1C" w:rsidRPr="00463D9C" w:rsidRDefault="00924E1C"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2E9C6D58" w14:textId="77777777" w:rsidR="00924E1C" w:rsidRPr="00463D9C" w:rsidRDefault="00924E1C"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 khảo sát hiện trườ</w:t>
      </w:r>
      <w:r w:rsidR="00086E15" w:rsidRPr="00463D9C">
        <w:rPr>
          <w:rFonts w:ascii="Times New Roman" w:hAnsi="Times New Roman"/>
          <w:szCs w:val="28"/>
        </w:rPr>
        <w:t>ng;</w:t>
      </w:r>
    </w:p>
    <w:p w14:paraId="421B8B6E" w14:textId="77777777" w:rsidR="00924E1C" w:rsidRPr="00463D9C" w:rsidRDefault="00924E1C"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4250C7" w:rsidRPr="00463D9C">
        <w:rPr>
          <w:rFonts w:ascii="Times New Roman" w:hAnsi="Times New Roman"/>
          <w:szCs w:val="28"/>
        </w:rPr>
        <w:t>Chuẩn bị mặt bằng, k</w:t>
      </w:r>
      <w:r w:rsidRPr="00463D9C">
        <w:rPr>
          <w:rFonts w:ascii="Times New Roman" w:hAnsi="Times New Roman"/>
          <w:szCs w:val="28"/>
        </w:rPr>
        <w:t>iểm tra dụng cụ</w:t>
      </w:r>
      <w:r w:rsidR="0056411D" w:rsidRPr="00463D9C">
        <w:rPr>
          <w:rFonts w:ascii="Times New Roman" w:hAnsi="Times New Roman"/>
          <w:szCs w:val="28"/>
        </w:rPr>
        <w:t xml:space="preserve"> và </w:t>
      </w:r>
      <w:r w:rsidRPr="00463D9C">
        <w:rPr>
          <w:rFonts w:ascii="Times New Roman" w:hAnsi="Times New Roman"/>
          <w:szCs w:val="28"/>
        </w:rPr>
        <w:t xml:space="preserve">thiết bị </w:t>
      </w:r>
      <w:r w:rsidR="0056411D" w:rsidRPr="00463D9C">
        <w:rPr>
          <w:rFonts w:ascii="Times New Roman" w:hAnsi="Times New Roman"/>
          <w:szCs w:val="28"/>
        </w:rPr>
        <w:t xml:space="preserve">thí nghiệm trước khi tiến hành </w:t>
      </w:r>
      <w:r w:rsidR="006D4B74" w:rsidRPr="00463D9C">
        <w:rPr>
          <w:rFonts w:ascii="Times New Roman" w:hAnsi="Times New Roman"/>
          <w:szCs w:val="28"/>
        </w:rPr>
        <w:t>khoan lấy mẫu kiểm tra tiếp xúc mũi cọc</w:t>
      </w:r>
      <w:r w:rsidR="00F54DF4" w:rsidRPr="00463D9C">
        <w:rPr>
          <w:rFonts w:ascii="Times New Roman" w:hAnsi="Times New Roman"/>
          <w:szCs w:val="28"/>
        </w:rPr>
        <w:t>;</w:t>
      </w:r>
    </w:p>
    <w:p w14:paraId="35C0D939" w14:textId="77777777" w:rsidR="00C510EA" w:rsidRPr="00463D9C" w:rsidRDefault="00C510EA"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w:t>
      </w:r>
      <w:r w:rsidR="006D4B74" w:rsidRPr="00463D9C">
        <w:rPr>
          <w:rFonts w:ascii="Times New Roman" w:hAnsi="Times New Roman"/>
          <w:szCs w:val="28"/>
        </w:rPr>
        <w:t xml:space="preserve">khoan lấy mẫu kiểm tra tiếp xúc mũi cọc </w:t>
      </w:r>
      <w:r w:rsidRPr="00463D9C">
        <w:rPr>
          <w:rFonts w:ascii="Times New Roman" w:hAnsi="Times New Roman"/>
          <w:szCs w:val="28"/>
        </w:rPr>
        <w:t>theo quy trình;</w:t>
      </w:r>
    </w:p>
    <w:p w14:paraId="425A2684" w14:textId="77777777" w:rsidR="00C510EA" w:rsidRPr="00463D9C" w:rsidRDefault="00C510EA"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w:t>
      </w:r>
    </w:p>
    <w:p w14:paraId="17846262" w14:textId="77777777" w:rsidR="00924E1C" w:rsidRPr="00463D9C" w:rsidRDefault="00924E1C"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596B99" w:rsidRPr="00463D9C">
        <w:rPr>
          <w:rFonts w:ascii="Times New Roman" w:hAnsi="Times New Roman"/>
          <w:szCs w:val="28"/>
        </w:rPr>
        <w:t>K</w:t>
      </w:r>
      <w:r w:rsidR="00C510EA" w:rsidRPr="00463D9C">
        <w:rPr>
          <w:rFonts w:ascii="Times New Roman" w:hAnsi="Times New Roman"/>
          <w:szCs w:val="28"/>
        </w:rPr>
        <w:t xml:space="preserve">iểm tra, nghiệm thu và bàn </w:t>
      </w:r>
      <w:r w:rsidRPr="00463D9C">
        <w:rPr>
          <w:rFonts w:ascii="Times New Roman" w:hAnsi="Times New Roman"/>
          <w:szCs w:val="28"/>
        </w:rPr>
        <w:t>giao</w:t>
      </w:r>
      <w:r w:rsidR="00C510EA" w:rsidRPr="00463D9C">
        <w:rPr>
          <w:rFonts w:ascii="Times New Roman" w:hAnsi="Times New Roman"/>
          <w:szCs w:val="28"/>
        </w:rPr>
        <w:t xml:space="preserve"> kết quả</w:t>
      </w:r>
      <w:r w:rsidRPr="00463D9C">
        <w:rPr>
          <w:rFonts w:ascii="Times New Roman" w:hAnsi="Times New Roman"/>
          <w:szCs w:val="28"/>
        </w:rPr>
        <w:t>.</w:t>
      </w:r>
    </w:p>
    <w:p w14:paraId="4CBF0791" w14:textId="77777777" w:rsidR="00924E1C"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295252" w:rsidRPr="00463D9C">
        <w:rPr>
          <w:rFonts w:ascii="Times New Roman" w:hAnsi="Times New Roman"/>
          <w:sz w:val="24"/>
          <w:szCs w:val="24"/>
        </w:rPr>
        <w:t>1</w:t>
      </w:r>
      <w:r w:rsidR="00A17EFC" w:rsidRPr="00463D9C">
        <w:rPr>
          <w:rFonts w:ascii="Times New Roman" w:hAnsi="Times New Roman"/>
          <w:sz w:val="24"/>
          <w:szCs w:val="24"/>
        </w:rPr>
        <w:t>md</w:t>
      </w:r>
      <w:r w:rsidR="00295252" w:rsidRPr="00463D9C">
        <w:rPr>
          <w:rFonts w:ascii="Times New Roman" w:hAnsi="Times New Roman"/>
          <w:sz w:val="24"/>
          <w:szCs w:val="24"/>
        </w:rPr>
        <w:t xml:space="preserve"> </w:t>
      </w:r>
      <w:r w:rsidR="00A17EFC" w:rsidRPr="00463D9C">
        <w:rPr>
          <w:rFonts w:ascii="Times New Roman" w:hAnsi="Times New Roman"/>
          <w:sz w:val="24"/>
          <w:szCs w:val="24"/>
        </w:rPr>
        <w:t>khoan</w:t>
      </w:r>
    </w:p>
    <w:tbl>
      <w:tblPr>
        <w:tblW w:w="9950" w:type="dxa"/>
        <w:jc w:val="right"/>
        <w:tblLook w:val="04A0" w:firstRow="1" w:lastRow="0" w:firstColumn="1" w:lastColumn="0" w:noHBand="0" w:noVBand="1"/>
      </w:tblPr>
      <w:tblGrid>
        <w:gridCol w:w="970"/>
        <w:gridCol w:w="1247"/>
        <w:gridCol w:w="4120"/>
        <w:gridCol w:w="1134"/>
        <w:gridCol w:w="2479"/>
      </w:tblGrid>
      <w:tr w:rsidR="00A83BB6" w:rsidRPr="00463D9C" w14:paraId="12D714D3" w14:textId="77777777" w:rsidTr="00E31D2F">
        <w:trPr>
          <w:trHeight w:val="718"/>
          <w:jc w:val="right"/>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9227D5" w14:textId="77777777" w:rsidR="00CD380D" w:rsidRPr="00463D9C" w:rsidRDefault="00CD380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2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0EEE46" w14:textId="77777777" w:rsidR="00CD380D" w:rsidRPr="00463D9C" w:rsidRDefault="00CD380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4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D7A960" w14:textId="77777777" w:rsidR="00CD380D" w:rsidRPr="00463D9C" w:rsidRDefault="00CD380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89BFAF" w14:textId="77777777" w:rsidR="00CD380D" w:rsidRPr="00463D9C" w:rsidRDefault="00CD380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24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8B876C" w14:textId="77777777" w:rsidR="00CD380D"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r w:rsidR="00CD380D" w:rsidRPr="00463D9C">
              <w:rPr>
                <w:rFonts w:ascii="Times New Roman" w:eastAsia="Times New Roman" w:hAnsi="Times New Roman"/>
                <w:bCs/>
                <w:sz w:val="22"/>
                <w:szCs w:val="22"/>
              </w:rPr>
              <w:t xml:space="preserve"> </w:t>
            </w:r>
          </w:p>
        </w:tc>
      </w:tr>
      <w:tr w:rsidR="00A83BB6" w:rsidRPr="00463D9C" w14:paraId="23D1EFA6" w14:textId="77777777" w:rsidTr="00DF743A">
        <w:trPr>
          <w:trHeight w:val="300"/>
          <w:jc w:val="right"/>
        </w:trPr>
        <w:tc>
          <w:tcPr>
            <w:tcW w:w="970" w:type="dxa"/>
            <w:tcBorders>
              <w:top w:val="single" w:sz="8" w:space="0" w:color="auto"/>
              <w:left w:val="single" w:sz="8" w:space="0" w:color="auto"/>
              <w:bottom w:val="nil"/>
              <w:right w:val="single" w:sz="8" w:space="0" w:color="auto"/>
            </w:tcBorders>
            <w:shd w:val="clear" w:color="auto" w:fill="auto"/>
            <w:vAlign w:val="center"/>
            <w:hideMark/>
          </w:tcPr>
          <w:p w14:paraId="6046AD47"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7" w:type="dxa"/>
            <w:tcBorders>
              <w:top w:val="single" w:sz="8" w:space="0" w:color="auto"/>
              <w:left w:val="nil"/>
              <w:bottom w:val="nil"/>
              <w:right w:val="single" w:sz="8" w:space="0" w:color="auto"/>
            </w:tcBorders>
            <w:shd w:val="clear" w:color="auto" w:fill="auto"/>
            <w:vAlign w:val="center"/>
            <w:hideMark/>
          </w:tcPr>
          <w:p w14:paraId="127279B4"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120" w:type="dxa"/>
            <w:tcBorders>
              <w:top w:val="single" w:sz="8" w:space="0" w:color="auto"/>
              <w:left w:val="nil"/>
              <w:bottom w:val="nil"/>
              <w:right w:val="single" w:sz="8" w:space="0" w:color="auto"/>
            </w:tcBorders>
            <w:shd w:val="clear" w:color="auto" w:fill="auto"/>
            <w:vAlign w:val="center"/>
            <w:hideMark/>
          </w:tcPr>
          <w:p w14:paraId="4CB39A00" w14:textId="77777777" w:rsidR="00CD380D" w:rsidRPr="00463D9C" w:rsidRDefault="00CD380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1134" w:type="dxa"/>
            <w:tcBorders>
              <w:top w:val="single" w:sz="8" w:space="0" w:color="auto"/>
              <w:left w:val="nil"/>
              <w:bottom w:val="nil"/>
              <w:right w:val="single" w:sz="8" w:space="0" w:color="auto"/>
            </w:tcBorders>
            <w:shd w:val="clear" w:color="auto" w:fill="auto"/>
            <w:vAlign w:val="center"/>
            <w:hideMark/>
          </w:tcPr>
          <w:p w14:paraId="2127C0E7" w14:textId="77777777" w:rsidR="00CD380D" w:rsidRPr="00463D9C" w:rsidRDefault="00CD380D" w:rsidP="00F2564D">
            <w:pPr>
              <w:jc w:val="center"/>
              <w:rPr>
                <w:rFonts w:ascii="Times New Roman" w:eastAsia="Times New Roman" w:hAnsi="Times New Roman"/>
                <w:bCs/>
                <w:i/>
                <w:iCs/>
                <w:sz w:val="22"/>
                <w:szCs w:val="22"/>
              </w:rPr>
            </w:pPr>
            <w:r w:rsidRPr="00463D9C">
              <w:rPr>
                <w:rFonts w:ascii="Times New Roman" w:eastAsia="Times New Roman" w:hAnsi="Times New Roman"/>
                <w:bCs/>
                <w:i/>
                <w:iCs/>
                <w:sz w:val="22"/>
                <w:szCs w:val="22"/>
              </w:rPr>
              <w:t> </w:t>
            </w:r>
          </w:p>
        </w:tc>
        <w:tc>
          <w:tcPr>
            <w:tcW w:w="2479" w:type="dxa"/>
            <w:tcBorders>
              <w:top w:val="single" w:sz="8" w:space="0" w:color="auto"/>
              <w:left w:val="nil"/>
              <w:bottom w:val="nil"/>
              <w:right w:val="single" w:sz="8" w:space="0" w:color="auto"/>
            </w:tcBorders>
            <w:shd w:val="clear" w:color="auto" w:fill="auto"/>
            <w:vAlign w:val="center"/>
            <w:hideMark/>
          </w:tcPr>
          <w:p w14:paraId="0D201BAA" w14:textId="77777777" w:rsidR="00CD380D" w:rsidRPr="00463D9C" w:rsidRDefault="00CD380D" w:rsidP="00F2564D">
            <w:pPr>
              <w:jc w:val="center"/>
              <w:rPr>
                <w:rFonts w:ascii="Times New Roman" w:eastAsia="Times New Roman" w:hAnsi="Times New Roman"/>
                <w:bCs/>
                <w:i/>
                <w:iCs/>
                <w:sz w:val="22"/>
                <w:szCs w:val="22"/>
              </w:rPr>
            </w:pPr>
            <w:r w:rsidRPr="00463D9C">
              <w:rPr>
                <w:rFonts w:ascii="Times New Roman" w:eastAsia="Times New Roman" w:hAnsi="Times New Roman"/>
                <w:bCs/>
                <w:i/>
                <w:iCs/>
                <w:sz w:val="22"/>
                <w:szCs w:val="22"/>
              </w:rPr>
              <w:t> </w:t>
            </w:r>
          </w:p>
        </w:tc>
      </w:tr>
      <w:tr w:rsidR="00A83BB6" w:rsidRPr="00463D9C" w14:paraId="5DD35028" w14:textId="77777777" w:rsidTr="00DF743A">
        <w:trPr>
          <w:trHeight w:val="300"/>
          <w:jc w:val="right"/>
        </w:trPr>
        <w:tc>
          <w:tcPr>
            <w:tcW w:w="970" w:type="dxa"/>
            <w:tcBorders>
              <w:top w:val="nil"/>
              <w:left w:val="single" w:sz="8" w:space="0" w:color="auto"/>
              <w:bottom w:val="nil"/>
              <w:right w:val="single" w:sz="8" w:space="0" w:color="auto"/>
            </w:tcBorders>
            <w:shd w:val="clear" w:color="auto" w:fill="auto"/>
            <w:vAlign w:val="center"/>
            <w:hideMark/>
          </w:tcPr>
          <w:p w14:paraId="47E37132"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DB.050</w:t>
            </w:r>
          </w:p>
        </w:tc>
        <w:tc>
          <w:tcPr>
            <w:tcW w:w="1247" w:type="dxa"/>
            <w:tcBorders>
              <w:top w:val="nil"/>
              <w:left w:val="nil"/>
              <w:bottom w:val="nil"/>
              <w:right w:val="nil"/>
            </w:tcBorders>
            <w:shd w:val="clear" w:color="auto" w:fill="auto"/>
            <w:vAlign w:val="center"/>
            <w:hideMark/>
          </w:tcPr>
          <w:p w14:paraId="7B7A6659"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Khoan</w:t>
            </w:r>
          </w:p>
        </w:tc>
        <w:tc>
          <w:tcPr>
            <w:tcW w:w="4120" w:type="dxa"/>
            <w:tcBorders>
              <w:top w:val="nil"/>
              <w:left w:val="single" w:sz="8" w:space="0" w:color="auto"/>
              <w:bottom w:val="nil"/>
              <w:right w:val="nil"/>
            </w:tcBorders>
            <w:shd w:val="clear" w:color="auto" w:fill="auto"/>
            <w:vAlign w:val="center"/>
            <w:hideMark/>
          </w:tcPr>
          <w:p w14:paraId="21B566B6" w14:textId="77777777" w:rsidR="006D4B74" w:rsidRPr="00463D9C" w:rsidRDefault="006D4B74" w:rsidP="00F2564D">
            <w:pPr>
              <w:rPr>
                <w:rFonts w:ascii="Times New Roman" w:eastAsia="Times New Roman" w:hAnsi="Times New Roman"/>
                <w:sz w:val="22"/>
                <w:szCs w:val="22"/>
              </w:rPr>
            </w:pPr>
            <w:r w:rsidRPr="00463D9C">
              <w:rPr>
                <w:rFonts w:ascii="Times New Roman" w:eastAsia="Times New Roman" w:hAnsi="Times New Roman"/>
                <w:sz w:val="22"/>
                <w:szCs w:val="22"/>
              </w:rPr>
              <w:t>Mũi khoan kim cương</w:t>
            </w:r>
          </w:p>
        </w:tc>
        <w:tc>
          <w:tcPr>
            <w:tcW w:w="1134" w:type="dxa"/>
            <w:tcBorders>
              <w:top w:val="nil"/>
              <w:left w:val="single" w:sz="8" w:space="0" w:color="auto"/>
              <w:bottom w:val="nil"/>
              <w:right w:val="single" w:sz="8" w:space="0" w:color="auto"/>
            </w:tcBorders>
            <w:shd w:val="clear" w:color="auto" w:fill="auto"/>
            <w:vAlign w:val="center"/>
            <w:hideMark/>
          </w:tcPr>
          <w:p w14:paraId="473209B1"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479" w:type="dxa"/>
            <w:tcBorders>
              <w:top w:val="nil"/>
              <w:left w:val="nil"/>
              <w:bottom w:val="nil"/>
              <w:right w:val="single" w:sz="8" w:space="0" w:color="auto"/>
            </w:tcBorders>
            <w:shd w:val="clear" w:color="auto" w:fill="auto"/>
            <w:vAlign w:val="center"/>
            <w:hideMark/>
          </w:tcPr>
          <w:p w14:paraId="65AAA044"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20EAED5C" w14:textId="77777777" w:rsidTr="00DF743A">
        <w:trPr>
          <w:trHeight w:val="300"/>
          <w:jc w:val="right"/>
        </w:trPr>
        <w:tc>
          <w:tcPr>
            <w:tcW w:w="970" w:type="dxa"/>
            <w:tcBorders>
              <w:top w:val="nil"/>
              <w:left w:val="single" w:sz="8" w:space="0" w:color="auto"/>
              <w:bottom w:val="nil"/>
              <w:right w:val="single" w:sz="8" w:space="0" w:color="auto"/>
            </w:tcBorders>
            <w:shd w:val="clear" w:color="auto" w:fill="auto"/>
            <w:vAlign w:val="center"/>
            <w:hideMark/>
          </w:tcPr>
          <w:p w14:paraId="0EB6E740"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7" w:type="dxa"/>
            <w:tcBorders>
              <w:top w:val="nil"/>
              <w:left w:val="nil"/>
              <w:bottom w:val="nil"/>
              <w:right w:val="nil"/>
            </w:tcBorders>
            <w:shd w:val="clear" w:color="auto" w:fill="auto"/>
            <w:vAlign w:val="center"/>
            <w:hideMark/>
          </w:tcPr>
          <w:p w14:paraId="19D23820"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lấy mẫu</w:t>
            </w:r>
          </w:p>
        </w:tc>
        <w:tc>
          <w:tcPr>
            <w:tcW w:w="4120" w:type="dxa"/>
            <w:tcBorders>
              <w:top w:val="nil"/>
              <w:left w:val="single" w:sz="8" w:space="0" w:color="auto"/>
              <w:bottom w:val="nil"/>
              <w:right w:val="nil"/>
            </w:tcBorders>
            <w:shd w:val="clear" w:color="auto" w:fill="auto"/>
            <w:vAlign w:val="center"/>
            <w:hideMark/>
          </w:tcPr>
          <w:p w14:paraId="30BFEE1B" w14:textId="77777777" w:rsidR="006D4B74" w:rsidRPr="00463D9C" w:rsidRDefault="006D4B74" w:rsidP="00F2564D">
            <w:pPr>
              <w:rPr>
                <w:rFonts w:ascii="Times New Roman" w:eastAsia="Times New Roman" w:hAnsi="Times New Roman"/>
                <w:sz w:val="22"/>
                <w:szCs w:val="22"/>
              </w:rPr>
            </w:pPr>
            <w:r w:rsidRPr="00463D9C">
              <w:rPr>
                <w:rFonts w:ascii="Times New Roman" w:eastAsia="Times New Roman" w:hAnsi="Times New Roman"/>
                <w:sz w:val="22"/>
                <w:szCs w:val="22"/>
              </w:rPr>
              <w:t>Bộ mở rộng kim cương</w:t>
            </w:r>
          </w:p>
        </w:tc>
        <w:tc>
          <w:tcPr>
            <w:tcW w:w="1134" w:type="dxa"/>
            <w:tcBorders>
              <w:top w:val="nil"/>
              <w:left w:val="single" w:sz="8" w:space="0" w:color="auto"/>
              <w:bottom w:val="nil"/>
              <w:right w:val="single" w:sz="8" w:space="0" w:color="auto"/>
            </w:tcBorders>
            <w:shd w:val="clear" w:color="auto" w:fill="auto"/>
            <w:vAlign w:val="center"/>
            <w:hideMark/>
          </w:tcPr>
          <w:p w14:paraId="4E1E4A6A"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bộ</w:t>
            </w:r>
          </w:p>
        </w:tc>
        <w:tc>
          <w:tcPr>
            <w:tcW w:w="2479" w:type="dxa"/>
            <w:tcBorders>
              <w:top w:val="nil"/>
              <w:left w:val="nil"/>
              <w:bottom w:val="nil"/>
              <w:right w:val="single" w:sz="8" w:space="0" w:color="auto"/>
            </w:tcBorders>
            <w:shd w:val="clear" w:color="auto" w:fill="auto"/>
            <w:vAlign w:val="center"/>
            <w:hideMark/>
          </w:tcPr>
          <w:p w14:paraId="7B199EB8"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0,015</w:t>
            </w:r>
          </w:p>
        </w:tc>
      </w:tr>
      <w:tr w:rsidR="00A83BB6" w:rsidRPr="00463D9C" w14:paraId="106CB1DA" w14:textId="77777777" w:rsidTr="00DF743A">
        <w:trPr>
          <w:trHeight w:val="300"/>
          <w:jc w:val="right"/>
        </w:trPr>
        <w:tc>
          <w:tcPr>
            <w:tcW w:w="970" w:type="dxa"/>
            <w:tcBorders>
              <w:top w:val="nil"/>
              <w:left w:val="single" w:sz="8" w:space="0" w:color="auto"/>
              <w:bottom w:val="nil"/>
              <w:right w:val="single" w:sz="8" w:space="0" w:color="auto"/>
            </w:tcBorders>
            <w:shd w:val="clear" w:color="auto" w:fill="auto"/>
            <w:vAlign w:val="center"/>
            <w:hideMark/>
          </w:tcPr>
          <w:p w14:paraId="6FA0A747"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7" w:type="dxa"/>
            <w:tcBorders>
              <w:top w:val="nil"/>
              <w:left w:val="nil"/>
              <w:bottom w:val="nil"/>
              <w:right w:val="nil"/>
            </w:tcBorders>
            <w:shd w:val="clear" w:color="auto" w:fill="auto"/>
            <w:vAlign w:val="center"/>
          </w:tcPr>
          <w:p w14:paraId="013E4C3A"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kiểm tra</w:t>
            </w:r>
          </w:p>
        </w:tc>
        <w:tc>
          <w:tcPr>
            <w:tcW w:w="4120" w:type="dxa"/>
            <w:tcBorders>
              <w:top w:val="nil"/>
              <w:left w:val="single" w:sz="8" w:space="0" w:color="auto"/>
              <w:bottom w:val="nil"/>
              <w:right w:val="nil"/>
            </w:tcBorders>
            <w:shd w:val="clear" w:color="auto" w:fill="auto"/>
            <w:vAlign w:val="center"/>
            <w:hideMark/>
          </w:tcPr>
          <w:p w14:paraId="4DFF033E" w14:textId="77777777" w:rsidR="006D4B74" w:rsidRPr="00463D9C" w:rsidRDefault="006D4B74"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Cần khoan </w:t>
            </w:r>
          </w:p>
        </w:tc>
        <w:tc>
          <w:tcPr>
            <w:tcW w:w="1134" w:type="dxa"/>
            <w:tcBorders>
              <w:top w:val="nil"/>
              <w:left w:val="single" w:sz="8" w:space="0" w:color="auto"/>
              <w:bottom w:val="nil"/>
              <w:right w:val="single" w:sz="8" w:space="0" w:color="auto"/>
            </w:tcBorders>
            <w:shd w:val="clear" w:color="auto" w:fill="auto"/>
            <w:vAlign w:val="center"/>
            <w:hideMark/>
          </w:tcPr>
          <w:p w14:paraId="4B2C47E0"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w:t>
            </w:r>
          </w:p>
        </w:tc>
        <w:tc>
          <w:tcPr>
            <w:tcW w:w="2479" w:type="dxa"/>
            <w:tcBorders>
              <w:top w:val="nil"/>
              <w:left w:val="nil"/>
              <w:bottom w:val="nil"/>
              <w:right w:val="single" w:sz="8" w:space="0" w:color="auto"/>
            </w:tcBorders>
            <w:shd w:val="clear" w:color="auto" w:fill="auto"/>
            <w:vAlign w:val="center"/>
            <w:hideMark/>
          </w:tcPr>
          <w:p w14:paraId="7CCE4652"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76A6165D" w14:textId="77777777" w:rsidTr="00DF743A">
        <w:trPr>
          <w:trHeight w:val="300"/>
          <w:jc w:val="right"/>
        </w:trPr>
        <w:tc>
          <w:tcPr>
            <w:tcW w:w="970" w:type="dxa"/>
            <w:tcBorders>
              <w:top w:val="nil"/>
              <w:left w:val="single" w:sz="8" w:space="0" w:color="auto"/>
              <w:bottom w:val="nil"/>
              <w:right w:val="single" w:sz="8" w:space="0" w:color="auto"/>
            </w:tcBorders>
            <w:shd w:val="clear" w:color="auto" w:fill="auto"/>
            <w:vAlign w:val="center"/>
            <w:hideMark/>
          </w:tcPr>
          <w:p w14:paraId="34EFA7A0"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7" w:type="dxa"/>
            <w:tcBorders>
              <w:top w:val="nil"/>
              <w:left w:val="nil"/>
              <w:bottom w:val="nil"/>
              <w:right w:val="nil"/>
            </w:tcBorders>
            <w:shd w:val="clear" w:color="auto" w:fill="auto"/>
            <w:vAlign w:val="center"/>
          </w:tcPr>
          <w:p w14:paraId="68FE7E23"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tiếp xúc</w:t>
            </w:r>
          </w:p>
        </w:tc>
        <w:tc>
          <w:tcPr>
            <w:tcW w:w="4120" w:type="dxa"/>
            <w:tcBorders>
              <w:top w:val="nil"/>
              <w:left w:val="single" w:sz="8" w:space="0" w:color="auto"/>
              <w:bottom w:val="nil"/>
              <w:right w:val="nil"/>
            </w:tcBorders>
            <w:shd w:val="clear" w:color="auto" w:fill="auto"/>
            <w:vAlign w:val="center"/>
            <w:hideMark/>
          </w:tcPr>
          <w:p w14:paraId="0639FCD4" w14:textId="77777777" w:rsidR="006D4B74" w:rsidRPr="00463D9C" w:rsidRDefault="006D4B74" w:rsidP="00F2564D">
            <w:pPr>
              <w:rPr>
                <w:rFonts w:ascii="Times New Roman" w:eastAsia="Times New Roman" w:hAnsi="Times New Roman"/>
                <w:sz w:val="22"/>
                <w:szCs w:val="22"/>
              </w:rPr>
            </w:pPr>
            <w:r w:rsidRPr="00463D9C">
              <w:rPr>
                <w:rFonts w:ascii="Times New Roman" w:eastAsia="Times New Roman" w:hAnsi="Times New Roman"/>
                <w:sz w:val="22"/>
                <w:szCs w:val="22"/>
              </w:rPr>
              <w:t>Đầu nối cần</w:t>
            </w:r>
          </w:p>
        </w:tc>
        <w:tc>
          <w:tcPr>
            <w:tcW w:w="1134" w:type="dxa"/>
            <w:tcBorders>
              <w:top w:val="nil"/>
              <w:left w:val="single" w:sz="8" w:space="0" w:color="auto"/>
              <w:bottom w:val="nil"/>
              <w:right w:val="single" w:sz="8" w:space="0" w:color="auto"/>
            </w:tcBorders>
            <w:shd w:val="clear" w:color="auto" w:fill="auto"/>
            <w:vAlign w:val="center"/>
            <w:hideMark/>
          </w:tcPr>
          <w:p w14:paraId="79A50B02"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bộ</w:t>
            </w:r>
          </w:p>
        </w:tc>
        <w:tc>
          <w:tcPr>
            <w:tcW w:w="2479" w:type="dxa"/>
            <w:tcBorders>
              <w:top w:val="nil"/>
              <w:left w:val="nil"/>
              <w:bottom w:val="nil"/>
              <w:right w:val="single" w:sz="8" w:space="0" w:color="auto"/>
            </w:tcBorders>
            <w:shd w:val="clear" w:color="auto" w:fill="auto"/>
            <w:vAlign w:val="center"/>
            <w:hideMark/>
          </w:tcPr>
          <w:p w14:paraId="4BA43C32"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3F11C03B" w14:textId="77777777" w:rsidTr="00DF743A">
        <w:trPr>
          <w:trHeight w:val="300"/>
          <w:jc w:val="right"/>
        </w:trPr>
        <w:tc>
          <w:tcPr>
            <w:tcW w:w="970" w:type="dxa"/>
            <w:tcBorders>
              <w:top w:val="nil"/>
              <w:left w:val="single" w:sz="8" w:space="0" w:color="auto"/>
              <w:bottom w:val="nil"/>
              <w:right w:val="single" w:sz="8" w:space="0" w:color="auto"/>
            </w:tcBorders>
            <w:shd w:val="clear" w:color="auto" w:fill="auto"/>
            <w:vAlign w:val="center"/>
            <w:hideMark/>
          </w:tcPr>
          <w:p w14:paraId="5CB4E392"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7" w:type="dxa"/>
            <w:tcBorders>
              <w:top w:val="nil"/>
              <w:left w:val="nil"/>
              <w:bottom w:val="nil"/>
              <w:right w:val="nil"/>
            </w:tcBorders>
            <w:shd w:val="clear" w:color="auto" w:fill="auto"/>
            <w:vAlign w:val="center"/>
          </w:tcPr>
          <w:p w14:paraId="228B468F"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mũi cọc </w:t>
            </w:r>
          </w:p>
        </w:tc>
        <w:tc>
          <w:tcPr>
            <w:tcW w:w="4120" w:type="dxa"/>
            <w:tcBorders>
              <w:top w:val="nil"/>
              <w:left w:val="single" w:sz="8" w:space="0" w:color="auto"/>
              <w:bottom w:val="nil"/>
              <w:right w:val="nil"/>
            </w:tcBorders>
            <w:shd w:val="clear" w:color="auto" w:fill="auto"/>
            <w:vAlign w:val="center"/>
            <w:hideMark/>
          </w:tcPr>
          <w:p w14:paraId="541EB2B7" w14:textId="77777777" w:rsidR="006D4B74" w:rsidRPr="00463D9C" w:rsidRDefault="006D4B74" w:rsidP="00F2564D">
            <w:pPr>
              <w:rPr>
                <w:rFonts w:ascii="Times New Roman" w:eastAsia="Times New Roman" w:hAnsi="Times New Roman"/>
                <w:sz w:val="22"/>
                <w:szCs w:val="22"/>
              </w:rPr>
            </w:pPr>
            <w:r w:rsidRPr="00463D9C">
              <w:rPr>
                <w:rFonts w:ascii="Times New Roman" w:eastAsia="Times New Roman" w:hAnsi="Times New Roman"/>
                <w:sz w:val="22"/>
                <w:szCs w:val="22"/>
              </w:rPr>
              <w:t>Hộp gỗ kích thước 400x400x400</w:t>
            </w:r>
          </w:p>
        </w:tc>
        <w:tc>
          <w:tcPr>
            <w:tcW w:w="1134" w:type="dxa"/>
            <w:tcBorders>
              <w:top w:val="nil"/>
              <w:left w:val="single" w:sz="8" w:space="0" w:color="auto"/>
              <w:bottom w:val="nil"/>
              <w:right w:val="single" w:sz="8" w:space="0" w:color="auto"/>
            </w:tcBorders>
            <w:shd w:val="clear" w:color="auto" w:fill="auto"/>
            <w:vAlign w:val="center"/>
            <w:hideMark/>
          </w:tcPr>
          <w:p w14:paraId="38BAFD5C"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2479" w:type="dxa"/>
            <w:tcBorders>
              <w:top w:val="nil"/>
              <w:left w:val="nil"/>
              <w:bottom w:val="nil"/>
              <w:right w:val="single" w:sz="8" w:space="0" w:color="auto"/>
            </w:tcBorders>
            <w:shd w:val="clear" w:color="auto" w:fill="auto"/>
            <w:vAlign w:val="center"/>
            <w:hideMark/>
          </w:tcPr>
          <w:p w14:paraId="789674F4" w14:textId="77777777" w:rsidR="006D4B74" w:rsidRPr="00463D9C" w:rsidRDefault="006D4B7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286D8BCD" w14:textId="77777777" w:rsidTr="00DF743A">
        <w:trPr>
          <w:trHeight w:val="300"/>
          <w:jc w:val="right"/>
        </w:trPr>
        <w:tc>
          <w:tcPr>
            <w:tcW w:w="970" w:type="dxa"/>
            <w:tcBorders>
              <w:top w:val="nil"/>
              <w:left w:val="single" w:sz="8" w:space="0" w:color="auto"/>
              <w:bottom w:val="nil"/>
              <w:right w:val="single" w:sz="8" w:space="0" w:color="auto"/>
            </w:tcBorders>
            <w:shd w:val="clear" w:color="auto" w:fill="auto"/>
            <w:vAlign w:val="center"/>
            <w:hideMark/>
          </w:tcPr>
          <w:p w14:paraId="2708808F"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7" w:type="dxa"/>
            <w:tcBorders>
              <w:top w:val="nil"/>
              <w:left w:val="nil"/>
              <w:bottom w:val="nil"/>
              <w:right w:val="nil"/>
            </w:tcBorders>
            <w:shd w:val="clear" w:color="auto" w:fill="auto"/>
            <w:vAlign w:val="center"/>
          </w:tcPr>
          <w:p w14:paraId="0C38C1B9" w14:textId="77777777" w:rsidR="00CD380D" w:rsidRPr="00463D9C" w:rsidRDefault="00CD380D" w:rsidP="00F2564D">
            <w:pPr>
              <w:jc w:val="center"/>
              <w:rPr>
                <w:rFonts w:ascii="Times New Roman" w:eastAsia="Times New Roman" w:hAnsi="Times New Roman"/>
                <w:sz w:val="22"/>
                <w:szCs w:val="22"/>
              </w:rPr>
            </w:pPr>
          </w:p>
        </w:tc>
        <w:tc>
          <w:tcPr>
            <w:tcW w:w="4120" w:type="dxa"/>
            <w:tcBorders>
              <w:top w:val="nil"/>
              <w:left w:val="single" w:sz="8" w:space="0" w:color="auto"/>
              <w:bottom w:val="nil"/>
              <w:right w:val="nil"/>
            </w:tcBorders>
            <w:shd w:val="clear" w:color="auto" w:fill="auto"/>
            <w:vAlign w:val="center"/>
            <w:hideMark/>
          </w:tcPr>
          <w:p w14:paraId="786C8C87" w14:textId="77777777" w:rsidR="00CD380D" w:rsidRPr="00463D9C" w:rsidRDefault="00CD380D" w:rsidP="00F2564D">
            <w:pPr>
              <w:rPr>
                <w:rFonts w:ascii="Times New Roman" w:eastAsia="Times New Roman" w:hAnsi="Times New Roman"/>
                <w:sz w:val="22"/>
                <w:szCs w:val="22"/>
              </w:rPr>
            </w:pPr>
            <w:r w:rsidRPr="00463D9C">
              <w:rPr>
                <w:rFonts w:ascii="Times New Roman" w:eastAsia="Times New Roman" w:hAnsi="Times New Roman"/>
                <w:sz w:val="22"/>
                <w:szCs w:val="22"/>
              </w:rPr>
              <w:t>Hộp gỗ 2 ngăn dài 1m</w:t>
            </w:r>
          </w:p>
        </w:tc>
        <w:tc>
          <w:tcPr>
            <w:tcW w:w="1134" w:type="dxa"/>
            <w:tcBorders>
              <w:top w:val="nil"/>
              <w:left w:val="single" w:sz="8" w:space="0" w:color="auto"/>
              <w:bottom w:val="nil"/>
              <w:right w:val="single" w:sz="8" w:space="0" w:color="auto"/>
            </w:tcBorders>
            <w:shd w:val="clear" w:color="auto" w:fill="auto"/>
            <w:vAlign w:val="center"/>
            <w:hideMark/>
          </w:tcPr>
          <w:p w14:paraId="77580B54"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2479" w:type="dxa"/>
            <w:tcBorders>
              <w:top w:val="nil"/>
              <w:left w:val="nil"/>
              <w:bottom w:val="nil"/>
              <w:right w:val="single" w:sz="8" w:space="0" w:color="auto"/>
            </w:tcBorders>
            <w:shd w:val="clear" w:color="auto" w:fill="auto"/>
            <w:vAlign w:val="center"/>
            <w:hideMark/>
          </w:tcPr>
          <w:p w14:paraId="07B79220"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5F579158" w14:textId="77777777" w:rsidTr="00DF743A">
        <w:trPr>
          <w:trHeight w:val="300"/>
          <w:jc w:val="right"/>
        </w:trPr>
        <w:tc>
          <w:tcPr>
            <w:tcW w:w="970" w:type="dxa"/>
            <w:tcBorders>
              <w:top w:val="nil"/>
              <w:left w:val="single" w:sz="8" w:space="0" w:color="auto"/>
              <w:bottom w:val="nil"/>
              <w:right w:val="single" w:sz="8" w:space="0" w:color="auto"/>
            </w:tcBorders>
            <w:shd w:val="clear" w:color="auto" w:fill="auto"/>
            <w:vAlign w:val="center"/>
            <w:hideMark/>
          </w:tcPr>
          <w:p w14:paraId="0D98F777"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7" w:type="dxa"/>
            <w:tcBorders>
              <w:top w:val="nil"/>
              <w:left w:val="nil"/>
              <w:bottom w:val="nil"/>
              <w:right w:val="nil"/>
            </w:tcBorders>
            <w:shd w:val="clear" w:color="auto" w:fill="auto"/>
            <w:vAlign w:val="center"/>
          </w:tcPr>
          <w:p w14:paraId="405A485A" w14:textId="77777777" w:rsidR="00CD380D" w:rsidRPr="00463D9C" w:rsidRDefault="00CD380D" w:rsidP="00F2564D">
            <w:pPr>
              <w:jc w:val="center"/>
              <w:rPr>
                <w:rFonts w:ascii="Times New Roman" w:eastAsia="Times New Roman" w:hAnsi="Times New Roman"/>
                <w:sz w:val="22"/>
                <w:szCs w:val="22"/>
              </w:rPr>
            </w:pPr>
          </w:p>
        </w:tc>
        <w:tc>
          <w:tcPr>
            <w:tcW w:w="4120" w:type="dxa"/>
            <w:tcBorders>
              <w:top w:val="nil"/>
              <w:left w:val="single" w:sz="8" w:space="0" w:color="auto"/>
              <w:bottom w:val="nil"/>
              <w:right w:val="nil"/>
            </w:tcBorders>
            <w:shd w:val="clear" w:color="auto" w:fill="auto"/>
            <w:vAlign w:val="center"/>
            <w:hideMark/>
          </w:tcPr>
          <w:p w14:paraId="62968068" w14:textId="77777777" w:rsidR="00CD380D" w:rsidRPr="00463D9C" w:rsidRDefault="00CD380D" w:rsidP="00F2564D">
            <w:pPr>
              <w:rPr>
                <w:rFonts w:ascii="Times New Roman" w:eastAsia="Times New Roman" w:hAnsi="Times New Roman"/>
                <w:sz w:val="22"/>
                <w:szCs w:val="22"/>
              </w:rPr>
            </w:pPr>
            <w:r w:rsidRPr="00463D9C">
              <w:rPr>
                <w:rFonts w:ascii="Times New Roman" w:eastAsia="Times New Roman" w:hAnsi="Times New Roman"/>
                <w:sz w:val="22"/>
                <w:szCs w:val="22"/>
              </w:rPr>
              <w:t>Gỗ nhóm V</w:t>
            </w:r>
          </w:p>
        </w:tc>
        <w:tc>
          <w:tcPr>
            <w:tcW w:w="1134" w:type="dxa"/>
            <w:tcBorders>
              <w:top w:val="nil"/>
              <w:left w:val="single" w:sz="8" w:space="0" w:color="auto"/>
              <w:bottom w:val="nil"/>
              <w:right w:val="single" w:sz="8" w:space="0" w:color="auto"/>
            </w:tcBorders>
            <w:shd w:val="clear" w:color="auto" w:fill="auto"/>
            <w:vAlign w:val="center"/>
            <w:hideMark/>
          </w:tcPr>
          <w:p w14:paraId="42C8FC35"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m3</w:t>
            </w:r>
          </w:p>
        </w:tc>
        <w:tc>
          <w:tcPr>
            <w:tcW w:w="2479" w:type="dxa"/>
            <w:tcBorders>
              <w:top w:val="nil"/>
              <w:left w:val="nil"/>
              <w:bottom w:val="nil"/>
              <w:right w:val="single" w:sz="8" w:space="0" w:color="auto"/>
            </w:tcBorders>
            <w:shd w:val="clear" w:color="auto" w:fill="auto"/>
            <w:vAlign w:val="center"/>
            <w:hideMark/>
          </w:tcPr>
          <w:p w14:paraId="338062B5"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0,0035</w:t>
            </w:r>
          </w:p>
        </w:tc>
      </w:tr>
      <w:tr w:rsidR="00A83BB6" w:rsidRPr="00463D9C" w14:paraId="04D57900" w14:textId="77777777" w:rsidTr="00DF743A">
        <w:trPr>
          <w:trHeight w:val="300"/>
          <w:jc w:val="right"/>
        </w:trPr>
        <w:tc>
          <w:tcPr>
            <w:tcW w:w="970" w:type="dxa"/>
            <w:tcBorders>
              <w:top w:val="nil"/>
              <w:left w:val="single" w:sz="8" w:space="0" w:color="auto"/>
              <w:bottom w:val="nil"/>
              <w:right w:val="single" w:sz="8" w:space="0" w:color="auto"/>
            </w:tcBorders>
            <w:shd w:val="clear" w:color="auto" w:fill="auto"/>
            <w:vAlign w:val="center"/>
            <w:hideMark/>
          </w:tcPr>
          <w:p w14:paraId="3D6FC3C5"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7" w:type="dxa"/>
            <w:tcBorders>
              <w:top w:val="nil"/>
              <w:left w:val="nil"/>
              <w:bottom w:val="nil"/>
              <w:right w:val="nil"/>
            </w:tcBorders>
            <w:shd w:val="clear" w:color="auto" w:fill="auto"/>
            <w:vAlign w:val="center"/>
            <w:hideMark/>
          </w:tcPr>
          <w:p w14:paraId="03B63E80"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120" w:type="dxa"/>
            <w:tcBorders>
              <w:top w:val="nil"/>
              <w:left w:val="single" w:sz="8" w:space="0" w:color="auto"/>
              <w:bottom w:val="nil"/>
              <w:right w:val="nil"/>
            </w:tcBorders>
            <w:shd w:val="clear" w:color="auto" w:fill="auto"/>
            <w:vAlign w:val="center"/>
            <w:hideMark/>
          </w:tcPr>
          <w:p w14:paraId="0188777D" w14:textId="77777777" w:rsidR="00CD380D" w:rsidRPr="00463D9C" w:rsidRDefault="00CD380D"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1134" w:type="dxa"/>
            <w:tcBorders>
              <w:top w:val="nil"/>
              <w:left w:val="single" w:sz="8" w:space="0" w:color="auto"/>
              <w:bottom w:val="nil"/>
              <w:right w:val="single" w:sz="8" w:space="0" w:color="auto"/>
            </w:tcBorders>
            <w:shd w:val="clear" w:color="auto" w:fill="auto"/>
            <w:vAlign w:val="center"/>
            <w:hideMark/>
          </w:tcPr>
          <w:p w14:paraId="6B5CB8B8"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479" w:type="dxa"/>
            <w:tcBorders>
              <w:top w:val="nil"/>
              <w:left w:val="nil"/>
              <w:bottom w:val="nil"/>
              <w:right w:val="single" w:sz="8" w:space="0" w:color="auto"/>
            </w:tcBorders>
            <w:shd w:val="clear" w:color="auto" w:fill="auto"/>
            <w:vAlign w:val="center"/>
            <w:hideMark/>
          </w:tcPr>
          <w:p w14:paraId="5F276188" w14:textId="77777777" w:rsidR="00CD380D"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6E764BB9" w14:textId="77777777" w:rsidTr="00DF743A">
        <w:trPr>
          <w:trHeight w:val="300"/>
          <w:jc w:val="right"/>
        </w:trPr>
        <w:tc>
          <w:tcPr>
            <w:tcW w:w="970" w:type="dxa"/>
            <w:tcBorders>
              <w:top w:val="nil"/>
              <w:left w:val="single" w:sz="8" w:space="0" w:color="auto"/>
              <w:bottom w:val="nil"/>
              <w:right w:val="single" w:sz="8" w:space="0" w:color="auto"/>
            </w:tcBorders>
            <w:shd w:val="clear" w:color="auto" w:fill="auto"/>
            <w:vAlign w:val="center"/>
            <w:hideMark/>
          </w:tcPr>
          <w:p w14:paraId="0C8F9945"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7" w:type="dxa"/>
            <w:tcBorders>
              <w:top w:val="nil"/>
              <w:left w:val="nil"/>
              <w:bottom w:val="nil"/>
              <w:right w:val="nil"/>
            </w:tcBorders>
            <w:shd w:val="clear" w:color="auto" w:fill="auto"/>
            <w:vAlign w:val="center"/>
            <w:hideMark/>
          </w:tcPr>
          <w:p w14:paraId="7BF79C3E"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120" w:type="dxa"/>
            <w:tcBorders>
              <w:top w:val="nil"/>
              <w:left w:val="single" w:sz="8" w:space="0" w:color="auto"/>
              <w:bottom w:val="nil"/>
              <w:right w:val="nil"/>
            </w:tcBorders>
            <w:shd w:val="clear" w:color="auto" w:fill="auto"/>
            <w:vAlign w:val="center"/>
            <w:hideMark/>
          </w:tcPr>
          <w:p w14:paraId="6531EEDB" w14:textId="77777777" w:rsidR="00CD380D" w:rsidRPr="00463D9C" w:rsidRDefault="00CD380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1134" w:type="dxa"/>
            <w:tcBorders>
              <w:top w:val="nil"/>
              <w:left w:val="single" w:sz="8" w:space="0" w:color="auto"/>
              <w:bottom w:val="nil"/>
              <w:right w:val="single" w:sz="8" w:space="0" w:color="auto"/>
            </w:tcBorders>
            <w:shd w:val="clear" w:color="auto" w:fill="auto"/>
            <w:vAlign w:val="center"/>
            <w:hideMark/>
          </w:tcPr>
          <w:p w14:paraId="47A53CF9" w14:textId="77777777" w:rsidR="00CD380D" w:rsidRPr="00463D9C" w:rsidRDefault="00CD380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479" w:type="dxa"/>
            <w:tcBorders>
              <w:top w:val="nil"/>
              <w:left w:val="nil"/>
              <w:bottom w:val="nil"/>
              <w:right w:val="single" w:sz="8" w:space="0" w:color="auto"/>
            </w:tcBorders>
            <w:shd w:val="clear" w:color="auto" w:fill="auto"/>
            <w:vAlign w:val="center"/>
            <w:hideMark/>
          </w:tcPr>
          <w:p w14:paraId="2920E823" w14:textId="77777777" w:rsidR="00CD380D" w:rsidRPr="00463D9C" w:rsidRDefault="00CD380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4D132B2C" w14:textId="77777777" w:rsidTr="00DF743A">
        <w:trPr>
          <w:trHeight w:val="300"/>
          <w:jc w:val="right"/>
        </w:trPr>
        <w:tc>
          <w:tcPr>
            <w:tcW w:w="970" w:type="dxa"/>
            <w:tcBorders>
              <w:top w:val="nil"/>
              <w:left w:val="single" w:sz="8" w:space="0" w:color="auto"/>
              <w:bottom w:val="nil"/>
              <w:right w:val="single" w:sz="8" w:space="0" w:color="auto"/>
            </w:tcBorders>
            <w:shd w:val="clear" w:color="auto" w:fill="auto"/>
            <w:vAlign w:val="center"/>
            <w:hideMark/>
          </w:tcPr>
          <w:p w14:paraId="4B43DD36"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7" w:type="dxa"/>
            <w:tcBorders>
              <w:top w:val="nil"/>
              <w:left w:val="nil"/>
              <w:bottom w:val="nil"/>
              <w:right w:val="nil"/>
            </w:tcBorders>
            <w:shd w:val="clear" w:color="auto" w:fill="auto"/>
            <w:vAlign w:val="center"/>
            <w:hideMark/>
          </w:tcPr>
          <w:p w14:paraId="058A34C4"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120" w:type="dxa"/>
            <w:tcBorders>
              <w:top w:val="nil"/>
              <w:left w:val="single" w:sz="8" w:space="0" w:color="auto"/>
              <w:bottom w:val="nil"/>
              <w:right w:val="nil"/>
            </w:tcBorders>
            <w:shd w:val="clear" w:color="auto" w:fill="auto"/>
            <w:vAlign w:val="center"/>
            <w:hideMark/>
          </w:tcPr>
          <w:p w14:paraId="2216F602" w14:textId="77777777" w:rsidR="00CD380D" w:rsidRPr="00463D9C" w:rsidRDefault="00B40163"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CD380D" w:rsidRPr="00463D9C">
              <w:rPr>
                <w:rFonts w:ascii="Times New Roman" w:eastAsia="Times New Roman" w:hAnsi="Times New Roman"/>
                <w:sz w:val="22"/>
                <w:szCs w:val="22"/>
              </w:rPr>
              <w:t>,0/7</w:t>
            </w:r>
          </w:p>
        </w:tc>
        <w:tc>
          <w:tcPr>
            <w:tcW w:w="1134" w:type="dxa"/>
            <w:tcBorders>
              <w:top w:val="nil"/>
              <w:left w:val="single" w:sz="8" w:space="0" w:color="auto"/>
              <w:bottom w:val="nil"/>
              <w:right w:val="single" w:sz="8" w:space="0" w:color="auto"/>
            </w:tcBorders>
            <w:shd w:val="clear" w:color="auto" w:fill="auto"/>
            <w:vAlign w:val="center"/>
            <w:hideMark/>
          </w:tcPr>
          <w:p w14:paraId="65E8640B"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479" w:type="dxa"/>
            <w:tcBorders>
              <w:top w:val="nil"/>
              <w:left w:val="nil"/>
              <w:bottom w:val="nil"/>
              <w:right w:val="single" w:sz="8" w:space="0" w:color="auto"/>
            </w:tcBorders>
            <w:shd w:val="clear" w:color="auto" w:fill="auto"/>
            <w:vAlign w:val="center"/>
            <w:hideMark/>
          </w:tcPr>
          <w:p w14:paraId="1F52F87A" w14:textId="77777777" w:rsidR="00CD380D"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w:t>
            </w:r>
            <w:r w:rsidR="00417A80" w:rsidRPr="00463D9C">
              <w:rPr>
                <w:rFonts w:ascii="Times New Roman" w:eastAsia="Times New Roman" w:hAnsi="Times New Roman"/>
                <w:sz w:val="22"/>
                <w:szCs w:val="22"/>
              </w:rPr>
              <w:t>,0</w:t>
            </w:r>
          </w:p>
        </w:tc>
      </w:tr>
      <w:tr w:rsidR="00A83BB6" w:rsidRPr="00463D9C" w14:paraId="10583790" w14:textId="77777777" w:rsidTr="00DF743A">
        <w:trPr>
          <w:trHeight w:val="300"/>
          <w:jc w:val="right"/>
        </w:trPr>
        <w:tc>
          <w:tcPr>
            <w:tcW w:w="970" w:type="dxa"/>
            <w:tcBorders>
              <w:top w:val="nil"/>
              <w:left w:val="single" w:sz="8" w:space="0" w:color="auto"/>
              <w:bottom w:val="nil"/>
              <w:right w:val="single" w:sz="8" w:space="0" w:color="auto"/>
            </w:tcBorders>
            <w:shd w:val="clear" w:color="auto" w:fill="auto"/>
            <w:vAlign w:val="center"/>
            <w:hideMark/>
          </w:tcPr>
          <w:p w14:paraId="736C226E"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7" w:type="dxa"/>
            <w:tcBorders>
              <w:top w:val="nil"/>
              <w:left w:val="nil"/>
              <w:bottom w:val="nil"/>
              <w:right w:val="nil"/>
            </w:tcBorders>
            <w:shd w:val="clear" w:color="auto" w:fill="auto"/>
            <w:vAlign w:val="center"/>
            <w:hideMark/>
          </w:tcPr>
          <w:p w14:paraId="1671C1EF"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120" w:type="dxa"/>
            <w:tcBorders>
              <w:top w:val="nil"/>
              <w:left w:val="single" w:sz="8" w:space="0" w:color="auto"/>
              <w:bottom w:val="nil"/>
              <w:right w:val="nil"/>
            </w:tcBorders>
            <w:shd w:val="clear" w:color="auto" w:fill="auto"/>
            <w:vAlign w:val="center"/>
            <w:hideMark/>
          </w:tcPr>
          <w:p w14:paraId="2529BDED" w14:textId="77777777" w:rsidR="00CD380D" w:rsidRPr="00463D9C" w:rsidRDefault="00CD380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1134" w:type="dxa"/>
            <w:tcBorders>
              <w:top w:val="nil"/>
              <w:left w:val="single" w:sz="8" w:space="0" w:color="auto"/>
              <w:bottom w:val="nil"/>
              <w:right w:val="single" w:sz="8" w:space="0" w:color="auto"/>
            </w:tcBorders>
            <w:shd w:val="clear" w:color="auto" w:fill="auto"/>
            <w:vAlign w:val="center"/>
            <w:hideMark/>
          </w:tcPr>
          <w:p w14:paraId="4D67E73E" w14:textId="77777777" w:rsidR="00CD380D" w:rsidRPr="00463D9C" w:rsidRDefault="00CD380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c>
          <w:tcPr>
            <w:tcW w:w="2479" w:type="dxa"/>
            <w:tcBorders>
              <w:top w:val="nil"/>
              <w:left w:val="nil"/>
              <w:bottom w:val="nil"/>
              <w:right w:val="single" w:sz="8" w:space="0" w:color="auto"/>
            </w:tcBorders>
            <w:shd w:val="clear" w:color="auto" w:fill="auto"/>
            <w:vAlign w:val="center"/>
            <w:hideMark/>
          </w:tcPr>
          <w:p w14:paraId="261F0D91" w14:textId="77777777" w:rsidR="00CD380D" w:rsidRPr="00463D9C" w:rsidRDefault="00CD380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w:t>
            </w:r>
          </w:p>
        </w:tc>
      </w:tr>
      <w:tr w:rsidR="00A83BB6" w:rsidRPr="00463D9C" w14:paraId="1A47ACA0" w14:textId="77777777" w:rsidTr="00DF743A">
        <w:trPr>
          <w:trHeight w:val="300"/>
          <w:jc w:val="right"/>
        </w:trPr>
        <w:tc>
          <w:tcPr>
            <w:tcW w:w="970" w:type="dxa"/>
            <w:tcBorders>
              <w:top w:val="nil"/>
              <w:left w:val="single" w:sz="8" w:space="0" w:color="auto"/>
              <w:bottom w:val="nil"/>
              <w:right w:val="single" w:sz="8" w:space="0" w:color="auto"/>
            </w:tcBorders>
            <w:shd w:val="clear" w:color="auto" w:fill="auto"/>
            <w:vAlign w:val="center"/>
            <w:hideMark/>
          </w:tcPr>
          <w:p w14:paraId="23585885"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7" w:type="dxa"/>
            <w:tcBorders>
              <w:top w:val="nil"/>
              <w:left w:val="nil"/>
              <w:bottom w:val="nil"/>
              <w:right w:val="nil"/>
            </w:tcBorders>
            <w:shd w:val="clear" w:color="auto" w:fill="auto"/>
            <w:vAlign w:val="center"/>
            <w:hideMark/>
          </w:tcPr>
          <w:p w14:paraId="0F48AB8E"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120" w:type="dxa"/>
            <w:tcBorders>
              <w:top w:val="nil"/>
              <w:left w:val="single" w:sz="8" w:space="0" w:color="auto"/>
              <w:bottom w:val="nil"/>
              <w:right w:val="nil"/>
            </w:tcBorders>
            <w:shd w:val="clear" w:color="auto" w:fill="auto"/>
            <w:vAlign w:val="center"/>
            <w:hideMark/>
          </w:tcPr>
          <w:p w14:paraId="71EA13C4" w14:textId="77777777" w:rsidR="00CD380D" w:rsidRPr="00463D9C" w:rsidRDefault="006D4B74" w:rsidP="00F2564D">
            <w:pPr>
              <w:rPr>
                <w:rFonts w:ascii="Times New Roman" w:eastAsia="Times New Roman" w:hAnsi="Times New Roman"/>
                <w:sz w:val="22"/>
                <w:szCs w:val="22"/>
              </w:rPr>
            </w:pPr>
            <w:r w:rsidRPr="00463D9C">
              <w:rPr>
                <w:rFonts w:ascii="Times New Roman" w:eastAsia="Times New Roman" w:hAnsi="Times New Roman"/>
                <w:sz w:val="22"/>
                <w:szCs w:val="22"/>
              </w:rPr>
              <w:t>M</w:t>
            </w:r>
            <w:r w:rsidR="00CD380D" w:rsidRPr="00463D9C">
              <w:rPr>
                <w:rFonts w:ascii="Times New Roman" w:eastAsia="Times New Roman" w:hAnsi="Times New Roman"/>
                <w:sz w:val="22"/>
                <w:szCs w:val="22"/>
              </w:rPr>
              <w:t>áy khoan XY-1A hoặc loại tương tự</w:t>
            </w:r>
          </w:p>
        </w:tc>
        <w:tc>
          <w:tcPr>
            <w:tcW w:w="1134" w:type="dxa"/>
            <w:tcBorders>
              <w:top w:val="nil"/>
              <w:left w:val="single" w:sz="8" w:space="0" w:color="auto"/>
              <w:bottom w:val="nil"/>
              <w:right w:val="single" w:sz="8" w:space="0" w:color="auto"/>
            </w:tcBorders>
            <w:shd w:val="clear" w:color="auto" w:fill="auto"/>
            <w:vAlign w:val="center"/>
            <w:hideMark/>
          </w:tcPr>
          <w:p w14:paraId="3C053459"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479" w:type="dxa"/>
            <w:tcBorders>
              <w:top w:val="nil"/>
              <w:left w:val="nil"/>
              <w:bottom w:val="nil"/>
              <w:right w:val="single" w:sz="8" w:space="0" w:color="auto"/>
            </w:tcBorders>
            <w:shd w:val="clear" w:color="auto" w:fill="auto"/>
            <w:vAlign w:val="center"/>
            <w:hideMark/>
          </w:tcPr>
          <w:p w14:paraId="2EB614C6"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417A80" w:rsidRPr="00463D9C">
              <w:rPr>
                <w:rFonts w:ascii="Times New Roman" w:eastAsia="Times New Roman" w:hAnsi="Times New Roman"/>
                <w:sz w:val="22"/>
                <w:szCs w:val="22"/>
              </w:rPr>
              <w:t>,0</w:t>
            </w:r>
          </w:p>
        </w:tc>
      </w:tr>
      <w:tr w:rsidR="00A83BB6" w:rsidRPr="00463D9C" w14:paraId="599C9037" w14:textId="77777777" w:rsidTr="00DF743A">
        <w:trPr>
          <w:trHeight w:val="300"/>
          <w:jc w:val="right"/>
        </w:trPr>
        <w:tc>
          <w:tcPr>
            <w:tcW w:w="970" w:type="dxa"/>
            <w:tcBorders>
              <w:top w:val="nil"/>
              <w:left w:val="single" w:sz="8" w:space="0" w:color="auto"/>
              <w:bottom w:val="single" w:sz="8" w:space="0" w:color="auto"/>
              <w:right w:val="single" w:sz="8" w:space="0" w:color="auto"/>
            </w:tcBorders>
            <w:shd w:val="clear" w:color="auto" w:fill="auto"/>
            <w:vAlign w:val="center"/>
            <w:hideMark/>
          </w:tcPr>
          <w:p w14:paraId="4AB62E8C"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7" w:type="dxa"/>
            <w:tcBorders>
              <w:top w:val="nil"/>
              <w:left w:val="nil"/>
              <w:bottom w:val="single" w:sz="8" w:space="0" w:color="auto"/>
              <w:right w:val="nil"/>
            </w:tcBorders>
            <w:shd w:val="clear" w:color="auto" w:fill="auto"/>
            <w:vAlign w:val="center"/>
            <w:hideMark/>
          </w:tcPr>
          <w:p w14:paraId="4A248215"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120" w:type="dxa"/>
            <w:tcBorders>
              <w:top w:val="nil"/>
              <w:left w:val="single" w:sz="8" w:space="0" w:color="auto"/>
              <w:bottom w:val="single" w:sz="8" w:space="0" w:color="auto"/>
              <w:right w:val="nil"/>
            </w:tcBorders>
            <w:shd w:val="clear" w:color="auto" w:fill="auto"/>
            <w:vAlign w:val="center"/>
            <w:hideMark/>
          </w:tcPr>
          <w:p w14:paraId="759F3592" w14:textId="77777777" w:rsidR="00CD380D" w:rsidRPr="00463D9C" w:rsidRDefault="00CD380D"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7D708FD"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479" w:type="dxa"/>
            <w:tcBorders>
              <w:top w:val="nil"/>
              <w:left w:val="nil"/>
              <w:bottom w:val="nil"/>
              <w:right w:val="single" w:sz="8" w:space="0" w:color="auto"/>
            </w:tcBorders>
            <w:shd w:val="clear" w:color="auto" w:fill="auto"/>
            <w:vAlign w:val="center"/>
            <w:hideMark/>
          </w:tcPr>
          <w:p w14:paraId="0F80C1EE" w14:textId="77777777" w:rsidR="00CD380D"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39B335B3" w14:textId="77777777" w:rsidTr="00DF743A">
        <w:trPr>
          <w:trHeight w:val="300"/>
          <w:jc w:val="right"/>
        </w:trPr>
        <w:tc>
          <w:tcPr>
            <w:tcW w:w="970" w:type="dxa"/>
            <w:tcBorders>
              <w:top w:val="nil"/>
              <w:left w:val="nil"/>
              <w:bottom w:val="nil"/>
              <w:right w:val="nil"/>
            </w:tcBorders>
            <w:shd w:val="clear" w:color="auto" w:fill="auto"/>
            <w:noWrap/>
            <w:vAlign w:val="bottom"/>
            <w:hideMark/>
          </w:tcPr>
          <w:p w14:paraId="66557621" w14:textId="77777777" w:rsidR="00CD380D" w:rsidRPr="00463D9C" w:rsidRDefault="00CD380D" w:rsidP="00F2564D">
            <w:pPr>
              <w:rPr>
                <w:rFonts w:ascii="Times New Roman" w:eastAsia="Times New Roman" w:hAnsi="Times New Roman"/>
                <w:sz w:val="22"/>
                <w:szCs w:val="22"/>
              </w:rPr>
            </w:pPr>
          </w:p>
        </w:tc>
        <w:tc>
          <w:tcPr>
            <w:tcW w:w="1247" w:type="dxa"/>
            <w:tcBorders>
              <w:top w:val="nil"/>
              <w:left w:val="nil"/>
              <w:bottom w:val="nil"/>
              <w:right w:val="nil"/>
            </w:tcBorders>
            <w:shd w:val="clear" w:color="auto" w:fill="auto"/>
            <w:noWrap/>
            <w:vAlign w:val="bottom"/>
            <w:hideMark/>
          </w:tcPr>
          <w:p w14:paraId="77A1BC42" w14:textId="77777777" w:rsidR="00CD380D" w:rsidRPr="00463D9C" w:rsidRDefault="00CD380D" w:rsidP="00F2564D">
            <w:pPr>
              <w:rPr>
                <w:rFonts w:ascii="Times New Roman" w:eastAsia="Times New Roman" w:hAnsi="Times New Roman"/>
                <w:sz w:val="22"/>
                <w:szCs w:val="22"/>
              </w:rPr>
            </w:pPr>
          </w:p>
        </w:tc>
        <w:tc>
          <w:tcPr>
            <w:tcW w:w="4120" w:type="dxa"/>
            <w:tcBorders>
              <w:top w:val="nil"/>
              <w:left w:val="nil"/>
              <w:bottom w:val="nil"/>
              <w:right w:val="nil"/>
            </w:tcBorders>
            <w:shd w:val="clear" w:color="auto" w:fill="auto"/>
            <w:noWrap/>
            <w:vAlign w:val="bottom"/>
            <w:hideMark/>
          </w:tcPr>
          <w:p w14:paraId="12C01BE0" w14:textId="77777777" w:rsidR="00CD380D" w:rsidRPr="00463D9C" w:rsidRDefault="00CD380D" w:rsidP="00F2564D">
            <w:pPr>
              <w:rPr>
                <w:rFonts w:ascii="Times New Roman" w:eastAsia="Times New Roman" w:hAnsi="Times New Roman"/>
                <w:sz w:val="22"/>
                <w:szCs w:val="22"/>
              </w:rPr>
            </w:pPr>
          </w:p>
        </w:tc>
        <w:tc>
          <w:tcPr>
            <w:tcW w:w="1134" w:type="dxa"/>
            <w:tcBorders>
              <w:top w:val="nil"/>
              <w:left w:val="nil"/>
              <w:bottom w:val="nil"/>
              <w:right w:val="nil"/>
            </w:tcBorders>
            <w:shd w:val="clear" w:color="auto" w:fill="auto"/>
            <w:noWrap/>
            <w:vAlign w:val="bottom"/>
            <w:hideMark/>
          </w:tcPr>
          <w:p w14:paraId="6EFA296D" w14:textId="77777777" w:rsidR="00CD380D" w:rsidRPr="00463D9C" w:rsidRDefault="00CD380D" w:rsidP="00F2564D">
            <w:pPr>
              <w:rPr>
                <w:rFonts w:ascii="Times New Roman" w:eastAsia="Times New Roman" w:hAnsi="Times New Roman"/>
                <w:sz w:val="22"/>
                <w:szCs w:val="22"/>
              </w:rPr>
            </w:pPr>
          </w:p>
        </w:tc>
        <w:tc>
          <w:tcPr>
            <w:tcW w:w="24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143EA0" w14:textId="77777777" w:rsidR="00CD380D"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2B1FE8FF" w14:textId="77777777" w:rsidR="00924E1C" w:rsidRPr="00463D9C" w:rsidRDefault="00924E1C" w:rsidP="00F2564D">
      <w:pPr>
        <w:suppressAutoHyphens/>
        <w:spacing w:beforeLines="60" w:before="144" w:after="60" w:line="276" w:lineRule="auto"/>
        <w:ind w:firstLine="567"/>
        <w:jc w:val="both"/>
        <w:rPr>
          <w:rFonts w:ascii="Times New Roman" w:hAnsi="Times New Roman"/>
          <w:i/>
          <w:szCs w:val="26"/>
          <w:lang w:eastAsia="ar-SA"/>
        </w:rPr>
      </w:pPr>
      <w:r w:rsidRPr="00463D9C">
        <w:rPr>
          <w:rFonts w:ascii="Times New Roman" w:hAnsi="Times New Roman"/>
          <w:i/>
          <w:szCs w:val="26"/>
          <w:lang w:eastAsia="ar-SA"/>
        </w:rPr>
        <w:t>Ghi chú:</w:t>
      </w:r>
    </w:p>
    <w:p w14:paraId="023A57BB" w14:textId="77777777" w:rsidR="00924E1C" w:rsidRPr="00463D9C" w:rsidRDefault="00924E1C" w:rsidP="00F2564D">
      <w:pPr>
        <w:suppressAutoHyphens/>
        <w:spacing w:beforeLines="60" w:before="144" w:after="60" w:line="276" w:lineRule="auto"/>
        <w:ind w:firstLine="567"/>
        <w:jc w:val="both"/>
        <w:rPr>
          <w:rFonts w:ascii="Times New Roman" w:hAnsi="Times New Roman"/>
          <w:szCs w:val="26"/>
          <w:lang w:eastAsia="ar-SA"/>
        </w:rPr>
      </w:pPr>
      <w:r w:rsidRPr="00463D9C">
        <w:rPr>
          <w:rFonts w:ascii="Times New Roman" w:hAnsi="Times New Roman"/>
          <w:szCs w:val="26"/>
          <w:lang w:eastAsia="ar-SA"/>
        </w:rPr>
        <w:t xml:space="preserve">1. </w:t>
      </w:r>
      <w:r w:rsidR="0021753C" w:rsidRPr="00463D9C">
        <w:rPr>
          <w:rFonts w:ascii="Times New Roman" w:hAnsi="Times New Roman"/>
          <w:szCs w:val="26"/>
          <w:lang w:eastAsia="ar-SA"/>
        </w:rPr>
        <w:t>Khi khoan các cọc</w:t>
      </w:r>
      <w:r w:rsidRPr="00463D9C">
        <w:rPr>
          <w:rFonts w:ascii="Times New Roman" w:hAnsi="Times New Roman"/>
          <w:szCs w:val="26"/>
          <w:lang w:eastAsia="ar-SA"/>
        </w:rPr>
        <w:t xml:space="preserve"> dưới nước thì hao phí nhân công, máy thi công được nhân với hệ số K = 1,2;</w:t>
      </w:r>
    </w:p>
    <w:p w14:paraId="1344534A" w14:textId="77777777" w:rsidR="00924E1C" w:rsidRPr="00463D9C" w:rsidRDefault="00924E1C" w:rsidP="00F2564D">
      <w:pPr>
        <w:suppressAutoHyphens/>
        <w:spacing w:beforeLines="60" w:before="144" w:after="60" w:line="276" w:lineRule="auto"/>
        <w:ind w:firstLine="567"/>
        <w:jc w:val="both"/>
        <w:rPr>
          <w:rFonts w:ascii="Times New Roman" w:hAnsi="Times New Roman"/>
          <w:szCs w:val="26"/>
          <w:lang w:eastAsia="ar-SA"/>
        </w:rPr>
      </w:pPr>
      <w:r w:rsidRPr="00463D9C">
        <w:rPr>
          <w:rFonts w:ascii="Times New Roman" w:hAnsi="Times New Roman"/>
          <w:szCs w:val="26"/>
          <w:lang w:eastAsia="ar-SA"/>
        </w:rPr>
        <w:t>2. Những công việc chưa tính trong định mức: Công tác vận chuyển thiết bị đến và đi khỏi công trường; công tác trung chuyển thiết bị giữa các cọc thí nghiệm trong công trình; lắp đặt và tháo dỡ sàn công tác; làm đường cho máy móc thiết bị hoạt độ</w:t>
      </w:r>
      <w:r w:rsidR="00517401" w:rsidRPr="00463D9C">
        <w:rPr>
          <w:rFonts w:ascii="Times New Roman" w:hAnsi="Times New Roman"/>
          <w:szCs w:val="26"/>
          <w:lang w:eastAsia="ar-SA"/>
        </w:rPr>
        <w:t>ng; dàn</w:t>
      </w:r>
      <w:r w:rsidRPr="00463D9C">
        <w:rPr>
          <w:rFonts w:ascii="Times New Roman" w:hAnsi="Times New Roman"/>
          <w:szCs w:val="26"/>
          <w:lang w:eastAsia="ar-SA"/>
        </w:rPr>
        <w:t xml:space="preserve"> giáo phục vụ thi công; công tác gia công mẫu và thí nghiệm mẫ</w:t>
      </w:r>
      <w:r w:rsidR="00406005" w:rsidRPr="00463D9C">
        <w:rPr>
          <w:rFonts w:ascii="Times New Roman" w:hAnsi="Times New Roman"/>
          <w:szCs w:val="26"/>
          <w:lang w:eastAsia="ar-SA"/>
        </w:rPr>
        <w:t>u;</w:t>
      </w:r>
    </w:p>
    <w:p w14:paraId="3F3BF3C2" w14:textId="77777777" w:rsidR="00CD380D" w:rsidRPr="00463D9C" w:rsidRDefault="00C13DBE" w:rsidP="00F2564D">
      <w:pPr>
        <w:spacing w:line="276" w:lineRule="auto"/>
        <w:ind w:firstLine="567"/>
        <w:jc w:val="both"/>
        <w:rPr>
          <w:rFonts w:ascii="Times New Roman" w:hAnsi="Times New Roman"/>
          <w:szCs w:val="26"/>
        </w:rPr>
      </w:pPr>
      <w:r w:rsidRPr="00463D9C">
        <w:rPr>
          <w:rFonts w:ascii="Times New Roman" w:hAnsi="Times New Roman"/>
          <w:szCs w:val="26"/>
        </w:rPr>
        <w:t xml:space="preserve">3. Công tác thí nghiệm mẫu </w:t>
      </w:r>
      <w:r w:rsidR="00581EF5" w:rsidRPr="00463D9C">
        <w:rPr>
          <w:rFonts w:ascii="Times New Roman" w:hAnsi="Times New Roman"/>
          <w:szCs w:val="26"/>
        </w:rPr>
        <w:t>áp dụng định mức DA.1</w:t>
      </w:r>
      <w:r w:rsidR="00D109AA" w:rsidRPr="00463D9C">
        <w:rPr>
          <w:rFonts w:ascii="Times New Roman" w:hAnsi="Times New Roman"/>
          <w:szCs w:val="26"/>
        </w:rPr>
        <w:t>0</w:t>
      </w:r>
      <w:r w:rsidR="00581EF5" w:rsidRPr="00463D9C">
        <w:rPr>
          <w:rFonts w:ascii="Times New Roman" w:hAnsi="Times New Roman"/>
          <w:szCs w:val="26"/>
        </w:rPr>
        <w:t>000</w:t>
      </w:r>
      <w:r w:rsidR="00406005" w:rsidRPr="00463D9C">
        <w:rPr>
          <w:rFonts w:ascii="Times New Roman" w:hAnsi="Times New Roman"/>
          <w:szCs w:val="26"/>
        </w:rPr>
        <w:t>.</w:t>
      </w:r>
    </w:p>
    <w:p w14:paraId="7A033AF4" w14:textId="77777777" w:rsidR="00CD380D" w:rsidRPr="00463D9C" w:rsidRDefault="00C13DBE" w:rsidP="00F2564D">
      <w:pPr>
        <w:spacing w:line="276" w:lineRule="auto"/>
        <w:jc w:val="both"/>
        <w:rPr>
          <w:rFonts w:ascii="Times New Roman" w:hAnsi="Times New Roman"/>
          <w:sz w:val="28"/>
          <w:szCs w:val="28"/>
        </w:rPr>
      </w:pPr>
      <w:r w:rsidRPr="00463D9C">
        <w:rPr>
          <w:rFonts w:ascii="Times New Roman" w:hAnsi="Times New Roman"/>
          <w:sz w:val="28"/>
          <w:szCs w:val="28"/>
        </w:rPr>
        <w:tab/>
      </w:r>
    </w:p>
    <w:p w14:paraId="68F9AEE7" w14:textId="77777777" w:rsidR="00CD380D" w:rsidRPr="00463D9C" w:rsidRDefault="00CD380D" w:rsidP="00F2564D">
      <w:pPr>
        <w:spacing w:line="276" w:lineRule="auto"/>
        <w:jc w:val="both"/>
        <w:rPr>
          <w:rFonts w:ascii="Times New Roman" w:hAnsi="Times New Roman"/>
          <w:sz w:val="28"/>
          <w:szCs w:val="28"/>
        </w:rPr>
      </w:pPr>
    </w:p>
    <w:p w14:paraId="4DB7D552" w14:textId="77777777" w:rsidR="00503E1B" w:rsidRPr="00463D9C" w:rsidRDefault="00503E1B" w:rsidP="00F2564D">
      <w:pPr>
        <w:spacing w:line="276" w:lineRule="auto"/>
        <w:jc w:val="both"/>
        <w:rPr>
          <w:rFonts w:ascii="Times New Roman" w:hAnsi="Times New Roman"/>
          <w:sz w:val="28"/>
          <w:szCs w:val="28"/>
        </w:rPr>
      </w:pPr>
    </w:p>
    <w:p w14:paraId="207F78DE" w14:textId="77777777" w:rsidR="00337659" w:rsidRPr="00463D9C" w:rsidRDefault="00337659" w:rsidP="00F2564D">
      <w:pPr>
        <w:spacing w:line="276" w:lineRule="auto"/>
        <w:jc w:val="both"/>
        <w:rPr>
          <w:rFonts w:ascii="Times New Roman" w:hAnsi="Times New Roman"/>
          <w:sz w:val="28"/>
          <w:szCs w:val="28"/>
        </w:rPr>
      </w:pPr>
    </w:p>
    <w:p w14:paraId="554C9A77" w14:textId="77777777" w:rsidR="00A822BD" w:rsidRPr="00463D9C" w:rsidRDefault="00A822BD" w:rsidP="00F2564D">
      <w:pPr>
        <w:pStyle w:val="Heading1"/>
        <w:spacing w:line="276" w:lineRule="auto"/>
        <w:rPr>
          <w:rFonts w:cs="Times New Roman"/>
          <w:color w:val="auto"/>
        </w:rPr>
      </w:pPr>
    </w:p>
    <w:p w14:paraId="76CE9B72" w14:textId="77777777" w:rsidR="00A822BD" w:rsidRPr="00463D9C" w:rsidRDefault="00A822BD" w:rsidP="00F2564D">
      <w:pPr>
        <w:spacing w:after="200" w:line="276" w:lineRule="auto"/>
        <w:rPr>
          <w:rFonts w:ascii="Times New Roman" w:eastAsiaTheme="majorEastAsia" w:hAnsi="Times New Roman"/>
          <w:bCs/>
          <w:sz w:val="28"/>
          <w:szCs w:val="28"/>
        </w:rPr>
      </w:pPr>
      <w:r w:rsidRPr="00463D9C">
        <w:br w:type="page"/>
      </w:r>
    </w:p>
    <w:p w14:paraId="6F2E6AE8" w14:textId="77777777" w:rsidR="003B5DF8" w:rsidRPr="00463D9C" w:rsidRDefault="00992C2A" w:rsidP="00F2564D">
      <w:pPr>
        <w:pStyle w:val="Heading1"/>
        <w:spacing w:line="276" w:lineRule="auto"/>
        <w:rPr>
          <w:rFonts w:cs="Times New Roman"/>
          <w:color w:val="auto"/>
        </w:rPr>
      </w:pPr>
      <w:bookmarkStart w:id="72" w:name="_Toc522965870"/>
      <w:r w:rsidRPr="00463D9C">
        <w:rPr>
          <w:rFonts w:cs="Times New Roman"/>
          <w:color w:val="auto"/>
        </w:rPr>
        <w:t>DB.06000</w:t>
      </w:r>
      <w:r w:rsidR="003B5DF8" w:rsidRPr="00463D9C">
        <w:rPr>
          <w:rFonts w:cs="Times New Roman"/>
          <w:color w:val="auto"/>
        </w:rPr>
        <w:t xml:space="preserve"> THÍ NGHIỆM PANE</w:t>
      </w:r>
      <w:r w:rsidR="00BB130E" w:rsidRPr="00463D9C">
        <w:rPr>
          <w:rFonts w:cs="Times New Roman"/>
          <w:color w:val="auto"/>
        </w:rPr>
        <w:t>L</w:t>
      </w:r>
      <w:r w:rsidR="003B5DF8" w:rsidRPr="00463D9C">
        <w:rPr>
          <w:rFonts w:cs="Times New Roman"/>
          <w:color w:val="auto"/>
        </w:rPr>
        <w:t xml:space="preserve"> HỘP</w:t>
      </w:r>
      <w:bookmarkEnd w:id="72"/>
      <w:r w:rsidR="00A914D4" w:rsidRPr="00463D9C">
        <w:rPr>
          <w:rFonts w:cs="Times New Roman"/>
          <w:color w:val="auto"/>
        </w:rPr>
        <w:t xml:space="preserve"> </w:t>
      </w:r>
    </w:p>
    <w:p w14:paraId="62C84848" w14:textId="77777777" w:rsidR="00924E1C" w:rsidRPr="00463D9C" w:rsidRDefault="00924E1C"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3889D1B1" w14:textId="77777777" w:rsidR="00016830" w:rsidRPr="00463D9C" w:rsidRDefault="00016830" w:rsidP="00F2564D">
      <w:pPr>
        <w:spacing w:line="276" w:lineRule="auto"/>
        <w:ind w:firstLine="284"/>
        <w:jc w:val="both"/>
        <w:rPr>
          <w:rFonts w:ascii="Times New Roman" w:hAnsi="Times New Roman"/>
          <w:szCs w:val="28"/>
        </w:rPr>
      </w:pPr>
      <w:r w:rsidRPr="00463D9C">
        <w:rPr>
          <w:rFonts w:ascii="Times New Roman" w:hAnsi="Times New Roman"/>
          <w:szCs w:val="28"/>
        </w:rPr>
        <w:t>-</w:t>
      </w:r>
      <w:r w:rsidR="00A914D4" w:rsidRPr="00463D9C">
        <w:rPr>
          <w:rFonts w:ascii="Times New Roman" w:hAnsi="Times New Roman"/>
          <w:szCs w:val="28"/>
        </w:rPr>
        <w:t xml:space="preserve"> </w:t>
      </w:r>
      <w:r w:rsidRPr="00463D9C">
        <w:rPr>
          <w:rFonts w:ascii="Times New Roman" w:hAnsi="Times New Roman"/>
          <w:szCs w:val="28"/>
        </w:rPr>
        <w:t xml:space="preserve">Nhận nhiệm vụ; </w:t>
      </w:r>
    </w:p>
    <w:p w14:paraId="1A3E3D7C" w14:textId="77777777" w:rsidR="00016830" w:rsidRPr="00463D9C" w:rsidRDefault="0001683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mẫu, dụng cụ và thiết bị thí nghiệm trước khi tiến hành thí nghiệm; </w:t>
      </w:r>
    </w:p>
    <w:p w14:paraId="60C96AC7" w14:textId="77777777" w:rsidR="00016830" w:rsidRPr="00463D9C" w:rsidRDefault="0001683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2A123EFE" w14:textId="77777777" w:rsidR="00016830" w:rsidRPr="00463D9C" w:rsidRDefault="00016830"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190762EE" w14:textId="77777777" w:rsidR="00016830" w:rsidRPr="00463D9C" w:rsidRDefault="00016830"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954110" w:rsidRPr="00463D9C">
        <w:rPr>
          <w:rFonts w:ascii="Times New Roman" w:hAnsi="Times New Roman"/>
          <w:szCs w:val="28"/>
        </w:rPr>
        <w:t xml:space="preserve">n, lau chùi </w:t>
      </w:r>
      <w:r w:rsidRPr="00463D9C">
        <w:rPr>
          <w:rFonts w:ascii="Times New Roman" w:hAnsi="Times New Roman"/>
          <w:szCs w:val="28"/>
        </w:rPr>
        <w:t>máy và thiết bị thí nghiệm;</w:t>
      </w:r>
    </w:p>
    <w:p w14:paraId="4B6AF0F8" w14:textId="77777777" w:rsidR="00016830" w:rsidRPr="00463D9C" w:rsidRDefault="0001683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596B99" w:rsidRPr="00463D9C">
        <w:rPr>
          <w:rFonts w:ascii="Times New Roman" w:hAnsi="Times New Roman"/>
          <w:szCs w:val="28"/>
        </w:rPr>
        <w:t>K</w:t>
      </w:r>
      <w:r w:rsidRPr="00463D9C">
        <w:rPr>
          <w:rFonts w:ascii="Times New Roman" w:hAnsi="Times New Roman"/>
          <w:szCs w:val="28"/>
        </w:rPr>
        <w:t xml:space="preserve">iểm tra, nghiệm thu và bàn giao kết quả thí nghiệm. </w:t>
      </w:r>
    </w:p>
    <w:p w14:paraId="60AB2FE3" w14:textId="77777777" w:rsidR="00924E1C"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60" w:type="dxa"/>
        <w:jc w:val="center"/>
        <w:tblLook w:val="04A0" w:firstRow="1" w:lastRow="0" w:firstColumn="1" w:lastColumn="0" w:noHBand="0" w:noVBand="1"/>
      </w:tblPr>
      <w:tblGrid>
        <w:gridCol w:w="960"/>
        <w:gridCol w:w="960"/>
        <w:gridCol w:w="3430"/>
        <w:gridCol w:w="992"/>
        <w:gridCol w:w="3618"/>
      </w:tblGrid>
      <w:tr w:rsidR="00A83BB6" w:rsidRPr="00463D9C" w14:paraId="2F87C23F" w14:textId="77777777" w:rsidTr="009D569E">
        <w:trPr>
          <w:trHeight w:val="987"/>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58F07B"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0E706E"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4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FC0C52"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716FE4"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6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DE7051" w14:textId="77777777" w:rsidR="00A914D4" w:rsidRPr="00463D9C" w:rsidRDefault="00A91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5FE05F48" w14:textId="77777777" w:rsidTr="009A013F">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0633B72B"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09069CA7"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30" w:type="dxa"/>
            <w:tcBorders>
              <w:top w:val="single" w:sz="8" w:space="0" w:color="auto"/>
              <w:left w:val="nil"/>
              <w:bottom w:val="nil"/>
              <w:right w:val="single" w:sz="8" w:space="0" w:color="auto"/>
            </w:tcBorders>
            <w:shd w:val="clear" w:color="auto" w:fill="auto"/>
            <w:vAlign w:val="center"/>
            <w:hideMark/>
          </w:tcPr>
          <w:p w14:paraId="5DB476B4" w14:textId="77777777" w:rsidR="00CD380D" w:rsidRPr="00463D9C" w:rsidRDefault="00CD380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6F3AAE88" w14:textId="77777777" w:rsidR="00CD380D" w:rsidRPr="00463D9C" w:rsidRDefault="00CD380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618" w:type="dxa"/>
            <w:tcBorders>
              <w:top w:val="single" w:sz="8" w:space="0" w:color="auto"/>
              <w:left w:val="nil"/>
              <w:bottom w:val="nil"/>
              <w:right w:val="single" w:sz="8" w:space="0" w:color="auto"/>
            </w:tcBorders>
            <w:shd w:val="clear" w:color="auto" w:fill="auto"/>
            <w:vAlign w:val="center"/>
            <w:hideMark/>
          </w:tcPr>
          <w:p w14:paraId="39467AC3" w14:textId="77777777" w:rsidR="00CD380D" w:rsidRPr="00463D9C" w:rsidRDefault="00CD380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31A321E" w14:textId="77777777" w:rsidTr="000F70A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DB44232"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DB.060</w:t>
            </w:r>
          </w:p>
        </w:tc>
        <w:tc>
          <w:tcPr>
            <w:tcW w:w="960" w:type="dxa"/>
            <w:tcBorders>
              <w:top w:val="nil"/>
              <w:left w:val="nil"/>
              <w:bottom w:val="nil"/>
              <w:right w:val="single" w:sz="8" w:space="0" w:color="auto"/>
            </w:tcBorders>
            <w:shd w:val="clear" w:color="auto" w:fill="auto"/>
            <w:vAlign w:val="center"/>
            <w:hideMark/>
          </w:tcPr>
          <w:p w14:paraId="475C475D"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430" w:type="dxa"/>
            <w:tcBorders>
              <w:top w:val="nil"/>
              <w:left w:val="nil"/>
              <w:bottom w:val="nil"/>
              <w:right w:val="single" w:sz="8" w:space="0" w:color="auto"/>
            </w:tcBorders>
            <w:shd w:val="clear" w:color="auto" w:fill="auto"/>
            <w:vAlign w:val="center"/>
            <w:hideMark/>
          </w:tcPr>
          <w:p w14:paraId="3A2A9466" w14:textId="77777777" w:rsidR="00CD380D" w:rsidRPr="00463D9C" w:rsidRDefault="00367089" w:rsidP="00F2564D">
            <w:pPr>
              <w:rPr>
                <w:rFonts w:ascii="Times New Roman" w:eastAsia="Times New Roman" w:hAnsi="Times New Roman"/>
                <w:sz w:val="22"/>
                <w:szCs w:val="22"/>
              </w:rPr>
            </w:pPr>
            <w:r w:rsidRPr="00463D9C">
              <w:rPr>
                <w:rFonts w:ascii="Times New Roman" w:eastAsia="Times New Roman" w:hAnsi="Times New Roman"/>
                <w:sz w:val="22"/>
                <w:szCs w:val="22"/>
              </w:rPr>
              <w:t>Phiến điện trở (Senso</w:t>
            </w:r>
            <w:r w:rsidR="00CD380D" w:rsidRPr="00463D9C">
              <w:rPr>
                <w:rFonts w:ascii="Times New Roman" w:eastAsia="Times New Roman" w:hAnsi="Times New Roman"/>
                <w:sz w:val="22"/>
                <w:szCs w:val="22"/>
              </w:rPr>
              <w:t>r)</w:t>
            </w:r>
          </w:p>
        </w:tc>
        <w:tc>
          <w:tcPr>
            <w:tcW w:w="992" w:type="dxa"/>
            <w:tcBorders>
              <w:top w:val="nil"/>
              <w:left w:val="nil"/>
              <w:bottom w:val="nil"/>
              <w:right w:val="single" w:sz="8" w:space="0" w:color="auto"/>
            </w:tcBorders>
            <w:shd w:val="clear" w:color="auto" w:fill="auto"/>
            <w:vAlign w:val="center"/>
            <w:hideMark/>
          </w:tcPr>
          <w:p w14:paraId="0E8BF030"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3618" w:type="dxa"/>
            <w:tcBorders>
              <w:top w:val="nil"/>
              <w:left w:val="nil"/>
              <w:bottom w:val="nil"/>
              <w:right w:val="single" w:sz="8" w:space="0" w:color="auto"/>
            </w:tcBorders>
            <w:shd w:val="clear" w:color="auto" w:fill="auto"/>
            <w:vAlign w:val="center"/>
            <w:hideMark/>
          </w:tcPr>
          <w:p w14:paraId="298A20D4"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w:t>
            </w:r>
            <w:r w:rsidR="00417A80" w:rsidRPr="00463D9C">
              <w:rPr>
                <w:rFonts w:ascii="Times New Roman" w:eastAsia="Times New Roman" w:hAnsi="Times New Roman"/>
                <w:sz w:val="22"/>
                <w:szCs w:val="22"/>
              </w:rPr>
              <w:t>,0</w:t>
            </w:r>
          </w:p>
        </w:tc>
      </w:tr>
      <w:tr w:rsidR="00A83BB6" w:rsidRPr="00463D9C" w14:paraId="6C74815F" w14:textId="77777777" w:rsidTr="000F70A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F017F38"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77A4469"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430" w:type="dxa"/>
            <w:tcBorders>
              <w:top w:val="nil"/>
              <w:left w:val="nil"/>
              <w:bottom w:val="nil"/>
              <w:right w:val="single" w:sz="8" w:space="0" w:color="auto"/>
            </w:tcBorders>
            <w:shd w:val="clear" w:color="auto" w:fill="auto"/>
            <w:vAlign w:val="center"/>
            <w:hideMark/>
          </w:tcPr>
          <w:p w14:paraId="389F4B68" w14:textId="77777777" w:rsidR="00CD380D" w:rsidRPr="00463D9C" w:rsidRDefault="00CD380D"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Dầu </w:t>
            </w:r>
            <w:r w:rsidR="000D1A06" w:rsidRPr="00463D9C">
              <w:rPr>
                <w:rFonts w:ascii="Times New Roman" w:eastAsia="Times New Roman" w:hAnsi="Times New Roman"/>
                <w:sz w:val="22"/>
                <w:szCs w:val="22"/>
              </w:rPr>
              <w:t>thủy lực</w:t>
            </w:r>
          </w:p>
        </w:tc>
        <w:tc>
          <w:tcPr>
            <w:tcW w:w="992" w:type="dxa"/>
            <w:tcBorders>
              <w:top w:val="nil"/>
              <w:left w:val="nil"/>
              <w:bottom w:val="nil"/>
              <w:right w:val="single" w:sz="8" w:space="0" w:color="auto"/>
            </w:tcBorders>
            <w:shd w:val="clear" w:color="auto" w:fill="auto"/>
            <w:vAlign w:val="center"/>
            <w:hideMark/>
          </w:tcPr>
          <w:p w14:paraId="521CB7C3"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618" w:type="dxa"/>
            <w:tcBorders>
              <w:top w:val="nil"/>
              <w:left w:val="nil"/>
              <w:bottom w:val="nil"/>
              <w:right w:val="single" w:sz="8" w:space="0" w:color="auto"/>
            </w:tcBorders>
            <w:shd w:val="clear" w:color="auto" w:fill="auto"/>
            <w:vAlign w:val="center"/>
            <w:hideMark/>
          </w:tcPr>
          <w:p w14:paraId="32C28BA8"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r w:rsidR="00417A80" w:rsidRPr="00463D9C">
              <w:rPr>
                <w:rFonts w:ascii="Times New Roman" w:eastAsia="Times New Roman" w:hAnsi="Times New Roman"/>
                <w:sz w:val="22"/>
                <w:szCs w:val="22"/>
              </w:rPr>
              <w:t>,0</w:t>
            </w:r>
          </w:p>
        </w:tc>
      </w:tr>
      <w:tr w:rsidR="00A83BB6" w:rsidRPr="00463D9C" w14:paraId="65390792" w14:textId="77777777" w:rsidTr="000F70A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C941571"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8077AAC"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pane</w:t>
            </w:r>
            <w:r w:rsidR="00BB130E" w:rsidRPr="00463D9C">
              <w:rPr>
                <w:rFonts w:ascii="Times New Roman" w:eastAsia="Times New Roman" w:hAnsi="Times New Roman"/>
                <w:sz w:val="22"/>
                <w:szCs w:val="22"/>
              </w:rPr>
              <w:t>l</w:t>
            </w:r>
          </w:p>
        </w:tc>
        <w:tc>
          <w:tcPr>
            <w:tcW w:w="3430" w:type="dxa"/>
            <w:tcBorders>
              <w:top w:val="nil"/>
              <w:left w:val="nil"/>
              <w:bottom w:val="nil"/>
              <w:right w:val="single" w:sz="8" w:space="0" w:color="auto"/>
            </w:tcBorders>
            <w:shd w:val="clear" w:color="auto" w:fill="auto"/>
            <w:vAlign w:val="center"/>
            <w:hideMark/>
          </w:tcPr>
          <w:p w14:paraId="01FA0489" w14:textId="77777777" w:rsidR="00CD380D" w:rsidRPr="00463D9C" w:rsidRDefault="00CD380D" w:rsidP="00F2564D">
            <w:pPr>
              <w:rPr>
                <w:rFonts w:ascii="Times New Roman" w:eastAsia="Times New Roman" w:hAnsi="Times New Roman"/>
                <w:sz w:val="22"/>
                <w:szCs w:val="22"/>
              </w:rPr>
            </w:pPr>
            <w:r w:rsidRPr="00463D9C">
              <w:rPr>
                <w:rFonts w:ascii="Times New Roman" w:eastAsia="Times New Roman" w:hAnsi="Times New Roman"/>
                <w:sz w:val="22"/>
                <w:szCs w:val="22"/>
              </w:rPr>
              <w:t>Đĩa từ</w:t>
            </w:r>
          </w:p>
        </w:tc>
        <w:tc>
          <w:tcPr>
            <w:tcW w:w="992" w:type="dxa"/>
            <w:tcBorders>
              <w:top w:val="nil"/>
              <w:left w:val="nil"/>
              <w:bottom w:val="nil"/>
              <w:right w:val="single" w:sz="8" w:space="0" w:color="auto"/>
            </w:tcBorders>
            <w:shd w:val="clear" w:color="auto" w:fill="auto"/>
            <w:vAlign w:val="center"/>
            <w:hideMark/>
          </w:tcPr>
          <w:p w14:paraId="6F8CAC65"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3618" w:type="dxa"/>
            <w:tcBorders>
              <w:top w:val="nil"/>
              <w:left w:val="nil"/>
              <w:bottom w:val="nil"/>
              <w:right w:val="single" w:sz="8" w:space="0" w:color="auto"/>
            </w:tcBorders>
            <w:shd w:val="clear" w:color="auto" w:fill="auto"/>
            <w:vAlign w:val="center"/>
            <w:hideMark/>
          </w:tcPr>
          <w:p w14:paraId="02BE9A7B"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417A80" w:rsidRPr="00463D9C">
              <w:rPr>
                <w:rFonts w:ascii="Times New Roman" w:eastAsia="Times New Roman" w:hAnsi="Times New Roman"/>
                <w:sz w:val="22"/>
                <w:szCs w:val="22"/>
              </w:rPr>
              <w:t>,0</w:t>
            </w:r>
          </w:p>
        </w:tc>
      </w:tr>
      <w:tr w:rsidR="00A83BB6" w:rsidRPr="00463D9C" w14:paraId="2F9EE679" w14:textId="77777777" w:rsidTr="000F70A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7E4504B"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CE93F6F"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3430" w:type="dxa"/>
            <w:tcBorders>
              <w:top w:val="nil"/>
              <w:left w:val="nil"/>
              <w:bottom w:val="nil"/>
              <w:right w:val="single" w:sz="8" w:space="0" w:color="auto"/>
            </w:tcBorders>
            <w:shd w:val="clear" w:color="auto" w:fill="auto"/>
            <w:vAlign w:val="center"/>
            <w:hideMark/>
          </w:tcPr>
          <w:p w14:paraId="4B337EA2" w14:textId="77777777" w:rsidR="00CD380D" w:rsidRPr="00463D9C" w:rsidRDefault="00CD380D"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118DE9B1"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618" w:type="dxa"/>
            <w:tcBorders>
              <w:top w:val="nil"/>
              <w:left w:val="nil"/>
              <w:bottom w:val="nil"/>
              <w:right w:val="single" w:sz="8" w:space="0" w:color="auto"/>
            </w:tcBorders>
            <w:shd w:val="clear" w:color="auto" w:fill="auto"/>
            <w:vAlign w:val="center"/>
            <w:hideMark/>
          </w:tcPr>
          <w:p w14:paraId="0C4AE0CE" w14:textId="77777777" w:rsidR="00CD380D"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274769DC" w14:textId="77777777" w:rsidTr="004250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DFC8D2A"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5CC082F6" w14:textId="77777777" w:rsidR="00CD380D" w:rsidRPr="00463D9C" w:rsidRDefault="00CD380D" w:rsidP="00F2564D">
            <w:pPr>
              <w:jc w:val="center"/>
              <w:rPr>
                <w:rFonts w:ascii="Times New Roman" w:eastAsia="Times New Roman" w:hAnsi="Times New Roman"/>
                <w:sz w:val="22"/>
                <w:szCs w:val="22"/>
              </w:rPr>
            </w:pPr>
          </w:p>
        </w:tc>
        <w:tc>
          <w:tcPr>
            <w:tcW w:w="3430" w:type="dxa"/>
            <w:tcBorders>
              <w:top w:val="nil"/>
              <w:left w:val="nil"/>
              <w:bottom w:val="nil"/>
              <w:right w:val="single" w:sz="8" w:space="0" w:color="auto"/>
            </w:tcBorders>
            <w:shd w:val="clear" w:color="auto" w:fill="auto"/>
            <w:vAlign w:val="center"/>
            <w:hideMark/>
          </w:tcPr>
          <w:p w14:paraId="606CF733" w14:textId="77777777" w:rsidR="00CD380D" w:rsidRPr="00463D9C" w:rsidRDefault="00CD380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4F544594"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18" w:type="dxa"/>
            <w:tcBorders>
              <w:top w:val="nil"/>
              <w:left w:val="nil"/>
              <w:bottom w:val="nil"/>
              <w:right w:val="single" w:sz="8" w:space="0" w:color="auto"/>
            </w:tcBorders>
            <w:shd w:val="clear" w:color="auto" w:fill="auto"/>
            <w:vAlign w:val="center"/>
            <w:hideMark/>
          </w:tcPr>
          <w:p w14:paraId="6EFE27BD"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FD71A11" w14:textId="77777777" w:rsidTr="000F70A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9B4DB7C"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2A551797" w14:textId="77777777" w:rsidR="00B40163" w:rsidRPr="00463D9C" w:rsidRDefault="00B40163" w:rsidP="00F2564D">
            <w:pPr>
              <w:jc w:val="center"/>
              <w:rPr>
                <w:rFonts w:ascii="Times New Roman" w:eastAsia="Times New Roman" w:hAnsi="Times New Roman"/>
                <w:sz w:val="22"/>
                <w:szCs w:val="22"/>
              </w:rPr>
            </w:pPr>
          </w:p>
        </w:tc>
        <w:tc>
          <w:tcPr>
            <w:tcW w:w="3430" w:type="dxa"/>
            <w:tcBorders>
              <w:top w:val="nil"/>
              <w:left w:val="nil"/>
              <w:bottom w:val="nil"/>
              <w:right w:val="single" w:sz="8" w:space="0" w:color="auto"/>
            </w:tcBorders>
            <w:shd w:val="clear" w:color="auto" w:fill="auto"/>
            <w:vAlign w:val="center"/>
            <w:hideMark/>
          </w:tcPr>
          <w:p w14:paraId="1D76B2EE" w14:textId="77777777" w:rsidR="00B40163" w:rsidRPr="00463D9C" w:rsidRDefault="00B40163"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6DBB1B57"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618" w:type="dxa"/>
            <w:tcBorders>
              <w:top w:val="nil"/>
              <w:left w:val="nil"/>
              <w:bottom w:val="nil"/>
              <w:right w:val="single" w:sz="8" w:space="0" w:color="auto"/>
            </w:tcBorders>
            <w:shd w:val="clear" w:color="auto" w:fill="auto"/>
            <w:vAlign w:val="center"/>
            <w:hideMark/>
          </w:tcPr>
          <w:p w14:paraId="3E14D25D" w14:textId="77777777" w:rsidR="00B40163" w:rsidRPr="00463D9C" w:rsidRDefault="008C1B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34,3</w:t>
            </w:r>
          </w:p>
        </w:tc>
      </w:tr>
      <w:tr w:rsidR="00A83BB6" w:rsidRPr="00463D9C" w14:paraId="32DE8028" w14:textId="77777777" w:rsidTr="000F70A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A0FE7AD"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0F37A819" w14:textId="77777777" w:rsidR="00B40163" w:rsidRPr="00463D9C" w:rsidRDefault="00B40163" w:rsidP="00F2564D">
            <w:pPr>
              <w:jc w:val="center"/>
              <w:rPr>
                <w:rFonts w:ascii="Times New Roman" w:eastAsia="Times New Roman" w:hAnsi="Times New Roman"/>
                <w:sz w:val="22"/>
                <w:szCs w:val="22"/>
              </w:rPr>
            </w:pPr>
          </w:p>
        </w:tc>
        <w:tc>
          <w:tcPr>
            <w:tcW w:w="3430" w:type="dxa"/>
            <w:tcBorders>
              <w:top w:val="nil"/>
              <w:left w:val="nil"/>
              <w:bottom w:val="nil"/>
              <w:right w:val="single" w:sz="8" w:space="0" w:color="auto"/>
            </w:tcBorders>
            <w:shd w:val="clear" w:color="auto" w:fill="auto"/>
            <w:vAlign w:val="center"/>
            <w:hideMark/>
          </w:tcPr>
          <w:p w14:paraId="65388F29" w14:textId="77777777" w:rsidR="00B40163" w:rsidRPr="00463D9C" w:rsidRDefault="00B4016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45D90E0E"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18" w:type="dxa"/>
            <w:tcBorders>
              <w:top w:val="nil"/>
              <w:left w:val="nil"/>
              <w:bottom w:val="nil"/>
              <w:right w:val="single" w:sz="8" w:space="0" w:color="auto"/>
            </w:tcBorders>
            <w:shd w:val="clear" w:color="auto" w:fill="auto"/>
            <w:vAlign w:val="center"/>
            <w:hideMark/>
          </w:tcPr>
          <w:p w14:paraId="32FD1A16"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EF8BB3D" w14:textId="77777777" w:rsidTr="004250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CE740EC"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6EB24EA9" w14:textId="77777777" w:rsidR="00B40163" w:rsidRPr="00463D9C" w:rsidRDefault="00B40163" w:rsidP="00F2564D">
            <w:pPr>
              <w:jc w:val="center"/>
              <w:rPr>
                <w:rFonts w:ascii="Times New Roman" w:eastAsia="Times New Roman" w:hAnsi="Times New Roman"/>
                <w:sz w:val="22"/>
                <w:szCs w:val="22"/>
              </w:rPr>
            </w:pPr>
          </w:p>
        </w:tc>
        <w:tc>
          <w:tcPr>
            <w:tcW w:w="3430" w:type="dxa"/>
            <w:tcBorders>
              <w:top w:val="nil"/>
              <w:left w:val="nil"/>
              <w:bottom w:val="nil"/>
              <w:right w:val="single" w:sz="8" w:space="0" w:color="auto"/>
            </w:tcBorders>
            <w:shd w:val="clear" w:color="auto" w:fill="auto"/>
            <w:vAlign w:val="center"/>
            <w:hideMark/>
          </w:tcPr>
          <w:p w14:paraId="49809AB0" w14:textId="77777777" w:rsidR="00B40163" w:rsidRPr="00463D9C" w:rsidRDefault="00B40163" w:rsidP="00F2564D">
            <w:pPr>
              <w:rPr>
                <w:rFonts w:ascii="Times New Roman" w:eastAsia="Times New Roman" w:hAnsi="Times New Roman"/>
                <w:sz w:val="22"/>
                <w:szCs w:val="22"/>
              </w:rPr>
            </w:pPr>
            <w:r w:rsidRPr="00463D9C">
              <w:rPr>
                <w:rFonts w:ascii="Times New Roman" w:eastAsia="Times New Roman" w:hAnsi="Times New Roman"/>
                <w:sz w:val="22"/>
                <w:szCs w:val="22"/>
              </w:rPr>
              <w:t>Máy vi tính</w:t>
            </w:r>
          </w:p>
        </w:tc>
        <w:tc>
          <w:tcPr>
            <w:tcW w:w="992" w:type="dxa"/>
            <w:tcBorders>
              <w:top w:val="nil"/>
              <w:left w:val="nil"/>
              <w:bottom w:val="nil"/>
              <w:right w:val="single" w:sz="8" w:space="0" w:color="auto"/>
            </w:tcBorders>
            <w:shd w:val="clear" w:color="auto" w:fill="auto"/>
            <w:vAlign w:val="center"/>
            <w:hideMark/>
          </w:tcPr>
          <w:p w14:paraId="65BB1DFD"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18" w:type="dxa"/>
            <w:tcBorders>
              <w:top w:val="nil"/>
              <w:left w:val="nil"/>
              <w:bottom w:val="nil"/>
              <w:right w:val="single" w:sz="8" w:space="0" w:color="auto"/>
            </w:tcBorders>
            <w:shd w:val="clear" w:color="auto" w:fill="auto"/>
            <w:vAlign w:val="center"/>
            <w:hideMark/>
          </w:tcPr>
          <w:p w14:paraId="567A5AC2"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2,73</w:t>
            </w:r>
          </w:p>
        </w:tc>
      </w:tr>
      <w:tr w:rsidR="00A83BB6" w:rsidRPr="00463D9C" w14:paraId="241B09C7" w14:textId="77777777" w:rsidTr="000F70A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733E92E"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D855145"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30" w:type="dxa"/>
            <w:tcBorders>
              <w:top w:val="nil"/>
              <w:left w:val="nil"/>
              <w:bottom w:val="nil"/>
              <w:right w:val="single" w:sz="8" w:space="0" w:color="auto"/>
            </w:tcBorders>
            <w:shd w:val="clear" w:color="auto" w:fill="auto"/>
            <w:vAlign w:val="center"/>
            <w:hideMark/>
          </w:tcPr>
          <w:p w14:paraId="3E8B8973" w14:textId="77777777" w:rsidR="00B40163" w:rsidRPr="00463D9C" w:rsidRDefault="00B40163" w:rsidP="00F2564D">
            <w:pPr>
              <w:rPr>
                <w:rFonts w:ascii="Times New Roman" w:eastAsia="Times New Roman" w:hAnsi="Times New Roman"/>
                <w:sz w:val="22"/>
                <w:szCs w:val="22"/>
              </w:rPr>
            </w:pPr>
            <w:r w:rsidRPr="00463D9C">
              <w:rPr>
                <w:rFonts w:ascii="Times New Roman" w:eastAsia="Times New Roman" w:hAnsi="Times New Roman"/>
                <w:sz w:val="22"/>
                <w:szCs w:val="22"/>
              </w:rPr>
              <w:t>Cẩu trục ôtô 5T</w:t>
            </w:r>
          </w:p>
        </w:tc>
        <w:tc>
          <w:tcPr>
            <w:tcW w:w="992" w:type="dxa"/>
            <w:tcBorders>
              <w:top w:val="nil"/>
              <w:left w:val="nil"/>
              <w:bottom w:val="nil"/>
              <w:right w:val="single" w:sz="8" w:space="0" w:color="auto"/>
            </w:tcBorders>
            <w:shd w:val="clear" w:color="auto" w:fill="auto"/>
            <w:vAlign w:val="center"/>
            <w:hideMark/>
          </w:tcPr>
          <w:p w14:paraId="0A24E243"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18" w:type="dxa"/>
            <w:tcBorders>
              <w:top w:val="nil"/>
              <w:left w:val="nil"/>
              <w:bottom w:val="nil"/>
              <w:right w:val="single" w:sz="8" w:space="0" w:color="auto"/>
            </w:tcBorders>
            <w:shd w:val="clear" w:color="auto" w:fill="auto"/>
            <w:vAlign w:val="center"/>
            <w:hideMark/>
          </w:tcPr>
          <w:p w14:paraId="4408E3E1"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0,569</w:t>
            </w:r>
          </w:p>
        </w:tc>
      </w:tr>
      <w:tr w:rsidR="00A83BB6" w:rsidRPr="00463D9C" w14:paraId="3F9F212C" w14:textId="77777777" w:rsidTr="000F70A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C52E55E"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3362B54"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30" w:type="dxa"/>
            <w:tcBorders>
              <w:top w:val="nil"/>
              <w:left w:val="nil"/>
              <w:bottom w:val="nil"/>
              <w:right w:val="single" w:sz="8" w:space="0" w:color="auto"/>
            </w:tcBorders>
            <w:shd w:val="clear" w:color="auto" w:fill="auto"/>
            <w:vAlign w:val="center"/>
            <w:hideMark/>
          </w:tcPr>
          <w:p w14:paraId="602909BC" w14:textId="77777777" w:rsidR="00B40163" w:rsidRPr="00463D9C" w:rsidRDefault="00B40163" w:rsidP="00F2564D">
            <w:pPr>
              <w:rPr>
                <w:rFonts w:ascii="Times New Roman" w:eastAsia="Times New Roman" w:hAnsi="Times New Roman"/>
                <w:sz w:val="22"/>
                <w:szCs w:val="22"/>
              </w:rPr>
            </w:pPr>
            <w:r w:rsidRPr="00463D9C">
              <w:rPr>
                <w:rFonts w:ascii="Times New Roman" w:eastAsia="Times New Roman" w:hAnsi="Times New Roman"/>
                <w:sz w:val="22"/>
                <w:szCs w:val="22"/>
              </w:rPr>
              <w:t>Máy gia tải 20T</w:t>
            </w:r>
          </w:p>
        </w:tc>
        <w:tc>
          <w:tcPr>
            <w:tcW w:w="992" w:type="dxa"/>
            <w:tcBorders>
              <w:top w:val="nil"/>
              <w:left w:val="nil"/>
              <w:bottom w:val="nil"/>
              <w:right w:val="single" w:sz="8" w:space="0" w:color="auto"/>
            </w:tcBorders>
            <w:shd w:val="clear" w:color="auto" w:fill="auto"/>
            <w:vAlign w:val="center"/>
            <w:hideMark/>
          </w:tcPr>
          <w:p w14:paraId="2167516F"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18" w:type="dxa"/>
            <w:tcBorders>
              <w:top w:val="nil"/>
              <w:left w:val="nil"/>
              <w:bottom w:val="nil"/>
              <w:right w:val="single" w:sz="8" w:space="0" w:color="auto"/>
            </w:tcBorders>
            <w:shd w:val="clear" w:color="auto" w:fill="auto"/>
            <w:vAlign w:val="center"/>
            <w:hideMark/>
          </w:tcPr>
          <w:p w14:paraId="13ABC487"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5,46</w:t>
            </w:r>
          </w:p>
        </w:tc>
      </w:tr>
      <w:tr w:rsidR="00A83BB6" w:rsidRPr="00463D9C" w14:paraId="720CF473" w14:textId="77777777" w:rsidTr="000F70A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6C85C51"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F8A6644"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30" w:type="dxa"/>
            <w:tcBorders>
              <w:top w:val="nil"/>
              <w:left w:val="nil"/>
              <w:bottom w:val="nil"/>
              <w:right w:val="single" w:sz="8" w:space="0" w:color="auto"/>
            </w:tcBorders>
            <w:shd w:val="clear" w:color="auto" w:fill="auto"/>
            <w:vAlign w:val="center"/>
            <w:hideMark/>
          </w:tcPr>
          <w:p w14:paraId="5B822C8C" w14:textId="77777777" w:rsidR="00B40163" w:rsidRPr="00463D9C" w:rsidRDefault="00DB6BC6" w:rsidP="00F2564D">
            <w:pPr>
              <w:rPr>
                <w:rFonts w:ascii="Times New Roman" w:eastAsia="Times New Roman" w:hAnsi="Times New Roman"/>
                <w:sz w:val="22"/>
                <w:szCs w:val="22"/>
              </w:rPr>
            </w:pPr>
            <w:r w:rsidRPr="00463D9C">
              <w:rPr>
                <w:rFonts w:ascii="Times New Roman" w:eastAsia="Times New Roman" w:hAnsi="Times New Roman"/>
                <w:sz w:val="22"/>
                <w:szCs w:val="22"/>
              </w:rPr>
              <w:t>Kính phóng đại đo lư</w:t>
            </w:r>
            <w:r w:rsidR="00B40163" w:rsidRPr="00463D9C">
              <w:rPr>
                <w:rFonts w:ascii="Times New Roman" w:eastAsia="Times New Roman" w:hAnsi="Times New Roman"/>
                <w:sz w:val="22"/>
                <w:szCs w:val="22"/>
              </w:rPr>
              <w:t>ờng</w:t>
            </w:r>
          </w:p>
        </w:tc>
        <w:tc>
          <w:tcPr>
            <w:tcW w:w="992" w:type="dxa"/>
            <w:tcBorders>
              <w:top w:val="nil"/>
              <w:left w:val="nil"/>
              <w:bottom w:val="nil"/>
              <w:right w:val="single" w:sz="8" w:space="0" w:color="auto"/>
            </w:tcBorders>
            <w:shd w:val="clear" w:color="auto" w:fill="auto"/>
            <w:vAlign w:val="center"/>
            <w:hideMark/>
          </w:tcPr>
          <w:p w14:paraId="2BF3DBA4"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18" w:type="dxa"/>
            <w:tcBorders>
              <w:top w:val="nil"/>
              <w:left w:val="nil"/>
              <w:bottom w:val="nil"/>
              <w:right w:val="single" w:sz="8" w:space="0" w:color="auto"/>
            </w:tcBorders>
            <w:shd w:val="clear" w:color="auto" w:fill="auto"/>
            <w:vAlign w:val="center"/>
            <w:hideMark/>
          </w:tcPr>
          <w:p w14:paraId="453DE1D1"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5,46</w:t>
            </w:r>
          </w:p>
        </w:tc>
      </w:tr>
      <w:tr w:rsidR="00A83BB6" w:rsidRPr="00463D9C" w14:paraId="7B3C1A6B" w14:textId="77777777" w:rsidTr="000F70A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60AE4B2"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AF489DC"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30" w:type="dxa"/>
            <w:tcBorders>
              <w:top w:val="nil"/>
              <w:left w:val="nil"/>
              <w:bottom w:val="nil"/>
              <w:right w:val="single" w:sz="8" w:space="0" w:color="auto"/>
            </w:tcBorders>
            <w:shd w:val="clear" w:color="auto" w:fill="auto"/>
            <w:vAlign w:val="center"/>
            <w:hideMark/>
          </w:tcPr>
          <w:p w14:paraId="325986E1" w14:textId="77777777" w:rsidR="00B40163" w:rsidRPr="00463D9C" w:rsidRDefault="00B40163" w:rsidP="00F2564D">
            <w:pPr>
              <w:rPr>
                <w:rFonts w:ascii="Times New Roman" w:eastAsia="Times New Roman" w:hAnsi="Times New Roman"/>
                <w:sz w:val="22"/>
                <w:szCs w:val="22"/>
              </w:rPr>
            </w:pPr>
            <w:r w:rsidRPr="00463D9C">
              <w:rPr>
                <w:rFonts w:ascii="Times New Roman" w:eastAsia="Times New Roman" w:hAnsi="Times New Roman"/>
                <w:sz w:val="22"/>
                <w:szCs w:val="22"/>
              </w:rPr>
              <w:t>Máy đo chuyển vị</w:t>
            </w:r>
          </w:p>
        </w:tc>
        <w:tc>
          <w:tcPr>
            <w:tcW w:w="992" w:type="dxa"/>
            <w:tcBorders>
              <w:top w:val="nil"/>
              <w:left w:val="nil"/>
              <w:bottom w:val="nil"/>
              <w:right w:val="single" w:sz="8" w:space="0" w:color="auto"/>
            </w:tcBorders>
            <w:shd w:val="clear" w:color="auto" w:fill="auto"/>
            <w:vAlign w:val="center"/>
            <w:hideMark/>
          </w:tcPr>
          <w:p w14:paraId="2F9823EE"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618" w:type="dxa"/>
            <w:tcBorders>
              <w:top w:val="nil"/>
              <w:left w:val="nil"/>
              <w:bottom w:val="nil"/>
              <w:right w:val="single" w:sz="8" w:space="0" w:color="auto"/>
            </w:tcBorders>
            <w:shd w:val="clear" w:color="auto" w:fill="auto"/>
            <w:vAlign w:val="center"/>
            <w:hideMark/>
          </w:tcPr>
          <w:p w14:paraId="7AA73228"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5,46</w:t>
            </w:r>
          </w:p>
        </w:tc>
      </w:tr>
      <w:tr w:rsidR="00A83BB6" w:rsidRPr="00463D9C" w14:paraId="419D3C7A" w14:textId="77777777" w:rsidTr="000F70A9">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BCE7EAB"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BDE5371"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30" w:type="dxa"/>
            <w:tcBorders>
              <w:top w:val="nil"/>
              <w:left w:val="nil"/>
              <w:bottom w:val="nil"/>
              <w:right w:val="single" w:sz="8" w:space="0" w:color="auto"/>
            </w:tcBorders>
            <w:shd w:val="clear" w:color="auto" w:fill="auto"/>
            <w:vAlign w:val="center"/>
            <w:hideMark/>
          </w:tcPr>
          <w:p w14:paraId="2B33F06A" w14:textId="77777777" w:rsidR="00B40163" w:rsidRPr="00463D9C" w:rsidRDefault="00B40163"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029AEE99"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618" w:type="dxa"/>
            <w:tcBorders>
              <w:top w:val="nil"/>
              <w:left w:val="nil"/>
              <w:bottom w:val="nil"/>
              <w:right w:val="single" w:sz="8" w:space="0" w:color="auto"/>
            </w:tcBorders>
            <w:shd w:val="clear" w:color="auto" w:fill="auto"/>
            <w:vAlign w:val="center"/>
            <w:hideMark/>
          </w:tcPr>
          <w:p w14:paraId="0CC02021" w14:textId="77777777" w:rsidR="00B40163"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E1081C" w:rsidRPr="00463D9C" w14:paraId="0B1ADB3F" w14:textId="77777777" w:rsidTr="000F70A9">
        <w:trPr>
          <w:trHeight w:val="300"/>
          <w:jc w:val="center"/>
        </w:trPr>
        <w:tc>
          <w:tcPr>
            <w:tcW w:w="960" w:type="dxa"/>
            <w:tcBorders>
              <w:top w:val="single" w:sz="8" w:space="0" w:color="auto"/>
              <w:left w:val="nil"/>
              <w:bottom w:val="nil"/>
              <w:right w:val="nil"/>
            </w:tcBorders>
            <w:shd w:val="clear" w:color="auto" w:fill="auto"/>
            <w:vAlign w:val="center"/>
            <w:hideMark/>
          </w:tcPr>
          <w:p w14:paraId="4825DE6A"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6FD26BB6"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30" w:type="dxa"/>
            <w:tcBorders>
              <w:top w:val="single" w:sz="8" w:space="0" w:color="auto"/>
              <w:left w:val="nil"/>
              <w:bottom w:val="nil"/>
              <w:right w:val="nil"/>
            </w:tcBorders>
            <w:shd w:val="clear" w:color="auto" w:fill="auto"/>
            <w:vAlign w:val="center"/>
            <w:hideMark/>
          </w:tcPr>
          <w:p w14:paraId="767B11D6"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000000"/>
            </w:tcBorders>
            <w:shd w:val="clear" w:color="auto" w:fill="auto"/>
            <w:vAlign w:val="center"/>
            <w:hideMark/>
          </w:tcPr>
          <w:p w14:paraId="6A682E29"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18" w:type="dxa"/>
            <w:tcBorders>
              <w:top w:val="single" w:sz="8" w:space="0" w:color="auto"/>
              <w:left w:val="nil"/>
              <w:bottom w:val="single" w:sz="8" w:space="0" w:color="auto"/>
              <w:right w:val="single" w:sz="8" w:space="0" w:color="auto"/>
            </w:tcBorders>
            <w:shd w:val="clear" w:color="auto" w:fill="auto"/>
            <w:vAlign w:val="center"/>
            <w:hideMark/>
          </w:tcPr>
          <w:p w14:paraId="39BFB8A1"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2059C2CD" w14:textId="77777777" w:rsidR="00924E1C" w:rsidRPr="00463D9C" w:rsidRDefault="00924E1C" w:rsidP="00F2564D">
      <w:pPr>
        <w:spacing w:line="276" w:lineRule="auto"/>
        <w:jc w:val="both"/>
        <w:rPr>
          <w:rFonts w:ascii="Times New Roman" w:hAnsi="Times New Roman"/>
          <w:sz w:val="28"/>
          <w:szCs w:val="28"/>
        </w:rPr>
      </w:pPr>
    </w:p>
    <w:p w14:paraId="2E92EDD1" w14:textId="77777777" w:rsidR="00924E1C" w:rsidRPr="00463D9C" w:rsidRDefault="00924E1C" w:rsidP="00F2564D">
      <w:pPr>
        <w:spacing w:before="60" w:after="60" w:line="276" w:lineRule="auto"/>
        <w:ind w:firstLine="567"/>
        <w:jc w:val="both"/>
        <w:rPr>
          <w:rFonts w:ascii="Times New Roman" w:hAnsi="Times New Roman"/>
          <w:szCs w:val="28"/>
        </w:rPr>
      </w:pPr>
      <w:r w:rsidRPr="00463D9C">
        <w:rPr>
          <w:rFonts w:ascii="Times New Roman" w:hAnsi="Times New Roman"/>
          <w:szCs w:val="28"/>
        </w:rPr>
        <w:t xml:space="preserve">Ghi chú: </w:t>
      </w:r>
      <w:r w:rsidR="00BB130E" w:rsidRPr="00463D9C">
        <w:rPr>
          <w:rFonts w:ascii="Times New Roman" w:hAnsi="Times New Roman"/>
          <w:szCs w:val="28"/>
        </w:rPr>
        <w:t xml:space="preserve">Kết quả thí nghiệm panel hộp ở trên </w:t>
      </w:r>
      <w:r w:rsidR="00BB130E" w:rsidRPr="00463D9C">
        <w:rPr>
          <w:rFonts w:ascii="Times New Roman" w:hAnsi="Times New Roman" w:hint="eastAsia"/>
          <w:szCs w:val="28"/>
        </w:rPr>
        <w:t>đ</w:t>
      </w:r>
      <w:r w:rsidR="00BB130E" w:rsidRPr="00463D9C">
        <w:rPr>
          <w:rFonts w:ascii="Times New Roman" w:hAnsi="Times New Roman"/>
          <w:szCs w:val="28"/>
        </w:rPr>
        <w:t xml:space="preserve">ể xác </w:t>
      </w:r>
      <w:r w:rsidR="00BB130E" w:rsidRPr="00463D9C">
        <w:rPr>
          <w:rFonts w:ascii="Times New Roman" w:hAnsi="Times New Roman" w:hint="eastAsia"/>
          <w:szCs w:val="28"/>
        </w:rPr>
        <w:t>đ</w:t>
      </w:r>
      <w:r w:rsidR="00BB130E" w:rsidRPr="00463D9C">
        <w:rPr>
          <w:rFonts w:ascii="Times New Roman" w:hAnsi="Times New Roman"/>
          <w:szCs w:val="28"/>
        </w:rPr>
        <w:t xml:space="preserve">ịnh </w:t>
      </w:r>
      <w:r w:rsidR="00BB130E" w:rsidRPr="00463D9C">
        <w:rPr>
          <w:rFonts w:ascii="Times New Roman" w:hAnsi="Times New Roman" w:hint="eastAsia"/>
          <w:szCs w:val="28"/>
        </w:rPr>
        <w:t>đ</w:t>
      </w:r>
      <w:r w:rsidR="00BB130E" w:rsidRPr="00463D9C">
        <w:rPr>
          <w:rFonts w:ascii="Times New Roman" w:hAnsi="Times New Roman"/>
          <w:szCs w:val="28"/>
        </w:rPr>
        <w:t>ộ bền, nứt và biến dạng.</w:t>
      </w:r>
    </w:p>
    <w:p w14:paraId="55BA3F5E" w14:textId="77777777" w:rsidR="00924E1C" w:rsidRPr="00463D9C" w:rsidRDefault="00924E1C" w:rsidP="00F2564D">
      <w:pPr>
        <w:spacing w:line="276" w:lineRule="auto"/>
        <w:jc w:val="both"/>
        <w:rPr>
          <w:rFonts w:ascii="Times New Roman" w:hAnsi="Times New Roman"/>
          <w:sz w:val="28"/>
          <w:szCs w:val="28"/>
        </w:rPr>
      </w:pPr>
    </w:p>
    <w:p w14:paraId="651DEE2F" w14:textId="77777777" w:rsidR="00CD380D" w:rsidRPr="00463D9C" w:rsidRDefault="00CD380D" w:rsidP="00F2564D">
      <w:pPr>
        <w:spacing w:line="276" w:lineRule="auto"/>
        <w:rPr>
          <w:rFonts w:ascii="Times New Roman" w:hAnsi="Times New Roman"/>
          <w:sz w:val="28"/>
          <w:szCs w:val="28"/>
        </w:rPr>
      </w:pPr>
    </w:p>
    <w:p w14:paraId="484776A3" w14:textId="77777777" w:rsidR="00CD380D" w:rsidRPr="00463D9C" w:rsidRDefault="00CD380D" w:rsidP="00F2564D">
      <w:pPr>
        <w:spacing w:line="276" w:lineRule="auto"/>
        <w:rPr>
          <w:rFonts w:ascii="Times New Roman" w:hAnsi="Times New Roman"/>
          <w:sz w:val="28"/>
          <w:szCs w:val="28"/>
        </w:rPr>
      </w:pPr>
    </w:p>
    <w:p w14:paraId="789F24D3" w14:textId="77777777" w:rsidR="00CD380D" w:rsidRPr="00463D9C" w:rsidRDefault="00CD380D" w:rsidP="00F2564D">
      <w:pPr>
        <w:spacing w:line="276" w:lineRule="auto"/>
        <w:rPr>
          <w:rFonts w:ascii="Times New Roman" w:hAnsi="Times New Roman"/>
          <w:sz w:val="28"/>
          <w:szCs w:val="28"/>
        </w:rPr>
      </w:pPr>
    </w:p>
    <w:p w14:paraId="0C54BC26" w14:textId="77777777" w:rsidR="00CD380D" w:rsidRPr="00463D9C" w:rsidRDefault="00CD380D" w:rsidP="00F2564D">
      <w:pPr>
        <w:spacing w:line="276" w:lineRule="auto"/>
        <w:rPr>
          <w:rFonts w:ascii="Times New Roman" w:hAnsi="Times New Roman"/>
          <w:sz w:val="28"/>
          <w:szCs w:val="28"/>
        </w:rPr>
      </w:pPr>
    </w:p>
    <w:p w14:paraId="29C2BD45" w14:textId="77777777" w:rsidR="00CD380D" w:rsidRPr="00463D9C" w:rsidRDefault="00CD380D" w:rsidP="00F2564D">
      <w:pPr>
        <w:spacing w:line="276" w:lineRule="auto"/>
        <w:rPr>
          <w:rFonts w:ascii="Times New Roman" w:hAnsi="Times New Roman"/>
          <w:sz w:val="28"/>
          <w:szCs w:val="28"/>
        </w:rPr>
      </w:pPr>
    </w:p>
    <w:p w14:paraId="2EE3D423" w14:textId="77777777" w:rsidR="00CD380D" w:rsidRPr="00463D9C" w:rsidRDefault="00CD380D" w:rsidP="00F2564D">
      <w:pPr>
        <w:spacing w:line="276" w:lineRule="auto"/>
        <w:rPr>
          <w:rFonts w:ascii="Times New Roman" w:hAnsi="Times New Roman"/>
          <w:sz w:val="28"/>
          <w:szCs w:val="28"/>
        </w:rPr>
      </w:pPr>
    </w:p>
    <w:p w14:paraId="754E14E9" w14:textId="77777777" w:rsidR="00CD380D" w:rsidRPr="00463D9C" w:rsidRDefault="00CD380D" w:rsidP="00F2564D">
      <w:pPr>
        <w:spacing w:line="276" w:lineRule="auto"/>
        <w:rPr>
          <w:rFonts w:ascii="Times New Roman" w:hAnsi="Times New Roman"/>
          <w:sz w:val="28"/>
          <w:szCs w:val="28"/>
        </w:rPr>
      </w:pPr>
    </w:p>
    <w:p w14:paraId="4F851273" w14:textId="77777777" w:rsidR="00B40163" w:rsidRPr="00463D9C" w:rsidRDefault="00B40163" w:rsidP="00F2564D">
      <w:pPr>
        <w:spacing w:line="276" w:lineRule="auto"/>
        <w:jc w:val="both"/>
        <w:rPr>
          <w:rFonts w:ascii="Times New Roman" w:hAnsi="Times New Roman"/>
          <w:sz w:val="28"/>
          <w:szCs w:val="28"/>
        </w:rPr>
      </w:pPr>
    </w:p>
    <w:p w14:paraId="3F219D85" w14:textId="77777777" w:rsidR="00601AEE" w:rsidRPr="00463D9C" w:rsidRDefault="00601AEE" w:rsidP="00F2564D">
      <w:pPr>
        <w:spacing w:after="200" w:line="276" w:lineRule="auto"/>
        <w:rPr>
          <w:rFonts w:ascii="Times New Roman" w:eastAsiaTheme="majorEastAsia" w:hAnsi="Times New Roman"/>
          <w:bCs/>
          <w:sz w:val="28"/>
          <w:szCs w:val="28"/>
        </w:rPr>
      </w:pPr>
      <w:r w:rsidRPr="00463D9C">
        <w:br w:type="page"/>
      </w:r>
    </w:p>
    <w:p w14:paraId="07A4C5B2" w14:textId="77777777" w:rsidR="003B5DF8" w:rsidRPr="00463D9C" w:rsidRDefault="00992C2A" w:rsidP="00F2564D">
      <w:pPr>
        <w:pStyle w:val="Heading1"/>
        <w:spacing w:line="276" w:lineRule="auto"/>
        <w:rPr>
          <w:rFonts w:cs="Times New Roman"/>
          <w:color w:val="auto"/>
        </w:rPr>
      </w:pPr>
      <w:bookmarkStart w:id="73" w:name="_Toc522965871"/>
      <w:r w:rsidRPr="00463D9C">
        <w:rPr>
          <w:rFonts w:cs="Times New Roman"/>
          <w:color w:val="auto"/>
        </w:rPr>
        <w:t>DB.07000</w:t>
      </w:r>
      <w:r w:rsidR="003B5DF8" w:rsidRPr="00463D9C">
        <w:rPr>
          <w:rFonts w:cs="Times New Roman"/>
          <w:color w:val="auto"/>
        </w:rPr>
        <w:t xml:space="preserve"> THÍ NGHIỆM KIỂM TRA CƯỜNG ĐỘ BÊ TÔNG CỦA CẤU KIỆN BÊ TÔNG VÀ BÊ TÔNG CỐT THÉP TẠI HIỆN TRƯỜNG</w:t>
      </w:r>
      <w:bookmarkEnd w:id="73"/>
    </w:p>
    <w:p w14:paraId="5740F0FD" w14:textId="77777777" w:rsidR="00924E1C" w:rsidRPr="00463D9C" w:rsidRDefault="00924E1C"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716A0402" w14:textId="77777777" w:rsidR="00924E1C" w:rsidRPr="00463D9C" w:rsidRDefault="00924E1C" w:rsidP="00F2564D">
      <w:pPr>
        <w:spacing w:line="276" w:lineRule="auto"/>
        <w:ind w:firstLine="284"/>
        <w:jc w:val="both"/>
        <w:rPr>
          <w:rFonts w:ascii="Times New Roman" w:hAnsi="Times New Roman"/>
          <w:szCs w:val="28"/>
        </w:rPr>
      </w:pPr>
      <w:r w:rsidRPr="00463D9C">
        <w:rPr>
          <w:rFonts w:ascii="Times New Roman" w:hAnsi="Times New Roman"/>
          <w:szCs w:val="28"/>
        </w:rPr>
        <w:t>-</w:t>
      </w:r>
      <w:r w:rsidR="00947816" w:rsidRPr="00463D9C">
        <w:rPr>
          <w:rFonts w:ascii="Times New Roman" w:hAnsi="Times New Roman"/>
          <w:szCs w:val="28"/>
        </w:rPr>
        <w:t xml:space="preserve"> </w:t>
      </w:r>
      <w:r w:rsidRPr="00463D9C">
        <w:rPr>
          <w:rFonts w:ascii="Times New Roman" w:hAnsi="Times New Roman"/>
          <w:szCs w:val="28"/>
        </w:rPr>
        <w:t xml:space="preserve">Nhận nhiệm vụ, khảo sát hiện trường; </w:t>
      </w:r>
    </w:p>
    <w:p w14:paraId="0B28A25D" w14:textId="77777777" w:rsidR="00924E1C" w:rsidRPr="00463D9C" w:rsidRDefault="00924E1C"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 xml:space="preserve">Chuẩn bị mặt bằng, </w:t>
      </w:r>
      <w:r w:rsidRPr="00463D9C">
        <w:rPr>
          <w:rFonts w:ascii="Times New Roman" w:hAnsi="Times New Roman"/>
          <w:szCs w:val="28"/>
        </w:rPr>
        <w:t xml:space="preserve">kiểm tra dụng cụ và thiết bị thí nghiệm trước khi tiến hành thí nghiệm; </w:t>
      </w:r>
    </w:p>
    <w:p w14:paraId="30E970F9" w14:textId="77777777" w:rsidR="00016830" w:rsidRPr="00463D9C" w:rsidRDefault="0001683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069FDA3A" w14:textId="77777777" w:rsidR="00016830" w:rsidRPr="00463D9C" w:rsidRDefault="00016830"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D838769" w14:textId="77777777" w:rsidR="00016830" w:rsidRPr="00463D9C" w:rsidRDefault="00016830"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CB4DBA" w:rsidRPr="00463D9C">
        <w:rPr>
          <w:rFonts w:ascii="Times New Roman" w:hAnsi="Times New Roman"/>
          <w:szCs w:val="28"/>
        </w:rPr>
        <w:t>n, lau chùi</w:t>
      </w:r>
      <w:r w:rsidRPr="00463D9C">
        <w:rPr>
          <w:rFonts w:ascii="Times New Roman" w:hAnsi="Times New Roman"/>
          <w:szCs w:val="28"/>
        </w:rPr>
        <w:t xml:space="preserve"> máy và thiết bị thí nghiệm;</w:t>
      </w:r>
    </w:p>
    <w:p w14:paraId="79EEA4A7" w14:textId="77777777" w:rsidR="00016830" w:rsidRPr="00463D9C" w:rsidRDefault="00016830"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596B99" w:rsidRPr="00463D9C">
        <w:rPr>
          <w:rFonts w:ascii="Times New Roman" w:hAnsi="Times New Roman"/>
          <w:szCs w:val="28"/>
        </w:rPr>
        <w:t>K</w:t>
      </w:r>
      <w:r w:rsidRPr="00463D9C">
        <w:rPr>
          <w:rFonts w:ascii="Times New Roman" w:hAnsi="Times New Roman"/>
          <w:szCs w:val="28"/>
        </w:rPr>
        <w:t xml:space="preserve">iểm tra, nghiệm thu và bàn giao kết quả thí nghiệm. </w:t>
      </w:r>
    </w:p>
    <w:p w14:paraId="532F8EE2" w14:textId="77777777" w:rsidR="00924E1C"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1 </w:t>
      </w:r>
      <w:r w:rsidR="00EA4AB0" w:rsidRPr="00463D9C">
        <w:rPr>
          <w:rFonts w:ascii="Times New Roman" w:hAnsi="Times New Roman"/>
          <w:sz w:val="24"/>
          <w:szCs w:val="24"/>
        </w:rPr>
        <w:t>chỉ tiêu</w:t>
      </w:r>
    </w:p>
    <w:tbl>
      <w:tblPr>
        <w:tblW w:w="9980" w:type="dxa"/>
        <w:jc w:val="center"/>
        <w:tblLook w:val="04A0" w:firstRow="1" w:lastRow="0" w:firstColumn="1" w:lastColumn="0" w:noHBand="0" w:noVBand="1"/>
      </w:tblPr>
      <w:tblGrid>
        <w:gridCol w:w="960"/>
        <w:gridCol w:w="960"/>
        <w:gridCol w:w="2840"/>
        <w:gridCol w:w="960"/>
        <w:gridCol w:w="1420"/>
        <w:gridCol w:w="1420"/>
        <w:gridCol w:w="1420"/>
      </w:tblGrid>
      <w:tr w:rsidR="00A83BB6" w:rsidRPr="00463D9C" w14:paraId="4A8157C4" w14:textId="77777777" w:rsidTr="009A013F">
        <w:trPr>
          <w:trHeight w:val="241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894373" w14:textId="77777777" w:rsidR="002F67D4" w:rsidRPr="00463D9C" w:rsidRDefault="002F67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ED7A54" w14:textId="77777777" w:rsidR="002F67D4" w:rsidRPr="00463D9C" w:rsidRDefault="002F67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7AC368" w14:textId="77777777" w:rsidR="002F67D4" w:rsidRPr="00463D9C" w:rsidRDefault="002F67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72CEC" w14:textId="77777777" w:rsidR="002F67D4" w:rsidRPr="00463D9C" w:rsidRDefault="002F67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731FCA" w14:textId="77777777" w:rsidR="00624ED3" w:rsidRPr="00463D9C" w:rsidRDefault="002F67D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Cường độ </w:t>
            </w:r>
          </w:p>
          <w:p w14:paraId="7E978236" w14:textId="77777777" w:rsidR="002F67D4" w:rsidRPr="00463D9C" w:rsidRDefault="002F67D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bê tông bằng súng thử loại bật nảy cho một cấu kiện riêng rẽ bằng BTCT</w:t>
            </w:r>
          </w:p>
        </w:tc>
        <w:tc>
          <w:tcPr>
            <w:tcW w:w="1420" w:type="dxa"/>
            <w:tcBorders>
              <w:top w:val="single" w:sz="8" w:space="0" w:color="auto"/>
              <w:left w:val="single" w:sz="8" w:space="0" w:color="auto"/>
              <w:bottom w:val="single" w:sz="8" w:space="0" w:color="auto"/>
              <w:right w:val="single" w:sz="8" w:space="0" w:color="auto"/>
            </w:tcBorders>
            <w:shd w:val="clear" w:color="auto" w:fill="auto"/>
            <w:vAlign w:val="center"/>
          </w:tcPr>
          <w:p w14:paraId="156B5F4F" w14:textId="77777777" w:rsidR="00624ED3" w:rsidRPr="00463D9C" w:rsidRDefault="002F67D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Cường độ </w:t>
            </w:r>
          </w:p>
          <w:p w14:paraId="53341FC2" w14:textId="77777777" w:rsidR="002F67D4" w:rsidRPr="00463D9C" w:rsidRDefault="002F67D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bê tông bằng máy siêu âm cho một cấu kiện bằng BTCT</w:t>
            </w:r>
          </w:p>
        </w:tc>
        <w:tc>
          <w:tcPr>
            <w:tcW w:w="1420" w:type="dxa"/>
            <w:tcBorders>
              <w:top w:val="single" w:sz="8" w:space="0" w:color="auto"/>
              <w:left w:val="single" w:sz="8" w:space="0" w:color="auto"/>
              <w:bottom w:val="single" w:sz="8" w:space="0" w:color="auto"/>
              <w:right w:val="single" w:sz="8" w:space="0" w:color="auto"/>
            </w:tcBorders>
            <w:shd w:val="clear" w:color="auto" w:fill="auto"/>
            <w:vAlign w:val="center"/>
          </w:tcPr>
          <w:p w14:paraId="11B328F3" w14:textId="77777777" w:rsidR="00624ED3" w:rsidRPr="00463D9C" w:rsidRDefault="002F67D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Cường độ </w:t>
            </w:r>
          </w:p>
          <w:p w14:paraId="2136B318" w14:textId="77777777" w:rsidR="002F67D4" w:rsidRPr="00463D9C" w:rsidRDefault="002F67D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bê tông bằng phương pháp kết hợp siêu âm + súng bật nẩy cho một cấu kiện bê tông cốt thép</w:t>
            </w:r>
          </w:p>
        </w:tc>
      </w:tr>
      <w:tr w:rsidR="00A83BB6" w:rsidRPr="00463D9C" w14:paraId="3017089D" w14:textId="77777777" w:rsidTr="009A013F">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5F10CEF2"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2E00477"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40" w:type="dxa"/>
            <w:tcBorders>
              <w:top w:val="single" w:sz="8" w:space="0" w:color="auto"/>
              <w:left w:val="nil"/>
              <w:bottom w:val="nil"/>
              <w:right w:val="single" w:sz="8" w:space="0" w:color="auto"/>
            </w:tcBorders>
            <w:shd w:val="clear" w:color="auto" w:fill="auto"/>
            <w:vAlign w:val="center"/>
            <w:hideMark/>
          </w:tcPr>
          <w:p w14:paraId="071807F3" w14:textId="77777777" w:rsidR="00CD380D" w:rsidRPr="00463D9C" w:rsidRDefault="00CD380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3FF5AA07" w14:textId="77777777" w:rsidR="00CD380D" w:rsidRPr="00463D9C" w:rsidRDefault="00CD380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20" w:type="dxa"/>
            <w:tcBorders>
              <w:top w:val="single" w:sz="8" w:space="0" w:color="auto"/>
              <w:left w:val="nil"/>
              <w:bottom w:val="nil"/>
              <w:right w:val="single" w:sz="8" w:space="0" w:color="auto"/>
            </w:tcBorders>
            <w:shd w:val="clear" w:color="auto" w:fill="auto"/>
            <w:vAlign w:val="center"/>
            <w:hideMark/>
          </w:tcPr>
          <w:p w14:paraId="4E88A396" w14:textId="77777777" w:rsidR="00CD380D" w:rsidRPr="00463D9C" w:rsidRDefault="00CD380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20" w:type="dxa"/>
            <w:tcBorders>
              <w:top w:val="single" w:sz="8" w:space="0" w:color="auto"/>
              <w:left w:val="nil"/>
              <w:bottom w:val="nil"/>
              <w:right w:val="single" w:sz="8" w:space="0" w:color="auto"/>
            </w:tcBorders>
            <w:shd w:val="clear" w:color="auto" w:fill="auto"/>
            <w:vAlign w:val="center"/>
            <w:hideMark/>
          </w:tcPr>
          <w:p w14:paraId="6AF8918C" w14:textId="77777777" w:rsidR="00CD380D" w:rsidRPr="00463D9C" w:rsidRDefault="00CD380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20" w:type="dxa"/>
            <w:tcBorders>
              <w:top w:val="single" w:sz="8" w:space="0" w:color="auto"/>
              <w:left w:val="nil"/>
              <w:bottom w:val="nil"/>
              <w:right w:val="single" w:sz="8" w:space="0" w:color="auto"/>
            </w:tcBorders>
            <w:shd w:val="clear" w:color="auto" w:fill="auto"/>
            <w:vAlign w:val="center"/>
            <w:hideMark/>
          </w:tcPr>
          <w:p w14:paraId="5CF4A2D1" w14:textId="77777777" w:rsidR="00CD380D" w:rsidRPr="00463D9C" w:rsidRDefault="00CD380D"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CB723EA"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EB23CF5"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DB.070</w:t>
            </w:r>
          </w:p>
        </w:tc>
        <w:tc>
          <w:tcPr>
            <w:tcW w:w="960" w:type="dxa"/>
            <w:tcBorders>
              <w:top w:val="nil"/>
              <w:left w:val="nil"/>
              <w:bottom w:val="nil"/>
              <w:right w:val="single" w:sz="8" w:space="0" w:color="auto"/>
            </w:tcBorders>
            <w:shd w:val="clear" w:color="auto" w:fill="auto"/>
            <w:vAlign w:val="center"/>
            <w:hideMark/>
          </w:tcPr>
          <w:p w14:paraId="16D97F9D"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Kiểm</w:t>
            </w:r>
          </w:p>
        </w:tc>
        <w:tc>
          <w:tcPr>
            <w:tcW w:w="2840" w:type="dxa"/>
            <w:tcBorders>
              <w:top w:val="nil"/>
              <w:left w:val="nil"/>
              <w:bottom w:val="nil"/>
              <w:right w:val="single" w:sz="8" w:space="0" w:color="auto"/>
            </w:tcBorders>
            <w:shd w:val="clear" w:color="auto" w:fill="auto"/>
            <w:vAlign w:val="center"/>
            <w:hideMark/>
          </w:tcPr>
          <w:p w14:paraId="31016036" w14:textId="77777777" w:rsidR="00CD380D" w:rsidRPr="00463D9C" w:rsidRDefault="00CD380D"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hideMark/>
          </w:tcPr>
          <w:p w14:paraId="1CD4B79C" w14:textId="77777777" w:rsidR="00CD380D"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420" w:type="dxa"/>
            <w:tcBorders>
              <w:top w:val="nil"/>
              <w:left w:val="nil"/>
              <w:bottom w:val="nil"/>
              <w:right w:val="single" w:sz="8" w:space="0" w:color="auto"/>
            </w:tcBorders>
            <w:shd w:val="clear" w:color="auto" w:fill="auto"/>
            <w:vAlign w:val="center"/>
            <w:hideMark/>
          </w:tcPr>
          <w:p w14:paraId="279493CC"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1420" w:type="dxa"/>
            <w:tcBorders>
              <w:top w:val="nil"/>
              <w:left w:val="nil"/>
              <w:bottom w:val="nil"/>
              <w:right w:val="single" w:sz="8" w:space="0" w:color="auto"/>
            </w:tcBorders>
            <w:shd w:val="clear" w:color="auto" w:fill="auto"/>
            <w:vAlign w:val="center"/>
            <w:hideMark/>
          </w:tcPr>
          <w:p w14:paraId="09F6AE76"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1420" w:type="dxa"/>
            <w:tcBorders>
              <w:top w:val="nil"/>
              <w:left w:val="nil"/>
              <w:bottom w:val="nil"/>
              <w:right w:val="single" w:sz="8" w:space="0" w:color="auto"/>
            </w:tcBorders>
            <w:shd w:val="clear" w:color="auto" w:fill="auto"/>
            <w:vAlign w:val="center"/>
            <w:hideMark/>
          </w:tcPr>
          <w:p w14:paraId="578FA4EE"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r>
      <w:tr w:rsidR="00A83BB6" w:rsidRPr="00463D9C" w14:paraId="1FB62784"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8E99F99"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59C9763"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tra</w:t>
            </w:r>
          </w:p>
        </w:tc>
        <w:tc>
          <w:tcPr>
            <w:tcW w:w="2840" w:type="dxa"/>
            <w:tcBorders>
              <w:top w:val="nil"/>
              <w:left w:val="nil"/>
              <w:bottom w:val="nil"/>
              <w:right w:val="single" w:sz="8" w:space="0" w:color="auto"/>
            </w:tcBorders>
            <w:shd w:val="clear" w:color="auto" w:fill="auto"/>
            <w:vAlign w:val="center"/>
            <w:hideMark/>
          </w:tcPr>
          <w:p w14:paraId="33686C89" w14:textId="77777777" w:rsidR="00CD380D" w:rsidRPr="00463D9C" w:rsidRDefault="00CD380D" w:rsidP="00F2564D">
            <w:pPr>
              <w:rPr>
                <w:rFonts w:ascii="Times New Roman" w:eastAsia="Times New Roman" w:hAnsi="Times New Roman"/>
                <w:sz w:val="22"/>
                <w:szCs w:val="22"/>
              </w:rPr>
            </w:pPr>
            <w:r w:rsidRPr="00463D9C">
              <w:rPr>
                <w:rFonts w:ascii="Times New Roman" w:eastAsia="Times New Roman" w:hAnsi="Times New Roman"/>
                <w:sz w:val="22"/>
                <w:szCs w:val="22"/>
              </w:rPr>
              <w:t>Đá mài</w:t>
            </w:r>
          </w:p>
        </w:tc>
        <w:tc>
          <w:tcPr>
            <w:tcW w:w="960" w:type="dxa"/>
            <w:tcBorders>
              <w:top w:val="nil"/>
              <w:left w:val="nil"/>
              <w:bottom w:val="nil"/>
              <w:right w:val="single" w:sz="8" w:space="0" w:color="auto"/>
            </w:tcBorders>
            <w:shd w:val="clear" w:color="auto" w:fill="auto"/>
            <w:vAlign w:val="center"/>
            <w:hideMark/>
          </w:tcPr>
          <w:p w14:paraId="481886C1"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viên</w:t>
            </w:r>
          </w:p>
        </w:tc>
        <w:tc>
          <w:tcPr>
            <w:tcW w:w="1420" w:type="dxa"/>
            <w:tcBorders>
              <w:top w:val="nil"/>
              <w:left w:val="nil"/>
              <w:bottom w:val="nil"/>
              <w:right w:val="single" w:sz="8" w:space="0" w:color="auto"/>
            </w:tcBorders>
            <w:shd w:val="clear" w:color="auto" w:fill="auto"/>
            <w:vAlign w:val="center"/>
            <w:hideMark/>
          </w:tcPr>
          <w:p w14:paraId="6FF682C9"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r w:rsidR="00417A80" w:rsidRPr="00463D9C">
              <w:rPr>
                <w:rFonts w:ascii="Times New Roman" w:eastAsia="Times New Roman" w:hAnsi="Times New Roman"/>
                <w:sz w:val="22"/>
                <w:szCs w:val="22"/>
              </w:rPr>
              <w:t>,0</w:t>
            </w:r>
          </w:p>
        </w:tc>
        <w:tc>
          <w:tcPr>
            <w:tcW w:w="1420" w:type="dxa"/>
            <w:tcBorders>
              <w:top w:val="nil"/>
              <w:left w:val="nil"/>
              <w:bottom w:val="nil"/>
              <w:right w:val="single" w:sz="8" w:space="0" w:color="auto"/>
            </w:tcBorders>
            <w:shd w:val="clear" w:color="auto" w:fill="auto"/>
            <w:vAlign w:val="center"/>
            <w:hideMark/>
          </w:tcPr>
          <w:p w14:paraId="5F044FB4"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r w:rsidR="00417A80" w:rsidRPr="00463D9C">
              <w:rPr>
                <w:rFonts w:ascii="Times New Roman" w:eastAsia="Times New Roman" w:hAnsi="Times New Roman"/>
                <w:sz w:val="22"/>
                <w:szCs w:val="22"/>
              </w:rPr>
              <w:t>,0</w:t>
            </w:r>
          </w:p>
        </w:tc>
        <w:tc>
          <w:tcPr>
            <w:tcW w:w="1420" w:type="dxa"/>
            <w:tcBorders>
              <w:top w:val="nil"/>
              <w:left w:val="nil"/>
              <w:bottom w:val="nil"/>
              <w:right w:val="single" w:sz="8" w:space="0" w:color="auto"/>
            </w:tcBorders>
            <w:shd w:val="clear" w:color="auto" w:fill="auto"/>
            <w:vAlign w:val="center"/>
            <w:hideMark/>
          </w:tcPr>
          <w:p w14:paraId="4372A1CE"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r w:rsidR="00417A80" w:rsidRPr="00463D9C">
              <w:rPr>
                <w:rFonts w:ascii="Times New Roman" w:eastAsia="Times New Roman" w:hAnsi="Times New Roman"/>
                <w:sz w:val="22"/>
                <w:szCs w:val="22"/>
              </w:rPr>
              <w:t>,0</w:t>
            </w:r>
          </w:p>
        </w:tc>
      </w:tr>
      <w:tr w:rsidR="00A83BB6" w:rsidRPr="00463D9C" w14:paraId="3C7BD670"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A16B7F7"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49C3D5F"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cường</w:t>
            </w:r>
          </w:p>
        </w:tc>
        <w:tc>
          <w:tcPr>
            <w:tcW w:w="2840" w:type="dxa"/>
            <w:tcBorders>
              <w:top w:val="nil"/>
              <w:left w:val="nil"/>
              <w:bottom w:val="nil"/>
              <w:right w:val="single" w:sz="8" w:space="0" w:color="auto"/>
            </w:tcBorders>
            <w:shd w:val="clear" w:color="auto" w:fill="auto"/>
            <w:vAlign w:val="center"/>
            <w:hideMark/>
          </w:tcPr>
          <w:p w14:paraId="38EB39A8" w14:textId="77777777" w:rsidR="00CD380D" w:rsidRPr="00463D9C" w:rsidRDefault="00CD380D" w:rsidP="00F2564D">
            <w:pPr>
              <w:rPr>
                <w:rFonts w:ascii="Times New Roman" w:eastAsia="Times New Roman" w:hAnsi="Times New Roman"/>
                <w:sz w:val="22"/>
                <w:szCs w:val="22"/>
              </w:rPr>
            </w:pPr>
            <w:r w:rsidRPr="00463D9C">
              <w:rPr>
                <w:rFonts w:ascii="Times New Roman" w:eastAsia="Times New Roman" w:hAnsi="Times New Roman"/>
                <w:sz w:val="22"/>
                <w:szCs w:val="22"/>
              </w:rPr>
              <w:t>Đĩa từ</w:t>
            </w:r>
          </w:p>
        </w:tc>
        <w:tc>
          <w:tcPr>
            <w:tcW w:w="960" w:type="dxa"/>
            <w:tcBorders>
              <w:top w:val="nil"/>
              <w:left w:val="nil"/>
              <w:bottom w:val="nil"/>
              <w:right w:val="single" w:sz="8" w:space="0" w:color="auto"/>
            </w:tcBorders>
            <w:shd w:val="clear" w:color="auto" w:fill="auto"/>
            <w:vAlign w:val="center"/>
            <w:hideMark/>
          </w:tcPr>
          <w:p w14:paraId="330FBB32"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420" w:type="dxa"/>
            <w:tcBorders>
              <w:top w:val="nil"/>
              <w:left w:val="nil"/>
              <w:bottom w:val="nil"/>
              <w:right w:val="single" w:sz="8" w:space="0" w:color="auto"/>
            </w:tcBorders>
            <w:shd w:val="clear" w:color="auto" w:fill="auto"/>
            <w:vAlign w:val="center"/>
            <w:hideMark/>
          </w:tcPr>
          <w:p w14:paraId="7D8D4CD8"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417A80" w:rsidRPr="00463D9C">
              <w:rPr>
                <w:rFonts w:ascii="Times New Roman" w:eastAsia="Times New Roman" w:hAnsi="Times New Roman"/>
                <w:sz w:val="22"/>
                <w:szCs w:val="22"/>
              </w:rPr>
              <w:t>,0</w:t>
            </w:r>
          </w:p>
        </w:tc>
        <w:tc>
          <w:tcPr>
            <w:tcW w:w="1420" w:type="dxa"/>
            <w:tcBorders>
              <w:top w:val="nil"/>
              <w:left w:val="nil"/>
              <w:bottom w:val="nil"/>
              <w:right w:val="single" w:sz="8" w:space="0" w:color="auto"/>
            </w:tcBorders>
            <w:shd w:val="clear" w:color="auto" w:fill="auto"/>
            <w:vAlign w:val="center"/>
            <w:hideMark/>
          </w:tcPr>
          <w:p w14:paraId="30C9F8F3"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417A80" w:rsidRPr="00463D9C">
              <w:rPr>
                <w:rFonts w:ascii="Times New Roman" w:eastAsia="Times New Roman" w:hAnsi="Times New Roman"/>
                <w:sz w:val="22"/>
                <w:szCs w:val="22"/>
              </w:rPr>
              <w:t>,0</w:t>
            </w:r>
          </w:p>
        </w:tc>
        <w:tc>
          <w:tcPr>
            <w:tcW w:w="1420" w:type="dxa"/>
            <w:tcBorders>
              <w:top w:val="nil"/>
              <w:left w:val="nil"/>
              <w:bottom w:val="nil"/>
              <w:right w:val="single" w:sz="8" w:space="0" w:color="auto"/>
            </w:tcBorders>
            <w:shd w:val="clear" w:color="auto" w:fill="auto"/>
            <w:vAlign w:val="center"/>
            <w:hideMark/>
          </w:tcPr>
          <w:p w14:paraId="4F604D21"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417A80" w:rsidRPr="00463D9C">
              <w:rPr>
                <w:rFonts w:ascii="Times New Roman" w:eastAsia="Times New Roman" w:hAnsi="Times New Roman"/>
                <w:sz w:val="22"/>
                <w:szCs w:val="22"/>
              </w:rPr>
              <w:t>,0</w:t>
            </w:r>
          </w:p>
        </w:tc>
      </w:tr>
      <w:tr w:rsidR="00A83BB6" w:rsidRPr="00463D9C" w14:paraId="6390379C"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5DE4C4B"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C21CFA1"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w:t>
            </w:r>
          </w:p>
        </w:tc>
        <w:tc>
          <w:tcPr>
            <w:tcW w:w="2840" w:type="dxa"/>
            <w:tcBorders>
              <w:top w:val="nil"/>
              <w:left w:val="nil"/>
              <w:bottom w:val="nil"/>
              <w:right w:val="single" w:sz="8" w:space="0" w:color="auto"/>
            </w:tcBorders>
            <w:shd w:val="clear" w:color="auto" w:fill="auto"/>
            <w:vAlign w:val="center"/>
            <w:hideMark/>
          </w:tcPr>
          <w:p w14:paraId="68275364" w14:textId="77777777" w:rsidR="00CD380D" w:rsidRPr="00463D9C" w:rsidRDefault="009D447C"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Giấy ráp </w:t>
            </w:r>
          </w:p>
        </w:tc>
        <w:tc>
          <w:tcPr>
            <w:tcW w:w="960" w:type="dxa"/>
            <w:tcBorders>
              <w:top w:val="nil"/>
              <w:left w:val="nil"/>
              <w:bottom w:val="nil"/>
              <w:right w:val="single" w:sz="8" w:space="0" w:color="auto"/>
            </w:tcBorders>
            <w:shd w:val="clear" w:color="auto" w:fill="auto"/>
            <w:vAlign w:val="center"/>
            <w:hideMark/>
          </w:tcPr>
          <w:p w14:paraId="47B6FF91"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1420" w:type="dxa"/>
            <w:tcBorders>
              <w:top w:val="nil"/>
              <w:left w:val="nil"/>
              <w:bottom w:val="nil"/>
              <w:right w:val="single" w:sz="8" w:space="0" w:color="auto"/>
            </w:tcBorders>
            <w:shd w:val="clear" w:color="auto" w:fill="auto"/>
            <w:vAlign w:val="center"/>
            <w:hideMark/>
          </w:tcPr>
          <w:p w14:paraId="52772827"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w:t>
            </w:r>
            <w:r w:rsidR="00417A80" w:rsidRPr="00463D9C">
              <w:rPr>
                <w:rFonts w:ascii="Times New Roman" w:eastAsia="Times New Roman" w:hAnsi="Times New Roman"/>
                <w:sz w:val="22"/>
                <w:szCs w:val="22"/>
              </w:rPr>
              <w:t>,0</w:t>
            </w:r>
          </w:p>
        </w:tc>
        <w:tc>
          <w:tcPr>
            <w:tcW w:w="1420" w:type="dxa"/>
            <w:tcBorders>
              <w:top w:val="nil"/>
              <w:left w:val="nil"/>
              <w:bottom w:val="nil"/>
              <w:right w:val="single" w:sz="8" w:space="0" w:color="auto"/>
            </w:tcBorders>
            <w:shd w:val="clear" w:color="auto" w:fill="auto"/>
            <w:vAlign w:val="center"/>
            <w:hideMark/>
          </w:tcPr>
          <w:p w14:paraId="404C4F23"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w:t>
            </w:r>
            <w:r w:rsidR="00417A80" w:rsidRPr="00463D9C">
              <w:rPr>
                <w:rFonts w:ascii="Times New Roman" w:eastAsia="Times New Roman" w:hAnsi="Times New Roman"/>
                <w:sz w:val="22"/>
                <w:szCs w:val="22"/>
              </w:rPr>
              <w:t>,0</w:t>
            </w:r>
          </w:p>
        </w:tc>
        <w:tc>
          <w:tcPr>
            <w:tcW w:w="1420" w:type="dxa"/>
            <w:tcBorders>
              <w:top w:val="nil"/>
              <w:left w:val="nil"/>
              <w:bottom w:val="nil"/>
              <w:right w:val="single" w:sz="8" w:space="0" w:color="auto"/>
            </w:tcBorders>
            <w:shd w:val="clear" w:color="auto" w:fill="auto"/>
            <w:vAlign w:val="center"/>
            <w:hideMark/>
          </w:tcPr>
          <w:p w14:paraId="4A84CBEE"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w:t>
            </w:r>
            <w:r w:rsidR="00417A80" w:rsidRPr="00463D9C">
              <w:rPr>
                <w:rFonts w:ascii="Times New Roman" w:eastAsia="Times New Roman" w:hAnsi="Times New Roman"/>
                <w:sz w:val="22"/>
                <w:szCs w:val="22"/>
              </w:rPr>
              <w:t>,0</w:t>
            </w:r>
          </w:p>
        </w:tc>
      </w:tr>
      <w:tr w:rsidR="00A83BB6" w:rsidRPr="00463D9C" w14:paraId="24B70764" w14:textId="77777777" w:rsidTr="009D466F">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EB246D2"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853B664" w14:textId="77777777" w:rsidR="00CD380D" w:rsidRPr="00463D9C" w:rsidRDefault="00482C6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w:t>
            </w:r>
            <w:r w:rsidR="00CD380D" w:rsidRPr="00463D9C">
              <w:rPr>
                <w:rFonts w:ascii="Times New Roman" w:eastAsia="Times New Roman" w:hAnsi="Times New Roman"/>
                <w:sz w:val="22"/>
                <w:szCs w:val="22"/>
              </w:rPr>
              <w:t>ê</w:t>
            </w:r>
            <w:r w:rsidRPr="00463D9C">
              <w:rPr>
                <w:rFonts w:ascii="Times New Roman" w:eastAsia="Times New Roman" w:hAnsi="Times New Roman"/>
                <w:sz w:val="22"/>
                <w:szCs w:val="22"/>
              </w:rPr>
              <w:t xml:space="preserve"> tông</w:t>
            </w:r>
          </w:p>
        </w:tc>
        <w:tc>
          <w:tcPr>
            <w:tcW w:w="2840" w:type="dxa"/>
            <w:tcBorders>
              <w:top w:val="nil"/>
              <w:left w:val="nil"/>
              <w:bottom w:val="nil"/>
              <w:right w:val="single" w:sz="8" w:space="0" w:color="auto"/>
            </w:tcBorders>
            <w:shd w:val="clear" w:color="auto" w:fill="auto"/>
            <w:vAlign w:val="center"/>
            <w:hideMark/>
          </w:tcPr>
          <w:p w14:paraId="0E88D47A" w14:textId="77777777" w:rsidR="00CD380D" w:rsidRPr="00463D9C" w:rsidRDefault="00CD380D"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Mỡ </w:t>
            </w:r>
          </w:p>
        </w:tc>
        <w:tc>
          <w:tcPr>
            <w:tcW w:w="960" w:type="dxa"/>
            <w:tcBorders>
              <w:top w:val="nil"/>
              <w:left w:val="nil"/>
              <w:bottom w:val="nil"/>
              <w:right w:val="single" w:sz="8" w:space="0" w:color="auto"/>
            </w:tcBorders>
            <w:shd w:val="clear" w:color="auto" w:fill="auto"/>
            <w:vAlign w:val="center"/>
            <w:hideMark/>
          </w:tcPr>
          <w:p w14:paraId="324BFE00"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420" w:type="dxa"/>
            <w:tcBorders>
              <w:top w:val="nil"/>
              <w:left w:val="nil"/>
              <w:bottom w:val="nil"/>
              <w:right w:val="single" w:sz="8" w:space="0" w:color="auto"/>
            </w:tcBorders>
            <w:shd w:val="clear" w:color="auto" w:fill="auto"/>
            <w:vAlign w:val="center"/>
            <w:hideMark/>
          </w:tcPr>
          <w:p w14:paraId="285C09E3" w14:textId="77777777" w:rsidR="00CD380D" w:rsidRPr="00463D9C" w:rsidRDefault="00CD380D" w:rsidP="00F2564D">
            <w:pPr>
              <w:jc w:val="center"/>
              <w:rPr>
                <w:rFonts w:ascii="Times New Roman" w:eastAsia="Times New Roman" w:hAnsi="Times New Roman"/>
                <w:sz w:val="22"/>
                <w:szCs w:val="22"/>
              </w:rPr>
            </w:pPr>
          </w:p>
        </w:tc>
        <w:tc>
          <w:tcPr>
            <w:tcW w:w="1420" w:type="dxa"/>
            <w:tcBorders>
              <w:top w:val="nil"/>
              <w:left w:val="nil"/>
              <w:bottom w:val="nil"/>
              <w:right w:val="single" w:sz="8" w:space="0" w:color="auto"/>
            </w:tcBorders>
            <w:shd w:val="clear" w:color="auto" w:fill="auto"/>
            <w:vAlign w:val="center"/>
            <w:hideMark/>
          </w:tcPr>
          <w:p w14:paraId="6DF412AB"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420" w:type="dxa"/>
            <w:tcBorders>
              <w:top w:val="nil"/>
              <w:left w:val="nil"/>
              <w:bottom w:val="nil"/>
              <w:right w:val="single" w:sz="8" w:space="0" w:color="auto"/>
            </w:tcBorders>
            <w:shd w:val="clear" w:color="auto" w:fill="auto"/>
            <w:vAlign w:val="center"/>
            <w:hideMark/>
          </w:tcPr>
          <w:p w14:paraId="477D15B8" w14:textId="77777777" w:rsidR="00CD380D"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705DF0AA"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CA34F1D"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01EBF76" w14:textId="77777777" w:rsidR="00CD380D" w:rsidRPr="00463D9C" w:rsidRDefault="00D96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của cấu</w:t>
            </w:r>
          </w:p>
        </w:tc>
        <w:tc>
          <w:tcPr>
            <w:tcW w:w="2840" w:type="dxa"/>
            <w:tcBorders>
              <w:top w:val="nil"/>
              <w:left w:val="nil"/>
              <w:bottom w:val="nil"/>
              <w:right w:val="single" w:sz="8" w:space="0" w:color="auto"/>
            </w:tcBorders>
            <w:shd w:val="clear" w:color="auto" w:fill="auto"/>
            <w:vAlign w:val="center"/>
            <w:hideMark/>
          </w:tcPr>
          <w:p w14:paraId="76A3E6FC" w14:textId="77777777" w:rsidR="00CD380D" w:rsidRPr="00463D9C" w:rsidRDefault="00CD380D"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08E13894"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20" w:type="dxa"/>
            <w:tcBorders>
              <w:top w:val="nil"/>
              <w:left w:val="nil"/>
              <w:bottom w:val="nil"/>
              <w:right w:val="single" w:sz="8" w:space="0" w:color="auto"/>
            </w:tcBorders>
            <w:shd w:val="clear" w:color="auto" w:fill="auto"/>
            <w:vAlign w:val="center"/>
            <w:hideMark/>
          </w:tcPr>
          <w:p w14:paraId="43442FF3" w14:textId="77777777" w:rsidR="00CD380D"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20" w:type="dxa"/>
            <w:tcBorders>
              <w:top w:val="nil"/>
              <w:left w:val="nil"/>
              <w:bottom w:val="nil"/>
              <w:right w:val="single" w:sz="8" w:space="0" w:color="auto"/>
            </w:tcBorders>
            <w:shd w:val="clear" w:color="auto" w:fill="auto"/>
            <w:vAlign w:val="center"/>
            <w:hideMark/>
          </w:tcPr>
          <w:p w14:paraId="29F0613C" w14:textId="77777777" w:rsidR="00CD380D"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20" w:type="dxa"/>
            <w:tcBorders>
              <w:top w:val="nil"/>
              <w:left w:val="nil"/>
              <w:bottom w:val="nil"/>
              <w:right w:val="single" w:sz="8" w:space="0" w:color="auto"/>
            </w:tcBorders>
            <w:shd w:val="clear" w:color="auto" w:fill="auto"/>
            <w:vAlign w:val="center"/>
            <w:hideMark/>
          </w:tcPr>
          <w:p w14:paraId="05CEFA1D" w14:textId="77777777" w:rsidR="00CD380D"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5E41000"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EE6AA8F"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22A1314" w14:textId="77777777" w:rsidR="00CD380D" w:rsidRPr="00463D9C" w:rsidRDefault="00D96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kiện BT</w:t>
            </w:r>
          </w:p>
        </w:tc>
        <w:tc>
          <w:tcPr>
            <w:tcW w:w="2840" w:type="dxa"/>
            <w:tcBorders>
              <w:top w:val="nil"/>
              <w:left w:val="nil"/>
              <w:bottom w:val="nil"/>
              <w:right w:val="single" w:sz="8" w:space="0" w:color="auto"/>
            </w:tcBorders>
            <w:shd w:val="clear" w:color="auto" w:fill="auto"/>
            <w:vAlign w:val="center"/>
            <w:hideMark/>
          </w:tcPr>
          <w:p w14:paraId="332ACC05" w14:textId="77777777" w:rsidR="00CD380D" w:rsidRPr="00463D9C" w:rsidRDefault="00CD380D"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0BE1A8EC" w14:textId="77777777" w:rsidR="00CD380D" w:rsidRPr="00463D9C" w:rsidRDefault="00CD380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0" w:type="dxa"/>
            <w:tcBorders>
              <w:top w:val="nil"/>
              <w:left w:val="nil"/>
              <w:bottom w:val="nil"/>
              <w:right w:val="single" w:sz="8" w:space="0" w:color="auto"/>
            </w:tcBorders>
            <w:shd w:val="clear" w:color="auto" w:fill="auto"/>
            <w:vAlign w:val="center"/>
            <w:hideMark/>
          </w:tcPr>
          <w:p w14:paraId="6B1A15B0" w14:textId="77777777" w:rsidR="00CD380D" w:rsidRPr="00463D9C" w:rsidRDefault="00CD380D" w:rsidP="00F2564D">
            <w:pPr>
              <w:jc w:val="center"/>
              <w:rPr>
                <w:rFonts w:ascii="Times New Roman" w:eastAsia="Times New Roman" w:hAnsi="Times New Roman"/>
                <w:sz w:val="22"/>
                <w:szCs w:val="22"/>
              </w:rPr>
            </w:pPr>
          </w:p>
        </w:tc>
        <w:tc>
          <w:tcPr>
            <w:tcW w:w="1420" w:type="dxa"/>
            <w:tcBorders>
              <w:top w:val="nil"/>
              <w:left w:val="nil"/>
              <w:bottom w:val="nil"/>
              <w:right w:val="single" w:sz="8" w:space="0" w:color="auto"/>
            </w:tcBorders>
            <w:shd w:val="clear" w:color="auto" w:fill="auto"/>
            <w:vAlign w:val="center"/>
            <w:hideMark/>
          </w:tcPr>
          <w:p w14:paraId="62BEE45E" w14:textId="77777777" w:rsidR="00CD380D" w:rsidRPr="00463D9C" w:rsidRDefault="00CD380D" w:rsidP="00F2564D">
            <w:pPr>
              <w:jc w:val="center"/>
              <w:rPr>
                <w:rFonts w:ascii="Times New Roman" w:eastAsia="Times New Roman" w:hAnsi="Times New Roman"/>
                <w:sz w:val="22"/>
                <w:szCs w:val="22"/>
              </w:rPr>
            </w:pPr>
          </w:p>
        </w:tc>
        <w:tc>
          <w:tcPr>
            <w:tcW w:w="1420" w:type="dxa"/>
            <w:tcBorders>
              <w:top w:val="nil"/>
              <w:left w:val="nil"/>
              <w:bottom w:val="nil"/>
              <w:right w:val="single" w:sz="8" w:space="0" w:color="auto"/>
            </w:tcBorders>
            <w:shd w:val="clear" w:color="auto" w:fill="auto"/>
            <w:vAlign w:val="center"/>
            <w:hideMark/>
          </w:tcPr>
          <w:p w14:paraId="504BC57C" w14:textId="77777777" w:rsidR="00CD380D" w:rsidRPr="00463D9C" w:rsidRDefault="00CD380D" w:rsidP="00F2564D">
            <w:pPr>
              <w:jc w:val="center"/>
              <w:rPr>
                <w:rFonts w:ascii="Times New Roman" w:eastAsia="Times New Roman" w:hAnsi="Times New Roman"/>
                <w:sz w:val="22"/>
                <w:szCs w:val="22"/>
              </w:rPr>
            </w:pPr>
          </w:p>
        </w:tc>
      </w:tr>
      <w:tr w:rsidR="00A83BB6" w:rsidRPr="00463D9C" w14:paraId="598CA29C"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9467D56"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4042FB99" w14:textId="77777777" w:rsidR="00B40163" w:rsidRPr="00463D9C" w:rsidRDefault="00D96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và</w:t>
            </w:r>
          </w:p>
        </w:tc>
        <w:tc>
          <w:tcPr>
            <w:tcW w:w="2840" w:type="dxa"/>
            <w:tcBorders>
              <w:top w:val="nil"/>
              <w:left w:val="nil"/>
              <w:bottom w:val="nil"/>
              <w:right w:val="single" w:sz="8" w:space="0" w:color="auto"/>
            </w:tcBorders>
            <w:shd w:val="clear" w:color="auto" w:fill="auto"/>
            <w:vAlign w:val="center"/>
            <w:hideMark/>
          </w:tcPr>
          <w:p w14:paraId="64BAEEA0" w14:textId="77777777" w:rsidR="00B40163" w:rsidRPr="00463D9C" w:rsidRDefault="00B40163"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72616C5A"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420" w:type="dxa"/>
            <w:tcBorders>
              <w:top w:val="nil"/>
              <w:left w:val="nil"/>
              <w:bottom w:val="nil"/>
              <w:right w:val="single" w:sz="8" w:space="0" w:color="auto"/>
            </w:tcBorders>
            <w:shd w:val="clear" w:color="auto" w:fill="auto"/>
            <w:vAlign w:val="center"/>
          </w:tcPr>
          <w:p w14:paraId="1E86BF0B" w14:textId="77777777" w:rsidR="00B40163" w:rsidRPr="00463D9C" w:rsidRDefault="001F14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w:t>
            </w:r>
          </w:p>
        </w:tc>
        <w:tc>
          <w:tcPr>
            <w:tcW w:w="1420" w:type="dxa"/>
            <w:tcBorders>
              <w:top w:val="nil"/>
              <w:left w:val="nil"/>
              <w:bottom w:val="nil"/>
              <w:right w:val="single" w:sz="8" w:space="0" w:color="auto"/>
            </w:tcBorders>
            <w:shd w:val="clear" w:color="auto" w:fill="auto"/>
            <w:vAlign w:val="center"/>
          </w:tcPr>
          <w:p w14:paraId="325BD6B3" w14:textId="77777777" w:rsidR="00B40163" w:rsidRPr="00463D9C" w:rsidRDefault="00EA0E4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1420" w:type="dxa"/>
            <w:tcBorders>
              <w:top w:val="nil"/>
              <w:left w:val="nil"/>
              <w:bottom w:val="nil"/>
              <w:right w:val="single" w:sz="8" w:space="0" w:color="auto"/>
            </w:tcBorders>
            <w:shd w:val="clear" w:color="auto" w:fill="auto"/>
            <w:vAlign w:val="center"/>
          </w:tcPr>
          <w:p w14:paraId="0848525E" w14:textId="77777777" w:rsidR="00B40163" w:rsidRPr="00463D9C" w:rsidRDefault="00304F9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r>
      <w:tr w:rsidR="00A83BB6" w:rsidRPr="00463D9C" w14:paraId="0A1869E6"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34718F0"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59944FA1" w14:textId="77777777" w:rsidR="00B40163" w:rsidRPr="00463D9C" w:rsidRDefault="00D96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BTCT</w:t>
            </w:r>
          </w:p>
        </w:tc>
        <w:tc>
          <w:tcPr>
            <w:tcW w:w="2840" w:type="dxa"/>
            <w:tcBorders>
              <w:top w:val="nil"/>
              <w:left w:val="nil"/>
              <w:bottom w:val="nil"/>
              <w:right w:val="single" w:sz="8" w:space="0" w:color="auto"/>
            </w:tcBorders>
            <w:shd w:val="clear" w:color="auto" w:fill="auto"/>
            <w:vAlign w:val="center"/>
            <w:hideMark/>
          </w:tcPr>
          <w:p w14:paraId="29BFC648" w14:textId="77777777" w:rsidR="00B40163" w:rsidRPr="00463D9C" w:rsidRDefault="00B4016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3D268D20"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0" w:type="dxa"/>
            <w:tcBorders>
              <w:top w:val="nil"/>
              <w:left w:val="nil"/>
              <w:bottom w:val="nil"/>
              <w:right w:val="single" w:sz="8" w:space="0" w:color="auto"/>
            </w:tcBorders>
            <w:shd w:val="clear" w:color="auto" w:fill="auto"/>
            <w:vAlign w:val="center"/>
            <w:hideMark/>
          </w:tcPr>
          <w:p w14:paraId="0B00DDB8" w14:textId="77777777" w:rsidR="00B40163" w:rsidRPr="00463D9C" w:rsidRDefault="00B40163" w:rsidP="00F2564D">
            <w:pPr>
              <w:jc w:val="center"/>
              <w:rPr>
                <w:rFonts w:ascii="Times New Roman" w:eastAsia="Times New Roman" w:hAnsi="Times New Roman"/>
                <w:sz w:val="22"/>
                <w:szCs w:val="22"/>
              </w:rPr>
            </w:pPr>
          </w:p>
        </w:tc>
        <w:tc>
          <w:tcPr>
            <w:tcW w:w="1420" w:type="dxa"/>
            <w:tcBorders>
              <w:top w:val="nil"/>
              <w:left w:val="nil"/>
              <w:bottom w:val="nil"/>
              <w:right w:val="single" w:sz="8" w:space="0" w:color="auto"/>
            </w:tcBorders>
            <w:shd w:val="clear" w:color="auto" w:fill="auto"/>
            <w:vAlign w:val="center"/>
            <w:hideMark/>
          </w:tcPr>
          <w:p w14:paraId="3B468E32" w14:textId="77777777" w:rsidR="00B40163" w:rsidRPr="00463D9C" w:rsidRDefault="00B40163" w:rsidP="00F2564D">
            <w:pPr>
              <w:jc w:val="center"/>
              <w:rPr>
                <w:rFonts w:ascii="Times New Roman" w:eastAsia="Times New Roman" w:hAnsi="Times New Roman"/>
                <w:sz w:val="22"/>
                <w:szCs w:val="22"/>
              </w:rPr>
            </w:pPr>
          </w:p>
        </w:tc>
        <w:tc>
          <w:tcPr>
            <w:tcW w:w="1420" w:type="dxa"/>
            <w:tcBorders>
              <w:top w:val="nil"/>
              <w:left w:val="nil"/>
              <w:bottom w:val="nil"/>
              <w:right w:val="single" w:sz="8" w:space="0" w:color="auto"/>
            </w:tcBorders>
            <w:shd w:val="clear" w:color="auto" w:fill="auto"/>
            <w:vAlign w:val="center"/>
            <w:hideMark/>
          </w:tcPr>
          <w:p w14:paraId="1CC9F067" w14:textId="77777777" w:rsidR="00B40163" w:rsidRPr="00463D9C" w:rsidRDefault="00B40163" w:rsidP="00F2564D">
            <w:pPr>
              <w:jc w:val="center"/>
              <w:rPr>
                <w:rFonts w:ascii="Times New Roman" w:eastAsia="Times New Roman" w:hAnsi="Times New Roman"/>
                <w:bCs/>
                <w:sz w:val="22"/>
                <w:szCs w:val="22"/>
              </w:rPr>
            </w:pPr>
          </w:p>
        </w:tc>
      </w:tr>
      <w:tr w:rsidR="00A83BB6" w:rsidRPr="00463D9C" w14:paraId="114CB261"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5A36529"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486CB01C" w14:textId="77777777" w:rsidR="00B40163" w:rsidRPr="00463D9C" w:rsidRDefault="00D96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tại hiện</w:t>
            </w:r>
          </w:p>
        </w:tc>
        <w:tc>
          <w:tcPr>
            <w:tcW w:w="2840" w:type="dxa"/>
            <w:tcBorders>
              <w:top w:val="nil"/>
              <w:left w:val="nil"/>
              <w:bottom w:val="nil"/>
              <w:right w:val="single" w:sz="8" w:space="0" w:color="auto"/>
            </w:tcBorders>
            <w:shd w:val="clear" w:color="auto" w:fill="auto"/>
            <w:vAlign w:val="center"/>
            <w:hideMark/>
          </w:tcPr>
          <w:p w14:paraId="0CACF053" w14:textId="77777777" w:rsidR="00B40163" w:rsidRPr="00463D9C" w:rsidRDefault="00B40163" w:rsidP="00F2564D">
            <w:pPr>
              <w:rPr>
                <w:rFonts w:ascii="Times New Roman" w:eastAsia="Times New Roman" w:hAnsi="Times New Roman"/>
                <w:sz w:val="22"/>
                <w:szCs w:val="22"/>
              </w:rPr>
            </w:pPr>
            <w:r w:rsidRPr="00463D9C">
              <w:rPr>
                <w:rFonts w:ascii="Times New Roman" w:eastAsia="Times New Roman" w:hAnsi="Times New Roman"/>
                <w:sz w:val="22"/>
                <w:szCs w:val="22"/>
              </w:rPr>
              <w:t>Súng bi</w:t>
            </w:r>
          </w:p>
        </w:tc>
        <w:tc>
          <w:tcPr>
            <w:tcW w:w="960" w:type="dxa"/>
            <w:tcBorders>
              <w:top w:val="nil"/>
              <w:left w:val="nil"/>
              <w:bottom w:val="nil"/>
              <w:right w:val="single" w:sz="8" w:space="0" w:color="auto"/>
            </w:tcBorders>
            <w:shd w:val="clear" w:color="auto" w:fill="auto"/>
            <w:vAlign w:val="center"/>
            <w:hideMark/>
          </w:tcPr>
          <w:p w14:paraId="618C64EF"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20" w:type="dxa"/>
            <w:tcBorders>
              <w:top w:val="nil"/>
              <w:left w:val="nil"/>
              <w:bottom w:val="nil"/>
              <w:right w:val="single" w:sz="8" w:space="0" w:color="auto"/>
            </w:tcBorders>
            <w:shd w:val="clear" w:color="auto" w:fill="auto"/>
            <w:vAlign w:val="center"/>
            <w:hideMark/>
          </w:tcPr>
          <w:p w14:paraId="62091B49"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c>
          <w:tcPr>
            <w:tcW w:w="1420" w:type="dxa"/>
            <w:tcBorders>
              <w:top w:val="nil"/>
              <w:left w:val="nil"/>
              <w:bottom w:val="nil"/>
              <w:right w:val="single" w:sz="8" w:space="0" w:color="auto"/>
            </w:tcBorders>
            <w:shd w:val="clear" w:color="auto" w:fill="auto"/>
            <w:vAlign w:val="center"/>
            <w:hideMark/>
          </w:tcPr>
          <w:p w14:paraId="1268A008" w14:textId="77777777" w:rsidR="00B40163" w:rsidRPr="00463D9C" w:rsidRDefault="00EE7292" w:rsidP="00F2564D">
            <w:pPr>
              <w:jc w:val="center"/>
              <w:rPr>
                <w:rFonts w:ascii="Times New Roman" w:eastAsia="Times New Roman" w:hAnsi="Times New Roman"/>
                <w:sz w:val="22"/>
                <w:szCs w:val="22"/>
              </w:rPr>
            </w:pPr>
            <w:r w:rsidRPr="00463D9C">
              <w:rPr>
                <w:rFonts w:ascii="Times New Roman" w:hAnsi="Times New Roman"/>
                <w:sz w:val="24"/>
                <w:szCs w:val="24"/>
              </w:rPr>
              <w:t>-</w:t>
            </w:r>
          </w:p>
        </w:tc>
        <w:tc>
          <w:tcPr>
            <w:tcW w:w="1420" w:type="dxa"/>
            <w:tcBorders>
              <w:top w:val="nil"/>
              <w:left w:val="nil"/>
              <w:bottom w:val="nil"/>
              <w:right w:val="single" w:sz="8" w:space="0" w:color="auto"/>
            </w:tcBorders>
            <w:shd w:val="clear" w:color="auto" w:fill="auto"/>
            <w:vAlign w:val="center"/>
            <w:hideMark/>
          </w:tcPr>
          <w:p w14:paraId="52D00495"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r>
      <w:tr w:rsidR="00A83BB6" w:rsidRPr="00463D9C" w14:paraId="2D2F1786"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663FC71"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04D866A7" w14:textId="77777777" w:rsidR="00B40163" w:rsidRPr="00463D9C" w:rsidRDefault="00D966F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trường</w:t>
            </w:r>
          </w:p>
        </w:tc>
        <w:tc>
          <w:tcPr>
            <w:tcW w:w="2840" w:type="dxa"/>
            <w:tcBorders>
              <w:top w:val="nil"/>
              <w:left w:val="nil"/>
              <w:bottom w:val="nil"/>
              <w:right w:val="single" w:sz="8" w:space="0" w:color="auto"/>
            </w:tcBorders>
            <w:shd w:val="clear" w:color="auto" w:fill="auto"/>
            <w:vAlign w:val="center"/>
            <w:hideMark/>
          </w:tcPr>
          <w:p w14:paraId="7CE6C1D9" w14:textId="77777777" w:rsidR="00B40163" w:rsidRPr="00463D9C" w:rsidRDefault="00B40163" w:rsidP="00F2564D">
            <w:pPr>
              <w:rPr>
                <w:rFonts w:ascii="Times New Roman" w:eastAsia="Times New Roman" w:hAnsi="Times New Roman"/>
                <w:sz w:val="22"/>
                <w:szCs w:val="22"/>
              </w:rPr>
            </w:pPr>
            <w:r w:rsidRPr="00463D9C">
              <w:rPr>
                <w:rFonts w:ascii="Times New Roman" w:eastAsia="Times New Roman" w:hAnsi="Times New Roman"/>
                <w:sz w:val="22"/>
                <w:szCs w:val="22"/>
              </w:rPr>
              <w:t>Máy vi tính</w:t>
            </w:r>
          </w:p>
        </w:tc>
        <w:tc>
          <w:tcPr>
            <w:tcW w:w="960" w:type="dxa"/>
            <w:tcBorders>
              <w:top w:val="nil"/>
              <w:left w:val="nil"/>
              <w:bottom w:val="nil"/>
              <w:right w:val="single" w:sz="8" w:space="0" w:color="auto"/>
            </w:tcBorders>
            <w:shd w:val="clear" w:color="auto" w:fill="auto"/>
            <w:vAlign w:val="center"/>
            <w:hideMark/>
          </w:tcPr>
          <w:p w14:paraId="3BA78FFA"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20" w:type="dxa"/>
            <w:tcBorders>
              <w:top w:val="nil"/>
              <w:left w:val="nil"/>
              <w:bottom w:val="nil"/>
              <w:right w:val="single" w:sz="8" w:space="0" w:color="auto"/>
            </w:tcBorders>
            <w:shd w:val="clear" w:color="auto" w:fill="auto"/>
            <w:vAlign w:val="center"/>
            <w:hideMark/>
          </w:tcPr>
          <w:p w14:paraId="264B4443"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420" w:type="dxa"/>
            <w:tcBorders>
              <w:top w:val="nil"/>
              <w:left w:val="nil"/>
              <w:bottom w:val="nil"/>
              <w:right w:val="single" w:sz="8" w:space="0" w:color="auto"/>
            </w:tcBorders>
            <w:shd w:val="clear" w:color="auto" w:fill="auto"/>
            <w:vAlign w:val="center"/>
            <w:hideMark/>
          </w:tcPr>
          <w:p w14:paraId="30867B08"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420" w:type="dxa"/>
            <w:tcBorders>
              <w:top w:val="nil"/>
              <w:left w:val="nil"/>
              <w:bottom w:val="nil"/>
              <w:right w:val="single" w:sz="8" w:space="0" w:color="auto"/>
            </w:tcBorders>
            <w:shd w:val="clear" w:color="auto" w:fill="auto"/>
            <w:vAlign w:val="center"/>
            <w:hideMark/>
          </w:tcPr>
          <w:p w14:paraId="322AC0B1"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02043A62" w14:textId="77777777" w:rsidTr="00EE7292">
        <w:trPr>
          <w:trHeight w:val="1200"/>
          <w:jc w:val="center"/>
        </w:trPr>
        <w:tc>
          <w:tcPr>
            <w:tcW w:w="960" w:type="dxa"/>
            <w:tcBorders>
              <w:top w:val="nil"/>
              <w:left w:val="single" w:sz="8" w:space="0" w:color="auto"/>
              <w:bottom w:val="nil"/>
              <w:right w:val="single" w:sz="8" w:space="0" w:color="auto"/>
            </w:tcBorders>
            <w:shd w:val="clear" w:color="auto" w:fill="auto"/>
            <w:vAlign w:val="center"/>
            <w:hideMark/>
          </w:tcPr>
          <w:p w14:paraId="02A645A0"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FC9CBB7" w14:textId="77777777" w:rsidR="00B40163" w:rsidRPr="00463D9C" w:rsidRDefault="00B40163" w:rsidP="00F2564D">
            <w:pPr>
              <w:spacing w:after="960"/>
              <w:jc w:val="center"/>
              <w:rPr>
                <w:rFonts w:ascii="Times New Roman" w:eastAsia="Times New Roman" w:hAnsi="Times New Roman"/>
                <w:sz w:val="22"/>
                <w:szCs w:val="22"/>
              </w:rPr>
            </w:pPr>
          </w:p>
        </w:tc>
        <w:tc>
          <w:tcPr>
            <w:tcW w:w="2840" w:type="dxa"/>
            <w:tcBorders>
              <w:top w:val="nil"/>
              <w:left w:val="nil"/>
              <w:bottom w:val="nil"/>
              <w:right w:val="single" w:sz="8" w:space="0" w:color="auto"/>
            </w:tcBorders>
            <w:shd w:val="clear" w:color="auto" w:fill="auto"/>
            <w:vAlign w:val="center"/>
            <w:hideMark/>
          </w:tcPr>
          <w:p w14:paraId="3B98F4FD" w14:textId="77777777" w:rsidR="00B40163" w:rsidRPr="00463D9C" w:rsidRDefault="00B40163"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Máy siêu âm kiểm tra cường độ bê tông của cấu kiện bê tông, bê tông cốt thép tại hiện trường</w:t>
            </w:r>
          </w:p>
        </w:tc>
        <w:tc>
          <w:tcPr>
            <w:tcW w:w="960" w:type="dxa"/>
            <w:tcBorders>
              <w:top w:val="nil"/>
              <w:left w:val="nil"/>
              <w:bottom w:val="nil"/>
              <w:right w:val="single" w:sz="8" w:space="0" w:color="auto"/>
            </w:tcBorders>
            <w:shd w:val="clear" w:color="auto" w:fill="auto"/>
            <w:vAlign w:val="center"/>
            <w:hideMark/>
          </w:tcPr>
          <w:p w14:paraId="75FB5FA7"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20" w:type="dxa"/>
            <w:tcBorders>
              <w:top w:val="nil"/>
              <w:left w:val="nil"/>
              <w:bottom w:val="nil"/>
              <w:right w:val="single" w:sz="8" w:space="0" w:color="auto"/>
            </w:tcBorders>
            <w:shd w:val="clear" w:color="auto" w:fill="auto"/>
            <w:vAlign w:val="center"/>
            <w:hideMark/>
          </w:tcPr>
          <w:p w14:paraId="47919064" w14:textId="77777777" w:rsidR="00B40163" w:rsidRPr="00463D9C" w:rsidRDefault="00EE7292" w:rsidP="00F2564D">
            <w:pPr>
              <w:jc w:val="center"/>
              <w:rPr>
                <w:rFonts w:ascii="Times New Roman" w:eastAsia="Times New Roman" w:hAnsi="Times New Roman"/>
                <w:b/>
                <w:sz w:val="22"/>
                <w:szCs w:val="22"/>
              </w:rPr>
            </w:pPr>
            <w:r w:rsidRPr="00463D9C">
              <w:rPr>
                <w:rFonts w:ascii="Times New Roman" w:hAnsi="Times New Roman"/>
                <w:sz w:val="24"/>
                <w:szCs w:val="24"/>
              </w:rPr>
              <w:t>-</w:t>
            </w:r>
          </w:p>
        </w:tc>
        <w:tc>
          <w:tcPr>
            <w:tcW w:w="1420" w:type="dxa"/>
            <w:tcBorders>
              <w:top w:val="nil"/>
              <w:left w:val="nil"/>
              <w:bottom w:val="nil"/>
              <w:right w:val="single" w:sz="8" w:space="0" w:color="auto"/>
            </w:tcBorders>
            <w:shd w:val="clear" w:color="auto" w:fill="auto"/>
            <w:vAlign w:val="center"/>
            <w:hideMark/>
          </w:tcPr>
          <w:p w14:paraId="365D1695"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c>
          <w:tcPr>
            <w:tcW w:w="1420" w:type="dxa"/>
            <w:tcBorders>
              <w:top w:val="nil"/>
              <w:left w:val="nil"/>
              <w:bottom w:val="nil"/>
              <w:right w:val="single" w:sz="8" w:space="0" w:color="auto"/>
            </w:tcBorders>
            <w:shd w:val="clear" w:color="auto" w:fill="auto"/>
            <w:vAlign w:val="center"/>
            <w:hideMark/>
          </w:tcPr>
          <w:p w14:paraId="2C382C32"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r>
      <w:tr w:rsidR="00A83BB6" w:rsidRPr="00463D9C" w14:paraId="7A2585D7" w14:textId="77777777" w:rsidTr="00EE7292">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77406843"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CECC80D"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40" w:type="dxa"/>
            <w:tcBorders>
              <w:top w:val="nil"/>
              <w:left w:val="nil"/>
              <w:bottom w:val="nil"/>
              <w:right w:val="single" w:sz="8" w:space="0" w:color="auto"/>
            </w:tcBorders>
            <w:shd w:val="clear" w:color="auto" w:fill="auto"/>
            <w:vAlign w:val="center"/>
            <w:hideMark/>
          </w:tcPr>
          <w:p w14:paraId="22C39947" w14:textId="77777777" w:rsidR="00B40163" w:rsidRPr="00463D9C" w:rsidRDefault="00B40163"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44DC0AB1"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20" w:type="dxa"/>
            <w:tcBorders>
              <w:top w:val="nil"/>
              <w:left w:val="nil"/>
              <w:bottom w:val="nil"/>
              <w:right w:val="single" w:sz="8" w:space="0" w:color="auto"/>
            </w:tcBorders>
            <w:shd w:val="clear" w:color="auto" w:fill="auto"/>
            <w:vAlign w:val="center"/>
            <w:hideMark/>
          </w:tcPr>
          <w:p w14:paraId="4892F03B" w14:textId="77777777" w:rsidR="00B40163"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20" w:type="dxa"/>
            <w:tcBorders>
              <w:top w:val="nil"/>
              <w:left w:val="nil"/>
              <w:bottom w:val="nil"/>
              <w:right w:val="single" w:sz="8" w:space="0" w:color="auto"/>
            </w:tcBorders>
            <w:shd w:val="clear" w:color="auto" w:fill="auto"/>
            <w:vAlign w:val="center"/>
            <w:hideMark/>
          </w:tcPr>
          <w:p w14:paraId="4816EFA9" w14:textId="77777777" w:rsidR="00B40163"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20" w:type="dxa"/>
            <w:tcBorders>
              <w:top w:val="nil"/>
              <w:left w:val="nil"/>
              <w:bottom w:val="nil"/>
              <w:right w:val="single" w:sz="8" w:space="0" w:color="auto"/>
            </w:tcBorders>
            <w:shd w:val="clear" w:color="auto" w:fill="auto"/>
            <w:vAlign w:val="center"/>
            <w:hideMark/>
          </w:tcPr>
          <w:p w14:paraId="32F4F346" w14:textId="77777777" w:rsidR="00B40163"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57F0C399" w14:textId="77777777" w:rsidTr="003B60D6">
        <w:trPr>
          <w:trHeight w:val="300"/>
          <w:jc w:val="center"/>
        </w:trPr>
        <w:tc>
          <w:tcPr>
            <w:tcW w:w="960" w:type="dxa"/>
            <w:tcBorders>
              <w:top w:val="single" w:sz="8" w:space="0" w:color="auto"/>
              <w:left w:val="nil"/>
              <w:bottom w:val="nil"/>
              <w:right w:val="nil"/>
            </w:tcBorders>
            <w:shd w:val="clear" w:color="auto" w:fill="auto"/>
            <w:vAlign w:val="center"/>
            <w:hideMark/>
          </w:tcPr>
          <w:p w14:paraId="0C8C78E7"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0406E9B3"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40" w:type="dxa"/>
            <w:tcBorders>
              <w:top w:val="single" w:sz="8" w:space="0" w:color="auto"/>
              <w:left w:val="nil"/>
              <w:bottom w:val="nil"/>
              <w:right w:val="nil"/>
            </w:tcBorders>
            <w:shd w:val="clear" w:color="auto" w:fill="auto"/>
            <w:vAlign w:val="center"/>
            <w:hideMark/>
          </w:tcPr>
          <w:p w14:paraId="184018D9"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000000"/>
            </w:tcBorders>
            <w:shd w:val="clear" w:color="auto" w:fill="auto"/>
            <w:vAlign w:val="center"/>
            <w:hideMark/>
          </w:tcPr>
          <w:p w14:paraId="6E0605BC"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7816F361"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2383DAA2"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14673F36" w14:textId="77777777" w:rsidR="00B40163" w:rsidRPr="00463D9C" w:rsidRDefault="00B4016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bl>
    <w:p w14:paraId="4A8C9B46" w14:textId="77777777" w:rsidR="00924E1C" w:rsidRPr="00463D9C" w:rsidRDefault="00924E1C" w:rsidP="00F2564D">
      <w:pPr>
        <w:spacing w:line="276" w:lineRule="auto"/>
        <w:rPr>
          <w:rFonts w:ascii="Times New Roman" w:hAnsi="Times New Roman"/>
          <w:sz w:val="28"/>
          <w:szCs w:val="28"/>
        </w:rPr>
      </w:pPr>
    </w:p>
    <w:p w14:paraId="0F2DAC57" w14:textId="77777777" w:rsidR="00924E1C" w:rsidRPr="00463D9C" w:rsidRDefault="00924E1C" w:rsidP="00F2564D">
      <w:pPr>
        <w:spacing w:before="60" w:after="60" w:line="320" w:lineRule="atLeast"/>
        <w:ind w:firstLine="567"/>
        <w:jc w:val="both"/>
        <w:rPr>
          <w:rFonts w:ascii="Times New Roman" w:hAnsi="Times New Roman"/>
          <w:szCs w:val="28"/>
        </w:rPr>
      </w:pPr>
      <w:r w:rsidRPr="00463D9C">
        <w:rPr>
          <w:rFonts w:ascii="Times New Roman" w:hAnsi="Times New Roman"/>
          <w:szCs w:val="28"/>
        </w:rPr>
        <w:t>Ghi chú: Định mứ</w:t>
      </w:r>
      <w:r w:rsidR="00ED2184" w:rsidRPr="00463D9C">
        <w:rPr>
          <w:rFonts w:ascii="Times New Roman" w:hAnsi="Times New Roman"/>
          <w:szCs w:val="28"/>
        </w:rPr>
        <w:t xml:space="preserve">c </w:t>
      </w:r>
      <w:r w:rsidRPr="00463D9C">
        <w:rPr>
          <w:rFonts w:ascii="Times New Roman" w:hAnsi="Times New Roman"/>
          <w:szCs w:val="28"/>
        </w:rPr>
        <w:t xml:space="preserve">chưa </w:t>
      </w:r>
      <w:r w:rsidR="00601AEE" w:rsidRPr="00463D9C">
        <w:rPr>
          <w:rFonts w:ascii="Times New Roman" w:hAnsi="Times New Roman"/>
          <w:szCs w:val="28"/>
        </w:rPr>
        <w:t>gồm hao phí công tác</w:t>
      </w:r>
      <w:r w:rsidRPr="00463D9C">
        <w:rPr>
          <w:rFonts w:ascii="Times New Roman" w:hAnsi="Times New Roman"/>
          <w:szCs w:val="28"/>
        </w:rPr>
        <w:t xml:space="preserve"> tạo lập hiện trường thí nghiệm (như </w:t>
      </w:r>
      <w:r w:rsidR="00DC2C0E" w:rsidRPr="00463D9C">
        <w:rPr>
          <w:rFonts w:ascii="Times New Roman" w:hAnsi="Times New Roman"/>
          <w:szCs w:val="28"/>
        </w:rPr>
        <w:t>dàn</w:t>
      </w:r>
      <w:r w:rsidRPr="00463D9C">
        <w:rPr>
          <w:rFonts w:ascii="Times New Roman" w:hAnsi="Times New Roman"/>
          <w:szCs w:val="28"/>
        </w:rPr>
        <w:t xml:space="preserve"> giáo, điều kiện khó khăn …).</w:t>
      </w:r>
      <w:r w:rsidR="00DA7C4B" w:rsidRPr="00463D9C">
        <w:rPr>
          <w:rFonts w:ascii="Times New Roman" w:hAnsi="Times New Roman"/>
          <w:szCs w:val="28"/>
        </w:rPr>
        <w:t xml:space="preserve"> </w:t>
      </w:r>
      <w:r w:rsidRPr="00463D9C">
        <w:rPr>
          <w:rFonts w:ascii="Times New Roman" w:hAnsi="Times New Roman"/>
          <w:szCs w:val="28"/>
        </w:rPr>
        <w:t xml:space="preserve">Cấu kiện thí nghiệm là dầm, cột hoặc tấm </w:t>
      </w:r>
      <w:r w:rsidR="00954110" w:rsidRPr="00463D9C">
        <w:rPr>
          <w:rFonts w:ascii="Times New Roman" w:hAnsi="Times New Roman"/>
          <w:szCs w:val="28"/>
        </w:rPr>
        <w:t xml:space="preserve">BTCT </w:t>
      </w:r>
      <w:r w:rsidRPr="00463D9C">
        <w:rPr>
          <w:rFonts w:ascii="Times New Roman" w:hAnsi="Times New Roman"/>
          <w:szCs w:val="28"/>
        </w:rPr>
        <w:t>có chiều dài &lt;</w:t>
      </w:r>
      <w:r w:rsidR="002066E5" w:rsidRPr="00463D9C">
        <w:rPr>
          <w:rFonts w:ascii="Times New Roman" w:hAnsi="Times New Roman"/>
          <w:szCs w:val="28"/>
        </w:rPr>
        <w:t xml:space="preserve"> </w:t>
      </w:r>
      <w:r w:rsidRPr="00463D9C">
        <w:rPr>
          <w:rFonts w:ascii="Times New Roman" w:hAnsi="Times New Roman"/>
          <w:szCs w:val="28"/>
        </w:rPr>
        <w:t>6 m.</w:t>
      </w:r>
    </w:p>
    <w:p w14:paraId="66394C43" w14:textId="77777777" w:rsidR="00716FBC" w:rsidRPr="00463D9C" w:rsidRDefault="00716FBC" w:rsidP="00F2564D">
      <w:pPr>
        <w:spacing w:after="200" w:line="276" w:lineRule="auto"/>
        <w:rPr>
          <w:rFonts w:ascii="Times New Roman" w:eastAsiaTheme="majorEastAsia" w:hAnsi="Times New Roman"/>
          <w:bCs/>
          <w:sz w:val="28"/>
          <w:szCs w:val="28"/>
        </w:rPr>
      </w:pPr>
      <w:r w:rsidRPr="00463D9C">
        <w:rPr>
          <w:rFonts w:ascii="Times New Roman" w:hAnsi="Times New Roman"/>
        </w:rPr>
        <w:br w:type="page"/>
      </w:r>
    </w:p>
    <w:p w14:paraId="3F2F8B32" w14:textId="77777777" w:rsidR="003B5DF8" w:rsidRPr="00463D9C" w:rsidRDefault="00992C2A" w:rsidP="00F2564D">
      <w:pPr>
        <w:pStyle w:val="Heading1"/>
        <w:spacing w:line="276" w:lineRule="auto"/>
        <w:rPr>
          <w:rFonts w:cs="Times New Roman"/>
          <w:color w:val="auto"/>
        </w:rPr>
      </w:pPr>
      <w:bookmarkStart w:id="74" w:name="_Toc522965872"/>
      <w:r w:rsidRPr="00463D9C">
        <w:rPr>
          <w:rFonts w:cs="Times New Roman"/>
          <w:color w:val="auto"/>
        </w:rPr>
        <w:t>DB</w:t>
      </w:r>
      <w:r w:rsidR="003B5DF8" w:rsidRPr="00463D9C">
        <w:rPr>
          <w:rFonts w:cs="Times New Roman"/>
          <w:color w:val="auto"/>
        </w:rPr>
        <w:t>.</w:t>
      </w:r>
      <w:r w:rsidR="00AD74C0" w:rsidRPr="00463D9C">
        <w:rPr>
          <w:rFonts w:cs="Times New Roman"/>
          <w:color w:val="auto"/>
        </w:rPr>
        <w:t>0</w:t>
      </w:r>
      <w:r w:rsidR="00537F91" w:rsidRPr="00463D9C">
        <w:rPr>
          <w:rFonts w:cs="Times New Roman"/>
          <w:color w:val="auto"/>
        </w:rPr>
        <w:t>8</w:t>
      </w:r>
      <w:r w:rsidRPr="00463D9C">
        <w:rPr>
          <w:rFonts w:cs="Times New Roman"/>
          <w:color w:val="auto"/>
        </w:rPr>
        <w:t>000</w:t>
      </w:r>
      <w:r w:rsidR="003B5DF8" w:rsidRPr="00463D9C">
        <w:rPr>
          <w:rFonts w:cs="Times New Roman"/>
          <w:color w:val="auto"/>
        </w:rPr>
        <w:t xml:space="preserve"> THÍ NGHIỆM XÁC ĐỊNH CƯỜNG ĐỘ BÊ TÔNG BẰNG PHƯƠNG PHÁP KHOAN LẤY MẪU</w:t>
      </w:r>
      <w:bookmarkEnd w:id="74"/>
    </w:p>
    <w:p w14:paraId="1DFBC360" w14:textId="77777777" w:rsidR="00924E1C" w:rsidRPr="00463D9C" w:rsidRDefault="00924E1C"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5E82F4EB" w14:textId="77777777" w:rsidR="00924E1C" w:rsidRPr="00463D9C" w:rsidRDefault="00924E1C" w:rsidP="00F2564D">
      <w:pPr>
        <w:spacing w:line="276" w:lineRule="auto"/>
        <w:ind w:firstLine="284"/>
        <w:jc w:val="both"/>
        <w:rPr>
          <w:rFonts w:ascii="Times New Roman" w:hAnsi="Times New Roman"/>
          <w:szCs w:val="28"/>
        </w:rPr>
      </w:pPr>
      <w:r w:rsidRPr="00463D9C">
        <w:rPr>
          <w:rFonts w:ascii="Times New Roman" w:hAnsi="Times New Roman"/>
          <w:szCs w:val="28"/>
        </w:rPr>
        <w:t>-</w:t>
      </w:r>
      <w:r w:rsidR="00B94BBB" w:rsidRPr="00463D9C">
        <w:rPr>
          <w:rFonts w:ascii="Times New Roman" w:hAnsi="Times New Roman"/>
          <w:szCs w:val="28"/>
        </w:rPr>
        <w:t xml:space="preserve"> </w:t>
      </w:r>
      <w:r w:rsidRPr="00463D9C">
        <w:rPr>
          <w:rFonts w:ascii="Times New Roman" w:hAnsi="Times New Roman"/>
          <w:szCs w:val="28"/>
        </w:rPr>
        <w:t>Nhận nhiệm vụ, khảo sát hiện trườ</w:t>
      </w:r>
      <w:r w:rsidR="005259BD" w:rsidRPr="00463D9C">
        <w:rPr>
          <w:rFonts w:ascii="Times New Roman" w:hAnsi="Times New Roman"/>
          <w:szCs w:val="28"/>
        </w:rPr>
        <w:t>ng;</w:t>
      </w:r>
    </w:p>
    <w:p w14:paraId="60FABA4E" w14:textId="77777777" w:rsidR="00B70D5D" w:rsidRPr="00463D9C" w:rsidRDefault="00924E1C"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B70D5D" w:rsidRPr="00463D9C">
        <w:rPr>
          <w:rFonts w:ascii="Times New Roman" w:hAnsi="Times New Roman"/>
          <w:szCs w:val="28"/>
        </w:rPr>
        <w:t>Chuẩn bị</w:t>
      </w:r>
      <w:r w:rsidR="00335533" w:rsidRPr="00463D9C">
        <w:rPr>
          <w:rFonts w:ascii="Times New Roman" w:hAnsi="Times New Roman"/>
          <w:szCs w:val="28"/>
        </w:rPr>
        <w:t xml:space="preserve"> mặt bằng</w:t>
      </w:r>
      <w:r w:rsidR="00B70D5D" w:rsidRPr="00463D9C">
        <w:rPr>
          <w:rFonts w:ascii="Times New Roman" w:hAnsi="Times New Roman"/>
          <w:szCs w:val="28"/>
        </w:rPr>
        <w:t>, kiểm tra dụng cụ và thiết bị thí nghiệm trước khi tiến hành thí nghiệm</w:t>
      </w:r>
      <w:r w:rsidR="006C24F7" w:rsidRPr="00463D9C">
        <w:rPr>
          <w:rFonts w:ascii="Times New Roman" w:hAnsi="Times New Roman"/>
          <w:szCs w:val="28"/>
        </w:rPr>
        <w:t>;</w:t>
      </w:r>
    </w:p>
    <w:p w14:paraId="0DCA2180" w14:textId="77777777" w:rsidR="00924E1C" w:rsidRPr="00463D9C" w:rsidRDefault="00924E1C"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792C68" w:rsidRPr="00463D9C">
        <w:rPr>
          <w:rFonts w:ascii="Times New Roman" w:hAnsi="Times New Roman"/>
          <w:szCs w:val="28"/>
        </w:rPr>
        <w:t>m theo quy trình;</w:t>
      </w:r>
    </w:p>
    <w:p w14:paraId="1E73D2D7" w14:textId="77777777" w:rsidR="004C5152" w:rsidRPr="00463D9C" w:rsidRDefault="004C515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5C6C4371" w14:textId="77777777" w:rsidR="004C5152" w:rsidRPr="00463D9C" w:rsidRDefault="004C515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CB4DBA" w:rsidRPr="00463D9C">
        <w:rPr>
          <w:rFonts w:ascii="Times New Roman" w:hAnsi="Times New Roman"/>
          <w:szCs w:val="28"/>
        </w:rPr>
        <w:t>n, lau chùi</w:t>
      </w:r>
      <w:r w:rsidRPr="00463D9C">
        <w:rPr>
          <w:rFonts w:ascii="Times New Roman" w:hAnsi="Times New Roman"/>
          <w:szCs w:val="28"/>
        </w:rPr>
        <w:t xml:space="preserve"> máy và thiết bị thí nghiệ</w:t>
      </w:r>
      <w:r w:rsidR="003A2C6B" w:rsidRPr="00463D9C">
        <w:rPr>
          <w:rFonts w:ascii="Times New Roman" w:hAnsi="Times New Roman"/>
          <w:szCs w:val="28"/>
        </w:rPr>
        <w:t>m;</w:t>
      </w:r>
    </w:p>
    <w:p w14:paraId="40642EE0" w14:textId="77777777" w:rsidR="004C5152" w:rsidRPr="00463D9C" w:rsidRDefault="004C515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596B99" w:rsidRPr="00463D9C">
        <w:rPr>
          <w:rFonts w:ascii="Times New Roman" w:hAnsi="Times New Roman"/>
          <w:szCs w:val="28"/>
        </w:rPr>
        <w:t>K</w:t>
      </w:r>
      <w:r w:rsidRPr="00463D9C">
        <w:rPr>
          <w:rFonts w:ascii="Times New Roman" w:hAnsi="Times New Roman"/>
          <w:szCs w:val="28"/>
        </w:rPr>
        <w:t>iểm tra, nghiệm thu và bàn giao kết quả thí nghiệ</w:t>
      </w:r>
      <w:r w:rsidR="00E3125E" w:rsidRPr="00463D9C">
        <w:rPr>
          <w:rFonts w:ascii="Times New Roman" w:hAnsi="Times New Roman"/>
          <w:szCs w:val="28"/>
        </w:rPr>
        <w:t>m.</w:t>
      </w:r>
    </w:p>
    <w:p w14:paraId="5E6725A2" w14:textId="77777777" w:rsidR="00924E1C"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60" w:type="dxa"/>
        <w:jc w:val="center"/>
        <w:tblLook w:val="04A0" w:firstRow="1" w:lastRow="0" w:firstColumn="1" w:lastColumn="0" w:noHBand="0" w:noVBand="1"/>
      </w:tblPr>
      <w:tblGrid>
        <w:gridCol w:w="970"/>
        <w:gridCol w:w="1060"/>
        <w:gridCol w:w="3815"/>
        <w:gridCol w:w="959"/>
        <w:gridCol w:w="3156"/>
      </w:tblGrid>
      <w:tr w:rsidR="00A83BB6" w:rsidRPr="00463D9C" w14:paraId="2242FF79" w14:textId="77777777" w:rsidTr="009A013F">
        <w:trPr>
          <w:trHeight w:val="1002"/>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1BA506" w14:textId="77777777" w:rsidR="00CE4DAA" w:rsidRPr="00463D9C" w:rsidRDefault="00CE4DA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96A39B" w14:textId="77777777" w:rsidR="00CE4DAA" w:rsidRPr="00463D9C" w:rsidRDefault="00CE4DA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E31D2F"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38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0F55A2" w14:textId="77777777" w:rsidR="00CE4DAA" w:rsidRPr="00463D9C" w:rsidRDefault="00CE4DA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553060" w14:textId="77777777" w:rsidR="00CE4DAA" w:rsidRPr="00463D9C" w:rsidRDefault="00CE4DA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31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2D848E" w14:textId="77777777" w:rsidR="00CE4DAA" w:rsidRPr="00463D9C" w:rsidRDefault="00EA4AB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24A9C2A3" w14:textId="77777777" w:rsidTr="009A013F">
        <w:trPr>
          <w:trHeight w:val="300"/>
          <w:jc w:val="center"/>
        </w:trPr>
        <w:tc>
          <w:tcPr>
            <w:tcW w:w="970" w:type="dxa"/>
            <w:tcBorders>
              <w:top w:val="single" w:sz="8" w:space="0" w:color="auto"/>
              <w:left w:val="single" w:sz="8" w:space="0" w:color="auto"/>
              <w:bottom w:val="nil"/>
              <w:right w:val="single" w:sz="8" w:space="0" w:color="auto"/>
            </w:tcBorders>
            <w:shd w:val="clear" w:color="auto" w:fill="auto"/>
            <w:vAlign w:val="center"/>
            <w:hideMark/>
          </w:tcPr>
          <w:p w14:paraId="7F4F8E29" w14:textId="77777777" w:rsidR="00CE4DAA" w:rsidRPr="00463D9C" w:rsidRDefault="00CE4DA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2A0DA67E" w14:textId="77777777" w:rsidR="00CE4DAA" w:rsidRPr="00463D9C" w:rsidRDefault="00CE4DA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815" w:type="dxa"/>
            <w:tcBorders>
              <w:top w:val="single" w:sz="8" w:space="0" w:color="auto"/>
              <w:left w:val="nil"/>
              <w:bottom w:val="nil"/>
              <w:right w:val="single" w:sz="8" w:space="0" w:color="auto"/>
            </w:tcBorders>
            <w:shd w:val="clear" w:color="auto" w:fill="auto"/>
            <w:vAlign w:val="center"/>
            <w:hideMark/>
          </w:tcPr>
          <w:p w14:paraId="68B90351" w14:textId="77777777" w:rsidR="00CE4DAA" w:rsidRPr="00463D9C" w:rsidRDefault="00CE4DA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9" w:type="dxa"/>
            <w:tcBorders>
              <w:top w:val="single" w:sz="8" w:space="0" w:color="auto"/>
              <w:left w:val="nil"/>
              <w:bottom w:val="nil"/>
              <w:right w:val="single" w:sz="8" w:space="0" w:color="auto"/>
            </w:tcBorders>
            <w:shd w:val="clear" w:color="auto" w:fill="auto"/>
            <w:vAlign w:val="center"/>
            <w:hideMark/>
          </w:tcPr>
          <w:p w14:paraId="1CC12893" w14:textId="77777777" w:rsidR="00CE4DAA" w:rsidRPr="00463D9C" w:rsidRDefault="00CE4DA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56" w:type="dxa"/>
            <w:tcBorders>
              <w:top w:val="single" w:sz="8" w:space="0" w:color="auto"/>
              <w:left w:val="nil"/>
              <w:bottom w:val="nil"/>
              <w:right w:val="single" w:sz="8" w:space="0" w:color="auto"/>
            </w:tcBorders>
            <w:shd w:val="clear" w:color="auto" w:fill="auto"/>
            <w:vAlign w:val="center"/>
            <w:hideMark/>
          </w:tcPr>
          <w:p w14:paraId="393E4354" w14:textId="77777777" w:rsidR="00CE4DAA" w:rsidRPr="00463D9C" w:rsidRDefault="00CE4DA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E8D2666"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1F9CA7E1" w14:textId="77777777" w:rsidR="005A36B8" w:rsidRPr="00463D9C" w:rsidRDefault="00AD74C0" w:rsidP="00F2564D">
            <w:pPr>
              <w:rPr>
                <w:rFonts w:ascii="Times New Roman" w:eastAsia="Times New Roman" w:hAnsi="Times New Roman"/>
                <w:sz w:val="22"/>
                <w:szCs w:val="22"/>
              </w:rPr>
            </w:pPr>
            <w:r w:rsidRPr="00463D9C">
              <w:rPr>
                <w:rFonts w:ascii="Times New Roman" w:eastAsia="Times New Roman" w:hAnsi="Times New Roman"/>
                <w:sz w:val="22"/>
                <w:szCs w:val="22"/>
              </w:rPr>
              <w:t>DB.0</w:t>
            </w:r>
            <w:r w:rsidR="00537F91" w:rsidRPr="00463D9C">
              <w:rPr>
                <w:rFonts w:ascii="Times New Roman" w:eastAsia="Times New Roman" w:hAnsi="Times New Roman"/>
                <w:sz w:val="22"/>
                <w:szCs w:val="22"/>
              </w:rPr>
              <w:t>8</w:t>
            </w:r>
            <w:r w:rsidR="005A36B8" w:rsidRPr="00463D9C">
              <w:rPr>
                <w:rFonts w:ascii="Times New Roman" w:eastAsia="Times New Roman" w:hAnsi="Times New Roman"/>
                <w:sz w:val="22"/>
                <w:szCs w:val="22"/>
              </w:rPr>
              <w:t>0</w:t>
            </w:r>
          </w:p>
        </w:tc>
        <w:tc>
          <w:tcPr>
            <w:tcW w:w="1060" w:type="dxa"/>
            <w:tcBorders>
              <w:top w:val="nil"/>
              <w:left w:val="nil"/>
              <w:bottom w:val="nil"/>
              <w:right w:val="single" w:sz="8" w:space="0" w:color="auto"/>
            </w:tcBorders>
            <w:shd w:val="clear" w:color="auto" w:fill="auto"/>
            <w:vAlign w:val="center"/>
            <w:hideMark/>
          </w:tcPr>
          <w:p w14:paraId="57E13336"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815" w:type="dxa"/>
            <w:tcBorders>
              <w:top w:val="nil"/>
              <w:left w:val="nil"/>
              <w:bottom w:val="nil"/>
              <w:right w:val="single" w:sz="8" w:space="0" w:color="auto"/>
            </w:tcBorders>
            <w:shd w:val="clear" w:color="auto" w:fill="auto"/>
            <w:vAlign w:val="center"/>
          </w:tcPr>
          <w:p w14:paraId="75767B9A" w14:textId="77777777" w:rsidR="005A36B8" w:rsidRPr="00463D9C" w:rsidRDefault="005A36B8"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9" w:type="dxa"/>
            <w:tcBorders>
              <w:top w:val="nil"/>
              <w:left w:val="nil"/>
              <w:bottom w:val="nil"/>
              <w:right w:val="single" w:sz="8" w:space="0" w:color="auto"/>
            </w:tcBorders>
            <w:shd w:val="clear" w:color="auto" w:fill="auto"/>
            <w:vAlign w:val="center"/>
          </w:tcPr>
          <w:p w14:paraId="5D70ACBE" w14:textId="77777777" w:rsidR="005A36B8"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156" w:type="dxa"/>
            <w:tcBorders>
              <w:top w:val="nil"/>
              <w:left w:val="nil"/>
              <w:bottom w:val="nil"/>
              <w:right w:val="single" w:sz="8" w:space="0" w:color="auto"/>
            </w:tcBorders>
            <w:shd w:val="clear" w:color="auto" w:fill="auto"/>
            <w:vAlign w:val="center"/>
          </w:tcPr>
          <w:p w14:paraId="469FE125"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10,332</w:t>
            </w:r>
          </w:p>
        </w:tc>
      </w:tr>
      <w:tr w:rsidR="00A83BB6" w:rsidRPr="00463D9C" w14:paraId="5AF40124"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tcPr>
          <w:p w14:paraId="08070EB8" w14:textId="77777777" w:rsidR="005A36B8" w:rsidRPr="00463D9C" w:rsidRDefault="005A36B8" w:rsidP="00F2564D">
            <w:pPr>
              <w:rPr>
                <w:rFonts w:ascii="Times New Roman" w:eastAsia="Times New Roman" w:hAnsi="Times New Roman"/>
                <w:sz w:val="22"/>
                <w:szCs w:val="22"/>
              </w:rPr>
            </w:pPr>
          </w:p>
        </w:tc>
        <w:tc>
          <w:tcPr>
            <w:tcW w:w="1060" w:type="dxa"/>
            <w:tcBorders>
              <w:top w:val="nil"/>
              <w:left w:val="nil"/>
              <w:bottom w:val="nil"/>
              <w:right w:val="single" w:sz="8" w:space="0" w:color="auto"/>
            </w:tcBorders>
            <w:shd w:val="clear" w:color="auto" w:fill="auto"/>
            <w:vAlign w:val="center"/>
          </w:tcPr>
          <w:p w14:paraId="11CC5F78"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815" w:type="dxa"/>
            <w:tcBorders>
              <w:top w:val="nil"/>
              <w:left w:val="nil"/>
              <w:bottom w:val="nil"/>
              <w:right w:val="single" w:sz="8" w:space="0" w:color="auto"/>
            </w:tcBorders>
            <w:shd w:val="clear" w:color="auto" w:fill="auto"/>
            <w:vAlign w:val="center"/>
          </w:tcPr>
          <w:p w14:paraId="68774207" w14:textId="77777777" w:rsidR="005A36B8" w:rsidRPr="00463D9C" w:rsidRDefault="005A36B8" w:rsidP="00F2564D">
            <w:pPr>
              <w:rPr>
                <w:rFonts w:ascii="Times New Roman" w:eastAsia="Times New Roman" w:hAnsi="Times New Roman"/>
                <w:sz w:val="22"/>
                <w:szCs w:val="22"/>
              </w:rPr>
            </w:pPr>
            <w:r w:rsidRPr="00463D9C">
              <w:rPr>
                <w:rFonts w:ascii="Times New Roman" w:eastAsia="Times New Roman" w:hAnsi="Times New Roman"/>
                <w:sz w:val="22"/>
                <w:szCs w:val="22"/>
              </w:rPr>
              <w:t>Vít nở loại d16</w:t>
            </w:r>
          </w:p>
        </w:tc>
        <w:tc>
          <w:tcPr>
            <w:tcW w:w="959" w:type="dxa"/>
            <w:tcBorders>
              <w:top w:val="nil"/>
              <w:left w:val="nil"/>
              <w:bottom w:val="nil"/>
              <w:right w:val="single" w:sz="8" w:space="0" w:color="auto"/>
            </w:tcBorders>
            <w:shd w:val="clear" w:color="auto" w:fill="auto"/>
            <w:vAlign w:val="center"/>
          </w:tcPr>
          <w:p w14:paraId="422CF2AA"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3156" w:type="dxa"/>
            <w:tcBorders>
              <w:top w:val="nil"/>
              <w:left w:val="nil"/>
              <w:bottom w:val="nil"/>
              <w:right w:val="single" w:sz="8" w:space="0" w:color="auto"/>
            </w:tcBorders>
            <w:shd w:val="clear" w:color="auto" w:fill="auto"/>
            <w:vAlign w:val="center"/>
          </w:tcPr>
          <w:p w14:paraId="516641B8"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5EC34C61"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5DDC9EFD" w14:textId="77777777" w:rsidR="005A36B8" w:rsidRPr="00463D9C" w:rsidRDefault="005A36B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73CC32BD"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w:t>
            </w:r>
          </w:p>
        </w:tc>
        <w:tc>
          <w:tcPr>
            <w:tcW w:w="3815" w:type="dxa"/>
            <w:tcBorders>
              <w:top w:val="nil"/>
              <w:left w:val="nil"/>
              <w:bottom w:val="nil"/>
              <w:right w:val="single" w:sz="8" w:space="0" w:color="auto"/>
            </w:tcBorders>
            <w:shd w:val="clear" w:color="auto" w:fill="auto"/>
            <w:vAlign w:val="center"/>
            <w:hideMark/>
          </w:tcPr>
          <w:p w14:paraId="7BC36CE6" w14:textId="77777777" w:rsidR="005A36B8" w:rsidRPr="00463D9C" w:rsidRDefault="005A36B8" w:rsidP="00F2564D">
            <w:pPr>
              <w:rPr>
                <w:rFonts w:ascii="Times New Roman" w:eastAsia="Times New Roman" w:hAnsi="Times New Roman"/>
                <w:sz w:val="22"/>
                <w:szCs w:val="22"/>
              </w:rPr>
            </w:pPr>
            <w:r w:rsidRPr="00463D9C">
              <w:rPr>
                <w:rFonts w:ascii="Times New Roman" w:eastAsia="Times New Roman" w:hAnsi="Times New Roman"/>
                <w:sz w:val="22"/>
                <w:szCs w:val="22"/>
              </w:rPr>
              <w:t>Ống khoan</w:t>
            </w:r>
          </w:p>
        </w:tc>
        <w:tc>
          <w:tcPr>
            <w:tcW w:w="959" w:type="dxa"/>
            <w:tcBorders>
              <w:top w:val="nil"/>
              <w:left w:val="nil"/>
              <w:bottom w:val="nil"/>
              <w:right w:val="single" w:sz="8" w:space="0" w:color="auto"/>
            </w:tcBorders>
            <w:shd w:val="clear" w:color="auto" w:fill="auto"/>
            <w:vAlign w:val="center"/>
            <w:hideMark/>
          </w:tcPr>
          <w:p w14:paraId="1335B7A8"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3156" w:type="dxa"/>
            <w:tcBorders>
              <w:top w:val="nil"/>
              <w:left w:val="nil"/>
              <w:bottom w:val="nil"/>
              <w:right w:val="single" w:sz="8" w:space="0" w:color="auto"/>
            </w:tcBorders>
            <w:shd w:val="clear" w:color="auto" w:fill="auto"/>
            <w:vAlign w:val="center"/>
            <w:hideMark/>
          </w:tcPr>
          <w:p w14:paraId="0ED36480"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0CDCDBEC"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055602D4" w14:textId="77777777" w:rsidR="005A36B8" w:rsidRPr="00463D9C" w:rsidRDefault="005A36B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4FB72D78"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cường </w:t>
            </w:r>
          </w:p>
        </w:tc>
        <w:tc>
          <w:tcPr>
            <w:tcW w:w="3815" w:type="dxa"/>
            <w:tcBorders>
              <w:top w:val="nil"/>
              <w:left w:val="nil"/>
              <w:bottom w:val="nil"/>
              <w:right w:val="single" w:sz="8" w:space="0" w:color="auto"/>
            </w:tcBorders>
            <w:shd w:val="clear" w:color="auto" w:fill="auto"/>
            <w:vAlign w:val="center"/>
            <w:hideMark/>
          </w:tcPr>
          <w:p w14:paraId="4158461C" w14:textId="77777777" w:rsidR="005A36B8" w:rsidRPr="00463D9C" w:rsidRDefault="00EC75B8" w:rsidP="00F2564D">
            <w:pPr>
              <w:rPr>
                <w:rFonts w:ascii="Times New Roman" w:eastAsia="Times New Roman" w:hAnsi="Times New Roman"/>
                <w:sz w:val="22"/>
                <w:szCs w:val="22"/>
              </w:rPr>
            </w:pPr>
            <w:r w:rsidRPr="00463D9C">
              <w:rPr>
                <w:rFonts w:ascii="Times New Roman" w:eastAsia="Times New Roman" w:hAnsi="Times New Roman"/>
                <w:sz w:val="22"/>
                <w:szCs w:val="22"/>
              </w:rPr>
              <w:t>Bột Capping mà</w:t>
            </w:r>
            <w:r w:rsidR="005A36B8" w:rsidRPr="00463D9C">
              <w:rPr>
                <w:rFonts w:ascii="Times New Roman" w:eastAsia="Times New Roman" w:hAnsi="Times New Roman"/>
                <w:sz w:val="22"/>
                <w:szCs w:val="22"/>
              </w:rPr>
              <w:t>u</w:t>
            </w:r>
          </w:p>
        </w:tc>
        <w:tc>
          <w:tcPr>
            <w:tcW w:w="959" w:type="dxa"/>
            <w:tcBorders>
              <w:top w:val="nil"/>
              <w:left w:val="nil"/>
              <w:bottom w:val="nil"/>
              <w:right w:val="single" w:sz="8" w:space="0" w:color="auto"/>
            </w:tcBorders>
            <w:shd w:val="clear" w:color="auto" w:fill="auto"/>
            <w:vAlign w:val="center"/>
            <w:hideMark/>
          </w:tcPr>
          <w:p w14:paraId="72868120"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156" w:type="dxa"/>
            <w:tcBorders>
              <w:top w:val="nil"/>
              <w:left w:val="nil"/>
              <w:bottom w:val="nil"/>
              <w:right w:val="single" w:sz="8" w:space="0" w:color="auto"/>
            </w:tcBorders>
            <w:shd w:val="clear" w:color="auto" w:fill="auto"/>
            <w:vAlign w:val="center"/>
            <w:hideMark/>
          </w:tcPr>
          <w:p w14:paraId="2D14AA7A"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39290F43"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0FED98CC" w14:textId="77777777" w:rsidR="005A36B8" w:rsidRPr="00463D9C" w:rsidRDefault="005A36B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290B7618"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w:t>
            </w:r>
          </w:p>
        </w:tc>
        <w:tc>
          <w:tcPr>
            <w:tcW w:w="3815" w:type="dxa"/>
            <w:tcBorders>
              <w:top w:val="nil"/>
              <w:left w:val="nil"/>
              <w:bottom w:val="nil"/>
              <w:right w:val="single" w:sz="8" w:space="0" w:color="auto"/>
            </w:tcBorders>
            <w:shd w:val="clear" w:color="auto" w:fill="auto"/>
            <w:vAlign w:val="center"/>
            <w:hideMark/>
          </w:tcPr>
          <w:p w14:paraId="37BE4219" w14:textId="77777777" w:rsidR="005A36B8" w:rsidRPr="00463D9C" w:rsidRDefault="005A36B8" w:rsidP="00F2564D">
            <w:pPr>
              <w:rPr>
                <w:rFonts w:ascii="Times New Roman" w:eastAsia="Times New Roman" w:hAnsi="Times New Roman"/>
                <w:sz w:val="22"/>
                <w:szCs w:val="22"/>
              </w:rPr>
            </w:pPr>
            <w:r w:rsidRPr="00463D9C">
              <w:rPr>
                <w:rFonts w:ascii="Times New Roman" w:eastAsia="Times New Roman" w:hAnsi="Times New Roman"/>
                <w:sz w:val="22"/>
                <w:szCs w:val="22"/>
              </w:rPr>
              <w:t>Vữa không co</w:t>
            </w:r>
          </w:p>
        </w:tc>
        <w:tc>
          <w:tcPr>
            <w:tcW w:w="959" w:type="dxa"/>
            <w:tcBorders>
              <w:top w:val="nil"/>
              <w:left w:val="nil"/>
              <w:bottom w:val="nil"/>
              <w:right w:val="single" w:sz="8" w:space="0" w:color="auto"/>
            </w:tcBorders>
            <w:shd w:val="clear" w:color="auto" w:fill="auto"/>
            <w:vAlign w:val="center"/>
            <w:hideMark/>
          </w:tcPr>
          <w:p w14:paraId="18FA8895"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156" w:type="dxa"/>
            <w:tcBorders>
              <w:top w:val="nil"/>
              <w:left w:val="nil"/>
              <w:bottom w:val="nil"/>
              <w:right w:val="single" w:sz="8" w:space="0" w:color="auto"/>
            </w:tcBorders>
            <w:shd w:val="clear" w:color="auto" w:fill="auto"/>
            <w:vAlign w:val="center"/>
            <w:hideMark/>
          </w:tcPr>
          <w:p w14:paraId="5E568B40"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7,0</w:t>
            </w:r>
          </w:p>
        </w:tc>
      </w:tr>
      <w:tr w:rsidR="00A83BB6" w:rsidRPr="00463D9C" w14:paraId="18DCBAF4"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773B3E3A" w14:textId="77777777" w:rsidR="005A36B8" w:rsidRPr="00463D9C" w:rsidRDefault="005A36B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36CF1C73"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815" w:type="dxa"/>
            <w:tcBorders>
              <w:top w:val="nil"/>
              <w:left w:val="nil"/>
              <w:bottom w:val="nil"/>
              <w:right w:val="single" w:sz="8" w:space="0" w:color="auto"/>
            </w:tcBorders>
            <w:shd w:val="clear" w:color="auto" w:fill="auto"/>
            <w:vAlign w:val="center"/>
            <w:hideMark/>
          </w:tcPr>
          <w:p w14:paraId="4283387A" w14:textId="77777777" w:rsidR="005A36B8" w:rsidRPr="00463D9C" w:rsidRDefault="005A36B8"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9" w:type="dxa"/>
            <w:tcBorders>
              <w:top w:val="nil"/>
              <w:left w:val="nil"/>
              <w:bottom w:val="nil"/>
              <w:right w:val="single" w:sz="8" w:space="0" w:color="auto"/>
            </w:tcBorders>
            <w:shd w:val="clear" w:color="auto" w:fill="auto"/>
            <w:vAlign w:val="center"/>
            <w:hideMark/>
          </w:tcPr>
          <w:p w14:paraId="3F1A6BD9" w14:textId="77777777" w:rsidR="005A36B8" w:rsidRPr="00463D9C" w:rsidRDefault="005A36B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156" w:type="dxa"/>
            <w:tcBorders>
              <w:top w:val="nil"/>
              <w:left w:val="nil"/>
              <w:bottom w:val="nil"/>
              <w:right w:val="single" w:sz="8" w:space="0" w:color="auto"/>
            </w:tcBorders>
            <w:shd w:val="clear" w:color="auto" w:fill="auto"/>
            <w:vAlign w:val="center"/>
            <w:hideMark/>
          </w:tcPr>
          <w:p w14:paraId="73A84144" w14:textId="77777777" w:rsidR="005A36B8"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p>
        </w:tc>
      </w:tr>
      <w:tr w:rsidR="00A83BB6" w:rsidRPr="00463D9C" w14:paraId="478242A3"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6FCCFD2" w14:textId="77777777" w:rsidR="00517401" w:rsidRPr="00463D9C" w:rsidRDefault="0051740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0BBD9970"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bằng </w:t>
            </w:r>
          </w:p>
        </w:tc>
        <w:tc>
          <w:tcPr>
            <w:tcW w:w="3815" w:type="dxa"/>
            <w:tcBorders>
              <w:top w:val="nil"/>
              <w:left w:val="nil"/>
              <w:bottom w:val="nil"/>
              <w:right w:val="single" w:sz="8" w:space="0" w:color="auto"/>
            </w:tcBorders>
            <w:shd w:val="clear" w:color="auto" w:fill="auto"/>
            <w:vAlign w:val="center"/>
            <w:hideMark/>
          </w:tcPr>
          <w:p w14:paraId="03B4119E" w14:textId="77777777" w:rsidR="00517401" w:rsidRPr="00463D9C" w:rsidRDefault="0051740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9" w:type="dxa"/>
            <w:tcBorders>
              <w:top w:val="nil"/>
              <w:left w:val="nil"/>
              <w:bottom w:val="nil"/>
              <w:right w:val="single" w:sz="8" w:space="0" w:color="auto"/>
            </w:tcBorders>
            <w:shd w:val="clear" w:color="auto" w:fill="auto"/>
            <w:vAlign w:val="center"/>
            <w:hideMark/>
          </w:tcPr>
          <w:p w14:paraId="2E148928"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56" w:type="dxa"/>
            <w:tcBorders>
              <w:top w:val="nil"/>
              <w:left w:val="nil"/>
              <w:bottom w:val="nil"/>
              <w:right w:val="single" w:sz="8" w:space="0" w:color="auto"/>
            </w:tcBorders>
            <w:shd w:val="clear" w:color="auto" w:fill="auto"/>
            <w:vAlign w:val="center"/>
            <w:hideMark/>
          </w:tcPr>
          <w:p w14:paraId="64DE8431"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4B07109"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B434433" w14:textId="77777777" w:rsidR="00517401" w:rsidRPr="00463D9C" w:rsidRDefault="0051740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tcPr>
          <w:p w14:paraId="0E9C4254"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phương</w:t>
            </w:r>
          </w:p>
        </w:tc>
        <w:tc>
          <w:tcPr>
            <w:tcW w:w="3815" w:type="dxa"/>
            <w:tcBorders>
              <w:top w:val="nil"/>
              <w:left w:val="nil"/>
              <w:bottom w:val="nil"/>
              <w:right w:val="single" w:sz="8" w:space="0" w:color="auto"/>
            </w:tcBorders>
            <w:shd w:val="clear" w:color="auto" w:fill="auto"/>
            <w:vAlign w:val="center"/>
            <w:hideMark/>
          </w:tcPr>
          <w:p w14:paraId="1BA95647" w14:textId="77777777" w:rsidR="00517401" w:rsidRPr="00463D9C" w:rsidRDefault="00517401"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59" w:type="dxa"/>
            <w:tcBorders>
              <w:top w:val="nil"/>
              <w:left w:val="nil"/>
              <w:bottom w:val="nil"/>
              <w:right w:val="single" w:sz="8" w:space="0" w:color="auto"/>
            </w:tcBorders>
            <w:shd w:val="clear" w:color="auto" w:fill="auto"/>
            <w:vAlign w:val="center"/>
            <w:hideMark/>
          </w:tcPr>
          <w:p w14:paraId="4A5F9964"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156" w:type="dxa"/>
            <w:tcBorders>
              <w:top w:val="nil"/>
              <w:left w:val="nil"/>
              <w:bottom w:val="nil"/>
              <w:right w:val="single" w:sz="8" w:space="0" w:color="auto"/>
            </w:tcBorders>
            <w:shd w:val="clear" w:color="auto" w:fill="auto"/>
            <w:vAlign w:val="center"/>
            <w:hideMark/>
          </w:tcPr>
          <w:p w14:paraId="508C62A0"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4,35</w:t>
            </w:r>
          </w:p>
        </w:tc>
      </w:tr>
      <w:tr w:rsidR="00A83BB6" w:rsidRPr="00463D9C" w14:paraId="4AEE25DE"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FED4919" w14:textId="77777777" w:rsidR="00517401" w:rsidRPr="00463D9C" w:rsidRDefault="0051740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tcPr>
          <w:p w14:paraId="7D1A3452"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pháp </w:t>
            </w:r>
          </w:p>
        </w:tc>
        <w:tc>
          <w:tcPr>
            <w:tcW w:w="3815" w:type="dxa"/>
            <w:tcBorders>
              <w:top w:val="nil"/>
              <w:left w:val="nil"/>
              <w:bottom w:val="nil"/>
              <w:right w:val="single" w:sz="8" w:space="0" w:color="auto"/>
            </w:tcBorders>
            <w:shd w:val="clear" w:color="auto" w:fill="auto"/>
            <w:vAlign w:val="center"/>
            <w:hideMark/>
          </w:tcPr>
          <w:p w14:paraId="715631E3" w14:textId="77777777" w:rsidR="00517401" w:rsidRPr="00463D9C" w:rsidRDefault="0051740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9" w:type="dxa"/>
            <w:tcBorders>
              <w:top w:val="nil"/>
              <w:left w:val="nil"/>
              <w:bottom w:val="nil"/>
              <w:right w:val="single" w:sz="8" w:space="0" w:color="auto"/>
            </w:tcBorders>
            <w:shd w:val="clear" w:color="auto" w:fill="auto"/>
            <w:vAlign w:val="center"/>
            <w:hideMark/>
          </w:tcPr>
          <w:p w14:paraId="12C4B44C"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56" w:type="dxa"/>
            <w:tcBorders>
              <w:top w:val="nil"/>
              <w:left w:val="nil"/>
              <w:bottom w:val="nil"/>
              <w:right w:val="single" w:sz="8" w:space="0" w:color="auto"/>
            </w:tcBorders>
            <w:shd w:val="clear" w:color="auto" w:fill="auto"/>
            <w:vAlign w:val="center"/>
            <w:hideMark/>
          </w:tcPr>
          <w:p w14:paraId="1F459191"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2FDB537"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2D2F8659" w14:textId="77777777" w:rsidR="00517401" w:rsidRPr="00463D9C" w:rsidRDefault="0051740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tcPr>
          <w:p w14:paraId="1341CFDD"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khoan</w:t>
            </w:r>
          </w:p>
        </w:tc>
        <w:tc>
          <w:tcPr>
            <w:tcW w:w="3815" w:type="dxa"/>
            <w:tcBorders>
              <w:top w:val="nil"/>
              <w:left w:val="nil"/>
              <w:bottom w:val="nil"/>
              <w:right w:val="single" w:sz="8" w:space="0" w:color="auto"/>
            </w:tcBorders>
            <w:shd w:val="clear" w:color="auto" w:fill="auto"/>
            <w:vAlign w:val="center"/>
            <w:hideMark/>
          </w:tcPr>
          <w:p w14:paraId="5ED0085B" w14:textId="77777777" w:rsidR="00517401" w:rsidRPr="00463D9C" w:rsidRDefault="0051740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dò vị trí cốt thép</w:t>
            </w:r>
          </w:p>
        </w:tc>
        <w:tc>
          <w:tcPr>
            <w:tcW w:w="959" w:type="dxa"/>
            <w:tcBorders>
              <w:top w:val="nil"/>
              <w:left w:val="nil"/>
              <w:bottom w:val="nil"/>
              <w:right w:val="single" w:sz="8" w:space="0" w:color="auto"/>
            </w:tcBorders>
            <w:shd w:val="clear" w:color="auto" w:fill="auto"/>
            <w:vAlign w:val="center"/>
            <w:hideMark/>
          </w:tcPr>
          <w:p w14:paraId="6DDD784D"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56" w:type="dxa"/>
            <w:tcBorders>
              <w:top w:val="nil"/>
              <w:left w:val="nil"/>
              <w:bottom w:val="nil"/>
              <w:right w:val="single" w:sz="8" w:space="0" w:color="auto"/>
            </w:tcBorders>
            <w:shd w:val="clear" w:color="auto" w:fill="auto"/>
            <w:vAlign w:val="center"/>
            <w:hideMark/>
          </w:tcPr>
          <w:p w14:paraId="645D1BBB"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627086DD" w14:textId="77777777" w:rsidTr="005174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3A1DE87B" w14:textId="77777777" w:rsidR="00517401" w:rsidRPr="00463D9C" w:rsidRDefault="0051740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tcPr>
          <w:p w14:paraId="286C86EF"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lấy mẫu </w:t>
            </w:r>
          </w:p>
        </w:tc>
        <w:tc>
          <w:tcPr>
            <w:tcW w:w="3815" w:type="dxa"/>
            <w:tcBorders>
              <w:top w:val="nil"/>
              <w:left w:val="nil"/>
              <w:bottom w:val="nil"/>
              <w:right w:val="single" w:sz="8" w:space="0" w:color="auto"/>
            </w:tcBorders>
            <w:shd w:val="clear" w:color="auto" w:fill="auto"/>
            <w:vAlign w:val="center"/>
            <w:hideMark/>
          </w:tcPr>
          <w:p w14:paraId="668146E7" w14:textId="77777777" w:rsidR="00517401" w:rsidRPr="00463D9C" w:rsidRDefault="0051740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khoan cầm tay</w:t>
            </w:r>
          </w:p>
        </w:tc>
        <w:tc>
          <w:tcPr>
            <w:tcW w:w="959" w:type="dxa"/>
            <w:tcBorders>
              <w:top w:val="nil"/>
              <w:left w:val="nil"/>
              <w:bottom w:val="nil"/>
              <w:right w:val="single" w:sz="8" w:space="0" w:color="auto"/>
            </w:tcBorders>
            <w:shd w:val="clear" w:color="auto" w:fill="auto"/>
            <w:vAlign w:val="center"/>
            <w:hideMark/>
          </w:tcPr>
          <w:p w14:paraId="088A0215"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56" w:type="dxa"/>
            <w:tcBorders>
              <w:top w:val="nil"/>
              <w:left w:val="nil"/>
              <w:bottom w:val="nil"/>
              <w:right w:val="single" w:sz="8" w:space="0" w:color="auto"/>
            </w:tcBorders>
            <w:shd w:val="clear" w:color="auto" w:fill="auto"/>
            <w:vAlign w:val="center"/>
            <w:hideMark/>
          </w:tcPr>
          <w:p w14:paraId="317EA444"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0,032</w:t>
            </w:r>
          </w:p>
        </w:tc>
      </w:tr>
      <w:tr w:rsidR="00A83BB6" w:rsidRPr="00463D9C" w14:paraId="7E3D4302" w14:textId="77777777" w:rsidTr="005174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11F2B50A" w14:textId="77777777" w:rsidR="00517401" w:rsidRPr="00463D9C" w:rsidRDefault="0051740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tcPr>
          <w:p w14:paraId="2717F190" w14:textId="77777777" w:rsidR="00517401" w:rsidRPr="00463D9C" w:rsidRDefault="00517401" w:rsidP="00F2564D">
            <w:pPr>
              <w:jc w:val="center"/>
              <w:rPr>
                <w:rFonts w:ascii="Times New Roman" w:eastAsia="Times New Roman" w:hAnsi="Times New Roman"/>
                <w:sz w:val="22"/>
                <w:szCs w:val="22"/>
              </w:rPr>
            </w:pPr>
          </w:p>
        </w:tc>
        <w:tc>
          <w:tcPr>
            <w:tcW w:w="3815" w:type="dxa"/>
            <w:tcBorders>
              <w:top w:val="nil"/>
              <w:left w:val="nil"/>
              <w:bottom w:val="nil"/>
              <w:right w:val="single" w:sz="8" w:space="0" w:color="auto"/>
            </w:tcBorders>
            <w:shd w:val="clear" w:color="auto" w:fill="auto"/>
            <w:vAlign w:val="center"/>
            <w:hideMark/>
          </w:tcPr>
          <w:p w14:paraId="5C9AEC3D" w14:textId="77777777" w:rsidR="00517401" w:rsidRPr="00463D9C" w:rsidRDefault="0051740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khoan lấy mẫu chuyên dụng</w:t>
            </w:r>
          </w:p>
        </w:tc>
        <w:tc>
          <w:tcPr>
            <w:tcW w:w="959" w:type="dxa"/>
            <w:tcBorders>
              <w:top w:val="nil"/>
              <w:left w:val="nil"/>
              <w:bottom w:val="nil"/>
              <w:right w:val="single" w:sz="8" w:space="0" w:color="auto"/>
            </w:tcBorders>
            <w:shd w:val="clear" w:color="auto" w:fill="auto"/>
            <w:vAlign w:val="center"/>
            <w:hideMark/>
          </w:tcPr>
          <w:p w14:paraId="3E65D293"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56" w:type="dxa"/>
            <w:tcBorders>
              <w:top w:val="nil"/>
              <w:left w:val="nil"/>
              <w:bottom w:val="nil"/>
              <w:right w:val="single" w:sz="8" w:space="0" w:color="auto"/>
            </w:tcBorders>
            <w:shd w:val="clear" w:color="auto" w:fill="auto"/>
            <w:vAlign w:val="center"/>
            <w:hideMark/>
          </w:tcPr>
          <w:p w14:paraId="634C3940"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1,25</w:t>
            </w:r>
          </w:p>
        </w:tc>
      </w:tr>
      <w:tr w:rsidR="00A83BB6" w:rsidRPr="00463D9C" w14:paraId="61FB2C1C"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0F40A01C" w14:textId="77777777" w:rsidR="00517401" w:rsidRPr="00463D9C" w:rsidRDefault="0051740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3D4B19BB"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815" w:type="dxa"/>
            <w:tcBorders>
              <w:top w:val="nil"/>
              <w:left w:val="nil"/>
              <w:bottom w:val="nil"/>
              <w:right w:val="single" w:sz="8" w:space="0" w:color="auto"/>
            </w:tcBorders>
            <w:shd w:val="clear" w:color="auto" w:fill="auto"/>
            <w:vAlign w:val="center"/>
            <w:hideMark/>
          </w:tcPr>
          <w:p w14:paraId="0526E052" w14:textId="77777777" w:rsidR="00517401" w:rsidRPr="00463D9C" w:rsidRDefault="0051740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cắt bê tông 7,5kW</w:t>
            </w:r>
          </w:p>
        </w:tc>
        <w:tc>
          <w:tcPr>
            <w:tcW w:w="959" w:type="dxa"/>
            <w:tcBorders>
              <w:top w:val="nil"/>
              <w:left w:val="nil"/>
              <w:bottom w:val="nil"/>
              <w:right w:val="single" w:sz="8" w:space="0" w:color="auto"/>
            </w:tcBorders>
            <w:shd w:val="clear" w:color="auto" w:fill="auto"/>
            <w:vAlign w:val="center"/>
            <w:hideMark/>
          </w:tcPr>
          <w:p w14:paraId="3F7864E8"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56" w:type="dxa"/>
            <w:tcBorders>
              <w:top w:val="nil"/>
              <w:left w:val="nil"/>
              <w:bottom w:val="nil"/>
              <w:right w:val="single" w:sz="8" w:space="0" w:color="auto"/>
            </w:tcBorders>
            <w:shd w:val="clear" w:color="auto" w:fill="auto"/>
            <w:vAlign w:val="center"/>
            <w:hideMark/>
          </w:tcPr>
          <w:p w14:paraId="08C3FE30"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r>
      <w:tr w:rsidR="00A83BB6" w:rsidRPr="00463D9C" w14:paraId="4862ABC5"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7BD8229B" w14:textId="77777777" w:rsidR="00517401" w:rsidRPr="00463D9C" w:rsidRDefault="0051740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2DB49EDA"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815" w:type="dxa"/>
            <w:tcBorders>
              <w:top w:val="nil"/>
              <w:left w:val="nil"/>
              <w:bottom w:val="nil"/>
              <w:right w:val="single" w:sz="8" w:space="0" w:color="auto"/>
            </w:tcBorders>
            <w:shd w:val="clear" w:color="auto" w:fill="auto"/>
            <w:vAlign w:val="center"/>
            <w:hideMark/>
          </w:tcPr>
          <w:p w14:paraId="053EE57E" w14:textId="77777777" w:rsidR="00517401" w:rsidRPr="00463D9C" w:rsidRDefault="0051740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cắt, mài mẫu vật liệu</w:t>
            </w:r>
          </w:p>
        </w:tc>
        <w:tc>
          <w:tcPr>
            <w:tcW w:w="959" w:type="dxa"/>
            <w:tcBorders>
              <w:top w:val="nil"/>
              <w:left w:val="nil"/>
              <w:bottom w:val="nil"/>
              <w:right w:val="single" w:sz="8" w:space="0" w:color="auto"/>
            </w:tcBorders>
            <w:shd w:val="clear" w:color="auto" w:fill="auto"/>
            <w:vAlign w:val="center"/>
            <w:hideMark/>
          </w:tcPr>
          <w:p w14:paraId="58F6D383"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56" w:type="dxa"/>
            <w:tcBorders>
              <w:top w:val="nil"/>
              <w:left w:val="nil"/>
              <w:bottom w:val="nil"/>
              <w:right w:val="single" w:sz="8" w:space="0" w:color="auto"/>
            </w:tcBorders>
            <w:shd w:val="clear" w:color="auto" w:fill="auto"/>
            <w:vAlign w:val="center"/>
            <w:hideMark/>
          </w:tcPr>
          <w:p w14:paraId="101D2009"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r>
      <w:tr w:rsidR="00A83BB6" w:rsidRPr="00463D9C" w14:paraId="1CFE6082"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0C648EBE" w14:textId="77777777" w:rsidR="00517401" w:rsidRPr="00463D9C" w:rsidRDefault="0051740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08C4D144"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815" w:type="dxa"/>
            <w:tcBorders>
              <w:top w:val="nil"/>
              <w:left w:val="nil"/>
              <w:bottom w:val="nil"/>
              <w:right w:val="single" w:sz="8" w:space="0" w:color="auto"/>
            </w:tcBorders>
            <w:shd w:val="clear" w:color="auto" w:fill="auto"/>
            <w:vAlign w:val="center"/>
            <w:hideMark/>
          </w:tcPr>
          <w:p w14:paraId="019CC0B3" w14:textId="77777777" w:rsidR="00517401" w:rsidRPr="00463D9C" w:rsidRDefault="0051740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Khuôn Capping mẫu</w:t>
            </w:r>
          </w:p>
        </w:tc>
        <w:tc>
          <w:tcPr>
            <w:tcW w:w="959" w:type="dxa"/>
            <w:tcBorders>
              <w:top w:val="nil"/>
              <w:left w:val="nil"/>
              <w:bottom w:val="nil"/>
              <w:right w:val="single" w:sz="8" w:space="0" w:color="auto"/>
            </w:tcBorders>
            <w:shd w:val="clear" w:color="auto" w:fill="auto"/>
            <w:vAlign w:val="center"/>
            <w:hideMark/>
          </w:tcPr>
          <w:p w14:paraId="75993FD5"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56" w:type="dxa"/>
            <w:tcBorders>
              <w:top w:val="nil"/>
              <w:left w:val="nil"/>
              <w:bottom w:val="nil"/>
              <w:right w:val="single" w:sz="8" w:space="0" w:color="auto"/>
            </w:tcBorders>
            <w:shd w:val="clear" w:color="auto" w:fill="auto"/>
            <w:vAlign w:val="center"/>
            <w:hideMark/>
          </w:tcPr>
          <w:p w14:paraId="1332C00D"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660A677C"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5C90E07" w14:textId="77777777" w:rsidR="00517401" w:rsidRPr="00463D9C" w:rsidRDefault="0051740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6D2C0239"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815" w:type="dxa"/>
            <w:tcBorders>
              <w:top w:val="nil"/>
              <w:left w:val="nil"/>
              <w:bottom w:val="nil"/>
              <w:right w:val="single" w:sz="8" w:space="0" w:color="auto"/>
            </w:tcBorders>
            <w:shd w:val="clear" w:color="auto" w:fill="auto"/>
            <w:vAlign w:val="center"/>
            <w:hideMark/>
          </w:tcPr>
          <w:p w14:paraId="4C5E4330" w14:textId="77777777" w:rsidR="00517401" w:rsidRPr="00463D9C" w:rsidRDefault="0051740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B92D16"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thuỷ lực 200 tấn</w:t>
            </w:r>
          </w:p>
        </w:tc>
        <w:tc>
          <w:tcPr>
            <w:tcW w:w="959" w:type="dxa"/>
            <w:tcBorders>
              <w:top w:val="nil"/>
              <w:left w:val="nil"/>
              <w:bottom w:val="nil"/>
              <w:right w:val="single" w:sz="8" w:space="0" w:color="auto"/>
            </w:tcBorders>
            <w:shd w:val="clear" w:color="auto" w:fill="auto"/>
            <w:vAlign w:val="center"/>
            <w:hideMark/>
          </w:tcPr>
          <w:p w14:paraId="5744534A"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56" w:type="dxa"/>
            <w:tcBorders>
              <w:top w:val="nil"/>
              <w:left w:val="nil"/>
              <w:bottom w:val="nil"/>
              <w:right w:val="single" w:sz="8" w:space="0" w:color="auto"/>
            </w:tcBorders>
            <w:shd w:val="clear" w:color="auto" w:fill="auto"/>
            <w:vAlign w:val="center"/>
            <w:hideMark/>
          </w:tcPr>
          <w:p w14:paraId="733C2954"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0,045</w:t>
            </w:r>
          </w:p>
        </w:tc>
      </w:tr>
      <w:tr w:rsidR="00A83BB6" w:rsidRPr="00463D9C" w14:paraId="067A366C" w14:textId="77777777" w:rsidTr="00953201">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3830F682" w14:textId="77777777" w:rsidR="00517401" w:rsidRPr="00463D9C" w:rsidRDefault="0051740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single" w:sz="8" w:space="0" w:color="auto"/>
              <w:right w:val="single" w:sz="8" w:space="0" w:color="auto"/>
            </w:tcBorders>
            <w:shd w:val="clear" w:color="auto" w:fill="auto"/>
            <w:vAlign w:val="center"/>
            <w:hideMark/>
          </w:tcPr>
          <w:p w14:paraId="496DB9BC"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815" w:type="dxa"/>
            <w:tcBorders>
              <w:top w:val="nil"/>
              <w:left w:val="nil"/>
              <w:bottom w:val="nil"/>
              <w:right w:val="single" w:sz="8" w:space="0" w:color="auto"/>
            </w:tcBorders>
            <w:shd w:val="clear" w:color="auto" w:fill="auto"/>
            <w:vAlign w:val="center"/>
            <w:hideMark/>
          </w:tcPr>
          <w:p w14:paraId="117B3957" w14:textId="77777777" w:rsidR="00517401" w:rsidRPr="00463D9C" w:rsidRDefault="00517401"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9" w:type="dxa"/>
            <w:tcBorders>
              <w:top w:val="nil"/>
              <w:left w:val="nil"/>
              <w:bottom w:val="nil"/>
              <w:right w:val="single" w:sz="8" w:space="0" w:color="auto"/>
            </w:tcBorders>
            <w:shd w:val="clear" w:color="auto" w:fill="auto"/>
            <w:vAlign w:val="center"/>
            <w:hideMark/>
          </w:tcPr>
          <w:p w14:paraId="3F53827E"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156" w:type="dxa"/>
            <w:tcBorders>
              <w:top w:val="nil"/>
              <w:left w:val="nil"/>
              <w:bottom w:val="single" w:sz="8" w:space="0" w:color="auto"/>
              <w:right w:val="single" w:sz="8" w:space="0" w:color="auto"/>
            </w:tcBorders>
            <w:shd w:val="clear" w:color="auto" w:fill="auto"/>
            <w:vAlign w:val="center"/>
            <w:hideMark/>
          </w:tcPr>
          <w:p w14:paraId="01C1E4FC"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4F27BBB0" w14:textId="77777777" w:rsidTr="00953201">
        <w:trPr>
          <w:trHeight w:val="300"/>
          <w:jc w:val="center"/>
        </w:trPr>
        <w:tc>
          <w:tcPr>
            <w:tcW w:w="970" w:type="dxa"/>
            <w:tcBorders>
              <w:top w:val="single" w:sz="8" w:space="0" w:color="auto"/>
              <w:left w:val="nil"/>
              <w:bottom w:val="nil"/>
              <w:right w:val="nil"/>
            </w:tcBorders>
            <w:shd w:val="clear" w:color="auto" w:fill="auto"/>
            <w:vAlign w:val="center"/>
            <w:hideMark/>
          </w:tcPr>
          <w:p w14:paraId="19867A6C"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nil"/>
            </w:tcBorders>
            <w:shd w:val="clear" w:color="auto" w:fill="auto"/>
            <w:vAlign w:val="center"/>
            <w:hideMark/>
          </w:tcPr>
          <w:p w14:paraId="571339A5"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815" w:type="dxa"/>
            <w:tcBorders>
              <w:top w:val="single" w:sz="8" w:space="0" w:color="auto"/>
              <w:left w:val="nil"/>
              <w:bottom w:val="nil"/>
              <w:right w:val="nil"/>
            </w:tcBorders>
            <w:shd w:val="clear" w:color="auto" w:fill="auto"/>
            <w:vAlign w:val="center"/>
            <w:hideMark/>
          </w:tcPr>
          <w:p w14:paraId="17975748"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9" w:type="dxa"/>
            <w:tcBorders>
              <w:top w:val="single" w:sz="8" w:space="0" w:color="auto"/>
              <w:left w:val="nil"/>
              <w:bottom w:val="nil"/>
              <w:right w:val="single" w:sz="8" w:space="0" w:color="auto"/>
            </w:tcBorders>
            <w:shd w:val="clear" w:color="auto" w:fill="auto"/>
            <w:vAlign w:val="center"/>
            <w:hideMark/>
          </w:tcPr>
          <w:p w14:paraId="23FC2958"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56" w:type="dxa"/>
            <w:tcBorders>
              <w:top w:val="nil"/>
              <w:left w:val="nil"/>
              <w:bottom w:val="single" w:sz="8" w:space="0" w:color="auto"/>
              <w:right w:val="single" w:sz="8" w:space="0" w:color="auto"/>
            </w:tcBorders>
            <w:shd w:val="clear" w:color="auto" w:fill="auto"/>
            <w:vAlign w:val="center"/>
            <w:hideMark/>
          </w:tcPr>
          <w:p w14:paraId="1BCAD3B0" w14:textId="77777777" w:rsidR="00517401" w:rsidRPr="00463D9C" w:rsidRDefault="005174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425823FB" w14:textId="77777777" w:rsidR="00924E1C" w:rsidRPr="00463D9C" w:rsidRDefault="00581EF5" w:rsidP="00F2564D">
      <w:pPr>
        <w:pStyle w:val="I"/>
        <w:spacing w:after="0"/>
        <w:rPr>
          <w:color w:val="auto"/>
          <w:sz w:val="26"/>
          <w:szCs w:val="26"/>
          <w:lang w:eastAsia="ar-SA"/>
        </w:rPr>
      </w:pPr>
      <w:r w:rsidRPr="00463D9C">
        <w:rPr>
          <w:i/>
          <w:color w:val="auto"/>
          <w:sz w:val="26"/>
          <w:szCs w:val="26"/>
          <w:lang w:eastAsia="ar-SA"/>
        </w:rPr>
        <w:t>Ghi chú</w:t>
      </w:r>
      <w:r w:rsidR="00924E1C" w:rsidRPr="00463D9C">
        <w:rPr>
          <w:i/>
          <w:color w:val="auto"/>
          <w:sz w:val="26"/>
          <w:szCs w:val="26"/>
          <w:lang w:eastAsia="ar-SA"/>
        </w:rPr>
        <w:t xml:space="preserve">: </w:t>
      </w:r>
      <w:r w:rsidR="00882DFE" w:rsidRPr="00463D9C">
        <w:rPr>
          <w:i/>
          <w:color w:val="auto"/>
          <w:sz w:val="26"/>
          <w:szCs w:val="26"/>
          <w:lang w:eastAsia="ar-SA"/>
        </w:rPr>
        <w:t xml:space="preserve">- </w:t>
      </w:r>
      <w:r w:rsidR="00924E1C" w:rsidRPr="00463D9C">
        <w:rPr>
          <w:color w:val="auto"/>
          <w:sz w:val="26"/>
          <w:szCs w:val="26"/>
          <w:lang w:eastAsia="ar-SA"/>
        </w:rPr>
        <w:t>Khoan lấy mẫu bê tông đường kính nhỏ hơn 100mm, chiều cao tối thiểu 150mm.</w:t>
      </w:r>
    </w:p>
    <w:p w14:paraId="4A69343E" w14:textId="77777777" w:rsidR="00882DFE" w:rsidRPr="00463D9C" w:rsidRDefault="00882DFE" w:rsidP="00F2564D">
      <w:pPr>
        <w:pStyle w:val="I"/>
        <w:tabs>
          <w:tab w:val="left" w:pos="1029"/>
        </w:tabs>
        <w:spacing w:before="60"/>
        <w:rPr>
          <w:color w:val="auto"/>
          <w:sz w:val="26"/>
          <w:szCs w:val="26"/>
        </w:rPr>
      </w:pPr>
      <w:r w:rsidRPr="00463D9C">
        <w:rPr>
          <w:color w:val="auto"/>
          <w:sz w:val="26"/>
          <w:szCs w:val="26"/>
        </w:rPr>
        <w:tab/>
        <w:t>- Định mức chưa bao gồm công tác lắp dựng dàn giáo tại hiện trường (nếu có).</w:t>
      </w:r>
    </w:p>
    <w:p w14:paraId="4106031E" w14:textId="77777777" w:rsidR="00CE4DAA" w:rsidRPr="00463D9C" w:rsidRDefault="00CE4DAA" w:rsidP="00F2564D">
      <w:pPr>
        <w:spacing w:line="276" w:lineRule="auto"/>
        <w:rPr>
          <w:rFonts w:ascii="Times New Roman" w:hAnsi="Times New Roman"/>
          <w:sz w:val="28"/>
          <w:szCs w:val="28"/>
        </w:rPr>
      </w:pPr>
    </w:p>
    <w:p w14:paraId="1EB27283" w14:textId="77777777" w:rsidR="00F5736B" w:rsidRPr="00463D9C" w:rsidRDefault="00F5736B" w:rsidP="00F2564D">
      <w:pPr>
        <w:spacing w:line="276" w:lineRule="auto"/>
        <w:jc w:val="both"/>
        <w:rPr>
          <w:rFonts w:ascii="Times New Roman" w:hAnsi="Times New Roman"/>
          <w:sz w:val="28"/>
          <w:szCs w:val="28"/>
        </w:rPr>
      </w:pPr>
    </w:p>
    <w:p w14:paraId="3EDFD28C" w14:textId="77777777" w:rsidR="00882DFE" w:rsidRPr="00463D9C" w:rsidRDefault="00882DFE" w:rsidP="00F2564D">
      <w:pPr>
        <w:pStyle w:val="Heading1"/>
        <w:spacing w:line="276" w:lineRule="auto"/>
        <w:rPr>
          <w:rFonts w:cs="Times New Roman"/>
          <w:color w:val="auto"/>
        </w:rPr>
      </w:pPr>
    </w:p>
    <w:p w14:paraId="2B9D1F39" w14:textId="77777777" w:rsidR="00882DFE" w:rsidRPr="00463D9C" w:rsidRDefault="00882DFE" w:rsidP="00F2564D">
      <w:pPr>
        <w:spacing w:after="200" w:line="276" w:lineRule="auto"/>
        <w:rPr>
          <w:rFonts w:ascii="Times New Roman" w:eastAsiaTheme="majorEastAsia" w:hAnsi="Times New Roman"/>
          <w:bCs/>
          <w:sz w:val="28"/>
          <w:szCs w:val="28"/>
        </w:rPr>
      </w:pPr>
      <w:r w:rsidRPr="00463D9C">
        <w:rPr>
          <w:rFonts w:ascii="Times New Roman" w:hAnsi="Times New Roman"/>
        </w:rPr>
        <w:br w:type="page"/>
      </w:r>
    </w:p>
    <w:p w14:paraId="45C3A9CB" w14:textId="77777777" w:rsidR="00D0546C" w:rsidRPr="00463D9C" w:rsidRDefault="00352F04" w:rsidP="00F2564D">
      <w:pPr>
        <w:pStyle w:val="Heading1"/>
        <w:spacing w:line="276" w:lineRule="auto"/>
        <w:rPr>
          <w:rFonts w:cs="Times New Roman"/>
          <w:color w:val="auto"/>
        </w:rPr>
      </w:pPr>
      <w:bookmarkStart w:id="75" w:name="_Toc522965873"/>
      <w:r w:rsidRPr="00463D9C">
        <w:rPr>
          <w:rFonts w:cs="Times New Roman"/>
          <w:color w:val="auto"/>
        </w:rPr>
        <w:t>DB.</w:t>
      </w:r>
      <w:r w:rsidR="00537F91" w:rsidRPr="00463D9C">
        <w:rPr>
          <w:rFonts w:cs="Times New Roman"/>
          <w:color w:val="auto"/>
        </w:rPr>
        <w:t>09</w:t>
      </w:r>
      <w:r w:rsidR="00992C2A" w:rsidRPr="00463D9C">
        <w:rPr>
          <w:rFonts w:cs="Times New Roman"/>
          <w:color w:val="auto"/>
        </w:rPr>
        <w:t>000</w:t>
      </w:r>
      <w:r w:rsidR="00D0546C" w:rsidRPr="00463D9C">
        <w:rPr>
          <w:rFonts w:cs="Times New Roman"/>
          <w:color w:val="auto"/>
        </w:rPr>
        <w:t xml:space="preserve"> THÍ NGHIỆM KIỂM TRA CHIỀU DÀY LỚP BÊ TÔNG BẢO VỆ VÀ ĐƯỜNG KÍNH CỐT THÉP</w:t>
      </w:r>
      <w:bookmarkEnd w:id="75"/>
    </w:p>
    <w:p w14:paraId="7E55B3A6" w14:textId="77777777" w:rsidR="00924E1C" w:rsidRPr="00463D9C" w:rsidRDefault="00924E1C"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38D9DE84" w14:textId="77777777" w:rsidR="00924E1C" w:rsidRPr="00463D9C" w:rsidRDefault="00924E1C" w:rsidP="00F2564D">
      <w:pPr>
        <w:spacing w:line="276" w:lineRule="auto"/>
        <w:ind w:firstLine="284"/>
        <w:jc w:val="both"/>
        <w:rPr>
          <w:rFonts w:ascii="Times New Roman" w:hAnsi="Times New Roman"/>
          <w:szCs w:val="28"/>
        </w:rPr>
      </w:pPr>
      <w:r w:rsidRPr="00463D9C">
        <w:rPr>
          <w:rFonts w:ascii="Times New Roman" w:hAnsi="Times New Roman"/>
          <w:szCs w:val="28"/>
        </w:rPr>
        <w:t>-</w:t>
      </w:r>
      <w:r w:rsidR="00B94BBB" w:rsidRPr="00463D9C">
        <w:rPr>
          <w:rFonts w:ascii="Times New Roman" w:hAnsi="Times New Roman"/>
          <w:szCs w:val="28"/>
        </w:rPr>
        <w:t xml:space="preserve"> </w:t>
      </w:r>
      <w:r w:rsidRPr="00463D9C">
        <w:rPr>
          <w:rFonts w:ascii="Times New Roman" w:hAnsi="Times New Roman"/>
          <w:szCs w:val="28"/>
        </w:rPr>
        <w:t>Nhận nhiệm vụ, khảo sát hiện trườ</w:t>
      </w:r>
      <w:r w:rsidR="006C24F7" w:rsidRPr="00463D9C">
        <w:rPr>
          <w:rFonts w:ascii="Times New Roman" w:hAnsi="Times New Roman"/>
          <w:szCs w:val="28"/>
        </w:rPr>
        <w:t>ng;</w:t>
      </w:r>
    </w:p>
    <w:p w14:paraId="193A477F" w14:textId="77777777" w:rsidR="00924E1C" w:rsidRPr="00463D9C" w:rsidRDefault="00924E1C"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146FA5" w:rsidRPr="00463D9C">
        <w:rPr>
          <w:rFonts w:ascii="Times New Roman" w:hAnsi="Times New Roman"/>
          <w:szCs w:val="28"/>
        </w:rPr>
        <w:t>Chuẩn bị m</w:t>
      </w:r>
      <w:r w:rsidR="00335533" w:rsidRPr="00463D9C">
        <w:rPr>
          <w:rFonts w:ascii="Times New Roman" w:hAnsi="Times New Roman"/>
          <w:szCs w:val="28"/>
        </w:rPr>
        <w:t>ặt bằng</w:t>
      </w:r>
      <w:r w:rsidR="00146FA5" w:rsidRPr="00463D9C">
        <w:rPr>
          <w:rFonts w:ascii="Times New Roman" w:hAnsi="Times New Roman"/>
          <w:szCs w:val="28"/>
        </w:rPr>
        <w:t xml:space="preserve">, </w:t>
      </w:r>
      <w:r w:rsidRPr="00463D9C">
        <w:rPr>
          <w:rFonts w:ascii="Times New Roman" w:hAnsi="Times New Roman"/>
          <w:szCs w:val="28"/>
        </w:rPr>
        <w:t>kiểm tra dụng cụ và thiết bị thí nghiệm trước khi tiến hành thí nghiệm;</w:t>
      </w:r>
    </w:p>
    <w:p w14:paraId="6BD588EF" w14:textId="77777777" w:rsidR="00924E1C" w:rsidRPr="00463D9C" w:rsidRDefault="00924E1C"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79F322B2" w14:textId="77777777" w:rsidR="004C5152" w:rsidRPr="00463D9C" w:rsidRDefault="004C515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7F86F9D3" w14:textId="77777777" w:rsidR="004C5152" w:rsidRPr="00463D9C" w:rsidRDefault="004C515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CB4DBA" w:rsidRPr="00463D9C">
        <w:rPr>
          <w:rFonts w:ascii="Times New Roman" w:hAnsi="Times New Roman"/>
          <w:szCs w:val="28"/>
        </w:rPr>
        <w:t>n, lau chùi</w:t>
      </w:r>
      <w:r w:rsidRPr="00463D9C">
        <w:rPr>
          <w:rFonts w:ascii="Times New Roman" w:hAnsi="Times New Roman"/>
          <w:szCs w:val="28"/>
        </w:rPr>
        <w:t xml:space="preserve"> máy và thiết bị thí nghiệm; </w:t>
      </w:r>
    </w:p>
    <w:p w14:paraId="782B1AE5" w14:textId="77777777" w:rsidR="004C5152" w:rsidRPr="00463D9C" w:rsidRDefault="004C515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596B99" w:rsidRPr="00463D9C">
        <w:rPr>
          <w:rFonts w:ascii="Times New Roman" w:hAnsi="Times New Roman"/>
          <w:szCs w:val="28"/>
        </w:rPr>
        <w:t>K</w:t>
      </w:r>
      <w:r w:rsidRPr="00463D9C">
        <w:rPr>
          <w:rFonts w:ascii="Times New Roman" w:hAnsi="Times New Roman"/>
          <w:szCs w:val="28"/>
        </w:rPr>
        <w:t xml:space="preserve">iểm tra, nghiệm thu và bàn giao kết quả thí nghiệm. </w:t>
      </w:r>
    </w:p>
    <w:p w14:paraId="28B3BE27" w14:textId="77777777" w:rsidR="00924E1C"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Đơn vị tính: 1</w:t>
      </w:r>
      <w:r w:rsidR="00EA4AB0" w:rsidRPr="00463D9C">
        <w:rPr>
          <w:rFonts w:ascii="Times New Roman" w:hAnsi="Times New Roman"/>
          <w:sz w:val="24"/>
          <w:szCs w:val="24"/>
        </w:rPr>
        <w:t xml:space="preserve"> chỉ tiêu</w:t>
      </w:r>
    </w:p>
    <w:tbl>
      <w:tblPr>
        <w:tblW w:w="9980" w:type="dxa"/>
        <w:jc w:val="center"/>
        <w:tblLook w:val="04A0" w:firstRow="1" w:lastRow="0" w:firstColumn="1" w:lastColumn="0" w:noHBand="0" w:noVBand="1"/>
      </w:tblPr>
      <w:tblGrid>
        <w:gridCol w:w="1031"/>
        <w:gridCol w:w="1352"/>
        <w:gridCol w:w="2872"/>
        <w:gridCol w:w="956"/>
        <w:gridCol w:w="1884"/>
        <w:gridCol w:w="1885"/>
      </w:tblGrid>
      <w:tr w:rsidR="00A83BB6" w:rsidRPr="00463D9C" w14:paraId="058F01CB" w14:textId="77777777" w:rsidTr="00E31D2F">
        <w:trPr>
          <w:trHeight w:val="1616"/>
          <w:jc w:val="center"/>
        </w:trPr>
        <w:tc>
          <w:tcPr>
            <w:tcW w:w="10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92947E" w14:textId="77777777" w:rsidR="00EA4AB0" w:rsidRPr="00463D9C" w:rsidRDefault="00EA4AB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3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5773B4" w14:textId="77777777" w:rsidR="00EA4AB0" w:rsidRPr="00463D9C" w:rsidRDefault="00EA4AB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r w:rsidR="00E31D2F"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thí nghiệm</w:t>
            </w:r>
          </w:p>
        </w:tc>
        <w:tc>
          <w:tcPr>
            <w:tcW w:w="28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FE7045" w14:textId="77777777" w:rsidR="00EA4AB0" w:rsidRPr="00463D9C" w:rsidRDefault="00EA4AB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25E386" w14:textId="77777777" w:rsidR="00EA4AB0" w:rsidRPr="00463D9C" w:rsidRDefault="00EA4AB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8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96916D" w14:textId="77777777" w:rsidR="00EE2716" w:rsidRPr="00463D9C" w:rsidRDefault="00EA4AB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Chiều dày lớp </w:t>
            </w:r>
          </w:p>
          <w:p w14:paraId="5455E547" w14:textId="77777777" w:rsidR="00EA4AB0" w:rsidRPr="00463D9C" w:rsidRDefault="00EA4AB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bê tông bảo vệ cốt thép tại hiện trường cho một  dầm hoặc một cột BTCT</w:t>
            </w:r>
          </w:p>
        </w:tc>
        <w:tc>
          <w:tcPr>
            <w:tcW w:w="1885" w:type="dxa"/>
            <w:tcBorders>
              <w:top w:val="single" w:sz="8" w:space="0" w:color="auto"/>
              <w:left w:val="single" w:sz="8" w:space="0" w:color="auto"/>
              <w:bottom w:val="single" w:sz="8" w:space="0" w:color="auto"/>
              <w:right w:val="single" w:sz="8" w:space="0" w:color="auto"/>
            </w:tcBorders>
            <w:shd w:val="clear" w:color="auto" w:fill="auto"/>
            <w:vAlign w:val="center"/>
          </w:tcPr>
          <w:p w14:paraId="7E49B718" w14:textId="77777777" w:rsidR="00EE2716" w:rsidRPr="00463D9C" w:rsidRDefault="00EA4AB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Đường kính </w:t>
            </w:r>
          </w:p>
          <w:p w14:paraId="6D021FE8" w14:textId="77777777" w:rsidR="00EA4AB0" w:rsidRPr="00463D9C" w:rsidRDefault="00EA4AB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cốt thép nằm trong cấu kiện BTCT tại hiện trường (dầm hoặc cột BTCT)</w:t>
            </w:r>
          </w:p>
        </w:tc>
      </w:tr>
      <w:tr w:rsidR="00A83BB6" w:rsidRPr="00463D9C" w14:paraId="3E687894" w14:textId="77777777" w:rsidTr="003C4D72">
        <w:trPr>
          <w:trHeight w:val="315"/>
          <w:jc w:val="center"/>
        </w:trPr>
        <w:tc>
          <w:tcPr>
            <w:tcW w:w="1031" w:type="dxa"/>
            <w:tcBorders>
              <w:top w:val="single" w:sz="8" w:space="0" w:color="auto"/>
              <w:left w:val="single" w:sz="8" w:space="0" w:color="auto"/>
              <w:bottom w:val="nil"/>
              <w:right w:val="single" w:sz="8" w:space="0" w:color="auto"/>
            </w:tcBorders>
            <w:shd w:val="clear" w:color="auto" w:fill="auto"/>
            <w:vAlign w:val="center"/>
          </w:tcPr>
          <w:p w14:paraId="5A447B9F" w14:textId="77777777" w:rsidR="00CE4DAA" w:rsidRPr="00463D9C" w:rsidRDefault="00CE4DAA" w:rsidP="00F2564D">
            <w:pPr>
              <w:jc w:val="center"/>
              <w:rPr>
                <w:rFonts w:ascii="Times New Roman" w:eastAsia="Times New Roman" w:hAnsi="Times New Roman"/>
                <w:sz w:val="22"/>
                <w:szCs w:val="22"/>
              </w:rPr>
            </w:pPr>
          </w:p>
        </w:tc>
        <w:tc>
          <w:tcPr>
            <w:tcW w:w="1352" w:type="dxa"/>
            <w:tcBorders>
              <w:top w:val="single" w:sz="8" w:space="0" w:color="auto"/>
              <w:left w:val="nil"/>
              <w:bottom w:val="nil"/>
              <w:right w:val="single" w:sz="8" w:space="0" w:color="auto"/>
            </w:tcBorders>
            <w:shd w:val="clear" w:color="auto" w:fill="auto"/>
            <w:vAlign w:val="center"/>
          </w:tcPr>
          <w:p w14:paraId="1047696B" w14:textId="77777777" w:rsidR="00CE4DAA" w:rsidRPr="00463D9C" w:rsidRDefault="00CE4DAA" w:rsidP="00F2564D">
            <w:pPr>
              <w:jc w:val="center"/>
              <w:rPr>
                <w:rFonts w:ascii="Times New Roman" w:eastAsia="Times New Roman" w:hAnsi="Times New Roman"/>
                <w:sz w:val="22"/>
                <w:szCs w:val="22"/>
              </w:rPr>
            </w:pPr>
          </w:p>
        </w:tc>
        <w:tc>
          <w:tcPr>
            <w:tcW w:w="2872" w:type="dxa"/>
            <w:tcBorders>
              <w:top w:val="single" w:sz="8" w:space="0" w:color="auto"/>
              <w:left w:val="nil"/>
              <w:bottom w:val="nil"/>
              <w:right w:val="single" w:sz="8" w:space="0" w:color="auto"/>
            </w:tcBorders>
            <w:shd w:val="clear" w:color="auto" w:fill="auto"/>
            <w:vAlign w:val="center"/>
          </w:tcPr>
          <w:p w14:paraId="1EA3DB81" w14:textId="77777777" w:rsidR="00CE4DAA" w:rsidRPr="00463D9C" w:rsidRDefault="003C4D7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6" w:type="dxa"/>
            <w:tcBorders>
              <w:top w:val="single" w:sz="8" w:space="0" w:color="auto"/>
              <w:left w:val="nil"/>
              <w:bottom w:val="nil"/>
              <w:right w:val="single" w:sz="8" w:space="0" w:color="auto"/>
            </w:tcBorders>
            <w:shd w:val="clear" w:color="auto" w:fill="auto"/>
            <w:vAlign w:val="center"/>
          </w:tcPr>
          <w:p w14:paraId="0F28AF18" w14:textId="77777777" w:rsidR="00CE4DAA" w:rsidRPr="00463D9C" w:rsidRDefault="00CE4DAA" w:rsidP="00F2564D">
            <w:pPr>
              <w:rPr>
                <w:rFonts w:ascii="Times New Roman" w:eastAsia="Times New Roman" w:hAnsi="Times New Roman"/>
                <w:i/>
                <w:iCs/>
                <w:sz w:val="22"/>
                <w:szCs w:val="22"/>
              </w:rPr>
            </w:pPr>
          </w:p>
        </w:tc>
        <w:tc>
          <w:tcPr>
            <w:tcW w:w="1884" w:type="dxa"/>
            <w:tcBorders>
              <w:top w:val="single" w:sz="8" w:space="0" w:color="auto"/>
              <w:left w:val="nil"/>
              <w:bottom w:val="nil"/>
              <w:right w:val="single" w:sz="8" w:space="0" w:color="auto"/>
            </w:tcBorders>
            <w:shd w:val="clear" w:color="auto" w:fill="auto"/>
            <w:vAlign w:val="center"/>
          </w:tcPr>
          <w:p w14:paraId="26D1ED48" w14:textId="77777777" w:rsidR="00CE4DAA" w:rsidRPr="00463D9C" w:rsidRDefault="00CE4DAA" w:rsidP="00F2564D">
            <w:pPr>
              <w:jc w:val="center"/>
              <w:rPr>
                <w:rFonts w:ascii="Times New Roman" w:eastAsia="Times New Roman" w:hAnsi="Times New Roman"/>
                <w:sz w:val="22"/>
                <w:szCs w:val="22"/>
              </w:rPr>
            </w:pPr>
          </w:p>
        </w:tc>
        <w:tc>
          <w:tcPr>
            <w:tcW w:w="1885" w:type="dxa"/>
            <w:tcBorders>
              <w:top w:val="single" w:sz="8" w:space="0" w:color="auto"/>
              <w:left w:val="nil"/>
              <w:bottom w:val="nil"/>
              <w:right w:val="single" w:sz="8" w:space="0" w:color="auto"/>
            </w:tcBorders>
            <w:shd w:val="clear" w:color="auto" w:fill="auto"/>
            <w:vAlign w:val="center"/>
          </w:tcPr>
          <w:p w14:paraId="5E88BA85" w14:textId="77777777" w:rsidR="00CE4DAA" w:rsidRPr="00463D9C" w:rsidRDefault="00CE4DAA" w:rsidP="00F2564D">
            <w:pPr>
              <w:jc w:val="center"/>
              <w:rPr>
                <w:rFonts w:ascii="Times New Roman" w:eastAsia="Times New Roman" w:hAnsi="Times New Roman"/>
                <w:sz w:val="22"/>
                <w:szCs w:val="22"/>
              </w:rPr>
            </w:pPr>
          </w:p>
        </w:tc>
      </w:tr>
      <w:tr w:rsidR="00A83BB6" w:rsidRPr="00463D9C" w14:paraId="2174935C" w14:textId="77777777" w:rsidTr="003C4D72">
        <w:trPr>
          <w:trHeight w:val="315"/>
          <w:jc w:val="center"/>
        </w:trPr>
        <w:tc>
          <w:tcPr>
            <w:tcW w:w="1031" w:type="dxa"/>
            <w:tcBorders>
              <w:top w:val="nil"/>
              <w:left w:val="single" w:sz="8" w:space="0" w:color="auto"/>
              <w:bottom w:val="nil"/>
              <w:right w:val="single" w:sz="8" w:space="0" w:color="auto"/>
            </w:tcBorders>
            <w:shd w:val="clear" w:color="auto" w:fill="auto"/>
            <w:vAlign w:val="center"/>
          </w:tcPr>
          <w:p w14:paraId="48E68DB2"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DB.090 </w:t>
            </w:r>
          </w:p>
        </w:tc>
        <w:tc>
          <w:tcPr>
            <w:tcW w:w="1352" w:type="dxa"/>
            <w:tcBorders>
              <w:top w:val="nil"/>
              <w:left w:val="nil"/>
              <w:bottom w:val="nil"/>
              <w:right w:val="single" w:sz="8" w:space="0" w:color="auto"/>
            </w:tcBorders>
            <w:shd w:val="clear" w:color="auto" w:fill="auto"/>
            <w:vAlign w:val="center"/>
          </w:tcPr>
          <w:p w14:paraId="4FD6CDE4"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Kiểm tra</w:t>
            </w:r>
          </w:p>
        </w:tc>
        <w:tc>
          <w:tcPr>
            <w:tcW w:w="2872" w:type="dxa"/>
            <w:tcBorders>
              <w:top w:val="nil"/>
              <w:left w:val="nil"/>
              <w:bottom w:val="nil"/>
              <w:right w:val="single" w:sz="8" w:space="0" w:color="auto"/>
            </w:tcBorders>
            <w:shd w:val="clear" w:color="auto" w:fill="auto"/>
            <w:vAlign w:val="center"/>
          </w:tcPr>
          <w:p w14:paraId="7EA570B3" w14:textId="77777777" w:rsidR="003C4D72" w:rsidRPr="00463D9C" w:rsidRDefault="003C4D72"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6" w:type="dxa"/>
            <w:tcBorders>
              <w:top w:val="nil"/>
              <w:left w:val="nil"/>
              <w:bottom w:val="nil"/>
              <w:right w:val="single" w:sz="8" w:space="0" w:color="auto"/>
            </w:tcBorders>
            <w:shd w:val="clear" w:color="auto" w:fill="auto"/>
            <w:vAlign w:val="center"/>
          </w:tcPr>
          <w:p w14:paraId="2BE1912B" w14:textId="77777777" w:rsidR="003C4D72" w:rsidRPr="00463D9C" w:rsidRDefault="004064C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884" w:type="dxa"/>
            <w:tcBorders>
              <w:top w:val="nil"/>
              <w:left w:val="nil"/>
              <w:bottom w:val="nil"/>
              <w:right w:val="single" w:sz="8" w:space="0" w:color="auto"/>
            </w:tcBorders>
            <w:shd w:val="clear" w:color="auto" w:fill="auto"/>
            <w:vAlign w:val="center"/>
          </w:tcPr>
          <w:p w14:paraId="078AE821"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1,08</w:t>
            </w:r>
          </w:p>
        </w:tc>
        <w:tc>
          <w:tcPr>
            <w:tcW w:w="1885" w:type="dxa"/>
            <w:tcBorders>
              <w:top w:val="nil"/>
              <w:left w:val="nil"/>
              <w:bottom w:val="nil"/>
              <w:right w:val="single" w:sz="8" w:space="0" w:color="auto"/>
            </w:tcBorders>
            <w:shd w:val="clear" w:color="auto" w:fill="auto"/>
            <w:vAlign w:val="center"/>
          </w:tcPr>
          <w:p w14:paraId="76F7F4BB"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1,08</w:t>
            </w:r>
          </w:p>
        </w:tc>
      </w:tr>
      <w:tr w:rsidR="00A83BB6" w:rsidRPr="00463D9C" w14:paraId="1DFA56CF" w14:textId="77777777" w:rsidTr="003C4D72">
        <w:trPr>
          <w:trHeight w:val="315"/>
          <w:jc w:val="center"/>
        </w:trPr>
        <w:tc>
          <w:tcPr>
            <w:tcW w:w="1031" w:type="dxa"/>
            <w:tcBorders>
              <w:top w:val="nil"/>
              <w:left w:val="single" w:sz="8" w:space="0" w:color="auto"/>
              <w:bottom w:val="nil"/>
              <w:right w:val="single" w:sz="8" w:space="0" w:color="auto"/>
            </w:tcBorders>
            <w:shd w:val="clear" w:color="auto" w:fill="auto"/>
            <w:vAlign w:val="center"/>
          </w:tcPr>
          <w:p w14:paraId="1045F9C8"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52" w:type="dxa"/>
            <w:tcBorders>
              <w:top w:val="nil"/>
              <w:left w:val="nil"/>
              <w:bottom w:val="nil"/>
              <w:right w:val="single" w:sz="8" w:space="0" w:color="auto"/>
            </w:tcBorders>
            <w:shd w:val="clear" w:color="auto" w:fill="auto"/>
            <w:vAlign w:val="center"/>
          </w:tcPr>
          <w:p w14:paraId="678C1A76"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chiều dày</w:t>
            </w:r>
          </w:p>
        </w:tc>
        <w:tc>
          <w:tcPr>
            <w:tcW w:w="2872" w:type="dxa"/>
            <w:tcBorders>
              <w:top w:val="nil"/>
              <w:left w:val="nil"/>
              <w:bottom w:val="nil"/>
              <w:right w:val="single" w:sz="8" w:space="0" w:color="auto"/>
            </w:tcBorders>
            <w:shd w:val="clear" w:color="auto" w:fill="auto"/>
            <w:vAlign w:val="center"/>
          </w:tcPr>
          <w:p w14:paraId="04E0128A" w14:textId="77777777" w:rsidR="003C4D72" w:rsidRPr="00463D9C" w:rsidRDefault="003C4D72"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6" w:type="dxa"/>
            <w:tcBorders>
              <w:top w:val="nil"/>
              <w:left w:val="nil"/>
              <w:bottom w:val="nil"/>
              <w:right w:val="single" w:sz="8" w:space="0" w:color="auto"/>
            </w:tcBorders>
            <w:shd w:val="clear" w:color="auto" w:fill="auto"/>
            <w:vAlign w:val="center"/>
          </w:tcPr>
          <w:p w14:paraId="2333DA4D"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884" w:type="dxa"/>
            <w:tcBorders>
              <w:top w:val="nil"/>
              <w:left w:val="nil"/>
              <w:bottom w:val="nil"/>
              <w:right w:val="single" w:sz="8" w:space="0" w:color="auto"/>
            </w:tcBorders>
            <w:shd w:val="clear" w:color="auto" w:fill="auto"/>
            <w:vAlign w:val="center"/>
          </w:tcPr>
          <w:p w14:paraId="174A8F39"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885" w:type="dxa"/>
            <w:tcBorders>
              <w:top w:val="nil"/>
              <w:left w:val="nil"/>
              <w:bottom w:val="nil"/>
              <w:right w:val="single" w:sz="8" w:space="0" w:color="auto"/>
            </w:tcBorders>
            <w:shd w:val="clear" w:color="auto" w:fill="auto"/>
            <w:vAlign w:val="center"/>
          </w:tcPr>
          <w:p w14:paraId="2265299E"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6380CE74" w14:textId="77777777" w:rsidTr="0085461F">
        <w:trPr>
          <w:trHeight w:val="315"/>
          <w:jc w:val="center"/>
        </w:trPr>
        <w:tc>
          <w:tcPr>
            <w:tcW w:w="1031" w:type="dxa"/>
            <w:tcBorders>
              <w:top w:val="nil"/>
              <w:left w:val="single" w:sz="8" w:space="0" w:color="auto"/>
              <w:bottom w:val="nil"/>
              <w:right w:val="single" w:sz="8" w:space="0" w:color="auto"/>
            </w:tcBorders>
            <w:shd w:val="clear" w:color="auto" w:fill="auto"/>
            <w:vAlign w:val="center"/>
          </w:tcPr>
          <w:p w14:paraId="27E116D2"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52" w:type="dxa"/>
            <w:tcBorders>
              <w:top w:val="nil"/>
              <w:left w:val="nil"/>
              <w:bottom w:val="nil"/>
              <w:right w:val="single" w:sz="8" w:space="0" w:color="auto"/>
            </w:tcBorders>
            <w:shd w:val="clear" w:color="auto" w:fill="auto"/>
            <w:vAlign w:val="center"/>
          </w:tcPr>
          <w:p w14:paraId="0135450B"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lớp BT</w:t>
            </w:r>
          </w:p>
        </w:tc>
        <w:tc>
          <w:tcPr>
            <w:tcW w:w="2872" w:type="dxa"/>
            <w:tcBorders>
              <w:top w:val="nil"/>
              <w:left w:val="nil"/>
              <w:bottom w:val="nil"/>
              <w:right w:val="single" w:sz="8" w:space="0" w:color="auto"/>
            </w:tcBorders>
            <w:shd w:val="clear" w:color="auto" w:fill="auto"/>
            <w:vAlign w:val="center"/>
          </w:tcPr>
          <w:p w14:paraId="73A666CC" w14:textId="77777777" w:rsidR="003C4D72" w:rsidRPr="00463D9C" w:rsidRDefault="003C4D7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6" w:type="dxa"/>
            <w:tcBorders>
              <w:top w:val="nil"/>
              <w:left w:val="nil"/>
              <w:bottom w:val="nil"/>
              <w:right w:val="single" w:sz="8" w:space="0" w:color="auto"/>
            </w:tcBorders>
            <w:shd w:val="clear" w:color="auto" w:fill="auto"/>
            <w:vAlign w:val="center"/>
          </w:tcPr>
          <w:p w14:paraId="51C29BF7" w14:textId="77777777" w:rsidR="003C4D72" w:rsidRPr="00463D9C" w:rsidRDefault="003C4D7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884" w:type="dxa"/>
            <w:tcBorders>
              <w:top w:val="nil"/>
              <w:left w:val="nil"/>
              <w:bottom w:val="nil"/>
              <w:right w:val="single" w:sz="8" w:space="0" w:color="auto"/>
            </w:tcBorders>
            <w:shd w:val="clear" w:color="auto" w:fill="auto"/>
            <w:vAlign w:val="center"/>
          </w:tcPr>
          <w:p w14:paraId="31E641DA"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85" w:type="dxa"/>
            <w:tcBorders>
              <w:top w:val="nil"/>
              <w:left w:val="nil"/>
              <w:bottom w:val="nil"/>
              <w:right w:val="single" w:sz="8" w:space="0" w:color="auto"/>
            </w:tcBorders>
            <w:shd w:val="clear" w:color="auto" w:fill="auto"/>
            <w:vAlign w:val="center"/>
          </w:tcPr>
          <w:p w14:paraId="697909FB"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7959EFB" w14:textId="77777777" w:rsidTr="0085461F">
        <w:trPr>
          <w:trHeight w:val="315"/>
          <w:jc w:val="center"/>
        </w:trPr>
        <w:tc>
          <w:tcPr>
            <w:tcW w:w="1031" w:type="dxa"/>
            <w:tcBorders>
              <w:top w:val="nil"/>
              <w:left w:val="single" w:sz="8" w:space="0" w:color="auto"/>
              <w:bottom w:val="nil"/>
              <w:right w:val="single" w:sz="8" w:space="0" w:color="auto"/>
            </w:tcBorders>
            <w:shd w:val="clear" w:color="auto" w:fill="auto"/>
            <w:vAlign w:val="center"/>
          </w:tcPr>
          <w:p w14:paraId="5F7D2409" w14:textId="77777777" w:rsidR="003C4D72" w:rsidRPr="00463D9C" w:rsidRDefault="003C4D72" w:rsidP="00F2564D">
            <w:pPr>
              <w:jc w:val="center"/>
              <w:rPr>
                <w:rFonts w:ascii="Times New Roman" w:eastAsia="Times New Roman" w:hAnsi="Times New Roman"/>
                <w:sz w:val="22"/>
                <w:szCs w:val="22"/>
              </w:rPr>
            </w:pPr>
          </w:p>
        </w:tc>
        <w:tc>
          <w:tcPr>
            <w:tcW w:w="1352" w:type="dxa"/>
            <w:tcBorders>
              <w:top w:val="nil"/>
              <w:left w:val="nil"/>
              <w:bottom w:val="nil"/>
              <w:right w:val="single" w:sz="8" w:space="0" w:color="auto"/>
            </w:tcBorders>
            <w:shd w:val="clear" w:color="auto" w:fill="auto"/>
            <w:vAlign w:val="center"/>
          </w:tcPr>
          <w:p w14:paraId="5EDC5CB0"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bảo vệ và</w:t>
            </w:r>
          </w:p>
        </w:tc>
        <w:tc>
          <w:tcPr>
            <w:tcW w:w="2872" w:type="dxa"/>
            <w:tcBorders>
              <w:top w:val="nil"/>
              <w:left w:val="nil"/>
              <w:bottom w:val="nil"/>
              <w:right w:val="single" w:sz="8" w:space="0" w:color="auto"/>
            </w:tcBorders>
            <w:shd w:val="clear" w:color="auto" w:fill="auto"/>
            <w:vAlign w:val="center"/>
          </w:tcPr>
          <w:p w14:paraId="46DCA999" w14:textId="77777777" w:rsidR="003C4D72" w:rsidRPr="00463D9C" w:rsidRDefault="003C4D72"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56" w:type="dxa"/>
            <w:tcBorders>
              <w:top w:val="nil"/>
              <w:left w:val="nil"/>
              <w:bottom w:val="nil"/>
              <w:right w:val="single" w:sz="8" w:space="0" w:color="auto"/>
            </w:tcBorders>
            <w:shd w:val="clear" w:color="auto" w:fill="auto"/>
            <w:vAlign w:val="center"/>
          </w:tcPr>
          <w:p w14:paraId="1A632E5F"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884" w:type="dxa"/>
            <w:tcBorders>
              <w:top w:val="nil"/>
              <w:left w:val="nil"/>
              <w:bottom w:val="nil"/>
              <w:right w:val="single" w:sz="8" w:space="0" w:color="auto"/>
            </w:tcBorders>
            <w:shd w:val="clear" w:color="auto" w:fill="auto"/>
            <w:vAlign w:val="center"/>
          </w:tcPr>
          <w:p w14:paraId="69F6B98B"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1885" w:type="dxa"/>
            <w:tcBorders>
              <w:top w:val="nil"/>
              <w:left w:val="nil"/>
              <w:bottom w:val="nil"/>
              <w:right w:val="single" w:sz="8" w:space="0" w:color="auto"/>
            </w:tcBorders>
            <w:shd w:val="clear" w:color="auto" w:fill="auto"/>
            <w:vAlign w:val="center"/>
          </w:tcPr>
          <w:p w14:paraId="3938EAD4"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2,5</w:t>
            </w:r>
          </w:p>
        </w:tc>
      </w:tr>
      <w:tr w:rsidR="00A83BB6" w:rsidRPr="00463D9C" w14:paraId="3E5EE513" w14:textId="77777777" w:rsidTr="0085461F">
        <w:trPr>
          <w:trHeight w:val="315"/>
          <w:jc w:val="center"/>
        </w:trPr>
        <w:tc>
          <w:tcPr>
            <w:tcW w:w="1031" w:type="dxa"/>
            <w:tcBorders>
              <w:top w:val="nil"/>
              <w:left w:val="single" w:sz="8" w:space="0" w:color="auto"/>
              <w:bottom w:val="nil"/>
              <w:right w:val="single" w:sz="8" w:space="0" w:color="auto"/>
            </w:tcBorders>
            <w:shd w:val="clear" w:color="auto" w:fill="auto"/>
            <w:vAlign w:val="center"/>
          </w:tcPr>
          <w:p w14:paraId="2200E677" w14:textId="77777777" w:rsidR="003C4D72" w:rsidRPr="00463D9C" w:rsidRDefault="003C4D72" w:rsidP="00F2564D">
            <w:pPr>
              <w:jc w:val="center"/>
              <w:rPr>
                <w:rFonts w:ascii="Times New Roman" w:eastAsia="Times New Roman" w:hAnsi="Times New Roman"/>
                <w:sz w:val="22"/>
                <w:szCs w:val="22"/>
              </w:rPr>
            </w:pPr>
          </w:p>
        </w:tc>
        <w:tc>
          <w:tcPr>
            <w:tcW w:w="1352" w:type="dxa"/>
            <w:tcBorders>
              <w:top w:val="nil"/>
              <w:left w:val="nil"/>
              <w:bottom w:val="nil"/>
              <w:right w:val="single" w:sz="8" w:space="0" w:color="auto"/>
            </w:tcBorders>
            <w:shd w:val="clear" w:color="auto" w:fill="auto"/>
            <w:vAlign w:val="center"/>
          </w:tcPr>
          <w:p w14:paraId="1796308F"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đường kính</w:t>
            </w:r>
          </w:p>
        </w:tc>
        <w:tc>
          <w:tcPr>
            <w:tcW w:w="2872" w:type="dxa"/>
            <w:tcBorders>
              <w:top w:val="nil"/>
              <w:left w:val="nil"/>
              <w:bottom w:val="nil"/>
              <w:right w:val="single" w:sz="8" w:space="0" w:color="auto"/>
            </w:tcBorders>
            <w:shd w:val="clear" w:color="auto" w:fill="auto"/>
            <w:vAlign w:val="center"/>
            <w:hideMark/>
          </w:tcPr>
          <w:p w14:paraId="77D1A2CE" w14:textId="77777777" w:rsidR="003C4D72" w:rsidRPr="00463D9C" w:rsidRDefault="003C4D7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6" w:type="dxa"/>
            <w:tcBorders>
              <w:top w:val="nil"/>
              <w:left w:val="nil"/>
              <w:bottom w:val="nil"/>
              <w:right w:val="single" w:sz="8" w:space="0" w:color="auto"/>
            </w:tcBorders>
            <w:shd w:val="clear" w:color="auto" w:fill="auto"/>
            <w:vAlign w:val="center"/>
            <w:hideMark/>
          </w:tcPr>
          <w:p w14:paraId="405FB644"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84" w:type="dxa"/>
            <w:tcBorders>
              <w:top w:val="nil"/>
              <w:left w:val="nil"/>
              <w:bottom w:val="nil"/>
              <w:right w:val="single" w:sz="8" w:space="0" w:color="auto"/>
            </w:tcBorders>
            <w:shd w:val="clear" w:color="auto" w:fill="auto"/>
            <w:vAlign w:val="center"/>
            <w:hideMark/>
          </w:tcPr>
          <w:p w14:paraId="32E02B3E"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85" w:type="dxa"/>
            <w:tcBorders>
              <w:top w:val="nil"/>
              <w:left w:val="nil"/>
              <w:bottom w:val="nil"/>
              <w:right w:val="single" w:sz="8" w:space="0" w:color="auto"/>
            </w:tcBorders>
            <w:shd w:val="clear" w:color="auto" w:fill="auto"/>
            <w:vAlign w:val="center"/>
            <w:hideMark/>
          </w:tcPr>
          <w:p w14:paraId="5CE7A983"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1C669A9" w14:textId="77777777" w:rsidTr="0085461F">
        <w:trPr>
          <w:trHeight w:val="315"/>
          <w:jc w:val="center"/>
        </w:trPr>
        <w:tc>
          <w:tcPr>
            <w:tcW w:w="1031" w:type="dxa"/>
            <w:tcBorders>
              <w:top w:val="nil"/>
              <w:left w:val="single" w:sz="8" w:space="0" w:color="auto"/>
              <w:bottom w:val="nil"/>
              <w:right w:val="single" w:sz="8" w:space="0" w:color="auto"/>
            </w:tcBorders>
            <w:shd w:val="clear" w:color="auto" w:fill="auto"/>
            <w:vAlign w:val="center"/>
          </w:tcPr>
          <w:p w14:paraId="5986E59D" w14:textId="77777777" w:rsidR="003C4D72" w:rsidRPr="00463D9C" w:rsidRDefault="003C4D72" w:rsidP="00F2564D">
            <w:pPr>
              <w:jc w:val="center"/>
              <w:rPr>
                <w:rFonts w:ascii="Times New Roman" w:eastAsia="Times New Roman" w:hAnsi="Times New Roman"/>
                <w:sz w:val="22"/>
                <w:szCs w:val="22"/>
              </w:rPr>
            </w:pPr>
          </w:p>
        </w:tc>
        <w:tc>
          <w:tcPr>
            <w:tcW w:w="1352" w:type="dxa"/>
            <w:tcBorders>
              <w:top w:val="nil"/>
              <w:left w:val="nil"/>
              <w:bottom w:val="nil"/>
              <w:right w:val="single" w:sz="8" w:space="0" w:color="auto"/>
            </w:tcBorders>
            <w:shd w:val="clear" w:color="auto" w:fill="auto"/>
            <w:vAlign w:val="center"/>
          </w:tcPr>
          <w:p w14:paraId="27239E77"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cốt thép</w:t>
            </w:r>
          </w:p>
        </w:tc>
        <w:tc>
          <w:tcPr>
            <w:tcW w:w="2872" w:type="dxa"/>
            <w:tcBorders>
              <w:top w:val="nil"/>
              <w:left w:val="nil"/>
              <w:bottom w:val="nil"/>
              <w:right w:val="single" w:sz="8" w:space="0" w:color="auto"/>
            </w:tcBorders>
            <w:shd w:val="clear" w:color="auto" w:fill="auto"/>
            <w:vAlign w:val="center"/>
          </w:tcPr>
          <w:p w14:paraId="1C82FA53" w14:textId="77777777" w:rsidR="003C4D72" w:rsidRPr="00463D9C" w:rsidRDefault="003C4D72" w:rsidP="00F2564D">
            <w:pPr>
              <w:rPr>
                <w:rFonts w:ascii="Times New Roman" w:eastAsia="Times New Roman" w:hAnsi="Times New Roman"/>
                <w:sz w:val="22"/>
                <w:szCs w:val="22"/>
              </w:rPr>
            </w:pPr>
            <w:r w:rsidRPr="00463D9C">
              <w:rPr>
                <w:rFonts w:ascii="Times New Roman" w:eastAsia="Times New Roman" w:hAnsi="Times New Roman"/>
                <w:sz w:val="22"/>
                <w:szCs w:val="22"/>
              </w:rPr>
              <w:t>Máy mài 2,7kW</w:t>
            </w:r>
          </w:p>
        </w:tc>
        <w:tc>
          <w:tcPr>
            <w:tcW w:w="956" w:type="dxa"/>
            <w:tcBorders>
              <w:top w:val="nil"/>
              <w:left w:val="nil"/>
              <w:bottom w:val="nil"/>
              <w:right w:val="single" w:sz="8" w:space="0" w:color="auto"/>
            </w:tcBorders>
            <w:shd w:val="clear" w:color="auto" w:fill="auto"/>
            <w:vAlign w:val="center"/>
          </w:tcPr>
          <w:p w14:paraId="67C9F361"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884" w:type="dxa"/>
            <w:tcBorders>
              <w:top w:val="nil"/>
              <w:left w:val="nil"/>
              <w:bottom w:val="nil"/>
              <w:right w:val="single" w:sz="8" w:space="0" w:color="auto"/>
            </w:tcBorders>
            <w:shd w:val="clear" w:color="auto" w:fill="auto"/>
            <w:vAlign w:val="center"/>
          </w:tcPr>
          <w:p w14:paraId="498AB70A"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0,27</w:t>
            </w:r>
          </w:p>
        </w:tc>
        <w:tc>
          <w:tcPr>
            <w:tcW w:w="1885" w:type="dxa"/>
            <w:tcBorders>
              <w:top w:val="nil"/>
              <w:left w:val="nil"/>
              <w:bottom w:val="nil"/>
              <w:right w:val="single" w:sz="8" w:space="0" w:color="auto"/>
            </w:tcBorders>
            <w:shd w:val="clear" w:color="auto" w:fill="auto"/>
            <w:vAlign w:val="center"/>
          </w:tcPr>
          <w:p w14:paraId="699CDC90"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0,27</w:t>
            </w:r>
          </w:p>
        </w:tc>
      </w:tr>
      <w:tr w:rsidR="00A83BB6" w:rsidRPr="00463D9C" w14:paraId="79374E8E" w14:textId="77777777" w:rsidTr="0085461F">
        <w:trPr>
          <w:trHeight w:val="315"/>
          <w:jc w:val="center"/>
        </w:trPr>
        <w:tc>
          <w:tcPr>
            <w:tcW w:w="1031" w:type="dxa"/>
            <w:tcBorders>
              <w:top w:val="nil"/>
              <w:left w:val="single" w:sz="8" w:space="0" w:color="auto"/>
              <w:bottom w:val="nil"/>
              <w:right w:val="single" w:sz="8" w:space="0" w:color="auto"/>
            </w:tcBorders>
            <w:shd w:val="clear" w:color="auto" w:fill="auto"/>
            <w:vAlign w:val="center"/>
          </w:tcPr>
          <w:p w14:paraId="73D06111" w14:textId="77777777" w:rsidR="003C4D72" w:rsidRPr="00463D9C" w:rsidRDefault="003C4D72" w:rsidP="00F2564D">
            <w:pPr>
              <w:jc w:val="center"/>
              <w:rPr>
                <w:rFonts w:ascii="Times New Roman" w:eastAsia="Times New Roman" w:hAnsi="Times New Roman"/>
                <w:sz w:val="22"/>
                <w:szCs w:val="22"/>
              </w:rPr>
            </w:pPr>
          </w:p>
        </w:tc>
        <w:tc>
          <w:tcPr>
            <w:tcW w:w="1352" w:type="dxa"/>
            <w:tcBorders>
              <w:top w:val="nil"/>
              <w:left w:val="nil"/>
              <w:bottom w:val="nil"/>
              <w:right w:val="single" w:sz="8" w:space="0" w:color="auto"/>
            </w:tcBorders>
            <w:shd w:val="clear" w:color="auto" w:fill="auto"/>
            <w:vAlign w:val="center"/>
          </w:tcPr>
          <w:p w14:paraId="1C28BFDD" w14:textId="77777777" w:rsidR="003C4D72" w:rsidRPr="00463D9C" w:rsidRDefault="003C4D72" w:rsidP="00F2564D">
            <w:pPr>
              <w:jc w:val="center"/>
              <w:rPr>
                <w:rFonts w:ascii="Times New Roman" w:eastAsia="Times New Roman" w:hAnsi="Times New Roman"/>
                <w:sz w:val="22"/>
                <w:szCs w:val="22"/>
              </w:rPr>
            </w:pPr>
          </w:p>
        </w:tc>
        <w:tc>
          <w:tcPr>
            <w:tcW w:w="2872" w:type="dxa"/>
            <w:tcBorders>
              <w:top w:val="nil"/>
              <w:left w:val="nil"/>
              <w:bottom w:val="nil"/>
              <w:right w:val="single" w:sz="8" w:space="0" w:color="auto"/>
            </w:tcBorders>
            <w:shd w:val="clear" w:color="auto" w:fill="auto"/>
            <w:vAlign w:val="center"/>
          </w:tcPr>
          <w:p w14:paraId="62555055" w14:textId="77777777" w:rsidR="003C4D72" w:rsidRPr="00463D9C" w:rsidRDefault="003C4D72" w:rsidP="00F2564D">
            <w:pPr>
              <w:rPr>
                <w:rFonts w:ascii="Times New Roman" w:eastAsia="Times New Roman" w:hAnsi="Times New Roman"/>
                <w:sz w:val="22"/>
                <w:szCs w:val="22"/>
              </w:rPr>
            </w:pPr>
            <w:r w:rsidRPr="00463D9C">
              <w:rPr>
                <w:rFonts w:ascii="Times New Roman" w:eastAsia="Times New Roman" w:hAnsi="Times New Roman"/>
                <w:sz w:val="22"/>
                <w:szCs w:val="22"/>
              </w:rPr>
              <w:t>Máy đo chiều dày lớp bê tông bảo vệ và đo đường kính cốt thép</w:t>
            </w:r>
          </w:p>
        </w:tc>
        <w:tc>
          <w:tcPr>
            <w:tcW w:w="956" w:type="dxa"/>
            <w:tcBorders>
              <w:top w:val="nil"/>
              <w:left w:val="nil"/>
              <w:bottom w:val="nil"/>
              <w:right w:val="single" w:sz="8" w:space="0" w:color="auto"/>
            </w:tcBorders>
            <w:shd w:val="clear" w:color="auto" w:fill="auto"/>
            <w:vAlign w:val="center"/>
          </w:tcPr>
          <w:p w14:paraId="7DF7BEEB"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884" w:type="dxa"/>
            <w:tcBorders>
              <w:top w:val="nil"/>
              <w:left w:val="nil"/>
              <w:bottom w:val="nil"/>
              <w:right w:val="single" w:sz="8" w:space="0" w:color="auto"/>
            </w:tcBorders>
            <w:shd w:val="clear" w:color="auto" w:fill="auto"/>
            <w:vAlign w:val="center"/>
          </w:tcPr>
          <w:p w14:paraId="246428BF"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0,81</w:t>
            </w:r>
          </w:p>
        </w:tc>
        <w:tc>
          <w:tcPr>
            <w:tcW w:w="1885" w:type="dxa"/>
            <w:tcBorders>
              <w:top w:val="nil"/>
              <w:left w:val="nil"/>
              <w:bottom w:val="nil"/>
              <w:right w:val="single" w:sz="8" w:space="0" w:color="auto"/>
            </w:tcBorders>
            <w:shd w:val="clear" w:color="auto" w:fill="auto"/>
            <w:vAlign w:val="center"/>
          </w:tcPr>
          <w:p w14:paraId="317BE61A"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1,08</w:t>
            </w:r>
          </w:p>
        </w:tc>
      </w:tr>
      <w:tr w:rsidR="00A83BB6" w:rsidRPr="00463D9C" w14:paraId="7643C9FE" w14:textId="77777777" w:rsidTr="0085461F">
        <w:trPr>
          <w:trHeight w:val="315"/>
          <w:jc w:val="center"/>
        </w:trPr>
        <w:tc>
          <w:tcPr>
            <w:tcW w:w="1031" w:type="dxa"/>
            <w:tcBorders>
              <w:top w:val="nil"/>
              <w:left w:val="single" w:sz="8" w:space="0" w:color="auto"/>
              <w:bottom w:val="nil"/>
              <w:right w:val="single" w:sz="8" w:space="0" w:color="auto"/>
            </w:tcBorders>
            <w:shd w:val="clear" w:color="auto" w:fill="auto"/>
            <w:vAlign w:val="center"/>
          </w:tcPr>
          <w:p w14:paraId="59CD98FE"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52" w:type="dxa"/>
            <w:tcBorders>
              <w:top w:val="nil"/>
              <w:left w:val="nil"/>
              <w:bottom w:val="nil"/>
              <w:right w:val="single" w:sz="8" w:space="0" w:color="auto"/>
            </w:tcBorders>
            <w:shd w:val="clear" w:color="auto" w:fill="auto"/>
          </w:tcPr>
          <w:p w14:paraId="3F732868" w14:textId="77777777" w:rsidR="003C4D72" w:rsidRPr="00463D9C" w:rsidRDefault="003C4D72" w:rsidP="00F2564D">
            <w:pPr>
              <w:jc w:val="center"/>
              <w:rPr>
                <w:rFonts w:ascii="Times New Roman" w:eastAsia="Times New Roman" w:hAnsi="Times New Roman"/>
                <w:sz w:val="22"/>
                <w:szCs w:val="22"/>
              </w:rPr>
            </w:pPr>
          </w:p>
        </w:tc>
        <w:tc>
          <w:tcPr>
            <w:tcW w:w="2872" w:type="dxa"/>
            <w:tcBorders>
              <w:top w:val="nil"/>
              <w:left w:val="nil"/>
              <w:bottom w:val="nil"/>
              <w:right w:val="single" w:sz="8" w:space="0" w:color="auto"/>
            </w:tcBorders>
            <w:shd w:val="clear" w:color="auto" w:fill="auto"/>
            <w:vAlign w:val="center"/>
          </w:tcPr>
          <w:p w14:paraId="3FE1F958" w14:textId="77777777" w:rsidR="003C4D72" w:rsidRPr="00463D9C" w:rsidRDefault="003C4D72" w:rsidP="00F2564D">
            <w:pPr>
              <w:spacing w:after="60"/>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6" w:type="dxa"/>
            <w:tcBorders>
              <w:top w:val="nil"/>
              <w:left w:val="nil"/>
              <w:bottom w:val="nil"/>
              <w:right w:val="single" w:sz="8" w:space="0" w:color="auto"/>
            </w:tcBorders>
            <w:shd w:val="clear" w:color="auto" w:fill="auto"/>
            <w:vAlign w:val="center"/>
          </w:tcPr>
          <w:p w14:paraId="5B277D75"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884" w:type="dxa"/>
            <w:tcBorders>
              <w:top w:val="nil"/>
              <w:left w:val="nil"/>
              <w:bottom w:val="nil"/>
              <w:right w:val="single" w:sz="8" w:space="0" w:color="auto"/>
            </w:tcBorders>
            <w:shd w:val="clear" w:color="auto" w:fill="auto"/>
            <w:vAlign w:val="center"/>
          </w:tcPr>
          <w:p w14:paraId="1504DF34"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885" w:type="dxa"/>
            <w:tcBorders>
              <w:top w:val="nil"/>
              <w:left w:val="nil"/>
              <w:bottom w:val="nil"/>
              <w:right w:val="single" w:sz="8" w:space="0" w:color="auto"/>
            </w:tcBorders>
            <w:shd w:val="clear" w:color="auto" w:fill="auto"/>
            <w:vAlign w:val="center"/>
          </w:tcPr>
          <w:p w14:paraId="76F37E5E"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3C4D72" w:rsidRPr="00463D9C" w14:paraId="7E104BD7" w14:textId="77777777" w:rsidTr="0085461F">
        <w:trPr>
          <w:trHeight w:val="330"/>
          <w:jc w:val="center"/>
        </w:trPr>
        <w:tc>
          <w:tcPr>
            <w:tcW w:w="1031" w:type="dxa"/>
            <w:tcBorders>
              <w:top w:val="single" w:sz="8" w:space="0" w:color="auto"/>
              <w:left w:val="nil"/>
              <w:bottom w:val="nil"/>
              <w:right w:val="nil"/>
            </w:tcBorders>
            <w:shd w:val="clear" w:color="auto" w:fill="auto"/>
            <w:vAlign w:val="center"/>
            <w:hideMark/>
          </w:tcPr>
          <w:p w14:paraId="21A8FA34"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52" w:type="dxa"/>
            <w:tcBorders>
              <w:top w:val="single" w:sz="8" w:space="0" w:color="auto"/>
              <w:left w:val="nil"/>
              <w:bottom w:val="nil"/>
              <w:right w:val="nil"/>
            </w:tcBorders>
            <w:shd w:val="clear" w:color="auto" w:fill="auto"/>
            <w:vAlign w:val="center"/>
            <w:hideMark/>
          </w:tcPr>
          <w:p w14:paraId="6A936A24"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72" w:type="dxa"/>
            <w:tcBorders>
              <w:top w:val="single" w:sz="8" w:space="0" w:color="auto"/>
              <w:left w:val="nil"/>
              <w:bottom w:val="nil"/>
              <w:right w:val="nil"/>
            </w:tcBorders>
            <w:shd w:val="clear" w:color="auto" w:fill="auto"/>
            <w:vAlign w:val="center"/>
            <w:hideMark/>
          </w:tcPr>
          <w:p w14:paraId="345BCB55"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single" w:sz="8" w:space="0" w:color="auto"/>
              <w:left w:val="nil"/>
              <w:bottom w:val="nil"/>
              <w:right w:val="single" w:sz="8" w:space="0" w:color="000000"/>
            </w:tcBorders>
            <w:shd w:val="clear" w:color="auto" w:fill="auto"/>
            <w:vAlign w:val="center"/>
            <w:hideMark/>
          </w:tcPr>
          <w:p w14:paraId="40945711"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84" w:type="dxa"/>
            <w:tcBorders>
              <w:top w:val="single" w:sz="8" w:space="0" w:color="auto"/>
              <w:left w:val="nil"/>
              <w:bottom w:val="single" w:sz="8" w:space="0" w:color="auto"/>
              <w:right w:val="single" w:sz="8" w:space="0" w:color="auto"/>
            </w:tcBorders>
            <w:shd w:val="clear" w:color="auto" w:fill="auto"/>
            <w:vAlign w:val="center"/>
            <w:hideMark/>
          </w:tcPr>
          <w:p w14:paraId="15DD0331"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885" w:type="dxa"/>
            <w:tcBorders>
              <w:top w:val="single" w:sz="8" w:space="0" w:color="auto"/>
              <w:left w:val="nil"/>
              <w:bottom w:val="single" w:sz="8" w:space="0" w:color="auto"/>
              <w:right w:val="single" w:sz="8" w:space="0" w:color="auto"/>
            </w:tcBorders>
            <w:shd w:val="clear" w:color="auto" w:fill="auto"/>
            <w:vAlign w:val="center"/>
            <w:hideMark/>
          </w:tcPr>
          <w:p w14:paraId="5AD02460" w14:textId="77777777" w:rsidR="003C4D72" w:rsidRPr="00463D9C" w:rsidRDefault="003C4D7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bl>
    <w:p w14:paraId="523A768F" w14:textId="77777777" w:rsidR="00F21D49" w:rsidRPr="00463D9C" w:rsidRDefault="00F21D49" w:rsidP="00F2564D">
      <w:pPr>
        <w:pStyle w:val="body"/>
        <w:rPr>
          <w:rFonts w:ascii="Times New Roman" w:hAnsi="Times New Roman"/>
          <w:color w:val="auto"/>
          <w:szCs w:val="26"/>
        </w:rPr>
      </w:pPr>
    </w:p>
    <w:p w14:paraId="27E324BE" w14:textId="77777777" w:rsidR="00924E1C" w:rsidRPr="00463D9C" w:rsidRDefault="005F4A5E" w:rsidP="00F2564D">
      <w:pPr>
        <w:pStyle w:val="body"/>
        <w:ind w:firstLine="720"/>
        <w:rPr>
          <w:rFonts w:ascii="Times New Roman" w:hAnsi="Times New Roman"/>
          <w:color w:val="auto"/>
          <w:szCs w:val="26"/>
        </w:rPr>
      </w:pPr>
      <w:r w:rsidRPr="00463D9C">
        <w:rPr>
          <w:rFonts w:ascii="Times New Roman" w:hAnsi="Times New Roman"/>
          <w:color w:val="auto"/>
          <w:szCs w:val="26"/>
        </w:rPr>
        <w:t>G</w:t>
      </w:r>
      <w:r w:rsidR="00581EF5" w:rsidRPr="00463D9C">
        <w:rPr>
          <w:rFonts w:ascii="Times New Roman" w:hAnsi="Times New Roman"/>
          <w:color w:val="auto"/>
          <w:szCs w:val="26"/>
        </w:rPr>
        <w:t>hi chú</w:t>
      </w:r>
      <w:r w:rsidR="00924E1C" w:rsidRPr="00463D9C">
        <w:rPr>
          <w:rFonts w:ascii="Times New Roman" w:hAnsi="Times New Roman"/>
          <w:color w:val="auto"/>
          <w:szCs w:val="26"/>
        </w:rPr>
        <w:t xml:space="preserve">: </w:t>
      </w:r>
      <w:r w:rsidR="00084E61" w:rsidRPr="00463D9C">
        <w:rPr>
          <w:rFonts w:ascii="Times New Roman" w:hAnsi="Times New Roman" w:hint="eastAsia"/>
          <w:color w:val="auto"/>
          <w:szCs w:val="26"/>
        </w:rPr>
        <w:t>Đ</w:t>
      </w:r>
      <w:r w:rsidR="00084E61" w:rsidRPr="00463D9C">
        <w:rPr>
          <w:rFonts w:ascii="Times New Roman" w:hAnsi="Times New Roman"/>
          <w:color w:val="auto"/>
          <w:szCs w:val="26"/>
        </w:rPr>
        <w:t>ịnh mức ch</w:t>
      </w:r>
      <w:r w:rsidR="00084E61" w:rsidRPr="00463D9C">
        <w:rPr>
          <w:rFonts w:ascii="Times New Roman" w:hAnsi="Times New Roman" w:hint="eastAsia"/>
          <w:color w:val="auto"/>
          <w:szCs w:val="26"/>
        </w:rPr>
        <w:t>ư</w:t>
      </w:r>
      <w:r w:rsidR="00084E61" w:rsidRPr="00463D9C">
        <w:rPr>
          <w:rFonts w:ascii="Times New Roman" w:hAnsi="Times New Roman"/>
          <w:color w:val="auto"/>
          <w:szCs w:val="26"/>
        </w:rPr>
        <w:t>a gồm hao phí công tác tạo lập hiện tr</w:t>
      </w:r>
      <w:r w:rsidR="00084E61" w:rsidRPr="00463D9C">
        <w:rPr>
          <w:rFonts w:ascii="Times New Roman" w:hAnsi="Times New Roman" w:hint="eastAsia"/>
          <w:color w:val="auto"/>
          <w:szCs w:val="26"/>
        </w:rPr>
        <w:t>ư</w:t>
      </w:r>
      <w:r w:rsidR="00084E61" w:rsidRPr="00463D9C">
        <w:rPr>
          <w:rFonts w:ascii="Times New Roman" w:hAnsi="Times New Roman"/>
          <w:color w:val="auto"/>
          <w:szCs w:val="26"/>
        </w:rPr>
        <w:t>ờng thí nghiệm (nh</w:t>
      </w:r>
      <w:r w:rsidR="00084E61" w:rsidRPr="00463D9C">
        <w:rPr>
          <w:rFonts w:ascii="Times New Roman" w:hAnsi="Times New Roman" w:hint="eastAsia"/>
          <w:color w:val="auto"/>
          <w:szCs w:val="26"/>
        </w:rPr>
        <w:t>ư</w:t>
      </w:r>
      <w:r w:rsidR="00084E61" w:rsidRPr="00463D9C">
        <w:rPr>
          <w:rFonts w:ascii="Times New Roman" w:hAnsi="Times New Roman"/>
          <w:color w:val="auto"/>
          <w:szCs w:val="26"/>
        </w:rPr>
        <w:t xml:space="preserve"> dàn giáo, </w:t>
      </w:r>
      <w:r w:rsidR="00084E61" w:rsidRPr="00463D9C">
        <w:rPr>
          <w:rFonts w:ascii="Times New Roman" w:hAnsi="Times New Roman" w:hint="eastAsia"/>
          <w:color w:val="auto"/>
          <w:szCs w:val="26"/>
        </w:rPr>
        <w:t>đ</w:t>
      </w:r>
      <w:r w:rsidR="00084E61" w:rsidRPr="00463D9C">
        <w:rPr>
          <w:rFonts w:ascii="Times New Roman" w:hAnsi="Times New Roman"/>
          <w:color w:val="auto"/>
          <w:szCs w:val="26"/>
        </w:rPr>
        <w:t>iều kiện khó kh</w:t>
      </w:r>
      <w:r w:rsidR="00084E61" w:rsidRPr="00463D9C">
        <w:rPr>
          <w:rFonts w:ascii="Times New Roman" w:hAnsi="Times New Roman" w:hint="eastAsia"/>
          <w:color w:val="auto"/>
          <w:szCs w:val="26"/>
        </w:rPr>
        <w:t>ă</w:t>
      </w:r>
      <w:r w:rsidR="00084E61" w:rsidRPr="00463D9C">
        <w:rPr>
          <w:rFonts w:ascii="Times New Roman" w:hAnsi="Times New Roman"/>
          <w:color w:val="auto"/>
          <w:szCs w:val="26"/>
        </w:rPr>
        <w:t>n …)</w:t>
      </w:r>
    </w:p>
    <w:p w14:paraId="500549DD" w14:textId="77777777" w:rsidR="00924E1C" w:rsidRPr="00463D9C" w:rsidRDefault="00924E1C" w:rsidP="00F2564D">
      <w:pPr>
        <w:spacing w:line="276" w:lineRule="auto"/>
        <w:rPr>
          <w:rFonts w:ascii="Times New Roman" w:hAnsi="Times New Roman"/>
          <w:sz w:val="28"/>
          <w:szCs w:val="28"/>
        </w:rPr>
      </w:pPr>
    </w:p>
    <w:p w14:paraId="75EF9001" w14:textId="77777777" w:rsidR="009E4475" w:rsidRPr="00463D9C" w:rsidRDefault="009E4475" w:rsidP="00F2564D">
      <w:pPr>
        <w:spacing w:line="276" w:lineRule="auto"/>
        <w:jc w:val="both"/>
        <w:rPr>
          <w:rFonts w:ascii="Times New Roman" w:hAnsi="Times New Roman"/>
          <w:sz w:val="28"/>
          <w:szCs w:val="28"/>
        </w:rPr>
      </w:pPr>
    </w:p>
    <w:p w14:paraId="027465B6" w14:textId="77777777" w:rsidR="009E4475" w:rsidRPr="00463D9C" w:rsidRDefault="009E4475" w:rsidP="00F2564D">
      <w:pPr>
        <w:spacing w:line="276" w:lineRule="auto"/>
        <w:jc w:val="both"/>
        <w:rPr>
          <w:rFonts w:ascii="Times New Roman" w:hAnsi="Times New Roman"/>
          <w:sz w:val="28"/>
          <w:szCs w:val="28"/>
        </w:rPr>
      </w:pPr>
    </w:p>
    <w:p w14:paraId="466EA799" w14:textId="77777777" w:rsidR="009E4475" w:rsidRPr="00463D9C" w:rsidRDefault="009E4475" w:rsidP="00F2564D">
      <w:pPr>
        <w:spacing w:line="276" w:lineRule="auto"/>
        <w:jc w:val="both"/>
        <w:rPr>
          <w:rFonts w:ascii="Times New Roman" w:hAnsi="Times New Roman"/>
          <w:sz w:val="28"/>
          <w:szCs w:val="28"/>
        </w:rPr>
      </w:pPr>
    </w:p>
    <w:p w14:paraId="1E206011" w14:textId="77777777" w:rsidR="009E4475" w:rsidRPr="00463D9C" w:rsidRDefault="009E4475" w:rsidP="00F2564D">
      <w:pPr>
        <w:spacing w:line="276" w:lineRule="auto"/>
        <w:jc w:val="both"/>
        <w:rPr>
          <w:rFonts w:ascii="Times New Roman" w:hAnsi="Times New Roman"/>
          <w:sz w:val="28"/>
          <w:szCs w:val="28"/>
        </w:rPr>
      </w:pPr>
    </w:p>
    <w:p w14:paraId="5B124198" w14:textId="77777777" w:rsidR="009E4475" w:rsidRPr="00463D9C" w:rsidRDefault="009E4475" w:rsidP="00F2564D">
      <w:pPr>
        <w:spacing w:line="276" w:lineRule="auto"/>
        <w:jc w:val="both"/>
        <w:rPr>
          <w:rFonts w:ascii="Times New Roman" w:hAnsi="Times New Roman"/>
          <w:sz w:val="28"/>
          <w:szCs w:val="28"/>
        </w:rPr>
      </w:pPr>
    </w:p>
    <w:p w14:paraId="666B40C1" w14:textId="77777777" w:rsidR="009E4475" w:rsidRPr="00463D9C" w:rsidRDefault="009E4475" w:rsidP="00F2564D">
      <w:pPr>
        <w:spacing w:line="276" w:lineRule="auto"/>
        <w:jc w:val="both"/>
        <w:rPr>
          <w:rFonts w:ascii="Times New Roman" w:hAnsi="Times New Roman"/>
          <w:sz w:val="28"/>
          <w:szCs w:val="28"/>
        </w:rPr>
      </w:pPr>
    </w:p>
    <w:p w14:paraId="3BA01277" w14:textId="77777777" w:rsidR="009E4475" w:rsidRPr="00463D9C" w:rsidRDefault="009E4475" w:rsidP="00F2564D">
      <w:pPr>
        <w:spacing w:line="276" w:lineRule="auto"/>
        <w:jc w:val="both"/>
        <w:rPr>
          <w:rFonts w:ascii="Times New Roman" w:hAnsi="Times New Roman"/>
          <w:sz w:val="28"/>
          <w:szCs w:val="28"/>
        </w:rPr>
      </w:pPr>
    </w:p>
    <w:p w14:paraId="06F13DB8" w14:textId="77777777" w:rsidR="009E4475" w:rsidRPr="00463D9C" w:rsidRDefault="009E4475" w:rsidP="00F2564D">
      <w:pPr>
        <w:spacing w:line="276" w:lineRule="auto"/>
        <w:jc w:val="both"/>
        <w:rPr>
          <w:rFonts w:ascii="Times New Roman" w:hAnsi="Times New Roman"/>
          <w:sz w:val="28"/>
          <w:szCs w:val="28"/>
        </w:rPr>
      </w:pPr>
    </w:p>
    <w:p w14:paraId="6FD97131" w14:textId="77777777" w:rsidR="009E4475" w:rsidRPr="00463D9C" w:rsidRDefault="009E4475" w:rsidP="00F2564D">
      <w:pPr>
        <w:spacing w:line="276" w:lineRule="auto"/>
        <w:jc w:val="both"/>
        <w:rPr>
          <w:rFonts w:ascii="Times New Roman" w:hAnsi="Times New Roman"/>
          <w:sz w:val="28"/>
          <w:szCs w:val="28"/>
        </w:rPr>
      </w:pPr>
    </w:p>
    <w:p w14:paraId="03D84B3B" w14:textId="77777777" w:rsidR="009E4475" w:rsidRPr="00463D9C" w:rsidRDefault="009E4475" w:rsidP="00F2564D">
      <w:pPr>
        <w:spacing w:line="276" w:lineRule="auto"/>
        <w:jc w:val="both"/>
        <w:rPr>
          <w:rFonts w:ascii="Times New Roman" w:hAnsi="Times New Roman"/>
          <w:sz w:val="28"/>
          <w:szCs w:val="28"/>
        </w:rPr>
      </w:pPr>
    </w:p>
    <w:p w14:paraId="1BCAD59A" w14:textId="77777777" w:rsidR="009E4475" w:rsidRPr="00463D9C" w:rsidRDefault="009E4475" w:rsidP="00F2564D">
      <w:pPr>
        <w:spacing w:line="276" w:lineRule="auto"/>
        <w:jc w:val="both"/>
        <w:rPr>
          <w:rFonts w:ascii="Times New Roman" w:hAnsi="Times New Roman"/>
          <w:sz w:val="28"/>
          <w:szCs w:val="28"/>
        </w:rPr>
      </w:pPr>
    </w:p>
    <w:p w14:paraId="4F712D24" w14:textId="77777777" w:rsidR="00537F91" w:rsidRPr="00463D9C" w:rsidRDefault="00537F91" w:rsidP="00F2564D">
      <w:pPr>
        <w:spacing w:after="120" w:line="276" w:lineRule="auto"/>
        <w:jc w:val="both"/>
        <w:rPr>
          <w:rFonts w:ascii="Times New Roman" w:hAnsi="Times New Roman"/>
          <w:sz w:val="28"/>
          <w:szCs w:val="28"/>
        </w:rPr>
      </w:pPr>
      <w:r w:rsidRPr="00463D9C">
        <w:rPr>
          <w:rFonts w:ascii="Times New Roman" w:hAnsi="Times New Roman"/>
          <w:sz w:val="28"/>
          <w:szCs w:val="28"/>
        </w:rPr>
        <w:t>DB.10000 THÍ NGHIỆM MỨC ĐỘ THẤM ION CL</w:t>
      </w:r>
      <w:r w:rsidRPr="00463D9C">
        <w:rPr>
          <w:rFonts w:ascii="Times New Roman" w:hAnsi="Times New Roman"/>
          <w:b/>
          <w:sz w:val="28"/>
          <w:szCs w:val="28"/>
          <w:vertAlign w:val="superscript"/>
        </w:rPr>
        <w:t>-</w:t>
      </w:r>
      <w:r w:rsidRPr="00463D9C">
        <w:rPr>
          <w:rFonts w:ascii="Times New Roman" w:hAnsi="Times New Roman"/>
          <w:sz w:val="28"/>
          <w:szCs w:val="28"/>
        </w:rPr>
        <w:t xml:space="preserve"> VÀ XÁC ĐỊNH HỆ SỐ KHUẾCH TÁN CỦA ION </w:t>
      </w:r>
      <w:r w:rsidR="009E5D57" w:rsidRPr="00463D9C">
        <w:rPr>
          <w:rFonts w:ascii="Times New Roman" w:hAnsi="Times New Roman"/>
          <w:sz w:val="28"/>
          <w:szCs w:val="28"/>
        </w:rPr>
        <w:t>CL</w:t>
      </w:r>
      <w:r w:rsidR="009E5D57" w:rsidRPr="00463D9C">
        <w:rPr>
          <w:rFonts w:ascii="Times New Roman" w:hAnsi="Times New Roman"/>
          <w:b/>
          <w:sz w:val="28"/>
          <w:szCs w:val="28"/>
          <w:vertAlign w:val="superscript"/>
        </w:rPr>
        <w:t xml:space="preserve">- </w:t>
      </w:r>
      <w:r w:rsidRPr="00463D9C">
        <w:rPr>
          <w:rFonts w:ascii="Times New Roman" w:hAnsi="Times New Roman"/>
          <w:sz w:val="28"/>
          <w:szCs w:val="28"/>
        </w:rPr>
        <w:t>VÀO TRONG BÊ TÔNG</w:t>
      </w:r>
    </w:p>
    <w:p w14:paraId="43DDA0C2" w14:textId="77777777" w:rsidR="00D0546C" w:rsidRPr="00463D9C" w:rsidRDefault="000F4D8A" w:rsidP="00F2564D">
      <w:pPr>
        <w:pStyle w:val="Heading1"/>
        <w:spacing w:line="276" w:lineRule="auto"/>
        <w:rPr>
          <w:rFonts w:cs="Times New Roman"/>
          <w:color w:val="auto"/>
        </w:rPr>
      </w:pPr>
      <w:bookmarkStart w:id="76" w:name="_Toc522965874"/>
      <w:r w:rsidRPr="00463D9C">
        <w:rPr>
          <w:rFonts w:cs="Times New Roman"/>
          <w:color w:val="auto"/>
        </w:rPr>
        <w:t>DB</w:t>
      </w:r>
      <w:r w:rsidR="00352F04" w:rsidRPr="00463D9C">
        <w:rPr>
          <w:rFonts w:cs="Times New Roman"/>
          <w:color w:val="auto"/>
        </w:rPr>
        <w:t>.1</w:t>
      </w:r>
      <w:r w:rsidR="00537F91" w:rsidRPr="00463D9C">
        <w:rPr>
          <w:rFonts w:cs="Times New Roman"/>
          <w:color w:val="auto"/>
        </w:rPr>
        <w:t>0</w:t>
      </w:r>
      <w:r w:rsidR="009310BA" w:rsidRPr="00463D9C">
        <w:rPr>
          <w:rFonts w:cs="Times New Roman"/>
          <w:color w:val="auto"/>
        </w:rPr>
        <w:t>1</w:t>
      </w:r>
      <w:r w:rsidR="00992C2A" w:rsidRPr="00463D9C">
        <w:rPr>
          <w:rFonts w:cs="Times New Roman"/>
          <w:color w:val="auto"/>
        </w:rPr>
        <w:t>00</w:t>
      </w:r>
      <w:r w:rsidR="00D0546C" w:rsidRPr="00463D9C">
        <w:rPr>
          <w:rFonts w:cs="Times New Roman"/>
          <w:color w:val="auto"/>
        </w:rPr>
        <w:t xml:space="preserve"> THÍ NGHIỆM MỨC ĐỘ THẤM ION CL</w:t>
      </w:r>
      <w:r w:rsidR="00B94BBB" w:rsidRPr="00463D9C">
        <w:rPr>
          <w:rFonts w:cs="Times New Roman"/>
          <w:b/>
          <w:color w:val="auto"/>
          <w:vertAlign w:val="superscript"/>
        </w:rPr>
        <w:t>-</w:t>
      </w:r>
      <w:r w:rsidR="00D0546C" w:rsidRPr="00463D9C">
        <w:rPr>
          <w:rFonts w:cs="Times New Roman"/>
          <w:color w:val="auto"/>
        </w:rPr>
        <w:t xml:space="preserve"> VÀO TRONG BÊ TÔNG</w:t>
      </w:r>
      <w:bookmarkEnd w:id="76"/>
    </w:p>
    <w:p w14:paraId="286D14C9" w14:textId="77777777" w:rsidR="001663B4" w:rsidRPr="00463D9C" w:rsidRDefault="001663B4"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7BC3227B" w14:textId="77777777" w:rsidR="001663B4" w:rsidRPr="00463D9C" w:rsidRDefault="00584B43"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 khảo sát hiện trường;</w:t>
      </w:r>
    </w:p>
    <w:p w14:paraId="080EC31F" w14:textId="77777777" w:rsidR="001663B4" w:rsidRPr="00463D9C" w:rsidRDefault="001663B4"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Chuẩn bị</w:t>
      </w:r>
      <w:r w:rsidR="007722B7" w:rsidRPr="00463D9C">
        <w:rPr>
          <w:rFonts w:ascii="Times New Roman" w:hAnsi="Times New Roman"/>
          <w:snapToGrid w:val="0"/>
          <w:szCs w:val="28"/>
        </w:rPr>
        <w:t xml:space="preserve"> mặt bằng</w:t>
      </w:r>
      <w:r w:rsidRPr="00463D9C">
        <w:rPr>
          <w:rFonts w:ascii="Times New Roman" w:hAnsi="Times New Roman"/>
          <w:szCs w:val="28"/>
        </w:rPr>
        <w:t>,</w:t>
      </w:r>
      <w:r w:rsidR="00EA4AB0" w:rsidRPr="00463D9C">
        <w:rPr>
          <w:rFonts w:ascii="Times New Roman" w:hAnsi="Times New Roman"/>
          <w:szCs w:val="28"/>
        </w:rPr>
        <w:t xml:space="preserve"> </w:t>
      </w:r>
      <w:r w:rsidR="00302415" w:rsidRPr="00463D9C">
        <w:rPr>
          <w:rFonts w:ascii="Times New Roman" w:hAnsi="Times New Roman"/>
          <w:szCs w:val="28"/>
        </w:rPr>
        <w:t>k</w:t>
      </w:r>
      <w:r w:rsidRPr="00463D9C">
        <w:rPr>
          <w:rFonts w:ascii="Times New Roman" w:hAnsi="Times New Roman"/>
          <w:szCs w:val="28"/>
        </w:rPr>
        <w:t xml:space="preserve">iểm tra dụng cụ và thiết bị thí nghiệm trước khi tiến hành thí nghiệm; </w:t>
      </w:r>
    </w:p>
    <w:p w14:paraId="3960283F" w14:textId="77777777" w:rsidR="001663B4" w:rsidRPr="00463D9C" w:rsidRDefault="001663B4"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w:t>
      </w:r>
      <w:r w:rsidR="003472C7" w:rsidRPr="00463D9C">
        <w:rPr>
          <w:rFonts w:ascii="Times New Roman" w:hAnsi="Times New Roman"/>
          <w:szCs w:val="28"/>
        </w:rPr>
        <w:t>m theo quy trình;</w:t>
      </w:r>
    </w:p>
    <w:p w14:paraId="38F4C444" w14:textId="77777777" w:rsidR="004C5152" w:rsidRPr="00463D9C" w:rsidRDefault="004C515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211A3434" w14:textId="77777777" w:rsidR="004C5152" w:rsidRPr="00463D9C" w:rsidRDefault="004C5152"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CB4DBA" w:rsidRPr="00463D9C">
        <w:rPr>
          <w:rFonts w:ascii="Times New Roman" w:hAnsi="Times New Roman"/>
          <w:szCs w:val="28"/>
        </w:rPr>
        <w:t>n, lau chùi</w:t>
      </w:r>
      <w:r w:rsidRPr="00463D9C">
        <w:rPr>
          <w:rFonts w:ascii="Times New Roman" w:hAnsi="Times New Roman"/>
          <w:szCs w:val="28"/>
        </w:rPr>
        <w:t xml:space="preserve"> máy và thiết bị thí nghiệm; </w:t>
      </w:r>
    </w:p>
    <w:p w14:paraId="05517E05" w14:textId="77777777" w:rsidR="004C5152" w:rsidRPr="00463D9C" w:rsidRDefault="004C515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596B99" w:rsidRPr="00463D9C">
        <w:rPr>
          <w:rFonts w:ascii="Times New Roman" w:hAnsi="Times New Roman"/>
          <w:szCs w:val="28"/>
        </w:rPr>
        <w:t>K</w:t>
      </w:r>
      <w:r w:rsidRPr="00463D9C">
        <w:rPr>
          <w:rFonts w:ascii="Times New Roman" w:hAnsi="Times New Roman"/>
          <w:szCs w:val="28"/>
        </w:rPr>
        <w:t xml:space="preserve">iểm tra, nghiệm thu và bàn giao kết quả thí nghiệm. </w:t>
      </w:r>
    </w:p>
    <w:p w14:paraId="225C321A" w14:textId="77777777" w:rsidR="001663B4"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60" w:type="dxa"/>
        <w:jc w:val="center"/>
        <w:tblLook w:val="04A0" w:firstRow="1" w:lastRow="0" w:firstColumn="1" w:lastColumn="0" w:noHBand="0" w:noVBand="1"/>
      </w:tblPr>
      <w:tblGrid>
        <w:gridCol w:w="970"/>
        <w:gridCol w:w="1140"/>
        <w:gridCol w:w="4374"/>
        <w:gridCol w:w="992"/>
        <w:gridCol w:w="2484"/>
      </w:tblGrid>
      <w:tr w:rsidR="00A83BB6" w:rsidRPr="00463D9C" w14:paraId="559081BE" w14:textId="77777777" w:rsidTr="009A013F">
        <w:trPr>
          <w:trHeight w:val="936"/>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FAD055"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173242"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E31D2F"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43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EFDE9A"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3B7E82"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24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70FC6C"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0C065F41" w14:textId="77777777" w:rsidTr="009A013F">
        <w:trPr>
          <w:trHeight w:val="300"/>
          <w:jc w:val="center"/>
        </w:trPr>
        <w:tc>
          <w:tcPr>
            <w:tcW w:w="970" w:type="dxa"/>
            <w:tcBorders>
              <w:top w:val="single" w:sz="8" w:space="0" w:color="auto"/>
              <w:left w:val="single" w:sz="8" w:space="0" w:color="auto"/>
              <w:bottom w:val="nil"/>
              <w:right w:val="single" w:sz="8" w:space="0" w:color="auto"/>
            </w:tcBorders>
            <w:shd w:val="clear" w:color="auto" w:fill="auto"/>
            <w:vAlign w:val="center"/>
            <w:hideMark/>
          </w:tcPr>
          <w:p w14:paraId="23CE2CF1"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single" w:sz="8" w:space="0" w:color="auto"/>
              <w:left w:val="nil"/>
              <w:bottom w:val="nil"/>
              <w:right w:val="single" w:sz="8" w:space="0" w:color="auto"/>
            </w:tcBorders>
            <w:shd w:val="clear" w:color="auto" w:fill="auto"/>
            <w:vAlign w:val="center"/>
            <w:hideMark/>
          </w:tcPr>
          <w:p w14:paraId="379EE800"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374" w:type="dxa"/>
            <w:tcBorders>
              <w:top w:val="single" w:sz="8" w:space="0" w:color="auto"/>
              <w:left w:val="nil"/>
              <w:bottom w:val="nil"/>
              <w:right w:val="single" w:sz="8" w:space="0" w:color="auto"/>
            </w:tcBorders>
            <w:shd w:val="clear" w:color="auto" w:fill="auto"/>
            <w:vAlign w:val="center"/>
            <w:hideMark/>
          </w:tcPr>
          <w:p w14:paraId="663728A8" w14:textId="77777777" w:rsidR="009E4475" w:rsidRPr="00463D9C" w:rsidRDefault="009E4475"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6D1F9B02" w14:textId="77777777" w:rsidR="009E4475" w:rsidRPr="00463D9C" w:rsidRDefault="009E447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484" w:type="dxa"/>
            <w:tcBorders>
              <w:top w:val="single" w:sz="8" w:space="0" w:color="auto"/>
              <w:left w:val="nil"/>
              <w:bottom w:val="nil"/>
              <w:right w:val="single" w:sz="8" w:space="0" w:color="auto"/>
            </w:tcBorders>
            <w:shd w:val="clear" w:color="auto" w:fill="auto"/>
            <w:vAlign w:val="center"/>
            <w:hideMark/>
          </w:tcPr>
          <w:p w14:paraId="708A7DBB" w14:textId="77777777" w:rsidR="009E4475" w:rsidRPr="00463D9C" w:rsidRDefault="009E447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15BF153C"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B80FEE0" w14:textId="77777777" w:rsidR="009E4475" w:rsidRPr="00463D9C" w:rsidRDefault="00352F0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DB.1</w:t>
            </w:r>
            <w:r w:rsidR="009310BA" w:rsidRPr="00463D9C">
              <w:rPr>
                <w:rFonts w:ascii="Times New Roman" w:eastAsia="Times New Roman" w:hAnsi="Times New Roman"/>
                <w:sz w:val="22"/>
                <w:szCs w:val="22"/>
              </w:rPr>
              <w:t>01</w:t>
            </w:r>
          </w:p>
        </w:tc>
        <w:tc>
          <w:tcPr>
            <w:tcW w:w="1140" w:type="dxa"/>
            <w:tcBorders>
              <w:top w:val="nil"/>
              <w:left w:val="nil"/>
              <w:bottom w:val="nil"/>
              <w:right w:val="single" w:sz="8" w:space="0" w:color="auto"/>
            </w:tcBorders>
            <w:shd w:val="clear" w:color="auto" w:fill="auto"/>
            <w:vAlign w:val="center"/>
            <w:hideMark/>
          </w:tcPr>
          <w:p w14:paraId="4EBED567"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4374" w:type="dxa"/>
            <w:tcBorders>
              <w:top w:val="nil"/>
              <w:left w:val="nil"/>
              <w:bottom w:val="nil"/>
              <w:right w:val="single" w:sz="8" w:space="0" w:color="auto"/>
            </w:tcBorders>
            <w:shd w:val="clear" w:color="auto" w:fill="auto"/>
            <w:vAlign w:val="center"/>
            <w:hideMark/>
          </w:tcPr>
          <w:p w14:paraId="0A0DBE57" w14:textId="77777777" w:rsidR="009E4475" w:rsidRPr="00463D9C" w:rsidRDefault="009E447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4C4BD4FD" w14:textId="77777777" w:rsidR="009E4475"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484" w:type="dxa"/>
            <w:tcBorders>
              <w:top w:val="nil"/>
              <w:left w:val="nil"/>
              <w:bottom w:val="nil"/>
              <w:right w:val="single" w:sz="8" w:space="0" w:color="auto"/>
            </w:tcBorders>
            <w:shd w:val="clear" w:color="auto" w:fill="auto"/>
            <w:vAlign w:val="center"/>
            <w:hideMark/>
          </w:tcPr>
          <w:p w14:paraId="1436CF65"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r w:rsidR="00A83BB6" w:rsidRPr="00463D9C" w14:paraId="60982034"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5E9E5378"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7AF51707"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4374" w:type="dxa"/>
            <w:tcBorders>
              <w:top w:val="nil"/>
              <w:left w:val="nil"/>
              <w:bottom w:val="nil"/>
              <w:right w:val="single" w:sz="8" w:space="0" w:color="auto"/>
            </w:tcBorders>
            <w:shd w:val="clear" w:color="auto" w:fill="auto"/>
            <w:vAlign w:val="center"/>
            <w:hideMark/>
          </w:tcPr>
          <w:p w14:paraId="27817216" w14:textId="77777777" w:rsidR="009E4475" w:rsidRPr="00463D9C" w:rsidRDefault="009E447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Natri hydroxit (NaOH)</w:t>
            </w:r>
          </w:p>
        </w:tc>
        <w:tc>
          <w:tcPr>
            <w:tcW w:w="992" w:type="dxa"/>
            <w:tcBorders>
              <w:top w:val="nil"/>
              <w:left w:val="nil"/>
              <w:bottom w:val="nil"/>
              <w:right w:val="single" w:sz="8" w:space="0" w:color="auto"/>
            </w:tcBorders>
            <w:shd w:val="clear" w:color="auto" w:fill="auto"/>
            <w:vAlign w:val="center"/>
            <w:hideMark/>
          </w:tcPr>
          <w:p w14:paraId="2C028A4A"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484" w:type="dxa"/>
            <w:tcBorders>
              <w:top w:val="nil"/>
              <w:left w:val="nil"/>
              <w:bottom w:val="nil"/>
              <w:right w:val="single" w:sz="8" w:space="0" w:color="auto"/>
            </w:tcBorders>
            <w:shd w:val="clear" w:color="auto" w:fill="auto"/>
            <w:vAlign w:val="center"/>
            <w:hideMark/>
          </w:tcPr>
          <w:p w14:paraId="787FF99E"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911B66" w:rsidRPr="00463D9C">
              <w:rPr>
                <w:rFonts w:ascii="Times New Roman" w:eastAsia="Times New Roman" w:hAnsi="Times New Roman"/>
                <w:sz w:val="22"/>
                <w:szCs w:val="22"/>
              </w:rPr>
              <w:t>,0</w:t>
            </w:r>
          </w:p>
        </w:tc>
      </w:tr>
      <w:tr w:rsidR="00A83BB6" w:rsidRPr="00463D9C" w14:paraId="4E9BC753"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71843D5"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08EF0D29"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mức độ</w:t>
            </w:r>
          </w:p>
        </w:tc>
        <w:tc>
          <w:tcPr>
            <w:tcW w:w="4374" w:type="dxa"/>
            <w:tcBorders>
              <w:top w:val="nil"/>
              <w:left w:val="nil"/>
              <w:bottom w:val="nil"/>
              <w:right w:val="single" w:sz="8" w:space="0" w:color="auto"/>
            </w:tcBorders>
            <w:shd w:val="clear" w:color="auto" w:fill="auto"/>
            <w:vAlign w:val="center"/>
            <w:hideMark/>
          </w:tcPr>
          <w:p w14:paraId="55D89C02" w14:textId="77777777" w:rsidR="009E4475" w:rsidRPr="00463D9C" w:rsidRDefault="0005421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Natri clorua (NaCl</w:t>
            </w:r>
            <w:r w:rsidR="000465B3" w:rsidRPr="00463D9C">
              <w:rPr>
                <w:rFonts w:ascii="Times New Roman" w:eastAsia="Times New Roman" w:hAnsi="Times New Roman"/>
                <w:sz w:val="22"/>
                <w:szCs w:val="22"/>
              </w:rPr>
              <w:t>)</w:t>
            </w:r>
          </w:p>
        </w:tc>
        <w:tc>
          <w:tcPr>
            <w:tcW w:w="992" w:type="dxa"/>
            <w:tcBorders>
              <w:top w:val="nil"/>
              <w:left w:val="nil"/>
              <w:bottom w:val="nil"/>
              <w:right w:val="single" w:sz="8" w:space="0" w:color="auto"/>
            </w:tcBorders>
            <w:shd w:val="clear" w:color="auto" w:fill="auto"/>
            <w:vAlign w:val="center"/>
            <w:hideMark/>
          </w:tcPr>
          <w:p w14:paraId="71E5E8D1"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484" w:type="dxa"/>
            <w:tcBorders>
              <w:top w:val="nil"/>
              <w:left w:val="nil"/>
              <w:bottom w:val="nil"/>
              <w:right w:val="single" w:sz="8" w:space="0" w:color="auto"/>
            </w:tcBorders>
            <w:shd w:val="clear" w:color="auto" w:fill="auto"/>
            <w:vAlign w:val="center"/>
            <w:hideMark/>
          </w:tcPr>
          <w:p w14:paraId="1C218FF1"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w:t>
            </w:r>
            <w:r w:rsidR="00911B66" w:rsidRPr="00463D9C">
              <w:rPr>
                <w:rFonts w:ascii="Times New Roman" w:eastAsia="Times New Roman" w:hAnsi="Times New Roman"/>
                <w:sz w:val="22"/>
                <w:szCs w:val="22"/>
              </w:rPr>
              <w:t>,0</w:t>
            </w:r>
          </w:p>
        </w:tc>
      </w:tr>
      <w:tr w:rsidR="00A83BB6" w:rsidRPr="00463D9C" w14:paraId="7B82E3B9"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93A8C86"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662DD48F"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thấm</w:t>
            </w:r>
          </w:p>
        </w:tc>
        <w:tc>
          <w:tcPr>
            <w:tcW w:w="4374" w:type="dxa"/>
            <w:tcBorders>
              <w:top w:val="nil"/>
              <w:left w:val="nil"/>
              <w:bottom w:val="nil"/>
              <w:right w:val="single" w:sz="8" w:space="0" w:color="auto"/>
            </w:tcBorders>
            <w:shd w:val="clear" w:color="auto" w:fill="auto"/>
            <w:vAlign w:val="center"/>
            <w:hideMark/>
          </w:tcPr>
          <w:p w14:paraId="074050AA" w14:textId="77777777" w:rsidR="009E4475" w:rsidRPr="00463D9C" w:rsidRDefault="0099696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Nư</w:t>
            </w:r>
            <w:r w:rsidR="009E4475" w:rsidRPr="00463D9C">
              <w:rPr>
                <w:rFonts w:ascii="Times New Roman" w:eastAsia="Times New Roman" w:hAnsi="Times New Roman"/>
                <w:sz w:val="22"/>
                <w:szCs w:val="22"/>
              </w:rPr>
              <w:t>ớc cất</w:t>
            </w:r>
          </w:p>
        </w:tc>
        <w:tc>
          <w:tcPr>
            <w:tcW w:w="992" w:type="dxa"/>
            <w:tcBorders>
              <w:top w:val="nil"/>
              <w:left w:val="nil"/>
              <w:bottom w:val="nil"/>
              <w:right w:val="single" w:sz="8" w:space="0" w:color="auto"/>
            </w:tcBorders>
            <w:shd w:val="clear" w:color="auto" w:fill="auto"/>
            <w:vAlign w:val="center"/>
            <w:hideMark/>
          </w:tcPr>
          <w:p w14:paraId="49632DA6"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484" w:type="dxa"/>
            <w:tcBorders>
              <w:top w:val="nil"/>
              <w:left w:val="nil"/>
              <w:bottom w:val="nil"/>
              <w:right w:val="single" w:sz="8" w:space="0" w:color="auto"/>
            </w:tcBorders>
            <w:shd w:val="clear" w:color="auto" w:fill="auto"/>
            <w:vAlign w:val="center"/>
            <w:hideMark/>
          </w:tcPr>
          <w:p w14:paraId="7CDB135D"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r w:rsidR="00911B66" w:rsidRPr="00463D9C">
              <w:rPr>
                <w:rFonts w:ascii="Times New Roman" w:eastAsia="Times New Roman" w:hAnsi="Times New Roman"/>
                <w:sz w:val="22"/>
                <w:szCs w:val="22"/>
              </w:rPr>
              <w:t>,0</w:t>
            </w:r>
          </w:p>
        </w:tc>
      </w:tr>
      <w:tr w:rsidR="00A83BB6" w:rsidRPr="00463D9C" w14:paraId="62874B7C"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76723AB"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7AD053E0" w14:textId="77777777" w:rsidR="009E4475" w:rsidRPr="00463D9C" w:rsidRDefault="00AA7D5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i</w:t>
            </w:r>
            <w:r w:rsidR="009E4475" w:rsidRPr="00463D9C">
              <w:rPr>
                <w:rFonts w:ascii="Times New Roman" w:eastAsia="Times New Roman" w:hAnsi="Times New Roman"/>
                <w:sz w:val="22"/>
                <w:szCs w:val="22"/>
              </w:rPr>
              <w:t>on Cl</w:t>
            </w:r>
            <w:r w:rsidRPr="00463D9C">
              <w:rPr>
                <w:rFonts w:ascii="Times New Roman" w:eastAsia="Times New Roman" w:hAnsi="Times New Roman"/>
                <w:sz w:val="22"/>
                <w:szCs w:val="22"/>
                <w:vertAlign w:val="superscript"/>
              </w:rPr>
              <w:t>-</w:t>
            </w:r>
          </w:p>
        </w:tc>
        <w:tc>
          <w:tcPr>
            <w:tcW w:w="4374" w:type="dxa"/>
            <w:tcBorders>
              <w:top w:val="nil"/>
              <w:left w:val="nil"/>
              <w:bottom w:val="nil"/>
              <w:right w:val="single" w:sz="8" w:space="0" w:color="auto"/>
            </w:tcBorders>
            <w:shd w:val="clear" w:color="auto" w:fill="auto"/>
            <w:vAlign w:val="center"/>
            <w:hideMark/>
          </w:tcPr>
          <w:p w14:paraId="252EA2C6" w14:textId="77777777" w:rsidR="009E4475" w:rsidRPr="00463D9C" w:rsidRDefault="009E447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Sơn Epoxy</w:t>
            </w:r>
          </w:p>
        </w:tc>
        <w:tc>
          <w:tcPr>
            <w:tcW w:w="992" w:type="dxa"/>
            <w:tcBorders>
              <w:top w:val="nil"/>
              <w:left w:val="nil"/>
              <w:bottom w:val="nil"/>
              <w:right w:val="single" w:sz="8" w:space="0" w:color="auto"/>
            </w:tcBorders>
            <w:shd w:val="clear" w:color="auto" w:fill="auto"/>
            <w:vAlign w:val="center"/>
            <w:hideMark/>
          </w:tcPr>
          <w:p w14:paraId="09275D13"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484" w:type="dxa"/>
            <w:tcBorders>
              <w:top w:val="nil"/>
              <w:left w:val="nil"/>
              <w:bottom w:val="nil"/>
              <w:right w:val="single" w:sz="8" w:space="0" w:color="auto"/>
            </w:tcBorders>
            <w:shd w:val="clear" w:color="auto" w:fill="auto"/>
            <w:vAlign w:val="center"/>
            <w:hideMark/>
          </w:tcPr>
          <w:p w14:paraId="462A5EE5"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255536E0"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7B67BB25"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5583783F"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vào trong</w:t>
            </w:r>
          </w:p>
        </w:tc>
        <w:tc>
          <w:tcPr>
            <w:tcW w:w="4374" w:type="dxa"/>
            <w:tcBorders>
              <w:top w:val="nil"/>
              <w:left w:val="nil"/>
              <w:bottom w:val="nil"/>
              <w:right w:val="single" w:sz="8" w:space="0" w:color="auto"/>
            </w:tcBorders>
            <w:shd w:val="clear" w:color="auto" w:fill="auto"/>
            <w:vAlign w:val="center"/>
            <w:hideMark/>
          </w:tcPr>
          <w:p w14:paraId="2FA8E1D4" w14:textId="77777777" w:rsidR="009E4475" w:rsidRPr="00463D9C" w:rsidRDefault="009E447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Đầu đo nhiệt độ</w:t>
            </w:r>
          </w:p>
        </w:tc>
        <w:tc>
          <w:tcPr>
            <w:tcW w:w="992" w:type="dxa"/>
            <w:tcBorders>
              <w:top w:val="nil"/>
              <w:left w:val="nil"/>
              <w:bottom w:val="nil"/>
              <w:right w:val="single" w:sz="8" w:space="0" w:color="auto"/>
            </w:tcBorders>
            <w:shd w:val="clear" w:color="auto" w:fill="auto"/>
            <w:vAlign w:val="center"/>
            <w:hideMark/>
          </w:tcPr>
          <w:p w14:paraId="7CEC4CCA"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484" w:type="dxa"/>
            <w:tcBorders>
              <w:top w:val="nil"/>
              <w:left w:val="nil"/>
              <w:bottom w:val="nil"/>
              <w:right w:val="single" w:sz="8" w:space="0" w:color="auto"/>
            </w:tcBorders>
            <w:shd w:val="clear" w:color="auto" w:fill="auto"/>
            <w:vAlign w:val="center"/>
            <w:hideMark/>
          </w:tcPr>
          <w:p w14:paraId="104AEC3A"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3A78A3F2"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512705FE"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611DBA36"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4374" w:type="dxa"/>
            <w:tcBorders>
              <w:top w:val="nil"/>
              <w:left w:val="nil"/>
              <w:bottom w:val="nil"/>
              <w:right w:val="single" w:sz="8" w:space="0" w:color="auto"/>
            </w:tcBorders>
            <w:shd w:val="clear" w:color="auto" w:fill="auto"/>
            <w:vAlign w:val="center"/>
            <w:hideMark/>
          </w:tcPr>
          <w:p w14:paraId="4C7D9AC2" w14:textId="77777777" w:rsidR="009E4475" w:rsidRPr="00463D9C" w:rsidRDefault="009E447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09A6E8F6"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484" w:type="dxa"/>
            <w:tcBorders>
              <w:top w:val="nil"/>
              <w:left w:val="nil"/>
              <w:bottom w:val="nil"/>
              <w:right w:val="single" w:sz="8" w:space="0" w:color="auto"/>
            </w:tcBorders>
            <w:shd w:val="clear" w:color="auto" w:fill="auto"/>
            <w:vAlign w:val="center"/>
            <w:hideMark/>
          </w:tcPr>
          <w:p w14:paraId="6343C8BB" w14:textId="77777777" w:rsidR="009E4475"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684164A8"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13657FA"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5CD9DC39"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374" w:type="dxa"/>
            <w:tcBorders>
              <w:top w:val="nil"/>
              <w:left w:val="nil"/>
              <w:bottom w:val="nil"/>
              <w:right w:val="single" w:sz="8" w:space="0" w:color="auto"/>
            </w:tcBorders>
            <w:shd w:val="clear" w:color="auto" w:fill="auto"/>
            <w:vAlign w:val="center"/>
            <w:hideMark/>
          </w:tcPr>
          <w:p w14:paraId="2CE25EB6" w14:textId="77777777" w:rsidR="009E4475" w:rsidRPr="00463D9C" w:rsidRDefault="009E4475"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03582418"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84" w:type="dxa"/>
            <w:tcBorders>
              <w:top w:val="nil"/>
              <w:left w:val="nil"/>
              <w:bottom w:val="nil"/>
              <w:right w:val="single" w:sz="8" w:space="0" w:color="auto"/>
            </w:tcBorders>
            <w:shd w:val="clear" w:color="auto" w:fill="auto"/>
            <w:vAlign w:val="center"/>
            <w:hideMark/>
          </w:tcPr>
          <w:p w14:paraId="676D5421"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CBCBEE2"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2FBF65BC"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5CAEBBEE"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374" w:type="dxa"/>
            <w:tcBorders>
              <w:top w:val="nil"/>
              <w:left w:val="nil"/>
              <w:bottom w:val="nil"/>
              <w:right w:val="single" w:sz="8" w:space="0" w:color="auto"/>
            </w:tcBorders>
            <w:shd w:val="clear" w:color="auto" w:fill="auto"/>
            <w:vAlign w:val="center"/>
            <w:hideMark/>
          </w:tcPr>
          <w:p w14:paraId="366C831C" w14:textId="77777777" w:rsidR="009E4475" w:rsidRPr="00463D9C" w:rsidRDefault="00D40DFC"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9E4475" w:rsidRPr="00463D9C">
              <w:rPr>
                <w:rFonts w:ascii="Times New Roman" w:eastAsia="Times New Roman" w:hAnsi="Times New Roman"/>
                <w:sz w:val="22"/>
                <w:szCs w:val="22"/>
              </w:rPr>
              <w:t>,0/7</w:t>
            </w:r>
          </w:p>
        </w:tc>
        <w:tc>
          <w:tcPr>
            <w:tcW w:w="992" w:type="dxa"/>
            <w:tcBorders>
              <w:top w:val="nil"/>
              <w:left w:val="nil"/>
              <w:bottom w:val="nil"/>
              <w:right w:val="single" w:sz="8" w:space="0" w:color="auto"/>
            </w:tcBorders>
            <w:shd w:val="clear" w:color="auto" w:fill="auto"/>
            <w:vAlign w:val="center"/>
            <w:hideMark/>
          </w:tcPr>
          <w:p w14:paraId="7BEEA75A"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484" w:type="dxa"/>
            <w:tcBorders>
              <w:top w:val="nil"/>
              <w:left w:val="nil"/>
              <w:bottom w:val="nil"/>
              <w:right w:val="single" w:sz="8" w:space="0" w:color="auto"/>
            </w:tcBorders>
            <w:shd w:val="clear" w:color="auto" w:fill="auto"/>
            <w:vAlign w:val="center"/>
            <w:hideMark/>
          </w:tcPr>
          <w:p w14:paraId="0D973444"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0,875</w:t>
            </w:r>
          </w:p>
        </w:tc>
      </w:tr>
      <w:tr w:rsidR="00A83BB6" w:rsidRPr="00463D9C" w14:paraId="45954A91"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FF3EE6B" w14:textId="77777777" w:rsidR="009E4475" w:rsidRPr="00463D9C" w:rsidRDefault="009E447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40" w:type="dxa"/>
            <w:tcBorders>
              <w:top w:val="nil"/>
              <w:left w:val="nil"/>
              <w:bottom w:val="nil"/>
              <w:right w:val="single" w:sz="8" w:space="0" w:color="auto"/>
            </w:tcBorders>
            <w:shd w:val="clear" w:color="auto" w:fill="auto"/>
            <w:vAlign w:val="center"/>
            <w:hideMark/>
          </w:tcPr>
          <w:p w14:paraId="7C0E64B2" w14:textId="77777777" w:rsidR="009E4475" w:rsidRPr="00463D9C" w:rsidRDefault="009E447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4374" w:type="dxa"/>
            <w:tcBorders>
              <w:top w:val="nil"/>
              <w:left w:val="nil"/>
              <w:bottom w:val="nil"/>
              <w:right w:val="single" w:sz="8" w:space="0" w:color="auto"/>
            </w:tcBorders>
            <w:shd w:val="clear" w:color="auto" w:fill="auto"/>
            <w:vAlign w:val="center"/>
            <w:hideMark/>
          </w:tcPr>
          <w:p w14:paraId="4F39FB2C" w14:textId="77777777" w:rsidR="009E4475" w:rsidRPr="00463D9C" w:rsidRDefault="009E4475"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7E65A038"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84" w:type="dxa"/>
            <w:tcBorders>
              <w:top w:val="nil"/>
              <w:left w:val="nil"/>
              <w:bottom w:val="nil"/>
              <w:right w:val="single" w:sz="8" w:space="0" w:color="auto"/>
            </w:tcBorders>
            <w:shd w:val="clear" w:color="auto" w:fill="auto"/>
            <w:vAlign w:val="center"/>
            <w:hideMark/>
          </w:tcPr>
          <w:p w14:paraId="1BC0915D"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5444333"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0B5A75D8"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286798CA"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374" w:type="dxa"/>
            <w:tcBorders>
              <w:top w:val="nil"/>
              <w:left w:val="nil"/>
              <w:bottom w:val="nil"/>
              <w:right w:val="single" w:sz="8" w:space="0" w:color="auto"/>
            </w:tcBorders>
            <w:shd w:val="clear" w:color="auto" w:fill="auto"/>
            <w:vAlign w:val="center"/>
            <w:hideMark/>
          </w:tcPr>
          <w:p w14:paraId="295D5580" w14:textId="77777777" w:rsidR="009E4475" w:rsidRPr="00463D9C" w:rsidRDefault="009E447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vi tính</w:t>
            </w:r>
          </w:p>
        </w:tc>
        <w:tc>
          <w:tcPr>
            <w:tcW w:w="992" w:type="dxa"/>
            <w:tcBorders>
              <w:top w:val="nil"/>
              <w:left w:val="nil"/>
              <w:bottom w:val="nil"/>
              <w:right w:val="single" w:sz="8" w:space="0" w:color="auto"/>
            </w:tcBorders>
            <w:shd w:val="clear" w:color="auto" w:fill="auto"/>
            <w:vAlign w:val="center"/>
            <w:hideMark/>
          </w:tcPr>
          <w:p w14:paraId="7CA5DA5A"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484" w:type="dxa"/>
            <w:tcBorders>
              <w:top w:val="nil"/>
              <w:left w:val="nil"/>
              <w:bottom w:val="nil"/>
              <w:right w:val="single" w:sz="8" w:space="0" w:color="auto"/>
            </w:tcBorders>
            <w:shd w:val="clear" w:color="auto" w:fill="auto"/>
            <w:vAlign w:val="center"/>
            <w:hideMark/>
          </w:tcPr>
          <w:p w14:paraId="01B69A26"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57FB2B2A" w14:textId="77777777" w:rsidTr="00727EB6">
        <w:trPr>
          <w:trHeight w:val="302"/>
          <w:jc w:val="center"/>
        </w:trPr>
        <w:tc>
          <w:tcPr>
            <w:tcW w:w="970" w:type="dxa"/>
            <w:tcBorders>
              <w:top w:val="nil"/>
              <w:left w:val="single" w:sz="8" w:space="0" w:color="auto"/>
              <w:bottom w:val="nil"/>
              <w:right w:val="single" w:sz="8" w:space="0" w:color="auto"/>
            </w:tcBorders>
            <w:shd w:val="clear" w:color="auto" w:fill="auto"/>
            <w:vAlign w:val="center"/>
            <w:hideMark/>
          </w:tcPr>
          <w:p w14:paraId="36D2D97E"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51EE78B6"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374" w:type="dxa"/>
            <w:tcBorders>
              <w:top w:val="nil"/>
              <w:left w:val="nil"/>
              <w:bottom w:val="nil"/>
              <w:right w:val="single" w:sz="8" w:space="0" w:color="auto"/>
            </w:tcBorders>
            <w:shd w:val="clear" w:color="auto" w:fill="auto"/>
            <w:vAlign w:val="center"/>
            <w:hideMark/>
          </w:tcPr>
          <w:p w14:paraId="4499B1F6" w14:textId="77777777" w:rsidR="009E4475" w:rsidRPr="00463D9C" w:rsidRDefault="009E4475" w:rsidP="00F2564D">
            <w:pPr>
              <w:spacing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Máy đo độ thấm ion </w:t>
            </w:r>
            <w:r w:rsidR="00ED2184" w:rsidRPr="00463D9C">
              <w:rPr>
                <w:rFonts w:ascii="Times New Roman" w:eastAsia="Times New Roman" w:hAnsi="Times New Roman"/>
                <w:sz w:val="22"/>
                <w:szCs w:val="22"/>
              </w:rPr>
              <w:t>Cl</w:t>
            </w:r>
            <w:r w:rsidR="00ED2184" w:rsidRPr="00463D9C">
              <w:rPr>
                <w:rFonts w:ascii="Times New Roman" w:eastAsia="Times New Roman" w:hAnsi="Times New Roman"/>
                <w:sz w:val="22"/>
                <w:szCs w:val="22"/>
                <w:vertAlign w:val="superscript"/>
              </w:rPr>
              <w:t>-</w:t>
            </w:r>
            <w:r w:rsidR="00084E61" w:rsidRPr="00463D9C">
              <w:rPr>
                <w:rFonts w:ascii="Times New Roman" w:eastAsia="Times New Roman" w:hAnsi="Times New Roman"/>
                <w:sz w:val="22"/>
                <w:szCs w:val="22"/>
              </w:rPr>
              <w:t xml:space="preserve"> </w:t>
            </w:r>
            <w:r w:rsidRPr="00463D9C">
              <w:rPr>
                <w:rFonts w:ascii="Times New Roman" w:eastAsia="Times New Roman" w:hAnsi="Times New Roman"/>
                <w:sz w:val="22"/>
                <w:szCs w:val="22"/>
              </w:rPr>
              <w:t>vào trong bê tông</w:t>
            </w:r>
          </w:p>
        </w:tc>
        <w:tc>
          <w:tcPr>
            <w:tcW w:w="992" w:type="dxa"/>
            <w:tcBorders>
              <w:top w:val="nil"/>
              <w:left w:val="nil"/>
              <w:bottom w:val="nil"/>
              <w:right w:val="single" w:sz="8" w:space="0" w:color="auto"/>
            </w:tcBorders>
            <w:shd w:val="clear" w:color="auto" w:fill="auto"/>
            <w:vAlign w:val="center"/>
            <w:hideMark/>
          </w:tcPr>
          <w:p w14:paraId="574D0E05"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484" w:type="dxa"/>
            <w:tcBorders>
              <w:top w:val="nil"/>
              <w:left w:val="nil"/>
              <w:bottom w:val="nil"/>
              <w:right w:val="single" w:sz="8" w:space="0" w:color="auto"/>
            </w:tcBorders>
            <w:shd w:val="clear" w:color="auto" w:fill="auto"/>
            <w:vAlign w:val="center"/>
            <w:hideMark/>
          </w:tcPr>
          <w:p w14:paraId="421FC5FC"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1,025</w:t>
            </w:r>
          </w:p>
        </w:tc>
      </w:tr>
      <w:tr w:rsidR="00A83BB6" w:rsidRPr="00463D9C" w14:paraId="29FDB946"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59B3C332"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6054464E"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374" w:type="dxa"/>
            <w:tcBorders>
              <w:top w:val="nil"/>
              <w:left w:val="nil"/>
              <w:bottom w:val="nil"/>
              <w:right w:val="single" w:sz="8" w:space="0" w:color="auto"/>
            </w:tcBorders>
            <w:shd w:val="clear" w:color="auto" w:fill="auto"/>
            <w:vAlign w:val="center"/>
            <w:hideMark/>
          </w:tcPr>
          <w:p w14:paraId="1C1A02D1" w14:textId="77777777" w:rsidR="009E4475" w:rsidRPr="00463D9C" w:rsidRDefault="009E447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2CEAD5A8"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484" w:type="dxa"/>
            <w:tcBorders>
              <w:top w:val="nil"/>
              <w:left w:val="nil"/>
              <w:bottom w:val="nil"/>
              <w:right w:val="single" w:sz="8" w:space="0" w:color="auto"/>
            </w:tcBorders>
            <w:shd w:val="clear" w:color="auto" w:fill="auto"/>
            <w:vAlign w:val="center"/>
            <w:hideMark/>
          </w:tcPr>
          <w:p w14:paraId="48135DAE" w14:textId="77777777" w:rsidR="009E4475"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E1081C" w:rsidRPr="00463D9C" w14:paraId="06C1A629" w14:textId="77777777" w:rsidTr="00727EB6">
        <w:trPr>
          <w:trHeight w:val="300"/>
          <w:jc w:val="center"/>
        </w:trPr>
        <w:tc>
          <w:tcPr>
            <w:tcW w:w="970" w:type="dxa"/>
            <w:tcBorders>
              <w:top w:val="single" w:sz="8" w:space="0" w:color="auto"/>
              <w:left w:val="nil"/>
              <w:bottom w:val="nil"/>
              <w:right w:val="nil"/>
            </w:tcBorders>
            <w:shd w:val="clear" w:color="auto" w:fill="auto"/>
            <w:vAlign w:val="center"/>
            <w:hideMark/>
          </w:tcPr>
          <w:p w14:paraId="05B97CD6"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single" w:sz="8" w:space="0" w:color="auto"/>
              <w:left w:val="nil"/>
              <w:bottom w:val="nil"/>
              <w:right w:val="nil"/>
            </w:tcBorders>
            <w:shd w:val="clear" w:color="auto" w:fill="auto"/>
            <w:vAlign w:val="center"/>
            <w:hideMark/>
          </w:tcPr>
          <w:p w14:paraId="37F6DF61"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374" w:type="dxa"/>
            <w:tcBorders>
              <w:top w:val="single" w:sz="8" w:space="0" w:color="auto"/>
              <w:left w:val="nil"/>
              <w:bottom w:val="nil"/>
              <w:right w:val="nil"/>
            </w:tcBorders>
            <w:shd w:val="clear" w:color="auto" w:fill="auto"/>
            <w:vAlign w:val="center"/>
            <w:hideMark/>
          </w:tcPr>
          <w:p w14:paraId="14E46A93"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000000"/>
            </w:tcBorders>
            <w:shd w:val="clear" w:color="auto" w:fill="auto"/>
            <w:vAlign w:val="center"/>
            <w:hideMark/>
          </w:tcPr>
          <w:p w14:paraId="19D9572E"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84" w:type="dxa"/>
            <w:tcBorders>
              <w:top w:val="single" w:sz="8" w:space="0" w:color="auto"/>
              <w:left w:val="nil"/>
              <w:bottom w:val="single" w:sz="8" w:space="0" w:color="auto"/>
              <w:right w:val="single" w:sz="8" w:space="0" w:color="auto"/>
            </w:tcBorders>
            <w:shd w:val="clear" w:color="auto" w:fill="auto"/>
            <w:vAlign w:val="center"/>
            <w:hideMark/>
          </w:tcPr>
          <w:p w14:paraId="41F24804" w14:textId="77777777" w:rsidR="009E4475" w:rsidRPr="00463D9C" w:rsidRDefault="00992C2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9E4475" w:rsidRPr="00463D9C">
              <w:rPr>
                <w:rFonts w:ascii="Times New Roman" w:eastAsia="Times New Roman" w:hAnsi="Times New Roman"/>
                <w:sz w:val="22"/>
                <w:szCs w:val="22"/>
              </w:rPr>
              <w:t>1</w:t>
            </w:r>
          </w:p>
        </w:tc>
      </w:tr>
    </w:tbl>
    <w:p w14:paraId="4E102B2A" w14:textId="77777777" w:rsidR="001663B4" w:rsidRPr="00463D9C" w:rsidRDefault="001663B4" w:rsidP="00F2564D">
      <w:pPr>
        <w:spacing w:line="276" w:lineRule="auto"/>
        <w:jc w:val="both"/>
        <w:rPr>
          <w:rFonts w:ascii="Times New Roman" w:hAnsi="Times New Roman"/>
          <w:sz w:val="28"/>
          <w:szCs w:val="28"/>
        </w:rPr>
      </w:pPr>
    </w:p>
    <w:p w14:paraId="5D54D3E8" w14:textId="77777777" w:rsidR="001663B4" w:rsidRPr="00463D9C" w:rsidRDefault="001663B4" w:rsidP="00F2564D">
      <w:pPr>
        <w:spacing w:line="276" w:lineRule="auto"/>
        <w:jc w:val="both"/>
        <w:rPr>
          <w:rFonts w:ascii="Times New Roman" w:hAnsi="Times New Roman"/>
          <w:sz w:val="28"/>
          <w:szCs w:val="28"/>
        </w:rPr>
      </w:pPr>
    </w:p>
    <w:p w14:paraId="1A524978" w14:textId="77777777" w:rsidR="009E4475" w:rsidRPr="00463D9C" w:rsidRDefault="009E4475" w:rsidP="00F2564D">
      <w:pPr>
        <w:spacing w:line="276" w:lineRule="auto"/>
        <w:rPr>
          <w:rFonts w:ascii="Times New Roman" w:hAnsi="Times New Roman"/>
          <w:sz w:val="28"/>
          <w:szCs w:val="28"/>
        </w:rPr>
      </w:pPr>
    </w:p>
    <w:p w14:paraId="61D9406E" w14:textId="77777777" w:rsidR="009E4475" w:rsidRPr="00463D9C" w:rsidRDefault="009E4475" w:rsidP="00F2564D">
      <w:pPr>
        <w:spacing w:line="276" w:lineRule="auto"/>
        <w:rPr>
          <w:rFonts w:ascii="Times New Roman" w:hAnsi="Times New Roman"/>
          <w:sz w:val="28"/>
          <w:szCs w:val="28"/>
        </w:rPr>
      </w:pPr>
    </w:p>
    <w:p w14:paraId="6689B2DF" w14:textId="77777777" w:rsidR="009E4475" w:rsidRPr="00463D9C" w:rsidRDefault="009E4475" w:rsidP="00F2564D">
      <w:pPr>
        <w:spacing w:line="276" w:lineRule="auto"/>
        <w:rPr>
          <w:rFonts w:ascii="Times New Roman" w:hAnsi="Times New Roman"/>
          <w:sz w:val="28"/>
          <w:szCs w:val="28"/>
        </w:rPr>
      </w:pPr>
    </w:p>
    <w:p w14:paraId="4B9FF8F7" w14:textId="77777777" w:rsidR="009E4475" w:rsidRPr="00463D9C" w:rsidRDefault="009E4475" w:rsidP="00F2564D">
      <w:pPr>
        <w:spacing w:line="276" w:lineRule="auto"/>
        <w:rPr>
          <w:rFonts w:ascii="Times New Roman" w:hAnsi="Times New Roman"/>
          <w:sz w:val="28"/>
          <w:szCs w:val="28"/>
        </w:rPr>
      </w:pPr>
    </w:p>
    <w:p w14:paraId="531F0168" w14:textId="77777777" w:rsidR="009E4475" w:rsidRPr="00463D9C" w:rsidRDefault="009E4475" w:rsidP="00F2564D">
      <w:pPr>
        <w:spacing w:line="276" w:lineRule="auto"/>
        <w:rPr>
          <w:rFonts w:ascii="Times New Roman" w:hAnsi="Times New Roman"/>
          <w:sz w:val="28"/>
          <w:szCs w:val="28"/>
        </w:rPr>
      </w:pPr>
    </w:p>
    <w:p w14:paraId="6785DF46" w14:textId="77777777" w:rsidR="009E4475" w:rsidRPr="00463D9C" w:rsidRDefault="009E4475" w:rsidP="00F2564D">
      <w:pPr>
        <w:spacing w:line="276" w:lineRule="auto"/>
        <w:rPr>
          <w:rFonts w:ascii="Times New Roman" w:hAnsi="Times New Roman"/>
          <w:sz w:val="28"/>
          <w:szCs w:val="28"/>
        </w:rPr>
      </w:pPr>
    </w:p>
    <w:p w14:paraId="15D3813C" w14:textId="77777777" w:rsidR="009E4475" w:rsidRPr="00463D9C" w:rsidRDefault="009E4475" w:rsidP="00F2564D">
      <w:pPr>
        <w:spacing w:line="276" w:lineRule="auto"/>
        <w:rPr>
          <w:rFonts w:ascii="Times New Roman" w:hAnsi="Times New Roman"/>
          <w:sz w:val="28"/>
          <w:szCs w:val="28"/>
        </w:rPr>
      </w:pPr>
    </w:p>
    <w:p w14:paraId="6E11977C" w14:textId="77777777" w:rsidR="009E4475" w:rsidRPr="00463D9C" w:rsidRDefault="009E4475" w:rsidP="00F2564D">
      <w:pPr>
        <w:spacing w:line="276" w:lineRule="auto"/>
        <w:rPr>
          <w:rFonts w:ascii="Times New Roman" w:hAnsi="Times New Roman"/>
          <w:sz w:val="28"/>
          <w:szCs w:val="28"/>
        </w:rPr>
      </w:pPr>
    </w:p>
    <w:p w14:paraId="33ED7532" w14:textId="77777777" w:rsidR="000B3EB6" w:rsidRPr="00463D9C" w:rsidRDefault="000B3EB6" w:rsidP="00F2564D">
      <w:pPr>
        <w:spacing w:line="276" w:lineRule="auto"/>
        <w:rPr>
          <w:rFonts w:ascii="Times New Roman" w:hAnsi="Times New Roman"/>
          <w:sz w:val="28"/>
          <w:szCs w:val="28"/>
        </w:rPr>
      </w:pPr>
    </w:p>
    <w:p w14:paraId="37B5D076" w14:textId="77777777" w:rsidR="00E31D2F" w:rsidRPr="00463D9C" w:rsidRDefault="00E31D2F" w:rsidP="00F2564D">
      <w:pPr>
        <w:spacing w:after="200" w:line="276" w:lineRule="auto"/>
        <w:rPr>
          <w:rFonts w:ascii="Times New Roman" w:eastAsiaTheme="majorEastAsia" w:hAnsi="Times New Roman"/>
          <w:bCs/>
          <w:sz w:val="28"/>
          <w:szCs w:val="28"/>
        </w:rPr>
      </w:pPr>
      <w:r w:rsidRPr="00463D9C">
        <w:br w:type="page"/>
      </w:r>
    </w:p>
    <w:p w14:paraId="550B1BC7" w14:textId="77777777" w:rsidR="00D0546C" w:rsidRPr="00463D9C" w:rsidRDefault="000F4D8A" w:rsidP="00F2564D">
      <w:pPr>
        <w:pStyle w:val="Heading1"/>
        <w:spacing w:line="276" w:lineRule="auto"/>
        <w:rPr>
          <w:rFonts w:cs="Times New Roman"/>
          <w:color w:val="auto"/>
        </w:rPr>
      </w:pPr>
      <w:bookmarkStart w:id="77" w:name="_Toc522965875"/>
      <w:r w:rsidRPr="00463D9C">
        <w:rPr>
          <w:rFonts w:cs="Times New Roman"/>
          <w:color w:val="auto"/>
        </w:rPr>
        <w:t>DB</w:t>
      </w:r>
      <w:r w:rsidR="00352F04" w:rsidRPr="00463D9C">
        <w:rPr>
          <w:rFonts w:cs="Times New Roman"/>
          <w:color w:val="auto"/>
        </w:rPr>
        <w:t>.1</w:t>
      </w:r>
      <w:r w:rsidR="005F2CD6" w:rsidRPr="00463D9C">
        <w:rPr>
          <w:rFonts w:cs="Times New Roman"/>
          <w:color w:val="auto"/>
        </w:rPr>
        <w:t>02</w:t>
      </w:r>
      <w:r w:rsidR="00992C2A" w:rsidRPr="00463D9C">
        <w:rPr>
          <w:rFonts w:cs="Times New Roman"/>
          <w:color w:val="auto"/>
        </w:rPr>
        <w:t>00</w:t>
      </w:r>
      <w:r w:rsidR="00D0546C" w:rsidRPr="00463D9C">
        <w:rPr>
          <w:rFonts w:cs="Times New Roman"/>
          <w:color w:val="auto"/>
        </w:rPr>
        <w:t xml:space="preserve"> THÍ NGHIỆM XÁC ĐỊNH HỆ SỐ KHUẾCH TÁN CỦA ION CL</w:t>
      </w:r>
      <w:r w:rsidR="00AA7D52" w:rsidRPr="00463D9C">
        <w:rPr>
          <w:rFonts w:cs="Times New Roman"/>
          <w:color w:val="auto"/>
          <w:vertAlign w:val="superscript"/>
        </w:rPr>
        <w:t>-</w:t>
      </w:r>
      <w:r w:rsidR="00D0546C" w:rsidRPr="00463D9C">
        <w:rPr>
          <w:rFonts w:cs="Times New Roman"/>
          <w:color w:val="auto"/>
        </w:rPr>
        <w:t xml:space="preserve"> TRONG BÊ TÔNG</w:t>
      </w:r>
      <w:bookmarkEnd w:id="77"/>
    </w:p>
    <w:p w14:paraId="26358420" w14:textId="77777777" w:rsidR="001663B4" w:rsidRPr="00463D9C" w:rsidRDefault="001663B4"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6E1A8980" w14:textId="77777777" w:rsidR="002B574A" w:rsidRPr="00463D9C" w:rsidRDefault="00584B43"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 khảo sát hiện trường;</w:t>
      </w:r>
    </w:p>
    <w:p w14:paraId="0B19F774" w14:textId="77777777" w:rsidR="002B574A" w:rsidRPr="00463D9C" w:rsidRDefault="002B574A"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Chuẩn bị</w:t>
      </w:r>
      <w:r w:rsidR="003838FE" w:rsidRPr="00463D9C">
        <w:rPr>
          <w:rFonts w:ascii="Times New Roman" w:hAnsi="Times New Roman"/>
          <w:snapToGrid w:val="0"/>
          <w:szCs w:val="28"/>
        </w:rPr>
        <w:t xml:space="preserve"> mặt bằng</w:t>
      </w:r>
      <w:r w:rsidRPr="00463D9C">
        <w:rPr>
          <w:rFonts w:ascii="Times New Roman" w:hAnsi="Times New Roman"/>
          <w:szCs w:val="28"/>
        </w:rPr>
        <w:t xml:space="preserve">, kiểm tra dụng cụ và thiết bị thí nghiệm trước khi tiến hành thí nghiệm; </w:t>
      </w:r>
    </w:p>
    <w:p w14:paraId="7E36CBAB" w14:textId="77777777" w:rsidR="002B574A" w:rsidRPr="00463D9C" w:rsidRDefault="002B574A"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1730579C" w14:textId="77777777" w:rsidR="002B574A" w:rsidRPr="00463D9C" w:rsidRDefault="002B574A"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49DB225" w14:textId="77777777" w:rsidR="002B574A" w:rsidRPr="00463D9C" w:rsidRDefault="002B574A"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Thu dọn, lau chùi máy và thiết bị thí nghiệm; </w:t>
      </w:r>
    </w:p>
    <w:p w14:paraId="20C8114E" w14:textId="77777777" w:rsidR="004C5152" w:rsidRPr="00463D9C" w:rsidRDefault="002B574A"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596B99" w:rsidRPr="00463D9C">
        <w:rPr>
          <w:rFonts w:ascii="Times New Roman" w:hAnsi="Times New Roman"/>
          <w:szCs w:val="28"/>
        </w:rPr>
        <w:t>K</w:t>
      </w:r>
      <w:r w:rsidRPr="00463D9C">
        <w:rPr>
          <w:rFonts w:ascii="Times New Roman" w:hAnsi="Times New Roman"/>
          <w:szCs w:val="28"/>
        </w:rPr>
        <w:t>iểm tra, nghiệm thu và bàn giao kết quả thí nghiệm.</w:t>
      </w:r>
      <w:r w:rsidR="004C5152" w:rsidRPr="00463D9C">
        <w:rPr>
          <w:rFonts w:ascii="Times New Roman" w:hAnsi="Times New Roman"/>
          <w:szCs w:val="28"/>
        </w:rPr>
        <w:t xml:space="preserve"> </w:t>
      </w:r>
    </w:p>
    <w:p w14:paraId="364CAB56" w14:textId="77777777" w:rsidR="001663B4"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20" w:type="dxa"/>
        <w:jc w:val="center"/>
        <w:tblLook w:val="04A0" w:firstRow="1" w:lastRow="0" w:firstColumn="1" w:lastColumn="0" w:noHBand="0" w:noVBand="1"/>
      </w:tblPr>
      <w:tblGrid>
        <w:gridCol w:w="970"/>
        <w:gridCol w:w="977"/>
        <w:gridCol w:w="4375"/>
        <w:gridCol w:w="992"/>
        <w:gridCol w:w="2606"/>
      </w:tblGrid>
      <w:tr w:rsidR="00A83BB6" w:rsidRPr="00463D9C" w14:paraId="5DB7E33C" w14:textId="77777777" w:rsidTr="009A013F">
        <w:trPr>
          <w:trHeight w:val="997"/>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55DF74"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6A3D7C"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43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C57771"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840922"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26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5F4A73"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1650BCDE" w14:textId="77777777" w:rsidTr="009A013F">
        <w:trPr>
          <w:trHeight w:val="300"/>
          <w:jc w:val="center"/>
        </w:trPr>
        <w:tc>
          <w:tcPr>
            <w:tcW w:w="970" w:type="dxa"/>
            <w:tcBorders>
              <w:top w:val="single" w:sz="8" w:space="0" w:color="auto"/>
              <w:left w:val="single" w:sz="8" w:space="0" w:color="auto"/>
              <w:bottom w:val="nil"/>
              <w:right w:val="single" w:sz="8" w:space="0" w:color="auto"/>
            </w:tcBorders>
            <w:shd w:val="clear" w:color="auto" w:fill="auto"/>
            <w:vAlign w:val="center"/>
            <w:hideMark/>
          </w:tcPr>
          <w:p w14:paraId="72955D3F"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single" w:sz="8" w:space="0" w:color="auto"/>
            </w:tcBorders>
            <w:shd w:val="clear" w:color="auto" w:fill="auto"/>
            <w:vAlign w:val="center"/>
            <w:hideMark/>
          </w:tcPr>
          <w:p w14:paraId="67271BAB"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375" w:type="dxa"/>
            <w:tcBorders>
              <w:top w:val="single" w:sz="8" w:space="0" w:color="auto"/>
              <w:left w:val="nil"/>
              <w:bottom w:val="nil"/>
              <w:right w:val="single" w:sz="8" w:space="0" w:color="auto"/>
            </w:tcBorders>
            <w:shd w:val="clear" w:color="auto" w:fill="auto"/>
            <w:vAlign w:val="center"/>
            <w:hideMark/>
          </w:tcPr>
          <w:p w14:paraId="625D4A9B" w14:textId="77777777" w:rsidR="009E4475" w:rsidRPr="00463D9C" w:rsidRDefault="009E4475"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30041432" w14:textId="77777777" w:rsidR="009E4475" w:rsidRPr="00463D9C" w:rsidRDefault="009E4475"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06" w:type="dxa"/>
            <w:tcBorders>
              <w:top w:val="single" w:sz="8" w:space="0" w:color="auto"/>
              <w:left w:val="nil"/>
              <w:bottom w:val="nil"/>
              <w:right w:val="single" w:sz="8" w:space="0" w:color="auto"/>
            </w:tcBorders>
            <w:shd w:val="clear" w:color="auto" w:fill="auto"/>
            <w:vAlign w:val="center"/>
            <w:hideMark/>
          </w:tcPr>
          <w:p w14:paraId="27878D9E" w14:textId="77777777" w:rsidR="009E4475" w:rsidRPr="00463D9C" w:rsidRDefault="009E4475"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4EF29740" w14:textId="77777777" w:rsidTr="006938E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326A5BA7" w14:textId="77777777" w:rsidR="009E4475" w:rsidRPr="00463D9C" w:rsidRDefault="00352F0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DB.1</w:t>
            </w:r>
            <w:r w:rsidR="005F2CD6" w:rsidRPr="00463D9C">
              <w:rPr>
                <w:rFonts w:ascii="Times New Roman" w:eastAsia="Times New Roman" w:hAnsi="Times New Roman"/>
                <w:sz w:val="22"/>
                <w:szCs w:val="22"/>
              </w:rPr>
              <w:t>02</w:t>
            </w:r>
          </w:p>
        </w:tc>
        <w:tc>
          <w:tcPr>
            <w:tcW w:w="977" w:type="dxa"/>
            <w:tcBorders>
              <w:top w:val="nil"/>
              <w:left w:val="nil"/>
              <w:bottom w:val="nil"/>
              <w:right w:val="single" w:sz="8" w:space="0" w:color="auto"/>
            </w:tcBorders>
            <w:shd w:val="clear" w:color="auto" w:fill="auto"/>
            <w:vAlign w:val="center"/>
            <w:hideMark/>
          </w:tcPr>
          <w:p w14:paraId="354AE8B1"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w:t>
            </w:r>
          </w:p>
        </w:tc>
        <w:tc>
          <w:tcPr>
            <w:tcW w:w="4375" w:type="dxa"/>
            <w:tcBorders>
              <w:top w:val="nil"/>
              <w:left w:val="nil"/>
              <w:bottom w:val="nil"/>
              <w:right w:val="single" w:sz="8" w:space="0" w:color="auto"/>
            </w:tcBorders>
            <w:shd w:val="clear" w:color="auto" w:fill="auto"/>
            <w:vAlign w:val="center"/>
            <w:hideMark/>
          </w:tcPr>
          <w:p w14:paraId="15CD8BAC" w14:textId="77777777" w:rsidR="009E4475" w:rsidRPr="00463D9C" w:rsidRDefault="009E447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0973EFE6" w14:textId="77777777" w:rsidR="009E4475" w:rsidRPr="00463D9C" w:rsidRDefault="00ED4781"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606" w:type="dxa"/>
            <w:tcBorders>
              <w:top w:val="nil"/>
              <w:left w:val="nil"/>
              <w:bottom w:val="nil"/>
              <w:right w:val="single" w:sz="8" w:space="0" w:color="auto"/>
            </w:tcBorders>
            <w:shd w:val="clear" w:color="auto" w:fill="auto"/>
            <w:vAlign w:val="center"/>
            <w:hideMark/>
          </w:tcPr>
          <w:p w14:paraId="3FC6F6B0" w14:textId="77777777" w:rsidR="009E4475" w:rsidRPr="00463D9C" w:rsidRDefault="009E4475"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0,4</w:t>
            </w:r>
            <w:r w:rsidR="00937D22" w:rsidRPr="00463D9C">
              <w:rPr>
                <w:rFonts w:ascii="Times New Roman" w:eastAsia="Times New Roman" w:hAnsi="Times New Roman"/>
                <w:sz w:val="22"/>
                <w:szCs w:val="22"/>
              </w:rPr>
              <w:t>0</w:t>
            </w:r>
          </w:p>
        </w:tc>
      </w:tr>
      <w:tr w:rsidR="00A83BB6" w:rsidRPr="00463D9C" w14:paraId="0DA7499A" w14:textId="77777777" w:rsidTr="006938E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BA15FDF"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08E7BDE4"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định</w:t>
            </w:r>
          </w:p>
        </w:tc>
        <w:tc>
          <w:tcPr>
            <w:tcW w:w="4375" w:type="dxa"/>
            <w:tcBorders>
              <w:top w:val="nil"/>
              <w:left w:val="nil"/>
              <w:bottom w:val="nil"/>
              <w:right w:val="single" w:sz="8" w:space="0" w:color="auto"/>
            </w:tcBorders>
            <w:shd w:val="clear" w:color="auto" w:fill="auto"/>
            <w:vAlign w:val="center"/>
            <w:hideMark/>
          </w:tcPr>
          <w:p w14:paraId="3D6C7911" w14:textId="77777777" w:rsidR="009E4475" w:rsidRPr="00463D9C" w:rsidRDefault="009E447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Natri hydroxit (NaOH)</w:t>
            </w:r>
          </w:p>
        </w:tc>
        <w:tc>
          <w:tcPr>
            <w:tcW w:w="992" w:type="dxa"/>
            <w:tcBorders>
              <w:top w:val="nil"/>
              <w:left w:val="nil"/>
              <w:bottom w:val="nil"/>
              <w:right w:val="single" w:sz="8" w:space="0" w:color="auto"/>
            </w:tcBorders>
            <w:shd w:val="clear" w:color="auto" w:fill="auto"/>
            <w:vAlign w:val="center"/>
            <w:hideMark/>
          </w:tcPr>
          <w:p w14:paraId="056D6595" w14:textId="77777777" w:rsidR="009E4475" w:rsidRPr="00463D9C" w:rsidRDefault="009E4475"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606" w:type="dxa"/>
            <w:tcBorders>
              <w:top w:val="nil"/>
              <w:left w:val="nil"/>
              <w:bottom w:val="nil"/>
              <w:right w:val="single" w:sz="8" w:space="0" w:color="auto"/>
            </w:tcBorders>
            <w:shd w:val="clear" w:color="auto" w:fill="auto"/>
            <w:vAlign w:val="center"/>
            <w:hideMark/>
          </w:tcPr>
          <w:p w14:paraId="50DEC7E4" w14:textId="77777777" w:rsidR="009E4475" w:rsidRPr="00463D9C" w:rsidRDefault="009E4475"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911B66" w:rsidRPr="00463D9C">
              <w:rPr>
                <w:rFonts w:ascii="Times New Roman" w:eastAsia="Times New Roman" w:hAnsi="Times New Roman"/>
                <w:sz w:val="22"/>
                <w:szCs w:val="22"/>
              </w:rPr>
              <w:t>,0</w:t>
            </w:r>
          </w:p>
        </w:tc>
      </w:tr>
      <w:tr w:rsidR="00A83BB6" w:rsidRPr="00463D9C" w14:paraId="16743D33" w14:textId="77777777" w:rsidTr="006938E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5BF4F44"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7750D7FD"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hệ số</w:t>
            </w:r>
          </w:p>
        </w:tc>
        <w:tc>
          <w:tcPr>
            <w:tcW w:w="4375" w:type="dxa"/>
            <w:tcBorders>
              <w:top w:val="nil"/>
              <w:left w:val="nil"/>
              <w:bottom w:val="nil"/>
              <w:right w:val="single" w:sz="8" w:space="0" w:color="auto"/>
            </w:tcBorders>
            <w:shd w:val="clear" w:color="auto" w:fill="auto"/>
            <w:vAlign w:val="center"/>
            <w:hideMark/>
          </w:tcPr>
          <w:p w14:paraId="737B0183" w14:textId="77777777" w:rsidR="009E4475" w:rsidRPr="00463D9C" w:rsidRDefault="000465B3"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Natri clorua (NaCl)</w:t>
            </w:r>
          </w:p>
        </w:tc>
        <w:tc>
          <w:tcPr>
            <w:tcW w:w="992" w:type="dxa"/>
            <w:tcBorders>
              <w:top w:val="nil"/>
              <w:left w:val="nil"/>
              <w:bottom w:val="nil"/>
              <w:right w:val="single" w:sz="8" w:space="0" w:color="auto"/>
            </w:tcBorders>
            <w:shd w:val="clear" w:color="auto" w:fill="auto"/>
            <w:vAlign w:val="center"/>
            <w:hideMark/>
          </w:tcPr>
          <w:p w14:paraId="50F6017D" w14:textId="77777777" w:rsidR="009E4475" w:rsidRPr="00463D9C" w:rsidRDefault="009E4475"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606" w:type="dxa"/>
            <w:tcBorders>
              <w:top w:val="nil"/>
              <w:left w:val="nil"/>
              <w:bottom w:val="nil"/>
              <w:right w:val="single" w:sz="8" w:space="0" w:color="auto"/>
            </w:tcBorders>
            <w:shd w:val="clear" w:color="auto" w:fill="auto"/>
            <w:vAlign w:val="center"/>
            <w:hideMark/>
          </w:tcPr>
          <w:p w14:paraId="08A3FED7" w14:textId="77777777" w:rsidR="009E4475" w:rsidRPr="00463D9C" w:rsidRDefault="009E4475"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3</w:t>
            </w:r>
            <w:r w:rsidR="00911B66" w:rsidRPr="00463D9C">
              <w:rPr>
                <w:rFonts w:ascii="Times New Roman" w:eastAsia="Times New Roman" w:hAnsi="Times New Roman"/>
                <w:sz w:val="22"/>
                <w:szCs w:val="22"/>
              </w:rPr>
              <w:t>,0</w:t>
            </w:r>
          </w:p>
        </w:tc>
      </w:tr>
      <w:tr w:rsidR="00A83BB6" w:rsidRPr="00463D9C" w14:paraId="37B4B1A1" w14:textId="77777777" w:rsidTr="006938E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045C7EC2"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6B7798EA"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khuếch</w:t>
            </w:r>
          </w:p>
        </w:tc>
        <w:tc>
          <w:tcPr>
            <w:tcW w:w="4375" w:type="dxa"/>
            <w:tcBorders>
              <w:top w:val="nil"/>
              <w:left w:val="nil"/>
              <w:bottom w:val="nil"/>
              <w:right w:val="single" w:sz="8" w:space="0" w:color="auto"/>
            </w:tcBorders>
            <w:shd w:val="clear" w:color="auto" w:fill="auto"/>
            <w:vAlign w:val="center"/>
            <w:hideMark/>
          </w:tcPr>
          <w:p w14:paraId="66322AF0" w14:textId="77777777" w:rsidR="009E4475" w:rsidRPr="00463D9C" w:rsidRDefault="009E447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92" w:type="dxa"/>
            <w:tcBorders>
              <w:top w:val="nil"/>
              <w:left w:val="nil"/>
              <w:bottom w:val="nil"/>
              <w:right w:val="single" w:sz="8" w:space="0" w:color="auto"/>
            </w:tcBorders>
            <w:shd w:val="clear" w:color="auto" w:fill="auto"/>
            <w:vAlign w:val="center"/>
            <w:hideMark/>
          </w:tcPr>
          <w:p w14:paraId="2DA6229D" w14:textId="77777777" w:rsidR="009E4475" w:rsidRPr="00463D9C" w:rsidRDefault="009E4475"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606" w:type="dxa"/>
            <w:tcBorders>
              <w:top w:val="nil"/>
              <w:left w:val="nil"/>
              <w:bottom w:val="nil"/>
              <w:right w:val="single" w:sz="8" w:space="0" w:color="auto"/>
            </w:tcBorders>
            <w:shd w:val="clear" w:color="auto" w:fill="auto"/>
            <w:vAlign w:val="center"/>
            <w:hideMark/>
          </w:tcPr>
          <w:p w14:paraId="598AAA50" w14:textId="77777777" w:rsidR="009E4475" w:rsidRPr="00463D9C" w:rsidRDefault="009E4475"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15</w:t>
            </w:r>
            <w:r w:rsidR="00911B66" w:rsidRPr="00463D9C">
              <w:rPr>
                <w:rFonts w:ascii="Times New Roman" w:eastAsia="Times New Roman" w:hAnsi="Times New Roman"/>
                <w:sz w:val="22"/>
                <w:szCs w:val="22"/>
              </w:rPr>
              <w:t>,0</w:t>
            </w:r>
          </w:p>
        </w:tc>
      </w:tr>
      <w:tr w:rsidR="00A83BB6" w:rsidRPr="00463D9C" w14:paraId="057459C7" w14:textId="77777777" w:rsidTr="006938E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2A0F3CEA"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25A0A52A" w14:textId="77777777" w:rsidR="009E4475"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w:t>
            </w:r>
            <w:r w:rsidR="009E4475" w:rsidRPr="00463D9C">
              <w:rPr>
                <w:rFonts w:ascii="Times New Roman" w:eastAsia="Times New Roman" w:hAnsi="Times New Roman"/>
                <w:sz w:val="22"/>
                <w:szCs w:val="22"/>
              </w:rPr>
              <w:t>án</w:t>
            </w:r>
            <w:r w:rsidRPr="00463D9C">
              <w:rPr>
                <w:rFonts w:ascii="Times New Roman" w:eastAsia="Times New Roman" w:hAnsi="Times New Roman"/>
                <w:sz w:val="22"/>
                <w:szCs w:val="22"/>
              </w:rPr>
              <w:t xml:space="preserve"> của</w:t>
            </w:r>
          </w:p>
        </w:tc>
        <w:tc>
          <w:tcPr>
            <w:tcW w:w="4375" w:type="dxa"/>
            <w:tcBorders>
              <w:top w:val="nil"/>
              <w:left w:val="nil"/>
              <w:bottom w:val="nil"/>
              <w:right w:val="single" w:sz="8" w:space="0" w:color="auto"/>
            </w:tcBorders>
            <w:shd w:val="clear" w:color="auto" w:fill="auto"/>
            <w:vAlign w:val="center"/>
            <w:hideMark/>
          </w:tcPr>
          <w:p w14:paraId="1EED1307" w14:textId="77777777" w:rsidR="009E4475" w:rsidRPr="00463D9C" w:rsidRDefault="009E447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Sơn Epoxy</w:t>
            </w:r>
          </w:p>
        </w:tc>
        <w:tc>
          <w:tcPr>
            <w:tcW w:w="992" w:type="dxa"/>
            <w:tcBorders>
              <w:top w:val="nil"/>
              <w:left w:val="nil"/>
              <w:bottom w:val="nil"/>
              <w:right w:val="single" w:sz="8" w:space="0" w:color="auto"/>
            </w:tcBorders>
            <w:shd w:val="clear" w:color="auto" w:fill="auto"/>
            <w:vAlign w:val="center"/>
            <w:hideMark/>
          </w:tcPr>
          <w:p w14:paraId="07FFB40F" w14:textId="77777777" w:rsidR="009E4475" w:rsidRPr="00463D9C" w:rsidRDefault="009E4475"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606" w:type="dxa"/>
            <w:tcBorders>
              <w:top w:val="nil"/>
              <w:left w:val="nil"/>
              <w:bottom w:val="nil"/>
              <w:right w:val="single" w:sz="8" w:space="0" w:color="auto"/>
            </w:tcBorders>
            <w:shd w:val="clear" w:color="auto" w:fill="auto"/>
            <w:vAlign w:val="center"/>
            <w:hideMark/>
          </w:tcPr>
          <w:p w14:paraId="77AB65FC" w14:textId="77777777" w:rsidR="009E4475" w:rsidRPr="00463D9C" w:rsidRDefault="009E4475"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911B66" w:rsidRPr="00463D9C">
              <w:rPr>
                <w:rFonts w:ascii="Times New Roman" w:eastAsia="Times New Roman" w:hAnsi="Times New Roman"/>
                <w:sz w:val="22"/>
                <w:szCs w:val="22"/>
              </w:rPr>
              <w:t>,0</w:t>
            </w:r>
          </w:p>
        </w:tc>
      </w:tr>
      <w:tr w:rsidR="00A83BB6" w:rsidRPr="00463D9C" w14:paraId="2E067A4D" w14:textId="77777777" w:rsidTr="006938E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5BA4EA0D"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60B3EEDB"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ion Cl</w:t>
            </w:r>
            <w:r w:rsidRPr="00463D9C">
              <w:rPr>
                <w:rFonts w:ascii="Times New Roman" w:eastAsia="Times New Roman" w:hAnsi="Times New Roman"/>
                <w:sz w:val="22"/>
                <w:szCs w:val="22"/>
                <w:vertAlign w:val="superscript"/>
              </w:rPr>
              <w:t>-</w:t>
            </w:r>
          </w:p>
        </w:tc>
        <w:tc>
          <w:tcPr>
            <w:tcW w:w="4375" w:type="dxa"/>
            <w:tcBorders>
              <w:top w:val="nil"/>
              <w:left w:val="nil"/>
              <w:bottom w:val="nil"/>
              <w:right w:val="single" w:sz="8" w:space="0" w:color="auto"/>
            </w:tcBorders>
            <w:shd w:val="clear" w:color="auto" w:fill="auto"/>
            <w:vAlign w:val="center"/>
            <w:hideMark/>
          </w:tcPr>
          <w:p w14:paraId="71DF243E" w14:textId="77777777" w:rsidR="004E1A24" w:rsidRPr="00463D9C" w:rsidRDefault="004E1A24"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Đầu đo nhiệt độ</w:t>
            </w:r>
          </w:p>
        </w:tc>
        <w:tc>
          <w:tcPr>
            <w:tcW w:w="992" w:type="dxa"/>
            <w:tcBorders>
              <w:top w:val="nil"/>
              <w:left w:val="nil"/>
              <w:bottom w:val="nil"/>
              <w:right w:val="single" w:sz="8" w:space="0" w:color="auto"/>
            </w:tcBorders>
            <w:shd w:val="clear" w:color="auto" w:fill="auto"/>
            <w:vAlign w:val="center"/>
            <w:hideMark/>
          </w:tcPr>
          <w:p w14:paraId="187E52D1" w14:textId="77777777" w:rsidR="004E1A24" w:rsidRPr="00463D9C" w:rsidRDefault="004E1A24"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606" w:type="dxa"/>
            <w:tcBorders>
              <w:top w:val="nil"/>
              <w:left w:val="nil"/>
              <w:bottom w:val="nil"/>
              <w:right w:val="single" w:sz="8" w:space="0" w:color="auto"/>
            </w:tcBorders>
            <w:shd w:val="clear" w:color="auto" w:fill="auto"/>
            <w:vAlign w:val="center"/>
            <w:hideMark/>
          </w:tcPr>
          <w:p w14:paraId="413BCBCE" w14:textId="77777777" w:rsidR="004E1A24" w:rsidRPr="00463D9C" w:rsidRDefault="004E1A24"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36B1D74F" w14:textId="77777777" w:rsidTr="006938E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98E94FE"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tcPr>
          <w:p w14:paraId="7DF6B6E0"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trong</w:t>
            </w:r>
          </w:p>
        </w:tc>
        <w:tc>
          <w:tcPr>
            <w:tcW w:w="4375" w:type="dxa"/>
            <w:tcBorders>
              <w:top w:val="nil"/>
              <w:left w:val="nil"/>
              <w:bottom w:val="nil"/>
              <w:right w:val="single" w:sz="8" w:space="0" w:color="auto"/>
            </w:tcBorders>
            <w:shd w:val="clear" w:color="auto" w:fill="auto"/>
            <w:vAlign w:val="center"/>
            <w:hideMark/>
          </w:tcPr>
          <w:p w14:paraId="7CD2B113" w14:textId="77777777" w:rsidR="004E1A24" w:rsidRPr="00463D9C" w:rsidRDefault="004E1A24"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39E00FED" w14:textId="77777777" w:rsidR="004E1A24" w:rsidRPr="00463D9C" w:rsidRDefault="004E1A24"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606" w:type="dxa"/>
            <w:tcBorders>
              <w:top w:val="nil"/>
              <w:left w:val="nil"/>
              <w:bottom w:val="nil"/>
              <w:right w:val="single" w:sz="8" w:space="0" w:color="auto"/>
            </w:tcBorders>
            <w:shd w:val="clear" w:color="auto" w:fill="auto"/>
            <w:vAlign w:val="center"/>
            <w:hideMark/>
          </w:tcPr>
          <w:p w14:paraId="63CFD1D5" w14:textId="77777777" w:rsidR="004E1A24" w:rsidRPr="00463D9C" w:rsidRDefault="00937D22"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18327C2C" w14:textId="77777777" w:rsidTr="006938E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5F9DBFFF" w14:textId="77777777" w:rsidR="004E1A24" w:rsidRPr="00463D9C" w:rsidRDefault="004E1A2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vAlign w:val="center"/>
          </w:tcPr>
          <w:p w14:paraId="41DB92B9"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4375" w:type="dxa"/>
            <w:tcBorders>
              <w:top w:val="nil"/>
              <w:left w:val="nil"/>
              <w:bottom w:val="nil"/>
              <w:right w:val="single" w:sz="8" w:space="0" w:color="auto"/>
            </w:tcBorders>
            <w:shd w:val="clear" w:color="auto" w:fill="auto"/>
            <w:vAlign w:val="center"/>
            <w:hideMark/>
          </w:tcPr>
          <w:p w14:paraId="1F988B11" w14:textId="77777777" w:rsidR="004E1A24" w:rsidRPr="00463D9C" w:rsidRDefault="004E1A24"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3A1BC612" w14:textId="77777777" w:rsidR="004E1A24" w:rsidRPr="00463D9C" w:rsidRDefault="004E1A24"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06" w:type="dxa"/>
            <w:tcBorders>
              <w:top w:val="nil"/>
              <w:left w:val="nil"/>
              <w:bottom w:val="nil"/>
              <w:right w:val="single" w:sz="8" w:space="0" w:color="auto"/>
            </w:tcBorders>
            <w:shd w:val="clear" w:color="auto" w:fill="auto"/>
            <w:vAlign w:val="center"/>
            <w:hideMark/>
          </w:tcPr>
          <w:p w14:paraId="568A7189" w14:textId="77777777" w:rsidR="004E1A24" w:rsidRPr="00463D9C" w:rsidRDefault="004E1A24"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F567170" w14:textId="77777777" w:rsidTr="006938E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3D270EF"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tcPr>
          <w:p w14:paraId="1B436F92" w14:textId="77777777" w:rsidR="004E1A24" w:rsidRPr="00463D9C" w:rsidRDefault="004E1A24" w:rsidP="00F2564D">
            <w:pPr>
              <w:jc w:val="center"/>
              <w:rPr>
                <w:rFonts w:ascii="Times New Roman" w:eastAsia="Times New Roman" w:hAnsi="Times New Roman"/>
                <w:sz w:val="22"/>
                <w:szCs w:val="22"/>
              </w:rPr>
            </w:pPr>
          </w:p>
        </w:tc>
        <w:tc>
          <w:tcPr>
            <w:tcW w:w="4375" w:type="dxa"/>
            <w:tcBorders>
              <w:top w:val="nil"/>
              <w:left w:val="nil"/>
              <w:bottom w:val="nil"/>
              <w:right w:val="single" w:sz="8" w:space="0" w:color="auto"/>
            </w:tcBorders>
            <w:shd w:val="clear" w:color="auto" w:fill="auto"/>
            <w:vAlign w:val="center"/>
            <w:hideMark/>
          </w:tcPr>
          <w:p w14:paraId="051BF95A" w14:textId="77777777" w:rsidR="004E1A24" w:rsidRPr="00463D9C" w:rsidRDefault="004E1A24"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1D39A5D9" w14:textId="77777777" w:rsidR="004E1A24" w:rsidRPr="00463D9C" w:rsidRDefault="004E1A24"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606" w:type="dxa"/>
            <w:tcBorders>
              <w:top w:val="nil"/>
              <w:left w:val="nil"/>
              <w:bottom w:val="nil"/>
              <w:right w:val="single" w:sz="8" w:space="0" w:color="auto"/>
            </w:tcBorders>
            <w:shd w:val="clear" w:color="auto" w:fill="auto"/>
            <w:vAlign w:val="center"/>
            <w:hideMark/>
          </w:tcPr>
          <w:p w14:paraId="479C397E" w14:textId="77777777" w:rsidR="004E1A24" w:rsidRPr="00463D9C" w:rsidRDefault="004E1A24"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2,188</w:t>
            </w:r>
          </w:p>
        </w:tc>
      </w:tr>
      <w:tr w:rsidR="00A83BB6" w:rsidRPr="00463D9C" w14:paraId="0E38D948" w14:textId="77777777" w:rsidTr="006938E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24AA749" w14:textId="77777777" w:rsidR="004E1A24" w:rsidRPr="00463D9C" w:rsidRDefault="004E1A2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vAlign w:val="center"/>
            <w:hideMark/>
          </w:tcPr>
          <w:p w14:paraId="45006DF1" w14:textId="77777777" w:rsidR="004E1A24" w:rsidRPr="00463D9C" w:rsidRDefault="004E1A24" w:rsidP="00F2564D">
            <w:pPr>
              <w:jc w:val="center"/>
              <w:rPr>
                <w:rFonts w:ascii="Times New Roman" w:eastAsia="Times New Roman" w:hAnsi="Times New Roman"/>
                <w:sz w:val="22"/>
                <w:szCs w:val="22"/>
              </w:rPr>
            </w:pPr>
          </w:p>
        </w:tc>
        <w:tc>
          <w:tcPr>
            <w:tcW w:w="4375" w:type="dxa"/>
            <w:tcBorders>
              <w:top w:val="nil"/>
              <w:left w:val="nil"/>
              <w:bottom w:val="nil"/>
              <w:right w:val="single" w:sz="8" w:space="0" w:color="auto"/>
            </w:tcBorders>
            <w:shd w:val="clear" w:color="auto" w:fill="auto"/>
            <w:vAlign w:val="center"/>
            <w:hideMark/>
          </w:tcPr>
          <w:p w14:paraId="3C8688E6" w14:textId="77777777" w:rsidR="004E1A24" w:rsidRPr="00463D9C" w:rsidRDefault="004E1A24"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103EAAF0" w14:textId="77777777" w:rsidR="004E1A24" w:rsidRPr="00463D9C" w:rsidRDefault="004E1A24"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06" w:type="dxa"/>
            <w:tcBorders>
              <w:top w:val="nil"/>
              <w:left w:val="nil"/>
              <w:bottom w:val="nil"/>
              <w:right w:val="single" w:sz="8" w:space="0" w:color="auto"/>
            </w:tcBorders>
            <w:shd w:val="clear" w:color="auto" w:fill="auto"/>
            <w:vAlign w:val="center"/>
            <w:hideMark/>
          </w:tcPr>
          <w:p w14:paraId="4F306253" w14:textId="77777777" w:rsidR="004E1A24" w:rsidRPr="00463D9C" w:rsidRDefault="004E1A24"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144BFDA" w14:textId="77777777" w:rsidTr="006938E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35F44B71"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77FEEEF0"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375" w:type="dxa"/>
            <w:tcBorders>
              <w:top w:val="nil"/>
              <w:left w:val="nil"/>
              <w:bottom w:val="nil"/>
              <w:right w:val="single" w:sz="8" w:space="0" w:color="auto"/>
            </w:tcBorders>
            <w:shd w:val="clear" w:color="auto" w:fill="auto"/>
            <w:vAlign w:val="center"/>
            <w:hideMark/>
          </w:tcPr>
          <w:p w14:paraId="0A215292" w14:textId="77777777" w:rsidR="004E1A24" w:rsidRPr="00463D9C" w:rsidRDefault="004E1A24"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vi tính</w:t>
            </w:r>
          </w:p>
        </w:tc>
        <w:tc>
          <w:tcPr>
            <w:tcW w:w="992" w:type="dxa"/>
            <w:tcBorders>
              <w:top w:val="nil"/>
              <w:left w:val="nil"/>
              <w:bottom w:val="nil"/>
              <w:right w:val="single" w:sz="8" w:space="0" w:color="auto"/>
            </w:tcBorders>
            <w:shd w:val="clear" w:color="auto" w:fill="auto"/>
            <w:vAlign w:val="center"/>
            <w:hideMark/>
          </w:tcPr>
          <w:p w14:paraId="3B695560" w14:textId="77777777" w:rsidR="004E1A24" w:rsidRPr="00463D9C" w:rsidRDefault="004E1A24"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606" w:type="dxa"/>
            <w:tcBorders>
              <w:top w:val="nil"/>
              <w:left w:val="nil"/>
              <w:bottom w:val="nil"/>
              <w:right w:val="single" w:sz="8" w:space="0" w:color="auto"/>
            </w:tcBorders>
            <w:shd w:val="clear" w:color="auto" w:fill="auto"/>
            <w:vAlign w:val="center"/>
            <w:hideMark/>
          </w:tcPr>
          <w:p w14:paraId="52FD0F67" w14:textId="77777777" w:rsidR="004E1A24" w:rsidRPr="00463D9C" w:rsidRDefault="004E1A24"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6EAD207D" w14:textId="77777777" w:rsidTr="006938E5">
        <w:trPr>
          <w:trHeight w:val="336"/>
          <w:jc w:val="center"/>
        </w:trPr>
        <w:tc>
          <w:tcPr>
            <w:tcW w:w="970" w:type="dxa"/>
            <w:tcBorders>
              <w:top w:val="nil"/>
              <w:left w:val="single" w:sz="8" w:space="0" w:color="auto"/>
              <w:bottom w:val="nil"/>
              <w:right w:val="single" w:sz="8" w:space="0" w:color="auto"/>
            </w:tcBorders>
            <w:shd w:val="clear" w:color="auto" w:fill="auto"/>
            <w:vAlign w:val="center"/>
            <w:hideMark/>
          </w:tcPr>
          <w:p w14:paraId="5580FB71"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503AF172"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375" w:type="dxa"/>
            <w:tcBorders>
              <w:top w:val="nil"/>
              <w:left w:val="nil"/>
              <w:bottom w:val="nil"/>
              <w:right w:val="single" w:sz="8" w:space="0" w:color="auto"/>
            </w:tcBorders>
            <w:shd w:val="clear" w:color="auto" w:fill="auto"/>
            <w:vAlign w:val="center"/>
            <w:hideMark/>
          </w:tcPr>
          <w:p w14:paraId="004D82A0" w14:textId="77777777" w:rsidR="004E1A24" w:rsidRPr="00463D9C" w:rsidRDefault="004E1A24"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đo độ thấm ion Cl</w:t>
            </w:r>
            <w:r w:rsidRPr="00463D9C">
              <w:rPr>
                <w:rFonts w:ascii="Times New Roman" w:eastAsia="Times New Roman" w:hAnsi="Times New Roman"/>
                <w:sz w:val="22"/>
                <w:szCs w:val="22"/>
                <w:vertAlign w:val="superscript"/>
              </w:rPr>
              <w:t xml:space="preserve">- </w:t>
            </w:r>
            <w:r w:rsidRPr="00463D9C">
              <w:rPr>
                <w:rFonts w:ascii="Times New Roman" w:eastAsia="Times New Roman" w:hAnsi="Times New Roman"/>
                <w:sz w:val="22"/>
                <w:szCs w:val="22"/>
              </w:rPr>
              <w:t>vào trong bê tông</w:t>
            </w:r>
          </w:p>
        </w:tc>
        <w:tc>
          <w:tcPr>
            <w:tcW w:w="992" w:type="dxa"/>
            <w:tcBorders>
              <w:top w:val="nil"/>
              <w:left w:val="nil"/>
              <w:bottom w:val="nil"/>
              <w:right w:val="single" w:sz="8" w:space="0" w:color="auto"/>
            </w:tcBorders>
            <w:shd w:val="clear" w:color="auto" w:fill="auto"/>
            <w:vAlign w:val="center"/>
            <w:hideMark/>
          </w:tcPr>
          <w:p w14:paraId="3898F04B" w14:textId="77777777" w:rsidR="004E1A24" w:rsidRPr="00463D9C" w:rsidRDefault="004E1A24"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606" w:type="dxa"/>
            <w:tcBorders>
              <w:top w:val="nil"/>
              <w:left w:val="nil"/>
              <w:bottom w:val="nil"/>
              <w:right w:val="single" w:sz="8" w:space="0" w:color="auto"/>
            </w:tcBorders>
            <w:shd w:val="clear" w:color="auto" w:fill="auto"/>
            <w:vAlign w:val="center"/>
            <w:hideMark/>
          </w:tcPr>
          <w:p w14:paraId="5E47419E" w14:textId="77777777" w:rsidR="004E1A24" w:rsidRPr="00463D9C" w:rsidRDefault="004E1A24"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2,343</w:t>
            </w:r>
          </w:p>
        </w:tc>
      </w:tr>
      <w:tr w:rsidR="00A83BB6" w:rsidRPr="00463D9C" w14:paraId="4C4196EA" w14:textId="77777777" w:rsidTr="006938E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02C4504D"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40495B3C"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375" w:type="dxa"/>
            <w:tcBorders>
              <w:top w:val="nil"/>
              <w:left w:val="nil"/>
              <w:bottom w:val="nil"/>
              <w:right w:val="single" w:sz="8" w:space="0" w:color="auto"/>
            </w:tcBorders>
            <w:shd w:val="clear" w:color="auto" w:fill="auto"/>
            <w:vAlign w:val="center"/>
            <w:hideMark/>
          </w:tcPr>
          <w:p w14:paraId="593DEEA8" w14:textId="77777777" w:rsidR="004E1A24" w:rsidRPr="00463D9C" w:rsidRDefault="004E1A24"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vAlign w:val="center"/>
            <w:hideMark/>
          </w:tcPr>
          <w:p w14:paraId="37F9760D" w14:textId="77777777" w:rsidR="004E1A24" w:rsidRPr="00463D9C" w:rsidRDefault="004E1A24"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606" w:type="dxa"/>
            <w:tcBorders>
              <w:top w:val="nil"/>
              <w:left w:val="nil"/>
              <w:bottom w:val="nil"/>
              <w:right w:val="single" w:sz="8" w:space="0" w:color="auto"/>
            </w:tcBorders>
            <w:shd w:val="clear" w:color="auto" w:fill="auto"/>
            <w:vAlign w:val="center"/>
            <w:hideMark/>
          </w:tcPr>
          <w:p w14:paraId="7832B473" w14:textId="77777777" w:rsidR="004E1A24" w:rsidRPr="00463D9C" w:rsidRDefault="00937D22"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E1081C" w:rsidRPr="00463D9C" w14:paraId="759C4AE1" w14:textId="77777777" w:rsidTr="006938E5">
        <w:trPr>
          <w:trHeight w:val="300"/>
          <w:jc w:val="center"/>
        </w:trPr>
        <w:tc>
          <w:tcPr>
            <w:tcW w:w="970" w:type="dxa"/>
            <w:tcBorders>
              <w:top w:val="single" w:sz="8" w:space="0" w:color="auto"/>
              <w:left w:val="nil"/>
              <w:bottom w:val="nil"/>
              <w:right w:val="nil"/>
            </w:tcBorders>
            <w:shd w:val="clear" w:color="auto" w:fill="auto"/>
            <w:vAlign w:val="center"/>
            <w:hideMark/>
          </w:tcPr>
          <w:p w14:paraId="0B4761A8"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vAlign w:val="center"/>
            <w:hideMark/>
          </w:tcPr>
          <w:p w14:paraId="4C7A2AEB"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375" w:type="dxa"/>
            <w:tcBorders>
              <w:top w:val="single" w:sz="8" w:space="0" w:color="auto"/>
              <w:left w:val="nil"/>
              <w:bottom w:val="nil"/>
              <w:right w:val="nil"/>
            </w:tcBorders>
            <w:shd w:val="clear" w:color="auto" w:fill="auto"/>
            <w:vAlign w:val="center"/>
            <w:hideMark/>
          </w:tcPr>
          <w:p w14:paraId="05CD5EC1"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000000"/>
            </w:tcBorders>
            <w:shd w:val="clear" w:color="auto" w:fill="auto"/>
            <w:vAlign w:val="center"/>
            <w:hideMark/>
          </w:tcPr>
          <w:p w14:paraId="32B8BC60"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06" w:type="dxa"/>
            <w:tcBorders>
              <w:top w:val="single" w:sz="8" w:space="0" w:color="auto"/>
              <w:left w:val="nil"/>
              <w:bottom w:val="single" w:sz="8" w:space="0" w:color="auto"/>
              <w:right w:val="single" w:sz="8" w:space="0" w:color="auto"/>
            </w:tcBorders>
            <w:shd w:val="clear" w:color="auto" w:fill="auto"/>
            <w:vAlign w:val="center"/>
            <w:hideMark/>
          </w:tcPr>
          <w:p w14:paraId="741F736E" w14:textId="77777777" w:rsidR="004E1A24" w:rsidRPr="00463D9C" w:rsidRDefault="004E1A2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07F186C3" w14:textId="77777777" w:rsidR="001663B4" w:rsidRPr="00463D9C" w:rsidRDefault="001663B4" w:rsidP="00F2564D">
      <w:pPr>
        <w:spacing w:line="276" w:lineRule="auto"/>
        <w:rPr>
          <w:rFonts w:ascii="Times New Roman" w:hAnsi="Times New Roman"/>
          <w:sz w:val="28"/>
          <w:szCs w:val="28"/>
        </w:rPr>
      </w:pPr>
    </w:p>
    <w:p w14:paraId="57CBA567" w14:textId="77777777" w:rsidR="001663B4" w:rsidRPr="00463D9C" w:rsidRDefault="001663B4" w:rsidP="00F2564D">
      <w:pPr>
        <w:spacing w:line="276" w:lineRule="auto"/>
        <w:rPr>
          <w:rFonts w:ascii="Times New Roman" w:hAnsi="Times New Roman"/>
          <w:sz w:val="28"/>
          <w:szCs w:val="28"/>
        </w:rPr>
      </w:pPr>
    </w:p>
    <w:p w14:paraId="3A9553F5" w14:textId="77777777" w:rsidR="009E4475" w:rsidRPr="00463D9C" w:rsidRDefault="009E4475" w:rsidP="00F2564D">
      <w:pPr>
        <w:spacing w:line="276" w:lineRule="auto"/>
        <w:rPr>
          <w:rFonts w:ascii="Times New Roman" w:hAnsi="Times New Roman"/>
          <w:sz w:val="28"/>
          <w:szCs w:val="28"/>
        </w:rPr>
      </w:pPr>
    </w:p>
    <w:p w14:paraId="0DC2BB4B" w14:textId="77777777" w:rsidR="009E4475" w:rsidRPr="00463D9C" w:rsidRDefault="009E4475" w:rsidP="00F2564D">
      <w:pPr>
        <w:spacing w:line="276" w:lineRule="auto"/>
        <w:rPr>
          <w:rFonts w:ascii="Times New Roman" w:hAnsi="Times New Roman"/>
          <w:sz w:val="28"/>
          <w:szCs w:val="28"/>
        </w:rPr>
      </w:pPr>
    </w:p>
    <w:p w14:paraId="0297E532" w14:textId="77777777" w:rsidR="009E4475" w:rsidRPr="00463D9C" w:rsidRDefault="009E4475" w:rsidP="00F2564D">
      <w:pPr>
        <w:spacing w:line="276" w:lineRule="auto"/>
        <w:rPr>
          <w:rFonts w:ascii="Times New Roman" w:hAnsi="Times New Roman"/>
          <w:sz w:val="28"/>
          <w:szCs w:val="28"/>
        </w:rPr>
      </w:pPr>
    </w:p>
    <w:p w14:paraId="18406471" w14:textId="77777777" w:rsidR="009E4475" w:rsidRPr="00463D9C" w:rsidRDefault="009E4475" w:rsidP="00F2564D">
      <w:pPr>
        <w:spacing w:line="276" w:lineRule="auto"/>
        <w:rPr>
          <w:rFonts w:ascii="Times New Roman" w:hAnsi="Times New Roman"/>
          <w:sz w:val="28"/>
          <w:szCs w:val="28"/>
        </w:rPr>
      </w:pPr>
    </w:p>
    <w:p w14:paraId="7959FC25" w14:textId="77777777" w:rsidR="009E4475" w:rsidRPr="00463D9C" w:rsidRDefault="009E4475" w:rsidP="00F2564D">
      <w:pPr>
        <w:spacing w:line="276" w:lineRule="auto"/>
        <w:rPr>
          <w:rFonts w:ascii="Times New Roman" w:hAnsi="Times New Roman"/>
          <w:sz w:val="28"/>
          <w:szCs w:val="28"/>
        </w:rPr>
      </w:pPr>
    </w:p>
    <w:p w14:paraId="0C2B1806" w14:textId="77777777" w:rsidR="009E4475" w:rsidRPr="00463D9C" w:rsidRDefault="009E4475" w:rsidP="00F2564D">
      <w:pPr>
        <w:spacing w:line="276" w:lineRule="auto"/>
        <w:rPr>
          <w:rFonts w:ascii="Times New Roman" w:hAnsi="Times New Roman"/>
          <w:sz w:val="28"/>
          <w:szCs w:val="28"/>
        </w:rPr>
      </w:pPr>
    </w:p>
    <w:p w14:paraId="6C4545F7" w14:textId="77777777" w:rsidR="009E4475" w:rsidRPr="00463D9C" w:rsidRDefault="009E4475" w:rsidP="00F2564D">
      <w:pPr>
        <w:spacing w:line="276" w:lineRule="auto"/>
        <w:rPr>
          <w:rFonts w:ascii="Times New Roman" w:hAnsi="Times New Roman"/>
          <w:sz w:val="28"/>
          <w:szCs w:val="28"/>
        </w:rPr>
      </w:pPr>
    </w:p>
    <w:p w14:paraId="3899FFE1" w14:textId="77777777" w:rsidR="009E4475" w:rsidRPr="00463D9C" w:rsidRDefault="009E4475" w:rsidP="00F2564D">
      <w:pPr>
        <w:spacing w:line="276" w:lineRule="auto"/>
        <w:rPr>
          <w:rFonts w:ascii="Times New Roman" w:hAnsi="Times New Roman"/>
          <w:sz w:val="28"/>
          <w:szCs w:val="28"/>
        </w:rPr>
      </w:pPr>
    </w:p>
    <w:p w14:paraId="06FA2AFE" w14:textId="77777777" w:rsidR="009E4475" w:rsidRPr="00463D9C" w:rsidRDefault="009E4475" w:rsidP="00F2564D">
      <w:pPr>
        <w:spacing w:line="276" w:lineRule="auto"/>
        <w:rPr>
          <w:rFonts w:ascii="Times New Roman" w:hAnsi="Times New Roman"/>
          <w:sz w:val="28"/>
          <w:szCs w:val="28"/>
        </w:rPr>
      </w:pPr>
    </w:p>
    <w:p w14:paraId="464FF3FE" w14:textId="77777777" w:rsidR="00062443" w:rsidRPr="00463D9C" w:rsidRDefault="00062443" w:rsidP="00F2564D">
      <w:pPr>
        <w:spacing w:after="200" w:line="276" w:lineRule="auto"/>
        <w:rPr>
          <w:rFonts w:ascii="Times New Roman" w:eastAsiaTheme="majorEastAsia" w:hAnsi="Times New Roman"/>
          <w:bCs/>
          <w:sz w:val="28"/>
          <w:szCs w:val="28"/>
        </w:rPr>
      </w:pPr>
      <w:r w:rsidRPr="00463D9C">
        <w:br w:type="page"/>
      </w:r>
    </w:p>
    <w:p w14:paraId="04502713" w14:textId="77777777" w:rsidR="00D0546C" w:rsidRPr="00463D9C" w:rsidRDefault="000F4D8A" w:rsidP="00F2564D">
      <w:pPr>
        <w:pStyle w:val="Heading1"/>
        <w:spacing w:line="276" w:lineRule="auto"/>
        <w:rPr>
          <w:rFonts w:cs="Times New Roman"/>
          <w:color w:val="auto"/>
        </w:rPr>
      </w:pPr>
      <w:bookmarkStart w:id="78" w:name="_Toc522965876"/>
      <w:r w:rsidRPr="00463D9C">
        <w:rPr>
          <w:rFonts w:cs="Times New Roman"/>
          <w:color w:val="auto"/>
        </w:rPr>
        <w:t>DB</w:t>
      </w:r>
      <w:r w:rsidR="00D0546C" w:rsidRPr="00463D9C">
        <w:rPr>
          <w:rFonts w:cs="Times New Roman"/>
          <w:color w:val="auto"/>
        </w:rPr>
        <w:t>.</w:t>
      </w:r>
      <w:r w:rsidR="00352F04" w:rsidRPr="00463D9C">
        <w:rPr>
          <w:rFonts w:cs="Times New Roman"/>
          <w:color w:val="auto"/>
        </w:rPr>
        <w:t>1</w:t>
      </w:r>
      <w:r w:rsidR="005F2CD6" w:rsidRPr="00463D9C">
        <w:rPr>
          <w:rFonts w:cs="Times New Roman"/>
          <w:color w:val="auto"/>
        </w:rPr>
        <w:t>1</w:t>
      </w:r>
      <w:r w:rsidR="00992C2A" w:rsidRPr="00463D9C">
        <w:rPr>
          <w:rFonts w:cs="Times New Roman"/>
          <w:color w:val="auto"/>
        </w:rPr>
        <w:t>000</w:t>
      </w:r>
      <w:r w:rsidR="00D0546C" w:rsidRPr="00463D9C">
        <w:rPr>
          <w:rFonts w:cs="Times New Roman"/>
          <w:color w:val="auto"/>
        </w:rPr>
        <w:t xml:space="preserve"> THÍ NGHIỆM KHẢ NĂNG CHỐNG ĂN MÒN CỦA BÊ TÔNG CỐT THÉP BẰNG PHƯƠNG PHÁP GIA TỐC</w:t>
      </w:r>
      <w:bookmarkEnd w:id="78"/>
    </w:p>
    <w:p w14:paraId="11F7C88A" w14:textId="77777777" w:rsidR="001663B4" w:rsidRPr="00463D9C" w:rsidRDefault="001663B4"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69D5184B" w14:textId="77777777" w:rsidR="00AE44C1" w:rsidRPr="00463D9C" w:rsidRDefault="00584B43"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 khảo sát hiện trường;</w:t>
      </w:r>
    </w:p>
    <w:p w14:paraId="2F11DDFF" w14:textId="77777777" w:rsidR="00AE44C1" w:rsidRPr="00463D9C" w:rsidRDefault="00AE44C1"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Chuẩn bị m</w:t>
      </w:r>
      <w:r w:rsidR="003838FE" w:rsidRPr="00463D9C">
        <w:rPr>
          <w:rFonts w:ascii="Times New Roman" w:hAnsi="Times New Roman"/>
          <w:snapToGrid w:val="0"/>
          <w:szCs w:val="28"/>
        </w:rPr>
        <w:t>ặt bằng</w:t>
      </w:r>
      <w:r w:rsidRPr="00463D9C">
        <w:rPr>
          <w:rFonts w:ascii="Times New Roman" w:hAnsi="Times New Roman"/>
          <w:szCs w:val="28"/>
        </w:rPr>
        <w:t xml:space="preserve">, kiểm tra dụng cụ và thiết bị thí nghiệm trước khi tiến hành thí nghiệm; </w:t>
      </w:r>
    </w:p>
    <w:p w14:paraId="5B7E56ED" w14:textId="77777777" w:rsidR="00AE44C1" w:rsidRPr="00463D9C" w:rsidRDefault="00AE44C1"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18D9B364" w14:textId="77777777" w:rsidR="00AE44C1" w:rsidRPr="00463D9C" w:rsidRDefault="00AE44C1"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72C3CF61" w14:textId="77777777" w:rsidR="00AE44C1" w:rsidRPr="00463D9C" w:rsidRDefault="00AE44C1"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Thu dọn, lau chùi máy và thiết bị thí nghiệm; </w:t>
      </w:r>
    </w:p>
    <w:p w14:paraId="5CF7A416" w14:textId="77777777" w:rsidR="004C5152" w:rsidRPr="00463D9C" w:rsidRDefault="00AE44C1"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596B99" w:rsidRPr="00463D9C">
        <w:rPr>
          <w:rFonts w:ascii="Times New Roman" w:hAnsi="Times New Roman"/>
          <w:szCs w:val="28"/>
        </w:rPr>
        <w:t>K</w:t>
      </w:r>
      <w:r w:rsidRPr="00463D9C">
        <w:rPr>
          <w:rFonts w:ascii="Times New Roman" w:hAnsi="Times New Roman"/>
          <w:szCs w:val="28"/>
        </w:rPr>
        <w:t>iểm tra, nghiệm thu và bàn giao kết quả thí nghiệm.</w:t>
      </w:r>
      <w:r w:rsidR="004C5152" w:rsidRPr="00463D9C">
        <w:rPr>
          <w:rFonts w:ascii="Times New Roman" w:hAnsi="Times New Roman"/>
          <w:szCs w:val="28"/>
        </w:rPr>
        <w:t xml:space="preserve"> </w:t>
      </w:r>
    </w:p>
    <w:p w14:paraId="235ED6E8" w14:textId="77777777" w:rsidR="001663B4"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60" w:type="dxa"/>
        <w:jc w:val="center"/>
        <w:tblLook w:val="04A0" w:firstRow="1" w:lastRow="0" w:firstColumn="1" w:lastColumn="0" w:noHBand="0" w:noVBand="1"/>
      </w:tblPr>
      <w:tblGrid>
        <w:gridCol w:w="970"/>
        <w:gridCol w:w="1140"/>
        <w:gridCol w:w="3523"/>
        <w:gridCol w:w="1134"/>
        <w:gridCol w:w="3193"/>
      </w:tblGrid>
      <w:tr w:rsidR="00A83BB6" w:rsidRPr="00463D9C" w14:paraId="6A2C79F9" w14:textId="77777777" w:rsidTr="009A013F">
        <w:trPr>
          <w:trHeight w:val="931"/>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673FE0"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0A33B0"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E31D2F"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35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6DD36F"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5523C3"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1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49D2E5"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6E4F5400" w14:textId="77777777" w:rsidTr="009A013F">
        <w:trPr>
          <w:trHeight w:val="300"/>
          <w:jc w:val="center"/>
        </w:trPr>
        <w:tc>
          <w:tcPr>
            <w:tcW w:w="970" w:type="dxa"/>
            <w:tcBorders>
              <w:top w:val="single" w:sz="8" w:space="0" w:color="auto"/>
              <w:left w:val="single" w:sz="8" w:space="0" w:color="auto"/>
              <w:bottom w:val="nil"/>
              <w:right w:val="single" w:sz="8" w:space="0" w:color="auto"/>
            </w:tcBorders>
            <w:shd w:val="clear" w:color="auto" w:fill="auto"/>
            <w:vAlign w:val="center"/>
            <w:hideMark/>
          </w:tcPr>
          <w:p w14:paraId="47503D0B"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single" w:sz="8" w:space="0" w:color="auto"/>
              <w:left w:val="nil"/>
              <w:bottom w:val="nil"/>
              <w:right w:val="single" w:sz="8" w:space="0" w:color="auto"/>
            </w:tcBorders>
            <w:shd w:val="clear" w:color="auto" w:fill="auto"/>
            <w:vAlign w:val="center"/>
            <w:hideMark/>
          </w:tcPr>
          <w:p w14:paraId="6C42A4F0"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23" w:type="dxa"/>
            <w:tcBorders>
              <w:top w:val="single" w:sz="8" w:space="0" w:color="auto"/>
              <w:left w:val="nil"/>
              <w:bottom w:val="nil"/>
              <w:right w:val="single" w:sz="8" w:space="0" w:color="auto"/>
            </w:tcBorders>
            <w:shd w:val="clear" w:color="auto" w:fill="auto"/>
            <w:vAlign w:val="center"/>
            <w:hideMark/>
          </w:tcPr>
          <w:p w14:paraId="53BE7223" w14:textId="77777777" w:rsidR="009E4475" w:rsidRPr="00463D9C" w:rsidRDefault="009E447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1134" w:type="dxa"/>
            <w:tcBorders>
              <w:top w:val="single" w:sz="8" w:space="0" w:color="auto"/>
              <w:left w:val="nil"/>
              <w:bottom w:val="nil"/>
              <w:right w:val="single" w:sz="8" w:space="0" w:color="auto"/>
            </w:tcBorders>
            <w:shd w:val="clear" w:color="auto" w:fill="auto"/>
            <w:vAlign w:val="center"/>
            <w:hideMark/>
          </w:tcPr>
          <w:p w14:paraId="4C2D98BB" w14:textId="77777777" w:rsidR="009E4475" w:rsidRPr="00463D9C" w:rsidRDefault="009E447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93" w:type="dxa"/>
            <w:tcBorders>
              <w:top w:val="single" w:sz="8" w:space="0" w:color="auto"/>
              <w:left w:val="nil"/>
              <w:bottom w:val="nil"/>
              <w:right w:val="single" w:sz="8" w:space="0" w:color="auto"/>
            </w:tcBorders>
            <w:shd w:val="clear" w:color="auto" w:fill="auto"/>
            <w:vAlign w:val="center"/>
            <w:hideMark/>
          </w:tcPr>
          <w:p w14:paraId="0C492CFB" w14:textId="77777777" w:rsidR="009E4475" w:rsidRPr="00463D9C" w:rsidRDefault="009E447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00E5B418"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74567464" w14:textId="77777777" w:rsidR="009E4475" w:rsidRPr="00463D9C" w:rsidRDefault="00352F0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DB.1</w:t>
            </w:r>
            <w:r w:rsidR="0076757D" w:rsidRPr="00463D9C">
              <w:rPr>
                <w:rFonts w:ascii="Times New Roman" w:eastAsia="Times New Roman" w:hAnsi="Times New Roman"/>
                <w:sz w:val="22"/>
                <w:szCs w:val="22"/>
              </w:rPr>
              <w:t>1</w:t>
            </w:r>
            <w:r w:rsidR="009E4475" w:rsidRPr="00463D9C">
              <w:rPr>
                <w:rFonts w:ascii="Times New Roman" w:eastAsia="Times New Roman" w:hAnsi="Times New Roman"/>
                <w:sz w:val="22"/>
                <w:szCs w:val="22"/>
              </w:rPr>
              <w:t>0</w:t>
            </w:r>
          </w:p>
        </w:tc>
        <w:tc>
          <w:tcPr>
            <w:tcW w:w="1140" w:type="dxa"/>
            <w:tcBorders>
              <w:top w:val="nil"/>
              <w:left w:val="nil"/>
              <w:bottom w:val="nil"/>
              <w:right w:val="single" w:sz="8" w:space="0" w:color="auto"/>
            </w:tcBorders>
            <w:shd w:val="clear" w:color="auto" w:fill="auto"/>
            <w:vAlign w:val="center"/>
            <w:hideMark/>
          </w:tcPr>
          <w:p w14:paraId="33BC0BDA"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523" w:type="dxa"/>
            <w:tcBorders>
              <w:top w:val="nil"/>
              <w:left w:val="nil"/>
              <w:bottom w:val="nil"/>
              <w:right w:val="single" w:sz="8" w:space="0" w:color="auto"/>
            </w:tcBorders>
            <w:shd w:val="clear" w:color="auto" w:fill="auto"/>
            <w:vAlign w:val="center"/>
            <w:hideMark/>
          </w:tcPr>
          <w:p w14:paraId="501F76D9" w14:textId="77777777" w:rsidR="009E4475" w:rsidRPr="00463D9C" w:rsidRDefault="009E4475"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1134" w:type="dxa"/>
            <w:tcBorders>
              <w:top w:val="nil"/>
              <w:left w:val="nil"/>
              <w:bottom w:val="nil"/>
              <w:right w:val="single" w:sz="8" w:space="0" w:color="auto"/>
            </w:tcBorders>
            <w:shd w:val="clear" w:color="auto" w:fill="auto"/>
            <w:vAlign w:val="center"/>
            <w:hideMark/>
          </w:tcPr>
          <w:p w14:paraId="621F35B3" w14:textId="77777777" w:rsidR="009E4475"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193" w:type="dxa"/>
            <w:tcBorders>
              <w:top w:val="nil"/>
              <w:left w:val="nil"/>
              <w:bottom w:val="nil"/>
              <w:right w:val="single" w:sz="8" w:space="0" w:color="auto"/>
            </w:tcBorders>
            <w:shd w:val="clear" w:color="auto" w:fill="auto"/>
            <w:vAlign w:val="center"/>
            <w:hideMark/>
          </w:tcPr>
          <w:p w14:paraId="625C102F"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r w:rsidR="00937D22" w:rsidRPr="00463D9C">
              <w:rPr>
                <w:rFonts w:ascii="Times New Roman" w:eastAsia="Times New Roman" w:hAnsi="Times New Roman"/>
                <w:sz w:val="22"/>
                <w:szCs w:val="22"/>
              </w:rPr>
              <w:t>0</w:t>
            </w:r>
          </w:p>
        </w:tc>
      </w:tr>
      <w:tr w:rsidR="00A83BB6" w:rsidRPr="00463D9C" w14:paraId="7099475C"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073AA81B"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704FCDCD"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nghiệm </w:t>
            </w:r>
          </w:p>
        </w:tc>
        <w:tc>
          <w:tcPr>
            <w:tcW w:w="3523" w:type="dxa"/>
            <w:tcBorders>
              <w:top w:val="nil"/>
              <w:left w:val="nil"/>
              <w:bottom w:val="nil"/>
              <w:right w:val="single" w:sz="8" w:space="0" w:color="auto"/>
            </w:tcBorders>
            <w:shd w:val="clear" w:color="auto" w:fill="auto"/>
            <w:vAlign w:val="center"/>
            <w:hideMark/>
          </w:tcPr>
          <w:p w14:paraId="40972D71" w14:textId="77777777" w:rsidR="009E4475" w:rsidRPr="00463D9C" w:rsidRDefault="009E4475" w:rsidP="00F2564D">
            <w:pPr>
              <w:rPr>
                <w:rFonts w:ascii="Times New Roman" w:eastAsia="Times New Roman" w:hAnsi="Times New Roman"/>
                <w:sz w:val="22"/>
                <w:szCs w:val="22"/>
              </w:rPr>
            </w:pPr>
            <w:r w:rsidRPr="00463D9C">
              <w:rPr>
                <w:rFonts w:ascii="Times New Roman" w:eastAsia="Times New Roman" w:hAnsi="Times New Roman"/>
                <w:sz w:val="22"/>
                <w:szCs w:val="22"/>
              </w:rPr>
              <w:t>Bình ngâm mẫu</w:t>
            </w:r>
          </w:p>
        </w:tc>
        <w:tc>
          <w:tcPr>
            <w:tcW w:w="1134" w:type="dxa"/>
            <w:tcBorders>
              <w:top w:val="nil"/>
              <w:left w:val="nil"/>
              <w:bottom w:val="nil"/>
              <w:right w:val="single" w:sz="8" w:space="0" w:color="auto"/>
            </w:tcBorders>
            <w:shd w:val="clear" w:color="auto" w:fill="auto"/>
            <w:vAlign w:val="center"/>
            <w:hideMark/>
          </w:tcPr>
          <w:p w14:paraId="02B722F1"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3193" w:type="dxa"/>
            <w:tcBorders>
              <w:top w:val="nil"/>
              <w:left w:val="nil"/>
              <w:bottom w:val="nil"/>
              <w:right w:val="single" w:sz="8" w:space="0" w:color="auto"/>
            </w:tcBorders>
            <w:shd w:val="clear" w:color="auto" w:fill="auto"/>
            <w:vAlign w:val="center"/>
            <w:hideMark/>
          </w:tcPr>
          <w:p w14:paraId="46C437B0"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3A6DF981"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3537EE5"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7537F560"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khả năng</w:t>
            </w:r>
          </w:p>
        </w:tc>
        <w:tc>
          <w:tcPr>
            <w:tcW w:w="3523" w:type="dxa"/>
            <w:tcBorders>
              <w:top w:val="nil"/>
              <w:left w:val="nil"/>
              <w:bottom w:val="nil"/>
              <w:right w:val="single" w:sz="8" w:space="0" w:color="auto"/>
            </w:tcBorders>
            <w:shd w:val="clear" w:color="auto" w:fill="auto"/>
            <w:vAlign w:val="center"/>
            <w:hideMark/>
          </w:tcPr>
          <w:p w14:paraId="7ECD4A13" w14:textId="77777777" w:rsidR="009E4475" w:rsidRPr="00463D9C" w:rsidRDefault="009E4475" w:rsidP="00F2564D">
            <w:pPr>
              <w:rPr>
                <w:rFonts w:ascii="Times New Roman" w:eastAsia="Times New Roman" w:hAnsi="Times New Roman"/>
                <w:sz w:val="22"/>
                <w:szCs w:val="22"/>
              </w:rPr>
            </w:pPr>
            <w:r w:rsidRPr="00463D9C">
              <w:rPr>
                <w:rFonts w:ascii="Times New Roman" w:eastAsia="Times New Roman" w:hAnsi="Times New Roman"/>
                <w:sz w:val="22"/>
                <w:szCs w:val="22"/>
              </w:rPr>
              <w:t>Dung dịch ngâm mẫu</w:t>
            </w:r>
          </w:p>
        </w:tc>
        <w:tc>
          <w:tcPr>
            <w:tcW w:w="1134" w:type="dxa"/>
            <w:tcBorders>
              <w:top w:val="nil"/>
              <w:left w:val="nil"/>
              <w:bottom w:val="nil"/>
              <w:right w:val="single" w:sz="8" w:space="0" w:color="auto"/>
            </w:tcBorders>
            <w:shd w:val="clear" w:color="auto" w:fill="auto"/>
            <w:vAlign w:val="center"/>
            <w:hideMark/>
          </w:tcPr>
          <w:p w14:paraId="249FB1D1"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193" w:type="dxa"/>
            <w:tcBorders>
              <w:top w:val="nil"/>
              <w:left w:val="nil"/>
              <w:bottom w:val="nil"/>
              <w:right w:val="single" w:sz="8" w:space="0" w:color="auto"/>
            </w:tcBorders>
            <w:shd w:val="clear" w:color="auto" w:fill="auto"/>
            <w:vAlign w:val="center"/>
            <w:hideMark/>
          </w:tcPr>
          <w:p w14:paraId="1D755C98"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r w:rsidR="00911B66" w:rsidRPr="00463D9C">
              <w:rPr>
                <w:rFonts w:ascii="Times New Roman" w:eastAsia="Times New Roman" w:hAnsi="Times New Roman"/>
                <w:sz w:val="22"/>
                <w:szCs w:val="22"/>
              </w:rPr>
              <w:t>,0</w:t>
            </w:r>
          </w:p>
        </w:tc>
      </w:tr>
      <w:tr w:rsidR="00A83BB6" w:rsidRPr="00463D9C" w14:paraId="0BD1967A"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28098BE0"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1147EB31"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chống ăn </w:t>
            </w:r>
          </w:p>
        </w:tc>
        <w:tc>
          <w:tcPr>
            <w:tcW w:w="3523" w:type="dxa"/>
            <w:tcBorders>
              <w:top w:val="nil"/>
              <w:left w:val="nil"/>
              <w:bottom w:val="nil"/>
              <w:right w:val="single" w:sz="8" w:space="0" w:color="auto"/>
            </w:tcBorders>
            <w:shd w:val="clear" w:color="auto" w:fill="auto"/>
            <w:vAlign w:val="center"/>
            <w:hideMark/>
          </w:tcPr>
          <w:p w14:paraId="0F166FF9" w14:textId="77777777" w:rsidR="009E4475" w:rsidRPr="00463D9C" w:rsidRDefault="009E4475"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1134" w:type="dxa"/>
            <w:tcBorders>
              <w:top w:val="nil"/>
              <w:left w:val="nil"/>
              <w:bottom w:val="nil"/>
              <w:right w:val="single" w:sz="8" w:space="0" w:color="auto"/>
            </w:tcBorders>
            <w:shd w:val="clear" w:color="auto" w:fill="auto"/>
            <w:vAlign w:val="center"/>
            <w:hideMark/>
          </w:tcPr>
          <w:p w14:paraId="6AD26DA2"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193" w:type="dxa"/>
            <w:tcBorders>
              <w:top w:val="nil"/>
              <w:left w:val="nil"/>
              <w:bottom w:val="nil"/>
              <w:right w:val="single" w:sz="8" w:space="0" w:color="auto"/>
            </w:tcBorders>
            <w:shd w:val="clear" w:color="auto" w:fill="auto"/>
            <w:vAlign w:val="center"/>
            <w:hideMark/>
          </w:tcPr>
          <w:p w14:paraId="25C4D950" w14:textId="77777777" w:rsidR="009E4475"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3D843BF4"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02867395"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7B0CC383"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mòn của</w:t>
            </w:r>
          </w:p>
        </w:tc>
        <w:tc>
          <w:tcPr>
            <w:tcW w:w="3523" w:type="dxa"/>
            <w:tcBorders>
              <w:top w:val="nil"/>
              <w:left w:val="nil"/>
              <w:bottom w:val="nil"/>
              <w:right w:val="single" w:sz="8" w:space="0" w:color="auto"/>
            </w:tcBorders>
            <w:shd w:val="clear" w:color="auto" w:fill="auto"/>
            <w:vAlign w:val="center"/>
            <w:hideMark/>
          </w:tcPr>
          <w:p w14:paraId="33B57520" w14:textId="77777777" w:rsidR="009E4475" w:rsidRPr="00463D9C" w:rsidRDefault="009E447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1134" w:type="dxa"/>
            <w:tcBorders>
              <w:top w:val="nil"/>
              <w:left w:val="nil"/>
              <w:bottom w:val="nil"/>
              <w:right w:val="single" w:sz="8" w:space="0" w:color="auto"/>
            </w:tcBorders>
            <w:shd w:val="clear" w:color="auto" w:fill="auto"/>
            <w:vAlign w:val="center"/>
            <w:hideMark/>
          </w:tcPr>
          <w:p w14:paraId="535B12D5"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93" w:type="dxa"/>
            <w:tcBorders>
              <w:top w:val="nil"/>
              <w:left w:val="nil"/>
              <w:bottom w:val="nil"/>
              <w:right w:val="single" w:sz="8" w:space="0" w:color="auto"/>
            </w:tcBorders>
            <w:shd w:val="clear" w:color="auto" w:fill="auto"/>
            <w:vAlign w:val="center"/>
            <w:hideMark/>
          </w:tcPr>
          <w:p w14:paraId="67EE56C9" w14:textId="77777777" w:rsidR="009E4475" w:rsidRPr="00463D9C" w:rsidRDefault="009E447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C1E2E3C"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14FCDECD"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tcPr>
          <w:p w14:paraId="43FC2C2C"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BTCT</w:t>
            </w:r>
          </w:p>
        </w:tc>
        <w:tc>
          <w:tcPr>
            <w:tcW w:w="3523" w:type="dxa"/>
            <w:tcBorders>
              <w:top w:val="nil"/>
              <w:left w:val="nil"/>
              <w:bottom w:val="nil"/>
              <w:right w:val="single" w:sz="8" w:space="0" w:color="auto"/>
            </w:tcBorders>
            <w:shd w:val="clear" w:color="auto" w:fill="auto"/>
            <w:vAlign w:val="center"/>
            <w:hideMark/>
          </w:tcPr>
          <w:p w14:paraId="3C377BB0" w14:textId="77777777" w:rsidR="00D47FC6" w:rsidRPr="00463D9C" w:rsidRDefault="00D47FC6"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1134" w:type="dxa"/>
            <w:tcBorders>
              <w:top w:val="nil"/>
              <w:left w:val="nil"/>
              <w:bottom w:val="nil"/>
              <w:right w:val="single" w:sz="8" w:space="0" w:color="auto"/>
            </w:tcBorders>
            <w:shd w:val="clear" w:color="auto" w:fill="auto"/>
            <w:vAlign w:val="center"/>
            <w:hideMark/>
          </w:tcPr>
          <w:p w14:paraId="3790D166"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193" w:type="dxa"/>
            <w:tcBorders>
              <w:top w:val="nil"/>
              <w:left w:val="nil"/>
              <w:bottom w:val="nil"/>
              <w:right w:val="single" w:sz="8" w:space="0" w:color="auto"/>
            </w:tcBorders>
            <w:shd w:val="clear" w:color="auto" w:fill="auto"/>
            <w:vAlign w:val="center"/>
            <w:hideMark/>
          </w:tcPr>
          <w:p w14:paraId="49BE1450"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5,25</w:t>
            </w:r>
          </w:p>
        </w:tc>
      </w:tr>
      <w:tr w:rsidR="00A83BB6" w:rsidRPr="00463D9C" w14:paraId="798C00A7"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CE08039"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tcPr>
          <w:p w14:paraId="5BA3EF09"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bằng </w:t>
            </w:r>
          </w:p>
        </w:tc>
        <w:tc>
          <w:tcPr>
            <w:tcW w:w="3523" w:type="dxa"/>
            <w:tcBorders>
              <w:top w:val="nil"/>
              <w:left w:val="nil"/>
              <w:bottom w:val="nil"/>
              <w:right w:val="single" w:sz="8" w:space="0" w:color="auto"/>
            </w:tcBorders>
            <w:shd w:val="clear" w:color="auto" w:fill="auto"/>
            <w:vAlign w:val="center"/>
            <w:hideMark/>
          </w:tcPr>
          <w:p w14:paraId="3B160E6D" w14:textId="77777777" w:rsidR="00D47FC6" w:rsidRPr="00463D9C" w:rsidRDefault="00D47FC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1134" w:type="dxa"/>
            <w:tcBorders>
              <w:top w:val="nil"/>
              <w:left w:val="nil"/>
              <w:bottom w:val="nil"/>
              <w:right w:val="single" w:sz="8" w:space="0" w:color="auto"/>
            </w:tcBorders>
            <w:shd w:val="clear" w:color="auto" w:fill="auto"/>
            <w:vAlign w:val="center"/>
            <w:hideMark/>
          </w:tcPr>
          <w:p w14:paraId="5834437D"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93" w:type="dxa"/>
            <w:tcBorders>
              <w:top w:val="nil"/>
              <w:left w:val="nil"/>
              <w:bottom w:val="nil"/>
              <w:right w:val="single" w:sz="8" w:space="0" w:color="auto"/>
            </w:tcBorders>
            <w:shd w:val="clear" w:color="auto" w:fill="auto"/>
            <w:vAlign w:val="center"/>
            <w:hideMark/>
          </w:tcPr>
          <w:p w14:paraId="680DEEB8"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94347DB"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0B01F185"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tcPr>
          <w:p w14:paraId="649B2FB0"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phương</w:t>
            </w:r>
          </w:p>
        </w:tc>
        <w:tc>
          <w:tcPr>
            <w:tcW w:w="3523" w:type="dxa"/>
            <w:tcBorders>
              <w:top w:val="nil"/>
              <w:left w:val="nil"/>
              <w:bottom w:val="nil"/>
              <w:right w:val="single" w:sz="8" w:space="0" w:color="auto"/>
            </w:tcBorders>
            <w:shd w:val="clear" w:color="auto" w:fill="auto"/>
            <w:vAlign w:val="center"/>
            <w:hideMark/>
          </w:tcPr>
          <w:p w14:paraId="308171DE" w14:textId="77777777" w:rsidR="00D47FC6" w:rsidRPr="00463D9C" w:rsidRDefault="00D47FC6" w:rsidP="00F2564D">
            <w:pPr>
              <w:rPr>
                <w:rFonts w:ascii="Times New Roman" w:eastAsia="Times New Roman" w:hAnsi="Times New Roman"/>
                <w:sz w:val="22"/>
                <w:szCs w:val="22"/>
              </w:rPr>
            </w:pPr>
            <w:r w:rsidRPr="00463D9C">
              <w:rPr>
                <w:rFonts w:ascii="Times New Roman" w:eastAsia="Times New Roman" w:hAnsi="Times New Roman"/>
                <w:sz w:val="22"/>
                <w:szCs w:val="22"/>
              </w:rPr>
              <w:t>Máy đo vết nứt</w:t>
            </w:r>
          </w:p>
        </w:tc>
        <w:tc>
          <w:tcPr>
            <w:tcW w:w="1134" w:type="dxa"/>
            <w:tcBorders>
              <w:top w:val="nil"/>
              <w:left w:val="nil"/>
              <w:bottom w:val="nil"/>
              <w:right w:val="single" w:sz="8" w:space="0" w:color="auto"/>
            </w:tcBorders>
            <w:shd w:val="clear" w:color="auto" w:fill="auto"/>
            <w:vAlign w:val="center"/>
            <w:hideMark/>
          </w:tcPr>
          <w:p w14:paraId="70FA1FF2"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93" w:type="dxa"/>
            <w:tcBorders>
              <w:top w:val="nil"/>
              <w:left w:val="nil"/>
              <w:bottom w:val="nil"/>
              <w:right w:val="single" w:sz="8" w:space="0" w:color="auto"/>
            </w:tcBorders>
            <w:shd w:val="clear" w:color="auto" w:fill="auto"/>
            <w:vAlign w:val="center"/>
            <w:hideMark/>
          </w:tcPr>
          <w:p w14:paraId="46A88000"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0,23</w:t>
            </w:r>
          </w:p>
        </w:tc>
      </w:tr>
      <w:tr w:rsidR="00A83BB6" w:rsidRPr="00463D9C" w14:paraId="29A7390B"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35287DD1"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tcPr>
          <w:p w14:paraId="6D6F8BEC"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pháp gia</w:t>
            </w:r>
          </w:p>
        </w:tc>
        <w:tc>
          <w:tcPr>
            <w:tcW w:w="3523" w:type="dxa"/>
            <w:tcBorders>
              <w:top w:val="nil"/>
              <w:left w:val="nil"/>
              <w:bottom w:val="nil"/>
              <w:right w:val="single" w:sz="8" w:space="0" w:color="auto"/>
            </w:tcBorders>
            <w:shd w:val="clear" w:color="auto" w:fill="auto"/>
            <w:vAlign w:val="center"/>
            <w:hideMark/>
          </w:tcPr>
          <w:p w14:paraId="6B57C422" w14:textId="77777777" w:rsidR="00D47FC6" w:rsidRPr="00463D9C" w:rsidRDefault="006C0ADF"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Pr="00463D9C">
              <w:rPr>
                <w:rFonts w:ascii="Times New Roman" w:eastAsia="Times New Roman" w:hAnsi="Times New Roman" w:hint="eastAsia"/>
                <w:sz w:val="22"/>
                <w:szCs w:val="22"/>
              </w:rPr>
              <w:t>đ</w:t>
            </w:r>
            <w:r w:rsidRPr="00463D9C">
              <w:rPr>
                <w:rFonts w:ascii="Times New Roman" w:eastAsia="Times New Roman" w:hAnsi="Times New Roman"/>
                <w:sz w:val="22"/>
                <w:szCs w:val="22"/>
              </w:rPr>
              <w:t>o vạn n</w:t>
            </w:r>
            <w:r w:rsidRPr="00463D9C">
              <w:rPr>
                <w:rFonts w:ascii="Times New Roman" w:eastAsia="Times New Roman" w:hAnsi="Times New Roman" w:hint="eastAsia"/>
                <w:sz w:val="22"/>
                <w:szCs w:val="22"/>
              </w:rPr>
              <w:t>ă</w:t>
            </w:r>
            <w:r w:rsidRPr="00463D9C">
              <w:rPr>
                <w:rFonts w:ascii="Times New Roman" w:eastAsia="Times New Roman" w:hAnsi="Times New Roman"/>
                <w:sz w:val="22"/>
                <w:szCs w:val="22"/>
              </w:rPr>
              <w:t>ng</w:t>
            </w:r>
          </w:p>
        </w:tc>
        <w:tc>
          <w:tcPr>
            <w:tcW w:w="1134" w:type="dxa"/>
            <w:tcBorders>
              <w:top w:val="nil"/>
              <w:left w:val="nil"/>
              <w:bottom w:val="nil"/>
              <w:right w:val="single" w:sz="8" w:space="0" w:color="auto"/>
            </w:tcBorders>
            <w:shd w:val="clear" w:color="auto" w:fill="auto"/>
            <w:vAlign w:val="center"/>
            <w:hideMark/>
          </w:tcPr>
          <w:p w14:paraId="210C3FAB"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93" w:type="dxa"/>
            <w:tcBorders>
              <w:top w:val="nil"/>
              <w:left w:val="nil"/>
              <w:bottom w:val="nil"/>
              <w:right w:val="single" w:sz="8" w:space="0" w:color="auto"/>
            </w:tcBorders>
            <w:shd w:val="clear" w:color="auto" w:fill="auto"/>
            <w:vAlign w:val="center"/>
            <w:hideMark/>
          </w:tcPr>
          <w:p w14:paraId="6DF34B93"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0,23</w:t>
            </w:r>
          </w:p>
        </w:tc>
      </w:tr>
      <w:tr w:rsidR="00A83BB6" w:rsidRPr="00463D9C" w14:paraId="642E8750"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0F44318B"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vAlign w:val="center"/>
            <w:hideMark/>
          </w:tcPr>
          <w:p w14:paraId="462D4D1B"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tốc</w:t>
            </w:r>
          </w:p>
        </w:tc>
        <w:tc>
          <w:tcPr>
            <w:tcW w:w="3523" w:type="dxa"/>
            <w:tcBorders>
              <w:top w:val="nil"/>
              <w:left w:val="nil"/>
              <w:bottom w:val="nil"/>
              <w:right w:val="single" w:sz="8" w:space="0" w:color="auto"/>
            </w:tcBorders>
            <w:shd w:val="clear" w:color="auto" w:fill="auto"/>
            <w:vAlign w:val="center"/>
            <w:hideMark/>
          </w:tcPr>
          <w:p w14:paraId="52F3D3B5" w14:textId="77777777" w:rsidR="00D47FC6" w:rsidRPr="00463D9C" w:rsidRDefault="00D47FC6" w:rsidP="00F2564D">
            <w:pPr>
              <w:rPr>
                <w:rFonts w:ascii="Times New Roman" w:eastAsia="Times New Roman" w:hAnsi="Times New Roman"/>
                <w:sz w:val="22"/>
                <w:szCs w:val="22"/>
              </w:rPr>
            </w:pPr>
            <w:r w:rsidRPr="00463D9C">
              <w:rPr>
                <w:rFonts w:ascii="Times New Roman" w:eastAsia="Times New Roman" w:hAnsi="Times New Roman"/>
                <w:sz w:val="22"/>
                <w:szCs w:val="22"/>
              </w:rPr>
              <w:t>Máy vi tính</w:t>
            </w:r>
          </w:p>
        </w:tc>
        <w:tc>
          <w:tcPr>
            <w:tcW w:w="1134" w:type="dxa"/>
            <w:tcBorders>
              <w:top w:val="nil"/>
              <w:left w:val="nil"/>
              <w:bottom w:val="nil"/>
              <w:right w:val="single" w:sz="8" w:space="0" w:color="auto"/>
            </w:tcBorders>
            <w:shd w:val="clear" w:color="auto" w:fill="auto"/>
            <w:vAlign w:val="center"/>
            <w:hideMark/>
          </w:tcPr>
          <w:p w14:paraId="6F0DAADB"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93" w:type="dxa"/>
            <w:tcBorders>
              <w:top w:val="nil"/>
              <w:left w:val="nil"/>
              <w:bottom w:val="nil"/>
              <w:right w:val="single" w:sz="8" w:space="0" w:color="auto"/>
            </w:tcBorders>
            <w:shd w:val="clear" w:color="auto" w:fill="auto"/>
            <w:vAlign w:val="center"/>
            <w:hideMark/>
          </w:tcPr>
          <w:p w14:paraId="7A60872B"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0,23</w:t>
            </w:r>
          </w:p>
        </w:tc>
      </w:tr>
      <w:tr w:rsidR="00A83BB6" w:rsidRPr="00463D9C" w14:paraId="4F270162" w14:textId="77777777" w:rsidTr="00727EB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809EA4B" w14:textId="77777777" w:rsidR="00D47FC6" w:rsidRPr="00463D9C" w:rsidRDefault="00D47FC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single" w:sz="8" w:space="0" w:color="auto"/>
            </w:tcBorders>
            <w:shd w:val="clear" w:color="auto" w:fill="auto"/>
            <w:hideMark/>
          </w:tcPr>
          <w:p w14:paraId="5F6E1E1B" w14:textId="77777777" w:rsidR="00D47FC6" w:rsidRPr="00463D9C" w:rsidRDefault="00D47FC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23" w:type="dxa"/>
            <w:tcBorders>
              <w:top w:val="nil"/>
              <w:left w:val="nil"/>
              <w:bottom w:val="nil"/>
              <w:right w:val="single" w:sz="8" w:space="0" w:color="auto"/>
            </w:tcBorders>
            <w:shd w:val="clear" w:color="auto" w:fill="auto"/>
            <w:vAlign w:val="center"/>
            <w:hideMark/>
          </w:tcPr>
          <w:p w14:paraId="1E85CA00" w14:textId="77777777" w:rsidR="00D47FC6" w:rsidRPr="00463D9C" w:rsidRDefault="00D47FC6" w:rsidP="00F2564D">
            <w:pPr>
              <w:rPr>
                <w:rFonts w:ascii="Times New Roman" w:eastAsia="Times New Roman" w:hAnsi="Times New Roman"/>
                <w:sz w:val="22"/>
                <w:szCs w:val="22"/>
              </w:rPr>
            </w:pPr>
            <w:r w:rsidRPr="00463D9C">
              <w:rPr>
                <w:rFonts w:ascii="Times New Roman" w:eastAsia="Times New Roman" w:hAnsi="Times New Roman"/>
                <w:sz w:val="22"/>
                <w:szCs w:val="22"/>
              </w:rPr>
              <w:t>Máy đo gia tốc</w:t>
            </w:r>
          </w:p>
        </w:tc>
        <w:tc>
          <w:tcPr>
            <w:tcW w:w="1134" w:type="dxa"/>
            <w:tcBorders>
              <w:top w:val="nil"/>
              <w:left w:val="nil"/>
              <w:bottom w:val="nil"/>
              <w:right w:val="single" w:sz="8" w:space="0" w:color="auto"/>
            </w:tcBorders>
            <w:shd w:val="clear" w:color="auto" w:fill="auto"/>
            <w:vAlign w:val="center"/>
            <w:hideMark/>
          </w:tcPr>
          <w:p w14:paraId="0DA333D3"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93" w:type="dxa"/>
            <w:tcBorders>
              <w:top w:val="nil"/>
              <w:left w:val="nil"/>
              <w:bottom w:val="nil"/>
              <w:right w:val="single" w:sz="8" w:space="0" w:color="auto"/>
            </w:tcBorders>
            <w:shd w:val="clear" w:color="auto" w:fill="auto"/>
            <w:vAlign w:val="center"/>
            <w:hideMark/>
          </w:tcPr>
          <w:p w14:paraId="4907E69D"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w:t>
            </w:r>
            <w:r w:rsidR="00B94BBB" w:rsidRPr="00463D9C">
              <w:rPr>
                <w:rFonts w:ascii="Times New Roman" w:eastAsia="Times New Roman" w:hAnsi="Times New Roman"/>
                <w:sz w:val="22"/>
                <w:szCs w:val="22"/>
              </w:rPr>
              <w:t>,0</w:t>
            </w:r>
          </w:p>
        </w:tc>
      </w:tr>
      <w:tr w:rsidR="00A83BB6" w:rsidRPr="00463D9C" w14:paraId="641BC245" w14:textId="77777777" w:rsidTr="00727EB6">
        <w:trPr>
          <w:trHeight w:val="300"/>
          <w:jc w:val="center"/>
        </w:trPr>
        <w:tc>
          <w:tcPr>
            <w:tcW w:w="970" w:type="dxa"/>
            <w:tcBorders>
              <w:top w:val="nil"/>
              <w:left w:val="single" w:sz="8" w:space="0" w:color="auto"/>
              <w:bottom w:val="single" w:sz="8" w:space="0" w:color="000000"/>
              <w:right w:val="single" w:sz="8" w:space="0" w:color="auto"/>
            </w:tcBorders>
            <w:shd w:val="clear" w:color="auto" w:fill="auto"/>
            <w:vAlign w:val="center"/>
            <w:hideMark/>
          </w:tcPr>
          <w:p w14:paraId="266CD91B" w14:textId="77777777" w:rsidR="00D47FC6" w:rsidRPr="00463D9C" w:rsidRDefault="00D47FC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single" w:sz="8" w:space="0" w:color="000000"/>
              <w:right w:val="single" w:sz="8" w:space="0" w:color="auto"/>
            </w:tcBorders>
            <w:shd w:val="clear" w:color="auto" w:fill="auto"/>
            <w:hideMark/>
          </w:tcPr>
          <w:p w14:paraId="38D1A5BE" w14:textId="77777777" w:rsidR="00D47FC6" w:rsidRPr="00463D9C" w:rsidRDefault="00D47FC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23" w:type="dxa"/>
            <w:tcBorders>
              <w:top w:val="nil"/>
              <w:left w:val="nil"/>
              <w:bottom w:val="single" w:sz="8" w:space="0" w:color="000000"/>
              <w:right w:val="single" w:sz="8" w:space="0" w:color="auto"/>
            </w:tcBorders>
            <w:shd w:val="clear" w:color="auto" w:fill="auto"/>
            <w:vAlign w:val="center"/>
            <w:hideMark/>
          </w:tcPr>
          <w:p w14:paraId="5DD0480F" w14:textId="77777777" w:rsidR="00D47FC6" w:rsidRPr="00463D9C" w:rsidRDefault="00D47FC6"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1134" w:type="dxa"/>
            <w:tcBorders>
              <w:top w:val="nil"/>
              <w:left w:val="nil"/>
              <w:bottom w:val="single" w:sz="8" w:space="0" w:color="000000"/>
              <w:right w:val="single" w:sz="8" w:space="0" w:color="auto"/>
            </w:tcBorders>
            <w:shd w:val="clear" w:color="auto" w:fill="auto"/>
            <w:vAlign w:val="center"/>
            <w:hideMark/>
          </w:tcPr>
          <w:p w14:paraId="1A693FB8"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193" w:type="dxa"/>
            <w:tcBorders>
              <w:top w:val="nil"/>
              <w:left w:val="nil"/>
              <w:bottom w:val="single" w:sz="8" w:space="0" w:color="000000"/>
              <w:right w:val="single" w:sz="8" w:space="0" w:color="auto"/>
            </w:tcBorders>
            <w:shd w:val="clear" w:color="auto" w:fill="auto"/>
            <w:vAlign w:val="center"/>
            <w:hideMark/>
          </w:tcPr>
          <w:p w14:paraId="52BE2845" w14:textId="77777777" w:rsidR="00D47FC6"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E1081C" w:rsidRPr="00463D9C" w14:paraId="026E6A37" w14:textId="77777777" w:rsidTr="00727EB6">
        <w:trPr>
          <w:trHeight w:val="300"/>
          <w:jc w:val="center"/>
        </w:trPr>
        <w:tc>
          <w:tcPr>
            <w:tcW w:w="970" w:type="dxa"/>
            <w:tcBorders>
              <w:top w:val="nil"/>
              <w:left w:val="nil"/>
              <w:bottom w:val="nil"/>
              <w:right w:val="nil"/>
            </w:tcBorders>
            <w:shd w:val="clear" w:color="auto" w:fill="auto"/>
            <w:vAlign w:val="center"/>
            <w:hideMark/>
          </w:tcPr>
          <w:p w14:paraId="17F8BDCA"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40" w:type="dxa"/>
            <w:tcBorders>
              <w:top w:val="nil"/>
              <w:left w:val="nil"/>
              <w:bottom w:val="nil"/>
              <w:right w:val="nil"/>
            </w:tcBorders>
            <w:shd w:val="clear" w:color="auto" w:fill="auto"/>
            <w:vAlign w:val="center"/>
            <w:hideMark/>
          </w:tcPr>
          <w:p w14:paraId="3C95B75D"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23" w:type="dxa"/>
            <w:tcBorders>
              <w:top w:val="nil"/>
              <w:left w:val="nil"/>
              <w:bottom w:val="nil"/>
              <w:right w:val="nil"/>
            </w:tcBorders>
            <w:shd w:val="clear" w:color="auto" w:fill="auto"/>
            <w:vAlign w:val="center"/>
            <w:hideMark/>
          </w:tcPr>
          <w:p w14:paraId="56A8417A"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8" w:space="0" w:color="000000"/>
            </w:tcBorders>
            <w:shd w:val="clear" w:color="auto" w:fill="auto"/>
            <w:vAlign w:val="center"/>
            <w:hideMark/>
          </w:tcPr>
          <w:p w14:paraId="0FE4C53B"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93" w:type="dxa"/>
            <w:tcBorders>
              <w:top w:val="nil"/>
              <w:left w:val="nil"/>
              <w:bottom w:val="single" w:sz="8" w:space="0" w:color="auto"/>
              <w:right w:val="single" w:sz="8" w:space="0" w:color="auto"/>
            </w:tcBorders>
            <w:shd w:val="clear" w:color="auto" w:fill="auto"/>
            <w:vAlign w:val="center"/>
            <w:hideMark/>
          </w:tcPr>
          <w:p w14:paraId="566F2F17" w14:textId="77777777" w:rsidR="00D47FC6" w:rsidRPr="00463D9C" w:rsidRDefault="00D47F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60ED5FD3" w14:textId="77777777" w:rsidR="001663B4" w:rsidRPr="00463D9C" w:rsidRDefault="001663B4" w:rsidP="00F2564D">
      <w:pPr>
        <w:spacing w:line="276" w:lineRule="auto"/>
        <w:rPr>
          <w:rFonts w:ascii="Times New Roman" w:hAnsi="Times New Roman"/>
          <w:sz w:val="28"/>
          <w:szCs w:val="28"/>
        </w:rPr>
      </w:pPr>
    </w:p>
    <w:p w14:paraId="0D820311" w14:textId="77777777" w:rsidR="001663B4" w:rsidRPr="00463D9C" w:rsidRDefault="001663B4" w:rsidP="00F2564D">
      <w:pPr>
        <w:spacing w:line="276" w:lineRule="auto"/>
        <w:rPr>
          <w:rFonts w:ascii="Times New Roman" w:hAnsi="Times New Roman"/>
          <w:sz w:val="28"/>
          <w:szCs w:val="28"/>
        </w:rPr>
      </w:pPr>
    </w:p>
    <w:p w14:paraId="4FBC4C63" w14:textId="77777777" w:rsidR="009E7C87" w:rsidRPr="00463D9C" w:rsidRDefault="009E7C87" w:rsidP="00F2564D">
      <w:pPr>
        <w:spacing w:line="276" w:lineRule="auto"/>
        <w:rPr>
          <w:rFonts w:ascii="Times New Roman" w:hAnsi="Times New Roman"/>
          <w:sz w:val="28"/>
          <w:szCs w:val="28"/>
        </w:rPr>
      </w:pPr>
    </w:p>
    <w:p w14:paraId="05CB4810" w14:textId="77777777" w:rsidR="009E7C87" w:rsidRPr="00463D9C" w:rsidRDefault="009E7C87" w:rsidP="00F2564D">
      <w:pPr>
        <w:spacing w:line="276" w:lineRule="auto"/>
        <w:rPr>
          <w:rFonts w:ascii="Times New Roman" w:hAnsi="Times New Roman"/>
          <w:sz w:val="28"/>
          <w:szCs w:val="28"/>
        </w:rPr>
      </w:pPr>
    </w:p>
    <w:p w14:paraId="629835F9" w14:textId="77777777" w:rsidR="009E7C87" w:rsidRPr="00463D9C" w:rsidRDefault="009E7C87" w:rsidP="00F2564D">
      <w:pPr>
        <w:spacing w:line="276" w:lineRule="auto"/>
        <w:rPr>
          <w:rFonts w:ascii="Times New Roman" w:hAnsi="Times New Roman"/>
          <w:sz w:val="28"/>
          <w:szCs w:val="28"/>
        </w:rPr>
      </w:pPr>
    </w:p>
    <w:p w14:paraId="045B7916" w14:textId="77777777" w:rsidR="009E7C87" w:rsidRPr="00463D9C" w:rsidRDefault="009E7C87" w:rsidP="00F2564D">
      <w:pPr>
        <w:spacing w:line="276" w:lineRule="auto"/>
        <w:rPr>
          <w:rFonts w:ascii="Times New Roman" w:hAnsi="Times New Roman"/>
          <w:sz w:val="28"/>
          <w:szCs w:val="28"/>
        </w:rPr>
      </w:pPr>
    </w:p>
    <w:p w14:paraId="4440FC7C" w14:textId="77777777" w:rsidR="009E7C87" w:rsidRPr="00463D9C" w:rsidRDefault="009E7C87" w:rsidP="00F2564D">
      <w:pPr>
        <w:spacing w:line="276" w:lineRule="auto"/>
        <w:rPr>
          <w:rFonts w:ascii="Times New Roman" w:hAnsi="Times New Roman"/>
          <w:sz w:val="28"/>
          <w:szCs w:val="28"/>
        </w:rPr>
      </w:pPr>
    </w:p>
    <w:p w14:paraId="0C23036E" w14:textId="77777777" w:rsidR="009E7C87" w:rsidRPr="00463D9C" w:rsidRDefault="009E7C87" w:rsidP="00F2564D">
      <w:pPr>
        <w:spacing w:line="276" w:lineRule="auto"/>
        <w:rPr>
          <w:rFonts w:ascii="Times New Roman" w:hAnsi="Times New Roman"/>
          <w:sz w:val="28"/>
          <w:szCs w:val="28"/>
        </w:rPr>
      </w:pPr>
    </w:p>
    <w:p w14:paraId="36475965" w14:textId="77777777" w:rsidR="009E7C87" w:rsidRPr="00463D9C" w:rsidRDefault="009E7C87" w:rsidP="00F2564D">
      <w:pPr>
        <w:spacing w:line="276" w:lineRule="auto"/>
        <w:rPr>
          <w:rFonts w:ascii="Times New Roman" w:hAnsi="Times New Roman"/>
          <w:sz w:val="28"/>
          <w:szCs w:val="28"/>
        </w:rPr>
      </w:pPr>
    </w:p>
    <w:p w14:paraId="6A3D47A3" w14:textId="77777777" w:rsidR="009E7C87" w:rsidRPr="00463D9C" w:rsidRDefault="009E7C87" w:rsidP="00F2564D">
      <w:pPr>
        <w:spacing w:line="276" w:lineRule="auto"/>
        <w:rPr>
          <w:rFonts w:ascii="Times New Roman" w:hAnsi="Times New Roman"/>
          <w:sz w:val="28"/>
          <w:szCs w:val="28"/>
        </w:rPr>
      </w:pPr>
    </w:p>
    <w:p w14:paraId="4BF23126" w14:textId="77777777" w:rsidR="009E7C87" w:rsidRPr="00463D9C" w:rsidRDefault="009E7C87" w:rsidP="00F2564D">
      <w:pPr>
        <w:spacing w:line="276" w:lineRule="auto"/>
        <w:rPr>
          <w:rFonts w:ascii="Times New Roman" w:hAnsi="Times New Roman"/>
          <w:sz w:val="28"/>
          <w:szCs w:val="28"/>
        </w:rPr>
      </w:pPr>
    </w:p>
    <w:p w14:paraId="25545F17" w14:textId="77777777" w:rsidR="00D03023" w:rsidRPr="00463D9C" w:rsidRDefault="00D03023" w:rsidP="00F2564D">
      <w:pPr>
        <w:spacing w:after="200" w:line="276" w:lineRule="auto"/>
        <w:rPr>
          <w:rFonts w:ascii="Times New Roman" w:eastAsiaTheme="majorEastAsia" w:hAnsi="Times New Roman"/>
          <w:bCs/>
          <w:sz w:val="28"/>
          <w:szCs w:val="28"/>
        </w:rPr>
      </w:pPr>
      <w:r w:rsidRPr="00463D9C">
        <w:br w:type="page"/>
      </w:r>
    </w:p>
    <w:p w14:paraId="30D0B87E" w14:textId="77777777" w:rsidR="00D0546C" w:rsidRPr="00463D9C" w:rsidRDefault="00352F04" w:rsidP="00F2564D">
      <w:pPr>
        <w:pStyle w:val="Heading1"/>
        <w:spacing w:line="276" w:lineRule="auto"/>
        <w:rPr>
          <w:rFonts w:cs="Times New Roman"/>
          <w:color w:val="auto"/>
        </w:rPr>
      </w:pPr>
      <w:bookmarkStart w:id="79" w:name="_Toc522965877"/>
      <w:r w:rsidRPr="00463D9C">
        <w:rPr>
          <w:rFonts w:cs="Times New Roman"/>
          <w:color w:val="auto"/>
        </w:rPr>
        <w:t>DB.1</w:t>
      </w:r>
      <w:r w:rsidR="00F71580" w:rsidRPr="00463D9C">
        <w:rPr>
          <w:rFonts w:cs="Times New Roman"/>
          <w:color w:val="auto"/>
        </w:rPr>
        <w:t>2</w:t>
      </w:r>
      <w:r w:rsidR="00992C2A" w:rsidRPr="00463D9C">
        <w:rPr>
          <w:rFonts w:cs="Times New Roman"/>
          <w:color w:val="auto"/>
        </w:rPr>
        <w:t>000</w:t>
      </w:r>
      <w:r w:rsidR="00D0546C" w:rsidRPr="00463D9C">
        <w:rPr>
          <w:rFonts w:cs="Times New Roman"/>
          <w:color w:val="auto"/>
        </w:rPr>
        <w:t xml:space="preserve"> THÍ NGHIỆM XÁC ĐỊNH ĐỘ CHẶT NỀN ĐƯỜNG BẰNG PHƯƠNG PHÁP ĐẾM PHÓNG XẠ</w:t>
      </w:r>
      <w:bookmarkEnd w:id="79"/>
    </w:p>
    <w:p w14:paraId="52428A05" w14:textId="77777777" w:rsidR="001663B4" w:rsidRPr="00463D9C" w:rsidRDefault="001663B4"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5DB5D042" w14:textId="77777777" w:rsidR="00AE44C1" w:rsidRPr="00463D9C" w:rsidRDefault="00AE44C1"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w:t>
      </w:r>
      <w:r w:rsidR="00584B43" w:rsidRPr="00463D9C">
        <w:rPr>
          <w:rFonts w:ascii="Times New Roman" w:hAnsi="Times New Roman"/>
          <w:szCs w:val="28"/>
        </w:rPr>
        <w:t>, khảo sát hiện trường</w:t>
      </w:r>
      <w:r w:rsidRPr="00463D9C">
        <w:rPr>
          <w:rFonts w:ascii="Times New Roman" w:hAnsi="Times New Roman"/>
          <w:szCs w:val="28"/>
        </w:rPr>
        <w:t>;</w:t>
      </w:r>
    </w:p>
    <w:p w14:paraId="23036A24" w14:textId="77777777" w:rsidR="00AE44C1" w:rsidRPr="00463D9C" w:rsidRDefault="00AE44C1"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Chuẩn bị m</w:t>
      </w:r>
      <w:r w:rsidR="003838FE" w:rsidRPr="00463D9C">
        <w:rPr>
          <w:rFonts w:ascii="Times New Roman" w:hAnsi="Times New Roman"/>
          <w:snapToGrid w:val="0"/>
          <w:szCs w:val="28"/>
        </w:rPr>
        <w:t>ặt bằng</w:t>
      </w:r>
      <w:r w:rsidRPr="00463D9C">
        <w:rPr>
          <w:rFonts w:ascii="Times New Roman" w:hAnsi="Times New Roman"/>
          <w:szCs w:val="28"/>
        </w:rPr>
        <w:t xml:space="preserve">, kiểm tra dụng cụ và thiết bị thí nghiệm trước khi tiến hành thí nghiệm; </w:t>
      </w:r>
    </w:p>
    <w:p w14:paraId="550BABB6" w14:textId="77777777" w:rsidR="00AE44C1" w:rsidRPr="00463D9C" w:rsidRDefault="00AE44C1"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3BC74DA5" w14:textId="77777777" w:rsidR="00AE44C1" w:rsidRPr="00463D9C" w:rsidRDefault="00AE44C1"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67FA7553" w14:textId="77777777" w:rsidR="00AE44C1" w:rsidRPr="00463D9C" w:rsidRDefault="00AE44C1"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0E73EECF" w14:textId="77777777" w:rsidR="004C5152" w:rsidRPr="00463D9C" w:rsidRDefault="00AE44C1"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596B99" w:rsidRPr="00463D9C">
        <w:rPr>
          <w:rFonts w:ascii="Times New Roman" w:hAnsi="Times New Roman"/>
          <w:szCs w:val="28"/>
        </w:rPr>
        <w:t>K</w:t>
      </w:r>
      <w:r w:rsidRPr="00463D9C">
        <w:rPr>
          <w:rFonts w:ascii="Times New Roman" w:hAnsi="Times New Roman"/>
          <w:szCs w:val="28"/>
        </w:rPr>
        <w:t>iểm tra, nghiệm thu và bàn giao kết quả thí nghiệm.</w:t>
      </w:r>
    </w:p>
    <w:p w14:paraId="109D4621" w14:textId="77777777" w:rsidR="001663B4"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Đơn vị tính: 1 điểm</w:t>
      </w:r>
    </w:p>
    <w:tbl>
      <w:tblPr>
        <w:tblW w:w="9920" w:type="dxa"/>
        <w:jc w:val="center"/>
        <w:tblLook w:val="04A0" w:firstRow="1" w:lastRow="0" w:firstColumn="1" w:lastColumn="0" w:noHBand="0" w:noVBand="1"/>
      </w:tblPr>
      <w:tblGrid>
        <w:gridCol w:w="971"/>
        <w:gridCol w:w="1524"/>
        <w:gridCol w:w="3260"/>
        <w:gridCol w:w="992"/>
        <w:gridCol w:w="3173"/>
      </w:tblGrid>
      <w:tr w:rsidR="00A83BB6" w:rsidRPr="00463D9C" w14:paraId="0E3821EF" w14:textId="77777777" w:rsidTr="00B12F2B">
        <w:trPr>
          <w:trHeight w:val="766"/>
          <w:jc w:val="center"/>
        </w:trPr>
        <w:tc>
          <w:tcPr>
            <w:tcW w:w="9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982C0A"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5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DE637B"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w:t>
            </w:r>
            <w:r w:rsidR="00B12F2B" w:rsidRPr="00463D9C">
              <w:rPr>
                <w:rFonts w:ascii="Times New Roman" w:eastAsia="Times New Roman" w:hAnsi="Times New Roman"/>
                <w:bCs/>
                <w:sz w:val="22"/>
                <w:szCs w:val="22"/>
              </w:rPr>
              <w:t xml:space="preserve">      </w:t>
            </w:r>
            <w:r w:rsidR="004F6947"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thí nghiệm</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9B5C99"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3C173F"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1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54B889"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0E8E37AD" w14:textId="77777777" w:rsidTr="007304C7">
        <w:trPr>
          <w:trHeight w:val="300"/>
          <w:jc w:val="center"/>
        </w:trPr>
        <w:tc>
          <w:tcPr>
            <w:tcW w:w="971" w:type="dxa"/>
            <w:tcBorders>
              <w:top w:val="single" w:sz="8" w:space="0" w:color="auto"/>
              <w:left w:val="single" w:sz="8" w:space="0" w:color="auto"/>
              <w:bottom w:val="nil"/>
              <w:right w:val="single" w:sz="8" w:space="0" w:color="auto"/>
            </w:tcBorders>
            <w:shd w:val="clear" w:color="auto" w:fill="auto"/>
            <w:vAlign w:val="center"/>
          </w:tcPr>
          <w:p w14:paraId="1A7A9037" w14:textId="77777777" w:rsidR="00776C28" w:rsidRPr="00463D9C" w:rsidRDefault="00776C28" w:rsidP="00F2564D">
            <w:pPr>
              <w:jc w:val="center"/>
              <w:rPr>
                <w:rFonts w:ascii="Times New Roman" w:eastAsia="Times New Roman" w:hAnsi="Times New Roman"/>
                <w:i/>
                <w:iCs/>
                <w:sz w:val="22"/>
                <w:szCs w:val="22"/>
              </w:rPr>
            </w:pPr>
          </w:p>
        </w:tc>
        <w:tc>
          <w:tcPr>
            <w:tcW w:w="1524" w:type="dxa"/>
            <w:tcBorders>
              <w:top w:val="single" w:sz="8" w:space="0" w:color="auto"/>
              <w:left w:val="nil"/>
              <w:bottom w:val="nil"/>
              <w:right w:val="single" w:sz="8" w:space="0" w:color="auto"/>
            </w:tcBorders>
            <w:shd w:val="clear" w:color="auto" w:fill="auto"/>
            <w:vAlign w:val="center"/>
          </w:tcPr>
          <w:p w14:paraId="6AFB3EE8" w14:textId="77777777" w:rsidR="00776C28" w:rsidRPr="00463D9C" w:rsidRDefault="00776C28" w:rsidP="00F2564D">
            <w:pPr>
              <w:jc w:val="center"/>
              <w:rPr>
                <w:rFonts w:ascii="Times New Roman" w:eastAsia="Times New Roman" w:hAnsi="Times New Roman"/>
                <w:sz w:val="22"/>
                <w:szCs w:val="22"/>
              </w:rPr>
            </w:pPr>
          </w:p>
        </w:tc>
        <w:tc>
          <w:tcPr>
            <w:tcW w:w="3260" w:type="dxa"/>
            <w:tcBorders>
              <w:top w:val="single" w:sz="8" w:space="0" w:color="auto"/>
              <w:left w:val="nil"/>
              <w:bottom w:val="nil"/>
              <w:right w:val="single" w:sz="8" w:space="0" w:color="auto"/>
            </w:tcBorders>
            <w:shd w:val="clear" w:color="auto" w:fill="auto"/>
            <w:vAlign w:val="center"/>
            <w:hideMark/>
          </w:tcPr>
          <w:p w14:paraId="43A93B93" w14:textId="77777777" w:rsidR="00776C28" w:rsidRPr="00463D9C" w:rsidRDefault="00776C28"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4E5F4274" w14:textId="77777777" w:rsidR="00776C28" w:rsidRPr="00463D9C" w:rsidRDefault="00776C2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73" w:type="dxa"/>
            <w:tcBorders>
              <w:top w:val="single" w:sz="8" w:space="0" w:color="auto"/>
              <w:left w:val="nil"/>
              <w:bottom w:val="nil"/>
              <w:right w:val="single" w:sz="8" w:space="0" w:color="auto"/>
            </w:tcBorders>
            <w:shd w:val="clear" w:color="auto" w:fill="auto"/>
            <w:vAlign w:val="center"/>
            <w:hideMark/>
          </w:tcPr>
          <w:p w14:paraId="378543FE" w14:textId="77777777" w:rsidR="00776C28" w:rsidRPr="00463D9C" w:rsidRDefault="00776C2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27B1DECC" w14:textId="77777777" w:rsidTr="007304C7">
        <w:trPr>
          <w:trHeight w:val="300"/>
          <w:jc w:val="center"/>
        </w:trPr>
        <w:tc>
          <w:tcPr>
            <w:tcW w:w="971" w:type="dxa"/>
            <w:tcBorders>
              <w:top w:val="nil"/>
              <w:left w:val="single" w:sz="8" w:space="0" w:color="auto"/>
              <w:bottom w:val="nil"/>
              <w:right w:val="single" w:sz="8" w:space="0" w:color="auto"/>
            </w:tcBorders>
            <w:shd w:val="clear" w:color="auto" w:fill="auto"/>
            <w:vAlign w:val="center"/>
          </w:tcPr>
          <w:p w14:paraId="00FA9782" w14:textId="77777777" w:rsidR="007304C7" w:rsidRPr="00463D9C" w:rsidRDefault="007304C7" w:rsidP="00F2564D">
            <w:pPr>
              <w:jc w:val="center"/>
              <w:rPr>
                <w:rFonts w:ascii="Times New Roman" w:eastAsia="Times New Roman" w:hAnsi="Times New Roman"/>
                <w:i/>
                <w:iCs/>
                <w:sz w:val="22"/>
                <w:szCs w:val="22"/>
              </w:rPr>
            </w:pPr>
            <w:r w:rsidRPr="00463D9C">
              <w:rPr>
                <w:rFonts w:ascii="Times New Roman" w:eastAsia="Times New Roman" w:hAnsi="Times New Roman"/>
                <w:sz w:val="22"/>
                <w:szCs w:val="22"/>
              </w:rPr>
              <w:t>DB.120</w:t>
            </w:r>
          </w:p>
        </w:tc>
        <w:tc>
          <w:tcPr>
            <w:tcW w:w="1524" w:type="dxa"/>
            <w:tcBorders>
              <w:top w:val="nil"/>
              <w:left w:val="nil"/>
              <w:bottom w:val="nil"/>
              <w:right w:val="single" w:sz="8" w:space="0" w:color="auto"/>
            </w:tcBorders>
            <w:shd w:val="clear" w:color="auto" w:fill="auto"/>
            <w:vAlign w:val="center"/>
          </w:tcPr>
          <w:p w14:paraId="2892F76C"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 nghiệm</w:t>
            </w:r>
          </w:p>
        </w:tc>
        <w:tc>
          <w:tcPr>
            <w:tcW w:w="3260" w:type="dxa"/>
            <w:tcBorders>
              <w:top w:val="nil"/>
              <w:left w:val="nil"/>
              <w:bottom w:val="nil"/>
              <w:right w:val="single" w:sz="8" w:space="0" w:color="auto"/>
            </w:tcBorders>
            <w:shd w:val="clear" w:color="auto" w:fill="auto"/>
            <w:vAlign w:val="center"/>
            <w:hideMark/>
          </w:tcPr>
          <w:p w14:paraId="292AAF9F" w14:textId="77777777" w:rsidR="007304C7" w:rsidRPr="00463D9C" w:rsidRDefault="007304C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Búa 5 kg</w:t>
            </w:r>
          </w:p>
        </w:tc>
        <w:tc>
          <w:tcPr>
            <w:tcW w:w="992" w:type="dxa"/>
            <w:tcBorders>
              <w:top w:val="nil"/>
              <w:left w:val="nil"/>
              <w:bottom w:val="nil"/>
              <w:right w:val="single" w:sz="8" w:space="0" w:color="auto"/>
            </w:tcBorders>
            <w:shd w:val="clear" w:color="auto" w:fill="auto"/>
            <w:vAlign w:val="center"/>
            <w:hideMark/>
          </w:tcPr>
          <w:p w14:paraId="65A02D61"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3173" w:type="dxa"/>
            <w:tcBorders>
              <w:top w:val="nil"/>
              <w:left w:val="nil"/>
              <w:bottom w:val="nil"/>
              <w:right w:val="single" w:sz="8" w:space="0" w:color="auto"/>
            </w:tcBorders>
            <w:shd w:val="clear" w:color="auto" w:fill="auto"/>
            <w:vAlign w:val="center"/>
            <w:hideMark/>
          </w:tcPr>
          <w:p w14:paraId="4CF9D6CA"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09D95677" w14:textId="77777777" w:rsidTr="007304C7">
        <w:trPr>
          <w:trHeight w:val="300"/>
          <w:jc w:val="center"/>
        </w:trPr>
        <w:tc>
          <w:tcPr>
            <w:tcW w:w="971" w:type="dxa"/>
            <w:tcBorders>
              <w:top w:val="nil"/>
              <w:left w:val="single" w:sz="8" w:space="0" w:color="auto"/>
              <w:bottom w:val="nil"/>
              <w:right w:val="single" w:sz="8" w:space="0" w:color="auto"/>
            </w:tcBorders>
            <w:shd w:val="clear" w:color="auto" w:fill="auto"/>
            <w:vAlign w:val="center"/>
          </w:tcPr>
          <w:p w14:paraId="6DBD02A9" w14:textId="77777777" w:rsidR="007304C7" w:rsidRPr="00463D9C" w:rsidRDefault="007304C7" w:rsidP="00F2564D">
            <w:pPr>
              <w:jc w:val="center"/>
              <w:rPr>
                <w:rFonts w:ascii="Times New Roman" w:eastAsia="Times New Roman" w:hAnsi="Times New Roman"/>
                <w:sz w:val="22"/>
                <w:szCs w:val="22"/>
              </w:rPr>
            </w:pPr>
          </w:p>
        </w:tc>
        <w:tc>
          <w:tcPr>
            <w:tcW w:w="1524" w:type="dxa"/>
            <w:tcBorders>
              <w:top w:val="nil"/>
              <w:left w:val="nil"/>
              <w:bottom w:val="nil"/>
              <w:right w:val="single" w:sz="8" w:space="0" w:color="auto"/>
            </w:tcBorders>
            <w:shd w:val="clear" w:color="auto" w:fill="auto"/>
            <w:vAlign w:val="center"/>
          </w:tcPr>
          <w:p w14:paraId="071C0356"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chặt</w:t>
            </w:r>
          </w:p>
        </w:tc>
        <w:tc>
          <w:tcPr>
            <w:tcW w:w="3260" w:type="dxa"/>
            <w:tcBorders>
              <w:top w:val="nil"/>
              <w:left w:val="nil"/>
              <w:bottom w:val="nil"/>
              <w:right w:val="single" w:sz="8" w:space="0" w:color="auto"/>
            </w:tcBorders>
            <w:shd w:val="clear" w:color="auto" w:fill="auto"/>
            <w:vAlign w:val="center"/>
            <w:hideMark/>
          </w:tcPr>
          <w:p w14:paraId="58B8AA1F" w14:textId="77777777" w:rsidR="007304C7" w:rsidRPr="00463D9C" w:rsidRDefault="007304C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Dụng cụ tạo lỗ</w:t>
            </w:r>
          </w:p>
        </w:tc>
        <w:tc>
          <w:tcPr>
            <w:tcW w:w="992" w:type="dxa"/>
            <w:tcBorders>
              <w:top w:val="nil"/>
              <w:left w:val="nil"/>
              <w:bottom w:val="nil"/>
              <w:right w:val="single" w:sz="8" w:space="0" w:color="auto"/>
            </w:tcBorders>
            <w:shd w:val="clear" w:color="auto" w:fill="auto"/>
            <w:vAlign w:val="center"/>
            <w:hideMark/>
          </w:tcPr>
          <w:p w14:paraId="3F6343B9"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3173" w:type="dxa"/>
            <w:tcBorders>
              <w:top w:val="nil"/>
              <w:left w:val="nil"/>
              <w:bottom w:val="nil"/>
              <w:right w:val="single" w:sz="8" w:space="0" w:color="auto"/>
            </w:tcBorders>
            <w:shd w:val="clear" w:color="auto" w:fill="auto"/>
            <w:vAlign w:val="center"/>
            <w:hideMark/>
          </w:tcPr>
          <w:p w14:paraId="5E29EF97"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0,15</w:t>
            </w:r>
          </w:p>
        </w:tc>
      </w:tr>
      <w:tr w:rsidR="00A83BB6" w:rsidRPr="00463D9C" w14:paraId="2DBAB11B" w14:textId="77777777" w:rsidTr="007304C7">
        <w:trPr>
          <w:trHeight w:val="300"/>
          <w:jc w:val="center"/>
        </w:trPr>
        <w:tc>
          <w:tcPr>
            <w:tcW w:w="971" w:type="dxa"/>
            <w:tcBorders>
              <w:top w:val="nil"/>
              <w:left w:val="single" w:sz="8" w:space="0" w:color="auto"/>
              <w:bottom w:val="nil"/>
              <w:right w:val="single" w:sz="8" w:space="0" w:color="auto"/>
            </w:tcBorders>
            <w:shd w:val="clear" w:color="auto" w:fill="auto"/>
            <w:vAlign w:val="center"/>
          </w:tcPr>
          <w:p w14:paraId="71D6C834"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24" w:type="dxa"/>
            <w:tcBorders>
              <w:top w:val="nil"/>
              <w:left w:val="nil"/>
              <w:bottom w:val="nil"/>
              <w:right w:val="single" w:sz="8" w:space="0" w:color="auto"/>
            </w:tcBorders>
            <w:shd w:val="clear" w:color="auto" w:fill="auto"/>
            <w:vAlign w:val="center"/>
          </w:tcPr>
          <w:p w14:paraId="57CB5CD7"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nền đường</w:t>
            </w:r>
          </w:p>
        </w:tc>
        <w:tc>
          <w:tcPr>
            <w:tcW w:w="3260" w:type="dxa"/>
            <w:tcBorders>
              <w:top w:val="nil"/>
              <w:left w:val="nil"/>
              <w:bottom w:val="nil"/>
              <w:right w:val="single" w:sz="8" w:space="0" w:color="auto"/>
            </w:tcBorders>
            <w:shd w:val="clear" w:color="auto" w:fill="auto"/>
            <w:vAlign w:val="center"/>
            <w:hideMark/>
          </w:tcPr>
          <w:p w14:paraId="2FB577F4" w14:textId="77777777" w:rsidR="007304C7" w:rsidRPr="00463D9C" w:rsidRDefault="007304C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5FC788EE"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173" w:type="dxa"/>
            <w:tcBorders>
              <w:top w:val="nil"/>
              <w:left w:val="nil"/>
              <w:bottom w:val="nil"/>
              <w:right w:val="single" w:sz="8" w:space="0" w:color="auto"/>
            </w:tcBorders>
            <w:shd w:val="clear" w:color="auto" w:fill="auto"/>
            <w:vAlign w:val="center"/>
            <w:hideMark/>
          </w:tcPr>
          <w:p w14:paraId="04DD02A2"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4F533E36" w14:textId="77777777" w:rsidTr="007304C7">
        <w:trPr>
          <w:trHeight w:val="300"/>
          <w:jc w:val="center"/>
        </w:trPr>
        <w:tc>
          <w:tcPr>
            <w:tcW w:w="971" w:type="dxa"/>
            <w:tcBorders>
              <w:top w:val="nil"/>
              <w:left w:val="single" w:sz="8" w:space="0" w:color="auto"/>
              <w:bottom w:val="nil"/>
              <w:right w:val="single" w:sz="8" w:space="0" w:color="auto"/>
            </w:tcBorders>
            <w:shd w:val="clear" w:color="auto" w:fill="auto"/>
            <w:vAlign w:val="center"/>
          </w:tcPr>
          <w:p w14:paraId="6E2931BF"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24" w:type="dxa"/>
            <w:tcBorders>
              <w:top w:val="nil"/>
              <w:left w:val="nil"/>
              <w:bottom w:val="nil"/>
              <w:right w:val="single" w:sz="8" w:space="0" w:color="auto"/>
            </w:tcBorders>
            <w:shd w:val="clear" w:color="auto" w:fill="auto"/>
            <w:vAlign w:val="center"/>
          </w:tcPr>
          <w:p w14:paraId="3D665D87"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bằng phương </w:t>
            </w:r>
          </w:p>
        </w:tc>
        <w:tc>
          <w:tcPr>
            <w:tcW w:w="3260" w:type="dxa"/>
            <w:tcBorders>
              <w:top w:val="nil"/>
              <w:left w:val="nil"/>
              <w:bottom w:val="nil"/>
              <w:right w:val="single" w:sz="8" w:space="0" w:color="auto"/>
            </w:tcBorders>
            <w:shd w:val="clear" w:color="auto" w:fill="auto"/>
            <w:vAlign w:val="center"/>
            <w:hideMark/>
          </w:tcPr>
          <w:p w14:paraId="1B1EE8AD" w14:textId="77777777" w:rsidR="007304C7" w:rsidRPr="00463D9C" w:rsidRDefault="007304C7"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0BD0E627"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73" w:type="dxa"/>
            <w:tcBorders>
              <w:top w:val="nil"/>
              <w:left w:val="nil"/>
              <w:bottom w:val="nil"/>
              <w:right w:val="single" w:sz="8" w:space="0" w:color="auto"/>
            </w:tcBorders>
            <w:shd w:val="clear" w:color="auto" w:fill="auto"/>
            <w:vAlign w:val="center"/>
            <w:hideMark/>
          </w:tcPr>
          <w:p w14:paraId="681A2D93"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FC7EEF3" w14:textId="77777777" w:rsidTr="007304C7">
        <w:trPr>
          <w:trHeight w:val="300"/>
          <w:jc w:val="center"/>
        </w:trPr>
        <w:tc>
          <w:tcPr>
            <w:tcW w:w="971" w:type="dxa"/>
            <w:tcBorders>
              <w:top w:val="nil"/>
              <w:left w:val="single" w:sz="8" w:space="0" w:color="auto"/>
              <w:bottom w:val="nil"/>
              <w:right w:val="single" w:sz="8" w:space="0" w:color="auto"/>
            </w:tcBorders>
            <w:shd w:val="clear" w:color="auto" w:fill="auto"/>
            <w:vAlign w:val="center"/>
          </w:tcPr>
          <w:p w14:paraId="47868757" w14:textId="77777777" w:rsidR="007304C7" w:rsidRPr="00463D9C" w:rsidRDefault="007304C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524" w:type="dxa"/>
            <w:tcBorders>
              <w:top w:val="nil"/>
              <w:left w:val="nil"/>
              <w:bottom w:val="nil"/>
              <w:right w:val="single" w:sz="8" w:space="0" w:color="auto"/>
            </w:tcBorders>
            <w:shd w:val="clear" w:color="auto" w:fill="auto"/>
            <w:vAlign w:val="center"/>
          </w:tcPr>
          <w:p w14:paraId="0F02F9C3"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pháp </w:t>
            </w:r>
            <w:r w:rsidRPr="00463D9C">
              <w:rPr>
                <w:rFonts w:ascii="Times New Roman" w:eastAsia="Times New Roman" w:hAnsi="Times New Roman"/>
                <w:iCs/>
                <w:sz w:val="22"/>
                <w:szCs w:val="22"/>
              </w:rPr>
              <w:t>đếm</w:t>
            </w:r>
          </w:p>
        </w:tc>
        <w:tc>
          <w:tcPr>
            <w:tcW w:w="3260" w:type="dxa"/>
            <w:tcBorders>
              <w:top w:val="nil"/>
              <w:left w:val="nil"/>
              <w:bottom w:val="nil"/>
              <w:right w:val="single" w:sz="8" w:space="0" w:color="auto"/>
            </w:tcBorders>
            <w:shd w:val="clear" w:color="auto" w:fill="auto"/>
            <w:vAlign w:val="center"/>
            <w:hideMark/>
          </w:tcPr>
          <w:p w14:paraId="00346990" w14:textId="77777777" w:rsidR="007304C7" w:rsidRPr="00463D9C" w:rsidRDefault="007304C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75C263DE"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173" w:type="dxa"/>
            <w:tcBorders>
              <w:top w:val="nil"/>
              <w:left w:val="nil"/>
              <w:bottom w:val="nil"/>
              <w:right w:val="single" w:sz="8" w:space="0" w:color="auto"/>
            </w:tcBorders>
            <w:shd w:val="clear" w:color="auto" w:fill="auto"/>
            <w:vAlign w:val="center"/>
            <w:hideMark/>
          </w:tcPr>
          <w:p w14:paraId="3D7E4272"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0,175</w:t>
            </w:r>
          </w:p>
        </w:tc>
      </w:tr>
      <w:tr w:rsidR="00A83BB6" w:rsidRPr="00463D9C" w14:paraId="48CBAB55" w14:textId="77777777" w:rsidTr="00E8444F">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2426AA75"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24" w:type="dxa"/>
            <w:tcBorders>
              <w:top w:val="nil"/>
              <w:left w:val="nil"/>
              <w:bottom w:val="nil"/>
              <w:right w:val="single" w:sz="8" w:space="0" w:color="auto"/>
            </w:tcBorders>
            <w:shd w:val="clear" w:color="auto" w:fill="auto"/>
            <w:vAlign w:val="center"/>
            <w:hideMark/>
          </w:tcPr>
          <w:p w14:paraId="7A661D99"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phóng xạ</w:t>
            </w:r>
          </w:p>
        </w:tc>
        <w:tc>
          <w:tcPr>
            <w:tcW w:w="3260" w:type="dxa"/>
            <w:tcBorders>
              <w:top w:val="nil"/>
              <w:left w:val="nil"/>
              <w:bottom w:val="nil"/>
              <w:right w:val="single" w:sz="8" w:space="0" w:color="auto"/>
            </w:tcBorders>
            <w:shd w:val="clear" w:color="auto" w:fill="auto"/>
            <w:vAlign w:val="center"/>
            <w:hideMark/>
          </w:tcPr>
          <w:p w14:paraId="3A8A6148" w14:textId="77777777" w:rsidR="007304C7" w:rsidRPr="00463D9C" w:rsidRDefault="007304C7"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69C2D3CE"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73" w:type="dxa"/>
            <w:tcBorders>
              <w:top w:val="nil"/>
              <w:left w:val="nil"/>
              <w:bottom w:val="nil"/>
              <w:right w:val="single" w:sz="8" w:space="0" w:color="auto"/>
            </w:tcBorders>
            <w:shd w:val="clear" w:color="auto" w:fill="auto"/>
            <w:vAlign w:val="center"/>
            <w:hideMark/>
          </w:tcPr>
          <w:p w14:paraId="72447F11"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1A0B34A" w14:textId="77777777" w:rsidTr="00E8444F">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4878B4F8"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24" w:type="dxa"/>
            <w:tcBorders>
              <w:top w:val="nil"/>
              <w:left w:val="nil"/>
              <w:bottom w:val="nil"/>
              <w:right w:val="single" w:sz="8" w:space="0" w:color="auto"/>
            </w:tcBorders>
            <w:shd w:val="clear" w:color="auto" w:fill="auto"/>
            <w:vAlign w:val="center"/>
            <w:hideMark/>
          </w:tcPr>
          <w:p w14:paraId="59C366CF" w14:textId="77777777" w:rsidR="007304C7" w:rsidRPr="00463D9C" w:rsidRDefault="007304C7" w:rsidP="00F2564D">
            <w:pPr>
              <w:jc w:val="center"/>
              <w:rPr>
                <w:rFonts w:ascii="Times New Roman" w:eastAsia="Times New Roman" w:hAnsi="Times New Roman"/>
                <w:sz w:val="22"/>
                <w:szCs w:val="22"/>
              </w:rPr>
            </w:pPr>
          </w:p>
        </w:tc>
        <w:tc>
          <w:tcPr>
            <w:tcW w:w="3260" w:type="dxa"/>
            <w:tcBorders>
              <w:top w:val="nil"/>
              <w:left w:val="nil"/>
              <w:bottom w:val="nil"/>
              <w:right w:val="single" w:sz="8" w:space="0" w:color="auto"/>
            </w:tcBorders>
            <w:shd w:val="clear" w:color="auto" w:fill="auto"/>
            <w:vAlign w:val="center"/>
            <w:hideMark/>
          </w:tcPr>
          <w:p w14:paraId="384BEF70" w14:textId="77777777" w:rsidR="007304C7" w:rsidRPr="00463D9C" w:rsidRDefault="007304C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Thiết bị đếm phóng xạ</w:t>
            </w:r>
          </w:p>
        </w:tc>
        <w:tc>
          <w:tcPr>
            <w:tcW w:w="992" w:type="dxa"/>
            <w:tcBorders>
              <w:top w:val="nil"/>
              <w:left w:val="nil"/>
              <w:bottom w:val="nil"/>
              <w:right w:val="single" w:sz="8" w:space="0" w:color="auto"/>
            </w:tcBorders>
            <w:shd w:val="clear" w:color="auto" w:fill="auto"/>
            <w:vAlign w:val="center"/>
            <w:hideMark/>
          </w:tcPr>
          <w:p w14:paraId="542D662A"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173" w:type="dxa"/>
            <w:tcBorders>
              <w:top w:val="nil"/>
              <w:left w:val="nil"/>
              <w:bottom w:val="nil"/>
              <w:right w:val="single" w:sz="8" w:space="0" w:color="auto"/>
            </w:tcBorders>
            <w:shd w:val="clear" w:color="auto" w:fill="auto"/>
            <w:vAlign w:val="center"/>
            <w:hideMark/>
          </w:tcPr>
          <w:p w14:paraId="6CB54839"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0,056</w:t>
            </w:r>
          </w:p>
        </w:tc>
      </w:tr>
      <w:tr w:rsidR="00E1081C" w:rsidRPr="00463D9C" w14:paraId="4C0247BB" w14:textId="77777777" w:rsidTr="00E8444F">
        <w:trPr>
          <w:trHeight w:val="300"/>
          <w:jc w:val="center"/>
        </w:trPr>
        <w:tc>
          <w:tcPr>
            <w:tcW w:w="971" w:type="dxa"/>
            <w:tcBorders>
              <w:top w:val="single" w:sz="8" w:space="0" w:color="auto"/>
              <w:left w:val="nil"/>
              <w:bottom w:val="nil"/>
              <w:right w:val="nil"/>
            </w:tcBorders>
            <w:shd w:val="clear" w:color="auto" w:fill="auto"/>
            <w:vAlign w:val="center"/>
            <w:hideMark/>
          </w:tcPr>
          <w:p w14:paraId="0D0AC5AC"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24" w:type="dxa"/>
            <w:tcBorders>
              <w:top w:val="single" w:sz="8" w:space="0" w:color="auto"/>
              <w:left w:val="nil"/>
              <w:bottom w:val="nil"/>
              <w:right w:val="nil"/>
            </w:tcBorders>
            <w:shd w:val="clear" w:color="auto" w:fill="auto"/>
            <w:vAlign w:val="center"/>
            <w:hideMark/>
          </w:tcPr>
          <w:p w14:paraId="714E1C44"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60" w:type="dxa"/>
            <w:tcBorders>
              <w:top w:val="single" w:sz="8" w:space="0" w:color="auto"/>
              <w:left w:val="nil"/>
              <w:bottom w:val="nil"/>
              <w:right w:val="nil"/>
            </w:tcBorders>
            <w:shd w:val="clear" w:color="auto" w:fill="auto"/>
            <w:vAlign w:val="center"/>
            <w:hideMark/>
          </w:tcPr>
          <w:p w14:paraId="5C9F5EAA"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000000"/>
            </w:tcBorders>
            <w:shd w:val="clear" w:color="auto" w:fill="auto"/>
            <w:vAlign w:val="center"/>
            <w:hideMark/>
          </w:tcPr>
          <w:p w14:paraId="68FF8F06"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73" w:type="dxa"/>
            <w:tcBorders>
              <w:top w:val="single" w:sz="8" w:space="0" w:color="auto"/>
              <w:left w:val="nil"/>
              <w:bottom w:val="single" w:sz="8" w:space="0" w:color="auto"/>
              <w:right w:val="single" w:sz="8" w:space="0" w:color="auto"/>
            </w:tcBorders>
            <w:shd w:val="clear" w:color="auto" w:fill="auto"/>
            <w:vAlign w:val="center"/>
            <w:hideMark/>
          </w:tcPr>
          <w:p w14:paraId="2F1ECF45" w14:textId="77777777" w:rsidR="007304C7" w:rsidRPr="00463D9C" w:rsidRDefault="007304C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0E86BD95" w14:textId="77777777" w:rsidR="001663B4" w:rsidRPr="00463D9C" w:rsidRDefault="001663B4" w:rsidP="00F2564D">
      <w:pPr>
        <w:spacing w:line="276" w:lineRule="auto"/>
        <w:rPr>
          <w:rFonts w:ascii="Times New Roman" w:hAnsi="Times New Roman"/>
          <w:sz w:val="28"/>
          <w:szCs w:val="28"/>
        </w:rPr>
      </w:pPr>
    </w:p>
    <w:p w14:paraId="6223BF24" w14:textId="77777777" w:rsidR="001663B4" w:rsidRPr="00463D9C" w:rsidRDefault="00AF6757" w:rsidP="00F2564D">
      <w:pPr>
        <w:pStyle w:val="BodyText3"/>
        <w:ind w:firstLine="567"/>
        <w:jc w:val="both"/>
        <w:rPr>
          <w:rFonts w:ascii="Times New Roman" w:hAnsi="Times New Roman"/>
          <w:sz w:val="26"/>
          <w:szCs w:val="26"/>
        </w:rPr>
      </w:pPr>
      <w:r w:rsidRPr="00463D9C">
        <w:rPr>
          <w:rFonts w:ascii="Times New Roman" w:hAnsi="Times New Roman"/>
          <w:sz w:val="26"/>
          <w:szCs w:val="26"/>
        </w:rPr>
        <w:t>G</w:t>
      </w:r>
      <w:r w:rsidR="00581EF5" w:rsidRPr="00463D9C">
        <w:rPr>
          <w:rFonts w:ascii="Times New Roman" w:hAnsi="Times New Roman"/>
          <w:sz w:val="26"/>
          <w:szCs w:val="26"/>
        </w:rPr>
        <w:t>hi chú</w:t>
      </w:r>
      <w:r w:rsidR="001663B4" w:rsidRPr="00463D9C">
        <w:rPr>
          <w:rFonts w:ascii="Times New Roman" w:hAnsi="Times New Roman"/>
          <w:sz w:val="26"/>
          <w:szCs w:val="26"/>
        </w:rPr>
        <w:t xml:space="preserve">: </w:t>
      </w:r>
      <w:r w:rsidR="00183DDD" w:rsidRPr="00463D9C">
        <w:rPr>
          <w:rFonts w:ascii="Times New Roman" w:hAnsi="Times New Roman"/>
          <w:sz w:val="26"/>
          <w:szCs w:val="26"/>
        </w:rPr>
        <w:t xml:space="preserve">Định mức chưa gồm hao phí cho </w:t>
      </w:r>
      <w:r w:rsidR="003838FE" w:rsidRPr="00463D9C">
        <w:rPr>
          <w:rFonts w:ascii="Times New Roman" w:hAnsi="Times New Roman"/>
          <w:sz w:val="26"/>
          <w:szCs w:val="26"/>
        </w:rPr>
        <w:t xml:space="preserve">công tác </w:t>
      </w:r>
      <w:r w:rsidR="00183DDD" w:rsidRPr="00463D9C">
        <w:rPr>
          <w:rFonts w:ascii="Times New Roman" w:hAnsi="Times New Roman"/>
          <w:sz w:val="26"/>
          <w:szCs w:val="26"/>
        </w:rPr>
        <w:t>t</w:t>
      </w:r>
      <w:r w:rsidR="001663B4" w:rsidRPr="00463D9C">
        <w:rPr>
          <w:rFonts w:ascii="Times New Roman" w:hAnsi="Times New Roman"/>
          <w:sz w:val="26"/>
          <w:szCs w:val="26"/>
        </w:rPr>
        <w:t>hí nghiệm đầm chặt tiêu chuẩn xác định dung trọng khô lớn nhất và độ ẩm tối ưu.</w:t>
      </w:r>
    </w:p>
    <w:p w14:paraId="1068A2E5" w14:textId="77777777" w:rsidR="009E7C87" w:rsidRPr="00463D9C" w:rsidRDefault="009E7C87" w:rsidP="00F2564D">
      <w:pPr>
        <w:spacing w:line="276" w:lineRule="auto"/>
        <w:rPr>
          <w:rFonts w:ascii="Times New Roman" w:hAnsi="Times New Roman"/>
          <w:sz w:val="28"/>
          <w:szCs w:val="28"/>
        </w:rPr>
      </w:pPr>
    </w:p>
    <w:p w14:paraId="193DE45D" w14:textId="77777777" w:rsidR="009E7C87" w:rsidRPr="00463D9C" w:rsidRDefault="009E7C87" w:rsidP="00F2564D">
      <w:pPr>
        <w:spacing w:line="276" w:lineRule="auto"/>
        <w:rPr>
          <w:rFonts w:ascii="Times New Roman" w:hAnsi="Times New Roman"/>
          <w:sz w:val="28"/>
          <w:szCs w:val="28"/>
        </w:rPr>
      </w:pPr>
    </w:p>
    <w:p w14:paraId="766E8DF6" w14:textId="77777777" w:rsidR="009E7C87" w:rsidRPr="00463D9C" w:rsidRDefault="009E7C87" w:rsidP="00F2564D">
      <w:pPr>
        <w:spacing w:line="276" w:lineRule="auto"/>
        <w:rPr>
          <w:rFonts w:ascii="Times New Roman" w:hAnsi="Times New Roman"/>
          <w:sz w:val="28"/>
          <w:szCs w:val="28"/>
        </w:rPr>
      </w:pPr>
    </w:p>
    <w:p w14:paraId="0A490FD4" w14:textId="77777777" w:rsidR="009E7C87" w:rsidRPr="00463D9C" w:rsidRDefault="009E7C87" w:rsidP="00F2564D">
      <w:pPr>
        <w:spacing w:line="276" w:lineRule="auto"/>
        <w:rPr>
          <w:rFonts w:ascii="Times New Roman" w:hAnsi="Times New Roman"/>
          <w:sz w:val="28"/>
          <w:szCs w:val="28"/>
        </w:rPr>
      </w:pPr>
    </w:p>
    <w:p w14:paraId="2FF0FC6D" w14:textId="77777777" w:rsidR="009E7C87" w:rsidRPr="00463D9C" w:rsidRDefault="009E7C87" w:rsidP="00F2564D">
      <w:pPr>
        <w:spacing w:line="276" w:lineRule="auto"/>
        <w:rPr>
          <w:rFonts w:ascii="Times New Roman" w:hAnsi="Times New Roman"/>
          <w:sz w:val="28"/>
          <w:szCs w:val="28"/>
        </w:rPr>
      </w:pPr>
    </w:p>
    <w:p w14:paraId="4B10B538" w14:textId="77777777" w:rsidR="009E7C87" w:rsidRPr="00463D9C" w:rsidRDefault="009E7C87" w:rsidP="00F2564D">
      <w:pPr>
        <w:spacing w:line="276" w:lineRule="auto"/>
        <w:rPr>
          <w:rFonts w:ascii="Times New Roman" w:hAnsi="Times New Roman"/>
          <w:sz w:val="28"/>
          <w:szCs w:val="28"/>
        </w:rPr>
      </w:pPr>
    </w:p>
    <w:p w14:paraId="5B04F418" w14:textId="77777777" w:rsidR="009E7C87" w:rsidRPr="00463D9C" w:rsidRDefault="009E7C87" w:rsidP="00F2564D">
      <w:pPr>
        <w:spacing w:line="276" w:lineRule="auto"/>
        <w:rPr>
          <w:rFonts w:ascii="Times New Roman" w:hAnsi="Times New Roman"/>
          <w:sz w:val="28"/>
          <w:szCs w:val="28"/>
        </w:rPr>
      </w:pPr>
    </w:p>
    <w:p w14:paraId="681512E2" w14:textId="77777777" w:rsidR="009E7C87" w:rsidRPr="00463D9C" w:rsidRDefault="009E7C87" w:rsidP="00F2564D">
      <w:pPr>
        <w:spacing w:line="276" w:lineRule="auto"/>
        <w:rPr>
          <w:rFonts w:ascii="Times New Roman" w:hAnsi="Times New Roman"/>
          <w:sz w:val="28"/>
          <w:szCs w:val="28"/>
        </w:rPr>
      </w:pPr>
    </w:p>
    <w:p w14:paraId="0B8263F6" w14:textId="77777777" w:rsidR="009E7C87" w:rsidRPr="00463D9C" w:rsidRDefault="009E7C87" w:rsidP="00F2564D">
      <w:pPr>
        <w:spacing w:line="276" w:lineRule="auto"/>
        <w:rPr>
          <w:rFonts w:ascii="Times New Roman" w:hAnsi="Times New Roman"/>
          <w:sz w:val="28"/>
          <w:szCs w:val="28"/>
        </w:rPr>
      </w:pPr>
    </w:p>
    <w:p w14:paraId="24419183" w14:textId="77777777" w:rsidR="009E7C87" w:rsidRPr="00463D9C" w:rsidRDefault="009E7C87" w:rsidP="00F2564D">
      <w:pPr>
        <w:spacing w:line="276" w:lineRule="auto"/>
        <w:rPr>
          <w:rFonts w:ascii="Times New Roman" w:hAnsi="Times New Roman"/>
          <w:sz w:val="28"/>
          <w:szCs w:val="28"/>
        </w:rPr>
      </w:pPr>
    </w:p>
    <w:p w14:paraId="02780A76" w14:textId="77777777" w:rsidR="009E7C87" w:rsidRPr="00463D9C" w:rsidRDefault="009E7C87" w:rsidP="00F2564D">
      <w:pPr>
        <w:spacing w:line="276" w:lineRule="auto"/>
        <w:rPr>
          <w:rFonts w:ascii="Times New Roman" w:hAnsi="Times New Roman"/>
          <w:sz w:val="28"/>
          <w:szCs w:val="28"/>
        </w:rPr>
      </w:pPr>
    </w:p>
    <w:p w14:paraId="5236095D" w14:textId="77777777" w:rsidR="009E7C87" w:rsidRPr="00463D9C" w:rsidRDefault="009E7C87" w:rsidP="00F2564D">
      <w:pPr>
        <w:spacing w:line="276" w:lineRule="auto"/>
        <w:rPr>
          <w:rFonts w:ascii="Times New Roman" w:hAnsi="Times New Roman"/>
          <w:sz w:val="28"/>
          <w:szCs w:val="28"/>
        </w:rPr>
      </w:pPr>
    </w:p>
    <w:p w14:paraId="7E120CFA" w14:textId="77777777" w:rsidR="009E7C87" w:rsidRPr="00463D9C" w:rsidRDefault="009E7C87" w:rsidP="00F2564D">
      <w:pPr>
        <w:spacing w:line="276" w:lineRule="auto"/>
        <w:rPr>
          <w:rFonts w:ascii="Times New Roman" w:hAnsi="Times New Roman"/>
          <w:sz w:val="28"/>
          <w:szCs w:val="28"/>
        </w:rPr>
      </w:pPr>
    </w:p>
    <w:p w14:paraId="1588BBA6" w14:textId="77777777" w:rsidR="009E7C87" w:rsidRPr="00463D9C" w:rsidRDefault="009E7C87" w:rsidP="00F2564D">
      <w:pPr>
        <w:spacing w:line="276" w:lineRule="auto"/>
        <w:rPr>
          <w:rFonts w:ascii="Times New Roman" w:hAnsi="Times New Roman"/>
          <w:sz w:val="28"/>
          <w:szCs w:val="28"/>
        </w:rPr>
      </w:pPr>
    </w:p>
    <w:p w14:paraId="39938747" w14:textId="77777777" w:rsidR="00CC3C12" w:rsidRPr="00463D9C" w:rsidRDefault="00CC3C12" w:rsidP="00F2564D">
      <w:pPr>
        <w:spacing w:line="276" w:lineRule="auto"/>
        <w:rPr>
          <w:rFonts w:ascii="Times New Roman" w:hAnsi="Times New Roman"/>
          <w:sz w:val="28"/>
          <w:szCs w:val="28"/>
        </w:rPr>
      </w:pPr>
    </w:p>
    <w:p w14:paraId="6BB97C91" w14:textId="77777777" w:rsidR="007555F4" w:rsidRPr="00463D9C" w:rsidRDefault="007555F4" w:rsidP="00F2564D">
      <w:pPr>
        <w:spacing w:after="200" w:line="276" w:lineRule="auto"/>
        <w:rPr>
          <w:rFonts w:ascii="Times New Roman" w:eastAsiaTheme="majorEastAsia" w:hAnsi="Times New Roman"/>
          <w:bCs/>
          <w:sz w:val="28"/>
          <w:szCs w:val="28"/>
        </w:rPr>
      </w:pPr>
      <w:r w:rsidRPr="00463D9C">
        <w:br w:type="page"/>
      </w:r>
    </w:p>
    <w:p w14:paraId="45ECB558" w14:textId="77777777" w:rsidR="00D0546C" w:rsidRPr="00463D9C" w:rsidRDefault="000F4D8A" w:rsidP="00F2564D">
      <w:pPr>
        <w:pStyle w:val="Heading1"/>
        <w:spacing w:line="276" w:lineRule="auto"/>
        <w:rPr>
          <w:rFonts w:cs="Times New Roman"/>
          <w:color w:val="auto"/>
        </w:rPr>
      </w:pPr>
      <w:bookmarkStart w:id="80" w:name="_Toc522965878"/>
      <w:r w:rsidRPr="00463D9C">
        <w:rPr>
          <w:rFonts w:cs="Times New Roman"/>
          <w:color w:val="auto"/>
        </w:rPr>
        <w:t>DB</w:t>
      </w:r>
      <w:r w:rsidR="00352F04" w:rsidRPr="00463D9C">
        <w:rPr>
          <w:rFonts w:cs="Times New Roman"/>
          <w:color w:val="auto"/>
        </w:rPr>
        <w:t>.1</w:t>
      </w:r>
      <w:r w:rsidR="00F71580" w:rsidRPr="00463D9C">
        <w:rPr>
          <w:rFonts w:cs="Times New Roman"/>
          <w:color w:val="auto"/>
        </w:rPr>
        <w:t>3</w:t>
      </w:r>
      <w:r w:rsidR="00992C2A" w:rsidRPr="00463D9C">
        <w:rPr>
          <w:rFonts w:cs="Times New Roman"/>
          <w:color w:val="auto"/>
        </w:rPr>
        <w:t>000</w:t>
      </w:r>
      <w:r w:rsidR="00D0546C" w:rsidRPr="00463D9C">
        <w:rPr>
          <w:rFonts w:cs="Times New Roman"/>
          <w:color w:val="auto"/>
        </w:rPr>
        <w:t xml:space="preserve"> THÍ NGHIỆM ĐO E ĐỘNG VÀ CHẬU VÕNG BẰNG THIẾT BỊ FWD</w:t>
      </w:r>
      <w:bookmarkEnd w:id="80"/>
    </w:p>
    <w:p w14:paraId="24F5D5C0" w14:textId="77777777" w:rsidR="001663B4" w:rsidRPr="00463D9C" w:rsidRDefault="001663B4"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0615E5FE" w14:textId="77777777" w:rsidR="00B56C32" w:rsidRPr="00463D9C" w:rsidRDefault="00B56C32"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 khảo sát hiện trường;</w:t>
      </w:r>
    </w:p>
    <w:p w14:paraId="11250071" w14:textId="77777777" w:rsidR="00B56C32" w:rsidRPr="00463D9C" w:rsidRDefault="00B56C3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Chuẩn bị m</w:t>
      </w:r>
      <w:r w:rsidR="003838FE" w:rsidRPr="00463D9C">
        <w:rPr>
          <w:rFonts w:ascii="Times New Roman" w:hAnsi="Times New Roman"/>
          <w:snapToGrid w:val="0"/>
          <w:szCs w:val="28"/>
        </w:rPr>
        <w:t>ặt bằng</w:t>
      </w:r>
      <w:r w:rsidRPr="00463D9C">
        <w:rPr>
          <w:rFonts w:ascii="Times New Roman" w:hAnsi="Times New Roman"/>
          <w:szCs w:val="28"/>
        </w:rPr>
        <w:t>, kiểm tra dụng cụ và thiết bị thí nghiệm trước khi tiến hành thí nghiệ</w:t>
      </w:r>
      <w:r w:rsidR="003B351C" w:rsidRPr="00463D9C">
        <w:rPr>
          <w:rFonts w:ascii="Times New Roman" w:hAnsi="Times New Roman"/>
          <w:szCs w:val="28"/>
        </w:rPr>
        <w:t>m;</w:t>
      </w:r>
    </w:p>
    <w:p w14:paraId="538EA73F" w14:textId="77777777" w:rsidR="00B56C32" w:rsidRPr="00463D9C" w:rsidRDefault="00B56C32"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22B2FE92" w14:textId="77777777" w:rsidR="00B56C32" w:rsidRPr="00463D9C" w:rsidRDefault="00B56C32"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47DCE2FB" w14:textId="77777777" w:rsidR="00B56C32" w:rsidRPr="00463D9C" w:rsidRDefault="00B56C32"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7FFC9D02" w14:textId="77777777" w:rsidR="004C5152" w:rsidRPr="00463D9C" w:rsidRDefault="00B56C32"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CA2F64" w:rsidRPr="00463D9C">
        <w:rPr>
          <w:rFonts w:ascii="Times New Roman" w:hAnsi="Times New Roman"/>
          <w:szCs w:val="28"/>
        </w:rPr>
        <w:t>K</w:t>
      </w:r>
      <w:r w:rsidRPr="00463D9C">
        <w:rPr>
          <w:rFonts w:ascii="Times New Roman" w:hAnsi="Times New Roman"/>
          <w:szCs w:val="28"/>
        </w:rPr>
        <w:t>iểm tra, nghiệm thu và bàn giao kết quả thí nghiệm.</w:t>
      </w:r>
      <w:r w:rsidR="004C5152" w:rsidRPr="00463D9C">
        <w:rPr>
          <w:rFonts w:ascii="Times New Roman" w:hAnsi="Times New Roman"/>
          <w:szCs w:val="28"/>
        </w:rPr>
        <w:t xml:space="preserve"> </w:t>
      </w:r>
    </w:p>
    <w:p w14:paraId="19205029" w14:textId="77777777" w:rsidR="001663B4"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Đơn vị tính: 1 điểm</w:t>
      </w:r>
    </w:p>
    <w:tbl>
      <w:tblPr>
        <w:tblW w:w="9920" w:type="dxa"/>
        <w:jc w:val="center"/>
        <w:tblLook w:val="04A0" w:firstRow="1" w:lastRow="0" w:firstColumn="1" w:lastColumn="0" w:noHBand="0" w:noVBand="1"/>
      </w:tblPr>
      <w:tblGrid>
        <w:gridCol w:w="970"/>
        <w:gridCol w:w="1383"/>
        <w:gridCol w:w="3119"/>
        <w:gridCol w:w="992"/>
        <w:gridCol w:w="3456"/>
      </w:tblGrid>
      <w:tr w:rsidR="00A83BB6" w:rsidRPr="00463D9C" w14:paraId="3E018668" w14:textId="77777777" w:rsidTr="00B12F2B">
        <w:trPr>
          <w:trHeight w:val="860"/>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B0073F"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3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12A0E8"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r w:rsidR="00B12F2B"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thí nghiệm</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B38D6A"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4510FF"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A9D948"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0B575481" w14:textId="77777777" w:rsidTr="00A82FC5">
        <w:trPr>
          <w:trHeight w:val="300"/>
          <w:jc w:val="center"/>
        </w:trPr>
        <w:tc>
          <w:tcPr>
            <w:tcW w:w="970" w:type="dxa"/>
            <w:tcBorders>
              <w:top w:val="single" w:sz="8" w:space="0" w:color="auto"/>
              <w:left w:val="single" w:sz="8" w:space="0" w:color="auto"/>
              <w:bottom w:val="nil"/>
              <w:right w:val="single" w:sz="8" w:space="0" w:color="auto"/>
            </w:tcBorders>
            <w:shd w:val="clear" w:color="auto" w:fill="auto"/>
            <w:vAlign w:val="center"/>
            <w:hideMark/>
          </w:tcPr>
          <w:p w14:paraId="5B8E294F" w14:textId="77777777" w:rsidR="009E7C87" w:rsidRPr="00463D9C" w:rsidRDefault="009E7C8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83" w:type="dxa"/>
            <w:tcBorders>
              <w:top w:val="single" w:sz="8" w:space="0" w:color="auto"/>
              <w:left w:val="nil"/>
              <w:bottom w:val="nil"/>
              <w:right w:val="single" w:sz="8" w:space="0" w:color="auto"/>
            </w:tcBorders>
            <w:shd w:val="clear" w:color="auto" w:fill="auto"/>
            <w:vAlign w:val="center"/>
            <w:hideMark/>
          </w:tcPr>
          <w:p w14:paraId="77D39A41" w14:textId="77777777" w:rsidR="009E7C87" w:rsidRPr="00463D9C" w:rsidRDefault="009E7C8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19" w:type="dxa"/>
            <w:tcBorders>
              <w:top w:val="single" w:sz="8" w:space="0" w:color="auto"/>
              <w:left w:val="nil"/>
              <w:bottom w:val="nil"/>
              <w:right w:val="single" w:sz="8" w:space="0" w:color="auto"/>
            </w:tcBorders>
            <w:shd w:val="clear" w:color="auto" w:fill="auto"/>
            <w:vAlign w:val="center"/>
            <w:hideMark/>
          </w:tcPr>
          <w:p w14:paraId="0BD1B8A9" w14:textId="77777777" w:rsidR="009E7C87" w:rsidRPr="00463D9C" w:rsidRDefault="009E7C8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07A5E76A" w14:textId="77777777" w:rsidR="009E7C87" w:rsidRPr="00463D9C" w:rsidRDefault="009E7C8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456" w:type="dxa"/>
            <w:tcBorders>
              <w:top w:val="single" w:sz="8" w:space="0" w:color="auto"/>
              <w:left w:val="nil"/>
              <w:bottom w:val="nil"/>
              <w:right w:val="single" w:sz="8" w:space="0" w:color="auto"/>
            </w:tcBorders>
            <w:shd w:val="clear" w:color="auto" w:fill="auto"/>
            <w:vAlign w:val="center"/>
            <w:hideMark/>
          </w:tcPr>
          <w:p w14:paraId="02AB93F2" w14:textId="77777777" w:rsidR="009E7C87" w:rsidRPr="00463D9C" w:rsidRDefault="009E7C8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2A1EC11" w14:textId="77777777" w:rsidTr="00CA1258">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30518513" w14:textId="77777777" w:rsidR="009E7C87" w:rsidRPr="00463D9C" w:rsidRDefault="00352F0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DB.1</w:t>
            </w:r>
            <w:r w:rsidR="00F71580" w:rsidRPr="00463D9C">
              <w:rPr>
                <w:rFonts w:ascii="Times New Roman" w:eastAsia="Times New Roman" w:hAnsi="Times New Roman"/>
                <w:sz w:val="22"/>
                <w:szCs w:val="22"/>
              </w:rPr>
              <w:t>3</w:t>
            </w:r>
            <w:r w:rsidR="009E7C87" w:rsidRPr="00463D9C">
              <w:rPr>
                <w:rFonts w:ascii="Times New Roman" w:eastAsia="Times New Roman" w:hAnsi="Times New Roman"/>
                <w:sz w:val="22"/>
                <w:szCs w:val="22"/>
              </w:rPr>
              <w:t>0</w:t>
            </w:r>
          </w:p>
        </w:tc>
        <w:tc>
          <w:tcPr>
            <w:tcW w:w="1383" w:type="dxa"/>
            <w:tcBorders>
              <w:top w:val="nil"/>
              <w:left w:val="nil"/>
              <w:bottom w:val="nil"/>
              <w:right w:val="single" w:sz="8" w:space="0" w:color="auto"/>
            </w:tcBorders>
            <w:shd w:val="clear" w:color="auto" w:fill="auto"/>
            <w:vAlign w:val="center"/>
          </w:tcPr>
          <w:p w14:paraId="426AFAD1" w14:textId="77777777" w:rsidR="009E7C87"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 nghiệm</w:t>
            </w:r>
          </w:p>
        </w:tc>
        <w:tc>
          <w:tcPr>
            <w:tcW w:w="3119" w:type="dxa"/>
            <w:tcBorders>
              <w:top w:val="nil"/>
              <w:left w:val="nil"/>
              <w:bottom w:val="nil"/>
              <w:right w:val="single" w:sz="8" w:space="0" w:color="auto"/>
            </w:tcBorders>
            <w:shd w:val="clear" w:color="auto" w:fill="auto"/>
            <w:vAlign w:val="center"/>
            <w:hideMark/>
          </w:tcPr>
          <w:p w14:paraId="1D24F51D" w14:textId="77777777" w:rsidR="009E7C87" w:rsidRPr="00463D9C" w:rsidRDefault="009E7C8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2DDC18C7" w14:textId="77777777" w:rsidR="009E7C87"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456" w:type="dxa"/>
            <w:tcBorders>
              <w:top w:val="nil"/>
              <w:left w:val="nil"/>
              <w:bottom w:val="nil"/>
              <w:right w:val="single" w:sz="8" w:space="0" w:color="auto"/>
            </w:tcBorders>
            <w:shd w:val="clear" w:color="auto" w:fill="auto"/>
            <w:vAlign w:val="center"/>
            <w:hideMark/>
          </w:tcPr>
          <w:p w14:paraId="6FAF4974" w14:textId="77777777" w:rsidR="009E7C87" w:rsidRPr="00463D9C" w:rsidRDefault="009E7C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w:t>
            </w:r>
          </w:p>
        </w:tc>
      </w:tr>
      <w:tr w:rsidR="00A83BB6" w:rsidRPr="00463D9C" w14:paraId="5539EF62" w14:textId="77777777" w:rsidTr="00CA1258">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08EA04A6"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14C0F7D3" w14:textId="77777777" w:rsidR="00CA1258" w:rsidRPr="00463D9C" w:rsidRDefault="00134BA7"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đ</w:t>
            </w:r>
            <w:r w:rsidR="00CA1258" w:rsidRPr="00463D9C">
              <w:rPr>
                <w:rFonts w:ascii="Times New Roman" w:eastAsia="Times New Roman" w:hAnsi="Times New Roman"/>
                <w:sz w:val="22"/>
                <w:szCs w:val="22"/>
              </w:rPr>
              <w:t>o E động</w:t>
            </w:r>
          </w:p>
        </w:tc>
        <w:tc>
          <w:tcPr>
            <w:tcW w:w="3119" w:type="dxa"/>
            <w:tcBorders>
              <w:top w:val="nil"/>
              <w:left w:val="nil"/>
              <w:bottom w:val="nil"/>
              <w:right w:val="single" w:sz="8" w:space="0" w:color="auto"/>
            </w:tcBorders>
            <w:shd w:val="clear" w:color="auto" w:fill="auto"/>
            <w:vAlign w:val="center"/>
            <w:hideMark/>
          </w:tcPr>
          <w:p w14:paraId="49F010E0" w14:textId="77777777" w:rsidR="00CA1258" w:rsidRPr="00463D9C" w:rsidRDefault="00CA125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992" w:type="dxa"/>
            <w:tcBorders>
              <w:top w:val="nil"/>
              <w:left w:val="nil"/>
              <w:bottom w:val="nil"/>
              <w:right w:val="single" w:sz="8" w:space="0" w:color="auto"/>
            </w:tcBorders>
            <w:shd w:val="clear" w:color="auto" w:fill="auto"/>
            <w:vAlign w:val="center"/>
            <w:hideMark/>
          </w:tcPr>
          <w:p w14:paraId="19C43632"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456" w:type="dxa"/>
            <w:tcBorders>
              <w:top w:val="nil"/>
              <w:left w:val="nil"/>
              <w:bottom w:val="nil"/>
              <w:right w:val="single" w:sz="8" w:space="0" w:color="auto"/>
            </w:tcBorders>
            <w:shd w:val="clear" w:color="auto" w:fill="auto"/>
            <w:vAlign w:val="center"/>
            <w:hideMark/>
          </w:tcPr>
          <w:p w14:paraId="175FE752"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0,002</w:t>
            </w:r>
          </w:p>
        </w:tc>
      </w:tr>
      <w:tr w:rsidR="00A83BB6" w:rsidRPr="00463D9C" w14:paraId="13394590"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2AA15E17"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0BA369E2"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và</w:t>
            </w:r>
          </w:p>
        </w:tc>
        <w:tc>
          <w:tcPr>
            <w:tcW w:w="3119" w:type="dxa"/>
            <w:tcBorders>
              <w:top w:val="nil"/>
              <w:left w:val="nil"/>
              <w:bottom w:val="nil"/>
              <w:right w:val="single" w:sz="8" w:space="0" w:color="auto"/>
            </w:tcBorders>
            <w:shd w:val="clear" w:color="auto" w:fill="auto"/>
            <w:vAlign w:val="center"/>
            <w:hideMark/>
          </w:tcPr>
          <w:p w14:paraId="1721A832" w14:textId="77777777" w:rsidR="00CA1258" w:rsidRPr="00463D9C" w:rsidRDefault="00CA125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Sensor đo chuyển vị (7 cái)</w:t>
            </w:r>
          </w:p>
        </w:tc>
        <w:tc>
          <w:tcPr>
            <w:tcW w:w="992" w:type="dxa"/>
            <w:tcBorders>
              <w:top w:val="nil"/>
              <w:left w:val="nil"/>
              <w:bottom w:val="nil"/>
              <w:right w:val="single" w:sz="8" w:space="0" w:color="auto"/>
            </w:tcBorders>
            <w:shd w:val="clear" w:color="auto" w:fill="auto"/>
            <w:vAlign w:val="center"/>
            <w:hideMark/>
          </w:tcPr>
          <w:p w14:paraId="013E3646"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3456" w:type="dxa"/>
            <w:tcBorders>
              <w:top w:val="nil"/>
              <w:left w:val="nil"/>
              <w:bottom w:val="nil"/>
              <w:right w:val="single" w:sz="8" w:space="0" w:color="auto"/>
            </w:tcBorders>
            <w:shd w:val="clear" w:color="auto" w:fill="auto"/>
            <w:vAlign w:val="center"/>
            <w:hideMark/>
          </w:tcPr>
          <w:p w14:paraId="4AB4C012"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0,001</w:t>
            </w:r>
          </w:p>
        </w:tc>
      </w:tr>
      <w:tr w:rsidR="00A83BB6" w:rsidRPr="00463D9C" w14:paraId="7629D020"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172E6E25"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6B444A32"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chậu võng</w:t>
            </w:r>
          </w:p>
        </w:tc>
        <w:tc>
          <w:tcPr>
            <w:tcW w:w="3119" w:type="dxa"/>
            <w:tcBorders>
              <w:top w:val="nil"/>
              <w:left w:val="nil"/>
              <w:bottom w:val="nil"/>
              <w:right w:val="single" w:sz="8" w:space="0" w:color="auto"/>
            </w:tcBorders>
            <w:shd w:val="clear" w:color="auto" w:fill="auto"/>
            <w:vAlign w:val="center"/>
            <w:hideMark/>
          </w:tcPr>
          <w:p w14:paraId="35DF4851" w14:textId="77777777" w:rsidR="00CA1258" w:rsidRPr="00463D9C" w:rsidRDefault="00CA125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Nhiệt kế</w:t>
            </w:r>
          </w:p>
        </w:tc>
        <w:tc>
          <w:tcPr>
            <w:tcW w:w="992" w:type="dxa"/>
            <w:tcBorders>
              <w:top w:val="nil"/>
              <w:left w:val="nil"/>
              <w:bottom w:val="nil"/>
              <w:right w:val="single" w:sz="8" w:space="0" w:color="auto"/>
            </w:tcBorders>
            <w:shd w:val="clear" w:color="auto" w:fill="auto"/>
            <w:vAlign w:val="center"/>
            <w:hideMark/>
          </w:tcPr>
          <w:p w14:paraId="51E6117C"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3456" w:type="dxa"/>
            <w:tcBorders>
              <w:top w:val="nil"/>
              <w:left w:val="nil"/>
              <w:bottom w:val="nil"/>
              <w:right w:val="single" w:sz="8" w:space="0" w:color="auto"/>
            </w:tcBorders>
            <w:shd w:val="clear" w:color="auto" w:fill="auto"/>
            <w:vAlign w:val="center"/>
            <w:hideMark/>
          </w:tcPr>
          <w:p w14:paraId="02399585"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06208B26"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3D226067"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6AD914E0"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bằng </w:t>
            </w:r>
          </w:p>
        </w:tc>
        <w:tc>
          <w:tcPr>
            <w:tcW w:w="3119" w:type="dxa"/>
            <w:tcBorders>
              <w:top w:val="nil"/>
              <w:left w:val="nil"/>
              <w:bottom w:val="nil"/>
              <w:right w:val="single" w:sz="8" w:space="0" w:color="auto"/>
            </w:tcBorders>
            <w:shd w:val="clear" w:color="auto" w:fill="auto"/>
            <w:vAlign w:val="center"/>
            <w:hideMark/>
          </w:tcPr>
          <w:p w14:paraId="2502BDD4" w14:textId="77777777" w:rsidR="00CA1258" w:rsidRPr="00463D9C" w:rsidRDefault="00CA125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Sơn</w:t>
            </w:r>
          </w:p>
        </w:tc>
        <w:tc>
          <w:tcPr>
            <w:tcW w:w="992" w:type="dxa"/>
            <w:tcBorders>
              <w:top w:val="nil"/>
              <w:left w:val="nil"/>
              <w:bottom w:val="nil"/>
              <w:right w:val="single" w:sz="8" w:space="0" w:color="auto"/>
            </w:tcBorders>
            <w:shd w:val="clear" w:color="auto" w:fill="auto"/>
            <w:vAlign w:val="center"/>
            <w:hideMark/>
          </w:tcPr>
          <w:p w14:paraId="75392995"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456" w:type="dxa"/>
            <w:tcBorders>
              <w:top w:val="nil"/>
              <w:left w:val="nil"/>
              <w:bottom w:val="nil"/>
              <w:right w:val="single" w:sz="8" w:space="0" w:color="auto"/>
            </w:tcBorders>
            <w:shd w:val="clear" w:color="auto" w:fill="auto"/>
            <w:vAlign w:val="center"/>
            <w:hideMark/>
          </w:tcPr>
          <w:p w14:paraId="2CFD227B"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7F639723" w14:textId="77777777" w:rsidTr="00A82FC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2986E8B4"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379A0833"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thiết bị</w:t>
            </w:r>
          </w:p>
        </w:tc>
        <w:tc>
          <w:tcPr>
            <w:tcW w:w="3119" w:type="dxa"/>
            <w:tcBorders>
              <w:top w:val="nil"/>
              <w:left w:val="nil"/>
              <w:bottom w:val="nil"/>
              <w:right w:val="single" w:sz="8" w:space="0" w:color="auto"/>
            </w:tcBorders>
            <w:shd w:val="clear" w:color="auto" w:fill="auto"/>
            <w:vAlign w:val="center"/>
            <w:hideMark/>
          </w:tcPr>
          <w:p w14:paraId="2B3958F5" w14:textId="77777777" w:rsidR="00CA1258" w:rsidRPr="00463D9C" w:rsidRDefault="00CA125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Xăng</w:t>
            </w:r>
          </w:p>
        </w:tc>
        <w:tc>
          <w:tcPr>
            <w:tcW w:w="992" w:type="dxa"/>
            <w:tcBorders>
              <w:top w:val="nil"/>
              <w:left w:val="nil"/>
              <w:bottom w:val="nil"/>
              <w:right w:val="single" w:sz="8" w:space="0" w:color="auto"/>
            </w:tcBorders>
            <w:shd w:val="clear" w:color="auto" w:fill="auto"/>
            <w:vAlign w:val="center"/>
            <w:hideMark/>
          </w:tcPr>
          <w:p w14:paraId="52166CF8"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456" w:type="dxa"/>
            <w:tcBorders>
              <w:top w:val="nil"/>
              <w:left w:val="nil"/>
              <w:bottom w:val="nil"/>
              <w:right w:val="single" w:sz="8" w:space="0" w:color="auto"/>
            </w:tcBorders>
            <w:shd w:val="clear" w:color="auto" w:fill="auto"/>
            <w:vAlign w:val="center"/>
            <w:hideMark/>
          </w:tcPr>
          <w:p w14:paraId="415F4840"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3,6</w:t>
            </w:r>
          </w:p>
        </w:tc>
      </w:tr>
      <w:tr w:rsidR="00A83BB6" w:rsidRPr="00463D9C" w14:paraId="65C72779" w14:textId="77777777" w:rsidTr="00A82FC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2AAA1C64"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5B0FF9C6"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FWD</w:t>
            </w:r>
          </w:p>
        </w:tc>
        <w:tc>
          <w:tcPr>
            <w:tcW w:w="3119" w:type="dxa"/>
            <w:tcBorders>
              <w:top w:val="nil"/>
              <w:left w:val="nil"/>
              <w:bottom w:val="nil"/>
              <w:right w:val="single" w:sz="8" w:space="0" w:color="auto"/>
            </w:tcBorders>
            <w:shd w:val="clear" w:color="auto" w:fill="auto"/>
            <w:vAlign w:val="center"/>
            <w:hideMark/>
          </w:tcPr>
          <w:p w14:paraId="0EEE0BC8" w14:textId="77777777" w:rsidR="00CA1258" w:rsidRPr="00463D9C" w:rsidRDefault="00CA125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Dầu nhớt</w:t>
            </w:r>
          </w:p>
        </w:tc>
        <w:tc>
          <w:tcPr>
            <w:tcW w:w="992" w:type="dxa"/>
            <w:tcBorders>
              <w:top w:val="nil"/>
              <w:left w:val="nil"/>
              <w:bottom w:val="nil"/>
              <w:right w:val="single" w:sz="8" w:space="0" w:color="auto"/>
            </w:tcBorders>
            <w:shd w:val="clear" w:color="auto" w:fill="auto"/>
            <w:vAlign w:val="center"/>
            <w:hideMark/>
          </w:tcPr>
          <w:p w14:paraId="5D46ABE1"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456" w:type="dxa"/>
            <w:tcBorders>
              <w:top w:val="nil"/>
              <w:left w:val="nil"/>
              <w:bottom w:val="nil"/>
              <w:right w:val="single" w:sz="8" w:space="0" w:color="auto"/>
            </w:tcBorders>
            <w:shd w:val="clear" w:color="auto" w:fill="auto"/>
            <w:vAlign w:val="center"/>
            <w:hideMark/>
          </w:tcPr>
          <w:p w14:paraId="7B3CC7BA"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r>
      <w:tr w:rsidR="00A83BB6" w:rsidRPr="00463D9C" w14:paraId="10BA51B2" w14:textId="77777777" w:rsidTr="00A82FC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2442455E"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1D6BFD05" w14:textId="77777777" w:rsidR="00CA1258" w:rsidRPr="00463D9C" w:rsidRDefault="00CA1258" w:rsidP="00F2564D">
            <w:pPr>
              <w:jc w:val="center"/>
              <w:rPr>
                <w:rFonts w:ascii="Times New Roman" w:eastAsia="Times New Roman" w:hAnsi="Times New Roman"/>
                <w:sz w:val="22"/>
                <w:szCs w:val="22"/>
              </w:rPr>
            </w:pPr>
          </w:p>
        </w:tc>
        <w:tc>
          <w:tcPr>
            <w:tcW w:w="3119" w:type="dxa"/>
            <w:tcBorders>
              <w:top w:val="nil"/>
              <w:left w:val="nil"/>
              <w:bottom w:val="nil"/>
              <w:right w:val="single" w:sz="8" w:space="0" w:color="auto"/>
            </w:tcBorders>
            <w:shd w:val="clear" w:color="auto" w:fill="auto"/>
            <w:vAlign w:val="center"/>
            <w:hideMark/>
          </w:tcPr>
          <w:p w14:paraId="52D6626F" w14:textId="77777777" w:rsidR="00CA1258" w:rsidRPr="00463D9C" w:rsidRDefault="00CA125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058B3051"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456" w:type="dxa"/>
            <w:tcBorders>
              <w:top w:val="nil"/>
              <w:left w:val="nil"/>
              <w:bottom w:val="nil"/>
              <w:right w:val="single" w:sz="8" w:space="0" w:color="auto"/>
            </w:tcBorders>
            <w:shd w:val="clear" w:color="auto" w:fill="auto"/>
            <w:vAlign w:val="center"/>
            <w:hideMark/>
          </w:tcPr>
          <w:p w14:paraId="47C94DCB"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34BCD652" w14:textId="77777777" w:rsidTr="00A82FC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56DCD12F" w14:textId="77777777" w:rsidR="00CA1258" w:rsidRPr="00463D9C" w:rsidRDefault="00CA125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83" w:type="dxa"/>
            <w:tcBorders>
              <w:top w:val="nil"/>
              <w:left w:val="nil"/>
              <w:bottom w:val="nil"/>
              <w:right w:val="single" w:sz="8" w:space="0" w:color="auto"/>
            </w:tcBorders>
            <w:shd w:val="clear" w:color="auto" w:fill="auto"/>
            <w:vAlign w:val="center"/>
            <w:hideMark/>
          </w:tcPr>
          <w:p w14:paraId="7051E8C4" w14:textId="77777777" w:rsidR="00CA1258" w:rsidRPr="00463D9C" w:rsidRDefault="00CA125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19" w:type="dxa"/>
            <w:tcBorders>
              <w:top w:val="nil"/>
              <w:left w:val="nil"/>
              <w:bottom w:val="nil"/>
              <w:right w:val="single" w:sz="8" w:space="0" w:color="auto"/>
            </w:tcBorders>
            <w:shd w:val="clear" w:color="auto" w:fill="auto"/>
            <w:vAlign w:val="center"/>
            <w:hideMark/>
          </w:tcPr>
          <w:p w14:paraId="115B883D" w14:textId="77777777" w:rsidR="00CA1258" w:rsidRPr="00463D9C" w:rsidRDefault="00CA1258"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7F864853"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6" w:type="dxa"/>
            <w:tcBorders>
              <w:top w:val="nil"/>
              <w:left w:val="nil"/>
              <w:bottom w:val="nil"/>
              <w:right w:val="single" w:sz="8" w:space="0" w:color="auto"/>
            </w:tcBorders>
            <w:shd w:val="clear" w:color="auto" w:fill="auto"/>
            <w:vAlign w:val="center"/>
            <w:hideMark/>
          </w:tcPr>
          <w:p w14:paraId="5D9192E2"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419D2BD" w14:textId="77777777" w:rsidTr="00A82FC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B76E90C" w14:textId="77777777" w:rsidR="00CA1258" w:rsidRPr="00463D9C" w:rsidRDefault="00CA125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83" w:type="dxa"/>
            <w:tcBorders>
              <w:top w:val="nil"/>
              <w:left w:val="nil"/>
              <w:bottom w:val="nil"/>
              <w:right w:val="single" w:sz="8" w:space="0" w:color="auto"/>
            </w:tcBorders>
            <w:shd w:val="clear" w:color="auto" w:fill="auto"/>
            <w:vAlign w:val="center"/>
            <w:hideMark/>
          </w:tcPr>
          <w:p w14:paraId="2BD7425C" w14:textId="77777777" w:rsidR="00CA1258" w:rsidRPr="00463D9C" w:rsidRDefault="00CA125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19" w:type="dxa"/>
            <w:tcBorders>
              <w:top w:val="nil"/>
              <w:left w:val="nil"/>
              <w:bottom w:val="nil"/>
              <w:right w:val="single" w:sz="8" w:space="0" w:color="auto"/>
            </w:tcBorders>
            <w:shd w:val="clear" w:color="auto" w:fill="auto"/>
            <w:vAlign w:val="center"/>
            <w:hideMark/>
          </w:tcPr>
          <w:p w14:paraId="7C198475" w14:textId="77777777" w:rsidR="00CA1258" w:rsidRPr="00463D9C" w:rsidRDefault="00CA125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992" w:type="dxa"/>
            <w:tcBorders>
              <w:top w:val="nil"/>
              <w:left w:val="nil"/>
              <w:bottom w:val="nil"/>
              <w:right w:val="single" w:sz="8" w:space="0" w:color="auto"/>
            </w:tcBorders>
            <w:shd w:val="clear" w:color="auto" w:fill="auto"/>
            <w:vAlign w:val="center"/>
            <w:hideMark/>
          </w:tcPr>
          <w:p w14:paraId="79FB6FD1"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456" w:type="dxa"/>
            <w:tcBorders>
              <w:top w:val="nil"/>
              <w:left w:val="nil"/>
              <w:bottom w:val="nil"/>
              <w:right w:val="single" w:sz="8" w:space="0" w:color="auto"/>
            </w:tcBorders>
            <w:shd w:val="clear" w:color="auto" w:fill="auto"/>
            <w:vAlign w:val="center"/>
            <w:hideMark/>
          </w:tcPr>
          <w:p w14:paraId="3DFD93BF"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0,045</w:t>
            </w:r>
          </w:p>
        </w:tc>
      </w:tr>
      <w:tr w:rsidR="00A83BB6" w:rsidRPr="00463D9C" w14:paraId="0413F21D" w14:textId="77777777" w:rsidTr="00A82FC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2DB67A06"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hideMark/>
          </w:tcPr>
          <w:p w14:paraId="4C73F818"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9" w:type="dxa"/>
            <w:tcBorders>
              <w:top w:val="nil"/>
              <w:left w:val="nil"/>
              <w:bottom w:val="nil"/>
              <w:right w:val="single" w:sz="8" w:space="0" w:color="auto"/>
            </w:tcBorders>
            <w:shd w:val="clear" w:color="auto" w:fill="auto"/>
            <w:vAlign w:val="center"/>
            <w:hideMark/>
          </w:tcPr>
          <w:p w14:paraId="1801883D" w14:textId="77777777" w:rsidR="00CA1258" w:rsidRPr="00463D9C" w:rsidRDefault="00CA125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0DD445A2"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456" w:type="dxa"/>
            <w:tcBorders>
              <w:top w:val="nil"/>
              <w:left w:val="nil"/>
              <w:bottom w:val="nil"/>
              <w:right w:val="single" w:sz="8" w:space="0" w:color="auto"/>
            </w:tcBorders>
            <w:shd w:val="clear" w:color="auto" w:fill="auto"/>
            <w:vAlign w:val="center"/>
            <w:hideMark/>
          </w:tcPr>
          <w:p w14:paraId="2380178B"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0,019</w:t>
            </w:r>
          </w:p>
        </w:tc>
      </w:tr>
      <w:tr w:rsidR="00A83BB6" w:rsidRPr="00463D9C" w14:paraId="0C77F58C" w14:textId="77777777" w:rsidTr="00A82FC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0C3BE202" w14:textId="77777777" w:rsidR="00CA1258" w:rsidRPr="00463D9C" w:rsidRDefault="00CA1258"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83" w:type="dxa"/>
            <w:tcBorders>
              <w:top w:val="nil"/>
              <w:left w:val="nil"/>
              <w:bottom w:val="nil"/>
              <w:right w:val="single" w:sz="8" w:space="0" w:color="auto"/>
            </w:tcBorders>
            <w:shd w:val="clear" w:color="auto" w:fill="auto"/>
            <w:vAlign w:val="center"/>
            <w:hideMark/>
          </w:tcPr>
          <w:p w14:paraId="705A254A" w14:textId="77777777" w:rsidR="00CA1258" w:rsidRPr="00463D9C" w:rsidRDefault="00CA1258"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19" w:type="dxa"/>
            <w:tcBorders>
              <w:top w:val="nil"/>
              <w:left w:val="nil"/>
              <w:bottom w:val="nil"/>
              <w:right w:val="single" w:sz="8" w:space="0" w:color="auto"/>
            </w:tcBorders>
            <w:shd w:val="clear" w:color="auto" w:fill="auto"/>
            <w:vAlign w:val="center"/>
            <w:hideMark/>
          </w:tcPr>
          <w:p w14:paraId="4D557B6C" w14:textId="77777777" w:rsidR="00CA1258" w:rsidRPr="00463D9C" w:rsidRDefault="00CA1258"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636CBBAB"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6" w:type="dxa"/>
            <w:tcBorders>
              <w:top w:val="nil"/>
              <w:left w:val="nil"/>
              <w:bottom w:val="nil"/>
              <w:right w:val="single" w:sz="8" w:space="0" w:color="auto"/>
            </w:tcBorders>
            <w:shd w:val="clear" w:color="auto" w:fill="auto"/>
            <w:vAlign w:val="center"/>
            <w:hideMark/>
          </w:tcPr>
          <w:p w14:paraId="5D687C5D"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10CF6E0" w14:textId="77777777" w:rsidTr="00A82FC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7113B5B4"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hideMark/>
          </w:tcPr>
          <w:p w14:paraId="1C2E9CED"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9" w:type="dxa"/>
            <w:tcBorders>
              <w:top w:val="nil"/>
              <w:left w:val="nil"/>
              <w:bottom w:val="nil"/>
              <w:right w:val="single" w:sz="8" w:space="0" w:color="auto"/>
            </w:tcBorders>
            <w:shd w:val="clear" w:color="auto" w:fill="auto"/>
            <w:vAlign w:val="center"/>
            <w:hideMark/>
          </w:tcPr>
          <w:p w14:paraId="4346DE2E" w14:textId="77777777" w:rsidR="00CA1258" w:rsidRPr="00463D9C" w:rsidRDefault="00CA125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FWD</w:t>
            </w:r>
          </w:p>
        </w:tc>
        <w:tc>
          <w:tcPr>
            <w:tcW w:w="992" w:type="dxa"/>
            <w:tcBorders>
              <w:top w:val="nil"/>
              <w:left w:val="nil"/>
              <w:bottom w:val="nil"/>
              <w:right w:val="single" w:sz="8" w:space="0" w:color="auto"/>
            </w:tcBorders>
            <w:shd w:val="clear" w:color="auto" w:fill="auto"/>
            <w:vAlign w:val="center"/>
            <w:hideMark/>
          </w:tcPr>
          <w:p w14:paraId="10C65964"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456" w:type="dxa"/>
            <w:tcBorders>
              <w:top w:val="nil"/>
              <w:left w:val="nil"/>
              <w:bottom w:val="nil"/>
              <w:right w:val="single" w:sz="8" w:space="0" w:color="auto"/>
            </w:tcBorders>
            <w:shd w:val="clear" w:color="auto" w:fill="auto"/>
            <w:vAlign w:val="center"/>
            <w:hideMark/>
          </w:tcPr>
          <w:p w14:paraId="245FFA2B"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r>
      <w:tr w:rsidR="00A83BB6" w:rsidRPr="00463D9C" w14:paraId="399A394D" w14:textId="77777777" w:rsidTr="00A82FC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3967AC24"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hideMark/>
          </w:tcPr>
          <w:p w14:paraId="5943C6D4"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9" w:type="dxa"/>
            <w:tcBorders>
              <w:top w:val="nil"/>
              <w:left w:val="nil"/>
              <w:bottom w:val="nil"/>
              <w:right w:val="single" w:sz="8" w:space="0" w:color="auto"/>
            </w:tcBorders>
            <w:shd w:val="clear" w:color="auto" w:fill="auto"/>
            <w:vAlign w:val="center"/>
            <w:hideMark/>
          </w:tcPr>
          <w:p w14:paraId="182FA67C" w14:textId="77777777" w:rsidR="00CA1258" w:rsidRPr="00463D9C" w:rsidRDefault="00CA125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vi tính</w:t>
            </w:r>
          </w:p>
        </w:tc>
        <w:tc>
          <w:tcPr>
            <w:tcW w:w="992" w:type="dxa"/>
            <w:tcBorders>
              <w:top w:val="nil"/>
              <w:left w:val="nil"/>
              <w:bottom w:val="nil"/>
              <w:right w:val="single" w:sz="8" w:space="0" w:color="auto"/>
            </w:tcBorders>
            <w:shd w:val="clear" w:color="auto" w:fill="auto"/>
            <w:vAlign w:val="center"/>
            <w:hideMark/>
          </w:tcPr>
          <w:p w14:paraId="771292FF"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456" w:type="dxa"/>
            <w:tcBorders>
              <w:top w:val="nil"/>
              <w:left w:val="nil"/>
              <w:bottom w:val="nil"/>
              <w:right w:val="single" w:sz="8" w:space="0" w:color="auto"/>
            </w:tcBorders>
            <w:shd w:val="clear" w:color="auto" w:fill="auto"/>
            <w:vAlign w:val="center"/>
            <w:hideMark/>
          </w:tcPr>
          <w:p w14:paraId="1E9E4A6F"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r>
      <w:tr w:rsidR="00A83BB6" w:rsidRPr="00463D9C" w14:paraId="13A55E8F" w14:textId="77777777" w:rsidTr="00A82FC5">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C95028E"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hideMark/>
          </w:tcPr>
          <w:p w14:paraId="2B8FFBA5"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9" w:type="dxa"/>
            <w:tcBorders>
              <w:top w:val="nil"/>
              <w:left w:val="nil"/>
              <w:bottom w:val="nil"/>
              <w:right w:val="single" w:sz="8" w:space="0" w:color="auto"/>
            </w:tcBorders>
            <w:shd w:val="clear" w:color="auto" w:fill="auto"/>
            <w:vAlign w:val="center"/>
            <w:hideMark/>
          </w:tcPr>
          <w:p w14:paraId="4DB5BEBC" w14:textId="77777777" w:rsidR="00CA1258" w:rsidRPr="00463D9C" w:rsidRDefault="00CA125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Xe chuyên dùng</w:t>
            </w:r>
          </w:p>
        </w:tc>
        <w:tc>
          <w:tcPr>
            <w:tcW w:w="992" w:type="dxa"/>
            <w:tcBorders>
              <w:top w:val="nil"/>
              <w:left w:val="nil"/>
              <w:bottom w:val="single" w:sz="8" w:space="0" w:color="auto"/>
              <w:right w:val="single" w:sz="8" w:space="0" w:color="auto"/>
            </w:tcBorders>
            <w:shd w:val="clear" w:color="auto" w:fill="auto"/>
            <w:vAlign w:val="center"/>
            <w:hideMark/>
          </w:tcPr>
          <w:p w14:paraId="50630B50"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456" w:type="dxa"/>
            <w:tcBorders>
              <w:top w:val="nil"/>
              <w:left w:val="nil"/>
              <w:bottom w:val="single" w:sz="8" w:space="0" w:color="auto"/>
              <w:right w:val="single" w:sz="8" w:space="0" w:color="auto"/>
            </w:tcBorders>
            <w:shd w:val="clear" w:color="auto" w:fill="auto"/>
            <w:vAlign w:val="center"/>
            <w:hideMark/>
          </w:tcPr>
          <w:p w14:paraId="02B5CDD0"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r>
      <w:tr w:rsidR="00CA1258" w:rsidRPr="00463D9C" w14:paraId="6AA254F0" w14:textId="77777777" w:rsidTr="00A82FC5">
        <w:trPr>
          <w:trHeight w:val="300"/>
          <w:jc w:val="center"/>
        </w:trPr>
        <w:tc>
          <w:tcPr>
            <w:tcW w:w="970" w:type="dxa"/>
            <w:tcBorders>
              <w:top w:val="single" w:sz="8" w:space="0" w:color="auto"/>
              <w:left w:val="nil"/>
              <w:bottom w:val="nil"/>
              <w:right w:val="nil"/>
            </w:tcBorders>
            <w:shd w:val="clear" w:color="auto" w:fill="auto"/>
            <w:vAlign w:val="center"/>
            <w:hideMark/>
          </w:tcPr>
          <w:p w14:paraId="4A295E0E"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single" w:sz="8" w:space="0" w:color="auto"/>
              <w:left w:val="nil"/>
              <w:bottom w:val="nil"/>
              <w:right w:val="nil"/>
            </w:tcBorders>
            <w:shd w:val="clear" w:color="auto" w:fill="auto"/>
            <w:vAlign w:val="center"/>
            <w:hideMark/>
          </w:tcPr>
          <w:p w14:paraId="300A2238"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9" w:type="dxa"/>
            <w:tcBorders>
              <w:top w:val="single" w:sz="8" w:space="0" w:color="auto"/>
              <w:left w:val="nil"/>
              <w:bottom w:val="nil"/>
              <w:right w:val="nil"/>
            </w:tcBorders>
            <w:shd w:val="clear" w:color="auto" w:fill="auto"/>
            <w:vAlign w:val="center"/>
            <w:hideMark/>
          </w:tcPr>
          <w:p w14:paraId="0FCF7DBD"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nil"/>
              <w:left w:val="nil"/>
              <w:bottom w:val="nil"/>
              <w:right w:val="single" w:sz="8" w:space="0" w:color="000000"/>
            </w:tcBorders>
            <w:shd w:val="clear" w:color="auto" w:fill="auto"/>
            <w:vAlign w:val="center"/>
            <w:hideMark/>
          </w:tcPr>
          <w:p w14:paraId="26176266"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6" w:type="dxa"/>
            <w:tcBorders>
              <w:top w:val="nil"/>
              <w:left w:val="nil"/>
              <w:bottom w:val="single" w:sz="8" w:space="0" w:color="auto"/>
              <w:right w:val="single" w:sz="8" w:space="0" w:color="auto"/>
            </w:tcBorders>
            <w:shd w:val="clear" w:color="auto" w:fill="auto"/>
            <w:vAlign w:val="center"/>
            <w:hideMark/>
          </w:tcPr>
          <w:p w14:paraId="6A26B95F" w14:textId="77777777" w:rsidR="00CA1258" w:rsidRPr="00463D9C" w:rsidRDefault="00CA12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70A17CD0" w14:textId="77777777" w:rsidR="001663B4" w:rsidRPr="00463D9C" w:rsidRDefault="001663B4" w:rsidP="00F2564D">
      <w:pPr>
        <w:spacing w:line="276" w:lineRule="auto"/>
        <w:rPr>
          <w:rFonts w:ascii="Times New Roman" w:hAnsi="Times New Roman"/>
          <w:sz w:val="28"/>
          <w:szCs w:val="28"/>
        </w:rPr>
      </w:pPr>
    </w:p>
    <w:p w14:paraId="7E3E1A8A" w14:textId="77777777" w:rsidR="001663B4" w:rsidRPr="00463D9C" w:rsidRDefault="001663B4" w:rsidP="00F2564D">
      <w:pPr>
        <w:spacing w:line="276" w:lineRule="auto"/>
        <w:rPr>
          <w:rFonts w:ascii="Times New Roman" w:hAnsi="Times New Roman"/>
          <w:sz w:val="28"/>
          <w:szCs w:val="28"/>
        </w:rPr>
      </w:pPr>
    </w:p>
    <w:p w14:paraId="2F8D1E63" w14:textId="77777777" w:rsidR="009E7C87" w:rsidRPr="00463D9C" w:rsidRDefault="009E7C87" w:rsidP="00F2564D">
      <w:pPr>
        <w:spacing w:line="276" w:lineRule="auto"/>
        <w:rPr>
          <w:rFonts w:ascii="Times New Roman" w:hAnsi="Times New Roman"/>
          <w:sz w:val="28"/>
          <w:szCs w:val="28"/>
        </w:rPr>
      </w:pPr>
    </w:p>
    <w:p w14:paraId="53D3985A" w14:textId="77777777" w:rsidR="009E7C87" w:rsidRPr="00463D9C" w:rsidRDefault="009E7C87" w:rsidP="00F2564D">
      <w:pPr>
        <w:spacing w:line="276" w:lineRule="auto"/>
        <w:rPr>
          <w:rFonts w:ascii="Times New Roman" w:hAnsi="Times New Roman"/>
          <w:sz w:val="28"/>
          <w:szCs w:val="28"/>
        </w:rPr>
      </w:pPr>
    </w:p>
    <w:p w14:paraId="77888D1C" w14:textId="77777777" w:rsidR="009E7C87" w:rsidRPr="00463D9C" w:rsidRDefault="009E7C87" w:rsidP="00F2564D">
      <w:pPr>
        <w:spacing w:line="276" w:lineRule="auto"/>
        <w:rPr>
          <w:rFonts w:ascii="Times New Roman" w:hAnsi="Times New Roman"/>
          <w:sz w:val="28"/>
          <w:szCs w:val="28"/>
        </w:rPr>
      </w:pPr>
    </w:p>
    <w:p w14:paraId="4C9A51E6" w14:textId="77777777" w:rsidR="009E7C87" w:rsidRPr="00463D9C" w:rsidRDefault="009E7C87" w:rsidP="00F2564D">
      <w:pPr>
        <w:spacing w:line="276" w:lineRule="auto"/>
        <w:rPr>
          <w:rFonts w:ascii="Times New Roman" w:hAnsi="Times New Roman"/>
          <w:sz w:val="28"/>
          <w:szCs w:val="28"/>
        </w:rPr>
      </w:pPr>
    </w:p>
    <w:p w14:paraId="5744BF97" w14:textId="77777777" w:rsidR="009E7C87" w:rsidRPr="00463D9C" w:rsidRDefault="009E7C87" w:rsidP="00F2564D">
      <w:pPr>
        <w:spacing w:line="276" w:lineRule="auto"/>
        <w:rPr>
          <w:rFonts w:ascii="Times New Roman" w:hAnsi="Times New Roman"/>
          <w:sz w:val="28"/>
          <w:szCs w:val="28"/>
        </w:rPr>
      </w:pPr>
    </w:p>
    <w:p w14:paraId="0376F84C" w14:textId="77777777" w:rsidR="009E7C87" w:rsidRPr="00463D9C" w:rsidRDefault="009E7C87" w:rsidP="00F2564D">
      <w:pPr>
        <w:spacing w:line="276" w:lineRule="auto"/>
        <w:rPr>
          <w:rFonts w:ascii="Times New Roman" w:hAnsi="Times New Roman"/>
          <w:sz w:val="28"/>
          <w:szCs w:val="28"/>
        </w:rPr>
      </w:pPr>
    </w:p>
    <w:p w14:paraId="0620396E" w14:textId="77777777" w:rsidR="009E7C87" w:rsidRPr="00463D9C" w:rsidRDefault="009E7C87" w:rsidP="00F2564D">
      <w:pPr>
        <w:spacing w:line="276" w:lineRule="auto"/>
        <w:rPr>
          <w:rFonts w:ascii="Times New Roman" w:hAnsi="Times New Roman"/>
          <w:sz w:val="28"/>
          <w:szCs w:val="28"/>
        </w:rPr>
      </w:pPr>
    </w:p>
    <w:p w14:paraId="1D47DED2" w14:textId="77777777" w:rsidR="009E7C87" w:rsidRPr="00463D9C" w:rsidRDefault="009E7C87" w:rsidP="00F2564D">
      <w:pPr>
        <w:spacing w:line="276" w:lineRule="auto"/>
        <w:rPr>
          <w:rFonts w:ascii="Times New Roman" w:hAnsi="Times New Roman"/>
          <w:sz w:val="28"/>
          <w:szCs w:val="28"/>
        </w:rPr>
      </w:pPr>
    </w:p>
    <w:p w14:paraId="693BD80E" w14:textId="77777777" w:rsidR="009E7C87" w:rsidRPr="00463D9C" w:rsidRDefault="009E7C87" w:rsidP="00F2564D">
      <w:pPr>
        <w:spacing w:line="276" w:lineRule="auto"/>
        <w:rPr>
          <w:rFonts w:ascii="Times New Roman" w:hAnsi="Times New Roman"/>
          <w:sz w:val="28"/>
          <w:szCs w:val="28"/>
        </w:rPr>
      </w:pPr>
    </w:p>
    <w:p w14:paraId="37DC9303" w14:textId="77777777" w:rsidR="00F7572B" w:rsidRPr="00463D9C" w:rsidRDefault="00F7572B" w:rsidP="00F2564D">
      <w:pPr>
        <w:spacing w:after="200" w:line="276" w:lineRule="auto"/>
        <w:rPr>
          <w:rFonts w:ascii="Times New Roman" w:eastAsiaTheme="majorEastAsia" w:hAnsi="Times New Roman"/>
          <w:bCs/>
          <w:sz w:val="28"/>
          <w:szCs w:val="28"/>
        </w:rPr>
      </w:pPr>
      <w:r w:rsidRPr="00463D9C">
        <w:br w:type="page"/>
      </w:r>
    </w:p>
    <w:p w14:paraId="2400B295" w14:textId="77777777" w:rsidR="003A464F" w:rsidRPr="00463D9C" w:rsidRDefault="003A464F" w:rsidP="003A464F">
      <w:pPr>
        <w:pStyle w:val="Heading1"/>
        <w:spacing w:line="276" w:lineRule="auto"/>
        <w:rPr>
          <w:rFonts w:cs="Times New Roman"/>
          <w:color w:val="auto"/>
        </w:rPr>
      </w:pPr>
      <w:bookmarkStart w:id="81" w:name="_Toc522965879"/>
      <w:r w:rsidRPr="00463D9C">
        <w:rPr>
          <w:rFonts w:cs="Times New Roman"/>
          <w:color w:val="auto"/>
        </w:rPr>
        <w:t>DB.1</w:t>
      </w:r>
      <w:r w:rsidR="00A22994" w:rsidRPr="00463D9C">
        <w:rPr>
          <w:rFonts w:cs="Times New Roman"/>
          <w:color w:val="auto"/>
        </w:rPr>
        <w:t>4</w:t>
      </w:r>
      <w:r w:rsidRPr="00463D9C">
        <w:rPr>
          <w:rFonts w:cs="Times New Roman"/>
          <w:color w:val="auto"/>
        </w:rPr>
        <w:t xml:space="preserve">000 THÍ NGHIỆM ĐO E ĐỘNG VÀ CHẬU VÕNG </w:t>
      </w:r>
      <w:r w:rsidR="00A22994" w:rsidRPr="00463D9C">
        <w:rPr>
          <w:rFonts w:cs="Times New Roman"/>
          <w:color w:val="auto"/>
        </w:rPr>
        <w:t xml:space="preserve">MẶT ĐƯỜNG SÂN BAY </w:t>
      </w:r>
      <w:r w:rsidRPr="00463D9C">
        <w:rPr>
          <w:rFonts w:cs="Times New Roman"/>
          <w:color w:val="auto"/>
        </w:rPr>
        <w:t xml:space="preserve">BẰNG THIẾT BỊ </w:t>
      </w:r>
      <w:r w:rsidR="00A22994" w:rsidRPr="00463D9C">
        <w:rPr>
          <w:rFonts w:cs="Times New Roman"/>
          <w:color w:val="auto"/>
        </w:rPr>
        <w:t>SH</w:t>
      </w:r>
      <w:r w:rsidRPr="00463D9C">
        <w:rPr>
          <w:rFonts w:cs="Times New Roman"/>
          <w:color w:val="auto"/>
        </w:rPr>
        <w:t>WD</w:t>
      </w:r>
    </w:p>
    <w:p w14:paraId="49CFC576" w14:textId="77777777" w:rsidR="003A464F" w:rsidRPr="00463D9C" w:rsidRDefault="003A464F" w:rsidP="003A464F">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42D716B6" w14:textId="77777777" w:rsidR="003A464F" w:rsidRPr="00463D9C" w:rsidRDefault="003A464F" w:rsidP="003A464F">
      <w:pPr>
        <w:spacing w:line="276" w:lineRule="auto"/>
        <w:ind w:firstLine="284"/>
        <w:jc w:val="both"/>
        <w:rPr>
          <w:rFonts w:ascii="Times New Roman" w:hAnsi="Times New Roman"/>
          <w:szCs w:val="28"/>
        </w:rPr>
      </w:pPr>
      <w:r w:rsidRPr="00463D9C">
        <w:rPr>
          <w:rFonts w:ascii="Times New Roman" w:hAnsi="Times New Roman"/>
          <w:szCs w:val="28"/>
        </w:rPr>
        <w:t>- Nhận nhiệm vụ, khảo sát hiện trường;</w:t>
      </w:r>
    </w:p>
    <w:p w14:paraId="508F0B99" w14:textId="77777777" w:rsidR="003A464F" w:rsidRPr="00463D9C" w:rsidRDefault="003A464F" w:rsidP="003A464F">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Chuẩn bị mặt bằng</w:t>
      </w:r>
      <w:r w:rsidRPr="00463D9C">
        <w:rPr>
          <w:rFonts w:ascii="Times New Roman" w:hAnsi="Times New Roman"/>
          <w:szCs w:val="28"/>
        </w:rPr>
        <w:t>, kiểm tra dụng cụ và thiết bị thí nghiệm trước khi tiến hành thí nghiệm;</w:t>
      </w:r>
    </w:p>
    <w:p w14:paraId="1ABCD15D" w14:textId="77777777" w:rsidR="003A464F" w:rsidRPr="00463D9C" w:rsidRDefault="003A464F" w:rsidP="003A464F">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58B89C06" w14:textId="77777777" w:rsidR="003A464F" w:rsidRPr="00463D9C" w:rsidRDefault="003A464F" w:rsidP="003A464F">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D4677B5" w14:textId="77777777" w:rsidR="003A464F" w:rsidRPr="00463D9C" w:rsidRDefault="003A464F" w:rsidP="003A464F">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536B3950" w14:textId="77777777" w:rsidR="003A464F" w:rsidRPr="00463D9C" w:rsidRDefault="003A464F" w:rsidP="003A464F">
      <w:pPr>
        <w:spacing w:line="276" w:lineRule="auto"/>
        <w:ind w:firstLine="284"/>
        <w:jc w:val="both"/>
        <w:rPr>
          <w:rFonts w:ascii="Times New Roman" w:hAnsi="Times New Roman"/>
          <w:szCs w:val="28"/>
        </w:rPr>
      </w:pPr>
      <w:r w:rsidRPr="00463D9C">
        <w:rPr>
          <w:rFonts w:ascii="Times New Roman" w:hAnsi="Times New Roman"/>
          <w:szCs w:val="28"/>
        </w:rPr>
        <w:t>- Kiểm tra, nghiệm thu và bàn giao kết quả thí nghiệm.</w:t>
      </w:r>
    </w:p>
    <w:p w14:paraId="538294BE" w14:textId="77777777" w:rsidR="003A464F" w:rsidRPr="00463D9C" w:rsidRDefault="003A464F" w:rsidP="00352085">
      <w:pPr>
        <w:spacing w:line="276" w:lineRule="auto"/>
        <w:ind w:right="112"/>
        <w:jc w:val="right"/>
        <w:rPr>
          <w:rFonts w:ascii="Times New Roman" w:hAnsi="Times New Roman"/>
          <w:sz w:val="28"/>
          <w:szCs w:val="28"/>
        </w:rPr>
      </w:pPr>
      <w:r w:rsidRPr="00463D9C">
        <w:rPr>
          <w:rFonts w:ascii="Times New Roman" w:hAnsi="Times New Roman"/>
          <w:sz w:val="24"/>
          <w:szCs w:val="24"/>
        </w:rPr>
        <w:t>Đơn vị tính: 1 điểm</w:t>
      </w:r>
    </w:p>
    <w:tbl>
      <w:tblPr>
        <w:tblW w:w="9920" w:type="dxa"/>
        <w:jc w:val="center"/>
        <w:tblLook w:val="04A0" w:firstRow="1" w:lastRow="0" w:firstColumn="1" w:lastColumn="0" w:noHBand="0" w:noVBand="1"/>
      </w:tblPr>
      <w:tblGrid>
        <w:gridCol w:w="970"/>
        <w:gridCol w:w="1383"/>
        <w:gridCol w:w="3119"/>
        <w:gridCol w:w="992"/>
        <w:gridCol w:w="3456"/>
      </w:tblGrid>
      <w:tr w:rsidR="00A83BB6" w:rsidRPr="00463D9C" w14:paraId="658B3037" w14:textId="77777777" w:rsidTr="0050690D">
        <w:trPr>
          <w:trHeight w:val="860"/>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911F54" w14:textId="77777777" w:rsidR="003A464F" w:rsidRPr="00463D9C" w:rsidRDefault="003A464F" w:rsidP="0050690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3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6BBF59" w14:textId="77777777" w:rsidR="003A464F" w:rsidRPr="00463D9C" w:rsidRDefault="003A464F" w:rsidP="0050690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98670A" w14:textId="77777777" w:rsidR="003A464F" w:rsidRPr="00463D9C" w:rsidRDefault="003A464F" w:rsidP="0050690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B5BCD4" w14:textId="77777777" w:rsidR="003A464F" w:rsidRPr="00463D9C" w:rsidRDefault="003A464F" w:rsidP="0050690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1A0053" w14:textId="77777777" w:rsidR="003A464F" w:rsidRPr="00463D9C" w:rsidRDefault="003A464F" w:rsidP="0050690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379F6CEB" w14:textId="77777777" w:rsidTr="0050690D">
        <w:trPr>
          <w:trHeight w:val="300"/>
          <w:jc w:val="center"/>
        </w:trPr>
        <w:tc>
          <w:tcPr>
            <w:tcW w:w="970" w:type="dxa"/>
            <w:tcBorders>
              <w:top w:val="single" w:sz="8" w:space="0" w:color="auto"/>
              <w:left w:val="single" w:sz="8" w:space="0" w:color="auto"/>
              <w:bottom w:val="nil"/>
              <w:right w:val="single" w:sz="8" w:space="0" w:color="auto"/>
            </w:tcBorders>
            <w:shd w:val="clear" w:color="auto" w:fill="auto"/>
            <w:vAlign w:val="center"/>
            <w:hideMark/>
          </w:tcPr>
          <w:p w14:paraId="27C5936F" w14:textId="77777777" w:rsidR="003A464F" w:rsidRPr="00463D9C" w:rsidRDefault="003A464F" w:rsidP="0050690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83" w:type="dxa"/>
            <w:tcBorders>
              <w:top w:val="single" w:sz="8" w:space="0" w:color="auto"/>
              <w:left w:val="nil"/>
              <w:bottom w:val="nil"/>
              <w:right w:val="single" w:sz="8" w:space="0" w:color="auto"/>
            </w:tcBorders>
            <w:shd w:val="clear" w:color="auto" w:fill="auto"/>
            <w:vAlign w:val="center"/>
            <w:hideMark/>
          </w:tcPr>
          <w:p w14:paraId="61B5E0EA" w14:textId="77777777" w:rsidR="003A464F" w:rsidRPr="00463D9C" w:rsidRDefault="003A464F" w:rsidP="0050690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19" w:type="dxa"/>
            <w:tcBorders>
              <w:top w:val="single" w:sz="8" w:space="0" w:color="auto"/>
              <w:left w:val="nil"/>
              <w:bottom w:val="nil"/>
              <w:right w:val="single" w:sz="8" w:space="0" w:color="auto"/>
            </w:tcBorders>
            <w:shd w:val="clear" w:color="auto" w:fill="auto"/>
            <w:vAlign w:val="center"/>
            <w:hideMark/>
          </w:tcPr>
          <w:p w14:paraId="198257D0" w14:textId="77777777" w:rsidR="003A464F" w:rsidRPr="00463D9C" w:rsidRDefault="003A464F" w:rsidP="0050690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vAlign w:val="center"/>
            <w:hideMark/>
          </w:tcPr>
          <w:p w14:paraId="386F8222" w14:textId="77777777" w:rsidR="003A464F" w:rsidRPr="00463D9C" w:rsidRDefault="003A464F" w:rsidP="0050690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456" w:type="dxa"/>
            <w:tcBorders>
              <w:top w:val="single" w:sz="8" w:space="0" w:color="auto"/>
              <w:left w:val="nil"/>
              <w:bottom w:val="nil"/>
              <w:right w:val="single" w:sz="8" w:space="0" w:color="auto"/>
            </w:tcBorders>
            <w:shd w:val="clear" w:color="auto" w:fill="auto"/>
            <w:vAlign w:val="center"/>
            <w:hideMark/>
          </w:tcPr>
          <w:p w14:paraId="28E01557" w14:textId="77777777" w:rsidR="003A464F" w:rsidRPr="00463D9C" w:rsidRDefault="003A464F" w:rsidP="0050690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69164E15" w14:textId="77777777" w:rsidTr="00CA1258">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7A2243B1" w14:textId="77777777" w:rsidR="003A464F" w:rsidRPr="00463D9C" w:rsidRDefault="003A464F" w:rsidP="00A22994">
            <w:pPr>
              <w:jc w:val="center"/>
              <w:rPr>
                <w:rFonts w:ascii="Times New Roman" w:eastAsia="Times New Roman" w:hAnsi="Times New Roman"/>
                <w:sz w:val="22"/>
                <w:szCs w:val="22"/>
              </w:rPr>
            </w:pPr>
            <w:r w:rsidRPr="00463D9C">
              <w:rPr>
                <w:rFonts w:ascii="Times New Roman" w:eastAsia="Times New Roman" w:hAnsi="Times New Roman"/>
                <w:sz w:val="22"/>
                <w:szCs w:val="22"/>
              </w:rPr>
              <w:t>DB.1</w:t>
            </w:r>
            <w:r w:rsidR="00A22994" w:rsidRPr="00463D9C">
              <w:rPr>
                <w:rFonts w:ascii="Times New Roman" w:eastAsia="Times New Roman" w:hAnsi="Times New Roman"/>
                <w:sz w:val="22"/>
                <w:szCs w:val="22"/>
              </w:rPr>
              <w:t>4</w:t>
            </w:r>
            <w:r w:rsidRPr="00463D9C">
              <w:rPr>
                <w:rFonts w:ascii="Times New Roman" w:eastAsia="Times New Roman" w:hAnsi="Times New Roman"/>
                <w:sz w:val="22"/>
                <w:szCs w:val="22"/>
              </w:rPr>
              <w:t>0</w:t>
            </w:r>
          </w:p>
        </w:tc>
        <w:tc>
          <w:tcPr>
            <w:tcW w:w="1383" w:type="dxa"/>
            <w:tcBorders>
              <w:top w:val="nil"/>
              <w:left w:val="nil"/>
              <w:bottom w:val="nil"/>
              <w:right w:val="single" w:sz="8" w:space="0" w:color="auto"/>
            </w:tcBorders>
            <w:shd w:val="clear" w:color="auto" w:fill="auto"/>
            <w:vAlign w:val="center"/>
          </w:tcPr>
          <w:p w14:paraId="0F8BD2B7" w14:textId="77777777" w:rsidR="003A464F"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Thí nghiệm</w:t>
            </w:r>
          </w:p>
        </w:tc>
        <w:tc>
          <w:tcPr>
            <w:tcW w:w="3119" w:type="dxa"/>
            <w:tcBorders>
              <w:top w:val="nil"/>
              <w:left w:val="nil"/>
              <w:bottom w:val="nil"/>
              <w:right w:val="single" w:sz="8" w:space="0" w:color="auto"/>
            </w:tcBorders>
            <w:shd w:val="clear" w:color="auto" w:fill="auto"/>
            <w:vAlign w:val="center"/>
            <w:hideMark/>
          </w:tcPr>
          <w:p w14:paraId="021F823D" w14:textId="77777777" w:rsidR="003A464F" w:rsidRPr="00463D9C" w:rsidRDefault="003A464F" w:rsidP="0050690D">
            <w:pPr>
              <w:jc w:val="both"/>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vAlign w:val="center"/>
            <w:hideMark/>
          </w:tcPr>
          <w:p w14:paraId="0DD403C7" w14:textId="77777777" w:rsidR="003A464F" w:rsidRPr="00463D9C" w:rsidRDefault="003A464F"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456" w:type="dxa"/>
            <w:tcBorders>
              <w:top w:val="nil"/>
              <w:left w:val="nil"/>
              <w:bottom w:val="nil"/>
              <w:right w:val="single" w:sz="8" w:space="0" w:color="auto"/>
            </w:tcBorders>
            <w:shd w:val="clear" w:color="auto" w:fill="auto"/>
            <w:vAlign w:val="center"/>
            <w:hideMark/>
          </w:tcPr>
          <w:p w14:paraId="19A1A3D1" w14:textId="77777777" w:rsidR="003A464F" w:rsidRPr="00463D9C" w:rsidRDefault="003A464F"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0,06</w:t>
            </w:r>
          </w:p>
        </w:tc>
      </w:tr>
      <w:tr w:rsidR="00A83BB6" w:rsidRPr="00463D9C" w14:paraId="6CB6C2C1" w14:textId="77777777" w:rsidTr="00CA1258">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17BE6E92"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7FA4A2F0" w14:textId="77777777" w:rsidR="00CA1258" w:rsidRPr="00463D9C" w:rsidRDefault="009B47CD"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đ</w:t>
            </w:r>
            <w:r w:rsidR="00CA1258" w:rsidRPr="00463D9C">
              <w:rPr>
                <w:rFonts w:ascii="Times New Roman" w:eastAsia="Times New Roman" w:hAnsi="Times New Roman"/>
                <w:sz w:val="22"/>
                <w:szCs w:val="22"/>
              </w:rPr>
              <w:t>o E động</w:t>
            </w:r>
          </w:p>
        </w:tc>
        <w:tc>
          <w:tcPr>
            <w:tcW w:w="3119" w:type="dxa"/>
            <w:tcBorders>
              <w:top w:val="nil"/>
              <w:left w:val="nil"/>
              <w:bottom w:val="nil"/>
              <w:right w:val="single" w:sz="8" w:space="0" w:color="auto"/>
            </w:tcBorders>
            <w:shd w:val="clear" w:color="auto" w:fill="auto"/>
            <w:vAlign w:val="center"/>
            <w:hideMark/>
          </w:tcPr>
          <w:p w14:paraId="6A0BD176" w14:textId="77777777" w:rsidR="00CA1258" w:rsidRPr="00463D9C" w:rsidRDefault="00CA1258" w:rsidP="0050690D">
            <w:pPr>
              <w:jc w:val="both"/>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992" w:type="dxa"/>
            <w:tcBorders>
              <w:top w:val="nil"/>
              <w:left w:val="nil"/>
              <w:bottom w:val="nil"/>
              <w:right w:val="single" w:sz="8" w:space="0" w:color="auto"/>
            </w:tcBorders>
            <w:shd w:val="clear" w:color="auto" w:fill="auto"/>
            <w:vAlign w:val="center"/>
            <w:hideMark/>
          </w:tcPr>
          <w:p w14:paraId="626F9ADE"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456" w:type="dxa"/>
            <w:tcBorders>
              <w:top w:val="nil"/>
              <w:left w:val="nil"/>
              <w:bottom w:val="nil"/>
              <w:right w:val="single" w:sz="8" w:space="0" w:color="auto"/>
            </w:tcBorders>
            <w:shd w:val="clear" w:color="auto" w:fill="auto"/>
            <w:vAlign w:val="center"/>
            <w:hideMark/>
          </w:tcPr>
          <w:p w14:paraId="6E953247"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0,002</w:t>
            </w:r>
          </w:p>
        </w:tc>
      </w:tr>
      <w:tr w:rsidR="00A83BB6" w:rsidRPr="00463D9C" w14:paraId="3B65D941" w14:textId="77777777" w:rsidTr="0050690D">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3A5A54C8"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36736170" w14:textId="77777777" w:rsidR="00CA1258" w:rsidRPr="00463D9C" w:rsidRDefault="00286FB2" w:rsidP="00286FB2">
            <w:pPr>
              <w:jc w:val="center"/>
              <w:rPr>
                <w:rFonts w:ascii="Times New Roman" w:eastAsia="Times New Roman" w:hAnsi="Times New Roman"/>
                <w:sz w:val="22"/>
                <w:szCs w:val="22"/>
              </w:rPr>
            </w:pPr>
            <w:r w:rsidRPr="00463D9C">
              <w:rPr>
                <w:rFonts w:ascii="Times New Roman" w:eastAsia="Times New Roman" w:hAnsi="Times New Roman"/>
                <w:sz w:val="22"/>
                <w:szCs w:val="22"/>
              </w:rPr>
              <w:t>và</w:t>
            </w:r>
          </w:p>
        </w:tc>
        <w:tc>
          <w:tcPr>
            <w:tcW w:w="3119" w:type="dxa"/>
            <w:tcBorders>
              <w:top w:val="nil"/>
              <w:left w:val="nil"/>
              <w:bottom w:val="nil"/>
              <w:right w:val="single" w:sz="8" w:space="0" w:color="auto"/>
            </w:tcBorders>
            <w:shd w:val="clear" w:color="auto" w:fill="auto"/>
            <w:vAlign w:val="center"/>
            <w:hideMark/>
          </w:tcPr>
          <w:p w14:paraId="036DC4EE" w14:textId="77777777" w:rsidR="00CA1258" w:rsidRPr="00463D9C" w:rsidRDefault="007F46DA" w:rsidP="0050690D">
            <w:pPr>
              <w:jc w:val="both"/>
              <w:rPr>
                <w:rFonts w:ascii="Times New Roman" w:eastAsia="Times New Roman" w:hAnsi="Times New Roman"/>
                <w:sz w:val="22"/>
                <w:szCs w:val="22"/>
              </w:rPr>
            </w:pPr>
            <w:r w:rsidRPr="00463D9C">
              <w:rPr>
                <w:rFonts w:ascii="Times New Roman" w:eastAsia="Times New Roman" w:hAnsi="Times New Roman"/>
                <w:sz w:val="22"/>
                <w:szCs w:val="22"/>
              </w:rPr>
              <w:t>Sensor đo chuyển vị (9</w:t>
            </w:r>
            <w:r w:rsidR="00CA1258" w:rsidRPr="00463D9C">
              <w:rPr>
                <w:rFonts w:ascii="Times New Roman" w:eastAsia="Times New Roman" w:hAnsi="Times New Roman"/>
                <w:sz w:val="22"/>
                <w:szCs w:val="22"/>
              </w:rPr>
              <w:t xml:space="preserve"> cái)</w:t>
            </w:r>
          </w:p>
        </w:tc>
        <w:tc>
          <w:tcPr>
            <w:tcW w:w="992" w:type="dxa"/>
            <w:tcBorders>
              <w:top w:val="nil"/>
              <w:left w:val="nil"/>
              <w:bottom w:val="nil"/>
              <w:right w:val="single" w:sz="8" w:space="0" w:color="auto"/>
            </w:tcBorders>
            <w:shd w:val="clear" w:color="auto" w:fill="auto"/>
            <w:vAlign w:val="center"/>
            <w:hideMark/>
          </w:tcPr>
          <w:p w14:paraId="25289DA1"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3456" w:type="dxa"/>
            <w:tcBorders>
              <w:top w:val="nil"/>
              <w:left w:val="nil"/>
              <w:bottom w:val="nil"/>
              <w:right w:val="single" w:sz="8" w:space="0" w:color="auto"/>
            </w:tcBorders>
            <w:shd w:val="clear" w:color="auto" w:fill="auto"/>
            <w:vAlign w:val="center"/>
            <w:hideMark/>
          </w:tcPr>
          <w:p w14:paraId="2233E1B0"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0,001</w:t>
            </w:r>
          </w:p>
        </w:tc>
      </w:tr>
      <w:tr w:rsidR="00A83BB6" w:rsidRPr="00463D9C" w14:paraId="2CBD14D3" w14:textId="77777777" w:rsidTr="0050690D">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D4C74EB"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092E4134"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chậu võng</w:t>
            </w:r>
          </w:p>
        </w:tc>
        <w:tc>
          <w:tcPr>
            <w:tcW w:w="3119" w:type="dxa"/>
            <w:tcBorders>
              <w:top w:val="nil"/>
              <w:left w:val="nil"/>
              <w:bottom w:val="nil"/>
              <w:right w:val="single" w:sz="8" w:space="0" w:color="auto"/>
            </w:tcBorders>
            <w:shd w:val="clear" w:color="auto" w:fill="auto"/>
            <w:vAlign w:val="center"/>
            <w:hideMark/>
          </w:tcPr>
          <w:p w14:paraId="4E881599" w14:textId="77777777" w:rsidR="00CA1258" w:rsidRPr="00463D9C" w:rsidRDefault="00CA1258" w:rsidP="0050690D">
            <w:pPr>
              <w:jc w:val="both"/>
              <w:rPr>
                <w:rFonts w:ascii="Times New Roman" w:eastAsia="Times New Roman" w:hAnsi="Times New Roman"/>
                <w:sz w:val="22"/>
                <w:szCs w:val="22"/>
              </w:rPr>
            </w:pPr>
            <w:r w:rsidRPr="00463D9C">
              <w:rPr>
                <w:rFonts w:ascii="Times New Roman" w:eastAsia="Times New Roman" w:hAnsi="Times New Roman"/>
                <w:sz w:val="22"/>
                <w:szCs w:val="22"/>
              </w:rPr>
              <w:t>Nhiệt kế</w:t>
            </w:r>
          </w:p>
        </w:tc>
        <w:tc>
          <w:tcPr>
            <w:tcW w:w="992" w:type="dxa"/>
            <w:tcBorders>
              <w:top w:val="nil"/>
              <w:left w:val="nil"/>
              <w:bottom w:val="nil"/>
              <w:right w:val="single" w:sz="8" w:space="0" w:color="auto"/>
            </w:tcBorders>
            <w:shd w:val="clear" w:color="auto" w:fill="auto"/>
            <w:vAlign w:val="center"/>
            <w:hideMark/>
          </w:tcPr>
          <w:p w14:paraId="55B160C7"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3456" w:type="dxa"/>
            <w:tcBorders>
              <w:top w:val="nil"/>
              <w:left w:val="nil"/>
              <w:bottom w:val="nil"/>
              <w:right w:val="single" w:sz="8" w:space="0" w:color="auto"/>
            </w:tcBorders>
            <w:shd w:val="clear" w:color="auto" w:fill="auto"/>
            <w:vAlign w:val="center"/>
            <w:hideMark/>
          </w:tcPr>
          <w:p w14:paraId="10DA961A"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328D513F" w14:textId="77777777" w:rsidTr="0050690D">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CD4B106"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3698333C"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mặt đường</w:t>
            </w:r>
          </w:p>
        </w:tc>
        <w:tc>
          <w:tcPr>
            <w:tcW w:w="3119" w:type="dxa"/>
            <w:tcBorders>
              <w:top w:val="nil"/>
              <w:left w:val="nil"/>
              <w:bottom w:val="nil"/>
              <w:right w:val="single" w:sz="8" w:space="0" w:color="auto"/>
            </w:tcBorders>
            <w:shd w:val="clear" w:color="auto" w:fill="auto"/>
            <w:vAlign w:val="center"/>
            <w:hideMark/>
          </w:tcPr>
          <w:p w14:paraId="07F2489C" w14:textId="77777777" w:rsidR="00CA1258" w:rsidRPr="00463D9C" w:rsidRDefault="00CA1258" w:rsidP="0050690D">
            <w:pPr>
              <w:jc w:val="both"/>
              <w:rPr>
                <w:rFonts w:ascii="Times New Roman" w:eastAsia="Times New Roman" w:hAnsi="Times New Roman"/>
                <w:sz w:val="22"/>
                <w:szCs w:val="22"/>
              </w:rPr>
            </w:pPr>
            <w:r w:rsidRPr="00463D9C">
              <w:rPr>
                <w:rFonts w:ascii="Times New Roman" w:eastAsia="Times New Roman" w:hAnsi="Times New Roman"/>
                <w:sz w:val="22"/>
                <w:szCs w:val="22"/>
              </w:rPr>
              <w:t>Sơn</w:t>
            </w:r>
          </w:p>
        </w:tc>
        <w:tc>
          <w:tcPr>
            <w:tcW w:w="992" w:type="dxa"/>
            <w:tcBorders>
              <w:top w:val="nil"/>
              <w:left w:val="nil"/>
              <w:bottom w:val="nil"/>
              <w:right w:val="single" w:sz="8" w:space="0" w:color="auto"/>
            </w:tcBorders>
            <w:shd w:val="clear" w:color="auto" w:fill="auto"/>
            <w:vAlign w:val="center"/>
            <w:hideMark/>
          </w:tcPr>
          <w:p w14:paraId="74D84AE8"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456" w:type="dxa"/>
            <w:tcBorders>
              <w:top w:val="nil"/>
              <w:left w:val="nil"/>
              <w:bottom w:val="nil"/>
              <w:right w:val="single" w:sz="8" w:space="0" w:color="auto"/>
            </w:tcBorders>
            <w:shd w:val="clear" w:color="auto" w:fill="auto"/>
            <w:vAlign w:val="center"/>
            <w:hideMark/>
          </w:tcPr>
          <w:p w14:paraId="28BE9600"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1DDC8EDB" w14:textId="77777777" w:rsidTr="0050690D">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7272B028"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34DCD94E"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sân bay</w:t>
            </w:r>
          </w:p>
        </w:tc>
        <w:tc>
          <w:tcPr>
            <w:tcW w:w="3119" w:type="dxa"/>
            <w:tcBorders>
              <w:top w:val="nil"/>
              <w:left w:val="nil"/>
              <w:bottom w:val="nil"/>
              <w:right w:val="single" w:sz="8" w:space="0" w:color="auto"/>
            </w:tcBorders>
            <w:shd w:val="clear" w:color="auto" w:fill="auto"/>
            <w:vAlign w:val="center"/>
            <w:hideMark/>
          </w:tcPr>
          <w:p w14:paraId="17895909" w14:textId="77777777" w:rsidR="00CA1258" w:rsidRPr="00463D9C" w:rsidRDefault="00CA1258" w:rsidP="0050690D">
            <w:pPr>
              <w:jc w:val="both"/>
              <w:rPr>
                <w:rFonts w:ascii="Times New Roman" w:eastAsia="Times New Roman" w:hAnsi="Times New Roman"/>
                <w:sz w:val="22"/>
                <w:szCs w:val="22"/>
              </w:rPr>
            </w:pPr>
            <w:r w:rsidRPr="00463D9C">
              <w:rPr>
                <w:rFonts w:ascii="Times New Roman" w:eastAsia="Times New Roman" w:hAnsi="Times New Roman"/>
                <w:sz w:val="22"/>
                <w:szCs w:val="22"/>
              </w:rPr>
              <w:t>Xăng</w:t>
            </w:r>
          </w:p>
        </w:tc>
        <w:tc>
          <w:tcPr>
            <w:tcW w:w="992" w:type="dxa"/>
            <w:tcBorders>
              <w:top w:val="nil"/>
              <w:left w:val="nil"/>
              <w:bottom w:val="nil"/>
              <w:right w:val="single" w:sz="8" w:space="0" w:color="auto"/>
            </w:tcBorders>
            <w:shd w:val="clear" w:color="auto" w:fill="auto"/>
            <w:vAlign w:val="center"/>
            <w:hideMark/>
          </w:tcPr>
          <w:p w14:paraId="0B295DA1"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456" w:type="dxa"/>
            <w:tcBorders>
              <w:top w:val="nil"/>
              <w:left w:val="nil"/>
              <w:bottom w:val="nil"/>
              <w:right w:val="single" w:sz="8" w:space="0" w:color="auto"/>
            </w:tcBorders>
            <w:shd w:val="clear" w:color="auto" w:fill="auto"/>
            <w:vAlign w:val="center"/>
            <w:hideMark/>
          </w:tcPr>
          <w:p w14:paraId="4CF9952C"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3,6</w:t>
            </w:r>
          </w:p>
        </w:tc>
      </w:tr>
      <w:tr w:rsidR="00A83BB6" w:rsidRPr="00463D9C" w14:paraId="2C455081" w14:textId="77777777" w:rsidTr="0050690D">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3161212E"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7642AF55"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bằng </w:t>
            </w:r>
          </w:p>
        </w:tc>
        <w:tc>
          <w:tcPr>
            <w:tcW w:w="3119" w:type="dxa"/>
            <w:tcBorders>
              <w:top w:val="nil"/>
              <w:left w:val="nil"/>
              <w:bottom w:val="nil"/>
              <w:right w:val="single" w:sz="8" w:space="0" w:color="auto"/>
            </w:tcBorders>
            <w:shd w:val="clear" w:color="auto" w:fill="auto"/>
            <w:vAlign w:val="center"/>
            <w:hideMark/>
          </w:tcPr>
          <w:p w14:paraId="774D56F9" w14:textId="77777777" w:rsidR="00CA1258" w:rsidRPr="00463D9C" w:rsidRDefault="007F46DA" w:rsidP="0050690D">
            <w:pPr>
              <w:jc w:val="both"/>
              <w:rPr>
                <w:rFonts w:ascii="Times New Roman" w:eastAsia="Times New Roman" w:hAnsi="Times New Roman"/>
                <w:sz w:val="22"/>
                <w:szCs w:val="22"/>
              </w:rPr>
            </w:pPr>
            <w:r w:rsidRPr="00463D9C">
              <w:rPr>
                <w:rFonts w:ascii="Times New Roman" w:eastAsia="Times New Roman" w:hAnsi="Times New Roman"/>
                <w:sz w:val="22"/>
                <w:szCs w:val="22"/>
              </w:rPr>
              <w:t>N</w:t>
            </w:r>
            <w:r w:rsidR="00CA1258" w:rsidRPr="00463D9C">
              <w:rPr>
                <w:rFonts w:ascii="Times New Roman" w:eastAsia="Times New Roman" w:hAnsi="Times New Roman"/>
                <w:sz w:val="22"/>
                <w:szCs w:val="22"/>
              </w:rPr>
              <w:t>hớt</w:t>
            </w:r>
          </w:p>
        </w:tc>
        <w:tc>
          <w:tcPr>
            <w:tcW w:w="992" w:type="dxa"/>
            <w:tcBorders>
              <w:top w:val="nil"/>
              <w:left w:val="nil"/>
              <w:bottom w:val="nil"/>
              <w:right w:val="single" w:sz="8" w:space="0" w:color="auto"/>
            </w:tcBorders>
            <w:shd w:val="clear" w:color="auto" w:fill="auto"/>
            <w:vAlign w:val="center"/>
            <w:hideMark/>
          </w:tcPr>
          <w:p w14:paraId="6D0E7B7A"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456" w:type="dxa"/>
            <w:tcBorders>
              <w:top w:val="nil"/>
              <w:left w:val="nil"/>
              <w:bottom w:val="nil"/>
              <w:right w:val="single" w:sz="8" w:space="0" w:color="auto"/>
            </w:tcBorders>
            <w:shd w:val="clear" w:color="auto" w:fill="auto"/>
            <w:vAlign w:val="center"/>
            <w:hideMark/>
          </w:tcPr>
          <w:p w14:paraId="5FA3DC3F"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r>
      <w:tr w:rsidR="00A83BB6" w:rsidRPr="00463D9C" w14:paraId="48DD05BF" w14:textId="77777777" w:rsidTr="0050690D">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7A2E22C0"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56F8214D"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thiết bị</w:t>
            </w:r>
          </w:p>
        </w:tc>
        <w:tc>
          <w:tcPr>
            <w:tcW w:w="3119" w:type="dxa"/>
            <w:tcBorders>
              <w:top w:val="nil"/>
              <w:left w:val="nil"/>
              <w:bottom w:val="nil"/>
              <w:right w:val="single" w:sz="8" w:space="0" w:color="auto"/>
            </w:tcBorders>
            <w:shd w:val="clear" w:color="auto" w:fill="auto"/>
            <w:vAlign w:val="center"/>
            <w:hideMark/>
          </w:tcPr>
          <w:p w14:paraId="08226310" w14:textId="77777777" w:rsidR="00CA1258" w:rsidRPr="00463D9C" w:rsidRDefault="00CA1258" w:rsidP="0050690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vAlign w:val="center"/>
            <w:hideMark/>
          </w:tcPr>
          <w:p w14:paraId="2A3F195B"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456" w:type="dxa"/>
            <w:tcBorders>
              <w:top w:val="nil"/>
              <w:left w:val="nil"/>
              <w:bottom w:val="nil"/>
              <w:right w:val="single" w:sz="8" w:space="0" w:color="auto"/>
            </w:tcBorders>
            <w:shd w:val="clear" w:color="auto" w:fill="auto"/>
            <w:vAlign w:val="center"/>
            <w:hideMark/>
          </w:tcPr>
          <w:p w14:paraId="51BC88E8"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59151080" w14:textId="77777777" w:rsidTr="00CA1258">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2324594" w14:textId="77777777" w:rsidR="00CA1258" w:rsidRPr="00463D9C" w:rsidRDefault="00CA1258" w:rsidP="0050690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83" w:type="dxa"/>
            <w:tcBorders>
              <w:top w:val="nil"/>
              <w:left w:val="nil"/>
              <w:bottom w:val="nil"/>
              <w:right w:val="single" w:sz="8" w:space="0" w:color="auto"/>
            </w:tcBorders>
            <w:shd w:val="clear" w:color="auto" w:fill="auto"/>
            <w:vAlign w:val="center"/>
          </w:tcPr>
          <w:p w14:paraId="3DA42CC3"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SHWD</w:t>
            </w:r>
          </w:p>
        </w:tc>
        <w:tc>
          <w:tcPr>
            <w:tcW w:w="3119" w:type="dxa"/>
            <w:tcBorders>
              <w:top w:val="nil"/>
              <w:left w:val="nil"/>
              <w:bottom w:val="nil"/>
              <w:right w:val="single" w:sz="8" w:space="0" w:color="auto"/>
            </w:tcBorders>
            <w:shd w:val="clear" w:color="auto" w:fill="auto"/>
            <w:vAlign w:val="center"/>
            <w:hideMark/>
          </w:tcPr>
          <w:p w14:paraId="5E560131" w14:textId="77777777" w:rsidR="00CA1258" w:rsidRPr="00463D9C" w:rsidRDefault="00CA1258" w:rsidP="0050690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vAlign w:val="center"/>
            <w:hideMark/>
          </w:tcPr>
          <w:p w14:paraId="2478922A"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6" w:type="dxa"/>
            <w:tcBorders>
              <w:top w:val="nil"/>
              <w:left w:val="nil"/>
              <w:bottom w:val="nil"/>
              <w:right w:val="single" w:sz="8" w:space="0" w:color="auto"/>
            </w:tcBorders>
            <w:shd w:val="clear" w:color="auto" w:fill="auto"/>
            <w:vAlign w:val="center"/>
            <w:hideMark/>
          </w:tcPr>
          <w:p w14:paraId="408C152C"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2490A11" w14:textId="77777777" w:rsidTr="00CA1258">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1826DE56" w14:textId="77777777" w:rsidR="00CA1258" w:rsidRPr="00463D9C" w:rsidRDefault="00CA1258" w:rsidP="0050690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83" w:type="dxa"/>
            <w:tcBorders>
              <w:top w:val="nil"/>
              <w:left w:val="nil"/>
              <w:bottom w:val="nil"/>
              <w:right w:val="single" w:sz="8" w:space="0" w:color="auto"/>
            </w:tcBorders>
            <w:shd w:val="clear" w:color="auto" w:fill="auto"/>
            <w:vAlign w:val="center"/>
          </w:tcPr>
          <w:p w14:paraId="262C48EF" w14:textId="77777777" w:rsidR="00CA1258" w:rsidRPr="00463D9C" w:rsidRDefault="00CA1258" w:rsidP="0050690D">
            <w:pPr>
              <w:jc w:val="center"/>
              <w:rPr>
                <w:rFonts w:ascii="Times New Roman" w:eastAsia="Times New Roman" w:hAnsi="Times New Roman"/>
                <w:sz w:val="22"/>
                <w:szCs w:val="22"/>
              </w:rPr>
            </w:pPr>
          </w:p>
        </w:tc>
        <w:tc>
          <w:tcPr>
            <w:tcW w:w="3119" w:type="dxa"/>
            <w:tcBorders>
              <w:top w:val="nil"/>
              <w:left w:val="nil"/>
              <w:bottom w:val="nil"/>
              <w:right w:val="single" w:sz="8" w:space="0" w:color="auto"/>
            </w:tcBorders>
            <w:shd w:val="clear" w:color="auto" w:fill="auto"/>
            <w:vAlign w:val="center"/>
            <w:hideMark/>
          </w:tcPr>
          <w:p w14:paraId="0BF6BB70" w14:textId="77777777" w:rsidR="00CA1258" w:rsidRPr="00463D9C" w:rsidRDefault="00CA1258" w:rsidP="0050690D">
            <w:pPr>
              <w:jc w:val="both"/>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992" w:type="dxa"/>
            <w:tcBorders>
              <w:top w:val="nil"/>
              <w:left w:val="nil"/>
              <w:bottom w:val="nil"/>
              <w:right w:val="single" w:sz="8" w:space="0" w:color="auto"/>
            </w:tcBorders>
            <w:shd w:val="clear" w:color="auto" w:fill="auto"/>
            <w:vAlign w:val="center"/>
            <w:hideMark/>
          </w:tcPr>
          <w:p w14:paraId="13817D86"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456" w:type="dxa"/>
            <w:tcBorders>
              <w:top w:val="nil"/>
              <w:left w:val="nil"/>
              <w:bottom w:val="nil"/>
              <w:right w:val="single" w:sz="8" w:space="0" w:color="auto"/>
            </w:tcBorders>
            <w:shd w:val="clear" w:color="auto" w:fill="auto"/>
            <w:vAlign w:val="center"/>
            <w:hideMark/>
          </w:tcPr>
          <w:p w14:paraId="69B93C3E" w14:textId="77777777" w:rsidR="00CA1258" w:rsidRPr="00463D9C" w:rsidRDefault="007F46DA"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0,046</w:t>
            </w:r>
          </w:p>
        </w:tc>
      </w:tr>
      <w:tr w:rsidR="00A83BB6" w:rsidRPr="00463D9C" w14:paraId="01E0B48F" w14:textId="77777777" w:rsidTr="0050690D">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713E519"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hideMark/>
          </w:tcPr>
          <w:p w14:paraId="6148CF64"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9" w:type="dxa"/>
            <w:tcBorders>
              <w:top w:val="nil"/>
              <w:left w:val="nil"/>
              <w:bottom w:val="nil"/>
              <w:right w:val="single" w:sz="8" w:space="0" w:color="auto"/>
            </w:tcBorders>
            <w:shd w:val="clear" w:color="auto" w:fill="auto"/>
            <w:vAlign w:val="center"/>
            <w:hideMark/>
          </w:tcPr>
          <w:p w14:paraId="414921F8" w14:textId="77777777" w:rsidR="00CA1258" w:rsidRPr="00463D9C" w:rsidRDefault="00CA1258" w:rsidP="0050690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vAlign w:val="center"/>
            <w:hideMark/>
          </w:tcPr>
          <w:p w14:paraId="2DA8FD7D"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456" w:type="dxa"/>
            <w:tcBorders>
              <w:top w:val="nil"/>
              <w:left w:val="nil"/>
              <w:bottom w:val="nil"/>
              <w:right w:val="single" w:sz="8" w:space="0" w:color="auto"/>
            </w:tcBorders>
            <w:shd w:val="clear" w:color="auto" w:fill="auto"/>
            <w:vAlign w:val="center"/>
            <w:hideMark/>
          </w:tcPr>
          <w:p w14:paraId="47116872" w14:textId="77777777" w:rsidR="00CA1258" w:rsidRPr="00463D9C" w:rsidRDefault="007F46DA"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r w:rsidR="00CA1258" w:rsidRPr="00463D9C">
              <w:rPr>
                <w:rFonts w:ascii="Times New Roman" w:eastAsia="Times New Roman" w:hAnsi="Times New Roman"/>
                <w:sz w:val="22"/>
                <w:szCs w:val="22"/>
              </w:rPr>
              <w:t>9</w:t>
            </w:r>
          </w:p>
        </w:tc>
      </w:tr>
      <w:tr w:rsidR="00A83BB6" w:rsidRPr="00463D9C" w14:paraId="1607E649" w14:textId="77777777" w:rsidTr="0050690D">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247B8EF1" w14:textId="77777777" w:rsidR="00CA1258" w:rsidRPr="00463D9C" w:rsidRDefault="00CA1258" w:rsidP="0050690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83" w:type="dxa"/>
            <w:tcBorders>
              <w:top w:val="nil"/>
              <w:left w:val="nil"/>
              <w:bottom w:val="nil"/>
              <w:right w:val="single" w:sz="8" w:space="0" w:color="auto"/>
            </w:tcBorders>
            <w:shd w:val="clear" w:color="auto" w:fill="auto"/>
            <w:vAlign w:val="center"/>
            <w:hideMark/>
          </w:tcPr>
          <w:p w14:paraId="332787D9" w14:textId="77777777" w:rsidR="00CA1258" w:rsidRPr="00463D9C" w:rsidRDefault="00CA1258" w:rsidP="0050690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19" w:type="dxa"/>
            <w:tcBorders>
              <w:top w:val="nil"/>
              <w:left w:val="nil"/>
              <w:bottom w:val="nil"/>
              <w:right w:val="single" w:sz="8" w:space="0" w:color="auto"/>
            </w:tcBorders>
            <w:shd w:val="clear" w:color="auto" w:fill="auto"/>
            <w:vAlign w:val="center"/>
            <w:hideMark/>
          </w:tcPr>
          <w:p w14:paraId="0E936794" w14:textId="77777777" w:rsidR="00CA1258" w:rsidRPr="00463D9C" w:rsidRDefault="00CA1258" w:rsidP="0050690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vAlign w:val="center"/>
            <w:hideMark/>
          </w:tcPr>
          <w:p w14:paraId="47F940C7"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6" w:type="dxa"/>
            <w:tcBorders>
              <w:top w:val="nil"/>
              <w:left w:val="nil"/>
              <w:bottom w:val="nil"/>
              <w:right w:val="single" w:sz="8" w:space="0" w:color="auto"/>
            </w:tcBorders>
            <w:shd w:val="clear" w:color="auto" w:fill="auto"/>
            <w:vAlign w:val="center"/>
            <w:hideMark/>
          </w:tcPr>
          <w:p w14:paraId="4036EBFC"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E30B058" w14:textId="77777777" w:rsidTr="0050690D">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81A39CA"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hideMark/>
          </w:tcPr>
          <w:p w14:paraId="3127C7DC"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9" w:type="dxa"/>
            <w:tcBorders>
              <w:top w:val="nil"/>
              <w:left w:val="nil"/>
              <w:bottom w:val="nil"/>
              <w:right w:val="single" w:sz="8" w:space="0" w:color="auto"/>
            </w:tcBorders>
            <w:shd w:val="clear" w:color="auto" w:fill="auto"/>
            <w:vAlign w:val="center"/>
            <w:hideMark/>
          </w:tcPr>
          <w:p w14:paraId="5E2B15B7" w14:textId="77777777" w:rsidR="00CA1258" w:rsidRPr="00463D9C" w:rsidRDefault="007F46DA" w:rsidP="0050690D">
            <w:pPr>
              <w:jc w:val="both"/>
              <w:rPr>
                <w:rFonts w:ascii="Times New Roman" w:eastAsia="Times New Roman" w:hAnsi="Times New Roman"/>
                <w:sz w:val="22"/>
                <w:szCs w:val="22"/>
              </w:rPr>
            </w:pPr>
            <w:r w:rsidRPr="00463D9C">
              <w:rPr>
                <w:rFonts w:ascii="Times New Roman" w:eastAsia="Times New Roman" w:hAnsi="Times New Roman"/>
                <w:sz w:val="22"/>
                <w:szCs w:val="22"/>
              </w:rPr>
              <w:t>Máy SH</w:t>
            </w:r>
            <w:r w:rsidR="00CA1258" w:rsidRPr="00463D9C">
              <w:rPr>
                <w:rFonts w:ascii="Times New Roman" w:eastAsia="Times New Roman" w:hAnsi="Times New Roman"/>
                <w:sz w:val="22"/>
                <w:szCs w:val="22"/>
              </w:rPr>
              <w:t>WD</w:t>
            </w:r>
          </w:p>
        </w:tc>
        <w:tc>
          <w:tcPr>
            <w:tcW w:w="992" w:type="dxa"/>
            <w:tcBorders>
              <w:top w:val="nil"/>
              <w:left w:val="nil"/>
              <w:bottom w:val="nil"/>
              <w:right w:val="single" w:sz="8" w:space="0" w:color="auto"/>
            </w:tcBorders>
            <w:shd w:val="clear" w:color="auto" w:fill="auto"/>
            <w:vAlign w:val="center"/>
            <w:hideMark/>
          </w:tcPr>
          <w:p w14:paraId="35ED02AB"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456" w:type="dxa"/>
            <w:tcBorders>
              <w:top w:val="nil"/>
              <w:left w:val="nil"/>
              <w:bottom w:val="nil"/>
              <w:right w:val="single" w:sz="8" w:space="0" w:color="auto"/>
            </w:tcBorders>
            <w:shd w:val="clear" w:color="auto" w:fill="auto"/>
            <w:vAlign w:val="center"/>
            <w:hideMark/>
          </w:tcPr>
          <w:p w14:paraId="608C3741" w14:textId="77777777" w:rsidR="00CA1258" w:rsidRPr="00463D9C" w:rsidRDefault="00334CF9"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0,035</w:t>
            </w:r>
          </w:p>
        </w:tc>
      </w:tr>
      <w:tr w:rsidR="00A83BB6" w:rsidRPr="00463D9C" w14:paraId="57CBEA92" w14:textId="77777777" w:rsidTr="0050690D">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2CEA2A37"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hideMark/>
          </w:tcPr>
          <w:p w14:paraId="2E623867"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9" w:type="dxa"/>
            <w:tcBorders>
              <w:top w:val="nil"/>
              <w:left w:val="nil"/>
              <w:bottom w:val="nil"/>
              <w:right w:val="single" w:sz="8" w:space="0" w:color="auto"/>
            </w:tcBorders>
            <w:shd w:val="clear" w:color="auto" w:fill="auto"/>
            <w:vAlign w:val="center"/>
            <w:hideMark/>
          </w:tcPr>
          <w:p w14:paraId="091A98A5" w14:textId="77777777" w:rsidR="00CA1258" w:rsidRPr="00463D9C" w:rsidRDefault="00CA1258" w:rsidP="0050690D">
            <w:pPr>
              <w:jc w:val="both"/>
              <w:rPr>
                <w:rFonts w:ascii="Times New Roman" w:eastAsia="Times New Roman" w:hAnsi="Times New Roman"/>
                <w:sz w:val="22"/>
                <w:szCs w:val="22"/>
              </w:rPr>
            </w:pPr>
            <w:r w:rsidRPr="00463D9C">
              <w:rPr>
                <w:rFonts w:ascii="Times New Roman" w:eastAsia="Times New Roman" w:hAnsi="Times New Roman"/>
                <w:sz w:val="22"/>
                <w:szCs w:val="22"/>
              </w:rPr>
              <w:t>Máy vi tính</w:t>
            </w:r>
          </w:p>
        </w:tc>
        <w:tc>
          <w:tcPr>
            <w:tcW w:w="992" w:type="dxa"/>
            <w:tcBorders>
              <w:top w:val="nil"/>
              <w:left w:val="nil"/>
              <w:bottom w:val="nil"/>
              <w:right w:val="single" w:sz="8" w:space="0" w:color="auto"/>
            </w:tcBorders>
            <w:shd w:val="clear" w:color="auto" w:fill="auto"/>
            <w:vAlign w:val="center"/>
            <w:hideMark/>
          </w:tcPr>
          <w:p w14:paraId="5C5EA185"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456" w:type="dxa"/>
            <w:tcBorders>
              <w:top w:val="nil"/>
              <w:left w:val="nil"/>
              <w:bottom w:val="nil"/>
              <w:right w:val="single" w:sz="8" w:space="0" w:color="auto"/>
            </w:tcBorders>
            <w:shd w:val="clear" w:color="auto" w:fill="auto"/>
            <w:vAlign w:val="center"/>
            <w:hideMark/>
          </w:tcPr>
          <w:p w14:paraId="35675245"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r>
      <w:tr w:rsidR="00A83BB6" w:rsidRPr="00463D9C" w14:paraId="6577673A" w14:textId="77777777" w:rsidTr="0050690D">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4F2C425"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hideMark/>
          </w:tcPr>
          <w:p w14:paraId="305BA8DE"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9" w:type="dxa"/>
            <w:tcBorders>
              <w:top w:val="nil"/>
              <w:left w:val="nil"/>
              <w:bottom w:val="nil"/>
              <w:right w:val="single" w:sz="8" w:space="0" w:color="auto"/>
            </w:tcBorders>
            <w:shd w:val="clear" w:color="auto" w:fill="auto"/>
            <w:vAlign w:val="center"/>
            <w:hideMark/>
          </w:tcPr>
          <w:p w14:paraId="476A15EE" w14:textId="77777777" w:rsidR="00CA1258" w:rsidRPr="00463D9C" w:rsidRDefault="00CA1258" w:rsidP="0050690D">
            <w:pPr>
              <w:jc w:val="both"/>
              <w:rPr>
                <w:rFonts w:ascii="Times New Roman" w:eastAsia="Times New Roman" w:hAnsi="Times New Roman"/>
                <w:sz w:val="22"/>
                <w:szCs w:val="22"/>
              </w:rPr>
            </w:pPr>
            <w:r w:rsidRPr="00463D9C">
              <w:rPr>
                <w:rFonts w:ascii="Times New Roman" w:eastAsia="Times New Roman" w:hAnsi="Times New Roman"/>
                <w:sz w:val="22"/>
                <w:szCs w:val="22"/>
              </w:rPr>
              <w:t>Xe chuyên dùng</w:t>
            </w:r>
          </w:p>
        </w:tc>
        <w:tc>
          <w:tcPr>
            <w:tcW w:w="992" w:type="dxa"/>
            <w:tcBorders>
              <w:top w:val="nil"/>
              <w:left w:val="nil"/>
              <w:bottom w:val="single" w:sz="8" w:space="0" w:color="auto"/>
              <w:right w:val="single" w:sz="8" w:space="0" w:color="auto"/>
            </w:tcBorders>
            <w:shd w:val="clear" w:color="auto" w:fill="auto"/>
            <w:vAlign w:val="center"/>
            <w:hideMark/>
          </w:tcPr>
          <w:p w14:paraId="4BD817AA"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456" w:type="dxa"/>
            <w:tcBorders>
              <w:top w:val="nil"/>
              <w:left w:val="nil"/>
              <w:bottom w:val="single" w:sz="8" w:space="0" w:color="auto"/>
              <w:right w:val="single" w:sz="8" w:space="0" w:color="auto"/>
            </w:tcBorders>
            <w:shd w:val="clear" w:color="auto" w:fill="auto"/>
            <w:vAlign w:val="center"/>
            <w:hideMark/>
          </w:tcPr>
          <w:p w14:paraId="3C10A42F" w14:textId="77777777" w:rsidR="00CA1258" w:rsidRPr="00463D9C" w:rsidRDefault="00334CF9"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0,035</w:t>
            </w:r>
          </w:p>
        </w:tc>
      </w:tr>
      <w:tr w:rsidR="00CA1258" w:rsidRPr="00463D9C" w14:paraId="792CD2CB" w14:textId="77777777" w:rsidTr="0050690D">
        <w:trPr>
          <w:trHeight w:val="300"/>
          <w:jc w:val="center"/>
        </w:trPr>
        <w:tc>
          <w:tcPr>
            <w:tcW w:w="970" w:type="dxa"/>
            <w:tcBorders>
              <w:top w:val="single" w:sz="8" w:space="0" w:color="auto"/>
              <w:left w:val="nil"/>
              <w:bottom w:val="nil"/>
              <w:right w:val="nil"/>
            </w:tcBorders>
            <w:shd w:val="clear" w:color="auto" w:fill="auto"/>
            <w:vAlign w:val="center"/>
            <w:hideMark/>
          </w:tcPr>
          <w:p w14:paraId="30C01934"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single" w:sz="8" w:space="0" w:color="auto"/>
              <w:left w:val="nil"/>
              <w:bottom w:val="nil"/>
              <w:right w:val="nil"/>
            </w:tcBorders>
            <w:shd w:val="clear" w:color="auto" w:fill="auto"/>
            <w:vAlign w:val="center"/>
            <w:hideMark/>
          </w:tcPr>
          <w:p w14:paraId="5493A067"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9" w:type="dxa"/>
            <w:tcBorders>
              <w:top w:val="single" w:sz="8" w:space="0" w:color="auto"/>
              <w:left w:val="nil"/>
              <w:bottom w:val="nil"/>
              <w:right w:val="nil"/>
            </w:tcBorders>
            <w:shd w:val="clear" w:color="auto" w:fill="auto"/>
            <w:vAlign w:val="center"/>
            <w:hideMark/>
          </w:tcPr>
          <w:p w14:paraId="3E7D7851"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nil"/>
              <w:left w:val="nil"/>
              <w:bottom w:val="nil"/>
              <w:right w:val="single" w:sz="8" w:space="0" w:color="000000"/>
            </w:tcBorders>
            <w:shd w:val="clear" w:color="auto" w:fill="auto"/>
            <w:vAlign w:val="center"/>
            <w:hideMark/>
          </w:tcPr>
          <w:p w14:paraId="6E7DA0A7"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56" w:type="dxa"/>
            <w:tcBorders>
              <w:top w:val="nil"/>
              <w:left w:val="nil"/>
              <w:bottom w:val="single" w:sz="8" w:space="0" w:color="auto"/>
              <w:right w:val="single" w:sz="8" w:space="0" w:color="auto"/>
            </w:tcBorders>
            <w:shd w:val="clear" w:color="auto" w:fill="auto"/>
            <w:vAlign w:val="center"/>
            <w:hideMark/>
          </w:tcPr>
          <w:p w14:paraId="64890FB7" w14:textId="77777777" w:rsidR="00CA1258" w:rsidRPr="00463D9C" w:rsidRDefault="00CA1258" w:rsidP="0050690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479FA47D" w14:textId="77777777" w:rsidR="00BC2BA8" w:rsidRPr="00463D9C" w:rsidRDefault="00BC2BA8">
      <w:pPr>
        <w:spacing w:after="200" w:line="276" w:lineRule="auto"/>
      </w:pPr>
    </w:p>
    <w:p w14:paraId="52763B3B" w14:textId="77777777" w:rsidR="00BC2BA8" w:rsidRPr="00463D9C" w:rsidRDefault="00BC2BA8" w:rsidP="00BC2BA8">
      <w:pPr>
        <w:pStyle w:val="BodyText3"/>
        <w:ind w:firstLine="567"/>
        <w:jc w:val="both"/>
        <w:rPr>
          <w:rFonts w:ascii="Times New Roman" w:hAnsi="Times New Roman"/>
          <w:sz w:val="26"/>
          <w:szCs w:val="26"/>
        </w:rPr>
      </w:pPr>
      <w:r w:rsidRPr="00463D9C">
        <w:rPr>
          <w:rFonts w:ascii="Times New Roman" w:hAnsi="Times New Roman"/>
          <w:sz w:val="26"/>
          <w:szCs w:val="26"/>
        </w:rPr>
        <w:t>Ghi chú: Định mức chưa gồm hao phí công tác huy động thiết bị ra hiện trường và hao phí công tác đánh giá sức chịu tải phục vụ công bố chỉ số phân cấp mặt đường (PCN).</w:t>
      </w:r>
    </w:p>
    <w:p w14:paraId="1CCB2EE3" w14:textId="77777777" w:rsidR="003A464F" w:rsidRPr="00463D9C" w:rsidRDefault="003A464F">
      <w:pPr>
        <w:spacing w:after="200" w:line="276" w:lineRule="auto"/>
        <w:rPr>
          <w:rFonts w:ascii="Times New Roman" w:eastAsiaTheme="majorEastAsia" w:hAnsi="Times New Roman"/>
          <w:bCs/>
          <w:sz w:val="28"/>
          <w:szCs w:val="28"/>
        </w:rPr>
      </w:pPr>
      <w:r w:rsidRPr="00463D9C">
        <w:br w:type="page"/>
      </w:r>
    </w:p>
    <w:p w14:paraId="39D275E2" w14:textId="77777777" w:rsidR="00D0546C" w:rsidRPr="00463D9C" w:rsidRDefault="00352F04" w:rsidP="00F2564D">
      <w:pPr>
        <w:pStyle w:val="Heading1"/>
        <w:spacing w:line="276" w:lineRule="auto"/>
        <w:rPr>
          <w:rFonts w:cs="Times New Roman"/>
          <w:color w:val="auto"/>
        </w:rPr>
      </w:pPr>
      <w:r w:rsidRPr="00463D9C">
        <w:rPr>
          <w:rFonts w:cs="Times New Roman"/>
          <w:color w:val="auto"/>
        </w:rPr>
        <w:t>DB.</w:t>
      </w:r>
      <w:r w:rsidR="00AD74C0" w:rsidRPr="00463D9C">
        <w:rPr>
          <w:rFonts w:cs="Times New Roman"/>
          <w:color w:val="auto"/>
        </w:rPr>
        <w:t>1</w:t>
      </w:r>
      <w:r w:rsidR="00691179" w:rsidRPr="00463D9C">
        <w:rPr>
          <w:rFonts w:cs="Times New Roman"/>
          <w:color w:val="auto"/>
        </w:rPr>
        <w:t>5</w:t>
      </w:r>
      <w:r w:rsidR="00992C2A" w:rsidRPr="00463D9C">
        <w:rPr>
          <w:rFonts w:cs="Times New Roman"/>
          <w:color w:val="auto"/>
        </w:rPr>
        <w:t>000</w:t>
      </w:r>
      <w:r w:rsidR="00D0546C" w:rsidRPr="00463D9C">
        <w:rPr>
          <w:rFonts w:cs="Times New Roman"/>
          <w:color w:val="auto"/>
        </w:rPr>
        <w:t xml:space="preserve"> ĐỊNH CHUẨN THIẾT LẬP PHƯƠNG TRÌNH TƯƠNG QUAN THỰC NGHIỆM GIỮA IRI VÀ ĐỘ ĐO XÓC CỘNG DỒN</w:t>
      </w:r>
      <w:bookmarkEnd w:id="81"/>
    </w:p>
    <w:p w14:paraId="5A013A83" w14:textId="77777777" w:rsidR="001663B4" w:rsidRPr="00463D9C" w:rsidRDefault="001663B4"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7C2EA481"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 khảo sát hiện trường;</w:t>
      </w:r>
    </w:p>
    <w:p w14:paraId="2469DECD"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Chuẩn bị m</w:t>
      </w:r>
      <w:r w:rsidR="003838FE" w:rsidRPr="00463D9C">
        <w:rPr>
          <w:rFonts w:ascii="Times New Roman" w:hAnsi="Times New Roman"/>
          <w:snapToGrid w:val="0"/>
          <w:szCs w:val="28"/>
        </w:rPr>
        <w:t>ặt bằng</w:t>
      </w:r>
      <w:r w:rsidRPr="00463D9C">
        <w:rPr>
          <w:rFonts w:ascii="Times New Roman" w:hAnsi="Times New Roman"/>
          <w:szCs w:val="28"/>
        </w:rPr>
        <w:t>, kiểm tra dụng cụ và thiết bị thí nghiệm trước khi tiến hành thí nghiệm;</w:t>
      </w:r>
    </w:p>
    <w:p w14:paraId="0C9534B8"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53142CF1"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480CF8EF"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34B6CB6E" w14:textId="77777777" w:rsidR="004C5152"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A77D24" w:rsidRPr="00463D9C">
        <w:rPr>
          <w:rFonts w:ascii="Times New Roman" w:hAnsi="Times New Roman"/>
          <w:szCs w:val="28"/>
        </w:rPr>
        <w:t>K</w:t>
      </w:r>
      <w:r w:rsidRPr="00463D9C">
        <w:rPr>
          <w:rFonts w:ascii="Times New Roman" w:hAnsi="Times New Roman"/>
          <w:szCs w:val="28"/>
        </w:rPr>
        <w:t>iểm tra, nghiệm thu và bàn giao kết quả thí nghiệm.</w:t>
      </w:r>
    </w:p>
    <w:p w14:paraId="63A7164C" w14:textId="77777777" w:rsidR="001663B4"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1 </w:t>
      </w:r>
      <w:r w:rsidR="007E708B" w:rsidRPr="00463D9C">
        <w:rPr>
          <w:rFonts w:ascii="Times New Roman" w:hAnsi="Times New Roman"/>
          <w:sz w:val="24"/>
          <w:szCs w:val="24"/>
        </w:rPr>
        <w:t>chỉ tiêu</w:t>
      </w:r>
    </w:p>
    <w:tbl>
      <w:tblPr>
        <w:tblW w:w="9960" w:type="dxa"/>
        <w:jc w:val="center"/>
        <w:tblLook w:val="04A0" w:firstRow="1" w:lastRow="0" w:firstColumn="1" w:lastColumn="0" w:noHBand="0" w:noVBand="1"/>
      </w:tblPr>
      <w:tblGrid>
        <w:gridCol w:w="971"/>
        <w:gridCol w:w="1402"/>
        <w:gridCol w:w="3407"/>
        <w:gridCol w:w="851"/>
        <w:gridCol w:w="3329"/>
      </w:tblGrid>
      <w:tr w:rsidR="00A83BB6" w:rsidRPr="00463D9C" w14:paraId="702AA380" w14:textId="77777777" w:rsidTr="00B12F2B">
        <w:trPr>
          <w:trHeight w:val="766"/>
          <w:jc w:val="center"/>
        </w:trPr>
        <w:tc>
          <w:tcPr>
            <w:tcW w:w="9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0F4B8F"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4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D280A6"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r w:rsidR="007133C7" w:rsidRPr="00463D9C">
              <w:rPr>
                <w:rFonts w:ascii="Times New Roman" w:eastAsia="Times New Roman" w:hAnsi="Times New Roman"/>
                <w:bCs/>
                <w:sz w:val="22"/>
                <w:szCs w:val="22"/>
              </w:rPr>
              <w:t xml:space="preserve">  </w:t>
            </w:r>
            <w:r w:rsidR="00B12F2B"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thí nghiệm</w:t>
            </w:r>
          </w:p>
        </w:tc>
        <w:tc>
          <w:tcPr>
            <w:tcW w:w="34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9E0FA9"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CB9870"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3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A3FCEC"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64D7153C" w14:textId="77777777" w:rsidTr="003838FE">
        <w:trPr>
          <w:trHeight w:val="300"/>
          <w:jc w:val="center"/>
        </w:trPr>
        <w:tc>
          <w:tcPr>
            <w:tcW w:w="971" w:type="dxa"/>
            <w:tcBorders>
              <w:top w:val="single" w:sz="8" w:space="0" w:color="auto"/>
              <w:left w:val="single" w:sz="8" w:space="0" w:color="auto"/>
              <w:bottom w:val="nil"/>
              <w:right w:val="single" w:sz="8" w:space="0" w:color="auto"/>
            </w:tcBorders>
            <w:shd w:val="clear" w:color="auto" w:fill="auto"/>
            <w:vAlign w:val="center"/>
            <w:hideMark/>
          </w:tcPr>
          <w:p w14:paraId="2ECF676D" w14:textId="77777777" w:rsidR="009E7C87" w:rsidRPr="00463D9C" w:rsidRDefault="009E7C8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02" w:type="dxa"/>
            <w:tcBorders>
              <w:top w:val="single" w:sz="8" w:space="0" w:color="auto"/>
              <w:left w:val="nil"/>
              <w:bottom w:val="nil"/>
              <w:right w:val="single" w:sz="8" w:space="0" w:color="auto"/>
            </w:tcBorders>
            <w:shd w:val="clear" w:color="auto" w:fill="auto"/>
            <w:vAlign w:val="center"/>
            <w:hideMark/>
          </w:tcPr>
          <w:p w14:paraId="65BF993C" w14:textId="77777777" w:rsidR="009E7C87" w:rsidRPr="00463D9C" w:rsidRDefault="009E7C8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407" w:type="dxa"/>
            <w:tcBorders>
              <w:top w:val="single" w:sz="8" w:space="0" w:color="auto"/>
              <w:left w:val="nil"/>
              <w:bottom w:val="nil"/>
              <w:right w:val="single" w:sz="8" w:space="0" w:color="auto"/>
            </w:tcBorders>
            <w:shd w:val="clear" w:color="auto" w:fill="auto"/>
            <w:vAlign w:val="center"/>
            <w:hideMark/>
          </w:tcPr>
          <w:p w14:paraId="02668E6F" w14:textId="77777777" w:rsidR="009E7C87" w:rsidRPr="00463D9C" w:rsidRDefault="009E7C8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851" w:type="dxa"/>
            <w:tcBorders>
              <w:top w:val="single" w:sz="8" w:space="0" w:color="auto"/>
              <w:left w:val="nil"/>
              <w:bottom w:val="nil"/>
              <w:right w:val="single" w:sz="8" w:space="0" w:color="auto"/>
            </w:tcBorders>
            <w:shd w:val="clear" w:color="auto" w:fill="auto"/>
            <w:vAlign w:val="center"/>
            <w:hideMark/>
          </w:tcPr>
          <w:p w14:paraId="3372E090" w14:textId="77777777" w:rsidR="009E7C87" w:rsidRPr="00463D9C" w:rsidRDefault="009E7C8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329" w:type="dxa"/>
            <w:tcBorders>
              <w:top w:val="single" w:sz="8" w:space="0" w:color="auto"/>
              <w:left w:val="nil"/>
              <w:bottom w:val="nil"/>
              <w:right w:val="single" w:sz="8" w:space="0" w:color="auto"/>
            </w:tcBorders>
            <w:shd w:val="clear" w:color="auto" w:fill="auto"/>
            <w:vAlign w:val="center"/>
            <w:hideMark/>
          </w:tcPr>
          <w:p w14:paraId="591DBC8B" w14:textId="77777777" w:rsidR="009E7C87" w:rsidRPr="00463D9C" w:rsidRDefault="009E7C8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60FED218" w14:textId="77777777" w:rsidTr="003838FE">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2A56787D" w14:textId="77777777" w:rsidR="009E7C87" w:rsidRPr="00463D9C" w:rsidRDefault="00352F04" w:rsidP="00691179">
            <w:pPr>
              <w:jc w:val="center"/>
              <w:rPr>
                <w:rFonts w:ascii="Times New Roman" w:eastAsia="Times New Roman" w:hAnsi="Times New Roman"/>
                <w:sz w:val="22"/>
                <w:szCs w:val="22"/>
              </w:rPr>
            </w:pPr>
            <w:r w:rsidRPr="00463D9C">
              <w:rPr>
                <w:rFonts w:ascii="Times New Roman" w:eastAsia="Times New Roman" w:hAnsi="Times New Roman"/>
                <w:sz w:val="22"/>
                <w:szCs w:val="22"/>
              </w:rPr>
              <w:t>DB.</w:t>
            </w:r>
            <w:r w:rsidR="00AD74C0" w:rsidRPr="00463D9C">
              <w:rPr>
                <w:rFonts w:ascii="Times New Roman" w:eastAsia="Times New Roman" w:hAnsi="Times New Roman"/>
                <w:sz w:val="22"/>
                <w:szCs w:val="22"/>
              </w:rPr>
              <w:t>1</w:t>
            </w:r>
            <w:r w:rsidR="00691179" w:rsidRPr="00463D9C">
              <w:rPr>
                <w:rFonts w:ascii="Times New Roman" w:eastAsia="Times New Roman" w:hAnsi="Times New Roman"/>
                <w:sz w:val="22"/>
                <w:szCs w:val="22"/>
              </w:rPr>
              <w:t>5</w:t>
            </w:r>
            <w:r w:rsidR="009E7C87" w:rsidRPr="00463D9C">
              <w:rPr>
                <w:rFonts w:ascii="Times New Roman" w:eastAsia="Times New Roman" w:hAnsi="Times New Roman"/>
                <w:sz w:val="22"/>
                <w:szCs w:val="22"/>
              </w:rPr>
              <w:t>0</w:t>
            </w:r>
          </w:p>
        </w:tc>
        <w:tc>
          <w:tcPr>
            <w:tcW w:w="1402" w:type="dxa"/>
            <w:tcBorders>
              <w:top w:val="nil"/>
              <w:left w:val="nil"/>
              <w:bottom w:val="nil"/>
              <w:right w:val="single" w:sz="8" w:space="0" w:color="auto"/>
            </w:tcBorders>
            <w:shd w:val="clear" w:color="auto" w:fill="auto"/>
            <w:vAlign w:val="center"/>
            <w:hideMark/>
          </w:tcPr>
          <w:p w14:paraId="52591725" w14:textId="77777777" w:rsidR="009E7C87" w:rsidRPr="00463D9C" w:rsidRDefault="009E7C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Định </w:t>
            </w:r>
            <w:r w:rsidR="007F2206" w:rsidRPr="00463D9C">
              <w:rPr>
                <w:rFonts w:ascii="Times New Roman" w:eastAsia="Times New Roman" w:hAnsi="Times New Roman"/>
                <w:sz w:val="22"/>
                <w:szCs w:val="22"/>
              </w:rPr>
              <w:t>chuẩn</w:t>
            </w:r>
          </w:p>
        </w:tc>
        <w:tc>
          <w:tcPr>
            <w:tcW w:w="3407" w:type="dxa"/>
            <w:tcBorders>
              <w:top w:val="nil"/>
              <w:left w:val="nil"/>
              <w:bottom w:val="nil"/>
              <w:right w:val="single" w:sz="8" w:space="0" w:color="auto"/>
            </w:tcBorders>
            <w:shd w:val="clear" w:color="auto" w:fill="auto"/>
            <w:vAlign w:val="center"/>
            <w:hideMark/>
          </w:tcPr>
          <w:p w14:paraId="3ED9C813" w14:textId="77777777" w:rsidR="009E7C87" w:rsidRPr="00463D9C" w:rsidRDefault="009E7C87" w:rsidP="00F2564D">
            <w:pPr>
              <w:rPr>
                <w:rFonts w:ascii="Times New Roman" w:eastAsia="Times New Roman" w:hAnsi="Times New Roman"/>
                <w:sz w:val="22"/>
                <w:szCs w:val="22"/>
              </w:rPr>
            </w:pPr>
            <w:r w:rsidRPr="00463D9C">
              <w:rPr>
                <w:rFonts w:ascii="Times New Roman" w:eastAsia="Times New Roman" w:hAnsi="Times New Roman"/>
                <w:sz w:val="22"/>
                <w:szCs w:val="22"/>
              </w:rPr>
              <w:t>Sơn</w:t>
            </w:r>
          </w:p>
        </w:tc>
        <w:tc>
          <w:tcPr>
            <w:tcW w:w="851" w:type="dxa"/>
            <w:tcBorders>
              <w:top w:val="nil"/>
              <w:left w:val="nil"/>
              <w:bottom w:val="nil"/>
              <w:right w:val="single" w:sz="8" w:space="0" w:color="auto"/>
            </w:tcBorders>
            <w:shd w:val="clear" w:color="auto" w:fill="auto"/>
            <w:vAlign w:val="center"/>
            <w:hideMark/>
          </w:tcPr>
          <w:p w14:paraId="43DD4E61" w14:textId="77777777" w:rsidR="009E7C87" w:rsidRPr="00463D9C" w:rsidRDefault="009E7C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3329" w:type="dxa"/>
            <w:tcBorders>
              <w:top w:val="nil"/>
              <w:left w:val="nil"/>
              <w:bottom w:val="nil"/>
              <w:right w:val="single" w:sz="8" w:space="0" w:color="auto"/>
            </w:tcBorders>
            <w:shd w:val="clear" w:color="auto" w:fill="auto"/>
            <w:vAlign w:val="center"/>
            <w:hideMark/>
          </w:tcPr>
          <w:p w14:paraId="1C14B209" w14:textId="77777777" w:rsidR="009E7C87" w:rsidRPr="00463D9C" w:rsidRDefault="009E7C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r w:rsidR="00911B66" w:rsidRPr="00463D9C">
              <w:rPr>
                <w:rFonts w:ascii="Times New Roman" w:eastAsia="Times New Roman" w:hAnsi="Times New Roman"/>
                <w:sz w:val="22"/>
                <w:szCs w:val="22"/>
              </w:rPr>
              <w:t>,0</w:t>
            </w:r>
          </w:p>
        </w:tc>
      </w:tr>
      <w:tr w:rsidR="00A83BB6" w:rsidRPr="00463D9C" w14:paraId="3AFF14BD" w14:textId="77777777" w:rsidTr="003838FE">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2ACEBFDB"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2" w:type="dxa"/>
            <w:tcBorders>
              <w:top w:val="nil"/>
              <w:left w:val="nil"/>
              <w:bottom w:val="nil"/>
              <w:right w:val="single" w:sz="8" w:space="0" w:color="auto"/>
            </w:tcBorders>
            <w:shd w:val="clear" w:color="auto" w:fill="auto"/>
            <w:vAlign w:val="center"/>
            <w:hideMark/>
          </w:tcPr>
          <w:p w14:paraId="58A305EE"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thiết lập</w:t>
            </w:r>
          </w:p>
        </w:tc>
        <w:tc>
          <w:tcPr>
            <w:tcW w:w="3407" w:type="dxa"/>
            <w:tcBorders>
              <w:top w:val="nil"/>
              <w:left w:val="nil"/>
              <w:bottom w:val="nil"/>
              <w:right w:val="single" w:sz="8" w:space="0" w:color="auto"/>
            </w:tcBorders>
            <w:shd w:val="clear" w:color="auto" w:fill="auto"/>
            <w:vAlign w:val="center"/>
            <w:hideMark/>
          </w:tcPr>
          <w:p w14:paraId="01275F58" w14:textId="77777777" w:rsidR="007F2206" w:rsidRPr="00463D9C" w:rsidRDefault="007F2206" w:rsidP="00F2564D">
            <w:pPr>
              <w:rPr>
                <w:rFonts w:ascii="Times New Roman" w:eastAsia="Times New Roman" w:hAnsi="Times New Roman"/>
                <w:sz w:val="22"/>
                <w:szCs w:val="22"/>
              </w:rPr>
            </w:pPr>
            <w:r w:rsidRPr="00463D9C">
              <w:rPr>
                <w:rFonts w:ascii="Times New Roman" w:eastAsia="Times New Roman" w:hAnsi="Times New Roman"/>
                <w:sz w:val="22"/>
                <w:szCs w:val="22"/>
              </w:rPr>
              <w:t>Xăng</w:t>
            </w:r>
          </w:p>
        </w:tc>
        <w:tc>
          <w:tcPr>
            <w:tcW w:w="851" w:type="dxa"/>
            <w:tcBorders>
              <w:top w:val="nil"/>
              <w:left w:val="nil"/>
              <w:bottom w:val="nil"/>
              <w:right w:val="single" w:sz="8" w:space="0" w:color="auto"/>
            </w:tcBorders>
            <w:shd w:val="clear" w:color="auto" w:fill="auto"/>
            <w:vAlign w:val="center"/>
            <w:hideMark/>
          </w:tcPr>
          <w:p w14:paraId="5E816B50"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329" w:type="dxa"/>
            <w:tcBorders>
              <w:top w:val="nil"/>
              <w:left w:val="nil"/>
              <w:bottom w:val="nil"/>
              <w:right w:val="single" w:sz="8" w:space="0" w:color="auto"/>
            </w:tcBorders>
            <w:shd w:val="clear" w:color="auto" w:fill="auto"/>
            <w:vAlign w:val="center"/>
            <w:hideMark/>
          </w:tcPr>
          <w:p w14:paraId="25FECCAF"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45,0</w:t>
            </w:r>
          </w:p>
        </w:tc>
      </w:tr>
      <w:tr w:rsidR="00A83BB6" w:rsidRPr="00463D9C" w14:paraId="367B929C" w14:textId="77777777" w:rsidTr="003838FE">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66CB7538"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2" w:type="dxa"/>
            <w:tcBorders>
              <w:top w:val="nil"/>
              <w:left w:val="nil"/>
              <w:bottom w:val="nil"/>
              <w:right w:val="single" w:sz="8" w:space="0" w:color="auto"/>
            </w:tcBorders>
            <w:shd w:val="clear" w:color="auto" w:fill="auto"/>
            <w:vAlign w:val="center"/>
          </w:tcPr>
          <w:p w14:paraId="265CC807"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phương</w:t>
            </w:r>
          </w:p>
        </w:tc>
        <w:tc>
          <w:tcPr>
            <w:tcW w:w="3407" w:type="dxa"/>
            <w:tcBorders>
              <w:top w:val="nil"/>
              <w:left w:val="nil"/>
              <w:bottom w:val="nil"/>
              <w:right w:val="single" w:sz="8" w:space="0" w:color="auto"/>
            </w:tcBorders>
            <w:shd w:val="clear" w:color="auto" w:fill="auto"/>
            <w:vAlign w:val="center"/>
            <w:hideMark/>
          </w:tcPr>
          <w:p w14:paraId="5072707C" w14:textId="77777777" w:rsidR="007F2206" w:rsidRPr="00463D9C" w:rsidRDefault="007F2206"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851" w:type="dxa"/>
            <w:tcBorders>
              <w:top w:val="nil"/>
              <w:left w:val="nil"/>
              <w:bottom w:val="nil"/>
              <w:right w:val="single" w:sz="8" w:space="0" w:color="auto"/>
            </w:tcBorders>
            <w:shd w:val="clear" w:color="auto" w:fill="auto"/>
            <w:vAlign w:val="center"/>
            <w:hideMark/>
          </w:tcPr>
          <w:p w14:paraId="51522AE0"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329" w:type="dxa"/>
            <w:tcBorders>
              <w:top w:val="nil"/>
              <w:left w:val="nil"/>
              <w:bottom w:val="nil"/>
              <w:right w:val="single" w:sz="8" w:space="0" w:color="auto"/>
            </w:tcBorders>
            <w:shd w:val="clear" w:color="auto" w:fill="auto"/>
            <w:vAlign w:val="center"/>
            <w:hideMark/>
          </w:tcPr>
          <w:p w14:paraId="5843A772"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50BA58D7" w14:textId="77777777" w:rsidTr="003838FE">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3DB44E7A"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2" w:type="dxa"/>
            <w:tcBorders>
              <w:top w:val="nil"/>
              <w:left w:val="nil"/>
              <w:bottom w:val="nil"/>
              <w:right w:val="single" w:sz="8" w:space="0" w:color="auto"/>
            </w:tcBorders>
            <w:shd w:val="clear" w:color="auto" w:fill="auto"/>
            <w:vAlign w:val="center"/>
          </w:tcPr>
          <w:p w14:paraId="49337610"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trình </w:t>
            </w:r>
          </w:p>
        </w:tc>
        <w:tc>
          <w:tcPr>
            <w:tcW w:w="3407" w:type="dxa"/>
            <w:tcBorders>
              <w:top w:val="nil"/>
              <w:left w:val="nil"/>
              <w:bottom w:val="nil"/>
              <w:right w:val="single" w:sz="8" w:space="0" w:color="auto"/>
            </w:tcBorders>
            <w:shd w:val="clear" w:color="auto" w:fill="auto"/>
            <w:vAlign w:val="center"/>
            <w:hideMark/>
          </w:tcPr>
          <w:p w14:paraId="56451230" w14:textId="77777777" w:rsidR="007F2206" w:rsidRPr="00463D9C" w:rsidRDefault="007F220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851" w:type="dxa"/>
            <w:tcBorders>
              <w:top w:val="nil"/>
              <w:left w:val="nil"/>
              <w:bottom w:val="nil"/>
              <w:right w:val="single" w:sz="8" w:space="0" w:color="auto"/>
            </w:tcBorders>
            <w:shd w:val="clear" w:color="auto" w:fill="auto"/>
            <w:vAlign w:val="center"/>
            <w:hideMark/>
          </w:tcPr>
          <w:p w14:paraId="32D79521"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29" w:type="dxa"/>
            <w:tcBorders>
              <w:top w:val="nil"/>
              <w:left w:val="nil"/>
              <w:bottom w:val="nil"/>
              <w:right w:val="single" w:sz="8" w:space="0" w:color="auto"/>
            </w:tcBorders>
            <w:shd w:val="clear" w:color="auto" w:fill="auto"/>
            <w:vAlign w:val="center"/>
            <w:hideMark/>
          </w:tcPr>
          <w:p w14:paraId="1380D6BA"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B88C2A2" w14:textId="77777777" w:rsidTr="003838FE">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17EEFD96"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2" w:type="dxa"/>
            <w:tcBorders>
              <w:top w:val="nil"/>
              <w:left w:val="nil"/>
              <w:bottom w:val="nil"/>
              <w:right w:val="single" w:sz="8" w:space="0" w:color="auto"/>
            </w:tcBorders>
            <w:shd w:val="clear" w:color="auto" w:fill="auto"/>
            <w:vAlign w:val="center"/>
          </w:tcPr>
          <w:p w14:paraId="46830FED" w14:textId="77777777" w:rsidR="007F2206"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tương</w:t>
            </w:r>
          </w:p>
        </w:tc>
        <w:tc>
          <w:tcPr>
            <w:tcW w:w="3407" w:type="dxa"/>
            <w:tcBorders>
              <w:top w:val="nil"/>
              <w:left w:val="nil"/>
              <w:bottom w:val="nil"/>
              <w:right w:val="single" w:sz="8" w:space="0" w:color="auto"/>
            </w:tcBorders>
            <w:shd w:val="clear" w:color="auto" w:fill="auto"/>
            <w:vAlign w:val="center"/>
            <w:hideMark/>
          </w:tcPr>
          <w:p w14:paraId="2D06C5EC" w14:textId="77777777" w:rsidR="007F2206" w:rsidRPr="00463D9C" w:rsidRDefault="007F2206" w:rsidP="00F2564D">
            <w:pPr>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851" w:type="dxa"/>
            <w:tcBorders>
              <w:top w:val="nil"/>
              <w:left w:val="nil"/>
              <w:bottom w:val="nil"/>
              <w:right w:val="single" w:sz="8" w:space="0" w:color="auto"/>
            </w:tcBorders>
            <w:shd w:val="clear" w:color="auto" w:fill="auto"/>
            <w:vAlign w:val="center"/>
            <w:hideMark/>
          </w:tcPr>
          <w:p w14:paraId="77E3CBDE"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329" w:type="dxa"/>
            <w:tcBorders>
              <w:top w:val="nil"/>
              <w:left w:val="nil"/>
              <w:bottom w:val="nil"/>
              <w:right w:val="single" w:sz="8" w:space="0" w:color="auto"/>
            </w:tcBorders>
            <w:shd w:val="clear" w:color="auto" w:fill="auto"/>
            <w:vAlign w:val="center"/>
            <w:hideMark/>
          </w:tcPr>
          <w:p w14:paraId="7910FB61" w14:textId="77777777" w:rsidR="007F2206" w:rsidRPr="00463D9C" w:rsidRDefault="007F2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2,1</w:t>
            </w:r>
          </w:p>
        </w:tc>
      </w:tr>
      <w:tr w:rsidR="00A83BB6" w:rsidRPr="00463D9C" w14:paraId="7C2A3331" w14:textId="77777777" w:rsidTr="003838FE">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689F8735"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2" w:type="dxa"/>
            <w:tcBorders>
              <w:top w:val="nil"/>
              <w:left w:val="nil"/>
              <w:bottom w:val="nil"/>
              <w:right w:val="single" w:sz="8" w:space="0" w:color="auto"/>
            </w:tcBorders>
            <w:shd w:val="clear" w:color="auto" w:fill="auto"/>
            <w:vAlign w:val="center"/>
          </w:tcPr>
          <w:p w14:paraId="4B12EB99"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quan giữa </w:t>
            </w:r>
          </w:p>
        </w:tc>
        <w:tc>
          <w:tcPr>
            <w:tcW w:w="3407" w:type="dxa"/>
            <w:tcBorders>
              <w:top w:val="nil"/>
              <w:left w:val="nil"/>
              <w:bottom w:val="nil"/>
              <w:right w:val="single" w:sz="8" w:space="0" w:color="auto"/>
            </w:tcBorders>
            <w:shd w:val="clear" w:color="auto" w:fill="auto"/>
            <w:vAlign w:val="center"/>
            <w:hideMark/>
          </w:tcPr>
          <w:p w14:paraId="2FE52346" w14:textId="77777777" w:rsidR="003838FE" w:rsidRPr="00463D9C" w:rsidRDefault="003838FE"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851" w:type="dxa"/>
            <w:tcBorders>
              <w:top w:val="nil"/>
              <w:left w:val="nil"/>
              <w:bottom w:val="nil"/>
              <w:right w:val="single" w:sz="8" w:space="0" w:color="auto"/>
            </w:tcBorders>
            <w:shd w:val="clear" w:color="auto" w:fill="auto"/>
            <w:vAlign w:val="center"/>
            <w:hideMark/>
          </w:tcPr>
          <w:p w14:paraId="04871458"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329" w:type="dxa"/>
            <w:tcBorders>
              <w:top w:val="nil"/>
              <w:left w:val="nil"/>
              <w:bottom w:val="nil"/>
              <w:right w:val="single" w:sz="8" w:space="0" w:color="auto"/>
            </w:tcBorders>
            <w:shd w:val="clear" w:color="auto" w:fill="auto"/>
            <w:vAlign w:val="center"/>
            <w:hideMark/>
          </w:tcPr>
          <w:p w14:paraId="4D241443"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r>
      <w:tr w:rsidR="00A83BB6" w:rsidRPr="00463D9C" w14:paraId="4B53D304" w14:textId="77777777" w:rsidTr="003838FE">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79FACB5E"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2" w:type="dxa"/>
            <w:tcBorders>
              <w:top w:val="nil"/>
              <w:left w:val="nil"/>
              <w:bottom w:val="nil"/>
              <w:right w:val="single" w:sz="8" w:space="0" w:color="auto"/>
            </w:tcBorders>
            <w:shd w:val="clear" w:color="auto" w:fill="auto"/>
            <w:vAlign w:val="center"/>
          </w:tcPr>
          <w:p w14:paraId="2558DCFF"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IRI và </w:t>
            </w:r>
          </w:p>
        </w:tc>
        <w:tc>
          <w:tcPr>
            <w:tcW w:w="3407" w:type="dxa"/>
            <w:tcBorders>
              <w:top w:val="nil"/>
              <w:left w:val="nil"/>
              <w:bottom w:val="nil"/>
              <w:right w:val="single" w:sz="8" w:space="0" w:color="auto"/>
            </w:tcBorders>
            <w:shd w:val="clear" w:color="auto" w:fill="auto"/>
            <w:vAlign w:val="center"/>
            <w:hideMark/>
          </w:tcPr>
          <w:p w14:paraId="5D22E240" w14:textId="77777777" w:rsidR="003838FE" w:rsidRPr="00463D9C" w:rsidRDefault="003838F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851" w:type="dxa"/>
            <w:tcBorders>
              <w:top w:val="nil"/>
              <w:left w:val="nil"/>
              <w:bottom w:val="nil"/>
              <w:right w:val="single" w:sz="8" w:space="0" w:color="auto"/>
            </w:tcBorders>
            <w:shd w:val="clear" w:color="auto" w:fill="auto"/>
            <w:vAlign w:val="center"/>
            <w:hideMark/>
          </w:tcPr>
          <w:p w14:paraId="1E4E9342"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29" w:type="dxa"/>
            <w:tcBorders>
              <w:top w:val="nil"/>
              <w:left w:val="nil"/>
              <w:bottom w:val="nil"/>
              <w:right w:val="single" w:sz="8" w:space="0" w:color="auto"/>
            </w:tcBorders>
            <w:shd w:val="clear" w:color="auto" w:fill="auto"/>
            <w:vAlign w:val="center"/>
            <w:hideMark/>
          </w:tcPr>
          <w:p w14:paraId="477414EE"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6587DED" w14:textId="77777777" w:rsidTr="003838FE">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69D31126"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2" w:type="dxa"/>
            <w:tcBorders>
              <w:top w:val="nil"/>
              <w:left w:val="nil"/>
              <w:bottom w:val="nil"/>
              <w:right w:val="single" w:sz="8" w:space="0" w:color="auto"/>
            </w:tcBorders>
            <w:shd w:val="clear" w:color="auto" w:fill="auto"/>
            <w:vAlign w:val="center"/>
          </w:tcPr>
          <w:p w14:paraId="6145D0B2"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đo xóc </w:t>
            </w:r>
          </w:p>
        </w:tc>
        <w:tc>
          <w:tcPr>
            <w:tcW w:w="3407" w:type="dxa"/>
            <w:tcBorders>
              <w:top w:val="nil"/>
              <w:left w:val="nil"/>
              <w:bottom w:val="nil"/>
              <w:right w:val="single" w:sz="8" w:space="0" w:color="auto"/>
            </w:tcBorders>
            <w:shd w:val="clear" w:color="auto" w:fill="auto"/>
            <w:vAlign w:val="center"/>
            <w:hideMark/>
          </w:tcPr>
          <w:p w14:paraId="4E641A19" w14:textId="77777777" w:rsidR="003838FE" w:rsidRPr="00463D9C" w:rsidRDefault="007133C7"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Thiết bị </w:t>
            </w:r>
            <w:r w:rsidR="003838FE" w:rsidRPr="00463D9C">
              <w:rPr>
                <w:rFonts w:ascii="Times New Roman" w:eastAsia="Times New Roman" w:hAnsi="Times New Roman"/>
                <w:sz w:val="22"/>
                <w:szCs w:val="22"/>
              </w:rPr>
              <w:t>TRL Profile Beam</w:t>
            </w:r>
          </w:p>
        </w:tc>
        <w:tc>
          <w:tcPr>
            <w:tcW w:w="851" w:type="dxa"/>
            <w:tcBorders>
              <w:top w:val="nil"/>
              <w:left w:val="nil"/>
              <w:bottom w:val="nil"/>
              <w:right w:val="single" w:sz="8" w:space="0" w:color="auto"/>
            </w:tcBorders>
            <w:shd w:val="clear" w:color="auto" w:fill="auto"/>
            <w:vAlign w:val="center"/>
            <w:hideMark/>
          </w:tcPr>
          <w:p w14:paraId="714A1E53"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329" w:type="dxa"/>
            <w:tcBorders>
              <w:top w:val="nil"/>
              <w:left w:val="nil"/>
              <w:bottom w:val="nil"/>
              <w:right w:val="single" w:sz="8" w:space="0" w:color="auto"/>
            </w:tcBorders>
            <w:shd w:val="clear" w:color="auto" w:fill="auto"/>
            <w:vAlign w:val="center"/>
            <w:hideMark/>
          </w:tcPr>
          <w:p w14:paraId="437A4FE9"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r>
      <w:tr w:rsidR="00A83BB6" w:rsidRPr="00463D9C" w14:paraId="047CD46C" w14:textId="77777777" w:rsidTr="003838FE">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4BE3D699"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2" w:type="dxa"/>
            <w:tcBorders>
              <w:top w:val="nil"/>
              <w:left w:val="nil"/>
              <w:bottom w:val="nil"/>
              <w:right w:val="single" w:sz="8" w:space="0" w:color="auto"/>
            </w:tcBorders>
            <w:shd w:val="clear" w:color="auto" w:fill="auto"/>
            <w:vAlign w:val="center"/>
          </w:tcPr>
          <w:p w14:paraId="7EAC7BD4"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cộng dồn</w:t>
            </w:r>
          </w:p>
        </w:tc>
        <w:tc>
          <w:tcPr>
            <w:tcW w:w="3407" w:type="dxa"/>
            <w:tcBorders>
              <w:top w:val="nil"/>
              <w:left w:val="nil"/>
              <w:bottom w:val="nil"/>
              <w:right w:val="single" w:sz="8" w:space="0" w:color="auto"/>
            </w:tcBorders>
            <w:shd w:val="clear" w:color="auto" w:fill="auto"/>
            <w:vAlign w:val="center"/>
            <w:hideMark/>
          </w:tcPr>
          <w:p w14:paraId="3A176276" w14:textId="77777777" w:rsidR="003838FE" w:rsidRPr="00463D9C" w:rsidRDefault="003838FE"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đo phản ứng Romdas</w:t>
            </w:r>
          </w:p>
        </w:tc>
        <w:tc>
          <w:tcPr>
            <w:tcW w:w="851" w:type="dxa"/>
            <w:tcBorders>
              <w:top w:val="nil"/>
              <w:left w:val="nil"/>
              <w:bottom w:val="nil"/>
              <w:right w:val="single" w:sz="8" w:space="0" w:color="auto"/>
            </w:tcBorders>
            <w:shd w:val="clear" w:color="auto" w:fill="auto"/>
            <w:vAlign w:val="center"/>
            <w:hideMark/>
          </w:tcPr>
          <w:p w14:paraId="2E2918D1"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329" w:type="dxa"/>
            <w:tcBorders>
              <w:top w:val="nil"/>
              <w:left w:val="nil"/>
              <w:bottom w:val="nil"/>
              <w:right w:val="single" w:sz="8" w:space="0" w:color="auto"/>
            </w:tcBorders>
            <w:shd w:val="clear" w:color="auto" w:fill="auto"/>
            <w:vAlign w:val="center"/>
            <w:hideMark/>
          </w:tcPr>
          <w:p w14:paraId="79A9DC7E"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r>
      <w:tr w:rsidR="00A83BB6" w:rsidRPr="00463D9C" w14:paraId="5FA4D597" w14:textId="77777777" w:rsidTr="003838FE">
        <w:trPr>
          <w:trHeight w:val="300"/>
          <w:jc w:val="center"/>
        </w:trPr>
        <w:tc>
          <w:tcPr>
            <w:tcW w:w="971" w:type="dxa"/>
            <w:tcBorders>
              <w:top w:val="nil"/>
              <w:left w:val="single" w:sz="8" w:space="0" w:color="auto"/>
              <w:bottom w:val="nil"/>
              <w:right w:val="single" w:sz="8" w:space="0" w:color="auto"/>
            </w:tcBorders>
            <w:shd w:val="clear" w:color="auto" w:fill="auto"/>
            <w:vAlign w:val="center"/>
            <w:hideMark/>
          </w:tcPr>
          <w:p w14:paraId="43EDF672"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2" w:type="dxa"/>
            <w:tcBorders>
              <w:top w:val="nil"/>
              <w:left w:val="nil"/>
              <w:bottom w:val="nil"/>
              <w:right w:val="single" w:sz="8" w:space="0" w:color="auto"/>
            </w:tcBorders>
            <w:shd w:val="clear" w:color="auto" w:fill="auto"/>
            <w:vAlign w:val="center"/>
          </w:tcPr>
          <w:p w14:paraId="1B144AA2" w14:textId="77777777" w:rsidR="003838FE" w:rsidRPr="00463D9C" w:rsidRDefault="003838FE" w:rsidP="00F2564D">
            <w:pPr>
              <w:jc w:val="center"/>
              <w:rPr>
                <w:rFonts w:ascii="Times New Roman" w:eastAsia="Times New Roman" w:hAnsi="Times New Roman"/>
                <w:sz w:val="22"/>
                <w:szCs w:val="22"/>
              </w:rPr>
            </w:pPr>
          </w:p>
        </w:tc>
        <w:tc>
          <w:tcPr>
            <w:tcW w:w="3407" w:type="dxa"/>
            <w:tcBorders>
              <w:top w:val="nil"/>
              <w:left w:val="nil"/>
              <w:bottom w:val="nil"/>
              <w:right w:val="single" w:sz="8" w:space="0" w:color="auto"/>
            </w:tcBorders>
            <w:shd w:val="clear" w:color="auto" w:fill="auto"/>
            <w:vAlign w:val="center"/>
            <w:hideMark/>
          </w:tcPr>
          <w:p w14:paraId="747FECCF" w14:textId="77777777" w:rsidR="003838FE" w:rsidRPr="00463D9C" w:rsidRDefault="003838FE"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Xe chuyên dùng </w:t>
            </w:r>
          </w:p>
        </w:tc>
        <w:tc>
          <w:tcPr>
            <w:tcW w:w="851" w:type="dxa"/>
            <w:tcBorders>
              <w:top w:val="nil"/>
              <w:left w:val="nil"/>
              <w:bottom w:val="nil"/>
              <w:right w:val="single" w:sz="8" w:space="0" w:color="auto"/>
            </w:tcBorders>
            <w:shd w:val="clear" w:color="auto" w:fill="auto"/>
            <w:vAlign w:val="center"/>
            <w:hideMark/>
          </w:tcPr>
          <w:p w14:paraId="6AACB7BC"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329" w:type="dxa"/>
            <w:tcBorders>
              <w:top w:val="nil"/>
              <w:left w:val="nil"/>
              <w:bottom w:val="nil"/>
              <w:right w:val="single" w:sz="8" w:space="0" w:color="auto"/>
            </w:tcBorders>
            <w:shd w:val="clear" w:color="auto" w:fill="auto"/>
            <w:vAlign w:val="center"/>
            <w:hideMark/>
          </w:tcPr>
          <w:p w14:paraId="7F118EEB"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r>
      <w:tr w:rsidR="003838FE" w:rsidRPr="00463D9C" w14:paraId="4C10CBD5" w14:textId="77777777" w:rsidTr="003838FE">
        <w:trPr>
          <w:trHeight w:val="300"/>
          <w:jc w:val="center"/>
        </w:trPr>
        <w:tc>
          <w:tcPr>
            <w:tcW w:w="971" w:type="dxa"/>
            <w:tcBorders>
              <w:top w:val="single" w:sz="8" w:space="0" w:color="auto"/>
              <w:left w:val="nil"/>
              <w:bottom w:val="nil"/>
              <w:right w:val="nil"/>
            </w:tcBorders>
            <w:shd w:val="clear" w:color="auto" w:fill="auto"/>
            <w:vAlign w:val="center"/>
            <w:hideMark/>
          </w:tcPr>
          <w:p w14:paraId="51A2E463"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2" w:type="dxa"/>
            <w:tcBorders>
              <w:top w:val="single" w:sz="8" w:space="0" w:color="auto"/>
              <w:left w:val="nil"/>
              <w:bottom w:val="nil"/>
              <w:right w:val="nil"/>
            </w:tcBorders>
            <w:shd w:val="clear" w:color="auto" w:fill="auto"/>
            <w:vAlign w:val="center"/>
            <w:hideMark/>
          </w:tcPr>
          <w:p w14:paraId="71207E55"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7" w:type="dxa"/>
            <w:tcBorders>
              <w:top w:val="single" w:sz="8" w:space="0" w:color="auto"/>
              <w:left w:val="nil"/>
              <w:bottom w:val="nil"/>
              <w:right w:val="nil"/>
            </w:tcBorders>
            <w:shd w:val="clear" w:color="auto" w:fill="auto"/>
            <w:vAlign w:val="center"/>
            <w:hideMark/>
          </w:tcPr>
          <w:p w14:paraId="069B70F4"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51" w:type="dxa"/>
            <w:tcBorders>
              <w:top w:val="single" w:sz="8" w:space="0" w:color="auto"/>
              <w:left w:val="nil"/>
              <w:bottom w:val="nil"/>
              <w:right w:val="single" w:sz="8" w:space="0" w:color="000000"/>
            </w:tcBorders>
            <w:shd w:val="clear" w:color="auto" w:fill="auto"/>
            <w:vAlign w:val="center"/>
            <w:hideMark/>
          </w:tcPr>
          <w:p w14:paraId="1448EDAD"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29" w:type="dxa"/>
            <w:tcBorders>
              <w:top w:val="single" w:sz="8" w:space="0" w:color="auto"/>
              <w:left w:val="nil"/>
              <w:bottom w:val="single" w:sz="8" w:space="0" w:color="auto"/>
              <w:right w:val="single" w:sz="8" w:space="0" w:color="auto"/>
            </w:tcBorders>
            <w:shd w:val="clear" w:color="auto" w:fill="auto"/>
            <w:vAlign w:val="center"/>
            <w:hideMark/>
          </w:tcPr>
          <w:p w14:paraId="4CD2BFB1" w14:textId="77777777" w:rsidR="003838FE" w:rsidRPr="00463D9C" w:rsidRDefault="003838F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3B687EC0" w14:textId="77777777" w:rsidR="001663B4" w:rsidRPr="00463D9C" w:rsidRDefault="001663B4" w:rsidP="00F2564D">
      <w:pPr>
        <w:spacing w:line="276" w:lineRule="auto"/>
        <w:rPr>
          <w:rFonts w:ascii="Times New Roman" w:hAnsi="Times New Roman"/>
          <w:sz w:val="28"/>
          <w:szCs w:val="28"/>
        </w:rPr>
      </w:pPr>
    </w:p>
    <w:p w14:paraId="32D35375" w14:textId="77777777" w:rsidR="001663B4" w:rsidRPr="00463D9C" w:rsidRDefault="001663B4" w:rsidP="00F2564D">
      <w:pPr>
        <w:spacing w:line="276" w:lineRule="auto"/>
        <w:rPr>
          <w:rFonts w:ascii="Times New Roman" w:hAnsi="Times New Roman"/>
          <w:sz w:val="28"/>
          <w:szCs w:val="28"/>
        </w:rPr>
      </w:pPr>
    </w:p>
    <w:p w14:paraId="703582D2" w14:textId="77777777" w:rsidR="009E7C87" w:rsidRPr="00463D9C" w:rsidRDefault="009E7C87" w:rsidP="00F2564D">
      <w:pPr>
        <w:spacing w:line="276" w:lineRule="auto"/>
        <w:jc w:val="both"/>
        <w:rPr>
          <w:rFonts w:ascii="Times New Roman" w:hAnsi="Times New Roman"/>
          <w:sz w:val="28"/>
          <w:szCs w:val="28"/>
        </w:rPr>
      </w:pPr>
    </w:p>
    <w:p w14:paraId="4FE8B1E4" w14:textId="77777777" w:rsidR="009E7C87" w:rsidRPr="00463D9C" w:rsidRDefault="009E7C87" w:rsidP="00F2564D">
      <w:pPr>
        <w:spacing w:line="276" w:lineRule="auto"/>
        <w:jc w:val="both"/>
        <w:rPr>
          <w:rFonts w:ascii="Times New Roman" w:hAnsi="Times New Roman"/>
          <w:sz w:val="28"/>
          <w:szCs w:val="28"/>
        </w:rPr>
      </w:pPr>
    </w:p>
    <w:p w14:paraId="2CFD5E8E" w14:textId="77777777" w:rsidR="009E7C87" w:rsidRPr="00463D9C" w:rsidRDefault="009E7C87" w:rsidP="00F2564D">
      <w:pPr>
        <w:spacing w:line="276" w:lineRule="auto"/>
        <w:jc w:val="both"/>
        <w:rPr>
          <w:rFonts w:ascii="Times New Roman" w:hAnsi="Times New Roman"/>
          <w:sz w:val="28"/>
          <w:szCs w:val="28"/>
        </w:rPr>
      </w:pPr>
    </w:p>
    <w:p w14:paraId="0F21488D" w14:textId="77777777" w:rsidR="009E7C87" w:rsidRPr="00463D9C" w:rsidRDefault="009E7C87" w:rsidP="00F2564D">
      <w:pPr>
        <w:spacing w:line="276" w:lineRule="auto"/>
        <w:jc w:val="both"/>
        <w:rPr>
          <w:rFonts w:ascii="Times New Roman" w:hAnsi="Times New Roman"/>
          <w:sz w:val="28"/>
          <w:szCs w:val="28"/>
        </w:rPr>
      </w:pPr>
    </w:p>
    <w:p w14:paraId="0AE91055" w14:textId="77777777" w:rsidR="009E7C87" w:rsidRPr="00463D9C" w:rsidRDefault="009E7C87" w:rsidP="00F2564D">
      <w:pPr>
        <w:spacing w:line="276" w:lineRule="auto"/>
        <w:jc w:val="both"/>
        <w:rPr>
          <w:rFonts w:ascii="Times New Roman" w:hAnsi="Times New Roman"/>
          <w:sz w:val="28"/>
          <w:szCs w:val="28"/>
        </w:rPr>
      </w:pPr>
    </w:p>
    <w:p w14:paraId="2A244ED1" w14:textId="77777777" w:rsidR="009E7C87" w:rsidRPr="00463D9C" w:rsidRDefault="009E7C87" w:rsidP="00F2564D">
      <w:pPr>
        <w:spacing w:line="276" w:lineRule="auto"/>
        <w:jc w:val="both"/>
        <w:rPr>
          <w:rFonts w:ascii="Times New Roman" w:hAnsi="Times New Roman"/>
          <w:sz w:val="28"/>
          <w:szCs w:val="28"/>
        </w:rPr>
      </w:pPr>
    </w:p>
    <w:p w14:paraId="4DF07BC5" w14:textId="77777777" w:rsidR="009E7C87" w:rsidRPr="00463D9C" w:rsidRDefault="009E7C87" w:rsidP="00F2564D">
      <w:pPr>
        <w:spacing w:line="276" w:lineRule="auto"/>
        <w:jc w:val="both"/>
        <w:rPr>
          <w:rFonts w:ascii="Times New Roman" w:hAnsi="Times New Roman"/>
          <w:sz w:val="28"/>
          <w:szCs w:val="28"/>
        </w:rPr>
      </w:pPr>
    </w:p>
    <w:p w14:paraId="1DC91839" w14:textId="77777777" w:rsidR="009E7C87" w:rsidRPr="00463D9C" w:rsidRDefault="009E7C87" w:rsidP="00F2564D">
      <w:pPr>
        <w:spacing w:line="276" w:lineRule="auto"/>
        <w:jc w:val="both"/>
        <w:rPr>
          <w:rFonts w:ascii="Times New Roman" w:hAnsi="Times New Roman"/>
          <w:sz w:val="28"/>
          <w:szCs w:val="28"/>
        </w:rPr>
      </w:pPr>
    </w:p>
    <w:p w14:paraId="46B30C83" w14:textId="77777777" w:rsidR="009E7C87" w:rsidRPr="00463D9C" w:rsidRDefault="009E7C87" w:rsidP="00F2564D">
      <w:pPr>
        <w:spacing w:line="276" w:lineRule="auto"/>
        <w:jc w:val="both"/>
        <w:rPr>
          <w:rFonts w:ascii="Times New Roman" w:hAnsi="Times New Roman"/>
          <w:sz w:val="28"/>
          <w:szCs w:val="28"/>
        </w:rPr>
      </w:pPr>
    </w:p>
    <w:p w14:paraId="5DF3D435" w14:textId="77777777" w:rsidR="009E7C87" w:rsidRPr="00463D9C" w:rsidRDefault="009E7C87" w:rsidP="00F2564D">
      <w:pPr>
        <w:spacing w:line="276" w:lineRule="auto"/>
        <w:jc w:val="both"/>
        <w:rPr>
          <w:rFonts w:ascii="Times New Roman" w:hAnsi="Times New Roman"/>
          <w:sz w:val="28"/>
          <w:szCs w:val="28"/>
        </w:rPr>
      </w:pPr>
    </w:p>
    <w:p w14:paraId="6E20CE31" w14:textId="77777777" w:rsidR="009E7C87" w:rsidRPr="00463D9C" w:rsidRDefault="009E7C87" w:rsidP="00F2564D">
      <w:pPr>
        <w:spacing w:line="276" w:lineRule="auto"/>
        <w:jc w:val="both"/>
        <w:rPr>
          <w:rFonts w:ascii="Times New Roman" w:hAnsi="Times New Roman"/>
          <w:sz w:val="28"/>
          <w:szCs w:val="28"/>
        </w:rPr>
      </w:pPr>
    </w:p>
    <w:p w14:paraId="7B931EF0" w14:textId="77777777" w:rsidR="009E7C87" w:rsidRPr="00463D9C" w:rsidRDefault="009E7C87" w:rsidP="00F2564D">
      <w:pPr>
        <w:spacing w:line="276" w:lineRule="auto"/>
        <w:jc w:val="both"/>
        <w:rPr>
          <w:rFonts w:ascii="Times New Roman" w:hAnsi="Times New Roman"/>
          <w:sz w:val="28"/>
          <w:szCs w:val="28"/>
        </w:rPr>
      </w:pPr>
    </w:p>
    <w:p w14:paraId="5616E82E" w14:textId="77777777" w:rsidR="00703881" w:rsidRPr="00463D9C" w:rsidRDefault="00703881" w:rsidP="00F2564D">
      <w:pPr>
        <w:spacing w:line="276" w:lineRule="auto"/>
        <w:jc w:val="both"/>
        <w:rPr>
          <w:rFonts w:ascii="Times New Roman" w:hAnsi="Times New Roman"/>
          <w:sz w:val="28"/>
          <w:szCs w:val="28"/>
        </w:rPr>
      </w:pPr>
    </w:p>
    <w:p w14:paraId="47D60474" w14:textId="77777777" w:rsidR="00F7572B" w:rsidRPr="00463D9C" w:rsidRDefault="00F7572B" w:rsidP="00F2564D">
      <w:pPr>
        <w:spacing w:after="200" w:line="276" w:lineRule="auto"/>
        <w:rPr>
          <w:rFonts w:ascii="Times New Roman" w:eastAsiaTheme="majorEastAsia" w:hAnsi="Times New Roman"/>
          <w:bCs/>
          <w:sz w:val="28"/>
          <w:szCs w:val="28"/>
        </w:rPr>
      </w:pPr>
      <w:r w:rsidRPr="00463D9C">
        <w:br w:type="page"/>
      </w:r>
    </w:p>
    <w:p w14:paraId="7875A483" w14:textId="77777777" w:rsidR="00D0546C" w:rsidRPr="00463D9C" w:rsidRDefault="00AD74C0" w:rsidP="00F2564D">
      <w:pPr>
        <w:pStyle w:val="Heading1"/>
        <w:spacing w:line="276" w:lineRule="auto"/>
        <w:rPr>
          <w:rFonts w:cs="Times New Roman"/>
          <w:color w:val="auto"/>
        </w:rPr>
      </w:pPr>
      <w:bookmarkStart w:id="82" w:name="_Toc522965880"/>
      <w:r w:rsidRPr="00463D9C">
        <w:rPr>
          <w:rFonts w:cs="Times New Roman"/>
          <w:color w:val="auto"/>
        </w:rPr>
        <w:t>DB.1</w:t>
      </w:r>
      <w:r w:rsidR="00691179" w:rsidRPr="00463D9C">
        <w:rPr>
          <w:rFonts w:cs="Times New Roman"/>
          <w:color w:val="auto"/>
        </w:rPr>
        <w:t>6</w:t>
      </w:r>
      <w:r w:rsidR="00992C2A" w:rsidRPr="00463D9C">
        <w:rPr>
          <w:rFonts w:cs="Times New Roman"/>
          <w:color w:val="auto"/>
        </w:rPr>
        <w:t>000</w:t>
      </w:r>
      <w:r w:rsidR="00D0546C" w:rsidRPr="00463D9C">
        <w:rPr>
          <w:rFonts w:cs="Times New Roman"/>
          <w:color w:val="auto"/>
        </w:rPr>
        <w:t xml:space="preserve"> THÍ NGHIỆM ĐO IRI BẰNG THIẾT BỊ PHẢN ỨNG (ROMDAS)</w:t>
      </w:r>
      <w:bookmarkEnd w:id="82"/>
    </w:p>
    <w:p w14:paraId="543535A4" w14:textId="77777777" w:rsidR="001663B4" w:rsidRPr="00463D9C" w:rsidRDefault="001663B4"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1857BEC1"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 khảo sát hiện trường;</w:t>
      </w:r>
    </w:p>
    <w:p w14:paraId="793DB459"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Chuẩn bị m</w:t>
      </w:r>
      <w:r w:rsidR="003838FE" w:rsidRPr="00463D9C">
        <w:rPr>
          <w:rFonts w:ascii="Times New Roman" w:hAnsi="Times New Roman"/>
          <w:snapToGrid w:val="0"/>
          <w:szCs w:val="28"/>
        </w:rPr>
        <w:t>ặt bằng</w:t>
      </w:r>
      <w:r w:rsidRPr="00463D9C">
        <w:rPr>
          <w:rFonts w:ascii="Times New Roman" w:hAnsi="Times New Roman"/>
          <w:szCs w:val="28"/>
        </w:rPr>
        <w:t>, kiểm tra dụng cụ và thiết bị thí nghiệm trước khi tiến hành thí nghiệm;</w:t>
      </w:r>
    </w:p>
    <w:p w14:paraId="4F3CAA0D"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655487F7"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76F1075D"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17B46590" w14:textId="77777777" w:rsidR="004C5152"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A77D24" w:rsidRPr="00463D9C">
        <w:rPr>
          <w:rFonts w:ascii="Times New Roman" w:hAnsi="Times New Roman"/>
          <w:szCs w:val="28"/>
        </w:rPr>
        <w:t>K</w:t>
      </w:r>
      <w:r w:rsidRPr="00463D9C">
        <w:rPr>
          <w:rFonts w:ascii="Times New Roman" w:hAnsi="Times New Roman"/>
          <w:szCs w:val="28"/>
        </w:rPr>
        <w:t>iểm tra, nghiệm thu và bàn giao kết quả thí nghiệm.</w:t>
      </w:r>
      <w:r w:rsidR="004C5152" w:rsidRPr="00463D9C">
        <w:rPr>
          <w:rFonts w:ascii="Times New Roman" w:hAnsi="Times New Roman"/>
          <w:szCs w:val="28"/>
        </w:rPr>
        <w:t xml:space="preserve"> </w:t>
      </w:r>
    </w:p>
    <w:p w14:paraId="7EA8F2A4" w14:textId="77777777" w:rsidR="001663B4"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1 </w:t>
      </w:r>
      <w:r w:rsidR="007E708B" w:rsidRPr="00463D9C">
        <w:rPr>
          <w:rFonts w:ascii="Times New Roman" w:hAnsi="Times New Roman"/>
          <w:sz w:val="24"/>
          <w:szCs w:val="24"/>
        </w:rPr>
        <w:t>chỉ tiêu</w:t>
      </w:r>
    </w:p>
    <w:tbl>
      <w:tblPr>
        <w:tblW w:w="9920" w:type="dxa"/>
        <w:jc w:val="center"/>
        <w:tblLook w:val="04A0" w:firstRow="1" w:lastRow="0" w:firstColumn="1" w:lastColumn="0" w:noHBand="0" w:noVBand="1"/>
      </w:tblPr>
      <w:tblGrid>
        <w:gridCol w:w="970"/>
        <w:gridCol w:w="1383"/>
        <w:gridCol w:w="3119"/>
        <w:gridCol w:w="1134"/>
        <w:gridCol w:w="3314"/>
      </w:tblGrid>
      <w:tr w:rsidR="00A83BB6" w:rsidRPr="00463D9C" w14:paraId="20C3E74F" w14:textId="77777777" w:rsidTr="00B12F2B">
        <w:trPr>
          <w:trHeight w:val="718"/>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7179A9"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3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551A71"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r w:rsidR="00B12F2B"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thí nghiệm</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E436EB"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1BB55A"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33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931AF" w14:textId="77777777" w:rsidR="007E708B" w:rsidRPr="00463D9C" w:rsidRDefault="007E708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4FD120CE" w14:textId="77777777" w:rsidTr="007133C7">
        <w:trPr>
          <w:trHeight w:val="300"/>
          <w:jc w:val="center"/>
        </w:trPr>
        <w:tc>
          <w:tcPr>
            <w:tcW w:w="970" w:type="dxa"/>
            <w:tcBorders>
              <w:top w:val="single" w:sz="8" w:space="0" w:color="auto"/>
              <w:left w:val="single" w:sz="8" w:space="0" w:color="auto"/>
              <w:bottom w:val="nil"/>
              <w:right w:val="single" w:sz="8" w:space="0" w:color="auto"/>
            </w:tcBorders>
            <w:shd w:val="clear" w:color="auto" w:fill="auto"/>
            <w:vAlign w:val="center"/>
            <w:hideMark/>
          </w:tcPr>
          <w:p w14:paraId="168D8849" w14:textId="77777777" w:rsidR="009E7C87" w:rsidRPr="00463D9C" w:rsidRDefault="009E7C8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83" w:type="dxa"/>
            <w:tcBorders>
              <w:top w:val="single" w:sz="8" w:space="0" w:color="auto"/>
              <w:left w:val="nil"/>
              <w:bottom w:val="nil"/>
              <w:right w:val="single" w:sz="8" w:space="0" w:color="auto"/>
            </w:tcBorders>
            <w:shd w:val="clear" w:color="auto" w:fill="auto"/>
            <w:vAlign w:val="center"/>
            <w:hideMark/>
          </w:tcPr>
          <w:p w14:paraId="4EB2100A" w14:textId="77777777" w:rsidR="009E7C87" w:rsidRPr="00463D9C" w:rsidRDefault="009E7C8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19" w:type="dxa"/>
            <w:tcBorders>
              <w:top w:val="single" w:sz="8" w:space="0" w:color="auto"/>
              <w:left w:val="nil"/>
              <w:bottom w:val="nil"/>
              <w:right w:val="single" w:sz="8" w:space="0" w:color="auto"/>
            </w:tcBorders>
            <w:shd w:val="clear" w:color="auto" w:fill="auto"/>
            <w:vAlign w:val="center"/>
            <w:hideMark/>
          </w:tcPr>
          <w:p w14:paraId="201E4054" w14:textId="77777777" w:rsidR="009E7C87" w:rsidRPr="00463D9C" w:rsidRDefault="009E7C87" w:rsidP="00F2564D">
            <w:pPr>
              <w:spacing w:before="40"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1134" w:type="dxa"/>
            <w:tcBorders>
              <w:top w:val="single" w:sz="8" w:space="0" w:color="auto"/>
              <w:left w:val="nil"/>
              <w:bottom w:val="nil"/>
              <w:right w:val="single" w:sz="8" w:space="0" w:color="auto"/>
            </w:tcBorders>
            <w:shd w:val="clear" w:color="auto" w:fill="auto"/>
            <w:vAlign w:val="center"/>
            <w:hideMark/>
          </w:tcPr>
          <w:p w14:paraId="4396912F" w14:textId="77777777" w:rsidR="009E7C87" w:rsidRPr="00463D9C" w:rsidRDefault="009E7C8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314" w:type="dxa"/>
            <w:tcBorders>
              <w:top w:val="single" w:sz="8" w:space="0" w:color="auto"/>
              <w:left w:val="nil"/>
              <w:bottom w:val="nil"/>
              <w:right w:val="single" w:sz="8" w:space="0" w:color="auto"/>
            </w:tcBorders>
            <w:shd w:val="clear" w:color="auto" w:fill="auto"/>
            <w:vAlign w:val="center"/>
            <w:hideMark/>
          </w:tcPr>
          <w:p w14:paraId="024C9A89" w14:textId="77777777" w:rsidR="009E7C87" w:rsidRPr="00463D9C" w:rsidRDefault="009E7C8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37599CD" w14:textId="77777777" w:rsidTr="007133C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24E47108" w14:textId="77777777" w:rsidR="009E7C87" w:rsidRPr="00463D9C" w:rsidRDefault="00AD74C0" w:rsidP="00691179">
            <w:pPr>
              <w:rPr>
                <w:rFonts w:ascii="Times New Roman" w:eastAsia="Times New Roman" w:hAnsi="Times New Roman"/>
                <w:sz w:val="22"/>
                <w:szCs w:val="22"/>
              </w:rPr>
            </w:pPr>
            <w:r w:rsidRPr="00463D9C">
              <w:rPr>
                <w:rFonts w:ascii="Times New Roman" w:eastAsia="Times New Roman" w:hAnsi="Times New Roman"/>
                <w:sz w:val="22"/>
                <w:szCs w:val="22"/>
              </w:rPr>
              <w:t>DB.1</w:t>
            </w:r>
            <w:r w:rsidR="00691179" w:rsidRPr="00463D9C">
              <w:rPr>
                <w:rFonts w:ascii="Times New Roman" w:eastAsia="Times New Roman" w:hAnsi="Times New Roman"/>
                <w:sz w:val="22"/>
                <w:szCs w:val="22"/>
              </w:rPr>
              <w:t>6</w:t>
            </w:r>
            <w:r w:rsidR="009E7C87" w:rsidRPr="00463D9C">
              <w:rPr>
                <w:rFonts w:ascii="Times New Roman" w:eastAsia="Times New Roman" w:hAnsi="Times New Roman"/>
                <w:sz w:val="22"/>
                <w:szCs w:val="22"/>
              </w:rPr>
              <w:t>0</w:t>
            </w:r>
          </w:p>
        </w:tc>
        <w:tc>
          <w:tcPr>
            <w:tcW w:w="1383" w:type="dxa"/>
            <w:tcBorders>
              <w:top w:val="nil"/>
              <w:left w:val="nil"/>
              <w:bottom w:val="nil"/>
              <w:right w:val="single" w:sz="8" w:space="0" w:color="auto"/>
            </w:tcBorders>
            <w:shd w:val="clear" w:color="auto" w:fill="auto"/>
            <w:vAlign w:val="center"/>
          </w:tcPr>
          <w:p w14:paraId="6AD1037D" w14:textId="77777777" w:rsidR="009E7C87"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119" w:type="dxa"/>
            <w:tcBorders>
              <w:top w:val="nil"/>
              <w:left w:val="nil"/>
              <w:bottom w:val="nil"/>
              <w:right w:val="single" w:sz="8" w:space="0" w:color="auto"/>
            </w:tcBorders>
            <w:shd w:val="clear" w:color="auto" w:fill="auto"/>
            <w:vAlign w:val="center"/>
            <w:hideMark/>
          </w:tcPr>
          <w:p w14:paraId="6F7FCC77" w14:textId="77777777" w:rsidR="009E7C87" w:rsidRPr="00463D9C" w:rsidRDefault="009E7C87"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1134" w:type="dxa"/>
            <w:tcBorders>
              <w:top w:val="nil"/>
              <w:left w:val="nil"/>
              <w:bottom w:val="nil"/>
              <w:right w:val="single" w:sz="8" w:space="0" w:color="auto"/>
            </w:tcBorders>
            <w:shd w:val="clear" w:color="auto" w:fill="auto"/>
            <w:vAlign w:val="center"/>
            <w:hideMark/>
          </w:tcPr>
          <w:p w14:paraId="14D3ED64" w14:textId="77777777" w:rsidR="009E7C87"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314" w:type="dxa"/>
            <w:tcBorders>
              <w:top w:val="nil"/>
              <w:left w:val="nil"/>
              <w:bottom w:val="nil"/>
              <w:right w:val="single" w:sz="8" w:space="0" w:color="auto"/>
            </w:tcBorders>
            <w:shd w:val="clear" w:color="auto" w:fill="auto"/>
            <w:vAlign w:val="center"/>
            <w:hideMark/>
          </w:tcPr>
          <w:p w14:paraId="2146C80F" w14:textId="77777777" w:rsidR="009E7C87" w:rsidRPr="00463D9C" w:rsidRDefault="009E7C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0,13</w:t>
            </w:r>
          </w:p>
        </w:tc>
      </w:tr>
      <w:tr w:rsidR="00A83BB6" w:rsidRPr="00463D9C" w14:paraId="63197712" w14:textId="77777777" w:rsidTr="007133C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19A29B6" w14:textId="77777777" w:rsidR="009E7C87" w:rsidRPr="00463D9C" w:rsidRDefault="009E7C8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523EF598" w14:textId="77777777" w:rsidR="009E7C87"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119" w:type="dxa"/>
            <w:tcBorders>
              <w:top w:val="nil"/>
              <w:left w:val="nil"/>
              <w:bottom w:val="nil"/>
              <w:right w:val="single" w:sz="8" w:space="0" w:color="auto"/>
            </w:tcBorders>
            <w:shd w:val="clear" w:color="auto" w:fill="auto"/>
            <w:vAlign w:val="center"/>
            <w:hideMark/>
          </w:tcPr>
          <w:p w14:paraId="5460B730" w14:textId="77777777" w:rsidR="009E7C87" w:rsidRPr="00463D9C" w:rsidRDefault="009E7C87"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Xăng</w:t>
            </w:r>
          </w:p>
        </w:tc>
        <w:tc>
          <w:tcPr>
            <w:tcW w:w="1134" w:type="dxa"/>
            <w:tcBorders>
              <w:top w:val="nil"/>
              <w:left w:val="nil"/>
              <w:bottom w:val="nil"/>
              <w:right w:val="single" w:sz="8" w:space="0" w:color="auto"/>
            </w:tcBorders>
            <w:shd w:val="clear" w:color="auto" w:fill="auto"/>
            <w:vAlign w:val="center"/>
            <w:hideMark/>
          </w:tcPr>
          <w:p w14:paraId="1D6086A7" w14:textId="77777777" w:rsidR="009E7C87" w:rsidRPr="00463D9C" w:rsidRDefault="009E7C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314" w:type="dxa"/>
            <w:tcBorders>
              <w:top w:val="nil"/>
              <w:left w:val="nil"/>
              <w:bottom w:val="nil"/>
              <w:right w:val="single" w:sz="8" w:space="0" w:color="auto"/>
            </w:tcBorders>
            <w:shd w:val="clear" w:color="auto" w:fill="auto"/>
            <w:vAlign w:val="center"/>
            <w:hideMark/>
          </w:tcPr>
          <w:p w14:paraId="1B1A82D2" w14:textId="77777777" w:rsidR="009E7C87" w:rsidRPr="00463D9C" w:rsidRDefault="009E7C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7,5</w:t>
            </w:r>
          </w:p>
        </w:tc>
      </w:tr>
      <w:tr w:rsidR="00A83BB6" w:rsidRPr="00463D9C" w14:paraId="1A8A9C12" w14:textId="77777777" w:rsidTr="007133C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62F9E400"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27ACB482"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đo IRI</w:t>
            </w:r>
          </w:p>
        </w:tc>
        <w:tc>
          <w:tcPr>
            <w:tcW w:w="3119" w:type="dxa"/>
            <w:tcBorders>
              <w:top w:val="nil"/>
              <w:left w:val="nil"/>
              <w:bottom w:val="nil"/>
              <w:right w:val="single" w:sz="8" w:space="0" w:color="auto"/>
            </w:tcBorders>
            <w:shd w:val="clear" w:color="auto" w:fill="auto"/>
            <w:vAlign w:val="center"/>
            <w:hideMark/>
          </w:tcPr>
          <w:p w14:paraId="2795B745" w14:textId="77777777" w:rsidR="008C127A" w:rsidRPr="00463D9C" w:rsidRDefault="007133C7"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Dầu n</w:t>
            </w:r>
            <w:r w:rsidR="008C127A" w:rsidRPr="00463D9C">
              <w:rPr>
                <w:rFonts w:ascii="Times New Roman" w:eastAsia="Times New Roman" w:hAnsi="Times New Roman"/>
                <w:sz w:val="22"/>
                <w:szCs w:val="22"/>
              </w:rPr>
              <w:t>hớt</w:t>
            </w:r>
          </w:p>
        </w:tc>
        <w:tc>
          <w:tcPr>
            <w:tcW w:w="1134" w:type="dxa"/>
            <w:tcBorders>
              <w:top w:val="nil"/>
              <w:left w:val="nil"/>
              <w:bottom w:val="nil"/>
              <w:right w:val="single" w:sz="8" w:space="0" w:color="auto"/>
            </w:tcBorders>
            <w:shd w:val="clear" w:color="auto" w:fill="auto"/>
            <w:vAlign w:val="center"/>
            <w:hideMark/>
          </w:tcPr>
          <w:p w14:paraId="35A495F4"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314" w:type="dxa"/>
            <w:tcBorders>
              <w:top w:val="nil"/>
              <w:left w:val="nil"/>
              <w:bottom w:val="nil"/>
              <w:right w:val="single" w:sz="8" w:space="0" w:color="auto"/>
            </w:tcBorders>
            <w:shd w:val="clear" w:color="auto" w:fill="auto"/>
            <w:vAlign w:val="center"/>
            <w:hideMark/>
          </w:tcPr>
          <w:p w14:paraId="06197AD9"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14FB9E92" w14:textId="77777777" w:rsidTr="007133C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52920BB8"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47D87FFD"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bằng</w:t>
            </w:r>
          </w:p>
        </w:tc>
        <w:tc>
          <w:tcPr>
            <w:tcW w:w="3119" w:type="dxa"/>
            <w:tcBorders>
              <w:top w:val="nil"/>
              <w:left w:val="nil"/>
              <w:bottom w:val="nil"/>
              <w:right w:val="single" w:sz="8" w:space="0" w:color="auto"/>
            </w:tcBorders>
            <w:shd w:val="clear" w:color="auto" w:fill="auto"/>
            <w:vAlign w:val="center"/>
            <w:hideMark/>
          </w:tcPr>
          <w:p w14:paraId="57B2E733" w14:textId="77777777" w:rsidR="008C127A" w:rsidRPr="00463D9C" w:rsidRDefault="008C127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1134" w:type="dxa"/>
            <w:tcBorders>
              <w:top w:val="nil"/>
              <w:left w:val="nil"/>
              <w:bottom w:val="nil"/>
              <w:right w:val="single" w:sz="8" w:space="0" w:color="auto"/>
            </w:tcBorders>
            <w:shd w:val="clear" w:color="auto" w:fill="auto"/>
            <w:vAlign w:val="center"/>
            <w:hideMark/>
          </w:tcPr>
          <w:p w14:paraId="055C64A6"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314" w:type="dxa"/>
            <w:tcBorders>
              <w:top w:val="nil"/>
              <w:left w:val="nil"/>
              <w:bottom w:val="nil"/>
              <w:right w:val="single" w:sz="8" w:space="0" w:color="auto"/>
            </w:tcBorders>
            <w:shd w:val="clear" w:color="auto" w:fill="auto"/>
            <w:vAlign w:val="center"/>
            <w:hideMark/>
          </w:tcPr>
          <w:p w14:paraId="448DF4F8" w14:textId="77777777" w:rsidR="008C127A"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4AE1CB47" w14:textId="77777777" w:rsidTr="007133C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13FEFDAA"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tcPr>
          <w:p w14:paraId="38562632"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thiết bị</w:t>
            </w:r>
          </w:p>
        </w:tc>
        <w:tc>
          <w:tcPr>
            <w:tcW w:w="3119" w:type="dxa"/>
            <w:tcBorders>
              <w:top w:val="nil"/>
              <w:left w:val="nil"/>
              <w:bottom w:val="nil"/>
              <w:right w:val="single" w:sz="8" w:space="0" w:color="auto"/>
            </w:tcBorders>
            <w:shd w:val="clear" w:color="auto" w:fill="auto"/>
            <w:vAlign w:val="center"/>
            <w:hideMark/>
          </w:tcPr>
          <w:p w14:paraId="5C0411EC" w14:textId="77777777" w:rsidR="008C127A" w:rsidRPr="00463D9C" w:rsidRDefault="008C127A"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1134" w:type="dxa"/>
            <w:tcBorders>
              <w:top w:val="nil"/>
              <w:left w:val="nil"/>
              <w:bottom w:val="nil"/>
              <w:right w:val="single" w:sz="8" w:space="0" w:color="auto"/>
            </w:tcBorders>
            <w:shd w:val="clear" w:color="auto" w:fill="auto"/>
            <w:vAlign w:val="center"/>
            <w:hideMark/>
          </w:tcPr>
          <w:p w14:paraId="233068B2"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14" w:type="dxa"/>
            <w:tcBorders>
              <w:top w:val="nil"/>
              <w:left w:val="nil"/>
              <w:bottom w:val="nil"/>
              <w:right w:val="single" w:sz="8" w:space="0" w:color="auto"/>
            </w:tcBorders>
            <w:shd w:val="clear" w:color="auto" w:fill="auto"/>
            <w:vAlign w:val="center"/>
            <w:hideMark/>
          </w:tcPr>
          <w:p w14:paraId="132D45F7"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4666BC1" w14:textId="77777777" w:rsidTr="007133C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5340459F"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hideMark/>
          </w:tcPr>
          <w:p w14:paraId="63BBD501"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phản ứng</w:t>
            </w:r>
          </w:p>
        </w:tc>
        <w:tc>
          <w:tcPr>
            <w:tcW w:w="3119" w:type="dxa"/>
            <w:tcBorders>
              <w:top w:val="nil"/>
              <w:left w:val="nil"/>
              <w:bottom w:val="nil"/>
              <w:right w:val="single" w:sz="8" w:space="0" w:color="auto"/>
            </w:tcBorders>
            <w:shd w:val="clear" w:color="auto" w:fill="auto"/>
            <w:vAlign w:val="center"/>
            <w:hideMark/>
          </w:tcPr>
          <w:p w14:paraId="37E764F3" w14:textId="77777777" w:rsidR="008C127A" w:rsidRPr="00463D9C" w:rsidRDefault="008C127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1134" w:type="dxa"/>
            <w:tcBorders>
              <w:top w:val="nil"/>
              <w:left w:val="nil"/>
              <w:bottom w:val="nil"/>
              <w:right w:val="single" w:sz="8" w:space="0" w:color="auto"/>
            </w:tcBorders>
            <w:shd w:val="clear" w:color="auto" w:fill="auto"/>
            <w:vAlign w:val="center"/>
            <w:hideMark/>
          </w:tcPr>
          <w:p w14:paraId="43189319"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314" w:type="dxa"/>
            <w:tcBorders>
              <w:top w:val="nil"/>
              <w:left w:val="nil"/>
              <w:bottom w:val="nil"/>
              <w:right w:val="single" w:sz="8" w:space="0" w:color="auto"/>
            </w:tcBorders>
            <w:shd w:val="clear" w:color="auto" w:fill="auto"/>
            <w:vAlign w:val="center"/>
            <w:hideMark/>
          </w:tcPr>
          <w:p w14:paraId="20CFF13D"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0,084</w:t>
            </w:r>
          </w:p>
        </w:tc>
      </w:tr>
      <w:tr w:rsidR="00A83BB6" w:rsidRPr="00463D9C" w14:paraId="734004E0" w14:textId="77777777" w:rsidTr="007133C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4840A69A"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hideMark/>
          </w:tcPr>
          <w:p w14:paraId="73443377"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(Romdas)</w:t>
            </w:r>
          </w:p>
        </w:tc>
        <w:tc>
          <w:tcPr>
            <w:tcW w:w="3119" w:type="dxa"/>
            <w:tcBorders>
              <w:top w:val="nil"/>
              <w:left w:val="nil"/>
              <w:bottom w:val="nil"/>
              <w:right w:val="single" w:sz="8" w:space="0" w:color="auto"/>
            </w:tcBorders>
            <w:shd w:val="clear" w:color="auto" w:fill="auto"/>
            <w:vAlign w:val="center"/>
            <w:hideMark/>
          </w:tcPr>
          <w:p w14:paraId="1A774E0D" w14:textId="77777777" w:rsidR="008C127A" w:rsidRPr="00463D9C" w:rsidRDefault="008C127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1134" w:type="dxa"/>
            <w:tcBorders>
              <w:top w:val="nil"/>
              <w:left w:val="nil"/>
              <w:bottom w:val="nil"/>
              <w:right w:val="single" w:sz="8" w:space="0" w:color="auto"/>
            </w:tcBorders>
            <w:shd w:val="clear" w:color="auto" w:fill="auto"/>
            <w:vAlign w:val="center"/>
            <w:hideMark/>
          </w:tcPr>
          <w:p w14:paraId="6DF9F8E6"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314" w:type="dxa"/>
            <w:tcBorders>
              <w:top w:val="nil"/>
              <w:left w:val="nil"/>
              <w:bottom w:val="nil"/>
              <w:right w:val="single" w:sz="8" w:space="0" w:color="auto"/>
            </w:tcBorders>
            <w:shd w:val="clear" w:color="auto" w:fill="auto"/>
            <w:vAlign w:val="center"/>
            <w:hideMark/>
          </w:tcPr>
          <w:p w14:paraId="29CE87E4"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0,036</w:t>
            </w:r>
          </w:p>
        </w:tc>
      </w:tr>
      <w:tr w:rsidR="00A83BB6" w:rsidRPr="00463D9C" w14:paraId="368868B8" w14:textId="77777777" w:rsidTr="007133C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7A07F76A" w14:textId="77777777" w:rsidR="008C127A" w:rsidRPr="00463D9C" w:rsidRDefault="008C127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83" w:type="dxa"/>
            <w:tcBorders>
              <w:top w:val="nil"/>
              <w:left w:val="nil"/>
              <w:bottom w:val="nil"/>
              <w:right w:val="single" w:sz="8" w:space="0" w:color="auto"/>
            </w:tcBorders>
            <w:shd w:val="clear" w:color="auto" w:fill="auto"/>
            <w:vAlign w:val="center"/>
            <w:hideMark/>
          </w:tcPr>
          <w:p w14:paraId="1EAB8908" w14:textId="77777777" w:rsidR="008C127A" w:rsidRPr="00463D9C" w:rsidRDefault="008C127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19" w:type="dxa"/>
            <w:tcBorders>
              <w:top w:val="nil"/>
              <w:left w:val="nil"/>
              <w:bottom w:val="nil"/>
              <w:right w:val="single" w:sz="8" w:space="0" w:color="auto"/>
            </w:tcBorders>
            <w:shd w:val="clear" w:color="auto" w:fill="auto"/>
            <w:vAlign w:val="center"/>
            <w:hideMark/>
          </w:tcPr>
          <w:p w14:paraId="35B4C48F" w14:textId="77777777" w:rsidR="008C127A" w:rsidRPr="00463D9C" w:rsidRDefault="008C127A"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1134" w:type="dxa"/>
            <w:tcBorders>
              <w:top w:val="nil"/>
              <w:left w:val="nil"/>
              <w:bottom w:val="nil"/>
              <w:right w:val="single" w:sz="8" w:space="0" w:color="auto"/>
            </w:tcBorders>
            <w:shd w:val="clear" w:color="auto" w:fill="auto"/>
            <w:vAlign w:val="center"/>
            <w:hideMark/>
          </w:tcPr>
          <w:p w14:paraId="72E574D1"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14" w:type="dxa"/>
            <w:tcBorders>
              <w:top w:val="nil"/>
              <w:left w:val="nil"/>
              <w:bottom w:val="nil"/>
              <w:right w:val="single" w:sz="8" w:space="0" w:color="auto"/>
            </w:tcBorders>
            <w:shd w:val="clear" w:color="auto" w:fill="auto"/>
            <w:vAlign w:val="center"/>
            <w:hideMark/>
          </w:tcPr>
          <w:p w14:paraId="67BF7214"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15F536B" w14:textId="77777777" w:rsidTr="007133C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2A26338F"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hideMark/>
          </w:tcPr>
          <w:p w14:paraId="1694D130"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9" w:type="dxa"/>
            <w:tcBorders>
              <w:top w:val="nil"/>
              <w:left w:val="nil"/>
              <w:bottom w:val="nil"/>
              <w:right w:val="single" w:sz="8" w:space="0" w:color="auto"/>
            </w:tcBorders>
            <w:shd w:val="clear" w:color="auto" w:fill="auto"/>
            <w:vAlign w:val="center"/>
            <w:hideMark/>
          </w:tcPr>
          <w:p w14:paraId="6629E8EA" w14:textId="77777777" w:rsidR="008C127A" w:rsidRPr="00463D9C" w:rsidRDefault="008C127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Thiết bị đo phản ứng Romdas</w:t>
            </w:r>
          </w:p>
        </w:tc>
        <w:tc>
          <w:tcPr>
            <w:tcW w:w="1134" w:type="dxa"/>
            <w:tcBorders>
              <w:top w:val="nil"/>
              <w:left w:val="nil"/>
              <w:bottom w:val="nil"/>
              <w:right w:val="single" w:sz="8" w:space="0" w:color="auto"/>
            </w:tcBorders>
            <w:shd w:val="clear" w:color="auto" w:fill="auto"/>
            <w:vAlign w:val="center"/>
            <w:hideMark/>
          </w:tcPr>
          <w:p w14:paraId="70D947F9"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314" w:type="dxa"/>
            <w:tcBorders>
              <w:top w:val="nil"/>
              <w:left w:val="nil"/>
              <w:bottom w:val="nil"/>
              <w:right w:val="single" w:sz="8" w:space="0" w:color="auto"/>
            </w:tcBorders>
            <w:shd w:val="clear" w:color="auto" w:fill="auto"/>
            <w:vAlign w:val="center"/>
            <w:hideMark/>
          </w:tcPr>
          <w:p w14:paraId="5AAB1C08"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0,036</w:t>
            </w:r>
          </w:p>
        </w:tc>
      </w:tr>
      <w:tr w:rsidR="00A83BB6" w:rsidRPr="00463D9C" w14:paraId="04DEF8E7" w14:textId="77777777" w:rsidTr="007133C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71101B04"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hideMark/>
          </w:tcPr>
          <w:p w14:paraId="11E95F11"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9" w:type="dxa"/>
            <w:tcBorders>
              <w:top w:val="nil"/>
              <w:left w:val="nil"/>
              <w:bottom w:val="nil"/>
              <w:right w:val="single" w:sz="8" w:space="0" w:color="auto"/>
            </w:tcBorders>
            <w:shd w:val="clear" w:color="auto" w:fill="auto"/>
            <w:vAlign w:val="center"/>
            <w:hideMark/>
          </w:tcPr>
          <w:p w14:paraId="40F0D755" w14:textId="77777777" w:rsidR="008C127A" w:rsidRPr="00463D9C" w:rsidRDefault="008C127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vi tính</w:t>
            </w:r>
          </w:p>
        </w:tc>
        <w:tc>
          <w:tcPr>
            <w:tcW w:w="1134" w:type="dxa"/>
            <w:tcBorders>
              <w:top w:val="nil"/>
              <w:left w:val="nil"/>
              <w:bottom w:val="nil"/>
              <w:right w:val="single" w:sz="8" w:space="0" w:color="auto"/>
            </w:tcBorders>
            <w:shd w:val="clear" w:color="auto" w:fill="auto"/>
            <w:vAlign w:val="center"/>
            <w:hideMark/>
          </w:tcPr>
          <w:p w14:paraId="7281AEA5"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314" w:type="dxa"/>
            <w:tcBorders>
              <w:top w:val="nil"/>
              <w:left w:val="nil"/>
              <w:bottom w:val="nil"/>
              <w:right w:val="single" w:sz="8" w:space="0" w:color="auto"/>
            </w:tcBorders>
            <w:shd w:val="clear" w:color="auto" w:fill="auto"/>
            <w:vAlign w:val="center"/>
            <w:hideMark/>
          </w:tcPr>
          <w:p w14:paraId="7415D6D1"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0,072</w:t>
            </w:r>
          </w:p>
        </w:tc>
      </w:tr>
      <w:tr w:rsidR="00A83BB6" w:rsidRPr="00463D9C" w14:paraId="3B6A4842" w14:textId="77777777" w:rsidTr="007133C7">
        <w:trPr>
          <w:trHeight w:val="300"/>
          <w:jc w:val="center"/>
        </w:trPr>
        <w:tc>
          <w:tcPr>
            <w:tcW w:w="970" w:type="dxa"/>
            <w:tcBorders>
              <w:top w:val="nil"/>
              <w:left w:val="single" w:sz="8" w:space="0" w:color="auto"/>
              <w:bottom w:val="nil"/>
              <w:right w:val="single" w:sz="8" w:space="0" w:color="auto"/>
            </w:tcBorders>
            <w:shd w:val="clear" w:color="auto" w:fill="auto"/>
            <w:vAlign w:val="center"/>
            <w:hideMark/>
          </w:tcPr>
          <w:p w14:paraId="78FF7BD3"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nil"/>
              <w:left w:val="nil"/>
              <w:bottom w:val="nil"/>
              <w:right w:val="single" w:sz="8" w:space="0" w:color="auto"/>
            </w:tcBorders>
            <w:shd w:val="clear" w:color="auto" w:fill="auto"/>
            <w:vAlign w:val="center"/>
            <w:hideMark/>
          </w:tcPr>
          <w:p w14:paraId="7C3E398C"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9" w:type="dxa"/>
            <w:tcBorders>
              <w:top w:val="nil"/>
              <w:left w:val="nil"/>
              <w:bottom w:val="nil"/>
              <w:right w:val="single" w:sz="8" w:space="0" w:color="auto"/>
            </w:tcBorders>
            <w:shd w:val="clear" w:color="auto" w:fill="auto"/>
            <w:vAlign w:val="center"/>
            <w:hideMark/>
          </w:tcPr>
          <w:p w14:paraId="7A329F46" w14:textId="77777777" w:rsidR="008C127A" w:rsidRPr="00463D9C" w:rsidRDefault="008C127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Xe chuyên dùng</w:t>
            </w:r>
          </w:p>
        </w:tc>
        <w:tc>
          <w:tcPr>
            <w:tcW w:w="1134" w:type="dxa"/>
            <w:tcBorders>
              <w:top w:val="nil"/>
              <w:left w:val="nil"/>
              <w:bottom w:val="nil"/>
              <w:right w:val="single" w:sz="8" w:space="0" w:color="auto"/>
            </w:tcBorders>
            <w:shd w:val="clear" w:color="auto" w:fill="auto"/>
            <w:vAlign w:val="center"/>
            <w:hideMark/>
          </w:tcPr>
          <w:p w14:paraId="03154488"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314" w:type="dxa"/>
            <w:tcBorders>
              <w:top w:val="nil"/>
              <w:left w:val="nil"/>
              <w:bottom w:val="nil"/>
              <w:right w:val="single" w:sz="8" w:space="0" w:color="auto"/>
            </w:tcBorders>
            <w:shd w:val="clear" w:color="auto" w:fill="auto"/>
            <w:vAlign w:val="center"/>
            <w:hideMark/>
          </w:tcPr>
          <w:p w14:paraId="61F2D1DF"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0,036</w:t>
            </w:r>
          </w:p>
        </w:tc>
      </w:tr>
      <w:tr w:rsidR="00E1081C" w:rsidRPr="00463D9C" w14:paraId="77200132" w14:textId="77777777" w:rsidTr="007133C7">
        <w:trPr>
          <w:trHeight w:val="300"/>
          <w:jc w:val="center"/>
        </w:trPr>
        <w:tc>
          <w:tcPr>
            <w:tcW w:w="970" w:type="dxa"/>
            <w:tcBorders>
              <w:top w:val="single" w:sz="8" w:space="0" w:color="auto"/>
              <w:left w:val="nil"/>
              <w:bottom w:val="nil"/>
              <w:right w:val="nil"/>
            </w:tcBorders>
            <w:shd w:val="clear" w:color="auto" w:fill="auto"/>
            <w:vAlign w:val="center"/>
            <w:hideMark/>
          </w:tcPr>
          <w:p w14:paraId="7762DA33"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3" w:type="dxa"/>
            <w:tcBorders>
              <w:top w:val="single" w:sz="8" w:space="0" w:color="auto"/>
              <w:left w:val="nil"/>
              <w:bottom w:val="nil"/>
              <w:right w:val="nil"/>
            </w:tcBorders>
            <w:shd w:val="clear" w:color="auto" w:fill="auto"/>
            <w:vAlign w:val="center"/>
            <w:hideMark/>
          </w:tcPr>
          <w:p w14:paraId="2659C8A5"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19" w:type="dxa"/>
            <w:tcBorders>
              <w:top w:val="single" w:sz="8" w:space="0" w:color="auto"/>
              <w:left w:val="nil"/>
              <w:bottom w:val="nil"/>
              <w:right w:val="nil"/>
            </w:tcBorders>
            <w:shd w:val="clear" w:color="auto" w:fill="auto"/>
            <w:vAlign w:val="center"/>
            <w:hideMark/>
          </w:tcPr>
          <w:p w14:paraId="5D732DFE"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single" w:sz="8" w:space="0" w:color="auto"/>
              <w:left w:val="nil"/>
              <w:bottom w:val="nil"/>
              <w:right w:val="single" w:sz="8" w:space="0" w:color="000000"/>
            </w:tcBorders>
            <w:shd w:val="clear" w:color="auto" w:fill="auto"/>
            <w:vAlign w:val="center"/>
            <w:hideMark/>
          </w:tcPr>
          <w:p w14:paraId="26B85120" w14:textId="77777777" w:rsidR="008C127A" w:rsidRPr="00463D9C" w:rsidRDefault="008C127A"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14" w:type="dxa"/>
            <w:tcBorders>
              <w:top w:val="single" w:sz="8" w:space="0" w:color="auto"/>
              <w:left w:val="nil"/>
              <w:bottom w:val="single" w:sz="8" w:space="0" w:color="auto"/>
              <w:right w:val="single" w:sz="8" w:space="0" w:color="auto"/>
            </w:tcBorders>
            <w:shd w:val="clear" w:color="auto" w:fill="auto"/>
            <w:vAlign w:val="center"/>
            <w:hideMark/>
          </w:tcPr>
          <w:p w14:paraId="080D0907" w14:textId="77777777" w:rsidR="008C127A" w:rsidRPr="00463D9C" w:rsidRDefault="008C127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21DAC916" w14:textId="77777777" w:rsidR="001663B4" w:rsidRPr="00463D9C" w:rsidRDefault="001663B4" w:rsidP="00F2564D">
      <w:pPr>
        <w:spacing w:line="276" w:lineRule="auto"/>
        <w:jc w:val="both"/>
        <w:rPr>
          <w:rFonts w:ascii="Times New Roman" w:hAnsi="Times New Roman"/>
          <w:sz w:val="28"/>
          <w:szCs w:val="28"/>
        </w:rPr>
      </w:pPr>
    </w:p>
    <w:p w14:paraId="61611673" w14:textId="77777777" w:rsidR="001663B4" w:rsidRPr="00463D9C" w:rsidRDefault="001663B4" w:rsidP="00F2564D">
      <w:pPr>
        <w:spacing w:line="276" w:lineRule="auto"/>
        <w:jc w:val="both"/>
        <w:rPr>
          <w:rFonts w:ascii="Times New Roman" w:hAnsi="Times New Roman"/>
          <w:sz w:val="28"/>
          <w:szCs w:val="28"/>
        </w:rPr>
      </w:pPr>
    </w:p>
    <w:p w14:paraId="64A7223A" w14:textId="77777777" w:rsidR="008348D5" w:rsidRPr="00463D9C" w:rsidRDefault="008348D5" w:rsidP="00F2564D">
      <w:pPr>
        <w:spacing w:line="276" w:lineRule="auto"/>
        <w:jc w:val="both"/>
        <w:rPr>
          <w:rFonts w:ascii="Times New Roman" w:hAnsi="Times New Roman"/>
          <w:sz w:val="28"/>
          <w:szCs w:val="28"/>
        </w:rPr>
      </w:pPr>
    </w:p>
    <w:p w14:paraId="7AD8ECD9" w14:textId="77777777" w:rsidR="008348D5" w:rsidRPr="00463D9C" w:rsidRDefault="008348D5" w:rsidP="00F2564D">
      <w:pPr>
        <w:spacing w:line="276" w:lineRule="auto"/>
        <w:jc w:val="both"/>
        <w:rPr>
          <w:rFonts w:ascii="Times New Roman" w:hAnsi="Times New Roman"/>
          <w:sz w:val="28"/>
          <w:szCs w:val="28"/>
        </w:rPr>
      </w:pPr>
    </w:p>
    <w:p w14:paraId="6F03429B" w14:textId="77777777" w:rsidR="008348D5" w:rsidRPr="00463D9C" w:rsidRDefault="008348D5" w:rsidP="00F2564D">
      <w:pPr>
        <w:spacing w:line="276" w:lineRule="auto"/>
        <w:jc w:val="both"/>
        <w:rPr>
          <w:rFonts w:ascii="Times New Roman" w:hAnsi="Times New Roman"/>
          <w:sz w:val="28"/>
          <w:szCs w:val="28"/>
        </w:rPr>
      </w:pPr>
    </w:p>
    <w:p w14:paraId="6B1F2539" w14:textId="77777777" w:rsidR="008348D5" w:rsidRPr="00463D9C" w:rsidRDefault="008348D5" w:rsidP="00F2564D">
      <w:pPr>
        <w:spacing w:line="276" w:lineRule="auto"/>
        <w:jc w:val="both"/>
        <w:rPr>
          <w:rFonts w:ascii="Times New Roman" w:hAnsi="Times New Roman"/>
          <w:sz w:val="28"/>
          <w:szCs w:val="28"/>
        </w:rPr>
      </w:pPr>
    </w:p>
    <w:p w14:paraId="24E3F1B9" w14:textId="77777777" w:rsidR="008348D5" w:rsidRPr="00463D9C" w:rsidRDefault="008348D5" w:rsidP="00F2564D">
      <w:pPr>
        <w:spacing w:line="276" w:lineRule="auto"/>
        <w:jc w:val="both"/>
        <w:rPr>
          <w:rFonts w:ascii="Times New Roman" w:hAnsi="Times New Roman"/>
          <w:sz w:val="28"/>
          <w:szCs w:val="28"/>
        </w:rPr>
      </w:pPr>
    </w:p>
    <w:p w14:paraId="57BCFCFA" w14:textId="77777777" w:rsidR="008348D5" w:rsidRPr="00463D9C" w:rsidRDefault="008348D5" w:rsidP="00F2564D">
      <w:pPr>
        <w:spacing w:line="276" w:lineRule="auto"/>
        <w:jc w:val="both"/>
        <w:rPr>
          <w:rFonts w:ascii="Times New Roman" w:hAnsi="Times New Roman"/>
          <w:sz w:val="28"/>
          <w:szCs w:val="28"/>
        </w:rPr>
      </w:pPr>
    </w:p>
    <w:p w14:paraId="0841FA8F" w14:textId="77777777" w:rsidR="008348D5" w:rsidRPr="00463D9C" w:rsidRDefault="008348D5" w:rsidP="00F2564D">
      <w:pPr>
        <w:spacing w:line="276" w:lineRule="auto"/>
        <w:jc w:val="both"/>
        <w:rPr>
          <w:rFonts w:ascii="Times New Roman" w:hAnsi="Times New Roman"/>
          <w:sz w:val="28"/>
          <w:szCs w:val="28"/>
        </w:rPr>
      </w:pPr>
    </w:p>
    <w:p w14:paraId="6635FD77" w14:textId="77777777" w:rsidR="008348D5" w:rsidRPr="00463D9C" w:rsidRDefault="008348D5" w:rsidP="00F2564D">
      <w:pPr>
        <w:spacing w:line="276" w:lineRule="auto"/>
        <w:jc w:val="both"/>
        <w:rPr>
          <w:rFonts w:ascii="Times New Roman" w:hAnsi="Times New Roman"/>
          <w:sz w:val="28"/>
          <w:szCs w:val="28"/>
        </w:rPr>
      </w:pPr>
    </w:p>
    <w:p w14:paraId="40499CF1" w14:textId="77777777" w:rsidR="008348D5" w:rsidRPr="00463D9C" w:rsidRDefault="008348D5" w:rsidP="00F2564D">
      <w:pPr>
        <w:spacing w:line="276" w:lineRule="auto"/>
        <w:jc w:val="both"/>
        <w:rPr>
          <w:rFonts w:ascii="Times New Roman" w:hAnsi="Times New Roman"/>
          <w:sz w:val="28"/>
          <w:szCs w:val="28"/>
        </w:rPr>
      </w:pPr>
    </w:p>
    <w:p w14:paraId="631693CE" w14:textId="77777777" w:rsidR="008348D5" w:rsidRPr="00463D9C" w:rsidRDefault="008348D5" w:rsidP="00F2564D">
      <w:pPr>
        <w:spacing w:line="276" w:lineRule="auto"/>
        <w:jc w:val="both"/>
        <w:rPr>
          <w:rFonts w:ascii="Times New Roman" w:hAnsi="Times New Roman"/>
          <w:sz w:val="28"/>
          <w:szCs w:val="28"/>
        </w:rPr>
      </w:pPr>
    </w:p>
    <w:p w14:paraId="74311FE6" w14:textId="77777777" w:rsidR="008348D5" w:rsidRPr="00463D9C" w:rsidRDefault="008348D5" w:rsidP="00F2564D">
      <w:pPr>
        <w:spacing w:line="276" w:lineRule="auto"/>
        <w:jc w:val="both"/>
        <w:rPr>
          <w:rFonts w:ascii="Times New Roman" w:hAnsi="Times New Roman"/>
          <w:sz w:val="28"/>
          <w:szCs w:val="28"/>
        </w:rPr>
      </w:pPr>
    </w:p>
    <w:p w14:paraId="1BA1A122" w14:textId="77777777" w:rsidR="008348D5" w:rsidRPr="00463D9C" w:rsidRDefault="008348D5" w:rsidP="00F2564D">
      <w:pPr>
        <w:spacing w:line="276" w:lineRule="auto"/>
        <w:jc w:val="both"/>
        <w:rPr>
          <w:rFonts w:ascii="Times New Roman" w:hAnsi="Times New Roman"/>
          <w:sz w:val="28"/>
          <w:szCs w:val="28"/>
        </w:rPr>
      </w:pPr>
    </w:p>
    <w:p w14:paraId="22AF6274" w14:textId="77777777" w:rsidR="00F7572B" w:rsidRPr="00463D9C" w:rsidRDefault="00F7572B" w:rsidP="00F2564D">
      <w:pPr>
        <w:spacing w:after="200" w:line="276" w:lineRule="auto"/>
        <w:rPr>
          <w:rFonts w:ascii="Times New Roman" w:eastAsiaTheme="majorEastAsia" w:hAnsi="Times New Roman"/>
          <w:bCs/>
          <w:sz w:val="28"/>
          <w:szCs w:val="28"/>
        </w:rPr>
      </w:pPr>
      <w:r w:rsidRPr="00463D9C">
        <w:br w:type="page"/>
      </w:r>
    </w:p>
    <w:p w14:paraId="3D60D275" w14:textId="77777777" w:rsidR="00D0546C" w:rsidRPr="00463D9C" w:rsidRDefault="00992C2A" w:rsidP="00F2564D">
      <w:pPr>
        <w:pStyle w:val="Heading1"/>
        <w:spacing w:line="276" w:lineRule="auto"/>
        <w:rPr>
          <w:rFonts w:cs="Times New Roman"/>
          <w:color w:val="auto"/>
        </w:rPr>
      </w:pPr>
      <w:bookmarkStart w:id="83" w:name="_Toc522965881"/>
      <w:r w:rsidRPr="00463D9C">
        <w:rPr>
          <w:rFonts w:cs="Times New Roman"/>
          <w:color w:val="auto"/>
        </w:rPr>
        <w:t>DB</w:t>
      </w:r>
      <w:r w:rsidR="00D0546C" w:rsidRPr="00463D9C">
        <w:rPr>
          <w:rFonts w:cs="Times New Roman"/>
          <w:color w:val="auto"/>
        </w:rPr>
        <w:t>.</w:t>
      </w:r>
      <w:r w:rsidR="00AD74C0" w:rsidRPr="00463D9C">
        <w:rPr>
          <w:rFonts w:cs="Times New Roman"/>
          <w:color w:val="auto"/>
        </w:rPr>
        <w:t>1</w:t>
      </w:r>
      <w:r w:rsidR="00691179" w:rsidRPr="00463D9C">
        <w:rPr>
          <w:rFonts w:cs="Times New Roman"/>
          <w:color w:val="auto"/>
        </w:rPr>
        <w:t>7</w:t>
      </w:r>
      <w:r w:rsidRPr="00463D9C">
        <w:rPr>
          <w:rFonts w:cs="Times New Roman"/>
          <w:color w:val="auto"/>
        </w:rPr>
        <w:t>000</w:t>
      </w:r>
      <w:r w:rsidR="00D0546C" w:rsidRPr="00463D9C">
        <w:rPr>
          <w:rFonts w:cs="Times New Roman"/>
          <w:color w:val="auto"/>
        </w:rPr>
        <w:t xml:space="preserve"> THÍ NGHIỆM </w:t>
      </w:r>
      <w:r w:rsidR="00EA1664" w:rsidRPr="00463D9C">
        <w:rPr>
          <w:rFonts w:cs="Times New Roman"/>
          <w:color w:val="auto"/>
        </w:rPr>
        <w:t xml:space="preserve">ĐẤT, ĐÁ </w:t>
      </w:r>
      <w:r w:rsidR="00D0546C" w:rsidRPr="00463D9C">
        <w:rPr>
          <w:rFonts w:cs="Times New Roman"/>
          <w:color w:val="auto"/>
        </w:rPr>
        <w:t>BẰNG CHÙY XUYÊN ĐỘNG DCP</w:t>
      </w:r>
      <w:bookmarkEnd w:id="83"/>
    </w:p>
    <w:p w14:paraId="4676B5EF" w14:textId="77777777" w:rsidR="001663B4" w:rsidRPr="00463D9C" w:rsidRDefault="001663B4"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532E6D16"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 khảo sát hiện trường;</w:t>
      </w:r>
    </w:p>
    <w:p w14:paraId="371BC7F9"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Chuẩn bị m</w:t>
      </w:r>
      <w:r w:rsidR="004027CD" w:rsidRPr="00463D9C">
        <w:rPr>
          <w:rFonts w:ascii="Times New Roman" w:hAnsi="Times New Roman"/>
          <w:snapToGrid w:val="0"/>
          <w:szCs w:val="28"/>
        </w:rPr>
        <w:t>ặt bằng</w:t>
      </w:r>
      <w:r w:rsidRPr="00463D9C">
        <w:rPr>
          <w:rFonts w:ascii="Times New Roman" w:hAnsi="Times New Roman"/>
          <w:szCs w:val="28"/>
        </w:rPr>
        <w:t>, kiểm tra dụng cụ và thiết bị thí nghiệm trước khi tiến hành thí nghiệm;</w:t>
      </w:r>
    </w:p>
    <w:p w14:paraId="3FD37346"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2DFA19C6"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6EBB967F"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2D89709C" w14:textId="77777777" w:rsidR="004C5152"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A77D24" w:rsidRPr="00463D9C">
        <w:rPr>
          <w:rFonts w:ascii="Times New Roman" w:hAnsi="Times New Roman"/>
          <w:szCs w:val="28"/>
        </w:rPr>
        <w:t>K</w:t>
      </w:r>
      <w:r w:rsidRPr="00463D9C">
        <w:rPr>
          <w:rFonts w:ascii="Times New Roman" w:hAnsi="Times New Roman"/>
          <w:szCs w:val="28"/>
        </w:rPr>
        <w:t>iểm tra, nghiệm thu và bàn giao kết quả thí nghiệm.</w:t>
      </w:r>
      <w:r w:rsidR="004C5152" w:rsidRPr="00463D9C">
        <w:rPr>
          <w:rFonts w:ascii="Times New Roman" w:hAnsi="Times New Roman"/>
          <w:szCs w:val="28"/>
        </w:rPr>
        <w:t xml:space="preserve"> </w:t>
      </w:r>
    </w:p>
    <w:p w14:paraId="0CB1EEDC" w14:textId="77777777" w:rsidR="001663B4"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Đơn vị tính: 1</w:t>
      </w:r>
      <w:r w:rsidR="00EA1664" w:rsidRPr="00463D9C">
        <w:rPr>
          <w:rFonts w:ascii="Times New Roman" w:hAnsi="Times New Roman"/>
          <w:sz w:val="24"/>
          <w:szCs w:val="24"/>
        </w:rPr>
        <w:t xml:space="preserve"> chỉ tiêu</w:t>
      </w:r>
    </w:p>
    <w:tbl>
      <w:tblPr>
        <w:tblW w:w="10000" w:type="dxa"/>
        <w:jc w:val="center"/>
        <w:tblLook w:val="04A0" w:firstRow="1" w:lastRow="0" w:firstColumn="1" w:lastColumn="0" w:noHBand="0" w:noVBand="1"/>
      </w:tblPr>
      <w:tblGrid>
        <w:gridCol w:w="960"/>
        <w:gridCol w:w="960"/>
        <w:gridCol w:w="2760"/>
        <w:gridCol w:w="960"/>
        <w:gridCol w:w="2180"/>
        <w:gridCol w:w="2180"/>
      </w:tblGrid>
      <w:tr w:rsidR="00A83BB6" w:rsidRPr="00463D9C" w14:paraId="09F404B2" w14:textId="77777777" w:rsidTr="009A013F">
        <w:trPr>
          <w:trHeight w:val="936"/>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252DC3" w14:textId="77777777" w:rsidR="00EA1664" w:rsidRPr="00463D9C" w:rsidRDefault="00EA166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596264" w14:textId="77777777" w:rsidR="00EA1664" w:rsidRPr="00463D9C" w:rsidRDefault="00EA166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2053EB" w14:textId="77777777" w:rsidR="00EA1664" w:rsidRPr="00463D9C" w:rsidRDefault="00EA166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40440C" w14:textId="77777777" w:rsidR="00EA1664" w:rsidRPr="00463D9C" w:rsidRDefault="00EA166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2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7F6CDB" w14:textId="77777777" w:rsidR="00EA1664" w:rsidRPr="00463D9C" w:rsidRDefault="00EA166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Thí nghiệm bằng chùy xuyên động DCP đất đá cấp 1-3</w:t>
            </w:r>
          </w:p>
        </w:tc>
        <w:tc>
          <w:tcPr>
            <w:tcW w:w="2180" w:type="dxa"/>
            <w:tcBorders>
              <w:top w:val="single" w:sz="8" w:space="0" w:color="auto"/>
              <w:left w:val="single" w:sz="8" w:space="0" w:color="auto"/>
              <w:bottom w:val="single" w:sz="8" w:space="0" w:color="auto"/>
              <w:right w:val="single" w:sz="8" w:space="0" w:color="auto"/>
            </w:tcBorders>
            <w:shd w:val="clear" w:color="auto" w:fill="auto"/>
            <w:vAlign w:val="center"/>
          </w:tcPr>
          <w:p w14:paraId="147FE800" w14:textId="77777777" w:rsidR="00EA1664" w:rsidRPr="00463D9C" w:rsidRDefault="00EA166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Thí nghiệm bằng ch</w:t>
            </w:r>
            <w:r w:rsidR="00667846" w:rsidRPr="00463D9C">
              <w:rPr>
                <w:rFonts w:ascii="Times New Roman" w:eastAsia="Times New Roman" w:hAnsi="Times New Roman"/>
                <w:sz w:val="22"/>
                <w:szCs w:val="22"/>
              </w:rPr>
              <w:t>ùy xuyên động DCP đất đá cấp 4-</w:t>
            </w:r>
            <w:r w:rsidRPr="00463D9C">
              <w:rPr>
                <w:rFonts w:ascii="Times New Roman" w:eastAsia="Times New Roman" w:hAnsi="Times New Roman"/>
                <w:sz w:val="22"/>
                <w:szCs w:val="22"/>
              </w:rPr>
              <w:t>6</w:t>
            </w:r>
          </w:p>
        </w:tc>
      </w:tr>
      <w:tr w:rsidR="00A83BB6" w:rsidRPr="00463D9C" w14:paraId="4D1689F4" w14:textId="77777777" w:rsidTr="009A013F">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7164D915" w14:textId="77777777" w:rsidR="008348D5" w:rsidRPr="00463D9C" w:rsidRDefault="008348D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44E8F237" w14:textId="77777777" w:rsidR="008348D5" w:rsidRPr="00463D9C" w:rsidRDefault="008348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60" w:type="dxa"/>
            <w:tcBorders>
              <w:top w:val="single" w:sz="8" w:space="0" w:color="auto"/>
              <w:left w:val="nil"/>
              <w:bottom w:val="nil"/>
              <w:right w:val="single" w:sz="8" w:space="0" w:color="auto"/>
            </w:tcBorders>
            <w:shd w:val="clear" w:color="auto" w:fill="auto"/>
            <w:vAlign w:val="center"/>
            <w:hideMark/>
          </w:tcPr>
          <w:p w14:paraId="37A0FDED" w14:textId="77777777" w:rsidR="008348D5" w:rsidRPr="00463D9C" w:rsidRDefault="008348D5"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363A2DB0" w14:textId="77777777" w:rsidR="008348D5" w:rsidRPr="00463D9C" w:rsidRDefault="008348D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180" w:type="dxa"/>
            <w:tcBorders>
              <w:top w:val="single" w:sz="8" w:space="0" w:color="auto"/>
              <w:left w:val="nil"/>
              <w:bottom w:val="nil"/>
              <w:right w:val="single" w:sz="8" w:space="0" w:color="auto"/>
            </w:tcBorders>
            <w:shd w:val="clear" w:color="auto" w:fill="auto"/>
            <w:vAlign w:val="center"/>
            <w:hideMark/>
          </w:tcPr>
          <w:p w14:paraId="70F78271" w14:textId="77777777" w:rsidR="008348D5" w:rsidRPr="00463D9C" w:rsidRDefault="008348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180" w:type="dxa"/>
            <w:tcBorders>
              <w:top w:val="single" w:sz="8" w:space="0" w:color="auto"/>
              <w:left w:val="nil"/>
              <w:bottom w:val="nil"/>
              <w:right w:val="single" w:sz="8" w:space="0" w:color="auto"/>
            </w:tcBorders>
            <w:shd w:val="clear" w:color="auto" w:fill="auto"/>
            <w:vAlign w:val="center"/>
            <w:hideMark/>
          </w:tcPr>
          <w:p w14:paraId="62540A28" w14:textId="77777777" w:rsidR="008348D5" w:rsidRPr="00463D9C" w:rsidRDefault="008348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0668DF94" w14:textId="77777777" w:rsidTr="008348D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4B74548" w14:textId="77777777" w:rsidR="008348D5" w:rsidRPr="00463D9C" w:rsidRDefault="00AD74C0" w:rsidP="00691179">
            <w:pPr>
              <w:jc w:val="center"/>
              <w:rPr>
                <w:rFonts w:ascii="Times New Roman" w:eastAsia="Times New Roman" w:hAnsi="Times New Roman"/>
                <w:sz w:val="22"/>
                <w:szCs w:val="22"/>
              </w:rPr>
            </w:pPr>
            <w:r w:rsidRPr="00463D9C">
              <w:rPr>
                <w:rFonts w:ascii="Times New Roman" w:eastAsia="Times New Roman" w:hAnsi="Times New Roman"/>
                <w:sz w:val="22"/>
                <w:szCs w:val="22"/>
              </w:rPr>
              <w:t>DB.1</w:t>
            </w:r>
            <w:r w:rsidR="00691179" w:rsidRPr="00463D9C">
              <w:rPr>
                <w:rFonts w:ascii="Times New Roman" w:eastAsia="Times New Roman" w:hAnsi="Times New Roman"/>
                <w:sz w:val="22"/>
                <w:szCs w:val="22"/>
              </w:rPr>
              <w:t>7</w:t>
            </w:r>
            <w:r w:rsidR="008348D5" w:rsidRPr="00463D9C">
              <w:rPr>
                <w:rFonts w:ascii="Times New Roman" w:eastAsia="Times New Roman" w:hAnsi="Times New Roman"/>
                <w:sz w:val="22"/>
                <w:szCs w:val="22"/>
              </w:rPr>
              <w:t>0</w:t>
            </w:r>
          </w:p>
        </w:tc>
        <w:tc>
          <w:tcPr>
            <w:tcW w:w="960" w:type="dxa"/>
            <w:tcBorders>
              <w:top w:val="nil"/>
              <w:left w:val="nil"/>
              <w:bottom w:val="nil"/>
              <w:right w:val="single" w:sz="8" w:space="0" w:color="auto"/>
            </w:tcBorders>
            <w:shd w:val="clear" w:color="auto" w:fill="auto"/>
            <w:vAlign w:val="center"/>
            <w:hideMark/>
          </w:tcPr>
          <w:p w14:paraId="35E9CDB9" w14:textId="77777777" w:rsidR="008348D5" w:rsidRPr="00463D9C" w:rsidRDefault="008348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2760" w:type="dxa"/>
            <w:tcBorders>
              <w:top w:val="nil"/>
              <w:left w:val="nil"/>
              <w:bottom w:val="nil"/>
              <w:right w:val="single" w:sz="8" w:space="0" w:color="auto"/>
            </w:tcBorders>
            <w:shd w:val="clear" w:color="auto" w:fill="auto"/>
            <w:vAlign w:val="center"/>
            <w:hideMark/>
          </w:tcPr>
          <w:p w14:paraId="658601B4" w14:textId="77777777" w:rsidR="008348D5" w:rsidRPr="00463D9C" w:rsidRDefault="008348D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Mũi xuyên</w:t>
            </w:r>
          </w:p>
        </w:tc>
        <w:tc>
          <w:tcPr>
            <w:tcW w:w="960" w:type="dxa"/>
            <w:tcBorders>
              <w:top w:val="nil"/>
              <w:left w:val="nil"/>
              <w:bottom w:val="nil"/>
              <w:right w:val="single" w:sz="8" w:space="0" w:color="auto"/>
            </w:tcBorders>
            <w:shd w:val="clear" w:color="auto" w:fill="auto"/>
            <w:vAlign w:val="center"/>
            <w:hideMark/>
          </w:tcPr>
          <w:p w14:paraId="60FC4BE0" w14:textId="77777777" w:rsidR="008348D5" w:rsidRPr="00463D9C" w:rsidRDefault="008348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180" w:type="dxa"/>
            <w:tcBorders>
              <w:top w:val="nil"/>
              <w:left w:val="nil"/>
              <w:bottom w:val="nil"/>
              <w:right w:val="single" w:sz="8" w:space="0" w:color="auto"/>
            </w:tcBorders>
            <w:shd w:val="clear" w:color="auto" w:fill="auto"/>
            <w:vAlign w:val="center"/>
            <w:hideMark/>
          </w:tcPr>
          <w:p w14:paraId="49F7C962" w14:textId="77777777" w:rsidR="008348D5" w:rsidRPr="00463D9C" w:rsidRDefault="008348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2180" w:type="dxa"/>
            <w:tcBorders>
              <w:top w:val="nil"/>
              <w:left w:val="nil"/>
              <w:bottom w:val="nil"/>
              <w:right w:val="single" w:sz="8" w:space="0" w:color="auto"/>
            </w:tcBorders>
            <w:shd w:val="clear" w:color="auto" w:fill="auto"/>
            <w:vAlign w:val="center"/>
            <w:hideMark/>
          </w:tcPr>
          <w:p w14:paraId="41F59BDA" w14:textId="77777777" w:rsidR="008348D5" w:rsidRPr="00463D9C" w:rsidRDefault="008348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r>
      <w:tr w:rsidR="00A83BB6" w:rsidRPr="00463D9C" w14:paraId="5022863C" w14:textId="77777777" w:rsidTr="008348D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055DB08" w14:textId="77777777" w:rsidR="008348D5" w:rsidRPr="00463D9C" w:rsidRDefault="008348D5"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8C06019" w14:textId="77777777" w:rsidR="008348D5" w:rsidRPr="00463D9C" w:rsidRDefault="008348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60" w:type="dxa"/>
            <w:tcBorders>
              <w:top w:val="nil"/>
              <w:left w:val="nil"/>
              <w:bottom w:val="nil"/>
              <w:right w:val="single" w:sz="8" w:space="0" w:color="auto"/>
            </w:tcBorders>
            <w:shd w:val="clear" w:color="auto" w:fill="auto"/>
            <w:vAlign w:val="center"/>
            <w:hideMark/>
          </w:tcPr>
          <w:p w14:paraId="0733A702" w14:textId="77777777" w:rsidR="008348D5" w:rsidRPr="00463D9C" w:rsidRDefault="008348D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Cần khoan</w:t>
            </w:r>
          </w:p>
        </w:tc>
        <w:tc>
          <w:tcPr>
            <w:tcW w:w="960" w:type="dxa"/>
            <w:tcBorders>
              <w:top w:val="nil"/>
              <w:left w:val="nil"/>
              <w:bottom w:val="nil"/>
              <w:right w:val="single" w:sz="8" w:space="0" w:color="auto"/>
            </w:tcBorders>
            <w:shd w:val="clear" w:color="auto" w:fill="auto"/>
            <w:vAlign w:val="center"/>
            <w:hideMark/>
          </w:tcPr>
          <w:p w14:paraId="639AA641" w14:textId="77777777" w:rsidR="008348D5" w:rsidRPr="00463D9C" w:rsidRDefault="008348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w:t>
            </w:r>
          </w:p>
        </w:tc>
        <w:tc>
          <w:tcPr>
            <w:tcW w:w="2180" w:type="dxa"/>
            <w:tcBorders>
              <w:top w:val="nil"/>
              <w:left w:val="nil"/>
              <w:bottom w:val="nil"/>
              <w:right w:val="single" w:sz="8" w:space="0" w:color="auto"/>
            </w:tcBorders>
            <w:shd w:val="clear" w:color="auto" w:fill="auto"/>
            <w:vAlign w:val="center"/>
            <w:hideMark/>
          </w:tcPr>
          <w:p w14:paraId="3EE90419" w14:textId="77777777" w:rsidR="008348D5" w:rsidRPr="00463D9C" w:rsidRDefault="008348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2180" w:type="dxa"/>
            <w:tcBorders>
              <w:top w:val="nil"/>
              <w:left w:val="nil"/>
              <w:bottom w:val="nil"/>
              <w:right w:val="single" w:sz="8" w:space="0" w:color="auto"/>
            </w:tcBorders>
            <w:shd w:val="clear" w:color="auto" w:fill="auto"/>
            <w:vAlign w:val="center"/>
            <w:hideMark/>
          </w:tcPr>
          <w:p w14:paraId="0C4F0FEC" w14:textId="77777777" w:rsidR="008348D5" w:rsidRPr="00463D9C" w:rsidRDefault="008348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3F38ECC2" w14:textId="77777777" w:rsidTr="008348D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78479CC" w14:textId="77777777" w:rsidR="008348D5" w:rsidRPr="00463D9C" w:rsidRDefault="008348D5"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0416453" w14:textId="77777777" w:rsidR="008348D5" w:rsidRPr="00463D9C" w:rsidRDefault="00264A5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w:t>
            </w:r>
            <w:r w:rsidR="00441FF7" w:rsidRPr="00463D9C">
              <w:rPr>
                <w:rFonts w:ascii="Times New Roman" w:eastAsia="Times New Roman" w:hAnsi="Times New Roman"/>
                <w:sz w:val="22"/>
                <w:szCs w:val="22"/>
              </w:rPr>
              <w:t>ất,</w:t>
            </w:r>
            <w:r w:rsidRPr="00463D9C">
              <w:rPr>
                <w:rFonts w:ascii="Times New Roman" w:eastAsia="Times New Roman" w:hAnsi="Times New Roman"/>
                <w:sz w:val="22"/>
                <w:szCs w:val="22"/>
              </w:rPr>
              <w:t xml:space="preserve"> đá</w:t>
            </w:r>
          </w:p>
        </w:tc>
        <w:tc>
          <w:tcPr>
            <w:tcW w:w="2760" w:type="dxa"/>
            <w:tcBorders>
              <w:top w:val="nil"/>
              <w:left w:val="nil"/>
              <w:bottom w:val="nil"/>
              <w:right w:val="single" w:sz="8" w:space="0" w:color="auto"/>
            </w:tcBorders>
            <w:shd w:val="clear" w:color="auto" w:fill="auto"/>
            <w:vAlign w:val="center"/>
            <w:hideMark/>
          </w:tcPr>
          <w:p w14:paraId="37B27621" w14:textId="77777777" w:rsidR="008348D5" w:rsidRPr="00463D9C" w:rsidRDefault="008348D5"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546AAFBF" w14:textId="77777777" w:rsidR="008348D5" w:rsidRPr="00463D9C" w:rsidRDefault="008348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180" w:type="dxa"/>
            <w:tcBorders>
              <w:top w:val="nil"/>
              <w:left w:val="nil"/>
              <w:bottom w:val="nil"/>
              <w:right w:val="single" w:sz="8" w:space="0" w:color="auto"/>
            </w:tcBorders>
            <w:shd w:val="clear" w:color="auto" w:fill="auto"/>
            <w:vAlign w:val="center"/>
            <w:hideMark/>
          </w:tcPr>
          <w:p w14:paraId="1BE51179" w14:textId="77777777" w:rsidR="008348D5"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2180" w:type="dxa"/>
            <w:tcBorders>
              <w:top w:val="nil"/>
              <w:left w:val="nil"/>
              <w:bottom w:val="nil"/>
              <w:right w:val="single" w:sz="8" w:space="0" w:color="auto"/>
            </w:tcBorders>
            <w:shd w:val="clear" w:color="auto" w:fill="auto"/>
            <w:vAlign w:val="center"/>
            <w:hideMark/>
          </w:tcPr>
          <w:p w14:paraId="3DDC15B1" w14:textId="77777777" w:rsidR="008348D5"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364FA647" w14:textId="77777777" w:rsidTr="008348D5">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5DFB6EE" w14:textId="77777777" w:rsidR="00441FF7" w:rsidRPr="00463D9C" w:rsidRDefault="00441FF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27983E0"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bằng</w:t>
            </w:r>
          </w:p>
        </w:tc>
        <w:tc>
          <w:tcPr>
            <w:tcW w:w="2760" w:type="dxa"/>
            <w:tcBorders>
              <w:top w:val="nil"/>
              <w:left w:val="nil"/>
              <w:bottom w:val="nil"/>
              <w:right w:val="single" w:sz="8" w:space="0" w:color="auto"/>
            </w:tcBorders>
            <w:shd w:val="clear" w:color="auto" w:fill="auto"/>
            <w:vAlign w:val="center"/>
            <w:hideMark/>
          </w:tcPr>
          <w:p w14:paraId="3AC52A27" w14:textId="77777777" w:rsidR="00441FF7" w:rsidRPr="00463D9C" w:rsidRDefault="00441FF7"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38EEE4B9"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80" w:type="dxa"/>
            <w:tcBorders>
              <w:top w:val="nil"/>
              <w:left w:val="nil"/>
              <w:bottom w:val="nil"/>
              <w:right w:val="single" w:sz="8" w:space="0" w:color="auto"/>
            </w:tcBorders>
            <w:shd w:val="clear" w:color="auto" w:fill="auto"/>
            <w:vAlign w:val="center"/>
            <w:hideMark/>
          </w:tcPr>
          <w:p w14:paraId="3FC95CC8"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80" w:type="dxa"/>
            <w:tcBorders>
              <w:top w:val="nil"/>
              <w:left w:val="nil"/>
              <w:bottom w:val="nil"/>
              <w:right w:val="single" w:sz="8" w:space="0" w:color="auto"/>
            </w:tcBorders>
            <w:shd w:val="clear" w:color="auto" w:fill="auto"/>
            <w:vAlign w:val="center"/>
            <w:hideMark/>
          </w:tcPr>
          <w:p w14:paraId="2AF93AC0"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A885869" w14:textId="77777777" w:rsidTr="00CC48C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8AAB30F" w14:textId="77777777" w:rsidR="00441FF7" w:rsidRPr="00463D9C" w:rsidRDefault="00441FF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37A401F1"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chuỳ</w:t>
            </w:r>
          </w:p>
        </w:tc>
        <w:tc>
          <w:tcPr>
            <w:tcW w:w="2760" w:type="dxa"/>
            <w:tcBorders>
              <w:top w:val="nil"/>
              <w:left w:val="nil"/>
              <w:bottom w:val="nil"/>
              <w:right w:val="single" w:sz="8" w:space="0" w:color="auto"/>
            </w:tcBorders>
            <w:shd w:val="clear" w:color="auto" w:fill="auto"/>
            <w:vAlign w:val="center"/>
            <w:hideMark/>
          </w:tcPr>
          <w:p w14:paraId="29EB5CEF" w14:textId="77777777" w:rsidR="00441FF7" w:rsidRPr="00463D9C" w:rsidRDefault="00441FF7"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45590342"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180" w:type="dxa"/>
            <w:tcBorders>
              <w:top w:val="nil"/>
              <w:left w:val="nil"/>
              <w:bottom w:val="nil"/>
              <w:right w:val="single" w:sz="8" w:space="0" w:color="auto"/>
            </w:tcBorders>
            <w:shd w:val="clear" w:color="auto" w:fill="auto"/>
            <w:vAlign w:val="center"/>
            <w:hideMark/>
          </w:tcPr>
          <w:p w14:paraId="02DECAEE"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0,105</w:t>
            </w:r>
          </w:p>
        </w:tc>
        <w:tc>
          <w:tcPr>
            <w:tcW w:w="2180" w:type="dxa"/>
            <w:tcBorders>
              <w:top w:val="nil"/>
              <w:left w:val="nil"/>
              <w:bottom w:val="nil"/>
              <w:right w:val="single" w:sz="8" w:space="0" w:color="auto"/>
            </w:tcBorders>
            <w:shd w:val="clear" w:color="auto" w:fill="auto"/>
            <w:vAlign w:val="center"/>
            <w:hideMark/>
          </w:tcPr>
          <w:p w14:paraId="381BB8AB"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0,105</w:t>
            </w:r>
          </w:p>
        </w:tc>
      </w:tr>
      <w:tr w:rsidR="00A83BB6" w:rsidRPr="00463D9C" w14:paraId="57D20621" w14:textId="77777777" w:rsidTr="00CC48CC">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BB467EB" w14:textId="77777777" w:rsidR="00441FF7" w:rsidRPr="00463D9C" w:rsidRDefault="00441FF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tcPr>
          <w:p w14:paraId="53038FEA"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xuyên</w:t>
            </w:r>
          </w:p>
        </w:tc>
        <w:tc>
          <w:tcPr>
            <w:tcW w:w="2760" w:type="dxa"/>
            <w:tcBorders>
              <w:top w:val="nil"/>
              <w:left w:val="nil"/>
              <w:bottom w:val="nil"/>
              <w:right w:val="single" w:sz="8" w:space="0" w:color="auto"/>
            </w:tcBorders>
            <w:shd w:val="clear" w:color="auto" w:fill="auto"/>
            <w:vAlign w:val="center"/>
            <w:hideMark/>
          </w:tcPr>
          <w:p w14:paraId="4AB4F36D" w14:textId="77777777" w:rsidR="00441FF7" w:rsidRPr="00463D9C" w:rsidRDefault="00441FF7"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1AEB7A43"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80" w:type="dxa"/>
            <w:tcBorders>
              <w:top w:val="nil"/>
              <w:left w:val="nil"/>
              <w:bottom w:val="nil"/>
              <w:right w:val="single" w:sz="8" w:space="0" w:color="auto"/>
            </w:tcBorders>
            <w:shd w:val="clear" w:color="auto" w:fill="auto"/>
            <w:vAlign w:val="center"/>
            <w:hideMark/>
          </w:tcPr>
          <w:p w14:paraId="56BE11C3"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80" w:type="dxa"/>
            <w:tcBorders>
              <w:top w:val="nil"/>
              <w:left w:val="nil"/>
              <w:bottom w:val="nil"/>
              <w:right w:val="single" w:sz="8" w:space="0" w:color="auto"/>
            </w:tcBorders>
            <w:shd w:val="clear" w:color="auto" w:fill="auto"/>
            <w:vAlign w:val="center"/>
            <w:hideMark/>
          </w:tcPr>
          <w:p w14:paraId="54BC533C"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A5DEA17" w14:textId="77777777" w:rsidTr="008348D5">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2F41F7F5" w14:textId="77777777" w:rsidR="00441FF7" w:rsidRPr="00463D9C" w:rsidRDefault="00441FF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0D22EEC"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động</w:t>
            </w:r>
            <w:r w:rsidR="00193F80" w:rsidRPr="00463D9C">
              <w:rPr>
                <w:rFonts w:ascii="Times New Roman" w:eastAsia="Times New Roman" w:hAnsi="Times New Roman"/>
                <w:sz w:val="22"/>
                <w:szCs w:val="22"/>
              </w:rPr>
              <w:t xml:space="preserve"> </w:t>
            </w:r>
            <w:r w:rsidR="003838FE" w:rsidRPr="00463D9C">
              <w:rPr>
                <w:rFonts w:ascii="Times New Roman" w:eastAsia="Times New Roman" w:hAnsi="Times New Roman"/>
                <w:sz w:val="22"/>
                <w:szCs w:val="22"/>
              </w:rPr>
              <w:t>DCP</w:t>
            </w:r>
          </w:p>
        </w:tc>
        <w:tc>
          <w:tcPr>
            <w:tcW w:w="2760" w:type="dxa"/>
            <w:tcBorders>
              <w:top w:val="nil"/>
              <w:left w:val="nil"/>
              <w:bottom w:val="nil"/>
              <w:right w:val="single" w:sz="8" w:space="0" w:color="auto"/>
            </w:tcBorders>
            <w:shd w:val="clear" w:color="auto" w:fill="auto"/>
            <w:vAlign w:val="center"/>
            <w:hideMark/>
          </w:tcPr>
          <w:p w14:paraId="6A5EE10F" w14:textId="77777777" w:rsidR="00441FF7" w:rsidRPr="00463D9C" w:rsidRDefault="00441FF7"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Bộ dụng cụ đo độ xuyên động hình côn DCP</w:t>
            </w:r>
          </w:p>
        </w:tc>
        <w:tc>
          <w:tcPr>
            <w:tcW w:w="960" w:type="dxa"/>
            <w:tcBorders>
              <w:top w:val="nil"/>
              <w:left w:val="nil"/>
              <w:bottom w:val="nil"/>
              <w:right w:val="single" w:sz="8" w:space="0" w:color="auto"/>
            </w:tcBorders>
            <w:shd w:val="clear" w:color="auto" w:fill="auto"/>
            <w:vAlign w:val="center"/>
            <w:hideMark/>
          </w:tcPr>
          <w:p w14:paraId="54ECE7AC"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180" w:type="dxa"/>
            <w:tcBorders>
              <w:top w:val="nil"/>
              <w:left w:val="nil"/>
              <w:bottom w:val="nil"/>
              <w:right w:val="single" w:sz="8" w:space="0" w:color="auto"/>
            </w:tcBorders>
            <w:shd w:val="clear" w:color="auto" w:fill="auto"/>
            <w:vAlign w:val="center"/>
            <w:hideMark/>
          </w:tcPr>
          <w:p w14:paraId="1F80888E"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0,045</w:t>
            </w:r>
          </w:p>
        </w:tc>
        <w:tc>
          <w:tcPr>
            <w:tcW w:w="2180" w:type="dxa"/>
            <w:tcBorders>
              <w:top w:val="nil"/>
              <w:left w:val="nil"/>
              <w:bottom w:val="nil"/>
              <w:right w:val="single" w:sz="8" w:space="0" w:color="auto"/>
            </w:tcBorders>
            <w:shd w:val="clear" w:color="auto" w:fill="auto"/>
            <w:vAlign w:val="center"/>
            <w:hideMark/>
          </w:tcPr>
          <w:p w14:paraId="2103659D"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0,045</w:t>
            </w:r>
          </w:p>
        </w:tc>
      </w:tr>
      <w:tr w:rsidR="00A83BB6" w:rsidRPr="00463D9C" w14:paraId="2CF466D1" w14:textId="77777777" w:rsidTr="008348D5">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1FEA34B9" w14:textId="77777777" w:rsidR="00441FF7" w:rsidRPr="00463D9C" w:rsidRDefault="00441FF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6F551CE" w14:textId="77777777" w:rsidR="00441FF7" w:rsidRPr="00463D9C" w:rsidRDefault="00441FF7" w:rsidP="00F2564D">
            <w:pPr>
              <w:spacing w:after="240"/>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nil"/>
              <w:left w:val="nil"/>
              <w:bottom w:val="nil"/>
              <w:right w:val="single" w:sz="8" w:space="0" w:color="auto"/>
            </w:tcBorders>
            <w:shd w:val="clear" w:color="auto" w:fill="auto"/>
            <w:vAlign w:val="center"/>
            <w:hideMark/>
          </w:tcPr>
          <w:p w14:paraId="3C50394F" w14:textId="77777777" w:rsidR="00441FF7" w:rsidRPr="00463D9C" w:rsidRDefault="00441FF7"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6CB34DB5"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180" w:type="dxa"/>
            <w:tcBorders>
              <w:top w:val="nil"/>
              <w:left w:val="nil"/>
              <w:bottom w:val="nil"/>
              <w:right w:val="single" w:sz="8" w:space="0" w:color="auto"/>
            </w:tcBorders>
            <w:shd w:val="clear" w:color="auto" w:fill="auto"/>
            <w:vAlign w:val="center"/>
            <w:hideMark/>
          </w:tcPr>
          <w:p w14:paraId="35B919EE" w14:textId="77777777" w:rsidR="00441FF7"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2180" w:type="dxa"/>
            <w:tcBorders>
              <w:top w:val="nil"/>
              <w:left w:val="nil"/>
              <w:bottom w:val="nil"/>
              <w:right w:val="single" w:sz="8" w:space="0" w:color="auto"/>
            </w:tcBorders>
            <w:shd w:val="clear" w:color="auto" w:fill="auto"/>
            <w:vAlign w:val="center"/>
            <w:hideMark/>
          </w:tcPr>
          <w:p w14:paraId="19249EFF" w14:textId="77777777" w:rsidR="00441FF7"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E1081C" w:rsidRPr="00463D9C" w14:paraId="79C15E7B" w14:textId="77777777" w:rsidTr="008348D5">
        <w:trPr>
          <w:trHeight w:val="300"/>
          <w:jc w:val="center"/>
        </w:trPr>
        <w:tc>
          <w:tcPr>
            <w:tcW w:w="960" w:type="dxa"/>
            <w:tcBorders>
              <w:top w:val="single" w:sz="8" w:space="0" w:color="auto"/>
              <w:left w:val="nil"/>
              <w:bottom w:val="nil"/>
              <w:right w:val="nil"/>
            </w:tcBorders>
            <w:shd w:val="clear" w:color="auto" w:fill="auto"/>
            <w:vAlign w:val="center"/>
            <w:hideMark/>
          </w:tcPr>
          <w:p w14:paraId="37193306" w14:textId="77777777" w:rsidR="00441FF7" w:rsidRPr="00463D9C" w:rsidRDefault="00441FF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5CC73183" w14:textId="77777777" w:rsidR="00441FF7" w:rsidRPr="00463D9C" w:rsidRDefault="00441FF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0" w:type="dxa"/>
            <w:tcBorders>
              <w:top w:val="single" w:sz="8" w:space="0" w:color="auto"/>
              <w:left w:val="nil"/>
              <w:bottom w:val="nil"/>
              <w:right w:val="nil"/>
            </w:tcBorders>
            <w:shd w:val="clear" w:color="auto" w:fill="auto"/>
            <w:vAlign w:val="center"/>
            <w:hideMark/>
          </w:tcPr>
          <w:p w14:paraId="60C3619A" w14:textId="77777777" w:rsidR="00441FF7" w:rsidRPr="00463D9C" w:rsidRDefault="00441FF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000000"/>
            </w:tcBorders>
            <w:shd w:val="clear" w:color="auto" w:fill="auto"/>
            <w:vAlign w:val="center"/>
            <w:hideMark/>
          </w:tcPr>
          <w:p w14:paraId="42844A2E" w14:textId="77777777" w:rsidR="00441FF7" w:rsidRPr="00463D9C" w:rsidRDefault="00441FF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180" w:type="dxa"/>
            <w:tcBorders>
              <w:top w:val="single" w:sz="8" w:space="0" w:color="auto"/>
              <w:left w:val="nil"/>
              <w:bottom w:val="single" w:sz="8" w:space="0" w:color="auto"/>
              <w:right w:val="single" w:sz="8" w:space="0" w:color="auto"/>
            </w:tcBorders>
            <w:shd w:val="clear" w:color="auto" w:fill="auto"/>
            <w:vAlign w:val="center"/>
            <w:hideMark/>
          </w:tcPr>
          <w:p w14:paraId="681E9C80"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2180" w:type="dxa"/>
            <w:tcBorders>
              <w:top w:val="single" w:sz="8" w:space="0" w:color="auto"/>
              <w:left w:val="nil"/>
              <w:bottom w:val="single" w:sz="8" w:space="0" w:color="auto"/>
              <w:right w:val="single" w:sz="8" w:space="0" w:color="auto"/>
            </w:tcBorders>
            <w:shd w:val="clear" w:color="auto" w:fill="auto"/>
            <w:vAlign w:val="center"/>
            <w:hideMark/>
          </w:tcPr>
          <w:p w14:paraId="7966D9E0" w14:textId="77777777" w:rsidR="00441FF7" w:rsidRPr="00463D9C" w:rsidRDefault="00441FF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bl>
    <w:p w14:paraId="0A529B7C" w14:textId="77777777" w:rsidR="001663B4" w:rsidRPr="00463D9C" w:rsidRDefault="001663B4" w:rsidP="00F2564D">
      <w:pPr>
        <w:spacing w:line="276" w:lineRule="auto"/>
        <w:jc w:val="both"/>
        <w:rPr>
          <w:rFonts w:ascii="Times New Roman" w:hAnsi="Times New Roman"/>
          <w:sz w:val="28"/>
          <w:szCs w:val="28"/>
        </w:rPr>
      </w:pPr>
    </w:p>
    <w:p w14:paraId="1E238ED5" w14:textId="77777777" w:rsidR="001663B4" w:rsidRPr="00463D9C" w:rsidRDefault="001663B4" w:rsidP="00F2564D">
      <w:pPr>
        <w:spacing w:line="276" w:lineRule="auto"/>
        <w:jc w:val="both"/>
        <w:rPr>
          <w:rFonts w:ascii="Times New Roman" w:hAnsi="Times New Roman"/>
          <w:sz w:val="28"/>
          <w:szCs w:val="28"/>
        </w:rPr>
      </w:pPr>
    </w:p>
    <w:p w14:paraId="552B505A" w14:textId="77777777" w:rsidR="00943499" w:rsidRPr="00463D9C" w:rsidRDefault="00943499" w:rsidP="00F2564D">
      <w:pPr>
        <w:spacing w:line="276" w:lineRule="auto"/>
        <w:jc w:val="both"/>
        <w:rPr>
          <w:rFonts w:ascii="Times New Roman" w:hAnsi="Times New Roman"/>
          <w:sz w:val="28"/>
          <w:szCs w:val="28"/>
        </w:rPr>
      </w:pPr>
    </w:p>
    <w:p w14:paraId="79B677C4" w14:textId="77777777" w:rsidR="00943499" w:rsidRPr="00463D9C" w:rsidRDefault="00943499" w:rsidP="00F2564D">
      <w:pPr>
        <w:spacing w:line="276" w:lineRule="auto"/>
        <w:jc w:val="both"/>
        <w:rPr>
          <w:rFonts w:ascii="Times New Roman" w:hAnsi="Times New Roman"/>
          <w:sz w:val="28"/>
          <w:szCs w:val="28"/>
        </w:rPr>
      </w:pPr>
    </w:p>
    <w:p w14:paraId="681D89B2" w14:textId="77777777" w:rsidR="00943499" w:rsidRPr="00463D9C" w:rsidRDefault="00943499" w:rsidP="00F2564D">
      <w:pPr>
        <w:spacing w:line="276" w:lineRule="auto"/>
        <w:jc w:val="both"/>
        <w:rPr>
          <w:rFonts w:ascii="Times New Roman" w:hAnsi="Times New Roman"/>
          <w:sz w:val="28"/>
          <w:szCs w:val="28"/>
        </w:rPr>
      </w:pPr>
    </w:p>
    <w:p w14:paraId="5038564B" w14:textId="77777777" w:rsidR="00943499" w:rsidRPr="00463D9C" w:rsidRDefault="00943499" w:rsidP="00F2564D">
      <w:pPr>
        <w:spacing w:line="276" w:lineRule="auto"/>
        <w:jc w:val="both"/>
        <w:rPr>
          <w:rFonts w:ascii="Times New Roman" w:hAnsi="Times New Roman"/>
          <w:sz w:val="28"/>
          <w:szCs w:val="28"/>
        </w:rPr>
      </w:pPr>
    </w:p>
    <w:p w14:paraId="1C5352EA" w14:textId="77777777" w:rsidR="00943499" w:rsidRPr="00463D9C" w:rsidRDefault="00943499" w:rsidP="00F2564D">
      <w:pPr>
        <w:spacing w:line="276" w:lineRule="auto"/>
        <w:jc w:val="both"/>
        <w:rPr>
          <w:rFonts w:ascii="Times New Roman" w:hAnsi="Times New Roman"/>
          <w:sz w:val="28"/>
          <w:szCs w:val="28"/>
        </w:rPr>
      </w:pPr>
    </w:p>
    <w:p w14:paraId="43A0A26A" w14:textId="77777777" w:rsidR="00943499" w:rsidRPr="00463D9C" w:rsidRDefault="00943499" w:rsidP="00F2564D">
      <w:pPr>
        <w:spacing w:line="276" w:lineRule="auto"/>
        <w:jc w:val="both"/>
        <w:rPr>
          <w:rFonts w:ascii="Times New Roman" w:hAnsi="Times New Roman"/>
          <w:sz w:val="28"/>
          <w:szCs w:val="28"/>
        </w:rPr>
      </w:pPr>
    </w:p>
    <w:p w14:paraId="04839A52" w14:textId="77777777" w:rsidR="00943499" w:rsidRPr="00463D9C" w:rsidRDefault="00943499" w:rsidP="00F2564D">
      <w:pPr>
        <w:spacing w:line="276" w:lineRule="auto"/>
        <w:jc w:val="both"/>
        <w:rPr>
          <w:rFonts w:ascii="Times New Roman" w:hAnsi="Times New Roman"/>
          <w:sz w:val="28"/>
          <w:szCs w:val="28"/>
        </w:rPr>
      </w:pPr>
    </w:p>
    <w:p w14:paraId="47C3FF26" w14:textId="77777777" w:rsidR="00943499" w:rsidRPr="00463D9C" w:rsidRDefault="00943499" w:rsidP="00F2564D">
      <w:pPr>
        <w:spacing w:line="276" w:lineRule="auto"/>
        <w:jc w:val="both"/>
        <w:rPr>
          <w:rFonts w:ascii="Times New Roman" w:hAnsi="Times New Roman"/>
          <w:sz w:val="28"/>
          <w:szCs w:val="28"/>
        </w:rPr>
      </w:pPr>
    </w:p>
    <w:p w14:paraId="452039F5" w14:textId="77777777" w:rsidR="00943499" w:rsidRPr="00463D9C" w:rsidRDefault="00943499" w:rsidP="00F2564D">
      <w:pPr>
        <w:spacing w:line="276" w:lineRule="auto"/>
        <w:jc w:val="both"/>
        <w:rPr>
          <w:rFonts w:ascii="Times New Roman" w:hAnsi="Times New Roman"/>
          <w:sz w:val="28"/>
          <w:szCs w:val="28"/>
        </w:rPr>
      </w:pPr>
    </w:p>
    <w:p w14:paraId="005C4E17" w14:textId="77777777" w:rsidR="00943499" w:rsidRPr="00463D9C" w:rsidRDefault="00943499" w:rsidP="00F2564D">
      <w:pPr>
        <w:spacing w:line="276" w:lineRule="auto"/>
        <w:jc w:val="both"/>
        <w:rPr>
          <w:rFonts w:ascii="Times New Roman" w:hAnsi="Times New Roman"/>
          <w:sz w:val="28"/>
          <w:szCs w:val="28"/>
        </w:rPr>
      </w:pPr>
    </w:p>
    <w:p w14:paraId="702C72EA" w14:textId="77777777" w:rsidR="00943499" w:rsidRPr="00463D9C" w:rsidRDefault="00943499" w:rsidP="00F2564D">
      <w:pPr>
        <w:spacing w:line="276" w:lineRule="auto"/>
        <w:jc w:val="both"/>
        <w:rPr>
          <w:rFonts w:ascii="Times New Roman" w:hAnsi="Times New Roman"/>
          <w:sz w:val="28"/>
          <w:szCs w:val="28"/>
        </w:rPr>
      </w:pPr>
    </w:p>
    <w:p w14:paraId="74415B70" w14:textId="77777777" w:rsidR="00087BA4" w:rsidRPr="00463D9C" w:rsidRDefault="00087BA4" w:rsidP="00F2564D">
      <w:pPr>
        <w:spacing w:line="276" w:lineRule="auto"/>
        <w:jc w:val="both"/>
        <w:rPr>
          <w:rFonts w:ascii="Times New Roman" w:hAnsi="Times New Roman"/>
          <w:sz w:val="28"/>
          <w:szCs w:val="28"/>
        </w:rPr>
      </w:pPr>
    </w:p>
    <w:p w14:paraId="0A5DDD97" w14:textId="77777777" w:rsidR="000B3EB6" w:rsidRPr="00463D9C" w:rsidRDefault="000B3EB6" w:rsidP="00F2564D">
      <w:pPr>
        <w:spacing w:line="276" w:lineRule="auto"/>
        <w:jc w:val="both"/>
        <w:rPr>
          <w:rFonts w:ascii="Times New Roman" w:hAnsi="Times New Roman"/>
          <w:sz w:val="28"/>
          <w:szCs w:val="28"/>
        </w:rPr>
      </w:pPr>
    </w:p>
    <w:p w14:paraId="4E0A8DBF" w14:textId="77777777" w:rsidR="00CC48CC" w:rsidRPr="00463D9C" w:rsidRDefault="00CC48CC" w:rsidP="00F2564D">
      <w:pPr>
        <w:spacing w:line="276" w:lineRule="auto"/>
        <w:jc w:val="both"/>
        <w:rPr>
          <w:rFonts w:ascii="Times New Roman" w:hAnsi="Times New Roman"/>
          <w:sz w:val="28"/>
          <w:szCs w:val="28"/>
        </w:rPr>
      </w:pPr>
    </w:p>
    <w:p w14:paraId="05ECB274" w14:textId="77777777" w:rsidR="00703881" w:rsidRPr="00463D9C" w:rsidRDefault="00703881" w:rsidP="00F2564D">
      <w:pPr>
        <w:spacing w:line="276" w:lineRule="auto"/>
        <w:jc w:val="both"/>
        <w:rPr>
          <w:rFonts w:ascii="Times New Roman" w:hAnsi="Times New Roman"/>
          <w:sz w:val="28"/>
          <w:szCs w:val="28"/>
        </w:rPr>
      </w:pPr>
    </w:p>
    <w:p w14:paraId="6486CC5A" w14:textId="77777777" w:rsidR="00D0546C" w:rsidRPr="00463D9C" w:rsidRDefault="00794D81" w:rsidP="00F2564D">
      <w:pPr>
        <w:pStyle w:val="Heading1"/>
        <w:spacing w:line="276" w:lineRule="auto"/>
        <w:rPr>
          <w:rFonts w:cs="Times New Roman"/>
          <w:color w:val="auto"/>
        </w:rPr>
      </w:pPr>
      <w:bookmarkStart w:id="84" w:name="_Toc522965882"/>
      <w:r w:rsidRPr="00463D9C">
        <w:rPr>
          <w:rFonts w:cs="Times New Roman"/>
          <w:color w:val="auto"/>
        </w:rPr>
        <w:t>DB.</w:t>
      </w:r>
      <w:r w:rsidR="00F71580" w:rsidRPr="00463D9C">
        <w:rPr>
          <w:rFonts w:cs="Times New Roman"/>
          <w:color w:val="auto"/>
        </w:rPr>
        <w:t>1</w:t>
      </w:r>
      <w:r w:rsidR="00691179" w:rsidRPr="00463D9C">
        <w:rPr>
          <w:rFonts w:cs="Times New Roman"/>
          <w:color w:val="auto"/>
        </w:rPr>
        <w:t>8</w:t>
      </w:r>
      <w:r w:rsidR="00992C2A" w:rsidRPr="00463D9C">
        <w:rPr>
          <w:rFonts w:cs="Times New Roman"/>
          <w:color w:val="auto"/>
        </w:rPr>
        <w:t>000</w:t>
      </w:r>
      <w:r w:rsidR="00D0546C" w:rsidRPr="00463D9C">
        <w:rPr>
          <w:rFonts w:cs="Times New Roman"/>
          <w:color w:val="auto"/>
        </w:rPr>
        <w:t xml:space="preserve"> THÍ NGHIỆM XÁC ĐỊNH CƯỜNG ĐỘ VỮA TRÁT BẰNG SÚNG BẬT NẨY</w:t>
      </w:r>
      <w:bookmarkEnd w:id="84"/>
    </w:p>
    <w:p w14:paraId="225A8C16" w14:textId="77777777" w:rsidR="001663B4" w:rsidRPr="00463D9C" w:rsidRDefault="001663B4"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06BCF758"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 khảo sát hiện trường;</w:t>
      </w:r>
    </w:p>
    <w:p w14:paraId="1A69AC29"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Chuẩn bị m</w:t>
      </w:r>
      <w:r w:rsidR="004027CD" w:rsidRPr="00463D9C">
        <w:rPr>
          <w:rFonts w:ascii="Times New Roman" w:hAnsi="Times New Roman"/>
          <w:snapToGrid w:val="0"/>
          <w:szCs w:val="28"/>
        </w:rPr>
        <w:t>ặt bằng</w:t>
      </w:r>
      <w:r w:rsidRPr="00463D9C">
        <w:rPr>
          <w:rFonts w:ascii="Times New Roman" w:hAnsi="Times New Roman"/>
          <w:szCs w:val="28"/>
        </w:rPr>
        <w:t>, kiểm tra dụng cụ và thiết bị thí nghiệm trước khi tiến hành thí nghiệm;</w:t>
      </w:r>
    </w:p>
    <w:p w14:paraId="62FE556B"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521FD05F"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2989B8EF" w14:textId="77777777" w:rsidR="00F7572B"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23887C4C" w14:textId="77777777" w:rsidR="00087BA4" w:rsidRPr="00463D9C" w:rsidRDefault="00F7572B"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A77D24" w:rsidRPr="00463D9C">
        <w:rPr>
          <w:rFonts w:ascii="Times New Roman" w:hAnsi="Times New Roman"/>
          <w:szCs w:val="28"/>
        </w:rPr>
        <w:t>K</w:t>
      </w:r>
      <w:r w:rsidRPr="00463D9C">
        <w:rPr>
          <w:rFonts w:ascii="Times New Roman" w:hAnsi="Times New Roman"/>
          <w:szCs w:val="28"/>
        </w:rPr>
        <w:t>iểm tra, nghiệm thu và bàn giao kết quả thí nghiệm.</w:t>
      </w:r>
      <w:r w:rsidR="00087BA4" w:rsidRPr="00463D9C">
        <w:rPr>
          <w:rFonts w:ascii="Times New Roman" w:hAnsi="Times New Roman"/>
          <w:szCs w:val="28"/>
        </w:rPr>
        <w:t xml:space="preserve"> </w:t>
      </w:r>
    </w:p>
    <w:p w14:paraId="4615306C" w14:textId="77777777" w:rsidR="001663B4"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1 </w:t>
      </w:r>
      <w:r w:rsidR="005464D4" w:rsidRPr="00463D9C">
        <w:rPr>
          <w:rFonts w:ascii="Times New Roman" w:hAnsi="Times New Roman"/>
          <w:sz w:val="24"/>
          <w:szCs w:val="24"/>
        </w:rPr>
        <w:t>chỉ tiêu</w:t>
      </w:r>
    </w:p>
    <w:tbl>
      <w:tblPr>
        <w:tblW w:w="9970" w:type="dxa"/>
        <w:jc w:val="center"/>
        <w:tblLook w:val="04A0" w:firstRow="1" w:lastRow="0" w:firstColumn="1" w:lastColumn="0" w:noHBand="0" w:noVBand="1"/>
      </w:tblPr>
      <w:tblGrid>
        <w:gridCol w:w="970"/>
        <w:gridCol w:w="1408"/>
        <w:gridCol w:w="3260"/>
        <w:gridCol w:w="993"/>
        <w:gridCol w:w="3339"/>
      </w:tblGrid>
      <w:tr w:rsidR="00A83BB6" w:rsidRPr="00463D9C" w14:paraId="0743D0D6" w14:textId="77777777" w:rsidTr="00B12F2B">
        <w:trPr>
          <w:trHeight w:val="766"/>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EF7DA5" w14:textId="77777777" w:rsidR="005464D4" w:rsidRPr="00463D9C" w:rsidRDefault="00546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B3F7B0" w14:textId="77777777" w:rsidR="005464D4" w:rsidRPr="00463D9C" w:rsidRDefault="00546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r w:rsidR="00B12F2B"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thí nghiệm</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31DF1F" w14:textId="77777777" w:rsidR="005464D4" w:rsidRPr="00463D9C" w:rsidRDefault="00546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498D56" w14:textId="77777777" w:rsidR="005464D4" w:rsidRPr="00463D9C" w:rsidRDefault="00546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3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C01DCC" w14:textId="77777777" w:rsidR="005464D4" w:rsidRPr="00463D9C" w:rsidRDefault="005464D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41A89987" w14:textId="77777777" w:rsidTr="00203966">
        <w:trPr>
          <w:trHeight w:val="300"/>
          <w:jc w:val="center"/>
        </w:trPr>
        <w:tc>
          <w:tcPr>
            <w:tcW w:w="970" w:type="dxa"/>
            <w:tcBorders>
              <w:top w:val="single" w:sz="8" w:space="0" w:color="auto"/>
              <w:left w:val="single" w:sz="8" w:space="0" w:color="auto"/>
              <w:bottom w:val="nil"/>
              <w:right w:val="single" w:sz="8" w:space="0" w:color="auto"/>
            </w:tcBorders>
            <w:shd w:val="clear" w:color="auto" w:fill="auto"/>
            <w:vAlign w:val="center"/>
            <w:hideMark/>
          </w:tcPr>
          <w:p w14:paraId="4FAF5E49"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single" w:sz="8" w:space="0" w:color="auto"/>
              <w:left w:val="nil"/>
              <w:bottom w:val="nil"/>
              <w:right w:val="single" w:sz="8" w:space="0" w:color="auto"/>
            </w:tcBorders>
            <w:shd w:val="clear" w:color="auto" w:fill="auto"/>
            <w:vAlign w:val="center"/>
            <w:hideMark/>
          </w:tcPr>
          <w:p w14:paraId="15C0E75F"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60" w:type="dxa"/>
            <w:tcBorders>
              <w:top w:val="single" w:sz="8" w:space="0" w:color="auto"/>
              <w:left w:val="nil"/>
              <w:bottom w:val="nil"/>
              <w:right w:val="single" w:sz="8" w:space="0" w:color="auto"/>
            </w:tcBorders>
            <w:shd w:val="clear" w:color="auto" w:fill="auto"/>
            <w:vAlign w:val="center"/>
            <w:hideMark/>
          </w:tcPr>
          <w:p w14:paraId="2478DA9D" w14:textId="77777777" w:rsidR="00376087" w:rsidRPr="00463D9C" w:rsidRDefault="0037608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3" w:type="dxa"/>
            <w:tcBorders>
              <w:top w:val="single" w:sz="8" w:space="0" w:color="auto"/>
              <w:left w:val="nil"/>
              <w:bottom w:val="nil"/>
              <w:right w:val="single" w:sz="8" w:space="0" w:color="auto"/>
            </w:tcBorders>
            <w:shd w:val="clear" w:color="auto" w:fill="auto"/>
            <w:vAlign w:val="center"/>
            <w:hideMark/>
          </w:tcPr>
          <w:p w14:paraId="4B678E3A" w14:textId="77777777" w:rsidR="00376087" w:rsidRPr="00463D9C" w:rsidRDefault="0037608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339" w:type="dxa"/>
            <w:tcBorders>
              <w:top w:val="single" w:sz="8" w:space="0" w:color="auto"/>
              <w:left w:val="nil"/>
              <w:bottom w:val="nil"/>
              <w:right w:val="single" w:sz="8" w:space="0" w:color="auto"/>
            </w:tcBorders>
            <w:shd w:val="clear" w:color="auto" w:fill="auto"/>
            <w:vAlign w:val="center"/>
            <w:hideMark/>
          </w:tcPr>
          <w:p w14:paraId="5EC83510" w14:textId="77777777" w:rsidR="00376087" w:rsidRPr="00463D9C" w:rsidRDefault="00376087"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0AC7CC0A"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7C16AD66" w14:textId="77777777" w:rsidR="00376087" w:rsidRPr="00463D9C" w:rsidRDefault="009E4C0F" w:rsidP="00691179">
            <w:pPr>
              <w:jc w:val="center"/>
              <w:rPr>
                <w:rFonts w:ascii="Times New Roman" w:eastAsia="Times New Roman" w:hAnsi="Times New Roman"/>
                <w:sz w:val="22"/>
                <w:szCs w:val="22"/>
              </w:rPr>
            </w:pPr>
            <w:r w:rsidRPr="00463D9C">
              <w:rPr>
                <w:rFonts w:ascii="Times New Roman" w:eastAsia="Times New Roman" w:hAnsi="Times New Roman"/>
                <w:sz w:val="22"/>
                <w:szCs w:val="22"/>
              </w:rPr>
              <w:t>DB</w:t>
            </w:r>
            <w:r w:rsidR="00794D81" w:rsidRPr="00463D9C">
              <w:rPr>
                <w:rFonts w:ascii="Times New Roman" w:eastAsia="Times New Roman" w:hAnsi="Times New Roman"/>
                <w:sz w:val="22"/>
                <w:szCs w:val="22"/>
              </w:rPr>
              <w:t>.</w:t>
            </w:r>
            <w:r w:rsidR="00F71580" w:rsidRPr="00463D9C">
              <w:rPr>
                <w:rFonts w:ascii="Times New Roman" w:eastAsia="Times New Roman" w:hAnsi="Times New Roman"/>
                <w:sz w:val="22"/>
                <w:szCs w:val="22"/>
              </w:rPr>
              <w:t>1</w:t>
            </w:r>
            <w:r w:rsidR="00691179" w:rsidRPr="00463D9C">
              <w:rPr>
                <w:rFonts w:ascii="Times New Roman" w:eastAsia="Times New Roman" w:hAnsi="Times New Roman"/>
                <w:sz w:val="22"/>
                <w:szCs w:val="22"/>
              </w:rPr>
              <w:t>8</w:t>
            </w:r>
            <w:r w:rsidR="00376087" w:rsidRPr="00463D9C">
              <w:rPr>
                <w:rFonts w:ascii="Times New Roman" w:eastAsia="Times New Roman" w:hAnsi="Times New Roman"/>
                <w:sz w:val="22"/>
                <w:szCs w:val="22"/>
              </w:rPr>
              <w:t>0</w:t>
            </w:r>
          </w:p>
        </w:tc>
        <w:tc>
          <w:tcPr>
            <w:tcW w:w="1408" w:type="dxa"/>
            <w:tcBorders>
              <w:top w:val="nil"/>
              <w:left w:val="nil"/>
              <w:bottom w:val="nil"/>
              <w:right w:val="single" w:sz="8" w:space="0" w:color="auto"/>
            </w:tcBorders>
            <w:shd w:val="clear" w:color="auto" w:fill="auto"/>
            <w:noWrap/>
            <w:vAlign w:val="center"/>
            <w:hideMark/>
          </w:tcPr>
          <w:p w14:paraId="0D072EB3"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w:t>
            </w:r>
          </w:p>
        </w:tc>
        <w:tc>
          <w:tcPr>
            <w:tcW w:w="3260" w:type="dxa"/>
            <w:tcBorders>
              <w:top w:val="nil"/>
              <w:left w:val="nil"/>
              <w:bottom w:val="nil"/>
              <w:right w:val="single" w:sz="8" w:space="0" w:color="auto"/>
            </w:tcBorders>
            <w:shd w:val="clear" w:color="auto" w:fill="auto"/>
            <w:noWrap/>
            <w:vAlign w:val="center"/>
            <w:hideMark/>
          </w:tcPr>
          <w:p w14:paraId="67973A41" w14:textId="77777777" w:rsidR="00376087" w:rsidRPr="00463D9C" w:rsidRDefault="00376087" w:rsidP="00F2564D">
            <w:pPr>
              <w:rPr>
                <w:rFonts w:ascii="Times New Roman" w:eastAsia="Times New Roman" w:hAnsi="Times New Roman"/>
                <w:sz w:val="22"/>
                <w:szCs w:val="22"/>
              </w:rPr>
            </w:pPr>
            <w:r w:rsidRPr="00463D9C">
              <w:rPr>
                <w:rFonts w:ascii="Times New Roman" w:eastAsia="Times New Roman" w:hAnsi="Times New Roman"/>
                <w:sz w:val="22"/>
                <w:szCs w:val="22"/>
              </w:rPr>
              <w:t>Đá mài</w:t>
            </w:r>
          </w:p>
        </w:tc>
        <w:tc>
          <w:tcPr>
            <w:tcW w:w="993" w:type="dxa"/>
            <w:tcBorders>
              <w:top w:val="nil"/>
              <w:left w:val="nil"/>
              <w:bottom w:val="nil"/>
              <w:right w:val="single" w:sz="8" w:space="0" w:color="auto"/>
            </w:tcBorders>
            <w:shd w:val="clear" w:color="auto" w:fill="auto"/>
            <w:noWrap/>
            <w:vAlign w:val="center"/>
            <w:hideMark/>
          </w:tcPr>
          <w:p w14:paraId="2FA2B66B"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viên</w:t>
            </w:r>
          </w:p>
        </w:tc>
        <w:tc>
          <w:tcPr>
            <w:tcW w:w="3339" w:type="dxa"/>
            <w:tcBorders>
              <w:top w:val="nil"/>
              <w:left w:val="nil"/>
              <w:bottom w:val="nil"/>
              <w:right w:val="single" w:sz="8" w:space="0" w:color="auto"/>
            </w:tcBorders>
            <w:shd w:val="clear" w:color="auto" w:fill="auto"/>
            <w:noWrap/>
            <w:vAlign w:val="center"/>
            <w:hideMark/>
          </w:tcPr>
          <w:p w14:paraId="103CE271"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0E724126"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2DEB5DF2"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hideMark/>
          </w:tcPr>
          <w:p w14:paraId="397FDD3D"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cường</w:t>
            </w:r>
            <w:r w:rsidR="00B772B6" w:rsidRPr="00463D9C">
              <w:rPr>
                <w:rFonts w:ascii="Times New Roman" w:eastAsia="Times New Roman" w:hAnsi="Times New Roman"/>
                <w:sz w:val="22"/>
                <w:szCs w:val="22"/>
              </w:rPr>
              <w:t xml:space="preserve"> </w:t>
            </w:r>
            <w:r w:rsidR="00703881" w:rsidRPr="00463D9C">
              <w:rPr>
                <w:rFonts w:ascii="Times New Roman" w:eastAsia="Times New Roman" w:hAnsi="Times New Roman"/>
                <w:sz w:val="22"/>
                <w:szCs w:val="22"/>
              </w:rPr>
              <w:t>độ</w:t>
            </w:r>
          </w:p>
        </w:tc>
        <w:tc>
          <w:tcPr>
            <w:tcW w:w="3260" w:type="dxa"/>
            <w:tcBorders>
              <w:top w:val="nil"/>
              <w:left w:val="nil"/>
              <w:bottom w:val="nil"/>
              <w:right w:val="single" w:sz="8" w:space="0" w:color="auto"/>
            </w:tcBorders>
            <w:shd w:val="clear" w:color="auto" w:fill="auto"/>
            <w:noWrap/>
            <w:vAlign w:val="center"/>
            <w:hideMark/>
          </w:tcPr>
          <w:p w14:paraId="79573C35" w14:textId="77777777" w:rsidR="00376087" w:rsidRPr="00463D9C" w:rsidRDefault="009D447C"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Giấy ráp </w:t>
            </w:r>
          </w:p>
        </w:tc>
        <w:tc>
          <w:tcPr>
            <w:tcW w:w="993" w:type="dxa"/>
            <w:tcBorders>
              <w:top w:val="nil"/>
              <w:left w:val="nil"/>
              <w:bottom w:val="nil"/>
              <w:right w:val="single" w:sz="8" w:space="0" w:color="auto"/>
            </w:tcBorders>
            <w:shd w:val="clear" w:color="auto" w:fill="auto"/>
            <w:noWrap/>
            <w:vAlign w:val="center"/>
            <w:hideMark/>
          </w:tcPr>
          <w:p w14:paraId="22ADAF4C" w14:textId="77777777" w:rsidR="00376087" w:rsidRPr="00463D9C" w:rsidRDefault="008C4AC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w:t>
            </w:r>
            <w:r w:rsidR="00376087" w:rsidRPr="00463D9C">
              <w:rPr>
                <w:rFonts w:ascii="Times New Roman" w:eastAsia="Times New Roman" w:hAnsi="Times New Roman"/>
                <w:sz w:val="22"/>
                <w:szCs w:val="22"/>
              </w:rPr>
              <w:t>ờ</w:t>
            </w:r>
          </w:p>
        </w:tc>
        <w:tc>
          <w:tcPr>
            <w:tcW w:w="3339" w:type="dxa"/>
            <w:tcBorders>
              <w:top w:val="nil"/>
              <w:left w:val="nil"/>
              <w:bottom w:val="nil"/>
              <w:right w:val="single" w:sz="8" w:space="0" w:color="auto"/>
            </w:tcBorders>
            <w:shd w:val="clear" w:color="auto" w:fill="auto"/>
            <w:noWrap/>
            <w:vAlign w:val="center"/>
            <w:hideMark/>
          </w:tcPr>
          <w:p w14:paraId="7C2ABBC4" w14:textId="77777777" w:rsidR="00376087"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082CE944"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5039F47E"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hideMark/>
          </w:tcPr>
          <w:p w14:paraId="5A656D9F"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vữa trát </w:t>
            </w:r>
          </w:p>
        </w:tc>
        <w:tc>
          <w:tcPr>
            <w:tcW w:w="3260" w:type="dxa"/>
            <w:tcBorders>
              <w:top w:val="nil"/>
              <w:left w:val="nil"/>
              <w:bottom w:val="nil"/>
              <w:right w:val="single" w:sz="8" w:space="0" w:color="auto"/>
            </w:tcBorders>
            <w:shd w:val="clear" w:color="auto" w:fill="auto"/>
            <w:noWrap/>
            <w:vAlign w:val="center"/>
            <w:hideMark/>
          </w:tcPr>
          <w:p w14:paraId="002B6387" w14:textId="77777777" w:rsidR="00703881" w:rsidRPr="00463D9C" w:rsidRDefault="0070388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3" w:type="dxa"/>
            <w:tcBorders>
              <w:top w:val="nil"/>
              <w:left w:val="nil"/>
              <w:bottom w:val="nil"/>
              <w:right w:val="single" w:sz="8" w:space="0" w:color="auto"/>
            </w:tcBorders>
            <w:shd w:val="clear" w:color="auto" w:fill="auto"/>
            <w:noWrap/>
            <w:vAlign w:val="center"/>
            <w:hideMark/>
          </w:tcPr>
          <w:p w14:paraId="1B95E1B3"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39" w:type="dxa"/>
            <w:tcBorders>
              <w:top w:val="nil"/>
              <w:left w:val="nil"/>
              <w:bottom w:val="nil"/>
              <w:right w:val="single" w:sz="8" w:space="0" w:color="auto"/>
            </w:tcBorders>
            <w:shd w:val="clear" w:color="auto" w:fill="auto"/>
            <w:noWrap/>
            <w:vAlign w:val="center"/>
            <w:hideMark/>
          </w:tcPr>
          <w:p w14:paraId="60005795"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C43AB0A"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DFD8C07"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tcPr>
          <w:p w14:paraId="42F1B678"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bằng </w:t>
            </w:r>
            <w:r w:rsidR="00203966" w:rsidRPr="00463D9C">
              <w:rPr>
                <w:rFonts w:ascii="Times New Roman" w:eastAsia="Times New Roman" w:hAnsi="Times New Roman"/>
                <w:sz w:val="22"/>
                <w:szCs w:val="22"/>
              </w:rPr>
              <w:t>súng</w:t>
            </w:r>
          </w:p>
        </w:tc>
        <w:tc>
          <w:tcPr>
            <w:tcW w:w="3260" w:type="dxa"/>
            <w:tcBorders>
              <w:top w:val="nil"/>
              <w:left w:val="nil"/>
              <w:bottom w:val="nil"/>
              <w:right w:val="single" w:sz="8" w:space="0" w:color="auto"/>
            </w:tcBorders>
            <w:shd w:val="clear" w:color="auto" w:fill="auto"/>
            <w:noWrap/>
            <w:vAlign w:val="center"/>
            <w:hideMark/>
          </w:tcPr>
          <w:p w14:paraId="4DF1EFD6" w14:textId="77777777" w:rsidR="00703881" w:rsidRPr="00463D9C" w:rsidRDefault="00703881"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3" w:type="dxa"/>
            <w:tcBorders>
              <w:top w:val="nil"/>
              <w:left w:val="nil"/>
              <w:bottom w:val="nil"/>
              <w:right w:val="single" w:sz="8" w:space="0" w:color="auto"/>
            </w:tcBorders>
            <w:shd w:val="clear" w:color="auto" w:fill="auto"/>
            <w:noWrap/>
            <w:vAlign w:val="center"/>
            <w:hideMark/>
          </w:tcPr>
          <w:p w14:paraId="558AC134"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339" w:type="dxa"/>
            <w:tcBorders>
              <w:top w:val="nil"/>
              <w:left w:val="nil"/>
              <w:bottom w:val="nil"/>
              <w:right w:val="single" w:sz="8" w:space="0" w:color="auto"/>
            </w:tcBorders>
            <w:shd w:val="clear" w:color="auto" w:fill="auto"/>
            <w:noWrap/>
            <w:vAlign w:val="center"/>
            <w:hideMark/>
          </w:tcPr>
          <w:p w14:paraId="4722C746"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0,15</w:t>
            </w:r>
          </w:p>
        </w:tc>
      </w:tr>
      <w:tr w:rsidR="00A83BB6" w:rsidRPr="00463D9C" w14:paraId="73336375"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6B05539B"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tcPr>
          <w:p w14:paraId="46654B42" w14:textId="77777777" w:rsidR="00703881" w:rsidRPr="00463D9C" w:rsidRDefault="002039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bật nẩy</w:t>
            </w:r>
          </w:p>
        </w:tc>
        <w:tc>
          <w:tcPr>
            <w:tcW w:w="3260" w:type="dxa"/>
            <w:tcBorders>
              <w:top w:val="nil"/>
              <w:left w:val="nil"/>
              <w:bottom w:val="nil"/>
              <w:right w:val="single" w:sz="8" w:space="0" w:color="auto"/>
            </w:tcBorders>
            <w:shd w:val="clear" w:color="auto" w:fill="auto"/>
            <w:noWrap/>
            <w:vAlign w:val="center"/>
            <w:hideMark/>
          </w:tcPr>
          <w:p w14:paraId="3704F6D2" w14:textId="77777777" w:rsidR="00703881" w:rsidRPr="00463D9C" w:rsidRDefault="0070388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3" w:type="dxa"/>
            <w:tcBorders>
              <w:top w:val="nil"/>
              <w:left w:val="nil"/>
              <w:bottom w:val="nil"/>
              <w:right w:val="single" w:sz="8" w:space="0" w:color="auto"/>
            </w:tcBorders>
            <w:shd w:val="clear" w:color="auto" w:fill="auto"/>
            <w:noWrap/>
            <w:vAlign w:val="center"/>
            <w:hideMark/>
          </w:tcPr>
          <w:p w14:paraId="547DB9F1"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39" w:type="dxa"/>
            <w:tcBorders>
              <w:top w:val="nil"/>
              <w:left w:val="nil"/>
              <w:bottom w:val="nil"/>
              <w:right w:val="single" w:sz="8" w:space="0" w:color="auto"/>
            </w:tcBorders>
            <w:shd w:val="clear" w:color="auto" w:fill="auto"/>
            <w:noWrap/>
            <w:vAlign w:val="center"/>
            <w:hideMark/>
          </w:tcPr>
          <w:p w14:paraId="765342B7"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655D010"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157B7ECF" w14:textId="77777777" w:rsidR="00703881" w:rsidRPr="00463D9C" w:rsidRDefault="0070388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tcPr>
          <w:p w14:paraId="3DBC960E" w14:textId="77777777" w:rsidR="00703881" w:rsidRPr="00463D9C" w:rsidRDefault="00703881" w:rsidP="00F2564D">
            <w:pPr>
              <w:jc w:val="center"/>
              <w:rPr>
                <w:rFonts w:ascii="Times New Roman" w:eastAsia="Times New Roman" w:hAnsi="Times New Roman"/>
                <w:sz w:val="22"/>
                <w:szCs w:val="22"/>
              </w:rPr>
            </w:pPr>
          </w:p>
        </w:tc>
        <w:tc>
          <w:tcPr>
            <w:tcW w:w="3260" w:type="dxa"/>
            <w:tcBorders>
              <w:top w:val="nil"/>
              <w:left w:val="nil"/>
              <w:bottom w:val="nil"/>
              <w:right w:val="single" w:sz="8" w:space="0" w:color="auto"/>
            </w:tcBorders>
            <w:shd w:val="clear" w:color="auto" w:fill="auto"/>
            <w:noWrap/>
            <w:vAlign w:val="center"/>
            <w:hideMark/>
          </w:tcPr>
          <w:p w14:paraId="06D55C2C" w14:textId="77777777" w:rsidR="00703881" w:rsidRPr="00463D9C" w:rsidRDefault="002F30D2" w:rsidP="00F2564D">
            <w:pPr>
              <w:rPr>
                <w:rFonts w:ascii="Times New Roman" w:eastAsia="Times New Roman" w:hAnsi="Times New Roman"/>
                <w:sz w:val="22"/>
                <w:szCs w:val="22"/>
              </w:rPr>
            </w:pPr>
            <w:r w:rsidRPr="00463D9C">
              <w:rPr>
                <w:rFonts w:ascii="Times New Roman" w:eastAsia="Times New Roman" w:hAnsi="Times New Roman"/>
                <w:sz w:val="22"/>
                <w:szCs w:val="22"/>
              </w:rPr>
              <w:t>Súng bật nẩy</w:t>
            </w:r>
          </w:p>
        </w:tc>
        <w:tc>
          <w:tcPr>
            <w:tcW w:w="993" w:type="dxa"/>
            <w:tcBorders>
              <w:top w:val="nil"/>
              <w:left w:val="nil"/>
              <w:bottom w:val="nil"/>
              <w:right w:val="single" w:sz="8" w:space="0" w:color="auto"/>
            </w:tcBorders>
            <w:shd w:val="clear" w:color="auto" w:fill="auto"/>
            <w:noWrap/>
            <w:vAlign w:val="center"/>
            <w:hideMark/>
          </w:tcPr>
          <w:p w14:paraId="423DC998"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339" w:type="dxa"/>
            <w:tcBorders>
              <w:top w:val="nil"/>
              <w:left w:val="nil"/>
              <w:bottom w:val="nil"/>
              <w:right w:val="single" w:sz="8" w:space="0" w:color="auto"/>
            </w:tcBorders>
            <w:shd w:val="clear" w:color="auto" w:fill="auto"/>
            <w:noWrap/>
            <w:vAlign w:val="center"/>
            <w:hideMark/>
          </w:tcPr>
          <w:p w14:paraId="576B9C3E"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437DF0DC"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noWrap/>
            <w:vAlign w:val="center"/>
          </w:tcPr>
          <w:p w14:paraId="351BD1FA" w14:textId="77777777" w:rsidR="00703881" w:rsidRPr="00463D9C" w:rsidRDefault="00703881" w:rsidP="00F2564D">
            <w:pPr>
              <w:jc w:val="center"/>
              <w:rPr>
                <w:rFonts w:ascii="Times New Roman" w:eastAsia="Times New Roman" w:hAnsi="Times New Roman"/>
                <w:sz w:val="22"/>
                <w:szCs w:val="22"/>
              </w:rPr>
            </w:pPr>
          </w:p>
        </w:tc>
        <w:tc>
          <w:tcPr>
            <w:tcW w:w="1408" w:type="dxa"/>
            <w:tcBorders>
              <w:top w:val="nil"/>
              <w:left w:val="nil"/>
              <w:bottom w:val="nil"/>
              <w:right w:val="single" w:sz="8" w:space="0" w:color="auto"/>
            </w:tcBorders>
            <w:shd w:val="clear" w:color="auto" w:fill="auto"/>
            <w:noWrap/>
            <w:vAlign w:val="center"/>
          </w:tcPr>
          <w:p w14:paraId="07532756" w14:textId="77777777" w:rsidR="00703881" w:rsidRPr="00463D9C" w:rsidRDefault="00703881" w:rsidP="00F2564D">
            <w:pPr>
              <w:jc w:val="center"/>
              <w:rPr>
                <w:rFonts w:ascii="Times New Roman" w:eastAsia="Times New Roman" w:hAnsi="Times New Roman"/>
                <w:sz w:val="22"/>
                <w:szCs w:val="22"/>
              </w:rPr>
            </w:pPr>
          </w:p>
        </w:tc>
        <w:tc>
          <w:tcPr>
            <w:tcW w:w="3260" w:type="dxa"/>
            <w:tcBorders>
              <w:top w:val="nil"/>
              <w:left w:val="nil"/>
              <w:bottom w:val="nil"/>
              <w:right w:val="single" w:sz="8" w:space="0" w:color="auto"/>
            </w:tcBorders>
            <w:shd w:val="clear" w:color="auto" w:fill="auto"/>
            <w:noWrap/>
            <w:vAlign w:val="center"/>
          </w:tcPr>
          <w:p w14:paraId="1C18B49C" w14:textId="77777777" w:rsidR="00703881" w:rsidRPr="00463D9C" w:rsidRDefault="00703881"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3" w:type="dxa"/>
            <w:tcBorders>
              <w:top w:val="nil"/>
              <w:left w:val="nil"/>
              <w:bottom w:val="nil"/>
              <w:right w:val="single" w:sz="8" w:space="0" w:color="auto"/>
            </w:tcBorders>
            <w:shd w:val="clear" w:color="auto" w:fill="auto"/>
            <w:noWrap/>
            <w:vAlign w:val="center"/>
          </w:tcPr>
          <w:p w14:paraId="7AD57825"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339" w:type="dxa"/>
            <w:tcBorders>
              <w:top w:val="nil"/>
              <w:left w:val="nil"/>
              <w:bottom w:val="nil"/>
              <w:right w:val="single" w:sz="8" w:space="0" w:color="auto"/>
            </w:tcBorders>
            <w:shd w:val="clear" w:color="auto" w:fill="auto"/>
            <w:noWrap/>
            <w:vAlign w:val="center"/>
          </w:tcPr>
          <w:p w14:paraId="6A6F1B79" w14:textId="77777777" w:rsidR="00703881"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210AE4A2" w14:textId="77777777" w:rsidTr="00203966">
        <w:trPr>
          <w:trHeight w:val="300"/>
          <w:jc w:val="center"/>
        </w:trPr>
        <w:tc>
          <w:tcPr>
            <w:tcW w:w="970" w:type="dxa"/>
            <w:tcBorders>
              <w:top w:val="single" w:sz="8" w:space="0" w:color="auto"/>
              <w:left w:val="nil"/>
              <w:bottom w:val="nil"/>
              <w:right w:val="nil"/>
            </w:tcBorders>
            <w:shd w:val="clear" w:color="auto" w:fill="auto"/>
            <w:noWrap/>
            <w:vAlign w:val="center"/>
            <w:hideMark/>
          </w:tcPr>
          <w:p w14:paraId="518E0415"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single" w:sz="8" w:space="0" w:color="auto"/>
              <w:left w:val="nil"/>
              <w:bottom w:val="nil"/>
              <w:right w:val="nil"/>
            </w:tcBorders>
            <w:shd w:val="clear" w:color="auto" w:fill="auto"/>
            <w:noWrap/>
            <w:vAlign w:val="center"/>
            <w:hideMark/>
          </w:tcPr>
          <w:p w14:paraId="503F8380"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60" w:type="dxa"/>
            <w:tcBorders>
              <w:top w:val="single" w:sz="8" w:space="0" w:color="auto"/>
              <w:left w:val="nil"/>
              <w:bottom w:val="nil"/>
              <w:right w:val="nil"/>
            </w:tcBorders>
            <w:shd w:val="clear" w:color="auto" w:fill="auto"/>
            <w:noWrap/>
            <w:vAlign w:val="center"/>
            <w:hideMark/>
          </w:tcPr>
          <w:p w14:paraId="2FA4B897"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3" w:type="dxa"/>
            <w:tcBorders>
              <w:top w:val="single" w:sz="8" w:space="0" w:color="auto"/>
              <w:left w:val="nil"/>
              <w:bottom w:val="nil"/>
              <w:right w:val="single" w:sz="8" w:space="0" w:color="auto"/>
            </w:tcBorders>
            <w:shd w:val="clear" w:color="auto" w:fill="auto"/>
            <w:noWrap/>
            <w:vAlign w:val="center"/>
            <w:hideMark/>
          </w:tcPr>
          <w:p w14:paraId="5D4A52B1"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339" w:type="dxa"/>
            <w:tcBorders>
              <w:top w:val="single" w:sz="8" w:space="0" w:color="auto"/>
              <w:left w:val="nil"/>
              <w:bottom w:val="single" w:sz="8" w:space="0" w:color="auto"/>
              <w:right w:val="single" w:sz="8" w:space="0" w:color="auto"/>
            </w:tcBorders>
            <w:shd w:val="clear" w:color="auto" w:fill="auto"/>
            <w:noWrap/>
            <w:vAlign w:val="center"/>
            <w:hideMark/>
          </w:tcPr>
          <w:p w14:paraId="07534857"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39F1E914" w14:textId="77777777" w:rsidR="00203966" w:rsidRPr="00463D9C" w:rsidRDefault="00203966" w:rsidP="00F2564D">
      <w:pPr>
        <w:suppressAutoHyphens/>
        <w:spacing w:before="120"/>
        <w:ind w:firstLine="567"/>
        <w:jc w:val="both"/>
        <w:rPr>
          <w:rFonts w:ascii="Times New Roman" w:hAnsi="Times New Roman"/>
          <w:i/>
          <w:szCs w:val="28"/>
          <w:lang w:eastAsia="ar-SA"/>
        </w:rPr>
      </w:pPr>
    </w:p>
    <w:p w14:paraId="10877005" w14:textId="77777777" w:rsidR="001663B4" w:rsidRPr="00463D9C" w:rsidRDefault="001663B4" w:rsidP="00F2564D">
      <w:pPr>
        <w:suppressAutoHyphens/>
        <w:spacing w:before="120"/>
        <w:ind w:firstLine="567"/>
        <w:jc w:val="both"/>
        <w:rPr>
          <w:rFonts w:ascii="Times New Roman" w:hAnsi="Times New Roman"/>
          <w:szCs w:val="28"/>
          <w:lang w:eastAsia="ar-SA"/>
        </w:rPr>
      </w:pPr>
      <w:r w:rsidRPr="00463D9C">
        <w:rPr>
          <w:rFonts w:ascii="Times New Roman" w:hAnsi="Times New Roman"/>
          <w:i/>
          <w:szCs w:val="28"/>
          <w:lang w:eastAsia="ar-SA"/>
        </w:rPr>
        <w:t xml:space="preserve">Ghi chú: </w:t>
      </w:r>
      <w:r w:rsidR="006B5603" w:rsidRPr="00463D9C">
        <w:rPr>
          <w:rFonts w:ascii="Times New Roman" w:hAnsi="Times New Roman" w:hint="eastAsia"/>
          <w:szCs w:val="28"/>
          <w:lang w:eastAsia="ar-SA"/>
        </w:rPr>
        <w:t>Đ</w:t>
      </w:r>
      <w:r w:rsidR="006B5603" w:rsidRPr="00463D9C">
        <w:rPr>
          <w:rFonts w:ascii="Times New Roman" w:hAnsi="Times New Roman"/>
          <w:szCs w:val="28"/>
          <w:lang w:eastAsia="ar-SA"/>
        </w:rPr>
        <w:t>ịnh mức ch</w:t>
      </w:r>
      <w:r w:rsidR="006B5603" w:rsidRPr="00463D9C">
        <w:rPr>
          <w:rFonts w:ascii="Times New Roman" w:hAnsi="Times New Roman" w:hint="eastAsia"/>
          <w:szCs w:val="28"/>
          <w:lang w:eastAsia="ar-SA"/>
        </w:rPr>
        <w:t>ư</w:t>
      </w:r>
      <w:r w:rsidR="006B5603" w:rsidRPr="00463D9C">
        <w:rPr>
          <w:rFonts w:ascii="Times New Roman" w:hAnsi="Times New Roman"/>
          <w:szCs w:val="28"/>
          <w:lang w:eastAsia="ar-SA"/>
        </w:rPr>
        <w:t>a gồm hao phí công tác tạo lập hiện tr</w:t>
      </w:r>
      <w:r w:rsidR="006B5603" w:rsidRPr="00463D9C">
        <w:rPr>
          <w:rFonts w:ascii="Times New Roman" w:hAnsi="Times New Roman" w:hint="eastAsia"/>
          <w:szCs w:val="28"/>
          <w:lang w:eastAsia="ar-SA"/>
        </w:rPr>
        <w:t>ư</w:t>
      </w:r>
      <w:r w:rsidR="006B5603" w:rsidRPr="00463D9C">
        <w:rPr>
          <w:rFonts w:ascii="Times New Roman" w:hAnsi="Times New Roman"/>
          <w:szCs w:val="28"/>
          <w:lang w:eastAsia="ar-SA"/>
        </w:rPr>
        <w:t>ờng thí nghiệm (nh</w:t>
      </w:r>
      <w:r w:rsidR="006B5603" w:rsidRPr="00463D9C">
        <w:rPr>
          <w:rFonts w:ascii="Times New Roman" w:hAnsi="Times New Roman" w:hint="eastAsia"/>
          <w:szCs w:val="28"/>
          <w:lang w:eastAsia="ar-SA"/>
        </w:rPr>
        <w:t>ư</w:t>
      </w:r>
      <w:r w:rsidR="006B5603" w:rsidRPr="00463D9C">
        <w:rPr>
          <w:rFonts w:ascii="Times New Roman" w:hAnsi="Times New Roman"/>
          <w:szCs w:val="28"/>
          <w:lang w:eastAsia="ar-SA"/>
        </w:rPr>
        <w:t xml:space="preserve"> dàn giáo, </w:t>
      </w:r>
      <w:r w:rsidR="006B5603" w:rsidRPr="00463D9C">
        <w:rPr>
          <w:rFonts w:ascii="Times New Roman" w:hAnsi="Times New Roman" w:hint="eastAsia"/>
          <w:szCs w:val="28"/>
          <w:lang w:eastAsia="ar-SA"/>
        </w:rPr>
        <w:t>đ</w:t>
      </w:r>
      <w:r w:rsidR="006B5603" w:rsidRPr="00463D9C">
        <w:rPr>
          <w:rFonts w:ascii="Times New Roman" w:hAnsi="Times New Roman"/>
          <w:szCs w:val="28"/>
          <w:lang w:eastAsia="ar-SA"/>
        </w:rPr>
        <w:t>iều kiện khó kh</w:t>
      </w:r>
      <w:r w:rsidR="006B5603" w:rsidRPr="00463D9C">
        <w:rPr>
          <w:rFonts w:ascii="Times New Roman" w:hAnsi="Times New Roman" w:hint="eastAsia"/>
          <w:szCs w:val="28"/>
          <w:lang w:eastAsia="ar-SA"/>
        </w:rPr>
        <w:t>ă</w:t>
      </w:r>
      <w:r w:rsidR="006B5603" w:rsidRPr="00463D9C">
        <w:rPr>
          <w:rFonts w:ascii="Times New Roman" w:hAnsi="Times New Roman"/>
          <w:szCs w:val="28"/>
          <w:lang w:eastAsia="ar-SA"/>
        </w:rPr>
        <w:t>n …)</w:t>
      </w:r>
      <w:r w:rsidRPr="00463D9C">
        <w:rPr>
          <w:rFonts w:ascii="Times New Roman" w:hAnsi="Times New Roman"/>
          <w:szCs w:val="28"/>
          <w:lang w:eastAsia="ar-SA"/>
        </w:rPr>
        <w:t>.</w:t>
      </w:r>
    </w:p>
    <w:p w14:paraId="36E13BCB" w14:textId="77777777" w:rsidR="00376087" w:rsidRPr="00463D9C" w:rsidRDefault="00376087" w:rsidP="00F2564D">
      <w:pPr>
        <w:suppressAutoHyphens/>
        <w:ind w:firstLine="567"/>
        <w:jc w:val="both"/>
        <w:rPr>
          <w:rFonts w:ascii="Times New Roman" w:hAnsi="Times New Roman"/>
          <w:szCs w:val="28"/>
          <w:lang w:eastAsia="ar-SA"/>
        </w:rPr>
      </w:pPr>
    </w:p>
    <w:p w14:paraId="79BFBBA0" w14:textId="77777777" w:rsidR="007D62E6" w:rsidRPr="00463D9C" w:rsidRDefault="007D62E6" w:rsidP="00F2564D">
      <w:pPr>
        <w:spacing w:after="200" w:line="276" w:lineRule="auto"/>
        <w:rPr>
          <w:rFonts w:ascii="Times New Roman" w:hAnsi="Times New Roman"/>
          <w:sz w:val="28"/>
          <w:szCs w:val="28"/>
        </w:rPr>
      </w:pPr>
      <w:r w:rsidRPr="00463D9C">
        <w:rPr>
          <w:rFonts w:ascii="Times New Roman" w:hAnsi="Times New Roman"/>
          <w:sz w:val="28"/>
          <w:szCs w:val="28"/>
        </w:rPr>
        <w:br w:type="page"/>
      </w:r>
    </w:p>
    <w:p w14:paraId="4B8DE402" w14:textId="77777777" w:rsidR="00D0546C" w:rsidRPr="00463D9C" w:rsidRDefault="00794D81" w:rsidP="00F2564D">
      <w:pPr>
        <w:pStyle w:val="Heading1"/>
        <w:spacing w:line="276" w:lineRule="auto"/>
        <w:rPr>
          <w:rFonts w:cs="Times New Roman"/>
          <w:color w:val="auto"/>
        </w:rPr>
      </w:pPr>
      <w:bookmarkStart w:id="85" w:name="_Toc522965883"/>
      <w:r w:rsidRPr="00463D9C">
        <w:rPr>
          <w:rFonts w:cs="Times New Roman"/>
          <w:color w:val="auto"/>
        </w:rPr>
        <w:t>DB.</w:t>
      </w:r>
      <w:r w:rsidR="00F71580" w:rsidRPr="00463D9C">
        <w:rPr>
          <w:rFonts w:cs="Times New Roman"/>
          <w:color w:val="auto"/>
        </w:rPr>
        <w:t>1</w:t>
      </w:r>
      <w:r w:rsidR="00691179" w:rsidRPr="00463D9C">
        <w:rPr>
          <w:rFonts w:cs="Times New Roman"/>
          <w:color w:val="auto"/>
        </w:rPr>
        <w:t>9</w:t>
      </w:r>
      <w:r w:rsidR="00992C2A" w:rsidRPr="00463D9C">
        <w:rPr>
          <w:rFonts w:cs="Times New Roman"/>
          <w:color w:val="auto"/>
        </w:rPr>
        <w:t>000</w:t>
      </w:r>
      <w:r w:rsidR="00D0546C" w:rsidRPr="00463D9C">
        <w:rPr>
          <w:rFonts w:cs="Times New Roman"/>
          <w:color w:val="auto"/>
        </w:rPr>
        <w:t xml:space="preserve"> THÍ NGHIỆM XÁC ĐỊNH CƯỜNG ĐỘ GẠCH XÂY BẰNG SÚNG BẬT NẨY</w:t>
      </w:r>
      <w:bookmarkEnd w:id="85"/>
    </w:p>
    <w:p w14:paraId="1D70F65F" w14:textId="77777777" w:rsidR="00736A18" w:rsidRPr="00463D9C" w:rsidRDefault="00736A18"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11A86598" w14:textId="77777777" w:rsidR="00736A18" w:rsidRPr="00463D9C" w:rsidRDefault="00736A18"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 khảo sát hiện trường;</w:t>
      </w:r>
    </w:p>
    <w:p w14:paraId="044E2BD9" w14:textId="77777777" w:rsidR="00736A18" w:rsidRPr="00463D9C" w:rsidRDefault="00736A18"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Chuẩn bị m</w:t>
      </w:r>
      <w:r w:rsidR="004027CD" w:rsidRPr="00463D9C">
        <w:rPr>
          <w:rFonts w:ascii="Times New Roman" w:hAnsi="Times New Roman"/>
          <w:snapToGrid w:val="0"/>
          <w:szCs w:val="28"/>
        </w:rPr>
        <w:t>ặt bằng</w:t>
      </w:r>
      <w:r w:rsidRPr="00463D9C">
        <w:rPr>
          <w:rFonts w:ascii="Times New Roman" w:hAnsi="Times New Roman"/>
          <w:szCs w:val="28"/>
        </w:rPr>
        <w:t>, kiểm tra dụng cụ và thiết bị thí nghiệm trước khi tiến hành thí nghiệm;</w:t>
      </w:r>
    </w:p>
    <w:p w14:paraId="45F4DD14" w14:textId="77777777" w:rsidR="00736A18" w:rsidRPr="00463D9C" w:rsidRDefault="00736A18"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5DD21969" w14:textId="77777777" w:rsidR="00736A18" w:rsidRPr="00463D9C" w:rsidRDefault="00736A18"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6025C67B" w14:textId="77777777" w:rsidR="00736A18" w:rsidRPr="00463D9C" w:rsidRDefault="00736A18"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243C47C2" w14:textId="77777777" w:rsidR="00A77D24" w:rsidRPr="00463D9C" w:rsidRDefault="00A77D24"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Kiểm tra, nghiệm thu và bàn giao kết quả thí nghiệm. </w:t>
      </w:r>
    </w:p>
    <w:p w14:paraId="3799A69B" w14:textId="77777777" w:rsidR="001663B4"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1 </w:t>
      </w:r>
      <w:r w:rsidR="00154B8E" w:rsidRPr="00463D9C">
        <w:rPr>
          <w:rFonts w:ascii="Times New Roman" w:hAnsi="Times New Roman"/>
          <w:sz w:val="24"/>
          <w:szCs w:val="24"/>
        </w:rPr>
        <w:t>chỉ tiêu</w:t>
      </w:r>
    </w:p>
    <w:tbl>
      <w:tblPr>
        <w:tblW w:w="9990" w:type="dxa"/>
        <w:jc w:val="center"/>
        <w:tblLook w:val="04A0" w:firstRow="1" w:lastRow="0" w:firstColumn="1" w:lastColumn="0" w:noHBand="0" w:noVBand="1"/>
      </w:tblPr>
      <w:tblGrid>
        <w:gridCol w:w="970"/>
        <w:gridCol w:w="1276"/>
        <w:gridCol w:w="3402"/>
        <w:gridCol w:w="1134"/>
        <w:gridCol w:w="3208"/>
      </w:tblGrid>
      <w:tr w:rsidR="00A83BB6" w:rsidRPr="00463D9C" w14:paraId="10C95CB7" w14:textId="77777777" w:rsidTr="00B12F2B">
        <w:trPr>
          <w:trHeight w:val="766"/>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996CF1"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F50ADB" w14:textId="77777777" w:rsidR="00154B8E" w:rsidRPr="00463D9C" w:rsidRDefault="00B5326C"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thí </w:t>
            </w:r>
            <w:r w:rsidR="00154B8E" w:rsidRPr="00463D9C">
              <w:rPr>
                <w:rFonts w:ascii="Times New Roman" w:eastAsia="Times New Roman" w:hAnsi="Times New Roman"/>
                <w:bCs/>
                <w:sz w:val="22"/>
                <w:szCs w:val="22"/>
              </w:rPr>
              <w:t>nghiệm</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AE3AF8"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18F38A"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2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43DEDB"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0CDA3288" w14:textId="77777777" w:rsidTr="00203966">
        <w:trPr>
          <w:trHeight w:val="300"/>
          <w:jc w:val="center"/>
        </w:trPr>
        <w:tc>
          <w:tcPr>
            <w:tcW w:w="970" w:type="dxa"/>
            <w:tcBorders>
              <w:top w:val="single" w:sz="8" w:space="0" w:color="auto"/>
              <w:left w:val="single" w:sz="8" w:space="0" w:color="auto"/>
              <w:bottom w:val="nil"/>
              <w:right w:val="single" w:sz="8" w:space="0" w:color="auto"/>
            </w:tcBorders>
            <w:shd w:val="clear" w:color="auto" w:fill="auto"/>
            <w:noWrap/>
            <w:vAlign w:val="center"/>
            <w:hideMark/>
          </w:tcPr>
          <w:p w14:paraId="17F69433"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single" w:sz="8" w:space="0" w:color="auto"/>
              <w:left w:val="nil"/>
              <w:bottom w:val="nil"/>
              <w:right w:val="single" w:sz="8" w:space="0" w:color="auto"/>
            </w:tcBorders>
            <w:shd w:val="clear" w:color="auto" w:fill="auto"/>
            <w:noWrap/>
            <w:vAlign w:val="center"/>
            <w:hideMark/>
          </w:tcPr>
          <w:p w14:paraId="69A03973"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single" w:sz="8" w:space="0" w:color="auto"/>
              <w:left w:val="nil"/>
              <w:bottom w:val="nil"/>
              <w:right w:val="single" w:sz="8" w:space="0" w:color="auto"/>
            </w:tcBorders>
            <w:shd w:val="clear" w:color="auto" w:fill="auto"/>
            <w:noWrap/>
            <w:vAlign w:val="center"/>
            <w:hideMark/>
          </w:tcPr>
          <w:p w14:paraId="42C8D136" w14:textId="77777777" w:rsidR="00376087" w:rsidRPr="00463D9C" w:rsidRDefault="0037608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1134" w:type="dxa"/>
            <w:tcBorders>
              <w:top w:val="single" w:sz="8" w:space="0" w:color="auto"/>
              <w:left w:val="nil"/>
              <w:bottom w:val="nil"/>
              <w:right w:val="single" w:sz="8" w:space="0" w:color="auto"/>
            </w:tcBorders>
            <w:shd w:val="clear" w:color="auto" w:fill="auto"/>
            <w:noWrap/>
            <w:vAlign w:val="center"/>
            <w:hideMark/>
          </w:tcPr>
          <w:p w14:paraId="2D0ED5B1" w14:textId="77777777" w:rsidR="00376087" w:rsidRPr="00463D9C" w:rsidRDefault="0037608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08" w:type="dxa"/>
            <w:tcBorders>
              <w:top w:val="single" w:sz="8" w:space="0" w:color="auto"/>
              <w:left w:val="nil"/>
              <w:bottom w:val="nil"/>
              <w:right w:val="single" w:sz="8" w:space="0" w:color="auto"/>
            </w:tcBorders>
            <w:shd w:val="clear" w:color="auto" w:fill="auto"/>
            <w:noWrap/>
            <w:vAlign w:val="center"/>
            <w:hideMark/>
          </w:tcPr>
          <w:p w14:paraId="2D28AF4F" w14:textId="77777777" w:rsidR="00376087" w:rsidRPr="00463D9C" w:rsidRDefault="00376087"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2F4F5DA9"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29D1542A" w14:textId="77777777" w:rsidR="00376087" w:rsidRPr="00463D9C" w:rsidRDefault="009E4C0F" w:rsidP="00691179">
            <w:pPr>
              <w:jc w:val="center"/>
              <w:rPr>
                <w:rFonts w:ascii="Times New Roman" w:eastAsia="Times New Roman" w:hAnsi="Times New Roman"/>
                <w:sz w:val="22"/>
                <w:szCs w:val="22"/>
              </w:rPr>
            </w:pPr>
            <w:r w:rsidRPr="00463D9C">
              <w:rPr>
                <w:rFonts w:ascii="Times New Roman" w:eastAsia="Times New Roman" w:hAnsi="Times New Roman"/>
                <w:sz w:val="22"/>
                <w:szCs w:val="22"/>
              </w:rPr>
              <w:t>DB</w:t>
            </w:r>
            <w:r w:rsidR="00794D81" w:rsidRPr="00463D9C">
              <w:rPr>
                <w:rFonts w:ascii="Times New Roman" w:eastAsia="Times New Roman" w:hAnsi="Times New Roman"/>
                <w:sz w:val="22"/>
                <w:szCs w:val="22"/>
              </w:rPr>
              <w:t>.</w:t>
            </w:r>
            <w:r w:rsidR="00F71580" w:rsidRPr="00463D9C">
              <w:rPr>
                <w:rFonts w:ascii="Times New Roman" w:eastAsia="Times New Roman" w:hAnsi="Times New Roman"/>
                <w:sz w:val="22"/>
                <w:szCs w:val="22"/>
              </w:rPr>
              <w:t>1</w:t>
            </w:r>
            <w:r w:rsidR="00691179" w:rsidRPr="00463D9C">
              <w:rPr>
                <w:rFonts w:ascii="Times New Roman" w:eastAsia="Times New Roman" w:hAnsi="Times New Roman"/>
                <w:sz w:val="22"/>
                <w:szCs w:val="22"/>
              </w:rPr>
              <w:t>9</w:t>
            </w:r>
            <w:r w:rsidR="00376087" w:rsidRPr="00463D9C">
              <w:rPr>
                <w:rFonts w:ascii="Times New Roman" w:eastAsia="Times New Roman" w:hAnsi="Times New Roman"/>
                <w:sz w:val="22"/>
                <w:szCs w:val="22"/>
              </w:rPr>
              <w:t>0</w:t>
            </w:r>
          </w:p>
        </w:tc>
        <w:tc>
          <w:tcPr>
            <w:tcW w:w="1276" w:type="dxa"/>
            <w:tcBorders>
              <w:top w:val="nil"/>
              <w:left w:val="nil"/>
              <w:bottom w:val="nil"/>
              <w:right w:val="single" w:sz="8" w:space="0" w:color="auto"/>
            </w:tcBorders>
            <w:shd w:val="clear" w:color="auto" w:fill="auto"/>
            <w:noWrap/>
            <w:vAlign w:val="center"/>
            <w:hideMark/>
          </w:tcPr>
          <w:p w14:paraId="5E96910B"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w:t>
            </w:r>
          </w:p>
        </w:tc>
        <w:tc>
          <w:tcPr>
            <w:tcW w:w="3402" w:type="dxa"/>
            <w:tcBorders>
              <w:top w:val="nil"/>
              <w:left w:val="nil"/>
              <w:bottom w:val="nil"/>
              <w:right w:val="single" w:sz="8" w:space="0" w:color="auto"/>
            </w:tcBorders>
            <w:shd w:val="clear" w:color="auto" w:fill="auto"/>
            <w:noWrap/>
            <w:vAlign w:val="center"/>
            <w:hideMark/>
          </w:tcPr>
          <w:p w14:paraId="51473F44" w14:textId="77777777" w:rsidR="00376087" w:rsidRPr="00463D9C" w:rsidRDefault="00376087" w:rsidP="00F2564D">
            <w:pPr>
              <w:rPr>
                <w:rFonts w:ascii="Times New Roman" w:eastAsia="Times New Roman" w:hAnsi="Times New Roman"/>
                <w:sz w:val="22"/>
                <w:szCs w:val="22"/>
              </w:rPr>
            </w:pPr>
            <w:r w:rsidRPr="00463D9C">
              <w:rPr>
                <w:rFonts w:ascii="Times New Roman" w:eastAsia="Times New Roman" w:hAnsi="Times New Roman"/>
                <w:sz w:val="22"/>
                <w:szCs w:val="22"/>
              </w:rPr>
              <w:t>Đá mài</w:t>
            </w:r>
          </w:p>
        </w:tc>
        <w:tc>
          <w:tcPr>
            <w:tcW w:w="1134" w:type="dxa"/>
            <w:tcBorders>
              <w:top w:val="nil"/>
              <w:left w:val="nil"/>
              <w:bottom w:val="nil"/>
              <w:right w:val="single" w:sz="8" w:space="0" w:color="auto"/>
            </w:tcBorders>
            <w:shd w:val="clear" w:color="auto" w:fill="auto"/>
            <w:noWrap/>
            <w:vAlign w:val="center"/>
            <w:hideMark/>
          </w:tcPr>
          <w:p w14:paraId="3552FF9A"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viên</w:t>
            </w:r>
          </w:p>
        </w:tc>
        <w:tc>
          <w:tcPr>
            <w:tcW w:w="3208" w:type="dxa"/>
            <w:tcBorders>
              <w:top w:val="nil"/>
              <w:left w:val="nil"/>
              <w:bottom w:val="nil"/>
              <w:right w:val="single" w:sz="8" w:space="0" w:color="auto"/>
            </w:tcBorders>
            <w:shd w:val="clear" w:color="auto" w:fill="auto"/>
            <w:noWrap/>
            <w:vAlign w:val="center"/>
            <w:hideMark/>
          </w:tcPr>
          <w:p w14:paraId="4C248000"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4966C61E"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12C8F82F"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hideMark/>
          </w:tcPr>
          <w:p w14:paraId="42E5EA1B"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cường</w:t>
            </w:r>
            <w:r w:rsidR="00B772B6" w:rsidRPr="00463D9C">
              <w:rPr>
                <w:rFonts w:ascii="Times New Roman" w:eastAsia="Times New Roman" w:hAnsi="Times New Roman"/>
                <w:sz w:val="22"/>
                <w:szCs w:val="22"/>
              </w:rPr>
              <w:t xml:space="preserve"> </w:t>
            </w:r>
            <w:r w:rsidR="00703881" w:rsidRPr="00463D9C">
              <w:rPr>
                <w:rFonts w:ascii="Times New Roman" w:eastAsia="Times New Roman" w:hAnsi="Times New Roman"/>
                <w:sz w:val="22"/>
                <w:szCs w:val="22"/>
              </w:rPr>
              <w:t>độ</w:t>
            </w:r>
          </w:p>
        </w:tc>
        <w:tc>
          <w:tcPr>
            <w:tcW w:w="3402" w:type="dxa"/>
            <w:tcBorders>
              <w:top w:val="nil"/>
              <w:left w:val="nil"/>
              <w:bottom w:val="nil"/>
              <w:right w:val="single" w:sz="8" w:space="0" w:color="auto"/>
            </w:tcBorders>
            <w:shd w:val="clear" w:color="auto" w:fill="auto"/>
            <w:noWrap/>
            <w:vAlign w:val="center"/>
            <w:hideMark/>
          </w:tcPr>
          <w:p w14:paraId="0952EF25" w14:textId="77777777" w:rsidR="00376087" w:rsidRPr="00463D9C" w:rsidRDefault="009D447C"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Giấy ráp </w:t>
            </w:r>
          </w:p>
        </w:tc>
        <w:tc>
          <w:tcPr>
            <w:tcW w:w="1134" w:type="dxa"/>
            <w:tcBorders>
              <w:top w:val="nil"/>
              <w:left w:val="nil"/>
              <w:bottom w:val="nil"/>
              <w:right w:val="single" w:sz="8" w:space="0" w:color="auto"/>
            </w:tcBorders>
            <w:shd w:val="clear" w:color="auto" w:fill="auto"/>
            <w:noWrap/>
            <w:vAlign w:val="center"/>
            <w:hideMark/>
          </w:tcPr>
          <w:p w14:paraId="4DAD100B"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3208" w:type="dxa"/>
            <w:tcBorders>
              <w:top w:val="nil"/>
              <w:left w:val="nil"/>
              <w:bottom w:val="nil"/>
              <w:right w:val="single" w:sz="8" w:space="0" w:color="auto"/>
            </w:tcBorders>
            <w:shd w:val="clear" w:color="auto" w:fill="auto"/>
            <w:noWrap/>
            <w:vAlign w:val="center"/>
            <w:hideMark/>
          </w:tcPr>
          <w:p w14:paraId="034D5948"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r w:rsidR="00F1530F" w:rsidRPr="00463D9C">
              <w:rPr>
                <w:rFonts w:ascii="Times New Roman" w:eastAsia="Times New Roman" w:hAnsi="Times New Roman"/>
                <w:sz w:val="22"/>
                <w:szCs w:val="22"/>
              </w:rPr>
              <w:t>,0</w:t>
            </w:r>
          </w:p>
        </w:tc>
      </w:tr>
      <w:tr w:rsidR="00A83BB6" w:rsidRPr="00463D9C" w14:paraId="1084268E"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6CB5821"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hideMark/>
          </w:tcPr>
          <w:p w14:paraId="42008B55"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gạch xây </w:t>
            </w:r>
          </w:p>
        </w:tc>
        <w:tc>
          <w:tcPr>
            <w:tcW w:w="3402" w:type="dxa"/>
            <w:tcBorders>
              <w:top w:val="nil"/>
              <w:left w:val="nil"/>
              <w:bottom w:val="nil"/>
              <w:right w:val="single" w:sz="8" w:space="0" w:color="auto"/>
            </w:tcBorders>
            <w:shd w:val="clear" w:color="auto" w:fill="auto"/>
            <w:noWrap/>
            <w:vAlign w:val="center"/>
            <w:hideMark/>
          </w:tcPr>
          <w:p w14:paraId="29EE0F33" w14:textId="77777777" w:rsidR="00703881" w:rsidRPr="00463D9C" w:rsidRDefault="0070388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1134" w:type="dxa"/>
            <w:tcBorders>
              <w:top w:val="nil"/>
              <w:left w:val="nil"/>
              <w:bottom w:val="nil"/>
              <w:right w:val="single" w:sz="8" w:space="0" w:color="auto"/>
            </w:tcBorders>
            <w:shd w:val="clear" w:color="auto" w:fill="auto"/>
            <w:noWrap/>
            <w:vAlign w:val="center"/>
            <w:hideMark/>
          </w:tcPr>
          <w:p w14:paraId="2CC9F0C5"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08" w:type="dxa"/>
            <w:tcBorders>
              <w:top w:val="nil"/>
              <w:left w:val="nil"/>
              <w:bottom w:val="nil"/>
              <w:right w:val="single" w:sz="8" w:space="0" w:color="auto"/>
            </w:tcBorders>
            <w:shd w:val="clear" w:color="auto" w:fill="auto"/>
            <w:noWrap/>
            <w:vAlign w:val="center"/>
            <w:hideMark/>
          </w:tcPr>
          <w:p w14:paraId="5A2675DB"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579B22A"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8C7E0D1"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tcPr>
          <w:p w14:paraId="6708737C"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bằng </w:t>
            </w:r>
            <w:r w:rsidR="00203966" w:rsidRPr="00463D9C">
              <w:rPr>
                <w:rFonts w:ascii="Times New Roman" w:eastAsia="Times New Roman" w:hAnsi="Times New Roman"/>
                <w:sz w:val="22"/>
                <w:szCs w:val="22"/>
              </w:rPr>
              <w:t>súng</w:t>
            </w:r>
          </w:p>
        </w:tc>
        <w:tc>
          <w:tcPr>
            <w:tcW w:w="3402" w:type="dxa"/>
            <w:tcBorders>
              <w:top w:val="nil"/>
              <w:left w:val="nil"/>
              <w:bottom w:val="nil"/>
              <w:right w:val="single" w:sz="8" w:space="0" w:color="auto"/>
            </w:tcBorders>
            <w:shd w:val="clear" w:color="auto" w:fill="auto"/>
            <w:noWrap/>
            <w:vAlign w:val="center"/>
            <w:hideMark/>
          </w:tcPr>
          <w:p w14:paraId="4A4359C7" w14:textId="77777777" w:rsidR="00703881" w:rsidRPr="00463D9C" w:rsidRDefault="00703881"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1134" w:type="dxa"/>
            <w:tcBorders>
              <w:top w:val="nil"/>
              <w:left w:val="nil"/>
              <w:bottom w:val="nil"/>
              <w:right w:val="single" w:sz="8" w:space="0" w:color="auto"/>
            </w:tcBorders>
            <w:shd w:val="clear" w:color="auto" w:fill="auto"/>
            <w:noWrap/>
            <w:vAlign w:val="center"/>
            <w:hideMark/>
          </w:tcPr>
          <w:p w14:paraId="14D7F931"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208" w:type="dxa"/>
            <w:tcBorders>
              <w:top w:val="nil"/>
              <w:left w:val="nil"/>
              <w:bottom w:val="nil"/>
              <w:right w:val="single" w:sz="8" w:space="0" w:color="auto"/>
            </w:tcBorders>
            <w:shd w:val="clear" w:color="auto" w:fill="auto"/>
            <w:noWrap/>
            <w:vAlign w:val="center"/>
            <w:hideMark/>
          </w:tcPr>
          <w:p w14:paraId="3C7F94BC"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37330463"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28B49BC6"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tcPr>
          <w:p w14:paraId="33C8BC58" w14:textId="77777777" w:rsidR="00703881" w:rsidRPr="00463D9C" w:rsidRDefault="0020396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bật nảy</w:t>
            </w:r>
          </w:p>
        </w:tc>
        <w:tc>
          <w:tcPr>
            <w:tcW w:w="3402" w:type="dxa"/>
            <w:tcBorders>
              <w:top w:val="nil"/>
              <w:left w:val="nil"/>
              <w:bottom w:val="nil"/>
              <w:right w:val="single" w:sz="8" w:space="0" w:color="auto"/>
            </w:tcBorders>
            <w:shd w:val="clear" w:color="auto" w:fill="auto"/>
            <w:noWrap/>
            <w:vAlign w:val="center"/>
            <w:hideMark/>
          </w:tcPr>
          <w:p w14:paraId="36EE4566" w14:textId="77777777" w:rsidR="00703881" w:rsidRPr="00463D9C" w:rsidRDefault="0070388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1134" w:type="dxa"/>
            <w:tcBorders>
              <w:top w:val="nil"/>
              <w:left w:val="nil"/>
              <w:bottom w:val="nil"/>
              <w:right w:val="single" w:sz="8" w:space="0" w:color="auto"/>
            </w:tcBorders>
            <w:shd w:val="clear" w:color="auto" w:fill="auto"/>
            <w:noWrap/>
            <w:vAlign w:val="center"/>
            <w:hideMark/>
          </w:tcPr>
          <w:p w14:paraId="6DE93431"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08" w:type="dxa"/>
            <w:tcBorders>
              <w:top w:val="nil"/>
              <w:left w:val="nil"/>
              <w:bottom w:val="nil"/>
              <w:right w:val="single" w:sz="8" w:space="0" w:color="auto"/>
            </w:tcBorders>
            <w:shd w:val="clear" w:color="auto" w:fill="auto"/>
            <w:noWrap/>
            <w:vAlign w:val="center"/>
            <w:hideMark/>
          </w:tcPr>
          <w:p w14:paraId="26842959"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EBA96D0"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B3C27A0" w14:textId="77777777" w:rsidR="00703881" w:rsidRPr="00463D9C" w:rsidRDefault="00703881"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tcPr>
          <w:p w14:paraId="0DC900EA" w14:textId="77777777" w:rsidR="00703881" w:rsidRPr="00463D9C" w:rsidRDefault="00703881" w:rsidP="00F2564D">
            <w:pPr>
              <w:jc w:val="center"/>
              <w:rPr>
                <w:rFonts w:ascii="Times New Roman" w:eastAsia="Times New Roman" w:hAnsi="Times New Roman"/>
                <w:sz w:val="22"/>
                <w:szCs w:val="22"/>
              </w:rPr>
            </w:pPr>
          </w:p>
        </w:tc>
        <w:tc>
          <w:tcPr>
            <w:tcW w:w="3402" w:type="dxa"/>
            <w:tcBorders>
              <w:top w:val="nil"/>
              <w:left w:val="nil"/>
              <w:bottom w:val="nil"/>
              <w:right w:val="single" w:sz="8" w:space="0" w:color="auto"/>
            </w:tcBorders>
            <w:shd w:val="clear" w:color="auto" w:fill="auto"/>
            <w:noWrap/>
            <w:vAlign w:val="center"/>
            <w:hideMark/>
          </w:tcPr>
          <w:p w14:paraId="7334D809" w14:textId="77777777" w:rsidR="00703881" w:rsidRPr="00463D9C" w:rsidRDefault="002F30D2" w:rsidP="00F2564D">
            <w:pPr>
              <w:rPr>
                <w:rFonts w:ascii="Times New Roman" w:eastAsia="Times New Roman" w:hAnsi="Times New Roman"/>
                <w:sz w:val="22"/>
                <w:szCs w:val="22"/>
              </w:rPr>
            </w:pPr>
            <w:r w:rsidRPr="00463D9C">
              <w:rPr>
                <w:rFonts w:ascii="Times New Roman" w:eastAsia="Times New Roman" w:hAnsi="Times New Roman"/>
                <w:sz w:val="22"/>
                <w:szCs w:val="22"/>
              </w:rPr>
              <w:t>Súng bật nẩy</w:t>
            </w:r>
          </w:p>
        </w:tc>
        <w:tc>
          <w:tcPr>
            <w:tcW w:w="1134" w:type="dxa"/>
            <w:tcBorders>
              <w:top w:val="nil"/>
              <w:left w:val="nil"/>
              <w:bottom w:val="nil"/>
              <w:right w:val="single" w:sz="8" w:space="0" w:color="auto"/>
            </w:tcBorders>
            <w:shd w:val="clear" w:color="auto" w:fill="auto"/>
            <w:noWrap/>
            <w:vAlign w:val="center"/>
            <w:hideMark/>
          </w:tcPr>
          <w:p w14:paraId="4D50D8F7"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208" w:type="dxa"/>
            <w:tcBorders>
              <w:top w:val="nil"/>
              <w:left w:val="nil"/>
              <w:bottom w:val="nil"/>
              <w:right w:val="single" w:sz="8" w:space="0" w:color="auto"/>
            </w:tcBorders>
            <w:shd w:val="clear" w:color="auto" w:fill="auto"/>
            <w:noWrap/>
            <w:vAlign w:val="center"/>
            <w:hideMark/>
          </w:tcPr>
          <w:p w14:paraId="31A053C6"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0EA7E1C0" w14:textId="77777777" w:rsidTr="00203966">
        <w:trPr>
          <w:trHeight w:val="300"/>
          <w:jc w:val="center"/>
        </w:trPr>
        <w:tc>
          <w:tcPr>
            <w:tcW w:w="970" w:type="dxa"/>
            <w:tcBorders>
              <w:top w:val="nil"/>
              <w:left w:val="single" w:sz="8" w:space="0" w:color="auto"/>
              <w:bottom w:val="nil"/>
              <w:right w:val="single" w:sz="8" w:space="0" w:color="auto"/>
            </w:tcBorders>
            <w:shd w:val="clear" w:color="auto" w:fill="auto"/>
            <w:noWrap/>
            <w:vAlign w:val="center"/>
          </w:tcPr>
          <w:p w14:paraId="07389922" w14:textId="77777777" w:rsidR="00703881" w:rsidRPr="00463D9C" w:rsidRDefault="00703881" w:rsidP="00F2564D">
            <w:pPr>
              <w:jc w:val="center"/>
              <w:rPr>
                <w:rFonts w:ascii="Times New Roman" w:eastAsia="Times New Roman" w:hAnsi="Times New Roman"/>
                <w:sz w:val="22"/>
                <w:szCs w:val="22"/>
              </w:rPr>
            </w:pPr>
          </w:p>
        </w:tc>
        <w:tc>
          <w:tcPr>
            <w:tcW w:w="1276" w:type="dxa"/>
            <w:tcBorders>
              <w:top w:val="nil"/>
              <w:left w:val="nil"/>
              <w:bottom w:val="nil"/>
              <w:right w:val="single" w:sz="8" w:space="0" w:color="auto"/>
            </w:tcBorders>
            <w:shd w:val="clear" w:color="auto" w:fill="auto"/>
            <w:noWrap/>
            <w:vAlign w:val="center"/>
          </w:tcPr>
          <w:p w14:paraId="215772AA" w14:textId="77777777" w:rsidR="00703881" w:rsidRPr="00463D9C" w:rsidRDefault="00703881" w:rsidP="00F2564D">
            <w:pPr>
              <w:jc w:val="center"/>
              <w:rPr>
                <w:rFonts w:ascii="Times New Roman" w:eastAsia="Times New Roman" w:hAnsi="Times New Roman"/>
                <w:sz w:val="22"/>
                <w:szCs w:val="22"/>
              </w:rPr>
            </w:pPr>
          </w:p>
        </w:tc>
        <w:tc>
          <w:tcPr>
            <w:tcW w:w="3402" w:type="dxa"/>
            <w:tcBorders>
              <w:top w:val="nil"/>
              <w:left w:val="nil"/>
              <w:bottom w:val="nil"/>
              <w:right w:val="single" w:sz="8" w:space="0" w:color="auto"/>
            </w:tcBorders>
            <w:shd w:val="clear" w:color="auto" w:fill="auto"/>
            <w:noWrap/>
            <w:vAlign w:val="center"/>
          </w:tcPr>
          <w:p w14:paraId="32D697E9" w14:textId="77777777" w:rsidR="00703881" w:rsidRPr="00463D9C" w:rsidRDefault="00703881"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1134" w:type="dxa"/>
            <w:tcBorders>
              <w:top w:val="nil"/>
              <w:left w:val="nil"/>
              <w:bottom w:val="nil"/>
              <w:right w:val="single" w:sz="8" w:space="0" w:color="auto"/>
            </w:tcBorders>
            <w:shd w:val="clear" w:color="auto" w:fill="auto"/>
            <w:noWrap/>
            <w:vAlign w:val="center"/>
          </w:tcPr>
          <w:p w14:paraId="6D8E894D"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208" w:type="dxa"/>
            <w:tcBorders>
              <w:top w:val="nil"/>
              <w:left w:val="nil"/>
              <w:bottom w:val="nil"/>
              <w:right w:val="single" w:sz="8" w:space="0" w:color="auto"/>
            </w:tcBorders>
            <w:shd w:val="clear" w:color="auto" w:fill="auto"/>
            <w:noWrap/>
            <w:vAlign w:val="center"/>
          </w:tcPr>
          <w:p w14:paraId="10365001" w14:textId="77777777" w:rsidR="00703881" w:rsidRPr="00463D9C" w:rsidRDefault="00937D2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6C297D8F" w14:textId="77777777" w:rsidTr="00203966">
        <w:trPr>
          <w:trHeight w:val="300"/>
          <w:jc w:val="center"/>
        </w:trPr>
        <w:tc>
          <w:tcPr>
            <w:tcW w:w="970" w:type="dxa"/>
            <w:tcBorders>
              <w:top w:val="single" w:sz="8" w:space="0" w:color="auto"/>
              <w:left w:val="nil"/>
              <w:bottom w:val="nil"/>
              <w:right w:val="nil"/>
            </w:tcBorders>
            <w:shd w:val="clear" w:color="auto" w:fill="auto"/>
            <w:noWrap/>
            <w:vAlign w:val="center"/>
            <w:hideMark/>
          </w:tcPr>
          <w:p w14:paraId="598C3CBE"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single" w:sz="8" w:space="0" w:color="auto"/>
              <w:left w:val="nil"/>
              <w:bottom w:val="nil"/>
              <w:right w:val="nil"/>
            </w:tcBorders>
            <w:shd w:val="clear" w:color="auto" w:fill="auto"/>
            <w:noWrap/>
            <w:vAlign w:val="center"/>
            <w:hideMark/>
          </w:tcPr>
          <w:p w14:paraId="7403357D"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single" w:sz="8" w:space="0" w:color="auto"/>
              <w:left w:val="nil"/>
              <w:bottom w:val="nil"/>
              <w:right w:val="nil"/>
            </w:tcBorders>
            <w:shd w:val="clear" w:color="auto" w:fill="auto"/>
            <w:noWrap/>
            <w:vAlign w:val="center"/>
            <w:hideMark/>
          </w:tcPr>
          <w:p w14:paraId="3A27EEE7"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single" w:sz="8" w:space="0" w:color="auto"/>
              <w:left w:val="nil"/>
              <w:bottom w:val="nil"/>
              <w:right w:val="single" w:sz="8" w:space="0" w:color="auto"/>
            </w:tcBorders>
            <w:shd w:val="clear" w:color="auto" w:fill="auto"/>
            <w:noWrap/>
            <w:vAlign w:val="center"/>
            <w:hideMark/>
          </w:tcPr>
          <w:p w14:paraId="2904DC60"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08" w:type="dxa"/>
            <w:tcBorders>
              <w:top w:val="single" w:sz="8" w:space="0" w:color="auto"/>
              <w:left w:val="nil"/>
              <w:bottom w:val="single" w:sz="8" w:space="0" w:color="auto"/>
              <w:right w:val="single" w:sz="8" w:space="0" w:color="auto"/>
            </w:tcBorders>
            <w:shd w:val="clear" w:color="auto" w:fill="auto"/>
            <w:noWrap/>
            <w:vAlign w:val="center"/>
            <w:hideMark/>
          </w:tcPr>
          <w:p w14:paraId="3A871B27" w14:textId="77777777" w:rsidR="00703881" w:rsidRPr="00463D9C" w:rsidRDefault="007038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01 </w:t>
            </w:r>
          </w:p>
        </w:tc>
      </w:tr>
    </w:tbl>
    <w:p w14:paraId="0EC2C15A" w14:textId="77777777" w:rsidR="001663B4" w:rsidRPr="00463D9C" w:rsidRDefault="00B5326C" w:rsidP="00F2564D">
      <w:pPr>
        <w:suppressAutoHyphens/>
        <w:spacing w:before="120"/>
        <w:ind w:firstLine="567"/>
        <w:jc w:val="both"/>
        <w:rPr>
          <w:rFonts w:ascii="Times New Roman" w:hAnsi="Times New Roman"/>
          <w:strike/>
          <w:szCs w:val="28"/>
          <w:lang w:eastAsia="ar-SA"/>
        </w:rPr>
      </w:pPr>
      <w:r w:rsidRPr="00463D9C">
        <w:rPr>
          <w:rFonts w:ascii="Times New Roman" w:hAnsi="Times New Roman"/>
          <w:i/>
          <w:szCs w:val="28"/>
          <w:lang w:eastAsia="ar-SA"/>
        </w:rPr>
        <w:t xml:space="preserve">Ghi chú: </w:t>
      </w:r>
      <w:r w:rsidRPr="00463D9C">
        <w:rPr>
          <w:rFonts w:ascii="Times New Roman" w:hAnsi="Times New Roman" w:hint="eastAsia"/>
          <w:szCs w:val="28"/>
          <w:lang w:eastAsia="ar-SA"/>
        </w:rPr>
        <w:t>Đ</w:t>
      </w:r>
      <w:r w:rsidRPr="00463D9C">
        <w:rPr>
          <w:rFonts w:ascii="Times New Roman" w:hAnsi="Times New Roman"/>
          <w:szCs w:val="28"/>
          <w:lang w:eastAsia="ar-SA"/>
        </w:rPr>
        <w:t>ịnh mức ch</w:t>
      </w:r>
      <w:r w:rsidRPr="00463D9C">
        <w:rPr>
          <w:rFonts w:ascii="Times New Roman" w:hAnsi="Times New Roman" w:hint="eastAsia"/>
          <w:szCs w:val="28"/>
          <w:lang w:eastAsia="ar-SA"/>
        </w:rPr>
        <w:t>ư</w:t>
      </w:r>
      <w:r w:rsidRPr="00463D9C">
        <w:rPr>
          <w:rFonts w:ascii="Times New Roman" w:hAnsi="Times New Roman"/>
          <w:szCs w:val="28"/>
          <w:lang w:eastAsia="ar-SA"/>
        </w:rPr>
        <w:t>a gồm hao phí công tác tạo lập hiện tr</w:t>
      </w:r>
      <w:r w:rsidRPr="00463D9C">
        <w:rPr>
          <w:rFonts w:ascii="Times New Roman" w:hAnsi="Times New Roman" w:hint="eastAsia"/>
          <w:szCs w:val="28"/>
          <w:lang w:eastAsia="ar-SA"/>
        </w:rPr>
        <w:t>ư</w:t>
      </w:r>
      <w:r w:rsidRPr="00463D9C">
        <w:rPr>
          <w:rFonts w:ascii="Times New Roman" w:hAnsi="Times New Roman"/>
          <w:szCs w:val="28"/>
          <w:lang w:eastAsia="ar-SA"/>
        </w:rPr>
        <w:t>ờng thí nghiệm (nh</w:t>
      </w:r>
      <w:r w:rsidRPr="00463D9C">
        <w:rPr>
          <w:rFonts w:ascii="Times New Roman" w:hAnsi="Times New Roman" w:hint="eastAsia"/>
          <w:szCs w:val="28"/>
          <w:lang w:eastAsia="ar-SA"/>
        </w:rPr>
        <w:t>ư</w:t>
      </w:r>
      <w:r w:rsidRPr="00463D9C">
        <w:rPr>
          <w:rFonts w:ascii="Times New Roman" w:hAnsi="Times New Roman"/>
          <w:szCs w:val="28"/>
          <w:lang w:eastAsia="ar-SA"/>
        </w:rPr>
        <w:t xml:space="preserve"> dàn giáo, </w:t>
      </w:r>
      <w:r w:rsidRPr="00463D9C">
        <w:rPr>
          <w:rFonts w:ascii="Times New Roman" w:hAnsi="Times New Roman" w:hint="eastAsia"/>
          <w:szCs w:val="28"/>
          <w:lang w:eastAsia="ar-SA"/>
        </w:rPr>
        <w:t>đ</w:t>
      </w:r>
      <w:r w:rsidRPr="00463D9C">
        <w:rPr>
          <w:rFonts w:ascii="Times New Roman" w:hAnsi="Times New Roman"/>
          <w:szCs w:val="28"/>
          <w:lang w:eastAsia="ar-SA"/>
        </w:rPr>
        <w:t>iều kiện khó kh</w:t>
      </w:r>
      <w:r w:rsidRPr="00463D9C">
        <w:rPr>
          <w:rFonts w:ascii="Times New Roman" w:hAnsi="Times New Roman" w:hint="eastAsia"/>
          <w:szCs w:val="28"/>
          <w:lang w:eastAsia="ar-SA"/>
        </w:rPr>
        <w:t>ă</w:t>
      </w:r>
      <w:r w:rsidRPr="00463D9C">
        <w:rPr>
          <w:rFonts w:ascii="Times New Roman" w:hAnsi="Times New Roman"/>
          <w:szCs w:val="28"/>
          <w:lang w:eastAsia="ar-SA"/>
        </w:rPr>
        <w:t>n …).</w:t>
      </w:r>
    </w:p>
    <w:p w14:paraId="60804A79" w14:textId="77777777" w:rsidR="001663B4" w:rsidRPr="00463D9C" w:rsidRDefault="001663B4" w:rsidP="00F2564D">
      <w:pPr>
        <w:spacing w:line="276" w:lineRule="auto"/>
        <w:rPr>
          <w:rFonts w:ascii="Times New Roman" w:hAnsi="Times New Roman"/>
          <w:sz w:val="28"/>
          <w:szCs w:val="28"/>
        </w:rPr>
      </w:pPr>
    </w:p>
    <w:p w14:paraId="34B5E750" w14:textId="77777777" w:rsidR="00376087" w:rsidRPr="00463D9C" w:rsidRDefault="00376087" w:rsidP="00F2564D">
      <w:pPr>
        <w:spacing w:line="276" w:lineRule="auto"/>
        <w:rPr>
          <w:rFonts w:ascii="Times New Roman" w:hAnsi="Times New Roman"/>
          <w:sz w:val="28"/>
          <w:szCs w:val="28"/>
        </w:rPr>
      </w:pPr>
    </w:p>
    <w:p w14:paraId="4177BC5B" w14:textId="77777777" w:rsidR="00376087" w:rsidRPr="00463D9C" w:rsidRDefault="00376087" w:rsidP="00F2564D">
      <w:pPr>
        <w:spacing w:line="276" w:lineRule="auto"/>
        <w:rPr>
          <w:rFonts w:ascii="Times New Roman" w:hAnsi="Times New Roman"/>
          <w:sz w:val="28"/>
          <w:szCs w:val="28"/>
        </w:rPr>
      </w:pPr>
    </w:p>
    <w:p w14:paraId="2981D629" w14:textId="77777777" w:rsidR="00376087" w:rsidRPr="00463D9C" w:rsidRDefault="00376087" w:rsidP="00F2564D">
      <w:pPr>
        <w:spacing w:line="276" w:lineRule="auto"/>
        <w:rPr>
          <w:rFonts w:ascii="Times New Roman" w:hAnsi="Times New Roman"/>
          <w:sz w:val="28"/>
          <w:szCs w:val="28"/>
        </w:rPr>
      </w:pPr>
    </w:p>
    <w:p w14:paraId="7501BA55" w14:textId="77777777" w:rsidR="00376087" w:rsidRPr="00463D9C" w:rsidRDefault="00376087" w:rsidP="00F2564D">
      <w:pPr>
        <w:spacing w:line="276" w:lineRule="auto"/>
        <w:rPr>
          <w:rFonts w:ascii="Times New Roman" w:hAnsi="Times New Roman"/>
          <w:sz w:val="28"/>
          <w:szCs w:val="28"/>
        </w:rPr>
      </w:pPr>
    </w:p>
    <w:p w14:paraId="5E564E1B" w14:textId="77777777" w:rsidR="00376087" w:rsidRPr="00463D9C" w:rsidRDefault="00376087" w:rsidP="00F2564D">
      <w:pPr>
        <w:spacing w:line="276" w:lineRule="auto"/>
        <w:rPr>
          <w:rFonts w:ascii="Times New Roman" w:hAnsi="Times New Roman"/>
          <w:sz w:val="28"/>
          <w:szCs w:val="28"/>
        </w:rPr>
      </w:pPr>
    </w:p>
    <w:p w14:paraId="2FFF4C22" w14:textId="77777777" w:rsidR="00581EF5" w:rsidRPr="00463D9C" w:rsidRDefault="00581EF5" w:rsidP="00F2564D">
      <w:pPr>
        <w:spacing w:line="276" w:lineRule="auto"/>
        <w:rPr>
          <w:rFonts w:ascii="Times New Roman" w:hAnsi="Times New Roman"/>
          <w:sz w:val="28"/>
          <w:szCs w:val="28"/>
        </w:rPr>
      </w:pPr>
    </w:p>
    <w:p w14:paraId="70188486" w14:textId="77777777" w:rsidR="00376087" w:rsidRPr="00463D9C" w:rsidRDefault="00376087" w:rsidP="00F2564D">
      <w:pPr>
        <w:spacing w:line="276" w:lineRule="auto"/>
        <w:rPr>
          <w:rFonts w:ascii="Times New Roman" w:hAnsi="Times New Roman"/>
          <w:sz w:val="28"/>
          <w:szCs w:val="28"/>
        </w:rPr>
      </w:pPr>
    </w:p>
    <w:p w14:paraId="77A0F027" w14:textId="77777777" w:rsidR="00376087" w:rsidRPr="00463D9C" w:rsidRDefault="00376087" w:rsidP="00F2564D">
      <w:pPr>
        <w:spacing w:line="276" w:lineRule="auto"/>
        <w:rPr>
          <w:rFonts w:ascii="Times New Roman" w:hAnsi="Times New Roman"/>
          <w:sz w:val="28"/>
          <w:szCs w:val="28"/>
        </w:rPr>
      </w:pPr>
    </w:p>
    <w:p w14:paraId="742A0286" w14:textId="77777777" w:rsidR="00376087" w:rsidRPr="00463D9C" w:rsidRDefault="00376087" w:rsidP="00F2564D">
      <w:pPr>
        <w:spacing w:line="276" w:lineRule="auto"/>
        <w:rPr>
          <w:rFonts w:ascii="Times New Roman" w:hAnsi="Times New Roman"/>
          <w:sz w:val="28"/>
          <w:szCs w:val="28"/>
        </w:rPr>
      </w:pPr>
    </w:p>
    <w:p w14:paraId="0AAFC059" w14:textId="77777777" w:rsidR="007D62E6" w:rsidRPr="00463D9C" w:rsidRDefault="007D62E6" w:rsidP="00F2564D">
      <w:pPr>
        <w:spacing w:line="276" w:lineRule="auto"/>
        <w:rPr>
          <w:rFonts w:ascii="Times New Roman" w:hAnsi="Times New Roman"/>
          <w:sz w:val="28"/>
          <w:szCs w:val="28"/>
        </w:rPr>
      </w:pPr>
    </w:p>
    <w:p w14:paraId="1372DEF1" w14:textId="77777777" w:rsidR="007D62E6" w:rsidRPr="00463D9C" w:rsidRDefault="007D62E6" w:rsidP="00F2564D">
      <w:pPr>
        <w:spacing w:line="276" w:lineRule="auto"/>
        <w:rPr>
          <w:rFonts w:ascii="Times New Roman" w:hAnsi="Times New Roman"/>
          <w:sz w:val="28"/>
          <w:szCs w:val="28"/>
        </w:rPr>
      </w:pPr>
    </w:p>
    <w:p w14:paraId="38DF7767" w14:textId="77777777" w:rsidR="007D62E6" w:rsidRPr="00463D9C" w:rsidRDefault="007D62E6" w:rsidP="00F2564D">
      <w:pPr>
        <w:spacing w:line="276" w:lineRule="auto"/>
        <w:rPr>
          <w:rFonts w:ascii="Times New Roman" w:hAnsi="Times New Roman"/>
          <w:sz w:val="28"/>
          <w:szCs w:val="28"/>
        </w:rPr>
      </w:pPr>
    </w:p>
    <w:p w14:paraId="6FF47891" w14:textId="77777777" w:rsidR="007D62E6" w:rsidRPr="00463D9C" w:rsidRDefault="007D62E6" w:rsidP="00F2564D">
      <w:pPr>
        <w:spacing w:line="276" w:lineRule="auto"/>
        <w:rPr>
          <w:rFonts w:ascii="Times New Roman" w:hAnsi="Times New Roman"/>
          <w:sz w:val="28"/>
          <w:szCs w:val="28"/>
        </w:rPr>
      </w:pPr>
    </w:p>
    <w:p w14:paraId="10C23DD4" w14:textId="77777777" w:rsidR="00467D15" w:rsidRPr="00463D9C" w:rsidRDefault="00467D15" w:rsidP="00F2564D">
      <w:pPr>
        <w:pStyle w:val="Heading1"/>
        <w:spacing w:line="276" w:lineRule="auto"/>
        <w:rPr>
          <w:rFonts w:cs="Times New Roman"/>
          <w:color w:val="auto"/>
        </w:rPr>
      </w:pPr>
    </w:p>
    <w:p w14:paraId="06CA97E8" w14:textId="77777777" w:rsidR="00C655E9" w:rsidRPr="00463D9C" w:rsidRDefault="00C655E9" w:rsidP="00F2564D">
      <w:pPr>
        <w:spacing w:after="200" w:line="276" w:lineRule="auto"/>
        <w:rPr>
          <w:rFonts w:ascii="Times New Roman" w:eastAsiaTheme="majorEastAsia" w:hAnsi="Times New Roman"/>
          <w:bCs/>
          <w:sz w:val="28"/>
          <w:szCs w:val="28"/>
        </w:rPr>
      </w:pPr>
      <w:r w:rsidRPr="00463D9C">
        <w:br w:type="page"/>
      </w:r>
    </w:p>
    <w:p w14:paraId="25324100" w14:textId="77777777" w:rsidR="00D0546C" w:rsidRPr="00463D9C" w:rsidRDefault="00794D81" w:rsidP="00F2564D">
      <w:pPr>
        <w:pStyle w:val="Heading1"/>
        <w:spacing w:line="276" w:lineRule="auto"/>
        <w:rPr>
          <w:rFonts w:cs="Times New Roman"/>
          <w:color w:val="auto"/>
        </w:rPr>
      </w:pPr>
      <w:bookmarkStart w:id="86" w:name="_Toc522965884"/>
      <w:r w:rsidRPr="00463D9C">
        <w:rPr>
          <w:rFonts w:cs="Times New Roman"/>
          <w:color w:val="auto"/>
        </w:rPr>
        <w:t>DB.</w:t>
      </w:r>
      <w:r w:rsidR="00691179" w:rsidRPr="00463D9C">
        <w:rPr>
          <w:rFonts w:cs="Times New Roman"/>
          <w:color w:val="auto"/>
        </w:rPr>
        <w:t>20</w:t>
      </w:r>
      <w:r w:rsidR="00992C2A" w:rsidRPr="00463D9C">
        <w:rPr>
          <w:rFonts w:cs="Times New Roman"/>
          <w:color w:val="auto"/>
        </w:rPr>
        <w:t>000</w:t>
      </w:r>
      <w:r w:rsidR="00D0546C" w:rsidRPr="00463D9C">
        <w:rPr>
          <w:rFonts w:cs="Times New Roman"/>
          <w:color w:val="auto"/>
        </w:rPr>
        <w:t xml:space="preserve"> THÍ NGHIỆM ỐNG </w:t>
      </w:r>
      <w:r w:rsidR="00E00394" w:rsidRPr="00463D9C">
        <w:rPr>
          <w:rFonts w:cs="Times New Roman"/>
          <w:color w:val="auto"/>
        </w:rPr>
        <w:t>BÊ TÔNG CỐT THÉP</w:t>
      </w:r>
      <w:r w:rsidR="002333E8" w:rsidRPr="00463D9C">
        <w:rPr>
          <w:rFonts w:cs="Times New Roman"/>
          <w:color w:val="auto"/>
        </w:rPr>
        <w:t xml:space="preserve"> </w:t>
      </w:r>
      <w:r w:rsidR="00D0546C" w:rsidRPr="00463D9C">
        <w:rPr>
          <w:rFonts w:cs="Times New Roman"/>
          <w:color w:val="auto"/>
        </w:rPr>
        <w:t>ĐÚC SẴN</w:t>
      </w:r>
      <w:bookmarkEnd w:id="86"/>
    </w:p>
    <w:p w14:paraId="13F46CCD" w14:textId="77777777" w:rsidR="001663B4" w:rsidRPr="00463D9C" w:rsidRDefault="001663B4"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22FEB91C" w14:textId="77777777" w:rsidR="00E15BBB" w:rsidRPr="00463D9C" w:rsidRDefault="00E15BBB"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w:t>
      </w:r>
    </w:p>
    <w:p w14:paraId="21102956" w14:textId="77777777" w:rsidR="00E15BBB" w:rsidRPr="00463D9C" w:rsidRDefault="00E15BBB"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Chuẩn bị mẫu</w:t>
      </w:r>
      <w:r w:rsidRPr="00463D9C">
        <w:rPr>
          <w:rFonts w:ascii="Times New Roman" w:hAnsi="Times New Roman"/>
          <w:szCs w:val="28"/>
        </w:rPr>
        <w:t>, kiểm tra dụng cụ và thiết bị thí nghiệm trước khi tiến hành thí nghiệm;</w:t>
      </w:r>
    </w:p>
    <w:p w14:paraId="040E8AA2" w14:textId="77777777" w:rsidR="00E15BBB" w:rsidRPr="00463D9C" w:rsidRDefault="00E15BBB"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3CE919C8" w14:textId="77777777" w:rsidR="00E15BBB" w:rsidRPr="00463D9C" w:rsidRDefault="00E15BBB"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558ED895" w14:textId="77777777" w:rsidR="00E15BBB" w:rsidRPr="00463D9C" w:rsidRDefault="00E15BBB"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6417BE8B" w14:textId="77777777" w:rsidR="00A77D24" w:rsidRPr="00463D9C" w:rsidRDefault="00A77D24"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Kiểm tra, nghiệm thu và bàn giao kết quả thí nghiệm. </w:t>
      </w:r>
    </w:p>
    <w:p w14:paraId="7DF5C258" w14:textId="77777777" w:rsidR="001663B4"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77" w:type="dxa"/>
        <w:jc w:val="center"/>
        <w:tblLook w:val="04A0" w:firstRow="1" w:lastRow="0" w:firstColumn="1" w:lastColumn="0" w:noHBand="0" w:noVBand="1"/>
      </w:tblPr>
      <w:tblGrid>
        <w:gridCol w:w="970"/>
        <w:gridCol w:w="1128"/>
        <w:gridCol w:w="2835"/>
        <w:gridCol w:w="992"/>
        <w:gridCol w:w="1276"/>
        <w:gridCol w:w="1497"/>
        <w:gridCol w:w="1279"/>
      </w:tblGrid>
      <w:tr w:rsidR="00A83BB6" w:rsidRPr="00463D9C" w14:paraId="42CEB8E6" w14:textId="77777777" w:rsidTr="00FF5CF9">
        <w:trPr>
          <w:trHeight w:val="369"/>
          <w:jc w:val="center"/>
        </w:trPr>
        <w:tc>
          <w:tcPr>
            <w:tcW w:w="97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82DA0BB" w14:textId="77777777" w:rsidR="001B795E" w:rsidRPr="00463D9C" w:rsidRDefault="001B795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12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97BFC06" w14:textId="77777777" w:rsidR="001B795E" w:rsidRPr="00463D9C" w:rsidRDefault="001B795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B12F2B"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4806711" w14:textId="77777777" w:rsidR="001B795E" w:rsidRPr="00463D9C" w:rsidRDefault="001B795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CFEDECD" w14:textId="77777777" w:rsidR="001B795E" w:rsidRPr="00463D9C" w:rsidRDefault="001B795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4052"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38B64054" w14:textId="77777777" w:rsidR="001B795E" w:rsidRPr="00463D9C" w:rsidRDefault="00652DD3"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Đường kính</w:t>
            </w:r>
            <w:r w:rsidR="001B795E" w:rsidRPr="00463D9C">
              <w:rPr>
                <w:rFonts w:ascii="Times New Roman" w:eastAsia="Times New Roman" w:hAnsi="Times New Roman"/>
                <w:sz w:val="22"/>
                <w:szCs w:val="22"/>
              </w:rPr>
              <w:t xml:space="preserve"> </w:t>
            </w:r>
            <w:r w:rsidR="00467D15" w:rsidRPr="00463D9C">
              <w:rPr>
                <w:rFonts w:ascii="Times New Roman" w:eastAsia="Times New Roman" w:hAnsi="Times New Roman"/>
                <w:sz w:val="22"/>
                <w:szCs w:val="22"/>
              </w:rPr>
              <w:t>(mm)</w:t>
            </w:r>
          </w:p>
        </w:tc>
      </w:tr>
      <w:tr w:rsidR="00A83BB6" w:rsidRPr="00463D9C" w14:paraId="04D5CA9C" w14:textId="77777777" w:rsidTr="008245BE">
        <w:trPr>
          <w:trHeight w:val="412"/>
          <w:jc w:val="center"/>
        </w:trPr>
        <w:tc>
          <w:tcPr>
            <w:tcW w:w="97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F9815FE" w14:textId="77777777" w:rsidR="001B795E" w:rsidRPr="00463D9C" w:rsidRDefault="001B795E" w:rsidP="00F2564D">
            <w:pPr>
              <w:jc w:val="center"/>
              <w:rPr>
                <w:rFonts w:ascii="Times New Roman" w:eastAsia="Times New Roman" w:hAnsi="Times New Roman"/>
                <w:bCs/>
                <w:sz w:val="22"/>
                <w:szCs w:val="22"/>
              </w:rPr>
            </w:pPr>
          </w:p>
        </w:tc>
        <w:tc>
          <w:tcPr>
            <w:tcW w:w="1128"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8905ADC" w14:textId="77777777" w:rsidR="001B795E" w:rsidRPr="00463D9C" w:rsidRDefault="001B795E" w:rsidP="00F2564D">
            <w:pPr>
              <w:jc w:val="center"/>
              <w:rPr>
                <w:rFonts w:ascii="Times New Roman" w:eastAsia="Times New Roman" w:hAnsi="Times New Roman"/>
                <w:bCs/>
                <w:sz w:val="22"/>
                <w:szCs w:val="22"/>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4FA7C7E" w14:textId="77777777" w:rsidR="001B795E" w:rsidRPr="00463D9C" w:rsidRDefault="001B795E" w:rsidP="00F2564D">
            <w:pPr>
              <w:jc w:val="center"/>
              <w:rPr>
                <w:rFonts w:ascii="Times New Roman" w:eastAsia="Times New Roman" w:hAnsi="Times New Roman"/>
                <w:bCs/>
                <w:sz w:val="22"/>
                <w:szCs w:val="22"/>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886CE0F" w14:textId="77777777" w:rsidR="001B795E" w:rsidRPr="00463D9C" w:rsidRDefault="001B795E" w:rsidP="00F2564D">
            <w:pPr>
              <w:jc w:val="center"/>
              <w:rPr>
                <w:rFonts w:ascii="Times New Roman" w:eastAsia="Times New Roman" w:hAnsi="Times New Roman"/>
                <w:bCs/>
                <w:sz w:val="22"/>
                <w:szCs w:val="22"/>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9BD896"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D≤800</w:t>
            </w:r>
          </w:p>
        </w:tc>
        <w:tc>
          <w:tcPr>
            <w:tcW w:w="1497" w:type="dxa"/>
            <w:tcBorders>
              <w:top w:val="single" w:sz="8" w:space="0" w:color="auto"/>
              <w:left w:val="single" w:sz="8" w:space="0" w:color="auto"/>
              <w:bottom w:val="single" w:sz="8" w:space="0" w:color="auto"/>
              <w:right w:val="single" w:sz="8" w:space="0" w:color="auto"/>
            </w:tcBorders>
            <w:shd w:val="clear" w:color="auto" w:fill="auto"/>
            <w:vAlign w:val="center"/>
          </w:tcPr>
          <w:p w14:paraId="13D0C2BE" w14:textId="77777777" w:rsidR="001B795E" w:rsidRPr="00463D9C" w:rsidRDefault="001B795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800&lt;D≤1500</w:t>
            </w:r>
          </w:p>
        </w:tc>
        <w:tc>
          <w:tcPr>
            <w:tcW w:w="1279" w:type="dxa"/>
            <w:tcBorders>
              <w:top w:val="single" w:sz="8" w:space="0" w:color="auto"/>
              <w:left w:val="single" w:sz="8" w:space="0" w:color="auto"/>
              <w:bottom w:val="single" w:sz="8" w:space="0" w:color="auto"/>
              <w:right w:val="single" w:sz="8" w:space="0" w:color="auto"/>
            </w:tcBorders>
            <w:shd w:val="clear" w:color="auto" w:fill="auto"/>
            <w:vAlign w:val="center"/>
          </w:tcPr>
          <w:p w14:paraId="4ACBBB1B" w14:textId="77777777" w:rsidR="001B795E" w:rsidRPr="00463D9C" w:rsidRDefault="001B795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D&gt;1500</w:t>
            </w:r>
          </w:p>
        </w:tc>
      </w:tr>
      <w:tr w:rsidR="00A83BB6" w:rsidRPr="00463D9C" w14:paraId="2B0747EA" w14:textId="77777777" w:rsidTr="008245BE">
        <w:trPr>
          <w:trHeight w:val="300"/>
          <w:jc w:val="center"/>
        </w:trPr>
        <w:tc>
          <w:tcPr>
            <w:tcW w:w="970" w:type="dxa"/>
            <w:tcBorders>
              <w:top w:val="single" w:sz="8" w:space="0" w:color="auto"/>
              <w:left w:val="single" w:sz="8" w:space="0" w:color="auto"/>
              <w:bottom w:val="nil"/>
              <w:right w:val="single" w:sz="8" w:space="0" w:color="auto"/>
            </w:tcBorders>
            <w:shd w:val="clear" w:color="auto" w:fill="auto"/>
            <w:noWrap/>
            <w:vAlign w:val="center"/>
            <w:hideMark/>
          </w:tcPr>
          <w:p w14:paraId="18CA874F"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8" w:type="dxa"/>
            <w:tcBorders>
              <w:top w:val="single" w:sz="8" w:space="0" w:color="auto"/>
              <w:left w:val="nil"/>
              <w:bottom w:val="nil"/>
              <w:right w:val="single" w:sz="8" w:space="0" w:color="auto"/>
            </w:tcBorders>
            <w:shd w:val="clear" w:color="auto" w:fill="auto"/>
            <w:noWrap/>
            <w:vAlign w:val="center"/>
            <w:hideMark/>
          </w:tcPr>
          <w:p w14:paraId="2CB5A3DD"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5" w:type="dxa"/>
            <w:tcBorders>
              <w:top w:val="single" w:sz="8" w:space="0" w:color="auto"/>
              <w:left w:val="nil"/>
              <w:bottom w:val="nil"/>
              <w:right w:val="single" w:sz="8" w:space="0" w:color="auto"/>
            </w:tcBorders>
            <w:shd w:val="clear" w:color="auto" w:fill="auto"/>
            <w:noWrap/>
            <w:vAlign w:val="center"/>
            <w:hideMark/>
          </w:tcPr>
          <w:p w14:paraId="4F5C17AC" w14:textId="77777777" w:rsidR="001B795E" w:rsidRPr="00463D9C" w:rsidRDefault="001B795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1B04F8C7" w14:textId="77777777" w:rsidR="001B795E" w:rsidRPr="00463D9C" w:rsidRDefault="001B795E"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76" w:type="dxa"/>
            <w:tcBorders>
              <w:top w:val="single" w:sz="8" w:space="0" w:color="auto"/>
              <w:left w:val="nil"/>
              <w:bottom w:val="nil"/>
              <w:right w:val="single" w:sz="8" w:space="0" w:color="auto"/>
            </w:tcBorders>
            <w:shd w:val="clear" w:color="auto" w:fill="auto"/>
            <w:noWrap/>
            <w:vAlign w:val="center"/>
            <w:hideMark/>
          </w:tcPr>
          <w:p w14:paraId="28C8B539" w14:textId="77777777" w:rsidR="001B795E" w:rsidRPr="00463D9C" w:rsidRDefault="001B795E" w:rsidP="00F2564D">
            <w:pPr>
              <w:jc w:val="center"/>
              <w:rPr>
                <w:rFonts w:ascii="Times New Roman" w:eastAsia="Times New Roman" w:hAnsi="Times New Roman"/>
                <w:iCs/>
                <w:sz w:val="22"/>
                <w:szCs w:val="22"/>
              </w:rPr>
            </w:pPr>
          </w:p>
        </w:tc>
        <w:tc>
          <w:tcPr>
            <w:tcW w:w="1497" w:type="dxa"/>
            <w:tcBorders>
              <w:top w:val="single" w:sz="8" w:space="0" w:color="auto"/>
              <w:left w:val="single" w:sz="8" w:space="0" w:color="auto"/>
              <w:bottom w:val="nil"/>
              <w:right w:val="single" w:sz="8" w:space="0" w:color="auto"/>
            </w:tcBorders>
            <w:shd w:val="clear" w:color="auto" w:fill="auto"/>
            <w:vAlign w:val="center"/>
          </w:tcPr>
          <w:p w14:paraId="36DD17C3" w14:textId="77777777" w:rsidR="001B795E" w:rsidRPr="00463D9C" w:rsidRDefault="001B795E"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279" w:type="dxa"/>
            <w:tcBorders>
              <w:top w:val="single" w:sz="8" w:space="0" w:color="auto"/>
              <w:left w:val="single" w:sz="8" w:space="0" w:color="auto"/>
              <w:bottom w:val="nil"/>
              <w:right w:val="single" w:sz="8" w:space="0" w:color="auto"/>
            </w:tcBorders>
            <w:shd w:val="clear" w:color="auto" w:fill="auto"/>
            <w:vAlign w:val="center"/>
          </w:tcPr>
          <w:p w14:paraId="5AE55553" w14:textId="77777777" w:rsidR="001B795E" w:rsidRPr="00463D9C" w:rsidRDefault="001B795E" w:rsidP="00F2564D">
            <w:pPr>
              <w:jc w:val="center"/>
              <w:rPr>
                <w:rFonts w:ascii="Times New Roman" w:eastAsia="Times New Roman" w:hAnsi="Times New Roman"/>
                <w:iCs/>
                <w:sz w:val="22"/>
                <w:szCs w:val="22"/>
              </w:rPr>
            </w:pPr>
          </w:p>
        </w:tc>
      </w:tr>
      <w:tr w:rsidR="00A83BB6" w:rsidRPr="00463D9C" w14:paraId="7A339C20" w14:textId="77777777" w:rsidTr="008245BE">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515EB206" w14:textId="77777777" w:rsidR="001B795E" w:rsidRPr="00463D9C" w:rsidRDefault="00AE3EA5" w:rsidP="00691179">
            <w:pPr>
              <w:jc w:val="center"/>
              <w:rPr>
                <w:rFonts w:ascii="Times New Roman" w:eastAsia="Times New Roman" w:hAnsi="Times New Roman"/>
                <w:sz w:val="22"/>
                <w:szCs w:val="22"/>
              </w:rPr>
            </w:pPr>
            <w:r w:rsidRPr="00463D9C">
              <w:rPr>
                <w:rFonts w:ascii="Times New Roman" w:eastAsia="Times New Roman" w:hAnsi="Times New Roman"/>
                <w:sz w:val="22"/>
                <w:szCs w:val="22"/>
              </w:rPr>
              <w:t>DB</w:t>
            </w:r>
            <w:r w:rsidR="001B795E" w:rsidRPr="00463D9C">
              <w:rPr>
                <w:rFonts w:ascii="Times New Roman" w:eastAsia="Times New Roman" w:hAnsi="Times New Roman"/>
                <w:sz w:val="22"/>
                <w:szCs w:val="22"/>
              </w:rPr>
              <w:t>.</w:t>
            </w:r>
            <w:r w:rsidR="00691179" w:rsidRPr="00463D9C">
              <w:rPr>
                <w:rFonts w:ascii="Times New Roman" w:eastAsia="Times New Roman" w:hAnsi="Times New Roman"/>
                <w:sz w:val="22"/>
                <w:szCs w:val="22"/>
              </w:rPr>
              <w:t>20</w:t>
            </w:r>
            <w:r w:rsidR="001B795E" w:rsidRPr="00463D9C">
              <w:rPr>
                <w:rFonts w:ascii="Times New Roman" w:eastAsia="Times New Roman" w:hAnsi="Times New Roman"/>
                <w:sz w:val="22"/>
                <w:szCs w:val="22"/>
              </w:rPr>
              <w:t>0</w:t>
            </w:r>
          </w:p>
        </w:tc>
        <w:tc>
          <w:tcPr>
            <w:tcW w:w="1128" w:type="dxa"/>
            <w:tcBorders>
              <w:top w:val="nil"/>
              <w:left w:val="nil"/>
              <w:bottom w:val="nil"/>
              <w:right w:val="single" w:sz="8" w:space="0" w:color="auto"/>
            </w:tcBorders>
            <w:shd w:val="clear" w:color="auto" w:fill="auto"/>
            <w:noWrap/>
            <w:vAlign w:val="center"/>
            <w:hideMark/>
          </w:tcPr>
          <w:p w14:paraId="38E07E1A"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835" w:type="dxa"/>
            <w:tcBorders>
              <w:top w:val="nil"/>
              <w:left w:val="nil"/>
              <w:bottom w:val="nil"/>
              <w:right w:val="single" w:sz="8" w:space="0" w:color="auto"/>
            </w:tcBorders>
            <w:shd w:val="clear" w:color="auto" w:fill="auto"/>
            <w:noWrap/>
            <w:vAlign w:val="center"/>
            <w:hideMark/>
          </w:tcPr>
          <w:p w14:paraId="175270D5" w14:textId="77777777" w:rsidR="001B795E" w:rsidRPr="00463D9C" w:rsidRDefault="00367089" w:rsidP="00F2564D">
            <w:pPr>
              <w:rPr>
                <w:rFonts w:ascii="Times New Roman" w:eastAsia="Times New Roman" w:hAnsi="Times New Roman"/>
                <w:sz w:val="22"/>
                <w:szCs w:val="22"/>
              </w:rPr>
            </w:pPr>
            <w:r w:rsidRPr="00463D9C">
              <w:rPr>
                <w:rFonts w:ascii="Times New Roman" w:eastAsia="Times New Roman" w:hAnsi="Times New Roman"/>
                <w:sz w:val="22"/>
                <w:szCs w:val="22"/>
              </w:rPr>
              <w:t>Phiến</w:t>
            </w:r>
            <w:r w:rsidR="001B795E" w:rsidRPr="00463D9C">
              <w:rPr>
                <w:rFonts w:ascii="Times New Roman" w:eastAsia="Times New Roman" w:hAnsi="Times New Roman"/>
                <w:sz w:val="22"/>
                <w:szCs w:val="22"/>
              </w:rPr>
              <w:t xml:space="preserve"> điện trở (Se</w:t>
            </w:r>
            <w:r w:rsidRPr="00463D9C">
              <w:rPr>
                <w:rFonts w:ascii="Times New Roman" w:eastAsia="Times New Roman" w:hAnsi="Times New Roman"/>
                <w:sz w:val="22"/>
                <w:szCs w:val="22"/>
              </w:rPr>
              <w:t>nso</w:t>
            </w:r>
            <w:r w:rsidR="001B795E" w:rsidRPr="00463D9C">
              <w:rPr>
                <w:rFonts w:ascii="Times New Roman" w:eastAsia="Times New Roman" w:hAnsi="Times New Roman"/>
                <w:sz w:val="22"/>
                <w:szCs w:val="22"/>
              </w:rPr>
              <w:t>r)</w:t>
            </w:r>
          </w:p>
        </w:tc>
        <w:tc>
          <w:tcPr>
            <w:tcW w:w="992" w:type="dxa"/>
            <w:tcBorders>
              <w:top w:val="nil"/>
              <w:left w:val="nil"/>
              <w:bottom w:val="nil"/>
              <w:right w:val="single" w:sz="8" w:space="0" w:color="auto"/>
            </w:tcBorders>
            <w:shd w:val="clear" w:color="auto" w:fill="auto"/>
            <w:noWrap/>
            <w:vAlign w:val="center"/>
            <w:hideMark/>
          </w:tcPr>
          <w:p w14:paraId="50BF567F"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276" w:type="dxa"/>
            <w:tcBorders>
              <w:top w:val="nil"/>
              <w:left w:val="nil"/>
              <w:bottom w:val="nil"/>
              <w:right w:val="single" w:sz="8" w:space="0" w:color="auto"/>
            </w:tcBorders>
            <w:shd w:val="clear" w:color="auto" w:fill="auto"/>
            <w:noWrap/>
            <w:vAlign w:val="center"/>
            <w:hideMark/>
          </w:tcPr>
          <w:p w14:paraId="57662C0A"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24,0</w:t>
            </w:r>
          </w:p>
        </w:tc>
        <w:tc>
          <w:tcPr>
            <w:tcW w:w="1497" w:type="dxa"/>
            <w:tcBorders>
              <w:top w:val="nil"/>
              <w:left w:val="single" w:sz="8" w:space="0" w:color="auto"/>
              <w:bottom w:val="nil"/>
              <w:right w:val="single" w:sz="8" w:space="0" w:color="auto"/>
            </w:tcBorders>
            <w:shd w:val="clear" w:color="auto" w:fill="auto"/>
            <w:vAlign w:val="center"/>
          </w:tcPr>
          <w:p w14:paraId="05B456AD"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24,0</w:t>
            </w:r>
          </w:p>
        </w:tc>
        <w:tc>
          <w:tcPr>
            <w:tcW w:w="1279" w:type="dxa"/>
            <w:tcBorders>
              <w:top w:val="nil"/>
              <w:left w:val="single" w:sz="8" w:space="0" w:color="auto"/>
              <w:bottom w:val="nil"/>
              <w:right w:val="single" w:sz="8" w:space="0" w:color="auto"/>
            </w:tcBorders>
            <w:shd w:val="clear" w:color="auto" w:fill="auto"/>
            <w:vAlign w:val="center"/>
          </w:tcPr>
          <w:p w14:paraId="726DD28F"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24,0</w:t>
            </w:r>
          </w:p>
        </w:tc>
      </w:tr>
      <w:tr w:rsidR="00A83BB6" w:rsidRPr="00463D9C" w14:paraId="58EE31A4" w14:textId="77777777" w:rsidTr="008245BE">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28F97249"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8" w:type="dxa"/>
            <w:tcBorders>
              <w:top w:val="nil"/>
              <w:left w:val="nil"/>
              <w:bottom w:val="nil"/>
              <w:right w:val="single" w:sz="8" w:space="0" w:color="auto"/>
            </w:tcBorders>
            <w:shd w:val="clear" w:color="auto" w:fill="auto"/>
            <w:noWrap/>
            <w:vAlign w:val="center"/>
            <w:hideMark/>
          </w:tcPr>
          <w:p w14:paraId="04A21B56"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35" w:type="dxa"/>
            <w:tcBorders>
              <w:top w:val="nil"/>
              <w:left w:val="nil"/>
              <w:bottom w:val="nil"/>
              <w:right w:val="single" w:sz="8" w:space="0" w:color="auto"/>
            </w:tcBorders>
            <w:shd w:val="clear" w:color="auto" w:fill="auto"/>
            <w:noWrap/>
            <w:vAlign w:val="center"/>
            <w:hideMark/>
          </w:tcPr>
          <w:p w14:paraId="59FF6A4A" w14:textId="77777777" w:rsidR="001B795E" w:rsidRPr="00463D9C" w:rsidRDefault="001B795E" w:rsidP="00F2564D">
            <w:pPr>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992" w:type="dxa"/>
            <w:tcBorders>
              <w:top w:val="nil"/>
              <w:left w:val="nil"/>
              <w:bottom w:val="nil"/>
              <w:right w:val="single" w:sz="8" w:space="0" w:color="auto"/>
            </w:tcBorders>
            <w:shd w:val="clear" w:color="auto" w:fill="auto"/>
            <w:noWrap/>
            <w:vAlign w:val="center"/>
            <w:hideMark/>
          </w:tcPr>
          <w:p w14:paraId="369D6DA1"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276" w:type="dxa"/>
            <w:tcBorders>
              <w:top w:val="nil"/>
              <w:left w:val="nil"/>
              <w:bottom w:val="nil"/>
              <w:right w:val="single" w:sz="8" w:space="0" w:color="auto"/>
            </w:tcBorders>
            <w:shd w:val="clear" w:color="auto" w:fill="auto"/>
            <w:noWrap/>
            <w:vAlign w:val="center"/>
            <w:hideMark/>
          </w:tcPr>
          <w:p w14:paraId="50837DAC"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w:t>
            </w:r>
          </w:p>
        </w:tc>
        <w:tc>
          <w:tcPr>
            <w:tcW w:w="1497" w:type="dxa"/>
            <w:tcBorders>
              <w:top w:val="nil"/>
              <w:left w:val="single" w:sz="8" w:space="0" w:color="auto"/>
              <w:bottom w:val="nil"/>
              <w:right w:val="single" w:sz="8" w:space="0" w:color="auto"/>
            </w:tcBorders>
            <w:shd w:val="clear" w:color="auto" w:fill="auto"/>
            <w:vAlign w:val="center"/>
          </w:tcPr>
          <w:p w14:paraId="5F791490"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w:t>
            </w:r>
          </w:p>
        </w:tc>
        <w:tc>
          <w:tcPr>
            <w:tcW w:w="1279" w:type="dxa"/>
            <w:tcBorders>
              <w:top w:val="nil"/>
              <w:left w:val="single" w:sz="8" w:space="0" w:color="auto"/>
              <w:bottom w:val="nil"/>
              <w:right w:val="single" w:sz="8" w:space="0" w:color="auto"/>
            </w:tcBorders>
            <w:shd w:val="clear" w:color="auto" w:fill="auto"/>
            <w:vAlign w:val="center"/>
          </w:tcPr>
          <w:p w14:paraId="4316B36D"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w:t>
            </w:r>
          </w:p>
        </w:tc>
      </w:tr>
      <w:tr w:rsidR="00A83BB6" w:rsidRPr="00463D9C" w14:paraId="3115A7C4" w14:textId="77777777" w:rsidTr="008245BE">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4F340A3"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8" w:type="dxa"/>
            <w:tcBorders>
              <w:top w:val="nil"/>
              <w:left w:val="nil"/>
              <w:bottom w:val="nil"/>
              <w:right w:val="single" w:sz="8" w:space="0" w:color="auto"/>
            </w:tcBorders>
            <w:shd w:val="clear" w:color="auto" w:fill="auto"/>
            <w:noWrap/>
            <w:vAlign w:val="center"/>
            <w:hideMark/>
          </w:tcPr>
          <w:p w14:paraId="430381CF"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ống</w:t>
            </w:r>
          </w:p>
        </w:tc>
        <w:tc>
          <w:tcPr>
            <w:tcW w:w="2835" w:type="dxa"/>
            <w:tcBorders>
              <w:top w:val="nil"/>
              <w:left w:val="nil"/>
              <w:bottom w:val="nil"/>
              <w:right w:val="single" w:sz="8" w:space="0" w:color="auto"/>
            </w:tcBorders>
            <w:shd w:val="clear" w:color="auto" w:fill="auto"/>
            <w:noWrap/>
            <w:vAlign w:val="center"/>
            <w:hideMark/>
          </w:tcPr>
          <w:p w14:paraId="7897BECF" w14:textId="77777777" w:rsidR="001B795E" w:rsidRPr="00463D9C" w:rsidRDefault="001B795E" w:rsidP="00F2564D">
            <w:pPr>
              <w:rPr>
                <w:rFonts w:ascii="Times New Roman" w:eastAsia="Times New Roman" w:hAnsi="Times New Roman"/>
                <w:sz w:val="22"/>
                <w:szCs w:val="22"/>
              </w:rPr>
            </w:pPr>
            <w:r w:rsidRPr="00463D9C">
              <w:rPr>
                <w:rFonts w:ascii="Times New Roman" w:eastAsia="Times New Roman" w:hAnsi="Times New Roman"/>
                <w:sz w:val="22"/>
                <w:szCs w:val="22"/>
              </w:rPr>
              <w:t>Đĩa từ</w:t>
            </w:r>
          </w:p>
        </w:tc>
        <w:tc>
          <w:tcPr>
            <w:tcW w:w="992" w:type="dxa"/>
            <w:tcBorders>
              <w:top w:val="nil"/>
              <w:left w:val="nil"/>
              <w:bottom w:val="nil"/>
              <w:right w:val="single" w:sz="8" w:space="0" w:color="auto"/>
            </w:tcBorders>
            <w:shd w:val="clear" w:color="auto" w:fill="auto"/>
            <w:noWrap/>
            <w:vAlign w:val="center"/>
            <w:hideMark/>
          </w:tcPr>
          <w:p w14:paraId="707FF884"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276" w:type="dxa"/>
            <w:tcBorders>
              <w:top w:val="nil"/>
              <w:left w:val="nil"/>
              <w:bottom w:val="nil"/>
              <w:right w:val="single" w:sz="8" w:space="0" w:color="auto"/>
            </w:tcBorders>
            <w:shd w:val="clear" w:color="auto" w:fill="auto"/>
            <w:noWrap/>
            <w:vAlign w:val="center"/>
            <w:hideMark/>
          </w:tcPr>
          <w:p w14:paraId="786DE0C0"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497" w:type="dxa"/>
            <w:tcBorders>
              <w:top w:val="nil"/>
              <w:left w:val="single" w:sz="8" w:space="0" w:color="auto"/>
              <w:bottom w:val="nil"/>
              <w:right w:val="single" w:sz="8" w:space="0" w:color="auto"/>
            </w:tcBorders>
            <w:shd w:val="clear" w:color="auto" w:fill="auto"/>
            <w:vAlign w:val="center"/>
          </w:tcPr>
          <w:p w14:paraId="2A542F3F"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279" w:type="dxa"/>
            <w:tcBorders>
              <w:top w:val="nil"/>
              <w:left w:val="single" w:sz="8" w:space="0" w:color="auto"/>
              <w:bottom w:val="nil"/>
              <w:right w:val="single" w:sz="8" w:space="0" w:color="auto"/>
            </w:tcBorders>
            <w:shd w:val="clear" w:color="auto" w:fill="auto"/>
            <w:vAlign w:val="center"/>
          </w:tcPr>
          <w:p w14:paraId="7AA54359" w14:textId="77777777" w:rsidR="001B795E" w:rsidRPr="00463D9C" w:rsidRDefault="001B79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44E7BB13" w14:textId="77777777" w:rsidTr="008245BE">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26D1DC8D"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8" w:type="dxa"/>
            <w:tcBorders>
              <w:top w:val="nil"/>
              <w:left w:val="nil"/>
              <w:bottom w:val="nil"/>
              <w:right w:val="single" w:sz="8" w:space="0" w:color="auto"/>
            </w:tcBorders>
            <w:shd w:val="clear" w:color="auto" w:fill="auto"/>
            <w:noWrap/>
            <w:vAlign w:val="center"/>
            <w:hideMark/>
          </w:tcPr>
          <w:p w14:paraId="5C06D899"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bê tông </w:t>
            </w:r>
          </w:p>
        </w:tc>
        <w:tc>
          <w:tcPr>
            <w:tcW w:w="2835" w:type="dxa"/>
            <w:tcBorders>
              <w:top w:val="nil"/>
              <w:left w:val="nil"/>
              <w:bottom w:val="nil"/>
              <w:right w:val="single" w:sz="8" w:space="0" w:color="auto"/>
            </w:tcBorders>
            <w:shd w:val="clear" w:color="auto" w:fill="auto"/>
            <w:noWrap/>
            <w:vAlign w:val="center"/>
            <w:hideMark/>
          </w:tcPr>
          <w:p w14:paraId="0DB05B73"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hideMark/>
          </w:tcPr>
          <w:p w14:paraId="41B0F38A"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276" w:type="dxa"/>
            <w:tcBorders>
              <w:top w:val="nil"/>
              <w:left w:val="nil"/>
              <w:bottom w:val="nil"/>
              <w:right w:val="single" w:sz="8" w:space="0" w:color="auto"/>
            </w:tcBorders>
            <w:shd w:val="clear" w:color="auto" w:fill="auto"/>
            <w:noWrap/>
            <w:vAlign w:val="center"/>
            <w:hideMark/>
          </w:tcPr>
          <w:p w14:paraId="3C7BC7C7"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497" w:type="dxa"/>
            <w:tcBorders>
              <w:top w:val="nil"/>
              <w:left w:val="single" w:sz="8" w:space="0" w:color="auto"/>
              <w:bottom w:val="nil"/>
              <w:right w:val="single" w:sz="8" w:space="0" w:color="auto"/>
            </w:tcBorders>
            <w:shd w:val="clear" w:color="auto" w:fill="auto"/>
            <w:vAlign w:val="center"/>
          </w:tcPr>
          <w:p w14:paraId="73AC048B"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279" w:type="dxa"/>
            <w:tcBorders>
              <w:top w:val="nil"/>
              <w:left w:val="single" w:sz="8" w:space="0" w:color="auto"/>
              <w:bottom w:val="nil"/>
              <w:right w:val="single" w:sz="8" w:space="0" w:color="auto"/>
            </w:tcBorders>
            <w:shd w:val="clear" w:color="auto" w:fill="auto"/>
            <w:vAlign w:val="center"/>
          </w:tcPr>
          <w:p w14:paraId="29372DE0"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25C30E9F" w14:textId="77777777" w:rsidTr="008245BE">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900936F"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8" w:type="dxa"/>
            <w:tcBorders>
              <w:top w:val="nil"/>
              <w:left w:val="nil"/>
              <w:bottom w:val="nil"/>
              <w:right w:val="single" w:sz="8" w:space="0" w:color="auto"/>
            </w:tcBorders>
            <w:shd w:val="clear" w:color="auto" w:fill="auto"/>
            <w:noWrap/>
            <w:vAlign w:val="center"/>
          </w:tcPr>
          <w:p w14:paraId="7624C065"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cốt thép</w:t>
            </w:r>
          </w:p>
        </w:tc>
        <w:tc>
          <w:tcPr>
            <w:tcW w:w="2835" w:type="dxa"/>
            <w:tcBorders>
              <w:top w:val="nil"/>
              <w:left w:val="nil"/>
              <w:bottom w:val="nil"/>
              <w:right w:val="single" w:sz="8" w:space="0" w:color="auto"/>
            </w:tcBorders>
            <w:shd w:val="clear" w:color="auto" w:fill="auto"/>
            <w:noWrap/>
            <w:vAlign w:val="center"/>
            <w:hideMark/>
          </w:tcPr>
          <w:p w14:paraId="7AF5CFEF" w14:textId="77777777" w:rsidR="00FF5CF9" w:rsidRPr="00463D9C" w:rsidRDefault="00FF5CF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4336FDBC"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2FB0DD28"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97" w:type="dxa"/>
            <w:tcBorders>
              <w:top w:val="nil"/>
              <w:left w:val="single" w:sz="8" w:space="0" w:color="auto"/>
              <w:bottom w:val="nil"/>
              <w:right w:val="single" w:sz="8" w:space="0" w:color="auto"/>
            </w:tcBorders>
            <w:shd w:val="clear" w:color="auto" w:fill="auto"/>
            <w:vAlign w:val="center"/>
          </w:tcPr>
          <w:p w14:paraId="2F21026D"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9" w:type="dxa"/>
            <w:tcBorders>
              <w:top w:val="nil"/>
              <w:left w:val="single" w:sz="8" w:space="0" w:color="auto"/>
              <w:bottom w:val="nil"/>
              <w:right w:val="single" w:sz="8" w:space="0" w:color="auto"/>
            </w:tcBorders>
            <w:shd w:val="clear" w:color="auto" w:fill="auto"/>
            <w:vAlign w:val="center"/>
          </w:tcPr>
          <w:p w14:paraId="2066E099"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8147F4A" w14:textId="77777777" w:rsidTr="008245BE">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714B6B7"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8" w:type="dxa"/>
            <w:tcBorders>
              <w:top w:val="nil"/>
              <w:left w:val="nil"/>
              <w:bottom w:val="nil"/>
              <w:right w:val="single" w:sz="8" w:space="0" w:color="auto"/>
            </w:tcBorders>
            <w:shd w:val="clear" w:color="auto" w:fill="auto"/>
            <w:noWrap/>
            <w:vAlign w:val="center"/>
          </w:tcPr>
          <w:p w14:paraId="00B252DE"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đúc sẵn</w:t>
            </w:r>
          </w:p>
        </w:tc>
        <w:tc>
          <w:tcPr>
            <w:tcW w:w="2835" w:type="dxa"/>
            <w:tcBorders>
              <w:top w:val="nil"/>
              <w:left w:val="nil"/>
              <w:bottom w:val="nil"/>
              <w:right w:val="single" w:sz="8" w:space="0" w:color="auto"/>
            </w:tcBorders>
            <w:shd w:val="clear" w:color="auto" w:fill="auto"/>
            <w:noWrap/>
            <w:vAlign w:val="center"/>
            <w:hideMark/>
          </w:tcPr>
          <w:p w14:paraId="5421AD98"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noWrap/>
            <w:vAlign w:val="center"/>
            <w:hideMark/>
          </w:tcPr>
          <w:p w14:paraId="2B0D7ABC"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276" w:type="dxa"/>
            <w:tcBorders>
              <w:top w:val="nil"/>
              <w:left w:val="nil"/>
              <w:bottom w:val="nil"/>
              <w:right w:val="single" w:sz="8" w:space="0" w:color="auto"/>
            </w:tcBorders>
            <w:shd w:val="clear" w:color="auto" w:fill="auto"/>
            <w:noWrap/>
            <w:vAlign w:val="center"/>
            <w:hideMark/>
          </w:tcPr>
          <w:p w14:paraId="3F2A4D6C"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16,02</w:t>
            </w:r>
          </w:p>
        </w:tc>
        <w:tc>
          <w:tcPr>
            <w:tcW w:w="1497" w:type="dxa"/>
            <w:tcBorders>
              <w:top w:val="nil"/>
              <w:left w:val="single" w:sz="8" w:space="0" w:color="auto"/>
              <w:bottom w:val="nil"/>
              <w:right w:val="single" w:sz="8" w:space="0" w:color="auto"/>
            </w:tcBorders>
            <w:shd w:val="clear" w:color="auto" w:fill="auto"/>
            <w:vAlign w:val="center"/>
          </w:tcPr>
          <w:p w14:paraId="54E8FAE1"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31,50</w:t>
            </w:r>
          </w:p>
        </w:tc>
        <w:tc>
          <w:tcPr>
            <w:tcW w:w="1279" w:type="dxa"/>
            <w:tcBorders>
              <w:top w:val="nil"/>
              <w:left w:val="single" w:sz="8" w:space="0" w:color="auto"/>
              <w:bottom w:val="nil"/>
              <w:right w:val="single" w:sz="8" w:space="0" w:color="auto"/>
            </w:tcBorders>
            <w:shd w:val="clear" w:color="auto" w:fill="auto"/>
            <w:vAlign w:val="center"/>
          </w:tcPr>
          <w:p w14:paraId="08ED70FE"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49,0</w:t>
            </w:r>
          </w:p>
        </w:tc>
      </w:tr>
      <w:tr w:rsidR="00A83BB6" w:rsidRPr="00463D9C" w14:paraId="7A33CD09" w14:textId="77777777" w:rsidTr="008245BE">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65640A81"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8" w:type="dxa"/>
            <w:tcBorders>
              <w:top w:val="nil"/>
              <w:left w:val="nil"/>
              <w:bottom w:val="nil"/>
              <w:right w:val="single" w:sz="8" w:space="0" w:color="auto"/>
            </w:tcBorders>
            <w:shd w:val="clear" w:color="auto" w:fill="auto"/>
            <w:noWrap/>
            <w:vAlign w:val="center"/>
          </w:tcPr>
          <w:p w14:paraId="49F3E1C9" w14:textId="77777777" w:rsidR="00FF5CF9" w:rsidRPr="00463D9C" w:rsidRDefault="00FF5CF9" w:rsidP="00F2564D">
            <w:pPr>
              <w:jc w:val="center"/>
              <w:rPr>
                <w:rFonts w:ascii="Times New Roman" w:eastAsia="Times New Roman" w:hAnsi="Times New Roman"/>
                <w:sz w:val="22"/>
                <w:szCs w:val="22"/>
              </w:rPr>
            </w:pPr>
          </w:p>
        </w:tc>
        <w:tc>
          <w:tcPr>
            <w:tcW w:w="2835" w:type="dxa"/>
            <w:tcBorders>
              <w:top w:val="nil"/>
              <w:left w:val="nil"/>
              <w:bottom w:val="nil"/>
              <w:right w:val="single" w:sz="8" w:space="0" w:color="auto"/>
            </w:tcBorders>
            <w:shd w:val="clear" w:color="auto" w:fill="auto"/>
            <w:noWrap/>
            <w:vAlign w:val="center"/>
            <w:hideMark/>
          </w:tcPr>
          <w:p w14:paraId="2C29BD94" w14:textId="77777777" w:rsidR="00FF5CF9" w:rsidRPr="00463D9C" w:rsidRDefault="00FF5CF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585A9D46"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27505D59"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97" w:type="dxa"/>
            <w:tcBorders>
              <w:top w:val="nil"/>
              <w:left w:val="single" w:sz="8" w:space="0" w:color="auto"/>
              <w:bottom w:val="nil"/>
              <w:right w:val="single" w:sz="8" w:space="0" w:color="auto"/>
            </w:tcBorders>
            <w:shd w:val="clear" w:color="auto" w:fill="auto"/>
            <w:vAlign w:val="center"/>
          </w:tcPr>
          <w:p w14:paraId="5119EDC8"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9" w:type="dxa"/>
            <w:tcBorders>
              <w:top w:val="nil"/>
              <w:left w:val="single" w:sz="8" w:space="0" w:color="auto"/>
              <w:bottom w:val="nil"/>
              <w:right w:val="single" w:sz="8" w:space="0" w:color="auto"/>
            </w:tcBorders>
            <w:shd w:val="clear" w:color="auto" w:fill="auto"/>
            <w:vAlign w:val="center"/>
          </w:tcPr>
          <w:p w14:paraId="6AC3F250"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77268F3" w14:textId="77777777" w:rsidTr="008245BE">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04DDAA4"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8" w:type="dxa"/>
            <w:tcBorders>
              <w:top w:val="nil"/>
              <w:left w:val="nil"/>
              <w:bottom w:val="nil"/>
              <w:right w:val="single" w:sz="8" w:space="0" w:color="auto"/>
            </w:tcBorders>
            <w:shd w:val="clear" w:color="auto" w:fill="auto"/>
            <w:noWrap/>
            <w:vAlign w:val="center"/>
            <w:hideMark/>
          </w:tcPr>
          <w:p w14:paraId="35C98F89"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5" w:type="dxa"/>
            <w:tcBorders>
              <w:top w:val="nil"/>
              <w:left w:val="nil"/>
              <w:bottom w:val="nil"/>
              <w:right w:val="single" w:sz="8" w:space="0" w:color="auto"/>
            </w:tcBorders>
            <w:shd w:val="clear" w:color="auto" w:fill="auto"/>
            <w:noWrap/>
            <w:vAlign w:val="center"/>
            <w:hideMark/>
          </w:tcPr>
          <w:p w14:paraId="109438F7"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Máy vi tính</w:t>
            </w:r>
          </w:p>
        </w:tc>
        <w:tc>
          <w:tcPr>
            <w:tcW w:w="992" w:type="dxa"/>
            <w:tcBorders>
              <w:top w:val="nil"/>
              <w:left w:val="nil"/>
              <w:bottom w:val="nil"/>
              <w:right w:val="single" w:sz="8" w:space="0" w:color="auto"/>
            </w:tcBorders>
            <w:shd w:val="clear" w:color="auto" w:fill="auto"/>
            <w:noWrap/>
            <w:vAlign w:val="center"/>
            <w:hideMark/>
          </w:tcPr>
          <w:p w14:paraId="215A0611"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76" w:type="dxa"/>
            <w:tcBorders>
              <w:top w:val="nil"/>
              <w:left w:val="nil"/>
              <w:bottom w:val="nil"/>
              <w:right w:val="single" w:sz="8" w:space="0" w:color="auto"/>
            </w:tcBorders>
            <w:shd w:val="clear" w:color="auto" w:fill="auto"/>
            <w:noWrap/>
            <w:vAlign w:val="center"/>
            <w:hideMark/>
          </w:tcPr>
          <w:p w14:paraId="15A785B5"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1497" w:type="dxa"/>
            <w:tcBorders>
              <w:top w:val="nil"/>
              <w:left w:val="single" w:sz="8" w:space="0" w:color="auto"/>
              <w:bottom w:val="nil"/>
              <w:right w:val="single" w:sz="8" w:space="0" w:color="auto"/>
            </w:tcBorders>
            <w:shd w:val="clear" w:color="auto" w:fill="auto"/>
            <w:vAlign w:val="center"/>
          </w:tcPr>
          <w:p w14:paraId="56C127D3"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1279" w:type="dxa"/>
            <w:tcBorders>
              <w:top w:val="nil"/>
              <w:left w:val="single" w:sz="8" w:space="0" w:color="auto"/>
              <w:bottom w:val="nil"/>
              <w:right w:val="single" w:sz="8" w:space="0" w:color="auto"/>
            </w:tcBorders>
            <w:shd w:val="clear" w:color="auto" w:fill="auto"/>
            <w:vAlign w:val="center"/>
          </w:tcPr>
          <w:p w14:paraId="4B21B6E6"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r>
      <w:tr w:rsidR="00A83BB6" w:rsidRPr="00463D9C" w14:paraId="50E7D854" w14:textId="77777777" w:rsidTr="008245BE">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2B31127D"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8" w:type="dxa"/>
            <w:tcBorders>
              <w:top w:val="nil"/>
              <w:left w:val="nil"/>
              <w:bottom w:val="nil"/>
              <w:right w:val="single" w:sz="8" w:space="0" w:color="auto"/>
            </w:tcBorders>
            <w:shd w:val="clear" w:color="auto" w:fill="auto"/>
            <w:noWrap/>
            <w:vAlign w:val="center"/>
            <w:hideMark/>
          </w:tcPr>
          <w:p w14:paraId="149F0195"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5" w:type="dxa"/>
            <w:tcBorders>
              <w:top w:val="nil"/>
              <w:left w:val="nil"/>
              <w:bottom w:val="nil"/>
              <w:right w:val="single" w:sz="8" w:space="0" w:color="auto"/>
            </w:tcBorders>
            <w:shd w:val="clear" w:color="auto" w:fill="auto"/>
            <w:noWrap/>
            <w:vAlign w:val="center"/>
            <w:hideMark/>
          </w:tcPr>
          <w:p w14:paraId="330C5F23"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Cẩu trục ôtô 5T</w:t>
            </w:r>
          </w:p>
        </w:tc>
        <w:tc>
          <w:tcPr>
            <w:tcW w:w="992" w:type="dxa"/>
            <w:tcBorders>
              <w:top w:val="nil"/>
              <w:left w:val="nil"/>
              <w:bottom w:val="nil"/>
              <w:right w:val="single" w:sz="8" w:space="0" w:color="auto"/>
            </w:tcBorders>
            <w:shd w:val="clear" w:color="auto" w:fill="auto"/>
            <w:noWrap/>
            <w:vAlign w:val="center"/>
            <w:hideMark/>
          </w:tcPr>
          <w:p w14:paraId="7CAA896B"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76" w:type="dxa"/>
            <w:tcBorders>
              <w:top w:val="nil"/>
              <w:left w:val="nil"/>
              <w:bottom w:val="nil"/>
              <w:right w:val="single" w:sz="8" w:space="0" w:color="auto"/>
            </w:tcBorders>
            <w:shd w:val="clear" w:color="auto" w:fill="auto"/>
            <w:noWrap/>
            <w:vAlign w:val="center"/>
            <w:hideMark/>
          </w:tcPr>
          <w:p w14:paraId="3566C78E"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0,625</w:t>
            </w:r>
          </w:p>
        </w:tc>
        <w:tc>
          <w:tcPr>
            <w:tcW w:w="1497" w:type="dxa"/>
            <w:tcBorders>
              <w:top w:val="nil"/>
              <w:left w:val="single" w:sz="8" w:space="0" w:color="auto"/>
              <w:bottom w:val="nil"/>
              <w:right w:val="single" w:sz="8" w:space="0" w:color="auto"/>
            </w:tcBorders>
            <w:shd w:val="clear" w:color="auto" w:fill="auto"/>
            <w:vAlign w:val="center"/>
          </w:tcPr>
          <w:p w14:paraId="43026BD3"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0,625</w:t>
            </w:r>
          </w:p>
        </w:tc>
        <w:tc>
          <w:tcPr>
            <w:tcW w:w="1279" w:type="dxa"/>
            <w:tcBorders>
              <w:top w:val="nil"/>
              <w:left w:val="single" w:sz="8" w:space="0" w:color="auto"/>
              <w:bottom w:val="nil"/>
              <w:right w:val="single" w:sz="8" w:space="0" w:color="auto"/>
            </w:tcBorders>
            <w:shd w:val="clear" w:color="auto" w:fill="auto"/>
            <w:vAlign w:val="center"/>
          </w:tcPr>
          <w:p w14:paraId="4EEF644E"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0,625</w:t>
            </w:r>
          </w:p>
        </w:tc>
      </w:tr>
      <w:tr w:rsidR="00A83BB6" w:rsidRPr="00463D9C" w14:paraId="37AD525E" w14:textId="77777777" w:rsidTr="008245BE">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6963001B"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8" w:type="dxa"/>
            <w:tcBorders>
              <w:top w:val="nil"/>
              <w:left w:val="nil"/>
              <w:bottom w:val="nil"/>
              <w:right w:val="single" w:sz="8" w:space="0" w:color="auto"/>
            </w:tcBorders>
            <w:shd w:val="clear" w:color="auto" w:fill="auto"/>
            <w:noWrap/>
            <w:vAlign w:val="center"/>
            <w:hideMark/>
          </w:tcPr>
          <w:p w14:paraId="1607F3BD"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5" w:type="dxa"/>
            <w:tcBorders>
              <w:top w:val="nil"/>
              <w:left w:val="nil"/>
              <w:bottom w:val="nil"/>
              <w:right w:val="single" w:sz="8" w:space="0" w:color="auto"/>
            </w:tcBorders>
            <w:shd w:val="clear" w:color="auto" w:fill="auto"/>
            <w:noWrap/>
            <w:vAlign w:val="center"/>
            <w:hideMark/>
          </w:tcPr>
          <w:p w14:paraId="4A1E4AAA"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B92D16"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thủy lực 20 tấn</w:t>
            </w:r>
          </w:p>
        </w:tc>
        <w:tc>
          <w:tcPr>
            <w:tcW w:w="992" w:type="dxa"/>
            <w:tcBorders>
              <w:top w:val="nil"/>
              <w:left w:val="nil"/>
              <w:bottom w:val="nil"/>
              <w:right w:val="single" w:sz="8" w:space="0" w:color="auto"/>
            </w:tcBorders>
            <w:shd w:val="clear" w:color="auto" w:fill="auto"/>
            <w:noWrap/>
            <w:vAlign w:val="center"/>
            <w:hideMark/>
          </w:tcPr>
          <w:p w14:paraId="07232DA9"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76" w:type="dxa"/>
            <w:tcBorders>
              <w:top w:val="nil"/>
              <w:left w:val="nil"/>
              <w:bottom w:val="nil"/>
              <w:right w:val="single" w:sz="8" w:space="0" w:color="auto"/>
            </w:tcBorders>
            <w:shd w:val="clear" w:color="auto" w:fill="auto"/>
            <w:noWrap/>
            <w:vAlign w:val="center"/>
            <w:hideMark/>
          </w:tcPr>
          <w:p w14:paraId="6B9B4DF6"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w:t>
            </w:r>
          </w:p>
        </w:tc>
        <w:tc>
          <w:tcPr>
            <w:tcW w:w="1497" w:type="dxa"/>
            <w:tcBorders>
              <w:top w:val="nil"/>
              <w:left w:val="single" w:sz="8" w:space="0" w:color="auto"/>
              <w:bottom w:val="nil"/>
              <w:right w:val="single" w:sz="8" w:space="0" w:color="auto"/>
            </w:tcBorders>
            <w:shd w:val="clear" w:color="auto" w:fill="auto"/>
            <w:vAlign w:val="center"/>
          </w:tcPr>
          <w:p w14:paraId="400ABE98"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w:t>
            </w:r>
          </w:p>
        </w:tc>
        <w:tc>
          <w:tcPr>
            <w:tcW w:w="1279" w:type="dxa"/>
            <w:tcBorders>
              <w:top w:val="nil"/>
              <w:left w:val="single" w:sz="8" w:space="0" w:color="auto"/>
              <w:bottom w:val="nil"/>
              <w:right w:val="single" w:sz="8" w:space="0" w:color="auto"/>
            </w:tcBorders>
            <w:shd w:val="clear" w:color="auto" w:fill="auto"/>
            <w:vAlign w:val="center"/>
          </w:tcPr>
          <w:p w14:paraId="773E9A2B"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w:t>
            </w:r>
          </w:p>
        </w:tc>
      </w:tr>
      <w:tr w:rsidR="00A83BB6" w:rsidRPr="00463D9C" w14:paraId="6CB03F5F" w14:textId="77777777" w:rsidTr="008245BE">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F3DA59C"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8" w:type="dxa"/>
            <w:tcBorders>
              <w:top w:val="nil"/>
              <w:left w:val="nil"/>
              <w:bottom w:val="nil"/>
              <w:right w:val="single" w:sz="8" w:space="0" w:color="auto"/>
            </w:tcBorders>
            <w:shd w:val="clear" w:color="auto" w:fill="auto"/>
            <w:noWrap/>
            <w:vAlign w:val="center"/>
            <w:hideMark/>
          </w:tcPr>
          <w:p w14:paraId="4B0713C2"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5" w:type="dxa"/>
            <w:tcBorders>
              <w:top w:val="nil"/>
              <w:left w:val="nil"/>
              <w:bottom w:val="nil"/>
              <w:right w:val="single" w:sz="8" w:space="0" w:color="auto"/>
            </w:tcBorders>
            <w:shd w:val="clear" w:color="auto" w:fill="auto"/>
            <w:noWrap/>
            <w:vAlign w:val="center"/>
            <w:hideMark/>
          </w:tcPr>
          <w:p w14:paraId="698DDB41"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Kính phóng đại đo lường</w:t>
            </w:r>
          </w:p>
        </w:tc>
        <w:tc>
          <w:tcPr>
            <w:tcW w:w="992" w:type="dxa"/>
            <w:tcBorders>
              <w:top w:val="nil"/>
              <w:left w:val="nil"/>
              <w:bottom w:val="nil"/>
              <w:right w:val="single" w:sz="8" w:space="0" w:color="auto"/>
            </w:tcBorders>
            <w:shd w:val="clear" w:color="auto" w:fill="auto"/>
            <w:noWrap/>
            <w:vAlign w:val="center"/>
            <w:hideMark/>
          </w:tcPr>
          <w:p w14:paraId="02214E65"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76" w:type="dxa"/>
            <w:tcBorders>
              <w:top w:val="nil"/>
              <w:left w:val="nil"/>
              <w:bottom w:val="nil"/>
              <w:right w:val="single" w:sz="8" w:space="0" w:color="auto"/>
            </w:tcBorders>
            <w:shd w:val="clear" w:color="auto" w:fill="auto"/>
            <w:noWrap/>
            <w:vAlign w:val="center"/>
            <w:hideMark/>
          </w:tcPr>
          <w:p w14:paraId="52C91CE2"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w:t>
            </w:r>
          </w:p>
        </w:tc>
        <w:tc>
          <w:tcPr>
            <w:tcW w:w="1497" w:type="dxa"/>
            <w:tcBorders>
              <w:top w:val="nil"/>
              <w:left w:val="single" w:sz="8" w:space="0" w:color="auto"/>
              <w:bottom w:val="nil"/>
              <w:right w:val="single" w:sz="8" w:space="0" w:color="auto"/>
            </w:tcBorders>
            <w:shd w:val="clear" w:color="auto" w:fill="auto"/>
            <w:vAlign w:val="center"/>
          </w:tcPr>
          <w:p w14:paraId="0865D9AE"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w:t>
            </w:r>
          </w:p>
        </w:tc>
        <w:tc>
          <w:tcPr>
            <w:tcW w:w="1279" w:type="dxa"/>
            <w:tcBorders>
              <w:top w:val="nil"/>
              <w:left w:val="single" w:sz="8" w:space="0" w:color="auto"/>
              <w:bottom w:val="nil"/>
              <w:right w:val="single" w:sz="8" w:space="0" w:color="auto"/>
            </w:tcBorders>
            <w:shd w:val="clear" w:color="auto" w:fill="auto"/>
            <w:vAlign w:val="center"/>
          </w:tcPr>
          <w:p w14:paraId="465CAEF1"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w:t>
            </w:r>
          </w:p>
        </w:tc>
      </w:tr>
      <w:tr w:rsidR="00A83BB6" w:rsidRPr="00463D9C" w14:paraId="2D6A65D7" w14:textId="77777777" w:rsidTr="008245BE">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07C07F6"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8" w:type="dxa"/>
            <w:tcBorders>
              <w:top w:val="nil"/>
              <w:left w:val="nil"/>
              <w:bottom w:val="nil"/>
              <w:right w:val="single" w:sz="8" w:space="0" w:color="auto"/>
            </w:tcBorders>
            <w:shd w:val="clear" w:color="auto" w:fill="auto"/>
            <w:noWrap/>
            <w:vAlign w:val="center"/>
            <w:hideMark/>
          </w:tcPr>
          <w:p w14:paraId="714A4A4C"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5" w:type="dxa"/>
            <w:tcBorders>
              <w:top w:val="nil"/>
              <w:left w:val="nil"/>
              <w:bottom w:val="nil"/>
              <w:right w:val="single" w:sz="8" w:space="0" w:color="auto"/>
            </w:tcBorders>
            <w:shd w:val="clear" w:color="auto" w:fill="auto"/>
            <w:noWrap/>
            <w:vAlign w:val="center"/>
            <w:hideMark/>
          </w:tcPr>
          <w:p w14:paraId="4A112EF5"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Máy đo chuyển vị</w:t>
            </w:r>
          </w:p>
        </w:tc>
        <w:tc>
          <w:tcPr>
            <w:tcW w:w="992" w:type="dxa"/>
            <w:tcBorders>
              <w:top w:val="nil"/>
              <w:left w:val="nil"/>
              <w:bottom w:val="nil"/>
              <w:right w:val="single" w:sz="8" w:space="0" w:color="auto"/>
            </w:tcBorders>
            <w:shd w:val="clear" w:color="auto" w:fill="auto"/>
            <w:noWrap/>
            <w:vAlign w:val="center"/>
            <w:hideMark/>
          </w:tcPr>
          <w:p w14:paraId="104355D5"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276" w:type="dxa"/>
            <w:tcBorders>
              <w:top w:val="nil"/>
              <w:left w:val="nil"/>
              <w:bottom w:val="nil"/>
              <w:right w:val="single" w:sz="8" w:space="0" w:color="auto"/>
            </w:tcBorders>
            <w:shd w:val="clear" w:color="auto" w:fill="auto"/>
            <w:noWrap/>
            <w:vAlign w:val="center"/>
            <w:hideMark/>
          </w:tcPr>
          <w:p w14:paraId="02408448"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w:t>
            </w:r>
          </w:p>
        </w:tc>
        <w:tc>
          <w:tcPr>
            <w:tcW w:w="1497" w:type="dxa"/>
            <w:tcBorders>
              <w:top w:val="nil"/>
              <w:left w:val="single" w:sz="8" w:space="0" w:color="auto"/>
              <w:bottom w:val="nil"/>
              <w:right w:val="single" w:sz="8" w:space="0" w:color="auto"/>
            </w:tcBorders>
            <w:shd w:val="clear" w:color="auto" w:fill="auto"/>
            <w:vAlign w:val="center"/>
          </w:tcPr>
          <w:p w14:paraId="001F5E9B"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w:t>
            </w:r>
          </w:p>
        </w:tc>
        <w:tc>
          <w:tcPr>
            <w:tcW w:w="1279" w:type="dxa"/>
            <w:tcBorders>
              <w:top w:val="nil"/>
              <w:left w:val="single" w:sz="8" w:space="0" w:color="auto"/>
              <w:bottom w:val="nil"/>
              <w:right w:val="single" w:sz="8" w:space="0" w:color="auto"/>
            </w:tcBorders>
            <w:shd w:val="clear" w:color="auto" w:fill="auto"/>
            <w:vAlign w:val="center"/>
          </w:tcPr>
          <w:p w14:paraId="4E7D0660"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w:t>
            </w:r>
          </w:p>
        </w:tc>
      </w:tr>
      <w:tr w:rsidR="00A83BB6" w:rsidRPr="00463D9C" w14:paraId="1B6783DE" w14:textId="77777777" w:rsidTr="008245BE">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65D1B1EF"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8" w:type="dxa"/>
            <w:tcBorders>
              <w:top w:val="nil"/>
              <w:left w:val="nil"/>
              <w:bottom w:val="nil"/>
              <w:right w:val="single" w:sz="8" w:space="0" w:color="auto"/>
            </w:tcBorders>
            <w:shd w:val="clear" w:color="auto" w:fill="auto"/>
            <w:noWrap/>
            <w:vAlign w:val="center"/>
            <w:hideMark/>
          </w:tcPr>
          <w:p w14:paraId="38A40CF2"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5" w:type="dxa"/>
            <w:tcBorders>
              <w:top w:val="nil"/>
              <w:left w:val="nil"/>
              <w:bottom w:val="nil"/>
              <w:right w:val="single" w:sz="8" w:space="0" w:color="auto"/>
            </w:tcBorders>
            <w:shd w:val="clear" w:color="auto" w:fill="auto"/>
            <w:noWrap/>
            <w:vAlign w:val="center"/>
            <w:hideMark/>
          </w:tcPr>
          <w:p w14:paraId="089161B4"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noWrap/>
            <w:vAlign w:val="center"/>
            <w:hideMark/>
          </w:tcPr>
          <w:p w14:paraId="4C5DFC4C"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276" w:type="dxa"/>
            <w:tcBorders>
              <w:top w:val="nil"/>
              <w:left w:val="nil"/>
              <w:bottom w:val="nil"/>
              <w:right w:val="single" w:sz="8" w:space="0" w:color="auto"/>
            </w:tcBorders>
            <w:shd w:val="clear" w:color="auto" w:fill="auto"/>
            <w:noWrap/>
            <w:vAlign w:val="center"/>
            <w:hideMark/>
          </w:tcPr>
          <w:p w14:paraId="4CA4DB81"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497" w:type="dxa"/>
            <w:tcBorders>
              <w:top w:val="nil"/>
              <w:left w:val="single" w:sz="8" w:space="0" w:color="auto"/>
              <w:bottom w:val="nil"/>
              <w:right w:val="single" w:sz="8" w:space="0" w:color="auto"/>
            </w:tcBorders>
            <w:shd w:val="clear" w:color="auto" w:fill="auto"/>
            <w:vAlign w:val="center"/>
          </w:tcPr>
          <w:p w14:paraId="6B85D348"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279" w:type="dxa"/>
            <w:tcBorders>
              <w:top w:val="nil"/>
              <w:left w:val="single" w:sz="8" w:space="0" w:color="auto"/>
              <w:bottom w:val="nil"/>
              <w:right w:val="single" w:sz="8" w:space="0" w:color="auto"/>
            </w:tcBorders>
            <w:shd w:val="clear" w:color="auto" w:fill="auto"/>
            <w:vAlign w:val="center"/>
          </w:tcPr>
          <w:p w14:paraId="08074ED2"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E1081C" w:rsidRPr="00463D9C" w14:paraId="51F4FD74" w14:textId="77777777" w:rsidTr="008245BE">
        <w:trPr>
          <w:trHeight w:val="189"/>
          <w:jc w:val="center"/>
        </w:trPr>
        <w:tc>
          <w:tcPr>
            <w:tcW w:w="970" w:type="dxa"/>
            <w:tcBorders>
              <w:top w:val="single" w:sz="8" w:space="0" w:color="auto"/>
              <w:left w:val="nil"/>
              <w:bottom w:val="nil"/>
              <w:right w:val="nil"/>
            </w:tcBorders>
            <w:shd w:val="clear" w:color="auto" w:fill="auto"/>
            <w:noWrap/>
            <w:vAlign w:val="center"/>
            <w:hideMark/>
          </w:tcPr>
          <w:p w14:paraId="6D3A8A40"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28" w:type="dxa"/>
            <w:tcBorders>
              <w:top w:val="single" w:sz="8" w:space="0" w:color="auto"/>
              <w:left w:val="nil"/>
              <w:bottom w:val="nil"/>
              <w:right w:val="nil"/>
            </w:tcBorders>
            <w:shd w:val="clear" w:color="auto" w:fill="auto"/>
            <w:noWrap/>
            <w:vAlign w:val="center"/>
            <w:hideMark/>
          </w:tcPr>
          <w:p w14:paraId="79D6B8B3"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35" w:type="dxa"/>
            <w:tcBorders>
              <w:top w:val="single" w:sz="8" w:space="0" w:color="auto"/>
              <w:left w:val="nil"/>
              <w:bottom w:val="nil"/>
              <w:right w:val="nil"/>
            </w:tcBorders>
            <w:shd w:val="clear" w:color="auto" w:fill="auto"/>
            <w:noWrap/>
            <w:vAlign w:val="center"/>
            <w:hideMark/>
          </w:tcPr>
          <w:p w14:paraId="3D78AA2E"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592589FD"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102BA29A"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497" w:type="dxa"/>
            <w:tcBorders>
              <w:top w:val="single" w:sz="8" w:space="0" w:color="auto"/>
              <w:left w:val="single" w:sz="8" w:space="0" w:color="auto"/>
              <w:bottom w:val="single" w:sz="8" w:space="0" w:color="auto"/>
              <w:right w:val="single" w:sz="8" w:space="0" w:color="auto"/>
            </w:tcBorders>
            <w:shd w:val="clear" w:color="auto" w:fill="auto"/>
            <w:vAlign w:val="center"/>
          </w:tcPr>
          <w:p w14:paraId="7509B2CD"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279" w:type="dxa"/>
            <w:tcBorders>
              <w:top w:val="single" w:sz="8" w:space="0" w:color="auto"/>
              <w:left w:val="single" w:sz="8" w:space="0" w:color="auto"/>
              <w:bottom w:val="single" w:sz="8" w:space="0" w:color="auto"/>
              <w:right w:val="single" w:sz="8" w:space="0" w:color="auto"/>
            </w:tcBorders>
            <w:shd w:val="clear" w:color="auto" w:fill="auto"/>
            <w:vAlign w:val="center"/>
          </w:tcPr>
          <w:p w14:paraId="101D5FE8"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bl>
    <w:p w14:paraId="3EAC317E" w14:textId="77777777" w:rsidR="00376087" w:rsidRPr="00463D9C" w:rsidRDefault="00376087" w:rsidP="00F2564D">
      <w:pPr>
        <w:spacing w:line="276" w:lineRule="auto"/>
        <w:rPr>
          <w:rFonts w:ascii="Times New Roman" w:hAnsi="Times New Roman"/>
          <w:szCs w:val="28"/>
        </w:rPr>
      </w:pPr>
    </w:p>
    <w:p w14:paraId="6EF38D41" w14:textId="77777777" w:rsidR="00FD5103" w:rsidRPr="00463D9C" w:rsidRDefault="00FD5103" w:rsidP="00F2564D">
      <w:pPr>
        <w:spacing w:line="276" w:lineRule="auto"/>
        <w:ind w:firstLine="567"/>
        <w:jc w:val="both"/>
        <w:rPr>
          <w:rFonts w:ascii="Times New Roman" w:hAnsi="Times New Roman"/>
          <w:szCs w:val="28"/>
        </w:rPr>
      </w:pPr>
      <w:r w:rsidRPr="00463D9C">
        <w:rPr>
          <w:rFonts w:ascii="Times New Roman" w:hAnsi="Times New Roman"/>
          <w:i/>
          <w:szCs w:val="28"/>
        </w:rPr>
        <w:t>Ghi chú:</w:t>
      </w:r>
      <w:r w:rsidRPr="00463D9C">
        <w:rPr>
          <w:rFonts w:ascii="Times New Roman" w:hAnsi="Times New Roman"/>
          <w:szCs w:val="28"/>
        </w:rPr>
        <w:t xml:space="preserve"> Kết quả thí nghiệm ống </w:t>
      </w:r>
      <w:r w:rsidR="00FF5CF9" w:rsidRPr="00463D9C">
        <w:rPr>
          <w:rFonts w:ascii="Times New Roman" w:hAnsi="Times New Roman"/>
          <w:szCs w:val="28"/>
        </w:rPr>
        <w:t>bê tông cốt thép</w:t>
      </w:r>
      <w:r w:rsidRPr="00463D9C">
        <w:rPr>
          <w:rFonts w:ascii="Times New Roman" w:hAnsi="Times New Roman"/>
          <w:szCs w:val="28"/>
        </w:rPr>
        <w:t xml:space="preserve"> đúc sẵn ở</w:t>
      </w:r>
      <w:r w:rsidR="00A41FC5" w:rsidRPr="00463D9C">
        <w:rPr>
          <w:rFonts w:ascii="Times New Roman" w:hAnsi="Times New Roman"/>
          <w:szCs w:val="28"/>
        </w:rPr>
        <w:t xml:space="preserve"> trên</w:t>
      </w:r>
      <w:r w:rsidRPr="00463D9C">
        <w:rPr>
          <w:rFonts w:ascii="Times New Roman" w:hAnsi="Times New Roman"/>
          <w:szCs w:val="28"/>
        </w:rPr>
        <w:t xml:space="preserve"> </w:t>
      </w:r>
      <w:r w:rsidR="004027CD" w:rsidRPr="00463D9C">
        <w:rPr>
          <w:rFonts w:ascii="Times New Roman" w:hAnsi="Times New Roman"/>
          <w:szCs w:val="28"/>
        </w:rPr>
        <w:t xml:space="preserve">để </w:t>
      </w:r>
      <w:r w:rsidRPr="00463D9C">
        <w:rPr>
          <w:rFonts w:ascii="Times New Roman" w:hAnsi="Times New Roman"/>
          <w:szCs w:val="28"/>
        </w:rPr>
        <w:t>xác định độ bền, nứt và biến dạ</w:t>
      </w:r>
      <w:r w:rsidR="00467D15" w:rsidRPr="00463D9C">
        <w:rPr>
          <w:rFonts w:ascii="Times New Roman" w:hAnsi="Times New Roman"/>
          <w:szCs w:val="28"/>
        </w:rPr>
        <w:t>ng.</w:t>
      </w:r>
    </w:p>
    <w:p w14:paraId="107EF8B1" w14:textId="77777777" w:rsidR="00376087" w:rsidRPr="00463D9C" w:rsidRDefault="00376087" w:rsidP="00F2564D">
      <w:pPr>
        <w:spacing w:line="276" w:lineRule="auto"/>
        <w:ind w:firstLine="567"/>
        <w:rPr>
          <w:rFonts w:ascii="Times New Roman" w:hAnsi="Times New Roman"/>
          <w:szCs w:val="28"/>
        </w:rPr>
      </w:pPr>
    </w:p>
    <w:p w14:paraId="72175E5D" w14:textId="77777777" w:rsidR="00376087" w:rsidRPr="00463D9C" w:rsidRDefault="00376087" w:rsidP="00F2564D">
      <w:pPr>
        <w:spacing w:line="276" w:lineRule="auto"/>
        <w:ind w:firstLine="567"/>
        <w:rPr>
          <w:rFonts w:ascii="Times New Roman" w:hAnsi="Times New Roman"/>
          <w:szCs w:val="28"/>
        </w:rPr>
      </w:pPr>
    </w:p>
    <w:p w14:paraId="058BFB3E" w14:textId="77777777" w:rsidR="00376087" w:rsidRPr="00463D9C" w:rsidRDefault="00376087" w:rsidP="00F2564D">
      <w:pPr>
        <w:spacing w:line="276" w:lineRule="auto"/>
        <w:ind w:firstLine="567"/>
        <w:rPr>
          <w:rFonts w:ascii="Times New Roman" w:hAnsi="Times New Roman"/>
          <w:szCs w:val="28"/>
        </w:rPr>
      </w:pPr>
    </w:p>
    <w:p w14:paraId="66322AE6" w14:textId="77777777" w:rsidR="00376087" w:rsidRPr="00463D9C" w:rsidRDefault="00376087" w:rsidP="00F2564D">
      <w:pPr>
        <w:spacing w:line="276" w:lineRule="auto"/>
        <w:ind w:firstLine="567"/>
        <w:rPr>
          <w:rFonts w:ascii="Times New Roman" w:hAnsi="Times New Roman"/>
          <w:szCs w:val="28"/>
        </w:rPr>
      </w:pPr>
    </w:p>
    <w:p w14:paraId="2DA4AE4B" w14:textId="77777777" w:rsidR="00376087" w:rsidRPr="00463D9C" w:rsidRDefault="00376087" w:rsidP="00F2564D">
      <w:pPr>
        <w:spacing w:line="276" w:lineRule="auto"/>
        <w:ind w:firstLine="567"/>
        <w:rPr>
          <w:rFonts w:ascii="Times New Roman" w:hAnsi="Times New Roman"/>
          <w:szCs w:val="28"/>
        </w:rPr>
      </w:pPr>
    </w:p>
    <w:p w14:paraId="21BF4CF0" w14:textId="77777777" w:rsidR="00BB5562" w:rsidRPr="00463D9C" w:rsidRDefault="00BB5562" w:rsidP="00F2564D">
      <w:pPr>
        <w:spacing w:line="276" w:lineRule="auto"/>
        <w:ind w:firstLine="567"/>
        <w:rPr>
          <w:rFonts w:ascii="Times New Roman" w:hAnsi="Times New Roman"/>
          <w:szCs w:val="28"/>
        </w:rPr>
      </w:pPr>
    </w:p>
    <w:p w14:paraId="42F756EC" w14:textId="77777777" w:rsidR="00376087" w:rsidRPr="00463D9C" w:rsidRDefault="00376087" w:rsidP="00F2564D">
      <w:pPr>
        <w:spacing w:line="276" w:lineRule="auto"/>
        <w:ind w:firstLine="567"/>
        <w:rPr>
          <w:rFonts w:ascii="Times New Roman" w:hAnsi="Times New Roman"/>
          <w:szCs w:val="28"/>
        </w:rPr>
      </w:pPr>
    </w:p>
    <w:p w14:paraId="25CE7D5E" w14:textId="77777777" w:rsidR="00376087" w:rsidRPr="00463D9C" w:rsidRDefault="00376087" w:rsidP="00F2564D">
      <w:pPr>
        <w:spacing w:line="276" w:lineRule="auto"/>
        <w:ind w:firstLine="567"/>
        <w:rPr>
          <w:rFonts w:ascii="Times New Roman" w:hAnsi="Times New Roman"/>
          <w:szCs w:val="28"/>
        </w:rPr>
      </w:pPr>
    </w:p>
    <w:p w14:paraId="7DAC4C9F" w14:textId="77777777" w:rsidR="00376087" w:rsidRPr="00463D9C" w:rsidRDefault="00376087" w:rsidP="00F2564D">
      <w:pPr>
        <w:spacing w:line="276" w:lineRule="auto"/>
        <w:ind w:firstLine="567"/>
        <w:rPr>
          <w:rFonts w:ascii="Times New Roman" w:hAnsi="Times New Roman"/>
          <w:szCs w:val="28"/>
        </w:rPr>
      </w:pPr>
    </w:p>
    <w:p w14:paraId="560468EB" w14:textId="77777777" w:rsidR="00376087" w:rsidRPr="00463D9C" w:rsidRDefault="00376087" w:rsidP="00F2564D">
      <w:pPr>
        <w:spacing w:line="276" w:lineRule="auto"/>
        <w:ind w:firstLine="567"/>
        <w:rPr>
          <w:rFonts w:ascii="Times New Roman" w:hAnsi="Times New Roman"/>
          <w:szCs w:val="28"/>
        </w:rPr>
      </w:pPr>
    </w:p>
    <w:p w14:paraId="0239F4A3" w14:textId="77777777" w:rsidR="00F1530F" w:rsidRPr="00463D9C" w:rsidRDefault="00F1530F" w:rsidP="00F2564D">
      <w:pPr>
        <w:spacing w:line="276" w:lineRule="auto"/>
        <w:ind w:firstLine="567"/>
        <w:rPr>
          <w:rFonts w:ascii="Times New Roman" w:hAnsi="Times New Roman"/>
          <w:szCs w:val="28"/>
        </w:rPr>
      </w:pPr>
    </w:p>
    <w:p w14:paraId="046ACEF6" w14:textId="77777777" w:rsidR="00F1530F" w:rsidRPr="00463D9C" w:rsidRDefault="00F1530F" w:rsidP="00F2564D">
      <w:pPr>
        <w:spacing w:line="276" w:lineRule="auto"/>
        <w:ind w:firstLine="567"/>
        <w:rPr>
          <w:rFonts w:ascii="Times New Roman" w:hAnsi="Times New Roman"/>
          <w:szCs w:val="28"/>
        </w:rPr>
      </w:pPr>
    </w:p>
    <w:p w14:paraId="10925A43" w14:textId="77777777" w:rsidR="00F1530F" w:rsidRPr="00463D9C" w:rsidRDefault="00F1530F" w:rsidP="00F2564D">
      <w:pPr>
        <w:spacing w:line="276" w:lineRule="auto"/>
        <w:ind w:firstLine="567"/>
        <w:rPr>
          <w:rFonts w:ascii="Times New Roman" w:hAnsi="Times New Roman"/>
          <w:szCs w:val="28"/>
        </w:rPr>
      </w:pPr>
    </w:p>
    <w:p w14:paraId="599D6ADC" w14:textId="77777777" w:rsidR="00232DC4" w:rsidRPr="00463D9C" w:rsidRDefault="00232DC4" w:rsidP="00F2564D">
      <w:pPr>
        <w:spacing w:line="276" w:lineRule="auto"/>
        <w:ind w:firstLine="567"/>
        <w:rPr>
          <w:rFonts w:ascii="Times New Roman" w:hAnsi="Times New Roman"/>
          <w:szCs w:val="28"/>
        </w:rPr>
      </w:pPr>
    </w:p>
    <w:p w14:paraId="0719632A" w14:textId="77777777" w:rsidR="00376087" w:rsidRPr="00463D9C" w:rsidRDefault="0047595B" w:rsidP="00F2564D">
      <w:pPr>
        <w:spacing w:line="276" w:lineRule="auto"/>
        <w:ind w:firstLine="567"/>
        <w:jc w:val="right"/>
        <w:rPr>
          <w:rFonts w:ascii="Times New Roman" w:hAnsi="Times New Roman"/>
          <w:szCs w:val="28"/>
        </w:rPr>
      </w:pPr>
      <w:r w:rsidRPr="00463D9C">
        <w:rPr>
          <w:rFonts w:ascii="Times New Roman" w:hAnsi="Times New Roman"/>
          <w:sz w:val="24"/>
          <w:szCs w:val="24"/>
        </w:rPr>
        <w:t>Tiếp theo</w:t>
      </w:r>
    </w:p>
    <w:tbl>
      <w:tblPr>
        <w:tblW w:w="9930" w:type="dxa"/>
        <w:jc w:val="center"/>
        <w:tblLook w:val="04A0" w:firstRow="1" w:lastRow="0" w:firstColumn="1" w:lastColumn="0" w:noHBand="0" w:noVBand="1"/>
      </w:tblPr>
      <w:tblGrid>
        <w:gridCol w:w="970"/>
        <w:gridCol w:w="1246"/>
        <w:gridCol w:w="3402"/>
        <w:gridCol w:w="1134"/>
        <w:gridCol w:w="1560"/>
        <w:gridCol w:w="1618"/>
      </w:tblGrid>
      <w:tr w:rsidR="00A83BB6" w:rsidRPr="00463D9C" w14:paraId="42916241" w14:textId="77777777" w:rsidTr="00B12F2B">
        <w:trPr>
          <w:trHeight w:val="807"/>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FDE6F8"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2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92B872"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BACD1A"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5B1046"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8C1F41"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thấm nước của ống BTCT</w:t>
            </w:r>
          </w:p>
        </w:tc>
        <w:tc>
          <w:tcPr>
            <w:tcW w:w="1618" w:type="dxa"/>
            <w:tcBorders>
              <w:top w:val="single" w:sz="8" w:space="0" w:color="auto"/>
              <w:left w:val="single" w:sz="8" w:space="0" w:color="auto"/>
              <w:bottom w:val="single" w:sz="8" w:space="0" w:color="auto"/>
              <w:right w:val="single" w:sz="8" w:space="0" w:color="auto"/>
            </w:tcBorders>
            <w:shd w:val="clear" w:color="auto" w:fill="auto"/>
            <w:vAlign w:val="center"/>
          </w:tcPr>
          <w:p w14:paraId="3C97C194" w14:textId="77777777" w:rsidR="00D55F4F" w:rsidRPr="00463D9C" w:rsidRDefault="00154B8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Thử tải </w:t>
            </w:r>
          </w:p>
          <w:p w14:paraId="24EA10C0"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ống BTCT</w:t>
            </w:r>
          </w:p>
        </w:tc>
      </w:tr>
      <w:tr w:rsidR="00A83BB6" w:rsidRPr="00463D9C" w14:paraId="133CAF0B" w14:textId="77777777" w:rsidTr="00FF5CF9">
        <w:trPr>
          <w:trHeight w:val="315"/>
          <w:jc w:val="center"/>
        </w:trPr>
        <w:tc>
          <w:tcPr>
            <w:tcW w:w="970" w:type="dxa"/>
            <w:tcBorders>
              <w:top w:val="single" w:sz="8" w:space="0" w:color="auto"/>
              <w:left w:val="single" w:sz="8" w:space="0" w:color="auto"/>
              <w:bottom w:val="nil"/>
              <w:right w:val="single" w:sz="8" w:space="0" w:color="auto"/>
            </w:tcBorders>
            <w:shd w:val="clear" w:color="auto" w:fill="auto"/>
            <w:noWrap/>
            <w:vAlign w:val="center"/>
            <w:hideMark/>
          </w:tcPr>
          <w:p w14:paraId="5E731C8C" w14:textId="77777777" w:rsidR="00376087" w:rsidRPr="00463D9C" w:rsidRDefault="0037608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46" w:type="dxa"/>
            <w:tcBorders>
              <w:top w:val="single" w:sz="8" w:space="0" w:color="auto"/>
              <w:left w:val="nil"/>
              <w:bottom w:val="nil"/>
              <w:right w:val="single" w:sz="8" w:space="0" w:color="auto"/>
            </w:tcBorders>
            <w:shd w:val="clear" w:color="auto" w:fill="auto"/>
            <w:noWrap/>
            <w:vAlign w:val="center"/>
            <w:hideMark/>
          </w:tcPr>
          <w:p w14:paraId="011B04E6" w14:textId="77777777" w:rsidR="00376087" w:rsidRPr="00463D9C" w:rsidRDefault="0037608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single" w:sz="8" w:space="0" w:color="auto"/>
              <w:left w:val="nil"/>
              <w:bottom w:val="nil"/>
              <w:right w:val="single" w:sz="8" w:space="0" w:color="auto"/>
            </w:tcBorders>
            <w:shd w:val="clear" w:color="auto" w:fill="auto"/>
            <w:noWrap/>
            <w:vAlign w:val="center"/>
            <w:hideMark/>
          </w:tcPr>
          <w:p w14:paraId="04979D76" w14:textId="77777777" w:rsidR="00376087" w:rsidRPr="00463D9C" w:rsidRDefault="0037608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1134" w:type="dxa"/>
            <w:tcBorders>
              <w:top w:val="single" w:sz="8" w:space="0" w:color="auto"/>
              <w:left w:val="nil"/>
              <w:bottom w:val="nil"/>
              <w:right w:val="single" w:sz="8" w:space="0" w:color="auto"/>
            </w:tcBorders>
            <w:shd w:val="clear" w:color="auto" w:fill="auto"/>
            <w:noWrap/>
            <w:vAlign w:val="center"/>
            <w:hideMark/>
          </w:tcPr>
          <w:p w14:paraId="47806A4C" w14:textId="77777777" w:rsidR="00376087" w:rsidRPr="00463D9C" w:rsidRDefault="00376087"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560" w:type="dxa"/>
            <w:tcBorders>
              <w:top w:val="single" w:sz="8" w:space="0" w:color="auto"/>
              <w:left w:val="nil"/>
              <w:bottom w:val="nil"/>
              <w:right w:val="single" w:sz="8" w:space="0" w:color="auto"/>
            </w:tcBorders>
            <w:shd w:val="clear" w:color="auto" w:fill="auto"/>
            <w:noWrap/>
            <w:vAlign w:val="center"/>
            <w:hideMark/>
          </w:tcPr>
          <w:p w14:paraId="247AADF3" w14:textId="77777777" w:rsidR="00376087" w:rsidRPr="00463D9C" w:rsidRDefault="00376087"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c>
          <w:tcPr>
            <w:tcW w:w="1618" w:type="dxa"/>
            <w:tcBorders>
              <w:top w:val="single" w:sz="8" w:space="0" w:color="auto"/>
              <w:left w:val="nil"/>
              <w:bottom w:val="nil"/>
              <w:right w:val="single" w:sz="8" w:space="0" w:color="auto"/>
            </w:tcBorders>
            <w:shd w:val="clear" w:color="auto" w:fill="auto"/>
            <w:noWrap/>
            <w:vAlign w:val="center"/>
            <w:hideMark/>
          </w:tcPr>
          <w:p w14:paraId="117010AE" w14:textId="77777777" w:rsidR="00376087" w:rsidRPr="00463D9C" w:rsidRDefault="00376087"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734F61D9" w14:textId="77777777" w:rsidTr="00FF5CF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1A13E595" w14:textId="77777777" w:rsidR="00FF5CF9" w:rsidRPr="00463D9C" w:rsidRDefault="00FF5CF9" w:rsidP="00691179">
            <w:pPr>
              <w:jc w:val="center"/>
              <w:rPr>
                <w:rFonts w:ascii="Times New Roman" w:eastAsia="Times New Roman" w:hAnsi="Times New Roman"/>
                <w:sz w:val="22"/>
                <w:szCs w:val="22"/>
              </w:rPr>
            </w:pPr>
            <w:r w:rsidRPr="00463D9C">
              <w:rPr>
                <w:rFonts w:ascii="Times New Roman" w:eastAsia="Times New Roman" w:hAnsi="Times New Roman"/>
                <w:sz w:val="22"/>
                <w:szCs w:val="22"/>
              </w:rPr>
              <w:t>DB.</w:t>
            </w:r>
            <w:r w:rsidR="00691179" w:rsidRPr="00463D9C">
              <w:rPr>
                <w:rFonts w:ascii="Times New Roman" w:eastAsia="Times New Roman" w:hAnsi="Times New Roman"/>
                <w:sz w:val="22"/>
                <w:szCs w:val="22"/>
              </w:rPr>
              <w:t>20</w:t>
            </w:r>
            <w:r w:rsidRPr="00463D9C">
              <w:rPr>
                <w:rFonts w:ascii="Times New Roman" w:eastAsia="Times New Roman" w:hAnsi="Times New Roman"/>
                <w:sz w:val="22"/>
                <w:szCs w:val="22"/>
              </w:rPr>
              <w:t>0</w:t>
            </w:r>
          </w:p>
        </w:tc>
        <w:tc>
          <w:tcPr>
            <w:tcW w:w="1246" w:type="dxa"/>
            <w:tcBorders>
              <w:top w:val="nil"/>
              <w:left w:val="nil"/>
              <w:bottom w:val="nil"/>
              <w:right w:val="single" w:sz="8" w:space="0" w:color="auto"/>
            </w:tcBorders>
            <w:shd w:val="clear" w:color="auto" w:fill="auto"/>
            <w:noWrap/>
            <w:vAlign w:val="center"/>
          </w:tcPr>
          <w:p w14:paraId="085B3B88"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402" w:type="dxa"/>
            <w:tcBorders>
              <w:top w:val="nil"/>
              <w:left w:val="nil"/>
              <w:bottom w:val="nil"/>
              <w:right w:val="single" w:sz="8" w:space="0" w:color="auto"/>
            </w:tcBorders>
            <w:shd w:val="clear" w:color="auto" w:fill="auto"/>
            <w:noWrap/>
            <w:vAlign w:val="center"/>
            <w:hideMark/>
          </w:tcPr>
          <w:p w14:paraId="2F077EF0"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Xi măng</w:t>
            </w:r>
          </w:p>
        </w:tc>
        <w:tc>
          <w:tcPr>
            <w:tcW w:w="1134" w:type="dxa"/>
            <w:tcBorders>
              <w:top w:val="nil"/>
              <w:left w:val="nil"/>
              <w:bottom w:val="nil"/>
              <w:right w:val="single" w:sz="8" w:space="0" w:color="auto"/>
            </w:tcBorders>
            <w:shd w:val="clear" w:color="auto" w:fill="auto"/>
            <w:noWrap/>
            <w:vAlign w:val="center"/>
            <w:hideMark/>
          </w:tcPr>
          <w:p w14:paraId="4D9D8F4F"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560" w:type="dxa"/>
            <w:tcBorders>
              <w:top w:val="nil"/>
              <w:left w:val="nil"/>
              <w:bottom w:val="nil"/>
              <w:right w:val="single" w:sz="8" w:space="0" w:color="auto"/>
            </w:tcBorders>
            <w:shd w:val="clear" w:color="auto" w:fill="auto"/>
            <w:noWrap/>
            <w:vAlign w:val="center"/>
            <w:hideMark/>
          </w:tcPr>
          <w:p w14:paraId="308FA689"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30,0</w:t>
            </w:r>
          </w:p>
        </w:tc>
        <w:tc>
          <w:tcPr>
            <w:tcW w:w="1618" w:type="dxa"/>
            <w:tcBorders>
              <w:top w:val="nil"/>
              <w:left w:val="nil"/>
              <w:bottom w:val="nil"/>
              <w:right w:val="single" w:sz="8" w:space="0" w:color="auto"/>
            </w:tcBorders>
            <w:shd w:val="clear" w:color="auto" w:fill="auto"/>
            <w:noWrap/>
            <w:vAlign w:val="center"/>
            <w:hideMark/>
          </w:tcPr>
          <w:p w14:paraId="11F4B1A2"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hAnsi="Times New Roman"/>
                <w:sz w:val="22"/>
                <w:szCs w:val="22"/>
              </w:rPr>
              <w:t>-</w:t>
            </w:r>
          </w:p>
        </w:tc>
      </w:tr>
      <w:tr w:rsidR="00A83BB6" w:rsidRPr="00463D9C" w14:paraId="30211214" w14:textId="77777777" w:rsidTr="00FF5CF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4769C568"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6" w:type="dxa"/>
            <w:tcBorders>
              <w:top w:val="nil"/>
              <w:left w:val="nil"/>
              <w:bottom w:val="nil"/>
              <w:right w:val="single" w:sz="8" w:space="0" w:color="auto"/>
            </w:tcBorders>
            <w:shd w:val="clear" w:color="auto" w:fill="auto"/>
            <w:noWrap/>
            <w:vAlign w:val="center"/>
          </w:tcPr>
          <w:p w14:paraId="3FC6FF1F"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402" w:type="dxa"/>
            <w:tcBorders>
              <w:top w:val="nil"/>
              <w:left w:val="nil"/>
              <w:bottom w:val="nil"/>
              <w:right w:val="single" w:sz="8" w:space="0" w:color="auto"/>
            </w:tcBorders>
            <w:shd w:val="clear" w:color="auto" w:fill="auto"/>
            <w:noWrap/>
            <w:vAlign w:val="center"/>
            <w:hideMark/>
          </w:tcPr>
          <w:p w14:paraId="50362805"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Bitum</w:t>
            </w:r>
          </w:p>
        </w:tc>
        <w:tc>
          <w:tcPr>
            <w:tcW w:w="1134" w:type="dxa"/>
            <w:tcBorders>
              <w:top w:val="nil"/>
              <w:left w:val="nil"/>
              <w:bottom w:val="nil"/>
              <w:right w:val="single" w:sz="8" w:space="0" w:color="auto"/>
            </w:tcBorders>
            <w:shd w:val="clear" w:color="auto" w:fill="auto"/>
            <w:noWrap/>
            <w:vAlign w:val="center"/>
            <w:hideMark/>
          </w:tcPr>
          <w:p w14:paraId="48AA26E6"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560" w:type="dxa"/>
            <w:tcBorders>
              <w:top w:val="nil"/>
              <w:left w:val="nil"/>
              <w:bottom w:val="nil"/>
              <w:right w:val="single" w:sz="8" w:space="0" w:color="auto"/>
            </w:tcBorders>
            <w:shd w:val="clear" w:color="auto" w:fill="auto"/>
            <w:noWrap/>
            <w:vAlign w:val="center"/>
            <w:hideMark/>
          </w:tcPr>
          <w:p w14:paraId="42A332A7"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20,0</w:t>
            </w:r>
          </w:p>
        </w:tc>
        <w:tc>
          <w:tcPr>
            <w:tcW w:w="1618" w:type="dxa"/>
            <w:tcBorders>
              <w:top w:val="nil"/>
              <w:left w:val="nil"/>
              <w:bottom w:val="nil"/>
              <w:right w:val="single" w:sz="8" w:space="0" w:color="auto"/>
            </w:tcBorders>
            <w:shd w:val="clear" w:color="auto" w:fill="auto"/>
            <w:noWrap/>
            <w:vAlign w:val="center"/>
            <w:hideMark/>
          </w:tcPr>
          <w:p w14:paraId="09DAF621"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r>
      <w:tr w:rsidR="00A83BB6" w:rsidRPr="00463D9C" w14:paraId="7427E72B" w14:textId="77777777" w:rsidTr="00FF5CF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7FBF44AE"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6" w:type="dxa"/>
            <w:tcBorders>
              <w:top w:val="nil"/>
              <w:left w:val="nil"/>
              <w:bottom w:val="nil"/>
              <w:right w:val="single" w:sz="8" w:space="0" w:color="auto"/>
            </w:tcBorders>
            <w:shd w:val="clear" w:color="auto" w:fill="auto"/>
            <w:noWrap/>
            <w:vAlign w:val="center"/>
          </w:tcPr>
          <w:p w14:paraId="67BAC8FC" w14:textId="77777777" w:rsidR="00FF5CF9" w:rsidRPr="00463D9C" w:rsidRDefault="008D6BA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ống</w:t>
            </w:r>
          </w:p>
        </w:tc>
        <w:tc>
          <w:tcPr>
            <w:tcW w:w="3402" w:type="dxa"/>
            <w:tcBorders>
              <w:top w:val="nil"/>
              <w:left w:val="nil"/>
              <w:bottom w:val="nil"/>
              <w:right w:val="single" w:sz="8" w:space="0" w:color="auto"/>
            </w:tcBorders>
            <w:shd w:val="clear" w:color="auto" w:fill="auto"/>
            <w:noWrap/>
            <w:vAlign w:val="center"/>
            <w:hideMark/>
          </w:tcPr>
          <w:p w14:paraId="03BD5C78"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1134" w:type="dxa"/>
            <w:tcBorders>
              <w:top w:val="nil"/>
              <w:left w:val="nil"/>
              <w:bottom w:val="nil"/>
              <w:right w:val="single" w:sz="8" w:space="0" w:color="auto"/>
            </w:tcBorders>
            <w:shd w:val="clear" w:color="auto" w:fill="auto"/>
            <w:noWrap/>
            <w:vAlign w:val="center"/>
            <w:hideMark/>
          </w:tcPr>
          <w:p w14:paraId="129110CF"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560" w:type="dxa"/>
            <w:tcBorders>
              <w:top w:val="nil"/>
              <w:left w:val="nil"/>
              <w:bottom w:val="nil"/>
              <w:right w:val="single" w:sz="8" w:space="0" w:color="auto"/>
            </w:tcBorders>
            <w:shd w:val="clear" w:color="auto" w:fill="auto"/>
            <w:noWrap/>
            <w:vAlign w:val="center"/>
            <w:hideMark/>
          </w:tcPr>
          <w:p w14:paraId="623E84ED"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hAnsi="Times New Roman"/>
                <w:sz w:val="22"/>
                <w:szCs w:val="22"/>
              </w:rPr>
              <w:t>-</w:t>
            </w:r>
          </w:p>
        </w:tc>
        <w:tc>
          <w:tcPr>
            <w:tcW w:w="1618" w:type="dxa"/>
            <w:tcBorders>
              <w:top w:val="nil"/>
              <w:left w:val="nil"/>
              <w:bottom w:val="nil"/>
              <w:right w:val="single" w:sz="8" w:space="0" w:color="auto"/>
            </w:tcBorders>
            <w:shd w:val="clear" w:color="auto" w:fill="auto"/>
            <w:noWrap/>
            <w:vAlign w:val="center"/>
            <w:hideMark/>
          </w:tcPr>
          <w:p w14:paraId="137E6CFD"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r>
      <w:tr w:rsidR="00A83BB6" w:rsidRPr="00463D9C" w14:paraId="2C21C915" w14:textId="77777777" w:rsidTr="00FF5CF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39DC64D7"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6" w:type="dxa"/>
            <w:tcBorders>
              <w:top w:val="nil"/>
              <w:left w:val="nil"/>
              <w:bottom w:val="nil"/>
              <w:right w:val="single" w:sz="8" w:space="0" w:color="auto"/>
            </w:tcBorders>
            <w:shd w:val="clear" w:color="auto" w:fill="auto"/>
            <w:noWrap/>
            <w:vAlign w:val="center"/>
          </w:tcPr>
          <w:p w14:paraId="57156EA3"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bê tông</w:t>
            </w:r>
          </w:p>
        </w:tc>
        <w:tc>
          <w:tcPr>
            <w:tcW w:w="3402" w:type="dxa"/>
            <w:tcBorders>
              <w:top w:val="nil"/>
              <w:left w:val="nil"/>
              <w:bottom w:val="nil"/>
              <w:right w:val="single" w:sz="8" w:space="0" w:color="auto"/>
            </w:tcBorders>
            <w:shd w:val="clear" w:color="auto" w:fill="auto"/>
            <w:noWrap/>
            <w:vAlign w:val="center"/>
            <w:hideMark/>
          </w:tcPr>
          <w:p w14:paraId="6C423795"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1134" w:type="dxa"/>
            <w:tcBorders>
              <w:top w:val="nil"/>
              <w:left w:val="nil"/>
              <w:bottom w:val="nil"/>
              <w:right w:val="single" w:sz="8" w:space="0" w:color="auto"/>
            </w:tcBorders>
            <w:shd w:val="clear" w:color="auto" w:fill="auto"/>
            <w:noWrap/>
            <w:vAlign w:val="center"/>
            <w:hideMark/>
          </w:tcPr>
          <w:p w14:paraId="435B3D33"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560" w:type="dxa"/>
            <w:tcBorders>
              <w:top w:val="nil"/>
              <w:left w:val="nil"/>
              <w:bottom w:val="nil"/>
              <w:right w:val="single" w:sz="8" w:space="0" w:color="auto"/>
            </w:tcBorders>
            <w:shd w:val="clear" w:color="auto" w:fill="auto"/>
            <w:noWrap/>
            <w:vAlign w:val="center"/>
            <w:hideMark/>
          </w:tcPr>
          <w:p w14:paraId="1E47A0ED"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618" w:type="dxa"/>
            <w:tcBorders>
              <w:top w:val="nil"/>
              <w:left w:val="nil"/>
              <w:bottom w:val="nil"/>
              <w:right w:val="single" w:sz="8" w:space="0" w:color="auto"/>
            </w:tcBorders>
            <w:shd w:val="clear" w:color="auto" w:fill="auto"/>
            <w:noWrap/>
            <w:vAlign w:val="center"/>
            <w:hideMark/>
          </w:tcPr>
          <w:p w14:paraId="3CF55DF1"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r>
      <w:tr w:rsidR="00A83BB6" w:rsidRPr="00463D9C" w14:paraId="1C2E2CC4" w14:textId="77777777" w:rsidTr="00FF5CF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272BFF00"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6" w:type="dxa"/>
            <w:tcBorders>
              <w:top w:val="nil"/>
              <w:left w:val="nil"/>
              <w:bottom w:val="nil"/>
              <w:right w:val="single" w:sz="8" w:space="0" w:color="auto"/>
            </w:tcBorders>
            <w:shd w:val="clear" w:color="auto" w:fill="auto"/>
            <w:noWrap/>
            <w:vAlign w:val="center"/>
          </w:tcPr>
          <w:p w14:paraId="5DE26AB4"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cốt thép</w:t>
            </w:r>
          </w:p>
        </w:tc>
        <w:tc>
          <w:tcPr>
            <w:tcW w:w="3402" w:type="dxa"/>
            <w:tcBorders>
              <w:top w:val="nil"/>
              <w:left w:val="nil"/>
              <w:bottom w:val="nil"/>
              <w:right w:val="single" w:sz="8" w:space="0" w:color="auto"/>
            </w:tcBorders>
            <w:shd w:val="clear" w:color="auto" w:fill="auto"/>
            <w:noWrap/>
            <w:vAlign w:val="center"/>
            <w:hideMark/>
          </w:tcPr>
          <w:p w14:paraId="52247513"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1134" w:type="dxa"/>
            <w:tcBorders>
              <w:top w:val="nil"/>
              <w:left w:val="nil"/>
              <w:bottom w:val="nil"/>
              <w:right w:val="single" w:sz="8" w:space="0" w:color="auto"/>
            </w:tcBorders>
            <w:shd w:val="clear" w:color="auto" w:fill="auto"/>
            <w:noWrap/>
            <w:vAlign w:val="center"/>
            <w:hideMark/>
          </w:tcPr>
          <w:p w14:paraId="5BAC3324"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560" w:type="dxa"/>
            <w:tcBorders>
              <w:top w:val="nil"/>
              <w:left w:val="nil"/>
              <w:bottom w:val="nil"/>
              <w:right w:val="single" w:sz="8" w:space="0" w:color="auto"/>
            </w:tcBorders>
            <w:shd w:val="clear" w:color="auto" w:fill="auto"/>
            <w:noWrap/>
            <w:vAlign w:val="center"/>
            <w:hideMark/>
          </w:tcPr>
          <w:p w14:paraId="7832D2BA"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618" w:type="dxa"/>
            <w:tcBorders>
              <w:top w:val="nil"/>
              <w:left w:val="nil"/>
              <w:bottom w:val="nil"/>
              <w:right w:val="single" w:sz="8" w:space="0" w:color="auto"/>
            </w:tcBorders>
            <w:shd w:val="clear" w:color="auto" w:fill="auto"/>
            <w:noWrap/>
            <w:vAlign w:val="center"/>
            <w:hideMark/>
          </w:tcPr>
          <w:p w14:paraId="50CB23ED"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75F00C66" w14:textId="77777777" w:rsidTr="00FF5CF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327823BC"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6" w:type="dxa"/>
            <w:tcBorders>
              <w:top w:val="nil"/>
              <w:left w:val="nil"/>
              <w:bottom w:val="nil"/>
              <w:right w:val="single" w:sz="8" w:space="0" w:color="auto"/>
            </w:tcBorders>
            <w:shd w:val="clear" w:color="auto" w:fill="auto"/>
            <w:noWrap/>
            <w:vAlign w:val="center"/>
          </w:tcPr>
          <w:p w14:paraId="45FFB68B"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đúc sẵn</w:t>
            </w:r>
          </w:p>
        </w:tc>
        <w:tc>
          <w:tcPr>
            <w:tcW w:w="3402" w:type="dxa"/>
            <w:tcBorders>
              <w:top w:val="nil"/>
              <w:left w:val="nil"/>
              <w:bottom w:val="nil"/>
              <w:right w:val="single" w:sz="8" w:space="0" w:color="auto"/>
            </w:tcBorders>
            <w:shd w:val="clear" w:color="auto" w:fill="auto"/>
            <w:noWrap/>
            <w:vAlign w:val="center"/>
            <w:hideMark/>
          </w:tcPr>
          <w:p w14:paraId="7E0AC4C4" w14:textId="77777777" w:rsidR="00FF5CF9" w:rsidRPr="00463D9C" w:rsidRDefault="00FF5CF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1134" w:type="dxa"/>
            <w:tcBorders>
              <w:top w:val="nil"/>
              <w:left w:val="nil"/>
              <w:bottom w:val="nil"/>
              <w:right w:val="single" w:sz="8" w:space="0" w:color="auto"/>
            </w:tcBorders>
            <w:shd w:val="clear" w:color="auto" w:fill="auto"/>
            <w:noWrap/>
            <w:vAlign w:val="center"/>
            <w:hideMark/>
          </w:tcPr>
          <w:p w14:paraId="7E2B7DF9"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0" w:type="dxa"/>
            <w:tcBorders>
              <w:top w:val="nil"/>
              <w:left w:val="nil"/>
              <w:bottom w:val="nil"/>
              <w:right w:val="single" w:sz="8" w:space="0" w:color="auto"/>
            </w:tcBorders>
            <w:shd w:val="clear" w:color="auto" w:fill="auto"/>
            <w:noWrap/>
            <w:vAlign w:val="center"/>
            <w:hideMark/>
          </w:tcPr>
          <w:p w14:paraId="658CB383" w14:textId="77777777" w:rsidR="00FF5CF9" w:rsidRPr="00463D9C" w:rsidRDefault="00FF5CF9" w:rsidP="00F2564D">
            <w:pPr>
              <w:jc w:val="center"/>
              <w:rPr>
                <w:rFonts w:ascii="Times New Roman" w:eastAsia="Times New Roman" w:hAnsi="Times New Roman"/>
                <w:sz w:val="22"/>
                <w:szCs w:val="22"/>
              </w:rPr>
            </w:pPr>
          </w:p>
        </w:tc>
        <w:tc>
          <w:tcPr>
            <w:tcW w:w="1618" w:type="dxa"/>
            <w:tcBorders>
              <w:top w:val="nil"/>
              <w:left w:val="nil"/>
              <w:bottom w:val="nil"/>
              <w:right w:val="single" w:sz="8" w:space="0" w:color="auto"/>
            </w:tcBorders>
            <w:shd w:val="clear" w:color="auto" w:fill="auto"/>
            <w:noWrap/>
            <w:vAlign w:val="center"/>
            <w:hideMark/>
          </w:tcPr>
          <w:p w14:paraId="61CFA4BF" w14:textId="77777777" w:rsidR="00FF5CF9" w:rsidRPr="00463D9C" w:rsidRDefault="00FF5CF9" w:rsidP="00F2564D">
            <w:pPr>
              <w:jc w:val="center"/>
              <w:rPr>
                <w:rFonts w:ascii="Times New Roman" w:eastAsia="Times New Roman" w:hAnsi="Times New Roman"/>
                <w:sz w:val="22"/>
                <w:szCs w:val="22"/>
              </w:rPr>
            </w:pPr>
          </w:p>
        </w:tc>
      </w:tr>
      <w:tr w:rsidR="00A83BB6" w:rsidRPr="00463D9C" w14:paraId="17089E66" w14:textId="77777777" w:rsidTr="00FF5CF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15189D2B"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6" w:type="dxa"/>
            <w:tcBorders>
              <w:top w:val="nil"/>
              <w:left w:val="nil"/>
              <w:bottom w:val="nil"/>
              <w:right w:val="single" w:sz="8" w:space="0" w:color="auto"/>
            </w:tcBorders>
            <w:shd w:val="clear" w:color="auto" w:fill="auto"/>
            <w:noWrap/>
            <w:vAlign w:val="center"/>
            <w:hideMark/>
          </w:tcPr>
          <w:p w14:paraId="6C5234B0"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nil"/>
              <w:left w:val="nil"/>
              <w:bottom w:val="nil"/>
              <w:right w:val="single" w:sz="8" w:space="0" w:color="auto"/>
            </w:tcBorders>
            <w:shd w:val="clear" w:color="auto" w:fill="auto"/>
            <w:noWrap/>
            <w:vAlign w:val="center"/>
            <w:hideMark/>
          </w:tcPr>
          <w:p w14:paraId="28BC3B60"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1134" w:type="dxa"/>
            <w:tcBorders>
              <w:top w:val="nil"/>
              <w:left w:val="nil"/>
              <w:bottom w:val="nil"/>
              <w:right w:val="single" w:sz="8" w:space="0" w:color="auto"/>
            </w:tcBorders>
            <w:shd w:val="clear" w:color="auto" w:fill="auto"/>
            <w:noWrap/>
            <w:vAlign w:val="center"/>
            <w:hideMark/>
          </w:tcPr>
          <w:p w14:paraId="583E9A08"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560" w:type="dxa"/>
            <w:tcBorders>
              <w:top w:val="nil"/>
              <w:left w:val="nil"/>
              <w:bottom w:val="nil"/>
              <w:right w:val="single" w:sz="8" w:space="0" w:color="auto"/>
            </w:tcBorders>
            <w:shd w:val="clear" w:color="auto" w:fill="auto"/>
            <w:noWrap/>
            <w:vAlign w:val="center"/>
            <w:hideMark/>
          </w:tcPr>
          <w:p w14:paraId="74A7FBAC"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618" w:type="dxa"/>
            <w:tcBorders>
              <w:top w:val="nil"/>
              <w:left w:val="nil"/>
              <w:bottom w:val="nil"/>
              <w:right w:val="single" w:sz="8" w:space="0" w:color="auto"/>
            </w:tcBorders>
            <w:shd w:val="clear" w:color="auto" w:fill="auto"/>
            <w:noWrap/>
            <w:vAlign w:val="center"/>
            <w:hideMark/>
          </w:tcPr>
          <w:p w14:paraId="6B6EDC5C"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0,38</w:t>
            </w:r>
          </w:p>
        </w:tc>
      </w:tr>
      <w:tr w:rsidR="00A83BB6" w:rsidRPr="00463D9C" w14:paraId="771EDD77" w14:textId="77777777" w:rsidTr="00FF5CF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40B174F7" w14:textId="77777777" w:rsidR="00FF5CF9" w:rsidRPr="00463D9C" w:rsidRDefault="00FF5CF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46" w:type="dxa"/>
            <w:tcBorders>
              <w:top w:val="nil"/>
              <w:left w:val="nil"/>
              <w:bottom w:val="nil"/>
              <w:right w:val="single" w:sz="8" w:space="0" w:color="auto"/>
            </w:tcBorders>
            <w:shd w:val="clear" w:color="auto" w:fill="auto"/>
            <w:noWrap/>
            <w:vAlign w:val="center"/>
            <w:hideMark/>
          </w:tcPr>
          <w:p w14:paraId="72E0ED43" w14:textId="77777777" w:rsidR="00FF5CF9" w:rsidRPr="00463D9C" w:rsidRDefault="00FF5CF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402" w:type="dxa"/>
            <w:tcBorders>
              <w:top w:val="nil"/>
              <w:left w:val="nil"/>
              <w:bottom w:val="nil"/>
              <w:right w:val="single" w:sz="8" w:space="0" w:color="auto"/>
            </w:tcBorders>
            <w:shd w:val="clear" w:color="auto" w:fill="auto"/>
            <w:noWrap/>
            <w:vAlign w:val="center"/>
            <w:hideMark/>
          </w:tcPr>
          <w:p w14:paraId="39FB12C2" w14:textId="77777777" w:rsidR="00FF5CF9" w:rsidRPr="00463D9C" w:rsidRDefault="00FF5CF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1134" w:type="dxa"/>
            <w:tcBorders>
              <w:top w:val="nil"/>
              <w:left w:val="nil"/>
              <w:bottom w:val="nil"/>
              <w:right w:val="single" w:sz="8" w:space="0" w:color="auto"/>
            </w:tcBorders>
            <w:shd w:val="clear" w:color="auto" w:fill="auto"/>
            <w:noWrap/>
            <w:vAlign w:val="center"/>
            <w:hideMark/>
          </w:tcPr>
          <w:p w14:paraId="700B7A36"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0" w:type="dxa"/>
            <w:tcBorders>
              <w:top w:val="nil"/>
              <w:left w:val="nil"/>
              <w:bottom w:val="nil"/>
              <w:right w:val="single" w:sz="8" w:space="0" w:color="auto"/>
            </w:tcBorders>
            <w:shd w:val="clear" w:color="auto" w:fill="auto"/>
            <w:noWrap/>
            <w:vAlign w:val="center"/>
            <w:hideMark/>
          </w:tcPr>
          <w:p w14:paraId="035C4C60" w14:textId="77777777" w:rsidR="00FF5CF9" w:rsidRPr="00463D9C" w:rsidRDefault="00FF5CF9" w:rsidP="00F2564D">
            <w:pPr>
              <w:jc w:val="center"/>
              <w:rPr>
                <w:rFonts w:ascii="Times New Roman" w:eastAsia="Times New Roman" w:hAnsi="Times New Roman"/>
                <w:sz w:val="22"/>
                <w:szCs w:val="22"/>
              </w:rPr>
            </w:pPr>
          </w:p>
        </w:tc>
        <w:tc>
          <w:tcPr>
            <w:tcW w:w="1618" w:type="dxa"/>
            <w:tcBorders>
              <w:top w:val="nil"/>
              <w:left w:val="nil"/>
              <w:bottom w:val="nil"/>
              <w:right w:val="single" w:sz="8" w:space="0" w:color="auto"/>
            </w:tcBorders>
            <w:shd w:val="clear" w:color="auto" w:fill="auto"/>
            <w:noWrap/>
            <w:vAlign w:val="center"/>
            <w:hideMark/>
          </w:tcPr>
          <w:p w14:paraId="06EAC1F1" w14:textId="77777777" w:rsidR="00FF5CF9" w:rsidRPr="00463D9C" w:rsidRDefault="00FF5CF9" w:rsidP="00F2564D">
            <w:pPr>
              <w:jc w:val="center"/>
              <w:rPr>
                <w:rFonts w:ascii="Times New Roman" w:eastAsia="Times New Roman" w:hAnsi="Times New Roman"/>
                <w:sz w:val="22"/>
                <w:szCs w:val="22"/>
              </w:rPr>
            </w:pPr>
          </w:p>
        </w:tc>
      </w:tr>
      <w:tr w:rsidR="00A83BB6" w:rsidRPr="00463D9C" w14:paraId="4FEF8F1F" w14:textId="77777777" w:rsidTr="00FF5CF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762310CB"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6" w:type="dxa"/>
            <w:tcBorders>
              <w:top w:val="nil"/>
              <w:left w:val="nil"/>
              <w:bottom w:val="nil"/>
              <w:right w:val="single" w:sz="8" w:space="0" w:color="auto"/>
            </w:tcBorders>
            <w:shd w:val="clear" w:color="auto" w:fill="auto"/>
            <w:noWrap/>
            <w:vAlign w:val="center"/>
            <w:hideMark/>
          </w:tcPr>
          <w:p w14:paraId="3A48319C"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nil"/>
              <w:left w:val="nil"/>
              <w:bottom w:val="nil"/>
              <w:right w:val="single" w:sz="8" w:space="0" w:color="auto"/>
            </w:tcBorders>
            <w:shd w:val="clear" w:color="auto" w:fill="auto"/>
            <w:noWrap/>
            <w:vAlign w:val="center"/>
            <w:hideMark/>
          </w:tcPr>
          <w:p w14:paraId="7EA3FCDE"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Máy vi tính</w:t>
            </w:r>
          </w:p>
        </w:tc>
        <w:tc>
          <w:tcPr>
            <w:tcW w:w="1134" w:type="dxa"/>
            <w:tcBorders>
              <w:top w:val="nil"/>
              <w:left w:val="nil"/>
              <w:bottom w:val="nil"/>
              <w:right w:val="single" w:sz="8" w:space="0" w:color="auto"/>
            </w:tcBorders>
            <w:shd w:val="clear" w:color="auto" w:fill="auto"/>
            <w:noWrap/>
            <w:vAlign w:val="center"/>
            <w:hideMark/>
          </w:tcPr>
          <w:p w14:paraId="7428D0A0"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560" w:type="dxa"/>
            <w:tcBorders>
              <w:top w:val="nil"/>
              <w:left w:val="nil"/>
              <w:bottom w:val="nil"/>
              <w:right w:val="single" w:sz="8" w:space="0" w:color="auto"/>
            </w:tcBorders>
            <w:shd w:val="clear" w:color="auto" w:fill="auto"/>
            <w:noWrap/>
            <w:vAlign w:val="center"/>
            <w:hideMark/>
          </w:tcPr>
          <w:p w14:paraId="5CD86D41"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618" w:type="dxa"/>
            <w:tcBorders>
              <w:top w:val="nil"/>
              <w:left w:val="nil"/>
              <w:bottom w:val="nil"/>
              <w:right w:val="single" w:sz="8" w:space="0" w:color="auto"/>
            </w:tcBorders>
            <w:shd w:val="clear" w:color="auto" w:fill="auto"/>
            <w:noWrap/>
            <w:vAlign w:val="center"/>
            <w:hideMark/>
          </w:tcPr>
          <w:p w14:paraId="75E43C70"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w:t>
            </w:r>
          </w:p>
        </w:tc>
      </w:tr>
      <w:tr w:rsidR="00A83BB6" w:rsidRPr="00463D9C" w14:paraId="2FFC3D57" w14:textId="77777777" w:rsidTr="00FF5CF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34526A9C"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6" w:type="dxa"/>
            <w:tcBorders>
              <w:top w:val="nil"/>
              <w:left w:val="nil"/>
              <w:bottom w:val="nil"/>
              <w:right w:val="single" w:sz="8" w:space="0" w:color="auto"/>
            </w:tcBorders>
            <w:shd w:val="clear" w:color="auto" w:fill="auto"/>
            <w:noWrap/>
            <w:vAlign w:val="center"/>
            <w:hideMark/>
          </w:tcPr>
          <w:p w14:paraId="58D0AE0C"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nil"/>
              <w:left w:val="nil"/>
              <w:bottom w:val="nil"/>
              <w:right w:val="single" w:sz="8" w:space="0" w:color="auto"/>
            </w:tcBorders>
            <w:shd w:val="clear" w:color="auto" w:fill="auto"/>
            <w:noWrap/>
            <w:vAlign w:val="center"/>
            <w:hideMark/>
          </w:tcPr>
          <w:p w14:paraId="58B1F838"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Cần trục 5T</w:t>
            </w:r>
          </w:p>
        </w:tc>
        <w:tc>
          <w:tcPr>
            <w:tcW w:w="1134" w:type="dxa"/>
            <w:tcBorders>
              <w:top w:val="nil"/>
              <w:left w:val="nil"/>
              <w:bottom w:val="nil"/>
              <w:right w:val="single" w:sz="8" w:space="0" w:color="auto"/>
            </w:tcBorders>
            <w:shd w:val="clear" w:color="auto" w:fill="auto"/>
            <w:noWrap/>
            <w:vAlign w:val="center"/>
            <w:hideMark/>
          </w:tcPr>
          <w:p w14:paraId="3E8C71D5"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560" w:type="dxa"/>
            <w:tcBorders>
              <w:top w:val="nil"/>
              <w:left w:val="nil"/>
              <w:bottom w:val="nil"/>
              <w:right w:val="single" w:sz="8" w:space="0" w:color="auto"/>
            </w:tcBorders>
            <w:shd w:val="clear" w:color="auto" w:fill="auto"/>
            <w:noWrap/>
            <w:vAlign w:val="center"/>
            <w:hideMark/>
          </w:tcPr>
          <w:p w14:paraId="2CF7CB07"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618" w:type="dxa"/>
            <w:tcBorders>
              <w:top w:val="nil"/>
              <w:left w:val="nil"/>
              <w:bottom w:val="nil"/>
              <w:right w:val="single" w:sz="8" w:space="0" w:color="auto"/>
            </w:tcBorders>
            <w:shd w:val="clear" w:color="auto" w:fill="auto"/>
            <w:noWrap/>
            <w:vAlign w:val="center"/>
            <w:hideMark/>
          </w:tcPr>
          <w:p w14:paraId="39348C6E"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631A3787" w14:textId="77777777" w:rsidTr="00FF5CF9">
        <w:trPr>
          <w:trHeight w:val="338"/>
          <w:jc w:val="center"/>
        </w:trPr>
        <w:tc>
          <w:tcPr>
            <w:tcW w:w="970" w:type="dxa"/>
            <w:tcBorders>
              <w:top w:val="nil"/>
              <w:left w:val="single" w:sz="8" w:space="0" w:color="auto"/>
              <w:bottom w:val="nil"/>
              <w:right w:val="single" w:sz="8" w:space="0" w:color="auto"/>
            </w:tcBorders>
            <w:shd w:val="clear" w:color="auto" w:fill="auto"/>
            <w:vAlign w:val="center"/>
            <w:hideMark/>
          </w:tcPr>
          <w:p w14:paraId="7ACA033A"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6" w:type="dxa"/>
            <w:tcBorders>
              <w:top w:val="nil"/>
              <w:left w:val="nil"/>
              <w:bottom w:val="nil"/>
              <w:right w:val="single" w:sz="8" w:space="0" w:color="auto"/>
            </w:tcBorders>
            <w:shd w:val="clear" w:color="auto" w:fill="auto"/>
            <w:vAlign w:val="center"/>
            <w:hideMark/>
          </w:tcPr>
          <w:p w14:paraId="32EAB2FE"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nil"/>
              <w:left w:val="nil"/>
              <w:bottom w:val="nil"/>
              <w:right w:val="single" w:sz="8" w:space="0" w:color="auto"/>
            </w:tcBorders>
            <w:shd w:val="clear" w:color="auto" w:fill="auto"/>
            <w:vAlign w:val="center"/>
            <w:hideMark/>
          </w:tcPr>
          <w:p w14:paraId="70E19BE7"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56593A" w:rsidRPr="00463D9C">
              <w:rPr>
                <w:rFonts w:ascii="Times New Roman" w:eastAsia="Times New Roman" w:hAnsi="Times New Roman"/>
                <w:sz w:val="22"/>
                <w:szCs w:val="22"/>
              </w:rPr>
              <w:t xml:space="preserve">kéo, </w:t>
            </w:r>
            <w:r w:rsidRPr="00463D9C">
              <w:rPr>
                <w:rFonts w:ascii="Times New Roman" w:eastAsia="Times New Roman" w:hAnsi="Times New Roman"/>
                <w:sz w:val="22"/>
                <w:szCs w:val="22"/>
              </w:rPr>
              <w:t>nén thủy lực 50 tấn</w:t>
            </w:r>
          </w:p>
        </w:tc>
        <w:tc>
          <w:tcPr>
            <w:tcW w:w="1134" w:type="dxa"/>
            <w:tcBorders>
              <w:top w:val="nil"/>
              <w:left w:val="nil"/>
              <w:bottom w:val="nil"/>
              <w:right w:val="single" w:sz="8" w:space="0" w:color="auto"/>
            </w:tcBorders>
            <w:shd w:val="clear" w:color="auto" w:fill="auto"/>
            <w:vAlign w:val="center"/>
            <w:hideMark/>
          </w:tcPr>
          <w:p w14:paraId="1A26E0C2"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560" w:type="dxa"/>
            <w:tcBorders>
              <w:top w:val="nil"/>
              <w:left w:val="nil"/>
              <w:bottom w:val="nil"/>
              <w:right w:val="single" w:sz="8" w:space="0" w:color="auto"/>
            </w:tcBorders>
            <w:shd w:val="clear" w:color="auto" w:fill="auto"/>
            <w:vAlign w:val="center"/>
            <w:hideMark/>
          </w:tcPr>
          <w:p w14:paraId="6089456C" w14:textId="77777777" w:rsidR="00FF5CF9" w:rsidRPr="00463D9C" w:rsidRDefault="00FF5CF9" w:rsidP="00F2564D">
            <w:pPr>
              <w:jc w:val="center"/>
              <w:rPr>
                <w:sz w:val="22"/>
                <w:szCs w:val="22"/>
              </w:rPr>
            </w:pPr>
            <w:r w:rsidRPr="00463D9C">
              <w:rPr>
                <w:rFonts w:ascii="Times New Roman" w:hAnsi="Times New Roman"/>
                <w:sz w:val="22"/>
                <w:szCs w:val="22"/>
              </w:rPr>
              <w:t>-</w:t>
            </w:r>
          </w:p>
        </w:tc>
        <w:tc>
          <w:tcPr>
            <w:tcW w:w="1618" w:type="dxa"/>
            <w:tcBorders>
              <w:top w:val="nil"/>
              <w:left w:val="nil"/>
              <w:bottom w:val="nil"/>
              <w:right w:val="single" w:sz="8" w:space="0" w:color="auto"/>
            </w:tcBorders>
            <w:shd w:val="clear" w:color="auto" w:fill="auto"/>
            <w:vAlign w:val="center"/>
            <w:hideMark/>
          </w:tcPr>
          <w:p w14:paraId="0D391D00"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63E3DFA3" w14:textId="77777777" w:rsidTr="00FF5CF9">
        <w:trPr>
          <w:trHeight w:val="315"/>
          <w:jc w:val="center"/>
        </w:trPr>
        <w:tc>
          <w:tcPr>
            <w:tcW w:w="970" w:type="dxa"/>
            <w:tcBorders>
              <w:top w:val="nil"/>
              <w:left w:val="single" w:sz="8" w:space="0" w:color="auto"/>
              <w:bottom w:val="nil"/>
              <w:right w:val="single" w:sz="8" w:space="0" w:color="auto"/>
            </w:tcBorders>
            <w:shd w:val="clear" w:color="auto" w:fill="auto"/>
            <w:noWrap/>
            <w:vAlign w:val="center"/>
            <w:hideMark/>
          </w:tcPr>
          <w:p w14:paraId="7FD12E86"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6" w:type="dxa"/>
            <w:tcBorders>
              <w:top w:val="nil"/>
              <w:left w:val="nil"/>
              <w:bottom w:val="nil"/>
              <w:right w:val="single" w:sz="8" w:space="0" w:color="auto"/>
            </w:tcBorders>
            <w:shd w:val="clear" w:color="auto" w:fill="auto"/>
            <w:noWrap/>
            <w:vAlign w:val="center"/>
            <w:hideMark/>
          </w:tcPr>
          <w:p w14:paraId="16F2CDE2"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nil"/>
              <w:left w:val="nil"/>
              <w:bottom w:val="nil"/>
              <w:right w:val="single" w:sz="8" w:space="0" w:color="auto"/>
            </w:tcBorders>
            <w:shd w:val="clear" w:color="auto" w:fill="auto"/>
            <w:noWrap/>
            <w:vAlign w:val="center"/>
            <w:hideMark/>
          </w:tcPr>
          <w:p w14:paraId="7BD10CAC"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Kính phóng đại đo lường</w:t>
            </w:r>
          </w:p>
        </w:tc>
        <w:tc>
          <w:tcPr>
            <w:tcW w:w="1134" w:type="dxa"/>
            <w:tcBorders>
              <w:top w:val="nil"/>
              <w:left w:val="nil"/>
              <w:bottom w:val="nil"/>
              <w:right w:val="single" w:sz="8" w:space="0" w:color="auto"/>
            </w:tcBorders>
            <w:shd w:val="clear" w:color="auto" w:fill="auto"/>
            <w:noWrap/>
            <w:vAlign w:val="center"/>
            <w:hideMark/>
          </w:tcPr>
          <w:p w14:paraId="1DE01DD2"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560" w:type="dxa"/>
            <w:tcBorders>
              <w:top w:val="nil"/>
              <w:left w:val="nil"/>
              <w:bottom w:val="nil"/>
              <w:right w:val="single" w:sz="8" w:space="0" w:color="auto"/>
            </w:tcBorders>
            <w:shd w:val="clear" w:color="auto" w:fill="auto"/>
            <w:noWrap/>
            <w:vAlign w:val="center"/>
            <w:hideMark/>
          </w:tcPr>
          <w:p w14:paraId="39E4B42B" w14:textId="77777777" w:rsidR="00FF5CF9" w:rsidRPr="00463D9C" w:rsidRDefault="00FF5CF9" w:rsidP="00F2564D">
            <w:pPr>
              <w:jc w:val="center"/>
              <w:rPr>
                <w:sz w:val="22"/>
                <w:szCs w:val="22"/>
              </w:rPr>
            </w:pPr>
            <w:r w:rsidRPr="00463D9C">
              <w:rPr>
                <w:rFonts w:ascii="Times New Roman" w:hAnsi="Times New Roman"/>
                <w:sz w:val="22"/>
                <w:szCs w:val="22"/>
              </w:rPr>
              <w:t>-</w:t>
            </w:r>
          </w:p>
        </w:tc>
        <w:tc>
          <w:tcPr>
            <w:tcW w:w="1618" w:type="dxa"/>
            <w:tcBorders>
              <w:top w:val="nil"/>
              <w:left w:val="nil"/>
              <w:bottom w:val="nil"/>
              <w:right w:val="single" w:sz="8" w:space="0" w:color="auto"/>
            </w:tcBorders>
            <w:shd w:val="clear" w:color="auto" w:fill="auto"/>
            <w:noWrap/>
            <w:vAlign w:val="center"/>
            <w:hideMark/>
          </w:tcPr>
          <w:p w14:paraId="15E095EA"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1AAC9494" w14:textId="77777777" w:rsidTr="00FF5CF9">
        <w:trPr>
          <w:trHeight w:val="330"/>
          <w:jc w:val="center"/>
        </w:trPr>
        <w:tc>
          <w:tcPr>
            <w:tcW w:w="970" w:type="dxa"/>
            <w:tcBorders>
              <w:top w:val="nil"/>
              <w:left w:val="single" w:sz="8" w:space="0" w:color="auto"/>
              <w:bottom w:val="nil"/>
              <w:right w:val="single" w:sz="8" w:space="0" w:color="auto"/>
            </w:tcBorders>
            <w:shd w:val="clear" w:color="auto" w:fill="auto"/>
            <w:noWrap/>
            <w:vAlign w:val="center"/>
            <w:hideMark/>
          </w:tcPr>
          <w:p w14:paraId="380761CF"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6" w:type="dxa"/>
            <w:tcBorders>
              <w:top w:val="nil"/>
              <w:left w:val="nil"/>
              <w:bottom w:val="nil"/>
              <w:right w:val="single" w:sz="8" w:space="0" w:color="auto"/>
            </w:tcBorders>
            <w:shd w:val="clear" w:color="auto" w:fill="auto"/>
            <w:noWrap/>
            <w:vAlign w:val="center"/>
            <w:hideMark/>
          </w:tcPr>
          <w:p w14:paraId="0E4003C4"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nil"/>
              <w:left w:val="nil"/>
              <w:bottom w:val="nil"/>
              <w:right w:val="single" w:sz="8" w:space="0" w:color="auto"/>
            </w:tcBorders>
            <w:shd w:val="clear" w:color="auto" w:fill="auto"/>
            <w:noWrap/>
            <w:vAlign w:val="center"/>
            <w:hideMark/>
          </w:tcPr>
          <w:p w14:paraId="48DD2735" w14:textId="77777777" w:rsidR="00FF5CF9" w:rsidRPr="00463D9C" w:rsidRDefault="00FF5CF9"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1134" w:type="dxa"/>
            <w:tcBorders>
              <w:top w:val="nil"/>
              <w:left w:val="nil"/>
              <w:bottom w:val="nil"/>
              <w:right w:val="single" w:sz="8" w:space="0" w:color="auto"/>
            </w:tcBorders>
            <w:shd w:val="clear" w:color="auto" w:fill="auto"/>
            <w:noWrap/>
            <w:vAlign w:val="center"/>
            <w:hideMark/>
          </w:tcPr>
          <w:p w14:paraId="6735EE26"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560" w:type="dxa"/>
            <w:tcBorders>
              <w:top w:val="nil"/>
              <w:left w:val="nil"/>
              <w:bottom w:val="nil"/>
              <w:right w:val="single" w:sz="8" w:space="0" w:color="auto"/>
            </w:tcBorders>
            <w:shd w:val="clear" w:color="auto" w:fill="auto"/>
            <w:noWrap/>
            <w:vAlign w:val="center"/>
            <w:hideMark/>
          </w:tcPr>
          <w:p w14:paraId="1AFE161A"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618" w:type="dxa"/>
            <w:tcBorders>
              <w:top w:val="nil"/>
              <w:left w:val="nil"/>
              <w:bottom w:val="single" w:sz="8" w:space="0" w:color="auto"/>
              <w:right w:val="single" w:sz="8" w:space="0" w:color="auto"/>
            </w:tcBorders>
            <w:shd w:val="clear" w:color="auto" w:fill="auto"/>
            <w:noWrap/>
            <w:vAlign w:val="center"/>
            <w:hideMark/>
          </w:tcPr>
          <w:p w14:paraId="20A2A54F"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E1081C" w:rsidRPr="00463D9C" w14:paraId="78A7783B" w14:textId="77777777" w:rsidTr="00FF5CF9">
        <w:trPr>
          <w:trHeight w:val="330"/>
          <w:jc w:val="center"/>
        </w:trPr>
        <w:tc>
          <w:tcPr>
            <w:tcW w:w="970" w:type="dxa"/>
            <w:tcBorders>
              <w:top w:val="single" w:sz="8" w:space="0" w:color="auto"/>
              <w:left w:val="nil"/>
              <w:bottom w:val="nil"/>
              <w:right w:val="nil"/>
            </w:tcBorders>
            <w:shd w:val="clear" w:color="auto" w:fill="auto"/>
            <w:vAlign w:val="center"/>
            <w:hideMark/>
          </w:tcPr>
          <w:p w14:paraId="69CCB32D"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46" w:type="dxa"/>
            <w:tcBorders>
              <w:top w:val="single" w:sz="8" w:space="0" w:color="auto"/>
              <w:left w:val="nil"/>
              <w:bottom w:val="nil"/>
              <w:right w:val="nil"/>
            </w:tcBorders>
            <w:shd w:val="clear" w:color="auto" w:fill="auto"/>
            <w:vAlign w:val="center"/>
            <w:hideMark/>
          </w:tcPr>
          <w:p w14:paraId="6D02B523"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402" w:type="dxa"/>
            <w:tcBorders>
              <w:top w:val="single" w:sz="8" w:space="0" w:color="auto"/>
              <w:left w:val="nil"/>
              <w:bottom w:val="nil"/>
              <w:right w:val="nil"/>
            </w:tcBorders>
            <w:shd w:val="clear" w:color="auto" w:fill="auto"/>
            <w:vAlign w:val="center"/>
            <w:hideMark/>
          </w:tcPr>
          <w:p w14:paraId="1BEC0038"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single" w:sz="8" w:space="0" w:color="auto"/>
              <w:left w:val="nil"/>
              <w:bottom w:val="nil"/>
              <w:right w:val="single" w:sz="8" w:space="0" w:color="auto"/>
            </w:tcBorders>
            <w:shd w:val="clear" w:color="auto" w:fill="auto"/>
            <w:vAlign w:val="center"/>
            <w:hideMark/>
          </w:tcPr>
          <w:p w14:paraId="47D12B9A"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3E8282D2"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1618" w:type="dxa"/>
            <w:tcBorders>
              <w:top w:val="nil"/>
              <w:left w:val="nil"/>
              <w:bottom w:val="single" w:sz="8" w:space="0" w:color="auto"/>
              <w:right w:val="single" w:sz="8" w:space="0" w:color="auto"/>
            </w:tcBorders>
            <w:shd w:val="clear" w:color="auto" w:fill="auto"/>
            <w:vAlign w:val="center"/>
            <w:hideMark/>
          </w:tcPr>
          <w:p w14:paraId="2FE17DE5" w14:textId="77777777" w:rsidR="00FF5CF9" w:rsidRPr="00463D9C" w:rsidRDefault="00FF5C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4BBC588F" w14:textId="77777777" w:rsidR="00376087" w:rsidRPr="00463D9C" w:rsidRDefault="00376087" w:rsidP="00F2564D">
      <w:pPr>
        <w:spacing w:line="276" w:lineRule="auto"/>
        <w:ind w:firstLine="567"/>
        <w:rPr>
          <w:rFonts w:ascii="Times New Roman" w:hAnsi="Times New Roman"/>
          <w:szCs w:val="28"/>
        </w:rPr>
      </w:pPr>
    </w:p>
    <w:p w14:paraId="139E39CC" w14:textId="77777777" w:rsidR="00376087" w:rsidRPr="00463D9C" w:rsidRDefault="00376087" w:rsidP="00F2564D">
      <w:pPr>
        <w:spacing w:line="276" w:lineRule="auto"/>
        <w:ind w:firstLine="567"/>
        <w:rPr>
          <w:rFonts w:ascii="Times New Roman" w:hAnsi="Times New Roman"/>
          <w:szCs w:val="28"/>
        </w:rPr>
      </w:pPr>
    </w:p>
    <w:p w14:paraId="381C0467" w14:textId="77777777" w:rsidR="00376087" w:rsidRPr="00463D9C" w:rsidRDefault="00376087" w:rsidP="00F2564D">
      <w:pPr>
        <w:spacing w:line="276" w:lineRule="auto"/>
        <w:ind w:firstLine="567"/>
        <w:rPr>
          <w:rFonts w:ascii="Times New Roman" w:hAnsi="Times New Roman"/>
          <w:szCs w:val="28"/>
        </w:rPr>
      </w:pPr>
    </w:p>
    <w:p w14:paraId="25E1AD39" w14:textId="77777777" w:rsidR="00376087" w:rsidRPr="00463D9C" w:rsidRDefault="00376087" w:rsidP="00F2564D">
      <w:pPr>
        <w:spacing w:line="276" w:lineRule="auto"/>
        <w:ind w:firstLine="567"/>
        <w:rPr>
          <w:rFonts w:ascii="Times New Roman" w:hAnsi="Times New Roman"/>
          <w:szCs w:val="28"/>
        </w:rPr>
      </w:pPr>
    </w:p>
    <w:p w14:paraId="5DBF3A53" w14:textId="77777777" w:rsidR="00376087" w:rsidRPr="00463D9C" w:rsidRDefault="00376087" w:rsidP="00F2564D">
      <w:pPr>
        <w:spacing w:line="276" w:lineRule="auto"/>
        <w:ind w:firstLine="567"/>
        <w:rPr>
          <w:rFonts w:ascii="Times New Roman" w:hAnsi="Times New Roman"/>
          <w:szCs w:val="28"/>
        </w:rPr>
      </w:pPr>
    </w:p>
    <w:p w14:paraId="0C2D5B19" w14:textId="77777777" w:rsidR="00376087" w:rsidRPr="00463D9C" w:rsidRDefault="00376087" w:rsidP="00F2564D">
      <w:pPr>
        <w:spacing w:line="276" w:lineRule="auto"/>
        <w:ind w:firstLine="567"/>
        <w:rPr>
          <w:rFonts w:ascii="Times New Roman" w:hAnsi="Times New Roman"/>
          <w:szCs w:val="28"/>
        </w:rPr>
      </w:pPr>
    </w:p>
    <w:p w14:paraId="430C727F" w14:textId="77777777" w:rsidR="00376087" w:rsidRPr="00463D9C" w:rsidRDefault="00376087" w:rsidP="00F2564D">
      <w:pPr>
        <w:spacing w:line="276" w:lineRule="auto"/>
        <w:ind w:firstLine="567"/>
        <w:rPr>
          <w:rFonts w:ascii="Times New Roman" w:hAnsi="Times New Roman"/>
          <w:szCs w:val="28"/>
        </w:rPr>
      </w:pPr>
    </w:p>
    <w:p w14:paraId="4F91569D" w14:textId="77777777" w:rsidR="00376087" w:rsidRPr="00463D9C" w:rsidRDefault="00376087" w:rsidP="00F2564D">
      <w:pPr>
        <w:spacing w:line="276" w:lineRule="auto"/>
        <w:ind w:firstLine="567"/>
        <w:rPr>
          <w:rFonts w:ascii="Times New Roman" w:hAnsi="Times New Roman"/>
          <w:szCs w:val="28"/>
        </w:rPr>
      </w:pPr>
    </w:p>
    <w:p w14:paraId="15B4B521" w14:textId="77777777" w:rsidR="00376087" w:rsidRPr="00463D9C" w:rsidRDefault="00376087" w:rsidP="00F2564D">
      <w:pPr>
        <w:spacing w:line="276" w:lineRule="auto"/>
        <w:ind w:firstLine="567"/>
        <w:rPr>
          <w:rFonts w:ascii="Times New Roman" w:hAnsi="Times New Roman"/>
          <w:szCs w:val="28"/>
        </w:rPr>
      </w:pPr>
    </w:p>
    <w:p w14:paraId="509582A3" w14:textId="77777777" w:rsidR="00376087" w:rsidRPr="00463D9C" w:rsidRDefault="00376087" w:rsidP="00F2564D">
      <w:pPr>
        <w:spacing w:line="276" w:lineRule="auto"/>
        <w:ind w:firstLine="567"/>
        <w:rPr>
          <w:rFonts w:ascii="Times New Roman" w:hAnsi="Times New Roman"/>
          <w:szCs w:val="28"/>
        </w:rPr>
      </w:pPr>
    </w:p>
    <w:p w14:paraId="12C18447" w14:textId="77777777" w:rsidR="00BA1FCC" w:rsidRPr="00463D9C" w:rsidRDefault="00BA1FCC" w:rsidP="00F2564D">
      <w:pPr>
        <w:spacing w:line="276" w:lineRule="auto"/>
        <w:ind w:firstLine="567"/>
        <w:rPr>
          <w:rFonts w:ascii="Times New Roman" w:hAnsi="Times New Roman"/>
          <w:szCs w:val="28"/>
        </w:rPr>
      </w:pPr>
    </w:p>
    <w:p w14:paraId="24FC6233" w14:textId="77777777" w:rsidR="00BA1FCC" w:rsidRPr="00463D9C" w:rsidRDefault="00BA1FCC" w:rsidP="00F2564D">
      <w:pPr>
        <w:spacing w:line="276" w:lineRule="auto"/>
        <w:ind w:firstLine="567"/>
        <w:rPr>
          <w:rFonts w:ascii="Times New Roman" w:hAnsi="Times New Roman"/>
          <w:szCs w:val="28"/>
        </w:rPr>
      </w:pPr>
    </w:p>
    <w:p w14:paraId="0150002B" w14:textId="77777777" w:rsidR="00BA1FCC" w:rsidRPr="00463D9C" w:rsidRDefault="00BA1FCC" w:rsidP="00F2564D">
      <w:pPr>
        <w:spacing w:line="276" w:lineRule="auto"/>
        <w:ind w:firstLine="567"/>
        <w:rPr>
          <w:rFonts w:ascii="Times New Roman" w:hAnsi="Times New Roman"/>
          <w:szCs w:val="28"/>
        </w:rPr>
      </w:pPr>
    </w:p>
    <w:p w14:paraId="75232997" w14:textId="77777777" w:rsidR="00087BA4" w:rsidRPr="00463D9C" w:rsidRDefault="00087BA4" w:rsidP="00F2564D">
      <w:pPr>
        <w:spacing w:line="276" w:lineRule="auto"/>
        <w:ind w:firstLine="567"/>
        <w:rPr>
          <w:rFonts w:ascii="Times New Roman" w:hAnsi="Times New Roman"/>
          <w:szCs w:val="28"/>
        </w:rPr>
      </w:pPr>
    </w:p>
    <w:p w14:paraId="60FF79FE" w14:textId="77777777" w:rsidR="00BA1FCC" w:rsidRPr="00463D9C" w:rsidRDefault="00BA1FCC" w:rsidP="00F2564D">
      <w:pPr>
        <w:spacing w:line="276" w:lineRule="auto"/>
        <w:ind w:firstLine="567"/>
        <w:rPr>
          <w:rFonts w:ascii="Times New Roman" w:hAnsi="Times New Roman"/>
          <w:szCs w:val="28"/>
        </w:rPr>
      </w:pPr>
    </w:p>
    <w:p w14:paraId="43F7FF7B" w14:textId="77777777" w:rsidR="00C13DBE" w:rsidRPr="00463D9C" w:rsidRDefault="00C13DBE" w:rsidP="00F2564D">
      <w:pPr>
        <w:spacing w:line="276" w:lineRule="auto"/>
        <w:ind w:firstLine="567"/>
        <w:rPr>
          <w:rFonts w:ascii="Times New Roman" w:hAnsi="Times New Roman"/>
          <w:szCs w:val="28"/>
        </w:rPr>
      </w:pPr>
    </w:p>
    <w:p w14:paraId="1C10F557" w14:textId="77777777" w:rsidR="006E191D" w:rsidRPr="00463D9C" w:rsidRDefault="006E191D" w:rsidP="00F2564D">
      <w:pPr>
        <w:spacing w:line="276" w:lineRule="auto"/>
        <w:ind w:firstLine="567"/>
        <w:rPr>
          <w:rFonts w:ascii="Times New Roman" w:hAnsi="Times New Roman"/>
          <w:szCs w:val="28"/>
        </w:rPr>
      </w:pPr>
    </w:p>
    <w:p w14:paraId="51A0D469" w14:textId="77777777" w:rsidR="00FF65ED" w:rsidRPr="00463D9C" w:rsidRDefault="00FF65ED" w:rsidP="00F2564D">
      <w:pPr>
        <w:spacing w:line="276" w:lineRule="auto"/>
        <w:ind w:firstLine="567"/>
        <w:rPr>
          <w:rFonts w:ascii="Times New Roman" w:hAnsi="Times New Roman"/>
          <w:szCs w:val="28"/>
        </w:rPr>
      </w:pPr>
    </w:p>
    <w:p w14:paraId="220196C4" w14:textId="77777777" w:rsidR="00414824" w:rsidRPr="00463D9C" w:rsidRDefault="00414824" w:rsidP="00F2564D">
      <w:pPr>
        <w:spacing w:after="200" w:line="276" w:lineRule="auto"/>
        <w:rPr>
          <w:rFonts w:ascii="Times New Roman" w:eastAsiaTheme="majorEastAsia" w:hAnsi="Times New Roman"/>
          <w:bCs/>
          <w:sz w:val="28"/>
          <w:szCs w:val="28"/>
        </w:rPr>
      </w:pPr>
      <w:r w:rsidRPr="00463D9C">
        <w:br w:type="page"/>
      </w:r>
    </w:p>
    <w:p w14:paraId="32018FC8" w14:textId="77777777" w:rsidR="00D0546C" w:rsidRPr="00463D9C" w:rsidRDefault="00D0546C" w:rsidP="00F2564D">
      <w:pPr>
        <w:pStyle w:val="Heading1"/>
        <w:spacing w:line="276" w:lineRule="auto"/>
        <w:rPr>
          <w:rFonts w:cs="Times New Roman"/>
          <w:color w:val="auto"/>
        </w:rPr>
      </w:pPr>
      <w:bookmarkStart w:id="87" w:name="_Toc522965885"/>
      <w:r w:rsidRPr="00463D9C">
        <w:rPr>
          <w:rFonts w:cs="Times New Roman"/>
          <w:color w:val="auto"/>
        </w:rPr>
        <w:t>D</w:t>
      </w:r>
      <w:r w:rsidR="00794D81" w:rsidRPr="00463D9C">
        <w:rPr>
          <w:rFonts w:cs="Times New Roman"/>
          <w:color w:val="auto"/>
        </w:rPr>
        <w:t>B.2</w:t>
      </w:r>
      <w:r w:rsidR="00691179" w:rsidRPr="00463D9C">
        <w:rPr>
          <w:rFonts w:cs="Times New Roman"/>
          <w:color w:val="auto"/>
        </w:rPr>
        <w:t>1</w:t>
      </w:r>
      <w:r w:rsidR="00992C2A" w:rsidRPr="00463D9C">
        <w:rPr>
          <w:rFonts w:cs="Times New Roman"/>
          <w:color w:val="auto"/>
        </w:rPr>
        <w:t>000</w:t>
      </w:r>
      <w:r w:rsidRPr="00463D9C">
        <w:rPr>
          <w:rFonts w:cs="Times New Roman"/>
          <w:color w:val="auto"/>
        </w:rPr>
        <w:t xml:space="preserve"> THÍ NGHIỆM ĐO ĐIỆN TRỞ TẠI HIỆN TRƯỜNG</w:t>
      </w:r>
      <w:bookmarkEnd w:id="87"/>
    </w:p>
    <w:p w14:paraId="00F5B670" w14:textId="77777777" w:rsidR="00A641DE" w:rsidRPr="00463D9C" w:rsidRDefault="00A641DE"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6D64A4CD" w14:textId="77777777" w:rsidR="00A641DE" w:rsidRPr="00463D9C" w:rsidRDefault="00A641DE" w:rsidP="00F2564D">
      <w:pPr>
        <w:spacing w:line="276" w:lineRule="auto"/>
        <w:ind w:firstLine="284"/>
        <w:jc w:val="both"/>
        <w:rPr>
          <w:rFonts w:ascii="Times New Roman" w:hAnsi="Times New Roman"/>
          <w:szCs w:val="28"/>
        </w:rPr>
      </w:pPr>
      <w:r w:rsidRPr="00463D9C">
        <w:rPr>
          <w:rFonts w:ascii="Times New Roman" w:hAnsi="Times New Roman"/>
          <w:szCs w:val="28"/>
        </w:rPr>
        <w:t>-</w:t>
      </w:r>
      <w:r w:rsidR="00176E53" w:rsidRPr="00463D9C">
        <w:rPr>
          <w:rFonts w:ascii="Times New Roman" w:hAnsi="Times New Roman"/>
          <w:szCs w:val="28"/>
        </w:rPr>
        <w:t xml:space="preserve"> </w:t>
      </w:r>
      <w:r w:rsidRPr="00463D9C">
        <w:rPr>
          <w:rFonts w:ascii="Times New Roman" w:hAnsi="Times New Roman"/>
          <w:szCs w:val="28"/>
        </w:rPr>
        <w:t>Nhận nhiệm vụ, khảo sát hiện trườ</w:t>
      </w:r>
      <w:r w:rsidR="00A554D5" w:rsidRPr="00463D9C">
        <w:rPr>
          <w:rFonts w:ascii="Times New Roman" w:hAnsi="Times New Roman"/>
          <w:szCs w:val="28"/>
        </w:rPr>
        <w:t>ng;</w:t>
      </w:r>
    </w:p>
    <w:p w14:paraId="49133C91" w14:textId="77777777" w:rsidR="00A641DE" w:rsidRPr="00463D9C" w:rsidRDefault="00A641DE"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Chuẩn bị mặt bằng, k</w:t>
      </w:r>
      <w:r w:rsidRPr="00463D9C">
        <w:rPr>
          <w:rFonts w:ascii="Times New Roman" w:hAnsi="Times New Roman"/>
          <w:szCs w:val="28"/>
        </w:rPr>
        <w:t xml:space="preserve">iểm tra dụng cụ và thiết bị thí nghiệm trước khi tiến hành thí nghiệm; </w:t>
      </w:r>
    </w:p>
    <w:p w14:paraId="020761DE" w14:textId="77777777" w:rsidR="00A641DE" w:rsidRPr="00463D9C" w:rsidRDefault="00A641DE"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7042374B" w14:textId="77777777" w:rsidR="00232DC4" w:rsidRPr="00463D9C" w:rsidRDefault="00232DC4"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37503A8D" w14:textId="77777777" w:rsidR="00232DC4" w:rsidRPr="00463D9C" w:rsidRDefault="00232DC4"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1BE2F8D5" w14:textId="77777777" w:rsidR="00A77D24" w:rsidRPr="00463D9C" w:rsidRDefault="00A77D24"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Kiểm tra, nghiệm thu và bàn giao kết quả thí nghiệm. </w:t>
      </w:r>
    </w:p>
    <w:p w14:paraId="6D70D366" w14:textId="77777777" w:rsidR="00A641DE"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1 </w:t>
      </w:r>
      <w:r w:rsidR="00154B8E" w:rsidRPr="00463D9C">
        <w:rPr>
          <w:rFonts w:ascii="Times New Roman" w:hAnsi="Times New Roman"/>
          <w:sz w:val="24"/>
          <w:szCs w:val="24"/>
        </w:rPr>
        <w:t>chỉ tiêu</w:t>
      </w:r>
    </w:p>
    <w:tbl>
      <w:tblPr>
        <w:tblW w:w="9930" w:type="dxa"/>
        <w:jc w:val="center"/>
        <w:tblLook w:val="04A0" w:firstRow="1" w:lastRow="0" w:firstColumn="1" w:lastColumn="0" w:noHBand="0" w:noVBand="1"/>
      </w:tblPr>
      <w:tblGrid>
        <w:gridCol w:w="970"/>
        <w:gridCol w:w="1388"/>
        <w:gridCol w:w="3969"/>
        <w:gridCol w:w="992"/>
        <w:gridCol w:w="2611"/>
      </w:tblGrid>
      <w:tr w:rsidR="00A83BB6" w:rsidRPr="00463D9C" w14:paraId="28B385CC" w14:textId="77777777" w:rsidTr="00B12F2B">
        <w:trPr>
          <w:trHeight w:val="718"/>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6AEFF6"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3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84663D"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r w:rsidR="00B12F2B"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thí nghiệm</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532300"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72A5F7"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26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55F563"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2F85DF35" w14:textId="77777777" w:rsidTr="00F83C17">
        <w:trPr>
          <w:trHeight w:val="300"/>
          <w:jc w:val="center"/>
        </w:trPr>
        <w:tc>
          <w:tcPr>
            <w:tcW w:w="970" w:type="dxa"/>
            <w:tcBorders>
              <w:top w:val="single" w:sz="8" w:space="0" w:color="auto"/>
              <w:left w:val="single" w:sz="8" w:space="0" w:color="auto"/>
              <w:bottom w:val="nil"/>
              <w:right w:val="single" w:sz="8" w:space="0" w:color="auto"/>
            </w:tcBorders>
            <w:shd w:val="clear" w:color="auto" w:fill="auto"/>
            <w:noWrap/>
            <w:vAlign w:val="center"/>
            <w:hideMark/>
          </w:tcPr>
          <w:p w14:paraId="0A20AABF" w14:textId="77777777" w:rsidR="00BA1FCC" w:rsidRPr="00463D9C" w:rsidRDefault="00BA1FC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8" w:type="dxa"/>
            <w:tcBorders>
              <w:top w:val="single" w:sz="8" w:space="0" w:color="auto"/>
              <w:left w:val="nil"/>
              <w:bottom w:val="nil"/>
              <w:right w:val="single" w:sz="8" w:space="0" w:color="auto"/>
            </w:tcBorders>
            <w:shd w:val="clear" w:color="auto" w:fill="auto"/>
            <w:noWrap/>
            <w:vAlign w:val="center"/>
            <w:hideMark/>
          </w:tcPr>
          <w:p w14:paraId="22430761" w14:textId="77777777" w:rsidR="00BA1FCC" w:rsidRPr="00463D9C" w:rsidRDefault="00BA1FC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single" w:sz="8" w:space="0" w:color="auto"/>
              <w:left w:val="nil"/>
              <w:bottom w:val="nil"/>
              <w:right w:val="single" w:sz="8" w:space="0" w:color="auto"/>
            </w:tcBorders>
            <w:shd w:val="clear" w:color="auto" w:fill="auto"/>
            <w:noWrap/>
            <w:vAlign w:val="center"/>
            <w:hideMark/>
          </w:tcPr>
          <w:p w14:paraId="007ECB3D" w14:textId="77777777" w:rsidR="00BA1FCC" w:rsidRPr="00463D9C" w:rsidRDefault="00BA1FCC"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1B47A314" w14:textId="77777777" w:rsidR="00BA1FCC" w:rsidRPr="00463D9C" w:rsidRDefault="00BA1FC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11" w:type="dxa"/>
            <w:tcBorders>
              <w:top w:val="single" w:sz="8" w:space="0" w:color="auto"/>
              <w:left w:val="nil"/>
              <w:bottom w:val="nil"/>
              <w:right w:val="single" w:sz="8" w:space="0" w:color="auto"/>
            </w:tcBorders>
            <w:shd w:val="clear" w:color="auto" w:fill="auto"/>
            <w:noWrap/>
            <w:vAlign w:val="center"/>
            <w:hideMark/>
          </w:tcPr>
          <w:p w14:paraId="2647E76C" w14:textId="77777777" w:rsidR="00BA1FCC" w:rsidRPr="00463D9C" w:rsidRDefault="00BA1FCC"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73A96B55" w14:textId="77777777" w:rsidTr="00F83C1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DD0C298" w14:textId="77777777" w:rsidR="004243A5" w:rsidRPr="00463D9C" w:rsidRDefault="004243A5" w:rsidP="00691179">
            <w:pPr>
              <w:jc w:val="center"/>
              <w:rPr>
                <w:rFonts w:ascii="Times New Roman" w:eastAsia="Times New Roman" w:hAnsi="Times New Roman"/>
                <w:sz w:val="22"/>
                <w:szCs w:val="22"/>
              </w:rPr>
            </w:pPr>
            <w:r w:rsidRPr="00463D9C">
              <w:rPr>
                <w:rFonts w:ascii="Times New Roman" w:eastAsia="Times New Roman" w:hAnsi="Times New Roman"/>
                <w:sz w:val="22"/>
                <w:szCs w:val="22"/>
              </w:rPr>
              <w:t>DB.2</w:t>
            </w:r>
            <w:r w:rsidR="00691179" w:rsidRPr="00463D9C">
              <w:rPr>
                <w:rFonts w:ascii="Times New Roman" w:eastAsia="Times New Roman" w:hAnsi="Times New Roman"/>
                <w:sz w:val="22"/>
                <w:szCs w:val="22"/>
              </w:rPr>
              <w:t>1</w:t>
            </w:r>
            <w:r w:rsidRPr="00463D9C">
              <w:rPr>
                <w:rFonts w:ascii="Times New Roman" w:eastAsia="Times New Roman" w:hAnsi="Times New Roman"/>
                <w:sz w:val="22"/>
                <w:szCs w:val="22"/>
              </w:rPr>
              <w:t>0</w:t>
            </w:r>
          </w:p>
        </w:tc>
        <w:tc>
          <w:tcPr>
            <w:tcW w:w="1388" w:type="dxa"/>
            <w:tcBorders>
              <w:top w:val="nil"/>
              <w:left w:val="nil"/>
              <w:bottom w:val="nil"/>
              <w:right w:val="single" w:sz="8" w:space="0" w:color="auto"/>
            </w:tcBorders>
            <w:shd w:val="clear" w:color="auto" w:fill="auto"/>
            <w:noWrap/>
            <w:vAlign w:val="center"/>
          </w:tcPr>
          <w:p w14:paraId="0CC6043F"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Đo điện trở</w:t>
            </w:r>
          </w:p>
        </w:tc>
        <w:tc>
          <w:tcPr>
            <w:tcW w:w="3969" w:type="dxa"/>
            <w:tcBorders>
              <w:top w:val="nil"/>
              <w:left w:val="nil"/>
              <w:bottom w:val="nil"/>
              <w:right w:val="single" w:sz="8" w:space="0" w:color="auto"/>
            </w:tcBorders>
            <w:shd w:val="clear" w:color="auto" w:fill="auto"/>
            <w:noWrap/>
            <w:vAlign w:val="center"/>
            <w:hideMark/>
          </w:tcPr>
          <w:p w14:paraId="239D978A" w14:textId="77777777" w:rsidR="004243A5" w:rsidRPr="00463D9C" w:rsidRDefault="004243A5"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noWrap/>
            <w:vAlign w:val="center"/>
            <w:hideMark/>
          </w:tcPr>
          <w:p w14:paraId="6FCB5AE1"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611" w:type="dxa"/>
            <w:tcBorders>
              <w:top w:val="nil"/>
              <w:left w:val="nil"/>
              <w:bottom w:val="nil"/>
              <w:right w:val="single" w:sz="8" w:space="0" w:color="auto"/>
            </w:tcBorders>
            <w:shd w:val="clear" w:color="auto" w:fill="auto"/>
            <w:noWrap/>
            <w:vAlign w:val="center"/>
            <w:hideMark/>
          </w:tcPr>
          <w:p w14:paraId="676A4A18"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r>
      <w:tr w:rsidR="00A83BB6" w:rsidRPr="00463D9C" w14:paraId="00CE2BB0" w14:textId="77777777" w:rsidTr="00F83C1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5879C4E"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8" w:type="dxa"/>
            <w:tcBorders>
              <w:top w:val="nil"/>
              <w:left w:val="nil"/>
              <w:bottom w:val="nil"/>
              <w:right w:val="single" w:sz="8" w:space="0" w:color="auto"/>
            </w:tcBorders>
            <w:shd w:val="clear" w:color="auto" w:fill="auto"/>
            <w:noWrap/>
            <w:vAlign w:val="center"/>
          </w:tcPr>
          <w:p w14:paraId="7E84430F"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tại hiện</w:t>
            </w:r>
          </w:p>
        </w:tc>
        <w:tc>
          <w:tcPr>
            <w:tcW w:w="3969" w:type="dxa"/>
            <w:tcBorders>
              <w:top w:val="nil"/>
              <w:left w:val="nil"/>
              <w:bottom w:val="nil"/>
              <w:right w:val="single" w:sz="8" w:space="0" w:color="auto"/>
            </w:tcBorders>
            <w:shd w:val="clear" w:color="auto" w:fill="auto"/>
            <w:noWrap/>
            <w:vAlign w:val="center"/>
            <w:hideMark/>
          </w:tcPr>
          <w:p w14:paraId="330D97C7" w14:textId="77777777" w:rsidR="004243A5" w:rsidRPr="00463D9C" w:rsidRDefault="004243A5" w:rsidP="00F2564D">
            <w:pPr>
              <w:rPr>
                <w:rFonts w:ascii="Times New Roman" w:eastAsia="Times New Roman" w:hAnsi="Times New Roman"/>
                <w:sz w:val="22"/>
                <w:szCs w:val="22"/>
              </w:rPr>
            </w:pPr>
            <w:r w:rsidRPr="00463D9C">
              <w:rPr>
                <w:rFonts w:ascii="Times New Roman" w:eastAsia="Times New Roman" w:hAnsi="Times New Roman"/>
                <w:sz w:val="22"/>
                <w:szCs w:val="22"/>
              </w:rPr>
              <w:t>Búa 5kg</w:t>
            </w:r>
          </w:p>
        </w:tc>
        <w:tc>
          <w:tcPr>
            <w:tcW w:w="992" w:type="dxa"/>
            <w:tcBorders>
              <w:top w:val="nil"/>
              <w:left w:val="nil"/>
              <w:bottom w:val="nil"/>
              <w:right w:val="single" w:sz="8" w:space="0" w:color="auto"/>
            </w:tcBorders>
            <w:shd w:val="clear" w:color="auto" w:fill="auto"/>
            <w:noWrap/>
            <w:vAlign w:val="center"/>
            <w:hideMark/>
          </w:tcPr>
          <w:p w14:paraId="2B84748D"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611" w:type="dxa"/>
            <w:tcBorders>
              <w:top w:val="nil"/>
              <w:left w:val="nil"/>
              <w:bottom w:val="nil"/>
              <w:right w:val="single" w:sz="8" w:space="0" w:color="auto"/>
            </w:tcBorders>
            <w:shd w:val="clear" w:color="auto" w:fill="auto"/>
            <w:noWrap/>
            <w:vAlign w:val="center"/>
            <w:hideMark/>
          </w:tcPr>
          <w:p w14:paraId="13781519"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190B7DB4" w14:textId="77777777" w:rsidTr="00F83C1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06EBCFB"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8" w:type="dxa"/>
            <w:tcBorders>
              <w:top w:val="nil"/>
              <w:left w:val="nil"/>
              <w:bottom w:val="nil"/>
              <w:right w:val="single" w:sz="8" w:space="0" w:color="auto"/>
            </w:tcBorders>
            <w:shd w:val="clear" w:color="auto" w:fill="auto"/>
            <w:noWrap/>
            <w:vAlign w:val="center"/>
          </w:tcPr>
          <w:p w14:paraId="3354ABF2"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trường</w:t>
            </w:r>
          </w:p>
        </w:tc>
        <w:tc>
          <w:tcPr>
            <w:tcW w:w="3969" w:type="dxa"/>
            <w:tcBorders>
              <w:top w:val="nil"/>
              <w:left w:val="nil"/>
              <w:bottom w:val="nil"/>
              <w:right w:val="single" w:sz="8" w:space="0" w:color="auto"/>
            </w:tcBorders>
            <w:shd w:val="clear" w:color="auto" w:fill="auto"/>
            <w:noWrap/>
            <w:vAlign w:val="center"/>
            <w:hideMark/>
          </w:tcPr>
          <w:p w14:paraId="5255422F" w14:textId="77777777" w:rsidR="004243A5" w:rsidRPr="00463D9C" w:rsidRDefault="004243A5"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hideMark/>
          </w:tcPr>
          <w:p w14:paraId="2BD8D968"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611" w:type="dxa"/>
            <w:tcBorders>
              <w:top w:val="nil"/>
              <w:left w:val="nil"/>
              <w:bottom w:val="nil"/>
              <w:right w:val="single" w:sz="8" w:space="0" w:color="auto"/>
            </w:tcBorders>
            <w:shd w:val="clear" w:color="auto" w:fill="auto"/>
            <w:noWrap/>
            <w:vAlign w:val="center"/>
            <w:hideMark/>
          </w:tcPr>
          <w:p w14:paraId="39194226"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6EAA94FC" w14:textId="77777777" w:rsidTr="00F83C1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68E22A52"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8" w:type="dxa"/>
            <w:tcBorders>
              <w:top w:val="nil"/>
              <w:left w:val="nil"/>
              <w:bottom w:val="nil"/>
              <w:right w:val="single" w:sz="8" w:space="0" w:color="auto"/>
            </w:tcBorders>
            <w:shd w:val="clear" w:color="auto" w:fill="auto"/>
            <w:noWrap/>
            <w:vAlign w:val="center"/>
          </w:tcPr>
          <w:p w14:paraId="477E7404" w14:textId="77777777" w:rsidR="004243A5" w:rsidRPr="00463D9C" w:rsidRDefault="004243A5" w:rsidP="00F2564D">
            <w:pPr>
              <w:jc w:val="center"/>
              <w:rPr>
                <w:rFonts w:ascii="Times New Roman" w:eastAsia="Times New Roman" w:hAnsi="Times New Roman"/>
                <w:sz w:val="22"/>
                <w:szCs w:val="22"/>
              </w:rPr>
            </w:pPr>
          </w:p>
        </w:tc>
        <w:tc>
          <w:tcPr>
            <w:tcW w:w="3969" w:type="dxa"/>
            <w:tcBorders>
              <w:top w:val="nil"/>
              <w:left w:val="nil"/>
              <w:bottom w:val="nil"/>
              <w:right w:val="single" w:sz="8" w:space="0" w:color="auto"/>
            </w:tcBorders>
            <w:shd w:val="clear" w:color="auto" w:fill="auto"/>
            <w:noWrap/>
            <w:vAlign w:val="center"/>
            <w:hideMark/>
          </w:tcPr>
          <w:p w14:paraId="59358A54" w14:textId="77777777" w:rsidR="004243A5" w:rsidRPr="00463D9C" w:rsidRDefault="004243A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7608A04A"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1" w:type="dxa"/>
            <w:tcBorders>
              <w:top w:val="nil"/>
              <w:left w:val="nil"/>
              <w:bottom w:val="nil"/>
              <w:right w:val="single" w:sz="8" w:space="0" w:color="auto"/>
            </w:tcBorders>
            <w:shd w:val="clear" w:color="auto" w:fill="auto"/>
            <w:noWrap/>
            <w:vAlign w:val="center"/>
            <w:hideMark/>
          </w:tcPr>
          <w:p w14:paraId="43FA26AD"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C4F3CCB" w14:textId="77777777" w:rsidTr="00F83C1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21227518"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8" w:type="dxa"/>
            <w:tcBorders>
              <w:top w:val="nil"/>
              <w:left w:val="nil"/>
              <w:bottom w:val="nil"/>
              <w:right w:val="single" w:sz="8" w:space="0" w:color="auto"/>
            </w:tcBorders>
            <w:shd w:val="clear" w:color="auto" w:fill="auto"/>
            <w:noWrap/>
            <w:vAlign w:val="center"/>
          </w:tcPr>
          <w:p w14:paraId="41F2E2C6" w14:textId="77777777" w:rsidR="004243A5" w:rsidRPr="00463D9C" w:rsidRDefault="004243A5" w:rsidP="00F2564D">
            <w:pPr>
              <w:jc w:val="center"/>
              <w:rPr>
                <w:rFonts w:ascii="Times New Roman" w:eastAsia="Times New Roman" w:hAnsi="Times New Roman"/>
                <w:sz w:val="22"/>
                <w:szCs w:val="22"/>
              </w:rPr>
            </w:pPr>
          </w:p>
        </w:tc>
        <w:tc>
          <w:tcPr>
            <w:tcW w:w="3969" w:type="dxa"/>
            <w:tcBorders>
              <w:top w:val="nil"/>
              <w:left w:val="nil"/>
              <w:bottom w:val="nil"/>
              <w:right w:val="single" w:sz="8" w:space="0" w:color="auto"/>
            </w:tcBorders>
            <w:shd w:val="clear" w:color="auto" w:fill="auto"/>
            <w:noWrap/>
            <w:vAlign w:val="center"/>
            <w:hideMark/>
          </w:tcPr>
          <w:p w14:paraId="1DF2A398" w14:textId="77777777" w:rsidR="004243A5" w:rsidRPr="00463D9C" w:rsidRDefault="004243A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noWrap/>
            <w:vAlign w:val="center"/>
            <w:hideMark/>
          </w:tcPr>
          <w:p w14:paraId="007AB3A6"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611" w:type="dxa"/>
            <w:tcBorders>
              <w:top w:val="nil"/>
              <w:left w:val="nil"/>
              <w:bottom w:val="nil"/>
              <w:right w:val="single" w:sz="8" w:space="0" w:color="auto"/>
            </w:tcBorders>
            <w:shd w:val="clear" w:color="auto" w:fill="auto"/>
            <w:noWrap/>
            <w:vAlign w:val="center"/>
            <w:hideMark/>
          </w:tcPr>
          <w:p w14:paraId="7E4A87F8"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2,5</w:t>
            </w:r>
          </w:p>
        </w:tc>
      </w:tr>
      <w:tr w:rsidR="00A83BB6" w:rsidRPr="00463D9C" w14:paraId="655E9A1C" w14:textId="77777777" w:rsidTr="00F83C1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56DBF4F6"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8" w:type="dxa"/>
            <w:tcBorders>
              <w:top w:val="nil"/>
              <w:left w:val="nil"/>
              <w:right w:val="single" w:sz="8" w:space="0" w:color="auto"/>
            </w:tcBorders>
            <w:shd w:val="clear" w:color="auto" w:fill="auto"/>
            <w:noWrap/>
            <w:vAlign w:val="center"/>
          </w:tcPr>
          <w:p w14:paraId="4F516A91" w14:textId="77777777" w:rsidR="004243A5" w:rsidRPr="00463D9C" w:rsidRDefault="004243A5" w:rsidP="00F2564D">
            <w:pPr>
              <w:jc w:val="center"/>
              <w:rPr>
                <w:rFonts w:ascii="Times New Roman" w:eastAsia="Times New Roman" w:hAnsi="Times New Roman"/>
                <w:sz w:val="22"/>
                <w:szCs w:val="22"/>
              </w:rPr>
            </w:pPr>
          </w:p>
        </w:tc>
        <w:tc>
          <w:tcPr>
            <w:tcW w:w="3969" w:type="dxa"/>
            <w:tcBorders>
              <w:top w:val="nil"/>
              <w:left w:val="nil"/>
              <w:bottom w:val="nil"/>
              <w:right w:val="single" w:sz="8" w:space="0" w:color="auto"/>
            </w:tcBorders>
            <w:shd w:val="clear" w:color="auto" w:fill="auto"/>
            <w:noWrap/>
            <w:vAlign w:val="center"/>
            <w:hideMark/>
          </w:tcPr>
          <w:p w14:paraId="0172176B" w14:textId="77777777" w:rsidR="004243A5" w:rsidRPr="00463D9C" w:rsidRDefault="004243A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10F91614"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1" w:type="dxa"/>
            <w:tcBorders>
              <w:top w:val="nil"/>
              <w:left w:val="nil"/>
              <w:bottom w:val="nil"/>
              <w:right w:val="single" w:sz="8" w:space="0" w:color="auto"/>
            </w:tcBorders>
            <w:shd w:val="clear" w:color="auto" w:fill="auto"/>
            <w:noWrap/>
            <w:vAlign w:val="center"/>
            <w:hideMark/>
          </w:tcPr>
          <w:p w14:paraId="3ED0A534"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935AF4B" w14:textId="77777777" w:rsidTr="00F83C1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794B2100" w14:textId="77777777" w:rsidR="004243A5" w:rsidRPr="00463D9C" w:rsidRDefault="004243A5"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8" w:type="dxa"/>
            <w:tcBorders>
              <w:top w:val="nil"/>
              <w:left w:val="nil"/>
              <w:right w:val="single" w:sz="8" w:space="0" w:color="auto"/>
            </w:tcBorders>
            <w:shd w:val="clear" w:color="auto" w:fill="auto"/>
            <w:noWrap/>
            <w:vAlign w:val="center"/>
            <w:hideMark/>
          </w:tcPr>
          <w:p w14:paraId="523DEE5E" w14:textId="77777777" w:rsidR="004243A5" w:rsidRPr="00463D9C" w:rsidRDefault="004243A5" w:rsidP="00F2564D">
            <w:pPr>
              <w:jc w:val="center"/>
              <w:rPr>
                <w:rFonts w:ascii="Times New Roman" w:eastAsia="Times New Roman" w:hAnsi="Times New Roman"/>
                <w:sz w:val="22"/>
                <w:szCs w:val="22"/>
              </w:rPr>
            </w:pPr>
          </w:p>
        </w:tc>
        <w:tc>
          <w:tcPr>
            <w:tcW w:w="3969" w:type="dxa"/>
            <w:tcBorders>
              <w:top w:val="nil"/>
              <w:left w:val="nil"/>
              <w:bottom w:val="nil"/>
              <w:right w:val="single" w:sz="8" w:space="0" w:color="auto"/>
            </w:tcBorders>
            <w:shd w:val="clear" w:color="auto" w:fill="auto"/>
            <w:noWrap/>
            <w:vAlign w:val="center"/>
            <w:hideMark/>
          </w:tcPr>
          <w:p w14:paraId="2CEE5F3F" w14:textId="77777777" w:rsidR="004243A5" w:rsidRPr="00463D9C" w:rsidRDefault="004243A5"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Pr="00463D9C">
              <w:rPr>
                <w:rFonts w:ascii="Times New Roman" w:eastAsia="Times New Roman" w:hAnsi="Times New Roman" w:hint="eastAsia"/>
                <w:sz w:val="22"/>
                <w:szCs w:val="22"/>
              </w:rPr>
              <w:t>đ</w:t>
            </w:r>
            <w:r w:rsidRPr="00463D9C">
              <w:rPr>
                <w:rFonts w:ascii="Times New Roman" w:eastAsia="Times New Roman" w:hAnsi="Times New Roman"/>
                <w:sz w:val="22"/>
                <w:szCs w:val="22"/>
              </w:rPr>
              <w:t>o vạn n</w:t>
            </w:r>
            <w:r w:rsidRPr="00463D9C">
              <w:rPr>
                <w:rFonts w:ascii="Times New Roman" w:eastAsia="Times New Roman" w:hAnsi="Times New Roman" w:hint="eastAsia"/>
                <w:sz w:val="22"/>
                <w:szCs w:val="22"/>
              </w:rPr>
              <w:t>ă</w:t>
            </w:r>
            <w:r w:rsidRPr="00463D9C">
              <w:rPr>
                <w:rFonts w:ascii="Times New Roman" w:eastAsia="Times New Roman" w:hAnsi="Times New Roman"/>
                <w:sz w:val="22"/>
                <w:szCs w:val="22"/>
              </w:rPr>
              <w:t>ng</w:t>
            </w:r>
          </w:p>
        </w:tc>
        <w:tc>
          <w:tcPr>
            <w:tcW w:w="992" w:type="dxa"/>
            <w:tcBorders>
              <w:top w:val="nil"/>
              <w:left w:val="nil"/>
              <w:bottom w:val="nil"/>
              <w:right w:val="single" w:sz="8" w:space="0" w:color="auto"/>
            </w:tcBorders>
            <w:shd w:val="clear" w:color="auto" w:fill="auto"/>
            <w:noWrap/>
            <w:vAlign w:val="center"/>
            <w:hideMark/>
          </w:tcPr>
          <w:p w14:paraId="4FC8B838"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611" w:type="dxa"/>
            <w:tcBorders>
              <w:top w:val="nil"/>
              <w:left w:val="nil"/>
              <w:bottom w:val="nil"/>
              <w:right w:val="single" w:sz="8" w:space="0" w:color="auto"/>
            </w:tcBorders>
            <w:shd w:val="clear" w:color="auto" w:fill="auto"/>
            <w:noWrap/>
            <w:vAlign w:val="center"/>
            <w:hideMark/>
          </w:tcPr>
          <w:p w14:paraId="62502F5B"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0,625</w:t>
            </w:r>
          </w:p>
        </w:tc>
      </w:tr>
      <w:tr w:rsidR="00A83BB6" w:rsidRPr="00463D9C" w14:paraId="446D766D" w14:textId="77777777" w:rsidTr="00F83C17">
        <w:trPr>
          <w:trHeight w:val="300"/>
          <w:jc w:val="center"/>
        </w:trPr>
        <w:tc>
          <w:tcPr>
            <w:tcW w:w="970" w:type="dxa"/>
            <w:tcBorders>
              <w:top w:val="nil"/>
              <w:left w:val="single" w:sz="8" w:space="0" w:color="auto"/>
              <w:bottom w:val="nil"/>
              <w:right w:val="single" w:sz="8" w:space="0" w:color="auto"/>
            </w:tcBorders>
            <w:shd w:val="clear" w:color="auto" w:fill="auto"/>
            <w:noWrap/>
            <w:vAlign w:val="center"/>
          </w:tcPr>
          <w:p w14:paraId="5B92A60A" w14:textId="77777777" w:rsidR="004243A5" w:rsidRPr="00463D9C" w:rsidRDefault="004243A5" w:rsidP="00F2564D">
            <w:pPr>
              <w:rPr>
                <w:rFonts w:ascii="Times New Roman" w:eastAsia="Times New Roman" w:hAnsi="Times New Roman"/>
                <w:sz w:val="22"/>
                <w:szCs w:val="22"/>
              </w:rPr>
            </w:pPr>
          </w:p>
        </w:tc>
        <w:tc>
          <w:tcPr>
            <w:tcW w:w="1388" w:type="dxa"/>
            <w:tcBorders>
              <w:top w:val="nil"/>
              <w:left w:val="nil"/>
              <w:bottom w:val="single" w:sz="8" w:space="0" w:color="auto"/>
              <w:right w:val="single" w:sz="8" w:space="0" w:color="auto"/>
            </w:tcBorders>
            <w:shd w:val="clear" w:color="auto" w:fill="auto"/>
            <w:noWrap/>
            <w:vAlign w:val="center"/>
          </w:tcPr>
          <w:p w14:paraId="23F8A6A6" w14:textId="77777777" w:rsidR="004243A5" w:rsidRPr="00463D9C" w:rsidRDefault="004243A5" w:rsidP="00F2564D">
            <w:pPr>
              <w:jc w:val="center"/>
              <w:rPr>
                <w:rFonts w:ascii="Times New Roman" w:eastAsia="Times New Roman" w:hAnsi="Times New Roman"/>
                <w:sz w:val="22"/>
                <w:szCs w:val="22"/>
              </w:rPr>
            </w:pPr>
          </w:p>
        </w:tc>
        <w:tc>
          <w:tcPr>
            <w:tcW w:w="3969" w:type="dxa"/>
            <w:tcBorders>
              <w:top w:val="nil"/>
              <w:left w:val="nil"/>
              <w:bottom w:val="nil"/>
              <w:right w:val="single" w:sz="8" w:space="0" w:color="auto"/>
            </w:tcBorders>
            <w:shd w:val="clear" w:color="auto" w:fill="auto"/>
            <w:noWrap/>
            <w:vAlign w:val="center"/>
          </w:tcPr>
          <w:p w14:paraId="151E000E" w14:textId="77777777" w:rsidR="004243A5" w:rsidRPr="00463D9C" w:rsidRDefault="004243A5"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noWrap/>
            <w:vAlign w:val="center"/>
          </w:tcPr>
          <w:p w14:paraId="3AF4D315"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611" w:type="dxa"/>
            <w:tcBorders>
              <w:top w:val="nil"/>
              <w:left w:val="nil"/>
              <w:bottom w:val="nil"/>
              <w:right w:val="single" w:sz="8" w:space="0" w:color="auto"/>
            </w:tcBorders>
            <w:shd w:val="clear" w:color="auto" w:fill="auto"/>
            <w:noWrap/>
            <w:vAlign w:val="center"/>
          </w:tcPr>
          <w:p w14:paraId="5D5296BB"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4243A5" w:rsidRPr="00463D9C" w14:paraId="643B0365" w14:textId="77777777" w:rsidTr="00F83C17">
        <w:trPr>
          <w:trHeight w:val="300"/>
          <w:jc w:val="center"/>
        </w:trPr>
        <w:tc>
          <w:tcPr>
            <w:tcW w:w="970" w:type="dxa"/>
            <w:tcBorders>
              <w:top w:val="single" w:sz="8" w:space="0" w:color="auto"/>
              <w:left w:val="nil"/>
              <w:bottom w:val="nil"/>
              <w:right w:val="nil"/>
            </w:tcBorders>
            <w:shd w:val="clear" w:color="auto" w:fill="auto"/>
            <w:noWrap/>
            <w:vAlign w:val="center"/>
            <w:hideMark/>
          </w:tcPr>
          <w:p w14:paraId="3664FC0E"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88" w:type="dxa"/>
            <w:tcBorders>
              <w:top w:val="nil"/>
              <w:left w:val="nil"/>
              <w:bottom w:val="nil"/>
              <w:right w:val="nil"/>
            </w:tcBorders>
            <w:shd w:val="clear" w:color="auto" w:fill="auto"/>
            <w:noWrap/>
            <w:vAlign w:val="center"/>
            <w:hideMark/>
          </w:tcPr>
          <w:p w14:paraId="5B26715D"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single" w:sz="8" w:space="0" w:color="auto"/>
              <w:left w:val="nil"/>
              <w:bottom w:val="nil"/>
              <w:right w:val="nil"/>
            </w:tcBorders>
            <w:shd w:val="clear" w:color="auto" w:fill="auto"/>
            <w:noWrap/>
            <w:vAlign w:val="center"/>
            <w:hideMark/>
          </w:tcPr>
          <w:p w14:paraId="6CD7D32D"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2ECD4FBF"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11" w:type="dxa"/>
            <w:tcBorders>
              <w:top w:val="single" w:sz="8" w:space="0" w:color="auto"/>
              <w:left w:val="nil"/>
              <w:bottom w:val="single" w:sz="8" w:space="0" w:color="auto"/>
              <w:right w:val="single" w:sz="8" w:space="0" w:color="auto"/>
            </w:tcBorders>
            <w:shd w:val="clear" w:color="auto" w:fill="auto"/>
            <w:noWrap/>
            <w:vAlign w:val="center"/>
            <w:hideMark/>
          </w:tcPr>
          <w:p w14:paraId="15792988" w14:textId="77777777" w:rsidR="004243A5"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46FE3459" w14:textId="77777777" w:rsidR="00A641DE" w:rsidRPr="00463D9C" w:rsidRDefault="00A641DE" w:rsidP="00F2564D">
      <w:pPr>
        <w:spacing w:line="276" w:lineRule="auto"/>
        <w:jc w:val="both"/>
        <w:rPr>
          <w:rFonts w:ascii="Times New Roman" w:hAnsi="Times New Roman"/>
          <w:sz w:val="28"/>
          <w:szCs w:val="28"/>
        </w:rPr>
      </w:pPr>
    </w:p>
    <w:p w14:paraId="212B2170" w14:textId="77777777" w:rsidR="00A641DE" w:rsidRPr="00463D9C" w:rsidRDefault="00A641DE" w:rsidP="00F2564D">
      <w:pPr>
        <w:spacing w:line="276" w:lineRule="auto"/>
        <w:jc w:val="both"/>
        <w:rPr>
          <w:rFonts w:ascii="Times New Roman" w:hAnsi="Times New Roman"/>
          <w:sz w:val="28"/>
          <w:szCs w:val="28"/>
        </w:rPr>
      </w:pPr>
    </w:p>
    <w:p w14:paraId="0EAE76C5" w14:textId="77777777" w:rsidR="00BA1FCC" w:rsidRPr="00463D9C" w:rsidRDefault="00BA1FCC" w:rsidP="00F2564D">
      <w:pPr>
        <w:spacing w:line="276" w:lineRule="auto"/>
        <w:jc w:val="both"/>
        <w:rPr>
          <w:rFonts w:ascii="Times New Roman" w:hAnsi="Times New Roman"/>
          <w:sz w:val="28"/>
          <w:szCs w:val="28"/>
        </w:rPr>
      </w:pPr>
    </w:p>
    <w:p w14:paraId="560F1611" w14:textId="77777777" w:rsidR="00BA1FCC" w:rsidRPr="00463D9C" w:rsidRDefault="00BA1FCC" w:rsidP="00F2564D">
      <w:pPr>
        <w:spacing w:line="276" w:lineRule="auto"/>
        <w:jc w:val="both"/>
        <w:rPr>
          <w:rFonts w:ascii="Times New Roman" w:hAnsi="Times New Roman"/>
          <w:sz w:val="28"/>
          <w:szCs w:val="28"/>
        </w:rPr>
      </w:pPr>
    </w:p>
    <w:p w14:paraId="1BCE745A" w14:textId="77777777" w:rsidR="00BA1FCC" w:rsidRPr="00463D9C" w:rsidRDefault="00BA1FCC" w:rsidP="00F2564D">
      <w:pPr>
        <w:spacing w:line="276" w:lineRule="auto"/>
        <w:jc w:val="both"/>
        <w:rPr>
          <w:rFonts w:ascii="Times New Roman" w:hAnsi="Times New Roman"/>
          <w:sz w:val="28"/>
          <w:szCs w:val="28"/>
        </w:rPr>
      </w:pPr>
    </w:p>
    <w:p w14:paraId="5A5262EE" w14:textId="77777777" w:rsidR="00BA1FCC" w:rsidRPr="00463D9C" w:rsidRDefault="00BA1FCC" w:rsidP="00F2564D">
      <w:pPr>
        <w:spacing w:line="276" w:lineRule="auto"/>
        <w:jc w:val="both"/>
        <w:rPr>
          <w:rFonts w:ascii="Times New Roman" w:hAnsi="Times New Roman"/>
          <w:sz w:val="28"/>
          <w:szCs w:val="28"/>
        </w:rPr>
      </w:pPr>
    </w:p>
    <w:p w14:paraId="25AA342E" w14:textId="77777777" w:rsidR="00BA1FCC" w:rsidRPr="00463D9C" w:rsidRDefault="00BA1FCC" w:rsidP="00F2564D">
      <w:pPr>
        <w:spacing w:line="276" w:lineRule="auto"/>
        <w:jc w:val="both"/>
        <w:rPr>
          <w:rFonts w:ascii="Times New Roman" w:hAnsi="Times New Roman"/>
          <w:sz w:val="28"/>
          <w:szCs w:val="28"/>
        </w:rPr>
      </w:pPr>
    </w:p>
    <w:p w14:paraId="0DA09BE2" w14:textId="77777777" w:rsidR="00BA1FCC" w:rsidRPr="00463D9C" w:rsidRDefault="00BA1FCC" w:rsidP="00F2564D">
      <w:pPr>
        <w:spacing w:line="276" w:lineRule="auto"/>
        <w:jc w:val="both"/>
        <w:rPr>
          <w:rFonts w:ascii="Times New Roman" w:hAnsi="Times New Roman"/>
          <w:sz w:val="28"/>
          <w:szCs w:val="28"/>
        </w:rPr>
      </w:pPr>
    </w:p>
    <w:p w14:paraId="6588F867" w14:textId="77777777" w:rsidR="00BA1FCC" w:rsidRPr="00463D9C" w:rsidRDefault="00BA1FCC" w:rsidP="00F2564D">
      <w:pPr>
        <w:spacing w:line="276" w:lineRule="auto"/>
        <w:jc w:val="both"/>
        <w:rPr>
          <w:rFonts w:ascii="Times New Roman" w:hAnsi="Times New Roman"/>
          <w:sz w:val="28"/>
          <w:szCs w:val="28"/>
        </w:rPr>
      </w:pPr>
    </w:p>
    <w:p w14:paraId="52AE7650" w14:textId="77777777" w:rsidR="00BA1FCC" w:rsidRPr="00463D9C" w:rsidRDefault="00BA1FCC" w:rsidP="00F2564D">
      <w:pPr>
        <w:spacing w:line="276" w:lineRule="auto"/>
        <w:jc w:val="both"/>
        <w:rPr>
          <w:rFonts w:ascii="Times New Roman" w:hAnsi="Times New Roman"/>
          <w:sz w:val="28"/>
          <w:szCs w:val="28"/>
        </w:rPr>
      </w:pPr>
    </w:p>
    <w:p w14:paraId="09FDAE50" w14:textId="77777777" w:rsidR="00BA1FCC" w:rsidRPr="00463D9C" w:rsidRDefault="00BA1FCC" w:rsidP="00F2564D">
      <w:pPr>
        <w:spacing w:line="276" w:lineRule="auto"/>
        <w:jc w:val="both"/>
        <w:rPr>
          <w:rFonts w:ascii="Times New Roman" w:hAnsi="Times New Roman"/>
          <w:sz w:val="28"/>
          <w:szCs w:val="28"/>
        </w:rPr>
      </w:pPr>
    </w:p>
    <w:p w14:paraId="6414DEF8" w14:textId="77777777" w:rsidR="00BA1FCC" w:rsidRPr="00463D9C" w:rsidRDefault="00BA1FCC" w:rsidP="00F2564D">
      <w:pPr>
        <w:spacing w:line="276" w:lineRule="auto"/>
        <w:jc w:val="both"/>
        <w:rPr>
          <w:rFonts w:ascii="Times New Roman" w:hAnsi="Times New Roman"/>
          <w:sz w:val="28"/>
          <w:szCs w:val="28"/>
        </w:rPr>
      </w:pPr>
    </w:p>
    <w:p w14:paraId="0FBABADF" w14:textId="77777777" w:rsidR="00BA1FCC" w:rsidRPr="00463D9C" w:rsidRDefault="00BA1FCC" w:rsidP="00F2564D">
      <w:pPr>
        <w:spacing w:line="276" w:lineRule="auto"/>
        <w:jc w:val="both"/>
        <w:rPr>
          <w:rFonts w:ascii="Times New Roman" w:hAnsi="Times New Roman"/>
          <w:sz w:val="28"/>
          <w:szCs w:val="28"/>
        </w:rPr>
      </w:pPr>
    </w:p>
    <w:p w14:paraId="099FAA46" w14:textId="77777777" w:rsidR="00BA1FCC" w:rsidRPr="00463D9C" w:rsidRDefault="00BA1FCC" w:rsidP="00F2564D">
      <w:pPr>
        <w:spacing w:line="276" w:lineRule="auto"/>
        <w:jc w:val="both"/>
        <w:rPr>
          <w:rFonts w:ascii="Times New Roman" w:hAnsi="Times New Roman"/>
          <w:sz w:val="28"/>
          <w:szCs w:val="28"/>
        </w:rPr>
      </w:pPr>
    </w:p>
    <w:p w14:paraId="4D53E7D1" w14:textId="77777777" w:rsidR="00BA1FCC" w:rsidRPr="00463D9C" w:rsidRDefault="00BA1FCC" w:rsidP="00F2564D">
      <w:pPr>
        <w:spacing w:line="276" w:lineRule="auto"/>
        <w:jc w:val="both"/>
        <w:rPr>
          <w:rFonts w:ascii="Times New Roman" w:hAnsi="Times New Roman"/>
          <w:sz w:val="28"/>
          <w:szCs w:val="28"/>
        </w:rPr>
      </w:pPr>
    </w:p>
    <w:p w14:paraId="26F11318" w14:textId="77777777" w:rsidR="00BA1FCC" w:rsidRPr="00463D9C" w:rsidRDefault="00BA1FCC" w:rsidP="00F2564D">
      <w:pPr>
        <w:spacing w:line="276" w:lineRule="auto"/>
        <w:jc w:val="both"/>
        <w:rPr>
          <w:rFonts w:ascii="Times New Roman" w:hAnsi="Times New Roman"/>
          <w:sz w:val="28"/>
          <w:szCs w:val="28"/>
        </w:rPr>
      </w:pPr>
    </w:p>
    <w:p w14:paraId="09765537" w14:textId="77777777" w:rsidR="00BA1FCC" w:rsidRPr="00463D9C" w:rsidRDefault="00BA1FCC" w:rsidP="00F2564D">
      <w:pPr>
        <w:spacing w:line="276" w:lineRule="auto"/>
        <w:jc w:val="both"/>
        <w:rPr>
          <w:rFonts w:ascii="Times New Roman" w:hAnsi="Times New Roman"/>
          <w:sz w:val="28"/>
          <w:szCs w:val="28"/>
        </w:rPr>
      </w:pPr>
    </w:p>
    <w:p w14:paraId="1BAFDC20" w14:textId="77777777" w:rsidR="00BA1FCC" w:rsidRPr="00463D9C" w:rsidRDefault="00BA1FCC" w:rsidP="00F2564D">
      <w:pPr>
        <w:spacing w:line="276" w:lineRule="auto"/>
        <w:jc w:val="both"/>
        <w:rPr>
          <w:rFonts w:ascii="Times New Roman" w:hAnsi="Times New Roman"/>
          <w:sz w:val="28"/>
          <w:szCs w:val="28"/>
        </w:rPr>
      </w:pPr>
    </w:p>
    <w:p w14:paraId="449C737E" w14:textId="77777777" w:rsidR="004E25D8" w:rsidRPr="00463D9C" w:rsidRDefault="004E25D8" w:rsidP="00F2564D">
      <w:pPr>
        <w:spacing w:line="276" w:lineRule="auto"/>
        <w:jc w:val="both"/>
        <w:rPr>
          <w:rFonts w:ascii="Times New Roman" w:hAnsi="Times New Roman"/>
          <w:sz w:val="28"/>
          <w:szCs w:val="28"/>
        </w:rPr>
      </w:pPr>
    </w:p>
    <w:p w14:paraId="410787A2" w14:textId="77777777" w:rsidR="00B12F2B" w:rsidRPr="00463D9C" w:rsidRDefault="00B12F2B" w:rsidP="00F2564D">
      <w:pPr>
        <w:spacing w:after="200" w:line="276" w:lineRule="auto"/>
        <w:rPr>
          <w:rFonts w:ascii="Times New Roman" w:eastAsiaTheme="majorEastAsia" w:hAnsi="Times New Roman"/>
          <w:bCs/>
          <w:sz w:val="28"/>
          <w:szCs w:val="28"/>
        </w:rPr>
      </w:pPr>
      <w:r w:rsidRPr="00463D9C">
        <w:br w:type="page"/>
      </w:r>
    </w:p>
    <w:p w14:paraId="58EB2A0A" w14:textId="77777777" w:rsidR="00D0546C" w:rsidRPr="00463D9C" w:rsidRDefault="00D0546C" w:rsidP="00F2564D">
      <w:pPr>
        <w:pStyle w:val="Heading1"/>
        <w:spacing w:line="276" w:lineRule="auto"/>
        <w:rPr>
          <w:rFonts w:cs="Times New Roman"/>
          <w:color w:val="auto"/>
        </w:rPr>
      </w:pPr>
      <w:bookmarkStart w:id="88" w:name="_Toc522965886"/>
      <w:r w:rsidRPr="00463D9C">
        <w:rPr>
          <w:rFonts w:cs="Times New Roman"/>
          <w:color w:val="auto"/>
        </w:rPr>
        <w:t>D</w:t>
      </w:r>
      <w:r w:rsidR="00794D81" w:rsidRPr="00463D9C">
        <w:rPr>
          <w:rFonts w:cs="Times New Roman"/>
          <w:color w:val="auto"/>
        </w:rPr>
        <w:t>B.</w:t>
      </w:r>
      <w:r w:rsidR="00AD74C0" w:rsidRPr="00463D9C">
        <w:rPr>
          <w:rFonts w:cs="Times New Roman"/>
          <w:color w:val="auto"/>
        </w:rPr>
        <w:t>2</w:t>
      </w:r>
      <w:r w:rsidR="00691179" w:rsidRPr="00463D9C">
        <w:rPr>
          <w:rFonts w:cs="Times New Roman"/>
          <w:color w:val="auto"/>
        </w:rPr>
        <w:t>2</w:t>
      </w:r>
      <w:r w:rsidR="00992C2A" w:rsidRPr="00463D9C">
        <w:rPr>
          <w:rFonts w:cs="Times New Roman"/>
          <w:color w:val="auto"/>
        </w:rPr>
        <w:t xml:space="preserve">000 </w:t>
      </w:r>
      <w:r w:rsidRPr="00463D9C">
        <w:rPr>
          <w:rFonts w:cs="Times New Roman"/>
          <w:color w:val="auto"/>
        </w:rPr>
        <w:t>THÍ NGHIỆM KIỂM TRA SỨC CHỊU TẢI NẮP HỐ GA</w:t>
      </w:r>
      <w:bookmarkEnd w:id="88"/>
    </w:p>
    <w:p w14:paraId="50B8B9D1" w14:textId="77777777" w:rsidR="00A641DE" w:rsidRPr="00463D9C" w:rsidRDefault="00A641DE"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59BD6E40" w14:textId="77777777" w:rsidR="00A641DE" w:rsidRPr="00463D9C" w:rsidRDefault="00AD71F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Nhận nhiệm vụ; </w:t>
      </w:r>
    </w:p>
    <w:p w14:paraId="533B7998" w14:textId="77777777" w:rsidR="00A641DE" w:rsidRPr="00463D9C" w:rsidRDefault="00A641DE"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Pr="00463D9C">
        <w:rPr>
          <w:rFonts w:ascii="Times New Roman" w:hAnsi="Times New Roman"/>
          <w:snapToGrid w:val="0"/>
          <w:szCs w:val="28"/>
        </w:rPr>
        <w:t>Chuẩn bị mẫu, k</w:t>
      </w:r>
      <w:r w:rsidRPr="00463D9C">
        <w:rPr>
          <w:rFonts w:ascii="Times New Roman" w:hAnsi="Times New Roman"/>
          <w:szCs w:val="28"/>
        </w:rPr>
        <w:t xml:space="preserve">iểm tra dụng cụ và thiết bị thí nghiệm trước khi tiến hành thí nghiệm; </w:t>
      </w:r>
    </w:p>
    <w:p w14:paraId="2BB4AF16" w14:textId="77777777" w:rsidR="00A641DE" w:rsidRPr="00463D9C" w:rsidRDefault="00A641DE" w:rsidP="00F2564D">
      <w:pPr>
        <w:spacing w:line="276" w:lineRule="auto"/>
        <w:ind w:firstLine="284"/>
        <w:jc w:val="both"/>
        <w:rPr>
          <w:rFonts w:ascii="Times New Roman" w:hAnsi="Times New Roman"/>
          <w:szCs w:val="28"/>
        </w:rPr>
      </w:pPr>
      <w:r w:rsidRPr="00463D9C">
        <w:rPr>
          <w:rFonts w:ascii="Times New Roman" w:hAnsi="Times New Roman"/>
          <w:szCs w:val="28"/>
        </w:rPr>
        <w:t>- Tiến hành thí nghiệm theo quy trình;</w:t>
      </w:r>
    </w:p>
    <w:p w14:paraId="4DADA3ED" w14:textId="77777777" w:rsidR="00087BA4" w:rsidRPr="00463D9C" w:rsidRDefault="00087BA4"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w:t>
      </w:r>
    </w:p>
    <w:p w14:paraId="19769923" w14:textId="77777777" w:rsidR="00087BA4" w:rsidRPr="00463D9C" w:rsidRDefault="00087BA4" w:rsidP="00F2564D">
      <w:pPr>
        <w:spacing w:line="276" w:lineRule="auto"/>
        <w:ind w:firstLine="284"/>
        <w:jc w:val="both"/>
        <w:rPr>
          <w:rFonts w:ascii="Times New Roman" w:hAnsi="Times New Roman"/>
          <w:szCs w:val="28"/>
        </w:rPr>
      </w:pPr>
      <w:r w:rsidRPr="00463D9C">
        <w:rPr>
          <w:rFonts w:ascii="Times New Roman" w:hAnsi="Times New Roman"/>
          <w:szCs w:val="28"/>
        </w:rPr>
        <w:t>- Thu dọ</w:t>
      </w:r>
      <w:r w:rsidR="00CB4DBA" w:rsidRPr="00463D9C">
        <w:rPr>
          <w:rFonts w:ascii="Times New Roman" w:hAnsi="Times New Roman"/>
          <w:szCs w:val="28"/>
        </w:rPr>
        <w:t>n, lau chùi</w:t>
      </w:r>
      <w:r w:rsidRPr="00463D9C">
        <w:rPr>
          <w:rFonts w:ascii="Times New Roman" w:hAnsi="Times New Roman"/>
          <w:szCs w:val="28"/>
        </w:rPr>
        <w:t xml:space="preserve"> máy và thiết bị thí nghiệm; </w:t>
      </w:r>
    </w:p>
    <w:p w14:paraId="75DD859D" w14:textId="77777777" w:rsidR="00A77D24" w:rsidRPr="00463D9C" w:rsidRDefault="00A77D24"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Kiểm tra, nghiệm thu và bàn giao kết quả thí nghiệm. </w:t>
      </w:r>
    </w:p>
    <w:p w14:paraId="4E5BD730" w14:textId="77777777" w:rsidR="00A641DE"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4D554C" w:rsidRPr="00463D9C">
        <w:rPr>
          <w:rFonts w:ascii="Times New Roman" w:hAnsi="Times New Roman"/>
          <w:sz w:val="24"/>
          <w:szCs w:val="24"/>
        </w:rPr>
        <w:t>1 chỉ tiêu</w:t>
      </w:r>
    </w:p>
    <w:tbl>
      <w:tblPr>
        <w:tblW w:w="9947" w:type="dxa"/>
        <w:jc w:val="center"/>
        <w:tblLook w:val="04A0" w:firstRow="1" w:lastRow="0" w:firstColumn="1" w:lastColumn="0" w:noHBand="0" w:noVBand="1"/>
      </w:tblPr>
      <w:tblGrid>
        <w:gridCol w:w="970"/>
        <w:gridCol w:w="1254"/>
        <w:gridCol w:w="3969"/>
        <w:gridCol w:w="993"/>
        <w:gridCol w:w="2761"/>
      </w:tblGrid>
      <w:tr w:rsidR="00A83BB6" w:rsidRPr="00463D9C" w14:paraId="737736AF" w14:textId="77777777" w:rsidTr="00B12F2B">
        <w:trPr>
          <w:trHeight w:val="718"/>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5B2FB8"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2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42732C"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r w:rsidR="00F83C17"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thí nghiệm</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4923D7"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F0EC8A"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27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AF204E" w14:textId="77777777" w:rsidR="00154B8E" w:rsidRPr="00463D9C" w:rsidRDefault="00154B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5B45E7CD" w14:textId="77777777" w:rsidTr="00B12F2B">
        <w:trPr>
          <w:trHeight w:val="315"/>
          <w:jc w:val="center"/>
        </w:trPr>
        <w:tc>
          <w:tcPr>
            <w:tcW w:w="970" w:type="dxa"/>
            <w:tcBorders>
              <w:top w:val="single" w:sz="8" w:space="0" w:color="auto"/>
              <w:left w:val="single" w:sz="8" w:space="0" w:color="auto"/>
              <w:bottom w:val="nil"/>
              <w:right w:val="single" w:sz="8" w:space="0" w:color="auto"/>
            </w:tcBorders>
            <w:shd w:val="clear" w:color="auto" w:fill="auto"/>
            <w:noWrap/>
            <w:vAlign w:val="center"/>
            <w:hideMark/>
          </w:tcPr>
          <w:p w14:paraId="3F79DC6C" w14:textId="77777777" w:rsidR="00BA1FCC" w:rsidRPr="00463D9C" w:rsidRDefault="00BA1FC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54" w:type="dxa"/>
            <w:tcBorders>
              <w:top w:val="single" w:sz="8" w:space="0" w:color="auto"/>
              <w:left w:val="nil"/>
              <w:bottom w:val="nil"/>
              <w:right w:val="single" w:sz="8" w:space="0" w:color="auto"/>
            </w:tcBorders>
            <w:shd w:val="clear" w:color="auto" w:fill="auto"/>
            <w:noWrap/>
            <w:vAlign w:val="center"/>
            <w:hideMark/>
          </w:tcPr>
          <w:p w14:paraId="4109F706" w14:textId="77777777" w:rsidR="00BA1FCC" w:rsidRPr="00463D9C" w:rsidRDefault="00BA1FC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single" w:sz="8" w:space="0" w:color="auto"/>
              <w:left w:val="nil"/>
              <w:bottom w:val="nil"/>
              <w:right w:val="single" w:sz="8" w:space="0" w:color="auto"/>
            </w:tcBorders>
            <w:shd w:val="clear" w:color="auto" w:fill="auto"/>
            <w:noWrap/>
            <w:vAlign w:val="center"/>
            <w:hideMark/>
          </w:tcPr>
          <w:p w14:paraId="36566836" w14:textId="77777777" w:rsidR="00BA1FCC" w:rsidRPr="00463D9C" w:rsidRDefault="00BA1FCC"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3" w:type="dxa"/>
            <w:tcBorders>
              <w:top w:val="single" w:sz="8" w:space="0" w:color="auto"/>
              <w:left w:val="nil"/>
              <w:bottom w:val="nil"/>
              <w:right w:val="single" w:sz="8" w:space="0" w:color="auto"/>
            </w:tcBorders>
            <w:shd w:val="clear" w:color="auto" w:fill="auto"/>
            <w:noWrap/>
            <w:vAlign w:val="center"/>
            <w:hideMark/>
          </w:tcPr>
          <w:p w14:paraId="2BE8C0F3" w14:textId="77777777" w:rsidR="00BA1FCC" w:rsidRPr="00463D9C" w:rsidRDefault="00BA1FCC"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61" w:type="dxa"/>
            <w:tcBorders>
              <w:top w:val="single" w:sz="8" w:space="0" w:color="auto"/>
              <w:left w:val="nil"/>
              <w:bottom w:val="nil"/>
              <w:right w:val="single" w:sz="8" w:space="0" w:color="auto"/>
            </w:tcBorders>
            <w:shd w:val="clear" w:color="auto" w:fill="auto"/>
            <w:noWrap/>
            <w:vAlign w:val="center"/>
            <w:hideMark/>
          </w:tcPr>
          <w:p w14:paraId="1B3F023F" w14:textId="77777777" w:rsidR="00BA1FCC" w:rsidRPr="00463D9C" w:rsidRDefault="00BA1FCC" w:rsidP="00F2564D">
            <w:pPr>
              <w:jc w:val="center"/>
              <w:rPr>
                <w:rFonts w:ascii="Times New Roman" w:eastAsia="Times New Roman" w:hAnsi="Times New Roman"/>
                <w:iCs/>
                <w:sz w:val="22"/>
                <w:szCs w:val="22"/>
              </w:rPr>
            </w:pPr>
            <w:r w:rsidRPr="00463D9C">
              <w:rPr>
                <w:rFonts w:ascii="Times New Roman" w:eastAsia="Times New Roman" w:hAnsi="Times New Roman"/>
                <w:iCs/>
                <w:sz w:val="22"/>
                <w:szCs w:val="22"/>
              </w:rPr>
              <w:t> </w:t>
            </w:r>
          </w:p>
        </w:tc>
      </w:tr>
      <w:tr w:rsidR="00A83BB6" w:rsidRPr="00463D9C" w14:paraId="10DBC2AA" w14:textId="77777777" w:rsidTr="00B12F2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23DA972A" w14:textId="77777777" w:rsidR="00621B12" w:rsidRPr="00463D9C" w:rsidRDefault="00AD74C0" w:rsidP="00691179">
            <w:pPr>
              <w:jc w:val="center"/>
              <w:rPr>
                <w:rFonts w:ascii="Times New Roman" w:eastAsia="Times New Roman" w:hAnsi="Times New Roman"/>
                <w:sz w:val="22"/>
                <w:szCs w:val="22"/>
              </w:rPr>
            </w:pPr>
            <w:r w:rsidRPr="00463D9C">
              <w:rPr>
                <w:rFonts w:ascii="Times New Roman" w:eastAsia="Times New Roman" w:hAnsi="Times New Roman"/>
                <w:sz w:val="22"/>
                <w:szCs w:val="22"/>
              </w:rPr>
              <w:t>DB.2</w:t>
            </w:r>
            <w:r w:rsidR="00691179" w:rsidRPr="00463D9C">
              <w:rPr>
                <w:rFonts w:ascii="Times New Roman" w:eastAsia="Times New Roman" w:hAnsi="Times New Roman"/>
                <w:sz w:val="22"/>
                <w:szCs w:val="22"/>
              </w:rPr>
              <w:t>2</w:t>
            </w:r>
            <w:r w:rsidR="00621B12" w:rsidRPr="00463D9C">
              <w:rPr>
                <w:rFonts w:ascii="Times New Roman" w:eastAsia="Times New Roman" w:hAnsi="Times New Roman"/>
                <w:sz w:val="22"/>
                <w:szCs w:val="22"/>
              </w:rPr>
              <w:t>0</w:t>
            </w:r>
          </w:p>
        </w:tc>
        <w:tc>
          <w:tcPr>
            <w:tcW w:w="1254" w:type="dxa"/>
            <w:tcBorders>
              <w:top w:val="nil"/>
              <w:left w:val="nil"/>
              <w:bottom w:val="nil"/>
              <w:right w:val="single" w:sz="8" w:space="0" w:color="auto"/>
            </w:tcBorders>
            <w:shd w:val="clear" w:color="auto" w:fill="auto"/>
            <w:noWrap/>
            <w:vAlign w:val="center"/>
            <w:hideMark/>
          </w:tcPr>
          <w:p w14:paraId="13E5EB1F" w14:textId="77777777" w:rsidR="00621B12" w:rsidRPr="00463D9C" w:rsidRDefault="004243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Kiểm tra</w:t>
            </w:r>
          </w:p>
        </w:tc>
        <w:tc>
          <w:tcPr>
            <w:tcW w:w="3969" w:type="dxa"/>
            <w:tcBorders>
              <w:top w:val="nil"/>
              <w:left w:val="nil"/>
              <w:bottom w:val="nil"/>
              <w:right w:val="single" w:sz="8" w:space="0" w:color="auto"/>
            </w:tcBorders>
            <w:shd w:val="clear" w:color="auto" w:fill="auto"/>
            <w:noWrap/>
            <w:vAlign w:val="center"/>
          </w:tcPr>
          <w:p w14:paraId="7679B4F6" w14:textId="77777777" w:rsidR="00621B12" w:rsidRPr="00463D9C" w:rsidRDefault="00621B12"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3" w:type="dxa"/>
            <w:tcBorders>
              <w:top w:val="nil"/>
              <w:left w:val="nil"/>
              <w:bottom w:val="nil"/>
              <w:right w:val="single" w:sz="8" w:space="0" w:color="auto"/>
            </w:tcBorders>
            <w:shd w:val="clear" w:color="auto" w:fill="auto"/>
            <w:noWrap/>
            <w:vAlign w:val="center"/>
          </w:tcPr>
          <w:p w14:paraId="3620441E" w14:textId="77777777" w:rsidR="00621B12" w:rsidRPr="00463D9C" w:rsidRDefault="00ED478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761" w:type="dxa"/>
            <w:tcBorders>
              <w:top w:val="nil"/>
              <w:left w:val="nil"/>
              <w:bottom w:val="nil"/>
              <w:right w:val="single" w:sz="8" w:space="0" w:color="auto"/>
            </w:tcBorders>
            <w:shd w:val="clear" w:color="auto" w:fill="auto"/>
            <w:noWrap/>
            <w:vAlign w:val="center"/>
          </w:tcPr>
          <w:p w14:paraId="0EE20B64" w14:textId="77777777" w:rsidR="00621B12" w:rsidRPr="00463D9C" w:rsidRDefault="00621B1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r w:rsidR="00EF30D5" w:rsidRPr="00463D9C">
              <w:rPr>
                <w:rFonts w:ascii="Times New Roman" w:eastAsia="Times New Roman" w:hAnsi="Times New Roman"/>
                <w:sz w:val="22"/>
                <w:szCs w:val="22"/>
              </w:rPr>
              <w:t>0</w:t>
            </w:r>
          </w:p>
        </w:tc>
      </w:tr>
      <w:tr w:rsidR="00A83BB6" w:rsidRPr="00463D9C" w14:paraId="30CF634C" w14:textId="77777777" w:rsidTr="00B12F2B">
        <w:trPr>
          <w:trHeight w:val="300"/>
          <w:jc w:val="center"/>
        </w:trPr>
        <w:tc>
          <w:tcPr>
            <w:tcW w:w="970" w:type="dxa"/>
            <w:tcBorders>
              <w:top w:val="nil"/>
              <w:left w:val="single" w:sz="8" w:space="0" w:color="auto"/>
              <w:bottom w:val="nil"/>
              <w:right w:val="single" w:sz="8" w:space="0" w:color="auto"/>
            </w:tcBorders>
            <w:shd w:val="clear" w:color="auto" w:fill="auto"/>
            <w:noWrap/>
            <w:vAlign w:val="center"/>
          </w:tcPr>
          <w:p w14:paraId="59C7A43C" w14:textId="77777777" w:rsidR="00F83C17" w:rsidRPr="00463D9C" w:rsidRDefault="00F83C17" w:rsidP="00F2564D">
            <w:pPr>
              <w:jc w:val="center"/>
              <w:rPr>
                <w:rFonts w:ascii="Times New Roman" w:eastAsia="Times New Roman" w:hAnsi="Times New Roman"/>
                <w:sz w:val="22"/>
                <w:szCs w:val="22"/>
              </w:rPr>
            </w:pPr>
          </w:p>
        </w:tc>
        <w:tc>
          <w:tcPr>
            <w:tcW w:w="1254" w:type="dxa"/>
            <w:tcBorders>
              <w:top w:val="nil"/>
              <w:left w:val="nil"/>
              <w:bottom w:val="nil"/>
              <w:right w:val="single" w:sz="8" w:space="0" w:color="auto"/>
            </w:tcBorders>
            <w:shd w:val="clear" w:color="auto" w:fill="auto"/>
            <w:noWrap/>
            <w:vAlign w:val="center"/>
          </w:tcPr>
          <w:p w14:paraId="5AF47FA4"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sức chịu tải</w:t>
            </w:r>
          </w:p>
        </w:tc>
        <w:tc>
          <w:tcPr>
            <w:tcW w:w="3969" w:type="dxa"/>
            <w:tcBorders>
              <w:top w:val="nil"/>
              <w:left w:val="nil"/>
              <w:bottom w:val="nil"/>
              <w:right w:val="single" w:sz="8" w:space="0" w:color="auto"/>
            </w:tcBorders>
            <w:shd w:val="clear" w:color="auto" w:fill="auto"/>
            <w:noWrap/>
            <w:vAlign w:val="center"/>
          </w:tcPr>
          <w:p w14:paraId="70D19B5B" w14:textId="77777777" w:rsidR="00F83C17" w:rsidRPr="00463D9C" w:rsidRDefault="00F83C17" w:rsidP="00F2564D">
            <w:pPr>
              <w:rPr>
                <w:rFonts w:ascii="Times New Roman" w:eastAsia="Times New Roman" w:hAnsi="Times New Roman"/>
                <w:sz w:val="22"/>
                <w:szCs w:val="22"/>
              </w:rPr>
            </w:pPr>
            <w:r w:rsidRPr="00463D9C">
              <w:rPr>
                <w:rFonts w:ascii="Times New Roman" w:eastAsia="Times New Roman" w:hAnsi="Times New Roman"/>
                <w:sz w:val="22"/>
                <w:szCs w:val="22"/>
              </w:rPr>
              <w:t>Dầu thủy lực</w:t>
            </w:r>
          </w:p>
        </w:tc>
        <w:tc>
          <w:tcPr>
            <w:tcW w:w="993" w:type="dxa"/>
            <w:tcBorders>
              <w:top w:val="nil"/>
              <w:left w:val="nil"/>
              <w:bottom w:val="nil"/>
              <w:right w:val="single" w:sz="8" w:space="0" w:color="auto"/>
            </w:tcBorders>
            <w:shd w:val="clear" w:color="auto" w:fill="auto"/>
            <w:noWrap/>
            <w:vAlign w:val="center"/>
          </w:tcPr>
          <w:p w14:paraId="3441D7AA"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761" w:type="dxa"/>
            <w:tcBorders>
              <w:top w:val="nil"/>
              <w:left w:val="nil"/>
              <w:bottom w:val="nil"/>
              <w:right w:val="single" w:sz="8" w:space="0" w:color="auto"/>
            </w:tcBorders>
            <w:shd w:val="clear" w:color="auto" w:fill="auto"/>
            <w:noWrap/>
            <w:vAlign w:val="center"/>
          </w:tcPr>
          <w:p w14:paraId="5CFB53EC"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r>
      <w:tr w:rsidR="00A83BB6" w:rsidRPr="00463D9C" w14:paraId="7D6ABE25" w14:textId="77777777" w:rsidTr="00B12F2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1F2116EE"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54" w:type="dxa"/>
            <w:tcBorders>
              <w:top w:val="nil"/>
              <w:left w:val="nil"/>
              <w:bottom w:val="nil"/>
              <w:right w:val="single" w:sz="8" w:space="0" w:color="auto"/>
            </w:tcBorders>
            <w:shd w:val="clear" w:color="auto" w:fill="auto"/>
            <w:noWrap/>
            <w:vAlign w:val="center"/>
          </w:tcPr>
          <w:p w14:paraId="53796467"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nắp hố ga</w:t>
            </w:r>
          </w:p>
        </w:tc>
        <w:tc>
          <w:tcPr>
            <w:tcW w:w="3969" w:type="dxa"/>
            <w:tcBorders>
              <w:top w:val="nil"/>
              <w:left w:val="nil"/>
              <w:bottom w:val="nil"/>
              <w:right w:val="single" w:sz="8" w:space="0" w:color="auto"/>
            </w:tcBorders>
            <w:shd w:val="clear" w:color="auto" w:fill="auto"/>
            <w:noWrap/>
            <w:vAlign w:val="center"/>
            <w:hideMark/>
          </w:tcPr>
          <w:p w14:paraId="730DA93E" w14:textId="77777777" w:rsidR="00F83C17" w:rsidRPr="00463D9C" w:rsidRDefault="00F83C17"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3" w:type="dxa"/>
            <w:tcBorders>
              <w:top w:val="nil"/>
              <w:left w:val="nil"/>
              <w:bottom w:val="nil"/>
              <w:right w:val="single" w:sz="8" w:space="0" w:color="auto"/>
            </w:tcBorders>
            <w:shd w:val="clear" w:color="auto" w:fill="auto"/>
            <w:noWrap/>
            <w:vAlign w:val="center"/>
            <w:hideMark/>
          </w:tcPr>
          <w:p w14:paraId="6E22A9F4"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761" w:type="dxa"/>
            <w:tcBorders>
              <w:top w:val="nil"/>
              <w:left w:val="nil"/>
              <w:bottom w:val="nil"/>
              <w:right w:val="single" w:sz="8" w:space="0" w:color="auto"/>
            </w:tcBorders>
            <w:shd w:val="clear" w:color="auto" w:fill="auto"/>
            <w:noWrap/>
            <w:vAlign w:val="center"/>
            <w:hideMark/>
          </w:tcPr>
          <w:p w14:paraId="42DEEE5A"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1CBFDF25" w14:textId="77777777" w:rsidTr="00B12F2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30D8E47"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54" w:type="dxa"/>
            <w:tcBorders>
              <w:top w:val="nil"/>
              <w:left w:val="nil"/>
              <w:bottom w:val="nil"/>
              <w:right w:val="single" w:sz="8" w:space="0" w:color="auto"/>
            </w:tcBorders>
            <w:shd w:val="clear" w:color="auto" w:fill="auto"/>
            <w:noWrap/>
            <w:vAlign w:val="center"/>
          </w:tcPr>
          <w:p w14:paraId="3A17DE95" w14:textId="77777777" w:rsidR="00F83C17" w:rsidRPr="00463D9C" w:rsidRDefault="00F83C17" w:rsidP="00F2564D">
            <w:pPr>
              <w:jc w:val="center"/>
              <w:rPr>
                <w:rFonts w:ascii="Times New Roman" w:eastAsia="Times New Roman" w:hAnsi="Times New Roman"/>
                <w:sz w:val="22"/>
                <w:szCs w:val="22"/>
              </w:rPr>
            </w:pPr>
          </w:p>
        </w:tc>
        <w:tc>
          <w:tcPr>
            <w:tcW w:w="3969" w:type="dxa"/>
            <w:tcBorders>
              <w:top w:val="nil"/>
              <w:left w:val="nil"/>
              <w:bottom w:val="nil"/>
              <w:right w:val="single" w:sz="8" w:space="0" w:color="auto"/>
            </w:tcBorders>
            <w:shd w:val="clear" w:color="auto" w:fill="auto"/>
            <w:noWrap/>
            <w:vAlign w:val="center"/>
            <w:hideMark/>
          </w:tcPr>
          <w:p w14:paraId="40C2DB17" w14:textId="77777777" w:rsidR="00F83C17" w:rsidRPr="00463D9C" w:rsidRDefault="00F83C1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3" w:type="dxa"/>
            <w:tcBorders>
              <w:top w:val="nil"/>
              <w:left w:val="nil"/>
              <w:bottom w:val="nil"/>
              <w:right w:val="single" w:sz="8" w:space="0" w:color="auto"/>
            </w:tcBorders>
            <w:shd w:val="clear" w:color="auto" w:fill="auto"/>
            <w:noWrap/>
            <w:vAlign w:val="center"/>
            <w:hideMark/>
          </w:tcPr>
          <w:p w14:paraId="0E5BCD7C"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1" w:type="dxa"/>
            <w:tcBorders>
              <w:top w:val="nil"/>
              <w:left w:val="nil"/>
              <w:bottom w:val="nil"/>
              <w:right w:val="single" w:sz="8" w:space="0" w:color="auto"/>
            </w:tcBorders>
            <w:shd w:val="clear" w:color="auto" w:fill="auto"/>
            <w:noWrap/>
            <w:vAlign w:val="center"/>
            <w:hideMark/>
          </w:tcPr>
          <w:p w14:paraId="72E6D680"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F880FC1" w14:textId="77777777" w:rsidTr="00B12F2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7E03EA0"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54" w:type="dxa"/>
            <w:tcBorders>
              <w:top w:val="nil"/>
              <w:left w:val="nil"/>
              <w:bottom w:val="nil"/>
              <w:right w:val="single" w:sz="8" w:space="0" w:color="auto"/>
            </w:tcBorders>
            <w:shd w:val="clear" w:color="auto" w:fill="auto"/>
            <w:noWrap/>
            <w:vAlign w:val="center"/>
          </w:tcPr>
          <w:p w14:paraId="40CF2BBC" w14:textId="77777777" w:rsidR="00F83C17" w:rsidRPr="00463D9C" w:rsidRDefault="00F83C17" w:rsidP="00F2564D">
            <w:pPr>
              <w:jc w:val="center"/>
              <w:rPr>
                <w:rFonts w:ascii="Times New Roman" w:eastAsia="Times New Roman" w:hAnsi="Times New Roman"/>
                <w:sz w:val="22"/>
                <w:szCs w:val="22"/>
              </w:rPr>
            </w:pPr>
          </w:p>
        </w:tc>
        <w:tc>
          <w:tcPr>
            <w:tcW w:w="3969" w:type="dxa"/>
            <w:tcBorders>
              <w:top w:val="nil"/>
              <w:left w:val="nil"/>
              <w:bottom w:val="nil"/>
              <w:right w:val="single" w:sz="8" w:space="0" w:color="auto"/>
            </w:tcBorders>
            <w:shd w:val="clear" w:color="auto" w:fill="auto"/>
            <w:noWrap/>
            <w:vAlign w:val="center"/>
            <w:hideMark/>
          </w:tcPr>
          <w:p w14:paraId="66CD9A32" w14:textId="77777777" w:rsidR="00F83C17" w:rsidRPr="00463D9C" w:rsidRDefault="00F83C17"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3" w:type="dxa"/>
            <w:tcBorders>
              <w:top w:val="nil"/>
              <w:left w:val="nil"/>
              <w:bottom w:val="nil"/>
              <w:right w:val="single" w:sz="8" w:space="0" w:color="auto"/>
            </w:tcBorders>
            <w:shd w:val="clear" w:color="auto" w:fill="auto"/>
            <w:noWrap/>
            <w:vAlign w:val="center"/>
            <w:hideMark/>
          </w:tcPr>
          <w:p w14:paraId="78A15444"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761" w:type="dxa"/>
            <w:tcBorders>
              <w:top w:val="nil"/>
              <w:left w:val="nil"/>
              <w:bottom w:val="nil"/>
              <w:right w:val="single" w:sz="8" w:space="0" w:color="auto"/>
            </w:tcBorders>
            <w:shd w:val="clear" w:color="auto" w:fill="auto"/>
            <w:noWrap/>
            <w:vAlign w:val="center"/>
            <w:hideMark/>
          </w:tcPr>
          <w:p w14:paraId="602AA851"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0,38</w:t>
            </w:r>
          </w:p>
        </w:tc>
      </w:tr>
      <w:tr w:rsidR="00A83BB6" w:rsidRPr="00463D9C" w14:paraId="7E80DDF1" w14:textId="77777777" w:rsidTr="00B12F2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1D14146"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54" w:type="dxa"/>
            <w:tcBorders>
              <w:top w:val="nil"/>
              <w:left w:val="nil"/>
              <w:bottom w:val="nil"/>
              <w:right w:val="single" w:sz="8" w:space="0" w:color="auto"/>
            </w:tcBorders>
            <w:shd w:val="clear" w:color="auto" w:fill="auto"/>
            <w:noWrap/>
            <w:vAlign w:val="center"/>
            <w:hideMark/>
          </w:tcPr>
          <w:p w14:paraId="53C1CBF5" w14:textId="77777777" w:rsidR="00F83C17" w:rsidRPr="00463D9C" w:rsidRDefault="00F83C17" w:rsidP="00F2564D">
            <w:pPr>
              <w:jc w:val="center"/>
              <w:rPr>
                <w:rFonts w:ascii="Times New Roman" w:eastAsia="Times New Roman" w:hAnsi="Times New Roman"/>
                <w:sz w:val="22"/>
                <w:szCs w:val="22"/>
              </w:rPr>
            </w:pPr>
          </w:p>
        </w:tc>
        <w:tc>
          <w:tcPr>
            <w:tcW w:w="3969" w:type="dxa"/>
            <w:tcBorders>
              <w:top w:val="nil"/>
              <w:left w:val="nil"/>
              <w:bottom w:val="nil"/>
              <w:right w:val="single" w:sz="8" w:space="0" w:color="auto"/>
            </w:tcBorders>
            <w:shd w:val="clear" w:color="auto" w:fill="auto"/>
            <w:noWrap/>
            <w:vAlign w:val="center"/>
            <w:hideMark/>
          </w:tcPr>
          <w:p w14:paraId="4CBA5251" w14:textId="77777777" w:rsidR="00F83C17" w:rsidRPr="00463D9C" w:rsidRDefault="00F83C1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3" w:type="dxa"/>
            <w:tcBorders>
              <w:top w:val="nil"/>
              <w:left w:val="nil"/>
              <w:bottom w:val="nil"/>
              <w:right w:val="single" w:sz="8" w:space="0" w:color="auto"/>
            </w:tcBorders>
            <w:shd w:val="clear" w:color="auto" w:fill="auto"/>
            <w:noWrap/>
            <w:vAlign w:val="center"/>
            <w:hideMark/>
          </w:tcPr>
          <w:p w14:paraId="22F4D5E1"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1" w:type="dxa"/>
            <w:tcBorders>
              <w:top w:val="nil"/>
              <w:left w:val="nil"/>
              <w:bottom w:val="nil"/>
              <w:right w:val="single" w:sz="8" w:space="0" w:color="auto"/>
            </w:tcBorders>
            <w:shd w:val="clear" w:color="auto" w:fill="auto"/>
            <w:noWrap/>
            <w:vAlign w:val="center"/>
            <w:hideMark/>
          </w:tcPr>
          <w:p w14:paraId="25BDD429"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A255824" w14:textId="77777777" w:rsidTr="00B12F2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0CF5778"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54" w:type="dxa"/>
            <w:tcBorders>
              <w:top w:val="nil"/>
              <w:left w:val="nil"/>
              <w:bottom w:val="nil"/>
              <w:right w:val="single" w:sz="8" w:space="0" w:color="auto"/>
            </w:tcBorders>
            <w:shd w:val="clear" w:color="auto" w:fill="auto"/>
            <w:noWrap/>
            <w:vAlign w:val="center"/>
            <w:hideMark/>
          </w:tcPr>
          <w:p w14:paraId="1D5B663F"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nil"/>
              <w:left w:val="nil"/>
              <w:bottom w:val="nil"/>
              <w:right w:val="single" w:sz="8" w:space="0" w:color="auto"/>
            </w:tcBorders>
            <w:shd w:val="clear" w:color="auto" w:fill="auto"/>
            <w:noWrap/>
            <w:vAlign w:val="center"/>
            <w:hideMark/>
          </w:tcPr>
          <w:p w14:paraId="566E3595" w14:textId="77777777" w:rsidR="00F83C17" w:rsidRPr="00463D9C" w:rsidRDefault="00F83C17" w:rsidP="00F2564D">
            <w:pPr>
              <w:rPr>
                <w:rFonts w:ascii="Times New Roman" w:eastAsia="Times New Roman" w:hAnsi="Times New Roman"/>
                <w:sz w:val="22"/>
                <w:szCs w:val="22"/>
              </w:rPr>
            </w:pPr>
            <w:r w:rsidRPr="00463D9C">
              <w:rPr>
                <w:rFonts w:ascii="Times New Roman" w:eastAsia="Times New Roman" w:hAnsi="Times New Roman"/>
                <w:sz w:val="22"/>
                <w:szCs w:val="22"/>
              </w:rPr>
              <w:t>Máy vi tính</w:t>
            </w:r>
          </w:p>
        </w:tc>
        <w:tc>
          <w:tcPr>
            <w:tcW w:w="993" w:type="dxa"/>
            <w:tcBorders>
              <w:top w:val="nil"/>
              <w:left w:val="nil"/>
              <w:bottom w:val="nil"/>
              <w:right w:val="single" w:sz="8" w:space="0" w:color="auto"/>
            </w:tcBorders>
            <w:shd w:val="clear" w:color="auto" w:fill="auto"/>
            <w:noWrap/>
            <w:vAlign w:val="center"/>
            <w:hideMark/>
          </w:tcPr>
          <w:p w14:paraId="5D0A85E5"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761" w:type="dxa"/>
            <w:tcBorders>
              <w:top w:val="nil"/>
              <w:left w:val="nil"/>
              <w:bottom w:val="nil"/>
              <w:right w:val="single" w:sz="8" w:space="0" w:color="auto"/>
            </w:tcBorders>
            <w:shd w:val="clear" w:color="auto" w:fill="auto"/>
            <w:noWrap/>
            <w:vAlign w:val="center"/>
            <w:hideMark/>
          </w:tcPr>
          <w:p w14:paraId="77BF8A30"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42E4BF6F" w14:textId="77777777" w:rsidTr="00B12F2B">
        <w:trPr>
          <w:trHeight w:val="600"/>
          <w:jc w:val="center"/>
        </w:trPr>
        <w:tc>
          <w:tcPr>
            <w:tcW w:w="970" w:type="dxa"/>
            <w:tcBorders>
              <w:top w:val="nil"/>
              <w:left w:val="single" w:sz="8" w:space="0" w:color="auto"/>
              <w:bottom w:val="nil"/>
              <w:right w:val="single" w:sz="8" w:space="0" w:color="auto"/>
            </w:tcBorders>
            <w:shd w:val="clear" w:color="auto" w:fill="auto"/>
            <w:noWrap/>
            <w:vAlign w:val="center"/>
            <w:hideMark/>
          </w:tcPr>
          <w:p w14:paraId="55B30490"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54" w:type="dxa"/>
            <w:tcBorders>
              <w:top w:val="nil"/>
              <w:left w:val="nil"/>
              <w:bottom w:val="nil"/>
              <w:right w:val="single" w:sz="8" w:space="0" w:color="auto"/>
            </w:tcBorders>
            <w:shd w:val="clear" w:color="auto" w:fill="auto"/>
            <w:noWrap/>
            <w:vAlign w:val="center"/>
            <w:hideMark/>
          </w:tcPr>
          <w:p w14:paraId="4FC2FDF3"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nil"/>
              <w:left w:val="nil"/>
              <w:bottom w:val="nil"/>
              <w:right w:val="single" w:sz="8" w:space="0" w:color="auto"/>
            </w:tcBorders>
            <w:shd w:val="clear" w:color="auto" w:fill="auto"/>
            <w:vAlign w:val="center"/>
            <w:hideMark/>
          </w:tcPr>
          <w:p w14:paraId="069533DD" w14:textId="77777777" w:rsidR="00F83C17" w:rsidRPr="00463D9C" w:rsidRDefault="00F83C17" w:rsidP="00F2564D">
            <w:pPr>
              <w:rPr>
                <w:rFonts w:ascii="Times New Roman" w:eastAsia="Times New Roman" w:hAnsi="Times New Roman"/>
                <w:sz w:val="22"/>
                <w:szCs w:val="22"/>
              </w:rPr>
            </w:pPr>
            <w:r w:rsidRPr="00463D9C">
              <w:rPr>
                <w:rFonts w:ascii="Times New Roman" w:eastAsia="Times New Roman" w:hAnsi="Times New Roman"/>
                <w:sz w:val="22"/>
                <w:szCs w:val="22"/>
              </w:rPr>
              <w:t>Khung giá máy &amp; Máy gia tải 50T kỹ thuật số</w:t>
            </w:r>
          </w:p>
        </w:tc>
        <w:tc>
          <w:tcPr>
            <w:tcW w:w="993" w:type="dxa"/>
            <w:tcBorders>
              <w:top w:val="nil"/>
              <w:left w:val="nil"/>
              <w:bottom w:val="nil"/>
              <w:right w:val="single" w:sz="8" w:space="0" w:color="auto"/>
            </w:tcBorders>
            <w:shd w:val="clear" w:color="auto" w:fill="auto"/>
            <w:noWrap/>
            <w:vAlign w:val="center"/>
            <w:hideMark/>
          </w:tcPr>
          <w:p w14:paraId="24F35DEF"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761" w:type="dxa"/>
            <w:tcBorders>
              <w:top w:val="nil"/>
              <w:left w:val="nil"/>
              <w:bottom w:val="nil"/>
              <w:right w:val="single" w:sz="8" w:space="0" w:color="auto"/>
            </w:tcBorders>
            <w:shd w:val="clear" w:color="auto" w:fill="auto"/>
            <w:noWrap/>
            <w:vAlign w:val="center"/>
            <w:hideMark/>
          </w:tcPr>
          <w:p w14:paraId="27675997"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07CF0F1D" w14:textId="77777777" w:rsidTr="00B12F2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5C90ED66"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54" w:type="dxa"/>
            <w:tcBorders>
              <w:top w:val="nil"/>
              <w:left w:val="nil"/>
              <w:bottom w:val="nil"/>
              <w:right w:val="single" w:sz="8" w:space="0" w:color="auto"/>
            </w:tcBorders>
            <w:shd w:val="clear" w:color="auto" w:fill="auto"/>
            <w:noWrap/>
            <w:vAlign w:val="center"/>
            <w:hideMark/>
          </w:tcPr>
          <w:p w14:paraId="3EF0475C"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nil"/>
              <w:left w:val="nil"/>
              <w:bottom w:val="nil"/>
              <w:right w:val="single" w:sz="8" w:space="0" w:color="auto"/>
            </w:tcBorders>
            <w:shd w:val="clear" w:color="auto" w:fill="auto"/>
            <w:noWrap/>
            <w:vAlign w:val="center"/>
            <w:hideMark/>
          </w:tcPr>
          <w:p w14:paraId="22EE5E14" w14:textId="77777777" w:rsidR="00F83C17" w:rsidRPr="00463D9C" w:rsidRDefault="00F83C17" w:rsidP="00F2564D">
            <w:pPr>
              <w:rPr>
                <w:rFonts w:ascii="Times New Roman" w:eastAsia="Times New Roman" w:hAnsi="Times New Roman"/>
                <w:sz w:val="22"/>
                <w:szCs w:val="22"/>
              </w:rPr>
            </w:pPr>
            <w:r w:rsidRPr="00463D9C">
              <w:rPr>
                <w:rFonts w:ascii="Times New Roman" w:eastAsia="Times New Roman" w:hAnsi="Times New Roman"/>
                <w:sz w:val="22"/>
                <w:szCs w:val="22"/>
              </w:rPr>
              <w:t>Máy nâng 5T</w:t>
            </w:r>
          </w:p>
        </w:tc>
        <w:tc>
          <w:tcPr>
            <w:tcW w:w="993" w:type="dxa"/>
            <w:tcBorders>
              <w:top w:val="nil"/>
              <w:left w:val="nil"/>
              <w:bottom w:val="nil"/>
              <w:right w:val="single" w:sz="8" w:space="0" w:color="auto"/>
            </w:tcBorders>
            <w:shd w:val="clear" w:color="auto" w:fill="auto"/>
            <w:noWrap/>
            <w:vAlign w:val="center"/>
            <w:hideMark/>
          </w:tcPr>
          <w:p w14:paraId="2D9BEDF3"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761" w:type="dxa"/>
            <w:tcBorders>
              <w:top w:val="nil"/>
              <w:left w:val="nil"/>
              <w:bottom w:val="nil"/>
              <w:right w:val="single" w:sz="8" w:space="0" w:color="auto"/>
            </w:tcBorders>
            <w:shd w:val="clear" w:color="auto" w:fill="auto"/>
            <w:noWrap/>
            <w:vAlign w:val="center"/>
            <w:hideMark/>
          </w:tcPr>
          <w:p w14:paraId="52043E18"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r>
      <w:tr w:rsidR="00A83BB6" w:rsidRPr="00463D9C" w14:paraId="66AE6CB3" w14:textId="77777777" w:rsidTr="00B12F2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2D8390B2"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54" w:type="dxa"/>
            <w:tcBorders>
              <w:top w:val="nil"/>
              <w:left w:val="nil"/>
              <w:bottom w:val="nil"/>
              <w:right w:val="single" w:sz="8" w:space="0" w:color="auto"/>
            </w:tcBorders>
            <w:shd w:val="clear" w:color="auto" w:fill="auto"/>
            <w:noWrap/>
            <w:vAlign w:val="center"/>
            <w:hideMark/>
          </w:tcPr>
          <w:p w14:paraId="2B52C93E"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nil"/>
              <w:left w:val="nil"/>
              <w:bottom w:val="nil"/>
              <w:right w:val="single" w:sz="8" w:space="0" w:color="auto"/>
            </w:tcBorders>
            <w:shd w:val="clear" w:color="auto" w:fill="auto"/>
            <w:noWrap/>
            <w:vAlign w:val="center"/>
            <w:hideMark/>
          </w:tcPr>
          <w:p w14:paraId="21FF1B6E" w14:textId="77777777" w:rsidR="00F83C17" w:rsidRPr="00463D9C" w:rsidRDefault="00F83C17"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3" w:type="dxa"/>
            <w:tcBorders>
              <w:top w:val="nil"/>
              <w:left w:val="nil"/>
              <w:bottom w:val="nil"/>
              <w:right w:val="single" w:sz="8" w:space="0" w:color="auto"/>
            </w:tcBorders>
            <w:shd w:val="clear" w:color="auto" w:fill="auto"/>
            <w:noWrap/>
            <w:vAlign w:val="center"/>
            <w:hideMark/>
          </w:tcPr>
          <w:p w14:paraId="52CBFE83"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761" w:type="dxa"/>
            <w:tcBorders>
              <w:top w:val="nil"/>
              <w:left w:val="nil"/>
              <w:bottom w:val="nil"/>
              <w:right w:val="single" w:sz="8" w:space="0" w:color="auto"/>
            </w:tcBorders>
            <w:shd w:val="clear" w:color="auto" w:fill="auto"/>
            <w:noWrap/>
            <w:vAlign w:val="center"/>
            <w:hideMark/>
          </w:tcPr>
          <w:p w14:paraId="76EFC03A"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4D1DB48C" w14:textId="77777777" w:rsidTr="00B12F2B">
        <w:trPr>
          <w:trHeight w:val="300"/>
          <w:jc w:val="center"/>
        </w:trPr>
        <w:tc>
          <w:tcPr>
            <w:tcW w:w="970" w:type="dxa"/>
            <w:tcBorders>
              <w:top w:val="single" w:sz="8" w:space="0" w:color="auto"/>
              <w:left w:val="nil"/>
              <w:bottom w:val="nil"/>
              <w:right w:val="nil"/>
            </w:tcBorders>
            <w:shd w:val="clear" w:color="auto" w:fill="auto"/>
            <w:noWrap/>
            <w:vAlign w:val="center"/>
            <w:hideMark/>
          </w:tcPr>
          <w:p w14:paraId="4C8D0424"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54" w:type="dxa"/>
            <w:tcBorders>
              <w:top w:val="single" w:sz="8" w:space="0" w:color="auto"/>
              <w:left w:val="nil"/>
              <w:bottom w:val="nil"/>
              <w:right w:val="nil"/>
            </w:tcBorders>
            <w:shd w:val="clear" w:color="auto" w:fill="auto"/>
            <w:noWrap/>
            <w:vAlign w:val="center"/>
            <w:hideMark/>
          </w:tcPr>
          <w:p w14:paraId="58E4AF3F"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single" w:sz="8" w:space="0" w:color="auto"/>
              <w:left w:val="nil"/>
              <w:bottom w:val="nil"/>
              <w:right w:val="nil"/>
            </w:tcBorders>
            <w:shd w:val="clear" w:color="auto" w:fill="auto"/>
            <w:noWrap/>
            <w:vAlign w:val="center"/>
            <w:hideMark/>
          </w:tcPr>
          <w:p w14:paraId="5823D961"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3" w:type="dxa"/>
            <w:tcBorders>
              <w:top w:val="single" w:sz="8" w:space="0" w:color="auto"/>
              <w:left w:val="nil"/>
              <w:bottom w:val="nil"/>
              <w:right w:val="single" w:sz="8" w:space="0" w:color="auto"/>
            </w:tcBorders>
            <w:shd w:val="clear" w:color="auto" w:fill="auto"/>
            <w:noWrap/>
            <w:vAlign w:val="center"/>
            <w:hideMark/>
          </w:tcPr>
          <w:p w14:paraId="725741BE"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61" w:type="dxa"/>
            <w:tcBorders>
              <w:top w:val="single" w:sz="8" w:space="0" w:color="auto"/>
              <w:left w:val="nil"/>
              <w:bottom w:val="single" w:sz="8" w:space="0" w:color="auto"/>
              <w:right w:val="single" w:sz="8" w:space="0" w:color="auto"/>
            </w:tcBorders>
            <w:shd w:val="clear" w:color="auto" w:fill="auto"/>
            <w:noWrap/>
            <w:vAlign w:val="center"/>
            <w:hideMark/>
          </w:tcPr>
          <w:p w14:paraId="1881F842" w14:textId="77777777" w:rsidR="00F83C17" w:rsidRPr="00463D9C" w:rsidRDefault="00F83C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07A43E06" w14:textId="77777777" w:rsidR="00A641DE" w:rsidRPr="00463D9C" w:rsidRDefault="00A641DE" w:rsidP="00F2564D">
      <w:pPr>
        <w:spacing w:line="276" w:lineRule="auto"/>
        <w:jc w:val="both"/>
        <w:rPr>
          <w:rFonts w:ascii="Times New Roman" w:hAnsi="Times New Roman"/>
          <w:sz w:val="28"/>
          <w:szCs w:val="28"/>
        </w:rPr>
      </w:pPr>
    </w:p>
    <w:p w14:paraId="42EC1384" w14:textId="77777777" w:rsidR="00A641DE" w:rsidRPr="00463D9C" w:rsidRDefault="00A641DE" w:rsidP="00F2564D">
      <w:pPr>
        <w:spacing w:line="276" w:lineRule="auto"/>
        <w:jc w:val="both"/>
        <w:rPr>
          <w:rFonts w:ascii="Times New Roman" w:hAnsi="Times New Roman"/>
          <w:sz w:val="28"/>
          <w:szCs w:val="28"/>
        </w:rPr>
      </w:pPr>
    </w:p>
    <w:p w14:paraId="75B596A7" w14:textId="77777777" w:rsidR="00BA1FCC" w:rsidRPr="00463D9C" w:rsidRDefault="00BA1FCC" w:rsidP="00F2564D">
      <w:pPr>
        <w:spacing w:line="276" w:lineRule="auto"/>
        <w:jc w:val="both"/>
        <w:rPr>
          <w:rFonts w:ascii="Times New Roman" w:hAnsi="Times New Roman"/>
          <w:sz w:val="28"/>
          <w:szCs w:val="28"/>
        </w:rPr>
      </w:pPr>
    </w:p>
    <w:p w14:paraId="52616D7E" w14:textId="77777777" w:rsidR="00BA1FCC" w:rsidRPr="00463D9C" w:rsidRDefault="00BA1FCC" w:rsidP="00F2564D">
      <w:pPr>
        <w:spacing w:line="276" w:lineRule="auto"/>
        <w:jc w:val="both"/>
        <w:rPr>
          <w:rFonts w:ascii="Times New Roman" w:hAnsi="Times New Roman"/>
          <w:sz w:val="28"/>
          <w:szCs w:val="28"/>
        </w:rPr>
      </w:pPr>
    </w:p>
    <w:p w14:paraId="7EB2591B" w14:textId="77777777" w:rsidR="00BA1FCC" w:rsidRPr="00463D9C" w:rsidRDefault="00BA1FCC" w:rsidP="00F2564D">
      <w:pPr>
        <w:spacing w:line="276" w:lineRule="auto"/>
        <w:jc w:val="both"/>
        <w:rPr>
          <w:rFonts w:ascii="Times New Roman" w:hAnsi="Times New Roman"/>
          <w:sz w:val="28"/>
          <w:szCs w:val="28"/>
        </w:rPr>
      </w:pPr>
    </w:p>
    <w:p w14:paraId="1B1154F3" w14:textId="77777777" w:rsidR="00BA1FCC" w:rsidRPr="00463D9C" w:rsidRDefault="00BA1FCC" w:rsidP="00F2564D">
      <w:pPr>
        <w:spacing w:line="276" w:lineRule="auto"/>
        <w:jc w:val="both"/>
        <w:rPr>
          <w:rFonts w:ascii="Times New Roman" w:hAnsi="Times New Roman"/>
          <w:sz w:val="28"/>
          <w:szCs w:val="28"/>
        </w:rPr>
      </w:pPr>
    </w:p>
    <w:p w14:paraId="02F4B6BD" w14:textId="77777777" w:rsidR="00BA1FCC" w:rsidRPr="00463D9C" w:rsidRDefault="00BA1FCC" w:rsidP="00F2564D">
      <w:pPr>
        <w:spacing w:line="276" w:lineRule="auto"/>
        <w:jc w:val="both"/>
        <w:rPr>
          <w:rFonts w:ascii="Times New Roman" w:hAnsi="Times New Roman"/>
          <w:sz w:val="28"/>
          <w:szCs w:val="28"/>
        </w:rPr>
      </w:pPr>
    </w:p>
    <w:p w14:paraId="01131694" w14:textId="77777777" w:rsidR="00BA1FCC" w:rsidRPr="00463D9C" w:rsidRDefault="00BA1FCC" w:rsidP="00F2564D">
      <w:pPr>
        <w:spacing w:line="276" w:lineRule="auto"/>
        <w:jc w:val="both"/>
        <w:rPr>
          <w:rFonts w:ascii="Times New Roman" w:hAnsi="Times New Roman"/>
          <w:sz w:val="28"/>
          <w:szCs w:val="28"/>
        </w:rPr>
      </w:pPr>
    </w:p>
    <w:p w14:paraId="5455DBCC" w14:textId="77777777" w:rsidR="00BA1FCC" w:rsidRPr="00463D9C" w:rsidRDefault="00BA1FCC" w:rsidP="00F2564D">
      <w:pPr>
        <w:spacing w:line="276" w:lineRule="auto"/>
        <w:jc w:val="both"/>
        <w:rPr>
          <w:rFonts w:ascii="Times New Roman" w:hAnsi="Times New Roman"/>
          <w:sz w:val="28"/>
          <w:szCs w:val="28"/>
        </w:rPr>
      </w:pPr>
    </w:p>
    <w:p w14:paraId="7CDDFC23" w14:textId="77777777" w:rsidR="00BA1FCC" w:rsidRPr="00463D9C" w:rsidRDefault="00BA1FCC" w:rsidP="00F2564D">
      <w:pPr>
        <w:spacing w:line="276" w:lineRule="auto"/>
        <w:jc w:val="both"/>
        <w:rPr>
          <w:rFonts w:ascii="Times New Roman" w:hAnsi="Times New Roman"/>
          <w:sz w:val="28"/>
          <w:szCs w:val="28"/>
        </w:rPr>
      </w:pPr>
    </w:p>
    <w:p w14:paraId="6B1ED268" w14:textId="77777777" w:rsidR="00BA1FCC" w:rsidRPr="00463D9C" w:rsidRDefault="00BA1FCC" w:rsidP="00F2564D">
      <w:pPr>
        <w:spacing w:line="276" w:lineRule="auto"/>
        <w:jc w:val="both"/>
        <w:rPr>
          <w:rFonts w:ascii="Times New Roman" w:hAnsi="Times New Roman"/>
          <w:sz w:val="28"/>
          <w:szCs w:val="28"/>
        </w:rPr>
      </w:pPr>
    </w:p>
    <w:p w14:paraId="187ADE30" w14:textId="77777777" w:rsidR="00BA1FCC" w:rsidRPr="00463D9C" w:rsidRDefault="00BA1FCC" w:rsidP="00F2564D">
      <w:pPr>
        <w:spacing w:line="276" w:lineRule="auto"/>
        <w:jc w:val="both"/>
        <w:rPr>
          <w:rFonts w:ascii="Times New Roman" w:hAnsi="Times New Roman"/>
          <w:sz w:val="28"/>
          <w:szCs w:val="28"/>
        </w:rPr>
      </w:pPr>
    </w:p>
    <w:p w14:paraId="3CAA9B66" w14:textId="77777777" w:rsidR="00BA1FCC" w:rsidRPr="00463D9C" w:rsidRDefault="00BA1FCC" w:rsidP="00F2564D">
      <w:pPr>
        <w:spacing w:line="276" w:lineRule="auto"/>
        <w:jc w:val="both"/>
        <w:rPr>
          <w:rFonts w:ascii="Times New Roman" w:hAnsi="Times New Roman"/>
          <w:sz w:val="28"/>
          <w:szCs w:val="28"/>
        </w:rPr>
      </w:pPr>
    </w:p>
    <w:p w14:paraId="7818683A" w14:textId="77777777" w:rsidR="00BA1FCC" w:rsidRPr="00463D9C" w:rsidRDefault="00BA1FCC" w:rsidP="00F2564D">
      <w:pPr>
        <w:spacing w:line="276" w:lineRule="auto"/>
        <w:jc w:val="both"/>
        <w:rPr>
          <w:rFonts w:ascii="Times New Roman" w:hAnsi="Times New Roman"/>
          <w:sz w:val="28"/>
          <w:szCs w:val="28"/>
        </w:rPr>
      </w:pPr>
    </w:p>
    <w:p w14:paraId="5B63608C" w14:textId="77777777" w:rsidR="00BA1FCC" w:rsidRPr="00463D9C" w:rsidRDefault="00BA1FCC" w:rsidP="00F2564D">
      <w:pPr>
        <w:spacing w:line="276" w:lineRule="auto"/>
        <w:jc w:val="both"/>
        <w:rPr>
          <w:rFonts w:ascii="Times New Roman" w:hAnsi="Times New Roman"/>
          <w:sz w:val="28"/>
          <w:szCs w:val="28"/>
        </w:rPr>
      </w:pPr>
    </w:p>
    <w:p w14:paraId="0E7BAEDB" w14:textId="77777777" w:rsidR="00BA1FCC" w:rsidRPr="00463D9C" w:rsidRDefault="00BA1FCC" w:rsidP="00F2564D">
      <w:pPr>
        <w:spacing w:line="276" w:lineRule="auto"/>
        <w:jc w:val="both"/>
        <w:rPr>
          <w:rFonts w:ascii="Times New Roman" w:hAnsi="Times New Roman"/>
          <w:sz w:val="28"/>
          <w:szCs w:val="28"/>
        </w:rPr>
      </w:pPr>
    </w:p>
    <w:p w14:paraId="39EFD2CA" w14:textId="77777777" w:rsidR="00C13DBE" w:rsidRPr="00463D9C" w:rsidRDefault="00C13DBE" w:rsidP="00F2564D">
      <w:pPr>
        <w:spacing w:line="276" w:lineRule="auto"/>
        <w:rPr>
          <w:rFonts w:ascii="Times New Roman" w:hAnsi="Times New Roman"/>
          <w:sz w:val="28"/>
          <w:szCs w:val="28"/>
        </w:rPr>
      </w:pPr>
    </w:p>
    <w:p w14:paraId="407650F2" w14:textId="77777777" w:rsidR="003322DE" w:rsidRPr="00463D9C" w:rsidRDefault="005772C8" w:rsidP="00F2564D">
      <w:pPr>
        <w:pStyle w:val="Heading1"/>
        <w:spacing w:line="276" w:lineRule="auto"/>
        <w:rPr>
          <w:rFonts w:cs="Times New Roman"/>
          <w:color w:val="auto"/>
        </w:rPr>
      </w:pPr>
      <w:bookmarkStart w:id="89" w:name="_Toc522965887"/>
      <w:r w:rsidRPr="00463D9C">
        <w:rPr>
          <w:rFonts w:cs="Times New Roman"/>
          <w:color w:val="auto"/>
        </w:rPr>
        <w:t>DB.</w:t>
      </w:r>
      <w:r w:rsidR="00F71580" w:rsidRPr="00463D9C">
        <w:rPr>
          <w:rFonts w:cs="Times New Roman"/>
          <w:color w:val="auto"/>
        </w:rPr>
        <w:t>2</w:t>
      </w:r>
      <w:r w:rsidR="00691179" w:rsidRPr="00463D9C">
        <w:rPr>
          <w:rFonts w:cs="Times New Roman"/>
          <w:color w:val="auto"/>
        </w:rPr>
        <w:t>3</w:t>
      </w:r>
      <w:r w:rsidR="0018376D" w:rsidRPr="00463D9C">
        <w:rPr>
          <w:rFonts w:cs="Times New Roman"/>
          <w:color w:val="auto"/>
        </w:rPr>
        <w:t>000</w:t>
      </w:r>
      <w:r w:rsidR="003322DE" w:rsidRPr="00463D9C">
        <w:rPr>
          <w:rFonts w:cs="Times New Roman"/>
          <w:color w:val="auto"/>
        </w:rPr>
        <w:t xml:space="preserve"> CÔNG TÁC ĐO LÚN CÔNG TRÌNH</w:t>
      </w:r>
      <w:bookmarkEnd w:id="89"/>
    </w:p>
    <w:p w14:paraId="160C2B49" w14:textId="77777777" w:rsidR="00A641DE" w:rsidRPr="00463D9C" w:rsidRDefault="00A641DE" w:rsidP="00F2564D">
      <w:pPr>
        <w:spacing w:line="320" w:lineRule="exact"/>
        <w:ind w:firstLine="284"/>
        <w:jc w:val="both"/>
        <w:rPr>
          <w:rFonts w:ascii="Times New Roman" w:eastAsia="Times New Roman" w:hAnsi="Times New Roman"/>
          <w:i/>
          <w:sz w:val="28"/>
          <w:szCs w:val="28"/>
        </w:rPr>
      </w:pPr>
      <w:r w:rsidRPr="00463D9C">
        <w:rPr>
          <w:rFonts w:ascii="Times New Roman" w:eastAsia="Times New Roman" w:hAnsi="Times New Roman"/>
          <w:i/>
          <w:sz w:val="28"/>
          <w:szCs w:val="28"/>
        </w:rPr>
        <w:t xml:space="preserve"> Thành phần công việc:</w:t>
      </w:r>
    </w:p>
    <w:p w14:paraId="6BE53B0D" w14:textId="77777777" w:rsidR="00A641DE" w:rsidRPr="00463D9C" w:rsidRDefault="00A641DE" w:rsidP="00F2564D">
      <w:pPr>
        <w:spacing w:before="40" w:after="40"/>
        <w:ind w:firstLine="284"/>
        <w:jc w:val="both"/>
        <w:rPr>
          <w:rFonts w:ascii="Times New Roman" w:eastAsia="Times New Roman" w:hAnsi="Times New Roman"/>
          <w:szCs w:val="28"/>
        </w:rPr>
      </w:pPr>
      <w:r w:rsidRPr="00463D9C">
        <w:rPr>
          <w:rFonts w:ascii="Times New Roman" w:eastAsia="Times New Roman" w:hAnsi="Times New Roman"/>
          <w:szCs w:val="28"/>
        </w:rPr>
        <w:t>- Nhận</w:t>
      </w:r>
      <w:r w:rsidR="00450998" w:rsidRPr="00463D9C">
        <w:rPr>
          <w:rFonts w:ascii="Times New Roman" w:eastAsia="Times New Roman" w:hAnsi="Times New Roman"/>
          <w:szCs w:val="28"/>
        </w:rPr>
        <w:t xml:space="preserve"> nhiệm vụ, khảo sát hiện trường;</w:t>
      </w:r>
    </w:p>
    <w:p w14:paraId="54175004" w14:textId="77777777" w:rsidR="00A641DE" w:rsidRPr="00463D9C" w:rsidRDefault="00A641DE" w:rsidP="00F2564D">
      <w:pPr>
        <w:spacing w:before="40" w:after="40"/>
        <w:ind w:firstLine="284"/>
        <w:jc w:val="both"/>
        <w:rPr>
          <w:rFonts w:ascii="Times New Roman" w:eastAsia="Times New Roman" w:hAnsi="Times New Roman"/>
          <w:szCs w:val="28"/>
        </w:rPr>
      </w:pPr>
      <w:r w:rsidRPr="00463D9C">
        <w:rPr>
          <w:rFonts w:ascii="Times New Roman" w:eastAsia="Times New Roman" w:hAnsi="Times New Roman"/>
          <w:szCs w:val="28"/>
        </w:rPr>
        <w:t xml:space="preserve">- </w:t>
      </w:r>
      <w:r w:rsidR="0042668B" w:rsidRPr="00463D9C">
        <w:rPr>
          <w:rFonts w:ascii="Times New Roman" w:eastAsia="Times New Roman" w:hAnsi="Times New Roman"/>
          <w:szCs w:val="28"/>
        </w:rPr>
        <w:t>Chuẩn bị mặt bằng, k</w:t>
      </w:r>
      <w:r w:rsidR="00A90B24" w:rsidRPr="00463D9C">
        <w:rPr>
          <w:rFonts w:ascii="Times New Roman" w:eastAsia="Times New Roman" w:hAnsi="Times New Roman"/>
          <w:szCs w:val="28"/>
        </w:rPr>
        <w:t>iểm tra dụng cụ và thiết bị tr</w:t>
      </w:r>
      <w:r w:rsidR="00A90B24" w:rsidRPr="00463D9C">
        <w:rPr>
          <w:rFonts w:ascii="Times New Roman" w:eastAsia="Times New Roman" w:hAnsi="Times New Roman" w:hint="eastAsia"/>
          <w:szCs w:val="28"/>
        </w:rPr>
        <w:t>ư</w:t>
      </w:r>
      <w:r w:rsidR="00A90B24" w:rsidRPr="00463D9C">
        <w:rPr>
          <w:rFonts w:ascii="Times New Roman" w:eastAsia="Times New Roman" w:hAnsi="Times New Roman"/>
          <w:szCs w:val="28"/>
        </w:rPr>
        <w:t xml:space="preserve">ớc khi tiến hành </w:t>
      </w:r>
      <w:r w:rsidR="002A2CEB" w:rsidRPr="00463D9C">
        <w:rPr>
          <w:rFonts w:ascii="Times New Roman" w:eastAsia="Times New Roman" w:hAnsi="Times New Roman"/>
          <w:szCs w:val="28"/>
        </w:rPr>
        <w:t>đo lún công trình</w:t>
      </w:r>
      <w:r w:rsidR="00A90B24" w:rsidRPr="00463D9C">
        <w:rPr>
          <w:rFonts w:ascii="Times New Roman" w:eastAsia="Times New Roman" w:hAnsi="Times New Roman"/>
          <w:szCs w:val="28"/>
        </w:rPr>
        <w:t>;</w:t>
      </w:r>
    </w:p>
    <w:p w14:paraId="1D6591AE" w14:textId="77777777" w:rsidR="0042668B" w:rsidRPr="00463D9C" w:rsidRDefault="0042668B" w:rsidP="00F2564D">
      <w:pPr>
        <w:spacing w:before="40" w:after="40"/>
        <w:ind w:firstLine="284"/>
        <w:jc w:val="both"/>
        <w:rPr>
          <w:rFonts w:ascii="Times New Roman" w:eastAsia="Times New Roman" w:hAnsi="Times New Roman"/>
          <w:szCs w:val="28"/>
        </w:rPr>
      </w:pPr>
      <w:r w:rsidRPr="00463D9C">
        <w:rPr>
          <w:rFonts w:ascii="Times New Roman" w:eastAsia="Times New Roman" w:hAnsi="Times New Roman"/>
          <w:szCs w:val="28"/>
        </w:rPr>
        <w:t xml:space="preserve">- Tiến hành </w:t>
      </w:r>
      <w:r w:rsidR="002A2CEB" w:rsidRPr="00463D9C">
        <w:rPr>
          <w:rFonts w:ascii="Times New Roman" w:eastAsia="Times New Roman" w:hAnsi="Times New Roman"/>
          <w:szCs w:val="28"/>
        </w:rPr>
        <w:t>đo lún công trình theo quy trình;</w:t>
      </w:r>
    </w:p>
    <w:p w14:paraId="5C928D16" w14:textId="77777777" w:rsidR="00A641DE" w:rsidRPr="00463D9C" w:rsidRDefault="0042668B" w:rsidP="00F2564D">
      <w:pPr>
        <w:spacing w:before="40" w:after="40"/>
        <w:ind w:firstLine="284"/>
        <w:jc w:val="both"/>
        <w:rPr>
          <w:rFonts w:ascii="Times New Roman" w:eastAsia="Times New Roman" w:hAnsi="Times New Roman"/>
          <w:szCs w:val="28"/>
        </w:rPr>
      </w:pPr>
      <w:r w:rsidRPr="00463D9C">
        <w:rPr>
          <w:rFonts w:ascii="Times New Roman" w:eastAsia="Times New Roman" w:hAnsi="Times New Roman"/>
          <w:szCs w:val="28"/>
        </w:rPr>
        <w:t>-</w:t>
      </w:r>
      <w:r w:rsidR="00A641DE" w:rsidRPr="00463D9C">
        <w:rPr>
          <w:rFonts w:ascii="Times New Roman" w:eastAsia="Times New Roman" w:hAnsi="Times New Roman"/>
          <w:szCs w:val="28"/>
        </w:rPr>
        <w:t xml:space="preserve"> </w:t>
      </w:r>
      <w:r w:rsidRPr="00463D9C">
        <w:rPr>
          <w:rFonts w:ascii="Times New Roman" w:eastAsia="Times New Roman" w:hAnsi="Times New Roman"/>
          <w:szCs w:val="28"/>
        </w:rPr>
        <w:t>Tính toán, tổng hợp kết quả</w:t>
      </w:r>
      <w:r w:rsidR="00450998" w:rsidRPr="00463D9C">
        <w:rPr>
          <w:rFonts w:ascii="Times New Roman" w:eastAsia="Times New Roman" w:hAnsi="Times New Roman"/>
          <w:szCs w:val="28"/>
        </w:rPr>
        <w:t>;</w:t>
      </w:r>
    </w:p>
    <w:p w14:paraId="7D3B6CC4" w14:textId="77777777" w:rsidR="00A90B24" w:rsidRPr="00463D9C" w:rsidRDefault="00A90B24" w:rsidP="00F2564D">
      <w:pPr>
        <w:spacing w:before="40" w:after="40"/>
        <w:ind w:firstLine="284"/>
        <w:jc w:val="both"/>
        <w:rPr>
          <w:rFonts w:ascii="Times New Roman" w:eastAsia="Times New Roman" w:hAnsi="Times New Roman"/>
          <w:szCs w:val="28"/>
        </w:rPr>
      </w:pPr>
      <w:r w:rsidRPr="00463D9C">
        <w:rPr>
          <w:rFonts w:ascii="Times New Roman" w:eastAsia="Times New Roman" w:hAnsi="Times New Roman"/>
          <w:szCs w:val="28"/>
        </w:rPr>
        <w:t>- Thu d</w:t>
      </w:r>
      <w:r w:rsidRPr="00463D9C">
        <w:rPr>
          <w:rFonts w:ascii="Times New Roman" w:eastAsia="Times New Roman" w:hAnsi="Times New Roman" w:cs="Arial"/>
          <w:szCs w:val="28"/>
        </w:rPr>
        <w:t>ọ</w:t>
      </w:r>
      <w:r w:rsidRPr="00463D9C">
        <w:rPr>
          <w:rFonts w:ascii="Times New Roman" w:eastAsia="Times New Roman" w:hAnsi="Times New Roman"/>
          <w:szCs w:val="28"/>
        </w:rPr>
        <w:t>n, lau chùi máy v</w:t>
      </w:r>
      <w:r w:rsidRPr="00463D9C">
        <w:rPr>
          <w:rFonts w:ascii="Times New Roman" w:eastAsia="Times New Roman" w:hAnsi="Times New Roman" w:cs="Arial"/>
          <w:szCs w:val="28"/>
        </w:rPr>
        <w:t>à</w:t>
      </w:r>
      <w:r w:rsidRPr="00463D9C">
        <w:rPr>
          <w:rFonts w:ascii="Times New Roman" w:eastAsia="Times New Roman" w:hAnsi="Times New Roman"/>
          <w:szCs w:val="28"/>
        </w:rPr>
        <w:t xml:space="preserve"> thi</w:t>
      </w:r>
      <w:r w:rsidRPr="00463D9C">
        <w:rPr>
          <w:rFonts w:ascii="Times New Roman" w:eastAsia="Times New Roman" w:hAnsi="Times New Roman" w:cs="Arial"/>
          <w:szCs w:val="28"/>
        </w:rPr>
        <w:t>ế</w:t>
      </w:r>
      <w:r w:rsidRPr="00463D9C">
        <w:rPr>
          <w:rFonts w:ascii="Times New Roman" w:eastAsia="Times New Roman" w:hAnsi="Times New Roman"/>
          <w:szCs w:val="28"/>
        </w:rPr>
        <w:t>t b</w:t>
      </w:r>
      <w:r w:rsidRPr="00463D9C">
        <w:rPr>
          <w:rFonts w:ascii="Times New Roman" w:eastAsia="Times New Roman" w:hAnsi="Times New Roman" w:cs="Arial"/>
          <w:szCs w:val="28"/>
        </w:rPr>
        <w:t>ị</w:t>
      </w:r>
      <w:r w:rsidRPr="00463D9C">
        <w:rPr>
          <w:rFonts w:ascii="Times New Roman" w:eastAsia="Times New Roman" w:hAnsi="Times New Roman"/>
          <w:szCs w:val="28"/>
        </w:rPr>
        <w:t xml:space="preserve">; </w:t>
      </w:r>
    </w:p>
    <w:p w14:paraId="6BC88AFE" w14:textId="77777777" w:rsidR="00A641DE" w:rsidRPr="00463D9C" w:rsidRDefault="00A90B24" w:rsidP="00F2564D">
      <w:pPr>
        <w:spacing w:before="40" w:after="40" w:line="276" w:lineRule="auto"/>
        <w:ind w:firstLine="284"/>
        <w:jc w:val="both"/>
        <w:rPr>
          <w:rFonts w:ascii="Times New Roman" w:eastAsia="Times New Roman" w:hAnsi="Times New Roman"/>
          <w:szCs w:val="28"/>
        </w:rPr>
      </w:pPr>
      <w:r w:rsidRPr="00463D9C">
        <w:rPr>
          <w:rFonts w:ascii="Times New Roman" w:eastAsia="Times New Roman" w:hAnsi="Times New Roman"/>
          <w:szCs w:val="28"/>
        </w:rPr>
        <w:t xml:space="preserve">- </w:t>
      </w:r>
      <w:r w:rsidR="00A77D24" w:rsidRPr="00463D9C">
        <w:rPr>
          <w:rFonts w:ascii="Times New Roman" w:eastAsia="Times New Roman" w:hAnsi="Times New Roman"/>
          <w:szCs w:val="28"/>
        </w:rPr>
        <w:t>K</w:t>
      </w:r>
      <w:r w:rsidRPr="00463D9C">
        <w:rPr>
          <w:rFonts w:ascii="Times New Roman" w:eastAsia="Times New Roman" w:hAnsi="Times New Roman"/>
          <w:szCs w:val="28"/>
        </w:rPr>
        <w:t>i</w:t>
      </w:r>
      <w:r w:rsidRPr="00463D9C">
        <w:rPr>
          <w:rFonts w:ascii="Times New Roman" w:eastAsia="Times New Roman" w:hAnsi="Times New Roman" w:cs="Arial"/>
          <w:szCs w:val="28"/>
        </w:rPr>
        <w:t>ể</w:t>
      </w:r>
      <w:r w:rsidRPr="00463D9C">
        <w:rPr>
          <w:rFonts w:ascii="Times New Roman" w:eastAsia="Times New Roman" w:hAnsi="Times New Roman"/>
          <w:szCs w:val="28"/>
        </w:rPr>
        <w:t>m tra, nghi</w:t>
      </w:r>
      <w:r w:rsidRPr="00463D9C">
        <w:rPr>
          <w:rFonts w:ascii="Times New Roman" w:eastAsia="Times New Roman" w:hAnsi="Times New Roman" w:cs="Arial"/>
          <w:szCs w:val="28"/>
        </w:rPr>
        <w:t>ệ</w:t>
      </w:r>
      <w:r w:rsidRPr="00463D9C">
        <w:rPr>
          <w:rFonts w:ascii="Times New Roman" w:eastAsia="Times New Roman" w:hAnsi="Times New Roman"/>
          <w:szCs w:val="28"/>
        </w:rPr>
        <w:t>m thu v</w:t>
      </w:r>
      <w:r w:rsidRPr="00463D9C">
        <w:rPr>
          <w:rFonts w:ascii="Times New Roman" w:eastAsia="Times New Roman" w:hAnsi="Times New Roman" w:cs="Arial"/>
          <w:szCs w:val="28"/>
        </w:rPr>
        <w:t>à</w:t>
      </w:r>
      <w:r w:rsidRPr="00463D9C">
        <w:rPr>
          <w:rFonts w:ascii="Times New Roman" w:eastAsia="Times New Roman" w:hAnsi="Times New Roman"/>
          <w:szCs w:val="28"/>
        </w:rPr>
        <w:t xml:space="preserve"> b</w:t>
      </w:r>
      <w:r w:rsidRPr="00463D9C">
        <w:rPr>
          <w:rFonts w:ascii="Times New Roman" w:eastAsia="Times New Roman" w:hAnsi="Times New Roman" w:cs="Arial"/>
          <w:szCs w:val="28"/>
        </w:rPr>
        <w:t>à</w:t>
      </w:r>
      <w:r w:rsidRPr="00463D9C">
        <w:rPr>
          <w:rFonts w:ascii="Times New Roman" w:eastAsia="Times New Roman" w:hAnsi="Times New Roman"/>
          <w:szCs w:val="28"/>
        </w:rPr>
        <w:t>n giao k</w:t>
      </w:r>
      <w:r w:rsidRPr="00463D9C">
        <w:rPr>
          <w:rFonts w:ascii="Times New Roman" w:eastAsia="Times New Roman" w:hAnsi="Times New Roman" w:cs="Arial"/>
          <w:szCs w:val="28"/>
        </w:rPr>
        <w:t>ế</w:t>
      </w:r>
      <w:r w:rsidRPr="00463D9C">
        <w:rPr>
          <w:rFonts w:ascii="Times New Roman" w:eastAsia="Times New Roman" w:hAnsi="Times New Roman"/>
          <w:szCs w:val="28"/>
        </w:rPr>
        <w:t>t qu</w:t>
      </w:r>
      <w:r w:rsidRPr="00463D9C">
        <w:rPr>
          <w:rFonts w:ascii="Times New Roman" w:eastAsia="Times New Roman" w:hAnsi="Times New Roman" w:cs="Arial"/>
          <w:szCs w:val="28"/>
        </w:rPr>
        <w:t>ả</w:t>
      </w:r>
      <w:r w:rsidRPr="00463D9C">
        <w:rPr>
          <w:rFonts w:ascii="Times New Roman" w:eastAsia="Times New Roman" w:hAnsi="Times New Roman"/>
          <w:szCs w:val="28"/>
        </w:rPr>
        <w:t>.</w:t>
      </w:r>
    </w:p>
    <w:p w14:paraId="078932C7" w14:textId="77777777" w:rsidR="00A641DE"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Đơn vị tính: 1 chu kỳ đo</w:t>
      </w:r>
    </w:p>
    <w:tbl>
      <w:tblPr>
        <w:tblW w:w="9920" w:type="dxa"/>
        <w:jc w:val="center"/>
        <w:tblLook w:val="04A0" w:firstRow="1" w:lastRow="0" w:firstColumn="1" w:lastColumn="0" w:noHBand="0" w:noVBand="1"/>
      </w:tblPr>
      <w:tblGrid>
        <w:gridCol w:w="960"/>
        <w:gridCol w:w="1060"/>
        <w:gridCol w:w="2720"/>
        <w:gridCol w:w="860"/>
        <w:gridCol w:w="720"/>
        <w:gridCol w:w="720"/>
        <w:gridCol w:w="720"/>
        <w:gridCol w:w="720"/>
        <w:gridCol w:w="720"/>
        <w:gridCol w:w="720"/>
      </w:tblGrid>
      <w:tr w:rsidR="00A83BB6" w:rsidRPr="00463D9C" w14:paraId="075759B0" w14:textId="77777777" w:rsidTr="009A013F">
        <w:trPr>
          <w:trHeight w:val="330"/>
          <w:jc w:val="center"/>
        </w:trPr>
        <w:tc>
          <w:tcPr>
            <w:tcW w:w="9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56DC38D" w14:textId="77777777" w:rsidR="00E97316" w:rsidRPr="00463D9C" w:rsidRDefault="00E9731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EF3C818" w14:textId="77777777" w:rsidR="00E97316" w:rsidRPr="00463D9C" w:rsidRDefault="003571AB"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B12F2B"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27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95032AE" w14:textId="77777777" w:rsidR="00E97316" w:rsidRPr="00463D9C" w:rsidRDefault="00E9731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8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4B547FB" w14:textId="77777777" w:rsidR="00E97316" w:rsidRPr="00463D9C" w:rsidRDefault="00E9731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09972AF3" w14:textId="77777777" w:rsidR="00E97316" w:rsidRPr="00463D9C" w:rsidRDefault="00E9731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điểm đo của một chu kỳ (n)</w:t>
            </w:r>
          </w:p>
        </w:tc>
      </w:tr>
      <w:tr w:rsidR="00A83BB6" w:rsidRPr="00463D9C" w14:paraId="70FD8EA4" w14:textId="77777777" w:rsidTr="009A013F">
        <w:trPr>
          <w:trHeight w:val="645"/>
          <w:jc w:val="center"/>
        </w:trPr>
        <w:tc>
          <w:tcPr>
            <w:tcW w:w="96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D186B43" w14:textId="77777777" w:rsidR="00E97316" w:rsidRPr="00463D9C" w:rsidRDefault="00E97316" w:rsidP="00F2564D">
            <w:pPr>
              <w:rPr>
                <w:rFonts w:ascii="Times New Roman" w:eastAsia="Times New Roman" w:hAnsi="Times New Roman"/>
                <w:bCs/>
                <w:sz w:val="22"/>
                <w:szCs w:val="22"/>
              </w:rPr>
            </w:pPr>
          </w:p>
        </w:tc>
        <w:tc>
          <w:tcPr>
            <w:tcW w:w="106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CD7B743" w14:textId="77777777" w:rsidR="00E97316" w:rsidRPr="00463D9C" w:rsidRDefault="00E97316" w:rsidP="00F2564D">
            <w:pPr>
              <w:rPr>
                <w:rFonts w:ascii="Times New Roman" w:eastAsia="Times New Roman" w:hAnsi="Times New Roman"/>
                <w:bCs/>
                <w:sz w:val="22"/>
                <w:szCs w:val="22"/>
              </w:rPr>
            </w:pPr>
          </w:p>
        </w:tc>
        <w:tc>
          <w:tcPr>
            <w:tcW w:w="272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A9E81F2" w14:textId="77777777" w:rsidR="00E97316" w:rsidRPr="00463D9C" w:rsidRDefault="00E97316" w:rsidP="00F2564D">
            <w:pPr>
              <w:rPr>
                <w:rFonts w:ascii="Times New Roman" w:eastAsia="Times New Roman" w:hAnsi="Times New Roman"/>
                <w:bCs/>
                <w:sz w:val="22"/>
                <w:szCs w:val="22"/>
              </w:rPr>
            </w:pPr>
          </w:p>
        </w:tc>
        <w:tc>
          <w:tcPr>
            <w:tcW w:w="86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DEBFD74" w14:textId="77777777" w:rsidR="00E97316" w:rsidRPr="00463D9C" w:rsidRDefault="00E97316" w:rsidP="00F2564D">
            <w:pPr>
              <w:rPr>
                <w:rFonts w:ascii="Times New Roman" w:eastAsia="Times New Roman" w:hAnsi="Times New Roman"/>
                <w:bCs/>
                <w:sz w:val="22"/>
                <w:szCs w:val="22"/>
              </w:rPr>
            </w:pP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01670B22"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n&lt;10</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6922CF78"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10&lt;n  ≤15</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777E30AB"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15&lt;n  ≤20</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3F1E0203"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20&lt;n           ≤25</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7D400A86"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25&lt;n          ≤30</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1CE0A3ED"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30&lt;n        </w:t>
            </w:r>
            <w:r w:rsidR="003D0020" w:rsidRPr="00463D9C">
              <w:rPr>
                <w:rFonts w:ascii="Times New Roman" w:eastAsia="Times New Roman" w:hAnsi="Times New Roman"/>
                <w:sz w:val="22"/>
                <w:szCs w:val="22"/>
              </w:rPr>
              <w:t>≤</w:t>
            </w:r>
            <w:r w:rsidRPr="00463D9C">
              <w:rPr>
                <w:rFonts w:ascii="Times New Roman" w:eastAsia="Times New Roman" w:hAnsi="Times New Roman"/>
                <w:sz w:val="22"/>
                <w:szCs w:val="22"/>
              </w:rPr>
              <w:t>35</w:t>
            </w:r>
          </w:p>
        </w:tc>
      </w:tr>
      <w:tr w:rsidR="00A83BB6" w:rsidRPr="00463D9C" w14:paraId="4AC41457" w14:textId="77777777" w:rsidTr="009A013F">
        <w:trPr>
          <w:trHeight w:val="315"/>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4A5617B9" w14:textId="77777777" w:rsidR="00E97316" w:rsidRPr="00463D9C" w:rsidRDefault="00E9731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nil"/>
              <w:bottom w:val="nil"/>
              <w:right w:val="single" w:sz="8" w:space="0" w:color="auto"/>
            </w:tcBorders>
            <w:shd w:val="clear" w:color="auto" w:fill="auto"/>
            <w:vAlign w:val="center"/>
            <w:hideMark/>
          </w:tcPr>
          <w:p w14:paraId="63D8EEA5"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single" w:sz="8" w:space="0" w:color="auto"/>
              <w:left w:val="nil"/>
              <w:bottom w:val="nil"/>
              <w:right w:val="single" w:sz="8" w:space="0" w:color="auto"/>
            </w:tcBorders>
            <w:shd w:val="clear" w:color="auto" w:fill="auto"/>
            <w:vAlign w:val="center"/>
            <w:hideMark/>
          </w:tcPr>
          <w:p w14:paraId="14481300" w14:textId="77777777" w:rsidR="00E97316" w:rsidRPr="00463D9C" w:rsidRDefault="00E97316"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860" w:type="dxa"/>
            <w:tcBorders>
              <w:top w:val="single" w:sz="8" w:space="0" w:color="auto"/>
              <w:left w:val="nil"/>
              <w:bottom w:val="nil"/>
              <w:right w:val="single" w:sz="8" w:space="0" w:color="auto"/>
            </w:tcBorders>
            <w:shd w:val="clear" w:color="auto" w:fill="auto"/>
            <w:vAlign w:val="center"/>
            <w:hideMark/>
          </w:tcPr>
          <w:p w14:paraId="2C0D9F6C"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single" w:sz="8" w:space="0" w:color="auto"/>
              <w:left w:val="nil"/>
              <w:bottom w:val="nil"/>
              <w:right w:val="single" w:sz="8" w:space="0" w:color="auto"/>
            </w:tcBorders>
            <w:shd w:val="clear" w:color="auto" w:fill="auto"/>
            <w:vAlign w:val="center"/>
            <w:hideMark/>
          </w:tcPr>
          <w:p w14:paraId="21A9C375"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single" w:sz="8" w:space="0" w:color="auto"/>
              <w:left w:val="nil"/>
              <w:bottom w:val="nil"/>
              <w:right w:val="single" w:sz="8" w:space="0" w:color="auto"/>
            </w:tcBorders>
            <w:shd w:val="clear" w:color="auto" w:fill="auto"/>
            <w:vAlign w:val="center"/>
            <w:hideMark/>
          </w:tcPr>
          <w:p w14:paraId="08BC3573"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single" w:sz="8" w:space="0" w:color="auto"/>
              <w:left w:val="nil"/>
              <w:bottom w:val="nil"/>
              <w:right w:val="single" w:sz="8" w:space="0" w:color="auto"/>
            </w:tcBorders>
            <w:shd w:val="clear" w:color="auto" w:fill="auto"/>
            <w:vAlign w:val="center"/>
            <w:hideMark/>
          </w:tcPr>
          <w:p w14:paraId="375B3D5E"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single" w:sz="8" w:space="0" w:color="auto"/>
              <w:left w:val="nil"/>
              <w:bottom w:val="nil"/>
              <w:right w:val="single" w:sz="8" w:space="0" w:color="auto"/>
            </w:tcBorders>
            <w:shd w:val="clear" w:color="auto" w:fill="auto"/>
            <w:vAlign w:val="center"/>
            <w:hideMark/>
          </w:tcPr>
          <w:p w14:paraId="424E08A7"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single" w:sz="8" w:space="0" w:color="auto"/>
              <w:left w:val="nil"/>
              <w:bottom w:val="nil"/>
              <w:right w:val="single" w:sz="8" w:space="0" w:color="auto"/>
            </w:tcBorders>
            <w:shd w:val="clear" w:color="auto" w:fill="auto"/>
            <w:vAlign w:val="center"/>
            <w:hideMark/>
          </w:tcPr>
          <w:p w14:paraId="46AECFC6"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single" w:sz="8" w:space="0" w:color="auto"/>
              <w:left w:val="nil"/>
              <w:bottom w:val="nil"/>
              <w:right w:val="single" w:sz="8" w:space="0" w:color="auto"/>
            </w:tcBorders>
            <w:shd w:val="clear" w:color="auto" w:fill="auto"/>
            <w:vAlign w:val="center"/>
            <w:hideMark/>
          </w:tcPr>
          <w:p w14:paraId="3B65C85B"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1951445" w14:textId="77777777" w:rsidTr="0096034B">
        <w:trPr>
          <w:trHeight w:val="315"/>
          <w:jc w:val="center"/>
        </w:trPr>
        <w:tc>
          <w:tcPr>
            <w:tcW w:w="960" w:type="dxa"/>
            <w:tcBorders>
              <w:top w:val="nil"/>
              <w:left w:val="single" w:sz="8" w:space="0" w:color="auto"/>
              <w:bottom w:val="nil"/>
              <w:right w:val="nil"/>
            </w:tcBorders>
            <w:shd w:val="clear" w:color="auto" w:fill="auto"/>
            <w:vAlign w:val="center"/>
            <w:hideMark/>
          </w:tcPr>
          <w:p w14:paraId="5F4D19CE" w14:textId="77777777" w:rsidR="00E97316" w:rsidRPr="00463D9C" w:rsidRDefault="005772C8" w:rsidP="00691179">
            <w:pPr>
              <w:rPr>
                <w:rFonts w:ascii="Times New Roman" w:eastAsia="Times New Roman" w:hAnsi="Times New Roman"/>
                <w:sz w:val="22"/>
                <w:szCs w:val="22"/>
              </w:rPr>
            </w:pPr>
            <w:r w:rsidRPr="00463D9C">
              <w:rPr>
                <w:rFonts w:ascii="Times New Roman" w:eastAsia="Times New Roman" w:hAnsi="Times New Roman"/>
                <w:sz w:val="22"/>
                <w:szCs w:val="22"/>
              </w:rPr>
              <w:t>DB.</w:t>
            </w:r>
            <w:r w:rsidR="00F71580" w:rsidRPr="00463D9C">
              <w:rPr>
                <w:rFonts w:ascii="Times New Roman" w:eastAsia="Times New Roman" w:hAnsi="Times New Roman"/>
                <w:sz w:val="22"/>
                <w:szCs w:val="22"/>
              </w:rPr>
              <w:t>2</w:t>
            </w:r>
            <w:r w:rsidR="00691179" w:rsidRPr="00463D9C">
              <w:rPr>
                <w:rFonts w:ascii="Times New Roman" w:eastAsia="Times New Roman" w:hAnsi="Times New Roman"/>
                <w:sz w:val="22"/>
                <w:szCs w:val="22"/>
              </w:rPr>
              <w:t>3</w:t>
            </w:r>
            <w:r w:rsidR="00E97316" w:rsidRPr="00463D9C">
              <w:rPr>
                <w:rFonts w:ascii="Times New Roman" w:eastAsia="Times New Roman" w:hAnsi="Times New Roman"/>
                <w:sz w:val="22"/>
                <w:szCs w:val="22"/>
              </w:rPr>
              <w:t>0</w:t>
            </w:r>
          </w:p>
        </w:tc>
        <w:tc>
          <w:tcPr>
            <w:tcW w:w="1060" w:type="dxa"/>
            <w:tcBorders>
              <w:top w:val="nil"/>
              <w:left w:val="single" w:sz="8" w:space="0" w:color="auto"/>
              <w:bottom w:val="nil"/>
              <w:right w:val="single" w:sz="8" w:space="0" w:color="auto"/>
            </w:tcBorders>
            <w:shd w:val="clear" w:color="auto" w:fill="auto"/>
            <w:vAlign w:val="center"/>
            <w:hideMark/>
          </w:tcPr>
          <w:p w14:paraId="2BE3E9A0"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Đo lún</w:t>
            </w:r>
          </w:p>
        </w:tc>
        <w:tc>
          <w:tcPr>
            <w:tcW w:w="2720" w:type="dxa"/>
            <w:tcBorders>
              <w:top w:val="nil"/>
              <w:left w:val="nil"/>
              <w:bottom w:val="nil"/>
              <w:right w:val="single" w:sz="8" w:space="0" w:color="auto"/>
            </w:tcBorders>
            <w:shd w:val="clear" w:color="auto" w:fill="auto"/>
            <w:vAlign w:val="center"/>
            <w:hideMark/>
          </w:tcPr>
          <w:p w14:paraId="61866747" w14:textId="77777777" w:rsidR="00E97316" w:rsidRPr="00463D9C" w:rsidRDefault="00E9731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Cọc mốc đo lún</w:t>
            </w:r>
          </w:p>
        </w:tc>
        <w:tc>
          <w:tcPr>
            <w:tcW w:w="860" w:type="dxa"/>
            <w:tcBorders>
              <w:top w:val="nil"/>
              <w:left w:val="nil"/>
              <w:bottom w:val="nil"/>
              <w:right w:val="single" w:sz="8" w:space="0" w:color="auto"/>
            </w:tcBorders>
            <w:shd w:val="clear" w:color="auto" w:fill="auto"/>
            <w:vAlign w:val="center"/>
            <w:hideMark/>
          </w:tcPr>
          <w:p w14:paraId="7C350BEB"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cọc</w:t>
            </w:r>
          </w:p>
        </w:tc>
        <w:tc>
          <w:tcPr>
            <w:tcW w:w="720" w:type="dxa"/>
            <w:tcBorders>
              <w:top w:val="nil"/>
              <w:left w:val="nil"/>
              <w:bottom w:val="nil"/>
              <w:right w:val="single" w:sz="8" w:space="0" w:color="auto"/>
            </w:tcBorders>
            <w:shd w:val="clear" w:color="auto" w:fill="auto"/>
            <w:vAlign w:val="center"/>
            <w:hideMark/>
          </w:tcPr>
          <w:p w14:paraId="1A17439D"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r w:rsidR="00F0309C" w:rsidRPr="00463D9C">
              <w:rPr>
                <w:rFonts w:ascii="Times New Roman" w:eastAsia="Times New Roman" w:hAnsi="Times New Roman"/>
                <w:sz w:val="22"/>
                <w:szCs w:val="22"/>
              </w:rPr>
              <w:t>,0</w:t>
            </w:r>
          </w:p>
        </w:tc>
        <w:tc>
          <w:tcPr>
            <w:tcW w:w="720" w:type="dxa"/>
            <w:tcBorders>
              <w:top w:val="nil"/>
              <w:left w:val="nil"/>
              <w:bottom w:val="nil"/>
              <w:right w:val="single" w:sz="8" w:space="0" w:color="auto"/>
            </w:tcBorders>
            <w:shd w:val="clear" w:color="auto" w:fill="auto"/>
            <w:vAlign w:val="center"/>
            <w:hideMark/>
          </w:tcPr>
          <w:p w14:paraId="0989A0A6"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w:t>
            </w:r>
            <w:r w:rsidR="00F0309C" w:rsidRPr="00463D9C">
              <w:rPr>
                <w:rFonts w:ascii="Times New Roman" w:eastAsia="Times New Roman" w:hAnsi="Times New Roman"/>
                <w:sz w:val="22"/>
                <w:szCs w:val="22"/>
              </w:rPr>
              <w:t>,0</w:t>
            </w:r>
          </w:p>
        </w:tc>
        <w:tc>
          <w:tcPr>
            <w:tcW w:w="720" w:type="dxa"/>
            <w:tcBorders>
              <w:top w:val="nil"/>
              <w:left w:val="nil"/>
              <w:bottom w:val="nil"/>
              <w:right w:val="single" w:sz="8" w:space="0" w:color="auto"/>
            </w:tcBorders>
            <w:shd w:val="clear" w:color="auto" w:fill="auto"/>
            <w:vAlign w:val="center"/>
            <w:hideMark/>
          </w:tcPr>
          <w:p w14:paraId="7FE4C622"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w:t>
            </w:r>
            <w:r w:rsidR="00F0309C" w:rsidRPr="00463D9C">
              <w:rPr>
                <w:rFonts w:ascii="Times New Roman" w:eastAsia="Times New Roman" w:hAnsi="Times New Roman"/>
                <w:sz w:val="22"/>
                <w:szCs w:val="22"/>
              </w:rPr>
              <w:t>,0</w:t>
            </w:r>
          </w:p>
        </w:tc>
        <w:tc>
          <w:tcPr>
            <w:tcW w:w="720" w:type="dxa"/>
            <w:tcBorders>
              <w:top w:val="nil"/>
              <w:left w:val="nil"/>
              <w:bottom w:val="nil"/>
              <w:right w:val="single" w:sz="8" w:space="0" w:color="auto"/>
            </w:tcBorders>
            <w:shd w:val="clear" w:color="auto" w:fill="auto"/>
            <w:vAlign w:val="center"/>
            <w:hideMark/>
          </w:tcPr>
          <w:p w14:paraId="069211A6"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r w:rsidR="00F0309C" w:rsidRPr="00463D9C">
              <w:rPr>
                <w:rFonts w:ascii="Times New Roman" w:eastAsia="Times New Roman" w:hAnsi="Times New Roman"/>
                <w:sz w:val="22"/>
                <w:szCs w:val="22"/>
              </w:rPr>
              <w:t>,0</w:t>
            </w:r>
          </w:p>
        </w:tc>
        <w:tc>
          <w:tcPr>
            <w:tcW w:w="720" w:type="dxa"/>
            <w:tcBorders>
              <w:top w:val="nil"/>
              <w:left w:val="nil"/>
              <w:bottom w:val="nil"/>
              <w:right w:val="single" w:sz="8" w:space="0" w:color="auto"/>
            </w:tcBorders>
            <w:shd w:val="clear" w:color="auto" w:fill="auto"/>
            <w:vAlign w:val="center"/>
            <w:hideMark/>
          </w:tcPr>
          <w:p w14:paraId="2CBBB432"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36</w:t>
            </w:r>
            <w:r w:rsidR="00F0309C" w:rsidRPr="00463D9C">
              <w:rPr>
                <w:rFonts w:ascii="Times New Roman" w:eastAsia="Times New Roman" w:hAnsi="Times New Roman"/>
                <w:sz w:val="22"/>
                <w:szCs w:val="22"/>
              </w:rPr>
              <w:t>,0</w:t>
            </w:r>
          </w:p>
        </w:tc>
        <w:tc>
          <w:tcPr>
            <w:tcW w:w="720" w:type="dxa"/>
            <w:tcBorders>
              <w:top w:val="nil"/>
              <w:left w:val="nil"/>
              <w:bottom w:val="nil"/>
              <w:right w:val="single" w:sz="8" w:space="0" w:color="auto"/>
            </w:tcBorders>
            <w:shd w:val="clear" w:color="auto" w:fill="auto"/>
            <w:vAlign w:val="center"/>
            <w:hideMark/>
          </w:tcPr>
          <w:p w14:paraId="37FCA00E"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42</w:t>
            </w:r>
            <w:r w:rsidR="00F0309C" w:rsidRPr="00463D9C">
              <w:rPr>
                <w:rFonts w:ascii="Times New Roman" w:eastAsia="Times New Roman" w:hAnsi="Times New Roman"/>
                <w:sz w:val="22"/>
                <w:szCs w:val="22"/>
              </w:rPr>
              <w:t>,0</w:t>
            </w:r>
          </w:p>
        </w:tc>
      </w:tr>
      <w:tr w:rsidR="00A83BB6" w:rsidRPr="00463D9C" w14:paraId="5626D45E" w14:textId="77777777" w:rsidTr="0096034B">
        <w:trPr>
          <w:trHeight w:val="315"/>
          <w:jc w:val="center"/>
        </w:trPr>
        <w:tc>
          <w:tcPr>
            <w:tcW w:w="960" w:type="dxa"/>
            <w:tcBorders>
              <w:top w:val="nil"/>
              <w:left w:val="single" w:sz="8" w:space="0" w:color="auto"/>
              <w:bottom w:val="nil"/>
              <w:right w:val="single" w:sz="8" w:space="0" w:color="auto"/>
            </w:tcBorders>
            <w:shd w:val="clear" w:color="auto" w:fill="auto"/>
            <w:vAlign w:val="center"/>
            <w:hideMark/>
          </w:tcPr>
          <w:p w14:paraId="7F379D70" w14:textId="77777777" w:rsidR="00E97316" w:rsidRPr="00463D9C" w:rsidRDefault="00E9731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139FD3FE"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720" w:type="dxa"/>
            <w:tcBorders>
              <w:top w:val="nil"/>
              <w:left w:val="nil"/>
              <w:bottom w:val="nil"/>
              <w:right w:val="single" w:sz="8" w:space="0" w:color="auto"/>
            </w:tcBorders>
            <w:shd w:val="clear" w:color="auto" w:fill="auto"/>
            <w:vAlign w:val="center"/>
            <w:hideMark/>
          </w:tcPr>
          <w:p w14:paraId="759465F3" w14:textId="77777777" w:rsidR="00E97316" w:rsidRPr="00463D9C" w:rsidRDefault="00E9731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xml:space="preserve">Giấy </w:t>
            </w:r>
          </w:p>
        </w:tc>
        <w:tc>
          <w:tcPr>
            <w:tcW w:w="860" w:type="dxa"/>
            <w:tcBorders>
              <w:top w:val="nil"/>
              <w:left w:val="nil"/>
              <w:bottom w:val="nil"/>
              <w:right w:val="single" w:sz="8" w:space="0" w:color="auto"/>
            </w:tcBorders>
            <w:shd w:val="clear" w:color="auto" w:fill="auto"/>
            <w:vAlign w:val="center"/>
            <w:hideMark/>
          </w:tcPr>
          <w:p w14:paraId="591821B3"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w:t>
            </w:r>
          </w:p>
        </w:tc>
        <w:tc>
          <w:tcPr>
            <w:tcW w:w="720" w:type="dxa"/>
            <w:tcBorders>
              <w:top w:val="nil"/>
              <w:left w:val="nil"/>
              <w:bottom w:val="nil"/>
              <w:right w:val="single" w:sz="8" w:space="0" w:color="auto"/>
            </w:tcBorders>
            <w:shd w:val="clear" w:color="auto" w:fill="auto"/>
            <w:vAlign w:val="center"/>
            <w:hideMark/>
          </w:tcPr>
          <w:p w14:paraId="0DD1A4C6"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720" w:type="dxa"/>
            <w:tcBorders>
              <w:top w:val="nil"/>
              <w:left w:val="nil"/>
              <w:bottom w:val="nil"/>
              <w:right w:val="single" w:sz="8" w:space="0" w:color="auto"/>
            </w:tcBorders>
            <w:shd w:val="clear" w:color="auto" w:fill="auto"/>
            <w:vAlign w:val="center"/>
            <w:hideMark/>
          </w:tcPr>
          <w:p w14:paraId="3EAB041D"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720" w:type="dxa"/>
            <w:tcBorders>
              <w:top w:val="nil"/>
              <w:left w:val="nil"/>
              <w:bottom w:val="nil"/>
              <w:right w:val="single" w:sz="8" w:space="0" w:color="auto"/>
            </w:tcBorders>
            <w:shd w:val="clear" w:color="auto" w:fill="auto"/>
            <w:vAlign w:val="center"/>
            <w:hideMark/>
          </w:tcPr>
          <w:p w14:paraId="41C9B19D"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720" w:type="dxa"/>
            <w:tcBorders>
              <w:top w:val="nil"/>
              <w:left w:val="nil"/>
              <w:bottom w:val="nil"/>
              <w:right w:val="single" w:sz="8" w:space="0" w:color="auto"/>
            </w:tcBorders>
            <w:shd w:val="clear" w:color="auto" w:fill="auto"/>
            <w:vAlign w:val="center"/>
            <w:hideMark/>
          </w:tcPr>
          <w:p w14:paraId="71AFAF25"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720" w:type="dxa"/>
            <w:tcBorders>
              <w:top w:val="nil"/>
              <w:left w:val="nil"/>
              <w:bottom w:val="nil"/>
              <w:right w:val="single" w:sz="8" w:space="0" w:color="auto"/>
            </w:tcBorders>
            <w:shd w:val="clear" w:color="auto" w:fill="auto"/>
            <w:vAlign w:val="center"/>
            <w:hideMark/>
          </w:tcPr>
          <w:p w14:paraId="7BDF19D8"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F0309C" w:rsidRPr="00463D9C">
              <w:rPr>
                <w:rFonts w:ascii="Times New Roman" w:eastAsia="Times New Roman" w:hAnsi="Times New Roman"/>
                <w:sz w:val="22"/>
                <w:szCs w:val="22"/>
              </w:rPr>
              <w:t>,0</w:t>
            </w:r>
          </w:p>
        </w:tc>
        <w:tc>
          <w:tcPr>
            <w:tcW w:w="720" w:type="dxa"/>
            <w:tcBorders>
              <w:top w:val="nil"/>
              <w:left w:val="nil"/>
              <w:bottom w:val="nil"/>
              <w:right w:val="single" w:sz="8" w:space="0" w:color="auto"/>
            </w:tcBorders>
            <w:shd w:val="clear" w:color="auto" w:fill="auto"/>
            <w:vAlign w:val="center"/>
            <w:hideMark/>
          </w:tcPr>
          <w:p w14:paraId="38EF79F7"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F0309C" w:rsidRPr="00463D9C">
              <w:rPr>
                <w:rFonts w:ascii="Times New Roman" w:eastAsia="Times New Roman" w:hAnsi="Times New Roman"/>
                <w:sz w:val="22"/>
                <w:szCs w:val="22"/>
              </w:rPr>
              <w:t>,0</w:t>
            </w:r>
          </w:p>
        </w:tc>
      </w:tr>
      <w:tr w:rsidR="00A83BB6" w:rsidRPr="00463D9C" w14:paraId="42A51DE1" w14:textId="77777777" w:rsidTr="0096034B">
        <w:trPr>
          <w:trHeight w:val="315"/>
          <w:jc w:val="center"/>
        </w:trPr>
        <w:tc>
          <w:tcPr>
            <w:tcW w:w="960" w:type="dxa"/>
            <w:tcBorders>
              <w:top w:val="nil"/>
              <w:left w:val="single" w:sz="8" w:space="0" w:color="auto"/>
              <w:bottom w:val="nil"/>
              <w:right w:val="single" w:sz="8" w:space="0" w:color="auto"/>
            </w:tcBorders>
            <w:shd w:val="clear" w:color="auto" w:fill="auto"/>
            <w:vAlign w:val="center"/>
            <w:hideMark/>
          </w:tcPr>
          <w:p w14:paraId="2AADF99C" w14:textId="77777777" w:rsidR="00E97316" w:rsidRPr="00463D9C" w:rsidRDefault="00E9731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6F4D98E1"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trình</w:t>
            </w:r>
          </w:p>
        </w:tc>
        <w:tc>
          <w:tcPr>
            <w:tcW w:w="2720" w:type="dxa"/>
            <w:tcBorders>
              <w:top w:val="nil"/>
              <w:left w:val="nil"/>
              <w:bottom w:val="nil"/>
              <w:right w:val="single" w:sz="8" w:space="0" w:color="auto"/>
            </w:tcBorders>
            <w:shd w:val="clear" w:color="auto" w:fill="auto"/>
            <w:vAlign w:val="center"/>
            <w:hideMark/>
          </w:tcPr>
          <w:p w14:paraId="0EEEED52" w14:textId="77777777" w:rsidR="00E97316" w:rsidRPr="00463D9C" w:rsidRDefault="00E9731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860" w:type="dxa"/>
            <w:tcBorders>
              <w:top w:val="nil"/>
              <w:left w:val="nil"/>
              <w:bottom w:val="nil"/>
              <w:right w:val="single" w:sz="8" w:space="0" w:color="auto"/>
            </w:tcBorders>
            <w:shd w:val="clear" w:color="auto" w:fill="auto"/>
            <w:vAlign w:val="center"/>
            <w:hideMark/>
          </w:tcPr>
          <w:p w14:paraId="7F1326BF"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720" w:type="dxa"/>
            <w:tcBorders>
              <w:top w:val="nil"/>
              <w:left w:val="nil"/>
              <w:bottom w:val="nil"/>
              <w:right w:val="single" w:sz="8" w:space="0" w:color="auto"/>
            </w:tcBorders>
            <w:shd w:val="clear" w:color="auto" w:fill="auto"/>
            <w:vAlign w:val="center"/>
            <w:hideMark/>
          </w:tcPr>
          <w:p w14:paraId="1CC263ED" w14:textId="77777777" w:rsidR="00E97316"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720" w:type="dxa"/>
            <w:tcBorders>
              <w:top w:val="nil"/>
              <w:left w:val="nil"/>
              <w:bottom w:val="nil"/>
              <w:right w:val="single" w:sz="8" w:space="0" w:color="auto"/>
            </w:tcBorders>
            <w:shd w:val="clear" w:color="auto" w:fill="auto"/>
            <w:vAlign w:val="center"/>
            <w:hideMark/>
          </w:tcPr>
          <w:p w14:paraId="68803C5C" w14:textId="77777777" w:rsidR="00E97316"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720" w:type="dxa"/>
            <w:tcBorders>
              <w:top w:val="nil"/>
              <w:left w:val="nil"/>
              <w:bottom w:val="nil"/>
              <w:right w:val="single" w:sz="8" w:space="0" w:color="auto"/>
            </w:tcBorders>
            <w:shd w:val="clear" w:color="auto" w:fill="auto"/>
            <w:vAlign w:val="center"/>
            <w:hideMark/>
          </w:tcPr>
          <w:p w14:paraId="1A987748" w14:textId="77777777" w:rsidR="00E97316"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720" w:type="dxa"/>
            <w:tcBorders>
              <w:top w:val="nil"/>
              <w:left w:val="nil"/>
              <w:bottom w:val="nil"/>
              <w:right w:val="single" w:sz="8" w:space="0" w:color="auto"/>
            </w:tcBorders>
            <w:shd w:val="clear" w:color="auto" w:fill="auto"/>
            <w:vAlign w:val="center"/>
            <w:hideMark/>
          </w:tcPr>
          <w:p w14:paraId="6624C12C" w14:textId="77777777" w:rsidR="00E97316"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720" w:type="dxa"/>
            <w:tcBorders>
              <w:top w:val="nil"/>
              <w:left w:val="nil"/>
              <w:bottom w:val="nil"/>
              <w:right w:val="single" w:sz="8" w:space="0" w:color="auto"/>
            </w:tcBorders>
            <w:shd w:val="clear" w:color="auto" w:fill="auto"/>
            <w:vAlign w:val="center"/>
            <w:hideMark/>
          </w:tcPr>
          <w:p w14:paraId="2B13A1C8" w14:textId="77777777" w:rsidR="00E97316"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720" w:type="dxa"/>
            <w:tcBorders>
              <w:top w:val="nil"/>
              <w:left w:val="nil"/>
              <w:bottom w:val="nil"/>
              <w:right w:val="single" w:sz="8" w:space="0" w:color="auto"/>
            </w:tcBorders>
            <w:shd w:val="clear" w:color="auto" w:fill="auto"/>
            <w:vAlign w:val="center"/>
            <w:hideMark/>
          </w:tcPr>
          <w:p w14:paraId="2B32459B" w14:textId="77777777" w:rsidR="00E97316"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5B545C24" w14:textId="77777777" w:rsidTr="0096034B">
        <w:trPr>
          <w:trHeight w:val="315"/>
          <w:jc w:val="center"/>
        </w:trPr>
        <w:tc>
          <w:tcPr>
            <w:tcW w:w="960" w:type="dxa"/>
            <w:tcBorders>
              <w:top w:val="nil"/>
              <w:left w:val="single" w:sz="8" w:space="0" w:color="auto"/>
              <w:bottom w:val="nil"/>
              <w:right w:val="single" w:sz="8" w:space="0" w:color="auto"/>
            </w:tcBorders>
            <w:shd w:val="clear" w:color="auto" w:fill="auto"/>
            <w:vAlign w:val="center"/>
            <w:hideMark/>
          </w:tcPr>
          <w:p w14:paraId="53782105" w14:textId="77777777" w:rsidR="00E97316" w:rsidRPr="00463D9C" w:rsidRDefault="00E9731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4297A651"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4ED441AC" w14:textId="77777777" w:rsidR="00E97316" w:rsidRPr="00463D9C" w:rsidRDefault="00E97316"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860" w:type="dxa"/>
            <w:tcBorders>
              <w:top w:val="nil"/>
              <w:left w:val="nil"/>
              <w:bottom w:val="nil"/>
              <w:right w:val="single" w:sz="8" w:space="0" w:color="auto"/>
            </w:tcBorders>
            <w:shd w:val="clear" w:color="auto" w:fill="auto"/>
            <w:vAlign w:val="center"/>
            <w:hideMark/>
          </w:tcPr>
          <w:p w14:paraId="3FE851EE"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nil"/>
              <w:left w:val="nil"/>
              <w:bottom w:val="nil"/>
              <w:right w:val="single" w:sz="8" w:space="0" w:color="auto"/>
            </w:tcBorders>
            <w:shd w:val="clear" w:color="auto" w:fill="auto"/>
            <w:vAlign w:val="center"/>
            <w:hideMark/>
          </w:tcPr>
          <w:p w14:paraId="4E9BE742"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nil"/>
              <w:left w:val="nil"/>
              <w:bottom w:val="nil"/>
              <w:right w:val="single" w:sz="8" w:space="0" w:color="auto"/>
            </w:tcBorders>
            <w:shd w:val="clear" w:color="auto" w:fill="auto"/>
            <w:vAlign w:val="center"/>
            <w:hideMark/>
          </w:tcPr>
          <w:p w14:paraId="4E03B9F9"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nil"/>
              <w:left w:val="nil"/>
              <w:bottom w:val="nil"/>
              <w:right w:val="single" w:sz="8" w:space="0" w:color="auto"/>
            </w:tcBorders>
            <w:shd w:val="clear" w:color="auto" w:fill="auto"/>
            <w:vAlign w:val="center"/>
            <w:hideMark/>
          </w:tcPr>
          <w:p w14:paraId="00026DFC"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nil"/>
              <w:left w:val="nil"/>
              <w:bottom w:val="nil"/>
              <w:right w:val="single" w:sz="8" w:space="0" w:color="auto"/>
            </w:tcBorders>
            <w:shd w:val="clear" w:color="auto" w:fill="auto"/>
            <w:vAlign w:val="center"/>
            <w:hideMark/>
          </w:tcPr>
          <w:p w14:paraId="78421EEE"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nil"/>
              <w:left w:val="nil"/>
              <w:bottom w:val="nil"/>
              <w:right w:val="single" w:sz="8" w:space="0" w:color="auto"/>
            </w:tcBorders>
            <w:shd w:val="clear" w:color="auto" w:fill="auto"/>
            <w:vAlign w:val="center"/>
            <w:hideMark/>
          </w:tcPr>
          <w:p w14:paraId="1BA98E1F"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nil"/>
              <w:left w:val="nil"/>
              <w:bottom w:val="nil"/>
              <w:right w:val="single" w:sz="8" w:space="0" w:color="auto"/>
            </w:tcBorders>
            <w:shd w:val="clear" w:color="auto" w:fill="auto"/>
            <w:vAlign w:val="center"/>
            <w:hideMark/>
          </w:tcPr>
          <w:p w14:paraId="52BDEDB0"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D72C282" w14:textId="77777777" w:rsidTr="0096034B">
        <w:trPr>
          <w:trHeight w:val="315"/>
          <w:jc w:val="center"/>
        </w:trPr>
        <w:tc>
          <w:tcPr>
            <w:tcW w:w="960" w:type="dxa"/>
            <w:tcBorders>
              <w:top w:val="nil"/>
              <w:left w:val="single" w:sz="8" w:space="0" w:color="auto"/>
              <w:bottom w:val="nil"/>
              <w:right w:val="single" w:sz="8" w:space="0" w:color="auto"/>
            </w:tcBorders>
            <w:shd w:val="clear" w:color="auto" w:fill="auto"/>
            <w:vAlign w:val="center"/>
            <w:hideMark/>
          </w:tcPr>
          <w:p w14:paraId="4E5FBDCC" w14:textId="77777777" w:rsidR="00E97316" w:rsidRPr="00463D9C" w:rsidRDefault="00E9731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4A012A74"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29C67AD6" w14:textId="77777777" w:rsidR="00E97316" w:rsidRPr="00463D9C" w:rsidRDefault="00E9731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860" w:type="dxa"/>
            <w:tcBorders>
              <w:top w:val="nil"/>
              <w:left w:val="nil"/>
              <w:bottom w:val="nil"/>
              <w:right w:val="single" w:sz="8" w:space="0" w:color="auto"/>
            </w:tcBorders>
            <w:shd w:val="clear" w:color="auto" w:fill="auto"/>
            <w:vAlign w:val="center"/>
            <w:hideMark/>
          </w:tcPr>
          <w:p w14:paraId="3E631D4A"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720" w:type="dxa"/>
            <w:tcBorders>
              <w:top w:val="nil"/>
              <w:left w:val="nil"/>
              <w:bottom w:val="nil"/>
              <w:right w:val="single" w:sz="8" w:space="0" w:color="auto"/>
            </w:tcBorders>
            <w:shd w:val="clear" w:color="auto" w:fill="auto"/>
            <w:vAlign w:val="center"/>
            <w:hideMark/>
          </w:tcPr>
          <w:p w14:paraId="7B676689"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4,02</w:t>
            </w:r>
          </w:p>
        </w:tc>
        <w:tc>
          <w:tcPr>
            <w:tcW w:w="720" w:type="dxa"/>
            <w:tcBorders>
              <w:top w:val="nil"/>
              <w:left w:val="nil"/>
              <w:bottom w:val="nil"/>
              <w:right w:val="single" w:sz="8" w:space="0" w:color="auto"/>
            </w:tcBorders>
            <w:shd w:val="clear" w:color="auto" w:fill="auto"/>
            <w:vAlign w:val="center"/>
            <w:hideMark/>
          </w:tcPr>
          <w:p w14:paraId="48D5A0FC"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6,23</w:t>
            </w:r>
          </w:p>
        </w:tc>
        <w:tc>
          <w:tcPr>
            <w:tcW w:w="720" w:type="dxa"/>
            <w:tcBorders>
              <w:top w:val="nil"/>
              <w:left w:val="nil"/>
              <w:bottom w:val="nil"/>
              <w:right w:val="single" w:sz="8" w:space="0" w:color="auto"/>
            </w:tcBorders>
            <w:shd w:val="clear" w:color="auto" w:fill="auto"/>
            <w:vAlign w:val="center"/>
            <w:hideMark/>
          </w:tcPr>
          <w:p w14:paraId="468DD045"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8,83</w:t>
            </w:r>
          </w:p>
        </w:tc>
        <w:tc>
          <w:tcPr>
            <w:tcW w:w="720" w:type="dxa"/>
            <w:tcBorders>
              <w:top w:val="nil"/>
              <w:left w:val="nil"/>
              <w:bottom w:val="nil"/>
              <w:right w:val="single" w:sz="8" w:space="0" w:color="auto"/>
            </w:tcBorders>
            <w:shd w:val="clear" w:color="auto" w:fill="auto"/>
            <w:vAlign w:val="center"/>
            <w:hideMark/>
          </w:tcPr>
          <w:p w14:paraId="497BB00C"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11,44</w:t>
            </w:r>
          </w:p>
        </w:tc>
        <w:tc>
          <w:tcPr>
            <w:tcW w:w="720" w:type="dxa"/>
            <w:tcBorders>
              <w:top w:val="nil"/>
              <w:left w:val="nil"/>
              <w:bottom w:val="nil"/>
              <w:right w:val="single" w:sz="8" w:space="0" w:color="auto"/>
            </w:tcBorders>
            <w:shd w:val="clear" w:color="auto" w:fill="auto"/>
            <w:vAlign w:val="center"/>
            <w:hideMark/>
          </w:tcPr>
          <w:p w14:paraId="291D930E"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14,44</w:t>
            </w:r>
          </w:p>
        </w:tc>
        <w:tc>
          <w:tcPr>
            <w:tcW w:w="720" w:type="dxa"/>
            <w:tcBorders>
              <w:top w:val="nil"/>
              <w:left w:val="nil"/>
              <w:bottom w:val="nil"/>
              <w:right w:val="single" w:sz="8" w:space="0" w:color="auto"/>
            </w:tcBorders>
            <w:shd w:val="clear" w:color="auto" w:fill="auto"/>
            <w:vAlign w:val="center"/>
            <w:hideMark/>
          </w:tcPr>
          <w:p w14:paraId="6E9F39A1"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17,05</w:t>
            </w:r>
          </w:p>
        </w:tc>
      </w:tr>
      <w:tr w:rsidR="00A83BB6" w:rsidRPr="00463D9C" w14:paraId="38BD3D9A" w14:textId="77777777" w:rsidTr="0096034B">
        <w:trPr>
          <w:trHeight w:val="315"/>
          <w:jc w:val="center"/>
        </w:trPr>
        <w:tc>
          <w:tcPr>
            <w:tcW w:w="960" w:type="dxa"/>
            <w:tcBorders>
              <w:top w:val="nil"/>
              <w:left w:val="single" w:sz="8" w:space="0" w:color="auto"/>
              <w:bottom w:val="nil"/>
              <w:right w:val="single" w:sz="8" w:space="0" w:color="auto"/>
            </w:tcBorders>
            <w:shd w:val="clear" w:color="auto" w:fill="auto"/>
            <w:vAlign w:val="center"/>
            <w:hideMark/>
          </w:tcPr>
          <w:p w14:paraId="669CDA27" w14:textId="77777777" w:rsidR="00E97316" w:rsidRPr="00463D9C" w:rsidRDefault="00E9731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2A69FDC9"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3F39C5E9" w14:textId="77777777" w:rsidR="00E97316" w:rsidRPr="00463D9C" w:rsidRDefault="0096034B"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w:t>
            </w:r>
            <w:r w:rsidR="00E97316" w:rsidRPr="00463D9C">
              <w:rPr>
                <w:rFonts w:ascii="Times New Roman" w:eastAsia="Times New Roman" w:hAnsi="Times New Roman"/>
                <w:sz w:val="22"/>
                <w:szCs w:val="22"/>
              </w:rPr>
              <w:t>,0/7</w:t>
            </w:r>
          </w:p>
        </w:tc>
        <w:tc>
          <w:tcPr>
            <w:tcW w:w="860" w:type="dxa"/>
            <w:tcBorders>
              <w:top w:val="nil"/>
              <w:left w:val="nil"/>
              <w:bottom w:val="nil"/>
              <w:right w:val="single" w:sz="8" w:space="0" w:color="auto"/>
            </w:tcBorders>
            <w:shd w:val="clear" w:color="auto" w:fill="auto"/>
            <w:vAlign w:val="center"/>
            <w:hideMark/>
          </w:tcPr>
          <w:p w14:paraId="266A56D6"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720" w:type="dxa"/>
            <w:tcBorders>
              <w:top w:val="nil"/>
              <w:left w:val="nil"/>
              <w:bottom w:val="nil"/>
              <w:right w:val="single" w:sz="8" w:space="0" w:color="auto"/>
            </w:tcBorders>
            <w:shd w:val="clear" w:color="auto" w:fill="auto"/>
            <w:vAlign w:val="center"/>
            <w:hideMark/>
          </w:tcPr>
          <w:p w14:paraId="58920564"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4,68</w:t>
            </w:r>
          </w:p>
        </w:tc>
        <w:tc>
          <w:tcPr>
            <w:tcW w:w="720" w:type="dxa"/>
            <w:tcBorders>
              <w:top w:val="nil"/>
              <w:left w:val="nil"/>
              <w:bottom w:val="nil"/>
              <w:right w:val="single" w:sz="8" w:space="0" w:color="auto"/>
            </w:tcBorders>
            <w:shd w:val="clear" w:color="auto" w:fill="auto"/>
            <w:vAlign w:val="center"/>
            <w:hideMark/>
          </w:tcPr>
          <w:p w14:paraId="74E5A943"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6,6</w:t>
            </w:r>
          </w:p>
        </w:tc>
        <w:tc>
          <w:tcPr>
            <w:tcW w:w="720" w:type="dxa"/>
            <w:tcBorders>
              <w:top w:val="nil"/>
              <w:left w:val="nil"/>
              <w:bottom w:val="nil"/>
              <w:right w:val="single" w:sz="8" w:space="0" w:color="auto"/>
            </w:tcBorders>
            <w:shd w:val="clear" w:color="auto" w:fill="auto"/>
            <w:vAlign w:val="center"/>
            <w:hideMark/>
          </w:tcPr>
          <w:p w14:paraId="299B6AAC"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8,77</w:t>
            </w:r>
          </w:p>
        </w:tc>
        <w:tc>
          <w:tcPr>
            <w:tcW w:w="720" w:type="dxa"/>
            <w:tcBorders>
              <w:top w:val="nil"/>
              <w:left w:val="nil"/>
              <w:bottom w:val="nil"/>
              <w:right w:val="single" w:sz="8" w:space="0" w:color="auto"/>
            </w:tcBorders>
            <w:shd w:val="clear" w:color="auto" w:fill="auto"/>
            <w:vAlign w:val="center"/>
            <w:hideMark/>
          </w:tcPr>
          <w:p w14:paraId="4A5821B9"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10,94</w:t>
            </w:r>
          </w:p>
        </w:tc>
        <w:tc>
          <w:tcPr>
            <w:tcW w:w="720" w:type="dxa"/>
            <w:tcBorders>
              <w:top w:val="nil"/>
              <w:left w:val="nil"/>
              <w:bottom w:val="nil"/>
              <w:right w:val="single" w:sz="8" w:space="0" w:color="auto"/>
            </w:tcBorders>
            <w:shd w:val="clear" w:color="auto" w:fill="auto"/>
            <w:vAlign w:val="center"/>
            <w:hideMark/>
          </w:tcPr>
          <w:p w14:paraId="32129CDC"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13,36</w:t>
            </w:r>
          </w:p>
        </w:tc>
        <w:tc>
          <w:tcPr>
            <w:tcW w:w="720" w:type="dxa"/>
            <w:tcBorders>
              <w:top w:val="nil"/>
              <w:left w:val="nil"/>
              <w:bottom w:val="nil"/>
              <w:right w:val="single" w:sz="8" w:space="0" w:color="auto"/>
            </w:tcBorders>
            <w:shd w:val="clear" w:color="auto" w:fill="auto"/>
            <w:vAlign w:val="center"/>
            <w:hideMark/>
          </w:tcPr>
          <w:p w14:paraId="0F1877EB"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15,53</w:t>
            </w:r>
          </w:p>
        </w:tc>
      </w:tr>
      <w:tr w:rsidR="00A83BB6" w:rsidRPr="00463D9C" w14:paraId="318CF0C0" w14:textId="77777777" w:rsidTr="0096034B">
        <w:trPr>
          <w:trHeight w:val="315"/>
          <w:jc w:val="center"/>
        </w:trPr>
        <w:tc>
          <w:tcPr>
            <w:tcW w:w="960" w:type="dxa"/>
            <w:tcBorders>
              <w:top w:val="nil"/>
              <w:left w:val="single" w:sz="8" w:space="0" w:color="auto"/>
              <w:bottom w:val="nil"/>
              <w:right w:val="single" w:sz="8" w:space="0" w:color="auto"/>
            </w:tcBorders>
            <w:shd w:val="clear" w:color="auto" w:fill="auto"/>
            <w:vAlign w:val="center"/>
            <w:hideMark/>
          </w:tcPr>
          <w:p w14:paraId="4EF0FE82" w14:textId="77777777" w:rsidR="00E97316" w:rsidRPr="00463D9C" w:rsidRDefault="00E9731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0E609899"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2ACAD11E" w14:textId="77777777" w:rsidR="00E97316" w:rsidRPr="00463D9C" w:rsidRDefault="00E97316"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860" w:type="dxa"/>
            <w:tcBorders>
              <w:top w:val="nil"/>
              <w:left w:val="nil"/>
              <w:bottom w:val="nil"/>
              <w:right w:val="single" w:sz="8" w:space="0" w:color="auto"/>
            </w:tcBorders>
            <w:shd w:val="clear" w:color="auto" w:fill="auto"/>
            <w:vAlign w:val="center"/>
            <w:hideMark/>
          </w:tcPr>
          <w:p w14:paraId="41C533D4"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nil"/>
              <w:left w:val="nil"/>
              <w:bottom w:val="nil"/>
              <w:right w:val="single" w:sz="8" w:space="0" w:color="auto"/>
            </w:tcBorders>
            <w:shd w:val="clear" w:color="auto" w:fill="auto"/>
            <w:vAlign w:val="center"/>
            <w:hideMark/>
          </w:tcPr>
          <w:p w14:paraId="4562343E"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nil"/>
              <w:left w:val="nil"/>
              <w:bottom w:val="nil"/>
              <w:right w:val="single" w:sz="8" w:space="0" w:color="auto"/>
            </w:tcBorders>
            <w:shd w:val="clear" w:color="auto" w:fill="auto"/>
            <w:vAlign w:val="center"/>
            <w:hideMark/>
          </w:tcPr>
          <w:p w14:paraId="637AFB66"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nil"/>
              <w:left w:val="nil"/>
              <w:bottom w:val="nil"/>
              <w:right w:val="single" w:sz="8" w:space="0" w:color="auto"/>
            </w:tcBorders>
            <w:shd w:val="clear" w:color="auto" w:fill="auto"/>
            <w:vAlign w:val="center"/>
            <w:hideMark/>
          </w:tcPr>
          <w:p w14:paraId="000B5FD6"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nil"/>
              <w:left w:val="nil"/>
              <w:bottom w:val="nil"/>
              <w:right w:val="single" w:sz="8" w:space="0" w:color="auto"/>
            </w:tcBorders>
            <w:shd w:val="clear" w:color="auto" w:fill="auto"/>
            <w:vAlign w:val="center"/>
            <w:hideMark/>
          </w:tcPr>
          <w:p w14:paraId="4F6837CF"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nil"/>
              <w:left w:val="nil"/>
              <w:bottom w:val="nil"/>
              <w:right w:val="single" w:sz="8" w:space="0" w:color="auto"/>
            </w:tcBorders>
            <w:shd w:val="clear" w:color="auto" w:fill="auto"/>
            <w:vAlign w:val="center"/>
            <w:hideMark/>
          </w:tcPr>
          <w:p w14:paraId="6C31DA56"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nil"/>
              <w:left w:val="nil"/>
              <w:bottom w:val="nil"/>
              <w:right w:val="single" w:sz="8" w:space="0" w:color="auto"/>
            </w:tcBorders>
            <w:shd w:val="clear" w:color="auto" w:fill="auto"/>
            <w:vAlign w:val="center"/>
            <w:hideMark/>
          </w:tcPr>
          <w:p w14:paraId="4F92106C"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216CC5A" w14:textId="77777777" w:rsidTr="0096034B">
        <w:trPr>
          <w:trHeight w:val="315"/>
          <w:jc w:val="center"/>
        </w:trPr>
        <w:tc>
          <w:tcPr>
            <w:tcW w:w="960" w:type="dxa"/>
            <w:tcBorders>
              <w:top w:val="nil"/>
              <w:left w:val="single" w:sz="8" w:space="0" w:color="auto"/>
              <w:bottom w:val="nil"/>
              <w:right w:val="single" w:sz="8" w:space="0" w:color="auto"/>
            </w:tcBorders>
            <w:shd w:val="clear" w:color="auto" w:fill="auto"/>
            <w:vAlign w:val="center"/>
            <w:hideMark/>
          </w:tcPr>
          <w:p w14:paraId="06FCD6B6" w14:textId="77777777" w:rsidR="00E97316" w:rsidRPr="00463D9C" w:rsidRDefault="00E9731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2CC5B93E"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3860510C" w14:textId="77777777" w:rsidR="00E97316" w:rsidRPr="00463D9C" w:rsidRDefault="00E9731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toàn đạc điện tử</w:t>
            </w:r>
          </w:p>
        </w:tc>
        <w:tc>
          <w:tcPr>
            <w:tcW w:w="860" w:type="dxa"/>
            <w:tcBorders>
              <w:top w:val="nil"/>
              <w:left w:val="nil"/>
              <w:bottom w:val="nil"/>
              <w:right w:val="single" w:sz="8" w:space="0" w:color="auto"/>
            </w:tcBorders>
            <w:shd w:val="clear" w:color="auto" w:fill="auto"/>
            <w:vAlign w:val="center"/>
            <w:hideMark/>
          </w:tcPr>
          <w:p w14:paraId="621204CF"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720" w:type="dxa"/>
            <w:tcBorders>
              <w:top w:val="nil"/>
              <w:left w:val="nil"/>
              <w:bottom w:val="nil"/>
              <w:right w:val="single" w:sz="8" w:space="0" w:color="auto"/>
            </w:tcBorders>
            <w:shd w:val="clear" w:color="auto" w:fill="auto"/>
            <w:vAlign w:val="center"/>
            <w:hideMark/>
          </w:tcPr>
          <w:p w14:paraId="684F7607"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720" w:type="dxa"/>
            <w:tcBorders>
              <w:top w:val="nil"/>
              <w:left w:val="nil"/>
              <w:bottom w:val="nil"/>
              <w:right w:val="single" w:sz="8" w:space="0" w:color="auto"/>
            </w:tcBorders>
            <w:shd w:val="clear" w:color="auto" w:fill="auto"/>
            <w:vAlign w:val="center"/>
            <w:hideMark/>
          </w:tcPr>
          <w:p w14:paraId="4B6FDBE9"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0,29</w:t>
            </w:r>
          </w:p>
        </w:tc>
        <w:tc>
          <w:tcPr>
            <w:tcW w:w="720" w:type="dxa"/>
            <w:tcBorders>
              <w:top w:val="nil"/>
              <w:left w:val="nil"/>
              <w:bottom w:val="nil"/>
              <w:right w:val="single" w:sz="8" w:space="0" w:color="auto"/>
            </w:tcBorders>
            <w:shd w:val="clear" w:color="auto" w:fill="auto"/>
            <w:vAlign w:val="center"/>
            <w:hideMark/>
          </w:tcPr>
          <w:p w14:paraId="1D544CAB"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0,33</w:t>
            </w:r>
          </w:p>
        </w:tc>
        <w:tc>
          <w:tcPr>
            <w:tcW w:w="720" w:type="dxa"/>
            <w:tcBorders>
              <w:top w:val="nil"/>
              <w:left w:val="nil"/>
              <w:bottom w:val="nil"/>
              <w:right w:val="single" w:sz="8" w:space="0" w:color="auto"/>
            </w:tcBorders>
            <w:shd w:val="clear" w:color="auto" w:fill="auto"/>
            <w:vAlign w:val="center"/>
            <w:hideMark/>
          </w:tcPr>
          <w:p w14:paraId="460DF97D"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w:t>
            </w:r>
          </w:p>
        </w:tc>
        <w:tc>
          <w:tcPr>
            <w:tcW w:w="720" w:type="dxa"/>
            <w:tcBorders>
              <w:top w:val="nil"/>
              <w:left w:val="nil"/>
              <w:bottom w:val="nil"/>
              <w:right w:val="single" w:sz="8" w:space="0" w:color="auto"/>
            </w:tcBorders>
            <w:shd w:val="clear" w:color="auto" w:fill="auto"/>
            <w:vAlign w:val="center"/>
            <w:hideMark/>
          </w:tcPr>
          <w:p w14:paraId="2129012F"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0,41</w:t>
            </w:r>
          </w:p>
        </w:tc>
        <w:tc>
          <w:tcPr>
            <w:tcW w:w="720" w:type="dxa"/>
            <w:tcBorders>
              <w:top w:val="nil"/>
              <w:left w:val="nil"/>
              <w:bottom w:val="nil"/>
              <w:right w:val="single" w:sz="8" w:space="0" w:color="auto"/>
            </w:tcBorders>
            <w:shd w:val="clear" w:color="auto" w:fill="auto"/>
            <w:vAlign w:val="center"/>
            <w:hideMark/>
          </w:tcPr>
          <w:p w14:paraId="3D1F3A92"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w:t>
            </w:r>
          </w:p>
        </w:tc>
      </w:tr>
      <w:tr w:rsidR="00A83BB6" w:rsidRPr="00463D9C" w14:paraId="471EE2BC" w14:textId="77777777" w:rsidTr="0096034B">
        <w:trPr>
          <w:trHeight w:val="315"/>
          <w:jc w:val="center"/>
        </w:trPr>
        <w:tc>
          <w:tcPr>
            <w:tcW w:w="960" w:type="dxa"/>
            <w:tcBorders>
              <w:top w:val="nil"/>
              <w:left w:val="single" w:sz="8" w:space="0" w:color="auto"/>
              <w:bottom w:val="nil"/>
              <w:right w:val="single" w:sz="8" w:space="0" w:color="auto"/>
            </w:tcBorders>
            <w:shd w:val="clear" w:color="auto" w:fill="auto"/>
            <w:vAlign w:val="center"/>
            <w:hideMark/>
          </w:tcPr>
          <w:p w14:paraId="6FAA8650" w14:textId="77777777" w:rsidR="00E97316" w:rsidRPr="00463D9C" w:rsidRDefault="00E9731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7BEFA15F"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330EB286" w14:textId="77777777" w:rsidR="00E97316" w:rsidRPr="00463D9C" w:rsidRDefault="00E9731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thủy bình điện tử</w:t>
            </w:r>
          </w:p>
        </w:tc>
        <w:tc>
          <w:tcPr>
            <w:tcW w:w="860" w:type="dxa"/>
            <w:tcBorders>
              <w:top w:val="nil"/>
              <w:left w:val="nil"/>
              <w:bottom w:val="nil"/>
              <w:right w:val="single" w:sz="8" w:space="0" w:color="auto"/>
            </w:tcBorders>
            <w:shd w:val="clear" w:color="auto" w:fill="auto"/>
            <w:vAlign w:val="center"/>
            <w:hideMark/>
          </w:tcPr>
          <w:p w14:paraId="55E37FA4"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720" w:type="dxa"/>
            <w:tcBorders>
              <w:top w:val="nil"/>
              <w:left w:val="nil"/>
              <w:bottom w:val="nil"/>
              <w:right w:val="single" w:sz="8" w:space="0" w:color="auto"/>
            </w:tcBorders>
            <w:shd w:val="clear" w:color="auto" w:fill="auto"/>
            <w:vAlign w:val="center"/>
            <w:hideMark/>
          </w:tcPr>
          <w:p w14:paraId="13A4A2ED"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1,35</w:t>
            </w:r>
          </w:p>
        </w:tc>
        <w:tc>
          <w:tcPr>
            <w:tcW w:w="720" w:type="dxa"/>
            <w:tcBorders>
              <w:top w:val="nil"/>
              <w:left w:val="nil"/>
              <w:bottom w:val="nil"/>
              <w:right w:val="single" w:sz="8" w:space="0" w:color="auto"/>
            </w:tcBorders>
            <w:shd w:val="clear" w:color="auto" w:fill="auto"/>
            <w:vAlign w:val="center"/>
            <w:hideMark/>
          </w:tcPr>
          <w:p w14:paraId="2E0B2A9A"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1,71</w:t>
            </w:r>
          </w:p>
        </w:tc>
        <w:tc>
          <w:tcPr>
            <w:tcW w:w="720" w:type="dxa"/>
            <w:tcBorders>
              <w:top w:val="nil"/>
              <w:left w:val="nil"/>
              <w:bottom w:val="nil"/>
              <w:right w:val="single" w:sz="8" w:space="0" w:color="auto"/>
            </w:tcBorders>
            <w:shd w:val="clear" w:color="auto" w:fill="auto"/>
            <w:vAlign w:val="center"/>
            <w:hideMark/>
          </w:tcPr>
          <w:p w14:paraId="7D6E1AE0"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2,07</w:t>
            </w:r>
          </w:p>
        </w:tc>
        <w:tc>
          <w:tcPr>
            <w:tcW w:w="720" w:type="dxa"/>
            <w:tcBorders>
              <w:top w:val="nil"/>
              <w:left w:val="nil"/>
              <w:bottom w:val="nil"/>
              <w:right w:val="single" w:sz="8" w:space="0" w:color="auto"/>
            </w:tcBorders>
            <w:shd w:val="clear" w:color="auto" w:fill="auto"/>
            <w:vAlign w:val="center"/>
            <w:hideMark/>
          </w:tcPr>
          <w:p w14:paraId="040A07C7"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2,43</w:t>
            </w:r>
          </w:p>
        </w:tc>
        <w:tc>
          <w:tcPr>
            <w:tcW w:w="720" w:type="dxa"/>
            <w:tcBorders>
              <w:top w:val="nil"/>
              <w:left w:val="nil"/>
              <w:bottom w:val="nil"/>
              <w:right w:val="single" w:sz="8" w:space="0" w:color="auto"/>
            </w:tcBorders>
            <w:shd w:val="clear" w:color="auto" w:fill="auto"/>
            <w:vAlign w:val="center"/>
            <w:hideMark/>
          </w:tcPr>
          <w:p w14:paraId="0FD90F46"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2,79</w:t>
            </w:r>
          </w:p>
        </w:tc>
        <w:tc>
          <w:tcPr>
            <w:tcW w:w="720" w:type="dxa"/>
            <w:tcBorders>
              <w:top w:val="nil"/>
              <w:left w:val="nil"/>
              <w:bottom w:val="nil"/>
              <w:right w:val="single" w:sz="8" w:space="0" w:color="auto"/>
            </w:tcBorders>
            <w:shd w:val="clear" w:color="auto" w:fill="auto"/>
            <w:vAlign w:val="center"/>
            <w:hideMark/>
          </w:tcPr>
          <w:p w14:paraId="152BA9D4"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3,15</w:t>
            </w:r>
          </w:p>
        </w:tc>
      </w:tr>
      <w:tr w:rsidR="00A83BB6" w:rsidRPr="00463D9C" w14:paraId="3DBB0CC5" w14:textId="77777777" w:rsidTr="0096034B">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06ED3365" w14:textId="77777777" w:rsidR="00E97316" w:rsidRPr="00463D9C" w:rsidRDefault="00E9731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nil"/>
              <w:left w:val="nil"/>
              <w:bottom w:val="nil"/>
              <w:right w:val="single" w:sz="8" w:space="0" w:color="auto"/>
            </w:tcBorders>
            <w:shd w:val="clear" w:color="auto" w:fill="auto"/>
            <w:vAlign w:val="center"/>
            <w:hideMark/>
          </w:tcPr>
          <w:p w14:paraId="54D96F26"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nil"/>
              <w:left w:val="nil"/>
              <w:bottom w:val="nil"/>
              <w:right w:val="single" w:sz="8" w:space="0" w:color="auto"/>
            </w:tcBorders>
            <w:shd w:val="clear" w:color="auto" w:fill="auto"/>
            <w:vAlign w:val="center"/>
            <w:hideMark/>
          </w:tcPr>
          <w:p w14:paraId="3489ED41" w14:textId="77777777" w:rsidR="00E97316" w:rsidRPr="00463D9C" w:rsidRDefault="00E97316"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860" w:type="dxa"/>
            <w:tcBorders>
              <w:top w:val="nil"/>
              <w:left w:val="nil"/>
              <w:bottom w:val="nil"/>
              <w:right w:val="single" w:sz="8" w:space="0" w:color="auto"/>
            </w:tcBorders>
            <w:shd w:val="clear" w:color="auto" w:fill="auto"/>
            <w:vAlign w:val="center"/>
            <w:hideMark/>
          </w:tcPr>
          <w:p w14:paraId="2A5FB865"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720" w:type="dxa"/>
            <w:tcBorders>
              <w:top w:val="nil"/>
              <w:left w:val="nil"/>
              <w:bottom w:val="nil"/>
              <w:right w:val="single" w:sz="8" w:space="0" w:color="auto"/>
            </w:tcBorders>
            <w:shd w:val="clear" w:color="auto" w:fill="auto"/>
            <w:vAlign w:val="center"/>
            <w:hideMark/>
          </w:tcPr>
          <w:p w14:paraId="3531D61B" w14:textId="77777777" w:rsidR="00E97316"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720" w:type="dxa"/>
            <w:tcBorders>
              <w:top w:val="nil"/>
              <w:left w:val="nil"/>
              <w:bottom w:val="nil"/>
              <w:right w:val="single" w:sz="8" w:space="0" w:color="auto"/>
            </w:tcBorders>
            <w:shd w:val="clear" w:color="auto" w:fill="auto"/>
            <w:vAlign w:val="center"/>
            <w:hideMark/>
          </w:tcPr>
          <w:p w14:paraId="53EF945D" w14:textId="77777777" w:rsidR="00E97316"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720" w:type="dxa"/>
            <w:tcBorders>
              <w:top w:val="nil"/>
              <w:left w:val="nil"/>
              <w:bottom w:val="nil"/>
              <w:right w:val="single" w:sz="8" w:space="0" w:color="auto"/>
            </w:tcBorders>
            <w:shd w:val="clear" w:color="auto" w:fill="auto"/>
            <w:vAlign w:val="center"/>
            <w:hideMark/>
          </w:tcPr>
          <w:p w14:paraId="291B835C" w14:textId="77777777" w:rsidR="00E97316"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720" w:type="dxa"/>
            <w:tcBorders>
              <w:top w:val="nil"/>
              <w:left w:val="nil"/>
              <w:bottom w:val="nil"/>
              <w:right w:val="single" w:sz="8" w:space="0" w:color="auto"/>
            </w:tcBorders>
            <w:shd w:val="clear" w:color="auto" w:fill="auto"/>
            <w:vAlign w:val="center"/>
            <w:hideMark/>
          </w:tcPr>
          <w:p w14:paraId="1F8B3684" w14:textId="77777777" w:rsidR="00E97316"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720" w:type="dxa"/>
            <w:tcBorders>
              <w:top w:val="nil"/>
              <w:left w:val="nil"/>
              <w:bottom w:val="nil"/>
              <w:right w:val="single" w:sz="8" w:space="0" w:color="auto"/>
            </w:tcBorders>
            <w:shd w:val="clear" w:color="auto" w:fill="auto"/>
            <w:vAlign w:val="center"/>
            <w:hideMark/>
          </w:tcPr>
          <w:p w14:paraId="3AB7347B" w14:textId="77777777" w:rsidR="00E97316"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720" w:type="dxa"/>
            <w:tcBorders>
              <w:top w:val="nil"/>
              <w:left w:val="nil"/>
              <w:bottom w:val="nil"/>
              <w:right w:val="single" w:sz="8" w:space="0" w:color="auto"/>
            </w:tcBorders>
            <w:shd w:val="clear" w:color="auto" w:fill="auto"/>
            <w:vAlign w:val="center"/>
            <w:hideMark/>
          </w:tcPr>
          <w:p w14:paraId="216513F3" w14:textId="77777777" w:rsidR="00E97316"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E1081C" w:rsidRPr="00463D9C" w14:paraId="17880381" w14:textId="77777777" w:rsidTr="0096034B">
        <w:trPr>
          <w:trHeight w:val="330"/>
          <w:jc w:val="center"/>
        </w:trPr>
        <w:tc>
          <w:tcPr>
            <w:tcW w:w="960" w:type="dxa"/>
            <w:tcBorders>
              <w:top w:val="single" w:sz="8" w:space="0" w:color="auto"/>
              <w:left w:val="nil"/>
              <w:bottom w:val="nil"/>
              <w:right w:val="nil"/>
            </w:tcBorders>
            <w:shd w:val="clear" w:color="auto" w:fill="auto"/>
            <w:vAlign w:val="center"/>
            <w:hideMark/>
          </w:tcPr>
          <w:p w14:paraId="4BE5C3F2"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60" w:type="dxa"/>
            <w:tcBorders>
              <w:top w:val="single" w:sz="8" w:space="0" w:color="auto"/>
              <w:left w:val="nil"/>
              <w:bottom w:val="nil"/>
              <w:right w:val="nil"/>
            </w:tcBorders>
            <w:shd w:val="clear" w:color="auto" w:fill="auto"/>
            <w:vAlign w:val="center"/>
            <w:hideMark/>
          </w:tcPr>
          <w:p w14:paraId="489B07B6"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20" w:type="dxa"/>
            <w:tcBorders>
              <w:top w:val="single" w:sz="8" w:space="0" w:color="auto"/>
              <w:left w:val="nil"/>
              <w:bottom w:val="nil"/>
              <w:right w:val="nil"/>
            </w:tcBorders>
            <w:shd w:val="clear" w:color="auto" w:fill="auto"/>
            <w:vAlign w:val="center"/>
            <w:hideMark/>
          </w:tcPr>
          <w:p w14:paraId="7E83A110"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60" w:type="dxa"/>
            <w:tcBorders>
              <w:top w:val="single" w:sz="8" w:space="0" w:color="auto"/>
              <w:left w:val="nil"/>
              <w:bottom w:val="nil"/>
              <w:right w:val="single" w:sz="8" w:space="0" w:color="auto"/>
            </w:tcBorders>
            <w:shd w:val="clear" w:color="auto" w:fill="auto"/>
            <w:vAlign w:val="center"/>
            <w:hideMark/>
          </w:tcPr>
          <w:p w14:paraId="1AC6DBC0" w14:textId="77777777" w:rsidR="00E97316" w:rsidRPr="00463D9C" w:rsidRDefault="00E9731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59E90ED1" w14:textId="77777777" w:rsidR="00E97316" w:rsidRPr="00463D9C" w:rsidRDefault="001837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97316" w:rsidRPr="00463D9C">
              <w:rPr>
                <w:rFonts w:ascii="Times New Roman" w:eastAsia="Times New Roman" w:hAnsi="Times New Roman"/>
                <w:sz w:val="22"/>
                <w:szCs w:val="22"/>
              </w:rPr>
              <w:t>1</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5CEA5F5C" w14:textId="77777777" w:rsidR="00E97316" w:rsidRPr="00463D9C" w:rsidRDefault="001837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97316" w:rsidRPr="00463D9C">
              <w:rPr>
                <w:rFonts w:ascii="Times New Roman" w:eastAsia="Times New Roman" w:hAnsi="Times New Roman"/>
                <w:sz w:val="22"/>
                <w:szCs w:val="22"/>
              </w:rPr>
              <w:t>2</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26593ACB" w14:textId="77777777" w:rsidR="00E97316" w:rsidRPr="00463D9C" w:rsidRDefault="001837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97316" w:rsidRPr="00463D9C">
              <w:rPr>
                <w:rFonts w:ascii="Times New Roman" w:eastAsia="Times New Roman" w:hAnsi="Times New Roman"/>
                <w:sz w:val="22"/>
                <w:szCs w:val="22"/>
              </w:rPr>
              <w:t>3</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48314694" w14:textId="77777777" w:rsidR="00E97316" w:rsidRPr="00463D9C" w:rsidRDefault="001837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97316" w:rsidRPr="00463D9C">
              <w:rPr>
                <w:rFonts w:ascii="Times New Roman" w:eastAsia="Times New Roman" w:hAnsi="Times New Roman"/>
                <w:sz w:val="22"/>
                <w:szCs w:val="22"/>
              </w:rPr>
              <w:t>4</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256D6486" w14:textId="77777777" w:rsidR="00E97316" w:rsidRPr="00463D9C" w:rsidRDefault="001837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97316" w:rsidRPr="00463D9C">
              <w:rPr>
                <w:rFonts w:ascii="Times New Roman" w:eastAsia="Times New Roman" w:hAnsi="Times New Roman"/>
                <w:sz w:val="22"/>
                <w:szCs w:val="22"/>
              </w:rPr>
              <w:t>5</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70B62A77" w14:textId="77777777" w:rsidR="00E97316" w:rsidRPr="00463D9C" w:rsidRDefault="001837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E97316" w:rsidRPr="00463D9C">
              <w:rPr>
                <w:rFonts w:ascii="Times New Roman" w:eastAsia="Times New Roman" w:hAnsi="Times New Roman"/>
                <w:sz w:val="22"/>
                <w:szCs w:val="22"/>
              </w:rPr>
              <w:t>6</w:t>
            </w:r>
          </w:p>
        </w:tc>
      </w:tr>
    </w:tbl>
    <w:p w14:paraId="57FB3178" w14:textId="77777777" w:rsidR="00092308" w:rsidRPr="00463D9C" w:rsidRDefault="00092308" w:rsidP="00F2564D">
      <w:pPr>
        <w:spacing w:before="100"/>
        <w:ind w:firstLine="426"/>
        <w:jc w:val="both"/>
        <w:rPr>
          <w:rFonts w:ascii="Times New Roman" w:hAnsi="Times New Roman"/>
          <w:szCs w:val="26"/>
        </w:rPr>
      </w:pPr>
    </w:p>
    <w:p w14:paraId="5AA5BEFB" w14:textId="77777777" w:rsidR="00092308" w:rsidRPr="00463D9C" w:rsidRDefault="00092308" w:rsidP="00F2564D">
      <w:pPr>
        <w:spacing w:before="100" w:after="60" w:line="276" w:lineRule="auto"/>
        <w:ind w:firstLine="720"/>
        <w:jc w:val="both"/>
        <w:rPr>
          <w:rFonts w:ascii="Times New Roman" w:eastAsia="Times New Roman" w:hAnsi="Times New Roman"/>
          <w:i/>
          <w:szCs w:val="26"/>
        </w:rPr>
      </w:pPr>
      <w:r w:rsidRPr="00463D9C">
        <w:rPr>
          <w:rFonts w:ascii="Times New Roman" w:hAnsi="Times New Roman"/>
          <w:szCs w:val="26"/>
        </w:rPr>
        <w:br w:type="page"/>
      </w:r>
    </w:p>
    <w:p w14:paraId="239C7CBA" w14:textId="77777777" w:rsidR="00092308" w:rsidRPr="00463D9C" w:rsidRDefault="00EC4C9F" w:rsidP="00F2564D">
      <w:pPr>
        <w:spacing w:line="276" w:lineRule="auto"/>
        <w:jc w:val="center"/>
        <w:rPr>
          <w:rFonts w:ascii="Times New Roman" w:hAnsi="Times New Roman"/>
          <w:sz w:val="28"/>
          <w:szCs w:val="28"/>
        </w:rPr>
      </w:pPr>
      <w:r w:rsidRPr="00463D9C">
        <w:rPr>
          <w:rFonts w:ascii="Times New Roman" w:hAnsi="Times New Roman"/>
          <w:sz w:val="24"/>
          <w:szCs w:val="24"/>
        </w:rPr>
        <w:t xml:space="preserve">                                                                                                                                                 </w:t>
      </w:r>
      <w:r w:rsidR="00092308" w:rsidRPr="00463D9C">
        <w:rPr>
          <w:rFonts w:ascii="Times New Roman" w:hAnsi="Times New Roman"/>
          <w:sz w:val="24"/>
          <w:szCs w:val="24"/>
        </w:rPr>
        <w:t>Tiếp theo</w:t>
      </w:r>
    </w:p>
    <w:tbl>
      <w:tblPr>
        <w:tblW w:w="9785" w:type="dxa"/>
        <w:jc w:val="center"/>
        <w:tblLook w:val="04A0" w:firstRow="1" w:lastRow="0" w:firstColumn="1" w:lastColumn="0" w:noHBand="0" w:noVBand="1"/>
      </w:tblPr>
      <w:tblGrid>
        <w:gridCol w:w="972"/>
        <w:gridCol w:w="1046"/>
        <w:gridCol w:w="2550"/>
        <w:gridCol w:w="843"/>
        <w:gridCol w:w="1410"/>
        <w:gridCol w:w="1418"/>
        <w:gridCol w:w="1546"/>
      </w:tblGrid>
      <w:tr w:rsidR="00A83BB6" w:rsidRPr="00463D9C" w14:paraId="1DA24C70" w14:textId="77777777" w:rsidTr="00604070">
        <w:trPr>
          <w:trHeight w:val="330"/>
          <w:jc w:val="center"/>
        </w:trPr>
        <w:tc>
          <w:tcPr>
            <w:tcW w:w="97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569A15E" w14:textId="77777777" w:rsidR="00AF5A58" w:rsidRPr="00463D9C" w:rsidRDefault="00AF5A58"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4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0607D07" w14:textId="77777777" w:rsidR="00AF5A58" w:rsidRPr="00463D9C" w:rsidRDefault="00AF5A58"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B12F2B"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tác thí nghiệm</w:t>
            </w:r>
          </w:p>
        </w:tc>
        <w:tc>
          <w:tcPr>
            <w:tcW w:w="255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0A91BE9" w14:textId="77777777" w:rsidR="00AF5A58" w:rsidRPr="00463D9C" w:rsidRDefault="00AF5A58"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84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06D1F" w14:textId="77777777" w:rsidR="00AF5A58" w:rsidRPr="00463D9C" w:rsidRDefault="00AF5A58"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4374" w:type="dxa"/>
            <w:gridSpan w:val="3"/>
            <w:tcBorders>
              <w:top w:val="single" w:sz="8" w:space="0" w:color="auto"/>
              <w:left w:val="nil"/>
              <w:bottom w:val="single" w:sz="8" w:space="0" w:color="auto"/>
              <w:right w:val="single" w:sz="4" w:space="0" w:color="auto"/>
            </w:tcBorders>
            <w:shd w:val="clear" w:color="auto" w:fill="auto"/>
            <w:vAlign w:val="center"/>
            <w:hideMark/>
          </w:tcPr>
          <w:p w14:paraId="1F871E4E" w14:textId="77777777" w:rsidR="00AF5A58" w:rsidRPr="00463D9C" w:rsidRDefault="00AF5A58"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điểm đo của một chu kỳ (n)</w:t>
            </w:r>
          </w:p>
        </w:tc>
      </w:tr>
      <w:tr w:rsidR="00A83BB6" w:rsidRPr="00463D9C" w14:paraId="2D661B2A" w14:textId="77777777" w:rsidTr="00B12F2B">
        <w:trPr>
          <w:trHeight w:val="443"/>
          <w:jc w:val="center"/>
        </w:trPr>
        <w:tc>
          <w:tcPr>
            <w:tcW w:w="972"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65B1DB4" w14:textId="77777777" w:rsidR="00AF5A58" w:rsidRPr="00463D9C" w:rsidRDefault="00AF5A58" w:rsidP="00F2564D">
            <w:pPr>
              <w:rPr>
                <w:rFonts w:ascii="Times New Roman" w:eastAsia="Times New Roman" w:hAnsi="Times New Roman"/>
                <w:bCs/>
                <w:sz w:val="22"/>
                <w:szCs w:val="22"/>
              </w:rPr>
            </w:pPr>
          </w:p>
        </w:tc>
        <w:tc>
          <w:tcPr>
            <w:tcW w:w="1046"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08F8B5D" w14:textId="77777777" w:rsidR="00AF5A58" w:rsidRPr="00463D9C" w:rsidRDefault="00AF5A58" w:rsidP="00F2564D">
            <w:pPr>
              <w:rPr>
                <w:rFonts w:ascii="Times New Roman" w:eastAsia="Times New Roman" w:hAnsi="Times New Roman"/>
                <w:bCs/>
                <w:sz w:val="22"/>
                <w:szCs w:val="22"/>
              </w:rPr>
            </w:pPr>
          </w:p>
        </w:tc>
        <w:tc>
          <w:tcPr>
            <w:tcW w:w="255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DE223C3" w14:textId="77777777" w:rsidR="00AF5A58" w:rsidRPr="00463D9C" w:rsidRDefault="00AF5A58" w:rsidP="00F2564D">
            <w:pPr>
              <w:rPr>
                <w:rFonts w:ascii="Times New Roman" w:eastAsia="Times New Roman" w:hAnsi="Times New Roman"/>
                <w:bCs/>
                <w:sz w:val="22"/>
                <w:szCs w:val="22"/>
              </w:rPr>
            </w:pPr>
          </w:p>
        </w:tc>
        <w:tc>
          <w:tcPr>
            <w:tcW w:w="843"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82B36D" w14:textId="77777777" w:rsidR="00AF5A58" w:rsidRPr="00463D9C" w:rsidRDefault="00AF5A58" w:rsidP="00F2564D">
            <w:pPr>
              <w:rPr>
                <w:rFonts w:ascii="Times New Roman" w:eastAsia="Times New Roman" w:hAnsi="Times New Roman"/>
                <w:bCs/>
                <w:sz w:val="22"/>
                <w:szCs w:val="22"/>
              </w:rPr>
            </w:pPr>
          </w:p>
        </w:tc>
        <w:tc>
          <w:tcPr>
            <w:tcW w:w="1410" w:type="dxa"/>
            <w:tcBorders>
              <w:top w:val="single" w:sz="8" w:space="0" w:color="auto"/>
              <w:left w:val="nil"/>
              <w:bottom w:val="single" w:sz="8" w:space="0" w:color="auto"/>
              <w:right w:val="single" w:sz="8" w:space="0" w:color="auto"/>
            </w:tcBorders>
            <w:shd w:val="clear" w:color="auto" w:fill="auto"/>
            <w:vAlign w:val="center"/>
            <w:hideMark/>
          </w:tcPr>
          <w:p w14:paraId="5C2A304B" w14:textId="77777777" w:rsidR="00AF5A58" w:rsidRPr="00463D9C" w:rsidRDefault="00B12F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35&lt;n</w:t>
            </w:r>
            <w:r w:rsidR="00AF5A58" w:rsidRPr="00463D9C">
              <w:rPr>
                <w:rFonts w:ascii="Times New Roman" w:eastAsia="Times New Roman" w:hAnsi="Times New Roman"/>
                <w:sz w:val="22"/>
                <w:szCs w:val="22"/>
              </w:rPr>
              <w:t>≤40</w:t>
            </w:r>
          </w:p>
        </w:tc>
        <w:tc>
          <w:tcPr>
            <w:tcW w:w="1418" w:type="dxa"/>
            <w:tcBorders>
              <w:top w:val="single" w:sz="8" w:space="0" w:color="auto"/>
              <w:left w:val="nil"/>
              <w:bottom w:val="single" w:sz="8" w:space="0" w:color="auto"/>
              <w:right w:val="single" w:sz="8" w:space="0" w:color="auto"/>
            </w:tcBorders>
            <w:shd w:val="clear" w:color="auto" w:fill="auto"/>
            <w:vAlign w:val="center"/>
          </w:tcPr>
          <w:p w14:paraId="598B82F6" w14:textId="77777777" w:rsidR="00AF5A58" w:rsidRPr="00463D9C" w:rsidRDefault="00B12F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40&lt;n</w:t>
            </w:r>
            <w:r w:rsidR="00AF5A58" w:rsidRPr="00463D9C">
              <w:rPr>
                <w:rFonts w:ascii="Times New Roman" w:eastAsia="Times New Roman" w:hAnsi="Times New Roman"/>
                <w:sz w:val="22"/>
                <w:szCs w:val="22"/>
              </w:rPr>
              <w:t>≤45</w:t>
            </w:r>
          </w:p>
        </w:tc>
        <w:tc>
          <w:tcPr>
            <w:tcW w:w="1546" w:type="dxa"/>
            <w:tcBorders>
              <w:top w:val="single" w:sz="8" w:space="0" w:color="auto"/>
              <w:left w:val="nil"/>
              <w:bottom w:val="single" w:sz="8" w:space="0" w:color="auto"/>
              <w:right w:val="single" w:sz="8" w:space="0" w:color="auto"/>
            </w:tcBorders>
            <w:shd w:val="clear" w:color="auto" w:fill="auto"/>
            <w:vAlign w:val="center"/>
          </w:tcPr>
          <w:p w14:paraId="582C0FC7" w14:textId="77777777" w:rsidR="00AF5A58" w:rsidRPr="00463D9C" w:rsidRDefault="00B12F2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45&lt;n</w:t>
            </w:r>
            <w:r w:rsidR="004354BE" w:rsidRPr="00463D9C">
              <w:rPr>
                <w:rFonts w:ascii="Times New Roman" w:eastAsia="Times New Roman" w:hAnsi="Times New Roman"/>
                <w:sz w:val="22"/>
                <w:szCs w:val="22"/>
              </w:rPr>
              <w:t>≤</w:t>
            </w:r>
            <w:r w:rsidR="00AF5A58" w:rsidRPr="00463D9C">
              <w:rPr>
                <w:rFonts w:ascii="Times New Roman" w:eastAsia="Times New Roman" w:hAnsi="Times New Roman"/>
                <w:sz w:val="22"/>
                <w:szCs w:val="22"/>
              </w:rPr>
              <w:t>50</w:t>
            </w:r>
          </w:p>
        </w:tc>
      </w:tr>
      <w:tr w:rsidR="00A83BB6" w:rsidRPr="00463D9C" w14:paraId="11C04CE5" w14:textId="77777777" w:rsidTr="00604070">
        <w:trPr>
          <w:trHeight w:val="315"/>
          <w:jc w:val="center"/>
        </w:trPr>
        <w:tc>
          <w:tcPr>
            <w:tcW w:w="972" w:type="dxa"/>
            <w:tcBorders>
              <w:top w:val="single" w:sz="8" w:space="0" w:color="auto"/>
              <w:left w:val="single" w:sz="8" w:space="0" w:color="auto"/>
              <w:bottom w:val="nil"/>
              <w:right w:val="single" w:sz="8" w:space="0" w:color="auto"/>
            </w:tcBorders>
            <w:shd w:val="clear" w:color="auto" w:fill="auto"/>
            <w:vAlign w:val="center"/>
            <w:hideMark/>
          </w:tcPr>
          <w:p w14:paraId="412CD3E1" w14:textId="77777777" w:rsidR="00AF5A58" w:rsidRPr="00463D9C" w:rsidRDefault="00AF5A5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6" w:type="dxa"/>
            <w:tcBorders>
              <w:top w:val="single" w:sz="8" w:space="0" w:color="auto"/>
              <w:left w:val="nil"/>
              <w:bottom w:val="nil"/>
              <w:right w:val="single" w:sz="8" w:space="0" w:color="auto"/>
            </w:tcBorders>
            <w:shd w:val="clear" w:color="auto" w:fill="auto"/>
            <w:vAlign w:val="center"/>
            <w:hideMark/>
          </w:tcPr>
          <w:p w14:paraId="6FC92C5D"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50" w:type="dxa"/>
            <w:tcBorders>
              <w:top w:val="single" w:sz="8" w:space="0" w:color="auto"/>
              <w:left w:val="nil"/>
              <w:bottom w:val="nil"/>
              <w:right w:val="single" w:sz="8" w:space="0" w:color="auto"/>
            </w:tcBorders>
            <w:shd w:val="clear" w:color="auto" w:fill="auto"/>
            <w:vAlign w:val="center"/>
            <w:hideMark/>
          </w:tcPr>
          <w:p w14:paraId="13B7CC85" w14:textId="77777777" w:rsidR="00AF5A58" w:rsidRPr="00463D9C" w:rsidRDefault="00AF5A58"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843" w:type="dxa"/>
            <w:tcBorders>
              <w:top w:val="single" w:sz="8" w:space="0" w:color="auto"/>
              <w:left w:val="nil"/>
              <w:bottom w:val="nil"/>
              <w:right w:val="single" w:sz="8" w:space="0" w:color="auto"/>
            </w:tcBorders>
            <w:shd w:val="clear" w:color="auto" w:fill="auto"/>
            <w:vAlign w:val="center"/>
            <w:hideMark/>
          </w:tcPr>
          <w:p w14:paraId="0D2DD0FA"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10" w:type="dxa"/>
            <w:tcBorders>
              <w:top w:val="single" w:sz="8" w:space="0" w:color="auto"/>
              <w:left w:val="nil"/>
              <w:bottom w:val="nil"/>
              <w:right w:val="single" w:sz="8" w:space="0" w:color="auto"/>
            </w:tcBorders>
            <w:shd w:val="clear" w:color="auto" w:fill="auto"/>
            <w:vAlign w:val="center"/>
            <w:hideMark/>
          </w:tcPr>
          <w:p w14:paraId="31B6C550"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18" w:type="dxa"/>
            <w:tcBorders>
              <w:top w:val="single" w:sz="8" w:space="0" w:color="auto"/>
              <w:left w:val="nil"/>
              <w:bottom w:val="nil"/>
              <w:right w:val="single" w:sz="8" w:space="0" w:color="auto"/>
            </w:tcBorders>
            <w:shd w:val="clear" w:color="auto" w:fill="auto"/>
            <w:vAlign w:val="center"/>
          </w:tcPr>
          <w:p w14:paraId="4BBC5445"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46" w:type="dxa"/>
            <w:tcBorders>
              <w:top w:val="single" w:sz="8" w:space="0" w:color="auto"/>
              <w:left w:val="nil"/>
              <w:bottom w:val="nil"/>
              <w:right w:val="single" w:sz="8" w:space="0" w:color="auto"/>
            </w:tcBorders>
            <w:shd w:val="clear" w:color="auto" w:fill="auto"/>
            <w:vAlign w:val="center"/>
          </w:tcPr>
          <w:p w14:paraId="12F9BC7A"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72515F8" w14:textId="77777777" w:rsidTr="00604070">
        <w:trPr>
          <w:trHeight w:val="315"/>
          <w:jc w:val="center"/>
        </w:trPr>
        <w:tc>
          <w:tcPr>
            <w:tcW w:w="972" w:type="dxa"/>
            <w:tcBorders>
              <w:top w:val="nil"/>
              <w:left w:val="single" w:sz="8" w:space="0" w:color="auto"/>
              <w:bottom w:val="nil"/>
              <w:right w:val="nil"/>
            </w:tcBorders>
            <w:shd w:val="clear" w:color="auto" w:fill="auto"/>
            <w:vAlign w:val="center"/>
            <w:hideMark/>
          </w:tcPr>
          <w:p w14:paraId="1952A5FD" w14:textId="77777777" w:rsidR="00AF5A58" w:rsidRPr="00463D9C" w:rsidRDefault="00AF5A58" w:rsidP="00691179">
            <w:pPr>
              <w:rPr>
                <w:rFonts w:ascii="Times New Roman" w:eastAsia="Times New Roman" w:hAnsi="Times New Roman"/>
                <w:sz w:val="22"/>
                <w:szCs w:val="22"/>
              </w:rPr>
            </w:pPr>
            <w:r w:rsidRPr="00463D9C">
              <w:rPr>
                <w:rFonts w:ascii="Times New Roman" w:eastAsia="Times New Roman" w:hAnsi="Times New Roman"/>
                <w:sz w:val="22"/>
                <w:szCs w:val="22"/>
              </w:rPr>
              <w:t>DB.2</w:t>
            </w:r>
            <w:r w:rsidR="00691179" w:rsidRPr="00463D9C">
              <w:rPr>
                <w:rFonts w:ascii="Times New Roman" w:eastAsia="Times New Roman" w:hAnsi="Times New Roman"/>
                <w:sz w:val="22"/>
                <w:szCs w:val="22"/>
              </w:rPr>
              <w:t>3</w:t>
            </w:r>
            <w:r w:rsidRPr="00463D9C">
              <w:rPr>
                <w:rFonts w:ascii="Times New Roman" w:eastAsia="Times New Roman" w:hAnsi="Times New Roman"/>
                <w:sz w:val="22"/>
                <w:szCs w:val="22"/>
              </w:rPr>
              <w:t>0</w:t>
            </w:r>
          </w:p>
        </w:tc>
        <w:tc>
          <w:tcPr>
            <w:tcW w:w="1046" w:type="dxa"/>
            <w:tcBorders>
              <w:top w:val="nil"/>
              <w:left w:val="single" w:sz="8" w:space="0" w:color="auto"/>
              <w:bottom w:val="nil"/>
              <w:right w:val="single" w:sz="8" w:space="0" w:color="auto"/>
            </w:tcBorders>
            <w:shd w:val="clear" w:color="auto" w:fill="auto"/>
            <w:vAlign w:val="center"/>
            <w:hideMark/>
          </w:tcPr>
          <w:p w14:paraId="12B6A89D"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Đo lún</w:t>
            </w:r>
          </w:p>
        </w:tc>
        <w:tc>
          <w:tcPr>
            <w:tcW w:w="2550" w:type="dxa"/>
            <w:tcBorders>
              <w:top w:val="nil"/>
              <w:left w:val="nil"/>
              <w:bottom w:val="nil"/>
              <w:right w:val="single" w:sz="8" w:space="0" w:color="auto"/>
            </w:tcBorders>
            <w:shd w:val="clear" w:color="auto" w:fill="auto"/>
            <w:vAlign w:val="center"/>
            <w:hideMark/>
          </w:tcPr>
          <w:p w14:paraId="046F5060" w14:textId="77777777" w:rsidR="00AF5A58" w:rsidRPr="00463D9C" w:rsidRDefault="00AF5A5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Cọc mốc đo lún</w:t>
            </w:r>
          </w:p>
        </w:tc>
        <w:tc>
          <w:tcPr>
            <w:tcW w:w="843" w:type="dxa"/>
            <w:tcBorders>
              <w:top w:val="nil"/>
              <w:left w:val="nil"/>
              <w:bottom w:val="nil"/>
              <w:right w:val="single" w:sz="8" w:space="0" w:color="auto"/>
            </w:tcBorders>
            <w:shd w:val="clear" w:color="auto" w:fill="auto"/>
            <w:vAlign w:val="center"/>
            <w:hideMark/>
          </w:tcPr>
          <w:p w14:paraId="3D6B3556"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cọc</w:t>
            </w:r>
          </w:p>
        </w:tc>
        <w:tc>
          <w:tcPr>
            <w:tcW w:w="1410" w:type="dxa"/>
            <w:tcBorders>
              <w:top w:val="nil"/>
              <w:left w:val="nil"/>
              <w:bottom w:val="nil"/>
              <w:right w:val="single" w:sz="8" w:space="0" w:color="auto"/>
            </w:tcBorders>
            <w:shd w:val="clear" w:color="auto" w:fill="auto"/>
            <w:vAlign w:val="center"/>
            <w:hideMark/>
          </w:tcPr>
          <w:p w14:paraId="54EA0280" w14:textId="77777777" w:rsidR="00AF5A58" w:rsidRPr="00463D9C" w:rsidRDefault="0096313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48</w:t>
            </w:r>
            <w:r w:rsidR="00F0309C" w:rsidRPr="00463D9C">
              <w:rPr>
                <w:rFonts w:ascii="Times New Roman" w:eastAsia="Times New Roman" w:hAnsi="Times New Roman"/>
                <w:sz w:val="22"/>
                <w:szCs w:val="22"/>
              </w:rPr>
              <w:t>,0</w:t>
            </w:r>
          </w:p>
        </w:tc>
        <w:tc>
          <w:tcPr>
            <w:tcW w:w="1418" w:type="dxa"/>
            <w:tcBorders>
              <w:top w:val="nil"/>
              <w:left w:val="nil"/>
              <w:bottom w:val="nil"/>
              <w:right w:val="single" w:sz="8" w:space="0" w:color="auto"/>
            </w:tcBorders>
            <w:shd w:val="clear" w:color="auto" w:fill="auto"/>
            <w:vAlign w:val="center"/>
          </w:tcPr>
          <w:p w14:paraId="306ED5AC" w14:textId="77777777" w:rsidR="00AF5A58" w:rsidRPr="00463D9C" w:rsidRDefault="0096313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54</w:t>
            </w:r>
            <w:r w:rsidR="00F0309C" w:rsidRPr="00463D9C">
              <w:rPr>
                <w:rFonts w:ascii="Times New Roman" w:eastAsia="Times New Roman" w:hAnsi="Times New Roman"/>
                <w:sz w:val="22"/>
                <w:szCs w:val="22"/>
              </w:rPr>
              <w:t>,0</w:t>
            </w:r>
          </w:p>
        </w:tc>
        <w:tc>
          <w:tcPr>
            <w:tcW w:w="1546" w:type="dxa"/>
            <w:tcBorders>
              <w:top w:val="nil"/>
              <w:left w:val="nil"/>
              <w:bottom w:val="nil"/>
              <w:right w:val="single" w:sz="8" w:space="0" w:color="auto"/>
            </w:tcBorders>
            <w:shd w:val="clear" w:color="auto" w:fill="auto"/>
            <w:vAlign w:val="center"/>
          </w:tcPr>
          <w:p w14:paraId="2707F3EA" w14:textId="77777777" w:rsidR="00AF5A58" w:rsidRPr="00463D9C" w:rsidRDefault="0096313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60</w:t>
            </w:r>
            <w:r w:rsidR="00F0309C" w:rsidRPr="00463D9C">
              <w:rPr>
                <w:rFonts w:ascii="Times New Roman" w:eastAsia="Times New Roman" w:hAnsi="Times New Roman"/>
                <w:sz w:val="22"/>
                <w:szCs w:val="22"/>
              </w:rPr>
              <w:t>,0</w:t>
            </w:r>
          </w:p>
        </w:tc>
      </w:tr>
      <w:tr w:rsidR="00A83BB6" w:rsidRPr="00463D9C" w14:paraId="691AC969" w14:textId="77777777" w:rsidTr="00604070">
        <w:trPr>
          <w:trHeight w:val="315"/>
          <w:jc w:val="center"/>
        </w:trPr>
        <w:tc>
          <w:tcPr>
            <w:tcW w:w="972" w:type="dxa"/>
            <w:tcBorders>
              <w:top w:val="nil"/>
              <w:left w:val="single" w:sz="8" w:space="0" w:color="auto"/>
              <w:bottom w:val="nil"/>
              <w:right w:val="single" w:sz="8" w:space="0" w:color="auto"/>
            </w:tcBorders>
            <w:shd w:val="clear" w:color="auto" w:fill="auto"/>
            <w:vAlign w:val="center"/>
            <w:hideMark/>
          </w:tcPr>
          <w:p w14:paraId="64C8D39C" w14:textId="77777777" w:rsidR="00AF5A58" w:rsidRPr="00463D9C" w:rsidRDefault="00AF5A5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6" w:type="dxa"/>
            <w:tcBorders>
              <w:top w:val="nil"/>
              <w:left w:val="nil"/>
              <w:bottom w:val="nil"/>
              <w:right w:val="single" w:sz="8" w:space="0" w:color="auto"/>
            </w:tcBorders>
            <w:shd w:val="clear" w:color="auto" w:fill="auto"/>
            <w:vAlign w:val="center"/>
            <w:hideMark/>
          </w:tcPr>
          <w:p w14:paraId="076B0614"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550" w:type="dxa"/>
            <w:tcBorders>
              <w:top w:val="nil"/>
              <w:left w:val="nil"/>
              <w:bottom w:val="nil"/>
              <w:right w:val="single" w:sz="8" w:space="0" w:color="auto"/>
            </w:tcBorders>
            <w:shd w:val="clear" w:color="auto" w:fill="auto"/>
            <w:vAlign w:val="center"/>
            <w:hideMark/>
          </w:tcPr>
          <w:p w14:paraId="2FD4F127" w14:textId="77777777" w:rsidR="00AF5A58" w:rsidRPr="00463D9C" w:rsidRDefault="00AF5A5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xml:space="preserve">Giấy </w:t>
            </w:r>
          </w:p>
        </w:tc>
        <w:tc>
          <w:tcPr>
            <w:tcW w:w="843" w:type="dxa"/>
            <w:tcBorders>
              <w:top w:val="nil"/>
              <w:left w:val="nil"/>
              <w:bottom w:val="nil"/>
              <w:right w:val="single" w:sz="8" w:space="0" w:color="auto"/>
            </w:tcBorders>
            <w:shd w:val="clear" w:color="auto" w:fill="auto"/>
            <w:vAlign w:val="center"/>
            <w:hideMark/>
          </w:tcPr>
          <w:p w14:paraId="17342E60"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w:t>
            </w:r>
          </w:p>
        </w:tc>
        <w:tc>
          <w:tcPr>
            <w:tcW w:w="1410" w:type="dxa"/>
            <w:tcBorders>
              <w:top w:val="nil"/>
              <w:left w:val="nil"/>
              <w:bottom w:val="nil"/>
              <w:right w:val="single" w:sz="8" w:space="0" w:color="auto"/>
            </w:tcBorders>
            <w:shd w:val="clear" w:color="auto" w:fill="auto"/>
            <w:vAlign w:val="center"/>
            <w:hideMark/>
          </w:tcPr>
          <w:p w14:paraId="47E3DE1C"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F0309C" w:rsidRPr="00463D9C">
              <w:rPr>
                <w:rFonts w:ascii="Times New Roman" w:eastAsia="Times New Roman" w:hAnsi="Times New Roman"/>
                <w:sz w:val="22"/>
                <w:szCs w:val="22"/>
              </w:rPr>
              <w:t>,0</w:t>
            </w:r>
          </w:p>
        </w:tc>
        <w:tc>
          <w:tcPr>
            <w:tcW w:w="1418" w:type="dxa"/>
            <w:tcBorders>
              <w:top w:val="nil"/>
              <w:left w:val="nil"/>
              <w:bottom w:val="nil"/>
              <w:right w:val="single" w:sz="8" w:space="0" w:color="auto"/>
            </w:tcBorders>
            <w:shd w:val="clear" w:color="auto" w:fill="auto"/>
            <w:vAlign w:val="center"/>
          </w:tcPr>
          <w:p w14:paraId="0BCCABB8"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F0309C" w:rsidRPr="00463D9C">
              <w:rPr>
                <w:rFonts w:ascii="Times New Roman" w:eastAsia="Times New Roman" w:hAnsi="Times New Roman"/>
                <w:sz w:val="22"/>
                <w:szCs w:val="22"/>
              </w:rPr>
              <w:t>,0</w:t>
            </w:r>
          </w:p>
        </w:tc>
        <w:tc>
          <w:tcPr>
            <w:tcW w:w="1546" w:type="dxa"/>
            <w:tcBorders>
              <w:top w:val="nil"/>
              <w:left w:val="nil"/>
              <w:bottom w:val="nil"/>
              <w:right w:val="single" w:sz="8" w:space="0" w:color="auto"/>
            </w:tcBorders>
            <w:shd w:val="clear" w:color="auto" w:fill="auto"/>
            <w:vAlign w:val="center"/>
          </w:tcPr>
          <w:p w14:paraId="45E479A0"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F0309C" w:rsidRPr="00463D9C">
              <w:rPr>
                <w:rFonts w:ascii="Times New Roman" w:eastAsia="Times New Roman" w:hAnsi="Times New Roman"/>
                <w:sz w:val="22"/>
                <w:szCs w:val="22"/>
              </w:rPr>
              <w:t>,0</w:t>
            </w:r>
          </w:p>
        </w:tc>
      </w:tr>
      <w:tr w:rsidR="00A83BB6" w:rsidRPr="00463D9C" w14:paraId="07C1A14B" w14:textId="77777777" w:rsidTr="00604070">
        <w:trPr>
          <w:trHeight w:val="315"/>
          <w:jc w:val="center"/>
        </w:trPr>
        <w:tc>
          <w:tcPr>
            <w:tcW w:w="972" w:type="dxa"/>
            <w:tcBorders>
              <w:top w:val="nil"/>
              <w:left w:val="single" w:sz="8" w:space="0" w:color="auto"/>
              <w:bottom w:val="nil"/>
              <w:right w:val="single" w:sz="8" w:space="0" w:color="auto"/>
            </w:tcBorders>
            <w:shd w:val="clear" w:color="auto" w:fill="auto"/>
            <w:vAlign w:val="center"/>
            <w:hideMark/>
          </w:tcPr>
          <w:p w14:paraId="43ADBCA0" w14:textId="77777777" w:rsidR="00AF5A58" w:rsidRPr="00463D9C" w:rsidRDefault="00AF5A5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6" w:type="dxa"/>
            <w:tcBorders>
              <w:top w:val="nil"/>
              <w:left w:val="nil"/>
              <w:bottom w:val="nil"/>
              <w:right w:val="single" w:sz="8" w:space="0" w:color="auto"/>
            </w:tcBorders>
            <w:shd w:val="clear" w:color="auto" w:fill="auto"/>
            <w:vAlign w:val="center"/>
            <w:hideMark/>
          </w:tcPr>
          <w:p w14:paraId="7B2A2D26"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trình</w:t>
            </w:r>
          </w:p>
        </w:tc>
        <w:tc>
          <w:tcPr>
            <w:tcW w:w="2550" w:type="dxa"/>
            <w:tcBorders>
              <w:top w:val="nil"/>
              <w:left w:val="nil"/>
              <w:bottom w:val="nil"/>
              <w:right w:val="single" w:sz="8" w:space="0" w:color="auto"/>
            </w:tcBorders>
            <w:shd w:val="clear" w:color="auto" w:fill="auto"/>
            <w:vAlign w:val="center"/>
            <w:hideMark/>
          </w:tcPr>
          <w:p w14:paraId="1C1301A5" w14:textId="77777777" w:rsidR="00AF5A58" w:rsidRPr="00463D9C" w:rsidRDefault="00AF5A5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843" w:type="dxa"/>
            <w:tcBorders>
              <w:top w:val="nil"/>
              <w:left w:val="nil"/>
              <w:bottom w:val="nil"/>
              <w:right w:val="single" w:sz="8" w:space="0" w:color="auto"/>
            </w:tcBorders>
            <w:shd w:val="clear" w:color="auto" w:fill="auto"/>
            <w:vAlign w:val="center"/>
            <w:hideMark/>
          </w:tcPr>
          <w:p w14:paraId="2032CDB7"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10" w:type="dxa"/>
            <w:tcBorders>
              <w:top w:val="nil"/>
              <w:left w:val="nil"/>
              <w:bottom w:val="nil"/>
              <w:right w:val="single" w:sz="8" w:space="0" w:color="auto"/>
            </w:tcBorders>
            <w:shd w:val="clear" w:color="auto" w:fill="auto"/>
            <w:vAlign w:val="center"/>
            <w:hideMark/>
          </w:tcPr>
          <w:p w14:paraId="580AB6DA" w14:textId="77777777" w:rsidR="00AF5A58"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418" w:type="dxa"/>
            <w:tcBorders>
              <w:top w:val="nil"/>
              <w:left w:val="nil"/>
              <w:bottom w:val="nil"/>
              <w:right w:val="single" w:sz="8" w:space="0" w:color="auto"/>
            </w:tcBorders>
            <w:shd w:val="clear" w:color="auto" w:fill="auto"/>
            <w:vAlign w:val="center"/>
          </w:tcPr>
          <w:p w14:paraId="2E15AD13" w14:textId="77777777" w:rsidR="00AF5A58"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546" w:type="dxa"/>
            <w:tcBorders>
              <w:top w:val="nil"/>
              <w:left w:val="nil"/>
              <w:bottom w:val="nil"/>
              <w:right w:val="single" w:sz="8" w:space="0" w:color="auto"/>
            </w:tcBorders>
            <w:shd w:val="clear" w:color="auto" w:fill="auto"/>
            <w:vAlign w:val="center"/>
          </w:tcPr>
          <w:p w14:paraId="109D909D" w14:textId="77777777" w:rsidR="00AF5A58"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0E7D4B5B" w14:textId="77777777" w:rsidTr="00604070">
        <w:trPr>
          <w:trHeight w:val="315"/>
          <w:jc w:val="center"/>
        </w:trPr>
        <w:tc>
          <w:tcPr>
            <w:tcW w:w="972" w:type="dxa"/>
            <w:tcBorders>
              <w:top w:val="nil"/>
              <w:left w:val="single" w:sz="8" w:space="0" w:color="auto"/>
              <w:bottom w:val="nil"/>
              <w:right w:val="single" w:sz="8" w:space="0" w:color="auto"/>
            </w:tcBorders>
            <w:shd w:val="clear" w:color="auto" w:fill="auto"/>
            <w:vAlign w:val="center"/>
            <w:hideMark/>
          </w:tcPr>
          <w:p w14:paraId="2A556DF3" w14:textId="77777777" w:rsidR="00AF5A58" w:rsidRPr="00463D9C" w:rsidRDefault="00AF5A5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6" w:type="dxa"/>
            <w:tcBorders>
              <w:top w:val="nil"/>
              <w:left w:val="nil"/>
              <w:bottom w:val="nil"/>
              <w:right w:val="single" w:sz="8" w:space="0" w:color="auto"/>
            </w:tcBorders>
            <w:shd w:val="clear" w:color="auto" w:fill="auto"/>
            <w:vAlign w:val="center"/>
            <w:hideMark/>
          </w:tcPr>
          <w:p w14:paraId="2A67C37E"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50" w:type="dxa"/>
            <w:tcBorders>
              <w:top w:val="nil"/>
              <w:left w:val="nil"/>
              <w:bottom w:val="nil"/>
              <w:right w:val="single" w:sz="8" w:space="0" w:color="auto"/>
            </w:tcBorders>
            <w:shd w:val="clear" w:color="auto" w:fill="auto"/>
            <w:vAlign w:val="center"/>
            <w:hideMark/>
          </w:tcPr>
          <w:p w14:paraId="69C385CC" w14:textId="77777777" w:rsidR="00AF5A58" w:rsidRPr="00463D9C" w:rsidRDefault="00AF5A58"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843" w:type="dxa"/>
            <w:tcBorders>
              <w:top w:val="nil"/>
              <w:left w:val="nil"/>
              <w:bottom w:val="nil"/>
              <w:right w:val="single" w:sz="8" w:space="0" w:color="auto"/>
            </w:tcBorders>
            <w:shd w:val="clear" w:color="auto" w:fill="auto"/>
            <w:vAlign w:val="center"/>
            <w:hideMark/>
          </w:tcPr>
          <w:p w14:paraId="0CF0D8D3"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10" w:type="dxa"/>
            <w:tcBorders>
              <w:top w:val="nil"/>
              <w:left w:val="nil"/>
              <w:bottom w:val="nil"/>
              <w:right w:val="single" w:sz="8" w:space="0" w:color="auto"/>
            </w:tcBorders>
            <w:shd w:val="clear" w:color="auto" w:fill="auto"/>
            <w:vAlign w:val="center"/>
            <w:hideMark/>
          </w:tcPr>
          <w:p w14:paraId="0EBAD7D8"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18" w:type="dxa"/>
            <w:tcBorders>
              <w:top w:val="nil"/>
              <w:left w:val="nil"/>
              <w:bottom w:val="nil"/>
              <w:right w:val="single" w:sz="8" w:space="0" w:color="auto"/>
            </w:tcBorders>
            <w:shd w:val="clear" w:color="auto" w:fill="auto"/>
            <w:vAlign w:val="center"/>
          </w:tcPr>
          <w:p w14:paraId="30F72DFF"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46" w:type="dxa"/>
            <w:tcBorders>
              <w:top w:val="nil"/>
              <w:left w:val="nil"/>
              <w:bottom w:val="nil"/>
              <w:right w:val="single" w:sz="8" w:space="0" w:color="auto"/>
            </w:tcBorders>
            <w:shd w:val="clear" w:color="auto" w:fill="auto"/>
            <w:vAlign w:val="center"/>
          </w:tcPr>
          <w:p w14:paraId="15AC4FC7"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C939117" w14:textId="77777777" w:rsidTr="00604070">
        <w:trPr>
          <w:trHeight w:val="315"/>
          <w:jc w:val="center"/>
        </w:trPr>
        <w:tc>
          <w:tcPr>
            <w:tcW w:w="972" w:type="dxa"/>
            <w:tcBorders>
              <w:top w:val="nil"/>
              <w:left w:val="single" w:sz="8" w:space="0" w:color="auto"/>
              <w:bottom w:val="nil"/>
              <w:right w:val="single" w:sz="8" w:space="0" w:color="auto"/>
            </w:tcBorders>
            <w:shd w:val="clear" w:color="auto" w:fill="auto"/>
            <w:vAlign w:val="center"/>
            <w:hideMark/>
          </w:tcPr>
          <w:p w14:paraId="77C08F2A" w14:textId="77777777" w:rsidR="00AF5A58" w:rsidRPr="00463D9C" w:rsidRDefault="00AF5A5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6" w:type="dxa"/>
            <w:tcBorders>
              <w:top w:val="nil"/>
              <w:left w:val="nil"/>
              <w:bottom w:val="nil"/>
              <w:right w:val="single" w:sz="8" w:space="0" w:color="auto"/>
            </w:tcBorders>
            <w:shd w:val="clear" w:color="auto" w:fill="auto"/>
            <w:vAlign w:val="center"/>
            <w:hideMark/>
          </w:tcPr>
          <w:p w14:paraId="3141256F"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50" w:type="dxa"/>
            <w:tcBorders>
              <w:top w:val="nil"/>
              <w:left w:val="nil"/>
              <w:bottom w:val="nil"/>
              <w:right w:val="single" w:sz="8" w:space="0" w:color="auto"/>
            </w:tcBorders>
            <w:shd w:val="clear" w:color="auto" w:fill="auto"/>
            <w:vAlign w:val="center"/>
            <w:hideMark/>
          </w:tcPr>
          <w:p w14:paraId="2B45F1CF" w14:textId="77777777" w:rsidR="00AF5A58" w:rsidRPr="00463D9C" w:rsidRDefault="00AF5A5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843" w:type="dxa"/>
            <w:tcBorders>
              <w:top w:val="nil"/>
              <w:left w:val="nil"/>
              <w:bottom w:val="nil"/>
              <w:right w:val="single" w:sz="8" w:space="0" w:color="auto"/>
            </w:tcBorders>
            <w:shd w:val="clear" w:color="auto" w:fill="auto"/>
            <w:vAlign w:val="center"/>
            <w:hideMark/>
          </w:tcPr>
          <w:p w14:paraId="355A6DEA"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410" w:type="dxa"/>
            <w:tcBorders>
              <w:top w:val="nil"/>
              <w:left w:val="nil"/>
              <w:bottom w:val="nil"/>
              <w:right w:val="single" w:sz="8" w:space="0" w:color="auto"/>
            </w:tcBorders>
            <w:shd w:val="clear" w:color="auto" w:fill="auto"/>
            <w:vAlign w:val="center"/>
          </w:tcPr>
          <w:p w14:paraId="69376A12" w14:textId="77777777" w:rsidR="00AF5A58" w:rsidRPr="00463D9C" w:rsidRDefault="009E0E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19,66</w:t>
            </w:r>
          </w:p>
        </w:tc>
        <w:tc>
          <w:tcPr>
            <w:tcW w:w="1418" w:type="dxa"/>
            <w:tcBorders>
              <w:top w:val="nil"/>
              <w:left w:val="nil"/>
              <w:bottom w:val="nil"/>
              <w:right w:val="single" w:sz="8" w:space="0" w:color="auto"/>
            </w:tcBorders>
            <w:shd w:val="clear" w:color="auto" w:fill="auto"/>
            <w:vAlign w:val="center"/>
          </w:tcPr>
          <w:p w14:paraId="0DED19FF" w14:textId="77777777" w:rsidR="00AF5A58" w:rsidRPr="00463D9C" w:rsidRDefault="009E0E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22,27</w:t>
            </w:r>
          </w:p>
        </w:tc>
        <w:tc>
          <w:tcPr>
            <w:tcW w:w="1546" w:type="dxa"/>
            <w:tcBorders>
              <w:top w:val="nil"/>
              <w:left w:val="nil"/>
              <w:bottom w:val="nil"/>
              <w:right w:val="single" w:sz="8" w:space="0" w:color="auto"/>
            </w:tcBorders>
            <w:shd w:val="clear" w:color="auto" w:fill="auto"/>
            <w:vAlign w:val="center"/>
          </w:tcPr>
          <w:p w14:paraId="5C0AFCDD" w14:textId="77777777" w:rsidR="00AF5A58" w:rsidRPr="00463D9C" w:rsidRDefault="00955D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24,88</w:t>
            </w:r>
          </w:p>
        </w:tc>
      </w:tr>
      <w:tr w:rsidR="00A83BB6" w:rsidRPr="00463D9C" w14:paraId="3AD3FEF1" w14:textId="77777777" w:rsidTr="00604070">
        <w:trPr>
          <w:trHeight w:val="315"/>
          <w:jc w:val="center"/>
        </w:trPr>
        <w:tc>
          <w:tcPr>
            <w:tcW w:w="972" w:type="dxa"/>
            <w:tcBorders>
              <w:top w:val="nil"/>
              <w:left w:val="single" w:sz="8" w:space="0" w:color="auto"/>
              <w:bottom w:val="nil"/>
              <w:right w:val="single" w:sz="8" w:space="0" w:color="auto"/>
            </w:tcBorders>
            <w:shd w:val="clear" w:color="auto" w:fill="auto"/>
            <w:vAlign w:val="center"/>
            <w:hideMark/>
          </w:tcPr>
          <w:p w14:paraId="3431DAED" w14:textId="77777777" w:rsidR="00AF5A58" w:rsidRPr="00463D9C" w:rsidRDefault="00AF5A5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6" w:type="dxa"/>
            <w:tcBorders>
              <w:top w:val="nil"/>
              <w:left w:val="nil"/>
              <w:bottom w:val="nil"/>
              <w:right w:val="single" w:sz="8" w:space="0" w:color="auto"/>
            </w:tcBorders>
            <w:shd w:val="clear" w:color="auto" w:fill="auto"/>
            <w:vAlign w:val="center"/>
            <w:hideMark/>
          </w:tcPr>
          <w:p w14:paraId="77A87915"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50" w:type="dxa"/>
            <w:tcBorders>
              <w:top w:val="nil"/>
              <w:left w:val="nil"/>
              <w:bottom w:val="nil"/>
              <w:right w:val="single" w:sz="8" w:space="0" w:color="auto"/>
            </w:tcBorders>
            <w:shd w:val="clear" w:color="auto" w:fill="auto"/>
            <w:vAlign w:val="center"/>
            <w:hideMark/>
          </w:tcPr>
          <w:p w14:paraId="153A034F" w14:textId="77777777" w:rsidR="00AF5A58" w:rsidRPr="00463D9C" w:rsidRDefault="00AF5A5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843" w:type="dxa"/>
            <w:tcBorders>
              <w:top w:val="nil"/>
              <w:left w:val="nil"/>
              <w:bottom w:val="nil"/>
              <w:right w:val="single" w:sz="8" w:space="0" w:color="auto"/>
            </w:tcBorders>
            <w:shd w:val="clear" w:color="auto" w:fill="auto"/>
            <w:vAlign w:val="center"/>
            <w:hideMark/>
          </w:tcPr>
          <w:p w14:paraId="6D9D97BB"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410" w:type="dxa"/>
            <w:tcBorders>
              <w:top w:val="nil"/>
              <w:left w:val="nil"/>
              <w:bottom w:val="nil"/>
              <w:right w:val="single" w:sz="8" w:space="0" w:color="auto"/>
            </w:tcBorders>
            <w:shd w:val="clear" w:color="auto" w:fill="auto"/>
            <w:vAlign w:val="center"/>
          </w:tcPr>
          <w:p w14:paraId="51D2DD50" w14:textId="77777777" w:rsidR="00AF5A58" w:rsidRPr="00463D9C" w:rsidRDefault="009E0E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17,70</w:t>
            </w:r>
          </w:p>
        </w:tc>
        <w:tc>
          <w:tcPr>
            <w:tcW w:w="1418" w:type="dxa"/>
            <w:tcBorders>
              <w:top w:val="nil"/>
              <w:left w:val="nil"/>
              <w:bottom w:val="nil"/>
              <w:right w:val="single" w:sz="8" w:space="0" w:color="auto"/>
            </w:tcBorders>
            <w:shd w:val="clear" w:color="auto" w:fill="auto"/>
            <w:vAlign w:val="center"/>
          </w:tcPr>
          <w:p w14:paraId="218133FC" w14:textId="77777777" w:rsidR="00AF5A58" w:rsidRPr="00463D9C" w:rsidRDefault="008E1D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19,87</w:t>
            </w:r>
          </w:p>
        </w:tc>
        <w:tc>
          <w:tcPr>
            <w:tcW w:w="1546" w:type="dxa"/>
            <w:tcBorders>
              <w:top w:val="nil"/>
              <w:left w:val="nil"/>
              <w:bottom w:val="nil"/>
              <w:right w:val="single" w:sz="8" w:space="0" w:color="auto"/>
            </w:tcBorders>
            <w:shd w:val="clear" w:color="auto" w:fill="auto"/>
            <w:vAlign w:val="center"/>
          </w:tcPr>
          <w:p w14:paraId="74B40FED" w14:textId="77777777" w:rsidR="00AF5A58" w:rsidRPr="00463D9C" w:rsidRDefault="00955D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22,04</w:t>
            </w:r>
          </w:p>
        </w:tc>
      </w:tr>
      <w:tr w:rsidR="00A83BB6" w:rsidRPr="00463D9C" w14:paraId="197E3765" w14:textId="77777777" w:rsidTr="00604070">
        <w:trPr>
          <w:trHeight w:val="315"/>
          <w:jc w:val="center"/>
        </w:trPr>
        <w:tc>
          <w:tcPr>
            <w:tcW w:w="972" w:type="dxa"/>
            <w:tcBorders>
              <w:top w:val="nil"/>
              <w:left w:val="single" w:sz="8" w:space="0" w:color="auto"/>
              <w:bottom w:val="nil"/>
              <w:right w:val="single" w:sz="8" w:space="0" w:color="auto"/>
            </w:tcBorders>
            <w:shd w:val="clear" w:color="auto" w:fill="auto"/>
            <w:vAlign w:val="center"/>
            <w:hideMark/>
          </w:tcPr>
          <w:p w14:paraId="71E84987" w14:textId="77777777" w:rsidR="00AF5A58" w:rsidRPr="00463D9C" w:rsidRDefault="00AF5A5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6" w:type="dxa"/>
            <w:tcBorders>
              <w:top w:val="nil"/>
              <w:left w:val="nil"/>
              <w:bottom w:val="nil"/>
              <w:right w:val="single" w:sz="8" w:space="0" w:color="auto"/>
            </w:tcBorders>
            <w:shd w:val="clear" w:color="auto" w:fill="auto"/>
            <w:vAlign w:val="center"/>
            <w:hideMark/>
          </w:tcPr>
          <w:p w14:paraId="7759A20C"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50" w:type="dxa"/>
            <w:tcBorders>
              <w:top w:val="nil"/>
              <w:left w:val="nil"/>
              <w:bottom w:val="nil"/>
              <w:right w:val="single" w:sz="8" w:space="0" w:color="auto"/>
            </w:tcBorders>
            <w:shd w:val="clear" w:color="auto" w:fill="auto"/>
            <w:vAlign w:val="center"/>
            <w:hideMark/>
          </w:tcPr>
          <w:p w14:paraId="44AA96AD" w14:textId="77777777" w:rsidR="00AF5A58" w:rsidRPr="00463D9C" w:rsidRDefault="00AF5A58"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843" w:type="dxa"/>
            <w:tcBorders>
              <w:top w:val="nil"/>
              <w:left w:val="nil"/>
              <w:bottom w:val="nil"/>
              <w:right w:val="single" w:sz="8" w:space="0" w:color="auto"/>
            </w:tcBorders>
            <w:shd w:val="clear" w:color="auto" w:fill="auto"/>
            <w:vAlign w:val="center"/>
            <w:hideMark/>
          </w:tcPr>
          <w:p w14:paraId="5F634F7A"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10" w:type="dxa"/>
            <w:tcBorders>
              <w:top w:val="nil"/>
              <w:left w:val="nil"/>
              <w:bottom w:val="nil"/>
              <w:right w:val="single" w:sz="8" w:space="0" w:color="auto"/>
            </w:tcBorders>
            <w:shd w:val="clear" w:color="auto" w:fill="auto"/>
            <w:vAlign w:val="center"/>
          </w:tcPr>
          <w:p w14:paraId="7FECD2FC" w14:textId="77777777" w:rsidR="00AF5A58" w:rsidRPr="00463D9C" w:rsidRDefault="00AF5A58" w:rsidP="00F2564D">
            <w:pPr>
              <w:jc w:val="center"/>
              <w:rPr>
                <w:rFonts w:ascii="Times New Roman" w:eastAsia="Times New Roman" w:hAnsi="Times New Roman"/>
                <w:sz w:val="22"/>
                <w:szCs w:val="22"/>
              </w:rPr>
            </w:pPr>
          </w:p>
        </w:tc>
        <w:tc>
          <w:tcPr>
            <w:tcW w:w="1418" w:type="dxa"/>
            <w:tcBorders>
              <w:top w:val="nil"/>
              <w:left w:val="nil"/>
              <w:bottom w:val="nil"/>
              <w:right w:val="single" w:sz="8" w:space="0" w:color="auto"/>
            </w:tcBorders>
            <w:shd w:val="clear" w:color="auto" w:fill="auto"/>
            <w:vAlign w:val="center"/>
          </w:tcPr>
          <w:p w14:paraId="3B66FB51" w14:textId="77777777" w:rsidR="00AF5A58" w:rsidRPr="00463D9C" w:rsidRDefault="00AF5A58" w:rsidP="00F2564D">
            <w:pPr>
              <w:jc w:val="center"/>
              <w:rPr>
                <w:rFonts w:ascii="Times New Roman" w:eastAsia="Times New Roman" w:hAnsi="Times New Roman"/>
                <w:sz w:val="22"/>
                <w:szCs w:val="22"/>
              </w:rPr>
            </w:pPr>
          </w:p>
        </w:tc>
        <w:tc>
          <w:tcPr>
            <w:tcW w:w="1546" w:type="dxa"/>
            <w:tcBorders>
              <w:top w:val="nil"/>
              <w:left w:val="nil"/>
              <w:bottom w:val="nil"/>
              <w:right w:val="single" w:sz="8" w:space="0" w:color="auto"/>
            </w:tcBorders>
            <w:shd w:val="clear" w:color="auto" w:fill="auto"/>
            <w:vAlign w:val="center"/>
          </w:tcPr>
          <w:p w14:paraId="78C4304F" w14:textId="77777777" w:rsidR="00AF5A58" w:rsidRPr="00463D9C" w:rsidRDefault="00AF5A58" w:rsidP="00F2564D">
            <w:pPr>
              <w:jc w:val="center"/>
              <w:rPr>
                <w:rFonts w:ascii="Times New Roman" w:eastAsia="Times New Roman" w:hAnsi="Times New Roman"/>
                <w:sz w:val="22"/>
                <w:szCs w:val="22"/>
              </w:rPr>
            </w:pPr>
          </w:p>
        </w:tc>
      </w:tr>
      <w:tr w:rsidR="00A83BB6" w:rsidRPr="00463D9C" w14:paraId="6E797F0D" w14:textId="77777777" w:rsidTr="00604070">
        <w:trPr>
          <w:trHeight w:val="315"/>
          <w:jc w:val="center"/>
        </w:trPr>
        <w:tc>
          <w:tcPr>
            <w:tcW w:w="972" w:type="dxa"/>
            <w:tcBorders>
              <w:top w:val="nil"/>
              <w:left w:val="single" w:sz="8" w:space="0" w:color="auto"/>
              <w:bottom w:val="nil"/>
              <w:right w:val="single" w:sz="8" w:space="0" w:color="auto"/>
            </w:tcBorders>
            <w:shd w:val="clear" w:color="auto" w:fill="auto"/>
            <w:vAlign w:val="center"/>
            <w:hideMark/>
          </w:tcPr>
          <w:p w14:paraId="1A1FD85D" w14:textId="77777777" w:rsidR="00AF5A58" w:rsidRPr="00463D9C" w:rsidRDefault="00AF5A5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6" w:type="dxa"/>
            <w:tcBorders>
              <w:top w:val="nil"/>
              <w:left w:val="nil"/>
              <w:bottom w:val="nil"/>
              <w:right w:val="single" w:sz="8" w:space="0" w:color="auto"/>
            </w:tcBorders>
            <w:shd w:val="clear" w:color="auto" w:fill="auto"/>
            <w:vAlign w:val="center"/>
            <w:hideMark/>
          </w:tcPr>
          <w:p w14:paraId="52BC23E0"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50" w:type="dxa"/>
            <w:tcBorders>
              <w:top w:val="nil"/>
              <w:left w:val="nil"/>
              <w:bottom w:val="nil"/>
              <w:right w:val="single" w:sz="8" w:space="0" w:color="auto"/>
            </w:tcBorders>
            <w:shd w:val="clear" w:color="auto" w:fill="auto"/>
            <w:vAlign w:val="center"/>
            <w:hideMark/>
          </w:tcPr>
          <w:p w14:paraId="16B93C24" w14:textId="77777777" w:rsidR="00AF5A58" w:rsidRPr="00463D9C" w:rsidRDefault="00AF5A5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toàn đạc điện tử</w:t>
            </w:r>
          </w:p>
        </w:tc>
        <w:tc>
          <w:tcPr>
            <w:tcW w:w="843" w:type="dxa"/>
            <w:tcBorders>
              <w:top w:val="nil"/>
              <w:left w:val="nil"/>
              <w:bottom w:val="nil"/>
              <w:right w:val="single" w:sz="8" w:space="0" w:color="auto"/>
            </w:tcBorders>
            <w:shd w:val="clear" w:color="auto" w:fill="auto"/>
            <w:vAlign w:val="center"/>
            <w:hideMark/>
          </w:tcPr>
          <w:p w14:paraId="5B44FCE7"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10" w:type="dxa"/>
            <w:tcBorders>
              <w:top w:val="nil"/>
              <w:left w:val="nil"/>
              <w:bottom w:val="nil"/>
              <w:right w:val="single" w:sz="8" w:space="0" w:color="auto"/>
            </w:tcBorders>
            <w:shd w:val="clear" w:color="auto" w:fill="auto"/>
            <w:vAlign w:val="center"/>
          </w:tcPr>
          <w:p w14:paraId="00A7233B" w14:textId="77777777" w:rsidR="00AF5A58" w:rsidRPr="00463D9C" w:rsidRDefault="009E0E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0,49</w:t>
            </w:r>
          </w:p>
        </w:tc>
        <w:tc>
          <w:tcPr>
            <w:tcW w:w="1418" w:type="dxa"/>
            <w:tcBorders>
              <w:top w:val="nil"/>
              <w:left w:val="nil"/>
              <w:bottom w:val="nil"/>
              <w:right w:val="single" w:sz="8" w:space="0" w:color="auto"/>
            </w:tcBorders>
            <w:shd w:val="clear" w:color="auto" w:fill="auto"/>
            <w:vAlign w:val="center"/>
          </w:tcPr>
          <w:p w14:paraId="26FF44D5" w14:textId="77777777" w:rsidR="00AF5A58" w:rsidRPr="00463D9C" w:rsidRDefault="008E1D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0,53</w:t>
            </w:r>
          </w:p>
        </w:tc>
        <w:tc>
          <w:tcPr>
            <w:tcW w:w="1546" w:type="dxa"/>
            <w:tcBorders>
              <w:top w:val="nil"/>
              <w:left w:val="nil"/>
              <w:bottom w:val="nil"/>
              <w:right w:val="single" w:sz="8" w:space="0" w:color="auto"/>
            </w:tcBorders>
            <w:shd w:val="clear" w:color="auto" w:fill="auto"/>
            <w:vAlign w:val="center"/>
          </w:tcPr>
          <w:p w14:paraId="2A007447" w14:textId="77777777" w:rsidR="00AF5A58" w:rsidRPr="00463D9C" w:rsidRDefault="00955D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0,57</w:t>
            </w:r>
          </w:p>
        </w:tc>
      </w:tr>
      <w:tr w:rsidR="00A83BB6" w:rsidRPr="00463D9C" w14:paraId="2562F7D8" w14:textId="77777777" w:rsidTr="00604070">
        <w:trPr>
          <w:trHeight w:val="315"/>
          <w:jc w:val="center"/>
        </w:trPr>
        <w:tc>
          <w:tcPr>
            <w:tcW w:w="972" w:type="dxa"/>
            <w:tcBorders>
              <w:top w:val="nil"/>
              <w:left w:val="single" w:sz="8" w:space="0" w:color="auto"/>
              <w:bottom w:val="nil"/>
              <w:right w:val="single" w:sz="8" w:space="0" w:color="auto"/>
            </w:tcBorders>
            <w:shd w:val="clear" w:color="auto" w:fill="auto"/>
            <w:vAlign w:val="center"/>
            <w:hideMark/>
          </w:tcPr>
          <w:p w14:paraId="460C0135" w14:textId="77777777" w:rsidR="00AF5A58" w:rsidRPr="00463D9C" w:rsidRDefault="00AF5A5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6" w:type="dxa"/>
            <w:tcBorders>
              <w:top w:val="nil"/>
              <w:left w:val="nil"/>
              <w:bottom w:val="nil"/>
              <w:right w:val="single" w:sz="8" w:space="0" w:color="auto"/>
            </w:tcBorders>
            <w:shd w:val="clear" w:color="auto" w:fill="auto"/>
            <w:vAlign w:val="center"/>
            <w:hideMark/>
          </w:tcPr>
          <w:p w14:paraId="55972AA4"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50" w:type="dxa"/>
            <w:tcBorders>
              <w:top w:val="nil"/>
              <w:left w:val="nil"/>
              <w:bottom w:val="nil"/>
              <w:right w:val="single" w:sz="8" w:space="0" w:color="auto"/>
            </w:tcBorders>
            <w:shd w:val="clear" w:color="auto" w:fill="auto"/>
            <w:vAlign w:val="center"/>
            <w:hideMark/>
          </w:tcPr>
          <w:p w14:paraId="234BADFF" w14:textId="77777777" w:rsidR="00AF5A58" w:rsidRPr="00463D9C" w:rsidRDefault="00AF5A5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thủy bình điện tử</w:t>
            </w:r>
          </w:p>
        </w:tc>
        <w:tc>
          <w:tcPr>
            <w:tcW w:w="843" w:type="dxa"/>
            <w:tcBorders>
              <w:top w:val="nil"/>
              <w:left w:val="nil"/>
              <w:bottom w:val="nil"/>
              <w:right w:val="single" w:sz="8" w:space="0" w:color="auto"/>
            </w:tcBorders>
            <w:shd w:val="clear" w:color="auto" w:fill="auto"/>
            <w:vAlign w:val="center"/>
            <w:hideMark/>
          </w:tcPr>
          <w:p w14:paraId="295ED000"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410" w:type="dxa"/>
            <w:tcBorders>
              <w:top w:val="nil"/>
              <w:left w:val="nil"/>
              <w:bottom w:val="nil"/>
              <w:right w:val="single" w:sz="8" w:space="0" w:color="auto"/>
            </w:tcBorders>
            <w:shd w:val="clear" w:color="auto" w:fill="auto"/>
            <w:vAlign w:val="center"/>
          </w:tcPr>
          <w:p w14:paraId="355E6AF7" w14:textId="77777777" w:rsidR="00AF5A58" w:rsidRPr="00463D9C" w:rsidRDefault="009E0E8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3,51</w:t>
            </w:r>
          </w:p>
        </w:tc>
        <w:tc>
          <w:tcPr>
            <w:tcW w:w="1418" w:type="dxa"/>
            <w:tcBorders>
              <w:top w:val="nil"/>
              <w:left w:val="nil"/>
              <w:bottom w:val="nil"/>
              <w:right w:val="single" w:sz="8" w:space="0" w:color="auto"/>
            </w:tcBorders>
            <w:shd w:val="clear" w:color="auto" w:fill="auto"/>
            <w:vAlign w:val="center"/>
          </w:tcPr>
          <w:p w14:paraId="023A4CD7" w14:textId="77777777" w:rsidR="00AF5A58" w:rsidRPr="00463D9C" w:rsidRDefault="008E1D5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3,87</w:t>
            </w:r>
          </w:p>
        </w:tc>
        <w:tc>
          <w:tcPr>
            <w:tcW w:w="1546" w:type="dxa"/>
            <w:tcBorders>
              <w:top w:val="nil"/>
              <w:left w:val="nil"/>
              <w:bottom w:val="nil"/>
              <w:right w:val="single" w:sz="8" w:space="0" w:color="auto"/>
            </w:tcBorders>
            <w:shd w:val="clear" w:color="auto" w:fill="auto"/>
            <w:vAlign w:val="center"/>
          </w:tcPr>
          <w:p w14:paraId="11A2960C" w14:textId="77777777" w:rsidR="00AF5A58" w:rsidRPr="00463D9C" w:rsidRDefault="00955DF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4,23</w:t>
            </w:r>
          </w:p>
        </w:tc>
      </w:tr>
      <w:tr w:rsidR="00A83BB6" w:rsidRPr="00463D9C" w14:paraId="07A38795" w14:textId="77777777" w:rsidTr="00604070">
        <w:trPr>
          <w:trHeight w:val="600"/>
          <w:jc w:val="center"/>
        </w:trPr>
        <w:tc>
          <w:tcPr>
            <w:tcW w:w="972" w:type="dxa"/>
            <w:tcBorders>
              <w:top w:val="nil"/>
              <w:left w:val="single" w:sz="8" w:space="0" w:color="auto"/>
              <w:bottom w:val="nil"/>
              <w:right w:val="single" w:sz="8" w:space="0" w:color="auto"/>
            </w:tcBorders>
            <w:shd w:val="clear" w:color="auto" w:fill="auto"/>
            <w:vAlign w:val="center"/>
            <w:hideMark/>
          </w:tcPr>
          <w:p w14:paraId="60CAEDC3" w14:textId="77777777" w:rsidR="00AF5A58" w:rsidRPr="00463D9C" w:rsidRDefault="00AF5A58"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6" w:type="dxa"/>
            <w:tcBorders>
              <w:top w:val="nil"/>
              <w:left w:val="nil"/>
              <w:bottom w:val="nil"/>
              <w:right w:val="single" w:sz="8" w:space="0" w:color="auto"/>
            </w:tcBorders>
            <w:shd w:val="clear" w:color="auto" w:fill="auto"/>
            <w:vAlign w:val="center"/>
            <w:hideMark/>
          </w:tcPr>
          <w:p w14:paraId="641038F0"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50" w:type="dxa"/>
            <w:tcBorders>
              <w:top w:val="nil"/>
              <w:left w:val="nil"/>
              <w:bottom w:val="nil"/>
              <w:right w:val="single" w:sz="8" w:space="0" w:color="auto"/>
            </w:tcBorders>
            <w:shd w:val="clear" w:color="auto" w:fill="auto"/>
            <w:vAlign w:val="center"/>
            <w:hideMark/>
          </w:tcPr>
          <w:p w14:paraId="5D654CFE" w14:textId="77777777" w:rsidR="00AF5A58" w:rsidRPr="00463D9C" w:rsidRDefault="00AF5A58"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843" w:type="dxa"/>
            <w:tcBorders>
              <w:top w:val="nil"/>
              <w:left w:val="nil"/>
              <w:bottom w:val="nil"/>
              <w:right w:val="single" w:sz="8" w:space="0" w:color="auto"/>
            </w:tcBorders>
            <w:shd w:val="clear" w:color="auto" w:fill="auto"/>
            <w:vAlign w:val="center"/>
            <w:hideMark/>
          </w:tcPr>
          <w:p w14:paraId="12478524"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410" w:type="dxa"/>
            <w:tcBorders>
              <w:top w:val="nil"/>
              <w:left w:val="nil"/>
              <w:bottom w:val="nil"/>
              <w:right w:val="single" w:sz="8" w:space="0" w:color="auto"/>
            </w:tcBorders>
            <w:shd w:val="clear" w:color="auto" w:fill="auto"/>
            <w:vAlign w:val="center"/>
            <w:hideMark/>
          </w:tcPr>
          <w:p w14:paraId="5CCB79E3" w14:textId="77777777" w:rsidR="00AF5A58"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418" w:type="dxa"/>
            <w:tcBorders>
              <w:top w:val="nil"/>
              <w:left w:val="nil"/>
              <w:bottom w:val="nil"/>
              <w:right w:val="single" w:sz="8" w:space="0" w:color="auto"/>
            </w:tcBorders>
            <w:shd w:val="clear" w:color="auto" w:fill="auto"/>
            <w:vAlign w:val="center"/>
          </w:tcPr>
          <w:p w14:paraId="050FE212" w14:textId="77777777" w:rsidR="00AF5A58"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546" w:type="dxa"/>
            <w:tcBorders>
              <w:top w:val="nil"/>
              <w:left w:val="nil"/>
              <w:bottom w:val="nil"/>
              <w:right w:val="single" w:sz="8" w:space="0" w:color="auto"/>
            </w:tcBorders>
            <w:shd w:val="clear" w:color="auto" w:fill="auto"/>
            <w:vAlign w:val="center"/>
          </w:tcPr>
          <w:p w14:paraId="4D606F88" w14:textId="77777777" w:rsidR="00AF5A58"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58877E0A" w14:textId="77777777" w:rsidTr="00604070">
        <w:trPr>
          <w:trHeight w:val="330"/>
          <w:jc w:val="center"/>
        </w:trPr>
        <w:tc>
          <w:tcPr>
            <w:tcW w:w="972" w:type="dxa"/>
            <w:tcBorders>
              <w:top w:val="single" w:sz="8" w:space="0" w:color="auto"/>
              <w:left w:val="nil"/>
              <w:bottom w:val="nil"/>
              <w:right w:val="nil"/>
            </w:tcBorders>
            <w:shd w:val="clear" w:color="auto" w:fill="auto"/>
            <w:vAlign w:val="center"/>
            <w:hideMark/>
          </w:tcPr>
          <w:p w14:paraId="27950412"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46" w:type="dxa"/>
            <w:tcBorders>
              <w:top w:val="single" w:sz="8" w:space="0" w:color="auto"/>
              <w:left w:val="nil"/>
              <w:bottom w:val="nil"/>
              <w:right w:val="nil"/>
            </w:tcBorders>
            <w:shd w:val="clear" w:color="auto" w:fill="auto"/>
            <w:vAlign w:val="center"/>
            <w:hideMark/>
          </w:tcPr>
          <w:p w14:paraId="1AC9EF12"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550" w:type="dxa"/>
            <w:tcBorders>
              <w:top w:val="single" w:sz="8" w:space="0" w:color="auto"/>
              <w:left w:val="nil"/>
              <w:bottom w:val="nil"/>
              <w:right w:val="nil"/>
            </w:tcBorders>
            <w:shd w:val="clear" w:color="auto" w:fill="auto"/>
            <w:vAlign w:val="center"/>
            <w:hideMark/>
          </w:tcPr>
          <w:p w14:paraId="4FE558C9"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43" w:type="dxa"/>
            <w:tcBorders>
              <w:top w:val="single" w:sz="8" w:space="0" w:color="auto"/>
              <w:left w:val="nil"/>
              <w:bottom w:val="nil"/>
              <w:right w:val="single" w:sz="8" w:space="0" w:color="auto"/>
            </w:tcBorders>
            <w:shd w:val="clear" w:color="auto" w:fill="auto"/>
            <w:vAlign w:val="center"/>
            <w:hideMark/>
          </w:tcPr>
          <w:p w14:paraId="2C8BE94B" w14:textId="77777777" w:rsidR="00AF5A58" w:rsidRPr="00463D9C" w:rsidRDefault="00AF5A5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10" w:type="dxa"/>
            <w:tcBorders>
              <w:top w:val="single" w:sz="8" w:space="0" w:color="auto"/>
              <w:left w:val="nil"/>
              <w:bottom w:val="single" w:sz="8" w:space="0" w:color="auto"/>
              <w:right w:val="single" w:sz="8" w:space="0" w:color="auto"/>
            </w:tcBorders>
            <w:shd w:val="clear" w:color="auto" w:fill="auto"/>
            <w:vAlign w:val="center"/>
            <w:hideMark/>
          </w:tcPr>
          <w:p w14:paraId="0E81A6A9" w14:textId="77777777" w:rsidR="00AF5A58" w:rsidRPr="00463D9C" w:rsidRDefault="00F37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1EE34EA7" w14:textId="77777777" w:rsidR="00AF5A58" w:rsidRPr="00463D9C" w:rsidRDefault="00F37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1546" w:type="dxa"/>
            <w:tcBorders>
              <w:top w:val="single" w:sz="8" w:space="0" w:color="auto"/>
              <w:left w:val="nil"/>
              <w:bottom w:val="single" w:sz="8" w:space="0" w:color="auto"/>
              <w:right w:val="single" w:sz="8" w:space="0" w:color="auto"/>
            </w:tcBorders>
            <w:shd w:val="clear" w:color="auto" w:fill="auto"/>
            <w:vAlign w:val="center"/>
            <w:hideMark/>
          </w:tcPr>
          <w:p w14:paraId="114D2B6C" w14:textId="77777777" w:rsidR="00AF5A58" w:rsidRPr="00463D9C" w:rsidRDefault="00F3720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r>
    </w:tbl>
    <w:p w14:paraId="60FB1B20" w14:textId="77777777" w:rsidR="004D0A65" w:rsidRPr="00463D9C" w:rsidRDefault="004D0A65" w:rsidP="00F2564D">
      <w:pPr>
        <w:spacing w:before="240"/>
        <w:ind w:firstLine="425"/>
        <w:jc w:val="both"/>
        <w:rPr>
          <w:rFonts w:ascii="Times New Roman" w:eastAsia="Times New Roman" w:hAnsi="Times New Roman"/>
          <w:i/>
          <w:szCs w:val="26"/>
        </w:rPr>
      </w:pPr>
      <w:r w:rsidRPr="00463D9C">
        <w:rPr>
          <w:rFonts w:ascii="Times New Roman" w:eastAsia="Times New Roman" w:hAnsi="Times New Roman"/>
          <w:i/>
          <w:szCs w:val="26"/>
        </w:rPr>
        <w:t xml:space="preserve">Ghi chú: </w:t>
      </w:r>
    </w:p>
    <w:p w14:paraId="1C4C7E22" w14:textId="77777777" w:rsidR="004D0A65" w:rsidRPr="00463D9C" w:rsidRDefault="004D0A65" w:rsidP="00F2564D">
      <w:pPr>
        <w:spacing w:before="120" w:line="276" w:lineRule="auto"/>
        <w:ind w:firstLine="720"/>
        <w:jc w:val="both"/>
        <w:rPr>
          <w:rFonts w:ascii="Times New Roman" w:hAnsi="Times New Roman"/>
          <w:szCs w:val="26"/>
        </w:rPr>
      </w:pPr>
      <w:r w:rsidRPr="00463D9C">
        <w:rPr>
          <w:rFonts w:ascii="Times New Roman" w:eastAsia="Times New Roman" w:hAnsi="Times New Roman"/>
          <w:i/>
          <w:szCs w:val="26"/>
        </w:rPr>
        <w:t xml:space="preserve">- </w:t>
      </w:r>
      <w:r w:rsidRPr="00463D9C">
        <w:rPr>
          <w:rFonts w:ascii="Times New Roman" w:eastAsia="Times New Roman" w:hAnsi="Times New Roman"/>
          <w:szCs w:val="26"/>
        </w:rPr>
        <w:t>Định mức chưa gồm công tác dẫn mốc cao độ, tọa độ Nhà nước từ ngoài khu vực đo (phạm vi&gt;300m).</w:t>
      </w:r>
    </w:p>
    <w:p w14:paraId="3D8F9A38" w14:textId="77777777" w:rsidR="00A641DE" w:rsidRPr="00463D9C" w:rsidRDefault="004D0A65" w:rsidP="00F2564D">
      <w:pPr>
        <w:spacing w:before="120"/>
        <w:ind w:firstLine="720"/>
        <w:jc w:val="both"/>
        <w:rPr>
          <w:rFonts w:ascii="Times New Roman" w:hAnsi="Times New Roman"/>
          <w:szCs w:val="26"/>
        </w:rPr>
      </w:pPr>
      <w:r w:rsidRPr="00463D9C">
        <w:rPr>
          <w:rFonts w:ascii="Times New Roman" w:hAnsi="Times New Roman"/>
          <w:szCs w:val="26"/>
        </w:rPr>
        <w:t xml:space="preserve">- </w:t>
      </w:r>
      <w:r w:rsidR="00A641DE" w:rsidRPr="00463D9C">
        <w:rPr>
          <w:rFonts w:ascii="Times New Roman" w:hAnsi="Times New Roman"/>
          <w:szCs w:val="26"/>
        </w:rPr>
        <w:t>Khi đo lún ở địa hình khác cấp 3 và cấp hạng đo lún khác cấp III thì điều chỉnh với hệ số sau:</w:t>
      </w:r>
    </w:p>
    <w:p w14:paraId="491C3534" w14:textId="77777777" w:rsidR="00A641DE" w:rsidRPr="00463D9C" w:rsidRDefault="004D0A65" w:rsidP="00F2564D">
      <w:pPr>
        <w:pStyle w:val="Footer"/>
        <w:spacing w:after="120"/>
        <w:ind w:firstLine="709"/>
        <w:rPr>
          <w:rFonts w:ascii="Times New Roman" w:hAnsi="Times New Roman"/>
          <w:szCs w:val="26"/>
        </w:rPr>
      </w:pPr>
      <w:r w:rsidRPr="00463D9C">
        <w:rPr>
          <w:rFonts w:ascii="Times New Roman" w:hAnsi="Times New Roman"/>
          <w:szCs w:val="26"/>
        </w:rPr>
        <w:t>+</w:t>
      </w:r>
      <w:r w:rsidR="00A641DE" w:rsidRPr="00463D9C">
        <w:rPr>
          <w:rFonts w:ascii="Times New Roman" w:hAnsi="Times New Roman"/>
          <w:szCs w:val="26"/>
        </w:rPr>
        <w:t xml:space="preserve"> Hệ số cấp địa hình</w:t>
      </w:r>
      <w:r w:rsidRPr="00463D9C">
        <w:rPr>
          <w:rFonts w:ascii="Times New Roman" w:hAnsi="Times New Roman"/>
          <w:szCs w:val="26"/>
        </w:rPr>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544"/>
        <w:gridCol w:w="956"/>
        <w:gridCol w:w="1170"/>
        <w:gridCol w:w="1170"/>
        <w:gridCol w:w="1260"/>
        <w:gridCol w:w="1080"/>
      </w:tblGrid>
      <w:tr w:rsidR="00A83BB6" w:rsidRPr="00463D9C" w14:paraId="4FB8E41C" w14:textId="77777777" w:rsidTr="009A013F">
        <w:trPr>
          <w:jc w:val="center"/>
        </w:trPr>
        <w:tc>
          <w:tcPr>
            <w:tcW w:w="3544" w:type="dxa"/>
          </w:tcPr>
          <w:p w14:paraId="5A31E414"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Cấp địa hình</w:t>
            </w:r>
          </w:p>
        </w:tc>
        <w:tc>
          <w:tcPr>
            <w:tcW w:w="956" w:type="dxa"/>
          </w:tcPr>
          <w:p w14:paraId="4707CB73"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1</w:t>
            </w:r>
          </w:p>
        </w:tc>
        <w:tc>
          <w:tcPr>
            <w:tcW w:w="1170" w:type="dxa"/>
          </w:tcPr>
          <w:p w14:paraId="1114E21B"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2</w:t>
            </w:r>
          </w:p>
        </w:tc>
        <w:tc>
          <w:tcPr>
            <w:tcW w:w="1170" w:type="dxa"/>
          </w:tcPr>
          <w:p w14:paraId="6932EBCA"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3</w:t>
            </w:r>
          </w:p>
        </w:tc>
        <w:tc>
          <w:tcPr>
            <w:tcW w:w="1260" w:type="dxa"/>
          </w:tcPr>
          <w:p w14:paraId="618C973F"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4</w:t>
            </w:r>
          </w:p>
        </w:tc>
        <w:tc>
          <w:tcPr>
            <w:tcW w:w="1080" w:type="dxa"/>
          </w:tcPr>
          <w:p w14:paraId="6993372F"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5</w:t>
            </w:r>
          </w:p>
        </w:tc>
      </w:tr>
      <w:tr w:rsidR="00A83BB6" w:rsidRPr="00463D9C" w14:paraId="4028A36A" w14:textId="77777777" w:rsidTr="009A013F">
        <w:trPr>
          <w:jc w:val="center"/>
        </w:trPr>
        <w:tc>
          <w:tcPr>
            <w:tcW w:w="3544" w:type="dxa"/>
          </w:tcPr>
          <w:p w14:paraId="0313DE71"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Hệ số</w:t>
            </w:r>
          </w:p>
        </w:tc>
        <w:tc>
          <w:tcPr>
            <w:tcW w:w="956" w:type="dxa"/>
          </w:tcPr>
          <w:p w14:paraId="2C49477B"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0,8</w:t>
            </w:r>
          </w:p>
        </w:tc>
        <w:tc>
          <w:tcPr>
            <w:tcW w:w="1170" w:type="dxa"/>
          </w:tcPr>
          <w:p w14:paraId="1247F688"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0,9</w:t>
            </w:r>
          </w:p>
        </w:tc>
        <w:tc>
          <w:tcPr>
            <w:tcW w:w="1170" w:type="dxa"/>
          </w:tcPr>
          <w:p w14:paraId="6DC97667"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1,0</w:t>
            </w:r>
          </w:p>
        </w:tc>
        <w:tc>
          <w:tcPr>
            <w:tcW w:w="1260" w:type="dxa"/>
          </w:tcPr>
          <w:p w14:paraId="64D033B1"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1,1</w:t>
            </w:r>
          </w:p>
        </w:tc>
        <w:tc>
          <w:tcPr>
            <w:tcW w:w="1080" w:type="dxa"/>
          </w:tcPr>
          <w:p w14:paraId="225C0B42"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1,2</w:t>
            </w:r>
          </w:p>
        </w:tc>
      </w:tr>
    </w:tbl>
    <w:p w14:paraId="7211FB70" w14:textId="77777777" w:rsidR="00A641DE" w:rsidRPr="00463D9C" w:rsidRDefault="004D0A65" w:rsidP="00F2564D">
      <w:pPr>
        <w:pStyle w:val="BodyTextIndent"/>
        <w:spacing w:before="120" w:after="120"/>
        <w:ind w:firstLine="709"/>
        <w:rPr>
          <w:rFonts w:ascii="Times New Roman" w:hAnsi="Times New Roman"/>
          <w:color w:val="auto"/>
          <w:szCs w:val="26"/>
        </w:rPr>
      </w:pPr>
      <w:r w:rsidRPr="00463D9C">
        <w:rPr>
          <w:rFonts w:ascii="Times New Roman" w:hAnsi="Times New Roman"/>
          <w:color w:val="auto"/>
          <w:szCs w:val="26"/>
        </w:rPr>
        <w:t>+</w:t>
      </w:r>
      <w:r w:rsidR="00A641DE" w:rsidRPr="00463D9C">
        <w:rPr>
          <w:rFonts w:ascii="Times New Roman" w:hAnsi="Times New Roman"/>
          <w:color w:val="auto"/>
          <w:szCs w:val="26"/>
        </w:rPr>
        <w:t xml:space="preserve"> Hệ số cấp hạng đo lún:</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544"/>
        <w:gridCol w:w="1523"/>
        <w:gridCol w:w="1524"/>
        <w:gridCol w:w="1149"/>
        <w:gridCol w:w="1440"/>
      </w:tblGrid>
      <w:tr w:rsidR="00A83BB6" w:rsidRPr="00463D9C" w14:paraId="1518AF24" w14:textId="77777777" w:rsidTr="009A013F">
        <w:trPr>
          <w:jc w:val="center"/>
        </w:trPr>
        <w:tc>
          <w:tcPr>
            <w:tcW w:w="3544" w:type="dxa"/>
          </w:tcPr>
          <w:p w14:paraId="36E7E10A"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Cấp hạng đo lún</w:t>
            </w:r>
          </w:p>
        </w:tc>
        <w:tc>
          <w:tcPr>
            <w:tcW w:w="1523" w:type="dxa"/>
          </w:tcPr>
          <w:p w14:paraId="78B0FF17"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III</w:t>
            </w:r>
          </w:p>
        </w:tc>
        <w:tc>
          <w:tcPr>
            <w:tcW w:w="1524" w:type="dxa"/>
          </w:tcPr>
          <w:p w14:paraId="393719FB"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II</w:t>
            </w:r>
          </w:p>
        </w:tc>
        <w:tc>
          <w:tcPr>
            <w:tcW w:w="1149" w:type="dxa"/>
          </w:tcPr>
          <w:p w14:paraId="11EC7925"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I</w:t>
            </w:r>
          </w:p>
        </w:tc>
        <w:tc>
          <w:tcPr>
            <w:tcW w:w="1440" w:type="dxa"/>
          </w:tcPr>
          <w:p w14:paraId="37F03471"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Đặc biệt</w:t>
            </w:r>
          </w:p>
        </w:tc>
      </w:tr>
      <w:tr w:rsidR="00A83BB6" w:rsidRPr="00463D9C" w14:paraId="282A6964" w14:textId="77777777" w:rsidTr="009A013F">
        <w:trPr>
          <w:jc w:val="center"/>
        </w:trPr>
        <w:tc>
          <w:tcPr>
            <w:tcW w:w="3544" w:type="dxa"/>
          </w:tcPr>
          <w:p w14:paraId="6F03B49E"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Hệ số</w:t>
            </w:r>
          </w:p>
        </w:tc>
        <w:tc>
          <w:tcPr>
            <w:tcW w:w="1523" w:type="dxa"/>
          </w:tcPr>
          <w:p w14:paraId="7C35089B"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1,0</w:t>
            </w:r>
          </w:p>
        </w:tc>
        <w:tc>
          <w:tcPr>
            <w:tcW w:w="1524" w:type="dxa"/>
          </w:tcPr>
          <w:p w14:paraId="19982237"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1,1</w:t>
            </w:r>
          </w:p>
        </w:tc>
        <w:tc>
          <w:tcPr>
            <w:tcW w:w="1149" w:type="dxa"/>
          </w:tcPr>
          <w:p w14:paraId="7C654DDA"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1,2</w:t>
            </w:r>
          </w:p>
        </w:tc>
        <w:tc>
          <w:tcPr>
            <w:tcW w:w="1440" w:type="dxa"/>
          </w:tcPr>
          <w:p w14:paraId="55689509" w14:textId="77777777" w:rsidR="00A641DE" w:rsidRPr="00463D9C" w:rsidRDefault="00A641DE" w:rsidP="00F2564D">
            <w:pPr>
              <w:pStyle w:val="tbg"/>
              <w:rPr>
                <w:rFonts w:ascii="Times New Roman" w:hAnsi="Times New Roman"/>
                <w:sz w:val="26"/>
                <w:szCs w:val="26"/>
              </w:rPr>
            </w:pPr>
            <w:r w:rsidRPr="00463D9C">
              <w:rPr>
                <w:rFonts w:ascii="Times New Roman" w:hAnsi="Times New Roman"/>
                <w:sz w:val="26"/>
                <w:szCs w:val="26"/>
              </w:rPr>
              <w:t>1,3</w:t>
            </w:r>
          </w:p>
        </w:tc>
      </w:tr>
    </w:tbl>
    <w:p w14:paraId="7E19E31D" w14:textId="77777777" w:rsidR="00A03BFD" w:rsidRPr="00463D9C" w:rsidRDefault="00A641DE" w:rsidP="00F2564D">
      <w:pPr>
        <w:pStyle w:val="BodyTextIndent"/>
        <w:spacing w:before="120" w:after="120" w:line="276" w:lineRule="auto"/>
        <w:ind w:firstLine="709"/>
        <w:rPr>
          <w:rFonts w:ascii="Times New Roman" w:hAnsi="Times New Roman"/>
          <w:color w:val="auto"/>
          <w:szCs w:val="26"/>
        </w:rPr>
      </w:pPr>
      <w:r w:rsidRPr="00463D9C">
        <w:rPr>
          <w:rFonts w:ascii="Times New Roman" w:hAnsi="Times New Roman"/>
          <w:color w:val="auto"/>
          <w:szCs w:val="26"/>
        </w:rPr>
        <w:t>- Khi đo từ chu kỳ thứ 2 trở đi thì định mức nhân công và máy được nhân tương ứng với số chu kỳ đo (không điều chỉnh định mức hao phí vật liệu).</w:t>
      </w:r>
    </w:p>
    <w:p w14:paraId="422ABBCF" w14:textId="77777777" w:rsidR="00D02B73" w:rsidRPr="00463D9C" w:rsidRDefault="00D02B73" w:rsidP="00F2564D">
      <w:pPr>
        <w:spacing w:after="200" w:line="276" w:lineRule="auto"/>
        <w:rPr>
          <w:rFonts w:ascii="Times New Roman" w:eastAsiaTheme="majorEastAsia" w:hAnsi="Times New Roman"/>
          <w:bCs/>
          <w:sz w:val="28"/>
          <w:szCs w:val="28"/>
        </w:rPr>
      </w:pPr>
      <w:r w:rsidRPr="00463D9C">
        <w:br w:type="page"/>
      </w:r>
    </w:p>
    <w:p w14:paraId="7C73B9CE" w14:textId="77777777" w:rsidR="00512E0F" w:rsidRPr="00463D9C" w:rsidRDefault="00512E0F" w:rsidP="00F2564D">
      <w:pPr>
        <w:pStyle w:val="Heading1"/>
        <w:spacing w:line="276" w:lineRule="auto"/>
        <w:rPr>
          <w:rFonts w:cs="Times New Roman"/>
          <w:color w:val="auto"/>
        </w:rPr>
      </w:pPr>
      <w:bookmarkStart w:id="90" w:name="_Toc522965888"/>
      <w:r w:rsidRPr="00463D9C">
        <w:rPr>
          <w:rFonts w:cs="Times New Roman"/>
          <w:color w:val="auto"/>
        </w:rPr>
        <w:t>DB.</w:t>
      </w:r>
      <w:r w:rsidR="00F71580" w:rsidRPr="00463D9C">
        <w:rPr>
          <w:rFonts w:cs="Times New Roman"/>
          <w:color w:val="auto"/>
        </w:rPr>
        <w:t>2</w:t>
      </w:r>
      <w:r w:rsidR="00691179" w:rsidRPr="00463D9C">
        <w:rPr>
          <w:rFonts w:cs="Times New Roman"/>
          <w:color w:val="auto"/>
        </w:rPr>
        <w:t>4</w:t>
      </w:r>
      <w:r w:rsidRPr="00463D9C">
        <w:rPr>
          <w:rFonts w:cs="Times New Roman"/>
          <w:color w:val="auto"/>
        </w:rPr>
        <w:t>000 CÔNG TÁC ĐO ĐIỆN TRỞ NỐI ĐẤT HỆ THỐNG CHỐNG SÉT CÔNG TRÌNH</w:t>
      </w:r>
      <w:bookmarkEnd w:id="90"/>
    </w:p>
    <w:p w14:paraId="7EAC0A38" w14:textId="77777777" w:rsidR="00512E0F" w:rsidRPr="00463D9C" w:rsidRDefault="00512E0F" w:rsidP="00F2564D">
      <w:pPr>
        <w:spacing w:line="276" w:lineRule="auto"/>
        <w:ind w:firstLine="284"/>
        <w:jc w:val="both"/>
        <w:rPr>
          <w:rFonts w:ascii="Times New Roman" w:eastAsia="Times New Roman" w:hAnsi="Times New Roman"/>
          <w:i/>
          <w:sz w:val="28"/>
          <w:szCs w:val="28"/>
        </w:rPr>
      </w:pPr>
      <w:r w:rsidRPr="00463D9C">
        <w:rPr>
          <w:rFonts w:ascii="Times New Roman" w:eastAsia="Times New Roman" w:hAnsi="Times New Roman"/>
          <w:i/>
          <w:sz w:val="28"/>
          <w:szCs w:val="28"/>
        </w:rPr>
        <w:t>Thành phần công việc:</w:t>
      </w:r>
    </w:p>
    <w:p w14:paraId="29110640" w14:textId="77777777" w:rsidR="00C57C52" w:rsidRPr="00463D9C" w:rsidRDefault="00C57C52" w:rsidP="00F2564D">
      <w:pPr>
        <w:spacing w:line="276" w:lineRule="auto"/>
        <w:ind w:firstLine="284"/>
        <w:rPr>
          <w:rFonts w:ascii="Times New Roman" w:eastAsia="Times New Roman" w:hAnsi="Times New Roman"/>
          <w:szCs w:val="28"/>
        </w:rPr>
      </w:pPr>
      <w:r w:rsidRPr="00463D9C">
        <w:rPr>
          <w:rFonts w:ascii="Times New Roman" w:eastAsia="Times New Roman" w:hAnsi="Times New Roman"/>
          <w:szCs w:val="28"/>
        </w:rPr>
        <w:t>- Nh</w:t>
      </w:r>
      <w:r w:rsidRPr="00463D9C">
        <w:rPr>
          <w:rFonts w:ascii="Times New Roman" w:eastAsia="Times New Roman" w:hAnsi="Times New Roman" w:cs="Arial"/>
          <w:szCs w:val="28"/>
        </w:rPr>
        <w:t>ậ</w:t>
      </w:r>
      <w:r w:rsidRPr="00463D9C">
        <w:rPr>
          <w:rFonts w:ascii="Times New Roman" w:eastAsia="Times New Roman" w:hAnsi="Times New Roman"/>
          <w:szCs w:val="28"/>
        </w:rPr>
        <w:t>n nhi</w:t>
      </w:r>
      <w:r w:rsidRPr="00463D9C">
        <w:rPr>
          <w:rFonts w:ascii="Times New Roman" w:eastAsia="Times New Roman" w:hAnsi="Times New Roman" w:cs="Arial"/>
          <w:szCs w:val="28"/>
        </w:rPr>
        <w:t>ệ</w:t>
      </w:r>
      <w:r w:rsidRPr="00463D9C">
        <w:rPr>
          <w:rFonts w:ascii="Times New Roman" w:eastAsia="Times New Roman" w:hAnsi="Times New Roman"/>
          <w:szCs w:val="28"/>
        </w:rPr>
        <w:t>m v</w:t>
      </w:r>
      <w:r w:rsidRPr="00463D9C">
        <w:rPr>
          <w:rFonts w:ascii="Times New Roman" w:eastAsia="Times New Roman" w:hAnsi="Times New Roman" w:cs="Arial"/>
          <w:szCs w:val="28"/>
        </w:rPr>
        <w:t>ụ</w:t>
      </w:r>
      <w:r w:rsidRPr="00463D9C">
        <w:rPr>
          <w:rFonts w:ascii="Times New Roman" w:eastAsia="Times New Roman" w:hAnsi="Times New Roman"/>
          <w:szCs w:val="28"/>
        </w:rPr>
        <w:t>, kh</w:t>
      </w:r>
      <w:r w:rsidRPr="00463D9C">
        <w:rPr>
          <w:rFonts w:ascii="Times New Roman" w:eastAsia="Times New Roman" w:hAnsi="Times New Roman" w:cs="Arial"/>
          <w:szCs w:val="28"/>
        </w:rPr>
        <w:t>ả</w:t>
      </w:r>
      <w:r w:rsidRPr="00463D9C">
        <w:rPr>
          <w:rFonts w:ascii="Times New Roman" w:eastAsia="Times New Roman" w:hAnsi="Times New Roman"/>
          <w:szCs w:val="28"/>
        </w:rPr>
        <w:t>o sát hi</w:t>
      </w:r>
      <w:r w:rsidRPr="00463D9C">
        <w:rPr>
          <w:rFonts w:ascii="Times New Roman" w:eastAsia="Times New Roman" w:hAnsi="Times New Roman" w:cs="Arial"/>
          <w:szCs w:val="28"/>
        </w:rPr>
        <w:t>ệ</w:t>
      </w:r>
      <w:r w:rsidRPr="00463D9C">
        <w:rPr>
          <w:rFonts w:ascii="Times New Roman" w:eastAsia="Times New Roman" w:hAnsi="Times New Roman"/>
          <w:szCs w:val="28"/>
        </w:rPr>
        <w:t>n tr</w:t>
      </w:r>
      <w:r w:rsidRPr="00463D9C">
        <w:rPr>
          <w:rFonts w:ascii="Times New Roman" w:eastAsia="Times New Roman" w:hAnsi="Times New Roman" w:cs="Arial"/>
          <w:szCs w:val="28"/>
        </w:rPr>
        <w:t>ườ</w:t>
      </w:r>
      <w:r w:rsidRPr="00463D9C">
        <w:rPr>
          <w:rFonts w:ascii="Times New Roman" w:eastAsia="Times New Roman" w:hAnsi="Times New Roman"/>
          <w:szCs w:val="28"/>
        </w:rPr>
        <w:t xml:space="preserve">ng; </w:t>
      </w:r>
    </w:p>
    <w:p w14:paraId="0D297B20" w14:textId="77777777" w:rsidR="00C57C52" w:rsidRPr="00463D9C" w:rsidRDefault="00C57C52" w:rsidP="00F2564D">
      <w:pPr>
        <w:spacing w:line="276" w:lineRule="auto"/>
        <w:ind w:firstLine="284"/>
        <w:rPr>
          <w:rFonts w:ascii="Times New Roman" w:eastAsia="Times New Roman" w:hAnsi="Times New Roman"/>
          <w:szCs w:val="28"/>
        </w:rPr>
      </w:pPr>
      <w:r w:rsidRPr="00463D9C">
        <w:rPr>
          <w:rFonts w:ascii="Times New Roman" w:eastAsia="Times New Roman" w:hAnsi="Times New Roman"/>
          <w:szCs w:val="28"/>
        </w:rPr>
        <w:t>- Chu</w:t>
      </w:r>
      <w:r w:rsidRPr="00463D9C">
        <w:rPr>
          <w:rFonts w:ascii="Times New Roman" w:eastAsia="Times New Roman" w:hAnsi="Times New Roman" w:cs="Arial"/>
          <w:szCs w:val="28"/>
        </w:rPr>
        <w:t>ẩ</w:t>
      </w:r>
      <w:r w:rsidRPr="00463D9C">
        <w:rPr>
          <w:rFonts w:ascii="Times New Roman" w:eastAsia="Times New Roman" w:hAnsi="Times New Roman"/>
          <w:szCs w:val="28"/>
        </w:rPr>
        <w:t>n b</w:t>
      </w:r>
      <w:r w:rsidRPr="00463D9C">
        <w:rPr>
          <w:rFonts w:ascii="Times New Roman" w:eastAsia="Times New Roman" w:hAnsi="Times New Roman" w:cs="Arial"/>
          <w:szCs w:val="28"/>
        </w:rPr>
        <w:t>ị</w:t>
      </w:r>
      <w:r w:rsidRPr="00463D9C">
        <w:rPr>
          <w:rFonts w:ascii="Times New Roman" w:eastAsia="Times New Roman" w:hAnsi="Times New Roman"/>
          <w:szCs w:val="28"/>
        </w:rPr>
        <w:t xml:space="preserve"> m</w:t>
      </w:r>
      <w:r w:rsidRPr="00463D9C">
        <w:rPr>
          <w:rFonts w:ascii="Times New Roman" w:eastAsia="Times New Roman" w:hAnsi="Times New Roman" w:cs="Arial"/>
          <w:szCs w:val="28"/>
        </w:rPr>
        <w:t>ặ</w:t>
      </w:r>
      <w:r w:rsidRPr="00463D9C">
        <w:rPr>
          <w:rFonts w:ascii="Times New Roman" w:eastAsia="Times New Roman" w:hAnsi="Times New Roman"/>
          <w:szCs w:val="28"/>
        </w:rPr>
        <w:t>t b</w:t>
      </w:r>
      <w:r w:rsidRPr="00463D9C">
        <w:rPr>
          <w:rFonts w:ascii="Times New Roman" w:eastAsia="Times New Roman" w:hAnsi="Times New Roman" w:cs="Arial"/>
          <w:szCs w:val="28"/>
        </w:rPr>
        <w:t>ằ</w:t>
      </w:r>
      <w:r w:rsidR="00724963" w:rsidRPr="00463D9C">
        <w:rPr>
          <w:rFonts w:ascii="Times New Roman" w:eastAsia="Times New Roman" w:hAnsi="Times New Roman"/>
          <w:szCs w:val="28"/>
        </w:rPr>
        <w:t>ng</w:t>
      </w:r>
      <w:r w:rsidRPr="00463D9C">
        <w:rPr>
          <w:rFonts w:ascii="Times New Roman" w:eastAsia="Times New Roman" w:hAnsi="Times New Roman"/>
          <w:szCs w:val="28"/>
        </w:rPr>
        <w:t>, ki</w:t>
      </w:r>
      <w:r w:rsidRPr="00463D9C">
        <w:rPr>
          <w:rFonts w:ascii="Times New Roman" w:eastAsia="Times New Roman" w:hAnsi="Times New Roman" w:cs="Arial"/>
          <w:szCs w:val="28"/>
        </w:rPr>
        <w:t>ể</w:t>
      </w:r>
      <w:r w:rsidRPr="00463D9C">
        <w:rPr>
          <w:rFonts w:ascii="Times New Roman" w:eastAsia="Times New Roman" w:hAnsi="Times New Roman"/>
          <w:szCs w:val="28"/>
        </w:rPr>
        <w:t>m tra d</w:t>
      </w:r>
      <w:r w:rsidRPr="00463D9C">
        <w:rPr>
          <w:rFonts w:ascii="Times New Roman" w:eastAsia="Times New Roman" w:hAnsi="Times New Roman" w:cs="Arial"/>
          <w:szCs w:val="28"/>
        </w:rPr>
        <w:t>ụ</w:t>
      </w:r>
      <w:r w:rsidRPr="00463D9C">
        <w:rPr>
          <w:rFonts w:ascii="Times New Roman" w:eastAsia="Times New Roman" w:hAnsi="Times New Roman"/>
          <w:szCs w:val="28"/>
        </w:rPr>
        <w:t>ng c</w:t>
      </w:r>
      <w:r w:rsidRPr="00463D9C">
        <w:rPr>
          <w:rFonts w:ascii="Times New Roman" w:eastAsia="Times New Roman" w:hAnsi="Times New Roman" w:cs="Arial"/>
          <w:szCs w:val="28"/>
        </w:rPr>
        <w:t>ụ</w:t>
      </w:r>
      <w:r w:rsidRPr="00463D9C">
        <w:rPr>
          <w:rFonts w:ascii="Times New Roman" w:eastAsia="Times New Roman" w:hAnsi="Times New Roman"/>
          <w:szCs w:val="28"/>
        </w:rPr>
        <w:t xml:space="preserve"> v</w:t>
      </w:r>
      <w:r w:rsidRPr="00463D9C">
        <w:rPr>
          <w:rFonts w:ascii="Times New Roman" w:eastAsia="Times New Roman" w:hAnsi="Times New Roman" w:cs="Arial"/>
          <w:szCs w:val="28"/>
        </w:rPr>
        <w:t>à</w:t>
      </w:r>
      <w:r w:rsidRPr="00463D9C">
        <w:rPr>
          <w:rFonts w:ascii="Times New Roman" w:eastAsia="Times New Roman" w:hAnsi="Times New Roman"/>
          <w:szCs w:val="28"/>
        </w:rPr>
        <w:t xml:space="preserve"> thi</w:t>
      </w:r>
      <w:r w:rsidRPr="00463D9C">
        <w:rPr>
          <w:rFonts w:ascii="Times New Roman" w:eastAsia="Times New Roman" w:hAnsi="Times New Roman" w:cs="Arial"/>
          <w:szCs w:val="28"/>
        </w:rPr>
        <w:t>ế</w:t>
      </w:r>
      <w:r w:rsidRPr="00463D9C">
        <w:rPr>
          <w:rFonts w:ascii="Times New Roman" w:eastAsia="Times New Roman" w:hAnsi="Times New Roman"/>
          <w:szCs w:val="28"/>
        </w:rPr>
        <w:t>t b</w:t>
      </w:r>
      <w:r w:rsidRPr="00463D9C">
        <w:rPr>
          <w:rFonts w:ascii="Times New Roman" w:eastAsia="Times New Roman" w:hAnsi="Times New Roman" w:cs="Arial"/>
          <w:szCs w:val="28"/>
        </w:rPr>
        <w:t>ị</w:t>
      </w:r>
      <w:r w:rsidRPr="00463D9C">
        <w:rPr>
          <w:rFonts w:ascii="Times New Roman" w:eastAsia="Times New Roman" w:hAnsi="Times New Roman"/>
          <w:szCs w:val="28"/>
        </w:rPr>
        <w:t xml:space="preserve"> tr</w:t>
      </w:r>
      <w:r w:rsidRPr="00463D9C">
        <w:rPr>
          <w:rFonts w:ascii="Times New Roman" w:eastAsia="Times New Roman" w:hAnsi="Times New Roman" w:cs="Arial"/>
          <w:szCs w:val="28"/>
        </w:rPr>
        <w:t>ướ</w:t>
      </w:r>
      <w:r w:rsidRPr="00463D9C">
        <w:rPr>
          <w:rFonts w:ascii="Times New Roman" w:eastAsia="Times New Roman" w:hAnsi="Times New Roman"/>
          <w:szCs w:val="28"/>
        </w:rPr>
        <w:t>c khi ti</w:t>
      </w:r>
      <w:r w:rsidRPr="00463D9C">
        <w:rPr>
          <w:rFonts w:ascii="Times New Roman" w:eastAsia="Times New Roman" w:hAnsi="Times New Roman" w:cs="Arial"/>
          <w:szCs w:val="28"/>
        </w:rPr>
        <w:t>ế</w:t>
      </w:r>
      <w:r w:rsidRPr="00463D9C">
        <w:rPr>
          <w:rFonts w:ascii="Times New Roman" w:eastAsia="Times New Roman" w:hAnsi="Times New Roman"/>
          <w:szCs w:val="28"/>
        </w:rPr>
        <w:t>n h</w:t>
      </w:r>
      <w:r w:rsidRPr="00463D9C">
        <w:rPr>
          <w:rFonts w:ascii="Times New Roman" w:eastAsia="Times New Roman" w:hAnsi="Times New Roman" w:cs="Arial"/>
          <w:szCs w:val="28"/>
        </w:rPr>
        <w:t>à</w:t>
      </w:r>
      <w:r w:rsidRPr="00463D9C">
        <w:rPr>
          <w:rFonts w:ascii="Times New Roman" w:eastAsia="Times New Roman" w:hAnsi="Times New Roman"/>
          <w:szCs w:val="28"/>
        </w:rPr>
        <w:t xml:space="preserve">nh </w:t>
      </w:r>
      <w:r w:rsidR="002A2CEB" w:rsidRPr="00463D9C">
        <w:rPr>
          <w:rFonts w:ascii="Times New Roman" w:eastAsia="Times New Roman" w:hAnsi="Times New Roman"/>
          <w:szCs w:val="28"/>
        </w:rPr>
        <w:t>đo điện trở nối đất hệ thống chống sét công trình</w:t>
      </w:r>
      <w:r w:rsidRPr="00463D9C">
        <w:rPr>
          <w:rFonts w:ascii="Times New Roman" w:eastAsia="Times New Roman" w:hAnsi="Times New Roman"/>
          <w:szCs w:val="28"/>
        </w:rPr>
        <w:t xml:space="preserve">; </w:t>
      </w:r>
    </w:p>
    <w:p w14:paraId="0B65451B" w14:textId="77777777" w:rsidR="00C57C52" w:rsidRPr="00463D9C" w:rsidRDefault="00C57C52" w:rsidP="00F2564D">
      <w:pPr>
        <w:spacing w:line="276" w:lineRule="auto"/>
        <w:ind w:firstLine="284"/>
        <w:rPr>
          <w:rFonts w:ascii="Times New Roman" w:eastAsia="Times New Roman" w:hAnsi="Times New Roman"/>
          <w:szCs w:val="28"/>
        </w:rPr>
      </w:pPr>
      <w:r w:rsidRPr="00463D9C">
        <w:rPr>
          <w:rFonts w:ascii="Times New Roman" w:eastAsia="Times New Roman" w:hAnsi="Times New Roman"/>
          <w:szCs w:val="28"/>
        </w:rPr>
        <w:t>- Ti</w:t>
      </w:r>
      <w:r w:rsidRPr="00463D9C">
        <w:rPr>
          <w:rFonts w:ascii="Times New Roman" w:eastAsia="Times New Roman" w:hAnsi="Times New Roman" w:cs="Arial"/>
          <w:szCs w:val="28"/>
        </w:rPr>
        <w:t>ế</w:t>
      </w:r>
      <w:r w:rsidRPr="00463D9C">
        <w:rPr>
          <w:rFonts w:ascii="Times New Roman" w:eastAsia="Times New Roman" w:hAnsi="Times New Roman"/>
          <w:szCs w:val="28"/>
        </w:rPr>
        <w:t>n h</w:t>
      </w:r>
      <w:r w:rsidRPr="00463D9C">
        <w:rPr>
          <w:rFonts w:ascii="Times New Roman" w:eastAsia="Times New Roman" w:hAnsi="Times New Roman" w:cs="Arial"/>
          <w:szCs w:val="28"/>
        </w:rPr>
        <w:t>à</w:t>
      </w:r>
      <w:r w:rsidRPr="00463D9C">
        <w:rPr>
          <w:rFonts w:ascii="Times New Roman" w:eastAsia="Times New Roman" w:hAnsi="Times New Roman"/>
          <w:szCs w:val="28"/>
        </w:rPr>
        <w:t xml:space="preserve">nh </w:t>
      </w:r>
      <w:r w:rsidR="002A2CEB" w:rsidRPr="00463D9C">
        <w:rPr>
          <w:rFonts w:ascii="Times New Roman" w:eastAsia="Times New Roman" w:hAnsi="Times New Roman"/>
          <w:szCs w:val="28"/>
        </w:rPr>
        <w:t xml:space="preserve">đo điện trở nối đất hệ thống chống sét công trình </w:t>
      </w:r>
      <w:r w:rsidRPr="00463D9C">
        <w:rPr>
          <w:rFonts w:ascii="Times New Roman" w:eastAsia="Times New Roman" w:hAnsi="Times New Roman"/>
          <w:szCs w:val="28"/>
        </w:rPr>
        <w:t>theo quy trình;</w:t>
      </w:r>
    </w:p>
    <w:p w14:paraId="4718E56A" w14:textId="77777777" w:rsidR="00C57C52" w:rsidRPr="00463D9C" w:rsidRDefault="00C57C52" w:rsidP="00F2564D">
      <w:pPr>
        <w:spacing w:line="276" w:lineRule="auto"/>
        <w:ind w:firstLine="284"/>
        <w:rPr>
          <w:rFonts w:ascii="Times New Roman" w:eastAsia="Times New Roman" w:hAnsi="Times New Roman"/>
          <w:szCs w:val="28"/>
        </w:rPr>
      </w:pPr>
      <w:r w:rsidRPr="00463D9C">
        <w:rPr>
          <w:rFonts w:ascii="Times New Roman" w:eastAsia="Times New Roman" w:hAnsi="Times New Roman"/>
          <w:szCs w:val="28"/>
        </w:rPr>
        <w:t>- Tính toán, t</w:t>
      </w:r>
      <w:r w:rsidRPr="00463D9C">
        <w:rPr>
          <w:rFonts w:ascii="Times New Roman" w:eastAsia="Times New Roman" w:hAnsi="Times New Roman" w:cs="Arial"/>
          <w:szCs w:val="28"/>
        </w:rPr>
        <w:t>ổ</w:t>
      </w:r>
      <w:r w:rsidRPr="00463D9C">
        <w:rPr>
          <w:rFonts w:ascii="Times New Roman" w:eastAsia="Times New Roman" w:hAnsi="Times New Roman"/>
          <w:szCs w:val="28"/>
        </w:rPr>
        <w:t>ng h</w:t>
      </w:r>
      <w:r w:rsidRPr="00463D9C">
        <w:rPr>
          <w:rFonts w:ascii="Times New Roman" w:eastAsia="Times New Roman" w:hAnsi="Times New Roman" w:cs="Arial"/>
          <w:szCs w:val="28"/>
        </w:rPr>
        <w:t>ợ</w:t>
      </w:r>
      <w:r w:rsidRPr="00463D9C">
        <w:rPr>
          <w:rFonts w:ascii="Times New Roman" w:eastAsia="Times New Roman" w:hAnsi="Times New Roman"/>
          <w:szCs w:val="28"/>
        </w:rPr>
        <w:t>p k</w:t>
      </w:r>
      <w:r w:rsidRPr="00463D9C">
        <w:rPr>
          <w:rFonts w:ascii="Times New Roman" w:eastAsia="Times New Roman" w:hAnsi="Times New Roman" w:cs="Arial"/>
          <w:szCs w:val="28"/>
        </w:rPr>
        <w:t>ế</w:t>
      </w:r>
      <w:r w:rsidRPr="00463D9C">
        <w:rPr>
          <w:rFonts w:ascii="Times New Roman" w:eastAsia="Times New Roman" w:hAnsi="Times New Roman"/>
          <w:szCs w:val="28"/>
        </w:rPr>
        <w:t>t qu</w:t>
      </w:r>
      <w:r w:rsidRPr="00463D9C">
        <w:rPr>
          <w:rFonts w:ascii="Times New Roman" w:eastAsia="Times New Roman" w:hAnsi="Times New Roman" w:cs="Arial"/>
          <w:szCs w:val="28"/>
        </w:rPr>
        <w:t>ả</w:t>
      </w:r>
      <w:r w:rsidRPr="00463D9C">
        <w:rPr>
          <w:rFonts w:ascii="Times New Roman" w:eastAsia="Times New Roman" w:hAnsi="Times New Roman"/>
          <w:szCs w:val="28"/>
        </w:rPr>
        <w:t>;</w:t>
      </w:r>
    </w:p>
    <w:p w14:paraId="2125EDB9" w14:textId="77777777" w:rsidR="00C57C52" w:rsidRPr="00463D9C" w:rsidRDefault="00C57C52" w:rsidP="00F2564D">
      <w:pPr>
        <w:spacing w:line="276" w:lineRule="auto"/>
        <w:ind w:firstLine="284"/>
        <w:rPr>
          <w:rFonts w:ascii="Times New Roman" w:eastAsia="Times New Roman" w:hAnsi="Times New Roman"/>
          <w:szCs w:val="28"/>
        </w:rPr>
      </w:pPr>
      <w:r w:rsidRPr="00463D9C">
        <w:rPr>
          <w:rFonts w:ascii="Times New Roman" w:eastAsia="Times New Roman" w:hAnsi="Times New Roman"/>
          <w:szCs w:val="28"/>
        </w:rPr>
        <w:t>- Thu d</w:t>
      </w:r>
      <w:r w:rsidRPr="00463D9C">
        <w:rPr>
          <w:rFonts w:ascii="Times New Roman" w:eastAsia="Times New Roman" w:hAnsi="Times New Roman" w:cs="Arial"/>
          <w:szCs w:val="28"/>
        </w:rPr>
        <w:t>ọ</w:t>
      </w:r>
      <w:r w:rsidRPr="00463D9C">
        <w:rPr>
          <w:rFonts w:ascii="Times New Roman" w:eastAsia="Times New Roman" w:hAnsi="Times New Roman"/>
          <w:szCs w:val="28"/>
        </w:rPr>
        <w:t>n, lau chùi máy v</w:t>
      </w:r>
      <w:r w:rsidRPr="00463D9C">
        <w:rPr>
          <w:rFonts w:ascii="Times New Roman" w:eastAsia="Times New Roman" w:hAnsi="Times New Roman" w:cs="Arial"/>
          <w:szCs w:val="28"/>
        </w:rPr>
        <w:t>à</w:t>
      </w:r>
      <w:r w:rsidRPr="00463D9C">
        <w:rPr>
          <w:rFonts w:ascii="Times New Roman" w:eastAsia="Times New Roman" w:hAnsi="Times New Roman"/>
          <w:szCs w:val="28"/>
        </w:rPr>
        <w:t xml:space="preserve"> thi</w:t>
      </w:r>
      <w:r w:rsidRPr="00463D9C">
        <w:rPr>
          <w:rFonts w:ascii="Times New Roman" w:eastAsia="Times New Roman" w:hAnsi="Times New Roman" w:cs="Arial"/>
          <w:szCs w:val="28"/>
        </w:rPr>
        <w:t>ế</w:t>
      </w:r>
      <w:r w:rsidRPr="00463D9C">
        <w:rPr>
          <w:rFonts w:ascii="Times New Roman" w:eastAsia="Times New Roman" w:hAnsi="Times New Roman"/>
          <w:szCs w:val="28"/>
        </w:rPr>
        <w:t>t b</w:t>
      </w:r>
      <w:r w:rsidRPr="00463D9C">
        <w:rPr>
          <w:rFonts w:ascii="Times New Roman" w:eastAsia="Times New Roman" w:hAnsi="Times New Roman" w:cs="Arial"/>
          <w:szCs w:val="28"/>
        </w:rPr>
        <w:t>ị</w:t>
      </w:r>
      <w:r w:rsidRPr="00463D9C">
        <w:rPr>
          <w:rFonts w:ascii="Times New Roman" w:eastAsia="Times New Roman" w:hAnsi="Times New Roman"/>
          <w:szCs w:val="28"/>
        </w:rPr>
        <w:t xml:space="preserve">; </w:t>
      </w:r>
    </w:p>
    <w:p w14:paraId="471DA05B" w14:textId="77777777" w:rsidR="00C57C52" w:rsidRPr="00463D9C" w:rsidRDefault="005D7A25" w:rsidP="00F2564D">
      <w:pPr>
        <w:spacing w:line="276" w:lineRule="auto"/>
        <w:ind w:firstLine="284"/>
        <w:rPr>
          <w:rFonts w:ascii="Times New Roman" w:eastAsia="Times New Roman" w:hAnsi="Times New Roman"/>
          <w:szCs w:val="28"/>
        </w:rPr>
      </w:pPr>
      <w:r w:rsidRPr="00463D9C">
        <w:rPr>
          <w:rFonts w:ascii="Times New Roman" w:eastAsia="Times New Roman" w:hAnsi="Times New Roman"/>
          <w:szCs w:val="28"/>
        </w:rPr>
        <w:t xml:space="preserve">- </w:t>
      </w:r>
      <w:r w:rsidR="00A77D24" w:rsidRPr="00463D9C">
        <w:rPr>
          <w:rFonts w:ascii="Times New Roman" w:eastAsia="Times New Roman" w:hAnsi="Times New Roman"/>
          <w:szCs w:val="28"/>
        </w:rPr>
        <w:t>K</w:t>
      </w:r>
      <w:r w:rsidRPr="00463D9C">
        <w:rPr>
          <w:rFonts w:ascii="Times New Roman" w:eastAsia="Times New Roman" w:hAnsi="Times New Roman"/>
          <w:szCs w:val="28"/>
        </w:rPr>
        <w:t>i</w:t>
      </w:r>
      <w:r w:rsidRPr="00463D9C">
        <w:rPr>
          <w:rFonts w:ascii="Times New Roman" w:eastAsia="Times New Roman" w:hAnsi="Times New Roman" w:cs="Arial"/>
          <w:szCs w:val="28"/>
        </w:rPr>
        <w:t>ể</w:t>
      </w:r>
      <w:r w:rsidRPr="00463D9C">
        <w:rPr>
          <w:rFonts w:ascii="Times New Roman" w:eastAsia="Times New Roman" w:hAnsi="Times New Roman"/>
          <w:szCs w:val="28"/>
        </w:rPr>
        <w:t>m tra, nghi</w:t>
      </w:r>
      <w:r w:rsidRPr="00463D9C">
        <w:rPr>
          <w:rFonts w:ascii="Times New Roman" w:eastAsia="Times New Roman" w:hAnsi="Times New Roman" w:cs="Arial"/>
          <w:szCs w:val="28"/>
        </w:rPr>
        <w:t>ệ</w:t>
      </w:r>
      <w:r w:rsidRPr="00463D9C">
        <w:rPr>
          <w:rFonts w:ascii="Times New Roman" w:eastAsia="Times New Roman" w:hAnsi="Times New Roman"/>
          <w:szCs w:val="28"/>
        </w:rPr>
        <w:t>m thu v</w:t>
      </w:r>
      <w:r w:rsidRPr="00463D9C">
        <w:rPr>
          <w:rFonts w:ascii="Times New Roman" w:eastAsia="Times New Roman" w:hAnsi="Times New Roman" w:cs="Arial"/>
          <w:szCs w:val="28"/>
        </w:rPr>
        <w:t>à</w:t>
      </w:r>
      <w:r w:rsidRPr="00463D9C">
        <w:rPr>
          <w:rFonts w:ascii="Times New Roman" w:eastAsia="Times New Roman" w:hAnsi="Times New Roman"/>
          <w:szCs w:val="28"/>
        </w:rPr>
        <w:t xml:space="preserve"> b</w:t>
      </w:r>
      <w:r w:rsidRPr="00463D9C">
        <w:rPr>
          <w:rFonts w:ascii="Times New Roman" w:eastAsia="Times New Roman" w:hAnsi="Times New Roman" w:cs="Arial"/>
          <w:szCs w:val="28"/>
        </w:rPr>
        <w:t>à</w:t>
      </w:r>
      <w:r w:rsidRPr="00463D9C">
        <w:rPr>
          <w:rFonts w:ascii="Times New Roman" w:eastAsia="Times New Roman" w:hAnsi="Times New Roman"/>
          <w:szCs w:val="28"/>
        </w:rPr>
        <w:t>n giao k</w:t>
      </w:r>
      <w:r w:rsidRPr="00463D9C">
        <w:rPr>
          <w:rFonts w:ascii="Times New Roman" w:eastAsia="Times New Roman" w:hAnsi="Times New Roman" w:cs="Arial"/>
          <w:szCs w:val="28"/>
        </w:rPr>
        <w:t>ế</w:t>
      </w:r>
      <w:r w:rsidRPr="00463D9C">
        <w:rPr>
          <w:rFonts w:ascii="Times New Roman" w:eastAsia="Times New Roman" w:hAnsi="Times New Roman"/>
          <w:szCs w:val="28"/>
        </w:rPr>
        <w:t>t qu</w:t>
      </w:r>
      <w:r w:rsidRPr="00463D9C">
        <w:rPr>
          <w:rFonts w:ascii="Times New Roman" w:eastAsia="Times New Roman" w:hAnsi="Times New Roman" w:cs="Arial"/>
          <w:szCs w:val="28"/>
        </w:rPr>
        <w:t>ả</w:t>
      </w:r>
      <w:r w:rsidRPr="00463D9C">
        <w:rPr>
          <w:rFonts w:ascii="Times New Roman" w:eastAsia="Times New Roman" w:hAnsi="Times New Roman"/>
          <w:szCs w:val="28"/>
        </w:rPr>
        <w:t>.</w:t>
      </w:r>
      <w:r w:rsidR="00C57C52" w:rsidRPr="00463D9C">
        <w:rPr>
          <w:rFonts w:ascii="Times New Roman" w:eastAsia="Times New Roman" w:hAnsi="Times New Roman"/>
          <w:szCs w:val="28"/>
        </w:rPr>
        <w:t xml:space="preserve"> </w:t>
      </w:r>
    </w:p>
    <w:p w14:paraId="569DAE34" w14:textId="77777777" w:rsidR="00512E0F" w:rsidRPr="00463D9C" w:rsidRDefault="00512E0F" w:rsidP="00F2564D">
      <w:pPr>
        <w:spacing w:after="60" w:line="276" w:lineRule="auto"/>
        <w:jc w:val="right"/>
        <w:rPr>
          <w:rFonts w:ascii="Times New Roman" w:hAnsi="Times New Roman"/>
          <w:sz w:val="28"/>
          <w:szCs w:val="28"/>
        </w:rPr>
      </w:pPr>
      <w:r w:rsidRPr="00463D9C">
        <w:rPr>
          <w:rFonts w:ascii="Times New Roman" w:hAnsi="Times New Roman"/>
          <w:sz w:val="24"/>
          <w:szCs w:val="24"/>
        </w:rPr>
        <w:t>Đơn vị</w:t>
      </w:r>
      <w:r w:rsidR="00983EC6" w:rsidRPr="00463D9C">
        <w:rPr>
          <w:rFonts w:ascii="Times New Roman" w:hAnsi="Times New Roman"/>
          <w:sz w:val="24"/>
          <w:szCs w:val="24"/>
        </w:rPr>
        <w:t xml:space="preserve"> tính: hệ thống</w:t>
      </w:r>
    </w:p>
    <w:tbl>
      <w:tblPr>
        <w:tblW w:w="9863" w:type="dxa"/>
        <w:jc w:val="center"/>
        <w:tblLook w:val="04A0" w:firstRow="1" w:lastRow="0" w:firstColumn="1" w:lastColumn="0" w:noHBand="0" w:noVBand="1"/>
      </w:tblPr>
      <w:tblGrid>
        <w:gridCol w:w="970"/>
        <w:gridCol w:w="1820"/>
        <w:gridCol w:w="3080"/>
        <w:gridCol w:w="960"/>
        <w:gridCol w:w="3033"/>
      </w:tblGrid>
      <w:tr w:rsidR="00A83BB6" w:rsidRPr="00463D9C" w14:paraId="1C6E0F83" w14:textId="77777777" w:rsidTr="004243A5">
        <w:trPr>
          <w:trHeight w:val="718"/>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30F759" w14:textId="77777777" w:rsidR="00453434" w:rsidRPr="00463D9C" w:rsidRDefault="0045343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8E1834" w14:textId="77777777" w:rsidR="00453434" w:rsidRPr="00463D9C" w:rsidRDefault="0045343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p>
          <w:p w14:paraId="3D435AEF" w14:textId="77777777" w:rsidR="00453434" w:rsidRPr="00463D9C" w:rsidRDefault="0045343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thí nghiệm</w:t>
            </w:r>
          </w:p>
        </w:tc>
        <w:tc>
          <w:tcPr>
            <w:tcW w:w="3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0446B5" w14:textId="77777777" w:rsidR="00453434" w:rsidRPr="00463D9C" w:rsidRDefault="0045343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197D53" w14:textId="77777777" w:rsidR="00453434" w:rsidRPr="00463D9C" w:rsidRDefault="0045343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E99E64" w14:textId="77777777" w:rsidR="00453434" w:rsidRPr="00463D9C" w:rsidRDefault="0045343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7D845C41" w14:textId="77777777" w:rsidTr="004243A5">
        <w:trPr>
          <w:trHeight w:val="300"/>
          <w:jc w:val="center"/>
        </w:trPr>
        <w:tc>
          <w:tcPr>
            <w:tcW w:w="970" w:type="dxa"/>
            <w:tcBorders>
              <w:top w:val="single" w:sz="8" w:space="0" w:color="auto"/>
              <w:left w:val="single" w:sz="8" w:space="0" w:color="auto"/>
              <w:bottom w:val="nil"/>
              <w:right w:val="single" w:sz="8" w:space="0" w:color="auto"/>
            </w:tcBorders>
            <w:shd w:val="clear" w:color="auto" w:fill="auto"/>
            <w:noWrap/>
            <w:vAlign w:val="center"/>
            <w:hideMark/>
          </w:tcPr>
          <w:p w14:paraId="4555DC5F"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20" w:type="dxa"/>
            <w:tcBorders>
              <w:top w:val="single" w:sz="8" w:space="0" w:color="auto"/>
              <w:left w:val="nil"/>
              <w:bottom w:val="nil"/>
              <w:right w:val="single" w:sz="8" w:space="0" w:color="auto"/>
            </w:tcBorders>
            <w:shd w:val="clear" w:color="auto" w:fill="auto"/>
            <w:noWrap/>
            <w:vAlign w:val="center"/>
            <w:hideMark/>
          </w:tcPr>
          <w:p w14:paraId="09F402CE"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80" w:type="dxa"/>
            <w:tcBorders>
              <w:top w:val="single" w:sz="8" w:space="0" w:color="auto"/>
              <w:left w:val="nil"/>
              <w:bottom w:val="nil"/>
              <w:right w:val="single" w:sz="8" w:space="0" w:color="auto"/>
            </w:tcBorders>
            <w:shd w:val="clear" w:color="auto" w:fill="auto"/>
            <w:noWrap/>
            <w:vAlign w:val="center"/>
            <w:hideMark/>
          </w:tcPr>
          <w:p w14:paraId="711C4797" w14:textId="77777777" w:rsidR="00453434" w:rsidRPr="00463D9C" w:rsidRDefault="00453434"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64F352E1"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33" w:type="dxa"/>
            <w:tcBorders>
              <w:top w:val="single" w:sz="8" w:space="0" w:color="auto"/>
              <w:left w:val="nil"/>
              <w:bottom w:val="nil"/>
              <w:right w:val="single" w:sz="8" w:space="0" w:color="auto"/>
            </w:tcBorders>
            <w:shd w:val="clear" w:color="auto" w:fill="auto"/>
            <w:noWrap/>
            <w:vAlign w:val="center"/>
            <w:hideMark/>
          </w:tcPr>
          <w:p w14:paraId="65BF78A6"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8484A15" w14:textId="77777777" w:rsidTr="004243A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59D435A7" w14:textId="77777777" w:rsidR="00453434" w:rsidRPr="00463D9C" w:rsidRDefault="00453434" w:rsidP="00691179">
            <w:pPr>
              <w:rPr>
                <w:rFonts w:ascii="Times New Roman" w:eastAsia="Times New Roman" w:hAnsi="Times New Roman"/>
                <w:sz w:val="22"/>
                <w:szCs w:val="22"/>
              </w:rPr>
            </w:pPr>
            <w:r w:rsidRPr="00463D9C">
              <w:rPr>
                <w:rFonts w:ascii="Times New Roman" w:eastAsia="Times New Roman" w:hAnsi="Times New Roman"/>
                <w:sz w:val="22"/>
                <w:szCs w:val="22"/>
              </w:rPr>
              <w:t>DB.</w:t>
            </w:r>
            <w:r w:rsidR="00F71580" w:rsidRPr="00463D9C">
              <w:rPr>
                <w:rFonts w:ascii="Times New Roman" w:eastAsia="Times New Roman" w:hAnsi="Times New Roman"/>
                <w:sz w:val="22"/>
                <w:szCs w:val="22"/>
              </w:rPr>
              <w:t>2</w:t>
            </w:r>
            <w:r w:rsidR="00691179" w:rsidRPr="00463D9C">
              <w:rPr>
                <w:rFonts w:ascii="Times New Roman" w:eastAsia="Times New Roman" w:hAnsi="Times New Roman"/>
                <w:sz w:val="22"/>
                <w:szCs w:val="22"/>
              </w:rPr>
              <w:t>4</w:t>
            </w:r>
            <w:r w:rsidRPr="00463D9C">
              <w:rPr>
                <w:rFonts w:ascii="Times New Roman" w:eastAsia="Times New Roman" w:hAnsi="Times New Roman"/>
                <w:sz w:val="22"/>
                <w:szCs w:val="22"/>
              </w:rPr>
              <w:t>0</w:t>
            </w:r>
          </w:p>
        </w:tc>
        <w:tc>
          <w:tcPr>
            <w:tcW w:w="1820" w:type="dxa"/>
            <w:tcBorders>
              <w:top w:val="nil"/>
              <w:left w:val="nil"/>
              <w:bottom w:val="nil"/>
              <w:right w:val="single" w:sz="8" w:space="0" w:color="auto"/>
            </w:tcBorders>
            <w:shd w:val="clear" w:color="auto" w:fill="auto"/>
            <w:noWrap/>
            <w:vAlign w:val="center"/>
            <w:hideMark/>
          </w:tcPr>
          <w:p w14:paraId="3D1B343D"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Đo điện trở </w:t>
            </w:r>
          </w:p>
        </w:tc>
        <w:tc>
          <w:tcPr>
            <w:tcW w:w="3080" w:type="dxa"/>
            <w:tcBorders>
              <w:top w:val="nil"/>
              <w:left w:val="nil"/>
              <w:bottom w:val="nil"/>
              <w:right w:val="single" w:sz="8" w:space="0" w:color="auto"/>
            </w:tcBorders>
            <w:shd w:val="clear" w:color="auto" w:fill="auto"/>
            <w:noWrap/>
            <w:vAlign w:val="center"/>
            <w:hideMark/>
          </w:tcPr>
          <w:p w14:paraId="57AFE991" w14:textId="77777777" w:rsidR="00453434" w:rsidRPr="00463D9C" w:rsidRDefault="00F978FA"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Cọc thép</w:t>
            </w:r>
          </w:p>
        </w:tc>
        <w:tc>
          <w:tcPr>
            <w:tcW w:w="960" w:type="dxa"/>
            <w:tcBorders>
              <w:top w:val="nil"/>
              <w:left w:val="nil"/>
              <w:bottom w:val="nil"/>
              <w:right w:val="single" w:sz="8" w:space="0" w:color="auto"/>
            </w:tcBorders>
            <w:shd w:val="clear" w:color="auto" w:fill="auto"/>
            <w:noWrap/>
            <w:vAlign w:val="center"/>
            <w:hideMark/>
          </w:tcPr>
          <w:p w14:paraId="12A03E9D" w14:textId="77777777" w:rsidR="00453434" w:rsidRPr="00463D9C" w:rsidRDefault="00F978F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cọc</w:t>
            </w:r>
          </w:p>
        </w:tc>
        <w:tc>
          <w:tcPr>
            <w:tcW w:w="3033" w:type="dxa"/>
            <w:tcBorders>
              <w:top w:val="nil"/>
              <w:left w:val="nil"/>
              <w:bottom w:val="nil"/>
              <w:right w:val="single" w:sz="8" w:space="0" w:color="auto"/>
            </w:tcBorders>
            <w:shd w:val="clear" w:color="auto" w:fill="auto"/>
            <w:noWrap/>
            <w:vAlign w:val="center"/>
            <w:hideMark/>
          </w:tcPr>
          <w:p w14:paraId="288EC5D5"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978FA" w:rsidRPr="00463D9C">
              <w:rPr>
                <w:rFonts w:ascii="Times New Roman" w:eastAsia="Times New Roman" w:hAnsi="Times New Roman"/>
                <w:sz w:val="22"/>
                <w:szCs w:val="22"/>
              </w:rPr>
              <w:t>02</w:t>
            </w:r>
          </w:p>
        </w:tc>
      </w:tr>
      <w:tr w:rsidR="00A83BB6" w:rsidRPr="00463D9C" w14:paraId="48E75AB1" w14:textId="77777777" w:rsidTr="004243A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584EC8F7" w14:textId="77777777" w:rsidR="00453434" w:rsidRPr="00463D9C" w:rsidRDefault="0045343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20" w:type="dxa"/>
            <w:tcBorders>
              <w:top w:val="nil"/>
              <w:left w:val="nil"/>
              <w:bottom w:val="nil"/>
              <w:right w:val="single" w:sz="8" w:space="0" w:color="auto"/>
            </w:tcBorders>
            <w:shd w:val="clear" w:color="auto" w:fill="auto"/>
            <w:noWrap/>
            <w:vAlign w:val="center"/>
            <w:hideMark/>
          </w:tcPr>
          <w:p w14:paraId="6180948E"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nối đất hệ thống</w:t>
            </w:r>
          </w:p>
        </w:tc>
        <w:tc>
          <w:tcPr>
            <w:tcW w:w="3080" w:type="dxa"/>
            <w:tcBorders>
              <w:top w:val="nil"/>
              <w:left w:val="nil"/>
              <w:bottom w:val="nil"/>
              <w:right w:val="single" w:sz="8" w:space="0" w:color="auto"/>
            </w:tcBorders>
            <w:shd w:val="clear" w:color="auto" w:fill="auto"/>
            <w:noWrap/>
            <w:vAlign w:val="center"/>
            <w:hideMark/>
          </w:tcPr>
          <w:p w14:paraId="1CCFE9D9" w14:textId="77777777" w:rsidR="00453434" w:rsidRPr="00463D9C" w:rsidRDefault="00453434"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6F4AF0A3"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033" w:type="dxa"/>
            <w:tcBorders>
              <w:top w:val="nil"/>
              <w:left w:val="nil"/>
              <w:bottom w:val="nil"/>
              <w:right w:val="single" w:sz="8" w:space="0" w:color="auto"/>
            </w:tcBorders>
            <w:shd w:val="clear" w:color="auto" w:fill="auto"/>
            <w:noWrap/>
            <w:vAlign w:val="center"/>
            <w:hideMark/>
          </w:tcPr>
          <w:p w14:paraId="28FE9002" w14:textId="77777777" w:rsidR="00453434"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2CAFFB73" w14:textId="77777777" w:rsidTr="004243A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6E8F1A74" w14:textId="77777777" w:rsidR="00453434" w:rsidRPr="00463D9C" w:rsidRDefault="0045343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20" w:type="dxa"/>
            <w:tcBorders>
              <w:top w:val="nil"/>
              <w:left w:val="nil"/>
              <w:bottom w:val="nil"/>
              <w:right w:val="single" w:sz="8" w:space="0" w:color="auto"/>
            </w:tcBorders>
            <w:shd w:val="clear" w:color="auto" w:fill="auto"/>
            <w:noWrap/>
            <w:vAlign w:val="center"/>
            <w:hideMark/>
          </w:tcPr>
          <w:p w14:paraId="02F6D266"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chống sét công </w:t>
            </w:r>
          </w:p>
        </w:tc>
        <w:tc>
          <w:tcPr>
            <w:tcW w:w="3080" w:type="dxa"/>
            <w:tcBorders>
              <w:top w:val="nil"/>
              <w:left w:val="nil"/>
              <w:bottom w:val="nil"/>
              <w:right w:val="single" w:sz="8" w:space="0" w:color="auto"/>
            </w:tcBorders>
            <w:shd w:val="clear" w:color="auto" w:fill="auto"/>
            <w:noWrap/>
            <w:vAlign w:val="center"/>
            <w:hideMark/>
          </w:tcPr>
          <w:p w14:paraId="51F24914" w14:textId="77777777" w:rsidR="00453434" w:rsidRPr="00463D9C" w:rsidRDefault="00453434"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56EA5CAF"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33" w:type="dxa"/>
            <w:tcBorders>
              <w:top w:val="nil"/>
              <w:left w:val="nil"/>
              <w:bottom w:val="nil"/>
              <w:right w:val="single" w:sz="8" w:space="0" w:color="auto"/>
            </w:tcBorders>
            <w:shd w:val="clear" w:color="auto" w:fill="auto"/>
            <w:noWrap/>
            <w:vAlign w:val="center"/>
            <w:hideMark/>
          </w:tcPr>
          <w:p w14:paraId="77F27CF0"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0874F8B" w14:textId="77777777" w:rsidTr="004243A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764E32C8" w14:textId="77777777" w:rsidR="00453434" w:rsidRPr="00463D9C" w:rsidRDefault="0045343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20" w:type="dxa"/>
            <w:tcBorders>
              <w:top w:val="nil"/>
              <w:left w:val="nil"/>
              <w:bottom w:val="nil"/>
              <w:right w:val="single" w:sz="8" w:space="0" w:color="auto"/>
            </w:tcBorders>
            <w:shd w:val="clear" w:color="auto" w:fill="auto"/>
            <w:noWrap/>
            <w:vAlign w:val="center"/>
            <w:hideMark/>
          </w:tcPr>
          <w:p w14:paraId="30FF11DA"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trình</w:t>
            </w:r>
          </w:p>
        </w:tc>
        <w:tc>
          <w:tcPr>
            <w:tcW w:w="3080" w:type="dxa"/>
            <w:tcBorders>
              <w:top w:val="nil"/>
              <w:left w:val="nil"/>
              <w:bottom w:val="nil"/>
              <w:right w:val="single" w:sz="8" w:space="0" w:color="auto"/>
            </w:tcBorders>
            <w:shd w:val="clear" w:color="auto" w:fill="auto"/>
            <w:noWrap/>
            <w:vAlign w:val="center"/>
            <w:hideMark/>
          </w:tcPr>
          <w:p w14:paraId="445CA0F3" w14:textId="77777777" w:rsidR="00453434" w:rsidRPr="00463D9C" w:rsidRDefault="00453434"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3097726E"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033" w:type="dxa"/>
            <w:tcBorders>
              <w:top w:val="nil"/>
              <w:left w:val="nil"/>
              <w:bottom w:val="nil"/>
              <w:right w:val="single" w:sz="8" w:space="0" w:color="auto"/>
            </w:tcBorders>
            <w:shd w:val="clear" w:color="auto" w:fill="auto"/>
            <w:noWrap/>
            <w:vAlign w:val="center"/>
            <w:hideMark/>
          </w:tcPr>
          <w:p w14:paraId="3D0DABDF" w14:textId="77777777" w:rsidR="00453434" w:rsidRPr="00463D9C" w:rsidRDefault="00F978F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5E101F15" w14:textId="77777777" w:rsidTr="004243A5">
        <w:trPr>
          <w:trHeight w:val="300"/>
          <w:jc w:val="center"/>
        </w:trPr>
        <w:tc>
          <w:tcPr>
            <w:tcW w:w="970" w:type="dxa"/>
            <w:tcBorders>
              <w:top w:val="nil"/>
              <w:left w:val="single" w:sz="8" w:space="0" w:color="auto"/>
              <w:right w:val="single" w:sz="8" w:space="0" w:color="auto"/>
            </w:tcBorders>
            <w:shd w:val="clear" w:color="auto" w:fill="auto"/>
            <w:noWrap/>
            <w:vAlign w:val="center"/>
            <w:hideMark/>
          </w:tcPr>
          <w:p w14:paraId="720376E9" w14:textId="77777777" w:rsidR="00453434" w:rsidRPr="00463D9C" w:rsidRDefault="0045343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20" w:type="dxa"/>
            <w:tcBorders>
              <w:top w:val="nil"/>
              <w:left w:val="nil"/>
              <w:right w:val="single" w:sz="8" w:space="0" w:color="auto"/>
            </w:tcBorders>
            <w:shd w:val="clear" w:color="auto" w:fill="auto"/>
            <w:noWrap/>
            <w:vAlign w:val="center"/>
            <w:hideMark/>
          </w:tcPr>
          <w:p w14:paraId="09F5CCAC"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80" w:type="dxa"/>
            <w:tcBorders>
              <w:top w:val="nil"/>
              <w:left w:val="nil"/>
              <w:bottom w:val="nil"/>
              <w:right w:val="single" w:sz="8" w:space="0" w:color="auto"/>
            </w:tcBorders>
            <w:shd w:val="clear" w:color="auto" w:fill="auto"/>
            <w:noWrap/>
            <w:vAlign w:val="center"/>
            <w:hideMark/>
          </w:tcPr>
          <w:p w14:paraId="35B9980F" w14:textId="77777777" w:rsidR="00453434" w:rsidRPr="00463D9C" w:rsidRDefault="00453434"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2C0B4C6B"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33" w:type="dxa"/>
            <w:tcBorders>
              <w:top w:val="nil"/>
              <w:left w:val="nil"/>
              <w:bottom w:val="nil"/>
              <w:right w:val="single" w:sz="8" w:space="0" w:color="auto"/>
            </w:tcBorders>
            <w:shd w:val="clear" w:color="auto" w:fill="auto"/>
            <w:noWrap/>
            <w:vAlign w:val="center"/>
            <w:hideMark/>
          </w:tcPr>
          <w:p w14:paraId="487F7DF6"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6E2FB1B" w14:textId="77777777" w:rsidTr="004243A5">
        <w:trPr>
          <w:trHeight w:val="300"/>
          <w:jc w:val="center"/>
        </w:trPr>
        <w:tc>
          <w:tcPr>
            <w:tcW w:w="970" w:type="dxa"/>
            <w:tcBorders>
              <w:top w:val="nil"/>
              <w:left w:val="single" w:sz="8" w:space="0" w:color="auto"/>
              <w:bottom w:val="single" w:sz="8" w:space="0" w:color="auto"/>
              <w:right w:val="single" w:sz="8" w:space="0" w:color="auto"/>
            </w:tcBorders>
            <w:shd w:val="clear" w:color="auto" w:fill="auto"/>
            <w:noWrap/>
            <w:vAlign w:val="center"/>
            <w:hideMark/>
          </w:tcPr>
          <w:p w14:paraId="2B8544DE" w14:textId="77777777" w:rsidR="00453434" w:rsidRPr="00463D9C" w:rsidRDefault="0045343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20" w:type="dxa"/>
            <w:tcBorders>
              <w:top w:val="nil"/>
              <w:left w:val="nil"/>
              <w:bottom w:val="single" w:sz="8" w:space="0" w:color="auto"/>
              <w:right w:val="single" w:sz="8" w:space="0" w:color="auto"/>
            </w:tcBorders>
            <w:shd w:val="clear" w:color="auto" w:fill="auto"/>
            <w:noWrap/>
            <w:vAlign w:val="center"/>
            <w:hideMark/>
          </w:tcPr>
          <w:p w14:paraId="32AFC321"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80" w:type="dxa"/>
            <w:tcBorders>
              <w:top w:val="nil"/>
              <w:left w:val="nil"/>
              <w:bottom w:val="nil"/>
              <w:right w:val="single" w:sz="8" w:space="0" w:color="auto"/>
            </w:tcBorders>
            <w:shd w:val="clear" w:color="auto" w:fill="auto"/>
            <w:noWrap/>
            <w:vAlign w:val="center"/>
            <w:hideMark/>
          </w:tcPr>
          <w:p w14:paraId="1BDD9199" w14:textId="77777777" w:rsidR="00453434" w:rsidRPr="00463D9C" w:rsidRDefault="00F978FA"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Máy đo điện trở </w:t>
            </w:r>
            <w:r w:rsidR="004F5B7E" w:rsidRPr="00463D9C">
              <w:rPr>
                <w:rFonts w:ascii="Times New Roman" w:eastAsia="Times New Roman" w:hAnsi="Times New Roman"/>
                <w:sz w:val="22"/>
                <w:szCs w:val="22"/>
              </w:rPr>
              <w:t>tiếp địa</w:t>
            </w:r>
          </w:p>
        </w:tc>
        <w:tc>
          <w:tcPr>
            <w:tcW w:w="960" w:type="dxa"/>
            <w:tcBorders>
              <w:top w:val="nil"/>
              <w:left w:val="nil"/>
              <w:bottom w:val="nil"/>
              <w:right w:val="single" w:sz="8" w:space="0" w:color="auto"/>
            </w:tcBorders>
            <w:shd w:val="clear" w:color="auto" w:fill="auto"/>
            <w:noWrap/>
            <w:vAlign w:val="center"/>
            <w:hideMark/>
          </w:tcPr>
          <w:p w14:paraId="1E274E6F"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033" w:type="dxa"/>
            <w:tcBorders>
              <w:top w:val="nil"/>
              <w:left w:val="nil"/>
              <w:bottom w:val="nil"/>
              <w:right w:val="single" w:sz="8" w:space="0" w:color="auto"/>
            </w:tcBorders>
            <w:shd w:val="clear" w:color="auto" w:fill="auto"/>
            <w:noWrap/>
            <w:vAlign w:val="center"/>
            <w:hideMark/>
          </w:tcPr>
          <w:p w14:paraId="64F8C679"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F978FA" w:rsidRPr="00463D9C">
              <w:rPr>
                <w:rFonts w:ascii="Times New Roman" w:eastAsia="Times New Roman" w:hAnsi="Times New Roman"/>
                <w:sz w:val="22"/>
                <w:szCs w:val="22"/>
              </w:rPr>
              <w:t>75</w:t>
            </w:r>
          </w:p>
        </w:tc>
      </w:tr>
      <w:tr w:rsidR="00A83BB6" w:rsidRPr="00463D9C" w14:paraId="7CACC0A9" w14:textId="77777777" w:rsidTr="004243A5">
        <w:trPr>
          <w:trHeight w:val="300"/>
          <w:jc w:val="center"/>
        </w:trPr>
        <w:tc>
          <w:tcPr>
            <w:tcW w:w="970" w:type="dxa"/>
            <w:tcBorders>
              <w:top w:val="single" w:sz="8" w:space="0" w:color="auto"/>
              <w:left w:val="nil"/>
              <w:bottom w:val="nil"/>
              <w:right w:val="nil"/>
            </w:tcBorders>
            <w:shd w:val="clear" w:color="auto" w:fill="auto"/>
            <w:noWrap/>
            <w:vAlign w:val="center"/>
            <w:hideMark/>
          </w:tcPr>
          <w:p w14:paraId="3CC80AE8" w14:textId="77777777" w:rsidR="00453434" w:rsidRPr="00463D9C" w:rsidRDefault="0045343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820" w:type="dxa"/>
            <w:tcBorders>
              <w:top w:val="single" w:sz="8" w:space="0" w:color="auto"/>
              <w:left w:val="nil"/>
              <w:bottom w:val="nil"/>
              <w:right w:val="nil"/>
            </w:tcBorders>
            <w:shd w:val="clear" w:color="auto" w:fill="auto"/>
            <w:noWrap/>
            <w:vAlign w:val="center"/>
            <w:hideMark/>
          </w:tcPr>
          <w:p w14:paraId="615746CA"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80" w:type="dxa"/>
            <w:tcBorders>
              <w:top w:val="single" w:sz="8" w:space="0" w:color="auto"/>
              <w:left w:val="nil"/>
              <w:bottom w:val="nil"/>
              <w:right w:val="nil"/>
            </w:tcBorders>
            <w:shd w:val="clear" w:color="auto" w:fill="auto"/>
            <w:noWrap/>
            <w:vAlign w:val="center"/>
            <w:hideMark/>
          </w:tcPr>
          <w:p w14:paraId="6C438B6C" w14:textId="77777777" w:rsidR="00453434" w:rsidRPr="00463D9C" w:rsidRDefault="00453434"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7648987B"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33" w:type="dxa"/>
            <w:tcBorders>
              <w:top w:val="single" w:sz="8" w:space="0" w:color="auto"/>
              <w:left w:val="nil"/>
              <w:bottom w:val="single" w:sz="8" w:space="0" w:color="auto"/>
              <w:right w:val="single" w:sz="8" w:space="0" w:color="auto"/>
            </w:tcBorders>
            <w:shd w:val="clear" w:color="auto" w:fill="auto"/>
            <w:noWrap/>
            <w:vAlign w:val="center"/>
            <w:hideMark/>
          </w:tcPr>
          <w:p w14:paraId="5A0E9667" w14:textId="77777777" w:rsidR="00453434" w:rsidRPr="00463D9C" w:rsidRDefault="0045343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0A680C08" w14:textId="77777777" w:rsidR="00512E0F" w:rsidRPr="00463D9C" w:rsidRDefault="00512E0F" w:rsidP="00F2564D">
      <w:pPr>
        <w:spacing w:after="200" w:line="276" w:lineRule="auto"/>
        <w:rPr>
          <w:rFonts w:ascii="Times New Roman" w:eastAsiaTheme="majorEastAsia" w:hAnsi="Times New Roman"/>
          <w:bCs/>
          <w:sz w:val="28"/>
          <w:szCs w:val="28"/>
        </w:rPr>
      </w:pPr>
      <w:r w:rsidRPr="00463D9C">
        <w:br w:type="page"/>
      </w:r>
    </w:p>
    <w:p w14:paraId="54A25377" w14:textId="77777777" w:rsidR="003322DE" w:rsidRPr="00463D9C" w:rsidRDefault="005772C8" w:rsidP="00F2564D">
      <w:pPr>
        <w:pStyle w:val="Heading1"/>
        <w:spacing w:line="276" w:lineRule="auto"/>
        <w:rPr>
          <w:rFonts w:cs="Times New Roman"/>
          <w:color w:val="auto"/>
        </w:rPr>
      </w:pPr>
      <w:bookmarkStart w:id="91" w:name="_Toc522965889"/>
      <w:r w:rsidRPr="00463D9C">
        <w:rPr>
          <w:rFonts w:cs="Times New Roman"/>
          <w:color w:val="auto"/>
        </w:rPr>
        <w:t>DB.</w:t>
      </w:r>
      <w:r w:rsidR="00F71580" w:rsidRPr="00463D9C">
        <w:rPr>
          <w:rFonts w:cs="Times New Roman"/>
          <w:color w:val="auto"/>
        </w:rPr>
        <w:t>2</w:t>
      </w:r>
      <w:r w:rsidR="00691179" w:rsidRPr="00463D9C">
        <w:rPr>
          <w:rFonts w:cs="Times New Roman"/>
          <w:color w:val="auto"/>
        </w:rPr>
        <w:t>5</w:t>
      </w:r>
      <w:r w:rsidR="0018376D" w:rsidRPr="00463D9C">
        <w:rPr>
          <w:rFonts w:cs="Times New Roman"/>
          <w:color w:val="auto"/>
        </w:rPr>
        <w:t>000</w:t>
      </w:r>
      <w:r w:rsidR="003322DE" w:rsidRPr="00463D9C">
        <w:rPr>
          <w:rFonts w:cs="Times New Roman"/>
          <w:color w:val="auto"/>
        </w:rPr>
        <w:t xml:space="preserve"> CÔNG TÁC ĐO ỨNG SUẤT DẦM</w:t>
      </w:r>
      <w:bookmarkEnd w:id="91"/>
    </w:p>
    <w:p w14:paraId="7268DDC9" w14:textId="77777777" w:rsidR="00A641DE" w:rsidRPr="00463D9C" w:rsidRDefault="00A641DE"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3C1154E4" w14:textId="77777777" w:rsidR="002569BC" w:rsidRPr="00463D9C" w:rsidRDefault="002569BC" w:rsidP="00F2564D">
      <w:pPr>
        <w:spacing w:line="276" w:lineRule="auto"/>
        <w:ind w:firstLine="284"/>
        <w:jc w:val="both"/>
        <w:rPr>
          <w:rFonts w:ascii="Times New Roman" w:hAnsi="Times New Roman"/>
          <w:szCs w:val="28"/>
        </w:rPr>
      </w:pPr>
      <w:r w:rsidRPr="00463D9C">
        <w:rPr>
          <w:rFonts w:ascii="Times New Roman" w:hAnsi="Times New Roman"/>
          <w:szCs w:val="28"/>
        </w:rPr>
        <w:t>- Nh</w:t>
      </w:r>
      <w:r w:rsidRPr="00463D9C">
        <w:rPr>
          <w:rFonts w:ascii="Times New Roman" w:hAnsi="Times New Roman" w:cs="Arial"/>
          <w:szCs w:val="28"/>
        </w:rPr>
        <w:t>ậ</w:t>
      </w:r>
      <w:r w:rsidRPr="00463D9C">
        <w:rPr>
          <w:rFonts w:ascii="Times New Roman" w:hAnsi="Times New Roman"/>
          <w:szCs w:val="28"/>
        </w:rPr>
        <w:t>n nhi</w:t>
      </w:r>
      <w:r w:rsidRPr="00463D9C">
        <w:rPr>
          <w:rFonts w:ascii="Times New Roman" w:hAnsi="Times New Roman" w:cs="Arial"/>
          <w:szCs w:val="28"/>
        </w:rPr>
        <w:t>ệ</w:t>
      </w:r>
      <w:r w:rsidRPr="00463D9C">
        <w:rPr>
          <w:rFonts w:ascii="Times New Roman" w:hAnsi="Times New Roman"/>
          <w:szCs w:val="28"/>
        </w:rPr>
        <w:t>m v</w:t>
      </w:r>
      <w:r w:rsidRPr="00463D9C">
        <w:rPr>
          <w:rFonts w:ascii="Times New Roman" w:hAnsi="Times New Roman" w:cs="Arial"/>
          <w:szCs w:val="28"/>
        </w:rPr>
        <w:t>ụ</w:t>
      </w:r>
      <w:r w:rsidRPr="00463D9C">
        <w:rPr>
          <w:rFonts w:ascii="Times New Roman" w:hAnsi="Times New Roman"/>
          <w:szCs w:val="28"/>
        </w:rPr>
        <w:t>, kh</w:t>
      </w:r>
      <w:r w:rsidRPr="00463D9C">
        <w:rPr>
          <w:rFonts w:ascii="Times New Roman" w:hAnsi="Times New Roman" w:cs="Arial"/>
          <w:szCs w:val="28"/>
        </w:rPr>
        <w:t>ả</w:t>
      </w:r>
      <w:r w:rsidRPr="00463D9C">
        <w:rPr>
          <w:rFonts w:ascii="Times New Roman" w:hAnsi="Times New Roman"/>
          <w:szCs w:val="28"/>
        </w:rPr>
        <w:t>o sát hi</w:t>
      </w:r>
      <w:r w:rsidRPr="00463D9C">
        <w:rPr>
          <w:rFonts w:ascii="Times New Roman" w:hAnsi="Times New Roman" w:cs="Arial"/>
          <w:szCs w:val="28"/>
        </w:rPr>
        <w:t>ệ</w:t>
      </w:r>
      <w:r w:rsidRPr="00463D9C">
        <w:rPr>
          <w:rFonts w:ascii="Times New Roman" w:hAnsi="Times New Roman"/>
          <w:szCs w:val="28"/>
        </w:rPr>
        <w:t>n tr</w:t>
      </w:r>
      <w:r w:rsidRPr="00463D9C">
        <w:rPr>
          <w:rFonts w:ascii="Times New Roman" w:hAnsi="Times New Roman" w:cs="Arial"/>
          <w:szCs w:val="28"/>
        </w:rPr>
        <w:t>ườ</w:t>
      </w:r>
      <w:r w:rsidRPr="00463D9C">
        <w:rPr>
          <w:rFonts w:ascii="Times New Roman" w:hAnsi="Times New Roman"/>
          <w:szCs w:val="28"/>
        </w:rPr>
        <w:t xml:space="preserve">ng; </w:t>
      </w:r>
    </w:p>
    <w:p w14:paraId="7FF285D1" w14:textId="77777777" w:rsidR="002569BC" w:rsidRPr="00463D9C" w:rsidRDefault="002569BC" w:rsidP="00F2564D">
      <w:pPr>
        <w:spacing w:line="276" w:lineRule="auto"/>
        <w:ind w:firstLine="284"/>
        <w:jc w:val="both"/>
        <w:rPr>
          <w:rFonts w:ascii="Times New Roman" w:hAnsi="Times New Roman"/>
          <w:szCs w:val="28"/>
        </w:rPr>
      </w:pPr>
      <w:r w:rsidRPr="00463D9C">
        <w:rPr>
          <w:rFonts w:ascii="Times New Roman" w:hAnsi="Times New Roman"/>
          <w:szCs w:val="28"/>
        </w:rPr>
        <w:t>- Chu</w:t>
      </w:r>
      <w:r w:rsidRPr="00463D9C">
        <w:rPr>
          <w:rFonts w:ascii="Times New Roman" w:hAnsi="Times New Roman" w:cs="Arial"/>
          <w:szCs w:val="28"/>
        </w:rPr>
        <w:t>ẩ</w:t>
      </w:r>
      <w:r w:rsidRPr="00463D9C">
        <w:rPr>
          <w:rFonts w:ascii="Times New Roman" w:hAnsi="Times New Roman"/>
          <w:szCs w:val="28"/>
        </w:rPr>
        <w:t>n b</w:t>
      </w:r>
      <w:r w:rsidRPr="00463D9C">
        <w:rPr>
          <w:rFonts w:ascii="Times New Roman" w:hAnsi="Times New Roman" w:cs="Arial"/>
          <w:szCs w:val="28"/>
        </w:rPr>
        <w:t>ị</w:t>
      </w:r>
      <w:r w:rsidRPr="00463D9C">
        <w:rPr>
          <w:rFonts w:ascii="Times New Roman" w:hAnsi="Times New Roman"/>
          <w:szCs w:val="28"/>
        </w:rPr>
        <w:t xml:space="preserve"> m</w:t>
      </w:r>
      <w:r w:rsidRPr="00463D9C">
        <w:rPr>
          <w:rFonts w:ascii="Times New Roman" w:hAnsi="Times New Roman" w:cs="Arial"/>
          <w:szCs w:val="28"/>
        </w:rPr>
        <w:t>ặ</w:t>
      </w:r>
      <w:r w:rsidRPr="00463D9C">
        <w:rPr>
          <w:rFonts w:ascii="Times New Roman" w:hAnsi="Times New Roman"/>
          <w:szCs w:val="28"/>
        </w:rPr>
        <w:t>t b</w:t>
      </w:r>
      <w:r w:rsidRPr="00463D9C">
        <w:rPr>
          <w:rFonts w:ascii="Times New Roman" w:hAnsi="Times New Roman" w:cs="Arial"/>
          <w:szCs w:val="28"/>
        </w:rPr>
        <w:t>ằ</w:t>
      </w:r>
      <w:r w:rsidRPr="00463D9C">
        <w:rPr>
          <w:rFonts w:ascii="Times New Roman" w:hAnsi="Times New Roman"/>
          <w:szCs w:val="28"/>
        </w:rPr>
        <w:t>ng, ki</w:t>
      </w:r>
      <w:r w:rsidRPr="00463D9C">
        <w:rPr>
          <w:rFonts w:ascii="Times New Roman" w:hAnsi="Times New Roman" w:cs="Arial"/>
          <w:szCs w:val="28"/>
        </w:rPr>
        <w:t>ể</w:t>
      </w:r>
      <w:r w:rsidRPr="00463D9C">
        <w:rPr>
          <w:rFonts w:ascii="Times New Roman" w:hAnsi="Times New Roman"/>
          <w:szCs w:val="28"/>
        </w:rPr>
        <w:t>m tra d</w:t>
      </w:r>
      <w:r w:rsidRPr="00463D9C">
        <w:rPr>
          <w:rFonts w:ascii="Times New Roman" w:hAnsi="Times New Roman" w:cs="Arial"/>
          <w:szCs w:val="28"/>
        </w:rPr>
        <w:t>ụ</w:t>
      </w:r>
      <w:r w:rsidRPr="00463D9C">
        <w:rPr>
          <w:rFonts w:ascii="Times New Roman" w:hAnsi="Times New Roman"/>
          <w:szCs w:val="28"/>
        </w:rPr>
        <w:t>ng c</w:t>
      </w:r>
      <w:r w:rsidRPr="00463D9C">
        <w:rPr>
          <w:rFonts w:ascii="Times New Roman" w:hAnsi="Times New Roman" w:cs="Arial"/>
          <w:szCs w:val="28"/>
        </w:rPr>
        <w:t>ụ</w:t>
      </w:r>
      <w:r w:rsidRPr="00463D9C">
        <w:rPr>
          <w:rFonts w:ascii="Times New Roman" w:hAnsi="Times New Roman"/>
          <w:szCs w:val="28"/>
        </w:rPr>
        <w:t xml:space="preserve">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tr</w:t>
      </w:r>
      <w:r w:rsidRPr="00463D9C">
        <w:rPr>
          <w:rFonts w:ascii="Times New Roman" w:hAnsi="Times New Roman" w:cs="Arial"/>
          <w:szCs w:val="28"/>
        </w:rPr>
        <w:t>ướ</w:t>
      </w:r>
      <w:r w:rsidRPr="00463D9C">
        <w:rPr>
          <w:rFonts w:ascii="Times New Roman" w:hAnsi="Times New Roman"/>
          <w:szCs w:val="28"/>
        </w:rPr>
        <w:t>c khi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 xml:space="preserve">nh </w:t>
      </w:r>
      <w:r w:rsidRPr="00463D9C">
        <w:rPr>
          <w:rFonts w:ascii="Times New Roman" w:hAnsi="Times New Roman" w:cs="Arial"/>
          <w:szCs w:val="28"/>
        </w:rPr>
        <w:t>đ</w:t>
      </w:r>
      <w:r w:rsidRPr="00463D9C">
        <w:rPr>
          <w:rFonts w:ascii="Times New Roman" w:hAnsi="Times New Roman"/>
          <w:szCs w:val="28"/>
        </w:rPr>
        <w:t xml:space="preserve">o </w:t>
      </w:r>
      <w:r w:rsidR="00CF3643" w:rsidRPr="00463D9C">
        <w:rPr>
          <w:rFonts w:ascii="Times New Roman" w:hAnsi="Times New Roman" w:cs="Arial"/>
          <w:szCs w:val="28"/>
        </w:rPr>
        <w:t>ứng suất dầm</w:t>
      </w:r>
      <w:r w:rsidRPr="00463D9C">
        <w:rPr>
          <w:rFonts w:ascii="Times New Roman" w:hAnsi="Times New Roman"/>
          <w:szCs w:val="28"/>
        </w:rPr>
        <w:t xml:space="preserve">; </w:t>
      </w:r>
    </w:p>
    <w:p w14:paraId="16049EB6" w14:textId="77777777" w:rsidR="002569BC" w:rsidRPr="00463D9C" w:rsidRDefault="002569BC" w:rsidP="00F2564D">
      <w:pPr>
        <w:spacing w:line="276" w:lineRule="auto"/>
        <w:ind w:firstLine="284"/>
        <w:jc w:val="both"/>
        <w:rPr>
          <w:rFonts w:ascii="Times New Roman" w:hAnsi="Times New Roman"/>
          <w:szCs w:val="28"/>
        </w:rPr>
      </w:pPr>
      <w:r w:rsidRPr="00463D9C">
        <w:rPr>
          <w:rFonts w:ascii="Times New Roman" w:hAnsi="Times New Roman"/>
          <w:szCs w:val="28"/>
        </w:rPr>
        <w:t>-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 xml:space="preserve">nh </w:t>
      </w:r>
      <w:r w:rsidR="008C3286" w:rsidRPr="00463D9C">
        <w:rPr>
          <w:rFonts w:ascii="Times New Roman" w:hAnsi="Times New Roman" w:cs="Arial" w:hint="eastAsia"/>
          <w:szCs w:val="28"/>
        </w:rPr>
        <w:t>đ</w:t>
      </w:r>
      <w:r w:rsidR="008C3286" w:rsidRPr="00463D9C">
        <w:rPr>
          <w:rFonts w:ascii="Times New Roman" w:hAnsi="Times New Roman" w:cs="Arial"/>
          <w:szCs w:val="28"/>
        </w:rPr>
        <w:t xml:space="preserve">o ứng suất dầm </w:t>
      </w:r>
      <w:r w:rsidRPr="00463D9C">
        <w:rPr>
          <w:rFonts w:ascii="Times New Roman" w:hAnsi="Times New Roman"/>
          <w:szCs w:val="28"/>
        </w:rPr>
        <w:t>theo quy trình;</w:t>
      </w:r>
    </w:p>
    <w:p w14:paraId="4A49624A" w14:textId="77777777" w:rsidR="002569BC" w:rsidRPr="00463D9C" w:rsidRDefault="002569BC" w:rsidP="00F2564D">
      <w:pPr>
        <w:spacing w:line="276" w:lineRule="auto"/>
        <w:ind w:firstLine="284"/>
        <w:jc w:val="both"/>
        <w:rPr>
          <w:rFonts w:ascii="Times New Roman" w:hAnsi="Times New Roman"/>
          <w:szCs w:val="28"/>
        </w:rPr>
      </w:pPr>
      <w:r w:rsidRPr="00463D9C">
        <w:rPr>
          <w:rFonts w:ascii="Times New Roman" w:hAnsi="Times New Roman"/>
          <w:szCs w:val="28"/>
        </w:rPr>
        <w:t>- Tính toán, t</w:t>
      </w:r>
      <w:r w:rsidRPr="00463D9C">
        <w:rPr>
          <w:rFonts w:ascii="Times New Roman" w:hAnsi="Times New Roman" w:cs="Arial"/>
          <w:szCs w:val="28"/>
        </w:rPr>
        <w:t>ổ</w:t>
      </w:r>
      <w:r w:rsidRPr="00463D9C">
        <w:rPr>
          <w:rFonts w:ascii="Times New Roman" w:hAnsi="Times New Roman"/>
          <w:szCs w:val="28"/>
        </w:rPr>
        <w:t>ng h</w:t>
      </w:r>
      <w:r w:rsidRPr="00463D9C">
        <w:rPr>
          <w:rFonts w:ascii="Times New Roman" w:hAnsi="Times New Roman" w:cs="Arial"/>
          <w:szCs w:val="28"/>
        </w:rPr>
        <w:t>ợ</w:t>
      </w:r>
      <w:r w:rsidRPr="00463D9C">
        <w:rPr>
          <w:rFonts w:ascii="Times New Roman" w:hAnsi="Times New Roman"/>
          <w:szCs w:val="28"/>
        </w:rPr>
        <w:t>p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w:t>
      </w:r>
    </w:p>
    <w:p w14:paraId="7C4C973B" w14:textId="77777777" w:rsidR="002569BC" w:rsidRPr="00463D9C" w:rsidRDefault="002569BC" w:rsidP="00F2564D">
      <w:pPr>
        <w:spacing w:line="276" w:lineRule="auto"/>
        <w:ind w:firstLine="284"/>
        <w:jc w:val="both"/>
        <w:rPr>
          <w:rFonts w:ascii="Times New Roman" w:hAnsi="Times New Roman"/>
          <w:szCs w:val="28"/>
        </w:rPr>
      </w:pPr>
      <w:r w:rsidRPr="00463D9C">
        <w:rPr>
          <w:rFonts w:ascii="Times New Roman" w:hAnsi="Times New Roman"/>
          <w:szCs w:val="28"/>
        </w:rPr>
        <w:t>- Thu d</w:t>
      </w:r>
      <w:r w:rsidRPr="00463D9C">
        <w:rPr>
          <w:rFonts w:ascii="Times New Roman" w:hAnsi="Times New Roman" w:cs="Arial"/>
          <w:szCs w:val="28"/>
        </w:rPr>
        <w:t>ọ</w:t>
      </w:r>
      <w:r w:rsidRPr="00463D9C">
        <w:rPr>
          <w:rFonts w:ascii="Times New Roman" w:hAnsi="Times New Roman"/>
          <w:szCs w:val="28"/>
        </w:rPr>
        <w:t>n, lau chùi máy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00A059DF" w:rsidRPr="00463D9C">
        <w:rPr>
          <w:rFonts w:ascii="Times New Roman" w:hAnsi="Times New Roman"/>
          <w:szCs w:val="28"/>
        </w:rPr>
        <w:t>;</w:t>
      </w:r>
    </w:p>
    <w:p w14:paraId="2152B749" w14:textId="77777777" w:rsidR="00C13DBE" w:rsidRPr="00463D9C" w:rsidRDefault="002569BC"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A77D24" w:rsidRPr="00463D9C">
        <w:rPr>
          <w:rFonts w:ascii="Times New Roman" w:hAnsi="Times New Roman"/>
          <w:szCs w:val="28"/>
        </w:rPr>
        <w:t>K</w:t>
      </w:r>
      <w:r w:rsidRPr="00463D9C">
        <w:rPr>
          <w:rFonts w:ascii="Times New Roman" w:hAnsi="Times New Roman"/>
          <w:szCs w:val="28"/>
        </w:rPr>
        <w:t>i</w:t>
      </w:r>
      <w:r w:rsidRPr="00463D9C">
        <w:rPr>
          <w:rFonts w:ascii="Times New Roman" w:hAnsi="Times New Roman" w:cs="Arial"/>
          <w:szCs w:val="28"/>
        </w:rPr>
        <w:t>ể</w:t>
      </w:r>
      <w:r w:rsidRPr="00463D9C">
        <w:rPr>
          <w:rFonts w:ascii="Times New Roman" w:hAnsi="Times New Roman"/>
          <w:szCs w:val="28"/>
        </w:rPr>
        <w:t>m tra, nghi</w:t>
      </w:r>
      <w:r w:rsidRPr="00463D9C">
        <w:rPr>
          <w:rFonts w:ascii="Times New Roman" w:hAnsi="Times New Roman" w:cs="Arial"/>
          <w:szCs w:val="28"/>
        </w:rPr>
        <w:t>ệ</w:t>
      </w:r>
      <w:r w:rsidRPr="00463D9C">
        <w:rPr>
          <w:rFonts w:ascii="Times New Roman" w:hAnsi="Times New Roman"/>
          <w:szCs w:val="28"/>
        </w:rPr>
        <w:t>m thu v</w:t>
      </w:r>
      <w:r w:rsidRPr="00463D9C">
        <w:rPr>
          <w:rFonts w:ascii="Times New Roman" w:hAnsi="Times New Roman" w:cs="Arial"/>
          <w:szCs w:val="28"/>
        </w:rPr>
        <w:t>à</w:t>
      </w:r>
      <w:r w:rsidRPr="00463D9C">
        <w:rPr>
          <w:rFonts w:ascii="Times New Roman" w:hAnsi="Times New Roman"/>
          <w:szCs w:val="28"/>
        </w:rPr>
        <w:t xml:space="preserve"> b</w:t>
      </w:r>
      <w:r w:rsidRPr="00463D9C">
        <w:rPr>
          <w:rFonts w:ascii="Times New Roman" w:hAnsi="Times New Roman" w:cs="Arial"/>
          <w:szCs w:val="28"/>
        </w:rPr>
        <w:t>à</w:t>
      </w:r>
      <w:r w:rsidRPr="00463D9C">
        <w:rPr>
          <w:rFonts w:ascii="Times New Roman" w:hAnsi="Times New Roman"/>
          <w:szCs w:val="28"/>
        </w:rPr>
        <w:t>n giao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w:t>
      </w:r>
      <w:r w:rsidR="00C13DBE" w:rsidRPr="00463D9C">
        <w:rPr>
          <w:rFonts w:ascii="Times New Roman" w:hAnsi="Times New Roman"/>
          <w:szCs w:val="28"/>
        </w:rPr>
        <w:t xml:space="preserve"> </w:t>
      </w:r>
    </w:p>
    <w:p w14:paraId="7D4E20F1" w14:textId="77777777" w:rsidR="00A641DE"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E21DB0" w:rsidRPr="00463D9C">
        <w:rPr>
          <w:rFonts w:ascii="Times New Roman" w:hAnsi="Times New Roman"/>
          <w:sz w:val="24"/>
          <w:szCs w:val="24"/>
        </w:rPr>
        <w:t>1 đ</w:t>
      </w:r>
      <w:r w:rsidRPr="00463D9C">
        <w:rPr>
          <w:rFonts w:ascii="Times New Roman" w:hAnsi="Times New Roman"/>
          <w:sz w:val="24"/>
          <w:szCs w:val="24"/>
        </w:rPr>
        <w:t>iểm đo</w:t>
      </w:r>
    </w:p>
    <w:tbl>
      <w:tblPr>
        <w:tblW w:w="10013" w:type="dxa"/>
        <w:jc w:val="center"/>
        <w:tblLook w:val="04A0" w:firstRow="1" w:lastRow="0" w:firstColumn="1" w:lastColumn="0" w:noHBand="0" w:noVBand="1"/>
      </w:tblPr>
      <w:tblGrid>
        <w:gridCol w:w="970"/>
        <w:gridCol w:w="1287"/>
        <w:gridCol w:w="3686"/>
        <w:gridCol w:w="992"/>
        <w:gridCol w:w="3078"/>
      </w:tblGrid>
      <w:tr w:rsidR="00A83BB6" w:rsidRPr="00463D9C" w14:paraId="3300F953" w14:textId="77777777" w:rsidTr="00C508E5">
        <w:trPr>
          <w:trHeight w:val="658"/>
          <w:jc w:val="center"/>
        </w:trPr>
        <w:tc>
          <w:tcPr>
            <w:tcW w:w="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52AAF2" w14:textId="77777777" w:rsidR="001A3937" w:rsidRPr="00463D9C" w:rsidRDefault="001A393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28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74E73F" w14:textId="77777777" w:rsidR="00BD1D69" w:rsidRPr="00463D9C" w:rsidRDefault="00BD1D6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p>
          <w:p w14:paraId="26D833DB" w14:textId="77777777" w:rsidR="001A3937" w:rsidRPr="00463D9C" w:rsidRDefault="00BD1D6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thí nghiệm</w:t>
            </w:r>
          </w:p>
        </w:tc>
        <w:tc>
          <w:tcPr>
            <w:tcW w:w="36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4A157A" w14:textId="77777777" w:rsidR="001A3937" w:rsidRPr="00463D9C" w:rsidRDefault="001A393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6B6A5" w14:textId="77777777" w:rsidR="001A3937" w:rsidRPr="00463D9C" w:rsidRDefault="001A3937"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3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39C32A" w14:textId="77777777" w:rsidR="001A3937" w:rsidRPr="00463D9C" w:rsidRDefault="00417B6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0EBD30FA" w14:textId="77777777" w:rsidTr="00C508E5">
        <w:trPr>
          <w:trHeight w:val="300"/>
          <w:jc w:val="center"/>
        </w:trPr>
        <w:tc>
          <w:tcPr>
            <w:tcW w:w="970" w:type="dxa"/>
            <w:tcBorders>
              <w:top w:val="single" w:sz="8" w:space="0" w:color="auto"/>
              <w:left w:val="single" w:sz="8" w:space="0" w:color="auto"/>
              <w:bottom w:val="nil"/>
              <w:right w:val="single" w:sz="8" w:space="0" w:color="auto"/>
            </w:tcBorders>
            <w:shd w:val="clear" w:color="auto" w:fill="auto"/>
            <w:noWrap/>
            <w:vAlign w:val="center"/>
            <w:hideMark/>
          </w:tcPr>
          <w:p w14:paraId="4769C18A"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single" w:sz="8" w:space="0" w:color="auto"/>
              <w:left w:val="nil"/>
              <w:bottom w:val="nil"/>
              <w:right w:val="single" w:sz="8" w:space="0" w:color="auto"/>
            </w:tcBorders>
            <w:shd w:val="clear" w:color="auto" w:fill="auto"/>
            <w:noWrap/>
            <w:vAlign w:val="center"/>
            <w:hideMark/>
          </w:tcPr>
          <w:p w14:paraId="3F32A38C"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single" w:sz="8" w:space="0" w:color="auto"/>
              <w:left w:val="nil"/>
              <w:bottom w:val="nil"/>
              <w:right w:val="single" w:sz="8" w:space="0" w:color="auto"/>
            </w:tcBorders>
            <w:shd w:val="clear" w:color="auto" w:fill="auto"/>
            <w:noWrap/>
            <w:vAlign w:val="center"/>
            <w:hideMark/>
          </w:tcPr>
          <w:p w14:paraId="14B91897" w14:textId="77777777" w:rsidR="001A3937" w:rsidRPr="00463D9C" w:rsidRDefault="001A3937"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1BF10D75"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78" w:type="dxa"/>
            <w:tcBorders>
              <w:top w:val="single" w:sz="8" w:space="0" w:color="auto"/>
              <w:left w:val="nil"/>
              <w:bottom w:val="nil"/>
              <w:right w:val="single" w:sz="8" w:space="0" w:color="auto"/>
            </w:tcBorders>
            <w:shd w:val="clear" w:color="auto" w:fill="auto"/>
            <w:noWrap/>
            <w:vAlign w:val="center"/>
            <w:hideMark/>
          </w:tcPr>
          <w:p w14:paraId="099E089D"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352FE9C"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B0C944E" w14:textId="77777777" w:rsidR="001A3937" w:rsidRPr="00463D9C" w:rsidRDefault="005772C8" w:rsidP="00691179">
            <w:pPr>
              <w:rPr>
                <w:rFonts w:ascii="Times New Roman" w:eastAsia="Times New Roman" w:hAnsi="Times New Roman"/>
                <w:sz w:val="22"/>
                <w:szCs w:val="22"/>
              </w:rPr>
            </w:pPr>
            <w:r w:rsidRPr="00463D9C">
              <w:rPr>
                <w:rFonts w:ascii="Times New Roman" w:eastAsia="Times New Roman" w:hAnsi="Times New Roman"/>
                <w:sz w:val="22"/>
                <w:szCs w:val="22"/>
              </w:rPr>
              <w:t>DB.</w:t>
            </w:r>
            <w:r w:rsidR="00F71580" w:rsidRPr="00463D9C">
              <w:rPr>
                <w:rFonts w:ascii="Times New Roman" w:eastAsia="Times New Roman" w:hAnsi="Times New Roman"/>
                <w:sz w:val="22"/>
                <w:szCs w:val="22"/>
              </w:rPr>
              <w:t>2</w:t>
            </w:r>
            <w:r w:rsidR="00691179" w:rsidRPr="00463D9C">
              <w:rPr>
                <w:rFonts w:ascii="Times New Roman" w:eastAsia="Times New Roman" w:hAnsi="Times New Roman"/>
                <w:sz w:val="22"/>
                <w:szCs w:val="22"/>
              </w:rPr>
              <w:t>5</w:t>
            </w:r>
            <w:r w:rsidR="001A3937" w:rsidRPr="00463D9C">
              <w:rPr>
                <w:rFonts w:ascii="Times New Roman" w:eastAsia="Times New Roman" w:hAnsi="Times New Roman"/>
                <w:sz w:val="22"/>
                <w:szCs w:val="22"/>
              </w:rPr>
              <w:t>0</w:t>
            </w:r>
          </w:p>
        </w:tc>
        <w:tc>
          <w:tcPr>
            <w:tcW w:w="1287" w:type="dxa"/>
            <w:tcBorders>
              <w:top w:val="nil"/>
              <w:left w:val="nil"/>
              <w:bottom w:val="nil"/>
              <w:right w:val="single" w:sz="8" w:space="0" w:color="auto"/>
            </w:tcBorders>
            <w:shd w:val="clear" w:color="auto" w:fill="auto"/>
            <w:noWrap/>
            <w:vAlign w:val="center"/>
            <w:hideMark/>
          </w:tcPr>
          <w:p w14:paraId="7CA231A0"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Đo ứng </w:t>
            </w:r>
          </w:p>
        </w:tc>
        <w:tc>
          <w:tcPr>
            <w:tcW w:w="3686" w:type="dxa"/>
            <w:tcBorders>
              <w:top w:val="nil"/>
              <w:left w:val="nil"/>
              <w:bottom w:val="nil"/>
              <w:right w:val="single" w:sz="8" w:space="0" w:color="auto"/>
            </w:tcBorders>
            <w:shd w:val="clear" w:color="auto" w:fill="auto"/>
            <w:noWrap/>
            <w:vAlign w:val="center"/>
            <w:hideMark/>
          </w:tcPr>
          <w:p w14:paraId="7556B74A" w14:textId="77777777" w:rsidR="001A3937" w:rsidRPr="00463D9C" w:rsidRDefault="001B6A1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Phiến </w:t>
            </w:r>
            <w:r w:rsidRPr="00463D9C">
              <w:rPr>
                <w:rFonts w:ascii="Times New Roman" w:eastAsia="Times New Roman" w:hAnsi="Times New Roman" w:hint="eastAsia"/>
                <w:sz w:val="22"/>
                <w:szCs w:val="22"/>
              </w:rPr>
              <w:t>đ</w:t>
            </w:r>
            <w:r w:rsidRPr="00463D9C">
              <w:rPr>
                <w:rFonts w:ascii="Times New Roman" w:eastAsia="Times New Roman" w:hAnsi="Times New Roman"/>
                <w:sz w:val="22"/>
                <w:szCs w:val="22"/>
              </w:rPr>
              <w:t>iện trở (Sensor)</w:t>
            </w:r>
          </w:p>
        </w:tc>
        <w:tc>
          <w:tcPr>
            <w:tcW w:w="992" w:type="dxa"/>
            <w:tcBorders>
              <w:top w:val="nil"/>
              <w:left w:val="nil"/>
              <w:bottom w:val="nil"/>
              <w:right w:val="nil"/>
            </w:tcBorders>
            <w:shd w:val="clear" w:color="auto" w:fill="auto"/>
            <w:noWrap/>
            <w:vAlign w:val="center"/>
            <w:hideMark/>
          </w:tcPr>
          <w:p w14:paraId="1AC28EF1" w14:textId="77777777" w:rsidR="001A3937" w:rsidRPr="00463D9C" w:rsidRDefault="001B6A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3078" w:type="dxa"/>
            <w:tcBorders>
              <w:top w:val="nil"/>
              <w:left w:val="single" w:sz="8" w:space="0" w:color="auto"/>
              <w:bottom w:val="nil"/>
              <w:right w:val="single" w:sz="8" w:space="0" w:color="auto"/>
            </w:tcBorders>
            <w:shd w:val="clear" w:color="auto" w:fill="auto"/>
            <w:noWrap/>
            <w:vAlign w:val="center"/>
            <w:hideMark/>
          </w:tcPr>
          <w:p w14:paraId="34F26D2C"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1,333</w:t>
            </w:r>
          </w:p>
        </w:tc>
      </w:tr>
      <w:tr w:rsidR="00A83BB6" w:rsidRPr="00463D9C" w14:paraId="2D232DAD"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1FE8768" w14:textId="77777777" w:rsidR="001A3937" w:rsidRPr="00463D9C" w:rsidRDefault="001A393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hideMark/>
          </w:tcPr>
          <w:p w14:paraId="0C9D675E" w14:textId="77777777" w:rsidR="001A3937" w:rsidRPr="00463D9C" w:rsidRDefault="00C508E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suất </w:t>
            </w:r>
            <w:r w:rsidR="001A3937" w:rsidRPr="00463D9C">
              <w:rPr>
                <w:rFonts w:ascii="Times New Roman" w:eastAsia="Times New Roman" w:hAnsi="Times New Roman"/>
                <w:sz w:val="22"/>
                <w:szCs w:val="22"/>
              </w:rPr>
              <w:t>dầm</w:t>
            </w:r>
          </w:p>
        </w:tc>
        <w:tc>
          <w:tcPr>
            <w:tcW w:w="3686" w:type="dxa"/>
            <w:tcBorders>
              <w:top w:val="nil"/>
              <w:left w:val="nil"/>
              <w:bottom w:val="nil"/>
              <w:right w:val="single" w:sz="8" w:space="0" w:color="auto"/>
            </w:tcBorders>
            <w:shd w:val="clear" w:color="auto" w:fill="auto"/>
            <w:noWrap/>
            <w:vAlign w:val="center"/>
            <w:hideMark/>
          </w:tcPr>
          <w:p w14:paraId="0D9338AC" w14:textId="77777777" w:rsidR="001A3937" w:rsidRPr="00463D9C" w:rsidRDefault="001A393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Keo dính chuyên dụng</w:t>
            </w:r>
          </w:p>
        </w:tc>
        <w:tc>
          <w:tcPr>
            <w:tcW w:w="992" w:type="dxa"/>
            <w:tcBorders>
              <w:top w:val="nil"/>
              <w:left w:val="nil"/>
              <w:bottom w:val="nil"/>
              <w:right w:val="single" w:sz="8" w:space="0" w:color="auto"/>
            </w:tcBorders>
            <w:shd w:val="clear" w:color="auto" w:fill="auto"/>
            <w:noWrap/>
            <w:vAlign w:val="center"/>
            <w:hideMark/>
          </w:tcPr>
          <w:p w14:paraId="63F1E8D0"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3078" w:type="dxa"/>
            <w:tcBorders>
              <w:top w:val="nil"/>
              <w:left w:val="nil"/>
              <w:bottom w:val="nil"/>
              <w:right w:val="single" w:sz="8" w:space="0" w:color="auto"/>
            </w:tcBorders>
            <w:shd w:val="clear" w:color="auto" w:fill="auto"/>
            <w:noWrap/>
            <w:vAlign w:val="center"/>
            <w:hideMark/>
          </w:tcPr>
          <w:p w14:paraId="527D5498"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217B287A"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99C1340" w14:textId="77777777" w:rsidR="001A3937" w:rsidRPr="00463D9C" w:rsidRDefault="001A393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hideMark/>
          </w:tcPr>
          <w:p w14:paraId="339B4A14"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6775B436" w14:textId="77777777" w:rsidR="001A3937" w:rsidRPr="00463D9C" w:rsidRDefault="001A393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Axeton</w:t>
            </w:r>
          </w:p>
        </w:tc>
        <w:tc>
          <w:tcPr>
            <w:tcW w:w="992" w:type="dxa"/>
            <w:tcBorders>
              <w:top w:val="nil"/>
              <w:left w:val="nil"/>
              <w:bottom w:val="nil"/>
              <w:right w:val="single" w:sz="8" w:space="0" w:color="auto"/>
            </w:tcBorders>
            <w:shd w:val="clear" w:color="auto" w:fill="auto"/>
            <w:noWrap/>
            <w:vAlign w:val="center"/>
            <w:hideMark/>
          </w:tcPr>
          <w:p w14:paraId="298F5861"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078" w:type="dxa"/>
            <w:tcBorders>
              <w:top w:val="nil"/>
              <w:left w:val="nil"/>
              <w:bottom w:val="nil"/>
              <w:right w:val="single" w:sz="8" w:space="0" w:color="auto"/>
            </w:tcBorders>
            <w:shd w:val="clear" w:color="auto" w:fill="auto"/>
            <w:noWrap/>
            <w:vAlign w:val="center"/>
            <w:hideMark/>
          </w:tcPr>
          <w:p w14:paraId="7B3E5621"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181E3D20"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CCC86CC" w14:textId="77777777" w:rsidR="001A3937" w:rsidRPr="00463D9C" w:rsidRDefault="001A393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hideMark/>
          </w:tcPr>
          <w:p w14:paraId="1D5BF59C"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6BEA2FAB" w14:textId="77777777" w:rsidR="001A3937" w:rsidRPr="00463D9C" w:rsidRDefault="009D447C"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Giấy ráp </w:t>
            </w:r>
          </w:p>
        </w:tc>
        <w:tc>
          <w:tcPr>
            <w:tcW w:w="992" w:type="dxa"/>
            <w:tcBorders>
              <w:top w:val="nil"/>
              <w:left w:val="nil"/>
              <w:bottom w:val="nil"/>
              <w:right w:val="single" w:sz="8" w:space="0" w:color="auto"/>
            </w:tcBorders>
            <w:shd w:val="clear" w:color="auto" w:fill="auto"/>
            <w:noWrap/>
            <w:vAlign w:val="center"/>
            <w:hideMark/>
          </w:tcPr>
          <w:p w14:paraId="1233B6B3" w14:textId="77777777" w:rsidR="001A3937" w:rsidRPr="00463D9C" w:rsidRDefault="00C7083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w:t>
            </w:r>
            <w:r w:rsidR="009D447C" w:rsidRPr="00463D9C">
              <w:rPr>
                <w:rFonts w:ascii="Times New Roman" w:eastAsia="Times New Roman" w:hAnsi="Times New Roman"/>
                <w:sz w:val="22"/>
                <w:szCs w:val="22"/>
              </w:rPr>
              <w:t>ờ</w:t>
            </w:r>
          </w:p>
        </w:tc>
        <w:tc>
          <w:tcPr>
            <w:tcW w:w="3078" w:type="dxa"/>
            <w:tcBorders>
              <w:top w:val="nil"/>
              <w:left w:val="nil"/>
              <w:bottom w:val="nil"/>
              <w:right w:val="single" w:sz="8" w:space="0" w:color="auto"/>
            </w:tcBorders>
            <w:shd w:val="clear" w:color="auto" w:fill="auto"/>
            <w:noWrap/>
            <w:vAlign w:val="center"/>
            <w:hideMark/>
          </w:tcPr>
          <w:p w14:paraId="64F4A301" w14:textId="77777777" w:rsidR="00FB5FF8" w:rsidRPr="00463D9C" w:rsidRDefault="00FB5F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2D0BF887"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5B1BAD58" w14:textId="77777777" w:rsidR="001A3937" w:rsidRPr="00463D9C" w:rsidRDefault="001A393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hideMark/>
          </w:tcPr>
          <w:p w14:paraId="4FD5F610"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5E4DAFA2" w14:textId="77777777" w:rsidR="001A3937" w:rsidRPr="00463D9C" w:rsidRDefault="001A393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Đá mài</w:t>
            </w:r>
          </w:p>
        </w:tc>
        <w:tc>
          <w:tcPr>
            <w:tcW w:w="992" w:type="dxa"/>
            <w:tcBorders>
              <w:top w:val="nil"/>
              <w:left w:val="nil"/>
              <w:bottom w:val="nil"/>
              <w:right w:val="single" w:sz="8" w:space="0" w:color="auto"/>
            </w:tcBorders>
            <w:shd w:val="clear" w:color="auto" w:fill="auto"/>
            <w:noWrap/>
            <w:vAlign w:val="center"/>
            <w:hideMark/>
          </w:tcPr>
          <w:p w14:paraId="6557C24D"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viên</w:t>
            </w:r>
          </w:p>
        </w:tc>
        <w:tc>
          <w:tcPr>
            <w:tcW w:w="3078" w:type="dxa"/>
            <w:tcBorders>
              <w:top w:val="nil"/>
              <w:left w:val="nil"/>
              <w:bottom w:val="nil"/>
              <w:right w:val="single" w:sz="8" w:space="0" w:color="auto"/>
            </w:tcBorders>
            <w:shd w:val="clear" w:color="auto" w:fill="auto"/>
            <w:noWrap/>
            <w:vAlign w:val="center"/>
            <w:hideMark/>
          </w:tcPr>
          <w:p w14:paraId="72C5E5C0"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201C2965"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F4A1D99" w14:textId="77777777" w:rsidR="001A3937" w:rsidRPr="00463D9C" w:rsidRDefault="001A3937"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87" w:type="dxa"/>
            <w:tcBorders>
              <w:top w:val="nil"/>
              <w:left w:val="nil"/>
              <w:bottom w:val="nil"/>
              <w:right w:val="single" w:sz="8" w:space="0" w:color="auto"/>
            </w:tcBorders>
            <w:shd w:val="clear" w:color="auto" w:fill="auto"/>
            <w:noWrap/>
            <w:vAlign w:val="center"/>
            <w:hideMark/>
          </w:tcPr>
          <w:p w14:paraId="195E4629"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50B642A0" w14:textId="77777777" w:rsidR="001A3937" w:rsidRPr="00463D9C" w:rsidRDefault="001A393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hideMark/>
          </w:tcPr>
          <w:p w14:paraId="7B26C2A6"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078" w:type="dxa"/>
            <w:tcBorders>
              <w:top w:val="nil"/>
              <w:left w:val="nil"/>
              <w:bottom w:val="nil"/>
              <w:right w:val="single" w:sz="8" w:space="0" w:color="auto"/>
            </w:tcBorders>
            <w:shd w:val="clear" w:color="auto" w:fill="auto"/>
            <w:noWrap/>
            <w:vAlign w:val="center"/>
            <w:hideMark/>
          </w:tcPr>
          <w:p w14:paraId="190641EF" w14:textId="77777777" w:rsidR="001A3937" w:rsidRPr="00463D9C" w:rsidRDefault="00A4024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42AF39B9"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736CCAAD" w14:textId="77777777" w:rsidR="001A3937" w:rsidRPr="00463D9C" w:rsidRDefault="001A393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hideMark/>
          </w:tcPr>
          <w:p w14:paraId="2FA83786"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6366E013" w14:textId="77777777" w:rsidR="001A3937" w:rsidRPr="00463D9C" w:rsidRDefault="001A3937"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7CAF3548"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78" w:type="dxa"/>
            <w:tcBorders>
              <w:top w:val="nil"/>
              <w:left w:val="nil"/>
              <w:bottom w:val="nil"/>
              <w:right w:val="single" w:sz="8" w:space="0" w:color="auto"/>
            </w:tcBorders>
            <w:shd w:val="clear" w:color="auto" w:fill="auto"/>
            <w:noWrap/>
            <w:vAlign w:val="center"/>
            <w:hideMark/>
          </w:tcPr>
          <w:p w14:paraId="689BF913"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0626EDE"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574656A8" w14:textId="77777777" w:rsidR="001A3937" w:rsidRPr="00463D9C" w:rsidRDefault="001A393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hideMark/>
          </w:tcPr>
          <w:p w14:paraId="40774CD0"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3BCAA2FA" w14:textId="77777777" w:rsidR="001A3937" w:rsidRPr="00463D9C" w:rsidRDefault="001A393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992" w:type="dxa"/>
            <w:tcBorders>
              <w:top w:val="nil"/>
              <w:left w:val="nil"/>
              <w:bottom w:val="nil"/>
              <w:right w:val="single" w:sz="8" w:space="0" w:color="auto"/>
            </w:tcBorders>
            <w:shd w:val="clear" w:color="auto" w:fill="auto"/>
            <w:noWrap/>
            <w:vAlign w:val="center"/>
            <w:hideMark/>
          </w:tcPr>
          <w:p w14:paraId="67DB1B5F"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078" w:type="dxa"/>
            <w:tcBorders>
              <w:top w:val="nil"/>
              <w:left w:val="nil"/>
              <w:bottom w:val="nil"/>
              <w:right w:val="single" w:sz="8" w:space="0" w:color="auto"/>
            </w:tcBorders>
            <w:shd w:val="clear" w:color="auto" w:fill="auto"/>
            <w:noWrap/>
            <w:vAlign w:val="center"/>
            <w:hideMark/>
          </w:tcPr>
          <w:p w14:paraId="5BB60173"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w:t>
            </w:r>
          </w:p>
        </w:tc>
      </w:tr>
      <w:tr w:rsidR="00A83BB6" w:rsidRPr="00463D9C" w14:paraId="0C9911F5"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B442F8A" w14:textId="77777777" w:rsidR="001A3937" w:rsidRPr="00463D9C" w:rsidRDefault="001A393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hideMark/>
          </w:tcPr>
          <w:p w14:paraId="51E08265"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2CF73E8D" w14:textId="77777777" w:rsidR="001A3937" w:rsidRPr="00463D9C" w:rsidRDefault="001A393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noWrap/>
            <w:vAlign w:val="center"/>
            <w:hideMark/>
          </w:tcPr>
          <w:p w14:paraId="2427633E"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078" w:type="dxa"/>
            <w:tcBorders>
              <w:top w:val="nil"/>
              <w:left w:val="nil"/>
              <w:bottom w:val="nil"/>
              <w:right w:val="single" w:sz="8" w:space="0" w:color="auto"/>
            </w:tcBorders>
            <w:shd w:val="clear" w:color="auto" w:fill="auto"/>
            <w:noWrap/>
            <w:vAlign w:val="center"/>
            <w:hideMark/>
          </w:tcPr>
          <w:p w14:paraId="161707F5"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0,53</w:t>
            </w:r>
          </w:p>
        </w:tc>
      </w:tr>
      <w:tr w:rsidR="00A83BB6" w:rsidRPr="00463D9C" w14:paraId="6DEB2BF3"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67529036" w14:textId="77777777" w:rsidR="001A3937" w:rsidRPr="00463D9C" w:rsidRDefault="001A393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hideMark/>
          </w:tcPr>
          <w:p w14:paraId="657347E6"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129A2C0F" w14:textId="77777777" w:rsidR="001A3937" w:rsidRPr="00463D9C" w:rsidRDefault="001A3937"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3F98E556"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78" w:type="dxa"/>
            <w:tcBorders>
              <w:top w:val="nil"/>
              <w:left w:val="nil"/>
              <w:bottom w:val="nil"/>
              <w:right w:val="single" w:sz="8" w:space="0" w:color="auto"/>
            </w:tcBorders>
            <w:shd w:val="clear" w:color="auto" w:fill="auto"/>
            <w:noWrap/>
            <w:vAlign w:val="center"/>
            <w:hideMark/>
          </w:tcPr>
          <w:p w14:paraId="67A2DC52"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F15294D"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7201F446" w14:textId="77777777" w:rsidR="001A3937" w:rsidRPr="00463D9C" w:rsidRDefault="001A393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hideMark/>
          </w:tcPr>
          <w:p w14:paraId="500509F4"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6C5BBE77" w14:textId="77777777" w:rsidR="001A3937" w:rsidRPr="00463D9C" w:rsidRDefault="001A393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đo ứng suất điện tử</w:t>
            </w:r>
          </w:p>
        </w:tc>
        <w:tc>
          <w:tcPr>
            <w:tcW w:w="992" w:type="dxa"/>
            <w:tcBorders>
              <w:top w:val="nil"/>
              <w:left w:val="nil"/>
              <w:bottom w:val="nil"/>
              <w:right w:val="single" w:sz="8" w:space="0" w:color="auto"/>
            </w:tcBorders>
            <w:shd w:val="clear" w:color="auto" w:fill="auto"/>
            <w:noWrap/>
            <w:vAlign w:val="center"/>
            <w:hideMark/>
          </w:tcPr>
          <w:p w14:paraId="16A6B97E"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078" w:type="dxa"/>
            <w:tcBorders>
              <w:top w:val="nil"/>
              <w:left w:val="nil"/>
              <w:bottom w:val="nil"/>
              <w:right w:val="single" w:sz="8" w:space="0" w:color="auto"/>
            </w:tcBorders>
            <w:shd w:val="clear" w:color="auto" w:fill="auto"/>
            <w:noWrap/>
            <w:vAlign w:val="center"/>
            <w:hideMark/>
          </w:tcPr>
          <w:p w14:paraId="1526DDBC"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1,43</w:t>
            </w:r>
          </w:p>
        </w:tc>
      </w:tr>
      <w:tr w:rsidR="00A83BB6" w:rsidRPr="00463D9C" w14:paraId="2A7424AA"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9DE24B2" w14:textId="77777777" w:rsidR="001A3937" w:rsidRPr="00463D9C" w:rsidRDefault="001A393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hideMark/>
          </w:tcPr>
          <w:p w14:paraId="1A32A392"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23B9E8E4" w14:textId="77777777" w:rsidR="001A3937" w:rsidRPr="00463D9C" w:rsidRDefault="001A393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vi tính</w:t>
            </w:r>
          </w:p>
        </w:tc>
        <w:tc>
          <w:tcPr>
            <w:tcW w:w="992" w:type="dxa"/>
            <w:tcBorders>
              <w:top w:val="nil"/>
              <w:left w:val="nil"/>
              <w:bottom w:val="nil"/>
              <w:right w:val="single" w:sz="8" w:space="0" w:color="auto"/>
            </w:tcBorders>
            <w:shd w:val="clear" w:color="auto" w:fill="auto"/>
            <w:noWrap/>
            <w:vAlign w:val="center"/>
            <w:hideMark/>
          </w:tcPr>
          <w:p w14:paraId="2E2825EE"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078" w:type="dxa"/>
            <w:tcBorders>
              <w:top w:val="nil"/>
              <w:left w:val="nil"/>
              <w:bottom w:val="nil"/>
              <w:right w:val="single" w:sz="8" w:space="0" w:color="auto"/>
            </w:tcBorders>
            <w:shd w:val="clear" w:color="auto" w:fill="auto"/>
            <w:noWrap/>
            <w:vAlign w:val="center"/>
            <w:hideMark/>
          </w:tcPr>
          <w:p w14:paraId="5543F0A7"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r>
      <w:tr w:rsidR="00A83BB6" w:rsidRPr="00463D9C" w14:paraId="1EEA457F"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4AF5A1C" w14:textId="77777777" w:rsidR="001A3937" w:rsidRPr="00463D9C" w:rsidRDefault="001A393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hideMark/>
          </w:tcPr>
          <w:p w14:paraId="1620C189"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01AD64B0" w14:textId="77777777" w:rsidR="001A3937" w:rsidRPr="00463D9C" w:rsidRDefault="001A393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phát điện 5kW</w:t>
            </w:r>
          </w:p>
        </w:tc>
        <w:tc>
          <w:tcPr>
            <w:tcW w:w="992" w:type="dxa"/>
            <w:tcBorders>
              <w:top w:val="nil"/>
              <w:left w:val="nil"/>
              <w:bottom w:val="nil"/>
              <w:right w:val="single" w:sz="8" w:space="0" w:color="auto"/>
            </w:tcBorders>
            <w:shd w:val="clear" w:color="auto" w:fill="auto"/>
            <w:noWrap/>
            <w:vAlign w:val="center"/>
            <w:hideMark/>
          </w:tcPr>
          <w:p w14:paraId="73FC6516"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078" w:type="dxa"/>
            <w:tcBorders>
              <w:top w:val="nil"/>
              <w:left w:val="nil"/>
              <w:bottom w:val="nil"/>
              <w:right w:val="single" w:sz="8" w:space="0" w:color="auto"/>
            </w:tcBorders>
            <w:shd w:val="clear" w:color="auto" w:fill="auto"/>
            <w:noWrap/>
            <w:vAlign w:val="center"/>
            <w:hideMark/>
          </w:tcPr>
          <w:p w14:paraId="34BF0331"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r>
      <w:tr w:rsidR="00A83BB6" w:rsidRPr="00463D9C" w14:paraId="4788B9A5" w14:textId="77777777" w:rsidTr="00C508E5">
        <w:trPr>
          <w:trHeight w:val="300"/>
          <w:jc w:val="center"/>
        </w:trPr>
        <w:tc>
          <w:tcPr>
            <w:tcW w:w="970" w:type="dxa"/>
            <w:tcBorders>
              <w:top w:val="nil"/>
              <w:left w:val="single" w:sz="8" w:space="0" w:color="auto"/>
              <w:bottom w:val="single" w:sz="8" w:space="0" w:color="auto"/>
              <w:right w:val="single" w:sz="8" w:space="0" w:color="auto"/>
            </w:tcBorders>
            <w:shd w:val="clear" w:color="auto" w:fill="auto"/>
            <w:noWrap/>
            <w:vAlign w:val="center"/>
            <w:hideMark/>
          </w:tcPr>
          <w:p w14:paraId="1C78D2AF" w14:textId="77777777" w:rsidR="001A3937" w:rsidRPr="00463D9C" w:rsidRDefault="001A3937"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single" w:sz="8" w:space="0" w:color="auto"/>
              <w:right w:val="single" w:sz="8" w:space="0" w:color="auto"/>
            </w:tcBorders>
            <w:shd w:val="clear" w:color="auto" w:fill="auto"/>
            <w:noWrap/>
            <w:vAlign w:val="center"/>
            <w:hideMark/>
          </w:tcPr>
          <w:p w14:paraId="62374A3B"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single" w:sz="8" w:space="0" w:color="auto"/>
              <w:right w:val="single" w:sz="8" w:space="0" w:color="auto"/>
            </w:tcBorders>
            <w:shd w:val="clear" w:color="auto" w:fill="auto"/>
            <w:noWrap/>
            <w:vAlign w:val="center"/>
            <w:hideMark/>
          </w:tcPr>
          <w:p w14:paraId="7E279E49" w14:textId="77777777" w:rsidR="001A3937" w:rsidRPr="00463D9C" w:rsidRDefault="001A3937"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bộ đàm</w:t>
            </w:r>
          </w:p>
        </w:tc>
        <w:tc>
          <w:tcPr>
            <w:tcW w:w="992" w:type="dxa"/>
            <w:tcBorders>
              <w:top w:val="nil"/>
              <w:left w:val="nil"/>
              <w:bottom w:val="single" w:sz="8" w:space="0" w:color="auto"/>
              <w:right w:val="single" w:sz="8" w:space="0" w:color="auto"/>
            </w:tcBorders>
            <w:shd w:val="clear" w:color="auto" w:fill="auto"/>
            <w:noWrap/>
            <w:vAlign w:val="center"/>
            <w:hideMark/>
          </w:tcPr>
          <w:p w14:paraId="50F04317"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078" w:type="dxa"/>
            <w:tcBorders>
              <w:top w:val="nil"/>
              <w:left w:val="nil"/>
              <w:bottom w:val="single" w:sz="8" w:space="0" w:color="auto"/>
              <w:right w:val="single" w:sz="8" w:space="0" w:color="auto"/>
            </w:tcBorders>
            <w:shd w:val="clear" w:color="auto" w:fill="auto"/>
            <w:noWrap/>
            <w:vAlign w:val="center"/>
            <w:hideMark/>
          </w:tcPr>
          <w:p w14:paraId="2C4AAAD7"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0,16</w:t>
            </w:r>
          </w:p>
        </w:tc>
      </w:tr>
      <w:tr w:rsidR="00E1081C" w:rsidRPr="00463D9C" w14:paraId="07AAE4AB" w14:textId="77777777" w:rsidTr="00C508E5">
        <w:trPr>
          <w:trHeight w:val="300"/>
          <w:jc w:val="center"/>
        </w:trPr>
        <w:tc>
          <w:tcPr>
            <w:tcW w:w="970" w:type="dxa"/>
            <w:tcBorders>
              <w:top w:val="single" w:sz="8" w:space="0" w:color="auto"/>
              <w:left w:val="nil"/>
              <w:bottom w:val="nil"/>
              <w:right w:val="nil"/>
            </w:tcBorders>
            <w:shd w:val="clear" w:color="auto" w:fill="auto"/>
            <w:noWrap/>
            <w:vAlign w:val="center"/>
            <w:hideMark/>
          </w:tcPr>
          <w:p w14:paraId="6346C9FA"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single" w:sz="8" w:space="0" w:color="auto"/>
              <w:left w:val="nil"/>
              <w:bottom w:val="nil"/>
              <w:right w:val="nil"/>
            </w:tcBorders>
            <w:shd w:val="clear" w:color="auto" w:fill="auto"/>
            <w:noWrap/>
            <w:vAlign w:val="center"/>
            <w:hideMark/>
          </w:tcPr>
          <w:p w14:paraId="2DBF7043"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single" w:sz="8" w:space="0" w:color="auto"/>
              <w:left w:val="nil"/>
              <w:bottom w:val="nil"/>
              <w:right w:val="nil"/>
            </w:tcBorders>
            <w:shd w:val="clear" w:color="auto" w:fill="auto"/>
            <w:noWrap/>
            <w:vAlign w:val="center"/>
            <w:hideMark/>
          </w:tcPr>
          <w:p w14:paraId="24427828"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25086AC1" w14:textId="77777777" w:rsidR="001A3937" w:rsidRPr="00463D9C" w:rsidRDefault="001A393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78" w:type="dxa"/>
            <w:tcBorders>
              <w:top w:val="single" w:sz="8" w:space="0" w:color="auto"/>
              <w:left w:val="nil"/>
              <w:bottom w:val="single" w:sz="8" w:space="0" w:color="auto"/>
              <w:right w:val="single" w:sz="8" w:space="0" w:color="auto"/>
            </w:tcBorders>
            <w:shd w:val="clear" w:color="auto" w:fill="auto"/>
            <w:noWrap/>
            <w:vAlign w:val="center"/>
            <w:hideMark/>
          </w:tcPr>
          <w:p w14:paraId="4EF427E2" w14:textId="77777777" w:rsidR="001A3937" w:rsidRPr="00463D9C" w:rsidRDefault="001837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1A3937" w:rsidRPr="00463D9C">
              <w:rPr>
                <w:rFonts w:ascii="Times New Roman" w:eastAsia="Times New Roman" w:hAnsi="Times New Roman"/>
                <w:sz w:val="22"/>
                <w:szCs w:val="22"/>
              </w:rPr>
              <w:t>1</w:t>
            </w:r>
          </w:p>
        </w:tc>
      </w:tr>
    </w:tbl>
    <w:p w14:paraId="42132640" w14:textId="77777777" w:rsidR="00A641DE" w:rsidRPr="00463D9C" w:rsidRDefault="00A641DE" w:rsidP="00F2564D">
      <w:pPr>
        <w:spacing w:line="276" w:lineRule="auto"/>
        <w:jc w:val="both"/>
        <w:rPr>
          <w:rFonts w:ascii="Times New Roman" w:hAnsi="Times New Roman"/>
          <w:sz w:val="28"/>
          <w:szCs w:val="28"/>
        </w:rPr>
      </w:pPr>
    </w:p>
    <w:p w14:paraId="73AF2C94" w14:textId="77777777" w:rsidR="00A641DE" w:rsidRPr="00463D9C" w:rsidRDefault="00A641DE" w:rsidP="00F2564D">
      <w:pPr>
        <w:tabs>
          <w:tab w:val="left" w:pos="567"/>
        </w:tabs>
        <w:spacing w:line="276" w:lineRule="auto"/>
        <w:jc w:val="both"/>
        <w:rPr>
          <w:rFonts w:ascii="Times New Roman" w:eastAsia="Times New Roman" w:hAnsi="Times New Roman"/>
          <w:i/>
          <w:szCs w:val="26"/>
          <w:u w:val="single"/>
        </w:rPr>
      </w:pPr>
      <w:r w:rsidRPr="00463D9C">
        <w:rPr>
          <w:rFonts w:ascii="Times New Roman" w:eastAsia="Times New Roman" w:hAnsi="Times New Roman"/>
          <w:i/>
          <w:szCs w:val="26"/>
          <w:u w:val="single"/>
        </w:rPr>
        <w:t>Ghi chú</w:t>
      </w:r>
    </w:p>
    <w:p w14:paraId="224E26F9" w14:textId="77777777" w:rsidR="00A641DE" w:rsidRPr="00463D9C" w:rsidRDefault="00A641DE" w:rsidP="00F2564D">
      <w:pPr>
        <w:tabs>
          <w:tab w:val="left" w:pos="567"/>
        </w:tabs>
        <w:spacing w:line="276" w:lineRule="auto"/>
        <w:jc w:val="both"/>
        <w:rPr>
          <w:rFonts w:ascii="Times New Roman" w:eastAsia="Times New Roman" w:hAnsi="Times New Roman"/>
          <w:szCs w:val="26"/>
        </w:rPr>
      </w:pPr>
      <w:r w:rsidRPr="00463D9C">
        <w:rPr>
          <w:rFonts w:ascii="Times New Roman" w:eastAsia="Times New Roman" w:hAnsi="Times New Roman"/>
          <w:i/>
          <w:szCs w:val="26"/>
        </w:rPr>
        <w:tab/>
      </w:r>
      <w:r w:rsidRPr="00463D9C">
        <w:rPr>
          <w:rFonts w:ascii="Times New Roman" w:eastAsia="Times New Roman" w:hAnsi="Times New Roman"/>
          <w:szCs w:val="26"/>
        </w:rPr>
        <w:t>1. Định mức được xác định với điều kiện thực hiện đo cầu có kết cấu nhịp giản đơn và số lượng  ≥30 điểm đo/mặt cắt. Khi thực hiện dưới 30 điểm đo/mặt cắt và đo ứng suất dầm cầu có kết cấu nhịp liên tục thì hao phí nhân công, máy thi công được điều chỉnh với hệ số k như sau:</w:t>
      </w:r>
    </w:p>
    <w:p w14:paraId="2B39E604" w14:textId="77777777" w:rsidR="00A641DE" w:rsidRPr="00463D9C" w:rsidRDefault="00A641DE" w:rsidP="00F2564D">
      <w:pPr>
        <w:spacing w:line="276" w:lineRule="auto"/>
        <w:ind w:left="720" w:hanging="153"/>
        <w:jc w:val="both"/>
        <w:rPr>
          <w:rFonts w:ascii="Times New Roman" w:eastAsia="Times New Roman" w:hAnsi="Times New Roman"/>
          <w:szCs w:val="26"/>
        </w:rPr>
      </w:pPr>
      <w:r w:rsidRPr="00463D9C">
        <w:rPr>
          <w:rFonts w:ascii="Times New Roman" w:eastAsia="Times New Roman" w:hAnsi="Times New Roman"/>
          <w:szCs w:val="26"/>
        </w:rPr>
        <w:t>- Trường hợp thực hiện từ 20 đến dưới 30 điểm đo/mặt cắt: k=1,2</w:t>
      </w:r>
    </w:p>
    <w:p w14:paraId="6739ECD6" w14:textId="77777777" w:rsidR="00A641DE" w:rsidRPr="00463D9C" w:rsidRDefault="00A641DE" w:rsidP="00F2564D">
      <w:pPr>
        <w:spacing w:line="276" w:lineRule="auto"/>
        <w:ind w:left="720" w:hanging="153"/>
        <w:jc w:val="both"/>
        <w:rPr>
          <w:rFonts w:ascii="Times New Roman" w:eastAsia="Times New Roman" w:hAnsi="Times New Roman"/>
          <w:szCs w:val="26"/>
        </w:rPr>
      </w:pPr>
      <w:r w:rsidRPr="00463D9C">
        <w:rPr>
          <w:rFonts w:ascii="Times New Roman" w:eastAsia="Times New Roman" w:hAnsi="Times New Roman"/>
          <w:szCs w:val="26"/>
        </w:rPr>
        <w:t>- Trường hợp thực hiện từ 10 đến dưới 20 điểm đo/mặt cắt: k=1,5</w:t>
      </w:r>
    </w:p>
    <w:p w14:paraId="343FAF3A" w14:textId="77777777" w:rsidR="00A641DE" w:rsidRPr="00463D9C" w:rsidRDefault="00A641DE" w:rsidP="00F2564D">
      <w:pPr>
        <w:spacing w:line="276" w:lineRule="auto"/>
        <w:ind w:left="720" w:hanging="153"/>
        <w:jc w:val="both"/>
        <w:rPr>
          <w:rFonts w:ascii="Times New Roman" w:eastAsia="Times New Roman" w:hAnsi="Times New Roman"/>
          <w:szCs w:val="26"/>
        </w:rPr>
      </w:pPr>
      <w:r w:rsidRPr="00463D9C">
        <w:rPr>
          <w:rFonts w:ascii="Times New Roman" w:eastAsia="Times New Roman" w:hAnsi="Times New Roman"/>
          <w:szCs w:val="26"/>
        </w:rPr>
        <w:t>- Trường hợp thực hiện &lt;10 điểm đo/mặt cắt: k=2</w:t>
      </w:r>
    </w:p>
    <w:p w14:paraId="0A32039D" w14:textId="77777777" w:rsidR="00A641DE" w:rsidRPr="00463D9C" w:rsidRDefault="00A641DE" w:rsidP="00F2564D">
      <w:pPr>
        <w:spacing w:line="276" w:lineRule="auto"/>
        <w:ind w:left="720" w:hanging="153"/>
        <w:jc w:val="both"/>
        <w:rPr>
          <w:rFonts w:ascii="Times New Roman" w:eastAsia="Times New Roman" w:hAnsi="Times New Roman"/>
          <w:szCs w:val="26"/>
        </w:rPr>
      </w:pPr>
      <w:r w:rsidRPr="00463D9C">
        <w:rPr>
          <w:rFonts w:ascii="Times New Roman" w:eastAsia="Times New Roman" w:hAnsi="Times New Roman"/>
          <w:szCs w:val="26"/>
        </w:rPr>
        <w:t>- Trường hợp thực hiện đo cầu có kết cấu nhịp liên tục: k=3</w:t>
      </w:r>
    </w:p>
    <w:p w14:paraId="3BC152B6" w14:textId="77777777" w:rsidR="00A641DE" w:rsidRPr="00463D9C" w:rsidRDefault="00A641DE" w:rsidP="00F2564D">
      <w:pPr>
        <w:tabs>
          <w:tab w:val="left" w:pos="567"/>
        </w:tabs>
        <w:spacing w:line="276" w:lineRule="auto"/>
        <w:jc w:val="both"/>
        <w:rPr>
          <w:rFonts w:ascii="Times New Roman" w:eastAsia="Times New Roman" w:hAnsi="Times New Roman"/>
          <w:szCs w:val="26"/>
        </w:rPr>
      </w:pPr>
      <w:r w:rsidRPr="00463D9C">
        <w:rPr>
          <w:rFonts w:ascii="Times New Roman" w:eastAsia="Times New Roman" w:hAnsi="Times New Roman"/>
          <w:i/>
          <w:szCs w:val="26"/>
        </w:rPr>
        <w:tab/>
      </w:r>
      <w:r w:rsidRPr="00463D9C">
        <w:rPr>
          <w:rFonts w:ascii="Times New Roman" w:eastAsia="Times New Roman" w:hAnsi="Times New Roman"/>
          <w:szCs w:val="26"/>
        </w:rPr>
        <w:t xml:space="preserve">2. Định mức được xác định với điều kiện thực hiện đo bằng máy đo ứng suất điện tử. Trường hợp thực hiện đo bằng đồng hồ đo biến dạng thì hao phí máy đo ứng suất điện tử được thay bằng đồng hồ đo biến dạng và không tính hao phí vật liệu </w:t>
      </w:r>
      <w:r w:rsidR="004E0270" w:rsidRPr="00463D9C">
        <w:rPr>
          <w:rFonts w:ascii="Times New Roman" w:eastAsia="Times New Roman" w:hAnsi="Times New Roman"/>
          <w:szCs w:val="26"/>
        </w:rPr>
        <w:t xml:space="preserve">phiến </w:t>
      </w:r>
      <w:r w:rsidR="004E0270" w:rsidRPr="00463D9C">
        <w:rPr>
          <w:rFonts w:ascii="Times New Roman" w:eastAsia="Times New Roman" w:hAnsi="Times New Roman" w:hint="eastAsia"/>
          <w:szCs w:val="26"/>
        </w:rPr>
        <w:t>đ</w:t>
      </w:r>
      <w:r w:rsidR="004E0270" w:rsidRPr="00463D9C">
        <w:rPr>
          <w:rFonts w:ascii="Times New Roman" w:eastAsia="Times New Roman" w:hAnsi="Times New Roman"/>
          <w:szCs w:val="26"/>
        </w:rPr>
        <w:t>iện trở (Sensor)</w:t>
      </w:r>
      <w:r w:rsidRPr="00463D9C">
        <w:rPr>
          <w:rFonts w:ascii="Times New Roman" w:eastAsia="Times New Roman" w:hAnsi="Times New Roman"/>
          <w:szCs w:val="26"/>
        </w:rPr>
        <w:t>.</w:t>
      </w:r>
    </w:p>
    <w:p w14:paraId="028EDE32" w14:textId="77777777" w:rsidR="00A641DE" w:rsidRPr="00463D9C" w:rsidRDefault="00A641DE" w:rsidP="00F2564D">
      <w:pPr>
        <w:tabs>
          <w:tab w:val="left" w:pos="567"/>
        </w:tabs>
        <w:spacing w:line="276" w:lineRule="auto"/>
        <w:jc w:val="both"/>
        <w:rPr>
          <w:rFonts w:ascii="Times New Roman" w:eastAsia="Times New Roman" w:hAnsi="Times New Roman"/>
          <w:szCs w:val="26"/>
        </w:rPr>
      </w:pPr>
      <w:r w:rsidRPr="00463D9C">
        <w:rPr>
          <w:rFonts w:ascii="Times New Roman" w:eastAsia="Times New Roman" w:hAnsi="Times New Roman"/>
          <w:szCs w:val="26"/>
        </w:rPr>
        <w:tab/>
        <w:t xml:space="preserve">3. Trong định mức </w:t>
      </w:r>
      <w:r w:rsidR="00A40247" w:rsidRPr="00463D9C">
        <w:rPr>
          <w:rFonts w:ascii="Times New Roman" w:eastAsia="Times New Roman" w:hAnsi="Times New Roman"/>
          <w:szCs w:val="26"/>
        </w:rPr>
        <w:t xml:space="preserve">dự toán </w:t>
      </w:r>
      <w:r w:rsidRPr="00463D9C">
        <w:rPr>
          <w:rFonts w:ascii="Times New Roman" w:eastAsia="Times New Roman" w:hAnsi="Times New Roman"/>
          <w:szCs w:val="26"/>
        </w:rPr>
        <w:t>chưa bao gồm tải trọng thí nghiệm dùng để đo (hoạt tả</w:t>
      </w:r>
      <w:r w:rsidR="00C508E5" w:rsidRPr="00463D9C">
        <w:rPr>
          <w:rFonts w:ascii="Times New Roman" w:eastAsia="Times New Roman" w:hAnsi="Times New Roman"/>
          <w:szCs w:val="26"/>
        </w:rPr>
        <w:t>i và tải trọng đi kèm</w:t>
      </w:r>
      <w:r w:rsidR="00A40247" w:rsidRPr="00463D9C">
        <w:rPr>
          <w:rFonts w:ascii="Times New Roman" w:eastAsia="Times New Roman" w:hAnsi="Times New Roman"/>
          <w:szCs w:val="26"/>
        </w:rPr>
        <w:t xml:space="preserve">) và </w:t>
      </w:r>
      <w:r w:rsidRPr="00463D9C">
        <w:rPr>
          <w:rFonts w:ascii="Times New Roman" w:eastAsia="Times New Roman" w:hAnsi="Times New Roman"/>
          <w:szCs w:val="26"/>
        </w:rPr>
        <w:t xml:space="preserve">dàn giáo, ca nô… phục vụ công tác </w:t>
      </w:r>
      <w:r w:rsidR="00A40247" w:rsidRPr="00463D9C">
        <w:rPr>
          <w:rFonts w:ascii="Times New Roman" w:eastAsia="Times New Roman" w:hAnsi="Times New Roman"/>
          <w:szCs w:val="26"/>
        </w:rPr>
        <w:t>thí nghiệm</w:t>
      </w:r>
      <w:r w:rsidRPr="00463D9C">
        <w:rPr>
          <w:rFonts w:ascii="Times New Roman" w:eastAsia="Times New Roman" w:hAnsi="Times New Roman"/>
          <w:szCs w:val="26"/>
        </w:rPr>
        <w:t xml:space="preserve"> (nếu có)</w:t>
      </w:r>
      <w:r w:rsidR="00A40247" w:rsidRPr="00463D9C">
        <w:rPr>
          <w:rFonts w:ascii="Times New Roman" w:eastAsia="Times New Roman" w:hAnsi="Times New Roman"/>
          <w:szCs w:val="26"/>
        </w:rPr>
        <w:t>.</w:t>
      </w:r>
    </w:p>
    <w:p w14:paraId="3DEEE1FB" w14:textId="77777777" w:rsidR="00C275E6" w:rsidRPr="00463D9C" w:rsidRDefault="00C275E6" w:rsidP="00F2564D">
      <w:pPr>
        <w:spacing w:line="276" w:lineRule="auto"/>
        <w:jc w:val="both"/>
        <w:rPr>
          <w:rFonts w:ascii="Times New Roman" w:hAnsi="Times New Roman"/>
          <w:sz w:val="28"/>
          <w:szCs w:val="28"/>
        </w:rPr>
      </w:pPr>
    </w:p>
    <w:p w14:paraId="10602E69" w14:textId="77777777" w:rsidR="00C275E6" w:rsidRPr="00463D9C" w:rsidRDefault="00C275E6" w:rsidP="00F2564D">
      <w:pPr>
        <w:spacing w:line="276" w:lineRule="auto"/>
        <w:jc w:val="both"/>
        <w:rPr>
          <w:rFonts w:ascii="Times New Roman" w:hAnsi="Times New Roman"/>
          <w:sz w:val="28"/>
          <w:szCs w:val="28"/>
        </w:rPr>
      </w:pPr>
    </w:p>
    <w:p w14:paraId="54E11C8E" w14:textId="77777777" w:rsidR="00C275E6" w:rsidRPr="00463D9C" w:rsidRDefault="00C275E6" w:rsidP="00F2564D">
      <w:pPr>
        <w:spacing w:line="276" w:lineRule="auto"/>
        <w:jc w:val="both"/>
        <w:rPr>
          <w:rFonts w:ascii="Times New Roman" w:hAnsi="Times New Roman"/>
          <w:sz w:val="28"/>
          <w:szCs w:val="28"/>
        </w:rPr>
      </w:pPr>
    </w:p>
    <w:p w14:paraId="5B114615" w14:textId="77777777" w:rsidR="0019476E" w:rsidRPr="00463D9C" w:rsidRDefault="003322DE" w:rsidP="00F2564D">
      <w:pPr>
        <w:pStyle w:val="Heading1"/>
        <w:spacing w:line="276" w:lineRule="auto"/>
        <w:rPr>
          <w:rFonts w:cs="Times New Roman"/>
          <w:color w:val="auto"/>
        </w:rPr>
      </w:pPr>
      <w:bookmarkStart w:id="92" w:name="_Toc522965890"/>
      <w:r w:rsidRPr="00463D9C">
        <w:rPr>
          <w:rFonts w:cs="Times New Roman"/>
          <w:color w:val="auto"/>
        </w:rPr>
        <w:t>D</w:t>
      </w:r>
      <w:r w:rsidR="005772C8" w:rsidRPr="00463D9C">
        <w:rPr>
          <w:rFonts w:cs="Times New Roman"/>
          <w:color w:val="auto"/>
        </w:rPr>
        <w:t>B.</w:t>
      </w:r>
      <w:r w:rsidR="00F71580" w:rsidRPr="00463D9C">
        <w:rPr>
          <w:rFonts w:cs="Times New Roman"/>
          <w:color w:val="auto"/>
        </w:rPr>
        <w:t>2</w:t>
      </w:r>
      <w:r w:rsidR="00691179" w:rsidRPr="00463D9C">
        <w:rPr>
          <w:rFonts w:cs="Times New Roman"/>
          <w:color w:val="auto"/>
        </w:rPr>
        <w:t>6</w:t>
      </w:r>
      <w:r w:rsidR="0018376D" w:rsidRPr="00463D9C">
        <w:rPr>
          <w:rFonts w:cs="Times New Roman"/>
          <w:color w:val="auto"/>
        </w:rPr>
        <w:t>000</w:t>
      </w:r>
      <w:r w:rsidRPr="00463D9C">
        <w:rPr>
          <w:rFonts w:cs="Times New Roman"/>
          <w:color w:val="auto"/>
        </w:rPr>
        <w:t xml:space="preserve"> CÔNG TÁC ĐO ỨNG SUẤT BẢN MẶT CẦU</w:t>
      </w:r>
      <w:bookmarkEnd w:id="92"/>
    </w:p>
    <w:p w14:paraId="40BA6CF2" w14:textId="77777777" w:rsidR="00A641DE" w:rsidRPr="00463D9C" w:rsidRDefault="00A641DE"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4AF2472C"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Nh</w:t>
      </w:r>
      <w:r w:rsidRPr="00463D9C">
        <w:rPr>
          <w:rFonts w:ascii="Times New Roman" w:hAnsi="Times New Roman" w:cs="Arial"/>
          <w:szCs w:val="28"/>
        </w:rPr>
        <w:t>ậ</w:t>
      </w:r>
      <w:r w:rsidRPr="00463D9C">
        <w:rPr>
          <w:rFonts w:ascii="Times New Roman" w:hAnsi="Times New Roman"/>
          <w:szCs w:val="28"/>
        </w:rPr>
        <w:t>n nhi</w:t>
      </w:r>
      <w:r w:rsidRPr="00463D9C">
        <w:rPr>
          <w:rFonts w:ascii="Times New Roman" w:hAnsi="Times New Roman" w:cs="Arial"/>
          <w:szCs w:val="28"/>
        </w:rPr>
        <w:t>ệ</w:t>
      </w:r>
      <w:r w:rsidRPr="00463D9C">
        <w:rPr>
          <w:rFonts w:ascii="Times New Roman" w:hAnsi="Times New Roman"/>
          <w:szCs w:val="28"/>
        </w:rPr>
        <w:t>m v</w:t>
      </w:r>
      <w:r w:rsidRPr="00463D9C">
        <w:rPr>
          <w:rFonts w:ascii="Times New Roman" w:hAnsi="Times New Roman" w:cs="Arial"/>
          <w:szCs w:val="28"/>
        </w:rPr>
        <w:t>ụ</w:t>
      </w:r>
      <w:r w:rsidRPr="00463D9C">
        <w:rPr>
          <w:rFonts w:ascii="Times New Roman" w:hAnsi="Times New Roman"/>
          <w:szCs w:val="28"/>
        </w:rPr>
        <w:t>, kh</w:t>
      </w:r>
      <w:r w:rsidRPr="00463D9C">
        <w:rPr>
          <w:rFonts w:ascii="Times New Roman" w:hAnsi="Times New Roman" w:cs="Arial"/>
          <w:szCs w:val="28"/>
        </w:rPr>
        <w:t>ả</w:t>
      </w:r>
      <w:r w:rsidRPr="00463D9C">
        <w:rPr>
          <w:rFonts w:ascii="Times New Roman" w:hAnsi="Times New Roman"/>
          <w:szCs w:val="28"/>
        </w:rPr>
        <w:t>o sát hi</w:t>
      </w:r>
      <w:r w:rsidRPr="00463D9C">
        <w:rPr>
          <w:rFonts w:ascii="Times New Roman" w:hAnsi="Times New Roman" w:cs="Arial"/>
          <w:szCs w:val="28"/>
        </w:rPr>
        <w:t>ệ</w:t>
      </w:r>
      <w:r w:rsidRPr="00463D9C">
        <w:rPr>
          <w:rFonts w:ascii="Times New Roman" w:hAnsi="Times New Roman"/>
          <w:szCs w:val="28"/>
        </w:rPr>
        <w:t>n tr</w:t>
      </w:r>
      <w:r w:rsidRPr="00463D9C">
        <w:rPr>
          <w:rFonts w:ascii="Times New Roman" w:hAnsi="Times New Roman" w:cs="Arial"/>
          <w:szCs w:val="28"/>
        </w:rPr>
        <w:t>ườ</w:t>
      </w:r>
      <w:r w:rsidRPr="00463D9C">
        <w:rPr>
          <w:rFonts w:ascii="Times New Roman" w:hAnsi="Times New Roman"/>
          <w:szCs w:val="28"/>
        </w:rPr>
        <w:t xml:space="preserve">ng; </w:t>
      </w:r>
    </w:p>
    <w:p w14:paraId="4BA132DC"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Chu</w:t>
      </w:r>
      <w:r w:rsidRPr="00463D9C">
        <w:rPr>
          <w:rFonts w:ascii="Times New Roman" w:hAnsi="Times New Roman" w:cs="Arial"/>
          <w:szCs w:val="28"/>
        </w:rPr>
        <w:t>ẩ</w:t>
      </w:r>
      <w:r w:rsidRPr="00463D9C">
        <w:rPr>
          <w:rFonts w:ascii="Times New Roman" w:hAnsi="Times New Roman"/>
          <w:szCs w:val="28"/>
        </w:rPr>
        <w:t>n b</w:t>
      </w:r>
      <w:r w:rsidRPr="00463D9C">
        <w:rPr>
          <w:rFonts w:ascii="Times New Roman" w:hAnsi="Times New Roman" w:cs="Arial"/>
          <w:szCs w:val="28"/>
        </w:rPr>
        <w:t>ị</w:t>
      </w:r>
      <w:r w:rsidRPr="00463D9C">
        <w:rPr>
          <w:rFonts w:ascii="Times New Roman" w:hAnsi="Times New Roman"/>
          <w:szCs w:val="28"/>
        </w:rPr>
        <w:t xml:space="preserve"> m</w:t>
      </w:r>
      <w:r w:rsidRPr="00463D9C">
        <w:rPr>
          <w:rFonts w:ascii="Times New Roman" w:hAnsi="Times New Roman" w:cs="Arial"/>
          <w:szCs w:val="28"/>
        </w:rPr>
        <w:t>ặ</w:t>
      </w:r>
      <w:r w:rsidRPr="00463D9C">
        <w:rPr>
          <w:rFonts w:ascii="Times New Roman" w:hAnsi="Times New Roman"/>
          <w:szCs w:val="28"/>
        </w:rPr>
        <w:t>t b</w:t>
      </w:r>
      <w:r w:rsidRPr="00463D9C">
        <w:rPr>
          <w:rFonts w:ascii="Times New Roman" w:hAnsi="Times New Roman" w:cs="Arial"/>
          <w:szCs w:val="28"/>
        </w:rPr>
        <w:t>ằ</w:t>
      </w:r>
      <w:r w:rsidRPr="00463D9C">
        <w:rPr>
          <w:rFonts w:ascii="Times New Roman" w:hAnsi="Times New Roman"/>
          <w:szCs w:val="28"/>
        </w:rPr>
        <w:t>ng, ki</w:t>
      </w:r>
      <w:r w:rsidRPr="00463D9C">
        <w:rPr>
          <w:rFonts w:ascii="Times New Roman" w:hAnsi="Times New Roman" w:cs="Arial"/>
          <w:szCs w:val="28"/>
        </w:rPr>
        <w:t>ể</w:t>
      </w:r>
      <w:r w:rsidRPr="00463D9C">
        <w:rPr>
          <w:rFonts w:ascii="Times New Roman" w:hAnsi="Times New Roman"/>
          <w:szCs w:val="28"/>
        </w:rPr>
        <w:t>m tra d</w:t>
      </w:r>
      <w:r w:rsidRPr="00463D9C">
        <w:rPr>
          <w:rFonts w:ascii="Times New Roman" w:hAnsi="Times New Roman" w:cs="Arial"/>
          <w:szCs w:val="28"/>
        </w:rPr>
        <w:t>ụ</w:t>
      </w:r>
      <w:r w:rsidRPr="00463D9C">
        <w:rPr>
          <w:rFonts w:ascii="Times New Roman" w:hAnsi="Times New Roman"/>
          <w:szCs w:val="28"/>
        </w:rPr>
        <w:t>ng c</w:t>
      </w:r>
      <w:r w:rsidRPr="00463D9C">
        <w:rPr>
          <w:rFonts w:ascii="Times New Roman" w:hAnsi="Times New Roman" w:cs="Arial"/>
          <w:szCs w:val="28"/>
        </w:rPr>
        <w:t>ụ</w:t>
      </w:r>
      <w:r w:rsidRPr="00463D9C">
        <w:rPr>
          <w:rFonts w:ascii="Times New Roman" w:hAnsi="Times New Roman"/>
          <w:szCs w:val="28"/>
        </w:rPr>
        <w:t xml:space="preserve">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tr</w:t>
      </w:r>
      <w:r w:rsidRPr="00463D9C">
        <w:rPr>
          <w:rFonts w:ascii="Times New Roman" w:hAnsi="Times New Roman" w:cs="Arial"/>
          <w:szCs w:val="28"/>
        </w:rPr>
        <w:t>ướ</w:t>
      </w:r>
      <w:r w:rsidRPr="00463D9C">
        <w:rPr>
          <w:rFonts w:ascii="Times New Roman" w:hAnsi="Times New Roman"/>
          <w:szCs w:val="28"/>
        </w:rPr>
        <w:t>c khi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 xml:space="preserve">nh </w:t>
      </w:r>
      <w:r w:rsidRPr="00463D9C">
        <w:rPr>
          <w:rFonts w:ascii="Times New Roman" w:hAnsi="Times New Roman" w:cs="Arial"/>
          <w:szCs w:val="28"/>
        </w:rPr>
        <w:t>đ</w:t>
      </w:r>
      <w:r w:rsidRPr="00463D9C">
        <w:rPr>
          <w:rFonts w:ascii="Times New Roman" w:hAnsi="Times New Roman"/>
          <w:szCs w:val="28"/>
        </w:rPr>
        <w:t xml:space="preserve">o </w:t>
      </w:r>
      <w:r w:rsidRPr="00463D9C">
        <w:rPr>
          <w:rFonts w:ascii="Times New Roman" w:hAnsi="Times New Roman" w:cs="Arial"/>
          <w:szCs w:val="28"/>
        </w:rPr>
        <w:t>ứ</w:t>
      </w:r>
      <w:r w:rsidRPr="00463D9C">
        <w:rPr>
          <w:rFonts w:ascii="Times New Roman" w:hAnsi="Times New Roman"/>
          <w:szCs w:val="28"/>
        </w:rPr>
        <w:t>ng su</w:t>
      </w:r>
      <w:r w:rsidRPr="00463D9C">
        <w:rPr>
          <w:rFonts w:ascii="Times New Roman" w:hAnsi="Times New Roman" w:cs="Arial"/>
          <w:szCs w:val="28"/>
        </w:rPr>
        <w:t>ấ</w:t>
      </w:r>
      <w:r w:rsidRPr="00463D9C">
        <w:rPr>
          <w:rFonts w:ascii="Times New Roman" w:hAnsi="Times New Roman"/>
          <w:szCs w:val="28"/>
        </w:rPr>
        <w:t xml:space="preserve">t bản mặt cầu; </w:t>
      </w:r>
    </w:p>
    <w:p w14:paraId="0228ED87"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 xml:space="preserve">nh </w:t>
      </w:r>
      <w:r w:rsidRPr="00463D9C">
        <w:rPr>
          <w:rFonts w:ascii="Times New Roman" w:hAnsi="Times New Roman" w:cs="Arial"/>
          <w:szCs w:val="28"/>
        </w:rPr>
        <w:t>đ</w:t>
      </w:r>
      <w:r w:rsidRPr="00463D9C">
        <w:rPr>
          <w:rFonts w:ascii="Times New Roman" w:hAnsi="Times New Roman"/>
          <w:szCs w:val="28"/>
        </w:rPr>
        <w:t xml:space="preserve">o </w:t>
      </w:r>
      <w:r w:rsidRPr="00463D9C">
        <w:rPr>
          <w:rFonts w:ascii="Times New Roman" w:hAnsi="Times New Roman" w:cs="Arial"/>
          <w:szCs w:val="28"/>
        </w:rPr>
        <w:t>ứ</w:t>
      </w:r>
      <w:r w:rsidRPr="00463D9C">
        <w:rPr>
          <w:rFonts w:ascii="Times New Roman" w:hAnsi="Times New Roman"/>
          <w:szCs w:val="28"/>
        </w:rPr>
        <w:t>ng su</w:t>
      </w:r>
      <w:r w:rsidRPr="00463D9C">
        <w:rPr>
          <w:rFonts w:ascii="Times New Roman" w:hAnsi="Times New Roman" w:cs="Arial"/>
          <w:szCs w:val="28"/>
        </w:rPr>
        <w:t>ấ</w:t>
      </w:r>
      <w:r w:rsidRPr="00463D9C">
        <w:rPr>
          <w:rFonts w:ascii="Times New Roman" w:hAnsi="Times New Roman"/>
          <w:szCs w:val="28"/>
        </w:rPr>
        <w:t>t bản mặt cầu theo quy trình;</w:t>
      </w:r>
    </w:p>
    <w:p w14:paraId="772D1215"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Tính toán, t</w:t>
      </w:r>
      <w:r w:rsidRPr="00463D9C">
        <w:rPr>
          <w:rFonts w:ascii="Times New Roman" w:hAnsi="Times New Roman" w:cs="Arial"/>
          <w:szCs w:val="28"/>
        </w:rPr>
        <w:t>ổ</w:t>
      </w:r>
      <w:r w:rsidRPr="00463D9C">
        <w:rPr>
          <w:rFonts w:ascii="Times New Roman" w:hAnsi="Times New Roman"/>
          <w:szCs w:val="28"/>
        </w:rPr>
        <w:t>ng h</w:t>
      </w:r>
      <w:r w:rsidRPr="00463D9C">
        <w:rPr>
          <w:rFonts w:ascii="Times New Roman" w:hAnsi="Times New Roman" w:cs="Arial"/>
          <w:szCs w:val="28"/>
        </w:rPr>
        <w:t>ợ</w:t>
      </w:r>
      <w:r w:rsidRPr="00463D9C">
        <w:rPr>
          <w:rFonts w:ascii="Times New Roman" w:hAnsi="Times New Roman"/>
          <w:szCs w:val="28"/>
        </w:rPr>
        <w:t>p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w:t>
      </w:r>
    </w:p>
    <w:p w14:paraId="171B98C2"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Thu d</w:t>
      </w:r>
      <w:r w:rsidRPr="00463D9C">
        <w:rPr>
          <w:rFonts w:ascii="Times New Roman" w:hAnsi="Times New Roman" w:cs="Arial"/>
          <w:szCs w:val="28"/>
        </w:rPr>
        <w:t>ọ</w:t>
      </w:r>
      <w:r w:rsidRPr="00463D9C">
        <w:rPr>
          <w:rFonts w:ascii="Times New Roman" w:hAnsi="Times New Roman"/>
          <w:szCs w:val="28"/>
        </w:rPr>
        <w:t>n, lau chùi máy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w:t>
      </w:r>
    </w:p>
    <w:p w14:paraId="18C00EE4" w14:textId="77777777" w:rsidR="00C13DBE"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A77D24" w:rsidRPr="00463D9C">
        <w:rPr>
          <w:rFonts w:ascii="Times New Roman" w:hAnsi="Times New Roman"/>
          <w:szCs w:val="28"/>
        </w:rPr>
        <w:t>K</w:t>
      </w:r>
      <w:r w:rsidRPr="00463D9C">
        <w:rPr>
          <w:rFonts w:ascii="Times New Roman" w:hAnsi="Times New Roman"/>
          <w:szCs w:val="28"/>
        </w:rPr>
        <w:t>i</w:t>
      </w:r>
      <w:r w:rsidRPr="00463D9C">
        <w:rPr>
          <w:rFonts w:ascii="Times New Roman" w:hAnsi="Times New Roman" w:cs="Arial"/>
          <w:szCs w:val="28"/>
        </w:rPr>
        <w:t>ể</w:t>
      </w:r>
      <w:r w:rsidRPr="00463D9C">
        <w:rPr>
          <w:rFonts w:ascii="Times New Roman" w:hAnsi="Times New Roman"/>
          <w:szCs w:val="28"/>
        </w:rPr>
        <w:t>m tra, nghi</w:t>
      </w:r>
      <w:r w:rsidRPr="00463D9C">
        <w:rPr>
          <w:rFonts w:ascii="Times New Roman" w:hAnsi="Times New Roman" w:cs="Arial"/>
          <w:szCs w:val="28"/>
        </w:rPr>
        <w:t>ệ</w:t>
      </w:r>
      <w:r w:rsidRPr="00463D9C">
        <w:rPr>
          <w:rFonts w:ascii="Times New Roman" w:hAnsi="Times New Roman"/>
          <w:szCs w:val="28"/>
        </w:rPr>
        <w:t>m thu v</w:t>
      </w:r>
      <w:r w:rsidRPr="00463D9C">
        <w:rPr>
          <w:rFonts w:ascii="Times New Roman" w:hAnsi="Times New Roman" w:cs="Arial"/>
          <w:szCs w:val="28"/>
        </w:rPr>
        <w:t>à</w:t>
      </w:r>
      <w:r w:rsidRPr="00463D9C">
        <w:rPr>
          <w:rFonts w:ascii="Times New Roman" w:hAnsi="Times New Roman"/>
          <w:szCs w:val="28"/>
        </w:rPr>
        <w:t xml:space="preserve"> b</w:t>
      </w:r>
      <w:r w:rsidRPr="00463D9C">
        <w:rPr>
          <w:rFonts w:ascii="Times New Roman" w:hAnsi="Times New Roman" w:cs="Arial"/>
          <w:szCs w:val="28"/>
        </w:rPr>
        <w:t>à</w:t>
      </w:r>
      <w:r w:rsidRPr="00463D9C">
        <w:rPr>
          <w:rFonts w:ascii="Times New Roman" w:hAnsi="Times New Roman"/>
          <w:szCs w:val="28"/>
        </w:rPr>
        <w:t>n giao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w:t>
      </w:r>
      <w:r w:rsidR="00C13DBE" w:rsidRPr="00463D9C">
        <w:rPr>
          <w:rFonts w:ascii="Times New Roman" w:hAnsi="Times New Roman"/>
          <w:szCs w:val="28"/>
        </w:rPr>
        <w:t xml:space="preserve"> </w:t>
      </w:r>
    </w:p>
    <w:p w14:paraId="1B07EE16" w14:textId="77777777" w:rsidR="00A641DE"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E21DB0" w:rsidRPr="00463D9C">
        <w:rPr>
          <w:rFonts w:ascii="Times New Roman" w:hAnsi="Times New Roman"/>
          <w:sz w:val="24"/>
          <w:szCs w:val="24"/>
        </w:rPr>
        <w:t>1 đ</w:t>
      </w:r>
      <w:r w:rsidRPr="00463D9C">
        <w:rPr>
          <w:rFonts w:ascii="Times New Roman" w:hAnsi="Times New Roman"/>
          <w:sz w:val="24"/>
          <w:szCs w:val="24"/>
        </w:rPr>
        <w:t>iểm đo</w:t>
      </w:r>
    </w:p>
    <w:tbl>
      <w:tblPr>
        <w:tblW w:w="9970" w:type="dxa"/>
        <w:jc w:val="center"/>
        <w:tblLook w:val="04A0" w:firstRow="1" w:lastRow="0" w:firstColumn="1" w:lastColumn="0" w:noHBand="0" w:noVBand="1"/>
      </w:tblPr>
      <w:tblGrid>
        <w:gridCol w:w="970"/>
        <w:gridCol w:w="1408"/>
        <w:gridCol w:w="3544"/>
        <w:gridCol w:w="992"/>
        <w:gridCol w:w="3056"/>
      </w:tblGrid>
      <w:tr w:rsidR="00A83BB6" w:rsidRPr="00463D9C" w14:paraId="58328963" w14:textId="77777777" w:rsidTr="00C508E5">
        <w:trPr>
          <w:trHeight w:val="800"/>
          <w:jc w:val="center"/>
        </w:trPr>
        <w:tc>
          <w:tcPr>
            <w:tcW w:w="9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4590BF" w14:textId="77777777" w:rsidR="00C275E6" w:rsidRPr="00463D9C" w:rsidRDefault="00C275E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4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CE9F30" w14:textId="77777777" w:rsidR="00BD1D69" w:rsidRPr="00463D9C" w:rsidRDefault="00BD1D6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p>
          <w:p w14:paraId="06BDF04C" w14:textId="77777777" w:rsidR="00C275E6" w:rsidRPr="00463D9C" w:rsidRDefault="00BD1D6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thí nghiệm</w:t>
            </w:r>
          </w:p>
        </w:tc>
        <w:tc>
          <w:tcPr>
            <w:tcW w:w="35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B850D3" w14:textId="77777777" w:rsidR="00C275E6" w:rsidRPr="00463D9C" w:rsidRDefault="00C275E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0197DB" w14:textId="77777777" w:rsidR="00C275E6" w:rsidRPr="00463D9C" w:rsidRDefault="00C275E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30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2B60EF" w14:textId="77777777" w:rsidR="00C275E6" w:rsidRPr="00463D9C" w:rsidRDefault="00417B6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2F5DF039" w14:textId="77777777" w:rsidTr="00C508E5">
        <w:trPr>
          <w:trHeight w:val="300"/>
          <w:jc w:val="center"/>
        </w:trPr>
        <w:tc>
          <w:tcPr>
            <w:tcW w:w="970" w:type="dxa"/>
            <w:tcBorders>
              <w:top w:val="single" w:sz="8" w:space="0" w:color="auto"/>
              <w:left w:val="single" w:sz="8" w:space="0" w:color="auto"/>
              <w:right w:val="single" w:sz="8" w:space="0" w:color="auto"/>
            </w:tcBorders>
            <w:shd w:val="clear" w:color="auto" w:fill="auto"/>
            <w:noWrap/>
            <w:vAlign w:val="center"/>
            <w:hideMark/>
          </w:tcPr>
          <w:p w14:paraId="25CD8FA1"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single" w:sz="8" w:space="0" w:color="auto"/>
              <w:left w:val="nil"/>
              <w:right w:val="single" w:sz="8" w:space="0" w:color="auto"/>
            </w:tcBorders>
            <w:shd w:val="clear" w:color="auto" w:fill="auto"/>
            <w:noWrap/>
            <w:vAlign w:val="center"/>
            <w:hideMark/>
          </w:tcPr>
          <w:p w14:paraId="5A0BE635"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44" w:type="dxa"/>
            <w:tcBorders>
              <w:top w:val="single" w:sz="8" w:space="0" w:color="auto"/>
              <w:left w:val="nil"/>
              <w:right w:val="single" w:sz="8" w:space="0" w:color="auto"/>
            </w:tcBorders>
            <w:shd w:val="clear" w:color="auto" w:fill="auto"/>
            <w:noWrap/>
            <w:vAlign w:val="center"/>
            <w:hideMark/>
          </w:tcPr>
          <w:p w14:paraId="158B6D7A" w14:textId="77777777" w:rsidR="00C275E6" w:rsidRPr="00463D9C" w:rsidRDefault="00C275E6"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right w:val="single" w:sz="8" w:space="0" w:color="auto"/>
            </w:tcBorders>
            <w:shd w:val="clear" w:color="auto" w:fill="auto"/>
            <w:noWrap/>
            <w:vAlign w:val="center"/>
            <w:hideMark/>
          </w:tcPr>
          <w:p w14:paraId="20F39C37"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56" w:type="dxa"/>
            <w:tcBorders>
              <w:top w:val="single" w:sz="8" w:space="0" w:color="auto"/>
              <w:left w:val="nil"/>
              <w:right w:val="single" w:sz="8" w:space="0" w:color="auto"/>
            </w:tcBorders>
            <w:shd w:val="clear" w:color="auto" w:fill="auto"/>
            <w:noWrap/>
            <w:vAlign w:val="center"/>
            <w:hideMark/>
          </w:tcPr>
          <w:p w14:paraId="3CBCBAFA"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07A056B6"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1D587A9" w14:textId="77777777" w:rsidR="001B6A18" w:rsidRPr="00463D9C" w:rsidRDefault="001B6A18" w:rsidP="00691179">
            <w:pPr>
              <w:rPr>
                <w:rFonts w:ascii="Times New Roman" w:eastAsia="Times New Roman" w:hAnsi="Times New Roman"/>
                <w:sz w:val="22"/>
                <w:szCs w:val="22"/>
              </w:rPr>
            </w:pPr>
            <w:r w:rsidRPr="00463D9C">
              <w:rPr>
                <w:rFonts w:ascii="Times New Roman" w:eastAsia="Times New Roman" w:hAnsi="Times New Roman"/>
                <w:sz w:val="22"/>
                <w:szCs w:val="22"/>
              </w:rPr>
              <w:t>DB.2</w:t>
            </w:r>
            <w:r w:rsidR="00691179" w:rsidRPr="00463D9C">
              <w:rPr>
                <w:rFonts w:ascii="Times New Roman" w:eastAsia="Times New Roman" w:hAnsi="Times New Roman"/>
                <w:sz w:val="22"/>
                <w:szCs w:val="22"/>
              </w:rPr>
              <w:t>6</w:t>
            </w:r>
            <w:r w:rsidRPr="00463D9C">
              <w:rPr>
                <w:rFonts w:ascii="Times New Roman" w:eastAsia="Times New Roman" w:hAnsi="Times New Roman"/>
                <w:sz w:val="22"/>
                <w:szCs w:val="22"/>
              </w:rPr>
              <w:t>0</w:t>
            </w:r>
          </w:p>
        </w:tc>
        <w:tc>
          <w:tcPr>
            <w:tcW w:w="1408" w:type="dxa"/>
            <w:tcBorders>
              <w:top w:val="nil"/>
              <w:left w:val="nil"/>
              <w:bottom w:val="nil"/>
              <w:right w:val="single" w:sz="8" w:space="0" w:color="auto"/>
            </w:tcBorders>
            <w:shd w:val="clear" w:color="auto" w:fill="auto"/>
            <w:noWrap/>
            <w:vAlign w:val="center"/>
            <w:hideMark/>
          </w:tcPr>
          <w:p w14:paraId="37C226C7" w14:textId="77777777" w:rsidR="001B6A18" w:rsidRPr="00463D9C" w:rsidRDefault="001B6A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Đo ứng suất</w:t>
            </w:r>
          </w:p>
        </w:tc>
        <w:tc>
          <w:tcPr>
            <w:tcW w:w="3544" w:type="dxa"/>
            <w:tcBorders>
              <w:top w:val="nil"/>
              <w:left w:val="nil"/>
              <w:bottom w:val="nil"/>
              <w:right w:val="single" w:sz="8" w:space="0" w:color="auto"/>
            </w:tcBorders>
            <w:shd w:val="clear" w:color="auto" w:fill="auto"/>
            <w:noWrap/>
            <w:vAlign w:val="center"/>
            <w:hideMark/>
          </w:tcPr>
          <w:p w14:paraId="2E56659A" w14:textId="77777777" w:rsidR="001B6A18" w:rsidRPr="00463D9C" w:rsidRDefault="001B6A1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Phiến </w:t>
            </w:r>
            <w:r w:rsidRPr="00463D9C">
              <w:rPr>
                <w:rFonts w:ascii="Times New Roman" w:eastAsia="Times New Roman" w:hAnsi="Times New Roman" w:hint="eastAsia"/>
                <w:sz w:val="22"/>
                <w:szCs w:val="22"/>
              </w:rPr>
              <w:t>đ</w:t>
            </w:r>
            <w:r w:rsidRPr="00463D9C">
              <w:rPr>
                <w:rFonts w:ascii="Times New Roman" w:eastAsia="Times New Roman" w:hAnsi="Times New Roman"/>
                <w:sz w:val="22"/>
                <w:szCs w:val="22"/>
              </w:rPr>
              <w:t>iện trở (Sensor)</w:t>
            </w:r>
          </w:p>
        </w:tc>
        <w:tc>
          <w:tcPr>
            <w:tcW w:w="992" w:type="dxa"/>
            <w:tcBorders>
              <w:top w:val="nil"/>
              <w:left w:val="nil"/>
              <w:bottom w:val="nil"/>
              <w:right w:val="nil"/>
            </w:tcBorders>
            <w:shd w:val="clear" w:color="auto" w:fill="auto"/>
            <w:noWrap/>
            <w:vAlign w:val="center"/>
            <w:hideMark/>
          </w:tcPr>
          <w:p w14:paraId="43849F75" w14:textId="77777777" w:rsidR="001B6A18" w:rsidRPr="00463D9C" w:rsidRDefault="001B6A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3056" w:type="dxa"/>
            <w:tcBorders>
              <w:top w:val="nil"/>
              <w:left w:val="single" w:sz="8" w:space="0" w:color="auto"/>
              <w:bottom w:val="nil"/>
              <w:right w:val="single" w:sz="8" w:space="0" w:color="auto"/>
            </w:tcBorders>
            <w:shd w:val="clear" w:color="auto" w:fill="auto"/>
            <w:noWrap/>
            <w:vAlign w:val="center"/>
            <w:hideMark/>
          </w:tcPr>
          <w:p w14:paraId="51E63587" w14:textId="77777777" w:rsidR="001B6A18" w:rsidRPr="00463D9C" w:rsidRDefault="001B6A1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1,333</w:t>
            </w:r>
          </w:p>
        </w:tc>
      </w:tr>
      <w:tr w:rsidR="00A83BB6" w:rsidRPr="00463D9C" w14:paraId="1ED7B6E9" w14:textId="77777777" w:rsidTr="003A5E0A">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2D2B2F5A"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hideMark/>
          </w:tcPr>
          <w:p w14:paraId="6CC4621D"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bản mặt cầu </w:t>
            </w:r>
          </w:p>
        </w:tc>
        <w:tc>
          <w:tcPr>
            <w:tcW w:w="3544" w:type="dxa"/>
            <w:tcBorders>
              <w:top w:val="nil"/>
              <w:left w:val="nil"/>
              <w:bottom w:val="nil"/>
              <w:right w:val="single" w:sz="8" w:space="0" w:color="auto"/>
            </w:tcBorders>
            <w:shd w:val="clear" w:color="auto" w:fill="auto"/>
            <w:noWrap/>
            <w:vAlign w:val="center"/>
            <w:hideMark/>
          </w:tcPr>
          <w:p w14:paraId="44F4EB3F" w14:textId="77777777" w:rsidR="00C275E6" w:rsidRPr="00463D9C" w:rsidRDefault="00C275E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Keo dính chuyên dụng</w:t>
            </w:r>
          </w:p>
        </w:tc>
        <w:tc>
          <w:tcPr>
            <w:tcW w:w="992" w:type="dxa"/>
            <w:tcBorders>
              <w:top w:val="nil"/>
              <w:left w:val="nil"/>
              <w:bottom w:val="nil"/>
              <w:right w:val="single" w:sz="8" w:space="0" w:color="auto"/>
            </w:tcBorders>
            <w:shd w:val="clear" w:color="auto" w:fill="auto"/>
            <w:noWrap/>
            <w:vAlign w:val="center"/>
            <w:hideMark/>
          </w:tcPr>
          <w:p w14:paraId="02F19B58"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3056" w:type="dxa"/>
            <w:tcBorders>
              <w:top w:val="nil"/>
              <w:left w:val="nil"/>
              <w:bottom w:val="nil"/>
              <w:right w:val="single" w:sz="8" w:space="0" w:color="auto"/>
            </w:tcBorders>
            <w:shd w:val="clear" w:color="auto" w:fill="auto"/>
            <w:noWrap/>
            <w:vAlign w:val="center"/>
            <w:hideMark/>
          </w:tcPr>
          <w:p w14:paraId="09E12F14" w14:textId="77777777" w:rsidR="00C275E6" w:rsidRPr="00463D9C" w:rsidRDefault="005D7A2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0,263</w:t>
            </w:r>
          </w:p>
        </w:tc>
      </w:tr>
      <w:tr w:rsidR="00A83BB6" w:rsidRPr="00463D9C" w14:paraId="3D48D028"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5490CC4B"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hideMark/>
          </w:tcPr>
          <w:p w14:paraId="51FA4B06"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44" w:type="dxa"/>
            <w:tcBorders>
              <w:top w:val="nil"/>
              <w:left w:val="nil"/>
              <w:bottom w:val="nil"/>
              <w:right w:val="single" w:sz="8" w:space="0" w:color="auto"/>
            </w:tcBorders>
            <w:shd w:val="clear" w:color="auto" w:fill="auto"/>
            <w:noWrap/>
            <w:vAlign w:val="center"/>
            <w:hideMark/>
          </w:tcPr>
          <w:p w14:paraId="0A1D0B63" w14:textId="77777777" w:rsidR="00C275E6" w:rsidRPr="00463D9C" w:rsidRDefault="00C275E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Axeton</w:t>
            </w:r>
          </w:p>
        </w:tc>
        <w:tc>
          <w:tcPr>
            <w:tcW w:w="992" w:type="dxa"/>
            <w:tcBorders>
              <w:top w:val="nil"/>
              <w:left w:val="nil"/>
              <w:bottom w:val="nil"/>
              <w:right w:val="single" w:sz="8" w:space="0" w:color="auto"/>
            </w:tcBorders>
            <w:shd w:val="clear" w:color="auto" w:fill="auto"/>
            <w:noWrap/>
            <w:vAlign w:val="center"/>
            <w:hideMark/>
          </w:tcPr>
          <w:p w14:paraId="174A7F27"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3056" w:type="dxa"/>
            <w:tcBorders>
              <w:top w:val="nil"/>
              <w:left w:val="nil"/>
              <w:bottom w:val="nil"/>
              <w:right w:val="single" w:sz="8" w:space="0" w:color="auto"/>
            </w:tcBorders>
            <w:shd w:val="clear" w:color="auto" w:fill="auto"/>
            <w:noWrap/>
            <w:vAlign w:val="center"/>
            <w:hideMark/>
          </w:tcPr>
          <w:p w14:paraId="1FFCB8C3"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0,21</w:t>
            </w:r>
          </w:p>
        </w:tc>
      </w:tr>
      <w:tr w:rsidR="00A83BB6" w:rsidRPr="00463D9C" w14:paraId="48539C8F"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2D6654AA"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hideMark/>
          </w:tcPr>
          <w:p w14:paraId="49CAD832"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44" w:type="dxa"/>
            <w:tcBorders>
              <w:top w:val="nil"/>
              <w:left w:val="nil"/>
              <w:bottom w:val="nil"/>
              <w:right w:val="single" w:sz="8" w:space="0" w:color="auto"/>
            </w:tcBorders>
            <w:shd w:val="clear" w:color="auto" w:fill="auto"/>
            <w:noWrap/>
            <w:vAlign w:val="center"/>
            <w:hideMark/>
          </w:tcPr>
          <w:p w14:paraId="05D4D939" w14:textId="77777777" w:rsidR="00C275E6" w:rsidRPr="00463D9C" w:rsidRDefault="00FB5FF8"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Giấy ráp </w:t>
            </w:r>
          </w:p>
        </w:tc>
        <w:tc>
          <w:tcPr>
            <w:tcW w:w="992" w:type="dxa"/>
            <w:tcBorders>
              <w:top w:val="nil"/>
              <w:left w:val="nil"/>
              <w:bottom w:val="nil"/>
              <w:right w:val="single" w:sz="8" w:space="0" w:color="auto"/>
            </w:tcBorders>
            <w:shd w:val="clear" w:color="auto" w:fill="auto"/>
            <w:noWrap/>
            <w:vAlign w:val="center"/>
            <w:hideMark/>
          </w:tcPr>
          <w:p w14:paraId="519E1821" w14:textId="77777777" w:rsidR="00C275E6" w:rsidRPr="00463D9C" w:rsidRDefault="00C7083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w:t>
            </w:r>
            <w:r w:rsidR="00FB5FF8" w:rsidRPr="00463D9C">
              <w:rPr>
                <w:rFonts w:ascii="Times New Roman" w:eastAsia="Times New Roman" w:hAnsi="Times New Roman"/>
                <w:sz w:val="22"/>
                <w:szCs w:val="22"/>
              </w:rPr>
              <w:t>ờ</w:t>
            </w:r>
          </w:p>
        </w:tc>
        <w:tc>
          <w:tcPr>
            <w:tcW w:w="3056" w:type="dxa"/>
            <w:tcBorders>
              <w:top w:val="nil"/>
              <w:left w:val="nil"/>
              <w:bottom w:val="nil"/>
              <w:right w:val="single" w:sz="8" w:space="0" w:color="auto"/>
            </w:tcBorders>
            <w:shd w:val="clear" w:color="auto" w:fill="auto"/>
            <w:noWrap/>
            <w:vAlign w:val="center"/>
            <w:hideMark/>
          </w:tcPr>
          <w:p w14:paraId="39107B36" w14:textId="77777777" w:rsidR="00FB5FF8" w:rsidRPr="00463D9C" w:rsidRDefault="00FB5F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46EEBBA4"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AAA00E6"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hideMark/>
          </w:tcPr>
          <w:p w14:paraId="76F1676B"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44" w:type="dxa"/>
            <w:tcBorders>
              <w:top w:val="nil"/>
              <w:left w:val="nil"/>
              <w:bottom w:val="nil"/>
              <w:right w:val="single" w:sz="8" w:space="0" w:color="auto"/>
            </w:tcBorders>
            <w:shd w:val="clear" w:color="auto" w:fill="auto"/>
            <w:noWrap/>
            <w:vAlign w:val="center"/>
            <w:hideMark/>
          </w:tcPr>
          <w:p w14:paraId="26197B58" w14:textId="77777777" w:rsidR="00C275E6" w:rsidRPr="00463D9C" w:rsidRDefault="00C275E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Đá mài</w:t>
            </w:r>
          </w:p>
        </w:tc>
        <w:tc>
          <w:tcPr>
            <w:tcW w:w="992" w:type="dxa"/>
            <w:tcBorders>
              <w:top w:val="nil"/>
              <w:left w:val="nil"/>
              <w:bottom w:val="nil"/>
              <w:right w:val="single" w:sz="8" w:space="0" w:color="auto"/>
            </w:tcBorders>
            <w:shd w:val="clear" w:color="auto" w:fill="auto"/>
            <w:noWrap/>
            <w:vAlign w:val="center"/>
            <w:hideMark/>
          </w:tcPr>
          <w:p w14:paraId="3A9DA208"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viên</w:t>
            </w:r>
          </w:p>
        </w:tc>
        <w:tc>
          <w:tcPr>
            <w:tcW w:w="3056" w:type="dxa"/>
            <w:tcBorders>
              <w:top w:val="nil"/>
              <w:left w:val="nil"/>
              <w:bottom w:val="nil"/>
              <w:right w:val="single" w:sz="8" w:space="0" w:color="auto"/>
            </w:tcBorders>
            <w:shd w:val="clear" w:color="auto" w:fill="auto"/>
            <w:noWrap/>
            <w:vAlign w:val="center"/>
            <w:hideMark/>
          </w:tcPr>
          <w:p w14:paraId="4C5DD630"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0,105</w:t>
            </w:r>
          </w:p>
        </w:tc>
      </w:tr>
      <w:tr w:rsidR="00A83BB6" w:rsidRPr="00463D9C" w14:paraId="1E5D97DA"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FA15200" w14:textId="77777777" w:rsidR="00C275E6" w:rsidRPr="00463D9C" w:rsidRDefault="00C275E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08" w:type="dxa"/>
            <w:tcBorders>
              <w:top w:val="nil"/>
              <w:left w:val="nil"/>
              <w:bottom w:val="nil"/>
              <w:right w:val="single" w:sz="8" w:space="0" w:color="auto"/>
            </w:tcBorders>
            <w:shd w:val="clear" w:color="auto" w:fill="auto"/>
            <w:noWrap/>
            <w:vAlign w:val="center"/>
            <w:hideMark/>
          </w:tcPr>
          <w:p w14:paraId="7AD3B884"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44" w:type="dxa"/>
            <w:tcBorders>
              <w:top w:val="nil"/>
              <w:left w:val="nil"/>
              <w:bottom w:val="nil"/>
              <w:right w:val="single" w:sz="8" w:space="0" w:color="auto"/>
            </w:tcBorders>
            <w:shd w:val="clear" w:color="auto" w:fill="auto"/>
            <w:noWrap/>
            <w:vAlign w:val="center"/>
            <w:hideMark/>
          </w:tcPr>
          <w:p w14:paraId="275A9D16" w14:textId="77777777" w:rsidR="00C275E6" w:rsidRPr="00463D9C" w:rsidRDefault="00C275E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hideMark/>
          </w:tcPr>
          <w:p w14:paraId="5A4915A7"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056" w:type="dxa"/>
            <w:tcBorders>
              <w:top w:val="nil"/>
              <w:left w:val="nil"/>
              <w:bottom w:val="nil"/>
              <w:right w:val="single" w:sz="8" w:space="0" w:color="auto"/>
            </w:tcBorders>
            <w:shd w:val="clear" w:color="auto" w:fill="auto"/>
            <w:noWrap/>
            <w:vAlign w:val="center"/>
            <w:hideMark/>
          </w:tcPr>
          <w:p w14:paraId="40D09E81" w14:textId="77777777" w:rsidR="00C275E6" w:rsidRPr="00463D9C" w:rsidRDefault="00F62FD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0EB45450"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79749A2"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hideMark/>
          </w:tcPr>
          <w:p w14:paraId="51F0919C"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44" w:type="dxa"/>
            <w:tcBorders>
              <w:top w:val="nil"/>
              <w:left w:val="nil"/>
              <w:bottom w:val="nil"/>
              <w:right w:val="single" w:sz="8" w:space="0" w:color="auto"/>
            </w:tcBorders>
            <w:shd w:val="clear" w:color="auto" w:fill="auto"/>
            <w:noWrap/>
            <w:vAlign w:val="center"/>
            <w:hideMark/>
          </w:tcPr>
          <w:p w14:paraId="150EEBA3" w14:textId="77777777" w:rsidR="00C275E6" w:rsidRPr="00463D9C" w:rsidRDefault="00C275E6"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78727725"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56" w:type="dxa"/>
            <w:tcBorders>
              <w:top w:val="nil"/>
              <w:left w:val="nil"/>
              <w:bottom w:val="nil"/>
              <w:right w:val="single" w:sz="8" w:space="0" w:color="auto"/>
            </w:tcBorders>
            <w:shd w:val="clear" w:color="auto" w:fill="auto"/>
            <w:noWrap/>
            <w:vAlign w:val="center"/>
            <w:hideMark/>
          </w:tcPr>
          <w:p w14:paraId="5A51C9B7"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3F7F5A9"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7134AF1"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hideMark/>
          </w:tcPr>
          <w:p w14:paraId="7A2EDD22"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44" w:type="dxa"/>
            <w:tcBorders>
              <w:top w:val="nil"/>
              <w:left w:val="nil"/>
              <w:bottom w:val="nil"/>
              <w:right w:val="single" w:sz="8" w:space="0" w:color="auto"/>
            </w:tcBorders>
            <w:shd w:val="clear" w:color="auto" w:fill="auto"/>
            <w:noWrap/>
            <w:vAlign w:val="center"/>
            <w:hideMark/>
          </w:tcPr>
          <w:p w14:paraId="72E65C88" w14:textId="77777777" w:rsidR="00C275E6" w:rsidRPr="00463D9C" w:rsidRDefault="00C275E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992" w:type="dxa"/>
            <w:tcBorders>
              <w:top w:val="nil"/>
              <w:left w:val="nil"/>
              <w:bottom w:val="nil"/>
              <w:right w:val="single" w:sz="8" w:space="0" w:color="auto"/>
            </w:tcBorders>
            <w:shd w:val="clear" w:color="auto" w:fill="auto"/>
            <w:noWrap/>
            <w:vAlign w:val="center"/>
            <w:hideMark/>
          </w:tcPr>
          <w:p w14:paraId="0A78BEED"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056" w:type="dxa"/>
            <w:tcBorders>
              <w:top w:val="nil"/>
              <w:left w:val="nil"/>
              <w:bottom w:val="nil"/>
              <w:right w:val="single" w:sz="8" w:space="0" w:color="auto"/>
            </w:tcBorders>
            <w:shd w:val="clear" w:color="auto" w:fill="auto"/>
            <w:noWrap/>
            <w:vAlign w:val="center"/>
            <w:hideMark/>
          </w:tcPr>
          <w:p w14:paraId="554144C4"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w:t>
            </w:r>
          </w:p>
        </w:tc>
      </w:tr>
      <w:tr w:rsidR="00A83BB6" w:rsidRPr="00463D9C" w14:paraId="74AB7014"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1A9821CC"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hideMark/>
          </w:tcPr>
          <w:p w14:paraId="59555AF0"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44" w:type="dxa"/>
            <w:tcBorders>
              <w:top w:val="nil"/>
              <w:left w:val="nil"/>
              <w:bottom w:val="nil"/>
              <w:right w:val="single" w:sz="8" w:space="0" w:color="auto"/>
            </w:tcBorders>
            <w:shd w:val="clear" w:color="auto" w:fill="auto"/>
            <w:noWrap/>
            <w:vAlign w:val="center"/>
            <w:hideMark/>
          </w:tcPr>
          <w:p w14:paraId="3A8E7C22" w14:textId="77777777" w:rsidR="00C275E6" w:rsidRPr="00463D9C" w:rsidRDefault="00C275E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noWrap/>
            <w:vAlign w:val="center"/>
            <w:hideMark/>
          </w:tcPr>
          <w:p w14:paraId="073D011E"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056" w:type="dxa"/>
            <w:tcBorders>
              <w:top w:val="nil"/>
              <w:left w:val="nil"/>
              <w:bottom w:val="nil"/>
              <w:right w:val="single" w:sz="8" w:space="0" w:color="auto"/>
            </w:tcBorders>
            <w:shd w:val="clear" w:color="auto" w:fill="auto"/>
            <w:noWrap/>
            <w:vAlign w:val="center"/>
            <w:hideMark/>
          </w:tcPr>
          <w:p w14:paraId="4A608A6E"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0,56</w:t>
            </w:r>
          </w:p>
        </w:tc>
      </w:tr>
      <w:tr w:rsidR="00A83BB6" w:rsidRPr="00463D9C" w14:paraId="7FFD22ED"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6FF7B276"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hideMark/>
          </w:tcPr>
          <w:p w14:paraId="0C865B2C"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44" w:type="dxa"/>
            <w:tcBorders>
              <w:top w:val="nil"/>
              <w:left w:val="nil"/>
              <w:bottom w:val="nil"/>
              <w:right w:val="single" w:sz="8" w:space="0" w:color="auto"/>
            </w:tcBorders>
            <w:shd w:val="clear" w:color="auto" w:fill="auto"/>
            <w:noWrap/>
            <w:vAlign w:val="center"/>
            <w:hideMark/>
          </w:tcPr>
          <w:p w14:paraId="196455AB" w14:textId="77777777" w:rsidR="00C275E6" w:rsidRPr="00463D9C" w:rsidRDefault="00C275E6"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39373AD1"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56" w:type="dxa"/>
            <w:tcBorders>
              <w:top w:val="nil"/>
              <w:left w:val="nil"/>
              <w:bottom w:val="nil"/>
              <w:right w:val="single" w:sz="8" w:space="0" w:color="auto"/>
            </w:tcBorders>
            <w:shd w:val="clear" w:color="auto" w:fill="auto"/>
            <w:noWrap/>
            <w:vAlign w:val="center"/>
            <w:hideMark/>
          </w:tcPr>
          <w:p w14:paraId="16D83886"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B17291B"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2D31CB6B"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hideMark/>
          </w:tcPr>
          <w:p w14:paraId="6A55A24F"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44" w:type="dxa"/>
            <w:tcBorders>
              <w:top w:val="nil"/>
              <w:left w:val="nil"/>
              <w:bottom w:val="nil"/>
              <w:right w:val="single" w:sz="8" w:space="0" w:color="auto"/>
            </w:tcBorders>
            <w:shd w:val="clear" w:color="auto" w:fill="auto"/>
            <w:noWrap/>
            <w:vAlign w:val="center"/>
            <w:hideMark/>
          </w:tcPr>
          <w:p w14:paraId="724093C0" w14:textId="77777777" w:rsidR="00C275E6" w:rsidRPr="00463D9C" w:rsidRDefault="002A6ED3"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đo ứng suất điện tử</w:t>
            </w:r>
          </w:p>
        </w:tc>
        <w:tc>
          <w:tcPr>
            <w:tcW w:w="992" w:type="dxa"/>
            <w:tcBorders>
              <w:top w:val="nil"/>
              <w:left w:val="nil"/>
              <w:bottom w:val="nil"/>
              <w:right w:val="single" w:sz="8" w:space="0" w:color="auto"/>
            </w:tcBorders>
            <w:shd w:val="clear" w:color="auto" w:fill="auto"/>
            <w:noWrap/>
            <w:vAlign w:val="center"/>
            <w:hideMark/>
          </w:tcPr>
          <w:p w14:paraId="327131E6"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056" w:type="dxa"/>
            <w:tcBorders>
              <w:top w:val="nil"/>
              <w:left w:val="nil"/>
              <w:bottom w:val="nil"/>
              <w:right w:val="single" w:sz="8" w:space="0" w:color="auto"/>
            </w:tcBorders>
            <w:shd w:val="clear" w:color="auto" w:fill="auto"/>
            <w:noWrap/>
            <w:vAlign w:val="center"/>
            <w:hideMark/>
          </w:tcPr>
          <w:p w14:paraId="3B9415DA"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15A3F0B5"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290D3A5"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hideMark/>
          </w:tcPr>
          <w:p w14:paraId="09140476"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44" w:type="dxa"/>
            <w:tcBorders>
              <w:top w:val="nil"/>
              <w:left w:val="nil"/>
              <w:bottom w:val="nil"/>
              <w:right w:val="single" w:sz="8" w:space="0" w:color="auto"/>
            </w:tcBorders>
            <w:shd w:val="clear" w:color="auto" w:fill="auto"/>
            <w:noWrap/>
            <w:vAlign w:val="center"/>
            <w:hideMark/>
          </w:tcPr>
          <w:p w14:paraId="5FFBDA17" w14:textId="77777777" w:rsidR="00C275E6" w:rsidRPr="00463D9C" w:rsidRDefault="00C275E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tính xách tay</w:t>
            </w:r>
          </w:p>
        </w:tc>
        <w:tc>
          <w:tcPr>
            <w:tcW w:w="992" w:type="dxa"/>
            <w:tcBorders>
              <w:top w:val="nil"/>
              <w:left w:val="nil"/>
              <w:bottom w:val="nil"/>
              <w:right w:val="single" w:sz="8" w:space="0" w:color="auto"/>
            </w:tcBorders>
            <w:shd w:val="clear" w:color="auto" w:fill="auto"/>
            <w:noWrap/>
            <w:vAlign w:val="center"/>
            <w:hideMark/>
          </w:tcPr>
          <w:p w14:paraId="5BEA902B"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056" w:type="dxa"/>
            <w:tcBorders>
              <w:top w:val="nil"/>
              <w:left w:val="nil"/>
              <w:bottom w:val="nil"/>
              <w:right w:val="single" w:sz="8" w:space="0" w:color="auto"/>
            </w:tcBorders>
            <w:shd w:val="clear" w:color="auto" w:fill="auto"/>
            <w:noWrap/>
            <w:vAlign w:val="center"/>
            <w:hideMark/>
          </w:tcPr>
          <w:p w14:paraId="50A99AC9"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r>
      <w:tr w:rsidR="00A83BB6" w:rsidRPr="00463D9C" w14:paraId="28D31790" w14:textId="77777777" w:rsidTr="00C508E5">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D560181"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nil"/>
              <w:right w:val="single" w:sz="8" w:space="0" w:color="auto"/>
            </w:tcBorders>
            <w:shd w:val="clear" w:color="auto" w:fill="auto"/>
            <w:noWrap/>
            <w:vAlign w:val="center"/>
            <w:hideMark/>
          </w:tcPr>
          <w:p w14:paraId="7784A314"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44" w:type="dxa"/>
            <w:tcBorders>
              <w:top w:val="nil"/>
              <w:left w:val="nil"/>
              <w:bottom w:val="nil"/>
              <w:right w:val="single" w:sz="8" w:space="0" w:color="auto"/>
            </w:tcBorders>
            <w:shd w:val="clear" w:color="auto" w:fill="auto"/>
            <w:noWrap/>
            <w:vAlign w:val="center"/>
            <w:hideMark/>
          </w:tcPr>
          <w:p w14:paraId="367121B7" w14:textId="77777777" w:rsidR="00C275E6" w:rsidRPr="00463D9C" w:rsidRDefault="00C275E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phát điện 5kW</w:t>
            </w:r>
          </w:p>
        </w:tc>
        <w:tc>
          <w:tcPr>
            <w:tcW w:w="992" w:type="dxa"/>
            <w:tcBorders>
              <w:top w:val="nil"/>
              <w:left w:val="nil"/>
              <w:bottom w:val="nil"/>
              <w:right w:val="single" w:sz="8" w:space="0" w:color="auto"/>
            </w:tcBorders>
            <w:shd w:val="clear" w:color="auto" w:fill="auto"/>
            <w:noWrap/>
            <w:vAlign w:val="center"/>
            <w:hideMark/>
          </w:tcPr>
          <w:p w14:paraId="2D272F3D"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056" w:type="dxa"/>
            <w:tcBorders>
              <w:top w:val="nil"/>
              <w:left w:val="nil"/>
              <w:bottom w:val="nil"/>
              <w:right w:val="single" w:sz="8" w:space="0" w:color="auto"/>
            </w:tcBorders>
            <w:shd w:val="clear" w:color="auto" w:fill="auto"/>
            <w:noWrap/>
            <w:vAlign w:val="center"/>
            <w:hideMark/>
          </w:tcPr>
          <w:p w14:paraId="534C151F"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r>
      <w:tr w:rsidR="00A83BB6" w:rsidRPr="00463D9C" w14:paraId="48CAB92D" w14:textId="77777777" w:rsidTr="00C508E5">
        <w:trPr>
          <w:trHeight w:val="300"/>
          <w:jc w:val="center"/>
        </w:trPr>
        <w:tc>
          <w:tcPr>
            <w:tcW w:w="970" w:type="dxa"/>
            <w:tcBorders>
              <w:top w:val="nil"/>
              <w:left w:val="single" w:sz="8" w:space="0" w:color="auto"/>
              <w:bottom w:val="single" w:sz="8" w:space="0" w:color="auto"/>
              <w:right w:val="single" w:sz="8" w:space="0" w:color="auto"/>
            </w:tcBorders>
            <w:shd w:val="clear" w:color="auto" w:fill="auto"/>
            <w:noWrap/>
            <w:vAlign w:val="center"/>
            <w:hideMark/>
          </w:tcPr>
          <w:p w14:paraId="453BA5DC"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nil"/>
              <w:left w:val="nil"/>
              <w:bottom w:val="single" w:sz="8" w:space="0" w:color="auto"/>
              <w:right w:val="single" w:sz="8" w:space="0" w:color="auto"/>
            </w:tcBorders>
            <w:shd w:val="clear" w:color="auto" w:fill="auto"/>
            <w:noWrap/>
            <w:vAlign w:val="center"/>
            <w:hideMark/>
          </w:tcPr>
          <w:p w14:paraId="1C56CBC1"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44" w:type="dxa"/>
            <w:tcBorders>
              <w:top w:val="nil"/>
              <w:left w:val="nil"/>
              <w:bottom w:val="single" w:sz="8" w:space="0" w:color="auto"/>
              <w:right w:val="single" w:sz="8" w:space="0" w:color="auto"/>
            </w:tcBorders>
            <w:shd w:val="clear" w:color="auto" w:fill="auto"/>
            <w:noWrap/>
            <w:vAlign w:val="center"/>
            <w:hideMark/>
          </w:tcPr>
          <w:p w14:paraId="48D374FE" w14:textId="77777777" w:rsidR="00C275E6" w:rsidRPr="00463D9C" w:rsidRDefault="00C275E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bộ đàm</w:t>
            </w:r>
          </w:p>
        </w:tc>
        <w:tc>
          <w:tcPr>
            <w:tcW w:w="992" w:type="dxa"/>
            <w:tcBorders>
              <w:top w:val="nil"/>
              <w:left w:val="nil"/>
              <w:bottom w:val="single" w:sz="8" w:space="0" w:color="auto"/>
              <w:right w:val="single" w:sz="8" w:space="0" w:color="auto"/>
            </w:tcBorders>
            <w:shd w:val="clear" w:color="auto" w:fill="auto"/>
            <w:noWrap/>
            <w:vAlign w:val="center"/>
            <w:hideMark/>
          </w:tcPr>
          <w:p w14:paraId="733C11DB"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056" w:type="dxa"/>
            <w:tcBorders>
              <w:top w:val="nil"/>
              <w:left w:val="nil"/>
              <w:bottom w:val="single" w:sz="8" w:space="0" w:color="auto"/>
              <w:right w:val="single" w:sz="8" w:space="0" w:color="auto"/>
            </w:tcBorders>
            <w:shd w:val="clear" w:color="auto" w:fill="auto"/>
            <w:noWrap/>
            <w:vAlign w:val="center"/>
            <w:hideMark/>
          </w:tcPr>
          <w:p w14:paraId="6285F9BD"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0,17</w:t>
            </w:r>
          </w:p>
        </w:tc>
      </w:tr>
      <w:tr w:rsidR="00E1081C" w:rsidRPr="00463D9C" w14:paraId="3FF1FE8E" w14:textId="77777777" w:rsidTr="00C508E5">
        <w:trPr>
          <w:trHeight w:val="300"/>
          <w:jc w:val="center"/>
        </w:trPr>
        <w:tc>
          <w:tcPr>
            <w:tcW w:w="970" w:type="dxa"/>
            <w:tcBorders>
              <w:top w:val="single" w:sz="8" w:space="0" w:color="auto"/>
              <w:left w:val="nil"/>
              <w:bottom w:val="nil"/>
              <w:right w:val="nil"/>
            </w:tcBorders>
            <w:shd w:val="clear" w:color="auto" w:fill="auto"/>
            <w:noWrap/>
            <w:vAlign w:val="center"/>
            <w:hideMark/>
          </w:tcPr>
          <w:p w14:paraId="242ED44F"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08" w:type="dxa"/>
            <w:tcBorders>
              <w:top w:val="single" w:sz="8" w:space="0" w:color="auto"/>
              <w:left w:val="nil"/>
              <w:bottom w:val="nil"/>
              <w:right w:val="nil"/>
            </w:tcBorders>
            <w:shd w:val="clear" w:color="auto" w:fill="auto"/>
            <w:noWrap/>
            <w:vAlign w:val="center"/>
            <w:hideMark/>
          </w:tcPr>
          <w:p w14:paraId="33938FD3"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44" w:type="dxa"/>
            <w:tcBorders>
              <w:top w:val="single" w:sz="8" w:space="0" w:color="auto"/>
              <w:left w:val="nil"/>
              <w:bottom w:val="nil"/>
              <w:right w:val="nil"/>
            </w:tcBorders>
            <w:shd w:val="clear" w:color="auto" w:fill="auto"/>
            <w:noWrap/>
            <w:vAlign w:val="center"/>
            <w:hideMark/>
          </w:tcPr>
          <w:p w14:paraId="3F01632D"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334680CD"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56" w:type="dxa"/>
            <w:tcBorders>
              <w:top w:val="single" w:sz="8" w:space="0" w:color="auto"/>
              <w:left w:val="nil"/>
              <w:bottom w:val="single" w:sz="8" w:space="0" w:color="auto"/>
              <w:right w:val="single" w:sz="8" w:space="0" w:color="auto"/>
            </w:tcBorders>
            <w:shd w:val="clear" w:color="auto" w:fill="auto"/>
            <w:noWrap/>
            <w:vAlign w:val="center"/>
            <w:hideMark/>
          </w:tcPr>
          <w:p w14:paraId="32C80EF1" w14:textId="77777777" w:rsidR="00C275E6" w:rsidRPr="00463D9C" w:rsidRDefault="001837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C275E6" w:rsidRPr="00463D9C">
              <w:rPr>
                <w:rFonts w:ascii="Times New Roman" w:eastAsia="Times New Roman" w:hAnsi="Times New Roman"/>
                <w:sz w:val="22"/>
                <w:szCs w:val="22"/>
              </w:rPr>
              <w:t>1</w:t>
            </w:r>
          </w:p>
        </w:tc>
      </w:tr>
    </w:tbl>
    <w:p w14:paraId="41BF609B" w14:textId="77777777" w:rsidR="00A641DE" w:rsidRPr="00463D9C" w:rsidRDefault="00A641DE" w:rsidP="00F2564D">
      <w:pPr>
        <w:spacing w:line="276" w:lineRule="auto"/>
        <w:jc w:val="both"/>
        <w:rPr>
          <w:rFonts w:ascii="Times New Roman" w:hAnsi="Times New Roman"/>
          <w:sz w:val="28"/>
          <w:szCs w:val="28"/>
        </w:rPr>
      </w:pPr>
    </w:p>
    <w:p w14:paraId="65E9FE09" w14:textId="77777777" w:rsidR="00A641DE" w:rsidRPr="00463D9C" w:rsidRDefault="00A641DE" w:rsidP="00F2564D">
      <w:pPr>
        <w:spacing w:line="276" w:lineRule="auto"/>
        <w:jc w:val="both"/>
        <w:rPr>
          <w:rFonts w:ascii="Times New Roman" w:eastAsia="Times New Roman" w:hAnsi="Times New Roman"/>
          <w:i/>
          <w:szCs w:val="26"/>
          <w:u w:val="single"/>
        </w:rPr>
      </w:pPr>
      <w:r w:rsidRPr="00463D9C">
        <w:rPr>
          <w:rFonts w:ascii="Times New Roman" w:eastAsia="Times New Roman" w:hAnsi="Times New Roman"/>
          <w:i/>
          <w:szCs w:val="26"/>
          <w:u w:val="single"/>
        </w:rPr>
        <w:t>Ghi chú</w:t>
      </w:r>
    </w:p>
    <w:p w14:paraId="5CC39667" w14:textId="77777777" w:rsidR="00A641DE" w:rsidRPr="00463D9C" w:rsidRDefault="00A641DE" w:rsidP="00F2564D">
      <w:pPr>
        <w:tabs>
          <w:tab w:val="left" w:pos="567"/>
        </w:tabs>
        <w:spacing w:line="276" w:lineRule="auto"/>
        <w:jc w:val="both"/>
        <w:rPr>
          <w:rFonts w:ascii="Times New Roman" w:eastAsia="Times New Roman" w:hAnsi="Times New Roman"/>
          <w:szCs w:val="26"/>
        </w:rPr>
      </w:pPr>
      <w:r w:rsidRPr="00463D9C">
        <w:rPr>
          <w:rFonts w:ascii="Times New Roman" w:eastAsia="Times New Roman" w:hAnsi="Times New Roman"/>
          <w:szCs w:val="26"/>
        </w:rPr>
        <w:tab/>
        <w:t>1. Định mức được xác định với điều kiện thực hiện đo cầu có kết cấu nhịp giản đơn và số lượng  ≥</w:t>
      </w:r>
      <w:r w:rsidR="004E0270" w:rsidRPr="00463D9C">
        <w:rPr>
          <w:rFonts w:ascii="Times New Roman" w:eastAsia="Times New Roman" w:hAnsi="Times New Roman"/>
          <w:szCs w:val="26"/>
        </w:rPr>
        <w:t xml:space="preserve"> </w:t>
      </w:r>
      <w:r w:rsidRPr="00463D9C">
        <w:rPr>
          <w:rFonts w:ascii="Times New Roman" w:eastAsia="Times New Roman" w:hAnsi="Times New Roman"/>
          <w:szCs w:val="26"/>
        </w:rPr>
        <w:t>6 điểm đo/mặt cắt. Khi thực hiện dưới 6 điểm đo/mặt cắt và đo ứng suất dầm cầu có kết cấu nhịp liên tục thì hao phí nhân công, máy thi công được điều chỉnh với hệ số k như sau:</w:t>
      </w:r>
    </w:p>
    <w:p w14:paraId="566DE647" w14:textId="77777777" w:rsidR="00A641DE" w:rsidRPr="00463D9C" w:rsidRDefault="00A641DE" w:rsidP="00F2564D">
      <w:pPr>
        <w:spacing w:line="276" w:lineRule="auto"/>
        <w:ind w:left="567"/>
        <w:jc w:val="both"/>
        <w:rPr>
          <w:rFonts w:ascii="Times New Roman" w:eastAsia="Times New Roman" w:hAnsi="Times New Roman"/>
          <w:szCs w:val="26"/>
        </w:rPr>
      </w:pPr>
      <w:r w:rsidRPr="00463D9C">
        <w:rPr>
          <w:rFonts w:ascii="Times New Roman" w:eastAsia="Times New Roman" w:hAnsi="Times New Roman"/>
          <w:szCs w:val="26"/>
        </w:rPr>
        <w:t>- Trường hợp thực hiện &lt;</w:t>
      </w:r>
      <w:r w:rsidR="004E0270" w:rsidRPr="00463D9C">
        <w:rPr>
          <w:rFonts w:ascii="Times New Roman" w:eastAsia="Times New Roman" w:hAnsi="Times New Roman"/>
          <w:szCs w:val="26"/>
        </w:rPr>
        <w:t xml:space="preserve"> </w:t>
      </w:r>
      <w:r w:rsidRPr="00463D9C">
        <w:rPr>
          <w:rFonts w:ascii="Times New Roman" w:eastAsia="Times New Roman" w:hAnsi="Times New Roman"/>
          <w:szCs w:val="26"/>
        </w:rPr>
        <w:t>6 điểm đo / mặt cắt: k=1,2</w:t>
      </w:r>
    </w:p>
    <w:p w14:paraId="51280B1B" w14:textId="77777777" w:rsidR="00A641DE" w:rsidRPr="00463D9C" w:rsidRDefault="00A641DE" w:rsidP="00F2564D">
      <w:pPr>
        <w:spacing w:line="276" w:lineRule="auto"/>
        <w:ind w:left="567"/>
        <w:jc w:val="both"/>
        <w:rPr>
          <w:rFonts w:ascii="Times New Roman" w:eastAsia="Times New Roman" w:hAnsi="Times New Roman"/>
          <w:szCs w:val="26"/>
        </w:rPr>
      </w:pPr>
      <w:r w:rsidRPr="00463D9C">
        <w:rPr>
          <w:rFonts w:ascii="Times New Roman" w:eastAsia="Times New Roman" w:hAnsi="Times New Roman"/>
          <w:szCs w:val="26"/>
        </w:rPr>
        <w:t>- Trường hợp thực hiện đo cầu có kết cấu nhịp liên tục: k=1,5</w:t>
      </w:r>
    </w:p>
    <w:p w14:paraId="083EF86F" w14:textId="77777777" w:rsidR="00A641DE" w:rsidRPr="00463D9C" w:rsidRDefault="00A641DE" w:rsidP="00F2564D">
      <w:pPr>
        <w:tabs>
          <w:tab w:val="left" w:pos="567"/>
        </w:tabs>
        <w:spacing w:line="276" w:lineRule="auto"/>
        <w:jc w:val="both"/>
        <w:rPr>
          <w:rFonts w:ascii="Times New Roman" w:eastAsia="Times New Roman" w:hAnsi="Times New Roman"/>
          <w:szCs w:val="26"/>
        </w:rPr>
      </w:pPr>
      <w:r w:rsidRPr="00463D9C">
        <w:rPr>
          <w:rFonts w:ascii="Times New Roman" w:eastAsia="Times New Roman" w:hAnsi="Times New Roman"/>
          <w:i/>
          <w:szCs w:val="26"/>
        </w:rPr>
        <w:tab/>
      </w:r>
      <w:r w:rsidRPr="00463D9C">
        <w:rPr>
          <w:rFonts w:ascii="Times New Roman" w:eastAsia="Times New Roman" w:hAnsi="Times New Roman"/>
          <w:szCs w:val="26"/>
        </w:rPr>
        <w:t xml:space="preserve">2. Định mức được xác định với điều kiện thực hiện đo bằng máy đo ứng suất điện tử. Trường hợp thực hiện đo bằng đồng hồ đo biến dạng thì hao phí máy đo ứng suất điện tử được thay bằng đồng hồ đo biến dạng và không tính hao phí vật liệu </w:t>
      </w:r>
      <w:r w:rsidR="004E0270" w:rsidRPr="00463D9C">
        <w:rPr>
          <w:rFonts w:ascii="Times New Roman" w:eastAsia="Times New Roman" w:hAnsi="Times New Roman"/>
          <w:szCs w:val="26"/>
        </w:rPr>
        <w:t xml:space="preserve">phiến </w:t>
      </w:r>
      <w:r w:rsidR="004E0270" w:rsidRPr="00463D9C">
        <w:rPr>
          <w:rFonts w:ascii="Times New Roman" w:eastAsia="Times New Roman" w:hAnsi="Times New Roman" w:hint="eastAsia"/>
          <w:szCs w:val="26"/>
        </w:rPr>
        <w:t>đ</w:t>
      </w:r>
      <w:r w:rsidR="004E0270" w:rsidRPr="00463D9C">
        <w:rPr>
          <w:rFonts w:ascii="Times New Roman" w:eastAsia="Times New Roman" w:hAnsi="Times New Roman"/>
          <w:szCs w:val="26"/>
        </w:rPr>
        <w:t>iện trở (Sensor)</w:t>
      </w:r>
      <w:r w:rsidRPr="00463D9C">
        <w:rPr>
          <w:rFonts w:ascii="Times New Roman" w:eastAsia="Times New Roman" w:hAnsi="Times New Roman"/>
          <w:szCs w:val="26"/>
        </w:rPr>
        <w:t>.</w:t>
      </w:r>
    </w:p>
    <w:p w14:paraId="72CD63D5" w14:textId="77777777" w:rsidR="00A641DE" w:rsidRPr="00463D9C" w:rsidRDefault="00A641DE" w:rsidP="00F2564D">
      <w:pPr>
        <w:tabs>
          <w:tab w:val="left" w:pos="567"/>
        </w:tabs>
        <w:spacing w:line="276" w:lineRule="auto"/>
        <w:jc w:val="both"/>
        <w:rPr>
          <w:rFonts w:ascii="Times New Roman" w:eastAsia="Times New Roman" w:hAnsi="Times New Roman"/>
          <w:szCs w:val="26"/>
        </w:rPr>
      </w:pPr>
      <w:r w:rsidRPr="00463D9C">
        <w:rPr>
          <w:rFonts w:ascii="Times New Roman" w:eastAsia="Times New Roman" w:hAnsi="Times New Roman"/>
          <w:szCs w:val="26"/>
        </w:rPr>
        <w:tab/>
        <w:t xml:space="preserve">3. Trong định mức </w:t>
      </w:r>
      <w:r w:rsidR="00F62FDD" w:rsidRPr="00463D9C">
        <w:rPr>
          <w:rFonts w:ascii="Times New Roman" w:eastAsia="Times New Roman" w:hAnsi="Times New Roman"/>
          <w:szCs w:val="26"/>
        </w:rPr>
        <w:t xml:space="preserve">dự toán </w:t>
      </w:r>
      <w:r w:rsidRPr="00463D9C">
        <w:rPr>
          <w:rFonts w:ascii="Times New Roman" w:eastAsia="Times New Roman" w:hAnsi="Times New Roman"/>
          <w:szCs w:val="26"/>
        </w:rPr>
        <w:t>chưa bao gồm tải trọng thí nghiệm dùng để đo (hoạt t</w:t>
      </w:r>
      <w:r w:rsidR="00F62FDD" w:rsidRPr="00463D9C">
        <w:rPr>
          <w:rFonts w:ascii="Times New Roman" w:eastAsia="Times New Roman" w:hAnsi="Times New Roman"/>
          <w:szCs w:val="26"/>
        </w:rPr>
        <w:t>ải và tải trọng đi kèm) và</w:t>
      </w:r>
      <w:r w:rsidRPr="00463D9C">
        <w:rPr>
          <w:rFonts w:ascii="Times New Roman" w:eastAsia="Times New Roman" w:hAnsi="Times New Roman"/>
          <w:szCs w:val="26"/>
        </w:rPr>
        <w:t xml:space="preserve"> dàn giáo, ca nô… phục vụ công tác </w:t>
      </w:r>
      <w:r w:rsidR="00F62FDD" w:rsidRPr="00463D9C">
        <w:rPr>
          <w:rFonts w:ascii="Times New Roman" w:eastAsia="Times New Roman" w:hAnsi="Times New Roman"/>
          <w:szCs w:val="26"/>
        </w:rPr>
        <w:t>thí nghiệm</w:t>
      </w:r>
      <w:r w:rsidRPr="00463D9C">
        <w:rPr>
          <w:rFonts w:ascii="Times New Roman" w:eastAsia="Times New Roman" w:hAnsi="Times New Roman"/>
          <w:szCs w:val="26"/>
        </w:rPr>
        <w:t xml:space="preserve"> (nếu có)</w:t>
      </w:r>
      <w:r w:rsidR="00F62FDD" w:rsidRPr="00463D9C">
        <w:rPr>
          <w:rFonts w:ascii="Times New Roman" w:eastAsia="Times New Roman" w:hAnsi="Times New Roman"/>
          <w:szCs w:val="26"/>
        </w:rPr>
        <w:t>.</w:t>
      </w:r>
    </w:p>
    <w:p w14:paraId="4C7BD458" w14:textId="77777777" w:rsidR="00C275E6" w:rsidRPr="00463D9C" w:rsidRDefault="00C275E6" w:rsidP="00F2564D">
      <w:pPr>
        <w:spacing w:line="276" w:lineRule="auto"/>
        <w:jc w:val="both"/>
        <w:rPr>
          <w:rFonts w:ascii="Times New Roman" w:hAnsi="Times New Roman"/>
          <w:sz w:val="28"/>
          <w:szCs w:val="28"/>
        </w:rPr>
      </w:pPr>
    </w:p>
    <w:p w14:paraId="458E1873" w14:textId="77777777" w:rsidR="00C275E6" w:rsidRPr="00463D9C" w:rsidRDefault="00C275E6" w:rsidP="00F2564D">
      <w:pPr>
        <w:spacing w:line="276" w:lineRule="auto"/>
        <w:jc w:val="both"/>
        <w:rPr>
          <w:rFonts w:ascii="Times New Roman" w:hAnsi="Times New Roman"/>
          <w:sz w:val="28"/>
          <w:szCs w:val="28"/>
        </w:rPr>
      </w:pPr>
    </w:p>
    <w:p w14:paraId="774CBD81" w14:textId="77777777" w:rsidR="00C275E6" w:rsidRPr="00463D9C" w:rsidRDefault="00C275E6" w:rsidP="00F2564D">
      <w:pPr>
        <w:spacing w:line="276" w:lineRule="auto"/>
        <w:jc w:val="both"/>
        <w:rPr>
          <w:rFonts w:ascii="Times New Roman" w:hAnsi="Times New Roman"/>
          <w:sz w:val="28"/>
          <w:szCs w:val="28"/>
        </w:rPr>
      </w:pPr>
    </w:p>
    <w:p w14:paraId="560EF3E0" w14:textId="77777777" w:rsidR="003322DE" w:rsidRPr="00463D9C" w:rsidRDefault="005772C8" w:rsidP="00F2564D">
      <w:pPr>
        <w:pStyle w:val="Heading1"/>
        <w:spacing w:line="276" w:lineRule="auto"/>
        <w:rPr>
          <w:rFonts w:cs="Times New Roman"/>
          <w:color w:val="auto"/>
        </w:rPr>
      </w:pPr>
      <w:bookmarkStart w:id="93" w:name="_Toc522965891"/>
      <w:r w:rsidRPr="00463D9C">
        <w:rPr>
          <w:rFonts w:cs="Times New Roman"/>
          <w:color w:val="auto"/>
        </w:rPr>
        <w:t>DB.</w:t>
      </w:r>
      <w:r w:rsidR="00F71580" w:rsidRPr="00463D9C">
        <w:rPr>
          <w:rFonts w:cs="Times New Roman"/>
          <w:color w:val="auto"/>
        </w:rPr>
        <w:t>2</w:t>
      </w:r>
      <w:r w:rsidR="00691179" w:rsidRPr="00463D9C">
        <w:rPr>
          <w:rFonts w:cs="Times New Roman"/>
          <w:color w:val="auto"/>
        </w:rPr>
        <w:t>7</w:t>
      </w:r>
      <w:r w:rsidR="0018376D" w:rsidRPr="00463D9C">
        <w:rPr>
          <w:rFonts w:cs="Times New Roman"/>
          <w:color w:val="auto"/>
        </w:rPr>
        <w:t>000</w:t>
      </w:r>
      <w:r w:rsidR="003322DE" w:rsidRPr="00463D9C">
        <w:rPr>
          <w:rFonts w:cs="Times New Roman"/>
          <w:color w:val="auto"/>
        </w:rPr>
        <w:t xml:space="preserve"> XÁC ĐỊNH ĐỘ VÕNG TĨNH CỦA DẦM</w:t>
      </w:r>
      <w:bookmarkEnd w:id="93"/>
    </w:p>
    <w:p w14:paraId="16AEB584" w14:textId="77777777" w:rsidR="00A641DE" w:rsidRPr="00463D9C" w:rsidRDefault="00A641DE"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477633F6"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Nh</w:t>
      </w:r>
      <w:r w:rsidRPr="00463D9C">
        <w:rPr>
          <w:rFonts w:ascii="Times New Roman" w:hAnsi="Times New Roman" w:cs="Arial"/>
          <w:szCs w:val="28"/>
        </w:rPr>
        <w:t>ậ</w:t>
      </w:r>
      <w:r w:rsidRPr="00463D9C">
        <w:rPr>
          <w:rFonts w:ascii="Times New Roman" w:hAnsi="Times New Roman"/>
          <w:szCs w:val="28"/>
        </w:rPr>
        <w:t>n nhi</w:t>
      </w:r>
      <w:r w:rsidRPr="00463D9C">
        <w:rPr>
          <w:rFonts w:ascii="Times New Roman" w:hAnsi="Times New Roman" w:cs="Arial"/>
          <w:szCs w:val="28"/>
        </w:rPr>
        <w:t>ệ</w:t>
      </w:r>
      <w:r w:rsidRPr="00463D9C">
        <w:rPr>
          <w:rFonts w:ascii="Times New Roman" w:hAnsi="Times New Roman"/>
          <w:szCs w:val="28"/>
        </w:rPr>
        <w:t>m v</w:t>
      </w:r>
      <w:r w:rsidRPr="00463D9C">
        <w:rPr>
          <w:rFonts w:ascii="Times New Roman" w:hAnsi="Times New Roman" w:cs="Arial"/>
          <w:szCs w:val="28"/>
        </w:rPr>
        <w:t>ụ</w:t>
      </w:r>
      <w:r w:rsidRPr="00463D9C">
        <w:rPr>
          <w:rFonts w:ascii="Times New Roman" w:hAnsi="Times New Roman"/>
          <w:szCs w:val="28"/>
        </w:rPr>
        <w:t>, kh</w:t>
      </w:r>
      <w:r w:rsidRPr="00463D9C">
        <w:rPr>
          <w:rFonts w:ascii="Times New Roman" w:hAnsi="Times New Roman" w:cs="Arial"/>
          <w:szCs w:val="28"/>
        </w:rPr>
        <w:t>ả</w:t>
      </w:r>
      <w:r w:rsidRPr="00463D9C">
        <w:rPr>
          <w:rFonts w:ascii="Times New Roman" w:hAnsi="Times New Roman"/>
          <w:szCs w:val="28"/>
        </w:rPr>
        <w:t>o sát hi</w:t>
      </w:r>
      <w:r w:rsidRPr="00463D9C">
        <w:rPr>
          <w:rFonts w:ascii="Times New Roman" w:hAnsi="Times New Roman" w:cs="Arial"/>
          <w:szCs w:val="28"/>
        </w:rPr>
        <w:t>ệ</w:t>
      </w:r>
      <w:r w:rsidRPr="00463D9C">
        <w:rPr>
          <w:rFonts w:ascii="Times New Roman" w:hAnsi="Times New Roman"/>
          <w:szCs w:val="28"/>
        </w:rPr>
        <w:t>n tr</w:t>
      </w:r>
      <w:r w:rsidRPr="00463D9C">
        <w:rPr>
          <w:rFonts w:ascii="Times New Roman" w:hAnsi="Times New Roman" w:cs="Arial"/>
          <w:szCs w:val="28"/>
        </w:rPr>
        <w:t>ườ</w:t>
      </w:r>
      <w:r w:rsidRPr="00463D9C">
        <w:rPr>
          <w:rFonts w:ascii="Times New Roman" w:hAnsi="Times New Roman"/>
          <w:szCs w:val="28"/>
        </w:rPr>
        <w:t xml:space="preserve">ng; </w:t>
      </w:r>
    </w:p>
    <w:p w14:paraId="1CB44840"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Chu</w:t>
      </w:r>
      <w:r w:rsidRPr="00463D9C">
        <w:rPr>
          <w:rFonts w:ascii="Times New Roman" w:hAnsi="Times New Roman" w:cs="Arial"/>
          <w:szCs w:val="28"/>
        </w:rPr>
        <w:t>ẩ</w:t>
      </w:r>
      <w:r w:rsidRPr="00463D9C">
        <w:rPr>
          <w:rFonts w:ascii="Times New Roman" w:hAnsi="Times New Roman"/>
          <w:szCs w:val="28"/>
        </w:rPr>
        <w:t>n b</w:t>
      </w:r>
      <w:r w:rsidRPr="00463D9C">
        <w:rPr>
          <w:rFonts w:ascii="Times New Roman" w:hAnsi="Times New Roman" w:cs="Arial"/>
          <w:szCs w:val="28"/>
        </w:rPr>
        <w:t>ị</w:t>
      </w:r>
      <w:r w:rsidRPr="00463D9C">
        <w:rPr>
          <w:rFonts w:ascii="Times New Roman" w:hAnsi="Times New Roman"/>
          <w:szCs w:val="28"/>
        </w:rPr>
        <w:t xml:space="preserve"> m</w:t>
      </w:r>
      <w:r w:rsidRPr="00463D9C">
        <w:rPr>
          <w:rFonts w:ascii="Times New Roman" w:hAnsi="Times New Roman" w:cs="Arial"/>
          <w:szCs w:val="28"/>
        </w:rPr>
        <w:t>ặ</w:t>
      </w:r>
      <w:r w:rsidRPr="00463D9C">
        <w:rPr>
          <w:rFonts w:ascii="Times New Roman" w:hAnsi="Times New Roman"/>
          <w:szCs w:val="28"/>
        </w:rPr>
        <w:t>t b</w:t>
      </w:r>
      <w:r w:rsidRPr="00463D9C">
        <w:rPr>
          <w:rFonts w:ascii="Times New Roman" w:hAnsi="Times New Roman" w:cs="Arial"/>
          <w:szCs w:val="28"/>
        </w:rPr>
        <w:t>ằ</w:t>
      </w:r>
      <w:r w:rsidRPr="00463D9C">
        <w:rPr>
          <w:rFonts w:ascii="Times New Roman" w:hAnsi="Times New Roman"/>
          <w:szCs w:val="28"/>
        </w:rPr>
        <w:t>ng, ki</w:t>
      </w:r>
      <w:r w:rsidRPr="00463D9C">
        <w:rPr>
          <w:rFonts w:ascii="Times New Roman" w:hAnsi="Times New Roman" w:cs="Arial"/>
          <w:szCs w:val="28"/>
        </w:rPr>
        <w:t>ể</w:t>
      </w:r>
      <w:r w:rsidRPr="00463D9C">
        <w:rPr>
          <w:rFonts w:ascii="Times New Roman" w:hAnsi="Times New Roman"/>
          <w:szCs w:val="28"/>
        </w:rPr>
        <w:t>m tra d</w:t>
      </w:r>
      <w:r w:rsidRPr="00463D9C">
        <w:rPr>
          <w:rFonts w:ascii="Times New Roman" w:hAnsi="Times New Roman" w:cs="Arial"/>
          <w:szCs w:val="28"/>
        </w:rPr>
        <w:t>ụ</w:t>
      </w:r>
      <w:r w:rsidRPr="00463D9C">
        <w:rPr>
          <w:rFonts w:ascii="Times New Roman" w:hAnsi="Times New Roman"/>
          <w:szCs w:val="28"/>
        </w:rPr>
        <w:t>ng c</w:t>
      </w:r>
      <w:r w:rsidRPr="00463D9C">
        <w:rPr>
          <w:rFonts w:ascii="Times New Roman" w:hAnsi="Times New Roman" w:cs="Arial"/>
          <w:szCs w:val="28"/>
        </w:rPr>
        <w:t>ụ</w:t>
      </w:r>
      <w:r w:rsidRPr="00463D9C">
        <w:rPr>
          <w:rFonts w:ascii="Times New Roman" w:hAnsi="Times New Roman"/>
          <w:szCs w:val="28"/>
        </w:rPr>
        <w:t xml:space="preserve">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tr</w:t>
      </w:r>
      <w:r w:rsidRPr="00463D9C">
        <w:rPr>
          <w:rFonts w:ascii="Times New Roman" w:hAnsi="Times New Roman" w:cs="Arial"/>
          <w:szCs w:val="28"/>
        </w:rPr>
        <w:t>ướ</w:t>
      </w:r>
      <w:r w:rsidRPr="00463D9C">
        <w:rPr>
          <w:rFonts w:ascii="Times New Roman" w:hAnsi="Times New Roman"/>
          <w:szCs w:val="28"/>
        </w:rPr>
        <w:t>c khi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 xml:space="preserve">nh xác định độ võng tĩnh của dầm; </w:t>
      </w:r>
    </w:p>
    <w:p w14:paraId="4B447799"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 xml:space="preserve">nh </w:t>
      </w:r>
      <w:r w:rsidRPr="00463D9C">
        <w:rPr>
          <w:rFonts w:ascii="Times New Roman" w:hAnsi="Times New Roman" w:cs="Arial"/>
          <w:szCs w:val="28"/>
        </w:rPr>
        <w:t>xác định độ võng tĩnh của dầm</w:t>
      </w:r>
      <w:r w:rsidRPr="00463D9C">
        <w:rPr>
          <w:rFonts w:ascii="Times New Roman" w:hAnsi="Times New Roman"/>
          <w:szCs w:val="28"/>
        </w:rPr>
        <w:t xml:space="preserve"> theo quy trình;</w:t>
      </w:r>
    </w:p>
    <w:p w14:paraId="1CACF2D7"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Tính toán, t</w:t>
      </w:r>
      <w:r w:rsidRPr="00463D9C">
        <w:rPr>
          <w:rFonts w:ascii="Times New Roman" w:hAnsi="Times New Roman" w:cs="Arial"/>
          <w:szCs w:val="28"/>
        </w:rPr>
        <w:t>ổ</w:t>
      </w:r>
      <w:r w:rsidRPr="00463D9C">
        <w:rPr>
          <w:rFonts w:ascii="Times New Roman" w:hAnsi="Times New Roman"/>
          <w:szCs w:val="28"/>
        </w:rPr>
        <w:t>ng h</w:t>
      </w:r>
      <w:r w:rsidRPr="00463D9C">
        <w:rPr>
          <w:rFonts w:ascii="Times New Roman" w:hAnsi="Times New Roman" w:cs="Arial"/>
          <w:szCs w:val="28"/>
        </w:rPr>
        <w:t>ợ</w:t>
      </w:r>
      <w:r w:rsidRPr="00463D9C">
        <w:rPr>
          <w:rFonts w:ascii="Times New Roman" w:hAnsi="Times New Roman"/>
          <w:szCs w:val="28"/>
        </w:rPr>
        <w:t>p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w:t>
      </w:r>
    </w:p>
    <w:p w14:paraId="31ECD5CF"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Thu d</w:t>
      </w:r>
      <w:r w:rsidRPr="00463D9C">
        <w:rPr>
          <w:rFonts w:ascii="Times New Roman" w:hAnsi="Times New Roman" w:cs="Arial"/>
          <w:szCs w:val="28"/>
        </w:rPr>
        <w:t>ọ</w:t>
      </w:r>
      <w:r w:rsidRPr="00463D9C">
        <w:rPr>
          <w:rFonts w:ascii="Times New Roman" w:hAnsi="Times New Roman"/>
          <w:szCs w:val="28"/>
        </w:rPr>
        <w:t>n, lau chùi máy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w:t>
      </w:r>
    </w:p>
    <w:p w14:paraId="65D32669" w14:textId="77777777" w:rsidR="00C13DBE"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A77D24" w:rsidRPr="00463D9C">
        <w:rPr>
          <w:rFonts w:ascii="Times New Roman" w:hAnsi="Times New Roman"/>
          <w:szCs w:val="28"/>
        </w:rPr>
        <w:t>K</w:t>
      </w:r>
      <w:r w:rsidRPr="00463D9C">
        <w:rPr>
          <w:rFonts w:ascii="Times New Roman" w:hAnsi="Times New Roman"/>
          <w:szCs w:val="28"/>
        </w:rPr>
        <w:t>i</w:t>
      </w:r>
      <w:r w:rsidRPr="00463D9C">
        <w:rPr>
          <w:rFonts w:ascii="Times New Roman" w:hAnsi="Times New Roman" w:cs="Arial"/>
          <w:szCs w:val="28"/>
        </w:rPr>
        <w:t>ể</w:t>
      </w:r>
      <w:r w:rsidRPr="00463D9C">
        <w:rPr>
          <w:rFonts w:ascii="Times New Roman" w:hAnsi="Times New Roman"/>
          <w:szCs w:val="28"/>
        </w:rPr>
        <w:t>m tra, nghi</w:t>
      </w:r>
      <w:r w:rsidRPr="00463D9C">
        <w:rPr>
          <w:rFonts w:ascii="Times New Roman" w:hAnsi="Times New Roman" w:cs="Arial"/>
          <w:szCs w:val="28"/>
        </w:rPr>
        <w:t>ệ</w:t>
      </w:r>
      <w:r w:rsidRPr="00463D9C">
        <w:rPr>
          <w:rFonts w:ascii="Times New Roman" w:hAnsi="Times New Roman"/>
          <w:szCs w:val="28"/>
        </w:rPr>
        <w:t>m thu v</w:t>
      </w:r>
      <w:r w:rsidRPr="00463D9C">
        <w:rPr>
          <w:rFonts w:ascii="Times New Roman" w:hAnsi="Times New Roman" w:cs="Arial"/>
          <w:szCs w:val="28"/>
        </w:rPr>
        <w:t>à</w:t>
      </w:r>
      <w:r w:rsidRPr="00463D9C">
        <w:rPr>
          <w:rFonts w:ascii="Times New Roman" w:hAnsi="Times New Roman"/>
          <w:szCs w:val="28"/>
        </w:rPr>
        <w:t xml:space="preserve"> b</w:t>
      </w:r>
      <w:r w:rsidRPr="00463D9C">
        <w:rPr>
          <w:rFonts w:ascii="Times New Roman" w:hAnsi="Times New Roman" w:cs="Arial"/>
          <w:szCs w:val="28"/>
        </w:rPr>
        <w:t>à</w:t>
      </w:r>
      <w:r w:rsidRPr="00463D9C">
        <w:rPr>
          <w:rFonts w:ascii="Times New Roman" w:hAnsi="Times New Roman"/>
          <w:szCs w:val="28"/>
        </w:rPr>
        <w:t>n giao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w:t>
      </w:r>
      <w:r w:rsidR="00C13DBE" w:rsidRPr="00463D9C">
        <w:rPr>
          <w:rFonts w:ascii="Times New Roman" w:hAnsi="Times New Roman"/>
          <w:szCs w:val="28"/>
        </w:rPr>
        <w:t xml:space="preserve"> </w:t>
      </w:r>
    </w:p>
    <w:p w14:paraId="70757D88" w14:textId="77777777" w:rsidR="00A641DE"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E21DB0" w:rsidRPr="00463D9C">
        <w:rPr>
          <w:rFonts w:ascii="Times New Roman" w:hAnsi="Times New Roman"/>
          <w:sz w:val="24"/>
          <w:szCs w:val="24"/>
        </w:rPr>
        <w:t>1 đ</w:t>
      </w:r>
      <w:r w:rsidRPr="00463D9C">
        <w:rPr>
          <w:rFonts w:ascii="Times New Roman" w:hAnsi="Times New Roman"/>
          <w:sz w:val="24"/>
          <w:szCs w:val="24"/>
        </w:rPr>
        <w:t>iểm đo</w:t>
      </w:r>
    </w:p>
    <w:tbl>
      <w:tblPr>
        <w:tblW w:w="10010" w:type="dxa"/>
        <w:jc w:val="center"/>
        <w:tblLook w:val="04A0" w:firstRow="1" w:lastRow="0" w:firstColumn="1" w:lastColumn="0" w:noHBand="0" w:noVBand="1"/>
      </w:tblPr>
      <w:tblGrid>
        <w:gridCol w:w="970"/>
        <w:gridCol w:w="1428"/>
        <w:gridCol w:w="3686"/>
        <w:gridCol w:w="992"/>
        <w:gridCol w:w="2934"/>
      </w:tblGrid>
      <w:tr w:rsidR="00A83BB6" w:rsidRPr="00463D9C" w14:paraId="6BB3BEC3" w14:textId="77777777" w:rsidTr="00153239">
        <w:trPr>
          <w:trHeight w:val="742"/>
          <w:jc w:val="center"/>
        </w:trPr>
        <w:tc>
          <w:tcPr>
            <w:tcW w:w="9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5DC01E" w14:textId="77777777" w:rsidR="00C275E6" w:rsidRPr="00463D9C" w:rsidRDefault="00C275E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428" w:type="dxa"/>
            <w:tcBorders>
              <w:top w:val="single" w:sz="8" w:space="0" w:color="auto"/>
              <w:left w:val="nil"/>
              <w:bottom w:val="single" w:sz="8" w:space="0" w:color="auto"/>
              <w:right w:val="single" w:sz="8" w:space="0" w:color="auto"/>
            </w:tcBorders>
            <w:shd w:val="clear" w:color="auto" w:fill="auto"/>
            <w:noWrap/>
            <w:vAlign w:val="center"/>
            <w:hideMark/>
          </w:tcPr>
          <w:p w14:paraId="35A02686" w14:textId="77777777" w:rsidR="00BD1D69" w:rsidRPr="00463D9C" w:rsidRDefault="00BD1D6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p>
          <w:p w14:paraId="5BF2C489" w14:textId="77777777" w:rsidR="00C275E6" w:rsidRPr="00463D9C" w:rsidRDefault="00BD1D6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thí nghiệm</w:t>
            </w:r>
          </w:p>
        </w:tc>
        <w:tc>
          <w:tcPr>
            <w:tcW w:w="3686" w:type="dxa"/>
            <w:tcBorders>
              <w:top w:val="single" w:sz="8" w:space="0" w:color="auto"/>
              <w:left w:val="nil"/>
              <w:bottom w:val="single" w:sz="8" w:space="0" w:color="auto"/>
              <w:right w:val="single" w:sz="8" w:space="0" w:color="auto"/>
            </w:tcBorders>
            <w:shd w:val="clear" w:color="auto" w:fill="auto"/>
            <w:noWrap/>
            <w:vAlign w:val="center"/>
            <w:hideMark/>
          </w:tcPr>
          <w:p w14:paraId="0B6A9E27" w14:textId="77777777" w:rsidR="00C275E6" w:rsidRPr="00463D9C" w:rsidRDefault="00C275E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1442049B" w14:textId="77777777" w:rsidR="00C275E6" w:rsidRPr="00463D9C" w:rsidRDefault="00C275E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2934" w:type="dxa"/>
            <w:tcBorders>
              <w:top w:val="single" w:sz="8" w:space="0" w:color="auto"/>
              <w:left w:val="nil"/>
              <w:bottom w:val="single" w:sz="8" w:space="0" w:color="auto"/>
              <w:right w:val="single" w:sz="8" w:space="0" w:color="auto"/>
            </w:tcBorders>
            <w:shd w:val="clear" w:color="auto" w:fill="auto"/>
            <w:noWrap/>
            <w:vAlign w:val="center"/>
            <w:hideMark/>
          </w:tcPr>
          <w:p w14:paraId="43B757E5" w14:textId="77777777" w:rsidR="00C275E6" w:rsidRPr="00463D9C" w:rsidRDefault="00417B6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6733E769" w14:textId="77777777" w:rsidTr="00153239">
        <w:trPr>
          <w:trHeight w:val="300"/>
          <w:jc w:val="center"/>
        </w:trPr>
        <w:tc>
          <w:tcPr>
            <w:tcW w:w="970" w:type="dxa"/>
            <w:tcBorders>
              <w:top w:val="single" w:sz="8" w:space="0" w:color="auto"/>
              <w:left w:val="single" w:sz="8" w:space="0" w:color="auto"/>
              <w:bottom w:val="nil"/>
              <w:right w:val="single" w:sz="8" w:space="0" w:color="auto"/>
            </w:tcBorders>
            <w:shd w:val="clear" w:color="auto" w:fill="auto"/>
            <w:noWrap/>
            <w:vAlign w:val="center"/>
            <w:hideMark/>
          </w:tcPr>
          <w:p w14:paraId="69AA1F1F"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8" w:type="dxa"/>
            <w:tcBorders>
              <w:top w:val="single" w:sz="8" w:space="0" w:color="auto"/>
              <w:left w:val="nil"/>
              <w:bottom w:val="nil"/>
              <w:right w:val="single" w:sz="8" w:space="0" w:color="auto"/>
            </w:tcBorders>
            <w:shd w:val="clear" w:color="auto" w:fill="auto"/>
            <w:noWrap/>
            <w:vAlign w:val="center"/>
            <w:hideMark/>
          </w:tcPr>
          <w:p w14:paraId="3E78D1D6"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single" w:sz="8" w:space="0" w:color="auto"/>
              <w:left w:val="nil"/>
              <w:bottom w:val="nil"/>
              <w:right w:val="single" w:sz="8" w:space="0" w:color="auto"/>
            </w:tcBorders>
            <w:shd w:val="clear" w:color="auto" w:fill="auto"/>
            <w:noWrap/>
            <w:vAlign w:val="center"/>
            <w:hideMark/>
          </w:tcPr>
          <w:p w14:paraId="3C16D5F6" w14:textId="77777777" w:rsidR="00C275E6" w:rsidRPr="00463D9C" w:rsidRDefault="00C275E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531B0254"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34" w:type="dxa"/>
            <w:tcBorders>
              <w:top w:val="single" w:sz="8" w:space="0" w:color="auto"/>
              <w:left w:val="nil"/>
              <w:bottom w:val="nil"/>
              <w:right w:val="single" w:sz="8" w:space="0" w:color="auto"/>
            </w:tcBorders>
            <w:shd w:val="clear" w:color="auto" w:fill="auto"/>
            <w:noWrap/>
            <w:vAlign w:val="center"/>
            <w:hideMark/>
          </w:tcPr>
          <w:p w14:paraId="4E3520B0"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19F898CB"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D41A16D" w14:textId="77777777" w:rsidR="00C275E6" w:rsidRPr="00463D9C" w:rsidRDefault="005772C8" w:rsidP="00691179">
            <w:pPr>
              <w:rPr>
                <w:rFonts w:ascii="Times New Roman" w:eastAsia="Times New Roman" w:hAnsi="Times New Roman"/>
                <w:sz w:val="22"/>
                <w:szCs w:val="22"/>
              </w:rPr>
            </w:pPr>
            <w:r w:rsidRPr="00463D9C">
              <w:rPr>
                <w:rFonts w:ascii="Times New Roman" w:eastAsia="Times New Roman" w:hAnsi="Times New Roman"/>
                <w:sz w:val="22"/>
                <w:szCs w:val="22"/>
              </w:rPr>
              <w:t>DB.</w:t>
            </w:r>
            <w:r w:rsidR="00F71580" w:rsidRPr="00463D9C">
              <w:rPr>
                <w:rFonts w:ascii="Times New Roman" w:eastAsia="Times New Roman" w:hAnsi="Times New Roman"/>
                <w:sz w:val="22"/>
                <w:szCs w:val="22"/>
              </w:rPr>
              <w:t>2</w:t>
            </w:r>
            <w:r w:rsidR="00691179" w:rsidRPr="00463D9C">
              <w:rPr>
                <w:rFonts w:ascii="Times New Roman" w:eastAsia="Times New Roman" w:hAnsi="Times New Roman"/>
                <w:sz w:val="22"/>
                <w:szCs w:val="22"/>
              </w:rPr>
              <w:t>7</w:t>
            </w:r>
            <w:r w:rsidR="00C275E6" w:rsidRPr="00463D9C">
              <w:rPr>
                <w:rFonts w:ascii="Times New Roman" w:eastAsia="Times New Roman" w:hAnsi="Times New Roman"/>
                <w:sz w:val="22"/>
                <w:szCs w:val="22"/>
              </w:rPr>
              <w:t>0</w:t>
            </w:r>
          </w:p>
        </w:tc>
        <w:tc>
          <w:tcPr>
            <w:tcW w:w="1428" w:type="dxa"/>
            <w:tcBorders>
              <w:top w:val="nil"/>
              <w:left w:val="nil"/>
              <w:bottom w:val="nil"/>
              <w:right w:val="single" w:sz="8" w:space="0" w:color="auto"/>
            </w:tcBorders>
            <w:shd w:val="clear" w:color="auto" w:fill="auto"/>
            <w:noWrap/>
            <w:vAlign w:val="center"/>
            <w:hideMark/>
          </w:tcPr>
          <w:p w14:paraId="69DABD38"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w:t>
            </w:r>
          </w:p>
        </w:tc>
        <w:tc>
          <w:tcPr>
            <w:tcW w:w="3686" w:type="dxa"/>
            <w:tcBorders>
              <w:top w:val="nil"/>
              <w:left w:val="nil"/>
              <w:bottom w:val="nil"/>
              <w:right w:val="single" w:sz="8" w:space="0" w:color="auto"/>
            </w:tcBorders>
            <w:shd w:val="clear" w:color="auto" w:fill="auto"/>
            <w:noWrap/>
            <w:vAlign w:val="center"/>
            <w:hideMark/>
          </w:tcPr>
          <w:p w14:paraId="0799F965"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Sơn </w:t>
            </w:r>
          </w:p>
        </w:tc>
        <w:tc>
          <w:tcPr>
            <w:tcW w:w="992" w:type="dxa"/>
            <w:tcBorders>
              <w:top w:val="nil"/>
              <w:left w:val="nil"/>
              <w:bottom w:val="nil"/>
              <w:right w:val="nil"/>
            </w:tcBorders>
            <w:shd w:val="clear" w:color="auto" w:fill="auto"/>
            <w:noWrap/>
            <w:vAlign w:val="center"/>
            <w:hideMark/>
          </w:tcPr>
          <w:p w14:paraId="39014852"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934" w:type="dxa"/>
            <w:tcBorders>
              <w:top w:val="nil"/>
              <w:left w:val="single" w:sz="8" w:space="0" w:color="auto"/>
              <w:bottom w:val="nil"/>
              <w:right w:val="single" w:sz="8" w:space="0" w:color="auto"/>
            </w:tcBorders>
            <w:shd w:val="clear" w:color="auto" w:fill="auto"/>
            <w:noWrap/>
            <w:vAlign w:val="center"/>
            <w:hideMark/>
          </w:tcPr>
          <w:p w14:paraId="01404736"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56D3D1AB"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710A63BC"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8" w:type="dxa"/>
            <w:tcBorders>
              <w:top w:val="nil"/>
              <w:left w:val="nil"/>
              <w:bottom w:val="nil"/>
              <w:right w:val="single" w:sz="8" w:space="0" w:color="auto"/>
            </w:tcBorders>
            <w:shd w:val="clear" w:color="auto" w:fill="auto"/>
            <w:noWrap/>
            <w:vAlign w:val="center"/>
            <w:hideMark/>
          </w:tcPr>
          <w:p w14:paraId="36A10D49"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võng tĩnh</w:t>
            </w:r>
          </w:p>
        </w:tc>
        <w:tc>
          <w:tcPr>
            <w:tcW w:w="3686" w:type="dxa"/>
            <w:tcBorders>
              <w:top w:val="nil"/>
              <w:left w:val="nil"/>
              <w:bottom w:val="nil"/>
              <w:right w:val="single" w:sz="8" w:space="0" w:color="auto"/>
            </w:tcBorders>
            <w:shd w:val="clear" w:color="auto" w:fill="auto"/>
            <w:noWrap/>
            <w:vAlign w:val="center"/>
            <w:hideMark/>
          </w:tcPr>
          <w:p w14:paraId="5B876DA1"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Mia</w:t>
            </w:r>
          </w:p>
        </w:tc>
        <w:tc>
          <w:tcPr>
            <w:tcW w:w="992" w:type="dxa"/>
            <w:tcBorders>
              <w:top w:val="nil"/>
              <w:left w:val="nil"/>
              <w:bottom w:val="nil"/>
              <w:right w:val="single" w:sz="8" w:space="0" w:color="auto"/>
            </w:tcBorders>
            <w:shd w:val="clear" w:color="auto" w:fill="auto"/>
            <w:noWrap/>
            <w:vAlign w:val="center"/>
            <w:hideMark/>
          </w:tcPr>
          <w:p w14:paraId="75859798"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934" w:type="dxa"/>
            <w:tcBorders>
              <w:top w:val="nil"/>
              <w:left w:val="nil"/>
              <w:bottom w:val="nil"/>
              <w:right w:val="single" w:sz="8" w:space="0" w:color="auto"/>
            </w:tcBorders>
            <w:shd w:val="clear" w:color="auto" w:fill="auto"/>
            <w:noWrap/>
            <w:vAlign w:val="center"/>
            <w:hideMark/>
          </w:tcPr>
          <w:p w14:paraId="2115A7D1"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575336E2"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171F77AC" w14:textId="77777777" w:rsidR="00C275E6" w:rsidRPr="00463D9C" w:rsidRDefault="00C275E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428" w:type="dxa"/>
            <w:tcBorders>
              <w:top w:val="nil"/>
              <w:left w:val="nil"/>
              <w:bottom w:val="nil"/>
              <w:right w:val="single" w:sz="8" w:space="0" w:color="auto"/>
            </w:tcBorders>
            <w:shd w:val="clear" w:color="auto" w:fill="auto"/>
            <w:noWrap/>
            <w:vAlign w:val="center"/>
            <w:hideMark/>
          </w:tcPr>
          <w:p w14:paraId="2D3EC033"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r w:rsidR="007D62E6" w:rsidRPr="00463D9C">
              <w:rPr>
                <w:rFonts w:ascii="Times New Roman" w:eastAsia="Times New Roman" w:hAnsi="Times New Roman"/>
                <w:sz w:val="22"/>
                <w:szCs w:val="22"/>
              </w:rPr>
              <w:t>của dầm</w:t>
            </w:r>
          </w:p>
        </w:tc>
        <w:tc>
          <w:tcPr>
            <w:tcW w:w="3686" w:type="dxa"/>
            <w:tcBorders>
              <w:top w:val="nil"/>
              <w:left w:val="nil"/>
              <w:bottom w:val="nil"/>
              <w:right w:val="single" w:sz="8" w:space="0" w:color="auto"/>
            </w:tcBorders>
            <w:shd w:val="clear" w:color="auto" w:fill="auto"/>
            <w:noWrap/>
            <w:vAlign w:val="center"/>
            <w:hideMark/>
          </w:tcPr>
          <w:p w14:paraId="5B603FA4"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hideMark/>
          </w:tcPr>
          <w:p w14:paraId="16764BA0"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934" w:type="dxa"/>
            <w:tcBorders>
              <w:top w:val="nil"/>
              <w:left w:val="nil"/>
              <w:bottom w:val="nil"/>
              <w:right w:val="single" w:sz="8" w:space="0" w:color="auto"/>
            </w:tcBorders>
            <w:shd w:val="clear" w:color="auto" w:fill="auto"/>
            <w:noWrap/>
            <w:vAlign w:val="center"/>
            <w:hideMark/>
          </w:tcPr>
          <w:p w14:paraId="533FF2D2" w14:textId="77777777" w:rsidR="00C275E6" w:rsidRPr="00463D9C" w:rsidRDefault="00DE1B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35472CA8"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2E6D58B7"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8" w:type="dxa"/>
            <w:tcBorders>
              <w:top w:val="nil"/>
              <w:left w:val="nil"/>
              <w:bottom w:val="nil"/>
              <w:right w:val="single" w:sz="8" w:space="0" w:color="auto"/>
            </w:tcBorders>
            <w:shd w:val="clear" w:color="auto" w:fill="auto"/>
            <w:noWrap/>
            <w:vAlign w:val="center"/>
            <w:hideMark/>
          </w:tcPr>
          <w:p w14:paraId="33F12B70"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461C420D" w14:textId="77777777" w:rsidR="00C275E6" w:rsidRPr="00463D9C" w:rsidRDefault="00C275E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451EC8CF"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34" w:type="dxa"/>
            <w:tcBorders>
              <w:top w:val="nil"/>
              <w:left w:val="nil"/>
              <w:bottom w:val="nil"/>
              <w:right w:val="single" w:sz="8" w:space="0" w:color="auto"/>
            </w:tcBorders>
            <w:shd w:val="clear" w:color="auto" w:fill="auto"/>
            <w:noWrap/>
            <w:vAlign w:val="center"/>
            <w:hideMark/>
          </w:tcPr>
          <w:p w14:paraId="490A901B"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0E4F2CB"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6890280"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8" w:type="dxa"/>
            <w:tcBorders>
              <w:top w:val="nil"/>
              <w:left w:val="nil"/>
              <w:bottom w:val="nil"/>
              <w:right w:val="single" w:sz="8" w:space="0" w:color="auto"/>
            </w:tcBorders>
            <w:shd w:val="clear" w:color="auto" w:fill="auto"/>
            <w:noWrap/>
            <w:vAlign w:val="center"/>
            <w:hideMark/>
          </w:tcPr>
          <w:p w14:paraId="51319754"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76875F82"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992" w:type="dxa"/>
            <w:tcBorders>
              <w:top w:val="nil"/>
              <w:left w:val="nil"/>
              <w:bottom w:val="nil"/>
              <w:right w:val="single" w:sz="8" w:space="0" w:color="auto"/>
            </w:tcBorders>
            <w:shd w:val="clear" w:color="auto" w:fill="auto"/>
            <w:noWrap/>
            <w:vAlign w:val="center"/>
            <w:hideMark/>
          </w:tcPr>
          <w:p w14:paraId="4267F0F1"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934" w:type="dxa"/>
            <w:tcBorders>
              <w:top w:val="nil"/>
              <w:left w:val="nil"/>
              <w:bottom w:val="nil"/>
              <w:right w:val="single" w:sz="8" w:space="0" w:color="auto"/>
            </w:tcBorders>
            <w:shd w:val="clear" w:color="auto" w:fill="auto"/>
            <w:noWrap/>
            <w:vAlign w:val="center"/>
            <w:hideMark/>
          </w:tcPr>
          <w:p w14:paraId="28932AFD"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601AB0EB"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5A432924"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8" w:type="dxa"/>
            <w:tcBorders>
              <w:top w:val="nil"/>
              <w:left w:val="nil"/>
              <w:bottom w:val="nil"/>
              <w:right w:val="single" w:sz="8" w:space="0" w:color="auto"/>
            </w:tcBorders>
            <w:shd w:val="clear" w:color="auto" w:fill="auto"/>
            <w:noWrap/>
            <w:vAlign w:val="center"/>
            <w:hideMark/>
          </w:tcPr>
          <w:p w14:paraId="5D8E2A49"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31F9150D"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noWrap/>
            <w:vAlign w:val="center"/>
            <w:hideMark/>
          </w:tcPr>
          <w:p w14:paraId="3BA96818"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934" w:type="dxa"/>
            <w:tcBorders>
              <w:top w:val="nil"/>
              <w:left w:val="nil"/>
              <w:bottom w:val="nil"/>
              <w:right w:val="single" w:sz="8" w:space="0" w:color="auto"/>
            </w:tcBorders>
            <w:shd w:val="clear" w:color="auto" w:fill="auto"/>
            <w:noWrap/>
            <w:vAlign w:val="center"/>
            <w:hideMark/>
          </w:tcPr>
          <w:p w14:paraId="6D0B286C"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r>
      <w:tr w:rsidR="00A83BB6" w:rsidRPr="00463D9C" w14:paraId="03354528"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7B02009B"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8" w:type="dxa"/>
            <w:tcBorders>
              <w:top w:val="nil"/>
              <w:left w:val="nil"/>
              <w:bottom w:val="nil"/>
              <w:right w:val="single" w:sz="8" w:space="0" w:color="auto"/>
            </w:tcBorders>
            <w:shd w:val="clear" w:color="auto" w:fill="auto"/>
            <w:noWrap/>
            <w:vAlign w:val="center"/>
            <w:hideMark/>
          </w:tcPr>
          <w:p w14:paraId="16DE4754"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68630F4B" w14:textId="77777777" w:rsidR="00C275E6" w:rsidRPr="00463D9C" w:rsidRDefault="00C275E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3B4EAFC6"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34" w:type="dxa"/>
            <w:tcBorders>
              <w:top w:val="nil"/>
              <w:left w:val="nil"/>
              <w:bottom w:val="nil"/>
              <w:right w:val="single" w:sz="8" w:space="0" w:color="auto"/>
            </w:tcBorders>
            <w:shd w:val="clear" w:color="auto" w:fill="auto"/>
            <w:noWrap/>
            <w:vAlign w:val="center"/>
            <w:hideMark/>
          </w:tcPr>
          <w:p w14:paraId="54BA1E9D"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DA3DED0" w14:textId="77777777" w:rsidTr="00153239">
        <w:trPr>
          <w:trHeight w:val="300"/>
          <w:jc w:val="center"/>
        </w:trPr>
        <w:tc>
          <w:tcPr>
            <w:tcW w:w="970" w:type="dxa"/>
            <w:tcBorders>
              <w:top w:val="nil"/>
              <w:left w:val="single" w:sz="8" w:space="0" w:color="auto"/>
              <w:right w:val="single" w:sz="8" w:space="0" w:color="auto"/>
            </w:tcBorders>
            <w:shd w:val="clear" w:color="auto" w:fill="auto"/>
            <w:noWrap/>
            <w:vAlign w:val="center"/>
            <w:hideMark/>
          </w:tcPr>
          <w:p w14:paraId="2DAAB406"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8" w:type="dxa"/>
            <w:tcBorders>
              <w:top w:val="nil"/>
              <w:left w:val="nil"/>
              <w:right w:val="single" w:sz="8" w:space="0" w:color="auto"/>
            </w:tcBorders>
            <w:shd w:val="clear" w:color="auto" w:fill="auto"/>
            <w:noWrap/>
            <w:vAlign w:val="center"/>
            <w:hideMark/>
          </w:tcPr>
          <w:p w14:paraId="08C90F45"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nil"/>
              <w:left w:val="nil"/>
              <w:bottom w:val="nil"/>
              <w:right w:val="single" w:sz="8" w:space="0" w:color="auto"/>
            </w:tcBorders>
            <w:shd w:val="clear" w:color="auto" w:fill="auto"/>
            <w:noWrap/>
            <w:vAlign w:val="center"/>
            <w:hideMark/>
          </w:tcPr>
          <w:p w14:paraId="245B8051"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Máy thủy bình</w:t>
            </w:r>
          </w:p>
        </w:tc>
        <w:tc>
          <w:tcPr>
            <w:tcW w:w="992" w:type="dxa"/>
            <w:tcBorders>
              <w:top w:val="nil"/>
              <w:left w:val="nil"/>
              <w:bottom w:val="nil"/>
              <w:right w:val="single" w:sz="8" w:space="0" w:color="auto"/>
            </w:tcBorders>
            <w:shd w:val="clear" w:color="auto" w:fill="auto"/>
            <w:noWrap/>
            <w:vAlign w:val="center"/>
            <w:hideMark/>
          </w:tcPr>
          <w:p w14:paraId="65566A62"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934" w:type="dxa"/>
            <w:tcBorders>
              <w:top w:val="nil"/>
              <w:left w:val="nil"/>
              <w:right w:val="single" w:sz="8" w:space="0" w:color="auto"/>
            </w:tcBorders>
            <w:shd w:val="clear" w:color="auto" w:fill="auto"/>
            <w:noWrap/>
            <w:vAlign w:val="center"/>
            <w:hideMark/>
          </w:tcPr>
          <w:p w14:paraId="3F3C0BF7"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7052B722" w14:textId="77777777" w:rsidTr="00153239">
        <w:trPr>
          <w:trHeight w:val="300"/>
          <w:jc w:val="center"/>
        </w:trPr>
        <w:tc>
          <w:tcPr>
            <w:tcW w:w="970" w:type="dxa"/>
            <w:tcBorders>
              <w:top w:val="nil"/>
              <w:left w:val="single" w:sz="8" w:space="0" w:color="auto"/>
              <w:bottom w:val="single" w:sz="8" w:space="0" w:color="auto"/>
              <w:right w:val="single" w:sz="8" w:space="0" w:color="auto"/>
            </w:tcBorders>
            <w:shd w:val="clear" w:color="auto" w:fill="auto"/>
            <w:noWrap/>
            <w:vAlign w:val="center"/>
          </w:tcPr>
          <w:p w14:paraId="12A7DAD6" w14:textId="77777777" w:rsidR="007D62E6" w:rsidRPr="00463D9C" w:rsidRDefault="007D62E6" w:rsidP="00F2564D">
            <w:pPr>
              <w:rPr>
                <w:rFonts w:ascii="Times New Roman" w:eastAsia="Times New Roman" w:hAnsi="Times New Roman"/>
                <w:sz w:val="22"/>
                <w:szCs w:val="22"/>
              </w:rPr>
            </w:pPr>
          </w:p>
        </w:tc>
        <w:tc>
          <w:tcPr>
            <w:tcW w:w="1428" w:type="dxa"/>
            <w:tcBorders>
              <w:top w:val="nil"/>
              <w:left w:val="single" w:sz="8" w:space="0" w:color="auto"/>
              <w:bottom w:val="single" w:sz="8" w:space="0" w:color="auto"/>
              <w:right w:val="single" w:sz="8" w:space="0" w:color="auto"/>
            </w:tcBorders>
            <w:shd w:val="clear" w:color="auto" w:fill="auto"/>
            <w:noWrap/>
            <w:vAlign w:val="center"/>
          </w:tcPr>
          <w:p w14:paraId="4C82EE3A" w14:textId="77777777" w:rsidR="007D62E6" w:rsidRPr="00463D9C" w:rsidRDefault="007D62E6" w:rsidP="00F2564D">
            <w:pPr>
              <w:jc w:val="center"/>
              <w:rPr>
                <w:rFonts w:ascii="Times New Roman" w:eastAsia="Times New Roman" w:hAnsi="Times New Roman"/>
                <w:sz w:val="22"/>
                <w:szCs w:val="22"/>
              </w:rPr>
            </w:pPr>
          </w:p>
        </w:tc>
        <w:tc>
          <w:tcPr>
            <w:tcW w:w="3686" w:type="dxa"/>
            <w:tcBorders>
              <w:top w:val="nil"/>
              <w:left w:val="single" w:sz="8" w:space="0" w:color="auto"/>
              <w:bottom w:val="single" w:sz="8" w:space="0" w:color="auto"/>
              <w:right w:val="single" w:sz="8" w:space="0" w:color="auto"/>
            </w:tcBorders>
            <w:shd w:val="clear" w:color="auto" w:fill="auto"/>
            <w:noWrap/>
            <w:vAlign w:val="center"/>
          </w:tcPr>
          <w:p w14:paraId="55FA0089" w14:textId="77777777" w:rsidR="007D62E6" w:rsidRPr="00463D9C" w:rsidRDefault="007D62E6"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72F35CF6" w14:textId="77777777" w:rsidR="007D62E6" w:rsidRPr="00463D9C" w:rsidRDefault="007D62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934" w:type="dxa"/>
            <w:tcBorders>
              <w:top w:val="nil"/>
              <w:left w:val="single" w:sz="8" w:space="0" w:color="auto"/>
              <w:bottom w:val="single" w:sz="8" w:space="0" w:color="auto"/>
              <w:right w:val="single" w:sz="8" w:space="0" w:color="auto"/>
            </w:tcBorders>
            <w:shd w:val="clear" w:color="auto" w:fill="auto"/>
            <w:noWrap/>
            <w:vAlign w:val="center"/>
          </w:tcPr>
          <w:p w14:paraId="7D42375C" w14:textId="77777777" w:rsidR="007D62E6" w:rsidRPr="00463D9C" w:rsidRDefault="00DE1B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E1081C" w:rsidRPr="00463D9C" w14:paraId="2BC70E20" w14:textId="77777777" w:rsidTr="00153239">
        <w:trPr>
          <w:trHeight w:val="300"/>
          <w:jc w:val="center"/>
        </w:trPr>
        <w:tc>
          <w:tcPr>
            <w:tcW w:w="970" w:type="dxa"/>
            <w:tcBorders>
              <w:top w:val="single" w:sz="8" w:space="0" w:color="auto"/>
              <w:left w:val="nil"/>
              <w:bottom w:val="nil"/>
              <w:right w:val="nil"/>
            </w:tcBorders>
            <w:shd w:val="clear" w:color="auto" w:fill="auto"/>
            <w:noWrap/>
            <w:vAlign w:val="center"/>
            <w:hideMark/>
          </w:tcPr>
          <w:p w14:paraId="30489727"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428" w:type="dxa"/>
            <w:tcBorders>
              <w:top w:val="single" w:sz="8" w:space="0" w:color="auto"/>
              <w:left w:val="nil"/>
              <w:bottom w:val="nil"/>
              <w:right w:val="nil"/>
            </w:tcBorders>
            <w:shd w:val="clear" w:color="auto" w:fill="auto"/>
            <w:noWrap/>
            <w:vAlign w:val="center"/>
            <w:hideMark/>
          </w:tcPr>
          <w:p w14:paraId="6BDB7A1F"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single" w:sz="8" w:space="0" w:color="auto"/>
              <w:left w:val="nil"/>
              <w:bottom w:val="nil"/>
              <w:right w:val="nil"/>
            </w:tcBorders>
            <w:shd w:val="clear" w:color="auto" w:fill="auto"/>
            <w:noWrap/>
            <w:vAlign w:val="center"/>
            <w:hideMark/>
          </w:tcPr>
          <w:p w14:paraId="5DE8F7FD"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4D7E8125"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34" w:type="dxa"/>
            <w:tcBorders>
              <w:top w:val="single" w:sz="8" w:space="0" w:color="auto"/>
              <w:left w:val="nil"/>
              <w:bottom w:val="single" w:sz="8" w:space="0" w:color="auto"/>
              <w:right w:val="single" w:sz="8" w:space="0" w:color="auto"/>
            </w:tcBorders>
            <w:shd w:val="clear" w:color="auto" w:fill="auto"/>
            <w:noWrap/>
            <w:vAlign w:val="center"/>
            <w:hideMark/>
          </w:tcPr>
          <w:p w14:paraId="092D5949" w14:textId="77777777" w:rsidR="00C275E6" w:rsidRPr="00463D9C" w:rsidRDefault="0018376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w:t>
            </w:r>
            <w:r w:rsidR="00C275E6" w:rsidRPr="00463D9C">
              <w:rPr>
                <w:rFonts w:ascii="Times New Roman" w:eastAsia="Times New Roman" w:hAnsi="Times New Roman"/>
                <w:sz w:val="22"/>
                <w:szCs w:val="22"/>
              </w:rPr>
              <w:t>1</w:t>
            </w:r>
          </w:p>
        </w:tc>
      </w:tr>
    </w:tbl>
    <w:p w14:paraId="0E75BBD8" w14:textId="77777777" w:rsidR="00C275E6" w:rsidRPr="00463D9C" w:rsidRDefault="00C275E6" w:rsidP="00F2564D">
      <w:pPr>
        <w:spacing w:line="276" w:lineRule="auto"/>
        <w:jc w:val="both"/>
        <w:rPr>
          <w:rFonts w:ascii="Times New Roman" w:hAnsi="Times New Roman"/>
          <w:sz w:val="28"/>
          <w:szCs w:val="28"/>
        </w:rPr>
      </w:pPr>
    </w:p>
    <w:p w14:paraId="55B3F541" w14:textId="77777777" w:rsidR="00A641DE" w:rsidRPr="00463D9C" w:rsidRDefault="00A641DE" w:rsidP="00F2564D">
      <w:pPr>
        <w:spacing w:line="276" w:lineRule="auto"/>
        <w:jc w:val="both"/>
        <w:rPr>
          <w:rFonts w:ascii="Times New Roman" w:eastAsia="Times New Roman" w:hAnsi="Times New Roman"/>
          <w:i/>
          <w:szCs w:val="26"/>
          <w:u w:val="single"/>
        </w:rPr>
      </w:pPr>
      <w:r w:rsidRPr="00463D9C">
        <w:rPr>
          <w:rFonts w:ascii="Times New Roman" w:eastAsia="Times New Roman" w:hAnsi="Times New Roman"/>
          <w:i/>
          <w:szCs w:val="26"/>
          <w:u w:val="single"/>
        </w:rPr>
        <w:t>Ghi chú</w:t>
      </w:r>
    </w:p>
    <w:p w14:paraId="73D4A9C2" w14:textId="77777777" w:rsidR="00A641DE" w:rsidRPr="00463D9C" w:rsidRDefault="00A641DE" w:rsidP="00F2564D">
      <w:pPr>
        <w:tabs>
          <w:tab w:val="left" w:pos="567"/>
        </w:tabs>
        <w:spacing w:line="276" w:lineRule="auto"/>
        <w:jc w:val="both"/>
        <w:rPr>
          <w:rFonts w:ascii="Times New Roman" w:eastAsia="Times New Roman" w:hAnsi="Times New Roman"/>
          <w:szCs w:val="26"/>
        </w:rPr>
      </w:pPr>
      <w:r w:rsidRPr="00463D9C">
        <w:rPr>
          <w:rFonts w:ascii="Times New Roman" w:eastAsia="Times New Roman" w:hAnsi="Times New Roman"/>
          <w:szCs w:val="26"/>
        </w:rPr>
        <w:tab/>
        <w:t>1. Định mức được xác định với điều kiện thực hiện ≥</w:t>
      </w:r>
      <w:r w:rsidR="00C91832" w:rsidRPr="00463D9C">
        <w:rPr>
          <w:rFonts w:ascii="Times New Roman" w:eastAsia="Times New Roman" w:hAnsi="Times New Roman"/>
          <w:szCs w:val="26"/>
        </w:rPr>
        <w:t xml:space="preserve"> </w:t>
      </w:r>
      <w:r w:rsidRPr="00463D9C">
        <w:rPr>
          <w:rFonts w:ascii="Times New Roman" w:eastAsia="Times New Roman" w:hAnsi="Times New Roman"/>
          <w:szCs w:val="26"/>
        </w:rPr>
        <w:t>30 điểm đo/nhịp. Khi thực hiện dưới 30 điểm đo/nhịp thì hao phí nhân công, máy thi công được điều chỉnh với hệ số k như sau:</w:t>
      </w:r>
    </w:p>
    <w:p w14:paraId="40816DF0" w14:textId="77777777" w:rsidR="00A641DE" w:rsidRPr="00463D9C" w:rsidRDefault="00A641DE" w:rsidP="00F2564D">
      <w:pPr>
        <w:spacing w:line="276" w:lineRule="auto"/>
        <w:ind w:left="567"/>
        <w:jc w:val="both"/>
        <w:rPr>
          <w:rFonts w:ascii="Times New Roman" w:eastAsia="Times New Roman" w:hAnsi="Times New Roman"/>
          <w:szCs w:val="26"/>
        </w:rPr>
      </w:pPr>
      <w:r w:rsidRPr="00463D9C">
        <w:rPr>
          <w:rFonts w:ascii="Times New Roman" w:eastAsia="Times New Roman" w:hAnsi="Times New Roman"/>
          <w:szCs w:val="26"/>
        </w:rPr>
        <w:t>- Trường hợp thực hiện từ 20 đến dưới 30 điểm đo/nhịp: k=1,2</w:t>
      </w:r>
    </w:p>
    <w:p w14:paraId="406370C5" w14:textId="77777777" w:rsidR="00A641DE" w:rsidRPr="00463D9C" w:rsidRDefault="00A641DE" w:rsidP="00F2564D">
      <w:pPr>
        <w:spacing w:line="276" w:lineRule="auto"/>
        <w:ind w:left="567"/>
        <w:jc w:val="both"/>
        <w:rPr>
          <w:rFonts w:ascii="Times New Roman" w:eastAsia="Times New Roman" w:hAnsi="Times New Roman"/>
          <w:szCs w:val="26"/>
        </w:rPr>
      </w:pPr>
      <w:r w:rsidRPr="00463D9C">
        <w:rPr>
          <w:rFonts w:ascii="Times New Roman" w:eastAsia="Times New Roman" w:hAnsi="Times New Roman"/>
          <w:szCs w:val="26"/>
        </w:rPr>
        <w:t>- Trường hợp thực hiện từ 10 đến dưới 20 điểm đo/nhịp: k=1,5</w:t>
      </w:r>
    </w:p>
    <w:p w14:paraId="41EA1493" w14:textId="77777777" w:rsidR="00A641DE" w:rsidRPr="00463D9C" w:rsidRDefault="00A641DE" w:rsidP="00F2564D">
      <w:pPr>
        <w:spacing w:line="276" w:lineRule="auto"/>
        <w:ind w:left="567"/>
        <w:jc w:val="both"/>
        <w:rPr>
          <w:rFonts w:ascii="Times New Roman" w:eastAsia="Times New Roman" w:hAnsi="Times New Roman"/>
          <w:szCs w:val="26"/>
        </w:rPr>
      </w:pPr>
      <w:r w:rsidRPr="00463D9C">
        <w:rPr>
          <w:rFonts w:ascii="Times New Roman" w:eastAsia="Times New Roman" w:hAnsi="Times New Roman"/>
          <w:szCs w:val="26"/>
        </w:rPr>
        <w:t>- Trường hợp thực hiện &lt;</w:t>
      </w:r>
      <w:r w:rsidR="00C91832" w:rsidRPr="00463D9C">
        <w:rPr>
          <w:rFonts w:ascii="Times New Roman" w:eastAsia="Times New Roman" w:hAnsi="Times New Roman"/>
          <w:szCs w:val="26"/>
        </w:rPr>
        <w:t xml:space="preserve"> </w:t>
      </w:r>
      <w:r w:rsidRPr="00463D9C">
        <w:rPr>
          <w:rFonts w:ascii="Times New Roman" w:eastAsia="Times New Roman" w:hAnsi="Times New Roman"/>
          <w:szCs w:val="26"/>
        </w:rPr>
        <w:t>10 điểm đo/nhịp: k=1,8</w:t>
      </w:r>
    </w:p>
    <w:p w14:paraId="4C243187" w14:textId="77777777" w:rsidR="00A641DE" w:rsidRPr="00463D9C" w:rsidRDefault="00A641DE" w:rsidP="00F2564D">
      <w:pPr>
        <w:tabs>
          <w:tab w:val="left" w:pos="567"/>
        </w:tabs>
        <w:spacing w:line="276" w:lineRule="auto"/>
        <w:jc w:val="both"/>
        <w:rPr>
          <w:rFonts w:ascii="Times New Roman" w:eastAsia="Times New Roman" w:hAnsi="Times New Roman"/>
          <w:sz w:val="28"/>
          <w:szCs w:val="28"/>
        </w:rPr>
      </w:pPr>
      <w:r w:rsidRPr="00463D9C">
        <w:rPr>
          <w:rFonts w:ascii="Times New Roman" w:eastAsia="Times New Roman" w:hAnsi="Times New Roman"/>
          <w:szCs w:val="26"/>
        </w:rPr>
        <w:tab/>
        <w:t xml:space="preserve">2. </w:t>
      </w:r>
      <w:r w:rsidR="00DE1B01" w:rsidRPr="00463D9C">
        <w:rPr>
          <w:rFonts w:ascii="Times New Roman" w:eastAsia="Times New Roman" w:hAnsi="Times New Roman"/>
          <w:szCs w:val="26"/>
        </w:rPr>
        <w:t xml:space="preserve">Trong định mức dự toán chưa bao gồm </w:t>
      </w:r>
      <w:r w:rsidRPr="00463D9C">
        <w:rPr>
          <w:rFonts w:ascii="Times New Roman" w:eastAsia="Times New Roman" w:hAnsi="Times New Roman"/>
          <w:szCs w:val="26"/>
        </w:rPr>
        <w:t xml:space="preserve">dàn giáo, ca nô,… phục vụ công tác </w:t>
      </w:r>
      <w:r w:rsidR="00DE1B01" w:rsidRPr="00463D9C">
        <w:rPr>
          <w:rFonts w:ascii="Times New Roman" w:eastAsia="Times New Roman" w:hAnsi="Times New Roman"/>
          <w:szCs w:val="26"/>
        </w:rPr>
        <w:t>thí nghiệm (nếu có)</w:t>
      </w:r>
      <w:r w:rsidRPr="00463D9C">
        <w:rPr>
          <w:rFonts w:ascii="Times New Roman" w:eastAsia="Times New Roman" w:hAnsi="Times New Roman"/>
          <w:sz w:val="28"/>
          <w:szCs w:val="28"/>
        </w:rPr>
        <w:t>.</w:t>
      </w:r>
    </w:p>
    <w:p w14:paraId="238CF7FD" w14:textId="77777777" w:rsidR="00C275E6" w:rsidRPr="00463D9C" w:rsidRDefault="00C275E6" w:rsidP="00F2564D">
      <w:pPr>
        <w:spacing w:line="276" w:lineRule="auto"/>
        <w:jc w:val="both"/>
        <w:rPr>
          <w:rFonts w:ascii="Times New Roman" w:hAnsi="Times New Roman"/>
          <w:sz w:val="28"/>
          <w:szCs w:val="28"/>
        </w:rPr>
      </w:pPr>
    </w:p>
    <w:p w14:paraId="7212669F" w14:textId="77777777" w:rsidR="00C275E6" w:rsidRPr="00463D9C" w:rsidRDefault="00C275E6" w:rsidP="00F2564D">
      <w:pPr>
        <w:spacing w:line="276" w:lineRule="auto"/>
        <w:jc w:val="both"/>
        <w:rPr>
          <w:rFonts w:ascii="Times New Roman" w:hAnsi="Times New Roman"/>
          <w:sz w:val="28"/>
          <w:szCs w:val="28"/>
        </w:rPr>
      </w:pPr>
    </w:p>
    <w:p w14:paraId="46F7C711" w14:textId="77777777" w:rsidR="00C275E6" w:rsidRPr="00463D9C" w:rsidRDefault="00C275E6" w:rsidP="00F2564D">
      <w:pPr>
        <w:spacing w:line="276" w:lineRule="auto"/>
        <w:jc w:val="both"/>
        <w:rPr>
          <w:rFonts w:ascii="Times New Roman" w:hAnsi="Times New Roman"/>
          <w:sz w:val="28"/>
          <w:szCs w:val="28"/>
        </w:rPr>
      </w:pPr>
    </w:p>
    <w:p w14:paraId="2A9CA0D5" w14:textId="77777777" w:rsidR="00C275E6" w:rsidRPr="00463D9C" w:rsidRDefault="00C275E6" w:rsidP="00F2564D">
      <w:pPr>
        <w:spacing w:line="276" w:lineRule="auto"/>
        <w:jc w:val="both"/>
        <w:rPr>
          <w:rFonts w:ascii="Times New Roman" w:hAnsi="Times New Roman"/>
          <w:sz w:val="28"/>
          <w:szCs w:val="28"/>
        </w:rPr>
      </w:pPr>
    </w:p>
    <w:p w14:paraId="55D2D40F" w14:textId="77777777" w:rsidR="00C275E6" w:rsidRPr="00463D9C" w:rsidRDefault="00C275E6" w:rsidP="00F2564D">
      <w:pPr>
        <w:spacing w:line="276" w:lineRule="auto"/>
        <w:jc w:val="both"/>
        <w:rPr>
          <w:rFonts w:ascii="Times New Roman" w:hAnsi="Times New Roman"/>
          <w:sz w:val="28"/>
          <w:szCs w:val="28"/>
        </w:rPr>
      </w:pPr>
    </w:p>
    <w:p w14:paraId="141E24A2" w14:textId="77777777" w:rsidR="00C275E6" w:rsidRPr="00463D9C" w:rsidRDefault="00C275E6" w:rsidP="00F2564D">
      <w:pPr>
        <w:spacing w:line="276" w:lineRule="auto"/>
        <w:jc w:val="both"/>
        <w:rPr>
          <w:rFonts w:ascii="Times New Roman" w:hAnsi="Times New Roman"/>
          <w:sz w:val="28"/>
          <w:szCs w:val="28"/>
        </w:rPr>
      </w:pPr>
    </w:p>
    <w:p w14:paraId="637024E1" w14:textId="77777777" w:rsidR="00C275E6" w:rsidRPr="00463D9C" w:rsidRDefault="00C275E6" w:rsidP="00F2564D">
      <w:pPr>
        <w:spacing w:line="276" w:lineRule="auto"/>
        <w:jc w:val="both"/>
        <w:rPr>
          <w:rFonts w:ascii="Times New Roman" w:hAnsi="Times New Roman"/>
          <w:sz w:val="28"/>
          <w:szCs w:val="28"/>
        </w:rPr>
      </w:pPr>
    </w:p>
    <w:p w14:paraId="6043B742" w14:textId="77777777" w:rsidR="00C275E6" w:rsidRPr="00463D9C" w:rsidRDefault="00C275E6" w:rsidP="00F2564D">
      <w:pPr>
        <w:spacing w:line="276" w:lineRule="auto"/>
        <w:jc w:val="both"/>
        <w:rPr>
          <w:rFonts w:ascii="Times New Roman" w:hAnsi="Times New Roman"/>
          <w:sz w:val="28"/>
          <w:szCs w:val="28"/>
        </w:rPr>
      </w:pPr>
    </w:p>
    <w:p w14:paraId="20DA51EB" w14:textId="77777777" w:rsidR="00C275E6" w:rsidRPr="00463D9C" w:rsidRDefault="00C275E6" w:rsidP="00F2564D">
      <w:pPr>
        <w:spacing w:line="276" w:lineRule="auto"/>
        <w:jc w:val="both"/>
        <w:rPr>
          <w:rFonts w:ascii="Times New Roman" w:hAnsi="Times New Roman"/>
          <w:sz w:val="28"/>
          <w:szCs w:val="28"/>
        </w:rPr>
      </w:pPr>
    </w:p>
    <w:p w14:paraId="72857045" w14:textId="77777777" w:rsidR="003322DE" w:rsidRPr="00463D9C" w:rsidRDefault="005772C8" w:rsidP="00F2564D">
      <w:pPr>
        <w:pStyle w:val="Heading1"/>
        <w:spacing w:line="276" w:lineRule="auto"/>
        <w:rPr>
          <w:rFonts w:cs="Times New Roman"/>
          <w:color w:val="auto"/>
        </w:rPr>
      </w:pPr>
      <w:bookmarkStart w:id="94" w:name="_Toc522965892"/>
      <w:r w:rsidRPr="00463D9C">
        <w:rPr>
          <w:rFonts w:cs="Times New Roman"/>
          <w:color w:val="auto"/>
        </w:rPr>
        <w:t>DB.</w:t>
      </w:r>
      <w:r w:rsidR="00F71580" w:rsidRPr="00463D9C">
        <w:rPr>
          <w:rFonts w:cs="Times New Roman"/>
          <w:color w:val="auto"/>
        </w:rPr>
        <w:t>2</w:t>
      </w:r>
      <w:r w:rsidR="00691179" w:rsidRPr="00463D9C">
        <w:rPr>
          <w:rFonts w:cs="Times New Roman"/>
          <w:color w:val="auto"/>
        </w:rPr>
        <w:t>8</w:t>
      </w:r>
      <w:r w:rsidR="0018376D" w:rsidRPr="00463D9C">
        <w:rPr>
          <w:rFonts w:cs="Times New Roman"/>
          <w:color w:val="auto"/>
        </w:rPr>
        <w:t>000</w:t>
      </w:r>
      <w:r w:rsidR="003322DE" w:rsidRPr="00463D9C">
        <w:rPr>
          <w:rFonts w:cs="Times New Roman"/>
          <w:color w:val="auto"/>
        </w:rPr>
        <w:t xml:space="preserve"> XÁC ĐỊNH ĐỘ VÕNG DO HOẠT TẢI ĐẶT TĨNH CỦA DẦM</w:t>
      </w:r>
      <w:bookmarkEnd w:id="94"/>
    </w:p>
    <w:p w14:paraId="04310759" w14:textId="77777777" w:rsidR="00A641DE" w:rsidRPr="00463D9C" w:rsidRDefault="00A641DE"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67F3939B"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Nh</w:t>
      </w:r>
      <w:r w:rsidRPr="00463D9C">
        <w:rPr>
          <w:rFonts w:ascii="Times New Roman" w:hAnsi="Times New Roman" w:cs="Arial"/>
          <w:szCs w:val="28"/>
        </w:rPr>
        <w:t>ậ</w:t>
      </w:r>
      <w:r w:rsidRPr="00463D9C">
        <w:rPr>
          <w:rFonts w:ascii="Times New Roman" w:hAnsi="Times New Roman"/>
          <w:szCs w:val="28"/>
        </w:rPr>
        <w:t>n nhi</w:t>
      </w:r>
      <w:r w:rsidRPr="00463D9C">
        <w:rPr>
          <w:rFonts w:ascii="Times New Roman" w:hAnsi="Times New Roman" w:cs="Arial"/>
          <w:szCs w:val="28"/>
        </w:rPr>
        <w:t>ệ</w:t>
      </w:r>
      <w:r w:rsidRPr="00463D9C">
        <w:rPr>
          <w:rFonts w:ascii="Times New Roman" w:hAnsi="Times New Roman"/>
          <w:szCs w:val="28"/>
        </w:rPr>
        <w:t>m v</w:t>
      </w:r>
      <w:r w:rsidRPr="00463D9C">
        <w:rPr>
          <w:rFonts w:ascii="Times New Roman" w:hAnsi="Times New Roman" w:cs="Arial"/>
          <w:szCs w:val="28"/>
        </w:rPr>
        <w:t>ụ</w:t>
      </w:r>
      <w:r w:rsidRPr="00463D9C">
        <w:rPr>
          <w:rFonts w:ascii="Times New Roman" w:hAnsi="Times New Roman"/>
          <w:szCs w:val="28"/>
        </w:rPr>
        <w:t>, kh</w:t>
      </w:r>
      <w:r w:rsidRPr="00463D9C">
        <w:rPr>
          <w:rFonts w:ascii="Times New Roman" w:hAnsi="Times New Roman" w:cs="Arial"/>
          <w:szCs w:val="28"/>
        </w:rPr>
        <w:t>ả</w:t>
      </w:r>
      <w:r w:rsidRPr="00463D9C">
        <w:rPr>
          <w:rFonts w:ascii="Times New Roman" w:hAnsi="Times New Roman"/>
          <w:szCs w:val="28"/>
        </w:rPr>
        <w:t>o sát hi</w:t>
      </w:r>
      <w:r w:rsidRPr="00463D9C">
        <w:rPr>
          <w:rFonts w:ascii="Times New Roman" w:hAnsi="Times New Roman" w:cs="Arial"/>
          <w:szCs w:val="28"/>
        </w:rPr>
        <w:t>ệ</w:t>
      </w:r>
      <w:r w:rsidRPr="00463D9C">
        <w:rPr>
          <w:rFonts w:ascii="Times New Roman" w:hAnsi="Times New Roman"/>
          <w:szCs w:val="28"/>
        </w:rPr>
        <w:t>n tr</w:t>
      </w:r>
      <w:r w:rsidRPr="00463D9C">
        <w:rPr>
          <w:rFonts w:ascii="Times New Roman" w:hAnsi="Times New Roman" w:cs="Arial"/>
          <w:szCs w:val="28"/>
        </w:rPr>
        <w:t>ườ</w:t>
      </w:r>
      <w:r w:rsidRPr="00463D9C">
        <w:rPr>
          <w:rFonts w:ascii="Times New Roman" w:hAnsi="Times New Roman"/>
          <w:szCs w:val="28"/>
        </w:rPr>
        <w:t xml:space="preserve">ng; </w:t>
      </w:r>
    </w:p>
    <w:p w14:paraId="06729CF2"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Chu</w:t>
      </w:r>
      <w:r w:rsidRPr="00463D9C">
        <w:rPr>
          <w:rFonts w:ascii="Times New Roman" w:hAnsi="Times New Roman" w:cs="Arial"/>
          <w:szCs w:val="28"/>
        </w:rPr>
        <w:t>ẩ</w:t>
      </w:r>
      <w:r w:rsidRPr="00463D9C">
        <w:rPr>
          <w:rFonts w:ascii="Times New Roman" w:hAnsi="Times New Roman"/>
          <w:szCs w:val="28"/>
        </w:rPr>
        <w:t>n b</w:t>
      </w:r>
      <w:r w:rsidRPr="00463D9C">
        <w:rPr>
          <w:rFonts w:ascii="Times New Roman" w:hAnsi="Times New Roman" w:cs="Arial"/>
          <w:szCs w:val="28"/>
        </w:rPr>
        <w:t>ị</w:t>
      </w:r>
      <w:r w:rsidRPr="00463D9C">
        <w:rPr>
          <w:rFonts w:ascii="Times New Roman" w:hAnsi="Times New Roman"/>
          <w:szCs w:val="28"/>
        </w:rPr>
        <w:t xml:space="preserve"> m</w:t>
      </w:r>
      <w:r w:rsidRPr="00463D9C">
        <w:rPr>
          <w:rFonts w:ascii="Times New Roman" w:hAnsi="Times New Roman" w:cs="Arial"/>
          <w:szCs w:val="28"/>
        </w:rPr>
        <w:t>ặ</w:t>
      </w:r>
      <w:r w:rsidRPr="00463D9C">
        <w:rPr>
          <w:rFonts w:ascii="Times New Roman" w:hAnsi="Times New Roman"/>
          <w:szCs w:val="28"/>
        </w:rPr>
        <w:t>t b</w:t>
      </w:r>
      <w:r w:rsidRPr="00463D9C">
        <w:rPr>
          <w:rFonts w:ascii="Times New Roman" w:hAnsi="Times New Roman" w:cs="Arial"/>
          <w:szCs w:val="28"/>
        </w:rPr>
        <w:t>ằ</w:t>
      </w:r>
      <w:r w:rsidRPr="00463D9C">
        <w:rPr>
          <w:rFonts w:ascii="Times New Roman" w:hAnsi="Times New Roman"/>
          <w:szCs w:val="28"/>
        </w:rPr>
        <w:t>ng, ki</w:t>
      </w:r>
      <w:r w:rsidRPr="00463D9C">
        <w:rPr>
          <w:rFonts w:ascii="Times New Roman" w:hAnsi="Times New Roman" w:cs="Arial"/>
          <w:szCs w:val="28"/>
        </w:rPr>
        <w:t>ể</w:t>
      </w:r>
      <w:r w:rsidRPr="00463D9C">
        <w:rPr>
          <w:rFonts w:ascii="Times New Roman" w:hAnsi="Times New Roman"/>
          <w:szCs w:val="28"/>
        </w:rPr>
        <w:t>m tra d</w:t>
      </w:r>
      <w:r w:rsidRPr="00463D9C">
        <w:rPr>
          <w:rFonts w:ascii="Times New Roman" w:hAnsi="Times New Roman" w:cs="Arial"/>
          <w:szCs w:val="28"/>
        </w:rPr>
        <w:t>ụ</w:t>
      </w:r>
      <w:r w:rsidRPr="00463D9C">
        <w:rPr>
          <w:rFonts w:ascii="Times New Roman" w:hAnsi="Times New Roman"/>
          <w:szCs w:val="28"/>
        </w:rPr>
        <w:t>ng c</w:t>
      </w:r>
      <w:r w:rsidRPr="00463D9C">
        <w:rPr>
          <w:rFonts w:ascii="Times New Roman" w:hAnsi="Times New Roman" w:cs="Arial"/>
          <w:szCs w:val="28"/>
        </w:rPr>
        <w:t>ụ</w:t>
      </w:r>
      <w:r w:rsidRPr="00463D9C">
        <w:rPr>
          <w:rFonts w:ascii="Times New Roman" w:hAnsi="Times New Roman"/>
          <w:szCs w:val="28"/>
        </w:rPr>
        <w:t xml:space="preserve">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tr</w:t>
      </w:r>
      <w:r w:rsidRPr="00463D9C">
        <w:rPr>
          <w:rFonts w:ascii="Times New Roman" w:hAnsi="Times New Roman" w:cs="Arial"/>
          <w:szCs w:val="28"/>
        </w:rPr>
        <w:t>ướ</w:t>
      </w:r>
      <w:r w:rsidRPr="00463D9C">
        <w:rPr>
          <w:rFonts w:ascii="Times New Roman" w:hAnsi="Times New Roman"/>
          <w:szCs w:val="28"/>
        </w:rPr>
        <w:t>c khi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 xml:space="preserve">nh xác định độ võng do hoạt tải đặt tĩnh của dầm; </w:t>
      </w:r>
    </w:p>
    <w:p w14:paraId="75FB9826"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xác định độ võng do hoạt tải đặt tĩnh của dầm theo quy trình;</w:t>
      </w:r>
    </w:p>
    <w:p w14:paraId="5008D866"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Tính toán, t</w:t>
      </w:r>
      <w:r w:rsidRPr="00463D9C">
        <w:rPr>
          <w:rFonts w:ascii="Times New Roman" w:hAnsi="Times New Roman" w:cs="Arial"/>
          <w:szCs w:val="28"/>
        </w:rPr>
        <w:t>ổ</w:t>
      </w:r>
      <w:r w:rsidRPr="00463D9C">
        <w:rPr>
          <w:rFonts w:ascii="Times New Roman" w:hAnsi="Times New Roman"/>
          <w:szCs w:val="28"/>
        </w:rPr>
        <w:t>ng h</w:t>
      </w:r>
      <w:r w:rsidRPr="00463D9C">
        <w:rPr>
          <w:rFonts w:ascii="Times New Roman" w:hAnsi="Times New Roman" w:cs="Arial"/>
          <w:szCs w:val="28"/>
        </w:rPr>
        <w:t>ợ</w:t>
      </w:r>
      <w:r w:rsidRPr="00463D9C">
        <w:rPr>
          <w:rFonts w:ascii="Times New Roman" w:hAnsi="Times New Roman"/>
          <w:szCs w:val="28"/>
        </w:rPr>
        <w:t>p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w:t>
      </w:r>
    </w:p>
    <w:p w14:paraId="7E629EC9"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Thu d</w:t>
      </w:r>
      <w:r w:rsidRPr="00463D9C">
        <w:rPr>
          <w:rFonts w:ascii="Times New Roman" w:hAnsi="Times New Roman" w:cs="Arial"/>
          <w:szCs w:val="28"/>
        </w:rPr>
        <w:t>ọ</w:t>
      </w:r>
      <w:r w:rsidRPr="00463D9C">
        <w:rPr>
          <w:rFonts w:ascii="Times New Roman" w:hAnsi="Times New Roman"/>
          <w:szCs w:val="28"/>
        </w:rPr>
        <w:t>n, lau chùi máy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w:t>
      </w:r>
    </w:p>
    <w:p w14:paraId="28728E24" w14:textId="77777777" w:rsidR="00C13DBE"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A77D24" w:rsidRPr="00463D9C">
        <w:rPr>
          <w:rFonts w:ascii="Times New Roman" w:hAnsi="Times New Roman"/>
          <w:szCs w:val="28"/>
        </w:rPr>
        <w:t>K</w:t>
      </w:r>
      <w:r w:rsidRPr="00463D9C">
        <w:rPr>
          <w:rFonts w:ascii="Times New Roman" w:hAnsi="Times New Roman"/>
          <w:szCs w:val="28"/>
        </w:rPr>
        <w:t>i</w:t>
      </w:r>
      <w:r w:rsidRPr="00463D9C">
        <w:rPr>
          <w:rFonts w:ascii="Times New Roman" w:hAnsi="Times New Roman" w:cs="Arial"/>
          <w:szCs w:val="28"/>
        </w:rPr>
        <w:t>ể</w:t>
      </w:r>
      <w:r w:rsidRPr="00463D9C">
        <w:rPr>
          <w:rFonts w:ascii="Times New Roman" w:hAnsi="Times New Roman"/>
          <w:szCs w:val="28"/>
        </w:rPr>
        <w:t>m tra, nghi</w:t>
      </w:r>
      <w:r w:rsidRPr="00463D9C">
        <w:rPr>
          <w:rFonts w:ascii="Times New Roman" w:hAnsi="Times New Roman" w:cs="Arial"/>
          <w:szCs w:val="28"/>
        </w:rPr>
        <w:t>ệ</w:t>
      </w:r>
      <w:r w:rsidRPr="00463D9C">
        <w:rPr>
          <w:rFonts w:ascii="Times New Roman" w:hAnsi="Times New Roman"/>
          <w:szCs w:val="28"/>
        </w:rPr>
        <w:t>m thu v</w:t>
      </w:r>
      <w:r w:rsidRPr="00463D9C">
        <w:rPr>
          <w:rFonts w:ascii="Times New Roman" w:hAnsi="Times New Roman" w:cs="Arial"/>
          <w:szCs w:val="28"/>
        </w:rPr>
        <w:t>à</w:t>
      </w:r>
      <w:r w:rsidRPr="00463D9C">
        <w:rPr>
          <w:rFonts w:ascii="Times New Roman" w:hAnsi="Times New Roman"/>
          <w:szCs w:val="28"/>
        </w:rPr>
        <w:t xml:space="preserve"> b</w:t>
      </w:r>
      <w:r w:rsidRPr="00463D9C">
        <w:rPr>
          <w:rFonts w:ascii="Times New Roman" w:hAnsi="Times New Roman" w:cs="Arial"/>
          <w:szCs w:val="28"/>
        </w:rPr>
        <w:t>à</w:t>
      </w:r>
      <w:r w:rsidRPr="00463D9C">
        <w:rPr>
          <w:rFonts w:ascii="Times New Roman" w:hAnsi="Times New Roman"/>
          <w:szCs w:val="28"/>
        </w:rPr>
        <w:t>n giao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w:t>
      </w:r>
      <w:r w:rsidR="00C13DBE" w:rsidRPr="00463D9C">
        <w:rPr>
          <w:rFonts w:ascii="Times New Roman" w:hAnsi="Times New Roman"/>
          <w:szCs w:val="28"/>
        </w:rPr>
        <w:t xml:space="preserve"> </w:t>
      </w:r>
    </w:p>
    <w:p w14:paraId="4DC3BE23" w14:textId="77777777" w:rsidR="00A641DE"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E21DB0" w:rsidRPr="00463D9C">
        <w:rPr>
          <w:rFonts w:ascii="Times New Roman" w:hAnsi="Times New Roman"/>
          <w:sz w:val="24"/>
          <w:szCs w:val="24"/>
        </w:rPr>
        <w:t>1 đ</w:t>
      </w:r>
      <w:r w:rsidRPr="00463D9C">
        <w:rPr>
          <w:rFonts w:ascii="Times New Roman" w:hAnsi="Times New Roman"/>
          <w:sz w:val="24"/>
          <w:szCs w:val="24"/>
        </w:rPr>
        <w:t>iểm đo</w:t>
      </w:r>
    </w:p>
    <w:tbl>
      <w:tblPr>
        <w:tblW w:w="10030" w:type="dxa"/>
        <w:jc w:val="center"/>
        <w:tblLook w:val="04A0" w:firstRow="1" w:lastRow="0" w:firstColumn="1" w:lastColumn="0" w:noHBand="0" w:noVBand="1"/>
      </w:tblPr>
      <w:tblGrid>
        <w:gridCol w:w="970"/>
        <w:gridCol w:w="1296"/>
        <w:gridCol w:w="3969"/>
        <w:gridCol w:w="993"/>
        <w:gridCol w:w="2802"/>
      </w:tblGrid>
      <w:tr w:rsidR="00A83BB6" w:rsidRPr="00463D9C" w14:paraId="0DDE3AF4" w14:textId="77777777" w:rsidTr="00153239">
        <w:trPr>
          <w:trHeight w:val="658"/>
          <w:jc w:val="center"/>
        </w:trPr>
        <w:tc>
          <w:tcPr>
            <w:tcW w:w="9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62345B" w14:textId="77777777" w:rsidR="00C275E6" w:rsidRPr="00463D9C" w:rsidRDefault="00C275E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14:paraId="777F799F" w14:textId="77777777" w:rsidR="00BD1D69" w:rsidRPr="00463D9C" w:rsidRDefault="00BD1D6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p>
          <w:p w14:paraId="7069BE8C" w14:textId="77777777" w:rsidR="00C275E6" w:rsidRPr="00463D9C" w:rsidRDefault="00BD1D6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thí nghiệm</w:t>
            </w:r>
          </w:p>
        </w:tc>
        <w:tc>
          <w:tcPr>
            <w:tcW w:w="3969" w:type="dxa"/>
            <w:tcBorders>
              <w:top w:val="single" w:sz="8" w:space="0" w:color="auto"/>
              <w:left w:val="nil"/>
              <w:bottom w:val="single" w:sz="8" w:space="0" w:color="auto"/>
              <w:right w:val="single" w:sz="8" w:space="0" w:color="auto"/>
            </w:tcBorders>
            <w:shd w:val="clear" w:color="auto" w:fill="auto"/>
            <w:noWrap/>
            <w:vAlign w:val="center"/>
            <w:hideMark/>
          </w:tcPr>
          <w:p w14:paraId="23BFEF61" w14:textId="77777777" w:rsidR="00C275E6" w:rsidRPr="00463D9C" w:rsidRDefault="00C275E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154F3315" w14:textId="77777777" w:rsidR="00C275E6" w:rsidRPr="00463D9C" w:rsidRDefault="00C275E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2802" w:type="dxa"/>
            <w:tcBorders>
              <w:top w:val="single" w:sz="8" w:space="0" w:color="auto"/>
              <w:left w:val="nil"/>
              <w:bottom w:val="single" w:sz="8" w:space="0" w:color="auto"/>
              <w:right w:val="single" w:sz="8" w:space="0" w:color="auto"/>
            </w:tcBorders>
            <w:shd w:val="clear" w:color="auto" w:fill="auto"/>
            <w:noWrap/>
            <w:vAlign w:val="center"/>
            <w:hideMark/>
          </w:tcPr>
          <w:p w14:paraId="1A67741D" w14:textId="77777777" w:rsidR="00C275E6" w:rsidRPr="00463D9C" w:rsidRDefault="00417B6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14ECBF18" w14:textId="77777777" w:rsidTr="00153239">
        <w:trPr>
          <w:trHeight w:val="300"/>
          <w:jc w:val="center"/>
        </w:trPr>
        <w:tc>
          <w:tcPr>
            <w:tcW w:w="970" w:type="dxa"/>
            <w:tcBorders>
              <w:top w:val="single" w:sz="8" w:space="0" w:color="auto"/>
              <w:left w:val="single" w:sz="8" w:space="0" w:color="auto"/>
              <w:bottom w:val="nil"/>
              <w:right w:val="single" w:sz="8" w:space="0" w:color="auto"/>
            </w:tcBorders>
            <w:shd w:val="clear" w:color="auto" w:fill="auto"/>
            <w:noWrap/>
            <w:vAlign w:val="center"/>
            <w:hideMark/>
          </w:tcPr>
          <w:p w14:paraId="218861E2"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6" w:type="dxa"/>
            <w:tcBorders>
              <w:top w:val="single" w:sz="8" w:space="0" w:color="auto"/>
              <w:left w:val="nil"/>
              <w:bottom w:val="nil"/>
              <w:right w:val="single" w:sz="8" w:space="0" w:color="auto"/>
            </w:tcBorders>
            <w:shd w:val="clear" w:color="auto" w:fill="auto"/>
            <w:noWrap/>
            <w:vAlign w:val="center"/>
            <w:hideMark/>
          </w:tcPr>
          <w:p w14:paraId="081FDA45"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single" w:sz="8" w:space="0" w:color="auto"/>
              <w:left w:val="nil"/>
              <w:bottom w:val="nil"/>
              <w:right w:val="single" w:sz="8" w:space="0" w:color="auto"/>
            </w:tcBorders>
            <w:shd w:val="clear" w:color="auto" w:fill="auto"/>
            <w:noWrap/>
            <w:vAlign w:val="center"/>
            <w:hideMark/>
          </w:tcPr>
          <w:p w14:paraId="49054143" w14:textId="77777777" w:rsidR="00C275E6" w:rsidRPr="00463D9C" w:rsidRDefault="00C275E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3" w:type="dxa"/>
            <w:tcBorders>
              <w:top w:val="single" w:sz="8" w:space="0" w:color="auto"/>
              <w:left w:val="nil"/>
              <w:bottom w:val="nil"/>
              <w:right w:val="single" w:sz="8" w:space="0" w:color="auto"/>
            </w:tcBorders>
            <w:shd w:val="clear" w:color="auto" w:fill="auto"/>
            <w:noWrap/>
            <w:vAlign w:val="center"/>
            <w:hideMark/>
          </w:tcPr>
          <w:p w14:paraId="69A58A05"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2" w:type="dxa"/>
            <w:tcBorders>
              <w:top w:val="single" w:sz="8" w:space="0" w:color="auto"/>
              <w:left w:val="nil"/>
              <w:bottom w:val="nil"/>
              <w:right w:val="single" w:sz="8" w:space="0" w:color="auto"/>
            </w:tcBorders>
            <w:shd w:val="clear" w:color="auto" w:fill="auto"/>
            <w:noWrap/>
            <w:vAlign w:val="center"/>
            <w:hideMark/>
          </w:tcPr>
          <w:p w14:paraId="0EACC420"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9EFBEA6"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596BA96C" w14:textId="77777777" w:rsidR="00C275E6" w:rsidRPr="00463D9C" w:rsidRDefault="005772C8" w:rsidP="00691179">
            <w:pPr>
              <w:jc w:val="center"/>
              <w:rPr>
                <w:rFonts w:ascii="Times New Roman" w:eastAsia="Times New Roman" w:hAnsi="Times New Roman"/>
                <w:sz w:val="22"/>
                <w:szCs w:val="22"/>
              </w:rPr>
            </w:pPr>
            <w:r w:rsidRPr="00463D9C">
              <w:rPr>
                <w:rFonts w:ascii="Times New Roman" w:eastAsia="Times New Roman" w:hAnsi="Times New Roman"/>
                <w:sz w:val="22"/>
                <w:szCs w:val="22"/>
              </w:rPr>
              <w:t>DB.</w:t>
            </w:r>
            <w:r w:rsidR="00F71580" w:rsidRPr="00463D9C">
              <w:rPr>
                <w:rFonts w:ascii="Times New Roman" w:eastAsia="Times New Roman" w:hAnsi="Times New Roman"/>
                <w:sz w:val="22"/>
                <w:szCs w:val="22"/>
              </w:rPr>
              <w:t>2</w:t>
            </w:r>
            <w:r w:rsidR="00691179" w:rsidRPr="00463D9C">
              <w:rPr>
                <w:rFonts w:ascii="Times New Roman" w:eastAsia="Times New Roman" w:hAnsi="Times New Roman"/>
                <w:sz w:val="22"/>
                <w:szCs w:val="22"/>
              </w:rPr>
              <w:t>8</w:t>
            </w:r>
            <w:r w:rsidR="00C275E6" w:rsidRPr="00463D9C">
              <w:rPr>
                <w:rFonts w:ascii="Times New Roman" w:eastAsia="Times New Roman" w:hAnsi="Times New Roman"/>
                <w:sz w:val="22"/>
                <w:szCs w:val="22"/>
              </w:rPr>
              <w:t>0</w:t>
            </w:r>
          </w:p>
        </w:tc>
        <w:tc>
          <w:tcPr>
            <w:tcW w:w="1296" w:type="dxa"/>
            <w:tcBorders>
              <w:top w:val="nil"/>
              <w:left w:val="nil"/>
              <w:bottom w:val="nil"/>
              <w:right w:val="single" w:sz="8" w:space="0" w:color="auto"/>
            </w:tcBorders>
            <w:shd w:val="clear" w:color="auto" w:fill="auto"/>
            <w:noWrap/>
            <w:vAlign w:val="center"/>
            <w:hideMark/>
          </w:tcPr>
          <w:p w14:paraId="124F8CCC"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w:t>
            </w:r>
          </w:p>
        </w:tc>
        <w:tc>
          <w:tcPr>
            <w:tcW w:w="3969" w:type="dxa"/>
            <w:tcBorders>
              <w:top w:val="nil"/>
              <w:left w:val="nil"/>
              <w:bottom w:val="nil"/>
              <w:right w:val="single" w:sz="8" w:space="0" w:color="auto"/>
            </w:tcBorders>
            <w:shd w:val="clear" w:color="auto" w:fill="auto"/>
            <w:noWrap/>
            <w:vAlign w:val="center"/>
            <w:hideMark/>
          </w:tcPr>
          <w:p w14:paraId="10D92B8E"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Keo dính chuyên dụng</w:t>
            </w:r>
          </w:p>
        </w:tc>
        <w:tc>
          <w:tcPr>
            <w:tcW w:w="993" w:type="dxa"/>
            <w:tcBorders>
              <w:top w:val="nil"/>
              <w:left w:val="nil"/>
              <w:bottom w:val="nil"/>
              <w:right w:val="nil"/>
            </w:tcBorders>
            <w:shd w:val="clear" w:color="auto" w:fill="auto"/>
            <w:noWrap/>
            <w:vAlign w:val="center"/>
            <w:hideMark/>
          </w:tcPr>
          <w:p w14:paraId="766897F6"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2802" w:type="dxa"/>
            <w:tcBorders>
              <w:top w:val="nil"/>
              <w:left w:val="single" w:sz="8" w:space="0" w:color="auto"/>
              <w:bottom w:val="nil"/>
              <w:right w:val="single" w:sz="8" w:space="0" w:color="auto"/>
            </w:tcBorders>
            <w:shd w:val="clear" w:color="auto" w:fill="auto"/>
            <w:noWrap/>
            <w:vAlign w:val="center"/>
            <w:hideMark/>
          </w:tcPr>
          <w:p w14:paraId="259AAD1B"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73618674"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D71B7FA"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6" w:type="dxa"/>
            <w:tcBorders>
              <w:top w:val="nil"/>
              <w:left w:val="nil"/>
              <w:bottom w:val="nil"/>
              <w:right w:val="single" w:sz="8" w:space="0" w:color="auto"/>
            </w:tcBorders>
            <w:shd w:val="clear" w:color="auto" w:fill="auto"/>
            <w:noWrap/>
            <w:vAlign w:val="center"/>
            <w:hideMark/>
          </w:tcPr>
          <w:p w14:paraId="4EABCB36"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độ võng </w:t>
            </w:r>
          </w:p>
        </w:tc>
        <w:tc>
          <w:tcPr>
            <w:tcW w:w="3969" w:type="dxa"/>
            <w:tcBorders>
              <w:top w:val="nil"/>
              <w:left w:val="nil"/>
              <w:bottom w:val="nil"/>
              <w:right w:val="single" w:sz="8" w:space="0" w:color="auto"/>
            </w:tcBorders>
            <w:shd w:val="clear" w:color="auto" w:fill="auto"/>
            <w:noWrap/>
            <w:vAlign w:val="center"/>
            <w:hideMark/>
          </w:tcPr>
          <w:p w14:paraId="2F9FA4D8" w14:textId="77777777" w:rsidR="00C275E6" w:rsidRPr="00463D9C" w:rsidRDefault="00FB5FF8"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Giấy ráp </w:t>
            </w:r>
          </w:p>
        </w:tc>
        <w:tc>
          <w:tcPr>
            <w:tcW w:w="993" w:type="dxa"/>
            <w:tcBorders>
              <w:top w:val="nil"/>
              <w:left w:val="nil"/>
              <w:bottom w:val="nil"/>
              <w:right w:val="single" w:sz="8" w:space="0" w:color="auto"/>
            </w:tcBorders>
            <w:shd w:val="clear" w:color="auto" w:fill="auto"/>
            <w:noWrap/>
            <w:vAlign w:val="center"/>
            <w:hideMark/>
          </w:tcPr>
          <w:p w14:paraId="1A83BE39" w14:textId="77777777" w:rsidR="00C275E6"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w:t>
            </w:r>
            <w:r w:rsidR="00FB5FF8" w:rsidRPr="00463D9C">
              <w:rPr>
                <w:rFonts w:ascii="Times New Roman" w:eastAsia="Times New Roman" w:hAnsi="Times New Roman"/>
                <w:sz w:val="22"/>
                <w:szCs w:val="22"/>
              </w:rPr>
              <w:t>ờ</w:t>
            </w:r>
          </w:p>
        </w:tc>
        <w:tc>
          <w:tcPr>
            <w:tcW w:w="2802" w:type="dxa"/>
            <w:tcBorders>
              <w:top w:val="nil"/>
              <w:left w:val="nil"/>
              <w:bottom w:val="nil"/>
              <w:right w:val="single" w:sz="8" w:space="0" w:color="auto"/>
            </w:tcBorders>
            <w:shd w:val="clear" w:color="auto" w:fill="auto"/>
            <w:noWrap/>
            <w:vAlign w:val="center"/>
            <w:hideMark/>
          </w:tcPr>
          <w:p w14:paraId="4B255CAF" w14:textId="77777777" w:rsidR="00C275E6" w:rsidRPr="00463D9C" w:rsidRDefault="00FB5F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06E13810"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7F700B05"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6" w:type="dxa"/>
            <w:tcBorders>
              <w:top w:val="nil"/>
              <w:left w:val="nil"/>
              <w:bottom w:val="nil"/>
              <w:right w:val="single" w:sz="8" w:space="0" w:color="auto"/>
            </w:tcBorders>
            <w:shd w:val="clear" w:color="auto" w:fill="auto"/>
            <w:noWrap/>
            <w:vAlign w:val="center"/>
            <w:hideMark/>
          </w:tcPr>
          <w:p w14:paraId="0863BAD4"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do hoạt tải</w:t>
            </w:r>
          </w:p>
        </w:tc>
        <w:tc>
          <w:tcPr>
            <w:tcW w:w="3969" w:type="dxa"/>
            <w:tcBorders>
              <w:top w:val="nil"/>
              <w:left w:val="nil"/>
              <w:bottom w:val="nil"/>
              <w:right w:val="single" w:sz="8" w:space="0" w:color="auto"/>
            </w:tcBorders>
            <w:shd w:val="clear" w:color="auto" w:fill="auto"/>
            <w:noWrap/>
            <w:vAlign w:val="center"/>
            <w:hideMark/>
          </w:tcPr>
          <w:p w14:paraId="7502FBCD"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Đá mài</w:t>
            </w:r>
          </w:p>
        </w:tc>
        <w:tc>
          <w:tcPr>
            <w:tcW w:w="993" w:type="dxa"/>
            <w:tcBorders>
              <w:top w:val="nil"/>
              <w:left w:val="nil"/>
              <w:bottom w:val="nil"/>
              <w:right w:val="single" w:sz="8" w:space="0" w:color="auto"/>
            </w:tcBorders>
            <w:shd w:val="clear" w:color="auto" w:fill="auto"/>
            <w:noWrap/>
            <w:vAlign w:val="center"/>
            <w:hideMark/>
          </w:tcPr>
          <w:p w14:paraId="0E82EECC"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viên</w:t>
            </w:r>
          </w:p>
        </w:tc>
        <w:tc>
          <w:tcPr>
            <w:tcW w:w="2802" w:type="dxa"/>
            <w:tcBorders>
              <w:top w:val="nil"/>
              <w:left w:val="nil"/>
              <w:bottom w:val="nil"/>
              <w:right w:val="single" w:sz="8" w:space="0" w:color="auto"/>
            </w:tcBorders>
            <w:shd w:val="clear" w:color="auto" w:fill="auto"/>
            <w:noWrap/>
            <w:vAlign w:val="center"/>
            <w:hideMark/>
          </w:tcPr>
          <w:p w14:paraId="500FBD62"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209610DE"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9308107"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6" w:type="dxa"/>
            <w:tcBorders>
              <w:top w:val="nil"/>
              <w:left w:val="nil"/>
              <w:bottom w:val="nil"/>
              <w:right w:val="single" w:sz="8" w:space="0" w:color="auto"/>
            </w:tcBorders>
            <w:shd w:val="clear" w:color="auto" w:fill="auto"/>
            <w:noWrap/>
            <w:vAlign w:val="center"/>
            <w:hideMark/>
          </w:tcPr>
          <w:p w14:paraId="24D29A66"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đặt tĩnh </w:t>
            </w:r>
          </w:p>
        </w:tc>
        <w:tc>
          <w:tcPr>
            <w:tcW w:w="3969" w:type="dxa"/>
            <w:tcBorders>
              <w:top w:val="nil"/>
              <w:left w:val="nil"/>
              <w:bottom w:val="nil"/>
              <w:right w:val="single" w:sz="8" w:space="0" w:color="auto"/>
            </w:tcBorders>
            <w:shd w:val="clear" w:color="auto" w:fill="auto"/>
            <w:noWrap/>
            <w:vAlign w:val="center"/>
            <w:hideMark/>
          </w:tcPr>
          <w:p w14:paraId="3E79FF04"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Dây thép không gỉ</w:t>
            </w:r>
          </w:p>
        </w:tc>
        <w:tc>
          <w:tcPr>
            <w:tcW w:w="993" w:type="dxa"/>
            <w:tcBorders>
              <w:top w:val="nil"/>
              <w:left w:val="nil"/>
              <w:bottom w:val="nil"/>
              <w:right w:val="single" w:sz="8" w:space="0" w:color="auto"/>
            </w:tcBorders>
            <w:shd w:val="clear" w:color="auto" w:fill="auto"/>
            <w:noWrap/>
            <w:vAlign w:val="center"/>
            <w:hideMark/>
          </w:tcPr>
          <w:p w14:paraId="69390CA0"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802" w:type="dxa"/>
            <w:tcBorders>
              <w:top w:val="nil"/>
              <w:left w:val="nil"/>
              <w:bottom w:val="nil"/>
              <w:right w:val="single" w:sz="8" w:space="0" w:color="auto"/>
            </w:tcBorders>
            <w:shd w:val="clear" w:color="auto" w:fill="auto"/>
            <w:noWrap/>
            <w:vAlign w:val="center"/>
            <w:hideMark/>
          </w:tcPr>
          <w:p w14:paraId="4CA63D9A"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540445AC"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811D8E9"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6" w:type="dxa"/>
            <w:tcBorders>
              <w:top w:val="nil"/>
              <w:left w:val="nil"/>
              <w:bottom w:val="nil"/>
              <w:right w:val="single" w:sz="8" w:space="0" w:color="auto"/>
            </w:tcBorders>
            <w:shd w:val="clear" w:color="auto" w:fill="auto"/>
            <w:noWrap/>
            <w:vAlign w:val="center"/>
            <w:hideMark/>
          </w:tcPr>
          <w:p w14:paraId="1FBB2855"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của dầm</w:t>
            </w:r>
          </w:p>
        </w:tc>
        <w:tc>
          <w:tcPr>
            <w:tcW w:w="3969" w:type="dxa"/>
            <w:tcBorders>
              <w:top w:val="nil"/>
              <w:left w:val="nil"/>
              <w:bottom w:val="nil"/>
              <w:right w:val="single" w:sz="8" w:space="0" w:color="auto"/>
            </w:tcBorders>
            <w:shd w:val="clear" w:color="auto" w:fill="auto"/>
            <w:noWrap/>
            <w:vAlign w:val="center"/>
            <w:hideMark/>
          </w:tcPr>
          <w:p w14:paraId="6A06F581"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Axeton</w:t>
            </w:r>
          </w:p>
        </w:tc>
        <w:tc>
          <w:tcPr>
            <w:tcW w:w="993" w:type="dxa"/>
            <w:tcBorders>
              <w:top w:val="nil"/>
              <w:left w:val="nil"/>
              <w:bottom w:val="nil"/>
              <w:right w:val="single" w:sz="8" w:space="0" w:color="auto"/>
            </w:tcBorders>
            <w:shd w:val="clear" w:color="auto" w:fill="auto"/>
            <w:noWrap/>
            <w:vAlign w:val="center"/>
            <w:hideMark/>
          </w:tcPr>
          <w:p w14:paraId="280551A6"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802" w:type="dxa"/>
            <w:tcBorders>
              <w:top w:val="nil"/>
              <w:left w:val="nil"/>
              <w:bottom w:val="nil"/>
              <w:right w:val="single" w:sz="8" w:space="0" w:color="auto"/>
            </w:tcBorders>
            <w:shd w:val="clear" w:color="auto" w:fill="auto"/>
            <w:noWrap/>
            <w:vAlign w:val="center"/>
            <w:hideMark/>
          </w:tcPr>
          <w:p w14:paraId="6F1A037A"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0850CCDC"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2F1B61E" w14:textId="77777777" w:rsidR="00C275E6" w:rsidRPr="00463D9C" w:rsidRDefault="00C275E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96" w:type="dxa"/>
            <w:tcBorders>
              <w:top w:val="nil"/>
              <w:left w:val="nil"/>
              <w:bottom w:val="nil"/>
              <w:right w:val="single" w:sz="8" w:space="0" w:color="auto"/>
            </w:tcBorders>
            <w:shd w:val="clear" w:color="auto" w:fill="auto"/>
            <w:noWrap/>
            <w:vAlign w:val="center"/>
            <w:hideMark/>
          </w:tcPr>
          <w:p w14:paraId="4DE4868C"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nil"/>
              <w:left w:val="nil"/>
              <w:bottom w:val="nil"/>
              <w:right w:val="single" w:sz="8" w:space="0" w:color="auto"/>
            </w:tcBorders>
            <w:shd w:val="clear" w:color="auto" w:fill="auto"/>
            <w:noWrap/>
            <w:vAlign w:val="center"/>
            <w:hideMark/>
          </w:tcPr>
          <w:p w14:paraId="530A870B"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3" w:type="dxa"/>
            <w:tcBorders>
              <w:top w:val="nil"/>
              <w:left w:val="nil"/>
              <w:bottom w:val="nil"/>
              <w:right w:val="single" w:sz="8" w:space="0" w:color="auto"/>
            </w:tcBorders>
            <w:shd w:val="clear" w:color="auto" w:fill="auto"/>
            <w:noWrap/>
            <w:vAlign w:val="center"/>
            <w:hideMark/>
          </w:tcPr>
          <w:p w14:paraId="55EB9733"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802" w:type="dxa"/>
            <w:tcBorders>
              <w:top w:val="nil"/>
              <w:left w:val="nil"/>
              <w:bottom w:val="nil"/>
              <w:right w:val="single" w:sz="8" w:space="0" w:color="auto"/>
            </w:tcBorders>
            <w:shd w:val="clear" w:color="auto" w:fill="auto"/>
            <w:noWrap/>
            <w:vAlign w:val="center"/>
            <w:hideMark/>
          </w:tcPr>
          <w:p w14:paraId="4A145013" w14:textId="77777777" w:rsidR="00C275E6" w:rsidRPr="00463D9C" w:rsidRDefault="00DE1B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1697C1BB"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1ECFD33D"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6" w:type="dxa"/>
            <w:tcBorders>
              <w:top w:val="nil"/>
              <w:left w:val="nil"/>
              <w:bottom w:val="nil"/>
              <w:right w:val="single" w:sz="8" w:space="0" w:color="auto"/>
            </w:tcBorders>
            <w:shd w:val="clear" w:color="auto" w:fill="auto"/>
            <w:noWrap/>
            <w:vAlign w:val="center"/>
            <w:hideMark/>
          </w:tcPr>
          <w:p w14:paraId="25E7914C"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nil"/>
              <w:left w:val="nil"/>
              <w:bottom w:val="nil"/>
              <w:right w:val="single" w:sz="8" w:space="0" w:color="auto"/>
            </w:tcBorders>
            <w:shd w:val="clear" w:color="auto" w:fill="auto"/>
            <w:noWrap/>
            <w:vAlign w:val="center"/>
            <w:hideMark/>
          </w:tcPr>
          <w:p w14:paraId="3FBDC4AF" w14:textId="77777777" w:rsidR="00C275E6" w:rsidRPr="00463D9C" w:rsidRDefault="00C275E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3" w:type="dxa"/>
            <w:tcBorders>
              <w:top w:val="nil"/>
              <w:left w:val="nil"/>
              <w:bottom w:val="nil"/>
              <w:right w:val="single" w:sz="8" w:space="0" w:color="auto"/>
            </w:tcBorders>
            <w:shd w:val="clear" w:color="auto" w:fill="auto"/>
            <w:noWrap/>
            <w:vAlign w:val="center"/>
            <w:hideMark/>
          </w:tcPr>
          <w:p w14:paraId="6E2F50A0"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2" w:type="dxa"/>
            <w:tcBorders>
              <w:top w:val="nil"/>
              <w:left w:val="nil"/>
              <w:bottom w:val="nil"/>
              <w:right w:val="single" w:sz="8" w:space="0" w:color="auto"/>
            </w:tcBorders>
            <w:shd w:val="clear" w:color="auto" w:fill="auto"/>
            <w:noWrap/>
            <w:vAlign w:val="center"/>
            <w:hideMark/>
          </w:tcPr>
          <w:p w14:paraId="28350F46"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799475F"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56EFD97B"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6" w:type="dxa"/>
            <w:tcBorders>
              <w:top w:val="nil"/>
              <w:left w:val="nil"/>
              <w:bottom w:val="nil"/>
              <w:right w:val="single" w:sz="8" w:space="0" w:color="auto"/>
            </w:tcBorders>
            <w:shd w:val="clear" w:color="auto" w:fill="auto"/>
            <w:noWrap/>
            <w:vAlign w:val="center"/>
            <w:hideMark/>
          </w:tcPr>
          <w:p w14:paraId="4A772684"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nil"/>
              <w:left w:val="nil"/>
              <w:bottom w:val="nil"/>
              <w:right w:val="single" w:sz="8" w:space="0" w:color="auto"/>
            </w:tcBorders>
            <w:shd w:val="clear" w:color="auto" w:fill="auto"/>
            <w:noWrap/>
            <w:vAlign w:val="center"/>
            <w:hideMark/>
          </w:tcPr>
          <w:p w14:paraId="580D5FD5"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993" w:type="dxa"/>
            <w:tcBorders>
              <w:top w:val="nil"/>
              <w:left w:val="nil"/>
              <w:bottom w:val="nil"/>
              <w:right w:val="single" w:sz="8" w:space="0" w:color="auto"/>
            </w:tcBorders>
            <w:shd w:val="clear" w:color="auto" w:fill="auto"/>
            <w:noWrap/>
            <w:vAlign w:val="center"/>
            <w:hideMark/>
          </w:tcPr>
          <w:p w14:paraId="14224BF8"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802" w:type="dxa"/>
            <w:tcBorders>
              <w:top w:val="nil"/>
              <w:left w:val="nil"/>
              <w:bottom w:val="nil"/>
              <w:right w:val="single" w:sz="8" w:space="0" w:color="auto"/>
            </w:tcBorders>
            <w:shd w:val="clear" w:color="auto" w:fill="auto"/>
            <w:noWrap/>
            <w:vAlign w:val="center"/>
            <w:hideMark/>
          </w:tcPr>
          <w:p w14:paraId="02C9178E"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w:t>
            </w:r>
          </w:p>
        </w:tc>
      </w:tr>
      <w:tr w:rsidR="00A83BB6" w:rsidRPr="00463D9C" w14:paraId="23A96F30"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E540ED6"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6" w:type="dxa"/>
            <w:tcBorders>
              <w:top w:val="nil"/>
              <w:left w:val="nil"/>
              <w:bottom w:val="nil"/>
              <w:right w:val="single" w:sz="8" w:space="0" w:color="auto"/>
            </w:tcBorders>
            <w:shd w:val="clear" w:color="auto" w:fill="auto"/>
            <w:noWrap/>
            <w:vAlign w:val="center"/>
            <w:hideMark/>
          </w:tcPr>
          <w:p w14:paraId="09C9F3F3"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nil"/>
              <w:left w:val="nil"/>
              <w:bottom w:val="nil"/>
              <w:right w:val="single" w:sz="8" w:space="0" w:color="auto"/>
            </w:tcBorders>
            <w:shd w:val="clear" w:color="auto" w:fill="auto"/>
            <w:noWrap/>
            <w:vAlign w:val="center"/>
            <w:hideMark/>
          </w:tcPr>
          <w:p w14:paraId="23A05A57"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3" w:type="dxa"/>
            <w:tcBorders>
              <w:top w:val="nil"/>
              <w:left w:val="nil"/>
              <w:bottom w:val="nil"/>
              <w:right w:val="single" w:sz="8" w:space="0" w:color="auto"/>
            </w:tcBorders>
            <w:shd w:val="clear" w:color="auto" w:fill="auto"/>
            <w:noWrap/>
            <w:vAlign w:val="center"/>
            <w:hideMark/>
          </w:tcPr>
          <w:p w14:paraId="59B683C3"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802" w:type="dxa"/>
            <w:tcBorders>
              <w:top w:val="nil"/>
              <w:left w:val="nil"/>
              <w:bottom w:val="nil"/>
              <w:right w:val="single" w:sz="8" w:space="0" w:color="auto"/>
            </w:tcBorders>
            <w:shd w:val="clear" w:color="auto" w:fill="auto"/>
            <w:noWrap/>
            <w:vAlign w:val="center"/>
            <w:hideMark/>
          </w:tcPr>
          <w:p w14:paraId="49E9A69B"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0,55</w:t>
            </w:r>
          </w:p>
        </w:tc>
      </w:tr>
      <w:tr w:rsidR="00A83BB6" w:rsidRPr="00463D9C" w14:paraId="34F518D5"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61B46FA"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6" w:type="dxa"/>
            <w:tcBorders>
              <w:top w:val="nil"/>
              <w:left w:val="nil"/>
              <w:bottom w:val="nil"/>
              <w:right w:val="single" w:sz="8" w:space="0" w:color="auto"/>
            </w:tcBorders>
            <w:shd w:val="clear" w:color="auto" w:fill="auto"/>
            <w:noWrap/>
            <w:vAlign w:val="center"/>
            <w:hideMark/>
          </w:tcPr>
          <w:p w14:paraId="4F7EA3AF"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nil"/>
              <w:left w:val="nil"/>
              <w:bottom w:val="nil"/>
              <w:right w:val="single" w:sz="8" w:space="0" w:color="auto"/>
            </w:tcBorders>
            <w:shd w:val="clear" w:color="auto" w:fill="auto"/>
            <w:noWrap/>
            <w:vAlign w:val="center"/>
            <w:hideMark/>
          </w:tcPr>
          <w:p w14:paraId="485A59A0" w14:textId="77777777" w:rsidR="00C275E6" w:rsidRPr="00463D9C" w:rsidRDefault="00C275E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3" w:type="dxa"/>
            <w:tcBorders>
              <w:top w:val="nil"/>
              <w:left w:val="nil"/>
              <w:bottom w:val="nil"/>
              <w:right w:val="single" w:sz="8" w:space="0" w:color="auto"/>
            </w:tcBorders>
            <w:shd w:val="clear" w:color="auto" w:fill="auto"/>
            <w:noWrap/>
            <w:vAlign w:val="center"/>
            <w:hideMark/>
          </w:tcPr>
          <w:p w14:paraId="4D2D1BED"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2" w:type="dxa"/>
            <w:tcBorders>
              <w:top w:val="nil"/>
              <w:left w:val="nil"/>
              <w:bottom w:val="nil"/>
              <w:right w:val="single" w:sz="8" w:space="0" w:color="auto"/>
            </w:tcBorders>
            <w:shd w:val="clear" w:color="auto" w:fill="auto"/>
            <w:noWrap/>
            <w:vAlign w:val="center"/>
            <w:hideMark/>
          </w:tcPr>
          <w:p w14:paraId="569533E7"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9BCBEF2"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9C67D25"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6" w:type="dxa"/>
            <w:tcBorders>
              <w:top w:val="nil"/>
              <w:left w:val="nil"/>
              <w:bottom w:val="nil"/>
              <w:right w:val="single" w:sz="8" w:space="0" w:color="auto"/>
            </w:tcBorders>
            <w:shd w:val="clear" w:color="auto" w:fill="auto"/>
            <w:noWrap/>
            <w:vAlign w:val="center"/>
            <w:hideMark/>
          </w:tcPr>
          <w:p w14:paraId="0EBBBF26"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nil"/>
              <w:left w:val="nil"/>
              <w:bottom w:val="nil"/>
              <w:right w:val="single" w:sz="8" w:space="0" w:color="auto"/>
            </w:tcBorders>
            <w:shd w:val="clear" w:color="auto" w:fill="auto"/>
            <w:noWrap/>
            <w:vAlign w:val="center"/>
            <w:hideMark/>
          </w:tcPr>
          <w:p w14:paraId="53A0CBF3"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đo chuyển vị Indicator</w:t>
            </w:r>
          </w:p>
        </w:tc>
        <w:tc>
          <w:tcPr>
            <w:tcW w:w="993" w:type="dxa"/>
            <w:tcBorders>
              <w:top w:val="nil"/>
              <w:left w:val="nil"/>
              <w:bottom w:val="nil"/>
              <w:right w:val="single" w:sz="8" w:space="0" w:color="auto"/>
            </w:tcBorders>
            <w:shd w:val="clear" w:color="auto" w:fill="auto"/>
            <w:noWrap/>
            <w:vAlign w:val="center"/>
            <w:hideMark/>
          </w:tcPr>
          <w:p w14:paraId="5ABD1D7D"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802" w:type="dxa"/>
            <w:tcBorders>
              <w:top w:val="nil"/>
              <w:left w:val="nil"/>
              <w:bottom w:val="nil"/>
              <w:right w:val="single" w:sz="8" w:space="0" w:color="auto"/>
            </w:tcBorders>
            <w:shd w:val="clear" w:color="auto" w:fill="auto"/>
            <w:noWrap/>
            <w:vAlign w:val="center"/>
            <w:hideMark/>
          </w:tcPr>
          <w:p w14:paraId="24213A0D"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1,18</w:t>
            </w:r>
          </w:p>
        </w:tc>
      </w:tr>
      <w:tr w:rsidR="00A83BB6" w:rsidRPr="00463D9C" w14:paraId="30B7E300"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8F6028F"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6" w:type="dxa"/>
            <w:tcBorders>
              <w:top w:val="nil"/>
              <w:left w:val="nil"/>
              <w:bottom w:val="nil"/>
              <w:right w:val="single" w:sz="8" w:space="0" w:color="auto"/>
            </w:tcBorders>
            <w:shd w:val="clear" w:color="auto" w:fill="auto"/>
            <w:noWrap/>
            <w:vAlign w:val="center"/>
            <w:hideMark/>
          </w:tcPr>
          <w:p w14:paraId="20CD0E14"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nil"/>
              <w:left w:val="nil"/>
              <w:bottom w:val="nil"/>
              <w:right w:val="single" w:sz="8" w:space="0" w:color="auto"/>
            </w:tcBorders>
            <w:shd w:val="clear" w:color="auto" w:fill="auto"/>
            <w:noWrap/>
            <w:vAlign w:val="center"/>
            <w:hideMark/>
          </w:tcPr>
          <w:p w14:paraId="75A1DED8"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Máy phát điện 5kW</w:t>
            </w:r>
          </w:p>
        </w:tc>
        <w:tc>
          <w:tcPr>
            <w:tcW w:w="993" w:type="dxa"/>
            <w:tcBorders>
              <w:top w:val="nil"/>
              <w:left w:val="nil"/>
              <w:bottom w:val="nil"/>
              <w:right w:val="single" w:sz="8" w:space="0" w:color="auto"/>
            </w:tcBorders>
            <w:shd w:val="clear" w:color="auto" w:fill="auto"/>
            <w:noWrap/>
            <w:vAlign w:val="center"/>
            <w:hideMark/>
          </w:tcPr>
          <w:p w14:paraId="5DEEEC8B"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802" w:type="dxa"/>
            <w:tcBorders>
              <w:top w:val="nil"/>
              <w:left w:val="nil"/>
              <w:bottom w:val="nil"/>
              <w:right w:val="single" w:sz="8" w:space="0" w:color="auto"/>
            </w:tcBorders>
            <w:shd w:val="clear" w:color="auto" w:fill="auto"/>
            <w:noWrap/>
            <w:vAlign w:val="center"/>
            <w:hideMark/>
          </w:tcPr>
          <w:p w14:paraId="31F575E0"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r>
      <w:tr w:rsidR="00A83BB6" w:rsidRPr="00463D9C" w14:paraId="4750769F" w14:textId="77777777" w:rsidTr="00153239">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198C3B90"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6" w:type="dxa"/>
            <w:tcBorders>
              <w:top w:val="nil"/>
              <w:left w:val="nil"/>
              <w:bottom w:val="nil"/>
              <w:right w:val="single" w:sz="8" w:space="0" w:color="auto"/>
            </w:tcBorders>
            <w:shd w:val="clear" w:color="auto" w:fill="auto"/>
            <w:noWrap/>
            <w:vAlign w:val="center"/>
            <w:hideMark/>
          </w:tcPr>
          <w:p w14:paraId="33D5BE82"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nil"/>
              <w:left w:val="nil"/>
              <w:bottom w:val="nil"/>
              <w:right w:val="single" w:sz="8" w:space="0" w:color="auto"/>
            </w:tcBorders>
            <w:shd w:val="clear" w:color="auto" w:fill="auto"/>
            <w:noWrap/>
            <w:vAlign w:val="center"/>
            <w:hideMark/>
          </w:tcPr>
          <w:p w14:paraId="29FA47BC" w14:textId="77777777" w:rsidR="00C275E6" w:rsidRPr="00463D9C" w:rsidRDefault="00C275E6" w:rsidP="00F2564D">
            <w:pPr>
              <w:rPr>
                <w:rFonts w:ascii="Times New Roman" w:eastAsia="Times New Roman" w:hAnsi="Times New Roman"/>
                <w:sz w:val="22"/>
                <w:szCs w:val="22"/>
              </w:rPr>
            </w:pPr>
            <w:r w:rsidRPr="00463D9C">
              <w:rPr>
                <w:rFonts w:ascii="Times New Roman" w:eastAsia="Times New Roman" w:hAnsi="Times New Roman"/>
                <w:sz w:val="22"/>
                <w:szCs w:val="22"/>
              </w:rPr>
              <w:t>Máy bộ đàm</w:t>
            </w:r>
          </w:p>
        </w:tc>
        <w:tc>
          <w:tcPr>
            <w:tcW w:w="993" w:type="dxa"/>
            <w:tcBorders>
              <w:top w:val="nil"/>
              <w:left w:val="nil"/>
              <w:bottom w:val="nil"/>
              <w:right w:val="single" w:sz="8" w:space="0" w:color="auto"/>
            </w:tcBorders>
            <w:shd w:val="clear" w:color="auto" w:fill="auto"/>
            <w:noWrap/>
            <w:vAlign w:val="center"/>
            <w:hideMark/>
          </w:tcPr>
          <w:p w14:paraId="019ECE38"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802" w:type="dxa"/>
            <w:tcBorders>
              <w:top w:val="nil"/>
              <w:left w:val="nil"/>
              <w:right w:val="single" w:sz="8" w:space="0" w:color="auto"/>
            </w:tcBorders>
            <w:shd w:val="clear" w:color="auto" w:fill="auto"/>
            <w:noWrap/>
            <w:vAlign w:val="center"/>
            <w:hideMark/>
          </w:tcPr>
          <w:p w14:paraId="4459E26E" w14:textId="77777777" w:rsidR="00C275E6" w:rsidRPr="00463D9C" w:rsidRDefault="00C275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0,16</w:t>
            </w:r>
          </w:p>
        </w:tc>
      </w:tr>
      <w:tr w:rsidR="00A83BB6" w:rsidRPr="00463D9C" w14:paraId="77D01E35" w14:textId="77777777" w:rsidTr="00153239">
        <w:trPr>
          <w:trHeight w:val="300"/>
          <w:jc w:val="center"/>
        </w:trPr>
        <w:tc>
          <w:tcPr>
            <w:tcW w:w="970" w:type="dxa"/>
            <w:tcBorders>
              <w:top w:val="nil"/>
              <w:left w:val="single" w:sz="8" w:space="0" w:color="auto"/>
              <w:bottom w:val="single" w:sz="8" w:space="0" w:color="auto"/>
              <w:right w:val="single" w:sz="8" w:space="0" w:color="auto"/>
            </w:tcBorders>
            <w:shd w:val="clear" w:color="auto" w:fill="auto"/>
            <w:noWrap/>
            <w:vAlign w:val="center"/>
          </w:tcPr>
          <w:p w14:paraId="74E37CD6" w14:textId="77777777" w:rsidR="007D62E6" w:rsidRPr="00463D9C" w:rsidRDefault="007D62E6" w:rsidP="00F2564D">
            <w:pPr>
              <w:rPr>
                <w:rFonts w:ascii="Times New Roman" w:eastAsia="Times New Roman" w:hAnsi="Times New Roman"/>
                <w:sz w:val="22"/>
                <w:szCs w:val="22"/>
              </w:rPr>
            </w:pPr>
          </w:p>
        </w:tc>
        <w:tc>
          <w:tcPr>
            <w:tcW w:w="1296" w:type="dxa"/>
            <w:tcBorders>
              <w:top w:val="nil"/>
              <w:left w:val="single" w:sz="8" w:space="0" w:color="auto"/>
              <w:bottom w:val="single" w:sz="8" w:space="0" w:color="auto"/>
              <w:right w:val="single" w:sz="8" w:space="0" w:color="auto"/>
            </w:tcBorders>
            <w:shd w:val="clear" w:color="auto" w:fill="auto"/>
            <w:noWrap/>
            <w:vAlign w:val="center"/>
          </w:tcPr>
          <w:p w14:paraId="56391E18" w14:textId="77777777" w:rsidR="007D62E6" w:rsidRPr="00463D9C" w:rsidRDefault="007D62E6" w:rsidP="00F2564D">
            <w:pPr>
              <w:jc w:val="center"/>
              <w:rPr>
                <w:rFonts w:ascii="Times New Roman" w:eastAsia="Times New Roman" w:hAnsi="Times New Roman"/>
                <w:sz w:val="22"/>
                <w:szCs w:val="22"/>
              </w:rPr>
            </w:pPr>
          </w:p>
        </w:tc>
        <w:tc>
          <w:tcPr>
            <w:tcW w:w="3969" w:type="dxa"/>
            <w:tcBorders>
              <w:top w:val="nil"/>
              <w:left w:val="single" w:sz="8" w:space="0" w:color="auto"/>
              <w:bottom w:val="single" w:sz="8" w:space="0" w:color="auto"/>
              <w:right w:val="single" w:sz="8" w:space="0" w:color="auto"/>
            </w:tcBorders>
            <w:shd w:val="clear" w:color="auto" w:fill="auto"/>
            <w:noWrap/>
            <w:vAlign w:val="center"/>
          </w:tcPr>
          <w:p w14:paraId="68445E66" w14:textId="77777777" w:rsidR="007D62E6" w:rsidRPr="00463D9C" w:rsidRDefault="007D62E6"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3" w:type="dxa"/>
            <w:tcBorders>
              <w:top w:val="nil"/>
              <w:left w:val="single" w:sz="8" w:space="0" w:color="auto"/>
              <w:bottom w:val="single" w:sz="8" w:space="0" w:color="auto"/>
              <w:right w:val="single" w:sz="8" w:space="0" w:color="auto"/>
            </w:tcBorders>
            <w:shd w:val="clear" w:color="auto" w:fill="auto"/>
            <w:noWrap/>
            <w:vAlign w:val="center"/>
          </w:tcPr>
          <w:p w14:paraId="21E66D89" w14:textId="77777777" w:rsidR="007D62E6" w:rsidRPr="00463D9C" w:rsidRDefault="007D62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802" w:type="dxa"/>
            <w:tcBorders>
              <w:top w:val="nil"/>
              <w:left w:val="single" w:sz="8" w:space="0" w:color="auto"/>
              <w:bottom w:val="single" w:sz="8" w:space="0" w:color="auto"/>
              <w:right w:val="single" w:sz="8" w:space="0" w:color="auto"/>
            </w:tcBorders>
            <w:shd w:val="clear" w:color="auto" w:fill="auto"/>
            <w:noWrap/>
            <w:vAlign w:val="center"/>
          </w:tcPr>
          <w:p w14:paraId="2004EBA0" w14:textId="77777777" w:rsidR="007D62E6" w:rsidRPr="00463D9C" w:rsidRDefault="00DE1B0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E1081C" w:rsidRPr="00463D9C" w14:paraId="30109F1A" w14:textId="77777777" w:rsidTr="00153239">
        <w:trPr>
          <w:trHeight w:val="300"/>
          <w:jc w:val="center"/>
        </w:trPr>
        <w:tc>
          <w:tcPr>
            <w:tcW w:w="970" w:type="dxa"/>
            <w:tcBorders>
              <w:top w:val="single" w:sz="8" w:space="0" w:color="auto"/>
              <w:left w:val="nil"/>
              <w:bottom w:val="nil"/>
              <w:right w:val="nil"/>
            </w:tcBorders>
            <w:shd w:val="clear" w:color="auto" w:fill="auto"/>
            <w:noWrap/>
            <w:vAlign w:val="center"/>
            <w:hideMark/>
          </w:tcPr>
          <w:p w14:paraId="0623C33B" w14:textId="77777777" w:rsidR="007D62E6" w:rsidRPr="00463D9C" w:rsidRDefault="007D62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96" w:type="dxa"/>
            <w:tcBorders>
              <w:top w:val="single" w:sz="8" w:space="0" w:color="auto"/>
              <w:left w:val="nil"/>
              <w:bottom w:val="nil"/>
              <w:right w:val="nil"/>
            </w:tcBorders>
            <w:shd w:val="clear" w:color="auto" w:fill="auto"/>
            <w:noWrap/>
            <w:vAlign w:val="center"/>
            <w:hideMark/>
          </w:tcPr>
          <w:p w14:paraId="2505582C" w14:textId="77777777" w:rsidR="007D62E6" w:rsidRPr="00463D9C" w:rsidRDefault="007D62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9" w:type="dxa"/>
            <w:tcBorders>
              <w:top w:val="single" w:sz="8" w:space="0" w:color="auto"/>
              <w:left w:val="nil"/>
              <w:bottom w:val="nil"/>
              <w:right w:val="nil"/>
            </w:tcBorders>
            <w:shd w:val="clear" w:color="auto" w:fill="auto"/>
            <w:noWrap/>
            <w:vAlign w:val="center"/>
            <w:hideMark/>
          </w:tcPr>
          <w:p w14:paraId="59144A21" w14:textId="77777777" w:rsidR="007D62E6" w:rsidRPr="00463D9C" w:rsidRDefault="007D62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3" w:type="dxa"/>
            <w:tcBorders>
              <w:top w:val="single" w:sz="8" w:space="0" w:color="auto"/>
              <w:left w:val="nil"/>
              <w:bottom w:val="nil"/>
              <w:right w:val="single" w:sz="8" w:space="0" w:color="auto"/>
            </w:tcBorders>
            <w:shd w:val="clear" w:color="auto" w:fill="auto"/>
            <w:noWrap/>
            <w:vAlign w:val="center"/>
            <w:hideMark/>
          </w:tcPr>
          <w:p w14:paraId="7A6CAC07" w14:textId="77777777" w:rsidR="007D62E6" w:rsidRPr="00463D9C" w:rsidRDefault="007D62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02" w:type="dxa"/>
            <w:tcBorders>
              <w:top w:val="single" w:sz="8" w:space="0" w:color="auto"/>
              <w:left w:val="nil"/>
              <w:bottom w:val="single" w:sz="8" w:space="0" w:color="auto"/>
              <w:right w:val="single" w:sz="8" w:space="0" w:color="auto"/>
            </w:tcBorders>
            <w:shd w:val="clear" w:color="auto" w:fill="auto"/>
            <w:noWrap/>
            <w:vAlign w:val="center"/>
            <w:hideMark/>
          </w:tcPr>
          <w:p w14:paraId="361072CB" w14:textId="77777777" w:rsidR="007D62E6" w:rsidRPr="00463D9C" w:rsidRDefault="007D62E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08B47B9F" w14:textId="77777777" w:rsidR="00A641DE" w:rsidRPr="00463D9C" w:rsidRDefault="00A641DE" w:rsidP="00F2564D">
      <w:pPr>
        <w:spacing w:line="276" w:lineRule="auto"/>
        <w:jc w:val="both"/>
        <w:rPr>
          <w:rFonts w:ascii="Times New Roman" w:hAnsi="Times New Roman"/>
          <w:sz w:val="28"/>
          <w:szCs w:val="28"/>
        </w:rPr>
      </w:pPr>
    </w:p>
    <w:p w14:paraId="0EF727B4" w14:textId="77777777" w:rsidR="00A641DE" w:rsidRPr="00463D9C" w:rsidRDefault="00A641DE" w:rsidP="00F2564D">
      <w:pPr>
        <w:spacing w:line="276" w:lineRule="auto"/>
        <w:jc w:val="both"/>
        <w:rPr>
          <w:rFonts w:ascii="Times New Roman" w:hAnsi="Times New Roman"/>
          <w:i/>
          <w:szCs w:val="26"/>
          <w:u w:val="single"/>
        </w:rPr>
      </w:pPr>
      <w:r w:rsidRPr="00463D9C">
        <w:rPr>
          <w:rFonts w:ascii="Times New Roman" w:hAnsi="Times New Roman"/>
          <w:i/>
          <w:szCs w:val="26"/>
          <w:u w:val="single"/>
        </w:rPr>
        <w:t>Ghi chú</w:t>
      </w:r>
    </w:p>
    <w:p w14:paraId="3ABAECEC" w14:textId="77777777" w:rsidR="00A641DE" w:rsidRPr="00463D9C" w:rsidRDefault="00A641DE" w:rsidP="00F2564D">
      <w:pPr>
        <w:tabs>
          <w:tab w:val="left" w:pos="567"/>
        </w:tabs>
        <w:spacing w:line="276" w:lineRule="auto"/>
        <w:jc w:val="both"/>
        <w:rPr>
          <w:rFonts w:ascii="Times New Roman" w:hAnsi="Times New Roman"/>
          <w:szCs w:val="26"/>
        </w:rPr>
      </w:pPr>
      <w:r w:rsidRPr="00463D9C">
        <w:rPr>
          <w:rFonts w:ascii="Times New Roman" w:hAnsi="Times New Roman"/>
          <w:szCs w:val="26"/>
        </w:rPr>
        <w:tab/>
        <w:t>1. Định mức được xác định với điều kiện thực hiện đo cầu có kết cấu nhịp giản đơn và số lượng</w:t>
      </w:r>
      <w:r w:rsidR="004E0270" w:rsidRPr="00463D9C">
        <w:rPr>
          <w:rFonts w:ascii="Times New Roman" w:hAnsi="Times New Roman"/>
          <w:szCs w:val="26"/>
        </w:rPr>
        <w:t xml:space="preserve"> </w:t>
      </w:r>
      <w:r w:rsidRPr="00463D9C">
        <w:rPr>
          <w:rFonts w:ascii="Times New Roman" w:hAnsi="Times New Roman"/>
          <w:szCs w:val="26"/>
        </w:rPr>
        <w:t>≥</w:t>
      </w:r>
      <w:r w:rsidR="004E0270" w:rsidRPr="00463D9C">
        <w:rPr>
          <w:rFonts w:ascii="Times New Roman" w:hAnsi="Times New Roman"/>
          <w:szCs w:val="26"/>
        </w:rPr>
        <w:t xml:space="preserve"> </w:t>
      </w:r>
      <w:r w:rsidRPr="00463D9C">
        <w:rPr>
          <w:rFonts w:ascii="Times New Roman" w:hAnsi="Times New Roman"/>
          <w:szCs w:val="26"/>
        </w:rPr>
        <w:t>10 điểm đo/mặt cắt. Khi thực hiện dưới 10 điểm đo/mặt cắt và khi xác định độ võng động của cầu có kết cấu nhịp liên tục thì hao phí nhân công, máy thi công được điều chỉnh với hệ số k như sau:</w:t>
      </w:r>
    </w:p>
    <w:p w14:paraId="301FECFB" w14:textId="77777777" w:rsidR="00A641DE" w:rsidRPr="00463D9C" w:rsidRDefault="00A641DE" w:rsidP="00F2564D">
      <w:pPr>
        <w:spacing w:line="276" w:lineRule="auto"/>
        <w:ind w:left="567"/>
        <w:jc w:val="both"/>
        <w:rPr>
          <w:rFonts w:ascii="Times New Roman" w:hAnsi="Times New Roman"/>
          <w:szCs w:val="26"/>
        </w:rPr>
      </w:pPr>
      <w:r w:rsidRPr="00463D9C">
        <w:rPr>
          <w:rFonts w:ascii="Times New Roman" w:hAnsi="Times New Roman"/>
          <w:szCs w:val="26"/>
        </w:rPr>
        <w:t>- Trường hợp thực hiện từ 5 đến dưới 10 điểm đo/mặt cắt: k=1,5</w:t>
      </w:r>
    </w:p>
    <w:p w14:paraId="53D32B74" w14:textId="77777777" w:rsidR="00A641DE" w:rsidRPr="00463D9C" w:rsidRDefault="00A641DE" w:rsidP="00F2564D">
      <w:pPr>
        <w:spacing w:line="276" w:lineRule="auto"/>
        <w:ind w:left="567"/>
        <w:jc w:val="both"/>
        <w:rPr>
          <w:rFonts w:ascii="Times New Roman" w:hAnsi="Times New Roman"/>
          <w:szCs w:val="26"/>
        </w:rPr>
      </w:pPr>
      <w:r w:rsidRPr="00463D9C">
        <w:rPr>
          <w:rFonts w:ascii="Times New Roman" w:hAnsi="Times New Roman"/>
          <w:szCs w:val="26"/>
        </w:rPr>
        <w:t>- Trường hợp thực hiện &lt;5 điểm đo/mặt cắt: k=2</w:t>
      </w:r>
    </w:p>
    <w:p w14:paraId="6736EBE9" w14:textId="77777777" w:rsidR="00A641DE" w:rsidRPr="00463D9C" w:rsidRDefault="00A641DE" w:rsidP="00F2564D">
      <w:pPr>
        <w:spacing w:line="276" w:lineRule="auto"/>
        <w:ind w:left="567"/>
        <w:jc w:val="both"/>
        <w:rPr>
          <w:rFonts w:ascii="Times New Roman" w:hAnsi="Times New Roman"/>
          <w:szCs w:val="26"/>
        </w:rPr>
      </w:pPr>
      <w:r w:rsidRPr="00463D9C">
        <w:rPr>
          <w:rFonts w:ascii="Times New Roman" w:hAnsi="Times New Roman"/>
          <w:szCs w:val="26"/>
        </w:rPr>
        <w:t>- Trường hợp thực hiện đo cầu có kết cấu nhịp liên tục: k=3</w:t>
      </w:r>
    </w:p>
    <w:p w14:paraId="410543A1" w14:textId="77777777" w:rsidR="00A641DE" w:rsidRPr="00463D9C" w:rsidRDefault="00A641DE" w:rsidP="00F2564D">
      <w:pPr>
        <w:tabs>
          <w:tab w:val="left" w:pos="567"/>
        </w:tabs>
        <w:spacing w:line="276" w:lineRule="auto"/>
        <w:jc w:val="both"/>
        <w:rPr>
          <w:rFonts w:ascii="Times New Roman" w:hAnsi="Times New Roman"/>
          <w:szCs w:val="26"/>
        </w:rPr>
      </w:pPr>
      <w:r w:rsidRPr="00463D9C">
        <w:rPr>
          <w:rFonts w:ascii="Times New Roman" w:hAnsi="Times New Roman"/>
          <w:szCs w:val="26"/>
        </w:rPr>
        <w:tab/>
        <w:t xml:space="preserve">2. Trong định mức </w:t>
      </w:r>
      <w:r w:rsidR="002B230B" w:rsidRPr="00463D9C">
        <w:rPr>
          <w:rFonts w:ascii="Times New Roman" w:hAnsi="Times New Roman"/>
          <w:szCs w:val="26"/>
        </w:rPr>
        <w:t xml:space="preserve">dự toán </w:t>
      </w:r>
      <w:r w:rsidRPr="00463D9C">
        <w:rPr>
          <w:rFonts w:ascii="Times New Roman" w:hAnsi="Times New Roman"/>
          <w:szCs w:val="26"/>
        </w:rPr>
        <w:t>chưa bao gồm tải trọng thí nghiệm dùng để đo (hoạt tải và tải trọ</w:t>
      </w:r>
      <w:r w:rsidR="00DE1B01" w:rsidRPr="00463D9C">
        <w:rPr>
          <w:rFonts w:ascii="Times New Roman" w:hAnsi="Times New Roman"/>
          <w:szCs w:val="26"/>
        </w:rPr>
        <w:t>ng đi kèm) và</w:t>
      </w:r>
      <w:r w:rsidRPr="00463D9C">
        <w:rPr>
          <w:rFonts w:ascii="Times New Roman" w:hAnsi="Times New Roman"/>
          <w:szCs w:val="26"/>
        </w:rPr>
        <w:t xml:space="preserve"> dàn giáo, ca nô,… phục vụ công tác </w:t>
      </w:r>
      <w:r w:rsidR="00DE1B01" w:rsidRPr="00463D9C">
        <w:rPr>
          <w:rFonts w:ascii="Times New Roman" w:hAnsi="Times New Roman"/>
          <w:szCs w:val="26"/>
        </w:rPr>
        <w:t>thí nghiệm</w:t>
      </w:r>
      <w:r w:rsidRPr="00463D9C">
        <w:rPr>
          <w:rFonts w:ascii="Times New Roman" w:hAnsi="Times New Roman"/>
          <w:szCs w:val="26"/>
        </w:rPr>
        <w:t xml:space="preserve"> (nếu có)</w:t>
      </w:r>
      <w:r w:rsidR="00DE1B01" w:rsidRPr="00463D9C">
        <w:rPr>
          <w:rFonts w:ascii="Times New Roman" w:hAnsi="Times New Roman"/>
          <w:szCs w:val="26"/>
        </w:rPr>
        <w:t>.</w:t>
      </w:r>
    </w:p>
    <w:p w14:paraId="0200463E" w14:textId="77777777" w:rsidR="00A641DE" w:rsidRPr="00463D9C" w:rsidRDefault="00A641DE" w:rsidP="00F2564D">
      <w:pPr>
        <w:pStyle w:val="BodyTextIndent3"/>
        <w:ind w:left="0"/>
        <w:rPr>
          <w:rFonts w:ascii="Times New Roman" w:hAnsi="Times New Roman"/>
          <w:sz w:val="26"/>
        </w:rPr>
      </w:pPr>
    </w:p>
    <w:p w14:paraId="5F936853" w14:textId="77777777" w:rsidR="00A641DE" w:rsidRPr="00463D9C" w:rsidRDefault="00A641DE" w:rsidP="00F2564D">
      <w:pPr>
        <w:pStyle w:val="BodyTextIndent3"/>
        <w:ind w:left="0"/>
        <w:rPr>
          <w:rFonts w:ascii="Times New Roman" w:hAnsi="Times New Roman"/>
          <w:sz w:val="26"/>
        </w:rPr>
      </w:pPr>
    </w:p>
    <w:p w14:paraId="35163403" w14:textId="77777777" w:rsidR="00A641DE" w:rsidRPr="00463D9C" w:rsidRDefault="00A641DE" w:rsidP="00F2564D">
      <w:pPr>
        <w:spacing w:line="276" w:lineRule="auto"/>
        <w:jc w:val="both"/>
        <w:rPr>
          <w:rFonts w:ascii="Times New Roman" w:hAnsi="Times New Roman"/>
          <w:sz w:val="28"/>
          <w:szCs w:val="28"/>
        </w:rPr>
      </w:pPr>
    </w:p>
    <w:p w14:paraId="2FD62B3C" w14:textId="77777777" w:rsidR="00C275E6" w:rsidRPr="00463D9C" w:rsidRDefault="00C275E6" w:rsidP="00F2564D">
      <w:pPr>
        <w:spacing w:line="276" w:lineRule="auto"/>
        <w:jc w:val="both"/>
        <w:rPr>
          <w:rFonts w:ascii="Times New Roman" w:hAnsi="Times New Roman"/>
          <w:sz w:val="28"/>
          <w:szCs w:val="28"/>
        </w:rPr>
      </w:pPr>
    </w:p>
    <w:p w14:paraId="464575F6" w14:textId="77777777" w:rsidR="003322DE" w:rsidRPr="00463D9C" w:rsidRDefault="005772C8" w:rsidP="00F2564D">
      <w:pPr>
        <w:pStyle w:val="Heading1"/>
        <w:spacing w:line="276" w:lineRule="auto"/>
        <w:rPr>
          <w:rFonts w:cs="Times New Roman"/>
          <w:color w:val="auto"/>
        </w:rPr>
      </w:pPr>
      <w:bookmarkStart w:id="95" w:name="_Toc522965893"/>
      <w:r w:rsidRPr="00463D9C">
        <w:rPr>
          <w:rFonts w:cs="Times New Roman"/>
          <w:color w:val="auto"/>
        </w:rPr>
        <w:t>DB</w:t>
      </w:r>
      <w:r w:rsidR="0018376D" w:rsidRPr="00463D9C">
        <w:rPr>
          <w:rFonts w:cs="Times New Roman"/>
          <w:color w:val="auto"/>
        </w:rPr>
        <w:t>.</w:t>
      </w:r>
      <w:r w:rsidR="00F71580" w:rsidRPr="00463D9C">
        <w:rPr>
          <w:rFonts w:cs="Times New Roman"/>
          <w:color w:val="auto"/>
        </w:rPr>
        <w:t>2</w:t>
      </w:r>
      <w:r w:rsidR="00691179" w:rsidRPr="00463D9C">
        <w:rPr>
          <w:rFonts w:cs="Times New Roman"/>
          <w:color w:val="auto"/>
        </w:rPr>
        <w:t>9</w:t>
      </w:r>
      <w:r w:rsidR="0018376D" w:rsidRPr="00463D9C">
        <w:rPr>
          <w:rFonts w:cs="Times New Roman"/>
          <w:color w:val="auto"/>
        </w:rPr>
        <w:t>000</w:t>
      </w:r>
      <w:r w:rsidR="003322DE" w:rsidRPr="00463D9C">
        <w:rPr>
          <w:rFonts w:cs="Times New Roman"/>
          <w:color w:val="auto"/>
        </w:rPr>
        <w:t xml:space="preserve"> CÔNG TÁC ĐO DAO ĐỘNG KẾT CẤU NHỊP CẦU</w:t>
      </w:r>
      <w:bookmarkEnd w:id="95"/>
    </w:p>
    <w:p w14:paraId="71CB3E0C" w14:textId="77777777" w:rsidR="00A641DE" w:rsidRPr="00463D9C" w:rsidRDefault="00A641DE"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1D1850D7"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Nh</w:t>
      </w:r>
      <w:r w:rsidRPr="00463D9C">
        <w:rPr>
          <w:rFonts w:ascii="Times New Roman" w:hAnsi="Times New Roman" w:cs="Arial"/>
          <w:szCs w:val="28"/>
        </w:rPr>
        <w:t>ậ</w:t>
      </w:r>
      <w:r w:rsidRPr="00463D9C">
        <w:rPr>
          <w:rFonts w:ascii="Times New Roman" w:hAnsi="Times New Roman"/>
          <w:szCs w:val="28"/>
        </w:rPr>
        <w:t>n nhi</w:t>
      </w:r>
      <w:r w:rsidRPr="00463D9C">
        <w:rPr>
          <w:rFonts w:ascii="Times New Roman" w:hAnsi="Times New Roman" w:cs="Arial"/>
          <w:szCs w:val="28"/>
        </w:rPr>
        <w:t>ệ</w:t>
      </w:r>
      <w:r w:rsidRPr="00463D9C">
        <w:rPr>
          <w:rFonts w:ascii="Times New Roman" w:hAnsi="Times New Roman"/>
          <w:szCs w:val="28"/>
        </w:rPr>
        <w:t>m v</w:t>
      </w:r>
      <w:r w:rsidRPr="00463D9C">
        <w:rPr>
          <w:rFonts w:ascii="Times New Roman" w:hAnsi="Times New Roman" w:cs="Arial"/>
          <w:szCs w:val="28"/>
        </w:rPr>
        <w:t>ụ</w:t>
      </w:r>
      <w:r w:rsidRPr="00463D9C">
        <w:rPr>
          <w:rFonts w:ascii="Times New Roman" w:hAnsi="Times New Roman"/>
          <w:szCs w:val="28"/>
        </w:rPr>
        <w:t>, kh</w:t>
      </w:r>
      <w:r w:rsidRPr="00463D9C">
        <w:rPr>
          <w:rFonts w:ascii="Times New Roman" w:hAnsi="Times New Roman" w:cs="Arial"/>
          <w:szCs w:val="28"/>
        </w:rPr>
        <w:t>ả</w:t>
      </w:r>
      <w:r w:rsidRPr="00463D9C">
        <w:rPr>
          <w:rFonts w:ascii="Times New Roman" w:hAnsi="Times New Roman"/>
          <w:szCs w:val="28"/>
        </w:rPr>
        <w:t>o sát hi</w:t>
      </w:r>
      <w:r w:rsidRPr="00463D9C">
        <w:rPr>
          <w:rFonts w:ascii="Times New Roman" w:hAnsi="Times New Roman" w:cs="Arial"/>
          <w:szCs w:val="28"/>
        </w:rPr>
        <w:t>ệ</w:t>
      </w:r>
      <w:r w:rsidRPr="00463D9C">
        <w:rPr>
          <w:rFonts w:ascii="Times New Roman" w:hAnsi="Times New Roman"/>
          <w:szCs w:val="28"/>
        </w:rPr>
        <w:t>n tr</w:t>
      </w:r>
      <w:r w:rsidRPr="00463D9C">
        <w:rPr>
          <w:rFonts w:ascii="Times New Roman" w:hAnsi="Times New Roman" w:cs="Arial"/>
          <w:szCs w:val="28"/>
        </w:rPr>
        <w:t>ườ</w:t>
      </w:r>
      <w:r w:rsidRPr="00463D9C">
        <w:rPr>
          <w:rFonts w:ascii="Times New Roman" w:hAnsi="Times New Roman"/>
          <w:szCs w:val="28"/>
        </w:rPr>
        <w:t xml:space="preserve">ng; </w:t>
      </w:r>
    </w:p>
    <w:p w14:paraId="48E212F5"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Chu</w:t>
      </w:r>
      <w:r w:rsidRPr="00463D9C">
        <w:rPr>
          <w:rFonts w:ascii="Times New Roman" w:hAnsi="Times New Roman" w:cs="Arial"/>
          <w:szCs w:val="28"/>
        </w:rPr>
        <w:t>ẩ</w:t>
      </w:r>
      <w:r w:rsidRPr="00463D9C">
        <w:rPr>
          <w:rFonts w:ascii="Times New Roman" w:hAnsi="Times New Roman"/>
          <w:szCs w:val="28"/>
        </w:rPr>
        <w:t>n b</w:t>
      </w:r>
      <w:r w:rsidRPr="00463D9C">
        <w:rPr>
          <w:rFonts w:ascii="Times New Roman" w:hAnsi="Times New Roman" w:cs="Arial"/>
          <w:szCs w:val="28"/>
        </w:rPr>
        <w:t>ị</w:t>
      </w:r>
      <w:r w:rsidRPr="00463D9C">
        <w:rPr>
          <w:rFonts w:ascii="Times New Roman" w:hAnsi="Times New Roman"/>
          <w:szCs w:val="28"/>
        </w:rPr>
        <w:t xml:space="preserve"> m</w:t>
      </w:r>
      <w:r w:rsidRPr="00463D9C">
        <w:rPr>
          <w:rFonts w:ascii="Times New Roman" w:hAnsi="Times New Roman" w:cs="Arial"/>
          <w:szCs w:val="28"/>
        </w:rPr>
        <w:t>ặ</w:t>
      </w:r>
      <w:r w:rsidRPr="00463D9C">
        <w:rPr>
          <w:rFonts w:ascii="Times New Roman" w:hAnsi="Times New Roman"/>
          <w:szCs w:val="28"/>
        </w:rPr>
        <w:t>t b</w:t>
      </w:r>
      <w:r w:rsidRPr="00463D9C">
        <w:rPr>
          <w:rFonts w:ascii="Times New Roman" w:hAnsi="Times New Roman" w:cs="Arial"/>
          <w:szCs w:val="28"/>
        </w:rPr>
        <w:t>ằ</w:t>
      </w:r>
      <w:r w:rsidRPr="00463D9C">
        <w:rPr>
          <w:rFonts w:ascii="Times New Roman" w:hAnsi="Times New Roman"/>
          <w:szCs w:val="28"/>
        </w:rPr>
        <w:t>ng, ki</w:t>
      </w:r>
      <w:r w:rsidRPr="00463D9C">
        <w:rPr>
          <w:rFonts w:ascii="Times New Roman" w:hAnsi="Times New Roman" w:cs="Arial"/>
          <w:szCs w:val="28"/>
        </w:rPr>
        <w:t>ể</w:t>
      </w:r>
      <w:r w:rsidRPr="00463D9C">
        <w:rPr>
          <w:rFonts w:ascii="Times New Roman" w:hAnsi="Times New Roman"/>
          <w:szCs w:val="28"/>
        </w:rPr>
        <w:t>m tra d</w:t>
      </w:r>
      <w:r w:rsidRPr="00463D9C">
        <w:rPr>
          <w:rFonts w:ascii="Times New Roman" w:hAnsi="Times New Roman" w:cs="Arial"/>
          <w:szCs w:val="28"/>
        </w:rPr>
        <w:t>ụ</w:t>
      </w:r>
      <w:r w:rsidRPr="00463D9C">
        <w:rPr>
          <w:rFonts w:ascii="Times New Roman" w:hAnsi="Times New Roman"/>
          <w:szCs w:val="28"/>
        </w:rPr>
        <w:t>ng c</w:t>
      </w:r>
      <w:r w:rsidRPr="00463D9C">
        <w:rPr>
          <w:rFonts w:ascii="Times New Roman" w:hAnsi="Times New Roman" w:cs="Arial"/>
          <w:szCs w:val="28"/>
        </w:rPr>
        <w:t>ụ</w:t>
      </w:r>
      <w:r w:rsidRPr="00463D9C">
        <w:rPr>
          <w:rFonts w:ascii="Times New Roman" w:hAnsi="Times New Roman"/>
          <w:szCs w:val="28"/>
        </w:rPr>
        <w:t xml:space="preserve">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tr</w:t>
      </w:r>
      <w:r w:rsidRPr="00463D9C">
        <w:rPr>
          <w:rFonts w:ascii="Times New Roman" w:hAnsi="Times New Roman" w:cs="Arial"/>
          <w:szCs w:val="28"/>
        </w:rPr>
        <w:t>ướ</w:t>
      </w:r>
      <w:r w:rsidRPr="00463D9C">
        <w:rPr>
          <w:rFonts w:ascii="Times New Roman" w:hAnsi="Times New Roman"/>
          <w:szCs w:val="28"/>
        </w:rPr>
        <w:t>c khi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 xml:space="preserve">nh đo dao động kết cấu nhịp cầu; </w:t>
      </w:r>
    </w:p>
    <w:p w14:paraId="23FE2C74"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 xml:space="preserve">nh </w:t>
      </w:r>
      <w:r w:rsidR="002E578D" w:rsidRPr="00463D9C">
        <w:rPr>
          <w:rFonts w:ascii="Times New Roman" w:hAnsi="Times New Roman"/>
          <w:szCs w:val="28"/>
        </w:rPr>
        <w:t xml:space="preserve">đo dao động kết cấu nhịp cầu </w:t>
      </w:r>
      <w:r w:rsidRPr="00463D9C">
        <w:rPr>
          <w:rFonts w:ascii="Times New Roman" w:hAnsi="Times New Roman"/>
          <w:szCs w:val="28"/>
        </w:rPr>
        <w:t>theo quy trình;</w:t>
      </w:r>
    </w:p>
    <w:p w14:paraId="68FC23BF"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Tính toán, t</w:t>
      </w:r>
      <w:r w:rsidRPr="00463D9C">
        <w:rPr>
          <w:rFonts w:ascii="Times New Roman" w:hAnsi="Times New Roman" w:cs="Arial"/>
          <w:szCs w:val="28"/>
        </w:rPr>
        <w:t>ổ</w:t>
      </w:r>
      <w:r w:rsidRPr="00463D9C">
        <w:rPr>
          <w:rFonts w:ascii="Times New Roman" w:hAnsi="Times New Roman"/>
          <w:szCs w:val="28"/>
        </w:rPr>
        <w:t>ng h</w:t>
      </w:r>
      <w:r w:rsidRPr="00463D9C">
        <w:rPr>
          <w:rFonts w:ascii="Times New Roman" w:hAnsi="Times New Roman" w:cs="Arial"/>
          <w:szCs w:val="28"/>
        </w:rPr>
        <w:t>ợ</w:t>
      </w:r>
      <w:r w:rsidRPr="00463D9C">
        <w:rPr>
          <w:rFonts w:ascii="Times New Roman" w:hAnsi="Times New Roman"/>
          <w:szCs w:val="28"/>
        </w:rPr>
        <w:t>p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w:t>
      </w:r>
    </w:p>
    <w:p w14:paraId="2BF44CC6" w14:textId="77777777" w:rsidR="00C508E5"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Thu d</w:t>
      </w:r>
      <w:r w:rsidRPr="00463D9C">
        <w:rPr>
          <w:rFonts w:ascii="Times New Roman" w:hAnsi="Times New Roman" w:cs="Arial"/>
          <w:szCs w:val="28"/>
        </w:rPr>
        <w:t>ọ</w:t>
      </w:r>
      <w:r w:rsidRPr="00463D9C">
        <w:rPr>
          <w:rFonts w:ascii="Times New Roman" w:hAnsi="Times New Roman"/>
          <w:szCs w:val="28"/>
        </w:rPr>
        <w:t>n, lau chùi máy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w:t>
      </w:r>
    </w:p>
    <w:p w14:paraId="56322178" w14:textId="77777777" w:rsidR="00C13DBE" w:rsidRPr="00463D9C" w:rsidRDefault="00C508E5"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A77D24" w:rsidRPr="00463D9C">
        <w:rPr>
          <w:rFonts w:ascii="Times New Roman" w:hAnsi="Times New Roman"/>
          <w:szCs w:val="28"/>
        </w:rPr>
        <w:t>K</w:t>
      </w:r>
      <w:r w:rsidRPr="00463D9C">
        <w:rPr>
          <w:rFonts w:ascii="Times New Roman" w:hAnsi="Times New Roman"/>
          <w:szCs w:val="28"/>
        </w:rPr>
        <w:t>i</w:t>
      </w:r>
      <w:r w:rsidRPr="00463D9C">
        <w:rPr>
          <w:rFonts w:ascii="Times New Roman" w:hAnsi="Times New Roman" w:cs="Arial"/>
          <w:szCs w:val="28"/>
        </w:rPr>
        <w:t>ể</w:t>
      </w:r>
      <w:r w:rsidRPr="00463D9C">
        <w:rPr>
          <w:rFonts w:ascii="Times New Roman" w:hAnsi="Times New Roman"/>
          <w:szCs w:val="28"/>
        </w:rPr>
        <w:t>m tra, nghi</w:t>
      </w:r>
      <w:r w:rsidRPr="00463D9C">
        <w:rPr>
          <w:rFonts w:ascii="Times New Roman" w:hAnsi="Times New Roman" w:cs="Arial"/>
          <w:szCs w:val="28"/>
        </w:rPr>
        <w:t>ệ</w:t>
      </w:r>
      <w:r w:rsidRPr="00463D9C">
        <w:rPr>
          <w:rFonts w:ascii="Times New Roman" w:hAnsi="Times New Roman"/>
          <w:szCs w:val="28"/>
        </w:rPr>
        <w:t>m thu v</w:t>
      </w:r>
      <w:r w:rsidRPr="00463D9C">
        <w:rPr>
          <w:rFonts w:ascii="Times New Roman" w:hAnsi="Times New Roman" w:cs="Arial"/>
          <w:szCs w:val="28"/>
        </w:rPr>
        <w:t>à</w:t>
      </w:r>
      <w:r w:rsidRPr="00463D9C">
        <w:rPr>
          <w:rFonts w:ascii="Times New Roman" w:hAnsi="Times New Roman"/>
          <w:szCs w:val="28"/>
        </w:rPr>
        <w:t xml:space="preserve"> b</w:t>
      </w:r>
      <w:r w:rsidRPr="00463D9C">
        <w:rPr>
          <w:rFonts w:ascii="Times New Roman" w:hAnsi="Times New Roman" w:cs="Arial"/>
          <w:szCs w:val="28"/>
        </w:rPr>
        <w:t>à</w:t>
      </w:r>
      <w:r w:rsidRPr="00463D9C">
        <w:rPr>
          <w:rFonts w:ascii="Times New Roman" w:hAnsi="Times New Roman"/>
          <w:szCs w:val="28"/>
        </w:rPr>
        <w:t>n giao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w:t>
      </w:r>
      <w:r w:rsidR="00C13DBE" w:rsidRPr="00463D9C">
        <w:rPr>
          <w:rFonts w:ascii="Times New Roman" w:hAnsi="Times New Roman"/>
          <w:szCs w:val="28"/>
        </w:rPr>
        <w:t xml:space="preserve"> </w:t>
      </w:r>
    </w:p>
    <w:p w14:paraId="5C3AD4C1" w14:textId="77777777" w:rsidR="00A641DE"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E21DB0" w:rsidRPr="00463D9C">
        <w:rPr>
          <w:rFonts w:ascii="Times New Roman" w:hAnsi="Times New Roman"/>
          <w:sz w:val="24"/>
          <w:szCs w:val="24"/>
        </w:rPr>
        <w:t>1 đ</w:t>
      </w:r>
      <w:r w:rsidRPr="00463D9C">
        <w:rPr>
          <w:rFonts w:ascii="Times New Roman" w:hAnsi="Times New Roman"/>
          <w:sz w:val="24"/>
          <w:szCs w:val="24"/>
        </w:rPr>
        <w:t>iểm đo</w:t>
      </w:r>
    </w:p>
    <w:tbl>
      <w:tblPr>
        <w:tblW w:w="9990" w:type="dxa"/>
        <w:jc w:val="center"/>
        <w:tblLook w:val="04A0" w:firstRow="1" w:lastRow="0" w:firstColumn="1" w:lastColumn="0" w:noHBand="0" w:noVBand="1"/>
      </w:tblPr>
      <w:tblGrid>
        <w:gridCol w:w="970"/>
        <w:gridCol w:w="1276"/>
        <w:gridCol w:w="3964"/>
        <w:gridCol w:w="960"/>
        <w:gridCol w:w="2820"/>
      </w:tblGrid>
      <w:tr w:rsidR="00A83BB6" w:rsidRPr="00463D9C" w14:paraId="2719A221" w14:textId="77777777" w:rsidTr="00927BDB">
        <w:trPr>
          <w:trHeight w:val="600"/>
          <w:jc w:val="center"/>
        </w:trPr>
        <w:tc>
          <w:tcPr>
            <w:tcW w:w="9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00D9FC" w14:textId="77777777" w:rsidR="00EE6D8E" w:rsidRPr="00463D9C" w:rsidRDefault="00EE6D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33B78BA3" w14:textId="77777777" w:rsidR="00BD1D69" w:rsidRPr="00463D9C" w:rsidRDefault="00BD1D6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p>
          <w:p w14:paraId="2374C60E" w14:textId="77777777" w:rsidR="00EE6D8E" w:rsidRPr="00463D9C" w:rsidRDefault="00BD1D6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thí nghiệm</w:t>
            </w:r>
          </w:p>
        </w:tc>
        <w:tc>
          <w:tcPr>
            <w:tcW w:w="3964" w:type="dxa"/>
            <w:tcBorders>
              <w:top w:val="single" w:sz="8" w:space="0" w:color="auto"/>
              <w:left w:val="nil"/>
              <w:bottom w:val="single" w:sz="8" w:space="0" w:color="auto"/>
              <w:right w:val="single" w:sz="8" w:space="0" w:color="auto"/>
            </w:tcBorders>
            <w:shd w:val="clear" w:color="auto" w:fill="auto"/>
            <w:noWrap/>
            <w:vAlign w:val="center"/>
            <w:hideMark/>
          </w:tcPr>
          <w:p w14:paraId="51DED8C2" w14:textId="77777777" w:rsidR="00EE6D8E" w:rsidRPr="00463D9C" w:rsidRDefault="00EE6D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D2E63DD" w14:textId="77777777" w:rsidR="00EE6D8E" w:rsidRPr="00463D9C" w:rsidRDefault="00EE6D8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2820" w:type="dxa"/>
            <w:tcBorders>
              <w:top w:val="single" w:sz="8" w:space="0" w:color="auto"/>
              <w:left w:val="nil"/>
              <w:bottom w:val="single" w:sz="8" w:space="0" w:color="auto"/>
              <w:right w:val="single" w:sz="8" w:space="0" w:color="auto"/>
            </w:tcBorders>
            <w:shd w:val="clear" w:color="auto" w:fill="auto"/>
            <w:noWrap/>
            <w:vAlign w:val="center"/>
            <w:hideMark/>
          </w:tcPr>
          <w:p w14:paraId="27BA09E0" w14:textId="77777777" w:rsidR="00EE6D8E" w:rsidRPr="00463D9C" w:rsidRDefault="00417B6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59D7D094" w14:textId="77777777" w:rsidTr="00927BDB">
        <w:trPr>
          <w:trHeight w:val="300"/>
          <w:jc w:val="center"/>
        </w:trPr>
        <w:tc>
          <w:tcPr>
            <w:tcW w:w="970" w:type="dxa"/>
            <w:tcBorders>
              <w:top w:val="single" w:sz="8" w:space="0" w:color="auto"/>
              <w:left w:val="single" w:sz="8" w:space="0" w:color="auto"/>
              <w:bottom w:val="nil"/>
              <w:right w:val="single" w:sz="8" w:space="0" w:color="auto"/>
            </w:tcBorders>
            <w:shd w:val="clear" w:color="auto" w:fill="auto"/>
            <w:noWrap/>
            <w:vAlign w:val="center"/>
            <w:hideMark/>
          </w:tcPr>
          <w:p w14:paraId="1D6D97F8" w14:textId="77777777" w:rsidR="00EE6D8E" w:rsidRPr="00463D9C" w:rsidRDefault="00EE6D8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single" w:sz="8" w:space="0" w:color="auto"/>
              <w:left w:val="nil"/>
              <w:bottom w:val="nil"/>
              <w:right w:val="single" w:sz="8" w:space="0" w:color="auto"/>
            </w:tcBorders>
            <w:shd w:val="clear" w:color="auto" w:fill="auto"/>
            <w:noWrap/>
            <w:vAlign w:val="center"/>
            <w:hideMark/>
          </w:tcPr>
          <w:p w14:paraId="106BBF9E" w14:textId="77777777" w:rsidR="00EE6D8E" w:rsidRPr="00463D9C" w:rsidRDefault="00EE6D8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4" w:type="dxa"/>
            <w:tcBorders>
              <w:top w:val="single" w:sz="8" w:space="0" w:color="auto"/>
              <w:left w:val="nil"/>
              <w:bottom w:val="nil"/>
              <w:right w:val="single" w:sz="8" w:space="0" w:color="auto"/>
            </w:tcBorders>
            <w:shd w:val="clear" w:color="auto" w:fill="auto"/>
            <w:noWrap/>
            <w:vAlign w:val="center"/>
            <w:hideMark/>
          </w:tcPr>
          <w:p w14:paraId="10A2BE8F" w14:textId="77777777" w:rsidR="00EE6D8E" w:rsidRPr="00463D9C" w:rsidRDefault="00EE6D8E"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4E75233A" w14:textId="77777777" w:rsidR="00EE6D8E" w:rsidRPr="00463D9C" w:rsidRDefault="00EE6D8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20" w:type="dxa"/>
            <w:tcBorders>
              <w:top w:val="single" w:sz="8" w:space="0" w:color="auto"/>
              <w:left w:val="nil"/>
              <w:bottom w:val="nil"/>
              <w:right w:val="single" w:sz="8" w:space="0" w:color="auto"/>
            </w:tcBorders>
            <w:shd w:val="clear" w:color="auto" w:fill="auto"/>
            <w:noWrap/>
            <w:vAlign w:val="center"/>
            <w:hideMark/>
          </w:tcPr>
          <w:p w14:paraId="7ED55982" w14:textId="77777777" w:rsidR="00EE6D8E" w:rsidRPr="00463D9C" w:rsidRDefault="00EE6D8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AF58646" w14:textId="77777777" w:rsidTr="00927BD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7699D73" w14:textId="77777777" w:rsidR="00EE6D8E" w:rsidRPr="00463D9C" w:rsidRDefault="005772C8" w:rsidP="00691179">
            <w:pPr>
              <w:jc w:val="center"/>
              <w:rPr>
                <w:rFonts w:ascii="Times New Roman" w:eastAsia="Times New Roman" w:hAnsi="Times New Roman"/>
                <w:sz w:val="22"/>
                <w:szCs w:val="22"/>
              </w:rPr>
            </w:pPr>
            <w:r w:rsidRPr="00463D9C">
              <w:rPr>
                <w:rFonts w:ascii="Times New Roman" w:eastAsia="Times New Roman" w:hAnsi="Times New Roman"/>
                <w:sz w:val="22"/>
                <w:szCs w:val="22"/>
              </w:rPr>
              <w:t>DB</w:t>
            </w:r>
            <w:r w:rsidR="00EE6D8E" w:rsidRPr="00463D9C">
              <w:rPr>
                <w:rFonts w:ascii="Times New Roman" w:eastAsia="Times New Roman" w:hAnsi="Times New Roman"/>
                <w:sz w:val="22"/>
                <w:szCs w:val="22"/>
              </w:rPr>
              <w:t>.</w:t>
            </w:r>
            <w:r w:rsidR="00F71580" w:rsidRPr="00463D9C">
              <w:rPr>
                <w:rFonts w:ascii="Times New Roman" w:eastAsia="Times New Roman" w:hAnsi="Times New Roman"/>
                <w:sz w:val="22"/>
                <w:szCs w:val="22"/>
              </w:rPr>
              <w:t>2</w:t>
            </w:r>
            <w:r w:rsidR="00691179" w:rsidRPr="00463D9C">
              <w:rPr>
                <w:rFonts w:ascii="Times New Roman" w:eastAsia="Times New Roman" w:hAnsi="Times New Roman"/>
                <w:sz w:val="22"/>
                <w:szCs w:val="22"/>
              </w:rPr>
              <w:t>9</w:t>
            </w:r>
            <w:r w:rsidR="00EE6D8E" w:rsidRPr="00463D9C">
              <w:rPr>
                <w:rFonts w:ascii="Times New Roman" w:eastAsia="Times New Roman" w:hAnsi="Times New Roman"/>
                <w:sz w:val="22"/>
                <w:szCs w:val="22"/>
              </w:rPr>
              <w:t>0</w:t>
            </w:r>
          </w:p>
        </w:tc>
        <w:tc>
          <w:tcPr>
            <w:tcW w:w="1276" w:type="dxa"/>
            <w:tcBorders>
              <w:top w:val="nil"/>
              <w:left w:val="nil"/>
              <w:bottom w:val="nil"/>
              <w:right w:val="single" w:sz="8" w:space="0" w:color="auto"/>
            </w:tcBorders>
            <w:shd w:val="clear" w:color="auto" w:fill="auto"/>
            <w:noWrap/>
            <w:vAlign w:val="center"/>
            <w:hideMark/>
          </w:tcPr>
          <w:p w14:paraId="39CA1CE5" w14:textId="77777777" w:rsidR="00EE6D8E" w:rsidRPr="00463D9C" w:rsidRDefault="00EE6D8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Đo dao </w:t>
            </w:r>
          </w:p>
        </w:tc>
        <w:tc>
          <w:tcPr>
            <w:tcW w:w="3964" w:type="dxa"/>
            <w:tcBorders>
              <w:top w:val="nil"/>
              <w:left w:val="nil"/>
              <w:bottom w:val="nil"/>
              <w:right w:val="single" w:sz="8" w:space="0" w:color="auto"/>
            </w:tcBorders>
            <w:shd w:val="clear" w:color="auto" w:fill="auto"/>
            <w:noWrap/>
            <w:vAlign w:val="center"/>
            <w:hideMark/>
          </w:tcPr>
          <w:p w14:paraId="19C3480C" w14:textId="77777777" w:rsidR="00EE6D8E" w:rsidRPr="00463D9C" w:rsidRDefault="00E6362F" w:rsidP="00F2564D">
            <w:pPr>
              <w:rPr>
                <w:rFonts w:ascii="Times New Roman" w:eastAsia="Times New Roman" w:hAnsi="Times New Roman"/>
                <w:sz w:val="22"/>
                <w:szCs w:val="22"/>
              </w:rPr>
            </w:pPr>
            <w:r w:rsidRPr="00463D9C">
              <w:rPr>
                <w:rFonts w:ascii="Times New Roman" w:eastAsia="Times New Roman" w:hAnsi="Times New Roman"/>
                <w:sz w:val="22"/>
                <w:szCs w:val="22"/>
              </w:rPr>
              <w:t>Giấy r</w:t>
            </w:r>
            <w:r w:rsidR="00EE6D8E" w:rsidRPr="00463D9C">
              <w:rPr>
                <w:rFonts w:ascii="Times New Roman" w:eastAsia="Times New Roman" w:hAnsi="Times New Roman"/>
                <w:sz w:val="22"/>
                <w:szCs w:val="22"/>
              </w:rPr>
              <w:t>áp</w:t>
            </w:r>
          </w:p>
        </w:tc>
        <w:tc>
          <w:tcPr>
            <w:tcW w:w="960" w:type="dxa"/>
            <w:tcBorders>
              <w:top w:val="nil"/>
              <w:left w:val="nil"/>
              <w:bottom w:val="nil"/>
              <w:right w:val="nil"/>
            </w:tcBorders>
            <w:shd w:val="clear" w:color="auto" w:fill="auto"/>
            <w:noWrap/>
            <w:vAlign w:val="center"/>
            <w:hideMark/>
          </w:tcPr>
          <w:p w14:paraId="73AFB971" w14:textId="77777777" w:rsidR="00EE6D8E"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2820" w:type="dxa"/>
            <w:tcBorders>
              <w:top w:val="nil"/>
              <w:left w:val="single" w:sz="8" w:space="0" w:color="auto"/>
              <w:bottom w:val="nil"/>
              <w:right w:val="single" w:sz="8" w:space="0" w:color="auto"/>
            </w:tcBorders>
            <w:shd w:val="clear" w:color="auto" w:fill="auto"/>
            <w:noWrap/>
            <w:vAlign w:val="center"/>
            <w:hideMark/>
          </w:tcPr>
          <w:p w14:paraId="376A1006" w14:textId="77777777" w:rsidR="00EE6D8E"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00E194A9" w14:textId="77777777" w:rsidTr="00927BD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82D324D" w14:textId="77777777" w:rsidR="00EE6D8E" w:rsidRPr="00463D9C" w:rsidRDefault="00EE6D8E"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tcPr>
          <w:p w14:paraId="38EF8C04" w14:textId="77777777" w:rsidR="00EE6D8E"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động</w:t>
            </w:r>
          </w:p>
        </w:tc>
        <w:tc>
          <w:tcPr>
            <w:tcW w:w="3964" w:type="dxa"/>
            <w:tcBorders>
              <w:top w:val="nil"/>
              <w:left w:val="nil"/>
              <w:bottom w:val="nil"/>
              <w:right w:val="single" w:sz="8" w:space="0" w:color="auto"/>
            </w:tcBorders>
            <w:shd w:val="clear" w:color="auto" w:fill="auto"/>
            <w:noWrap/>
            <w:vAlign w:val="center"/>
            <w:hideMark/>
          </w:tcPr>
          <w:p w14:paraId="58DB3956" w14:textId="77777777" w:rsidR="00EE6D8E" w:rsidRPr="00463D9C" w:rsidRDefault="00EE6D8E" w:rsidP="00F2564D">
            <w:pPr>
              <w:rPr>
                <w:rFonts w:ascii="Times New Roman" w:eastAsia="Times New Roman" w:hAnsi="Times New Roman"/>
                <w:sz w:val="22"/>
                <w:szCs w:val="22"/>
              </w:rPr>
            </w:pPr>
            <w:r w:rsidRPr="00463D9C">
              <w:rPr>
                <w:rFonts w:ascii="Times New Roman" w:eastAsia="Times New Roman" w:hAnsi="Times New Roman"/>
                <w:sz w:val="22"/>
                <w:szCs w:val="22"/>
              </w:rPr>
              <w:t>Axeton</w:t>
            </w:r>
          </w:p>
        </w:tc>
        <w:tc>
          <w:tcPr>
            <w:tcW w:w="960" w:type="dxa"/>
            <w:tcBorders>
              <w:top w:val="nil"/>
              <w:left w:val="nil"/>
              <w:bottom w:val="nil"/>
              <w:right w:val="single" w:sz="8" w:space="0" w:color="auto"/>
            </w:tcBorders>
            <w:shd w:val="clear" w:color="auto" w:fill="auto"/>
            <w:noWrap/>
            <w:vAlign w:val="center"/>
            <w:hideMark/>
          </w:tcPr>
          <w:p w14:paraId="6D3387CF" w14:textId="77777777" w:rsidR="00EE6D8E" w:rsidRPr="00463D9C" w:rsidRDefault="00EE6D8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820" w:type="dxa"/>
            <w:tcBorders>
              <w:top w:val="nil"/>
              <w:left w:val="nil"/>
              <w:bottom w:val="nil"/>
              <w:right w:val="single" w:sz="8" w:space="0" w:color="auto"/>
            </w:tcBorders>
            <w:shd w:val="clear" w:color="auto" w:fill="auto"/>
            <w:noWrap/>
            <w:vAlign w:val="center"/>
            <w:hideMark/>
          </w:tcPr>
          <w:p w14:paraId="6CEDFBCB" w14:textId="77777777" w:rsidR="00EE6D8E" w:rsidRPr="00463D9C" w:rsidRDefault="00EE6D8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1232BEEF" w14:textId="77777777" w:rsidTr="00927BD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6910B8E3"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tcPr>
          <w:p w14:paraId="4191BDB9"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kết cấu   </w:t>
            </w:r>
          </w:p>
        </w:tc>
        <w:tc>
          <w:tcPr>
            <w:tcW w:w="3964" w:type="dxa"/>
            <w:tcBorders>
              <w:top w:val="nil"/>
              <w:left w:val="nil"/>
              <w:bottom w:val="nil"/>
              <w:right w:val="single" w:sz="8" w:space="0" w:color="auto"/>
            </w:tcBorders>
            <w:shd w:val="clear" w:color="auto" w:fill="auto"/>
            <w:noWrap/>
            <w:vAlign w:val="center"/>
            <w:hideMark/>
          </w:tcPr>
          <w:p w14:paraId="0F283EAC"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Sơn </w:t>
            </w:r>
          </w:p>
        </w:tc>
        <w:tc>
          <w:tcPr>
            <w:tcW w:w="960" w:type="dxa"/>
            <w:tcBorders>
              <w:top w:val="nil"/>
              <w:left w:val="nil"/>
              <w:bottom w:val="nil"/>
              <w:right w:val="single" w:sz="8" w:space="0" w:color="auto"/>
            </w:tcBorders>
            <w:shd w:val="clear" w:color="auto" w:fill="auto"/>
            <w:noWrap/>
            <w:vAlign w:val="center"/>
            <w:hideMark/>
          </w:tcPr>
          <w:p w14:paraId="15F90582"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820" w:type="dxa"/>
            <w:tcBorders>
              <w:top w:val="nil"/>
              <w:left w:val="nil"/>
              <w:bottom w:val="nil"/>
              <w:right w:val="single" w:sz="8" w:space="0" w:color="auto"/>
            </w:tcBorders>
            <w:shd w:val="clear" w:color="auto" w:fill="auto"/>
            <w:noWrap/>
            <w:vAlign w:val="center"/>
            <w:hideMark/>
          </w:tcPr>
          <w:p w14:paraId="0D550879"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28FE9B0C" w14:textId="77777777" w:rsidTr="00927BD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FD39A69" w14:textId="77777777" w:rsidR="00927BDB" w:rsidRPr="00463D9C" w:rsidRDefault="00927BD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76" w:type="dxa"/>
            <w:tcBorders>
              <w:top w:val="nil"/>
              <w:left w:val="nil"/>
              <w:bottom w:val="nil"/>
              <w:right w:val="single" w:sz="8" w:space="0" w:color="auto"/>
            </w:tcBorders>
            <w:shd w:val="clear" w:color="auto" w:fill="auto"/>
            <w:noWrap/>
            <w:vAlign w:val="center"/>
            <w:hideMark/>
          </w:tcPr>
          <w:p w14:paraId="33D781D7"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nhịp cầu</w:t>
            </w:r>
          </w:p>
        </w:tc>
        <w:tc>
          <w:tcPr>
            <w:tcW w:w="3964" w:type="dxa"/>
            <w:tcBorders>
              <w:top w:val="nil"/>
              <w:left w:val="nil"/>
              <w:bottom w:val="nil"/>
              <w:right w:val="single" w:sz="8" w:space="0" w:color="auto"/>
            </w:tcBorders>
            <w:shd w:val="clear" w:color="auto" w:fill="auto"/>
            <w:noWrap/>
            <w:vAlign w:val="center"/>
            <w:hideMark/>
          </w:tcPr>
          <w:p w14:paraId="6D9CEAD2"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37E972B3"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820" w:type="dxa"/>
            <w:tcBorders>
              <w:top w:val="nil"/>
              <w:left w:val="nil"/>
              <w:bottom w:val="nil"/>
              <w:right w:val="single" w:sz="8" w:space="0" w:color="auto"/>
            </w:tcBorders>
            <w:shd w:val="clear" w:color="auto" w:fill="auto"/>
            <w:noWrap/>
            <w:vAlign w:val="center"/>
            <w:hideMark/>
          </w:tcPr>
          <w:p w14:paraId="11E212F9"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54612F5B" w14:textId="77777777" w:rsidTr="00927BD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A8EE4DD"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66EED364"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4" w:type="dxa"/>
            <w:tcBorders>
              <w:top w:val="nil"/>
              <w:left w:val="nil"/>
              <w:bottom w:val="nil"/>
              <w:right w:val="single" w:sz="8" w:space="0" w:color="auto"/>
            </w:tcBorders>
            <w:shd w:val="clear" w:color="auto" w:fill="auto"/>
            <w:noWrap/>
            <w:vAlign w:val="center"/>
            <w:hideMark/>
          </w:tcPr>
          <w:p w14:paraId="73308CC0" w14:textId="77777777" w:rsidR="00927BDB" w:rsidRPr="00463D9C" w:rsidRDefault="00927BD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28949165"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20" w:type="dxa"/>
            <w:tcBorders>
              <w:top w:val="nil"/>
              <w:left w:val="nil"/>
              <w:bottom w:val="nil"/>
              <w:right w:val="single" w:sz="8" w:space="0" w:color="auto"/>
            </w:tcBorders>
            <w:shd w:val="clear" w:color="auto" w:fill="auto"/>
            <w:noWrap/>
            <w:vAlign w:val="center"/>
            <w:hideMark/>
          </w:tcPr>
          <w:p w14:paraId="669A9C0B"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231E14C" w14:textId="77777777" w:rsidTr="00927BD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2F629C56"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751466C1"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4" w:type="dxa"/>
            <w:tcBorders>
              <w:top w:val="nil"/>
              <w:left w:val="nil"/>
              <w:bottom w:val="nil"/>
              <w:right w:val="single" w:sz="8" w:space="0" w:color="auto"/>
            </w:tcBorders>
            <w:shd w:val="clear" w:color="auto" w:fill="auto"/>
            <w:noWrap/>
            <w:vAlign w:val="center"/>
            <w:hideMark/>
          </w:tcPr>
          <w:p w14:paraId="2AB70050"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960" w:type="dxa"/>
            <w:tcBorders>
              <w:top w:val="nil"/>
              <w:left w:val="nil"/>
              <w:bottom w:val="nil"/>
              <w:right w:val="single" w:sz="8" w:space="0" w:color="auto"/>
            </w:tcBorders>
            <w:shd w:val="clear" w:color="auto" w:fill="auto"/>
            <w:noWrap/>
            <w:vAlign w:val="center"/>
            <w:hideMark/>
          </w:tcPr>
          <w:p w14:paraId="4993BCD4"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820" w:type="dxa"/>
            <w:tcBorders>
              <w:top w:val="nil"/>
              <w:left w:val="nil"/>
              <w:bottom w:val="nil"/>
              <w:right w:val="single" w:sz="8" w:space="0" w:color="auto"/>
            </w:tcBorders>
            <w:shd w:val="clear" w:color="auto" w:fill="auto"/>
            <w:noWrap/>
            <w:vAlign w:val="center"/>
            <w:hideMark/>
          </w:tcPr>
          <w:p w14:paraId="43BFDA98"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025E7210" w14:textId="77777777" w:rsidTr="00927BD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E9CDF8D"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2338EDE1"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4" w:type="dxa"/>
            <w:tcBorders>
              <w:top w:val="nil"/>
              <w:left w:val="nil"/>
              <w:bottom w:val="nil"/>
              <w:right w:val="single" w:sz="8" w:space="0" w:color="auto"/>
            </w:tcBorders>
            <w:shd w:val="clear" w:color="auto" w:fill="auto"/>
            <w:noWrap/>
            <w:vAlign w:val="center"/>
            <w:hideMark/>
          </w:tcPr>
          <w:p w14:paraId="5A0A996B"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63AC7F0D"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820" w:type="dxa"/>
            <w:tcBorders>
              <w:top w:val="nil"/>
              <w:left w:val="nil"/>
              <w:bottom w:val="nil"/>
              <w:right w:val="single" w:sz="8" w:space="0" w:color="auto"/>
            </w:tcBorders>
            <w:shd w:val="clear" w:color="auto" w:fill="auto"/>
            <w:noWrap/>
            <w:vAlign w:val="center"/>
            <w:hideMark/>
          </w:tcPr>
          <w:p w14:paraId="6B93061D"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r>
      <w:tr w:rsidR="00A83BB6" w:rsidRPr="00463D9C" w14:paraId="5E90576E" w14:textId="77777777" w:rsidTr="00927BD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7C4A7619"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4FA19651"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4" w:type="dxa"/>
            <w:tcBorders>
              <w:top w:val="nil"/>
              <w:left w:val="nil"/>
              <w:bottom w:val="nil"/>
              <w:right w:val="single" w:sz="8" w:space="0" w:color="auto"/>
            </w:tcBorders>
            <w:shd w:val="clear" w:color="auto" w:fill="auto"/>
            <w:noWrap/>
            <w:vAlign w:val="center"/>
            <w:hideMark/>
          </w:tcPr>
          <w:p w14:paraId="05108E4D" w14:textId="77777777" w:rsidR="00927BDB" w:rsidRPr="00463D9C" w:rsidRDefault="00927BDB"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672FD086"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20" w:type="dxa"/>
            <w:tcBorders>
              <w:top w:val="nil"/>
              <w:left w:val="nil"/>
              <w:bottom w:val="nil"/>
              <w:right w:val="single" w:sz="8" w:space="0" w:color="auto"/>
            </w:tcBorders>
            <w:shd w:val="clear" w:color="auto" w:fill="auto"/>
            <w:noWrap/>
            <w:vAlign w:val="center"/>
            <w:hideMark/>
          </w:tcPr>
          <w:p w14:paraId="305F997F"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75BC5A2" w14:textId="77777777" w:rsidTr="00927BDB">
        <w:trPr>
          <w:trHeight w:val="600"/>
          <w:jc w:val="center"/>
        </w:trPr>
        <w:tc>
          <w:tcPr>
            <w:tcW w:w="970" w:type="dxa"/>
            <w:tcBorders>
              <w:top w:val="nil"/>
              <w:left w:val="single" w:sz="8" w:space="0" w:color="auto"/>
              <w:bottom w:val="nil"/>
              <w:right w:val="single" w:sz="8" w:space="0" w:color="auto"/>
            </w:tcBorders>
            <w:shd w:val="clear" w:color="auto" w:fill="auto"/>
            <w:vAlign w:val="center"/>
            <w:hideMark/>
          </w:tcPr>
          <w:p w14:paraId="6276FCF0"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vAlign w:val="center"/>
            <w:hideMark/>
          </w:tcPr>
          <w:p w14:paraId="09D26533"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4" w:type="dxa"/>
            <w:tcBorders>
              <w:top w:val="nil"/>
              <w:left w:val="nil"/>
              <w:bottom w:val="nil"/>
              <w:right w:val="single" w:sz="8" w:space="0" w:color="auto"/>
            </w:tcBorders>
            <w:shd w:val="clear" w:color="auto" w:fill="auto"/>
            <w:vAlign w:val="center"/>
            <w:hideMark/>
          </w:tcPr>
          <w:p w14:paraId="6780F91E"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Máy đo dao động điện tử (kèm đầu đo dao động 3 chiều)</w:t>
            </w:r>
          </w:p>
        </w:tc>
        <w:tc>
          <w:tcPr>
            <w:tcW w:w="960" w:type="dxa"/>
            <w:tcBorders>
              <w:top w:val="nil"/>
              <w:left w:val="nil"/>
              <w:bottom w:val="nil"/>
              <w:right w:val="single" w:sz="8" w:space="0" w:color="auto"/>
            </w:tcBorders>
            <w:shd w:val="clear" w:color="auto" w:fill="auto"/>
            <w:vAlign w:val="center"/>
            <w:hideMark/>
          </w:tcPr>
          <w:p w14:paraId="59E1D873"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820" w:type="dxa"/>
            <w:tcBorders>
              <w:top w:val="nil"/>
              <w:left w:val="nil"/>
              <w:bottom w:val="nil"/>
              <w:right w:val="single" w:sz="8" w:space="0" w:color="auto"/>
            </w:tcBorders>
            <w:shd w:val="clear" w:color="auto" w:fill="auto"/>
            <w:vAlign w:val="center"/>
            <w:hideMark/>
          </w:tcPr>
          <w:p w14:paraId="4839AAD7"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0,16</w:t>
            </w:r>
          </w:p>
        </w:tc>
      </w:tr>
      <w:tr w:rsidR="00A83BB6" w:rsidRPr="00463D9C" w14:paraId="003DFD62" w14:textId="77777777" w:rsidTr="00927BD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6B9B549"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5D6C9EC3"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4" w:type="dxa"/>
            <w:tcBorders>
              <w:top w:val="nil"/>
              <w:left w:val="nil"/>
              <w:bottom w:val="nil"/>
              <w:right w:val="single" w:sz="8" w:space="0" w:color="auto"/>
            </w:tcBorders>
            <w:shd w:val="clear" w:color="auto" w:fill="auto"/>
            <w:noWrap/>
            <w:vAlign w:val="center"/>
            <w:hideMark/>
          </w:tcPr>
          <w:p w14:paraId="2B13989A"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Máy phát điện 5kW</w:t>
            </w:r>
          </w:p>
        </w:tc>
        <w:tc>
          <w:tcPr>
            <w:tcW w:w="960" w:type="dxa"/>
            <w:tcBorders>
              <w:top w:val="nil"/>
              <w:left w:val="nil"/>
              <w:bottom w:val="nil"/>
              <w:right w:val="single" w:sz="8" w:space="0" w:color="auto"/>
            </w:tcBorders>
            <w:shd w:val="clear" w:color="auto" w:fill="auto"/>
            <w:noWrap/>
            <w:vAlign w:val="center"/>
            <w:hideMark/>
          </w:tcPr>
          <w:p w14:paraId="29D205CB"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820" w:type="dxa"/>
            <w:tcBorders>
              <w:top w:val="nil"/>
              <w:left w:val="nil"/>
              <w:bottom w:val="nil"/>
              <w:right w:val="single" w:sz="8" w:space="0" w:color="auto"/>
            </w:tcBorders>
            <w:shd w:val="clear" w:color="auto" w:fill="auto"/>
            <w:noWrap/>
            <w:vAlign w:val="center"/>
            <w:hideMark/>
          </w:tcPr>
          <w:p w14:paraId="7934F8E9"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0,16</w:t>
            </w:r>
          </w:p>
        </w:tc>
      </w:tr>
      <w:tr w:rsidR="00A83BB6" w:rsidRPr="00463D9C" w14:paraId="6C0C80E7" w14:textId="77777777" w:rsidTr="00927BDB">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652E3A18"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nil"/>
              <w:left w:val="nil"/>
              <w:bottom w:val="nil"/>
              <w:right w:val="single" w:sz="8" w:space="0" w:color="auto"/>
            </w:tcBorders>
            <w:shd w:val="clear" w:color="auto" w:fill="auto"/>
            <w:noWrap/>
            <w:vAlign w:val="center"/>
            <w:hideMark/>
          </w:tcPr>
          <w:p w14:paraId="39778BFA"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4" w:type="dxa"/>
            <w:tcBorders>
              <w:top w:val="nil"/>
              <w:left w:val="nil"/>
              <w:bottom w:val="nil"/>
              <w:right w:val="single" w:sz="8" w:space="0" w:color="auto"/>
            </w:tcBorders>
            <w:shd w:val="clear" w:color="auto" w:fill="auto"/>
            <w:noWrap/>
            <w:vAlign w:val="center"/>
            <w:hideMark/>
          </w:tcPr>
          <w:p w14:paraId="3A41D534"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Máy bộ đàm</w:t>
            </w:r>
          </w:p>
        </w:tc>
        <w:tc>
          <w:tcPr>
            <w:tcW w:w="960" w:type="dxa"/>
            <w:tcBorders>
              <w:top w:val="nil"/>
              <w:left w:val="nil"/>
              <w:bottom w:val="nil"/>
              <w:right w:val="single" w:sz="8" w:space="0" w:color="auto"/>
            </w:tcBorders>
            <w:shd w:val="clear" w:color="auto" w:fill="auto"/>
            <w:noWrap/>
            <w:vAlign w:val="center"/>
            <w:hideMark/>
          </w:tcPr>
          <w:p w14:paraId="0A9D0E80"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820" w:type="dxa"/>
            <w:tcBorders>
              <w:top w:val="nil"/>
              <w:left w:val="nil"/>
              <w:right w:val="single" w:sz="8" w:space="0" w:color="auto"/>
            </w:tcBorders>
            <w:shd w:val="clear" w:color="auto" w:fill="auto"/>
            <w:noWrap/>
            <w:vAlign w:val="center"/>
            <w:hideMark/>
          </w:tcPr>
          <w:p w14:paraId="4641F979"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0,42</w:t>
            </w:r>
          </w:p>
        </w:tc>
      </w:tr>
      <w:tr w:rsidR="00A83BB6" w:rsidRPr="00463D9C" w14:paraId="63BCE4B0" w14:textId="77777777" w:rsidTr="00927BDB">
        <w:trPr>
          <w:trHeight w:val="300"/>
          <w:jc w:val="center"/>
        </w:trPr>
        <w:tc>
          <w:tcPr>
            <w:tcW w:w="970" w:type="dxa"/>
            <w:tcBorders>
              <w:top w:val="nil"/>
              <w:left w:val="single" w:sz="8" w:space="0" w:color="auto"/>
              <w:bottom w:val="single" w:sz="8" w:space="0" w:color="auto"/>
              <w:right w:val="single" w:sz="8" w:space="0" w:color="auto"/>
            </w:tcBorders>
            <w:shd w:val="clear" w:color="auto" w:fill="auto"/>
            <w:noWrap/>
            <w:vAlign w:val="center"/>
          </w:tcPr>
          <w:p w14:paraId="36BA17FA" w14:textId="77777777" w:rsidR="00927BDB" w:rsidRPr="00463D9C" w:rsidRDefault="00927BDB" w:rsidP="00F2564D">
            <w:pPr>
              <w:rPr>
                <w:rFonts w:ascii="Times New Roman" w:eastAsia="Times New Roman" w:hAnsi="Times New Roman"/>
                <w:sz w:val="22"/>
                <w:szCs w:val="22"/>
              </w:rPr>
            </w:pP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1C36A79E" w14:textId="77777777" w:rsidR="00927BDB" w:rsidRPr="00463D9C" w:rsidRDefault="00927BDB" w:rsidP="00F2564D">
            <w:pPr>
              <w:jc w:val="center"/>
              <w:rPr>
                <w:rFonts w:ascii="Times New Roman" w:eastAsia="Times New Roman" w:hAnsi="Times New Roman"/>
                <w:sz w:val="22"/>
                <w:szCs w:val="22"/>
              </w:rPr>
            </w:pPr>
          </w:p>
        </w:tc>
        <w:tc>
          <w:tcPr>
            <w:tcW w:w="3964" w:type="dxa"/>
            <w:tcBorders>
              <w:top w:val="nil"/>
              <w:left w:val="single" w:sz="8" w:space="0" w:color="auto"/>
              <w:bottom w:val="single" w:sz="8" w:space="0" w:color="auto"/>
              <w:right w:val="single" w:sz="8" w:space="0" w:color="auto"/>
            </w:tcBorders>
            <w:shd w:val="clear" w:color="auto" w:fill="auto"/>
            <w:noWrap/>
            <w:vAlign w:val="center"/>
          </w:tcPr>
          <w:p w14:paraId="77C90B0C" w14:textId="77777777" w:rsidR="00927BDB" w:rsidRPr="00463D9C" w:rsidRDefault="00927BDB"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single" w:sz="8" w:space="0" w:color="auto"/>
              <w:bottom w:val="single" w:sz="8" w:space="0" w:color="auto"/>
              <w:right w:val="single" w:sz="8" w:space="0" w:color="auto"/>
            </w:tcBorders>
            <w:shd w:val="clear" w:color="auto" w:fill="auto"/>
            <w:noWrap/>
            <w:vAlign w:val="center"/>
          </w:tcPr>
          <w:p w14:paraId="76B9C377"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820" w:type="dxa"/>
            <w:tcBorders>
              <w:top w:val="nil"/>
              <w:left w:val="single" w:sz="8" w:space="0" w:color="auto"/>
              <w:bottom w:val="single" w:sz="8" w:space="0" w:color="auto"/>
              <w:right w:val="single" w:sz="8" w:space="0" w:color="auto"/>
            </w:tcBorders>
            <w:shd w:val="clear" w:color="auto" w:fill="auto"/>
            <w:noWrap/>
            <w:vAlign w:val="center"/>
          </w:tcPr>
          <w:p w14:paraId="4F8CB307"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927BDB" w:rsidRPr="00463D9C" w14:paraId="10A8C4E7" w14:textId="77777777" w:rsidTr="00927BDB">
        <w:trPr>
          <w:trHeight w:val="300"/>
          <w:jc w:val="center"/>
        </w:trPr>
        <w:tc>
          <w:tcPr>
            <w:tcW w:w="970" w:type="dxa"/>
            <w:tcBorders>
              <w:top w:val="single" w:sz="8" w:space="0" w:color="auto"/>
              <w:left w:val="nil"/>
              <w:bottom w:val="nil"/>
              <w:right w:val="nil"/>
            </w:tcBorders>
            <w:shd w:val="clear" w:color="auto" w:fill="auto"/>
            <w:noWrap/>
            <w:vAlign w:val="center"/>
            <w:hideMark/>
          </w:tcPr>
          <w:p w14:paraId="609E2946"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6" w:type="dxa"/>
            <w:tcBorders>
              <w:top w:val="single" w:sz="8" w:space="0" w:color="auto"/>
              <w:left w:val="nil"/>
              <w:bottom w:val="nil"/>
              <w:right w:val="nil"/>
            </w:tcBorders>
            <w:shd w:val="clear" w:color="auto" w:fill="auto"/>
            <w:noWrap/>
            <w:vAlign w:val="center"/>
            <w:hideMark/>
          </w:tcPr>
          <w:p w14:paraId="2EA24D81"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64" w:type="dxa"/>
            <w:tcBorders>
              <w:top w:val="single" w:sz="8" w:space="0" w:color="auto"/>
              <w:left w:val="nil"/>
              <w:bottom w:val="nil"/>
              <w:right w:val="nil"/>
            </w:tcBorders>
            <w:shd w:val="clear" w:color="auto" w:fill="auto"/>
            <w:noWrap/>
            <w:vAlign w:val="center"/>
            <w:hideMark/>
          </w:tcPr>
          <w:p w14:paraId="238416FF"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1D72F2E8"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20" w:type="dxa"/>
            <w:tcBorders>
              <w:top w:val="single" w:sz="8" w:space="0" w:color="auto"/>
              <w:left w:val="nil"/>
              <w:bottom w:val="single" w:sz="8" w:space="0" w:color="auto"/>
              <w:right w:val="single" w:sz="8" w:space="0" w:color="auto"/>
            </w:tcBorders>
            <w:shd w:val="clear" w:color="auto" w:fill="auto"/>
            <w:noWrap/>
            <w:vAlign w:val="center"/>
            <w:hideMark/>
          </w:tcPr>
          <w:p w14:paraId="5DDD5F95" w14:textId="77777777" w:rsidR="00927BDB" w:rsidRPr="00463D9C" w:rsidRDefault="00927BDB"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3596895E" w14:textId="77777777" w:rsidR="00A641DE" w:rsidRPr="00463D9C" w:rsidRDefault="00A641DE" w:rsidP="00F2564D">
      <w:pPr>
        <w:spacing w:line="276" w:lineRule="auto"/>
        <w:jc w:val="both"/>
        <w:rPr>
          <w:rFonts w:ascii="Times New Roman" w:hAnsi="Times New Roman"/>
          <w:sz w:val="28"/>
          <w:szCs w:val="28"/>
        </w:rPr>
      </w:pPr>
    </w:p>
    <w:p w14:paraId="6B209E82" w14:textId="77777777" w:rsidR="00A641DE" w:rsidRPr="00463D9C" w:rsidRDefault="00A641DE" w:rsidP="00F2564D">
      <w:pPr>
        <w:spacing w:line="276" w:lineRule="auto"/>
        <w:jc w:val="both"/>
        <w:rPr>
          <w:rFonts w:ascii="Times New Roman" w:eastAsia="Times New Roman" w:hAnsi="Times New Roman"/>
          <w:i/>
          <w:szCs w:val="28"/>
          <w:u w:val="single"/>
        </w:rPr>
      </w:pPr>
      <w:r w:rsidRPr="00463D9C">
        <w:rPr>
          <w:rFonts w:ascii="Times New Roman" w:eastAsia="Times New Roman" w:hAnsi="Times New Roman"/>
          <w:i/>
          <w:szCs w:val="28"/>
          <w:u w:val="single"/>
        </w:rPr>
        <w:t>Ghi chú</w:t>
      </w:r>
      <w:r w:rsidR="00683AAD" w:rsidRPr="00463D9C">
        <w:rPr>
          <w:rFonts w:ascii="Times New Roman" w:eastAsia="Times New Roman" w:hAnsi="Times New Roman"/>
          <w:i/>
          <w:szCs w:val="28"/>
          <w:u w:val="single"/>
        </w:rPr>
        <w:t>:</w:t>
      </w:r>
    </w:p>
    <w:p w14:paraId="5D6DC661" w14:textId="77777777" w:rsidR="00A641DE" w:rsidRPr="00463D9C" w:rsidRDefault="00A641DE" w:rsidP="00F2564D">
      <w:pPr>
        <w:spacing w:line="276" w:lineRule="auto"/>
        <w:ind w:firstLine="567"/>
        <w:jc w:val="both"/>
        <w:rPr>
          <w:rFonts w:ascii="Times New Roman" w:eastAsia="Times New Roman" w:hAnsi="Times New Roman"/>
          <w:szCs w:val="28"/>
        </w:rPr>
      </w:pPr>
      <w:r w:rsidRPr="00463D9C">
        <w:rPr>
          <w:rFonts w:ascii="Times New Roman" w:eastAsia="Times New Roman" w:hAnsi="Times New Roman"/>
          <w:szCs w:val="28"/>
        </w:rPr>
        <w:t>1. Định mức được xác định với điều kiện thực hiện đo cầu có kết cấu nhịp giản đơn.  Trường hợp thực hiện đo cầu có kết cấu nhịp liên tục hao phí nhân công, máy thi công được điều chỉnh với hệ số k=1,2.</w:t>
      </w:r>
    </w:p>
    <w:p w14:paraId="57605978" w14:textId="77777777" w:rsidR="00A641DE" w:rsidRPr="00463D9C" w:rsidRDefault="00A641DE" w:rsidP="00F2564D">
      <w:pPr>
        <w:tabs>
          <w:tab w:val="left" w:pos="567"/>
        </w:tabs>
        <w:spacing w:line="276" w:lineRule="auto"/>
        <w:jc w:val="both"/>
        <w:rPr>
          <w:rFonts w:ascii="Times New Roman" w:eastAsia="Times New Roman" w:hAnsi="Times New Roman"/>
          <w:szCs w:val="28"/>
        </w:rPr>
      </w:pPr>
      <w:r w:rsidRPr="00463D9C">
        <w:rPr>
          <w:rFonts w:ascii="Times New Roman" w:eastAsia="Times New Roman" w:hAnsi="Times New Roman"/>
          <w:szCs w:val="28"/>
        </w:rPr>
        <w:tab/>
        <w:t xml:space="preserve">2. Trong định mức </w:t>
      </w:r>
      <w:r w:rsidR="00102A3D" w:rsidRPr="00463D9C">
        <w:rPr>
          <w:rFonts w:ascii="Times New Roman" w:eastAsia="Times New Roman" w:hAnsi="Times New Roman"/>
          <w:szCs w:val="28"/>
        </w:rPr>
        <w:t xml:space="preserve">dự toán </w:t>
      </w:r>
      <w:r w:rsidRPr="00463D9C">
        <w:rPr>
          <w:rFonts w:ascii="Times New Roman" w:eastAsia="Times New Roman" w:hAnsi="Times New Roman"/>
          <w:szCs w:val="28"/>
        </w:rPr>
        <w:t>chưa bao gồm tải trọng thí nghiệm dùng để đo (hoạt t</w:t>
      </w:r>
      <w:r w:rsidR="002B230B" w:rsidRPr="00463D9C">
        <w:rPr>
          <w:rFonts w:ascii="Times New Roman" w:eastAsia="Times New Roman" w:hAnsi="Times New Roman"/>
          <w:szCs w:val="28"/>
        </w:rPr>
        <w:t>ải và tải trọng đi kèm) và</w:t>
      </w:r>
      <w:r w:rsidRPr="00463D9C">
        <w:rPr>
          <w:rFonts w:ascii="Times New Roman" w:eastAsia="Times New Roman" w:hAnsi="Times New Roman"/>
          <w:szCs w:val="28"/>
        </w:rPr>
        <w:t xml:space="preserve"> dàn giáo, ca nô,… phục vụ công tác </w:t>
      </w:r>
      <w:r w:rsidR="002B230B" w:rsidRPr="00463D9C">
        <w:rPr>
          <w:rFonts w:ascii="Times New Roman" w:eastAsia="Times New Roman" w:hAnsi="Times New Roman"/>
          <w:szCs w:val="28"/>
        </w:rPr>
        <w:t>thí nghiệm</w:t>
      </w:r>
      <w:r w:rsidRPr="00463D9C">
        <w:rPr>
          <w:rFonts w:ascii="Times New Roman" w:eastAsia="Times New Roman" w:hAnsi="Times New Roman"/>
          <w:szCs w:val="28"/>
        </w:rPr>
        <w:t xml:space="preserve"> (nếu có)</w:t>
      </w:r>
      <w:r w:rsidR="002B230B" w:rsidRPr="00463D9C">
        <w:rPr>
          <w:rFonts w:ascii="Times New Roman" w:eastAsia="Times New Roman" w:hAnsi="Times New Roman"/>
          <w:szCs w:val="28"/>
        </w:rPr>
        <w:t>.</w:t>
      </w:r>
    </w:p>
    <w:p w14:paraId="26552F74" w14:textId="77777777" w:rsidR="00583819" w:rsidRPr="00463D9C" w:rsidRDefault="00583819" w:rsidP="00F2564D">
      <w:pPr>
        <w:spacing w:line="276" w:lineRule="auto"/>
        <w:jc w:val="both"/>
        <w:rPr>
          <w:rFonts w:ascii="Times New Roman" w:hAnsi="Times New Roman"/>
          <w:sz w:val="28"/>
          <w:szCs w:val="28"/>
        </w:rPr>
      </w:pPr>
    </w:p>
    <w:p w14:paraId="2D0A4D55" w14:textId="77777777" w:rsidR="00583819" w:rsidRPr="00463D9C" w:rsidRDefault="00583819" w:rsidP="00F2564D">
      <w:pPr>
        <w:spacing w:line="276" w:lineRule="auto"/>
        <w:jc w:val="both"/>
        <w:rPr>
          <w:rFonts w:ascii="Times New Roman" w:hAnsi="Times New Roman"/>
          <w:sz w:val="28"/>
          <w:szCs w:val="28"/>
        </w:rPr>
      </w:pPr>
    </w:p>
    <w:p w14:paraId="7F4587B2" w14:textId="77777777" w:rsidR="00583819" w:rsidRPr="00463D9C" w:rsidRDefault="00583819" w:rsidP="00F2564D">
      <w:pPr>
        <w:spacing w:line="276" w:lineRule="auto"/>
        <w:jc w:val="both"/>
        <w:rPr>
          <w:rFonts w:ascii="Times New Roman" w:hAnsi="Times New Roman"/>
          <w:sz w:val="28"/>
          <w:szCs w:val="28"/>
        </w:rPr>
      </w:pPr>
    </w:p>
    <w:p w14:paraId="2973C55B" w14:textId="77777777" w:rsidR="00583819" w:rsidRPr="00463D9C" w:rsidRDefault="00583819" w:rsidP="00F2564D">
      <w:pPr>
        <w:spacing w:line="276" w:lineRule="auto"/>
        <w:jc w:val="both"/>
        <w:rPr>
          <w:rFonts w:ascii="Times New Roman" w:hAnsi="Times New Roman"/>
          <w:sz w:val="28"/>
          <w:szCs w:val="28"/>
        </w:rPr>
      </w:pPr>
    </w:p>
    <w:p w14:paraId="5966FA1E" w14:textId="77777777" w:rsidR="006E18F6" w:rsidRPr="00463D9C" w:rsidRDefault="006E18F6" w:rsidP="00F2564D">
      <w:pPr>
        <w:spacing w:line="276" w:lineRule="auto"/>
        <w:jc w:val="both"/>
        <w:rPr>
          <w:rFonts w:ascii="Times New Roman" w:hAnsi="Times New Roman"/>
          <w:sz w:val="28"/>
          <w:szCs w:val="28"/>
        </w:rPr>
      </w:pPr>
    </w:p>
    <w:p w14:paraId="5E96245E" w14:textId="77777777" w:rsidR="006E18F6" w:rsidRPr="00463D9C" w:rsidRDefault="006E18F6" w:rsidP="00F2564D">
      <w:pPr>
        <w:spacing w:line="276" w:lineRule="auto"/>
        <w:jc w:val="both"/>
        <w:rPr>
          <w:rFonts w:ascii="Times New Roman" w:hAnsi="Times New Roman"/>
          <w:sz w:val="28"/>
          <w:szCs w:val="28"/>
        </w:rPr>
      </w:pPr>
    </w:p>
    <w:p w14:paraId="40FE1153" w14:textId="77777777" w:rsidR="00583819" w:rsidRPr="00463D9C" w:rsidRDefault="00583819" w:rsidP="00F2564D">
      <w:pPr>
        <w:spacing w:line="276" w:lineRule="auto"/>
        <w:jc w:val="both"/>
        <w:rPr>
          <w:rFonts w:ascii="Times New Roman" w:hAnsi="Times New Roman"/>
          <w:sz w:val="28"/>
          <w:szCs w:val="28"/>
        </w:rPr>
      </w:pPr>
    </w:p>
    <w:p w14:paraId="6DEB7B8F" w14:textId="77777777" w:rsidR="00102A3D" w:rsidRPr="00463D9C" w:rsidRDefault="00102A3D" w:rsidP="00F2564D">
      <w:pPr>
        <w:spacing w:after="200" w:line="276" w:lineRule="auto"/>
        <w:rPr>
          <w:rFonts w:ascii="Times New Roman" w:eastAsiaTheme="majorEastAsia" w:hAnsi="Times New Roman"/>
          <w:bCs/>
          <w:sz w:val="28"/>
          <w:szCs w:val="28"/>
        </w:rPr>
      </w:pPr>
      <w:r w:rsidRPr="00463D9C">
        <w:br w:type="page"/>
      </w:r>
    </w:p>
    <w:p w14:paraId="7DF0180E" w14:textId="77777777" w:rsidR="003322DE" w:rsidRPr="00463D9C" w:rsidRDefault="005772C8" w:rsidP="00F2564D">
      <w:pPr>
        <w:pStyle w:val="Heading1"/>
        <w:spacing w:line="276" w:lineRule="auto"/>
        <w:rPr>
          <w:rFonts w:cs="Times New Roman"/>
          <w:color w:val="auto"/>
        </w:rPr>
      </w:pPr>
      <w:bookmarkStart w:id="96" w:name="_Toc522965894"/>
      <w:r w:rsidRPr="00463D9C">
        <w:rPr>
          <w:rFonts w:cs="Times New Roman"/>
          <w:color w:val="auto"/>
        </w:rPr>
        <w:t>DB</w:t>
      </w:r>
      <w:r w:rsidR="0018376D" w:rsidRPr="00463D9C">
        <w:rPr>
          <w:rFonts w:cs="Times New Roman"/>
          <w:color w:val="auto"/>
        </w:rPr>
        <w:t>.</w:t>
      </w:r>
      <w:r w:rsidR="00691179" w:rsidRPr="00463D9C">
        <w:rPr>
          <w:rFonts w:cs="Times New Roman"/>
          <w:color w:val="auto"/>
        </w:rPr>
        <w:t>30</w:t>
      </w:r>
      <w:r w:rsidR="0018376D" w:rsidRPr="00463D9C">
        <w:rPr>
          <w:rFonts w:cs="Times New Roman"/>
          <w:color w:val="auto"/>
        </w:rPr>
        <w:t>000</w:t>
      </w:r>
      <w:r w:rsidR="003322DE" w:rsidRPr="00463D9C">
        <w:rPr>
          <w:rFonts w:cs="Times New Roman"/>
          <w:color w:val="auto"/>
        </w:rPr>
        <w:t xml:space="preserve"> CÔNG TÁC ĐO DAO ĐỘNG VÀ CHUYỂN VỊ MỐ, TRỤ CẦU</w:t>
      </w:r>
      <w:bookmarkEnd w:id="96"/>
    </w:p>
    <w:p w14:paraId="7ED7BBB5" w14:textId="77777777" w:rsidR="00A641DE" w:rsidRPr="00463D9C" w:rsidRDefault="00A641DE"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3548FAE0" w14:textId="77777777" w:rsidR="002E578D" w:rsidRPr="00463D9C" w:rsidRDefault="002E578D" w:rsidP="00F2564D">
      <w:pPr>
        <w:spacing w:line="276" w:lineRule="auto"/>
        <w:ind w:firstLine="284"/>
        <w:jc w:val="both"/>
        <w:rPr>
          <w:rFonts w:ascii="Times New Roman" w:hAnsi="Times New Roman"/>
          <w:szCs w:val="28"/>
        </w:rPr>
      </w:pPr>
      <w:r w:rsidRPr="00463D9C">
        <w:rPr>
          <w:rFonts w:ascii="Times New Roman" w:hAnsi="Times New Roman"/>
          <w:szCs w:val="28"/>
        </w:rPr>
        <w:t>- Nh</w:t>
      </w:r>
      <w:r w:rsidRPr="00463D9C">
        <w:rPr>
          <w:rFonts w:ascii="Times New Roman" w:hAnsi="Times New Roman" w:cs="Arial"/>
          <w:szCs w:val="28"/>
        </w:rPr>
        <w:t>ậ</w:t>
      </w:r>
      <w:r w:rsidRPr="00463D9C">
        <w:rPr>
          <w:rFonts w:ascii="Times New Roman" w:hAnsi="Times New Roman"/>
          <w:szCs w:val="28"/>
        </w:rPr>
        <w:t>n nhi</w:t>
      </w:r>
      <w:r w:rsidRPr="00463D9C">
        <w:rPr>
          <w:rFonts w:ascii="Times New Roman" w:hAnsi="Times New Roman" w:cs="Arial"/>
          <w:szCs w:val="28"/>
        </w:rPr>
        <w:t>ệ</w:t>
      </w:r>
      <w:r w:rsidRPr="00463D9C">
        <w:rPr>
          <w:rFonts w:ascii="Times New Roman" w:hAnsi="Times New Roman"/>
          <w:szCs w:val="28"/>
        </w:rPr>
        <w:t>m v</w:t>
      </w:r>
      <w:r w:rsidRPr="00463D9C">
        <w:rPr>
          <w:rFonts w:ascii="Times New Roman" w:hAnsi="Times New Roman" w:cs="Arial"/>
          <w:szCs w:val="28"/>
        </w:rPr>
        <w:t>ụ</w:t>
      </w:r>
      <w:r w:rsidRPr="00463D9C">
        <w:rPr>
          <w:rFonts w:ascii="Times New Roman" w:hAnsi="Times New Roman"/>
          <w:szCs w:val="28"/>
        </w:rPr>
        <w:t>, kh</w:t>
      </w:r>
      <w:r w:rsidRPr="00463D9C">
        <w:rPr>
          <w:rFonts w:ascii="Times New Roman" w:hAnsi="Times New Roman" w:cs="Arial"/>
          <w:szCs w:val="28"/>
        </w:rPr>
        <w:t>ả</w:t>
      </w:r>
      <w:r w:rsidRPr="00463D9C">
        <w:rPr>
          <w:rFonts w:ascii="Times New Roman" w:hAnsi="Times New Roman"/>
          <w:szCs w:val="28"/>
        </w:rPr>
        <w:t>o sát hi</w:t>
      </w:r>
      <w:r w:rsidRPr="00463D9C">
        <w:rPr>
          <w:rFonts w:ascii="Times New Roman" w:hAnsi="Times New Roman" w:cs="Arial"/>
          <w:szCs w:val="28"/>
        </w:rPr>
        <w:t>ệ</w:t>
      </w:r>
      <w:r w:rsidRPr="00463D9C">
        <w:rPr>
          <w:rFonts w:ascii="Times New Roman" w:hAnsi="Times New Roman"/>
          <w:szCs w:val="28"/>
        </w:rPr>
        <w:t>n tr</w:t>
      </w:r>
      <w:r w:rsidRPr="00463D9C">
        <w:rPr>
          <w:rFonts w:ascii="Times New Roman" w:hAnsi="Times New Roman" w:cs="Arial"/>
          <w:szCs w:val="28"/>
        </w:rPr>
        <w:t>ườ</w:t>
      </w:r>
      <w:r w:rsidRPr="00463D9C">
        <w:rPr>
          <w:rFonts w:ascii="Times New Roman" w:hAnsi="Times New Roman"/>
          <w:szCs w:val="28"/>
        </w:rPr>
        <w:t xml:space="preserve">ng; </w:t>
      </w:r>
    </w:p>
    <w:p w14:paraId="4BCD4169" w14:textId="77777777" w:rsidR="002E578D" w:rsidRPr="00463D9C" w:rsidRDefault="002E578D" w:rsidP="00F2564D">
      <w:pPr>
        <w:spacing w:line="276" w:lineRule="auto"/>
        <w:ind w:firstLine="284"/>
        <w:jc w:val="both"/>
        <w:rPr>
          <w:rFonts w:ascii="Times New Roman" w:hAnsi="Times New Roman"/>
          <w:szCs w:val="28"/>
        </w:rPr>
      </w:pPr>
      <w:r w:rsidRPr="00463D9C">
        <w:rPr>
          <w:rFonts w:ascii="Times New Roman" w:hAnsi="Times New Roman"/>
          <w:szCs w:val="28"/>
        </w:rPr>
        <w:t>- Chu</w:t>
      </w:r>
      <w:r w:rsidRPr="00463D9C">
        <w:rPr>
          <w:rFonts w:ascii="Times New Roman" w:hAnsi="Times New Roman" w:cs="Arial"/>
          <w:szCs w:val="28"/>
        </w:rPr>
        <w:t>ẩ</w:t>
      </w:r>
      <w:r w:rsidRPr="00463D9C">
        <w:rPr>
          <w:rFonts w:ascii="Times New Roman" w:hAnsi="Times New Roman"/>
          <w:szCs w:val="28"/>
        </w:rPr>
        <w:t>n b</w:t>
      </w:r>
      <w:r w:rsidRPr="00463D9C">
        <w:rPr>
          <w:rFonts w:ascii="Times New Roman" w:hAnsi="Times New Roman" w:cs="Arial"/>
          <w:szCs w:val="28"/>
        </w:rPr>
        <w:t>ị</w:t>
      </w:r>
      <w:r w:rsidRPr="00463D9C">
        <w:rPr>
          <w:rFonts w:ascii="Times New Roman" w:hAnsi="Times New Roman"/>
          <w:szCs w:val="28"/>
        </w:rPr>
        <w:t xml:space="preserve"> m</w:t>
      </w:r>
      <w:r w:rsidRPr="00463D9C">
        <w:rPr>
          <w:rFonts w:ascii="Times New Roman" w:hAnsi="Times New Roman" w:cs="Arial"/>
          <w:szCs w:val="28"/>
        </w:rPr>
        <w:t>ặ</w:t>
      </w:r>
      <w:r w:rsidRPr="00463D9C">
        <w:rPr>
          <w:rFonts w:ascii="Times New Roman" w:hAnsi="Times New Roman"/>
          <w:szCs w:val="28"/>
        </w:rPr>
        <w:t>t b</w:t>
      </w:r>
      <w:r w:rsidRPr="00463D9C">
        <w:rPr>
          <w:rFonts w:ascii="Times New Roman" w:hAnsi="Times New Roman" w:cs="Arial"/>
          <w:szCs w:val="28"/>
        </w:rPr>
        <w:t>ằ</w:t>
      </w:r>
      <w:r w:rsidRPr="00463D9C">
        <w:rPr>
          <w:rFonts w:ascii="Times New Roman" w:hAnsi="Times New Roman"/>
          <w:szCs w:val="28"/>
        </w:rPr>
        <w:t>ng, ki</w:t>
      </w:r>
      <w:r w:rsidRPr="00463D9C">
        <w:rPr>
          <w:rFonts w:ascii="Times New Roman" w:hAnsi="Times New Roman" w:cs="Arial"/>
          <w:szCs w:val="28"/>
        </w:rPr>
        <w:t>ể</w:t>
      </w:r>
      <w:r w:rsidRPr="00463D9C">
        <w:rPr>
          <w:rFonts w:ascii="Times New Roman" w:hAnsi="Times New Roman"/>
          <w:szCs w:val="28"/>
        </w:rPr>
        <w:t>m tra d</w:t>
      </w:r>
      <w:r w:rsidRPr="00463D9C">
        <w:rPr>
          <w:rFonts w:ascii="Times New Roman" w:hAnsi="Times New Roman" w:cs="Arial"/>
          <w:szCs w:val="28"/>
        </w:rPr>
        <w:t>ụ</w:t>
      </w:r>
      <w:r w:rsidRPr="00463D9C">
        <w:rPr>
          <w:rFonts w:ascii="Times New Roman" w:hAnsi="Times New Roman"/>
          <w:szCs w:val="28"/>
        </w:rPr>
        <w:t>ng c</w:t>
      </w:r>
      <w:r w:rsidRPr="00463D9C">
        <w:rPr>
          <w:rFonts w:ascii="Times New Roman" w:hAnsi="Times New Roman" w:cs="Arial"/>
          <w:szCs w:val="28"/>
        </w:rPr>
        <w:t>ụ</w:t>
      </w:r>
      <w:r w:rsidRPr="00463D9C">
        <w:rPr>
          <w:rFonts w:ascii="Times New Roman" w:hAnsi="Times New Roman"/>
          <w:szCs w:val="28"/>
        </w:rPr>
        <w:t xml:space="preserve">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tr</w:t>
      </w:r>
      <w:r w:rsidRPr="00463D9C">
        <w:rPr>
          <w:rFonts w:ascii="Times New Roman" w:hAnsi="Times New Roman" w:cs="Arial"/>
          <w:szCs w:val="28"/>
        </w:rPr>
        <w:t>ướ</w:t>
      </w:r>
      <w:r w:rsidRPr="00463D9C">
        <w:rPr>
          <w:rFonts w:ascii="Times New Roman" w:hAnsi="Times New Roman"/>
          <w:szCs w:val="28"/>
        </w:rPr>
        <w:t>c khi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 xml:space="preserve">nh </w:t>
      </w:r>
      <w:r w:rsidRPr="00463D9C">
        <w:rPr>
          <w:rFonts w:ascii="Times New Roman" w:hAnsi="Times New Roman" w:cs="Arial"/>
          <w:szCs w:val="28"/>
        </w:rPr>
        <w:t>đ</w:t>
      </w:r>
      <w:r w:rsidRPr="00463D9C">
        <w:rPr>
          <w:rFonts w:ascii="Times New Roman" w:hAnsi="Times New Roman"/>
          <w:szCs w:val="28"/>
        </w:rPr>
        <w:t xml:space="preserve">o dao </w:t>
      </w:r>
      <w:r w:rsidRPr="00463D9C">
        <w:rPr>
          <w:rFonts w:ascii="Times New Roman" w:hAnsi="Times New Roman" w:cs="Arial"/>
          <w:szCs w:val="28"/>
        </w:rPr>
        <w:t>độ</w:t>
      </w:r>
      <w:r w:rsidRPr="00463D9C">
        <w:rPr>
          <w:rFonts w:ascii="Times New Roman" w:hAnsi="Times New Roman"/>
          <w:szCs w:val="28"/>
        </w:rPr>
        <w:t>ng</w:t>
      </w:r>
      <w:r w:rsidR="00614A97" w:rsidRPr="00463D9C">
        <w:rPr>
          <w:rFonts w:ascii="Times New Roman" w:hAnsi="Times New Roman"/>
          <w:szCs w:val="28"/>
        </w:rPr>
        <w:t xml:space="preserve"> và chuyển vị mố, trụ cầu</w:t>
      </w:r>
      <w:r w:rsidRPr="00463D9C">
        <w:rPr>
          <w:rFonts w:ascii="Times New Roman" w:hAnsi="Times New Roman"/>
          <w:szCs w:val="28"/>
        </w:rPr>
        <w:t xml:space="preserve">; </w:t>
      </w:r>
    </w:p>
    <w:p w14:paraId="1C53316A" w14:textId="77777777" w:rsidR="002E578D" w:rsidRPr="00463D9C" w:rsidRDefault="002E578D" w:rsidP="00F2564D">
      <w:pPr>
        <w:spacing w:line="276" w:lineRule="auto"/>
        <w:ind w:firstLine="284"/>
        <w:jc w:val="both"/>
        <w:rPr>
          <w:rFonts w:ascii="Times New Roman" w:hAnsi="Times New Roman"/>
          <w:szCs w:val="28"/>
        </w:rPr>
      </w:pPr>
      <w:r w:rsidRPr="00463D9C">
        <w:rPr>
          <w:rFonts w:ascii="Times New Roman" w:hAnsi="Times New Roman"/>
          <w:szCs w:val="28"/>
        </w:rPr>
        <w:t>-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 xml:space="preserve">nh </w:t>
      </w:r>
      <w:r w:rsidR="00614A97" w:rsidRPr="00463D9C">
        <w:rPr>
          <w:rFonts w:ascii="Times New Roman" w:hAnsi="Times New Roman" w:cs="Arial" w:hint="eastAsia"/>
          <w:szCs w:val="28"/>
        </w:rPr>
        <w:t>đ</w:t>
      </w:r>
      <w:r w:rsidR="00614A97" w:rsidRPr="00463D9C">
        <w:rPr>
          <w:rFonts w:ascii="Times New Roman" w:hAnsi="Times New Roman" w:cs="Arial"/>
          <w:szCs w:val="28"/>
        </w:rPr>
        <w:t xml:space="preserve">o dao </w:t>
      </w:r>
      <w:r w:rsidR="00614A97" w:rsidRPr="00463D9C">
        <w:rPr>
          <w:rFonts w:ascii="Times New Roman" w:hAnsi="Times New Roman" w:cs="Arial" w:hint="eastAsia"/>
          <w:szCs w:val="28"/>
        </w:rPr>
        <w:t>đ</w:t>
      </w:r>
      <w:r w:rsidR="00614A97" w:rsidRPr="00463D9C">
        <w:rPr>
          <w:rFonts w:ascii="Times New Roman" w:hAnsi="Times New Roman" w:cs="Arial"/>
          <w:szCs w:val="28"/>
        </w:rPr>
        <w:t xml:space="preserve">ộng và chuyển vị mố, trụ cầu </w:t>
      </w:r>
      <w:r w:rsidRPr="00463D9C">
        <w:rPr>
          <w:rFonts w:ascii="Times New Roman" w:hAnsi="Times New Roman"/>
          <w:szCs w:val="28"/>
        </w:rPr>
        <w:t>theo quy trình;</w:t>
      </w:r>
    </w:p>
    <w:p w14:paraId="3E9B61EF" w14:textId="77777777" w:rsidR="002E578D" w:rsidRPr="00463D9C" w:rsidRDefault="002E578D" w:rsidP="00F2564D">
      <w:pPr>
        <w:spacing w:line="276" w:lineRule="auto"/>
        <w:ind w:firstLine="284"/>
        <w:jc w:val="both"/>
        <w:rPr>
          <w:rFonts w:ascii="Times New Roman" w:hAnsi="Times New Roman"/>
          <w:szCs w:val="28"/>
        </w:rPr>
      </w:pPr>
      <w:r w:rsidRPr="00463D9C">
        <w:rPr>
          <w:rFonts w:ascii="Times New Roman" w:hAnsi="Times New Roman"/>
          <w:szCs w:val="28"/>
        </w:rPr>
        <w:t>- Tính toán, t</w:t>
      </w:r>
      <w:r w:rsidRPr="00463D9C">
        <w:rPr>
          <w:rFonts w:ascii="Times New Roman" w:hAnsi="Times New Roman" w:cs="Arial"/>
          <w:szCs w:val="28"/>
        </w:rPr>
        <w:t>ổ</w:t>
      </w:r>
      <w:r w:rsidRPr="00463D9C">
        <w:rPr>
          <w:rFonts w:ascii="Times New Roman" w:hAnsi="Times New Roman"/>
          <w:szCs w:val="28"/>
        </w:rPr>
        <w:t>ng h</w:t>
      </w:r>
      <w:r w:rsidRPr="00463D9C">
        <w:rPr>
          <w:rFonts w:ascii="Times New Roman" w:hAnsi="Times New Roman" w:cs="Arial"/>
          <w:szCs w:val="28"/>
        </w:rPr>
        <w:t>ợ</w:t>
      </w:r>
      <w:r w:rsidRPr="00463D9C">
        <w:rPr>
          <w:rFonts w:ascii="Times New Roman" w:hAnsi="Times New Roman"/>
          <w:szCs w:val="28"/>
        </w:rPr>
        <w:t>p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w:t>
      </w:r>
    </w:p>
    <w:p w14:paraId="6A08F107" w14:textId="77777777" w:rsidR="002E578D" w:rsidRPr="00463D9C" w:rsidRDefault="002E578D" w:rsidP="00F2564D">
      <w:pPr>
        <w:spacing w:line="276" w:lineRule="auto"/>
        <w:ind w:firstLine="284"/>
        <w:jc w:val="both"/>
        <w:rPr>
          <w:rFonts w:ascii="Times New Roman" w:hAnsi="Times New Roman"/>
          <w:szCs w:val="28"/>
        </w:rPr>
      </w:pPr>
      <w:r w:rsidRPr="00463D9C">
        <w:rPr>
          <w:rFonts w:ascii="Times New Roman" w:hAnsi="Times New Roman"/>
          <w:szCs w:val="28"/>
        </w:rPr>
        <w:t>- Thu d</w:t>
      </w:r>
      <w:r w:rsidRPr="00463D9C">
        <w:rPr>
          <w:rFonts w:ascii="Times New Roman" w:hAnsi="Times New Roman" w:cs="Arial"/>
          <w:szCs w:val="28"/>
        </w:rPr>
        <w:t>ọ</w:t>
      </w:r>
      <w:r w:rsidRPr="00463D9C">
        <w:rPr>
          <w:rFonts w:ascii="Times New Roman" w:hAnsi="Times New Roman"/>
          <w:szCs w:val="28"/>
        </w:rPr>
        <w:t>n, lau chùi máy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w:t>
      </w:r>
    </w:p>
    <w:p w14:paraId="74138643" w14:textId="77777777" w:rsidR="00C13DBE" w:rsidRPr="00463D9C" w:rsidRDefault="002E578D"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w:t>
      </w:r>
      <w:r w:rsidR="00A77D24" w:rsidRPr="00463D9C">
        <w:rPr>
          <w:rFonts w:ascii="Times New Roman" w:hAnsi="Times New Roman"/>
          <w:szCs w:val="28"/>
        </w:rPr>
        <w:t>K</w:t>
      </w:r>
      <w:r w:rsidRPr="00463D9C">
        <w:rPr>
          <w:rFonts w:ascii="Times New Roman" w:hAnsi="Times New Roman"/>
          <w:szCs w:val="28"/>
        </w:rPr>
        <w:t>i</w:t>
      </w:r>
      <w:r w:rsidRPr="00463D9C">
        <w:rPr>
          <w:rFonts w:ascii="Times New Roman" w:hAnsi="Times New Roman" w:cs="Arial"/>
          <w:szCs w:val="28"/>
        </w:rPr>
        <w:t>ể</w:t>
      </w:r>
      <w:r w:rsidRPr="00463D9C">
        <w:rPr>
          <w:rFonts w:ascii="Times New Roman" w:hAnsi="Times New Roman"/>
          <w:szCs w:val="28"/>
        </w:rPr>
        <w:t>m tra, nghi</w:t>
      </w:r>
      <w:r w:rsidRPr="00463D9C">
        <w:rPr>
          <w:rFonts w:ascii="Times New Roman" w:hAnsi="Times New Roman" w:cs="Arial"/>
          <w:szCs w:val="28"/>
        </w:rPr>
        <w:t>ệ</w:t>
      </w:r>
      <w:r w:rsidRPr="00463D9C">
        <w:rPr>
          <w:rFonts w:ascii="Times New Roman" w:hAnsi="Times New Roman"/>
          <w:szCs w:val="28"/>
        </w:rPr>
        <w:t>m thu v</w:t>
      </w:r>
      <w:r w:rsidRPr="00463D9C">
        <w:rPr>
          <w:rFonts w:ascii="Times New Roman" w:hAnsi="Times New Roman" w:cs="Arial"/>
          <w:szCs w:val="28"/>
        </w:rPr>
        <w:t>à</w:t>
      </w:r>
      <w:r w:rsidRPr="00463D9C">
        <w:rPr>
          <w:rFonts w:ascii="Times New Roman" w:hAnsi="Times New Roman"/>
          <w:szCs w:val="28"/>
        </w:rPr>
        <w:t xml:space="preserve"> b</w:t>
      </w:r>
      <w:r w:rsidRPr="00463D9C">
        <w:rPr>
          <w:rFonts w:ascii="Times New Roman" w:hAnsi="Times New Roman" w:cs="Arial"/>
          <w:szCs w:val="28"/>
        </w:rPr>
        <w:t>à</w:t>
      </w:r>
      <w:r w:rsidRPr="00463D9C">
        <w:rPr>
          <w:rFonts w:ascii="Times New Roman" w:hAnsi="Times New Roman"/>
          <w:szCs w:val="28"/>
        </w:rPr>
        <w:t>n giao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w:t>
      </w:r>
    </w:p>
    <w:p w14:paraId="2C12A7AF" w14:textId="77777777" w:rsidR="00A641DE" w:rsidRPr="00463D9C" w:rsidRDefault="003B60D6" w:rsidP="00F2564D">
      <w:pPr>
        <w:spacing w:line="276" w:lineRule="auto"/>
        <w:jc w:val="right"/>
        <w:rPr>
          <w:rFonts w:ascii="Times New Roman" w:hAnsi="Times New Roman"/>
          <w:sz w:val="28"/>
          <w:szCs w:val="28"/>
        </w:rPr>
      </w:pPr>
      <w:r w:rsidRPr="00463D9C">
        <w:rPr>
          <w:rFonts w:ascii="Times New Roman" w:hAnsi="Times New Roman"/>
          <w:sz w:val="24"/>
          <w:szCs w:val="24"/>
        </w:rPr>
        <w:t xml:space="preserve">Đơn vị tính: </w:t>
      </w:r>
      <w:r w:rsidR="00E21DB0" w:rsidRPr="00463D9C">
        <w:rPr>
          <w:rFonts w:ascii="Times New Roman" w:hAnsi="Times New Roman"/>
          <w:sz w:val="24"/>
          <w:szCs w:val="24"/>
        </w:rPr>
        <w:t>1 đ</w:t>
      </w:r>
      <w:r w:rsidRPr="00463D9C">
        <w:rPr>
          <w:rFonts w:ascii="Times New Roman" w:hAnsi="Times New Roman"/>
          <w:sz w:val="24"/>
          <w:szCs w:val="24"/>
        </w:rPr>
        <w:t>iểm đo</w:t>
      </w:r>
    </w:p>
    <w:tbl>
      <w:tblPr>
        <w:tblW w:w="9953" w:type="dxa"/>
        <w:jc w:val="center"/>
        <w:tblLook w:val="04A0" w:firstRow="1" w:lastRow="0" w:firstColumn="1" w:lastColumn="0" w:noHBand="0" w:noVBand="1"/>
      </w:tblPr>
      <w:tblGrid>
        <w:gridCol w:w="970"/>
        <w:gridCol w:w="1564"/>
        <w:gridCol w:w="3681"/>
        <w:gridCol w:w="993"/>
        <w:gridCol w:w="2745"/>
      </w:tblGrid>
      <w:tr w:rsidR="00A83BB6" w:rsidRPr="00463D9C" w14:paraId="444EBA6B" w14:textId="77777777" w:rsidTr="00614A97">
        <w:trPr>
          <w:trHeight w:val="742"/>
          <w:jc w:val="center"/>
        </w:trPr>
        <w:tc>
          <w:tcPr>
            <w:tcW w:w="9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B7BB6A" w14:textId="77777777" w:rsidR="00583819" w:rsidRPr="00463D9C" w:rsidRDefault="0058381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564" w:type="dxa"/>
            <w:tcBorders>
              <w:top w:val="single" w:sz="8" w:space="0" w:color="auto"/>
              <w:left w:val="nil"/>
              <w:bottom w:val="single" w:sz="8" w:space="0" w:color="auto"/>
              <w:right w:val="single" w:sz="8" w:space="0" w:color="auto"/>
            </w:tcBorders>
            <w:shd w:val="clear" w:color="auto" w:fill="auto"/>
            <w:noWrap/>
            <w:vAlign w:val="center"/>
            <w:hideMark/>
          </w:tcPr>
          <w:p w14:paraId="3D9DBF5A" w14:textId="77777777" w:rsidR="00BD1D69" w:rsidRPr="00463D9C" w:rsidRDefault="00BD1D6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p>
          <w:p w14:paraId="67C2C479" w14:textId="77777777" w:rsidR="00583819" w:rsidRPr="00463D9C" w:rsidRDefault="00BD1D6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thí nghiệm</w:t>
            </w:r>
          </w:p>
        </w:tc>
        <w:tc>
          <w:tcPr>
            <w:tcW w:w="3681" w:type="dxa"/>
            <w:tcBorders>
              <w:top w:val="single" w:sz="8" w:space="0" w:color="auto"/>
              <w:left w:val="nil"/>
              <w:bottom w:val="single" w:sz="8" w:space="0" w:color="auto"/>
              <w:right w:val="single" w:sz="8" w:space="0" w:color="auto"/>
            </w:tcBorders>
            <w:shd w:val="clear" w:color="auto" w:fill="auto"/>
            <w:noWrap/>
            <w:vAlign w:val="center"/>
            <w:hideMark/>
          </w:tcPr>
          <w:p w14:paraId="35F83B90" w14:textId="77777777" w:rsidR="00583819" w:rsidRPr="00463D9C" w:rsidRDefault="0058381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0F11C27B" w14:textId="77777777" w:rsidR="00583819" w:rsidRPr="00463D9C" w:rsidRDefault="0058381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2745" w:type="dxa"/>
            <w:tcBorders>
              <w:top w:val="single" w:sz="8" w:space="0" w:color="auto"/>
              <w:left w:val="nil"/>
              <w:bottom w:val="single" w:sz="8" w:space="0" w:color="auto"/>
              <w:right w:val="single" w:sz="8" w:space="0" w:color="auto"/>
            </w:tcBorders>
            <w:shd w:val="clear" w:color="auto" w:fill="auto"/>
            <w:noWrap/>
            <w:vAlign w:val="center"/>
            <w:hideMark/>
          </w:tcPr>
          <w:p w14:paraId="375EA0E1" w14:textId="77777777" w:rsidR="00583819" w:rsidRPr="00463D9C" w:rsidRDefault="00417B6E"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354211DF" w14:textId="77777777" w:rsidTr="00614A97">
        <w:trPr>
          <w:trHeight w:val="300"/>
          <w:jc w:val="center"/>
        </w:trPr>
        <w:tc>
          <w:tcPr>
            <w:tcW w:w="970" w:type="dxa"/>
            <w:tcBorders>
              <w:top w:val="single" w:sz="8" w:space="0" w:color="auto"/>
              <w:left w:val="single" w:sz="8" w:space="0" w:color="auto"/>
              <w:bottom w:val="nil"/>
              <w:right w:val="single" w:sz="8" w:space="0" w:color="auto"/>
            </w:tcBorders>
            <w:shd w:val="clear" w:color="auto" w:fill="auto"/>
            <w:noWrap/>
            <w:vAlign w:val="center"/>
            <w:hideMark/>
          </w:tcPr>
          <w:p w14:paraId="1B527D2E"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4" w:type="dxa"/>
            <w:tcBorders>
              <w:top w:val="single" w:sz="8" w:space="0" w:color="auto"/>
              <w:left w:val="nil"/>
              <w:bottom w:val="nil"/>
              <w:right w:val="single" w:sz="8" w:space="0" w:color="auto"/>
            </w:tcBorders>
            <w:shd w:val="clear" w:color="auto" w:fill="auto"/>
            <w:noWrap/>
            <w:vAlign w:val="center"/>
            <w:hideMark/>
          </w:tcPr>
          <w:p w14:paraId="46990D2D"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1" w:type="dxa"/>
            <w:tcBorders>
              <w:top w:val="single" w:sz="8" w:space="0" w:color="auto"/>
              <w:left w:val="nil"/>
              <w:bottom w:val="nil"/>
              <w:right w:val="single" w:sz="8" w:space="0" w:color="auto"/>
            </w:tcBorders>
            <w:shd w:val="clear" w:color="auto" w:fill="auto"/>
            <w:noWrap/>
            <w:vAlign w:val="center"/>
            <w:hideMark/>
          </w:tcPr>
          <w:p w14:paraId="789B4B6A" w14:textId="77777777" w:rsidR="00583819" w:rsidRPr="00463D9C" w:rsidRDefault="0058381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3" w:type="dxa"/>
            <w:tcBorders>
              <w:top w:val="single" w:sz="8" w:space="0" w:color="auto"/>
              <w:left w:val="nil"/>
              <w:bottom w:val="nil"/>
              <w:right w:val="single" w:sz="8" w:space="0" w:color="auto"/>
            </w:tcBorders>
            <w:shd w:val="clear" w:color="auto" w:fill="auto"/>
            <w:noWrap/>
            <w:vAlign w:val="center"/>
            <w:hideMark/>
          </w:tcPr>
          <w:p w14:paraId="78A91A10"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5" w:type="dxa"/>
            <w:tcBorders>
              <w:top w:val="single" w:sz="8" w:space="0" w:color="auto"/>
              <w:left w:val="nil"/>
              <w:bottom w:val="nil"/>
              <w:right w:val="single" w:sz="8" w:space="0" w:color="auto"/>
            </w:tcBorders>
            <w:shd w:val="clear" w:color="auto" w:fill="auto"/>
            <w:noWrap/>
            <w:vAlign w:val="center"/>
            <w:hideMark/>
          </w:tcPr>
          <w:p w14:paraId="0A59E20F"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8416595" w14:textId="77777777" w:rsidTr="00614A9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2B4693C" w14:textId="77777777" w:rsidR="00583819" w:rsidRPr="00463D9C" w:rsidRDefault="005772C8" w:rsidP="00691179">
            <w:pPr>
              <w:jc w:val="center"/>
              <w:rPr>
                <w:rFonts w:ascii="Times New Roman" w:eastAsia="Times New Roman" w:hAnsi="Times New Roman"/>
                <w:sz w:val="22"/>
                <w:szCs w:val="22"/>
              </w:rPr>
            </w:pPr>
            <w:r w:rsidRPr="00463D9C">
              <w:rPr>
                <w:rFonts w:ascii="Times New Roman" w:eastAsia="Times New Roman" w:hAnsi="Times New Roman"/>
                <w:sz w:val="22"/>
                <w:szCs w:val="22"/>
              </w:rPr>
              <w:t>DB</w:t>
            </w:r>
            <w:r w:rsidR="00583819" w:rsidRPr="00463D9C">
              <w:rPr>
                <w:rFonts w:ascii="Times New Roman" w:eastAsia="Times New Roman" w:hAnsi="Times New Roman"/>
                <w:sz w:val="22"/>
                <w:szCs w:val="22"/>
              </w:rPr>
              <w:t>.</w:t>
            </w:r>
            <w:r w:rsidR="00691179" w:rsidRPr="00463D9C">
              <w:rPr>
                <w:rFonts w:ascii="Times New Roman" w:eastAsia="Times New Roman" w:hAnsi="Times New Roman"/>
                <w:sz w:val="22"/>
                <w:szCs w:val="22"/>
              </w:rPr>
              <w:t>30</w:t>
            </w:r>
            <w:r w:rsidR="00583819" w:rsidRPr="00463D9C">
              <w:rPr>
                <w:rFonts w:ascii="Times New Roman" w:eastAsia="Times New Roman" w:hAnsi="Times New Roman"/>
                <w:sz w:val="22"/>
                <w:szCs w:val="22"/>
              </w:rPr>
              <w:t>0</w:t>
            </w:r>
          </w:p>
        </w:tc>
        <w:tc>
          <w:tcPr>
            <w:tcW w:w="1564" w:type="dxa"/>
            <w:tcBorders>
              <w:top w:val="nil"/>
              <w:left w:val="nil"/>
              <w:bottom w:val="nil"/>
              <w:right w:val="single" w:sz="8" w:space="0" w:color="auto"/>
            </w:tcBorders>
            <w:shd w:val="clear" w:color="auto" w:fill="auto"/>
            <w:noWrap/>
            <w:vAlign w:val="center"/>
            <w:hideMark/>
          </w:tcPr>
          <w:p w14:paraId="1E35F8BE"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Đo dao động</w:t>
            </w:r>
          </w:p>
        </w:tc>
        <w:tc>
          <w:tcPr>
            <w:tcW w:w="3681" w:type="dxa"/>
            <w:tcBorders>
              <w:top w:val="nil"/>
              <w:left w:val="nil"/>
              <w:bottom w:val="nil"/>
              <w:right w:val="single" w:sz="8" w:space="0" w:color="auto"/>
            </w:tcBorders>
            <w:shd w:val="clear" w:color="auto" w:fill="auto"/>
            <w:noWrap/>
            <w:vAlign w:val="center"/>
            <w:hideMark/>
          </w:tcPr>
          <w:p w14:paraId="1794519D" w14:textId="77777777" w:rsidR="00583819" w:rsidRPr="00463D9C" w:rsidRDefault="00FB5FF8"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Giấy ráp </w:t>
            </w:r>
          </w:p>
        </w:tc>
        <w:tc>
          <w:tcPr>
            <w:tcW w:w="993" w:type="dxa"/>
            <w:tcBorders>
              <w:top w:val="nil"/>
              <w:left w:val="nil"/>
              <w:bottom w:val="nil"/>
              <w:right w:val="nil"/>
            </w:tcBorders>
            <w:shd w:val="clear" w:color="auto" w:fill="auto"/>
            <w:noWrap/>
            <w:vAlign w:val="center"/>
            <w:hideMark/>
          </w:tcPr>
          <w:p w14:paraId="300BBD8B" w14:textId="77777777" w:rsidR="00583819" w:rsidRPr="00463D9C" w:rsidRDefault="009500A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w:t>
            </w:r>
            <w:r w:rsidR="00FB5FF8" w:rsidRPr="00463D9C">
              <w:rPr>
                <w:rFonts w:ascii="Times New Roman" w:eastAsia="Times New Roman" w:hAnsi="Times New Roman"/>
                <w:sz w:val="22"/>
                <w:szCs w:val="22"/>
              </w:rPr>
              <w:t>ờ</w:t>
            </w:r>
          </w:p>
        </w:tc>
        <w:tc>
          <w:tcPr>
            <w:tcW w:w="2745" w:type="dxa"/>
            <w:tcBorders>
              <w:top w:val="nil"/>
              <w:left w:val="single" w:sz="8" w:space="0" w:color="auto"/>
              <w:bottom w:val="nil"/>
              <w:right w:val="single" w:sz="8" w:space="0" w:color="auto"/>
            </w:tcBorders>
            <w:shd w:val="clear" w:color="auto" w:fill="auto"/>
            <w:noWrap/>
            <w:vAlign w:val="center"/>
            <w:hideMark/>
          </w:tcPr>
          <w:p w14:paraId="4D73383D" w14:textId="77777777" w:rsidR="00583819" w:rsidRPr="00463D9C" w:rsidRDefault="00FB5FF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0EF08E60" w14:textId="77777777" w:rsidTr="00614A9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5FE2F4C5"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4" w:type="dxa"/>
            <w:tcBorders>
              <w:top w:val="nil"/>
              <w:left w:val="nil"/>
              <w:bottom w:val="nil"/>
              <w:right w:val="single" w:sz="8" w:space="0" w:color="auto"/>
            </w:tcBorders>
            <w:shd w:val="clear" w:color="auto" w:fill="auto"/>
            <w:noWrap/>
            <w:vAlign w:val="center"/>
            <w:hideMark/>
          </w:tcPr>
          <w:p w14:paraId="20D51C22"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và chuyển vị</w:t>
            </w:r>
          </w:p>
        </w:tc>
        <w:tc>
          <w:tcPr>
            <w:tcW w:w="3681" w:type="dxa"/>
            <w:tcBorders>
              <w:top w:val="nil"/>
              <w:left w:val="nil"/>
              <w:bottom w:val="nil"/>
              <w:right w:val="single" w:sz="8" w:space="0" w:color="auto"/>
            </w:tcBorders>
            <w:shd w:val="clear" w:color="auto" w:fill="auto"/>
            <w:noWrap/>
            <w:vAlign w:val="center"/>
            <w:hideMark/>
          </w:tcPr>
          <w:p w14:paraId="2AA513C7"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Axeton</w:t>
            </w:r>
          </w:p>
        </w:tc>
        <w:tc>
          <w:tcPr>
            <w:tcW w:w="993" w:type="dxa"/>
            <w:tcBorders>
              <w:top w:val="nil"/>
              <w:left w:val="nil"/>
              <w:bottom w:val="nil"/>
              <w:right w:val="single" w:sz="8" w:space="0" w:color="auto"/>
            </w:tcBorders>
            <w:shd w:val="clear" w:color="auto" w:fill="auto"/>
            <w:noWrap/>
            <w:vAlign w:val="center"/>
            <w:hideMark/>
          </w:tcPr>
          <w:p w14:paraId="19F48174"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745" w:type="dxa"/>
            <w:tcBorders>
              <w:top w:val="nil"/>
              <w:left w:val="nil"/>
              <w:bottom w:val="nil"/>
              <w:right w:val="single" w:sz="8" w:space="0" w:color="auto"/>
            </w:tcBorders>
            <w:shd w:val="clear" w:color="auto" w:fill="auto"/>
            <w:noWrap/>
            <w:vAlign w:val="center"/>
            <w:hideMark/>
          </w:tcPr>
          <w:p w14:paraId="5416EF8B"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6C2E2484" w14:textId="77777777" w:rsidTr="00614A9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3D92BB69"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4" w:type="dxa"/>
            <w:tcBorders>
              <w:top w:val="nil"/>
              <w:left w:val="nil"/>
              <w:bottom w:val="nil"/>
              <w:right w:val="single" w:sz="8" w:space="0" w:color="auto"/>
            </w:tcBorders>
            <w:shd w:val="clear" w:color="auto" w:fill="auto"/>
            <w:noWrap/>
            <w:vAlign w:val="center"/>
            <w:hideMark/>
          </w:tcPr>
          <w:p w14:paraId="412C905F"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mố, trụ cầu</w:t>
            </w:r>
          </w:p>
        </w:tc>
        <w:tc>
          <w:tcPr>
            <w:tcW w:w="3681" w:type="dxa"/>
            <w:tcBorders>
              <w:top w:val="nil"/>
              <w:left w:val="nil"/>
              <w:bottom w:val="nil"/>
              <w:right w:val="single" w:sz="8" w:space="0" w:color="auto"/>
            </w:tcBorders>
            <w:shd w:val="clear" w:color="auto" w:fill="auto"/>
            <w:noWrap/>
            <w:vAlign w:val="center"/>
            <w:hideMark/>
          </w:tcPr>
          <w:p w14:paraId="65AB758F"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Sơn </w:t>
            </w:r>
          </w:p>
        </w:tc>
        <w:tc>
          <w:tcPr>
            <w:tcW w:w="993" w:type="dxa"/>
            <w:tcBorders>
              <w:top w:val="nil"/>
              <w:left w:val="nil"/>
              <w:bottom w:val="nil"/>
              <w:right w:val="single" w:sz="8" w:space="0" w:color="auto"/>
            </w:tcBorders>
            <w:shd w:val="clear" w:color="auto" w:fill="auto"/>
            <w:noWrap/>
            <w:vAlign w:val="center"/>
            <w:hideMark/>
          </w:tcPr>
          <w:p w14:paraId="7DC9E21C"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745" w:type="dxa"/>
            <w:tcBorders>
              <w:top w:val="nil"/>
              <w:left w:val="nil"/>
              <w:bottom w:val="nil"/>
              <w:right w:val="single" w:sz="8" w:space="0" w:color="auto"/>
            </w:tcBorders>
            <w:shd w:val="clear" w:color="auto" w:fill="auto"/>
            <w:noWrap/>
            <w:vAlign w:val="center"/>
            <w:hideMark/>
          </w:tcPr>
          <w:p w14:paraId="44F45358"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477F91DE" w14:textId="77777777" w:rsidTr="00614A9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13BDC15" w14:textId="77777777" w:rsidR="00583819" w:rsidRPr="00463D9C" w:rsidRDefault="0058381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564" w:type="dxa"/>
            <w:tcBorders>
              <w:top w:val="nil"/>
              <w:left w:val="nil"/>
              <w:bottom w:val="nil"/>
              <w:right w:val="single" w:sz="8" w:space="0" w:color="auto"/>
            </w:tcBorders>
            <w:shd w:val="clear" w:color="auto" w:fill="auto"/>
            <w:noWrap/>
            <w:vAlign w:val="center"/>
            <w:hideMark/>
          </w:tcPr>
          <w:p w14:paraId="3076DC7C"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1" w:type="dxa"/>
            <w:tcBorders>
              <w:top w:val="nil"/>
              <w:left w:val="nil"/>
              <w:bottom w:val="nil"/>
              <w:right w:val="single" w:sz="8" w:space="0" w:color="auto"/>
            </w:tcBorders>
            <w:shd w:val="clear" w:color="auto" w:fill="auto"/>
            <w:noWrap/>
            <w:vAlign w:val="center"/>
            <w:hideMark/>
          </w:tcPr>
          <w:p w14:paraId="5AF54621"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3" w:type="dxa"/>
            <w:tcBorders>
              <w:top w:val="nil"/>
              <w:left w:val="nil"/>
              <w:bottom w:val="nil"/>
              <w:right w:val="single" w:sz="8" w:space="0" w:color="auto"/>
            </w:tcBorders>
            <w:shd w:val="clear" w:color="auto" w:fill="auto"/>
            <w:noWrap/>
            <w:vAlign w:val="center"/>
            <w:hideMark/>
          </w:tcPr>
          <w:p w14:paraId="0E904BF7"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745" w:type="dxa"/>
            <w:tcBorders>
              <w:top w:val="nil"/>
              <w:left w:val="nil"/>
              <w:bottom w:val="nil"/>
              <w:right w:val="single" w:sz="8" w:space="0" w:color="auto"/>
            </w:tcBorders>
            <w:shd w:val="clear" w:color="auto" w:fill="auto"/>
            <w:noWrap/>
            <w:vAlign w:val="center"/>
            <w:hideMark/>
          </w:tcPr>
          <w:p w14:paraId="50BEEC64" w14:textId="77777777" w:rsidR="00583819"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160F3DD4" w14:textId="77777777" w:rsidTr="00614A9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040BCDD0"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4" w:type="dxa"/>
            <w:tcBorders>
              <w:top w:val="nil"/>
              <w:left w:val="nil"/>
              <w:bottom w:val="nil"/>
              <w:right w:val="single" w:sz="8" w:space="0" w:color="auto"/>
            </w:tcBorders>
            <w:shd w:val="clear" w:color="auto" w:fill="auto"/>
            <w:noWrap/>
            <w:vAlign w:val="center"/>
            <w:hideMark/>
          </w:tcPr>
          <w:p w14:paraId="53E36812"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1" w:type="dxa"/>
            <w:tcBorders>
              <w:top w:val="nil"/>
              <w:left w:val="nil"/>
              <w:bottom w:val="nil"/>
              <w:right w:val="single" w:sz="8" w:space="0" w:color="auto"/>
            </w:tcBorders>
            <w:shd w:val="clear" w:color="auto" w:fill="auto"/>
            <w:noWrap/>
            <w:vAlign w:val="center"/>
            <w:hideMark/>
          </w:tcPr>
          <w:p w14:paraId="561C6DA1" w14:textId="77777777" w:rsidR="00583819" w:rsidRPr="00463D9C" w:rsidRDefault="0058381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3" w:type="dxa"/>
            <w:tcBorders>
              <w:top w:val="nil"/>
              <w:left w:val="nil"/>
              <w:bottom w:val="nil"/>
              <w:right w:val="single" w:sz="8" w:space="0" w:color="auto"/>
            </w:tcBorders>
            <w:shd w:val="clear" w:color="auto" w:fill="auto"/>
            <w:noWrap/>
            <w:vAlign w:val="center"/>
            <w:hideMark/>
          </w:tcPr>
          <w:p w14:paraId="1BA69354"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5" w:type="dxa"/>
            <w:tcBorders>
              <w:top w:val="nil"/>
              <w:left w:val="nil"/>
              <w:bottom w:val="nil"/>
              <w:right w:val="single" w:sz="8" w:space="0" w:color="auto"/>
            </w:tcBorders>
            <w:shd w:val="clear" w:color="auto" w:fill="auto"/>
            <w:noWrap/>
            <w:vAlign w:val="center"/>
            <w:hideMark/>
          </w:tcPr>
          <w:p w14:paraId="606ECF30"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2504C41" w14:textId="77777777" w:rsidTr="00614A9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61C3BC3D"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4" w:type="dxa"/>
            <w:tcBorders>
              <w:top w:val="nil"/>
              <w:left w:val="nil"/>
              <w:bottom w:val="nil"/>
              <w:right w:val="single" w:sz="8" w:space="0" w:color="auto"/>
            </w:tcBorders>
            <w:shd w:val="clear" w:color="auto" w:fill="auto"/>
            <w:noWrap/>
            <w:vAlign w:val="center"/>
            <w:hideMark/>
          </w:tcPr>
          <w:p w14:paraId="2D196247"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1" w:type="dxa"/>
            <w:tcBorders>
              <w:top w:val="nil"/>
              <w:left w:val="nil"/>
              <w:bottom w:val="nil"/>
              <w:right w:val="single" w:sz="8" w:space="0" w:color="auto"/>
            </w:tcBorders>
            <w:shd w:val="clear" w:color="auto" w:fill="auto"/>
            <w:noWrap/>
            <w:vAlign w:val="center"/>
            <w:hideMark/>
          </w:tcPr>
          <w:p w14:paraId="41DC09C5"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993" w:type="dxa"/>
            <w:tcBorders>
              <w:top w:val="nil"/>
              <w:left w:val="nil"/>
              <w:bottom w:val="nil"/>
              <w:right w:val="single" w:sz="8" w:space="0" w:color="auto"/>
            </w:tcBorders>
            <w:shd w:val="clear" w:color="auto" w:fill="auto"/>
            <w:noWrap/>
            <w:vAlign w:val="center"/>
            <w:hideMark/>
          </w:tcPr>
          <w:p w14:paraId="316FAB73"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745" w:type="dxa"/>
            <w:tcBorders>
              <w:top w:val="nil"/>
              <w:left w:val="nil"/>
              <w:bottom w:val="nil"/>
              <w:right w:val="single" w:sz="8" w:space="0" w:color="auto"/>
            </w:tcBorders>
            <w:shd w:val="clear" w:color="auto" w:fill="auto"/>
            <w:noWrap/>
            <w:vAlign w:val="center"/>
            <w:hideMark/>
          </w:tcPr>
          <w:p w14:paraId="24112F4C"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r w:rsidR="00BD1D69" w:rsidRPr="00463D9C">
              <w:rPr>
                <w:rFonts w:ascii="Times New Roman" w:eastAsia="Times New Roman" w:hAnsi="Times New Roman"/>
                <w:sz w:val="22"/>
                <w:szCs w:val="22"/>
              </w:rPr>
              <w:t>0</w:t>
            </w:r>
          </w:p>
        </w:tc>
      </w:tr>
      <w:tr w:rsidR="00A83BB6" w:rsidRPr="00463D9C" w14:paraId="6A3D4AD3" w14:textId="77777777" w:rsidTr="00614A9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1D8A24B2"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4" w:type="dxa"/>
            <w:tcBorders>
              <w:top w:val="nil"/>
              <w:left w:val="nil"/>
              <w:bottom w:val="nil"/>
              <w:right w:val="single" w:sz="8" w:space="0" w:color="auto"/>
            </w:tcBorders>
            <w:shd w:val="clear" w:color="auto" w:fill="auto"/>
            <w:noWrap/>
            <w:vAlign w:val="center"/>
            <w:hideMark/>
          </w:tcPr>
          <w:p w14:paraId="57AE744A"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1" w:type="dxa"/>
            <w:tcBorders>
              <w:top w:val="nil"/>
              <w:left w:val="nil"/>
              <w:bottom w:val="nil"/>
              <w:right w:val="single" w:sz="8" w:space="0" w:color="auto"/>
            </w:tcBorders>
            <w:shd w:val="clear" w:color="auto" w:fill="auto"/>
            <w:noWrap/>
            <w:vAlign w:val="center"/>
            <w:hideMark/>
          </w:tcPr>
          <w:p w14:paraId="5AB01A7D"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3" w:type="dxa"/>
            <w:tcBorders>
              <w:top w:val="nil"/>
              <w:left w:val="nil"/>
              <w:bottom w:val="nil"/>
              <w:right w:val="single" w:sz="8" w:space="0" w:color="auto"/>
            </w:tcBorders>
            <w:shd w:val="clear" w:color="auto" w:fill="auto"/>
            <w:noWrap/>
            <w:vAlign w:val="center"/>
            <w:hideMark/>
          </w:tcPr>
          <w:p w14:paraId="30F524EC"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745" w:type="dxa"/>
            <w:tcBorders>
              <w:top w:val="nil"/>
              <w:left w:val="nil"/>
              <w:bottom w:val="nil"/>
              <w:right w:val="single" w:sz="8" w:space="0" w:color="auto"/>
            </w:tcBorders>
            <w:shd w:val="clear" w:color="auto" w:fill="auto"/>
            <w:noWrap/>
            <w:vAlign w:val="center"/>
            <w:hideMark/>
          </w:tcPr>
          <w:p w14:paraId="479640B5"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0,59</w:t>
            </w:r>
          </w:p>
        </w:tc>
      </w:tr>
      <w:tr w:rsidR="00A83BB6" w:rsidRPr="00463D9C" w14:paraId="47C29F65" w14:textId="77777777" w:rsidTr="00614A9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C6C7025"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4" w:type="dxa"/>
            <w:tcBorders>
              <w:top w:val="nil"/>
              <w:left w:val="nil"/>
              <w:bottom w:val="nil"/>
              <w:right w:val="single" w:sz="8" w:space="0" w:color="auto"/>
            </w:tcBorders>
            <w:shd w:val="clear" w:color="auto" w:fill="auto"/>
            <w:noWrap/>
            <w:vAlign w:val="center"/>
            <w:hideMark/>
          </w:tcPr>
          <w:p w14:paraId="77172011"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1" w:type="dxa"/>
            <w:tcBorders>
              <w:top w:val="nil"/>
              <w:left w:val="nil"/>
              <w:bottom w:val="nil"/>
              <w:right w:val="single" w:sz="8" w:space="0" w:color="auto"/>
            </w:tcBorders>
            <w:shd w:val="clear" w:color="auto" w:fill="auto"/>
            <w:noWrap/>
            <w:vAlign w:val="center"/>
            <w:hideMark/>
          </w:tcPr>
          <w:p w14:paraId="4D362A34" w14:textId="77777777" w:rsidR="00583819" w:rsidRPr="00463D9C" w:rsidRDefault="0058381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3" w:type="dxa"/>
            <w:tcBorders>
              <w:top w:val="nil"/>
              <w:left w:val="nil"/>
              <w:bottom w:val="nil"/>
              <w:right w:val="single" w:sz="8" w:space="0" w:color="auto"/>
            </w:tcBorders>
            <w:shd w:val="clear" w:color="auto" w:fill="auto"/>
            <w:noWrap/>
            <w:vAlign w:val="center"/>
            <w:hideMark/>
          </w:tcPr>
          <w:p w14:paraId="31FDFAD0"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5" w:type="dxa"/>
            <w:tcBorders>
              <w:top w:val="nil"/>
              <w:left w:val="nil"/>
              <w:bottom w:val="nil"/>
              <w:right w:val="single" w:sz="8" w:space="0" w:color="auto"/>
            </w:tcBorders>
            <w:shd w:val="clear" w:color="auto" w:fill="auto"/>
            <w:noWrap/>
            <w:vAlign w:val="center"/>
            <w:hideMark/>
          </w:tcPr>
          <w:p w14:paraId="778BC2F1"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3F107CC1" w14:textId="77777777" w:rsidTr="00614A97">
        <w:trPr>
          <w:trHeight w:val="600"/>
          <w:jc w:val="center"/>
        </w:trPr>
        <w:tc>
          <w:tcPr>
            <w:tcW w:w="970" w:type="dxa"/>
            <w:tcBorders>
              <w:top w:val="nil"/>
              <w:left w:val="single" w:sz="8" w:space="0" w:color="auto"/>
              <w:bottom w:val="nil"/>
              <w:right w:val="single" w:sz="8" w:space="0" w:color="auto"/>
            </w:tcBorders>
            <w:shd w:val="clear" w:color="auto" w:fill="auto"/>
            <w:vAlign w:val="center"/>
            <w:hideMark/>
          </w:tcPr>
          <w:p w14:paraId="1069CBAC"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4" w:type="dxa"/>
            <w:tcBorders>
              <w:top w:val="nil"/>
              <w:left w:val="nil"/>
              <w:bottom w:val="nil"/>
              <w:right w:val="single" w:sz="8" w:space="0" w:color="auto"/>
            </w:tcBorders>
            <w:shd w:val="clear" w:color="auto" w:fill="auto"/>
            <w:vAlign w:val="center"/>
            <w:hideMark/>
          </w:tcPr>
          <w:p w14:paraId="45B74121"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1" w:type="dxa"/>
            <w:tcBorders>
              <w:top w:val="nil"/>
              <w:left w:val="nil"/>
              <w:bottom w:val="nil"/>
              <w:right w:val="single" w:sz="8" w:space="0" w:color="auto"/>
            </w:tcBorders>
            <w:shd w:val="clear" w:color="auto" w:fill="auto"/>
            <w:vAlign w:val="center"/>
            <w:hideMark/>
          </w:tcPr>
          <w:p w14:paraId="224A58F2"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Máy đo dao động điện tử </w:t>
            </w:r>
            <w:r w:rsidR="00AC67F6" w:rsidRPr="00463D9C">
              <w:rPr>
                <w:rFonts w:ascii="Times New Roman" w:eastAsia="Times New Roman" w:hAnsi="Times New Roman"/>
                <w:sz w:val="22"/>
                <w:szCs w:val="22"/>
              </w:rPr>
              <w:t xml:space="preserve">                </w:t>
            </w:r>
            <w:r w:rsidRPr="00463D9C">
              <w:rPr>
                <w:rFonts w:ascii="Times New Roman" w:eastAsia="Times New Roman" w:hAnsi="Times New Roman"/>
                <w:sz w:val="22"/>
                <w:szCs w:val="22"/>
              </w:rPr>
              <w:t>(kèm đầu đo dao động 3 chiều)</w:t>
            </w:r>
          </w:p>
        </w:tc>
        <w:tc>
          <w:tcPr>
            <w:tcW w:w="993" w:type="dxa"/>
            <w:tcBorders>
              <w:top w:val="nil"/>
              <w:left w:val="nil"/>
              <w:bottom w:val="nil"/>
              <w:right w:val="single" w:sz="8" w:space="0" w:color="auto"/>
            </w:tcBorders>
            <w:shd w:val="clear" w:color="auto" w:fill="auto"/>
            <w:vAlign w:val="center"/>
            <w:hideMark/>
          </w:tcPr>
          <w:p w14:paraId="1942FA1B"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745" w:type="dxa"/>
            <w:tcBorders>
              <w:top w:val="nil"/>
              <w:left w:val="nil"/>
              <w:bottom w:val="nil"/>
              <w:right w:val="single" w:sz="8" w:space="0" w:color="auto"/>
            </w:tcBorders>
            <w:shd w:val="clear" w:color="auto" w:fill="auto"/>
            <w:vAlign w:val="center"/>
            <w:hideMark/>
          </w:tcPr>
          <w:p w14:paraId="3981AE82"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w:t>
            </w:r>
          </w:p>
        </w:tc>
      </w:tr>
      <w:tr w:rsidR="00A83BB6" w:rsidRPr="00463D9C" w14:paraId="43666F8D" w14:textId="77777777" w:rsidTr="00614A9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768ED58C"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4" w:type="dxa"/>
            <w:tcBorders>
              <w:top w:val="nil"/>
              <w:left w:val="nil"/>
              <w:bottom w:val="nil"/>
              <w:right w:val="single" w:sz="8" w:space="0" w:color="auto"/>
            </w:tcBorders>
            <w:shd w:val="clear" w:color="auto" w:fill="auto"/>
            <w:noWrap/>
            <w:vAlign w:val="center"/>
            <w:hideMark/>
          </w:tcPr>
          <w:p w14:paraId="60A3491A"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1" w:type="dxa"/>
            <w:tcBorders>
              <w:top w:val="nil"/>
              <w:left w:val="nil"/>
              <w:bottom w:val="nil"/>
              <w:right w:val="single" w:sz="8" w:space="0" w:color="auto"/>
            </w:tcBorders>
            <w:shd w:val="clear" w:color="auto" w:fill="auto"/>
            <w:noWrap/>
            <w:vAlign w:val="center"/>
            <w:hideMark/>
          </w:tcPr>
          <w:p w14:paraId="7338645A"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Máy phát điện 5kW</w:t>
            </w:r>
          </w:p>
        </w:tc>
        <w:tc>
          <w:tcPr>
            <w:tcW w:w="993" w:type="dxa"/>
            <w:tcBorders>
              <w:top w:val="nil"/>
              <w:left w:val="nil"/>
              <w:bottom w:val="nil"/>
              <w:right w:val="single" w:sz="8" w:space="0" w:color="auto"/>
            </w:tcBorders>
            <w:shd w:val="clear" w:color="auto" w:fill="auto"/>
            <w:noWrap/>
            <w:vAlign w:val="center"/>
            <w:hideMark/>
          </w:tcPr>
          <w:p w14:paraId="556EBED7"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745" w:type="dxa"/>
            <w:tcBorders>
              <w:top w:val="nil"/>
              <w:left w:val="nil"/>
              <w:bottom w:val="nil"/>
              <w:right w:val="single" w:sz="8" w:space="0" w:color="auto"/>
            </w:tcBorders>
            <w:shd w:val="clear" w:color="auto" w:fill="auto"/>
            <w:noWrap/>
            <w:vAlign w:val="center"/>
            <w:hideMark/>
          </w:tcPr>
          <w:p w14:paraId="149C188C"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0,14</w:t>
            </w:r>
          </w:p>
        </w:tc>
      </w:tr>
      <w:tr w:rsidR="00A83BB6" w:rsidRPr="00463D9C" w14:paraId="499F39A4" w14:textId="77777777" w:rsidTr="00614A97">
        <w:trPr>
          <w:trHeight w:val="300"/>
          <w:jc w:val="center"/>
        </w:trPr>
        <w:tc>
          <w:tcPr>
            <w:tcW w:w="970" w:type="dxa"/>
            <w:tcBorders>
              <w:top w:val="nil"/>
              <w:left w:val="single" w:sz="8" w:space="0" w:color="auto"/>
              <w:bottom w:val="nil"/>
              <w:right w:val="single" w:sz="8" w:space="0" w:color="auto"/>
            </w:tcBorders>
            <w:shd w:val="clear" w:color="auto" w:fill="auto"/>
            <w:noWrap/>
            <w:vAlign w:val="center"/>
            <w:hideMark/>
          </w:tcPr>
          <w:p w14:paraId="4BD25302"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4" w:type="dxa"/>
            <w:tcBorders>
              <w:top w:val="nil"/>
              <w:left w:val="nil"/>
              <w:bottom w:val="nil"/>
              <w:right w:val="single" w:sz="8" w:space="0" w:color="auto"/>
            </w:tcBorders>
            <w:shd w:val="clear" w:color="auto" w:fill="auto"/>
            <w:noWrap/>
            <w:vAlign w:val="center"/>
            <w:hideMark/>
          </w:tcPr>
          <w:p w14:paraId="5EC744F3"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1" w:type="dxa"/>
            <w:tcBorders>
              <w:top w:val="nil"/>
              <w:left w:val="nil"/>
              <w:bottom w:val="nil"/>
              <w:right w:val="single" w:sz="8" w:space="0" w:color="auto"/>
            </w:tcBorders>
            <w:shd w:val="clear" w:color="auto" w:fill="auto"/>
            <w:noWrap/>
            <w:vAlign w:val="center"/>
            <w:hideMark/>
          </w:tcPr>
          <w:p w14:paraId="1DACF439" w14:textId="77777777" w:rsidR="00583819" w:rsidRPr="00463D9C" w:rsidRDefault="00583819" w:rsidP="00F2564D">
            <w:pPr>
              <w:rPr>
                <w:rFonts w:ascii="Times New Roman" w:eastAsia="Times New Roman" w:hAnsi="Times New Roman"/>
                <w:sz w:val="22"/>
                <w:szCs w:val="22"/>
              </w:rPr>
            </w:pPr>
            <w:r w:rsidRPr="00463D9C">
              <w:rPr>
                <w:rFonts w:ascii="Times New Roman" w:eastAsia="Times New Roman" w:hAnsi="Times New Roman"/>
                <w:sz w:val="22"/>
                <w:szCs w:val="22"/>
              </w:rPr>
              <w:t>Máy bộ đàm</w:t>
            </w:r>
          </w:p>
        </w:tc>
        <w:tc>
          <w:tcPr>
            <w:tcW w:w="993" w:type="dxa"/>
            <w:tcBorders>
              <w:top w:val="nil"/>
              <w:left w:val="nil"/>
              <w:bottom w:val="nil"/>
              <w:right w:val="single" w:sz="8" w:space="0" w:color="auto"/>
            </w:tcBorders>
            <w:shd w:val="clear" w:color="auto" w:fill="auto"/>
            <w:noWrap/>
            <w:vAlign w:val="center"/>
            <w:hideMark/>
          </w:tcPr>
          <w:p w14:paraId="0F21EF4C"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745" w:type="dxa"/>
            <w:tcBorders>
              <w:top w:val="nil"/>
              <w:left w:val="nil"/>
              <w:right w:val="single" w:sz="8" w:space="0" w:color="auto"/>
            </w:tcBorders>
            <w:shd w:val="clear" w:color="auto" w:fill="auto"/>
            <w:noWrap/>
            <w:vAlign w:val="center"/>
            <w:hideMark/>
          </w:tcPr>
          <w:p w14:paraId="23E6001E" w14:textId="77777777" w:rsidR="00583819" w:rsidRPr="00463D9C" w:rsidRDefault="00583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0,39</w:t>
            </w:r>
          </w:p>
        </w:tc>
      </w:tr>
      <w:tr w:rsidR="00A83BB6" w:rsidRPr="00463D9C" w14:paraId="0AA26303" w14:textId="77777777" w:rsidTr="00614A97">
        <w:trPr>
          <w:trHeight w:val="300"/>
          <w:jc w:val="center"/>
        </w:trPr>
        <w:tc>
          <w:tcPr>
            <w:tcW w:w="970" w:type="dxa"/>
            <w:tcBorders>
              <w:top w:val="nil"/>
              <w:left w:val="single" w:sz="8" w:space="0" w:color="auto"/>
              <w:bottom w:val="single" w:sz="8" w:space="0" w:color="auto"/>
              <w:right w:val="single" w:sz="8" w:space="0" w:color="auto"/>
            </w:tcBorders>
            <w:shd w:val="clear" w:color="auto" w:fill="auto"/>
            <w:noWrap/>
            <w:vAlign w:val="center"/>
          </w:tcPr>
          <w:p w14:paraId="7C733200" w14:textId="77777777" w:rsidR="006E18F6" w:rsidRPr="00463D9C" w:rsidRDefault="006E18F6" w:rsidP="00F2564D">
            <w:pPr>
              <w:rPr>
                <w:rFonts w:ascii="Times New Roman" w:eastAsia="Times New Roman" w:hAnsi="Times New Roman"/>
                <w:sz w:val="22"/>
                <w:szCs w:val="22"/>
              </w:rPr>
            </w:pPr>
          </w:p>
        </w:tc>
        <w:tc>
          <w:tcPr>
            <w:tcW w:w="1564" w:type="dxa"/>
            <w:tcBorders>
              <w:top w:val="nil"/>
              <w:left w:val="single" w:sz="8" w:space="0" w:color="auto"/>
              <w:bottom w:val="single" w:sz="8" w:space="0" w:color="auto"/>
              <w:right w:val="single" w:sz="8" w:space="0" w:color="auto"/>
            </w:tcBorders>
            <w:shd w:val="clear" w:color="auto" w:fill="auto"/>
            <w:noWrap/>
            <w:vAlign w:val="center"/>
          </w:tcPr>
          <w:p w14:paraId="6A5219A4" w14:textId="77777777" w:rsidR="006E18F6" w:rsidRPr="00463D9C" w:rsidRDefault="006E18F6" w:rsidP="00F2564D">
            <w:pPr>
              <w:jc w:val="center"/>
              <w:rPr>
                <w:rFonts w:ascii="Times New Roman" w:eastAsia="Times New Roman" w:hAnsi="Times New Roman"/>
                <w:sz w:val="22"/>
                <w:szCs w:val="22"/>
              </w:rPr>
            </w:pPr>
          </w:p>
        </w:tc>
        <w:tc>
          <w:tcPr>
            <w:tcW w:w="3681" w:type="dxa"/>
            <w:tcBorders>
              <w:top w:val="nil"/>
              <w:left w:val="single" w:sz="8" w:space="0" w:color="auto"/>
              <w:bottom w:val="single" w:sz="8" w:space="0" w:color="auto"/>
              <w:right w:val="single" w:sz="8" w:space="0" w:color="auto"/>
            </w:tcBorders>
            <w:shd w:val="clear" w:color="auto" w:fill="auto"/>
            <w:noWrap/>
            <w:vAlign w:val="center"/>
          </w:tcPr>
          <w:p w14:paraId="6AAE9B4B" w14:textId="77777777" w:rsidR="006E18F6" w:rsidRPr="00463D9C" w:rsidRDefault="006E18F6"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3" w:type="dxa"/>
            <w:tcBorders>
              <w:top w:val="nil"/>
              <w:left w:val="single" w:sz="8" w:space="0" w:color="auto"/>
              <w:bottom w:val="single" w:sz="8" w:space="0" w:color="auto"/>
              <w:right w:val="single" w:sz="8" w:space="0" w:color="auto"/>
            </w:tcBorders>
            <w:shd w:val="clear" w:color="auto" w:fill="auto"/>
            <w:noWrap/>
            <w:vAlign w:val="center"/>
          </w:tcPr>
          <w:p w14:paraId="4788699B" w14:textId="77777777" w:rsidR="006E18F6" w:rsidRPr="00463D9C" w:rsidRDefault="006E18F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745" w:type="dxa"/>
            <w:tcBorders>
              <w:top w:val="nil"/>
              <w:left w:val="single" w:sz="8" w:space="0" w:color="auto"/>
              <w:bottom w:val="single" w:sz="8" w:space="0" w:color="auto"/>
              <w:right w:val="single" w:sz="8" w:space="0" w:color="auto"/>
            </w:tcBorders>
            <w:shd w:val="clear" w:color="auto" w:fill="auto"/>
            <w:noWrap/>
            <w:vAlign w:val="center"/>
          </w:tcPr>
          <w:p w14:paraId="57484596" w14:textId="77777777" w:rsidR="006E18F6"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E1081C" w:rsidRPr="00463D9C" w14:paraId="0FF022A7" w14:textId="77777777" w:rsidTr="00614A97">
        <w:trPr>
          <w:trHeight w:val="300"/>
          <w:jc w:val="center"/>
        </w:trPr>
        <w:tc>
          <w:tcPr>
            <w:tcW w:w="970" w:type="dxa"/>
            <w:tcBorders>
              <w:top w:val="single" w:sz="8" w:space="0" w:color="auto"/>
              <w:left w:val="nil"/>
              <w:bottom w:val="nil"/>
              <w:right w:val="nil"/>
            </w:tcBorders>
            <w:shd w:val="clear" w:color="auto" w:fill="auto"/>
            <w:noWrap/>
            <w:vAlign w:val="center"/>
            <w:hideMark/>
          </w:tcPr>
          <w:p w14:paraId="12BD2390" w14:textId="77777777" w:rsidR="006E18F6" w:rsidRPr="00463D9C" w:rsidRDefault="006E18F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64" w:type="dxa"/>
            <w:tcBorders>
              <w:top w:val="single" w:sz="8" w:space="0" w:color="auto"/>
              <w:left w:val="nil"/>
              <w:bottom w:val="nil"/>
              <w:right w:val="nil"/>
            </w:tcBorders>
            <w:shd w:val="clear" w:color="auto" w:fill="auto"/>
            <w:noWrap/>
            <w:vAlign w:val="center"/>
            <w:hideMark/>
          </w:tcPr>
          <w:p w14:paraId="7D0A0B00" w14:textId="77777777" w:rsidR="006E18F6" w:rsidRPr="00463D9C" w:rsidRDefault="006E18F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1" w:type="dxa"/>
            <w:tcBorders>
              <w:top w:val="single" w:sz="8" w:space="0" w:color="auto"/>
              <w:left w:val="nil"/>
              <w:bottom w:val="nil"/>
              <w:right w:val="nil"/>
            </w:tcBorders>
            <w:shd w:val="clear" w:color="auto" w:fill="auto"/>
            <w:noWrap/>
            <w:vAlign w:val="center"/>
            <w:hideMark/>
          </w:tcPr>
          <w:p w14:paraId="0554E7FA" w14:textId="77777777" w:rsidR="006E18F6" w:rsidRPr="00463D9C" w:rsidRDefault="006E18F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3" w:type="dxa"/>
            <w:tcBorders>
              <w:top w:val="single" w:sz="8" w:space="0" w:color="auto"/>
              <w:left w:val="nil"/>
              <w:bottom w:val="nil"/>
              <w:right w:val="single" w:sz="8" w:space="0" w:color="auto"/>
            </w:tcBorders>
            <w:shd w:val="clear" w:color="auto" w:fill="auto"/>
            <w:noWrap/>
            <w:vAlign w:val="center"/>
            <w:hideMark/>
          </w:tcPr>
          <w:p w14:paraId="255427BB" w14:textId="77777777" w:rsidR="006E18F6" w:rsidRPr="00463D9C" w:rsidRDefault="006E18F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5" w:type="dxa"/>
            <w:tcBorders>
              <w:top w:val="single" w:sz="8" w:space="0" w:color="auto"/>
              <w:left w:val="nil"/>
              <w:bottom w:val="single" w:sz="8" w:space="0" w:color="auto"/>
              <w:right w:val="single" w:sz="8" w:space="0" w:color="auto"/>
            </w:tcBorders>
            <w:shd w:val="clear" w:color="auto" w:fill="auto"/>
            <w:noWrap/>
            <w:vAlign w:val="center"/>
            <w:hideMark/>
          </w:tcPr>
          <w:p w14:paraId="2884F678" w14:textId="77777777" w:rsidR="006E18F6" w:rsidRPr="00463D9C" w:rsidRDefault="006E18F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0A6E17F8" w14:textId="77777777" w:rsidR="00A641DE" w:rsidRPr="00463D9C" w:rsidRDefault="00A641DE" w:rsidP="00F2564D">
      <w:pPr>
        <w:spacing w:line="276" w:lineRule="auto"/>
        <w:jc w:val="both"/>
        <w:rPr>
          <w:rFonts w:ascii="Times New Roman" w:hAnsi="Times New Roman"/>
          <w:sz w:val="28"/>
          <w:szCs w:val="28"/>
        </w:rPr>
      </w:pPr>
    </w:p>
    <w:p w14:paraId="3C9A3A85" w14:textId="77777777" w:rsidR="00A641DE" w:rsidRPr="00463D9C" w:rsidRDefault="00A641DE" w:rsidP="00F2564D">
      <w:pPr>
        <w:spacing w:line="300" w:lineRule="auto"/>
        <w:jc w:val="both"/>
        <w:rPr>
          <w:rFonts w:ascii="Times New Roman" w:eastAsia="Times New Roman" w:hAnsi="Times New Roman"/>
          <w:i/>
          <w:szCs w:val="26"/>
          <w:u w:val="single"/>
        </w:rPr>
      </w:pPr>
      <w:r w:rsidRPr="00463D9C">
        <w:rPr>
          <w:rFonts w:ascii="Times New Roman" w:eastAsia="Times New Roman" w:hAnsi="Times New Roman"/>
          <w:i/>
          <w:szCs w:val="26"/>
          <w:u w:val="single"/>
        </w:rPr>
        <w:t>Ghi chú</w:t>
      </w:r>
    </w:p>
    <w:p w14:paraId="03C3C75A" w14:textId="77777777" w:rsidR="00A641DE" w:rsidRPr="00463D9C" w:rsidRDefault="00A641DE" w:rsidP="00F2564D">
      <w:pPr>
        <w:spacing w:line="276" w:lineRule="auto"/>
        <w:ind w:firstLine="567"/>
        <w:jc w:val="both"/>
        <w:rPr>
          <w:rFonts w:ascii="Times New Roman" w:eastAsia="Times New Roman" w:hAnsi="Times New Roman"/>
          <w:szCs w:val="26"/>
        </w:rPr>
      </w:pPr>
      <w:r w:rsidRPr="00463D9C">
        <w:rPr>
          <w:rFonts w:ascii="Times New Roman" w:eastAsia="Times New Roman" w:hAnsi="Times New Roman"/>
          <w:szCs w:val="26"/>
        </w:rPr>
        <w:t>1. Định mức được xác định với điều kiện thực hiện đo cầu có kết cấu nhịp giản đơn.  Trường hợp thực hiện đo cầu có kết cấu nhịp liên tục hao phí nhân công, máy thi công được điều chỉnh với hệ số k=1,2.</w:t>
      </w:r>
    </w:p>
    <w:p w14:paraId="08C382AB" w14:textId="77777777" w:rsidR="00A641DE" w:rsidRPr="00463D9C" w:rsidRDefault="00A641DE" w:rsidP="00F2564D">
      <w:pPr>
        <w:tabs>
          <w:tab w:val="left" w:pos="567"/>
        </w:tabs>
        <w:spacing w:line="276" w:lineRule="auto"/>
        <w:jc w:val="both"/>
        <w:rPr>
          <w:rFonts w:ascii="Times New Roman" w:eastAsia="Times New Roman" w:hAnsi="Times New Roman"/>
          <w:szCs w:val="26"/>
        </w:rPr>
      </w:pPr>
      <w:r w:rsidRPr="00463D9C">
        <w:rPr>
          <w:rFonts w:ascii="Times New Roman" w:eastAsia="Times New Roman" w:hAnsi="Times New Roman"/>
          <w:szCs w:val="26"/>
        </w:rPr>
        <w:tab/>
        <w:t xml:space="preserve">2. Trong định mức </w:t>
      </w:r>
      <w:r w:rsidR="00102A3D" w:rsidRPr="00463D9C">
        <w:rPr>
          <w:rFonts w:ascii="Times New Roman" w:eastAsia="Times New Roman" w:hAnsi="Times New Roman"/>
          <w:szCs w:val="26"/>
        </w:rPr>
        <w:t xml:space="preserve">dự toán </w:t>
      </w:r>
      <w:r w:rsidRPr="00463D9C">
        <w:rPr>
          <w:rFonts w:ascii="Times New Roman" w:eastAsia="Times New Roman" w:hAnsi="Times New Roman"/>
          <w:szCs w:val="26"/>
        </w:rPr>
        <w:t>chưa bao gồm tải trọng thí nghiệm dùng để đo (hoạt t</w:t>
      </w:r>
      <w:r w:rsidR="00102A3D" w:rsidRPr="00463D9C">
        <w:rPr>
          <w:rFonts w:ascii="Times New Roman" w:eastAsia="Times New Roman" w:hAnsi="Times New Roman"/>
          <w:szCs w:val="26"/>
        </w:rPr>
        <w:t>ải và tải trọng đi kèm) và</w:t>
      </w:r>
      <w:r w:rsidRPr="00463D9C">
        <w:rPr>
          <w:rFonts w:ascii="Times New Roman" w:eastAsia="Times New Roman" w:hAnsi="Times New Roman"/>
          <w:szCs w:val="26"/>
        </w:rPr>
        <w:t xml:space="preserve"> dàn giáo, ca nô,… phục vụ công tác </w:t>
      </w:r>
      <w:r w:rsidR="00102A3D" w:rsidRPr="00463D9C">
        <w:rPr>
          <w:rFonts w:ascii="Times New Roman" w:eastAsia="Times New Roman" w:hAnsi="Times New Roman"/>
          <w:szCs w:val="26"/>
        </w:rPr>
        <w:t>thí nghiệm</w:t>
      </w:r>
      <w:r w:rsidRPr="00463D9C">
        <w:rPr>
          <w:rFonts w:ascii="Times New Roman" w:eastAsia="Times New Roman" w:hAnsi="Times New Roman"/>
          <w:szCs w:val="26"/>
        </w:rPr>
        <w:t xml:space="preserve"> (nếu có)</w:t>
      </w:r>
      <w:r w:rsidR="00102A3D" w:rsidRPr="00463D9C">
        <w:rPr>
          <w:rFonts w:ascii="Times New Roman" w:eastAsia="Times New Roman" w:hAnsi="Times New Roman"/>
          <w:szCs w:val="26"/>
        </w:rPr>
        <w:t>.</w:t>
      </w:r>
    </w:p>
    <w:p w14:paraId="4F788BB9" w14:textId="77777777" w:rsidR="00A641DE" w:rsidRPr="00463D9C" w:rsidRDefault="00A641DE" w:rsidP="00F2564D">
      <w:pPr>
        <w:spacing w:line="276" w:lineRule="auto"/>
        <w:jc w:val="both"/>
        <w:rPr>
          <w:rFonts w:ascii="Times New Roman" w:hAnsi="Times New Roman"/>
          <w:sz w:val="28"/>
          <w:szCs w:val="28"/>
          <w:u w:val="single"/>
        </w:rPr>
      </w:pPr>
    </w:p>
    <w:p w14:paraId="5E951B7C" w14:textId="77777777" w:rsidR="00A641DE" w:rsidRPr="00463D9C" w:rsidRDefault="00A641DE" w:rsidP="00F2564D">
      <w:pPr>
        <w:spacing w:line="276" w:lineRule="auto"/>
        <w:rPr>
          <w:rFonts w:ascii="Times New Roman" w:hAnsi="Times New Roman"/>
          <w:sz w:val="28"/>
          <w:szCs w:val="28"/>
        </w:rPr>
      </w:pPr>
    </w:p>
    <w:p w14:paraId="194C57BD" w14:textId="77777777" w:rsidR="00DB3759" w:rsidRPr="00463D9C" w:rsidRDefault="00DB3759" w:rsidP="00F2564D">
      <w:pPr>
        <w:spacing w:after="200" w:line="276" w:lineRule="auto"/>
        <w:rPr>
          <w:rFonts w:ascii="Times New Roman" w:hAnsi="Times New Roman"/>
          <w:sz w:val="28"/>
          <w:szCs w:val="28"/>
        </w:rPr>
      </w:pPr>
      <w:r w:rsidRPr="00463D9C">
        <w:rPr>
          <w:rFonts w:ascii="Times New Roman" w:hAnsi="Times New Roman"/>
          <w:sz w:val="28"/>
          <w:szCs w:val="28"/>
        </w:rPr>
        <w:br w:type="page"/>
      </w:r>
    </w:p>
    <w:p w14:paraId="20CEB286" w14:textId="77777777" w:rsidR="008C1123" w:rsidRPr="00463D9C" w:rsidRDefault="008C1123" w:rsidP="00F2564D">
      <w:pPr>
        <w:pStyle w:val="Heading1"/>
        <w:spacing w:line="276" w:lineRule="auto"/>
        <w:rPr>
          <w:rFonts w:cs="Times New Roman"/>
          <w:color w:val="auto"/>
        </w:rPr>
      </w:pPr>
      <w:bookmarkStart w:id="97" w:name="_Toc522965895"/>
      <w:r w:rsidRPr="00463D9C">
        <w:rPr>
          <w:rFonts w:cs="Times New Roman"/>
          <w:color w:val="auto"/>
        </w:rPr>
        <w:t>DB.3</w:t>
      </w:r>
      <w:r w:rsidR="00691179" w:rsidRPr="00463D9C">
        <w:rPr>
          <w:rFonts w:cs="Times New Roman"/>
          <w:color w:val="auto"/>
        </w:rPr>
        <w:t>1</w:t>
      </w:r>
      <w:r w:rsidRPr="00463D9C">
        <w:rPr>
          <w:rFonts w:cs="Times New Roman"/>
          <w:color w:val="auto"/>
        </w:rPr>
        <w:t>000 THÍ NGHIỆM XÁC ĐỊNH ĐỘ NHÁM MẶT ĐƯỜNG BẰNG PHƯƠNG PHÁP RẮC CÁT</w:t>
      </w:r>
      <w:bookmarkEnd w:id="97"/>
    </w:p>
    <w:p w14:paraId="34A36F62" w14:textId="77777777" w:rsidR="008C1123" w:rsidRPr="00463D9C" w:rsidRDefault="008C1123" w:rsidP="00F2564D">
      <w:pPr>
        <w:spacing w:line="276" w:lineRule="auto"/>
        <w:ind w:firstLine="284"/>
        <w:rPr>
          <w:rFonts w:ascii="Times New Roman" w:hAnsi="Times New Roman"/>
          <w:i/>
          <w:snapToGrid w:val="0"/>
          <w:szCs w:val="26"/>
        </w:rPr>
      </w:pPr>
      <w:r w:rsidRPr="00463D9C">
        <w:rPr>
          <w:rFonts w:ascii="Times New Roman" w:hAnsi="Times New Roman"/>
          <w:i/>
          <w:snapToGrid w:val="0"/>
          <w:szCs w:val="26"/>
        </w:rPr>
        <w:t>Thành phần công việc:</w:t>
      </w:r>
    </w:p>
    <w:p w14:paraId="7CF4DEFC" w14:textId="77777777" w:rsidR="008C1123" w:rsidRPr="00463D9C" w:rsidRDefault="008C1123" w:rsidP="00F2564D">
      <w:pPr>
        <w:spacing w:line="276" w:lineRule="auto"/>
        <w:ind w:firstLine="284"/>
        <w:jc w:val="both"/>
        <w:rPr>
          <w:rFonts w:ascii="Times New Roman" w:hAnsi="Times New Roman"/>
          <w:szCs w:val="28"/>
        </w:rPr>
      </w:pPr>
      <w:r w:rsidRPr="00463D9C">
        <w:rPr>
          <w:rFonts w:ascii="Times New Roman" w:hAnsi="Times New Roman"/>
          <w:szCs w:val="28"/>
        </w:rPr>
        <w:t>- Nhận nhiệm vụ</w:t>
      </w:r>
      <w:r w:rsidR="00997683" w:rsidRPr="00463D9C">
        <w:rPr>
          <w:rFonts w:ascii="Times New Roman" w:hAnsi="Times New Roman"/>
          <w:szCs w:val="28"/>
        </w:rPr>
        <w:t>, khảo sát hiện trường</w:t>
      </w:r>
      <w:r w:rsidRPr="00463D9C">
        <w:rPr>
          <w:rFonts w:ascii="Times New Roman" w:hAnsi="Times New Roman"/>
          <w:szCs w:val="28"/>
        </w:rPr>
        <w:t xml:space="preserve">; </w:t>
      </w:r>
    </w:p>
    <w:p w14:paraId="591B6853" w14:textId="77777777" w:rsidR="008C1123" w:rsidRPr="00463D9C" w:rsidRDefault="008C112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Chuẩn bị </w:t>
      </w:r>
      <w:r w:rsidR="00614A97" w:rsidRPr="00463D9C">
        <w:rPr>
          <w:rFonts w:ascii="Times New Roman" w:hAnsi="Times New Roman"/>
          <w:szCs w:val="28"/>
        </w:rPr>
        <w:t>mặt bằng</w:t>
      </w:r>
      <w:r w:rsidRPr="00463D9C">
        <w:rPr>
          <w:rFonts w:ascii="Times New Roman" w:hAnsi="Times New Roman"/>
          <w:szCs w:val="28"/>
        </w:rPr>
        <w:t xml:space="preserve">, dụng cụ và thiết bị thí nghiệm trước khi tiến hành thí nghiệm; </w:t>
      </w:r>
    </w:p>
    <w:p w14:paraId="0B7E1EE2" w14:textId="77777777" w:rsidR="008C1123" w:rsidRPr="00463D9C" w:rsidRDefault="008C1123"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Tiến hành thí nghiệm theo quy trình; </w:t>
      </w:r>
    </w:p>
    <w:p w14:paraId="007378B5" w14:textId="77777777" w:rsidR="008C1123" w:rsidRPr="00463D9C" w:rsidRDefault="008C1123" w:rsidP="00F2564D">
      <w:pPr>
        <w:spacing w:line="276" w:lineRule="auto"/>
        <w:ind w:firstLine="284"/>
        <w:jc w:val="both"/>
        <w:rPr>
          <w:rFonts w:ascii="Times New Roman" w:hAnsi="Times New Roman"/>
          <w:szCs w:val="28"/>
        </w:rPr>
      </w:pPr>
      <w:r w:rsidRPr="00463D9C">
        <w:rPr>
          <w:rFonts w:ascii="Times New Roman" w:hAnsi="Times New Roman"/>
          <w:szCs w:val="28"/>
        </w:rPr>
        <w:t>- Tính toán, tổng hợp kết quả thí nghiệm;</w:t>
      </w:r>
    </w:p>
    <w:p w14:paraId="68EA587F" w14:textId="77777777" w:rsidR="008C1123" w:rsidRPr="00463D9C" w:rsidRDefault="008C1123" w:rsidP="00F2564D">
      <w:pPr>
        <w:spacing w:line="276" w:lineRule="auto"/>
        <w:ind w:firstLine="284"/>
        <w:jc w:val="both"/>
        <w:rPr>
          <w:rFonts w:ascii="Times New Roman" w:hAnsi="Times New Roman"/>
          <w:szCs w:val="28"/>
        </w:rPr>
      </w:pPr>
      <w:r w:rsidRPr="00463D9C">
        <w:rPr>
          <w:rFonts w:ascii="Times New Roman" w:hAnsi="Times New Roman"/>
          <w:szCs w:val="28"/>
        </w:rPr>
        <w:t>- Thu dọn, lau chùi máy và thiết bị thí nghiệm;</w:t>
      </w:r>
    </w:p>
    <w:p w14:paraId="0151E871" w14:textId="77777777" w:rsidR="00A77D24" w:rsidRPr="00463D9C" w:rsidRDefault="00A77D24"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Kiểm tra, nghiệm thu và bàn giao kết quả thí nghiệm. </w:t>
      </w:r>
    </w:p>
    <w:p w14:paraId="3E4EEFFF" w14:textId="77777777" w:rsidR="008C1123" w:rsidRPr="00463D9C" w:rsidRDefault="008C1123" w:rsidP="00F2564D">
      <w:pPr>
        <w:spacing w:before="60" w:after="60" w:line="320" w:lineRule="atLeast"/>
        <w:ind w:firstLine="284"/>
        <w:jc w:val="right"/>
        <w:rPr>
          <w:rFonts w:ascii="Times New Roman" w:hAnsi="Times New Roman"/>
          <w:sz w:val="24"/>
          <w:szCs w:val="24"/>
        </w:rPr>
      </w:pPr>
      <w:r w:rsidRPr="00463D9C">
        <w:rPr>
          <w:rFonts w:ascii="Times New Roman" w:hAnsi="Times New Roman"/>
          <w:sz w:val="24"/>
          <w:szCs w:val="24"/>
        </w:rPr>
        <w:t>Đơn vị tính: mặt cắt ngang</w:t>
      </w:r>
    </w:p>
    <w:tbl>
      <w:tblPr>
        <w:tblW w:w="9920" w:type="dxa"/>
        <w:jc w:val="center"/>
        <w:tblLook w:val="04A0" w:firstRow="1" w:lastRow="0" w:firstColumn="1" w:lastColumn="0" w:noHBand="0" w:noVBand="1"/>
      </w:tblPr>
      <w:tblGrid>
        <w:gridCol w:w="983"/>
        <w:gridCol w:w="1512"/>
        <w:gridCol w:w="3974"/>
        <w:gridCol w:w="991"/>
        <w:gridCol w:w="2460"/>
      </w:tblGrid>
      <w:tr w:rsidR="00A83BB6" w:rsidRPr="00463D9C" w14:paraId="5E90725D" w14:textId="77777777" w:rsidTr="00F90D28">
        <w:trPr>
          <w:trHeight w:val="796"/>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59E546" w14:textId="77777777" w:rsidR="008C1123" w:rsidRPr="00463D9C" w:rsidRDefault="008C112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5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BD995B" w14:textId="77777777" w:rsidR="008C1123" w:rsidRPr="00463D9C" w:rsidRDefault="008C112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r w:rsidR="00F06D22"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thí nghiệm</w:t>
            </w:r>
          </w:p>
        </w:tc>
        <w:tc>
          <w:tcPr>
            <w:tcW w:w="39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B0F354" w14:textId="77777777" w:rsidR="008C1123" w:rsidRPr="00463D9C" w:rsidRDefault="008C112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73AAFE" w14:textId="77777777" w:rsidR="008C1123" w:rsidRPr="00463D9C" w:rsidRDefault="008C1123"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24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73A512" w14:textId="77777777" w:rsidR="008C1123" w:rsidRPr="00463D9C" w:rsidRDefault="00C80F2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1048C004" w14:textId="77777777" w:rsidTr="00F06D22">
        <w:trPr>
          <w:trHeight w:val="300"/>
          <w:jc w:val="center"/>
        </w:trPr>
        <w:tc>
          <w:tcPr>
            <w:tcW w:w="983" w:type="dxa"/>
            <w:tcBorders>
              <w:top w:val="single" w:sz="8" w:space="0" w:color="auto"/>
              <w:left w:val="single" w:sz="8" w:space="0" w:color="auto"/>
              <w:bottom w:val="nil"/>
              <w:right w:val="single" w:sz="8" w:space="0" w:color="auto"/>
            </w:tcBorders>
            <w:shd w:val="clear" w:color="auto" w:fill="auto"/>
            <w:vAlign w:val="center"/>
            <w:hideMark/>
          </w:tcPr>
          <w:p w14:paraId="668036EB" w14:textId="77777777" w:rsidR="008C1123" w:rsidRPr="00463D9C" w:rsidRDefault="008C11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512" w:type="dxa"/>
            <w:tcBorders>
              <w:top w:val="single" w:sz="8" w:space="0" w:color="auto"/>
              <w:left w:val="nil"/>
              <w:bottom w:val="nil"/>
              <w:right w:val="single" w:sz="8" w:space="0" w:color="auto"/>
            </w:tcBorders>
            <w:shd w:val="clear" w:color="auto" w:fill="auto"/>
            <w:vAlign w:val="center"/>
            <w:hideMark/>
          </w:tcPr>
          <w:p w14:paraId="5FC7CD1B" w14:textId="77777777" w:rsidR="008C1123" w:rsidRPr="00463D9C" w:rsidRDefault="008C11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974" w:type="dxa"/>
            <w:tcBorders>
              <w:top w:val="single" w:sz="8" w:space="0" w:color="auto"/>
              <w:left w:val="nil"/>
              <w:bottom w:val="nil"/>
              <w:right w:val="single" w:sz="8" w:space="0" w:color="auto"/>
            </w:tcBorders>
            <w:shd w:val="clear" w:color="auto" w:fill="auto"/>
            <w:vAlign w:val="center"/>
            <w:hideMark/>
          </w:tcPr>
          <w:p w14:paraId="0F1468B1" w14:textId="77777777" w:rsidR="008C1123" w:rsidRPr="00463D9C" w:rsidRDefault="008C1123"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1" w:type="dxa"/>
            <w:tcBorders>
              <w:top w:val="single" w:sz="8" w:space="0" w:color="auto"/>
              <w:left w:val="nil"/>
              <w:bottom w:val="nil"/>
              <w:right w:val="single" w:sz="8" w:space="0" w:color="auto"/>
            </w:tcBorders>
            <w:shd w:val="clear" w:color="auto" w:fill="auto"/>
            <w:vAlign w:val="center"/>
            <w:hideMark/>
          </w:tcPr>
          <w:p w14:paraId="1D0106A6" w14:textId="77777777" w:rsidR="008C1123" w:rsidRPr="00463D9C" w:rsidRDefault="008C11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460" w:type="dxa"/>
            <w:tcBorders>
              <w:top w:val="single" w:sz="8" w:space="0" w:color="auto"/>
              <w:left w:val="nil"/>
              <w:bottom w:val="nil"/>
              <w:right w:val="single" w:sz="8" w:space="0" w:color="000000"/>
            </w:tcBorders>
            <w:shd w:val="clear" w:color="auto" w:fill="auto"/>
            <w:vAlign w:val="center"/>
            <w:hideMark/>
          </w:tcPr>
          <w:p w14:paraId="4B68D88F" w14:textId="77777777" w:rsidR="008C1123" w:rsidRPr="00463D9C" w:rsidRDefault="008C1123"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6BF2236F" w14:textId="77777777" w:rsidTr="00F06D22">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51FB19AA" w14:textId="77777777" w:rsidR="00DF6819" w:rsidRPr="00463D9C" w:rsidRDefault="00DF6819" w:rsidP="00691179">
            <w:pPr>
              <w:jc w:val="center"/>
              <w:rPr>
                <w:rFonts w:ascii="Times New Roman" w:eastAsia="Times New Roman" w:hAnsi="Times New Roman"/>
                <w:sz w:val="22"/>
                <w:szCs w:val="22"/>
              </w:rPr>
            </w:pPr>
            <w:r w:rsidRPr="00463D9C">
              <w:rPr>
                <w:rFonts w:ascii="Times New Roman" w:eastAsia="Times New Roman" w:hAnsi="Times New Roman"/>
                <w:sz w:val="22"/>
                <w:szCs w:val="22"/>
              </w:rPr>
              <w:t>DB.3</w:t>
            </w:r>
            <w:r w:rsidR="00691179" w:rsidRPr="00463D9C">
              <w:rPr>
                <w:rFonts w:ascii="Times New Roman" w:eastAsia="Times New Roman" w:hAnsi="Times New Roman"/>
                <w:sz w:val="22"/>
                <w:szCs w:val="22"/>
              </w:rPr>
              <w:t>1</w:t>
            </w:r>
            <w:r w:rsidRPr="00463D9C">
              <w:rPr>
                <w:rFonts w:ascii="Times New Roman" w:eastAsia="Times New Roman" w:hAnsi="Times New Roman"/>
                <w:sz w:val="22"/>
                <w:szCs w:val="22"/>
              </w:rPr>
              <w:t>0</w:t>
            </w:r>
          </w:p>
        </w:tc>
        <w:tc>
          <w:tcPr>
            <w:tcW w:w="1512" w:type="dxa"/>
            <w:tcBorders>
              <w:top w:val="nil"/>
              <w:left w:val="nil"/>
              <w:bottom w:val="nil"/>
              <w:right w:val="single" w:sz="8" w:space="0" w:color="auto"/>
            </w:tcBorders>
            <w:shd w:val="clear" w:color="auto" w:fill="auto"/>
            <w:vAlign w:val="center"/>
          </w:tcPr>
          <w:p w14:paraId="29148226"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w:t>
            </w:r>
          </w:p>
        </w:tc>
        <w:tc>
          <w:tcPr>
            <w:tcW w:w="3974" w:type="dxa"/>
            <w:tcBorders>
              <w:top w:val="nil"/>
              <w:left w:val="nil"/>
              <w:bottom w:val="nil"/>
              <w:right w:val="single" w:sz="8" w:space="0" w:color="auto"/>
            </w:tcBorders>
            <w:shd w:val="clear" w:color="auto" w:fill="auto"/>
            <w:vAlign w:val="center"/>
            <w:hideMark/>
          </w:tcPr>
          <w:p w14:paraId="12D1BB28" w14:textId="77777777" w:rsidR="00DF6819" w:rsidRPr="00463D9C" w:rsidRDefault="00DF6819" w:rsidP="00F2564D">
            <w:pPr>
              <w:rPr>
                <w:rFonts w:ascii="Times New Roman" w:eastAsia="Times New Roman" w:hAnsi="Times New Roman"/>
                <w:sz w:val="22"/>
                <w:szCs w:val="22"/>
              </w:rPr>
            </w:pPr>
            <w:r w:rsidRPr="00463D9C">
              <w:rPr>
                <w:rFonts w:ascii="Times New Roman" w:eastAsia="Times New Roman" w:hAnsi="Times New Roman"/>
                <w:sz w:val="22"/>
                <w:szCs w:val="22"/>
              </w:rPr>
              <w:t>Cát chuẩn</w:t>
            </w:r>
          </w:p>
        </w:tc>
        <w:tc>
          <w:tcPr>
            <w:tcW w:w="991" w:type="dxa"/>
            <w:tcBorders>
              <w:top w:val="nil"/>
              <w:left w:val="nil"/>
              <w:bottom w:val="nil"/>
              <w:right w:val="single" w:sz="8" w:space="0" w:color="auto"/>
            </w:tcBorders>
            <w:shd w:val="clear" w:color="auto" w:fill="auto"/>
            <w:vAlign w:val="center"/>
            <w:hideMark/>
          </w:tcPr>
          <w:p w14:paraId="1305AEB9"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460" w:type="dxa"/>
            <w:tcBorders>
              <w:top w:val="nil"/>
              <w:left w:val="nil"/>
              <w:bottom w:val="nil"/>
              <w:right w:val="single" w:sz="8" w:space="0" w:color="000000"/>
            </w:tcBorders>
            <w:shd w:val="clear" w:color="auto" w:fill="auto"/>
            <w:vAlign w:val="center"/>
            <w:hideMark/>
          </w:tcPr>
          <w:p w14:paraId="5C0CA3BB"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29B6A6D6" w14:textId="77777777" w:rsidTr="00F06D22">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434645BF"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12" w:type="dxa"/>
            <w:tcBorders>
              <w:top w:val="nil"/>
              <w:left w:val="nil"/>
              <w:bottom w:val="nil"/>
              <w:right w:val="single" w:sz="8" w:space="0" w:color="auto"/>
            </w:tcBorders>
            <w:shd w:val="clear" w:color="auto" w:fill="auto"/>
            <w:vAlign w:val="center"/>
          </w:tcPr>
          <w:p w14:paraId="79EE83EE"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nhám</w:t>
            </w:r>
          </w:p>
        </w:tc>
        <w:tc>
          <w:tcPr>
            <w:tcW w:w="3974" w:type="dxa"/>
            <w:tcBorders>
              <w:top w:val="nil"/>
              <w:left w:val="nil"/>
              <w:bottom w:val="nil"/>
              <w:right w:val="single" w:sz="8" w:space="0" w:color="auto"/>
            </w:tcBorders>
            <w:shd w:val="clear" w:color="auto" w:fill="auto"/>
            <w:vAlign w:val="center"/>
            <w:hideMark/>
          </w:tcPr>
          <w:p w14:paraId="4E482F9B" w14:textId="77777777" w:rsidR="00DF6819" w:rsidRPr="00463D9C" w:rsidRDefault="00DF6819"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1" w:type="dxa"/>
            <w:tcBorders>
              <w:top w:val="nil"/>
              <w:left w:val="nil"/>
              <w:bottom w:val="nil"/>
              <w:right w:val="single" w:sz="8" w:space="0" w:color="auto"/>
            </w:tcBorders>
            <w:shd w:val="clear" w:color="auto" w:fill="auto"/>
            <w:vAlign w:val="center"/>
            <w:hideMark/>
          </w:tcPr>
          <w:p w14:paraId="425727BF"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460" w:type="dxa"/>
            <w:tcBorders>
              <w:top w:val="nil"/>
              <w:left w:val="nil"/>
              <w:bottom w:val="nil"/>
              <w:right w:val="single" w:sz="8" w:space="0" w:color="000000"/>
            </w:tcBorders>
            <w:shd w:val="clear" w:color="auto" w:fill="auto"/>
            <w:vAlign w:val="center"/>
            <w:hideMark/>
          </w:tcPr>
          <w:p w14:paraId="249CAD72"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28FFA1B5" w14:textId="77777777" w:rsidTr="00F06D22">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5F2B30F6"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12" w:type="dxa"/>
            <w:tcBorders>
              <w:top w:val="nil"/>
              <w:left w:val="nil"/>
              <w:bottom w:val="nil"/>
              <w:right w:val="single" w:sz="8" w:space="0" w:color="auto"/>
            </w:tcBorders>
            <w:shd w:val="clear" w:color="auto" w:fill="auto"/>
            <w:vAlign w:val="center"/>
          </w:tcPr>
          <w:p w14:paraId="170249AD"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mặt đường</w:t>
            </w:r>
          </w:p>
        </w:tc>
        <w:tc>
          <w:tcPr>
            <w:tcW w:w="3974" w:type="dxa"/>
            <w:tcBorders>
              <w:top w:val="nil"/>
              <w:left w:val="nil"/>
              <w:bottom w:val="nil"/>
              <w:right w:val="single" w:sz="8" w:space="0" w:color="auto"/>
            </w:tcBorders>
            <w:shd w:val="clear" w:color="auto" w:fill="auto"/>
            <w:vAlign w:val="center"/>
            <w:hideMark/>
          </w:tcPr>
          <w:p w14:paraId="4DD1326F" w14:textId="77777777" w:rsidR="00DF6819" w:rsidRPr="00463D9C" w:rsidRDefault="00DF681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1" w:type="dxa"/>
            <w:tcBorders>
              <w:top w:val="nil"/>
              <w:left w:val="nil"/>
              <w:bottom w:val="nil"/>
              <w:right w:val="single" w:sz="8" w:space="0" w:color="auto"/>
            </w:tcBorders>
            <w:shd w:val="clear" w:color="auto" w:fill="auto"/>
            <w:vAlign w:val="center"/>
            <w:hideMark/>
          </w:tcPr>
          <w:p w14:paraId="6D88BC31"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60" w:type="dxa"/>
            <w:tcBorders>
              <w:top w:val="nil"/>
              <w:left w:val="nil"/>
              <w:bottom w:val="nil"/>
              <w:right w:val="single" w:sz="8" w:space="0" w:color="000000"/>
            </w:tcBorders>
            <w:shd w:val="clear" w:color="auto" w:fill="auto"/>
            <w:vAlign w:val="center"/>
            <w:hideMark/>
          </w:tcPr>
          <w:p w14:paraId="31A884E9"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40B577E" w14:textId="77777777" w:rsidTr="00F06D22">
        <w:trPr>
          <w:trHeight w:val="300"/>
          <w:jc w:val="center"/>
        </w:trPr>
        <w:tc>
          <w:tcPr>
            <w:tcW w:w="983" w:type="dxa"/>
            <w:tcBorders>
              <w:top w:val="nil"/>
              <w:left w:val="single" w:sz="8" w:space="0" w:color="auto"/>
              <w:bottom w:val="nil"/>
              <w:right w:val="single" w:sz="8" w:space="0" w:color="auto"/>
            </w:tcBorders>
            <w:shd w:val="clear" w:color="auto" w:fill="auto"/>
            <w:vAlign w:val="center"/>
          </w:tcPr>
          <w:p w14:paraId="71EB6608" w14:textId="77777777" w:rsidR="00DF6819" w:rsidRPr="00463D9C" w:rsidRDefault="00DF6819" w:rsidP="00F2564D">
            <w:pPr>
              <w:jc w:val="center"/>
              <w:rPr>
                <w:rFonts w:ascii="Times New Roman" w:eastAsia="Times New Roman" w:hAnsi="Times New Roman"/>
                <w:sz w:val="22"/>
                <w:szCs w:val="22"/>
              </w:rPr>
            </w:pPr>
          </w:p>
        </w:tc>
        <w:tc>
          <w:tcPr>
            <w:tcW w:w="1512" w:type="dxa"/>
            <w:tcBorders>
              <w:top w:val="nil"/>
              <w:left w:val="nil"/>
              <w:bottom w:val="nil"/>
              <w:right w:val="single" w:sz="8" w:space="0" w:color="auto"/>
            </w:tcBorders>
            <w:shd w:val="clear" w:color="auto" w:fill="auto"/>
            <w:vAlign w:val="center"/>
          </w:tcPr>
          <w:p w14:paraId="6EB63378"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bằng phương </w:t>
            </w:r>
          </w:p>
        </w:tc>
        <w:tc>
          <w:tcPr>
            <w:tcW w:w="3974" w:type="dxa"/>
            <w:tcBorders>
              <w:top w:val="nil"/>
              <w:left w:val="nil"/>
              <w:bottom w:val="nil"/>
              <w:right w:val="single" w:sz="8" w:space="0" w:color="auto"/>
            </w:tcBorders>
            <w:shd w:val="clear" w:color="auto" w:fill="auto"/>
            <w:vAlign w:val="center"/>
          </w:tcPr>
          <w:p w14:paraId="5EE17874" w14:textId="77777777" w:rsidR="00DF6819" w:rsidRPr="00463D9C" w:rsidRDefault="00DF6819"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1" w:type="dxa"/>
            <w:tcBorders>
              <w:top w:val="nil"/>
              <w:left w:val="nil"/>
              <w:bottom w:val="nil"/>
              <w:right w:val="single" w:sz="8" w:space="0" w:color="auto"/>
            </w:tcBorders>
            <w:shd w:val="clear" w:color="auto" w:fill="auto"/>
            <w:vAlign w:val="center"/>
          </w:tcPr>
          <w:p w14:paraId="0AD6EFB5"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460" w:type="dxa"/>
            <w:tcBorders>
              <w:top w:val="nil"/>
              <w:left w:val="nil"/>
              <w:bottom w:val="nil"/>
              <w:right w:val="single" w:sz="8" w:space="0" w:color="000000"/>
            </w:tcBorders>
            <w:shd w:val="clear" w:color="auto" w:fill="auto"/>
            <w:vAlign w:val="center"/>
          </w:tcPr>
          <w:p w14:paraId="72B6A601"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1B615DAC" w14:textId="77777777" w:rsidTr="00F06D22">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2228629A" w14:textId="77777777" w:rsidR="00DF6819" w:rsidRPr="00463D9C" w:rsidRDefault="00DF681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512" w:type="dxa"/>
            <w:tcBorders>
              <w:top w:val="nil"/>
              <w:left w:val="nil"/>
              <w:bottom w:val="nil"/>
              <w:right w:val="single" w:sz="8" w:space="0" w:color="auto"/>
            </w:tcBorders>
            <w:shd w:val="clear" w:color="auto" w:fill="auto"/>
            <w:vAlign w:val="center"/>
          </w:tcPr>
          <w:p w14:paraId="025B8205" w14:textId="77777777" w:rsidR="00DF6819" w:rsidRPr="00463D9C" w:rsidRDefault="00981317"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pháp rắc cát</w:t>
            </w:r>
          </w:p>
        </w:tc>
        <w:tc>
          <w:tcPr>
            <w:tcW w:w="3974" w:type="dxa"/>
            <w:tcBorders>
              <w:top w:val="nil"/>
              <w:left w:val="nil"/>
              <w:bottom w:val="nil"/>
              <w:right w:val="single" w:sz="8" w:space="0" w:color="auto"/>
            </w:tcBorders>
            <w:shd w:val="clear" w:color="auto" w:fill="auto"/>
            <w:vAlign w:val="center"/>
            <w:hideMark/>
          </w:tcPr>
          <w:p w14:paraId="0B97A5A7" w14:textId="77777777" w:rsidR="00DF6819" w:rsidRPr="00463D9C" w:rsidRDefault="00DF681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1" w:type="dxa"/>
            <w:tcBorders>
              <w:top w:val="nil"/>
              <w:left w:val="nil"/>
              <w:bottom w:val="nil"/>
              <w:right w:val="single" w:sz="8" w:space="0" w:color="auto"/>
            </w:tcBorders>
            <w:shd w:val="clear" w:color="auto" w:fill="auto"/>
            <w:vAlign w:val="center"/>
            <w:hideMark/>
          </w:tcPr>
          <w:p w14:paraId="53BAB51C" w14:textId="77777777" w:rsidR="00DF6819" w:rsidRPr="00463D9C" w:rsidRDefault="00DF681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460" w:type="dxa"/>
            <w:tcBorders>
              <w:top w:val="nil"/>
              <w:left w:val="nil"/>
              <w:bottom w:val="nil"/>
              <w:right w:val="single" w:sz="8" w:space="0" w:color="000000"/>
            </w:tcBorders>
            <w:shd w:val="clear" w:color="auto" w:fill="auto"/>
            <w:vAlign w:val="center"/>
            <w:hideMark/>
          </w:tcPr>
          <w:p w14:paraId="3CC2E1E8" w14:textId="77777777" w:rsidR="00DF6819" w:rsidRPr="00463D9C" w:rsidRDefault="00DF681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2C99368F" w14:textId="77777777" w:rsidTr="00F06D22">
        <w:trPr>
          <w:trHeight w:val="280"/>
          <w:jc w:val="center"/>
        </w:trPr>
        <w:tc>
          <w:tcPr>
            <w:tcW w:w="983" w:type="dxa"/>
            <w:tcBorders>
              <w:top w:val="nil"/>
              <w:left w:val="single" w:sz="8" w:space="0" w:color="auto"/>
              <w:bottom w:val="nil"/>
              <w:right w:val="single" w:sz="8" w:space="0" w:color="auto"/>
            </w:tcBorders>
            <w:shd w:val="clear" w:color="auto" w:fill="auto"/>
            <w:vAlign w:val="center"/>
            <w:hideMark/>
          </w:tcPr>
          <w:p w14:paraId="0153418A"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12" w:type="dxa"/>
            <w:tcBorders>
              <w:top w:val="nil"/>
              <w:left w:val="nil"/>
              <w:bottom w:val="nil"/>
              <w:right w:val="single" w:sz="8" w:space="0" w:color="auto"/>
            </w:tcBorders>
            <w:shd w:val="clear" w:color="auto" w:fill="auto"/>
            <w:vAlign w:val="center"/>
          </w:tcPr>
          <w:p w14:paraId="72060B7E" w14:textId="77777777" w:rsidR="00DF6819" w:rsidRPr="00463D9C" w:rsidRDefault="00DF6819" w:rsidP="00F2564D">
            <w:pPr>
              <w:jc w:val="center"/>
              <w:rPr>
                <w:rFonts w:ascii="Times New Roman" w:eastAsia="Times New Roman" w:hAnsi="Times New Roman"/>
                <w:sz w:val="22"/>
                <w:szCs w:val="22"/>
              </w:rPr>
            </w:pPr>
          </w:p>
        </w:tc>
        <w:tc>
          <w:tcPr>
            <w:tcW w:w="3974" w:type="dxa"/>
            <w:tcBorders>
              <w:top w:val="nil"/>
              <w:left w:val="nil"/>
              <w:bottom w:val="nil"/>
              <w:right w:val="single" w:sz="8" w:space="0" w:color="auto"/>
            </w:tcBorders>
            <w:shd w:val="clear" w:color="auto" w:fill="auto"/>
            <w:vAlign w:val="center"/>
            <w:hideMark/>
          </w:tcPr>
          <w:p w14:paraId="6CF3E219" w14:textId="77777777" w:rsidR="00DF6819" w:rsidRPr="00463D9C" w:rsidRDefault="00DF6819" w:rsidP="00F2564D">
            <w:pPr>
              <w:rPr>
                <w:rFonts w:ascii="Times New Roman" w:eastAsia="Times New Roman" w:hAnsi="Times New Roman"/>
                <w:sz w:val="22"/>
                <w:szCs w:val="22"/>
              </w:rPr>
            </w:pPr>
            <w:r w:rsidRPr="00463D9C">
              <w:rPr>
                <w:rFonts w:ascii="Times New Roman" w:eastAsia="Times New Roman" w:hAnsi="Times New Roman"/>
                <w:sz w:val="22"/>
                <w:szCs w:val="22"/>
              </w:rPr>
              <w:t>Dụng cụ đo nhám</w:t>
            </w:r>
          </w:p>
        </w:tc>
        <w:tc>
          <w:tcPr>
            <w:tcW w:w="991" w:type="dxa"/>
            <w:tcBorders>
              <w:top w:val="nil"/>
              <w:left w:val="nil"/>
              <w:bottom w:val="nil"/>
              <w:right w:val="single" w:sz="8" w:space="0" w:color="auto"/>
            </w:tcBorders>
            <w:shd w:val="clear" w:color="auto" w:fill="auto"/>
            <w:vAlign w:val="center"/>
            <w:hideMark/>
          </w:tcPr>
          <w:p w14:paraId="6335D217"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460" w:type="dxa"/>
            <w:tcBorders>
              <w:top w:val="nil"/>
              <w:left w:val="nil"/>
              <w:bottom w:val="nil"/>
              <w:right w:val="single" w:sz="8" w:space="0" w:color="auto"/>
            </w:tcBorders>
            <w:shd w:val="clear" w:color="auto" w:fill="auto"/>
            <w:vAlign w:val="center"/>
            <w:hideMark/>
          </w:tcPr>
          <w:p w14:paraId="22C9A3AF" w14:textId="77777777" w:rsidR="00DF6819" w:rsidRPr="00463D9C" w:rsidRDefault="00DF6819" w:rsidP="00F2564D">
            <w:pPr>
              <w:spacing w:before="30" w:after="30"/>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3A1EED8F" w14:textId="77777777" w:rsidTr="00F06D22">
        <w:trPr>
          <w:trHeight w:val="300"/>
          <w:jc w:val="center"/>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CCED874"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12" w:type="dxa"/>
            <w:tcBorders>
              <w:top w:val="nil"/>
              <w:left w:val="nil"/>
              <w:bottom w:val="single" w:sz="8" w:space="0" w:color="auto"/>
              <w:right w:val="single" w:sz="8" w:space="0" w:color="auto"/>
            </w:tcBorders>
            <w:shd w:val="clear" w:color="auto" w:fill="auto"/>
            <w:vAlign w:val="center"/>
            <w:hideMark/>
          </w:tcPr>
          <w:p w14:paraId="76529F12" w14:textId="77777777" w:rsidR="00DF6819" w:rsidRPr="00463D9C" w:rsidRDefault="00DF6819" w:rsidP="00F2564D">
            <w:pPr>
              <w:jc w:val="center"/>
              <w:rPr>
                <w:rFonts w:ascii="Times New Roman" w:eastAsia="Times New Roman" w:hAnsi="Times New Roman"/>
                <w:sz w:val="22"/>
                <w:szCs w:val="22"/>
              </w:rPr>
            </w:pPr>
          </w:p>
        </w:tc>
        <w:tc>
          <w:tcPr>
            <w:tcW w:w="3974" w:type="dxa"/>
            <w:tcBorders>
              <w:top w:val="nil"/>
              <w:left w:val="nil"/>
              <w:bottom w:val="single" w:sz="8" w:space="0" w:color="auto"/>
              <w:right w:val="single" w:sz="8" w:space="0" w:color="auto"/>
            </w:tcBorders>
            <w:shd w:val="clear" w:color="auto" w:fill="auto"/>
            <w:vAlign w:val="center"/>
            <w:hideMark/>
          </w:tcPr>
          <w:p w14:paraId="5AAD79F0" w14:textId="77777777" w:rsidR="00DF6819" w:rsidRPr="00463D9C" w:rsidRDefault="00DF6819"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1" w:type="dxa"/>
            <w:tcBorders>
              <w:top w:val="nil"/>
              <w:left w:val="nil"/>
              <w:bottom w:val="single" w:sz="8" w:space="0" w:color="auto"/>
              <w:right w:val="single" w:sz="8" w:space="0" w:color="auto"/>
            </w:tcBorders>
            <w:shd w:val="clear" w:color="auto" w:fill="auto"/>
            <w:vAlign w:val="center"/>
            <w:hideMark/>
          </w:tcPr>
          <w:p w14:paraId="4C2BC487"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460" w:type="dxa"/>
            <w:tcBorders>
              <w:top w:val="nil"/>
              <w:left w:val="nil"/>
              <w:bottom w:val="single" w:sz="8" w:space="0" w:color="auto"/>
              <w:right w:val="single" w:sz="8" w:space="0" w:color="000000"/>
            </w:tcBorders>
            <w:shd w:val="clear" w:color="auto" w:fill="auto"/>
            <w:vAlign w:val="center"/>
            <w:hideMark/>
          </w:tcPr>
          <w:p w14:paraId="461F4ECD" w14:textId="77777777" w:rsidR="00DF6819" w:rsidRPr="00463D9C" w:rsidRDefault="00DF681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DF6819" w:rsidRPr="00463D9C" w14:paraId="0ED542E0" w14:textId="77777777" w:rsidTr="00F06D22">
        <w:trPr>
          <w:trHeight w:val="300"/>
          <w:jc w:val="center"/>
        </w:trPr>
        <w:tc>
          <w:tcPr>
            <w:tcW w:w="983" w:type="dxa"/>
            <w:tcBorders>
              <w:top w:val="nil"/>
              <w:left w:val="nil"/>
              <w:bottom w:val="nil"/>
              <w:right w:val="nil"/>
            </w:tcBorders>
            <w:shd w:val="clear" w:color="auto" w:fill="auto"/>
            <w:vAlign w:val="center"/>
            <w:hideMark/>
          </w:tcPr>
          <w:p w14:paraId="4F8C4DAE" w14:textId="77777777" w:rsidR="00DF6819" w:rsidRPr="00463D9C" w:rsidRDefault="00DF681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512" w:type="dxa"/>
            <w:tcBorders>
              <w:top w:val="nil"/>
              <w:left w:val="nil"/>
              <w:bottom w:val="nil"/>
              <w:right w:val="nil"/>
            </w:tcBorders>
            <w:shd w:val="clear" w:color="auto" w:fill="auto"/>
            <w:vAlign w:val="center"/>
            <w:hideMark/>
          </w:tcPr>
          <w:p w14:paraId="548CF808" w14:textId="77777777" w:rsidR="00DF6819" w:rsidRPr="00463D9C" w:rsidRDefault="00DF681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974" w:type="dxa"/>
            <w:tcBorders>
              <w:top w:val="nil"/>
              <w:left w:val="nil"/>
              <w:bottom w:val="nil"/>
              <w:right w:val="nil"/>
            </w:tcBorders>
            <w:shd w:val="clear" w:color="auto" w:fill="auto"/>
            <w:vAlign w:val="center"/>
            <w:hideMark/>
          </w:tcPr>
          <w:p w14:paraId="3F14335B" w14:textId="77777777" w:rsidR="00DF6819" w:rsidRPr="00463D9C" w:rsidRDefault="00DF681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1" w:type="dxa"/>
            <w:tcBorders>
              <w:top w:val="nil"/>
              <w:left w:val="nil"/>
              <w:bottom w:val="nil"/>
              <w:right w:val="single" w:sz="8" w:space="0" w:color="auto"/>
            </w:tcBorders>
            <w:shd w:val="clear" w:color="auto" w:fill="auto"/>
            <w:vAlign w:val="center"/>
            <w:hideMark/>
          </w:tcPr>
          <w:p w14:paraId="05030BD8" w14:textId="77777777" w:rsidR="00DF6819" w:rsidRPr="00463D9C" w:rsidRDefault="00DF6819" w:rsidP="00F2564D">
            <w:pP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460" w:type="dxa"/>
            <w:tcBorders>
              <w:top w:val="nil"/>
              <w:left w:val="nil"/>
              <w:bottom w:val="single" w:sz="8" w:space="0" w:color="auto"/>
              <w:right w:val="single" w:sz="8" w:space="0" w:color="auto"/>
            </w:tcBorders>
            <w:shd w:val="clear" w:color="auto" w:fill="auto"/>
            <w:vAlign w:val="center"/>
            <w:hideMark/>
          </w:tcPr>
          <w:p w14:paraId="60EA1284" w14:textId="7EAFB473" w:rsidR="00DF6819" w:rsidRPr="00463D9C" w:rsidRDefault="008D752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bl>
    <w:p w14:paraId="26733496" w14:textId="77777777" w:rsidR="008C4B42" w:rsidRPr="00463D9C" w:rsidRDefault="008C4B42" w:rsidP="00F2564D">
      <w:pPr>
        <w:spacing w:after="200" w:line="276" w:lineRule="auto"/>
      </w:pPr>
    </w:p>
    <w:p w14:paraId="2CB53496" w14:textId="77777777" w:rsidR="008C4B42" w:rsidRPr="00463D9C" w:rsidRDefault="008C4B42" w:rsidP="00F2564D">
      <w:pPr>
        <w:spacing w:after="200" w:line="276" w:lineRule="auto"/>
      </w:pPr>
      <w:r w:rsidRPr="00463D9C">
        <w:br w:type="page"/>
      </w:r>
    </w:p>
    <w:p w14:paraId="3EAF2D04" w14:textId="77777777" w:rsidR="00CB383F" w:rsidRPr="00463D9C" w:rsidRDefault="00CB383F" w:rsidP="00F2564D">
      <w:pPr>
        <w:pStyle w:val="Heading1"/>
        <w:spacing w:after="120" w:line="276" w:lineRule="auto"/>
        <w:jc w:val="center"/>
        <w:rPr>
          <w:b/>
          <w:color w:val="auto"/>
        </w:rPr>
      </w:pPr>
      <w:bookmarkStart w:id="98" w:name="_Toc522965902"/>
      <w:r w:rsidRPr="00463D9C">
        <w:rPr>
          <w:b/>
          <w:color w:val="auto"/>
        </w:rPr>
        <w:t>CHƯƠNG III</w:t>
      </w:r>
      <w:bookmarkEnd w:id="98"/>
    </w:p>
    <w:p w14:paraId="615EDA14" w14:textId="77777777" w:rsidR="00CB383F" w:rsidRPr="00463D9C" w:rsidRDefault="00750ECB" w:rsidP="00F2564D">
      <w:pPr>
        <w:pStyle w:val="Heading1"/>
        <w:spacing w:line="276" w:lineRule="auto"/>
        <w:jc w:val="center"/>
        <w:rPr>
          <w:b/>
          <w:color w:val="auto"/>
        </w:rPr>
      </w:pPr>
      <w:bookmarkStart w:id="99" w:name="_Toc522965903"/>
      <w:r w:rsidRPr="00463D9C">
        <w:rPr>
          <w:b/>
          <w:color w:val="auto"/>
        </w:rPr>
        <w:t xml:space="preserve">CÔNG TÁC THÍ NGHIỆM </w:t>
      </w:r>
      <w:r w:rsidR="00356852" w:rsidRPr="00463D9C">
        <w:rPr>
          <w:b/>
          <w:color w:val="auto"/>
        </w:rPr>
        <w:t xml:space="preserve">TRONG PHÒNG </w:t>
      </w:r>
      <w:r w:rsidR="00A702AA" w:rsidRPr="00463D9C">
        <w:rPr>
          <w:b/>
          <w:color w:val="auto"/>
        </w:rPr>
        <w:t xml:space="preserve">                                                                 </w:t>
      </w:r>
      <w:r w:rsidR="00356852" w:rsidRPr="00463D9C">
        <w:rPr>
          <w:b/>
          <w:color w:val="auto"/>
        </w:rPr>
        <w:t>PHỤC VỤ KHẢO SÁT</w:t>
      </w:r>
      <w:r w:rsidR="00BA789A" w:rsidRPr="00463D9C">
        <w:rPr>
          <w:b/>
          <w:color w:val="auto"/>
        </w:rPr>
        <w:t xml:space="preserve"> XÂY DỰNG</w:t>
      </w:r>
      <w:bookmarkEnd w:id="99"/>
    </w:p>
    <w:p w14:paraId="0EE11320" w14:textId="77777777" w:rsidR="00CB383F" w:rsidRPr="00463D9C" w:rsidRDefault="00CB383F" w:rsidP="00F2564D">
      <w:pPr>
        <w:jc w:val="center"/>
        <w:rPr>
          <w:rFonts w:ascii="Times New Roman" w:hAnsi="Times New Roman"/>
        </w:rPr>
      </w:pPr>
    </w:p>
    <w:p w14:paraId="6BA76EA4" w14:textId="77777777" w:rsidR="002C4DF5" w:rsidRPr="00463D9C" w:rsidRDefault="002C4DF5" w:rsidP="00F2564D">
      <w:pPr>
        <w:pStyle w:val="Heading1"/>
        <w:spacing w:line="276" w:lineRule="auto"/>
        <w:rPr>
          <w:rFonts w:cs="Times New Roman"/>
          <w:color w:val="auto"/>
        </w:rPr>
      </w:pPr>
      <w:bookmarkStart w:id="100" w:name="_Toc522965904"/>
      <w:r w:rsidRPr="00463D9C">
        <w:rPr>
          <w:rFonts w:cs="Times New Roman"/>
          <w:color w:val="auto"/>
        </w:rPr>
        <w:t>DC.01000 THÍ NGHIỆM PHÂN TÍCH NƯỚC</w:t>
      </w:r>
      <w:bookmarkEnd w:id="100"/>
    </w:p>
    <w:p w14:paraId="114C7661" w14:textId="77777777" w:rsidR="002C4DF5" w:rsidRPr="00463D9C" w:rsidRDefault="002C4DF5"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3D6610D3"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Nh</w:t>
      </w:r>
      <w:r w:rsidRPr="00463D9C">
        <w:rPr>
          <w:rFonts w:ascii="Times New Roman" w:hAnsi="Times New Roman" w:cs="Arial"/>
          <w:szCs w:val="28"/>
        </w:rPr>
        <w:t>ậ</w:t>
      </w:r>
      <w:r w:rsidRPr="00463D9C">
        <w:rPr>
          <w:rFonts w:ascii="Times New Roman" w:hAnsi="Times New Roman"/>
          <w:szCs w:val="28"/>
        </w:rPr>
        <w:t>n nhi</w:t>
      </w:r>
      <w:r w:rsidRPr="00463D9C">
        <w:rPr>
          <w:rFonts w:ascii="Times New Roman" w:hAnsi="Times New Roman" w:cs="Arial"/>
          <w:szCs w:val="28"/>
        </w:rPr>
        <w:t>ệ</w:t>
      </w:r>
      <w:r w:rsidRPr="00463D9C">
        <w:rPr>
          <w:rFonts w:ascii="Times New Roman" w:hAnsi="Times New Roman"/>
          <w:szCs w:val="28"/>
        </w:rPr>
        <w:t>m v</w:t>
      </w:r>
      <w:r w:rsidRPr="00463D9C">
        <w:rPr>
          <w:rFonts w:ascii="Times New Roman" w:hAnsi="Times New Roman" w:cs="Arial"/>
          <w:szCs w:val="28"/>
        </w:rPr>
        <w:t>ụ</w:t>
      </w:r>
      <w:r w:rsidRPr="00463D9C">
        <w:rPr>
          <w:rFonts w:ascii="Times New Roman" w:hAnsi="Times New Roman"/>
          <w:szCs w:val="28"/>
        </w:rPr>
        <w:t xml:space="preserve">; </w:t>
      </w:r>
    </w:p>
    <w:p w14:paraId="0FA0413A"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Chu</w:t>
      </w:r>
      <w:r w:rsidRPr="00463D9C">
        <w:rPr>
          <w:rFonts w:ascii="Times New Roman" w:hAnsi="Times New Roman" w:cs="Arial"/>
          <w:szCs w:val="28"/>
        </w:rPr>
        <w:t>ẩ</w:t>
      </w:r>
      <w:r w:rsidRPr="00463D9C">
        <w:rPr>
          <w:rFonts w:ascii="Times New Roman" w:hAnsi="Times New Roman"/>
          <w:szCs w:val="28"/>
        </w:rPr>
        <w:t>n b</w:t>
      </w:r>
      <w:r w:rsidRPr="00463D9C">
        <w:rPr>
          <w:rFonts w:ascii="Times New Roman" w:hAnsi="Times New Roman" w:cs="Arial"/>
          <w:szCs w:val="28"/>
        </w:rPr>
        <w:t>ị</w:t>
      </w:r>
      <w:r w:rsidRPr="00463D9C">
        <w:rPr>
          <w:rFonts w:ascii="Times New Roman" w:hAnsi="Times New Roman"/>
          <w:szCs w:val="28"/>
        </w:rPr>
        <w:t xml:space="preserve"> m</w:t>
      </w:r>
      <w:r w:rsidRPr="00463D9C">
        <w:rPr>
          <w:rFonts w:ascii="Times New Roman" w:hAnsi="Times New Roman" w:cs="Arial"/>
          <w:szCs w:val="28"/>
        </w:rPr>
        <w:t>ẫ</w:t>
      </w:r>
      <w:r w:rsidRPr="00463D9C">
        <w:rPr>
          <w:rFonts w:ascii="Times New Roman" w:hAnsi="Times New Roman"/>
          <w:szCs w:val="28"/>
        </w:rPr>
        <w:t>u, ki</w:t>
      </w:r>
      <w:r w:rsidRPr="00463D9C">
        <w:rPr>
          <w:rFonts w:ascii="Times New Roman" w:hAnsi="Times New Roman" w:cs="Arial"/>
          <w:szCs w:val="28"/>
        </w:rPr>
        <w:t>ể</w:t>
      </w:r>
      <w:r w:rsidRPr="00463D9C">
        <w:rPr>
          <w:rFonts w:ascii="Times New Roman" w:hAnsi="Times New Roman"/>
          <w:szCs w:val="28"/>
        </w:rPr>
        <w:t>m tra d</w:t>
      </w:r>
      <w:r w:rsidRPr="00463D9C">
        <w:rPr>
          <w:rFonts w:ascii="Times New Roman" w:hAnsi="Times New Roman" w:cs="Arial"/>
          <w:szCs w:val="28"/>
        </w:rPr>
        <w:t>ụ</w:t>
      </w:r>
      <w:r w:rsidRPr="00463D9C">
        <w:rPr>
          <w:rFonts w:ascii="Times New Roman" w:hAnsi="Times New Roman"/>
          <w:szCs w:val="28"/>
        </w:rPr>
        <w:t>ng c</w:t>
      </w:r>
      <w:r w:rsidRPr="00463D9C">
        <w:rPr>
          <w:rFonts w:ascii="Times New Roman" w:hAnsi="Times New Roman" w:cs="Arial"/>
          <w:szCs w:val="28"/>
        </w:rPr>
        <w:t>ụ</w:t>
      </w:r>
      <w:r w:rsidRPr="00463D9C">
        <w:rPr>
          <w:rFonts w:ascii="Times New Roman" w:hAnsi="Times New Roman"/>
          <w:szCs w:val="28"/>
        </w:rPr>
        <w:t xml:space="preserve">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 tr</w:t>
      </w:r>
      <w:r w:rsidRPr="00463D9C">
        <w:rPr>
          <w:rFonts w:ascii="Times New Roman" w:hAnsi="Times New Roman" w:cs="Arial"/>
          <w:szCs w:val="28"/>
        </w:rPr>
        <w:t>ướ</w:t>
      </w:r>
      <w:r w:rsidRPr="00463D9C">
        <w:rPr>
          <w:rFonts w:ascii="Times New Roman" w:hAnsi="Times New Roman"/>
          <w:szCs w:val="28"/>
        </w:rPr>
        <w:t>c khi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 xml:space="preserve">m; </w:t>
      </w:r>
    </w:p>
    <w:p w14:paraId="11F307FE"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 xml:space="preserve">m theo quy trình; </w:t>
      </w:r>
    </w:p>
    <w:p w14:paraId="33865E69"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Tính toán, t</w:t>
      </w:r>
      <w:r w:rsidRPr="00463D9C">
        <w:rPr>
          <w:rFonts w:ascii="Times New Roman" w:hAnsi="Times New Roman" w:cs="Arial"/>
          <w:szCs w:val="28"/>
        </w:rPr>
        <w:t>ổ</w:t>
      </w:r>
      <w:r w:rsidRPr="00463D9C">
        <w:rPr>
          <w:rFonts w:ascii="Times New Roman" w:hAnsi="Times New Roman"/>
          <w:szCs w:val="28"/>
        </w:rPr>
        <w:t>ng h</w:t>
      </w:r>
      <w:r w:rsidRPr="00463D9C">
        <w:rPr>
          <w:rFonts w:ascii="Times New Roman" w:hAnsi="Times New Roman" w:cs="Arial"/>
          <w:szCs w:val="28"/>
        </w:rPr>
        <w:t>ợ</w:t>
      </w:r>
      <w:r w:rsidRPr="00463D9C">
        <w:rPr>
          <w:rFonts w:ascii="Times New Roman" w:hAnsi="Times New Roman"/>
          <w:szCs w:val="28"/>
        </w:rPr>
        <w:t>p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44E0B265"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Thu d</w:t>
      </w:r>
      <w:r w:rsidRPr="00463D9C">
        <w:rPr>
          <w:rFonts w:ascii="Times New Roman" w:hAnsi="Times New Roman" w:cs="Arial"/>
          <w:szCs w:val="28"/>
        </w:rPr>
        <w:t>ọ</w:t>
      </w:r>
      <w:r w:rsidRPr="00463D9C">
        <w:rPr>
          <w:rFonts w:ascii="Times New Roman" w:hAnsi="Times New Roman"/>
          <w:szCs w:val="28"/>
        </w:rPr>
        <w:t>n, lau chùi máy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7B2894C5" w14:textId="77777777" w:rsidR="00A77D24"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Ki</w:t>
      </w:r>
      <w:r w:rsidRPr="00463D9C">
        <w:rPr>
          <w:rFonts w:ascii="Times New Roman" w:hAnsi="Times New Roman" w:cs="Arial"/>
          <w:szCs w:val="28"/>
        </w:rPr>
        <w:t>ể</w:t>
      </w:r>
      <w:r w:rsidRPr="00463D9C">
        <w:rPr>
          <w:rFonts w:ascii="Times New Roman" w:hAnsi="Times New Roman"/>
          <w:szCs w:val="28"/>
        </w:rPr>
        <w:t>m tra, nghi</w:t>
      </w:r>
      <w:r w:rsidRPr="00463D9C">
        <w:rPr>
          <w:rFonts w:ascii="Times New Roman" w:hAnsi="Times New Roman" w:cs="Arial"/>
          <w:szCs w:val="28"/>
        </w:rPr>
        <w:t>ệ</w:t>
      </w:r>
      <w:r w:rsidRPr="00463D9C">
        <w:rPr>
          <w:rFonts w:ascii="Times New Roman" w:hAnsi="Times New Roman"/>
          <w:szCs w:val="28"/>
        </w:rPr>
        <w:t>m thu v</w:t>
      </w:r>
      <w:r w:rsidRPr="00463D9C">
        <w:rPr>
          <w:rFonts w:ascii="Times New Roman" w:hAnsi="Times New Roman" w:cs="Arial"/>
          <w:szCs w:val="28"/>
        </w:rPr>
        <w:t>à</w:t>
      </w:r>
      <w:r w:rsidRPr="00463D9C">
        <w:rPr>
          <w:rFonts w:ascii="Times New Roman" w:hAnsi="Times New Roman"/>
          <w:szCs w:val="28"/>
        </w:rPr>
        <w:t xml:space="preserve"> b</w:t>
      </w:r>
      <w:r w:rsidRPr="00463D9C">
        <w:rPr>
          <w:rFonts w:ascii="Times New Roman" w:hAnsi="Times New Roman" w:cs="Arial"/>
          <w:szCs w:val="28"/>
        </w:rPr>
        <w:t>à</w:t>
      </w:r>
      <w:r w:rsidRPr="00463D9C">
        <w:rPr>
          <w:rFonts w:ascii="Times New Roman" w:hAnsi="Times New Roman"/>
          <w:szCs w:val="28"/>
        </w:rPr>
        <w:t>n giao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5EE03FBA" w14:textId="77777777" w:rsidR="002C4DF5" w:rsidRPr="00463D9C" w:rsidRDefault="002C4DF5"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Đơn vị tính: 1 chỉ tiêu</w:t>
      </w:r>
    </w:p>
    <w:tbl>
      <w:tblPr>
        <w:tblW w:w="9920" w:type="dxa"/>
        <w:jc w:val="center"/>
        <w:tblLook w:val="04A0" w:firstRow="1" w:lastRow="0" w:firstColumn="1" w:lastColumn="0" w:noHBand="0" w:noVBand="1"/>
      </w:tblPr>
      <w:tblGrid>
        <w:gridCol w:w="960"/>
        <w:gridCol w:w="960"/>
        <w:gridCol w:w="2640"/>
        <w:gridCol w:w="960"/>
        <w:gridCol w:w="880"/>
        <w:gridCol w:w="880"/>
        <w:gridCol w:w="880"/>
        <w:gridCol w:w="880"/>
        <w:gridCol w:w="880"/>
      </w:tblGrid>
      <w:tr w:rsidR="00A83BB6" w:rsidRPr="00463D9C" w14:paraId="723E7887" w14:textId="77777777" w:rsidTr="009007C7">
        <w:trPr>
          <w:trHeight w:val="1153"/>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F9ADA4"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875C13"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E4032B"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5A6049"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2CBE4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Độ pH</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8CFAC4"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Tổng lượng muối hoà tan</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7D21E4"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Hàm lượng SO4</w:t>
            </w:r>
            <w:r w:rsidRPr="00463D9C">
              <w:rPr>
                <w:rFonts w:ascii="Times New Roman" w:eastAsia="Times New Roman" w:hAnsi="Times New Roman"/>
                <w:sz w:val="22"/>
                <w:szCs w:val="22"/>
                <w:vertAlign w:val="superscript"/>
              </w:rPr>
              <w:t>-2</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8A2F39"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Hàm lượng ion Cl</w:t>
            </w:r>
            <w:r w:rsidRPr="00463D9C">
              <w:rPr>
                <w:rFonts w:ascii="Times New Roman" w:eastAsia="Times New Roman" w:hAnsi="Times New Roman"/>
                <w:sz w:val="24"/>
                <w:szCs w:val="24"/>
                <w:vertAlign w:val="superscript"/>
              </w:rPr>
              <w:t>-</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42803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Màu sắc mùi vị</w:t>
            </w:r>
          </w:p>
        </w:tc>
      </w:tr>
      <w:tr w:rsidR="00A83BB6" w:rsidRPr="00463D9C" w14:paraId="44977D30" w14:textId="77777777" w:rsidTr="009007C7">
        <w:trPr>
          <w:trHeight w:val="300"/>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61A2C11C"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BD748EE"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40" w:type="dxa"/>
            <w:tcBorders>
              <w:top w:val="single" w:sz="8" w:space="0" w:color="auto"/>
              <w:left w:val="nil"/>
              <w:bottom w:val="nil"/>
              <w:right w:val="single" w:sz="8" w:space="0" w:color="auto"/>
            </w:tcBorders>
            <w:shd w:val="clear" w:color="auto" w:fill="auto"/>
            <w:vAlign w:val="center"/>
            <w:hideMark/>
          </w:tcPr>
          <w:p w14:paraId="4D15B2AB" w14:textId="77777777" w:rsidR="002C4DF5" w:rsidRPr="00463D9C" w:rsidRDefault="002C4DF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54742CA7"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07E1D70A"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7E036256"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62E076ED"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583F3B56"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vAlign w:val="center"/>
            <w:hideMark/>
          </w:tcPr>
          <w:p w14:paraId="0CD438E6"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7D25F221"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02AA65A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DC.010</w:t>
            </w:r>
          </w:p>
        </w:tc>
        <w:tc>
          <w:tcPr>
            <w:tcW w:w="960" w:type="dxa"/>
            <w:tcBorders>
              <w:top w:val="nil"/>
              <w:left w:val="nil"/>
              <w:bottom w:val="nil"/>
              <w:right w:val="single" w:sz="8" w:space="0" w:color="auto"/>
            </w:tcBorders>
            <w:shd w:val="clear" w:color="auto" w:fill="auto"/>
            <w:vAlign w:val="center"/>
          </w:tcPr>
          <w:p w14:paraId="5E0B12A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640" w:type="dxa"/>
            <w:tcBorders>
              <w:top w:val="nil"/>
              <w:left w:val="nil"/>
              <w:bottom w:val="nil"/>
              <w:right w:val="single" w:sz="8" w:space="0" w:color="auto"/>
            </w:tcBorders>
            <w:shd w:val="clear" w:color="auto" w:fill="auto"/>
            <w:vAlign w:val="center"/>
          </w:tcPr>
          <w:p w14:paraId="69D89AF1"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tcPr>
          <w:p w14:paraId="35BCF874"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80" w:type="dxa"/>
            <w:tcBorders>
              <w:top w:val="nil"/>
              <w:left w:val="nil"/>
              <w:bottom w:val="nil"/>
              <w:right w:val="single" w:sz="8" w:space="0" w:color="auto"/>
            </w:tcBorders>
            <w:shd w:val="clear" w:color="auto" w:fill="auto"/>
            <w:vAlign w:val="center"/>
          </w:tcPr>
          <w:p w14:paraId="2D94390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r w:rsidR="00102A3D" w:rsidRPr="00463D9C">
              <w:rPr>
                <w:rFonts w:ascii="Times New Roman" w:eastAsia="Times New Roman" w:hAnsi="Times New Roman"/>
                <w:sz w:val="22"/>
                <w:szCs w:val="22"/>
              </w:rPr>
              <w:t>0</w:t>
            </w:r>
          </w:p>
        </w:tc>
        <w:tc>
          <w:tcPr>
            <w:tcW w:w="880" w:type="dxa"/>
            <w:tcBorders>
              <w:top w:val="nil"/>
              <w:left w:val="nil"/>
              <w:bottom w:val="nil"/>
              <w:right w:val="single" w:sz="8" w:space="0" w:color="auto"/>
            </w:tcBorders>
            <w:shd w:val="clear" w:color="auto" w:fill="auto"/>
            <w:vAlign w:val="center"/>
          </w:tcPr>
          <w:p w14:paraId="2A5BC46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12,18</w:t>
            </w:r>
          </w:p>
        </w:tc>
        <w:tc>
          <w:tcPr>
            <w:tcW w:w="880" w:type="dxa"/>
            <w:tcBorders>
              <w:top w:val="nil"/>
              <w:left w:val="nil"/>
              <w:bottom w:val="nil"/>
              <w:right w:val="single" w:sz="8" w:space="0" w:color="auto"/>
            </w:tcBorders>
            <w:shd w:val="clear" w:color="auto" w:fill="auto"/>
            <w:vAlign w:val="center"/>
          </w:tcPr>
          <w:p w14:paraId="1D8AE35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7,64</w:t>
            </w:r>
          </w:p>
        </w:tc>
        <w:tc>
          <w:tcPr>
            <w:tcW w:w="880" w:type="dxa"/>
            <w:tcBorders>
              <w:top w:val="nil"/>
              <w:left w:val="nil"/>
              <w:bottom w:val="nil"/>
              <w:right w:val="single" w:sz="8" w:space="0" w:color="auto"/>
            </w:tcBorders>
            <w:shd w:val="clear" w:color="auto" w:fill="auto"/>
            <w:vAlign w:val="center"/>
          </w:tcPr>
          <w:p w14:paraId="743F2E81"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1,2</w:t>
            </w:r>
            <w:r w:rsidR="00102A3D" w:rsidRPr="00463D9C">
              <w:rPr>
                <w:rFonts w:ascii="Times New Roman" w:eastAsia="Times New Roman" w:hAnsi="Times New Roman"/>
                <w:bCs/>
                <w:sz w:val="22"/>
                <w:szCs w:val="22"/>
              </w:rPr>
              <w:t>0</w:t>
            </w:r>
          </w:p>
        </w:tc>
        <w:tc>
          <w:tcPr>
            <w:tcW w:w="880" w:type="dxa"/>
            <w:tcBorders>
              <w:top w:val="nil"/>
              <w:left w:val="nil"/>
              <w:bottom w:val="nil"/>
              <w:right w:val="single" w:sz="8" w:space="0" w:color="auto"/>
            </w:tcBorders>
            <w:shd w:val="clear" w:color="auto" w:fill="auto"/>
            <w:vAlign w:val="center"/>
          </w:tcPr>
          <w:p w14:paraId="36E7FEC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9,78</w:t>
            </w:r>
          </w:p>
        </w:tc>
      </w:tr>
      <w:tr w:rsidR="00A83BB6" w:rsidRPr="00463D9C" w14:paraId="7C61BB4B"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33C6D406" w14:textId="77777777" w:rsidR="002C4DF5" w:rsidRPr="00463D9C" w:rsidRDefault="002C4DF5"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6DC0C3B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640" w:type="dxa"/>
            <w:tcBorders>
              <w:top w:val="nil"/>
              <w:left w:val="nil"/>
              <w:bottom w:val="nil"/>
              <w:right w:val="single" w:sz="8" w:space="0" w:color="auto"/>
            </w:tcBorders>
            <w:shd w:val="clear" w:color="auto" w:fill="auto"/>
            <w:vAlign w:val="center"/>
          </w:tcPr>
          <w:p w14:paraId="17214602"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vAlign w:val="center"/>
          </w:tcPr>
          <w:p w14:paraId="72877E6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vAlign w:val="center"/>
          </w:tcPr>
          <w:p w14:paraId="530876A1"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nil"/>
              <w:left w:val="nil"/>
              <w:bottom w:val="nil"/>
              <w:right w:val="single" w:sz="8" w:space="0" w:color="auto"/>
            </w:tcBorders>
            <w:shd w:val="clear" w:color="auto" w:fill="auto"/>
            <w:vAlign w:val="center"/>
          </w:tcPr>
          <w:p w14:paraId="06BBD03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nil"/>
              <w:left w:val="nil"/>
              <w:bottom w:val="nil"/>
              <w:right w:val="single" w:sz="8" w:space="0" w:color="auto"/>
            </w:tcBorders>
            <w:shd w:val="clear" w:color="auto" w:fill="auto"/>
            <w:vAlign w:val="center"/>
          </w:tcPr>
          <w:p w14:paraId="6E306E27"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1,0</w:t>
            </w:r>
          </w:p>
        </w:tc>
        <w:tc>
          <w:tcPr>
            <w:tcW w:w="880" w:type="dxa"/>
            <w:tcBorders>
              <w:top w:val="nil"/>
              <w:left w:val="nil"/>
              <w:bottom w:val="nil"/>
              <w:right w:val="single" w:sz="8" w:space="0" w:color="auto"/>
            </w:tcBorders>
            <w:shd w:val="clear" w:color="auto" w:fill="auto"/>
            <w:vAlign w:val="center"/>
          </w:tcPr>
          <w:p w14:paraId="52FEBEA2"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0,5</w:t>
            </w:r>
          </w:p>
        </w:tc>
        <w:tc>
          <w:tcPr>
            <w:tcW w:w="880" w:type="dxa"/>
            <w:tcBorders>
              <w:top w:val="nil"/>
              <w:left w:val="nil"/>
              <w:bottom w:val="nil"/>
              <w:right w:val="single" w:sz="8" w:space="0" w:color="auto"/>
            </w:tcBorders>
            <w:shd w:val="clear" w:color="auto" w:fill="auto"/>
            <w:vAlign w:val="center"/>
          </w:tcPr>
          <w:p w14:paraId="11E43F6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7CF4B66D"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C5B1AC4"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tcPr>
          <w:p w14:paraId="5E1EA80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phân </w:t>
            </w:r>
          </w:p>
        </w:tc>
        <w:tc>
          <w:tcPr>
            <w:tcW w:w="2640" w:type="dxa"/>
            <w:tcBorders>
              <w:top w:val="nil"/>
              <w:left w:val="nil"/>
              <w:bottom w:val="nil"/>
              <w:right w:val="single" w:sz="8" w:space="0" w:color="auto"/>
            </w:tcBorders>
            <w:shd w:val="clear" w:color="auto" w:fill="auto"/>
            <w:vAlign w:val="center"/>
            <w:hideMark/>
          </w:tcPr>
          <w:p w14:paraId="59219BD7"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vAlign w:val="center"/>
            <w:hideMark/>
          </w:tcPr>
          <w:p w14:paraId="79646BE1"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880" w:type="dxa"/>
            <w:tcBorders>
              <w:top w:val="nil"/>
              <w:left w:val="nil"/>
              <w:bottom w:val="nil"/>
              <w:right w:val="single" w:sz="8" w:space="0" w:color="auto"/>
            </w:tcBorders>
            <w:shd w:val="clear" w:color="auto" w:fill="auto"/>
            <w:vAlign w:val="center"/>
            <w:hideMark/>
          </w:tcPr>
          <w:p w14:paraId="1C8BA2B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nil"/>
              <w:left w:val="nil"/>
              <w:bottom w:val="nil"/>
              <w:right w:val="single" w:sz="8" w:space="0" w:color="auto"/>
            </w:tcBorders>
            <w:shd w:val="clear" w:color="auto" w:fill="auto"/>
            <w:vAlign w:val="center"/>
            <w:hideMark/>
          </w:tcPr>
          <w:p w14:paraId="33EDB8E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nil"/>
              <w:left w:val="nil"/>
              <w:bottom w:val="nil"/>
              <w:right w:val="single" w:sz="8" w:space="0" w:color="auto"/>
            </w:tcBorders>
            <w:shd w:val="clear" w:color="auto" w:fill="auto"/>
            <w:vAlign w:val="center"/>
            <w:hideMark/>
          </w:tcPr>
          <w:p w14:paraId="41DBEDE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nil"/>
              <w:left w:val="nil"/>
              <w:bottom w:val="nil"/>
              <w:right w:val="single" w:sz="8" w:space="0" w:color="auto"/>
            </w:tcBorders>
            <w:shd w:val="clear" w:color="auto" w:fill="auto"/>
            <w:vAlign w:val="center"/>
            <w:hideMark/>
          </w:tcPr>
          <w:p w14:paraId="2D43A625"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0,1</w:t>
            </w:r>
          </w:p>
        </w:tc>
        <w:tc>
          <w:tcPr>
            <w:tcW w:w="880" w:type="dxa"/>
            <w:tcBorders>
              <w:top w:val="nil"/>
              <w:left w:val="nil"/>
              <w:bottom w:val="nil"/>
              <w:right w:val="single" w:sz="8" w:space="0" w:color="auto"/>
            </w:tcBorders>
            <w:shd w:val="clear" w:color="auto" w:fill="auto"/>
            <w:vAlign w:val="center"/>
            <w:hideMark/>
          </w:tcPr>
          <w:p w14:paraId="17499563"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05AFE2C4"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3076E0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F14FB4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tích</w:t>
            </w:r>
          </w:p>
        </w:tc>
        <w:tc>
          <w:tcPr>
            <w:tcW w:w="2640" w:type="dxa"/>
            <w:tcBorders>
              <w:top w:val="nil"/>
              <w:left w:val="nil"/>
              <w:bottom w:val="nil"/>
              <w:right w:val="single" w:sz="8" w:space="0" w:color="auto"/>
            </w:tcBorders>
            <w:shd w:val="clear" w:color="auto" w:fill="auto"/>
            <w:vAlign w:val="center"/>
            <w:hideMark/>
          </w:tcPr>
          <w:p w14:paraId="42F7B7FE"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Axit Clohydric (HCl)</w:t>
            </w:r>
          </w:p>
        </w:tc>
        <w:tc>
          <w:tcPr>
            <w:tcW w:w="960" w:type="dxa"/>
            <w:tcBorders>
              <w:top w:val="nil"/>
              <w:left w:val="nil"/>
              <w:bottom w:val="nil"/>
              <w:right w:val="single" w:sz="8" w:space="0" w:color="auto"/>
            </w:tcBorders>
            <w:shd w:val="clear" w:color="auto" w:fill="auto"/>
            <w:vAlign w:val="center"/>
            <w:hideMark/>
          </w:tcPr>
          <w:p w14:paraId="345A5AC6"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vAlign w:val="center"/>
            <w:hideMark/>
          </w:tcPr>
          <w:p w14:paraId="09592D0F"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3D2244BB"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6B3A12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nil"/>
              <w:left w:val="nil"/>
              <w:bottom w:val="nil"/>
              <w:right w:val="single" w:sz="8" w:space="0" w:color="auto"/>
            </w:tcBorders>
            <w:shd w:val="clear" w:color="auto" w:fill="auto"/>
            <w:vAlign w:val="center"/>
            <w:hideMark/>
          </w:tcPr>
          <w:p w14:paraId="143B6D75"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6E2CBC3"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64200ACE"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479B346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835F39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nước</w:t>
            </w:r>
          </w:p>
        </w:tc>
        <w:tc>
          <w:tcPr>
            <w:tcW w:w="2640" w:type="dxa"/>
            <w:tcBorders>
              <w:top w:val="nil"/>
              <w:left w:val="nil"/>
              <w:bottom w:val="nil"/>
              <w:right w:val="single" w:sz="8" w:space="0" w:color="auto"/>
            </w:tcBorders>
            <w:shd w:val="clear" w:color="auto" w:fill="auto"/>
            <w:vAlign w:val="center"/>
            <w:hideMark/>
          </w:tcPr>
          <w:p w14:paraId="38CDB23B"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Bari clorua (BaCl</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463B4FE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80" w:type="dxa"/>
            <w:tcBorders>
              <w:top w:val="nil"/>
              <w:left w:val="nil"/>
              <w:bottom w:val="nil"/>
              <w:right w:val="single" w:sz="8" w:space="0" w:color="auto"/>
            </w:tcBorders>
            <w:shd w:val="clear" w:color="auto" w:fill="auto"/>
            <w:vAlign w:val="center"/>
            <w:hideMark/>
          </w:tcPr>
          <w:p w14:paraId="6C7471C2"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A3D0574"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2071539"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880" w:type="dxa"/>
            <w:tcBorders>
              <w:top w:val="nil"/>
              <w:left w:val="nil"/>
              <w:bottom w:val="nil"/>
              <w:right w:val="single" w:sz="8" w:space="0" w:color="auto"/>
            </w:tcBorders>
            <w:shd w:val="clear" w:color="auto" w:fill="auto"/>
            <w:vAlign w:val="center"/>
            <w:hideMark/>
          </w:tcPr>
          <w:p w14:paraId="04C5FCA2"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3A798CEC"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2A35ED3B"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3C4B6F3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4F60D16"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5E60CDBF"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42C2008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880" w:type="dxa"/>
            <w:tcBorders>
              <w:top w:val="nil"/>
              <w:left w:val="nil"/>
              <w:bottom w:val="nil"/>
              <w:right w:val="single" w:sz="8" w:space="0" w:color="auto"/>
            </w:tcBorders>
            <w:shd w:val="clear" w:color="auto" w:fill="auto"/>
            <w:vAlign w:val="center"/>
            <w:hideMark/>
          </w:tcPr>
          <w:p w14:paraId="279B740B"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1BF8F88"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CF21D7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80" w:type="dxa"/>
            <w:tcBorders>
              <w:top w:val="nil"/>
              <w:left w:val="nil"/>
              <w:bottom w:val="nil"/>
              <w:right w:val="single" w:sz="8" w:space="0" w:color="auto"/>
            </w:tcBorders>
            <w:shd w:val="clear" w:color="auto" w:fill="auto"/>
            <w:vAlign w:val="center"/>
            <w:hideMark/>
          </w:tcPr>
          <w:p w14:paraId="6F611586"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880" w:type="dxa"/>
            <w:tcBorders>
              <w:top w:val="nil"/>
              <w:left w:val="nil"/>
              <w:bottom w:val="nil"/>
              <w:right w:val="single" w:sz="8" w:space="0" w:color="auto"/>
            </w:tcBorders>
            <w:shd w:val="clear" w:color="auto" w:fill="auto"/>
            <w:vAlign w:val="center"/>
            <w:hideMark/>
          </w:tcPr>
          <w:p w14:paraId="7A83B7FA"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548A961E"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1DAAA33"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CC06873"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2C7402C8"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Cồn (C</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5</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vAlign w:val="center"/>
            <w:hideMark/>
          </w:tcPr>
          <w:p w14:paraId="799B87F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vAlign w:val="center"/>
            <w:hideMark/>
          </w:tcPr>
          <w:p w14:paraId="5EBD3D91"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CEFCE4D"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36CA25A8"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413750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nil"/>
              <w:left w:val="nil"/>
              <w:bottom w:val="nil"/>
              <w:right w:val="single" w:sz="8" w:space="0" w:color="auto"/>
            </w:tcBorders>
            <w:shd w:val="clear" w:color="auto" w:fill="auto"/>
            <w:vAlign w:val="center"/>
            <w:hideMark/>
          </w:tcPr>
          <w:p w14:paraId="797D3C98"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769D96D4"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3ADE353"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0F6CC9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37142DE7"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Phenolphtalein</w:t>
            </w:r>
          </w:p>
        </w:tc>
        <w:tc>
          <w:tcPr>
            <w:tcW w:w="960" w:type="dxa"/>
            <w:tcBorders>
              <w:top w:val="nil"/>
              <w:left w:val="nil"/>
              <w:bottom w:val="nil"/>
              <w:right w:val="single" w:sz="8" w:space="0" w:color="auto"/>
            </w:tcBorders>
            <w:shd w:val="clear" w:color="auto" w:fill="auto"/>
            <w:vAlign w:val="center"/>
            <w:hideMark/>
          </w:tcPr>
          <w:p w14:paraId="1C31B75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880" w:type="dxa"/>
            <w:tcBorders>
              <w:top w:val="nil"/>
              <w:left w:val="nil"/>
              <w:bottom w:val="nil"/>
              <w:right w:val="single" w:sz="8" w:space="0" w:color="auto"/>
            </w:tcBorders>
            <w:shd w:val="clear" w:color="auto" w:fill="auto"/>
            <w:vAlign w:val="center"/>
            <w:hideMark/>
          </w:tcPr>
          <w:p w14:paraId="3A53FFFE"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3907642"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815AAA7"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24098F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880" w:type="dxa"/>
            <w:tcBorders>
              <w:top w:val="nil"/>
              <w:left w:val="nil"/>
              <w:bottom w:val="nil"/>
              <w:right w:val="single" w:sz="8" w:space="0" w:color="auto"/>
            </w:tcBorders>
            <w:shd w:val="clear" w:color="auto" w:fill="auto"/>
            <w:vAlign w:val="center"/>
            <w:hideMark/>
          </w:tcPr>
          <w:p w14:paraId="533A1752"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572D40A7"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6B02E64"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FF0710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462D8E1C"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K</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BrO</w:t>
            </w:r>
            <w:r w:rsidRPr="00463D9C">
              <w:rPr>
                <w:rFonts w:ascii="Times New Roman" w:eastAsia="Times New Roman" w:hAnsi="Times New Roman"/>
                <w:sz w:val="22"/>
                <w:szCs w:val="22"/>
                <w:vertAlign w:val="subscript"/>
              </w:rPr>
              <w:t>4</w:t>
            </w:r>
          </w:p>
        </w:tc>
        <w:tc>
          <w:tcPr>
            <w:tcW w:w="960" w:type="dxa"/>
            <w:tcBorders>
              <w:top w:val="nil"/>
              <w:left w:val="nil"/>
              <w:bottom w:val="nil"/>
              <w:right w:val="single" w:sz="8" w:space="0" w:color="auto"/>
            </w:tcBorders>
            <w:shd w:val="clear" w:color="auto" w:fill="auto"/>
            <w:vAlign w:val="center"/>
            <w:hideMark/>
          </w:tcPr>
          <w:p w14:paraId="5CB19D3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880" w:type="dxa"/>
            <w:tcBorders>
              <w:top w:val="nil"/>
              <w:left w:val="nil"/>
              <w:bottom w:val="nil"/>
              <w:right w:val="single" w:sz="8" w:space="0" w:color="auto"/>
            </w:tcBorders>
            <w:shd w:val="clear" w:color="auto" w:fill="auto"/>
            <w:vAlign w:val="center"/>
            <w:hideMark/>
          </w:tcPr>
          <w:p w14:paraId="24E9270A"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F8B7F3B"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59CB0AF"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732F08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w:t>
            </w:r>
          </w:p>
        </w:tc>
        <w:tc>
          <w:tcPr>
            <w:tcW w:w="880" w:type="dxa"/>
            <w:tcBorders>
              <w:top w:val="nil"/>
              <w:left w:val="nil"/>
              <w:bottom w:val="nil"/>
              <w:right w:val="single" w:sz="8" w:space="0" w:color="auto"/>
            </w:tcBorders>
            <w:shd w:val="clear" w:color="auto" w:fill="auto"/>
            <w:vAlign w:val="center"/>
            <w:hideMark/>
          </w:tcPr>
          <w:p w14:paraId="68426BC5"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5942B699"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E16299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345BD4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157A19CB"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Axit nitric (HNO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083C368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880" w:type="dxa"/>
            <w:tcBorders>
              <w:top w:val="nil"/>
              <w:left w:val="nil"/>
              <w:bottom w:val="nil"/>
              <w:right w:val="single" w:sz="8" w:space="0" w:color="auto"/>
            </w:tcBorders>
            <w:shd w:val="clear" w:color="auto" w:fill="auto"/>
            <w:vAlign w:val="center"/>
            <w:hideMark/>
          </w:tcPr>
          <w:p w14:paraId="09055C60"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DB5753D"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255F7F00"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B97F4A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880" w:type="dxa"/>
            <w:tcBorders>
              <w:top w:val="nil"/>
              <w:left w:val="nil"/>
              <w:bottom w:val="nil"/>
              <w:right w:val="single" w:sz="8" w:space="0" w:color="auto"/>
            </w:tcBorders>
            <w:shd w:val="clear" w:color="auto" w:fill="auto"/>
            <w:vAlign w:val="center"/>
            <w:hideMark/>
          </w:tcPr>
          <w:p w14:paraId="6F9243DF"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530F9E4A"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6F63FDB2" w14:textId="77777777" w:rsidR="002C4DF5" w:rsidRPr="00463D9C" w:rsidRDefault="002C4DF5"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6A088801" w14:textId="77777777" w:rsidR="002C4DF5" w:rsidRPr="00463D9C" w:rsidRDefault="002C4DF5" w:rsidP="00F2564D">
            <w:pPr>
              <w:jc w:val="center"/>
              <w:rPr>
                <w:rFonts w:ascii="Times New Roman" w:eastAsia="Times New Roman" w:hAnsi="Times New Roman"/>
                <w:sz w:val="22"/>
                <w:szCs w:val="22"/>
              </w:rPr>
            </w:pPr>
          </w:p>
        </w:tc>
        <w:tc>
          <w:tcPr>
            <w:tcW w:w="2640" w:type="dxa"/>
            <w:tcBorders>
              <w:top w:val="nil"/>
              <w:left w:val="nil"/>
              <w:bottom w:val="nil"/>
              <w:right w:val="single" w:sz="8" w:space="0" w:color="auto"/>
            </w:tcBorders>
            <w:shd w:val="clear" w:color="auto" w:fill="auto"/>
            <w:vAlign w:val="center"/>
          </w:tcPr>
          <w:p w14:paraId="64566F65"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Dung dịch chuẩn pH 4,0</w:t>
            </w:r>
          </w:p>
        </w:tc>
        <w:tc>
          <w:tcPr>
            <w:tcW w:w="960" w:type="dxa"/>
            <w:tcBorders>
              <w:top w:val="nil"/>
              <w:left w:val="nil"/>
              <w:bottom w:val="nil"/>
              <w:right w:val="single" w:sz="8" w:space="0" w:color="auto"/>
            </w:tcBorders>
            <w:shd w:val="clear" w:color="auto" w:fill="auto"/>
            <w:vAlign w:val="center"/>
          </w:tcPr>
          <w:p w14:paraId="62FC582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vAlign w:val="center"/>
          </w:tcPr>
          <w:p w14:paraId="05CE7736"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880" w:type="dxa"/>
            <w:tcBorders>
              <w:top w:val="nil"/>
              <w:left w:val="nil"/>
              <w:bottom w:val="nil"/>
              <w:right w:val="single" w:sz="8" w:space="0" w:color="auto"/>
            </w:tcBorders>
            <w:shd w:val="clear" w:color="auto" w:fill="auto"/>
            <w:vAlign w:val="center"/>
          </w:tcPr>
          <w:p w14:paraId="5CBFF814"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4B9D1093"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6391B429"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67B98426"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79F9F679"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193859B9" w14:textId="77777777" w:rsidR="002C4DF5" w:rsidRPr="00463D9C" w:rsidRDefault="002C4DF5"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21D6C3B5" w14:textId="77777777" w:rsidR="002C4DF5" w:rsidRPr="00463D9C" w:rsidRDefault="002C4DF5" w:rsidP="00F2564D">
            <w:pPr>
              <w:jc w:val="center"/>
              <w:rPr>
                <w:rFonts w:ascii="Times New Roman" w:eastAsia="Times New Roman" w:hAnsi="Times New Roman"/>
                <w:sz w:val="22"/>
                <w:szCs w:val="22"/>
              </w:rPr>
            </w:pPr>
          </w:p>
        </w:tc>
        <w:tc>
          <w:tcPr>
            <w:tcW w:w="2640" w:type="dxa"/>
            <w:tcBorders>
              <w:top w:val="nil"/>
              <w:left w:val="nil"/>
              <w:bottom w:val="nil"/>
              <w:right w:val="single" w:sz="8" w:space="0" w:color="auto"/>
            </w:tcBorders>
            <w:shd w:val="clear" w:color="auto" w:fill="auto"/>
            <w:vAlign w:val="center"/>
          </w:tcPr>
          <w:p w14:paraId="471EC4C1"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Dung dịch chuẩn pH 7,0</w:t>
            </w:r>
          </w:p>
        </w:tc>
        <w:tc>
          <w:tcPr>
            <w:tcW w:w="960" w:type="dxa"/>
            <w:tcBorders>
              <w:top w:val="nil"/>
              <w:left w:val="nil"/>
              <w:bottom w:val="nil"/>
              <w:right w:val="single" w:sz="8" w:space="0" w:color="auto"/>
            </w:tcBorders>
            <w:shd w:val="clear" w:color="auto" w:fill="auto"/>
            <w:vAlign w:val="center"/>
          </w:tcPr>
          <w:p w14:paraId="026EFD54"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vAlign w:val="center"/>
          </w:tcPr>
          <w:p w14:paraId="76F9317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880" w:type="dxa"/>
            <w:tcBorders>
              <w:top w:val="nil"/>
              <w:left w:val="nil"/>
              <w:bottom w:val="nil"/>
              <w:right w:val="single" w:sz="8" w:space="0" w:color="auto"/>
            </w:tcBorders>
            <w:shd w:val="clear" w:color="auto" w:fill="auto"/>
            <w:vAlign w:val="center"/>
          </w:tcPr>
          <w:p w14:paraId="50EC8E89"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1E24ED92"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09BABEAD"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5C31B502"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5150FE7A"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05717D9E" w14:textId="77777777" w:rsidR="002C4DF5" w:rsidRPr="00463D9C" w:rsidRDefault="002C4DF5"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6DECBB09" w14:textId="77777777" w:rsidR="002C4DF5" w:rsidRPr="00463D9C" w:rsidRDefault="002C4DF5" w:rsidP="00F2564D">
            <w:pPr>
              <w:jc w:val="center"/>
              <w:rPr>
                <w:rFonts w:ascii="Times New Roman" w:eastAsia="Times New Roman" w:hAnsi="Times New Roman"/>
                <w:sz w:val="22"/>
                <w:szCs w:val="22"/>
              </w:rPr>
            </w:pPr>
          </w:p>
        </w:tc>
        <w:tc>
          <w:tcPr>
            <w:tcW w:w="2640" w:type="dxa"/>
            <w:tcBorders>
              <w:top w:val="nil"/>
              <w:left w:val="nil"/>
              <w:bottom w:val="nil"/>
              <w:right w:val="single" w:sz="8" w:space="0" w:color="auto"/>
            </w:tcBorders>
            <w:shd w:val="clear" w:color="auto" w:fill="auto"/>
            <w:vAlign w:val="center"/>
          </w:tcPr>
          <w:p w14:paraId="2DD041A8"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Dung dịch chuẩn pH 10,0</w:t>
            </w:r>
          </w:p>
        </w:tc>
        <w:tc>
          <w:tcPr>
            <w:tcW w:w="960" w:type="dxa"/>
            <w:tcBorders>
              <w:top w:val="nil"/>
              <w:left w:val="nil"/>
              <w:bottom w:val="nil"/>
              <w:right w:val="single" w:sz="8" w:space="0" w:color="auto"/>
            </w:tcBorders>
            <w:shd w:val="clear" w:color="auto" w:fill="auto"/>
            <w:vAlign w:val="center"/>
          </w:tcPr>
          <w:p w14:paraId="29738766"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vAlign w:val="center"/>
          </w:tcPr>
          <w:p w14:paraId="501E24D4"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880" w:type="dxa"/>
            <w:tcBorders>
              <w:top w:val="nil"/>
              <w:left w:val="nil"/>
              <w:bottom w:val="nil"/>
              <w:right w:val="single" w:sz="8" w:space="0" w:color="auto"/>
            </w:tcBorders>
            <w:shd w:val="clear" w:color="auto" w:fill="auto"/>
            <w:vAlign w:val="center"/>
          </w:tcPr>
          <w:p w14:paraId="2F77AB83"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1CFB99E8"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7B4C2089"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32891E02"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4197FB10"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B3F80A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E37B44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7A0BDC4F"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340FBEB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B13F0E8"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vAlign w:val="center"/>
            <w:hideMark/>
          </w:tcPr>
          <w:p w14:paraId="270DD53E"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vAlign w:val="center"/>
            <w:hideMark/>
          </w:tcPr>
          <w:p w14:paraId="58BA60A5"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vAlign w:val="center"/>
            <w:hideMark/>
          </w:tcPr>
          <w:p w14:paraId="011A91D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880" w:type="dxa"/>
            <w:tcBorders>
              <w:top w:val="nil"/>
              <w:left w:val="nil"/>
              <w:bottom w:val="nil"/>
              <w:right w:val="single" w:sz="8" w:space="0" w:color="auto"/>
            </w:tcBorders>
            <w:shd w:val="clear" w:color="auto" w:fill="auto"/>
            <w:vAlign w:val="center"/>
            <w:hideMark/>
          </w:tcPr>
          <w:p w14:paraId="73593D77"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39B7B926"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E876B5A"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2C2E5408"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40" w:type="dxa"/>
            <w:tcBorders>
              <w:top w:val="nil"/>
              <w:left w:val="nil"/>
              <w:bottom w:val="nil"/>
              <w:right w:val="single" w:sz="8" w:space="0" w:color="auto"/>
            </w:tcBorders>
            <w:shd w:val="clear" w:color="auto" w:fill="auto"/>
            <w:vAlign w:val="center"/>
            <w:hideMark/>
          </w:tcPr>
          <w:p w14:paraId="085A85F6" w14:textId="77777777" w:rsidR="002C4DF5" w:rsidRPr="00463D9C" w:rsidRDefault="002C4DF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13D1D3A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vAlign w:val="center"/>
            <w:hideMark/>
          </w:tcPr>
          <w:p w14:paraId="73B2A595" w14:textId="77777777" w:rsidR="002C4DF5" w:rsidRPr="00463D9C" w:rsidRDefault="002C4DF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27872A22" w14:textId="77777777" w:rsidR="002C4DF5" w:rsidRPr="00463D9C" w:rsidRDefault="002C4DF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07682E80" w14:textId="77777777" w:rsidR="002C4DF5" w:rsidRPr="00463D9C" w:rsidRDefault="002C4DF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42CC974D" w14:textId="77777777" w:rsidR="002C4DF5" w:rsidRPr="00463D9C" w:rsidRDefault="002C4DF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3DD544A8" w14:textId="77777777" w:rsidR="002C4DF5" w:rsidRPr="00463D9C" w:rsidRDefault="002C4DF5" w:rsidP="00F2564D">
            <w:pPr>
              <w:jc w:val="center"/>
              <w:rPr>
                <w:rFonts w:ascii="Times New Roman" w:eastAsia="Times New Roman" w:hAnsi="Times New Roman"/>
                <w:sz w:val="22"/>
                <w:szCs w:val="22"/>
              </w:rPr>
            </w:pPr>
          </w:p>
        </w:tc>
      </w:tr>
      <w:tr w:rsidR="00A83BB6" w:rsidRPr="00463D9C" w14:paraId="472B9E29"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846B1A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B1A657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2EB3E54B"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46703E4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80" w:type="dxa"/>
            <w:tcBorders>
              <w:top w:val="nil"/>
              <w:left w:val="nil"/>
              <w:bottom w:val="nil"/>
              <w:right w:val="single" w:sz="8" w:space="0" w:color="auto"/>
            </w:tcBorders>
            <w:shd w:val="clear" w:color="auto" w:fill="auto"/>
            <w:vAlign w:val="center"/>
          </w:tcPr>
          <w:p w14:paraId="5B11B69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0,234</w:t>
            </w:r>
          </w:p>
        </w:tc>
        <w:tc>
          <w:tcPr>
            <w:tcW w:w="880" w:type="dxa"/>
            <w:tcBorders>
              <w:top w:val="nil"/>
              <w:left w:val="nil"/>
              <w:bottom w:val="nil"/>
              <w:right w:val="single" w:sz="8" w:space="0" w:color="auto"/>
            </w:tcBorders>
            <w:shd w:val="clear" w:color="auto" w:fill="auto"/>
            <w:vAlign w:val="center"/>
          </w:tcPr>
          <w:p w14:paraId="5197347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0,563</w:t>
            </w:r>
          </w:p>
        </w:tc>
        <w:tc>
          <w:tcPr>
            <w:tcW w:w="880" w:type="dxa"/>
            <w:tcBorders>
              <w:top w:val="nil"/>
              <w:left w:val="nil"/>
              <w:bottom w:val="nil"/>
              <w:right w:val="single" w:sz="8" w:space="0" w:color="auto"/>
            </w:tcBorders>
            <w:shd w:val="clear" w:color="auto" w:fill="auto"/>
            <w:vAlign w:val="center"/>
          </w:tcPr>
          <w:p w14:paraId="30C4C97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0,713</w:t>
            </w:r>
          </w:p>
        </w:tc>
        <w:tc>
          <w:tcPr>
            <w:tcW w:w="880" w:type="dxa"/>
            <w:tcBorders>
              <w:top w:val="nil"/>
              <w:left w:val="nil"/>
              <w:bottom w:val="nil"/>
              <w:right w:val="single" w:sz="8" w:space="0" w:color="auto"/>
            </w:tcBorders>
            <w:shd w:val="clear" w:color="auto" w:fill="auto"/>
            <w:vAlign w:val="center"/>
          </w:tcPr>
          <w:p w14:paraId="0871CD53"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0,488</w:t>
            </w:r>
          </w:p>
        </w:tc>
        <w:tc>
          <w:tcPr>
            <w:tcW w:w="880" w:type="dxa"/>
            <w:tcBorders>
              <w:top w:val="nil"/>
              <w:left w:val="nil"/>
              <w:bottom w:val="nil"/>
              <w:right w:val="single" w:sz="8" w:space="0" w:color="auto"/>
            </w:tcBorders>
            <w:shd w:val="clear" w:color="auto" w:fill="auto"/>
            <w:vAlign w:val="center"/>
          </w:tcPr>
          <w:p w14:paraId="10DE9CA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w:t>
            </w:r>
          </w:p>
        </w:tc>
      </w:tr>
      <w:tr w:rsidR="00A83BB6" w:rsidRPr="00463D9C" w14:paraId="2A3BDF6F"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F5F6448"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399712BF"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40" w:type="dxa"/>
            <w:tcBorders>
              <w:top w:val="nil"/>
              <w:left w:val="nil"/>
              <w:bottom w:val="nil"/>
              <w:right w:val="single" w:sz="8" w:space="0" w:color="auto"/>
            </w:tcBorders>
            <w:shd w:val="clear" w:color="auto" w:fill="auto"/>
            <w:vAlign w:val="center"/>
            <w:hideMark/>
          </w:tcPr>
          <w:p w14:paraId="73B6F523" w14:textId="77777777" w:rsidR="002C4DF5" w:rsidRPr="00463D9C" w:rsidRDefault="002C4DF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4CE7320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vAlign w:val="center"/>
            <w:hideMark/>
          </w:tcPr>
          <w:p w14:paraId="5C78241E" w14:textId="77777777" w:rsidR="002C4DF5" w:rsidRPr="00463D9C" w:rsidRDefault="002C4DF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080E755C" w14:textId="77777777" w:rsidR="002C4DF5" w:rsidRPr="00463D9C" w:rsidRDefault="002C4DF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2DB8F176" w14:textId="77777777" w:rsidR="002C4DF5" w:rsidRPr="00463D9C" w:rsidRDefault="002C4DF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2B1407B2" w14:textId="77777777" w:rsidR="002C4DF5" w:rsidRPr="00463D9C" w:rsidRDefault="002C4DF5"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vAlign w:val="center"/>
            <w:hideMark/>
          </w:tcPr>
          <w:p w14:paraId="3A780A9C" w14:textId="77777777" w:rsidR="002C4DF5" w:rsidRPr="00463D9C" w:rsidRDefault="002C4DF5" w:rsidP="00F2564D">
            <w:pPr>
              <w:jc w:val="center"/>
              <w:rPr>
                <w:rFonts w:ascii="Times New Roman" w:eastAsia="Times New Roman" w:hAnsi="Times New Roman"/>
                <w:sz w:val="22"/>
                <w:szCs w:val="22"/>
              </w:rPr>
            </w:pPr>
          </w:p>
        </w:tc>
      </w:tr>
      <w:tr w:rsidR="00A83BB6" w:rsidRPr="00463D9C" w14:paraId="0D21648D"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5F77A3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218887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52381A11"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Máy đo pH</w:t>
            </w:r>
          </w:p>
        </w:tc>
        <w:tc>
          <w:tcPr>
            <w:tcW w:w="960" w:type="dxa"/>
            <w:tcBorders>
              <w:top w:val="nil"/>
              <w:left w:val="nil"/>
              <w:bottom w:val="nil"/>
              <w:right w:val="single" w:sz="8" w:space="0" w:color="auto"/>
            </w:tcBorders>
            <w:shd w:val="clear" w:color="auto" w:fill="auto"/>
            <w:vAlign w:val="center"/>
            <w:hideMark/>
          </w:tcPr>
          <w:p w14:paraId="4D4CDA0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18557FA3"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80" w:type="dxa"/>
            <w:tcBorders>
              <w:top w:val="nil"/>
              <w:left w:val="nil"/>
              <w:bottom w:val="nil"/>
              <w:right w:val="single" w:sz="8" w:space="0" w:color="auto"/>
            </w:tcBorders>
            <w:shd w:val="clear" w:color="auto" w:fill="auto"/>
            <w:vAlign w:val="center"/>
            <w:hideMark/>
          </w:tcPr>
          <w:p w14:paraId="230E4710"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5C90926"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3C70FCED"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5A3EF55"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2160BBC6"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51B327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F6ADBE4"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11826E35"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60" w:type="dxa"/>
            <w:tcBorders>
              <w:top w:val="nil"/>
              <w:left w:val="nil"/>
              <w:bottom w:val="nil"/>
              <w:right w:val="single" w:sz="8" w:space="0" w:color="auto"/>
            </w:tcBorders>
            <w:shd w:val="clear" w:color="auto" w:fill="auto"/>
            <w:vAlign w:val="center"/>
            <w:hideMark/>
          </w:tcPr>
          <w:p w14:paraId="53CA9974"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1E6DEBCE"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9FC108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c>
          <w:tcPr>
            <w:tcW w:w="880" w:type="dxa"/>
            <w:tcBorders>
              <w:top w:val="nil"/>
              <w:left w:val="nil"/>
              <w:bottom w:val="nil"/>
              <w:right w:val="single" w:sz="8" w:space="0" w:color="auto"/>
            </w:tcBorders>
            <w:shd w:val="clear" w:color="auto" w:fill="auto"/>
            <w:vAlign w:val="center"/>
            <w:hideMark/>
          </w:tcPr>
          <w:p w14:paraId="561405C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880" w:type="dxa"/>
            <w:tcBorders>
              <w:top w:val="nil"/>
              <w:left w:val="nil"/>
              <w:bottom w:val="nil"/>
              <w:right w:val="single" w:sz="8" w:space="0" w:color="auto"/>
            </w:tcBorders>
            <w:shd w:val="clear" w:color="auto" w:fill="auto"/>
            <w:vAlign w:val="center"/>
            <w:hideMark/>
          </w:tcPr>
          <w:p w14:paraId="592F912B"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0E0F69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r>
      <w:tr w:rsidR="00A83BB6" w:rsidRPr="00463D9C" w14:paraId="4ABC1C85"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1710684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B7C70D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200198D0"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60" w:type="dxa"/>
            <w:tcBorders>
              <w:top w:val="nil"/>
              <w:left w:val="nil"/>
              <w:bottom w:val="nil"/>
              <w:right w:val="single" w:sz="8" w:space="0" w:color="auto"/>
            </w:tcBorders>
            <w:shd w:val="clear" w:color="auto" w:fill="auto"/>
            <w:vAlign w:val="center"/>
            <w:hideMark/>
          </w:tcPr>
          <w:p w14:paraId="785019B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33F827A6"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215E9F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0,038</w:t>
            </w:r>
          </w:p>
        </w:tc>
        <w:tc>
          <w:tcPr>
            <w:tcW w:w="880" w:type="dxa"/>
            <w:tcBorders>
              <w:top w:val="nil"/>
              <w:left w:val="nil"/>
              <w:bottom w:val="nil"/>
              <w:right w:val="single" w:sz="8" w:space="0" w:color="auto"/>
            </w:tcBorders>
            <w:shd w:val="clear" w:color="auto" w:fill="auto"/>
            <w:vAlign w:val="center"/>
            <w:hideMark/>
          </w:tcPr>
          <w:p w14:paraId="2DBC85D6"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880" w:type="dxa"/>
            <w:tcBorders>
              <w:top w:val="nil"/>
              <w:left w:val="nil"/>
              <w:bottom w:val="nil"/>
              <w:right w:val="single" w:sz="8" w:space="0" w:color="auto"/>
            </w:tcBorders>
            <w:shd w:val="clear" w:color="auto" w:fill="auto"/>
            <w:vAlign w:val="center"/>
            <w:hideMark/>
          </w:tcPr>
          <w:p w14:paraId="346740EE"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832AA4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662FECDD"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2D9EFE59"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790629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0924096A"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vAlign w:val="center"/>
            <w:hideMark/>
          </w:tcPr>
          <w:p w14:paraId="4689DBF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31C8258A"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654E94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vAlign w:val="center"/>
            <w:hideMark/>
          </w:tcPr>
          <w:p w14:paraId="6287752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880" w:type="dxa"/>
            <w:tcBorders>
              <w:top w:val="nil"/>
              <w:left w:val="nil"/>
              <w:bottom w:val="nil"/>
              <w:right w:val="single" w:sz="8" w:space="0" w:color="auto"/>
            </w:tcBorders>
            <w:shd w:val="clear" w:color="auto" w:fill="auto"/>
            <w:vAlign w:val="center"/>
            <w:hideMark/>
          </w:tcPr>
          <w:p w14:paraId="01A66A3C"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846261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r>
      <w:tr w:rsidR="00A83BB6" w:rsidRPr="00463D9C" w14:paraId="4D559E46"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579EBB8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F8D947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75868D2C"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vAlign w:val="center"/>
            <w:hideMark/>
          </w:tcPr>
          <w:p w14:paraId="45E2C44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2791866E"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14DEF63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c>
          <w:tcPr>
            <w:tcW w:w="880" w:type="dxa"/>
            <w:tcBorders>
              <w:top w:val="nil"/>
              <w:left w:val="nil"/>
              <w:bottom w:val="nil"/>
              <w:right w:val="single" w:sz="8" w:space="0" w:color="auto"/>
            </w:tcBorders>
            <w:shd w:val="clear" w:color="auto" w:fill="auto"/>
            <w:vAlign w:val="center"/>
            <w:hideMark/>
          </w:tcPr>
          <w:p w14:paraId="4899588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vAlign w:val="center"/>
            <w:hideMark/>
          </w:tcPr>
          <w:p w14:paraId="3DE7039F"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282C1E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r>
      <w:tr w:rsidR="00A83BB6" w:rsidRPr="00463D9C" w14:paraId="449A9C30"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68A5B7B9"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8861B4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0BD27D25"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Lò nung </w:t>
            </w:r>
          </w:p>
        </w:tc>
        <w:tc>
          <w:tcPr>
            <w:tcW w:w="960" w:type="dxa"/>
            <w:tcBorders>
              <w:top w:val="nil"/>
              <w:left w:val="nil"/>
              <w:bottom w:val="nil"/>
              <w:right w:val="single" w:sz="8" w:space="0" w:color="auto"/>
            </w:tcBorders>
            <w:shd w:val="clear" w:color="auto" w:fill="auto"/>
            <w:vAlign w:val="center"/>
            <w:hideMark/>
          </w:tcPr>
          <w:p w14:paraId="2517A6F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176C55BA"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322182CF"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4AA4088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vAlign w:val="center"/>
            <w:hideMark/>
          </w:tcPr>
          <w:p w14:paraId="11E902C2"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331B97C8"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66C2902A"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hideMark/>
          </w:tcPr>
          <w:p w14:paraId="7A66B0A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094FBD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7E8E7863"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Kẹp niken</w:t>
            </w:r>
          </w:p>
        </w:tc>
        <w:tc>
          <w:tcPr>
            <w:tcW w:w="960" w:type="dxa"/>
            <w:tcBorders>
              <w:top w:val="nil"/>
              <w:left w:val="nil"/>
              <w:bottom w:val="nil"/>
              <w:right w:val="single" w:sz="8" w:space="0" w:color="auto"/>
            </w:tcBorders>
            <w:shd w:val="clear" w:color="auto" w:fill="auto"/>
            <w:vAlign w:val="center"/>
            <w:hideMark/>
          </w:tcPr>
          <w:p w14:paraId="3AAD75E3"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hideMark/>
          </w:tcPr>
          <w:p w14:paraId="2B904C20"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59C5261D"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7B54131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vAlign w:val="center"/>
            <w:hideMark/>
          </w:tcPr>
          <w:p w14:paraId="636DD437"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077320EB"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0996522C" w14:textId="77777777" w:rsidTr="009007C7">
        <w:trPr>
          <w:trHeight w:val="300"/>
          <w:jc w:val="center"/>
        </w:trPr>
        <w:tc>
          <w:tcPr>
            <w:tcW w:w="960" w:type="dxa"/>
            <w:tcBorders>
              <w:top w:val="nil"/>
              <w:left w:val="single" w:sz="8" w:space="0" w:color="auto"/>
              <w:bottom w:val="nil"/>
              <w:right w:val="single" w:sz="8" w:space="0" w:color="auto"/>
            </w:tcBorders>
            <w:shd w:val="clear" w:color="auto" w:fill="auto"/>
            <w:vAlign w:val="center"/>
          </w:tcPr>
          <w:p w14:paraId="51218F52" w14:textId="77777777" w:rsidR="002C4DF5" w:rsidRPr="00463D9C" w:rsidRDefault="002C4DF5"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0F84247E" w14:textId="77777777" w:rsidR="002C4DF5" w:rsidRPr="00463D9C" w:rsidRDefault="002C4DF5" w:rsidP="00F2564D">
            <w:pPr>
              <w:jc w:val="center"/>
              <w:rPr>
                <w:rFonts w:ascii="Times New Roman" w:eastAsia="Times New Roman" w:hAnsi="Times New Roman"/>
                <w:sz w:val="22"/>
                <w:szCs w:val="22"/>
              </w:rPr>
            </w:pPr>
          </w:p>
        </w:tc>
        <w:tc>
          <w:tcPr>
            <w:tcW w:w="2640" w:type="dxa"/>
            <w:tcBorders>
              <w:top w:val="nil"/>
              <w:left w:val="nil"/>
              <w:bottom w:val="nil"/>
              <w:right w:val="single" w:sz="8" w:space="0" w:color="auto"/>
            </w:tcBorders>
            <w:shd w:val="clear" w:color="auto" w:fill="auto"/>
            <w:vAlign w:val="center"/>
          </w:tcPr>
          <w:p w14:paraId="5B78B83C"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Tủ hút khí độc</w:t>
            </w:r>
          </w:p>
        </w:tc>
        <w:tc>
          <w:tcPr>
            <w:tcW w:w="960" w:type="dxa"/>
            <w:tcBorders>
              <w:top w:val="nil"/>
              <w:left w:val="nil"/>
              <w:bottom w:val="nil"/>
              <w:right w:val="single" w:sz="8" w:space="0" w:color="auto"/>
            </w:tcBorders>
            <w:shd w:val="clear" w:color="auto" w:fill="auto"/>
            <w:vAlign w:val="center"/>
          </w:tcPr>
          <w:p w14:paraId="4140B40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vAlign w:val="center"/>
          </w:tcPr>
          <w:p w14:paraId="6A486A41"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77213266" w14:textId="77777777" w:rsidR="002C4DF5" w:rsidRPr="00463D9C" w:rsidRDefault="002C4DF5" w:rsidP="00F2564D">
            <w:pPr>
              <w:jc w:val="cente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4F977DB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vAlign w:val="center"/>
          </w:tcPr>
          <w:p w14:paraId="01BFEA9F"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0,5</w:t>
            </w:r>
          </w:p>
        </w:tc>
        <w:tc>
          <w:tcPr>
            <w:tcW w:w="880" w:type="dxa"/>
            <w:tcBorders>
              <w:top w:val="nil"/>
              <w:left w:val="nil"/>
              <w:bottom w:val="nil"/>
              <w:right w:val="single" w:sz="8" w:space="0" w:color="auto"/>
            </w:tcBorders>
            <w:shd w:val="clear" w:color="auto" w:fill="auto"/>
            <w:vAlign w:val="center"/>
          </w:tcPr>
          <w:p w14:paraId="3A988E42"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42D8EF17" w14:textId="77777777" w:rsidTr="009007C7">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66DB247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01207A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4EBD3EA8"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4D197F76"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hideMark/>
          </w:tcPr>
          <w:p w14:paraId="663B9D78"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1814E900"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753B67C2"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hideMark/>
          </w:tcPr>
          <w:p w14:paraId="0308779D" w14:textId="77777777" w:rsidR="002C4DF5" w:rsidRPr="00463D9C" w:rsidRDefault="00102A3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5</w:t>
            </w:r>
          </w:p>
        </w:tc>
        <w:tc>
          <w:tcPr>
            <w:tcW w:w="880" w:type="dxa"/>
            <w:tcBorders>
              <w:top w:val="nil"/>
              <w:left w:val="nil"/>
              <w:bottom w:val="nil"/>
              <w:right w:val="single" w:sz="8" w:space="0" w:color="auto"/>
            </w:tcBorders>
            <w:shd w:val="clear" w:color="auto" w:fill="auto"/>
            <w:vAlign w:val="center"/>
            <w:hideMark/>
          </w:tcPr>
          <w:p w14:paraId="76E17881"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60980F66" w14:textId="77777777" w:rsidTr="009007C7">
        <w:trPr>
          <w:trHeight w:val="300"/>
          <w:jc w:val="center"/>
        </w:trPr>
        <w:tc>
          <w:tcPr>
            <w:tcW w:w="960" w:type="dxa"/>
            <w:tcBorders>
              <w:top w:val="single" w:sz="8" w:space="0" w:color="auto"/>
              <w:left w:val="nil"/>
              <w:bottom w:val="nil"/>
              <w:right w:val="nil"/>
            </w:tcBorders>
            <w:shd w:val="clear" w:color="auto" w:fill="auto"/>
            <w:vAlign w:val="center"/>
            <w:hideMark/>
          </w:tcPr>
          <w:p w14:paraId="17592A7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52BDBF7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single" w:sz="8" w:space="0" w:color="auto"/>
              <w:left w:val="nil"/>
              <w:bottom w:val="nil"/>
              <w:right w:val="nil"/>
            </w:tcBorders>
            <w:shd w:val="clear" w:color="auto" w:fill="auto"/>
            <w:vAlign w:val="center"/>
            <w:hideMark/>
          </w:tcPr>
          <w:p w14:paraId="546600B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6836E5F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1D2215D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3FADC243"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08024B4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5B0F7CF9"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7C3A388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4493B344" w14:textId="77777777" w:rsidR="002C4DF5" w:rsidRPr="00463D9C" w:rsidRDefault="002C4DF5"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Tiếp theo</w:t>
      </w:r>
    </w:p>
    <w:tbl>
      <w:tblPr>
        <w:tblW w:w="9940" w:type="dxa"/>
        <w:jc w:val="center"/>
        <w:tblLook w:val="04A0" w:firstRow="1" w:lastRow="0" w:firstColumn="1" w:lastColumn="0" w:noHBand="0" w:noVBand="1"/>
      </w:tblPr>
      <w:tblGrid>
        <w:gridCol w:w="958"/>
        <w:gridCol w:w="960"/>
        <w:gridCol w:w="2659"/>
        <w:gridCol w:w="960"/>
        <w:gridCol w:w="1100"/>
        <w:gridCol w:w="1101"/>
        <w:gridCol w:w="1100"/>
        <w:gridCol w:w="1102"/>
      </w:tblGrid>
      <w:tr w:rsidR="00A83BB6" w:rsidRPr="00463D9C" w14:paraId="086B5803" w14:textId="77777777" w:rsidTr="009007C7">
        <w:trPr>
          <w:trHeight w:val="2649"/>
          <w:jc w:val="center"/>
        </w:trPr>
        <w:tc>
          <w:tcPr>
            <w:tcW w:w="9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51112A"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0C73D0"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C3E0A2"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8D7A2C"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94C33A"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Clorua</w:t>
            </w:r>
          </w:p>
        </w:tc>
        <w:tc>
          <w:tcPr>
            <w:tcW w:w="1101" w:type="dxa"/>
            <w:tcBorders>
              <w:top w:val="single" w:sz="8" w:space="0" w:color="auto"/>
              <w:left w:val="single" w:sz="8" w:space="0" w:color="auto"/>
              <w:bottom w:val="single" w:sz="8" w:space="0" w:color="auto"/>
              <w:right w:val="single" w:sz="8" w:space="0" w:color="auto"/>
            </w:tcBorders>
            <w:shd w:val="clear" w:color="auto" w:fill="auto"/>
            <w:vAlign w:val="center"/>
          </w:tcPr>
          <w:p w14:paraId="1F12485C"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Nitrit,    Nitrat</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14:paraId="1B6EC56B"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Amôniac</w:t>
            </w:r>
          </w:p>
        </w:tc>
        <w:tc>
          <w:tcPr>
            <w:tcW w:w="1102" w:type="dxa"/>
            <w:tcBorders>
              <w:top w:val="single" w:sz="8" w:space="0" w:color="auto"/>
              <w:left w:val="single" w:sz="8" w:space="0" w:color="auto"/>
              <w:bottom w:val="single" w:sz="8" w:space="0" w:color="auto"/>
              <w:right w:val="single" w:sz="8" w:space="0" w:color="auto"/>
            </w:tcBorders>
            <w:shd w:val="clear" w:color="auto" w:fill="auto"/>
            <w:vAlign w:val="center"/>
          </w:tcPr>
          <w:p w14:paraId="0398651A"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Hàm lượng Chì, Đồng, Kẽm, Mangan, Sắt và chất hữu cơ tự do khác </w:t>
            </w:r>
          </w:p>
        </w:tc>
      </w:tr>
      <w:tr w:rsidR="00A83BB6" w:rsidRPr="00463D9C" w14:paraId="7DF3B649" w14:textId="77777777" w:rsidTr="009007C7">
        <w:trPr>
          <w:trHeight w:val="300"/>
          <w:jc w:val="center"/>
        </w:trPr>
        <w:tc>
          <w:tcPr>
            <w:tcW w:w="958" w:type="dxa"/>
            <w:tcBorders>
              <w:top w:val="single" w:sz="8" w:space="0" w:color="auto"/>
              <w:left w:val="single" w:sz="8" w:space="0" w:color="auto"/>
              <w:bottom w:val="nil"/>
              <w:right w:val="single" w:sz="8" w:space="0" w:color="auto"/>
            </w:tcBorders>
            <w:shd w:val="clear" w:color="auto" w:fill="auto"/>
            <w:vAlign w:val="center"/>
            <w:hideMark/>
          </w:tcPr>
          <w:p w14:paraId="191C1C18"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666E969D"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59" w:type="dxa"/>
            <w:tcBorders>
              <w:top w:val="single" w:sz="8" w:space="0" w:color="auto"/>
              <w:left w:val="nil"/>
              <w:bottom w:val="nil"/>
              <w:right w:val="single" w:sz="8" w:space="0" w:color="auto"/>
            </w:tcBorders>
            <w:shd w:val="clear" w:color="auto" w:fill="auto"/>
            <w:vAlign w:val="center"/>
            <w:hideMark/>
          </w:tcPr>
          <w:p w14:paraId="3B94F355" w14:textId="77777777" w:rsidR="002C4DF5" w:rsidRPr="00463D9C" w:rsidRDefault="002C4DF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vAlign w:val="center"/>
            <w:hideMark/>
          </w:tcPr>
          <w:p w14:paraId="5C47C5BD"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vAlign w:val="center"/>
            <w:hideMark/>
          </w:tcPr>
          <w:p w14:paraId="4879D6E6"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1" w:type="dxa"/>
            <w:tcBorders>
              <w:top w:val="single" w:sz="8" w:space="0" w:color="auto"/>
              <w:left w:val="nil"/>
              <w:bottom w:val="nil"/>
              <w:right w:val="single" w:sz="8" w:space="0" w:color="auto"/>
            </w:tcBorders>
            <w:shd w:val="clear" w:color="auto" w:fill="auto"/>
            <w:vAlign w:val="center"/>
            <w:hideMark/>
          </w:tcPr>
          <w:p w14:paraId="05361D56"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vAlign w:val="center"/>
            <w:hideMark/>
          </w:tcPr>
          <w:p w14:paraId="08100F50"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2" w:type="dxa"/>
            <w:tcBorders>
              <w:top w:val="single" w:sz="8" w:space="0" w:color="auto"/>
              <w:left w:val="nil"/>
              <w:bottom w:val="nil"/>
              <w:right w:val="single" w:sz="8" w:space="0" w:color="auto"/>
            </w:tcBorders>
            <w:shd w:val="clear" w:color="auto" w:fill="auto"/>
            <w:vAlign w:val="center"/>
            <w:hideMark/>
          </w:tcPr>
          <w:p w14:paraId="6B2823D6"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425CB8FB"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09A4FDF1"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DC.010</w:t>
            </w:r>
          </w:p>
        </w:tc>
        <w:tc>
          <w:tcPr>
            <w:tcW w:w="960" w:type="dxa"/>
            <w:tcBorders>
              <w:top w:val="nil"/>
              <w:left w:val="nil"/>
              <w:bottom w:val="nil"/>
              <w:right w:val="single" w:sz="8" w:space="0" w:color="auto"/>
            </w:tcBorders>
            <w:shd w:val="clear" w:color="auto" w:fill="auto"/>
            <w:vAlign w:val="center"/>
            <w:hideMark/>
          </w:tcPr>
          <w:p w14:paraId="19AEBDE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659" w:type="dxa"/>
            <w:tcBorders>
              <w:top w:val="nil"/>
              <w:left w:val="nil"/>
              <w:bottom w:val="nil"/>
              <w:right w:val="single" w:sz="8" w:space="0" w:color="auto"/>
            </w:tcBorders>
            <w:shd w:val="clear" w:color="auto" w:fill="auto"/>
            <w:vAlign w:val="center"/>
          </w:tcPr>
          <w:p w14:paraId="5FB8E97D"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vAlign w:val="center"/>
          </w:tcPr>
          <w:p w14:paraId="53E249A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100" w:type="dxa"/>
            <w:tcBorders>
              <w:top w:val="nil"/>
              <w:left w:val="nil"/>
              <w:bottom w:val="nil"/>
              <w:right w:val="single" w:sz="8" w:space="0" w:color="auto"/>
            </w:tcBorders>
            <w:shd w:val="clear" w:color="auto" w:fill="auto"/>
            <w:vAlign w:val="center"/>
          </w:tcPr>
          <w:p w14:paraId="2B31A04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7,22</w:t>
            </w:r>
          </w:p>
        </w:tc>
        <w:tc>
          <w:tcPr>
            <w:tcW w:w="1101" w:type="dxa"/>
            <w:tcBorders>
              <w:top w:val="nil"/>
              <w:left w:val="nil"/>
              <w:bottom w:val="nil"/>
              <w:right w:val="single" w:sz="8" w:space="0" w:color="auto"/>
            </w:tcBorders>
            <w:shd w:val="clear" w:color="auto" w:fill="auto"/>
            <w:vAlign w:val="center"/>
          </w:tcPr>
          <w:p w14:paraId="29DEBE9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12,04</w:t>
            </w:r>
          </w:p>
        </w:tc>
        <w:tc>
          <w:tcPr>
            <w:tcW w:w="1100" w:type="dxa"/>
            <w:tcBorders>
              <w:top w:val="nil"/>
              <w:left w:val="nil"/>
              <w:bottom w:val="nil"/>
              <w:right w:val="single" w:sz="8" w:space="0" w:color="auto"/>
            </w:tcBorders>
            <w:shd w:val="clear" w:color="auto" w:fill="auto"/>
            <w:vAlign w:val="center"/>
          </w:tcPr>
          <w:p w14:paraId="6142E89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0,91</w:t>
            </w:r>
          </w:p>
        </w:tc>
        <w:tc>
          <w:tcPr>
            <w:tcW w:w="1102" w:type="dxa"/>
            <w:tcBorders>
              <w:top w:val="nil"/>
              <w:left w:val="nil"/>
              <w:bottom w:val="nil"/>
              <w:right w:val="single" w:sz="8" w:space="0" w:color="auto"/>
            </w:tcBorders>
            <w:shd w:val="clear" w:color="auto" w:fill="auto"/>
            <w:vAlign w:val="center"/>
            <w:hideMark/>
          </w:tcPr>
          <w:p w14:paraId="5EE2EAF6"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57F95670"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tcPr>
          <w:p w14:paraId="7A31584F" w14:textId="77777777" w:rsidR="002C4DF5" w:rsidRPr="00463D9C" w:rsidRDefault="002C4DF5"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vAlign w:val="center"/>
          </w:tcPr>
          <w:p w14:paraId="5215DAD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659" w:type="dxa"/>
            <w:tcBorders>
              <w:top w:val="nil"/>
              <w:left w:val="nil"/>
              <w:bottom w:val="nil"/>
              <w:right w:val="single" w:sz="8" w:space="0" w:color="auto"/>
            </w:tcBorders>
            <w:shd w:val="clear" w:color="auto" w:fill="auto"/>
            <w:vAlign w:val="center"/>
          </w:tcPr>
          <w:p w14:paraId="2B78512E"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vAlign w:val="center"/>
          </w:tcPr>
          <w:p w14:paraId="41CF0F9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100" w:type="dxa"/>
            <w:tcBorders>
              <w:top w:val="nil"/>
              <w:left w:val="nil"/>
              <w:bottom w:val="nil"/>
              <w:right w:val="single" w:sz="8" w:space="0" w:color="auto"/>
            </w:tcBorders>
            <w:shd w:val="clear" w:color="auto" w:fill="auto"/>
            <w:vAlign w:val="center"/>
          </w:tcPr>
          <w:p w14:paraId="3F96622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101" w:type="dxa"/>
            <w:tcBorders>
              <w:top w:val="nil"/>
              <w:left w:val="nil"/>
              <w:bottom w:val="nil"/>
              <w:right w:val="single" w:sz="8" w:space="0" w:color="auto"/>
            </w:tcBorders>
            <w:shd w:val="clear" w:color="auto" w:fill="auto"/>
            <w:vAlign w:val="center"/>
          </w:tcPr>
          <w:p w14:paraId="073F8E5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w:t>
            </w:r>
          </w:p>
        </w:tc>
        <w:tc>
          <w:tcPr>
            <w:tcW w:w="1100" w:type="dxa"/>
            <w:tcBorders>
              <w:top w:val="nil"/>
              <w:left w:val="nil"/>
              <w:bottom w:val="nil"/>
              <w:right w:val="single" w:sz="8" w:space="0" w:color="auto"/>
            </w:tcBorders>
            <w:shd w:val="clear" w:color="auto" w:fill="auto"/>
            <w:vAlign w:val="center"/>
          </w:tcPr>
          <w:p w14:paraId="2C4561B9"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1102" w:type="dxa"/>
            <w:tcBorders>
              <w:top w:val="nil"/>
              <w:left w:val="nil"/>
              <w:bottom w:val="nil"/>
              <w:right w:val="single" w:sz="8" w:space="0" w:color="auto"/>
            </w:tcBorders>
            <w:shd w:val="clear" w:color="auto" w:fill="auto"/>
            <w:vAlign w:val="center"/>
          </w:tcPr>
          <w:p w14:paraId="7CC2CB2C"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33795028"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1375DF7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C0B2E8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phân </w:t>
            </w:r>
          </w:p>
        </w:tc>
        <w:tc>
          <w:tcPr>
            <w:tcW w:w="2659" w:type="dxa"/>
            <w:tcBorders>
              <w:top w:val="nil"/>
              <w:left w:val="nil"/>
              <w:bottom w:val="nil"/>
              <w:right w:val="single" w:sz="8" w:space="0" w:color="auto"/>
            </w:tcBorders>
            <w:shd w:val="clear" w:color="auto" w:fill="auto"/>
            <w:vAlign w:val="center"/>
            <w:hideMark/>
          </w:tcPr>
          <w:p w14:paraId="4404B767"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60" w:type="dxa"/>
            <w:tcBorders>
              <w:top w:val="nil"/>
              <w:left w:val="nil"/>
              <w:bottom w:val="nil"/>
              <w:right w:val="single" w:sz="8" w:space="0" w:color="auto"/>
            </w:tcBorders>
            <w:shd w:val="clear" w:color="auto" w:fill="auto"/>
            <w:vAlign w:val="center"/>
            <w:hideMark/>
          </w:tcPr>
          <w:p w14:paraId="03FCB36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100" w:type="dxa"/>
            <w:tcBorders>
              <w:top w:val="nil"/>
              <w:left w:val="nil"/>
              <w:bottom w:val="nil"/>
              <w:right w:val="single" w:sz="8" w:space="0" w:color="auto"/>
            </w:tcBorders>
            <w:shd w:val="clear" w:color="auto" w:fill="auto"/>
            <w:vAlign w:val="center"/>
            <w:hideMark/>
          </w:tcPr>
          <w:p w14:paraId="107B26C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1101" w:type="dxa"/>
            <w:tcBorders>
              <w:top w:val="nil"/>
              <w:left w:val="nil"/>
              <w:bottom w:val="nil"/>
              <w:right w:val="single" w:sz="8" w:space="0" w:color="auto"/>
            </w:tcBorders>
            <w:shd w:val="clear" w:color="auto" w:fill="auto"/>
            <w:vAlign w:val="center"/>
            <w:hideMark/>
          </w:tcPr>
          <w:p w14:paraId="5F8A4D4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0,39</w:t>
            </w:r>
          </w:p>
        </w:tc>
        <w:tc>
          <w:tcPr>
            <w:tcW w:w="1100" w:type="dxa"/>
            <w:tcBorders>
              <w:top w:val="nil"/>
              <w:left w:val="nil"/>
              <w:bottom w:val="nil"/>
              <w:right w:val="single" w:sz="8" w:space="0" w:color="auto"/>
            </w:tcBorders>
            <w:shd w:val="clear" w:color="auto" w:fill="auto"/>
            <w:vAlign w:val="center"/>
            <w:hideMark/>
          </w:tcPr>
          <w:p w14:paraId="57C42344"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102" w:type="dxa"/>
            <w:tcBorders>
              <w:top w:val="nil"/>
              <w:left w:val="nil"/>
              <w:bottom w:val="nil"/>
              <w:right w:val="single" w:sz="8" w:space="0" w:color="auto"/>
            </w:tcBorders>
            <w:shd w:val="clear" w:color="auto" w:fill="auto"/>
            <w:vAlign w:val="center"/>
            <w:hideMark/>
          </w:tcPr>
          <w:p w14:paraId="1A89CC8F"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0A4FB630"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5004EFF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6875A91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tích</w:t>
            </w:r>
          </w:p>
        </w:tc>
        <w:tc>
          <w:tcPr>
            <w:tcW w:w="2659" w:type="dxa"/>
            <w:tcBorders>
              <w:top w:val="nil"/>
              <w:left w:val="nil"/>
              <w:bottom w:val="nil"/>
              <w:right w:val="single" w:sz="8" w:space="0" w:color="auto"/>
            </w:tcBorders>
            <w:shd w:val="clear" w:color="auto" w:fill="auto"/>
            <w:vAlign w:val="center"/>
            <w:hideMark/>
          </w:tcPr>
          <w:p w14:paraId="04E5E96D"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Clorua bari (BaCl</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0338A1F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100" w:type="dxa"/>
            <w:tcBorders>
              <w:top w:val="nil"/>
              <w:left w:val="nil"/>
              <w:bottom w:val="nil"/>
              <w:right w:val="single" w:sz="8" w:space="0" w:color="auto"/>
            </w:tcBorders>
            <w:shd w:val="clear" w:color="auto" w:fill="auto"/>
            <w:vAlign w:val="center"/>
            <w:hideMark/>
          </w:tcPr>
          <w:p w14:paraId="2EA9358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01" w:type="dxa"/>
            <w:tcBorders>
              <w:top w:val="nil"/>
              <w:left w:val="nil"/>
              <w:bottom w:val="nil"/>
              <w:right w:val="single" w:sz="8" w:space="0" w:color="auto"/>
            </w:tcBorders>
            <w:shd w:val="clear" w:color="auto" w:fill="auto"/>
            <w:vAlign w:val="center"/>
            <w:hideMark/>
          </w:tcPr>
          <w:p w14:paraId="2C773E82" w14:textId="77777777" w:rsidR="002C4DF5" w:rsidRPr="00463D9C" w:rsidRDefault="002C4DF5"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75A5D020" w14:textId="77777777" w:rsidR="002C4DF5" w:rsidRPr="00463D9C" w:rsidRDefault="002C4DF5" w:rsidP="00F2564D">
            <w:pPr>
              <w:jc w:val="center"/>
            </w:pPr>
            <w:r w:rsidRPr="00463D9C">
              <w:rPr>
                <w:rFonts w:ascii="Times New Roman" w:eastAsia="Times New Roman" w:hAnsi="Times New Roman"/>
                <w:sz w:val="22"/>
                <w:szCs w:val="22"/>
              </w:rPr>
              <w:t>-</w:t>
            </w:r>
          </w:p>
        </w:tc>
        <w:tc>
          <w:tcPr>
            <w:tcW w:w="1102" w:type="dxa"/>
            <w:tcBorders>
              <w:top w:val="nil"/>
              <w:left w:val="nil"/>
              <w:bottom w:val="nil"/>
              <w:right w:val="single" w:sz="8" w:space="0" w:color="auto"/>
            </w:tcBorders>
            <w:shd w:val="clear" w:color="auto" w:fill="auto"/>
            <w:vAlign w:val="center"/>
            <w:hideMark/>
          </w:tcPr>
          <w:p w14:paraId="752E3FBA"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2BD99528"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2F0D0D6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2C80A93"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nước</w:t>
            </w:r>
          </w:p>
        </w:tc>
        <w:tc>
          <w:tcPr>
            <w:tcW w:w="2659" w:type="dxa"/>
            <w:tcBorders>
              <w:top w:val="nil"/>
              <w:left w:val="nil"/>
              <w:bottom w:val="nil"/>
              <w:right w:val="single" w:sz="8" w:space="0" w:color="auto"/>
            </w:tcBorders>
            <w:shd w:val="clear" w:color="auto" w:fill="auto"/>
            <w:vAlign w:val="center"/>
            <w:hideMark/>
          </w:tcPr>
          <w:p w14:paraId="6F4A814A"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Bạc Nitrat (AgNO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184EF68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100" w:type="dxa"/>
            <w:tcBorders>
              <w:top w:val="nil"/>
              <w:left w:val="nil"/>
              <w:bottom w:val="nil"/>
              <w:right w:val="single" w:sz="8" w:space="0" w:color="auto"/>
            </w:tcBorders>
            <w:shd w:val="clear" w:color="auto" w:fill="auto"/>
            <w:vAlign w:val="center"/>
            <w:hideMark/>
          </w:tcPr>
          <w:p w14:paraId="28559D66" w14:textId="77777777" w:rsidR="002C4DF5" w:rsidRPr="00463D9C" w:rsidRDefault="002C4DF5" w:rsidP="00F2564D">
            <w:pPr>
              <w:jc w:val="center"/>
            </w:pPr>
            <w:r w:rsidRPr="00463D9C">
              <w:rPr>
                <w:rFonts w:ascii="Times New Roman" w:eastAsia="Times New Roman" w:hAnsi="Times New Roman"/>
                <w:sz w:val="22"/>
                <w:szCs w:val="22"/>
              </w:rPr>
              <w:t>-</w:t>
            </w:r>
          </w:p>
        </w:tc>
        <w:tc>
          <w:tcPr>
            <w:tcW w:w="1101" w:type="dxa"/>
            <w:tcBorders>
              <w:top w:val="nil"/>
              <w:left w:val="nil"/>
              <w:bottom w:val="nil"/>
              <w:right w:val="single" w:sz="8" w:space="0" w:color="auto"/>
            </w:tcBorders>
            <w:shd w:val="clear" w:color="auto" w:fill="auto"/>
            <w:vAlign w:val="center"/>
            <w:hideMark/>
          </w:tcPr>
          <w:p w14:paraId="77841689"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10,0</w:t>
            </w:r>
          </w:p>
        </w:tc>
        <w:tc>
          <w:tcPr>
            <w:tcW w:w="1100" w:type="dxa"/>
            <w:tcBorders>
              <w:top w:val="nil"/>
              <w:left w:val="nil"/>
              <w:bottom w:val="nil"/>
              <w:right w:val="single" w:sz="8" w:space="0" w:color="auto"/>
            </w:tcBorders>
            <w:shd w:val="clear" w:color="auto" w:fill="auto"/>
            <w:vAlign w:val="center"/>
            <w:hideMark/>
          </w:tcPr>
          <w:p w14:paraId="216186B9"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c>
          <w:tcPr>
            <w:tcW w:w="1102" w:type="dxa"/>
            <w:tcBorders>
              <w:top w:val="nil"/>
              <w:left w:val="nil"/>
              <w:bottom w:val="nil"/>
              <w:right w:val="single" w:sz="8" w:space="0" w:color="auto"/>
            </w:tcBorders>
            <w:shd w:val="clear" w:color="auto" w:fill="auto"/>
            <w:vAlign w:val="center"/>
            <w:hideMark/>
          </w:tcPr>
          <w:p w14:paraId="357A31E9"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12,0</w:t>
            </w:r>
          </w:p>
        </w:tc>
      </w:tr>
      <w:tr w:rsidR="00A83BB6" w:rsidRPr="00463D9C" w14:paraId="52CECE50"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553BED61"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70E97D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nil"/>
              <w:left w:val="nil"/>
              <w:bottom w:val="nil"/>
              <w:right w:val="single" w:sz="8" w:space="0" w:color="auto"/>
            </w:tcBorders>
            <w:shd w:val="clear" w:color="auto" w:fill="auto"/>
            <w:vAlign w:val="center"/>
            <w:hideMark/>
          </w:tcPr>
          <w:p w14:paraId="05E54CF6"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Cồn (C</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5</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vAlign w:val="center"/>
            <w:hideMark/>
          </w:tcPr>
          <w:p w14:paraId="48C63216"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100" w:type="dxa"/>
            <w:tcBorders>
              <w:top w:val="nil"/>
              <w:left w:val="nil"/>
              <w:bottom w:val="nil"/>
              <w:right w:val="single" w:sz="8" w:space="0" w:color="auto"/>
            </w:tcBorders>
            <w:shd w:val="clear" w:color="auto" w:fill="auto"/>
            <w:vAlign w:val="center"/>
            <w:hideMark/>
          </w:tcPr>
          <w:p w14:paraId="767C6316" w14:textId="77777777" w:rsidR="002C4DF5" w:rsidRPr="00463D9C" w:rsidRDefault="002C4DF5" w:rsidP="00F2564D">
            <w:pPr>
              <w:jc w:val="center"/>
            </w:pPr>
            <w:r w:rsidRPr="00463D9C">
              <w:rPr>
                <w:rFonts w:ascii="Times New Roman" w:eastAsia="Times New Roman" w:hAnsi="Times New Roman"/>
                <w:sz w:val="22"/>
                <w:szCs w:val="22"/>
              </w:rPr>
              <w:t>-</w:t>
            </w:r>
          </w:p>
        </w:tc>
        <w:tc>
          <w:tcPr>
            <w:tcW w:w="1101" w:type="dxa"/>
            <w:tcBorders>
              <w:top w:val="nil"/>
              <w:left w:val="nil"/>
              <w:bottom w:val="nil"/>
              <w:right w:val="single" w:sz="8" w:space="0" w:color="auto"/>
            </w:tcBorders>
            <w:shd w:val="clear" w:color="auto" w:fill="auto"/>
            <w:vAlign w:val="center"/>
            <w:hideMark/>
          </w:tcPr>
          <w:p w14:paraId="1CF22ED1" w14:textId="77777777" w:rsidR="002C4DF5" w:rsidRPr="00463D9C" w:rsidRDefault="002C4DF5"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11FACA17" w14:textId="77777777" w:rsidR="002C4DF5" w:rsidRPr="00463D9C" w:rsidRDefault="002C4DF5" w:rsidP="00F2564D">
            <w:pPr>
              <w:jc w:val="center"/>
            </w:pPr>
            <w:r w:rsidRPr="00463D9C">
              <w:rPr>
                <w:rFonts w:ascii="Times New Roman" w:eastAsia="Times New Roman" w:hAnsi="Times New Roman"/>
                <w:sz w:val="22"/>
                <w:szCs w:val="22"/>
              </w:rPr>
              <w:t>-</w:t>
            </w:r>
          </w:p>
        </w:tc>
        <w:tc>
          <w:tcPr>
            <w:tcW w:w="1102" w:type="dxa"/>
            <w:tcBorders>
              <w:top w:val="nil"/>
              <w:left w:val="nil"/>
              <w:bottom w:val="nil"/>
              <w:right w:val="single" w:sz="8" w:space="0" w:color="auto"/>
            </w:tcBorders>
            <w:shd w:val="clear" w:color="auto" w:fill="auto"/>
            <w:vAlign w:val="center"/>
            <w:hideMark/>
          </w:tcPr>
          <w:p w14:paraId="5D2796B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r>
      <w:tr w:rsidR="00A83BB6" w:rsidRPr="00463D9C" w14:paraId="7A2B606B"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62CDC45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AF2A31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nil"/>
              <w:left w:val="nil"/>
              <w:bottom w:val="nil"/>
              <w:right w:val="single" w:sz="8" w:space="0" w:color="auto"/>
            </w:tcBorders>
            <w:shd w:val="clear" w:color="auto" w:fill="auto"/>
            <w:vAlign w:val="center"/>
            <w:hideMark/>
          </w:tcPr>
          <w:p w14:paraId="19685106"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Phenolphthalein</w:t>
            </w:r>
          </w:p>
        </w:tc>
        <w:tc>
          <w:tcPr>
            <w:tcW w:w="960" w:type="dxa"/>
            <w:tcBorders>
              <w:top w:val="nil"/>
              <w:left w:val="nil"/>
              <w:bottom w:val="nil"/>
              <w:right w:val="single" w:sz="8" w:space="0" w:color="auto"/>
            </w:tcBorders>
            <w:shd w:val="clear" w:color="auto" w:fill="auto"/>
            <w:vAlign w:val="center"/>
            <w:hideMark/>
          </w:tcPr>
          <w:p w14:paraId="51F92394"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1100" w:type="dxa"/>
            <w:tcBorders>
              <w:top w:val="nil"/>
              <w:left w:val="nil"/>
              <w:bottom w:val="nil"/>
              <w:right w:val="single" w:sz="8" w:space="0" w:color="auto"/>
            </w:tcBorders>
            <w:shd w:val="clear" w:color="auto" w:fill="auto"/>
            <w:vAlign w:val="center"/>
            <w:hideMark/>
          </w:tcPr>
          <w:p w14:paraId="5DD6BAC8" w14:textId="77777777" w:rsidR="002C4DF5" w:rsidRPr="00463D9C" w:rsidRDefault="002C4DF5" w:rsidP="00F2564D">
            <w:pPr>
              <w:jc w:val="center"/>
            </w:pPr>
            <w:r w:rsidRPr="00463D9C">
              <w:rPr>
                <w:rFonts w:ascii="Times New Roman" w:eastAsia="Times New Roman" w:hAnsi="Times New Roman"/>
                <w:sz w:val="22"/>
                <w:szCs w:val="22"/>
              </w:rPr>
              <w:t>-</w:t>
            </w:r>
          </w:p>
        </w:tc>
        <w:tc>
          <w:tcPr>
            <w:tcW w:w="1101" w:type="dxa"/>
            <w:tcBorders>
              <w:top w:val="nil"/>
              <w:left w:val="nil"/>
              <w:bottom w:val="nil"/>
              <w:right w:val="single" w:sz="8" w:space="0" w:color="auto"/>
            </w:tcBorders>
            <w:shd w:val="clear" w:color="auto" w:fill="auto"/>
            <w:vAlign w:val="center"/>
            <w:hideMark/>
          </w:tcPr>
          <w:p w14:paraId="11C87894" w14:textId="77777777" w:rsidR="002C4DF5" w:rsidRPr="00463D9C" w:rsidRDefault="002C4DF5"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52C68B26" w14:textId="77777777" w:rsidR="002C4DF5" w:rsidRPr="00463D9C" w:rsidRDefault="002C4DF5" w:rsidP="00F2564D">
            <w:pPr>
              <w:jc w:val="center"/>
            </w:pPr>
            <w:r w:rsidRPr="00463D9C">
              <w:rPr>
                <w:rFonts w:ascii="Times New Roman" w:eastAsia="Times New Roman" w:hAnsi="Times New Roman"/>
                <w:sz w:val="22"/>
                <w:szCs w:val="22"/>
              </w:rPr>
              <w:t>-</w:t>
            </w:r>
          </w:p>
        </w:tc>
        <w:tc>
          <w:tcPr>
            <w:tcW w:w="1102" w:type="dxa"/>
            <w:tcBorders>
              <w:top w:val="nil"/>
              <w:left w:val="nil"/>
              <w:bottom w:val="nil"/>
              <w:right w:val="single" w:sz="8" w:space="0" w:color="auto"/>
            </w:tcBorders>
            <w:shd w:val="clear" w:color="auto" w:fill="auto"/>
            <w:vAlign w:val="center"/>
            <w:hideMark/>
          </w:tcPr>
          <w:p w14:paraId="25D5124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w:t>
            </w:r>
          </w:p>
        </w:tc>
      </w:tr>
      <w:tr w:rsidR="00A83BB6" w:rsidRPr="00463D9C" w14:paraId="2D7FADBD"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6D1EEA4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60E4D94"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nil"/>
              <w:left w:val="nil"/>
              <w:bottom w:val="nil"/>
              <w:right w:val="single" w:sz="8" w:space="0" w:color="auto"/>
            </w:tcBorders>
            <w:shd w:val="clear" w:color="auto" w:fill="auto"/>
            <w:vAlign w:val="center"/>
            <w:hideMark/>
          </w:tcPr>
          <w:p w14:paraId="7DC311FC"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K</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BrO</w:t>
            </w:r>
            <w:r w:rsidRPr="00463D9C">
              <w:rPr>
                <w:rFonts w:ascii="Times New Roman" w:eastAsia="Times New Roman" w:hAnsi="Times New Roman"/>
                <w:sz w:val="22"/>
                <w:szCs w:val="22"/>
                <w:vertAlign w:val="subscript"/>
              </w:rPr>
              <w:t>4</w:t>
            </w:r>
          </w:p>
        </w:tc>
        <w:tc>
          <w:tcPr>
            <w:tcW w:w="960" w:type="dxa"/>
            <w:tcBorders>
              <w:top w:val="nil"/>
              <w:left w:val="nil"/>
              <w:bottom w:val="nil"/>
              <w:right w:val="single" w:sz="8" w:space="0" w:color="auto"/>
            </w:tcBorders>
            <w:shd w:val="clear" w:color="auto" w:fill="auto"/>
            <w:vAlign w:val="center"/>
            <w:hideMark/>
          </w:tcPr>
          <w:p w14:paraId="3F95EDF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100" w:type="dxa"/>
            <w:tcBorders>
              <w:top w:val="nil"/>
              <w:left w:val="nil"/>
              <w:bottom w:val="nil"/>
              <w:right w:val="single" w:sz="8" w:space="0" w:color="auto"/>
            </w:tcBorders>
            <w:shd w:val="clear" w:color="auto" w:fill="auto"/>
            <w:vAlign w:val="center"/>
            <w:hideMark/>
          </w:tcPr>
          <w:p w14:paraId="75D76C5B" w14:textId="77777777" w:rsidR="002C4DF5" w:rsidRPr="00463D9C" w:rsidRDefault="002C4DF5" w:rsidP="00F2564D">
            <w:pPr>
              <w:jc w:val="center"/>
            </w:pPr>
            <w:r w:rsidRPr="00463D9C">
              <w:rPr>
                <w:rFonts w:ascii="Times New Roman" w:eastAsia="Times New Roman" w:hAnsi="Times New Roman"/>
                <w:sz w:val="22"/>
                <w:szCs w:val="22"/>
              </w:rPr>
              <w:t>-</w:t>
            </w:r>
          </w:p>
        </w:tc>
        <w:tc>
          <w:tcPr>
            <w:tcW w:w="1101" w:type="dxa"/>
            <w:tcBorders>
              <w:top w:val="nil"/>
              <w:left w:val="nil"/>
              <w:bottom w:val="nil"/>
              <w:right w:val="single" w:sz="8" w:space="0" w:color="auto"/>
            </w:tcBorders>
            <w:shd w:val="clear" w:color="auto" w:fill="auto"/>
            <w:vAlign w:val="center"/>
            <w:hideMark/>
          </w:tcPr>
          <w:p w14:paraId="6464C569" w14:textId="77777777" w:rsidR="002C4DF5" w:rsidRPr="00463D9C" w:rsidRDefault="002C4DF5"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08F62BC8" w14:textId="77777777" w:rsidR="002C4DF5" w:rsidRPr="00463D9C" w:rsidRDefault="002C4DF5" w:rsidP="00F2564D">
            <w:pPr>
              <w:jc w:val="center"/>
            </w:pPr>
            <w:r w:rsidRPr="00463D9C">
              <w:rPr>
                <w:rFonts w:ascii="Times New Roman" w:eastAsia="Times New Roman" w:hAnsi="Times New Roman"/>
                <w:sz w:val="22"/>
                <w:szCs w:val="22"/>
              </w:rPr>
              <w:t>-</w:t>
            </w:r>
          </w:p>
        </w:tc>
        <w:tc>
          <w:tcPr>
            <w:tcW w:w="1102" w:type="dxa"/>
            <w:tcBorders>
              <w:top w:val="nil"/>
              <w:left w:val="nil"/>
              <w:bottom w:val="nil"/>
              <w:right w:val="single" w:sz="8" w:space="0" w:color="auto"/>
            </w:tcBorders>
            <w:shd w:val="clear" w:color="auto" w:fill="auto"/>
            <w:vAlign w:val="center"/>
            <w:hideMark/>
          </w:tcPr>
          <w:p w14:paraId="66FA5AF1"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24,0</w:t>
            </w:r>
          </w:p>
        </w:tc>
      </w:tr>
      <w:tr w:rsidR="00A83BB6" w:rsidRPr="00463D9C" w14:paraId="5CA3EC53"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1638EB8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0AF5E0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nil"/>
              <w:left w:val="nil"/>
              <w:bottom w:val="nil"/>
              <w:right w:val="single" w:sz="8" w:space="0" w:color="auto"/>
            </w:tcBorders>
            <w:shd w:val="clear" w:color="auto" w:fill="auto"/>
            <w:vAlign w:val="center"/>
            <w:hideMark/>
          </w:tcPr>
          <w:p w14:paraId="02B7D651"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Axit nitric (HNO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vAlign w:val="center"/>
            <w:hideMark/>
          </w:tcPr>
          <w:p w14:paraId="61A5A0B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100" w:type="dxa"/>
            <w:tcBorders>
              <w:top w:val="nil"/>
              <w:left w:val="nil"/>
              <w:bottom w:val="nil"/>
              <w:right w:val="single" w:sz="8" w:space="0" w:color="auto"/>
            </w:tcBorders>
            <w:shd w:val="clear" w:color="auto" w:fill="auto"/>
            <w:vAlign w:val="center"/>
            <w:hideMark/>
          </w:tcPr>
          <w:p w14:paraId="2A145F29" w14:textId="77777777" w:rsidR="002C4DF5" w:rsidRPr="00463D9C" w:rsidRDefault="002C4DF5" w:rsidP="00F2564D">
            <w:pPr>
              <w:jc w:val="center"/>
            </w:pPr>
            <w:r w:rsidRPr="00463D9C">
              <w:rPr>
                <w:rFonts w:ascii="Times New Roman" w:eastAsia="Times New Roman" w:hAnsi="Times New Roman"/>
                <w:sz w:val="22"/>
                <w:szCs w:val="22"/>
              </w:rPr>
              <w:t>-</w:t>
            </w:r>
          </w:p>
        </w:tc>
        <w:tc>
          <w:tcPr>
            <w:tcW w:w="1101" w:type="dxa"/>
            <w:tcBorders>
              <w:top w:val="nil"/>
              <w:left w:val="nil"/>
              <w:bottom w:val="nil"/>
              <w:right w:val="single" w:sz="8" w:space="0" w:color="auto"/>
            </w:tcBorders>
            <w:shd w:val="clear" w:color="auto" w:fill="auto"/>
            <w:vAlign w:val="center"/>
            <w:hideMark/>
          </w:tcPr>
          <w:p w14:paraId="6A9372F8" w14:textId="77777777" w:rsidR="002C4DF5" w:rsidRPr="00463D9C" w:rsidRDefault="002C4DF5"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35AE9472" w14:textId="77777777" w:rsidR="002C4DF5" w:rsidRPr="00463D9C" w:rsidRDefault="002C4DF5" w:rsidP="00F2564D">
            <w:pPr>
              <w:jc w:val="center"/>
            </w:pPr>
            <w:r w:rsidRPr="00463D9C">
              <w:rPr>
                <w:rFonts w:ascii="Times New Roman" w:eastAsia="Times New Roman" w:hAnsi="Times New Roman"/>
                <w:sz w:val="22"/>
                <w:szCs w:val="22"/>
              </w:rPr>
              <w:t>-</w:t>
            </w:r>
          </w:p>
        </w:tc>
        <w:tc>
          <w:tcPr>
            <w:tcW w:w="1102" w:type="dxa"/>
            <w:tcBorders>
              <w:top w:val="nil"/>
              <w:left w:val="nil"/>
              <w:bottom w:val="nil"/>
              <w:right w:val="single" w:sz="8" w:space="0" w:color="auto"/>
            </w:tcBorders>
            <w:shd w:val="clear" w:color="auto" w:fill="auto"/>
            <w:vAlign w:val="center"/>
            <w:hideMark/>
          </w:tcPr>
          <w:p w14:paraId="0581B90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w:t>
            </w:r>
          </w:p>
        </w:tc>
      </w:tr>
      <w:tr w:rsidR="00A83BB6" w:rsidRPr="00463D9C" w14:paraId="72AA0035"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17AE217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E47A37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nil"/>
              <w:left w:val="nil"/>
              <w:bottom w:val="nil"/>
              <w:right w:val="single" w:sz="8" w:space="0" w:color="auto"/>
            </w:tcBorders>
            <w:shd w:val="clear" w:color="auto" w:fill="auto"/>
            <w:vAlign w:val="center"/>
            <w:hideMark/>
          </w:tcPr>
          <w:p w14:paraId="6D57952D"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Amoni hydroxit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OH)</w:t>
            </w:r>
          </w:p>
        </w:tc>
        <w:tc>
          <w:tcPr>
            <w:tcW w:w="960" w:type="dxa"/>
            <w:tcBorders>
              <w:top w:val="nil"/>
              <w:left w:val="nil"/>
              <w:bottom w:val="nil"/>
              <w:right w:val="single" w:sz="8" w:space="0" w:color="auto"/>
            </w:tcBorders>
            <w:shd w:val="clear" w:color="auto" w:fill="auto"/>
            <w:vAlign w:val="center"/>
            <w:hideMark/>
          </w:tcPr>
          <w:p w14:paraId="5402C3F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100" w:type="dxa"/>
            <w:tcBorders>
              <w:top w:val="nil"/>
              <w:left w:val="nil"/>
              <w:bottom w:val="nil"/>
              <w:right w:val="single" w:sz="8" w:space="0" w:color="auto"/>
            </w:tcBorders>
            <w:shd w:val="clear" w:color="auto" w:fill="auto"/>
            <w:vAlign w:val="center"/>
            <w:hideMark/>
          </w:tcPr>
          <w:p w14:paraId="09252591"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01" w:type="dxa"/>
            <w:tcBorders>
              <w:top w:val="nil"/>
              <w:left w:val="nil"/>
              <w:bottom w:val="nil"/>
              <w:right w:val="single" w:sz="8" w:space="0" w:color="auto"/>
            </w:tcBorders>
            <w:shd w:val="clear" w:color="auto" w:fill="auto"/>
            <w:vAlign w:val="center"/>
            <w:hideMark/>
          </w:tcPr>
          <w:p w14:paraId="711ED3A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00" w:type="dxa"/>
            <w:tcBorders>
              <w:top w:val="nil"/>
              <w:left w:val="nil"/>
              <w:bottom w:val="nil"/>
              <w:right w:val="single" w:sz="8" w:space="0" w:color="auto"/>
            </w:tcBorders>
            <w:shd w:val="clear" w:color="auto" w:fill="auto"/>
            <w:vAlign w:val="center"/>
            <w:hideMark/>
          </w:tcPr>
          <w:p w14:paraId="46ABE0A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02" w:type="dxa"/>
            <w:tcBorders>
              <w:top w:val="nil"/>
              <w:left w:val="nil"/>
              <w:bottom w:val="nil"/>
              <w:right w:val="single" w:sz="8" w:space="0" w:color="auto"/>
            </w:tcBorders>
            <w:shd w:val="clear" w:color="auto" w:fill="auto"/>
            <w:vAlign w:val="center"/>
            <w:hideMark/>
          </w:tcPr>
          <w:p w14:paraId="4AD5444C"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01EF4891"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7ED6E0F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48183B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nil"/>
              <w:left w:val="nil"/>
              <w:bottom w:val="nil"/>
              <w:right w:val="single" w:sz="8" w:space="0" w:color="auto"/>
            </w:tcBorders>
            <w:shd w:val="clear" w:color="auto" w:fill="auto"/>
            <w:vAlign w:val="center"/>
            <w:hideMark/>
          </w:tcPr>
          <w:p w14:paraId="47A662BD"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NO</w:t>
            </w:r>
            <w:r w:rsidRPr="00463D9C">
              <w:rPr>
                <w:rFonts w:ascii="Times New Roman" w:eastAsia="Times New Roman" w:hAnsi="Times New Roman"/>
                <w:sz w:val="22"/>
                <w:szCs w:val="22"/>
                <w:vertAlign w:val="subscript"/>
              </w:rPr>
              <w:t>3</w:t>
            </w:r>
          </w:p>
        </w:tc>
        <w:tc>
          <w:tcPr>
            <w:tcW w:w="960" w:type="dxa"/>
            <w:tcBorders>
              <w:top w:val="nil"/>
              <w:left w:val="nil"/>
              <w:bottom w:val="nil"/>
              <w:right w:val="single" w:sz="8" w:space="0" w:color="auto"/>
            </w:tcBorders>
            <w:shd w:val="clear" w:color="auto" w:fill="auto"/>
            <w:vAlign w:val="center"/>
            <w:hideMark/>
          </w:tcPr>
          <w:p w14:paraId="5526B809"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100" w:type="dxa"/>
            <w:tcBorders>
              <w:top w:val="nil"/>
              <w:left w:val="nil"/>
              <w:bottom w:val="nil"/>
              <w:right w:val="single" w:sz="8" w:space="0" w:color="auto"/>
            </w:tcBorders>
            <w:shd w:val="clear" w:color="auto" w:fill="auto"/>
            <w:vAlign w:val="center"/>
            <w:hideMark/>
          </w:tcPr>
          <w:p w14:paraId="496F2722" w14:textId="77777777" w:rsidR="002C4DF5" w:rsidRPr="00463D9C" w:rsidRDefault="002C4DF5" w:rsidP="00F2564D">
            <w:pPr>
              <w:jc w:val="center"/>
            </w:pPr>
            <w:r w:rsidRPr="00463D9C">
              <w:rPr>
                <w:rFonts w:ascii="Times New Roman" w:eastAsia="Times New Roman" w:hAnsi="Times New Roman"/>
                <w:sz w:val="22"/>
                <w:szCs w:val="22"/>
              </w:rPr>
              <w:t>-</w:t>
            </w:r>
          </w:p>
        </w:tc>
        <w:tc>
          <w:tcPr>
            <w:tcW w:w="1101" w:type="dxa"/>
            <w:tcBorders>
              <w:top w:val="nil"/>
              <w:left w:val="nil"/>
              <w:bottom w:val="nil"/>
              <w:right w:val="single" w:sz="8" w:space="0" w:color="auto"/>
            </w:tcBorders>
            <w:shd w:val="clear" w:color="auto" w:fill="auto"/>
            <w:vAlign w:val="center"/>
            <w:hideMark/>
          </w:tcPr>
          <w:p w14:paraId="483D127A" w14:textId="77777777" w:rsidR="002C4DF5" w:rsidRPr="00463D9C" w:rsidRDefault="002C4DF5"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69FAA4F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102" w:type="dxa"/>
            <w:tcBorders>
              <w:top w:val="nil"/>
              <w:left w:val="nil"/>
              <w:bottom w:val="nil"/>
              <w:right w:val="single" w:sz="8" w:space="0" w:color="auto"/>
            </w:tcBorders>
            <w:shd w:val="clear" w:color="auto" w:fill="auto"/>
            <w:vAlign w:val="center"/>
            <w:hideMark/>
          </w:tcPr>
          <w:p w14:paraId="4F977EFB"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5A6E6438"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53BF8CE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768E97B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nil"/>
              <w:left w:val="nil"/>
              <w:bottom w:val="nil"/>
              <w:right w:val="single" w:sz="8" w:space="0" w:color="auto"/>
            </w:tcBorders>
            <w:shd w:val="clear" w:color="auto" w:fill="auto"/>
            <w:vAlign w:val="center"/>
            <w:hideMark/>
          </w:tcPr>
          <w:p w14:paraId="576072F2"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Fluorexon (C</w:t>
            </w:r>
            <w:r w:rsidRPr="00463D9C">
              <w:rPr>
                <w:rFonts w:ascii="Times New Roman" w:eastAsia="Times New Roman" w:hAnsi="Times New Roman"/>
                <w:sz w:val="22"/>
                <w:szCs w:val="22"/>
                <w:vertAlign w:val="subscript"/>
              </w:rPr>
              <w:t>8</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9</w:t>
            </w:r>
            <w:r w:rsidRPr="00463D9C">
              <w:rPr>
                <w:rFonts w:ascii="Times New Roman" w:eastAsia="Times New Roman" w:hAnsi="Times New Roman"/>
                <w:sz w:val="22"/>
                <w:szCs w:val="22"/>
              </w:rPr>
              <w:t>FO</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w:t>
            </w:r>
          </w:p>
        </w:tc>
        <w:tc>
          <w:tcPr>
            <w:tcW w:w="960" w:type="dxa"/>
            <w:tcBorders>
              <w:top w:val="nil"/>
              <w:left w:val="nil"/>
              <w:bottom w:val="nil"/>
              <w:right w:val="single" w:sz="8" w:space="0" w:color="auto"/>
            </w:tcBorders>
            <w:shd w:val="clear" w:color="auto" w:fill="auto"/>
            <w:vAlign w:val="center"/>
            <w:hideMark/>
          </w:tcPr>
          <w:p w14:paraId="2A2691C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100" w:type="dxa"/>
            <w:tcBorders>
              <w:top w:val="nil"/>
              <w:left w:val="nil"/>
              <w:bottom w:val="nil"/>
              <w:right w:val="single" w:sz="8" w:space="0" w:color="auto"/>
            </w:tcBorders>
            <w:shd w:val="clear" w:color="auto" w:fill="auto"/>
            <w:vAlign w:val="center"/>
            <w:hideMark/>
          </w:tcPr>
          <w:p w14:paraId="24B3F775" w14:textId="77777777" w:rsidR="002C4DF5" w:rsidRPr="00463D9C" w:rsidRDefault="002C4DF5" w:rsidP="00F2564D">
            <w:pPr>
              <w:jc w:val="center"/>
            </w:pPr>
            <w:r w:rsidRPr="00463D9C">
              <w:rPr>
                <w:rFonts w:ascii="Times New Roman" w:eastAsia="Times New Roman" w:hAnsi="Times New Roman"/>
                <w:sz w:val="22"/>
                <w:szCs w:val="22"/>
              </w:rPr>
              <w:t>-</w:t>
            </w:r>
          </w:p>
        </w:tc>
        <w:tc>
          <w:tcPr>
            <w:tcW w:w="1101" w:type="dxa"/>
            <w:tcBorders>
              <w:top w:val="nil"/>
              <w:left w:val="nil"/>
              <w:bottom w:val="nil"/>
              <w:right w:val="single" w:sz="8" w:space="0" w:color="auto"/>
            </w:tcBorders>
            <w:shd w:val="clear" w:color="auto" w:fill="auto"/>
            <w:vAlign w:val="center"/>
            <w:hideMark/>
          </w:tcPr>
          <w:p w14:paraId="27290DC2" w14:textId="77777777" w:rsidR="002C4DF5" w:rsidRPr="00463D9C" w:rsidRDefault="002C4DF5" w:rsidP="00F2564D">
            <w:pPr>
              <w:jc w:val="cente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6D01A58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102" w:type="dxa"/>
            <w:tcBorders>
              <w:top w:val="nil"/>
              <w:left w:val="nil"/>
              <w:bottom w:val="nil"/>
              <w:right w:val="single" w:sz="8" w:space="0" w:color="auto"/>
            </w:tcBorders>
            <w:shd w:val="clear" w:color="auto" w:fill="auto"/>
            <w:vAlign w:val="center"/>
            <w:hideMark/>
          </w:tcPr>
          <w:p w14:paraId="733885B5"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50CB1148"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58078EB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34FBACB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nil"/>
              <w:left w:val="nil"/>
              <w:bottom w:val="nil"/>
              <w:right w:val="single" w:sz="8" w:space="0" w:color="auto"/>
            </w:tcBorders>
            <w:shd w:val="clear" w:color="auto" w:fill="auto"/>
            <w:vAlign w:val="center"/>
            <w:hideMark/>
          </w:tcPr>
          <w:p w14:paraId="361CFFCE"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vAlign w:val="center"/>
            <w:hideMark/>
          </w:tcPr>
          <w:p w14:paraId="118E653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1ECCDD19"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101" w:type="dxa"/>
            <w:tcBorders>
              <w:top w:val="nil"/>
              <w:left w:val="nil"/>
              <w:bottom w:val="nil"/>
              <w:right w:val="single" w:sz="8" w:space="0" w:color="auto"/>
            </w:tcBorders>
            <w:shd w:val="clear" w:color="auto" w:fill="auto"/>
            <w:vAlign w:val="center"/>
            <w:hideMark/>
          </w:tcPr>
          <w:p w14:paraId="344AC8D2"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100" w:type="dxa"/>
            <w:tcBorders>
              <w:top w:val="nil"/>
              <w:left w:val="nil"/>
              <w:bottom w:val="nil"/>
              <w:right w:val="single" w:sz="8" w:space="0" w:color="auto"/>
            </w:tcBorders>
            <w:shd w:val="clear" w:color="auto" w:fill="auto"/>
            <w:vAlign w:val="center"/>
            <w:hideMark/>
          </w:tcPr>
          <w:p w14:paraId="3406F7BB"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102" w:type="dxa"/>
            <w:tcBorders>
              <w:top w:val="nil"/>
              <w:left w:val="nil"/>
              <w:bottom w:val="nil"/>
              <w:right w:val="single" w:sz="8" w:space="0" w:color="auto"/>
            </w:tcBorders>
            <w:shd w:val="clear" w:color="auto" w:fill="auto"/>
            <w:vAlign w:val="center"/>
            <w:hideMark/>
          </w:tcPr>
          <w:p w14:paraId="0A5A99CD"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12107909"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1962DFC2"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012EDED6"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59" w:type="dxa"/>
            <w:tcBorders>
              <w:top w:val="nil"/>
              <w:left w:val="nil"/>
              <w:bottom w:val="nil"/>
              <w:right w:val="single" w:sz="8" w:space="0" w:color="auto"/>
            </w:tcBorders>
            <w:shd w:val="clear" w:color="auto" w:fill="auto"/>
            <w:vAlign w:val="center"/>
            <w:hideMark/>
          </w:tcPr>
          <w:p w14:paraId="7E27648C" w14:textId="77777777" w:rsidR="002C4DF5" w:rsidRPr="00463D9C" w:rsidRDefault="002C4DF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vAlign w:val="center"/>
            <w:hideMark/>
          </w:tcPr>
          <w:p w14:paraId="4849408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8" w:space="0" w:color="auto"/>
            </w:tcBorders>
            <w:shd w:val="clear" w:color="auto" w:fill="auto"/>
            <w:vAlign w:val="center"/>
            <w:hideMark/>
          </w:tcPr>
          <w:p w14:paraId="3D3D4F30" w14:textId="77777777" w:rsidR="002C4DF5" w:rsidRPr="00463D9C" w:rsidRDefault="002C4DF5" w:rsidP="00F2564D">
            <w:pPr>
              <w:jc w:val="center"/>
              <w:rPr>
                <w:rFonts w:ascii="Times New Roman" w:eastAsia="Times New Roman" w:hAnsi="Times New Roman"/>
                <w:sz w:val="22"/>
                <w:szCs w:val="22"/>
              </w:rPr>
            </w:pPr>
          </w:p>
        </w:tc>
        <w:tc>
          <w:tcPr>
            <w:tcW w:w="1101" w:type="dxa"/>
            <w:tcBorders>
              <w:top w:val="nil"/>
              <w:left w:val="nil"/>
              <w:bottom w:val="nil"/>
              <w:right w:val="single" w:sz="8" w:space="0" w:color="auto"/>
            </w:tcBorders>
            <w:shd w:val="clear" w:color="auto" w:fill="auto"/>
            <w:vAlign w:val="center"/>
            <w:hideMark/>
          </w:tcPr>
          <w:p w14:paraId="7413BD99" w14:textId="77777777" w:rsidR="002C4DF5" w:rsidRPr="00463D9C" w:rsidRDefault="002C4DF5"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vAlign w:val="center"/>
            <w:hideMark/>
          </w:tcPr>
          <w:p w14:paraId="345D9CA1" w14:textId="77777777" w:rsidR="002C4DF5" w:rsidRPr="00463D9C" w:rsidRDefault="002C4DF5" w:rsidP="00F2564D">
            <w:pPr>
              <w:jc w:val="center"/>
              <w:rPr>
                <w:rFonts w:ascii="Times New Roman" w:eastAsia="Times New Roman" w:hAnsi="Times New Roman"/>
                <w:sz w:val="22"/>
                <w:szCs w:val="22"/>
              </w:rPr>
            </w:pPr>
          </w:p>
        </w:tc>
        <w:tc>
          <w:tcPr>
            <w:tcW w:w="1102" w:type="dxa"/>
            <w:tcBorders>
              <w:top w:val="nil"/>
              <w:left w:val="nil"/>
              <w:bottom w:val="nil"/>
              <w:right w:val="single" w:sz="8" w:space="0" w:color="auto"/>
            </w:tcBorders>
            <w:shd w:val="clear" w:color="auto" w:fill="auto"/>
            <w:vAlign w:val="center"/>
            <w:hideMark/>
          </w:tcPr>
          <w:p w14:paraId="064EA4AF" w14:textId="77777777" w:rsidR="002C4DF5" w:rsidRPr="00463D9C" w:rsidRDefault="002C4DF5" w:rsidP="00F2564D">
            <w:pPr>
              <w:jc w:val="center"/>
              <w:rPr>
                <w:rFonts w:ascii="Times New Roman" w:eastAsia="Times New Roman" w:hAnsi="Times New Roman"/>
                <w:sz w:val="22"/>
                <w:szCs w:val="22"/>
              </w:rPr>
            </w:pPr>
          </w:p>
        </w:tc>
      </w:tr>
      <w:tr w:rsidR="00A83BB6" w:rsidRPr="00463D9C" w14:paraId="66CA6CEF"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1D000F3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65536C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nil"/>
              <w:left w:val="nil"/>
              <w:bottom w:val="nil"/>
              <w:right w:val="single" w:sz="8" w:space="0" w:color="auto"/>
            </w:tcBorders>
            <w:shd w:val="clear" w:color="auto" w:fill="auto"/>
            <w:vAlign w:val="center"/>
            <w:hideMark/>
          </w:tcPr>
          <w:p w14:paraId="2E236329"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vAlign w:val="center"/>
            <w:hideMark/>
          </w:tcPr>
          <w:p w14:paraId="1E9FE0D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100" w:type="dxa"/>
            <w:tcBorders>
              <w:top w:val="nil"/>
              <w:left w:val="nil"/>
              <w:bottom w:val="nil"/>
              <w:right w:val="single" w:sz="8" w:space="0" w:color="auto"/>
            </w:tcBorders>
            <w:shd w:val="clear" w:color="auto" w:fill="auto"/>
            <w:vAlign w:val="center"/>
          </w:tcPr>
          <w:p w14:paraId="7681030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0,938</w:t>
            </w:r>
          </w:p>
        </w:tc>
        <w:tc>
          <w:tcPr>
            <w:tcW w:w="1101" w:type="dxa"/>
            <w:tcBorders>
              <w:top w:val="nil"/>
              <w:left w:val="nil"/>
              <w:bottom w:val="nil"/>
              <w:right w:val="single" w:sz="8" w:space="0" w:color="auto"/>
            </w:tcBorders>
            <w:shd w:val="clear" w:color="auto" w:fill="auto"/>
            <w:vAlign w:val="center"/>
          </w:tcPr>
          <w:p w14:paraId="4E5EE1F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0,319</w:t>
            </w:r>
          </w:p>
        </w:tc>
        <w:tc>
          <w:tcPr>
            <w:tcW w:w="1100" w:type="dxa"/>
            <w:tcBorders>
              <w:top w:val="nil"/>
              <w:left w:val="nil"/>
              <w:bottom w:val="nil"/>
              <w:right w:val="single" w:sz="8" w:space="0" w:color="auto"/>
            </w:tcBorders>
            <w:shd w:val="clear" w:color="auto" w:fill="auto"/>
            <w:vAlign w:val="center"/>
          </w:tcPr>
          <w:p w14:paraId="29107FD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0,633</w:t>
            </w:r>
          </w:p>
        </w:tc>
        <w:tc>
          <w:tcPr>
            <w:tcW w:w="1102" w:type="dxa"/>
            <w:tcBorders>
              <w:top w:val="nil"/>
              <w:left w:val="nil"/>
              <w:bottom w:val="nil"/>
              <w:right w:val="single" w:sz="8" w:space="0" w:color="auto"/>
            </w:tcBorders>
            <w:shd w:val="clear" w:color="auto" w:fill="auto"/>
            <w:vAlign w:val="center"/>
          </w:tcPr>
          <w:p w14:paraId="790598F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2,925</w:t>
            </w:r>
          </w:p>
        </w:tc>
      </w:tr>
      <w:tr w:rsidR="00A83BB6" w:rsidRPr="00463D9C" w14:paraId="1A8671E4"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7EC1FCFD"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vAlign w:val="center"/>
            <w:hideMark/>
          </w:tcPr>
          <w:p w14:paraId="731372E3"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59" w:type="dxa"/>
            <w:tcBorders>
              <w:top w:val="nil"/>
              <w:left w:val="nil"/>
              <w:bottom w:val="nil"/>
              <w:right w:val="single" w:sz="8" w:space="0" w:color="auto"/>
            </w:tcBorders>
            <w:shd w:val="clear" w:color="auto" w:fill="auto"/>
            <w:vAlign w:val="center"/>
            <w:hideMark/>
          </w:tcPr>
          <w:p w14:paraId="4C2B6DC5" w14:textId="77777777" w:rsidR="002C4DF5" w:rsidRPr="00463D9C" w:rsidRDefault="002C4DF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vAlign w:val="center"/>
            <w:hideMark/>
          </w:tcPr>
          <w:p w14:paraId="391EE96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8" w:space="0" w:color="auto"/>
            </w:tcBorders>
            <w:shd w:val="clear" w:color="auto" w:fill="auto"/>
            <w:vAlign w:val="center"/>
            <w:hideMark/>
          </w:tcPr>
          <w:p w14:paraId="71ED9951" w14:textId="77777777" w:rsidR="002C4DF5" w:rsidRPr="00463D9C" w:rsidRDefault="002C4DF5" w:rsidP="00F2564D">
            <w:pPr>
              <w:jc w:val="center"/>
              <w:rPr>
                <w:rFonts w:ascii="Times New Roman" w:eastAsia="Times New Roman" w:hAnsi="Times New Roman"/>
                <w:sz w:val="22"/>
                <w:szCs w:val="22"/>
              </w:rPr>
            </w:pPr>
          </w:p>
        </w:tc>
        <w:tc>
          <w:tcPr>
            <w:tcW w:w="1101" w:type="dxa"/>
            <w:tcBorders>
              <w:top w:val="nil"/>
              <w:left w:val="nil"/>
              <w:bottom w:val="nil"/>
              <w:right w:val="single" w:sz="8" w:space="0" w:color="auto"/>
            </w:tcBorders>
            <w:shd w:val="clear" w:color="auto" w:fill="auto"/>
            <w:vAlign w:val="center"/>
            <w:hideMark/>
          </w:tcPr>
          <w:p w14:paraId="431FA466" w14:textId="77777777" w:rsidR="002C4DF5" w:rsidRPr="00463D9C" w:rsidRDefault="002C4DF5"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vAlign w:val="center"/>
            <w:hideMark/>
          </w:tcPr>
          <w:p w14:paraId="2FF2AD28" w14:textId="77777777" w:rsidR="002C4DF5" w:rsidRPr="00463D9C" w:rsidRDefault="002C4DF5" w:rsidP="00F2564D">
            <w:pPr>
              <w:jc w:val="center"/>
              <w:rPr>
                <w:rFonts w:ascii="Times New Roman" w:eastAsia="Times New Roman" w:hAnsi="Times New Roman"/>
                <w:sz w:val="22"/>
                <w:szCs w:val="22"/>
              </w:rPr>
            </w:pPr>
          </w:p>
        </w:tc>
        <w:tc>
          <w:tcPr>
            <w:tcW w:w="1102" w:type="dxa"/>
            <w:tcBorders>
              <w:top w:val="nil"/>
              <w:left w:val="nil"/>
              <w:bottom w:val="nil"/>
              <w:right w:val="single" w:sz="8" w:space="0" w:color="auto"/>
            </w:tcBorders>
            <w:shd w:val="clear" w:color="auto" w:fill="auto"/>
            <w:vAlign w:val="center"/>
            <w:hideMark/>
          </w:tcPr>
          <w:p w14:paraId="0BE991AE" w14:textId="77777777" w:rsidR="002C4DF5" w:rsidRPr="00463D9C" w:rsidRDefault="002C4DF5" w:rsidP="00F2564D">
            <w:pPr>
              <w:jc w:val="center"/>
              <w:rPr>
                <w:rFonts w:ascii="Times New Roman" w:eastAsia="Times New Roman" w:hAnsi="Times New Roman"/>
                <w:sz w:val="22"/>
                <w:szCs w:val="22"/>
              </w:rPr>
            </w:pPr>
          </w:p>
        </w:tc>
      </w:tr>
      <w:tr w:rsidR="00A83BB6" w:rsidRPr="00463D9C" w14:paraId="066A2636"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32CBFBB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68464A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nil"/>
              <w:left w:val="nil"/>
              <w:bottom w:val="nil"/>
              <w:right w:val="single" w:sz="8" w:space="0" w:color="auto"/>
            </w:tcBorders>
            <w:shd w:val="clear" w:color="auto" w:fill="auto"/>
            <w:vAlign w:val="center"/>
            <w:hideMark/>
          </w:tcPr>
          <w:p w14:paraId="3017792C"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60" w:type="dxa"/>
            <w:tcBorders>
              <w:top w:val="nil"/>
              <w:left w:val="nil"/>
              <w:bottom w:val="nil"/>
              <w:right w:val="single" w:sz="8" w:space="0" w:color="auto"/>
            </w:tcBorders>
            <w:shd w:val="clear" w:color="auto" w:fill="auto"/>
            <w:vAlign w:val="center"/>
            <w:hideMark/>
          </w:tcPr>
          <w:p w14:paraId="0F90608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vAlign w:val="center"/>
            <w:hideMark/>
          </w:tcPr>
          <w:p w14:paraId="30D4093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0,15</w:t>
            </w:r>
          </w:p>
        </w:tc>
        <w:tc>
          <w:tcPr>
            <w:tcW w:w="1101" w:type="dxa"/>
            <w:tcBorders>
              <w:top w:val="nil"/>
              <w:left w:val="nil"/>
              <w:bottom w:val="nil"/>
              <w:right w:val="single" w:sz="8" w:space="0" w:color="auto"/>
            </w:tcBorders>
            <w:shd w:val="clear" w:color="auto" w:fill="auto"/>
            <w:vAlign w:val="center"/>
            <w:hideMark/>
          </w:tcPr>
          <w:p w14:paraId="517150B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100" w:type="dxa"/>
            <w:tcBorders>
              <w:top w:val="nil"/>
              <w:left w:val="nil"/>
              <w:bottom w:val="nil"/>
              <w:right w:val="single" w:sz="8" w:space="0" w:color="auto"/>
            </w:tcBorders>
            <w:shd w:val="clear" w:color="auto" w:fill="auto"/>
            <w:vAlign w:val="center"/>
            <w:hideMark/>
          </w:tcPr>
          <w:p w14:paraId="0332C4B1"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0,313</w:t>
            </w:r>
          </w:p>
        </w:tc>
        <w:tc>
          <w:tcPr>
            <w:tcW w:w="1102" w:type="dxa"/>
            <w:tcBorders>
              <w:top w:val="nil"/>
              <w:left w:val="nil"/>
              <w:bottom w:val="nil"/>
              <w:right w:val="single" w:sz="8" w:space="0" w:color="auto"/>
            </w:tcBorders>
            <w:shd w:val="clear" w:color="auto" w:fill="auto"/>
            <w:vAlign w:val="center"/>
            <w:hideMark/>
          </w:tcPr>
          <w:p w14:paraId="4DB07AF7"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4C10FB79"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31488CE1"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4751747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nil"/>
              <w:left w:val="nil"/>
              <w:bottom w:val="nil"/>
              <w:right w:val="single" w:sz="8" w:space="0" w:color="auto"/>
            </w:tcBorders>
            <w:shd w:val="clear" w:color="auto" w:fill="auto"/>
            <w:vAlign w:val="center"/>
            <w:hideMark/>
          </w:tcPr>
          <w:p w14:paraId="1AEE0C8B"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60" w:type="dxa"/>
            <w:tcBorders>
              <w:top w:val="nil"/>
              <w:left w:val="nil"/>
              <w:bottom w:val="nil"/>
              <w:right w:val="single" w:sz="8" w:space="0" w:color="auto"/>
            </w:tcBorders>
            <w:shd w:val="clear" w:color="auto" w:fill="auto"/>
            <w:vAlign w:val="center"/>
            <w:hideMark/>
          </w:tcPr>
          <w:p w14:paraId="3963E80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vAlign w:val="center"/>
            <w:hideMark/>
          </w:tcPr>
          <w:p w14:paraId="48C8D22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w:t>
            </w:r>
          </w:p>
        </w:tc>
        <w:tc>
          <w:tcPr>
            <w:tcW w:w="1101" w:type="dxa"/>
            <w:tcBorders>
              <w:top w:val="nil"/>
              <w:left w:val="nil"/>
              <w:bottom w:val="nil"/>
              <w:right w:val="single" w:sz="8" w:space="0" w:color="auto"/>
            </w:tcBorders>
            <w:shd w:val="clear" w:color="auto" w:fill="auto"/>
            <w:vAlign w:val="center"/>
            <w:hideMark/>
          </w:tcPr>
          <w:p w14:paraId="5B32B679"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100" w:type="dxa"/>
            <w:tcBorders>
              <w:top w:val="nil"/>
              <w:left w:val="nil"/>
              <w:bottom w:val="nil"/>
              <w:right w:val="single" w:sz="8" w:space="0" w:color="auto"/>
            </w:tcBorders>
            <w:shd w:val="clear" w:color="auto" w:fill="auto"/>
            <w:vAlign w:val="center"/>
            <w:hideMark/>
          </w:tcPr>
          <w:p w14:paraId="438F226A" w14:textId="77777777" w:rsidR="002C4DF5" w:rsidRPr="00463D9C" w:rsidRDefault="002C4DF5" w:rsidP="00F2564D">
            <w:pPr>
              <w:jc w:val="center"/>
            </w:pPr>
            <w:r w:rsidRPr="00463D9C">
              <w:rPr>
                <w:rFonts w:ascii="Times New Roman" w:eastAsia="Times New Roman" w:hAnsi="Times New Roman"/>
                <w:sz w:val="22"/>
                <w:szCs w:val="22"/>
              </w:rPr>
              <w:t>-</w:t>
            </w:r>
          </w:p>
        </w:tc>
        <w:tc>
          <w:tcPr>
            <w:tcW w:w="1102" w:type="dxa"/>
            <w:tcBorders>
              <w:top w:val="nil"/>
              <w:left w:val="nil"/>
              <w:bottom w:val="nil"/>
              <w:right w:val="single" w:sz="8" w:space="0" w:color="auto"/>
            </w:tcBorders>
            <w:shd w:val="clear" w:color="auto" w:fill="auto"/>
            <w:vAlign w:val="center"/>
            <w:hideMark/>
          </w:tcPr>
          <w:p w14:paraId="652809E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r w:rsidR="00A83BB6" w:rsidRPr="00463D9C" w14:paraId="5FD73952"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428C23E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154A31A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nil"/>
              <w:left w:val="nil"/>
              <w:bottom w:val="nil"/>
              <w:right w:val="single" w:sz="8" w:space="0" w:color="auto"/>
            </w:tcBorders>
            <w:shd w:val="clear" w:color="auto" w:fill="auto"/>
            <w:vAlign w:val="center"/>
            <w:hideMark/>
          </w:tcPr>
          <w:p w14:paraId="5A60B51A"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vAlign w:val="center"/>
            <w:hideMark/>
          </w:tcPr>
          <w:p w14:paraId="4B109EE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vAlign w:val="center"/>
            <w:hideMark/>
          </w:tcPr>
          <w:p w14:paraId="57ADED4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0,525</w:t>
            </w:r>
          </w:p>
        </w:tc>
        <w:tc>
          <w:tcPr>
            <w:tcW w:w="1101" w:type="dxa"/>
            <w:tcBorders>
              <w:top w:val="nil"/>
              <w:left w:val="nil"/>
              <w:bottom w:val="nil"/>
              <w:right w:val="single" w:sz="8" w:space="0" w:color="auto"/>
            </w:tcBorders>
            <w:shd w:val="clear" w:color="auto" w:fill="auto"/>
            <w:vAlign w:val="center"/>
            <w:hideMark/>
          </w:tcPr>
          <w:p w14:paraId="46755879"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0,875</w:t>
            </w:r>
          </w:p>
        </w:tc>
        <w:tc>
          <w:tcPr>
            <w:tcW w:w="1100" w:type="dxa"/>
            <w:tcBorders>
              <w:top w:val="nil"/>
              <w:left w:val="nil"/>
              <w:bottom w:val="nil"/>
              <w:right w:val="single" w:sz="8" w:space="0" w:color="auto"/>
            </w:tcBorders>
            <w:shd w:val="clear" w:color="auto" w:fill="auto"/>
            <w:vAlign w:val="center"/>
            <w:hideMark/>
          </w:tcPr>
          <w:p w14:paraId="1ECFE7F6" w14:textId="77777777" w:rsidR="002C4DF5" w:rsidRPr="00463D9C" w:rsidRDefault="002C4DF5" w:rsidP="00F2564D">
            <w:pPr>
              <w:jc w:val="center"/>
            </w:pPr>
            <w:r w:rsidRPr="00463D9C">
              <w:rPr>
                <w:rFonts w:ascii="Times New Roman" w:eastAsia="Times New Roman" w:hAnsi="Times New Roman"/>
                <w:sz w:val="22"/>
                <w:szCs w:val="22"/>
              </w:rPr>
              <w:t>-</w:t>
            </w:r>
          </w:p>
        </w:tc>
        <w:tc>
          <w:tcPr>
            <w:tcW w:w="1102" w:type="dxa"/>
            <w:tcBorders>
              <w:top w:val="nil"/>
              <w:left w:val="nil"/>
              <w:bottom w:val="nil"/>
              <w:right w:val="single" w:sz="8" w:space="0" w:color="auto"/>
            </w:tcBorders>
            <w:shd w:val="clear" w:color="auto" w:fill="auto"/>
            <w:vAlign w:val="center"/>
            <w:hideMark/>
          </w:tcPr>
          <w:p w14:paraId="29027F37"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651D9B13" w14:textId="77777777" w:rsidTr="009007C7">
        <w:trPr>
          <w:trHeight w:val="300"/>
          <w:jc w:val="center"/>
        </w:trPr>
        <w:tc>
          <w:tcPr>
            <w:tcW w:w="958" w:type="dxa"/>
            <w:tcBorders>
              <w:top w:val="nil"/>
              <w:left w:val="single" w:sz="8" w:space="0" w:color="auto"/>
              <w:bottom w:val="nil"/>
              <w:right w:val="single" w:sz="8" w:space="0" w:color="auto"/>
            </w:tcBorders>
            <w:shd w:val="clear" w:color="auto" w:fill="auto"/>
            <w:vAlign w:val="center"/>
            <w:hideMark/>
          </w:tcPr>
          <w:p w14:paraId="5EBEDE8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5B6C7FF1"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nil"/>
              <w:left w:val="nil"/>
              <w:bottom w:val="nil"/>
              <w:right w:val="single" w:sz="8" w:space="0" w:color="auto"/>
            </w:tcBorders>
            <w:shd w:val="clear" w:color="auto" w:fill="auto"/>
            <w:vAlign w:val="center"/>
            <w:hideMark/>
          </w:tcPr>
          <w:p w14:paraId="6C752DA5"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vAlign w:val="center"/>
            <w:hideMark/>
          </w:tcPr>
          <w:p w14:paraId="6664FEC3"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vAlign w:val="center"/>
            <w:hideMark/>
          </w:tcPr>
          <w:p w14:paraId="4B8E675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0,45</w:t>
            </w:r>
          </w:p>
        </w:tc>
        <w:tc>
          <w:tcPr>
            <w:tcW w:w="1101" w:type="dxa"/>
            <w:tcBorders>
              <w:top w:val="nil"/>
              <w:left w:val="nil"/>
              <w:bottom w:val="nil"/>
              <w:right w:val="single" w:sz="8" w:space="0" w:color="auto"/>
            </w:tcBorders>
            <w:shd w:val="clear" w:color="auto" w:fill="auto"/>
            <w:vAlign w:val="center"/>
            <w:hideMark/>
          </w:tcPr>
          <w:p w14:paraId="31204389"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0,75</w:t>
            </w:r>
          </w:p>
        </w:tc>
        <w:tc>
          <w:tcPr>
            <w:tcW w:w="1100" w:type="dxa"/>
            <w:tcBorders>
              <w:top w:val="nil"/>
              <w:left w:val="nil"/>
              <w:bottom w:val="nil"/>
              <w:right w:val="single" w:sz="8" w:space="0" w:color="auto"/>
            </w:tcBorders>
            <w:shd w:val="clear" w:color="auto" w:fill="auto"/>
            <w:vAlign w:val="center"/>
            <w:hideMark/>
          </w:tcPr>
          <w:p w14:paraId="3DCBB610" w14:textId="77777777" w:rsidR="002C4DF5" w:rsidRPr="00463D9C" w:rsidRDefault="002C4DF5" w:rsidP="00F2564D">
            <w:pPr>
              <w:jc w:val="center"/>
            </w:pPr>
            <w:r w:rsidRPr="00463D9C">
              <w:rPr>
                <w:rFonts w:ascii="Times New Roman" w:eastAsia="Times New Roman" w:hAnsi="Times New Roman"/>
                <w:sz w:val="22"/>
                <w:szCs w:val="22"/>
              </w:rPr>
              <w:t>-</w:t>
            </w:r>
          </w:p>
        </w:tc>
        <w:tc>
          <w:tcPr>
            <w:tcW w:w="1102" w:type="dxa"/>
            <w:tcBorders>
              <w:top w:val="nil"/>
              <w:left w:val="nil"/>
              <w:bottom w:val="nil"/>
              <w:right w:val="single" w:sz="8" w:space="0" w:color="auto"/>
            </w:tcBorders>
            <w:shd w:val="clear" w:color="auto" w:fill="auto"/>
            <w:vAlign w:val="center"/>
            <w:hideMark/>
          </w:tcPr>
          <w:p w14:paraId="4B144EBE"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0021091D" w14:textId="77777777" w:rsidTr="009007C7">
        <w:trPr>
          <w:trHeight w:val="600"/>
          <w:jc w:val="center"/>
        </w:trPr>
        <w:tc>
          <w:tcPr>
            <w:tcW w:w="958" w:type="dxa"/>
            <w:tcBorders>
              <w:top w:val="nil"/>
              <w:left w:val="single" w:sz="8" w:space="0" w:color="auto"/>
              <w:bottom w:val="nil"/>
              <w:right w:val="single" w:sz="8" w:space="0" w:color="auto"/>
            </w:tcBorders>
            <w:shd w:val="clear" w:color="auto" w:fill="auto"/>
            <w:vAlign w:val="center"/>
            <w:hideMark/>
          </w:tcPr>
          <w:p w14:paraId="3BD30FC1"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B102F83"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nil"/>
              <w:left w:val="nil"/>
              <w:bottom w:val="nil"/>
              <w:right w:val="single" w:sz="8" w:space="0" w:color="auto"/>
            </w:tcBorders>
            <w:shd w:val="clear" w:color="auto" w:fill="auto"/>
            <w:vAlign w:val="center"/>
            <w:hideMark/>
          </w:tcPr>
          <w:p w14:paraId="26FB8A9C"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1B014A3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1B897ED2"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1" w:type="dxa"/>
            <w:tcBorders>
              <w:top w:val="nil"/>
              <w:left w:val="nil"/>
              <w:bottom w:val="nil"/>
              <w:right w:val="single" w:sz="8" w:space="0" w:color="auto"/>
            </w:tcBorders>
            <w:shd w:val="clear" w:color="auto" w:fill="auto"/>
            <w:vAlign w:val="center"/>
            <w:hideMark/>
          </w:tcPr>
          <w:p w14:paraId="04D2F969"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2CB6F0AF"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2" w:type="dxa"/>
            <w:tcBorders>
              <w:top w:val="nil"/>
              <w:left w:val="nil"/>
              <w:bottom w:val="nil"/>
              <w:right w:val="single" w:sz="8" w:space="0" w:color="auto"/>
            </w:tcBorders>
            <w:shd w:val="clear" w:color="auto" w:fill="auto"/>
            <w:vAlign w:val="center"/>
            <w:hideMark/>
          </w:tcPr>
          <w:p w14:paraId="013C449E"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97D59" w:rsidRPr="00463D9C" w14:paraId="00933DF0" w14:textId="77777777" w:rsidTr="009007C7">
        <w:trPr>
          <w:trHeight w:val="300"/>
          <w:jc w:val="center"/>
        </w:trPr>
        <w:tc>
          <w:tcPr>
            <w:tcW w:w="958" w:type="dxa"/>
            <w:tcBorders>
              <w:top w:val="single" w:sz="8" w:space="0" w:color="auto"/>
              <w:left w:val="nil"/>
              <w:bottom w:val="nil"/>
              <w:right w:val="nil"/>
            </w:tcBorders>
            <w:shd w:val="clear" w:color="auto" w:fill="auto"/>
            <w:vAlign w:val="center"/>
            <w:hideMark/>
          </w:tcPr>
          <w:p w14:paraId="0E675B5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2E286B6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59" w:type="dxa"/>
            <w:tcBorders>
              <w:top w:val="single" w:sz="8" w:space="0" w:color="auto"/>
              <w:left w:val="nil"/>
              <w:bottom w:val="nil"/>
              <w:right w:val="nil"/>
            </w:tcBorders>
            <w:shd w:val="clear" w:color="auto" w:fill="auto"/>
            <w:vAlign w:val="center"/>
            <w:hideMark/>
          </w:tcPr>
          <w:p w14:paraId="5FAD9C2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224D159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0241C78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1101" w:type="dxa"/>
            <w:tcBorders>
              <w:top w:val="single" w:sz="8" w:space="0" w:color="auto"/>
              <w:left w:val="nil"/>
              <w:bottom w:val="single" w:sz="8" w:space="0" w:color="auto"/>
              <w:right w:val="single" w:sz="8" w:space="0" w:color="auto"/>
            </w:tcBorders>
            <w:shd w:val="clear" w:color="auto" w:fill="auto"/>
            <w:vAlign w:val="center"/>
            <w:hideMark/>
          </w:tcPr>
          <w:p w14:paraId="30913E9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4F1A326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1102" w:type="dxa"/>
            <w:tcBorders>
              <w:top w:val="single" w:sz="8" w:space="0" w:color="auto"/>
              <w:left w:val="nil"/>
              <w:bottom w:val="single" w:sz="8" w:space="0" w:color="auto"/>
              <w:right w:val="single" w:sz="8" w:space="0" w:color="auto"/>
            </w:tcBorders>
            <w:shd w:val="clear" w:color="auto" w:fill="auto"/>
            <w:vAlign w:val="center"/>
            <w:hideMark/>
          </w:tcPr>
          <w:p w14:paraId="3B0D196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r>
    </w:tbl>
    <w:p w14:paraId="2BBBCD4C" w14:textId="77777777" w:rsidR="002C4DF5" w:rsidRPr="00463D9C" w:rsidRDefault="002C4DF5" w:rsidP="00F2564D">
      <w:pPr>
        <w:tabs>
          <w:tab w:val="left" w:pos="1792"/>
        </w:tabs>
        <w:spacing w:line="276" w:lineRule="auto"/>
        <w:jc w:val="both"/>
        <w:rPr>
          <w:rFonts w:ascii="Times New Roman" w:hAnsi="Times New Roman"/>
          <w:sz w:val="28"/>
          <w:szCs w:val="28"/>
        </w:rPr>
      </w:pPr>
    </w:p>
    <w:p w14:paraId="5EBF9D6C" w14:textId="77777777" w:rsidR="002C4DF5" w:rsidRPr="00463D9C" w:rsidRDefault="002C4DF5" w:rsidP="00F2564D">
      <w:pPr>
        <w:tabs>
          <w:tab w:val="left" w:pos="1792"/>
        </w:tabs>
        <w:spacing w:line="276" w:lineRule="auto"/>
        <w:jc w:val="both"/>
        <w:rPr>
          <w:rFonts w:ascii="Times New Roman" w:hAnsi="Times New Roman"/>
          <w:sz w:val="28"/>
          <w:szCs w:val="28"/>
        </w:rPr>
      </w:pPr>
    </w:p>
    <w:p w14:paraId="78072224" w14:textId="77777777" w:rsidR="002C4DF5" w:rsidRPr="00463D9C" w:rsidRDefault="002C4DF5" w:rsidP="00F2564D">
      <w:pPr>
        <w:tabs>
          <w:tab w:val="left" w:pos="1792"/>
        </w:tabs>
        <w:spacing w:line="276" w:lineRule="auto"/>
        <w:jc w:val="both"/>
        <w:rPr>
          <w:rFonts w:ascii="Times New Roman" w:hAnsi="Times New Roman"/>
          <w:sz w:val="28"/>
          <w:szCs w:val="28"/>
        </w:rPr>
      </w:pPr>
    </w:p>
    <w:p w14:paraId="44B5C8CC" w14:textId="77777777" w:rsidR="002C4DF5" w:rsidRPr="00463D9C" w:rsidRDefault="002C4DF5" w:rsidP="00F2564D">
      <w:pPr>
        <w:tabs>
          <w:tab w:val="left" w:pos="1792"/>
        </w:tabs>
        <w:spacing w:line="276" w:lineRule="auto"/>
        <w:jc w:val="both"/>
        <w:rPr>
          <w:rFonts w:ascii="Times New Roman" w:hAnsi="Times New Roman"/>
          <w:sz w:val="28"/>
          <w:szCs w:val="28"/>
        </w:rPr>
      </w:pPr>
    </w:p>
    <w:p w14:paraId="0CE50E8F" w14:textId="77777777" w:rsidR="002C4DF5" w:rsidRPr="00463D9C" w:rsidRDefault="002C4DF5" w:rsidP="00F2564D">
      <w:pPr>
        <w:tabs>
          <w:tab w:val="left" w:pos="1792"/>
        </w:tabs>
        <w:spacing w:line="276" w:lineRule="auto"/>
        <w:jc w:val="both"/>
        <w:rPr>
          <w:rFonts w:ascii="Times New Roman" w:hAnsi="Times New Roman"/>
          <w:sz w:val="28"/>
          <w:szCs w:val="28"/>
        </w:rPr>
      </w:pPr>
    </w:p>
    <w:p w14:paraId="4A6C2C43" w14:textId="77777777" w:rsidR="002C4DF5" w:rsidRPr="00463D9C" w:rsidRDefault="002C4DF5" w:rsidP="00F2564D">
      <w:pPr>
        <w:tabs>
          <w:tab w:val="left" w:pos="1792"/>
        </w:tabs>
        <w:spacing w:line="276" w:lineRule="auto"/>
        <w:jc w:val="both"/>
        <w:rPr>
          <w:rFonts w:ascii="Times New Roman" w:hAnsi="Times New Roman"/>
          <w:sz w:val="28"/>
          <w:szCs w:val="28"/>
        </w:rPr>
      </w:pPr>
    </w:p>
    <w:p w14:paraId="32EAD58A" w14:textId="77777777" w:rsidR="002C4DF5" w:rsidRPr="00463D9C" w:rsidRDefault="002C4DF5" w:rsidP="00F2564D">
      <w:pPr>
        <w:tabs>
          <w:tab w:val="left" w:pos="1792"/>
        </w:tabs>
        <w:spacing w:line="276" w:lineRule="auto"/>
        <w:jc w:val="both"/>
        <w:rPr>
          <w:rFonts w:ascii="Times New Roman" w:hAnsi="Times New Roman"/>
          <w:sz w:val="28"/>
          <w:szCs w:val="28"/>
        </w:rPr>
      </w:pPr>
    </w:p>
    <w:p w14:paraId="760EE8BE" w14:textId="77777777" w:rsidR="002C4DF5" w:rsidRPr="00463D9C" w:rsidRDefault="002C4DF5" w:rsidP="00F2564D">
      <w:pPr>
        <w:tabs>
          <w:tab w:val="left" w:pos="1792"/>
        </w:tabs>
        <w:spacing w:line="276" w:lineRule="auto"/>
        <w:jc w:val="both"/>
        <w:rPr>
          <w:rFonts w:ascii="Times New Roman" w:hAnsi="Times New Roman"/>
          <w:sz w:val="28"/>
          <w:szCs w:val="28"/>
        </w:rPr>
      </w:pPr>
    </w:p>
    <w:p w14:paraId="3503CA85" w14:textId="77777777" w:rsidR="00F26A68" w:rsidRPr="00463D9C" w:rsidRDefault="00F26A68"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6D7D0FC7" w14:textId="77777777" w:rsidR="002C4DF5" w:rsidRPr="00463D9C" w:rsidRDefault="002C4DF5"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Tiếp theo</w:t>
      </w:r>
    </w:p>
    <w:tbl>
      <w:tblPr>
        <w:tblW w:w="10158" w:type="dxa"/>
        <w:jc w:val="center"/>
        <w:tblLook w:val="04A0" w:firstRow="1" w:lastRow="0" w:firstColumn="1" w:lastColumn="0" w:noHBand="0" w:noVBand="1"/>
      </w:tblPr>
      <w:tblGrid>
        <w:gridCol w:w="959"/>
        <w:gridCol w:w="958"/>
        <w:gridCol w:w="3171"/>
        <w:gridCol w:w="953"/>
        <w:gridCol w:w="2065"/>
        <w:gridCol w:w="2052"/>
      </w:tblGrid>
      <w:tr w:rsidR="00A83BB6" w:rsidRPr="00463D9C" w14:paraId="0DF69CDE" w14:textId="77777777" w:rsidTr="009007C7">
        <w:trPr>
          <w:trHeight w:val="937"/>
          <w:jc w:val="center"/>
        </w:trPr>
        <w:tc>
          <w:tcPr>
            <w:tcW w:w="9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D33FB9"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4094EA"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1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9DC6D3"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E1631F"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Đơn vị</w:t>
            </w:r>
          </w:p>
        </w:tc>
        <w:tc>
          <w:tcPr>
            <w:tcW w:w="20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A46743"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Lượng cặn </w:t>
            </w:r>
          </w:p>
          <w:p w14:paraId="2A1A6EBA" w14:textId="77777777" w:rsidR="002C4DF5" w:rsidRPr="00463D9C" w:rsidRDefault="002C4DF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không tan</w:t>
            </w:r>
          </w:p>
        </w:tc>
        <w:tc>
          <w:tcPr>
            <w:tcW w:w="2052" w:type="dxa"/>
            <w:tcBorders>
              <w:top w:val="single" w:sz="8" w:space="0" w:color="auto"/>
              <w:left w:val="single" w:sz="8" w:space="0" w:color="auto"/>
              <w:bottom w:val="single" w:sz="8" w:space="0" w:color="auto"/>
              <w:right w:val="single" w:sz="8" w:space="0" w:color="auto"/>
            </w:tcBorders>
          </w:tcPr>
          <w:p w14:paraId="531692F0" w14:textId="77777777" w:rsidR="002C4DF5" w:rsidRPr="00463D9C" w:rsidRDefault="002C4DF5" w:rsidP="00F2564D">
            <w:pPr>
              <w:rPr>
                <w:rFonts w:ascii="Times New Roman" w:eastAsia="Times New Roman" w:hAnsi="Times New Roman"/>
                <w:sz w:val="22"/>
                <w:szCs w:val="22"/>
              </w:rPr>
            </w:pPr>
          </w:p>
          <w:p w14:paraId="240FD1F6" w14:textId="77777777" w:rsidR="002C4DF5" w:rsidRPr="00463D9C" w:rsidRDefault="002C4DF5" w:rsidP="00F2564D">
            <w:pPr>
              <w:spacing w:before="120"/>
              <w:jc w:val="center"/>
              <w:rPr>
                <w:rFonts w:ascii="Times New Roman" w:eastAsia="Times New Roman" w:hAnsi="Times New Roman"/>
                <w:sz w:val="22"/>
                <w:szCs w:val="22"/>
              </w:rPr>
            </w:pPr>
            <w:r w:rsidRPr="00463D9C">
              <w:rPr>
                <w:rFonts w:ascii="Times New Roman" w:eastAsia="Times New Roman" w:hAnsi="Times New Roman"/>
                <w:sz w:val="22"/>
                <w:szCs w:val="22"/>
              </w:rPr>
              <w:t>Hàm lượng hữu cơ</w:t>
            </w:r>
          </w:p>
        </w:tc>
      </w:tr>
      <w:tr w:rsidR="00A83BB6" w:rsidRPr="00463D9C" w14:paraId="7757CE49" w14:textId="77777777" w:rsidTr="009007C7">
        <w:trPr>
          <w:trHeight w:val="300"/>
          <w:jc w:val="center"/>
        </w:trPr>
        <w:tc>
          <w:tcPr>
            <w:tcW w:w="959" w:type="dxa"/>
            <w:tcBorders>
              <w:top w:val="single" w:sz="8" w:space="0" w:color="auto"/>
              <w:left w:val="single" w:sz="8" w:space="0" w:color="auto"/>
              <w:bottom w:val="nil"/>
              <w:right w:val="single" w:sz="8" w:space="0" w:color="auto"/>
            </w:tcBorders>
            <w:shd w:val="clear" w:color="auto" w:fill="auto"/>
            <w:vAlign w:val="center"/>
            <w:hideMark/>
          </w:tcPr>
          <w:p w14:paraId="48ECA399"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58" w:type="dxa"/>
            <w:tcBorders>
              <w:top w:val="single" w:sz="8" w:space="0" w:color="auto"/>
              <w:left w:val="nil"/>
              <w:bottom w:val="nil"/>
              <w:right w:val="single" w:sz="8" w:space="0" w:color="auto"/>
            </w:tcBorders>
            <w:shd w:val="clear" w:color="auto" w:fill="auto"/>
            <w:vAlign w:val="center"/>
            <w:hideMark/>
          </w:tcPr>
          <w:p w14:paraId="394D1234"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71" w:type="dxa"/>
            <w:tcBorders>
              <w:top w:val="single" w:sz="8" w:space="0" w:color="auto"/>
              <w:left w:val="nil"/>
              <w:bottom w:val="nil"/>
              <w:right w:val="single" w:sz="8" w:space="0" w:color="auto"/>
            </w:tcBorders>
            <w:shd w:val="clear" w:color="auto" w:fill="auto"/>
            <w:vAlign w:val="center"/>
            <w:hideMark/>
          </w:tcPr>
          <w:p w14:paraId="5CC024C3" w14:textId="77777777" w:rsidR="002C4DF5" w:rsidRPr="00463D9C" w:rsidRDefault="002C4DF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3" w:type="dxa"/>
            <w:tcBorders>
              <w:top w:val="single" w:sz="8" w:space="0" w:color="auto"/>
              <w:left w:val="nil"/>
              <w:bottom w:val="nil"/>
              <w:right w:val="single" w:sz="8" w:space="0" w:color="auto"/>
            </w:tcBorders>
            <w:shd w:val="clear" w:color="auto" w:fill="auto"/>
            <w:vAlign w:val="center"/>
            <w:hideMark/>
          </w:tcPr>
          <w:p w14:paraId="524F3ECE"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065" w:type="dxa"/>
            <w:tcBorders>
              <w:top w:val="single" w:sz="8" w:space="0" w:color="auto"/>
              <w:left w:val="nil"/>
              <w:bottom w:val="nil"/>
              <w:right w:val="single" w:sz="8" w:space="0" w:color="auto"/>
            </w:tcBorders>
            <w:shd w:val="clear" w:color="auto" w:fill="auto"/>
            <w:vAlign w:val="center"/>
            <w:hideMark/>
          </w:tcPr>
          <w:p w14:paraId="4529493D"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052" w:type="dxa"/>
            <w:tcBorders>
              <w:top w:val="single" w:sz="8" w:space="0" w:color="auto"/>
              <w:left w:val="nil"/>
              <w:bottom w:val="nil"/>
              <w:right w:val="single" w:sz="8" w:space="0" w:color="auto"/>
            </w:tcBorders>
          </w:tcPr>
          <w:p w14:paraId="5BEB9248" w14:textId="77777777" w:rsidR="002C4DF5" w:rsidRPr="00463D9C" w:rsidRDefault="002C4DF5" w:rsidP="00F2564D">
            <w:pPr>
              <w:jc w:val="center"/>
              <w:rPr>
                <w:rFonts w:ascii="Times New Roman" w:eastAsia="Times New Roman" w:hAnsi="Times New Roman"/>
                <w:i/>
                <w:iCs/>
                <w:sz w:val="22"/>
                <w:szCs w:val="22"/>
              </w:rPr>
            </w:pPr>
          </w:p>
        </w:tc>
      </w:tr>
      <w:tr w:rsidR="00A83BB6" w:rsidRPr="00463D9C" w14:paraId="37BE6075" w14:textId="77777777" w:rsidTr="009007C7">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7E91C991"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DC.010</w:t>
            </w:r>
          </w:p>
        </w:tc>
        <w:tc>
          <w:tcPr>
            <w:tcW w:w="958" w:type="dxa"/>
            <w:tcBorders>
              <w:top w:val="nil"/>
              <w:left w:val="nil"/>
              <w:bottom w:val="nil"/>
              <w:right w:val="single" w:sz="8" w:space="0" w:color="auto"/>
            </w:tcBorders>
            <w:shd w:val="clear" w:color="auto" w:fill="auto"/>
            <w:vAlign w:val="center"/>
            <w:hideMark/>
          </w:tcPr>
          <w:p w14:paraId="39EEB40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171" w:type="dxa"/>
            <w:tcBorders>
              <w:top w:val="nil"/>
              <w:left w:val="nil"/>
              <w:bottom w:val="nil"/>
              <w:right w:val="single" w:sz="8" w:space="0" w:color="auto"/>
            </w:tcBorders>
            <w:shd w:val="clear" w:color="auto" w:fill="auto"/>
            <w:vAlign w:val="center"/>
          </w:tcPr>
          <w:p w14:paraId="157DC0EC"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3" w:type="dxa"/>
            <w:tcBorders>
              <w:top w:val="nil"/>
              <w:left w:val="nil"/>
              <w:bottom w:val="nil"/>
              <w:right w:val="single" w:sz="8" w:space="0" w:color="auto"/>
            </w:tcBorders>
            <w:shd w:val="clear" w:color="auto" w:fill="auto"/>
            <w:vAlign w:val="center"/>
          </w:tcPr>
          <w:p w14:paraId="145ED6A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065" w:type="dxa"/>
            <w:tcBorders>
              <w:top w:val="nil"/>
              <w:left w:val="nil"/>
              <w:bottom w:val="nil"/>
              <w:right w:val="single" w:sz="8" w:space="0" w:color="auto"/>
            </w:tcBorders>
            <w:shd w:val="clear" w:color="auto" w:fill="auto"/>
            <w:vAlign w:val="center"/>
          </w:tcPr>
          <w:p w14:paraId="155EACD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4,38</w:t>
            </w:r>
          </w:p>
        </w:tc>
        <w:tc>
          <w:tcPr>
            <w:tcW w:w="2052" w:type="dxa"/>
            <w:tcBorders>
              <w:top w:val="nil"/>
              <w:left w:val="nil"/>
              <w:bottom w:val="nil"/>
              <w:right w:val="single" w:sz="8" w:space="0" w:color="auto"/>
            </w:tcBorders>
            <w:vAlign w:val="center"/>
          </w:tcPr>
          <w:p w14:paraId="6C19E04A" w14:textId="77777777" w:rsidR="002C4DF5" w:rsidRPr="00463D9C" w:rsidRDefault="002C4DF5"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8,2</w:t>
            </w:r>
            <w:r w:rsidR="00102A3D" w:rsidRPr="00463D9C">
              <w:rPr>
                <w:rFonts w:ascii="Times New Roman" w:eastAsia="Times New Roman" w:hAnsi="Times New Roman"/>
                <w:sz w:val="22"/>
                <w:szCs w:val="22"/>
              </w:rPr>
              <w:t>0</w:t>
            </w:r>
          </w:p>
        </w:tc>
      </w:tr>
      <w:tr w:rsidR="00A83BB6" w:rsidRPr="00463D9C" w14:paraId="0F763151" w14:textId="77777777" w:rsidTr="009007C7">
        <w:trPr>
          <w:trHeight w:val="300"/>
          <w:jc w:val="center"/>
        </w:trPr>
        <w:tc>
          <w:tcPr>
            <w:tcW w:w="959" w:type="dxa"/>
            <w:tcBorders>
              <w:top w:val="nil"/>
              <w:left w:val="single" w:sz="8" w:space="0" w:color="auto"/>
              <w:bottom w:val="nil"/>
              <w:right w:val="single" w:sz="8" w:space="0" w:color="auto"/>
            </w:tcBorders>
            <w:shd w:val="clear" w:color="auto" w:fill="auto"/>
            <w:vAlign w:val="center"/>
          </w:tcPr>
          <w:p w14:paraId="1D873FCC" w14:textId="77777777" w:rsidR="002C4DF5" w:rsidRPr="00463D9C" w:rsidRDefault="002C4DF5" w:rsidP="00F2564D">
            <w:pPr>
              <w:jc w:val="center"/>
              <w:rPr>
                <w:rFonts w:ascii="Times New Roman" w:eastAsia="Times New Roman" w:hAnsi="Times New Roman"/>
                <w:sz w:val="22"/>
                <w:szCs w:val="22"/>
              </w:rPr>
            </w:pPr>
          </w:p>
        </w:tc>
        <w:tc>
          <w:tcPr>
            <w:tcW w:w="958" w:type="dxa"/>
            <w:tcBorders>
              <w:top w:val="nil"/>
              <w:left w:val="nil"/>
              <w:bottom w:val="nil"/>
              <w:right w:val="single" w:sz="8" w:space="0" w:color="auto"/>
            </w:tcBorders>
            <w:shd w:val="clear" w:color="auto" w:fill="auto"/>
            <w:vAlign w:val="center"/>
          </w:tcPr>
          <w:p w14:paraId="68A74009"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171" w:type="dxa"/>
            <w:tcBorders>
              <w:top w:val="nil"/>
              <w:left w:val="nil"/>
              <w:bottom w:val="nil"/>
              <w:right w:val="single" w:sz="8" w:space="0" w:color="auto"/>
            </w:tcBorders>
            <w:shd w:val="clear" w:color="auto" w:fill="auto"/>
            <w:vAlign w:val="center"/>
          </w:tcPr>
          <w:p w14:paraId="73508BAF"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53" w:type="dxa"/>
            <w:tcBorders>
              <w:top w:val="nil"/>
              <w:left w:val="nil"/>
              <w:bottom w:val="nil"/>
              <w:right w:val="single" w:sz="8" w:space="0" w:color="auto"/>
            </w:tcBorders>
            <w:shd w:val="clear" w:color="auto" w:fill="auto"/>
            <w:vAlign w:val="center"/>
          </w:tcPr>
          <w:p w14:paraId="740BA06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065" w:type="dxa"/>
            <w:tcBorders>
              <w:top w:val="nil"/>
              <w:left w:val="nil"/>
              <w:bottom w:val="nil"/>
              <w:right w:val="single" w:sz="8" w:space="0" w:color="auto"/>
            </w:tcBorders>
            <w:shd w:val="clear" w:color="auto" w:fill="auto"/>
            <w:vAlign w:val="center"/>
          </w:tcPr>
          <w:p w14:paraId="7D164624"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2052" w:type="dxa"/>
            <w:tcBorders>
              <w:top w:val="nil"/>
              <w:left w:val="nil"/>
              <w:bottom w:val="nil"/>
              <w:right w:val="single" w:sz="8" w:space="0" w:color="auto"/>
            </w:tcBorders>
            <w:vAlign w:val="center"/>
          </w:tcPr>
          <w:p w14:paraId="5A8DDD78" w14:textId="77777777" w:rsidR="002C4DF5" w:rsidRPr="00463D9C" w:rsidRDefault="002C4DF5"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62399006" w14:textId="77777777" w:rsidTr="009007C7">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444EB96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1B2BA17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phân </w:t>
            </w:r>
          </w:p>
        </w:tc>
        <w:tc>
          <w:tcPr>
            <w:tcW w:w="3171" w:type="dxa"/>
            <w:tcBorders>
              <w:top w:val="nil"/>
              <w:left w:val="nil"/>
              <w:bottom w:val="nil"/>
              <w:right w:val="single" w:sz="8" w:space="0" w:color="auto"/>
            </w:tcBorders>
            <w:shd w:val="clear" w:color="auto" w:fill="auto"/>
            <w:vAlign w:val="center"/>
            <w:hideMark/>
          </w:tcPr>
          <w:p w14:paraId="73DE7EDD"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Axit Clohydric (HCl)</w:t>
            </w:r>
          </w:p>
        </w:tc>
        <w:tc>
          <w:tcPr>
            <w:tcW w:w="953" w:type="dxa"/>
            <w:tcBorders>
              <w:top w:val="nil"/>
              <w:left w:val="nil"/>
              <w:bottom w:val="nil"/>
              <w:right w:val="single" w:sz="8" w:space="0" w:color="auto"/>
            </w:tcBorders>
            <w:shd w:val="clear" w:color="auto" w:fill="auto"/>
            <w:vAlign w:val="center"/>
            <w:hideMark/>
          </w:tcPr>
          <w:p w14:paraId="39B5D14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065" w:type="dxa"/>
            <w:tcBorders>
              <w:top w:val="nil"/>
              <w:left w:val="nil"/>
              <w:bottom w:val="nil"/>
              <w:right w:val="single" w:sz="8" w:space="0" w:color="auto"/>
            </w:tcBorders>
            <w:shd w:val="clear" w:color="auto" w:fill="auto"/>
            <w:vAlign w:val="center"/>
            <w:hideMark/>
          </w:tcPr>
          <w:p w14:paraId="0F2B824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2052" w:type="dxa"/>
            <w:tcBorders>
              <w:top w:val="nil"/>
              <w:left w:val="nil"/>
              <w:bottom w:val="nil"/>
              <w:right w:val="single" w:sz="8" w:space="0" w:color="auto"/>
            </w:tcBorders>
            <w:vAlign w:val="center"/>
          </w:tcPr>
          <w:p w14:paraId="133137E2"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25DB7403" w14:textId="77777777" w:rsidTr="009007C7">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5557157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08E0380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tích</w:t>
            </w:r>
          </w:p>
        </w:tc>
        <w:tc>
          <w:tcPr>
            <w:tcW w:w="3171" w:type="dxa"/>
            <w:tcBorders>
              <w:top w:val="nil"/>
              <w:left w:val="nil"/>
              <w:bottom w:val="nil"/>
              <w:right w:val="single" w:sz="8" w:space="0" w:color="auto"/>
            </w:tcBorders>
            <w:shd w:val="clear" w:color="auto" w:fill="auto"/>
            <w:vAlign w:val="center"/>
            <w:hideMark/>
          </w:tcPr>
          <w:p w14:paraId="1CD303D2"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Natri Cacbonat (Na</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CO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53" w:type="dxa"/>
            <w:tcBorders>
              <w:top w:val="nil"/>
              <w:left w:val="nil"/>
              <w:bottom w:val="nil"/>
              <w:right w:val="single" w:sz="8" w:space="0" w:color="auto"/>
            </w:tcBorders>
            <w:shd w:val="clear" w:color="auto" w:fill="auto"/>
            <w:vAlign w:val="center"/>
            <w:hideMark/>
          </w:tcPr>
          <w:p w14:paraId="6646527F"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065" w:type="dxa"/>
            <w:tcBorders>
              <w:top w:val="nil"/>
              <w:left w:val="nil"/>
              <w:bottom w:val="nil"/>
              <w:right w:val="single" w:sz="8" w:space="0" w:color="auto"/>
            </w:tcBorders>
            <w:shd w:val="clear" w:color="auto" w:fill="auto"/>
            <w:vAlign w:val="center"/>
            <w:hideMark/>
          </w:tcPr>
          <w:p w14:paraId="32D7CFB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2052" w:type="dxa"/>
            <w:tcBorders>
              <w:top w:val="nil"/>
              <w:left w:val="nil"/>
              <w:bottom w:val="nil"/>
              <w:right w:val="single" w:sz="8" w:space="0" w:color="auto"/>
            </w:tcBorders>
            <w:vAlign w:val="center"/>
          </w:tcPr>
          <w:p w14:paraId="1C4889CE" w14:textId="77777777" w:rsidR="002C4DF5" w:rsidRPr="00463D9C" w:rsidRDefault="002C4DF5" w:rsidP="00F2564D">
            <w:pPr>
              <w:jc w:val="center"/>
            </w:pPr>
            <w:r w:rsidRPr="00463D9C">
              <w:rPr>
                <w:rFonts w:ascii="Times New Roman" w:eastAsia="Times New Roman" w:hAnsi="Times New Roman"/>
                <w:sz w:val="22"/>
                <w:szCs w:val="22"/>
              </w:rPr>
              <w:t>-</w:t>
            </w:r>
          </w:p>
        </w:tc>
      </w:tr>
      <w:tr w:rsidR="00A83BB6" w:rsidRPr="00463D9C" w14:paraId="6953BC84" w14:textId="77777777" w:rsidTr="009007C7">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6EFE5833"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2E8A96D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nước</w:t>
            </w:r>
          </w:p>
        </w:tc>
        <w:tc>
          <w:tcPr>
            <w:tcW w:w="3171" w:type="dxa"/>
            <w:tcBorders>
              <w:top w:val="nil"/>
              <w:left w:val="nil"/>
              <w:bottom w:val="nil"/>
              <w:right w:val="single" w:sz="8" w:space="0" w:color="auto"/>
            </w:tcBorders>
            <w:shd w:val="clear" w:color="auto" w:fill="auto"/>
            <w:vAlign w:val="center"/>
            <w:hideMark/>
          </w:tcPr>
          <w:p w14:paraId="15C86DD3"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3" w:type="dxa"/>
            <w:tcBorders>
              <w:top w:val="nil"/>
              <w:left w:val="nil"/>
              <w:bottom w:val="nil"/>
              <w:right w:val="single" w:sz="8" w:space="0" w:color="auto"/>
            </w:tcBorders>
            <w:shd w:val="clear" w:color="auto" w:fill="auto"/>
            <w:vAlign w:val="center"/>
            <w:hideMark/>
          </w:tcPr>
          <w:p w14:paraId="4529FD56"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065" w:type="dxa"/>
            <w:tcBorders>
              <w:top w:val="nil"/>
              <w:left w:val="nil"/>
              <w:bottom w:val="nil"/>
              <w:right w:val="single" w:sz="8" w:space="0" w:color="auto"/>
            </w:tcBorders>
            <w:shd w:val="clear" w:color="auto" w:fill="auto"/>
            <w:vAlign w:val="center"/>
            <w:hideMark/>
          </w:tcPr>
          <w:p w14:paraId="76E8A33B"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2052" w:type="dxa"/>
            <w:tcBorders>
              <w:top w:val="nil"/>
              <w:left w:val="nil"/>
              <w:bottom w:val="nil"/>
              <w:right w:val="single" w:sz="8" w:space="0" w:color="auto"/>
            </w:tcBorders>
            <w:vAlign w:val="center"/>
          </w:tcPr>
          <w:p w14:paraId="55CB0A37" w14:textId="77777777" w:rsidR="002C4DF5" w:rsidRPr="00463D9C" w:rsidRDefault="00102A3D"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6D5A8ADD" w14:textId="77777777" w:rsidTr="009007C7">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4C73FA4E"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58" w:type="dxa"/>
            <w:tcBorders>
              <w:top w:val="nil"/>
              <w:left w:val="nil"/>
              <w:bottom w:val="nil"/>
              <w:right w:val="single" w:sz="8" w:space="0" w:color="auto"/>
            </w:tcBorders>
            <w:shd w:val="clear" w:color="auto" w:fill="auto"/>
            <w:vAlign w:val="center"/>
            <w:hideMark/>
          </w:tcPr>
          <w:p w14:paraId="185660D3"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71" w:type="dxa"/>
            <w:tcBorders>
              <w:top w:val="nil"/>
              <w:left w:val="nil"/>
              <w:bottom w:val="nil"/>
              <w:right w:val="single" w:sz="8" w:space="0" w:color="auto"/>
            </w:tcBorders>
            <w:shd w:val="clear" w:color="auto" w:fill="auto"/>
            <w:vAlign w:val="center"/>
            <w:hideMark/>
          </w:tcPr>
          <w:p w14:paraId="44CD3400" w14:textId="77777777" w:rsidR="002C4DF5" w:rsidRPr="00463D9C" w:rsidRDefault="002C4DF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3" w:type="dxa"/>
            <w:tcBorders>
              <w:top w:val="nil"/>
              <w:left w:val="nil"/>
              <w:bottom w:val="nil"/>
              <w:right w:val="single" w:sz="8" w:space="0" w:color="auto"/>
            </w:tcBorders>
            <w:shd w:val="clear" w:color="auto" w:fill="auto"/>
            <w:vAlign w:val="center"/>
            <w:hideMark/>
          </w:tcPr>
          <w:p w14:paraId="0F50CA6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65" w:type="dxa"/>
            <w:tcBorders>
              <w:top w:val="nil"/>
              <w:left w:val="nil"/>
              <w:bottom w:val="nil"/>
              <w:right w:val="single" w:sz="8" w:space="0" w:color="auto"/>
            </w:tcBorders>
            <w:shd w:val="clear" w:color="auto" w:fill="auto"/>
            <w:vAlign w:val="center"/>
            <w:hideMark/>
          </w:tcPr>
          <w:p w14:paraId="29729D0D" w14:textId="77777777" w:rsidR="002C4DF5" w:rsidRPr="00463D9C" w:rsidRDefault="002C4DF5" w:rsidP="00F2564D">
            <w:pPr>
              <w:jc w:val="center"/>
              <w:rPr>
                <w:rFonts w:ascii="Times New Roman" w:eastAsia="Times New Roman" w:hAnsi="Times New Roman"/>
                <w:sz w:val="22"/>
                <w:szCs w:val="22"/>
              </w:rPr>
            </w:pPr>
          </w:p>
        </w:tc>
        <w:tc>
          <w:tcPr>
            <w:tcW w:w="2052" w:type="dxa"/>
            <w:tcBorders>
              <w:top w:val="nil"/>
              <w:left w:val="nil"/>
              <w:bottom w:val="nil"/>
              <w:right w:val="single" w:sz="8" w:space="0" w:color="auto"/>
            </w:tcBorders>
            <w:vAlign w:val="center"/>
          </w:tcPr>
          <w:p w14:paraId="2CFFD351" w14:textId="77777777" w:rsidR="002C4DF5" w:rsidRPr="00463D9C" w:rsidRDefault="002C4DF5" w:rsidP="00F2564D">
            <w:pPr>
              <w:spacing w:before="40"/>
              <w:jc w:val="center"/>
              <w:rPr>
                <w:rFonts w:ascii="Times New Roman" w:eastAsia="Times New Roman" w:hAnsi="Times New Roman"/>
                <w:sz w:val="22"/>
                <w:szCs w:val="22"/>
              </w:rPr>
            </w:pPr>
          </w:p>
        </w:tc>
      </w:tr>
      <w:tr w:rsidR="00A83BB6" w:rsidRPr="00463D9C" w14:paraId="2893F342" w14:textId="77777777" w:rsidTr="009007C7">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458E223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78C3816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71" w:type="dxa"/>
            <w:tcBorders>
              <w:top w:val="nil"/>
              <w:left w:val="nil"/>
              <w:bottom w:val="nil"/>
              <w:right w:val="single" w:sz="8" w:space="0" w:color="auto"/>
            </w:tcBorders>
            <w:shd w:val="clear" w:color="auto" w:fill="auto"/>
            <w:vAlign w:val="center"/>
            <w:hideMark/>
          </w:tcPr>
          <w:p w14:paraId="7F483C0F"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53" w:type="dxa"/>
            <w:tcBorders>
              <w:top w:val="nil"/>
              <w:left w:val="nil"/>
              <w:bottom w:val="nil"/>
              <w:right w:val="single" w:sz="8" w:space="0" w:color="auto"/>
            </w:tcBorders>
            <w:shd w:val="clear" w:color="auto" w:fill="auto"/>
            <w:vAlign w:val="center"/>
            <w:hideMark/>
          </w:tcPr>
          <w:p w14:paraId="1134FE2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065" w:type="dxa"/>
            <w:tcBorders>
              <w:top w:val="nil"/>
              <w:left w:val="nil"/>
              <w:bottom w:val="nil"/>
              <w:right w:val="single" w:sz="8" w:space="0" w:color="auto"/>
            </w:tcBorders>
            <w:shd w:val="clear" w:color="auto" w:fill="auto"/>
            <w:vAlign w:val="center"/>
            <w:hideMark/>
          </w:tcPr>
          <w:p w14:paraId="39076EB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0,619</w:t>
            </w:r>
          </w:p>
        </w:tc>
        <w:tc>
          <w:tcPr>
            <w:tcW w:w="2052" w:type="dxa"/>
            <w:tcBorders>
              <w:top w:val="nil"/>
              <w:left w:val="nil"/>
              <w:bottom w:val="nil"/>
              <w:right w:val="single" w:sz="8" w:space="0" w:color="auto"/>
            </w:tcBorders>
            <w:vAlign w:val="center"/>
          </w:tcPr>
          <w:p w14:paraId="6D2E698B" w14:textId="77777777" w:rsidR="002C4DF5" w:rsidRPr="00463D9C" w:rsidRDefault="002C4DF5"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20756ECE" w14:textId="77777777" w:rsidTr="009007C7">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4EE7E4E5"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58" w:type="dxa"/>
            <w:tcBorders>
              <w:top w:val="nil"/>
              <w:left w:val="nil"/>
              <w:bottom w:val="nil"/>
              <w:right w:val="single" w:sz="8" w:space="0" w:color="auto"/>
            </w:tcBorders>
            <w:shd w:val="clear" w:color="auto" w:fill="auto"/>
            <w:vAlign w:val="center"/>
            <w:hideMark/>
          </w:tcPr>
          <w:p w14:paraId="31450EB1" w14:textId="77777777" w:rsidR="002C4DF5" w:rsidRPr="00463D9C" w:rsidRDefault="002C4DF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171" w:type="dxa"/>
            <w:tcBorders>
              <w:top w:val="nil"/>
              <w:left w:val="nil"/>
              <w:bottom w:val="nil"/>
              <w:right w:val="single" w:sz="8" w:space="0" w:color="auto"/>
            </w:tcBorders>
            <w:shd w:val="clear" w:color="auto" w:fill="auto"/>
            <w:vAlign w:val="center"/>
            <w:hideMark/>
          </w:tcPr>
          <w:p w14:paraId="41516C8D" w14:textId="77777777" w:rsidR="002C4DF5" w:rsidRPr="00463D9C" w:rsidRDefault="002C4DF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3" w:type="dxa"/>
            <w:tcBorders>
              <w:top w:val="nil"/>
              <w:left w:val="nil"/>
              <w:bottom w:val="nil"/>
              <w:right w:val="single" w:sz="8" w:space="0" w:color="auto"/>
            </w:tcBorders>
            <w:shd w:val="clear" w:color="auto" w:fill="auto"/>
            <w:vAlign w:val="center"/>
            <w:hideMark/>
          </w:tcPr>
          <w:p w14:paraId="6BBE254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65" w:type="dxa"/>
            <w:tcBorders>
              <w:top w:val="nil"/>
              <w:left w:val="nil"/>
              <w:bottom w:val="nil"/>
              <w:right w:val="single" w:sz="8" w:space="0" w:color="auto"/>
            </w:tcBorders>
            <w:shd w:val="clear" w:color="auto" w:fill="auto"/>
            <w:vAlign w:val="center"/>
            <w:hideMark/>
          </w:tcPr>
          <w:p w14:paraId="78A9F122" w14:textId="77777777" w:rsidR="002C4DF5" w:rsidRPr="00463D9C" w:rsidRDefault="002C4DF5" w:rsidP="00F2564D">
            <w:pPr>
              <w:jc w:val="center"/>
              <w:rPr>
                <w:rFonts w:ascii="Times New Roman" w:eastAsia="Times New Roman" w:hAnsi="Times New Roman"/>
                <w:sz w:val="22"/>
                <w:szCs w:val="22"/>
              </w:rPr>
            </w:pPr>
          </w:p>
        </w:tc>
        <w:tc>
          <w:tcPr>
            <w:tcW w:w="2052" w:type="dxa"/>
            <w:tcBorders>
              <w:top w:val="nil"/>
              <w:left w:val="nil"/>
              <w:bottom w:val="nil"/>
              <w:right w:val="single" w:sz="8" w:space="0" w:color="auto"/>
            </w:tcBorders>
            <w:vAlign w:val="center"/>
          </w:tcPr>
          <w:p w14:paraId="2A94906D" w14:textId="77777777" w:rsidR="002C4DF5" w:rsidRPr="00463D9C" w:rsidRDefault="002C4DF5" w:rsidP="00F2564D">
            <w:pPr>
              <w:spacing w:before="40"/>
              <w:jc w:val="center"/>
              <w:rPr>
                <w:rFonts w:ascii="Times New Roman" w:eastAsia="Times New Roman" w:hAnsi="Times New Roman"/>
                <w:sz w:val="22"/>
                <w:szCs w:val="22"/>
              </w:rPr>
            </w:pPr>
          </w:p>
        </w:tc>
      </w:tr>
      <w:tr w:rsidR="00A83BB6" w:rsidRPr="00463D9C" w14:paraId="564F3CBD" w14:textId="77777777" w:rsidTr="009007C7">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54289A1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34AB7816"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71" w:type="dxa"/>
            <w:tcBorders>
              <w:top w:val="nil"/>
              <w:left w:val="nil"/>
              <w:bottom w:val="nil"/>
              <w:right w:val="single" w:sz="8" w:space="0" w:color="auto"/>
            </w:tcBorders>
            <w:shd w:val="clear" w:color="auto" w:fill="auto"/>
            <w:vAlign w:val="center"/>
            <w:hideMark/>
          </w:tcPr>
          <w:p w14:paraId="312AABC6"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53" w:type="dxa"/>
            <w:tcBorders>
              <w:top w:val="nil"/>
              <w:left w:val="nil"/>
              <w:bottom w:val="nil"/>
              <w:right w:val="single" w:sz="8" w:space="0" w:color="auto"/>
            </w:tcBorders>
            <w:shd w:val="clear" w:color="auto" w:fill="auto"/>
            <w:vAlign w:val="center"/>
            <w:hideMark/>
          </w:tcPr>
          <w:p w14:paraId="4D0CA53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065" w:type="dxa"/>
            <w:tcBorders>
              <w:top w:val="nil"/>
              <w:left w:val="nil"/>
              <w:bottom w:val="nil"/>
              <w:right w:val="single" w:sz="8" w:space="0" w:color="auto"/>
            </w:tcBorders>
            <w:shd w:val="clear" w:color="auto" w:fill="auto"/>
            <w:vAlign w:val="center"/>
            <w:hideMark/>
          </w:tcPr>
          <w:p w14:paraId="792B2A76"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2052" w:type="dxa"/>
            <w:tcBorders>
              <w:top w:val="nil"/>
              <w:left w:val="nil"/>
              <w:bottom w:val="nil"/>
              <w:right w:val="single" w:sz="8" w:space="0" w:color="auto"/>
            </w:tcBorders>
            <w:vAlign w:val="center"/>
          </w:tcPr>
          <w:p w14:paraId="0808D7E6" w14:textId="77777777" w:rsidR="002C4DF5" w:rsidRPr="00463D9C" w:rsidRDefault="00252B1C"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0,0</w:t>
            </w:r>
            <w:r w:rsidR="002C4DF5" w:rsidRPr="00463D9C">
              <w:rPr>
                <w:rFonts w:ascii="Times New Roman" w:eastAsia="Times New Roman" w:hAnsi="Times New Roman"/>
                <w:sz w:val="22"/>
                <w:szCs w:val="22"/>
              </w:rPr>
              <w:t>1</w:t>
            </w:r>
          </w:p>
        </w:tc>
      </w:tr>
      <w:tr w:rsidR="00A83BB6" w:rsidRPr="00463D9C" w14:paraId="43BC0B7D" w14:textId="77777777" w:rsidTr="009007C7">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38DA029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1EA326B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71" w:type="dxa"/>
            <w:tcBorders>
              <w:top w:val="nil"/>
              <w:left w:val="nil"/>
              <w:bottom w:val="nil"/>
              <w:right w:val="single" w:sz="8" w:space="0" w:color="auto"/>
            </w:tcBorders>
            <w:shd w:val="clear" w:color="auto" w:fill="auto"/>
            <w:vAlign w:val="center"/>
            <w:hideMark/>
          </w:tcPr>
          <w:p w14:paraId="7411009C"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53" w:type="dxa"/>
            <w:tcBorders>
              <w:top w:val="nil"/>
              <w:left w:val="nil"/>
              <w:bottom w:val="nil"/>
              <w:right w:val="single" w:sz="8" w:space="0" w:color="auto"/>
            </w:tcBorders>
            <w:shd w:val="clear" w:color="auto" w:fill="auto"/>
            <w:vAlign w:val="center"/>
            <w:hideMark/>
          </w:tcPr>
          <w:p w14:paraId="4B516179"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065" w:type="dxa"/>
            <w:tcBorders>
              <w:top w:val="nil"/>
              <w:left w:val="nil"/>
              <w:bottom w:val="nil"/>
              <w:right w:val="single" w:sz="8" w:space="0" w:color="auto"/>
            </w:tcBorders>
            <w:shd w:val="clear" w:color="auto" w:fill="auto"/>
            <w:vAlign w:val="center"/>
            <w:hideMark/>
          </w:tcPr>
          <w:p w14:paraId="0C15421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0,088</w:t>
            </w:r>
          </w:p>
        </w:tc>
        <w:tc>
          <w:tcPr>
            <w:tcW w:w="2052" w:type="dxa"/>
            <w:tcBorders>
              <w:top w:val="nil"/>
              <w:left w:val="nil"/>
              <w:bottom w:val="nil"/>
              <w:right w:val="single" w:sz="8" w:space="0" w:color="auto"/>
            </w:tcBorders>
            <w:vAlign w:val="center"/>
          </w:tcPr>
          <w:p w14:paraId="26952BBF" w14:textId="77777777" w:rsidR="002C4DF5" w:rsidRPr="00463D9C" w:rsidRDefault="00252B1C" w:rsidP="00F2564D">
            <w:pPr>
              <w:spacing w:before="40"/>
              <w:jc w:val="center"/>
              <w:rPr>
                <w:rFonts w:ascii="Times New Roman" w:eastAsia="Times New Roman" w:hAnsi="Times New Roman"/>
                <w:sz w:val="22"/>
                <w:szCs w:val="22"/>
              </w:rPr>
            </w:pPr>
            <w:r w:rsidRPr="00463D9C">
              <w:rPr>
                <w:rFonts w:ascii="Times New Roman" w:eastAsia="Times New Roman" w:hAnsi="Times New Roman"/>
                <w:sz w:val="22"/>
                <w:szCs w:val="22"/>
              </w:rPr>
              <w:t>0,0</w:t>
            </w:r>
            <w:r w:rsidR="002C4DF5" w:rsidRPr="00463D9C">
              <w:rPr>
                <w:rFonts w:ascii="Times New Roman" w:eastAsia="Times New Roman" w:hAnsi="Times New Roman"/>
                <w:sz w:val="22"/>
                <w:szCs w:val="22"/>
              </w:rPr>
              <w:t>1</w:t>
            </w:r>
          </w:p>
        </w:tc>
      </w:tr>
      <w:tr w:rsidR="00A83BB6" w:rsidRPr="00463D9C" w14:paraId="026F3B3D" w14:textId="77777777" w:rsidTr="009007C7">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201190B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5CEA1300"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71" w:type="dxa"/>
            <w:tcBorders>
              <w:top w:val="nil"/>
              <w:left w:val="nil"/>
              <w:bottom w:val="nil"/>
              <w:right w:val="single" w:sz="8" w:space="0" w:color="auto"/>
            </w:tcBorders>
            <w:shd w:val="clear" w:color="auto" w:fill="auto"/>
            <w:vAlign w:val="center"/>
            <w:hideMark/>
          </w:tcPr>
          <w:p w14:paraId="1AE7C244"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Lò nung </w:t>
            </w:r>
          </w:p>
        </w:tc>
        <w:tc>
          <w:tcPr>
            <w:tcW w:w="953" w:type="dxa"/>
            <w:tcBorders>
              <w:top w:val="nil"/>
              <w:left w:val="nil"/>
              <w:bottom w:val="nil"/>
              <w:right w:val="single" w:sz="8" w:space="0" w:color="auto"/>
            </w:tcBorders>
            <w:shd w:val="clear" w:color="auto" w:fill="auto"/>
            <w:vAlign w:val="center"/>
            <w:hideMark/>
          </w:tcPr>
          <w:p w14:paraId="48146752"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065" w:type="dxa"/>
            <w:tcBorders>
              <w:top w:val="nil"/>
              <w:left w:val="nil"/>
              <w:bottom w:val="nil"/>
              <w:right w:val="single" w:sz="8" w:space="0" w:color="auto"/>
            </w:tcBorders>
            <w:shd w:val="clear" w:color="auto" w:fill="auto"/>
            <w:vAlign w:val="center"/>
            <w:hideMark/>
          </w:tcPr>
          <w:p w14:paraId="51CC8C9B"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2052" w:type="dxa"/>
            <w:tcBorders>
              <w:top w:val="nil"/>
              <w:left w:val="nil"/>
              <w:bottom w:val="nil"/>
              <w:right w:val="single" w:sz="8" w:space="0" w:color="auto"/>
            </w:tcBorders>
            <w:vAlign w:val="center"/>
          </w:tcPr>
          <w:p w14:paraId="2F3AEBA7"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4EE5CA16" w14:textId="77777777" w:rsidTr="009007C7">
        <w:trPr>
          <w:trHeight w:val="300"/>
          <w:jc w:val="center"/>
        </w:trPr>
        <w:tc>
          <w:tcPr>
            <w:tcW w:w="959" w:type="dxa"/>
            <w:tcBorders>
              <w:top w:val="nil"/>
              <w:left w:val="single" w:sz="8" w:space="0" w:color="auto"/>
              <w:bottom w:val="nil"/>
              <w:right w:val="single" w:sz="8" w:space="0" w:color="auto"/>
            </w:tcBorders>
            <w:shd w:val="clear" w:color="auto" w:fill="auto"/>
            <w:vAlign w:val="center"/>
          </w:tcPr>
          <w:p w14:paraId="00405746" w14:textId="77777777" w:rsidR="002C4DF5" w:rsidRPr="00463D9C" w:rsidRDefault="002C4DF5" w:rsidP="00F2564D">
            <w:pPr>
              <w:jc w:val="center"/>
              <w:rPr>
                <w:rFonts w:ascii="Times New Roman" w:eastAsia="Times New Roman" w:hAnsi="Times New Roman"/>
                <w:sz w:val="22"/>
                <w:szCs w:val="22"/>
              </w:rPr>
            </w:pPr>
          </w:p>
        </w:tc>
        <w:tc>
          <w:tcPr>
            <w:tcW w:w="958" w:type="dxa"/>
            <w:tcBorders>
              <w:top w:val="nil"/>
              <w:left w:val="nil"/>
              <w:bottom w:val="nil"/>
              <w:right w:val="single" w:sz="8" w:space="0" w:color="auto"/>
            </w:tcBorders>
            <w:shd w:val="clear" w:color="auto" w:fill="auto"/>
            <w:vAlign w:val="center"/>
          </w:tcPr>
          <w:p w14:paraId="3F60D02E" w14:textId="77777777" w:rsidR="002C4DF5" w:rsidRPr="00463D9C" w:rsidRDefault="002C4DF5" w:rsidP="00F2564D">
            <w:pPr>
              <w:jc w:val="center"/>
              <w:rPr>
                <w:rFonts w:ascii="Times New Roman" w:eastAsia="Times New Roman" w:hAnsi="Times New Roman"/>
                <w:sz w:val="22"/>
                <w:szCs w:val="22"/>
              </w:rPr>
            </w:pPr>
          </w:p>
        </w:tc>
        <w:tc>
          <w:tcPr>
            <w:tcW w:w="3171" w:type="dxa"/>
            <w:tcBorders>
              <w:top w:val="nil"/>
              <w:left w:val="nil"/>
              <w:bottom w:val="nil"/>
              <w:right w:val="single" w:sz="8" w:space="0" w:color="auto"/>
            </w:tcBorders>
            <w:shd w:val="clear" w:color="auto" w:fill="auto"/>
            <w:vAlign w:val="center"/>
          </w:tcPr>
          <w:p w14:paraId="001F4495"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53" w:type="dxa"/>
            <w:tcBorders>
              <w:top w:val="nil"/>
              <w:left w:val="nil"/>
              <w:bottom w:val="nil"/>
              <w:right w:val="single" w:sz="8" w:space="0" w:color="auto"/>
            </w:tcBorders>
            <w:shd w:val="clear" w:color="auto" w:fill="auto"/>
            <w:vAlign w:val="center"/>
          </w:tcPr>
          <w:p w14:paraId="4A96C379"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065" w:type="dxa"/>
            <w:tcBorders>
              <w:top w:val="nil"/>
              <w:left w:val="nil"/>
              <w:bottom w:val="nil"/>
              <w:right w:val="single" w:sz="8" w:space="0" w:color="auto"/>
            </w:tcBorders>
            <w:shd w:val="clear" w:color="auto" w:fill="auto"/>
            <w:vAlign w:val="center"/>
          </w:tcPr>
          <w:p w14:paraId="14D5CD6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052" w:type="dxa"/>
            <w:tcBorders>
              <w:top w:val="nil"/>
              <w:left w:val="nil"/>
              <w:bottom w:val="nil"/>
              <w:right w:val="single" w:sz="8" w:space="0" w:color="auto"/>
            </w:tcBorders>
            <w:vAlign w:val="center"/>
          </w:tcPr>
          <w:p w14:paraId="6935C57A"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134E393E" w14:textId="77777777" w:rsidTr="009007C7">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608695FE"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26350F9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71" w:type="dxa"/>
            <w:tcBorders>
              <w:top w:val="nil"/>
              <w:left w:val="nil"/>
              <w:bottom w:val="nil"/>
              <w:right w:val="single" w:sz="8" w:space="0" w:color="auto"/>
            </w:tcBorders>
            <w:shd w:val="clear" w:color="auto" w:fill="auto"/>
            <w:vAlign w:val="center"/>
            <w:hideMark/>
          </w:tcPr>
          <w:p w14:paraId="5CA4A172"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53" w:type="dxa"/>
            <w:tcBorders>
              <w:top w:val="nil"/>
              <w:left w:val="nil"/>
              <w:bottom w:val="nil"/>
              <w:right w:val="single" w:sz="8" w:space="0" w:color="auto"/>
            </w:tcBorders>
            <w:shd w:val="clear" w:color="auto" w:fill="auto"/>
            <w:vAlign w:val="center"/>
            <w:hideMark/>
          </w:tcPr>
          <w:p w14:paraId="32D28116"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065" w:type="dxa"/>
            <w:tcBorders>
              <w:top w:val="nil"/>
              <w:left w:val="nil"/>
              <w:bottom w:val="nil"/>
              <w:right w:val="single" w:sz="8" w:space="0" w:color="auto"/>
            </w:tcBorders>
            <w:shd w:val="clear" w:color="auto" w:fill="auto"/>
            <w:vAlign w:val="center"/>
            <w:hideMark/>
          </w:tcPr>
          <w:p w14:paraId="50AEE75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2052" w:type="dxa"/>
            <w:tcBorders>
              <w:top w:val="nil"/>
              <w:left w:val="nil"/>
              <w:bottom w:val="nil"/>
              <w:right w:val="single" w:sz="8" w:space="0" w:color="auto"/>
            </w:tcBorders>
            <w:vAlign w:val="center"/>
          </w:tcPr>
          <w:p w14:paraId="60ED8683"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410E17AB" w14:textId="77777777" w:rsidTr="009007C7">
        <w:trPr>
          <w:trHeight w:val="300"/>
          <w:jc w:val="center"/>
        </w:trPr>
        <w:tc>
          <w:tcPr>
            <w:tcW w:w="959" w:type="dxa"/>
            <w:tcBorders>
              <w:top w:val="nil"/>
              <w:left w:val="single" w:sz="8" w:space="0" w:color="auto"/>
              <w:bottom w:val="nil"/>
              <w:right w:val="single" w:sz="8" w:space="0" w:color="auto"/>
            </w:tcBorders>
            <w:shd w:val="clear" w:color="auto" w:fill="auto"/>
            <w:vAlign w:val="center"/>
            <w:hideMark/>
          </w:tcPr>
          <w:p w14:paraId="3AF6B75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nil"/>
              <w:left w:val="nil"/>
              <w:bottom w:val="nil"/>
              <w:right w:val="single" w:sz="8" w:space="0" w:color="auto"/>
            </w:tcBorders>
            <w:shd w:val="clear" w:color="auto" w:fill="auto"/>
            <w:vAlign w:val="center"/>
            <w:hideMark/>
          </w:tcPr>
          <w:p w14:paraId="25E4912C"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71" w:type="dxa"/>
            <w:tcBorders>
              <w:top w:val="nil"/>
              <w:left w:val="nil"/>
              <w:bottom w:val="nil"/>
              <w:right w:val="single" w:sz="8" w:space="0" w:color="auto"/>
            </w:tcBorders>
            <w:shd w:val="clear" w:color="auto" w:fill="auto"/>
            <w:vAlign w:val="center"/>
            <w:hideMark/>
          </w:tcPr>
          <w:p w14:paraId="4CA21588" w14:textId="77777777" w:rsidR="002C4DF5" w:rsidRPr="00463D9C" w:rsidRDefault="002C4DF5"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3" w:type="dxa"/>
            <w:tcBorders>
              <w:top w:val="nil"/>
              <w:left w:val="nil"/>
              <w:bottom w:val="nil"/>
              <w:right w:val="single" w:sz="8" w:space="0" w:color="auto"/>
            </w:tcBorders>
            <w:shd w:val="clear" w:color="auto" w:fill="auto"/>
            <w:vAlign w:val="center"/>
            <w:hideMark/>
          </w:tcPr>
          <w:p w14:paraId="0120E65D"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065" w:type="dxa"/>
            <w:tcBorders>
              <w:top w:val="nil"/>
              <w:left w:val="nil"/>
              <w:bottom w:val="nil"/>
              <w:right w:val="single" w:sz="8" w:space="0" w:color="auto"/>
            </w:tcBorders>
            <w:shd w:val="clear" w:color="auto" w:fill="auto"/>
            <w:vAlign w:val="center"/>
            <w:hideMark/>
          </w:tcPr>
          <w:p w14:paraId="66323D19"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2052" w:type="dxa"/>
            <w:tcBorders>
              <w:top w:val="nil"/>
              <w:left w:val="nil"/>
              <w:bottom w:val="nil"/>
              <w:right w:val="single" w:sz="8" w:space="0" w:color="auto"/>
            </w:tcBorders>
            <w:vAlign w:val="center"/>
          </w:tcPr>
          <w:p w14:paraId="305ED495" w14:textId="77777777" w:rsidR="002C4DF5" w:rsidRPr="00463D9C" w:rsidRDefault="00102A3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97D59" w:rsidRPr="00463D9C" w14:paraId="5B07B6BD" w14:textId="77777777" w:rsidTr="009007C7">
        <w:trPr>
          <w:trHeight w:val="300"/>
          <w:jc w:val="center"/>
        </w:trPr>
        <w:tc>
          <w:tcPr>
            <w:tcW w:w="959" w:type="dxa"/>
            <w:tcBorders>
              <w:top w:val="single" w:sz="8" w:space="0" w:color="auto"/>
              <w:left w:val="nil"/>
              <w:bottom w:val="nil"/>
              <w:right w:val="nil"/>
            </w:tcBorders>
            <w:shd w:val="clear" w:color="auto" w:fill="auto"/>
            <w:vAlign w:val="center"/>
            <w:hideMark/>
          </w:tcPr>
          <w:p w14:paraId="54AED62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single" w:sz="8" w:space="0" w:color="auto"/>
              <w:left w:val="nil"/>
              <w:bottom w:val="nil"/>
              <w:right w:val="nil"/>
            </w:tcBorders>
            <w:shd w:val="clear" w:color="auto" w:fill="auto"/>
            <w:vAlign w:val="center"/>
            <w:hideMark/>
          </w:tcPr>
          <w:p w14:paraId="525AB0F8"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171" w:type="dxa"/>
            <w:tcBorders>
              <w:top w:val="single" w:sz="8" w:space="0" w:color="auto"/>
              <w:left w:val="nil"/>
              <w:bottom w:val="nil"/>
              <w:right w:val="nil"/>
            </w:tcBorders>
            <w:shd w:val="clear" w:color="auto" w:fill="auto"/>
            <w:vAlign w:val="center"/>
            <w:hideMark/>
          </w:tcPr>
          <w:p w14:paraId="7C43FE45"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3" w:type="dxa"/>
            <w:tcBorders>
              <w:top w:val="single" w:sz="8" w:space="0" w:color="auto"/>
              <w:left w:val="nil"/>
              <w:bottom w:val="nil"/>
              <w:right w:val="single" w:sz="8" w:space="0" w:color="auto"/>
            </w:tcBorders>
            <w:shd w:val="clear" w:color="auto" w:fill="auto"/>
            <w:vAlign w:val="center"/>
            <w:hideMark/>
          </w:tcPr>
          <w:p w14:paraId="577E97A6" w14:textId="77777777" w:rsidR="002C4DF5" w:rsidRPr="00463D9C" w:rsidRDefault="002C4DF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065" w:type="dxa"/>
            <w:tcBorders>
              <w:top w:val="single" w:sz="8" w:space="0" w:color="auto"/>
              <w:left w:val="nil"/>
              <w:bottom w:val="single" w:sz="8" w:space="0" w:color="auto"/>
              <w:right w:val="single" w:sz="8" w:space="0" w:color="auto"/>
            </w:tcBorders>
            <w:shd w:val="clear" w:color="auto" w:fill="auto"/>
            <w:vAlign w:val="center"/>
            <w:hideMark/>
          </w:tcPr>
          <w:p w14:paraId="2E8C9B70" w14:textId="77777777" w:rsidR="002C4DF5" w:rsidRPr="00463D9C" w:rsidRDefault="002C4DF5" w:rsidP="00F2564D">
            <w:pPr>
              <w:spacing w:before="40" w:after="40"/>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2052" w:type="dxa"/>
            <w:tcBorders>
              <w:top w:val="single" w:sz="8" w:space="0" w:color="auto"/>
              <w:left w:val="nil"/>
              <w:bottom w:val="single" w:sz="8" w:space="0" w:color="auto"/>
              <w:right w:val="single" w:sz="8" w:space="0" w:color="auto"/>
            </w:tcBorders>
          </w:tcPr>
          <w:p w14:paraId="6333F340" w14:textId="77777777" w:rsidR="002C4DF5" w:rsidRPr="00463D9C" w:rsidRDefault="002C4DF5" w:rsidP="00F2564D">
            <w:pPr>
              <w:spacing w:before="40" w:after="40"/>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r>
    </w:tbl>
    <w:p w14:paraId="51FA5E5B" w14:textId="77777777" w:rsidR="002C4DF5" w:rsidRPr="00463D9C" w:rsidRDefault="002C4DF5" w:rsidP="00F2564D">
      <w:pPr>
        <w:tabs>
          <w:tab w:val="left" w:pos="1792"/>
        </w:tabs>
        <w:spacing w:line="276" w:lineRule="auto"/>
        <w:jc w:val="both"/>
        <w:rPr>
          <w:rFonts w:ascii="Times New Roman" w:hAnsi="Times New Roman"/>
          <w:sz w:val="28"/>
          <w:szCs w:val="28"/>
        </w:rPr>
      </w:pPr>
    </w:p>
    <w:p w14:paraId="0D029FE7" w14:textId="77777777" w:rsidR="002C4DF5" w:rsidRPr="00463D9C" w:rsidRDefault="002C4DF5" w:rsidP="00F2564D">
      <w:pPr>
        <w:spacing w:after="200" w:line="276" w:lineRule="auto"/>
        <w:rPr>
          <w:rFonts w:ascii="Times New Roman" w:eastAsiaTheme="majorEastAsia" w:hAnsi="Times New Roman"/>
          <w:bCs/>
          <w:sz w:val="28"/>
          <w:szCs w:val="28"/>
        </w:rPr>
      </w:pPr>
      <w:r w:rsidRPr="00463D9C">
        <w:br w:type="page"/>
      </w:r>
    </w:p>
    <w:p w14:paraId="38BD2866" w14:textId="77777777" w:rsidR="004B4F3A" w:rsidRPr="00463D9C" w:rsidRDefault="00632148" w:rsidP="00F2564D">
      <w:pPr>
        <w:pStyle w:val="Heading1"/>
        <w:spacing w:line="276" w:lineRule="auto"/>
        <w:rPr>
          <w:rFonts w:cs="Times New Roman"/>
          <w:color w:val="auto"/>
        </w:rPr>
      </w:pPr>
      <w:bookmarkStart w:id="101" w:name="_Toc522965905"/>
      <w:r w:rsidRPr="00463D9C">
        <w:rPr>
          <w:rFonts w:cs="Times New Roman"/>
          <w:color w:val="auto"/>
        </w:rPr>
        <w:t>DC</w:t>
      </w:r>
      <w:r w:rsidR="004B4F3A" w:rsidRPr="00463D9C">
        <w:rPr>
          <w:rFonts w:cs="Times New Roman"/>
          <w:color w:val="auto"/>
        </w:rPr>
        <w:t>.</w:t>
      </w:r>
      <w:r w:rsidRPr="00463D9C">
        <w:rPr>
          <w:rFonts w:cs="Times New Roman"/>
          <w:color w:val="auto"/>
        </w:rPr>
        <w:t>02</w:t>
      </w:r>
      <w:r w:rsidR="004B4F3A" w:rsidRPr="00463D9C">
        <w:rPr>
          <w:rFonts w:cs="Times New Roman"/>
          <w:color w:val="auto"/>
        </w:rPr>
        <w:t xml:space="preserve">000 THÍ NGHIỆM CƠ LÝ </w:t>
      </w:r>
      <w:r w:rsidR="00FD3C3D" w:rsidRPr="00463D9C">
        <w:rPr>
          <w:rFonts w:cs="Times New Roman"/>
          <w:color w:val="auto"/>
        </w:rPr>
        <w:t xml:space="preserve">HÓA CỦA </w:t>
      </w:r>
      <w:r w:rsidR="004B4F3A" w:rsidRPr="00463D9C">
        <w:rPr>
          <w:rFonts w:cs="Times New Roman"/>
          <w:color w:val="auto"/>
        </w:rPr>
        <w:t>ĐẤT TRONG PHÒNG THÍ NGHIỆM</w:t>
      </w:r>
      <w:bookmarkEnd w:id="101"/>
    </w:p>
    <w:p w14:paraId="4BC3B5D5" w14:textId="77777777" w:rsidR="004B4F3A" w:rsidRPr="00463D9C" w:rsidRDefault="004B4F3A"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2E2391FC"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Nh</w:t>
      </w:r>
      <w:r w:rsidRPr="00463D9C">
        <w:rPr>
          <w:rFonts w:ascii="Times New Roman" w:hAnsi="Times New Roman" w:cs="Arial"/>
          <w:szCs w:val="28"/>
        </w:rPr>
        <w:t>ậ</w:t>
      </w:r>
      <w:r w:rsidRPr="00463D9C">
        <w:rPr>
          <w:rFonts w:ascii="Times New Roman" w:hAnsi="Times New Roman"/>
          <w:szCs w:val="28"/>
        </w:rPr>
        <w:t>n nhi</w:t>
      </w:r>
      <w:r w:rsidRPr="00463D9C">
        <w:rPr>
          <w:rFonts w:ascii="Times New Roman" w:hAnsi="Times New Roman" w:cs="Arial"/>
          <w:szCs w:val="28"/>
        </w:rPr>
        <w:t>ệ</w:t>
      </w:r>
      <w:r w:rsidRPr="00463D9C">
        <w:rPr>
          <w:rFonts w:ascii="Times New Roman" w:hAnsi="Times New Roman"/>
          <w:szCs w:val="28"/>
        </w:rPr>
        <w:t>m v</w:t>
      </w:r>
      <w:r w:rsidRPr="00463D9C">
        <w:rPr>
          <w:rFonts w:ascii="Times New Roman" w:hAnsi="Times New Roman" w:cs="Arial"/>
          <w:szCs w:val="28"/>
        </w:rPr>
        <w:t>ụ</w:t>
      </w:r>
      <w:r w:rsidR="001F3D0D" w:rsidRPr="00463D9C">
        <w:rPr>
          <w:rFonts w:ascii="Times New Roman" w:hAnsi="Times New Roman"/>
          <w:szCs w:val="28"/>
        </w:rPr>
        <w:t>;</w:t>
      </w:r>
    </w:p>
    <w:p w14:paraId="25A42FB7"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Chu</w:t>
      </w:r>
      <w:r w:rsidRPr="00463D9C">
        <w:rPr>
          <w:rFonts w:ascii="Times New Roman" w:hAnsi="Times New Roman" w:cs="Arial"/>
          <w:szCs w:val="28"/>
        </w:rPr>
        <w:t>ẩ</w:t>
      </w:r>
      <w:r w:rsidRPr="00463D9C">
        <w:rPr>
          <w:rFonts w:ascii="Times New Roman" w:hAnsi="Times New Roman"/>
          <w:szCs w:val="28"/>
        </w:rPr>
        <w:t>n b</w:t>
      </w:r>
      <w:r w:rsidRPr="00463D9C">
        <w:rPr>
          <w:rFonts w:ascii="Times New Roman" w:hAnsi="Times New Roman" w:cs="Arial"/>
          <w:szCs w:val="28"/>
        </w:rPr>
        <w:t>ị</w:t>
      </w:r>
      <w:r w:rsidRPr="00463D9C">
        <w:rPr>
          <w:rFonts w:ascii="Times New Roman" w:hAnsi="Times New Roman"/>
          <w:szCs w:val="28"/>
        </w:rPr>
        <w:t xml:space="preserve"> m</w:t>
      </w:r>
      <w:r w:rsidRPr="00463D9C">
        <w:rPr>
          <w:rFonts w:ascii="Times New Roman" w:hAnsi="Times New Roman" w:cs="Arial"/>
          <w:szCs w:val="28"/>
        </w:rPr>
        <w:t>ẫ</w:t>
      </w:r>
      <w:r w:rsidRPr="00463D9C">
        <w:rPr>
          <w:rFonts w:ascii="Times New Roman" w:hAnsi="Times New Roman"/>
          <w:szCs w:val="28"/>
        </w:rPr>
        <w:t>u, ki</w:t>
      </w:r>
      <w:r w:rsidRPr="00463D9C">
        <w:rPr>
          <w:rFonts w:ascii="Times New Roman" w:hAnsi="Times New Roman" w:cs="Arial"/>
          <w:szCs w:val="28"/>
        </w:rPr>
        <w:t>ể</w:t>
      </w:r>
      <w:r w:rsidRPr="00463D9C">
        <w:rPr>
          <w:rFonts w:ascii="Times New Roman" w:hAnsi="Times New Roman"/>
          <w:szCs w:val="28"/>
        </w:rPr>
        <w:t>m tra d</w:t>
      </w:r>
      <w:r w:rsidRPr="00463D9C">
        <w:rPr>
          <w:rFonts w:ascii="Times New Roman" w:hAnsi="Times New Roman" w:cs="Arial"/>
          <w:szCs w:val="28"/>
        </w:rPr>
        <w:t>ụ</w:t>
      </w:r>
      <w:r w:rsidRPr="00463D9C">
        <w:rPr>
          <w:rFonts w:ascii="Times New Roman" w:hAnsi="Times New Roman"/>
          <w:szCs w:val="28"/>
        </w:rPr>
        <w:t>ng c</w:t>
      </w:r>
      <w:r w:rsidRPr="00463D9C">
        <w:rPr>
          <w:rFonts w:ascii="Times New Roman" w:hAnsi="Times New Roman" w:cs="Arial"/>
          <w:szCs w:val="28"/>
        </w:rPr>
        <w:t>ụ</w:t>
      </w:r>
      <w:r w:rsidRPr="00463D9C">
        <w:rPr>
          <w:rFonts w:ascii="Times New Roman" w:hAnsi="Times New Roman"/>
          <w:szCs w:val="28"/>
        </w:rPr>
        <w:t xml:space="preserve">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 tr</w:t>
      </w:r>
      <w:r w:rsidRPr="00463D9C">
        <w:rPr>
          <w:rFonts w:ascii="Times New Roman" w:hAnsi="Times New Roman" w:cs="Arial"/>
          <w:szCs w:val="28"/>
        </w:rPr>
        <w:t>ướ</w:t>
      </w:r>
      <w:r w:rsidRPr="00463D9C">
        <w:rPr>
          <w:rFonts w:ascii="Times New Roman" w:hAnsi="Times New Roman"/>
          <w:szCs w:val="28"/>
        </w:rPr>
        <w:t>c khi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 xml:space="preserve">m; </w:t>
      </w:r>
    </w:p>
    <w:p w14:paraId="26C737AE"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 xml:space="preserve">m theo quy trình; </w:t>
      </w:r>
    </w:p>
    <w:p w14:paraId="43AFCA87"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Tính toán, t</w:t>
      </w:r>
      <w:r w:rsidRPr="00463D9C">
        <w:rPr>
          <w:rFonts w:ascii="Times New Roman" w:hAnsi="Times New Roman" w:cs="Arial"/>
          <w:szCs w:val="28"/>
        </w:rPr>
        <w:t>ổ</w:t>
      </w:r>
      <w:r w:rsidRPr="00463D9C">
        <w:rPr>
          <w:rFonts w:ascii="Times New Roman" w:hAnsi="Times New Roman"/>
          <w:szCs w:val="28"/>
        </w:rPr>
        <w:t>ng h</w:t>
      </w:r>
      <w:r w:rsidRPr="00463D9C">
        <w:rPr>
          <w:rFonts w:ascii="Times New Roman" w:hAnsi="Times New Roman" w:cs="Arial"/>
          <w:szCs w:val="28"/>
        </w:rPr>
        <w:t>ợ</w:t>
      </w:r>
      <w:r w:rsidRPr="00463D9C">
        <w:rPr>
          <w:rFonts w:ascii="Times New Roman" w:hAnsi="Times New Roman"/>
          <w:szCs w:val="28"/>
        </w:rPr>
        <w:t>p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49F97F59"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Thu d</w:t>
      </w:r>
      <w:r w:rsidRPr="00463D9C">
        <w:rPr>
          <w:rFonts w:ascii="Times New Roman" w:hAnsi="Times New Roman" w:cs="Arial"/>
          <w:szCs w:val="28"/>
        </w:rPr>
        <w:t>ọ</w:t>
      </w:r>
      <w:r w:rsidRPr="00463D9C">
        <w:rPr>
          <w:rFonts w:ascii="Times New Roman" w:hAnsi="Times New Roman"/>
          <w:szCs w:val="28"/>
        </w:rPr>
        <w:t>n, lau chùi máy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03975F2A" w14:textId="77777777" w:rsidR="00A77D24"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Ki</w:t>
      </w:r>
      <w:r w:rsidRPr="00463D9C">
        <w:rPr>
          <w:rFonts w:ascii="Times New Roman" w:hAnsi="Times New Roman" w:cs="Arial"/>
          <w:szCs w:val="28"/>
        </w:rPr>
        <w:t>ể</w:t>
      </w:r>
      <w:r w:rsidRPr="00463D9C">
        <w:rPr>
          <w:rFonts w:ascii="Times New Roman" w:hAnsi="Times New Roman"/>
          <w:szCs w:val="28"/>
        </w:rPr>
        <w:t>m tra, nghi</w:t>
      </w:r>
      <w:r w:rsidRPr="00463D9C">
        <w:rPr>
          <w:rFonts w:ascii="Times New Roman" w:hAnsi="Times New Roman" w:cs="Arial"/>
          <w:szCs w:val="28"/>
        </w:rPr>
        <w:t>ệ</w:t>
      </w:r>
      <w:r w:rsidRPr="00463D9C">
        <w:rPr>
          <w:rFonts w:ascii="Times New Roman" w:hAnsi="Times New Roman"/>
          <w:szCs w:val="28"/>
        </w:rPr>
        <w:t>m thu v</w:t>
      </w:r>
      <w:r w:rsidRPr="00463D9C">
        <w:rPr>
          <w:rFonts w:ascii="Times New Roman" w:hAnsi="Times New Roman" w:cs="Arial"/>
          <w:szCs w:val="28"/>
        </w:rPr>
        <w:t>à</w:t>
      </w:r>
      <w:r w:rsidRPr="00463D9C">
        <w:rPr>
          <w:rFonts w:ascii="Times New Roman" w:hAnsi="Times New Roman"/>
          <w:szCs w:val="28"/>
        </w:rPr>
        <w:t xml:space="preserve"> b</w:t>
      </w:r>
      <w:r w:rsidRPr="00463D9C">
        <w:rPr>
          <w:rFonts w:ascii="Times New Roman" w:hAnsi="Times New Roman" w:cs="Arial"/>
          <w:szCs w:val="28"/>
        </w:rPr>
        <w:t>à</w:t>
      </w:r>
      <w:r w:rsidRPr="00463D9C">
        <w:rPr>
          <w:rFonts w:ascii="Times New Roman" w:hAnsi="Times New Roman"/>
          <w:szCs w:val="28"/>
        </w:rPr>
        <w:t>n giao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r w:rsidR="00A77D24" w:rsidRPr="00463D9C">
        <w:rPr>
          <w:rFonts w:ascii="Times New Roman" w:hAnsi="Times New Roman"/>
          <w:szCs w:val="28"/>
        </w:rPr>
        <w:t xml:space="preserve"> </w:t>
      </w:r>
    </w:p>
    <w:p w14:paraId="612A7BF6" w14:textId="77777777" w:rsidR="004B4F3A" w:rsidRPr="00463D9C" w:rsidRDefault="004B4F3A" w:rsidP="00F2564D">
      <w:pPr>
        <w:pStyle w:val="Heading5"/>
        <w:spacing w:before="160" w:after="60" w:line="240" w:lineRule="exact"/>
        <w:ind w:firstLine="567"/>
        <w:jc w:val="right"/>
        <w:rPr>
          <w:rFonts w:ascii="Times New Roman" w:hAnsi="Times New Roman" w:cs="Times New Roman"/>
          <w:color w:val="auto"/>
        </w:rPr>
      </w:pPr>
      <w:r w:rsidRPr="00463D9C">
        <w:rPr>
          <w:rFonts w:ascii="Times New Roman" w:hAnsi="Times New Roman" w:cs="Times New Roman"/>
          <w:color w:val="auto"/>
          <w:sz w:val="24"/>
          <w:szCs w:val="24"/>
        </w:rPr>
        <w:t>Đơn vị tính: 1 chỉ tiêu</w:t>
      </w:r>
    </w:p>
    <w:tbl>
      <w:tblPr>
        <w:tblW w:w="9920" w:type="dxa"/>
        <w:jc w:val="center"/>
        <w:tblLook w:val="04A0" w:firstRow="1" w:lastRow="0" w:firstColumn="1" w:lastColumn="0" w:noHBand="0" w:noVBand="1"/>
      </w:tblPr>
      <w:tblGrid>
        <w:gridCol w:w="960"/>
        <w:gridCol w:w="960"/>
        <w:gridCol w:w="2640"/>
        <w:gridCol w:w="960"/>
        <w:gridCol w:w="880"/>
        <w:gridCol w:w="880"/>
        <w:gridCol w:w="880"/>
        <w:gridCol w:w="880"/>
        <w:gridCol w:w="880"/>
      </w:tblGrid>
      <w:tr w:rsidR="00A83BB6" w:rsidRPr="00463D9C" w14:paraId="31662F8D" w14:textId="77777777" w:rsidTr="00360BE2">
        <w:trPr>
          <w:trHeight w:val="1712"/>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E284EE" w14:textId="77777777" w:rsidR="00AE6291" w:rsidRPr="00463D9C" w:rsidRDefault="00AE629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125BE7" w14:textId="77777777" w:rsidR="00AE6291" w:rsidRPr="00463D9C" w:rsidRDefault="00AE629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5C84A9" w14:textId="77777777" w:rsidR="00AE6291" w:rsidRPr="00463D9C" w:rsidRDefault="00AE629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5A15C5" w14:textId="77777777" w:rsidR="00AE6291" w:rsidRPr="00463D9C" w:rsidRDefault="00AE629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2C020042" w14:textId="77777777" w:rsidR="00AE6291" w:rsidRPr="00463D9C" w:rsidRDefault="00AE629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lượng riêng</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63D0A7B6" w14:textId="77777777" w:rsidR="00AE6291" w:rsidRPr="00463D9C" w:rsidRDefault="00AE629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Độ ẩm, độ hút        ẩm</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56BED2BF" w14:textId="77777777" w:rsidR="00AE6291" w:rsidRPr="00463D9C" w:rsidRDefault="00206A67"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Giới hạn </w:t>
            </w:r>
            <w:r w:rsidR="00F40F96" w:rsidRPr="00463D9C">
              <w:rPr>
                <w:rFonts w:ascii="Times New Roman" w:eastAsia="Times New Roman" w:hAnsi="Times New Roman"/>
                <w:sz w:val="22"/>
                <w:szCs w:val="22"/>
              </w:rPr>
              <w:t xml:space="preserve">dẻo, giới </w:t>
            </w:r>
            <w:r w:rsidR="00AE6291" w:rsidRPr="00463D9C">
              <w:rPr>
                <w:rFonts w:ascii="Times New Roman" w:eastAsia="Times New Roman" w:hAnsi="Times New Roman"/>
                <w:sz w:val="22"/>
                <w:szCs w:val="22"/>
              </w:rPr>
              <w:t>hạn chảy</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71A7DD39" w14:textId="77777777" w:rsidR="00AE6291" w:rsidRPr="00463D9C" w:rsidRDefault="00AE6291"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Thành phần hạt</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14:paraId="4FDECCDE" w14:textId="77777777" w:rsidR="00AE6291" w:rsidRPr="00463D9C" w:rsidRDefault="009B63D0"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Hàm lượng hữu cơ mất khi nung</w:t>
            </w:r>
          </w:p>
        </w:tc>
      </w:tr>
      <w:tr w:rsidR="00A83BB6" w:rsidRPr="00463D9C" w14:paraId="63052C35" w14:textId="77777777" w:rsidTr="00AE6291">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383AF1F7" w14:textId="77777777" w:rsidR="00AE6291" w:rsidRPr="00463D9C" w:rsidRDefault="00AE629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48615DFB" w14:textId="77777777" w:rsidR="00AE6291" w:rsidRPr="00463D9C" w:rsidRDefault="00AE629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40" w:type="dxa"/>
            <w:tcBorders>
              <w:top w:val="single" w:sz="8" w:space="0" w:color="auto"/>
              <w:left w:val="nil"/>
              <w:bottom w:val="nil"/>
              <w:right w:val="single" w:sz="8" w:space="0" w:color="auto"/>
            </w:tcBorders>
            <w:shd w:val="clear" w:color="auto" w:fill="auto"/>
            <w:noWrap/>
            <w:vAlign w:val="center"/>
            <w:hideMark/>
          </w:tcPr>
          <w:p w14:paraId="5A5F4A70" w14:textId="77777777" w:rsidR="00AE6291" w:rsidRPr="00463D9C" w:rsidRDefault="00AE6291"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14B785E1" w14:textId="77777777" w:rsidR="00AE6291" w:rsidRPr="00463D9C" w:rsidRDefault="00AE629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tcPr>
          <w:p w14:paraId="5F97BE63" w14:textId="77777777" w:rsidR="00AE6291" w:rsidRPr="00463D9C" w:rsidRDefault="00AE629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tcPr>
          <w:p w14:paraId="5B6FB7E7" w14:textId="77777777" w:rsidR="00AE6291" w:rsidRPr="00463D9C" w:rsidRDefault="00AE629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tcPr>
          <w:p w14:paraId="67EEEDE2" w14:textId="77777777" w:rsidR="00AE6291" w:rsidRPr="00463D9C" w:rsidRDefault="00AE629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tcPr>
          <w:p w14:paraId="5428F68E" w14:textId="77777777" w:rsidR="00AE6291" w:rsidRPr="00463D9C" w:rsidRDefault="00AE6291"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80" w:type="dxa"/>
            <w:tcBorders>
              <w:top w:val="single" w:sz="8" w:space="0" w:color="auto"/>
              <w:left w:val="nil"/>
              <w:bottom w:val="nil"/>
              <w:right w:val="single" w:sz="8" w:space="0" w:color="auto"/>
            </w:tcBorders>
            <w:shd w:val="clear" w:color="auto" w:fill="auto"/>
            <w:noWrap/>
            <w:vAlign w:val="center"/>
          </w:tcPr>
          <w:p w14:paraId="42877E4D" w14:textId="77777777" w:rsidR="00AE6291" w:rsidRPr="00463D9C" w:rsidRDefault="00AE6291" w:rsidP="00F2564D">
            <w:pPr>
              <w:jc w:val="center"/>
              <w:rPr>
                <w:rFonts w:ascii="Times New Roman" w:eastAsia="Times New Roman" w:hAnsi="Times New Roman"/>
                <w:i/>
                <w:iCs/>
                <w:sz w:val="22"/>
                <w:szCs w:val="22"/>
              </w:rPr>
            </w:pPr>
          </w:p>
        </w:tc>
      </w:tr>
      <w:tr w:rsidR="00A83BB6" w:rsidRPr="00463D9C" w14:paraId="04289053"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87DDE18" w14:textId="77777777" w:rsidR="00AE6291" w:rsidRPr="00463D9C" w:rsidRDefault="00AE6291" w:rsidP="00F2564D">
            <w:pPr>
              <w:rPr>
                <w:rFonts w:ascii="Times New Roman" w:eastAsia="Times New Roman" w:hAnsi="Times New Roman"/>
                <w:sz w:val="22"/>
                <w:szCs w:val="22"/>
              </w:rPr>
            </w:pPr>
            <w:r w:rsidRPr="00463D9C">
              <w:rPr>
                <w:rFonts w:ascii="Times New Roman" w:eastAsia="Times New Roman" w:hAnsi="Times New Roman"/>
                <w:sz w:val="22"/>
                <w:szCs w:val="22"/>
              </w:rPr>
              <w:t>DC.020</w:t>
            </w:r>
          </w:p>
        </w:tc>
        <w:tc>
          <w:tcPr>
            <w:tcW w:w="960" w:type="dxa"/>
            <w:tcBorders>
              <w:top w:val="nil"/>
              <w:left w:val="nil"/>
              <w:bottom w:val="nil"/>
              <w:right w:val="single" w:sz="8" w:space="0" w:color="auto"/>
            </w:tcBorders>
            <w:shd w:val="clear" w:color="auto" w:fill="auto"/>
            <w:noWrap/>
            <w:vAlign w:val="center"/>
            <w:hideMark/>
          </w:tcPr>
          <w:p w14:paraId="6FBE2DAF" w14:textId="77777777" w:rsidR="00AE6291" w:rsidRPr="00463D9C" w:rsidRDefault="00AE629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640" w:type="dxa"/>
            <w:tcBorders>
              <w:top w:val="nil"/>
              <w:left w:val="nil"/>
              <w:bottom w:val="nil"/>
              <w:right w:val="single" w:sz="8" w:space="0" w:color="auto"/>
            </w:tcBorders>
            <w:shd w:val="clear" w:color="auto" w:fill="auto"/>
            <w:noWrap/>
            <w:vAlign w:val="center"/>
          </w:tcPr>
          <w:p w14:paraId="6DEB9326" w14:textId="77777777" w:rsidR="00AE6291" w:rsidRPr="00463D9C" w:rsidRDefault="00AE6291"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tcPr>
          <w:p w14:paraId="01790D53" w14:textId="77777777" w:rsidR="00AE6291" w:rsidRPr="00463D9C" w:rsidRDefault="00AE629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880" w:type="dxa"/>
            <w:tcBorders>
              <w:top w:val="nil"/>
              <w:left w:val="nil"/>
              <w:bottom w:val="nil"/>
              <w:right w:val="single" w:sz="8" w:space="0" w:color="auto"/>
            </w:tcBorders>
            <w:shd w:val="clear" w:color="auto" w:fill="auto"/>
            <w:noWrap/>
            <w:vAlign w:val="center"/>
          </w:tcPr>
          <w:p w14:paraId="1C00C7A7" w14:textId="77777777" w:rsidR="00AE6291" w:rsidRPr="00463D9C" w:rsidRDefault="00AE629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17,44</w:t>
            </w:r>
          </w:p>
        </w:tc>
        <w:tc>
          <w:tcPr>
            <w:tcW w:w="880" w:type="dxa"/>
            <w:tcBorders>
              <w:top w:val="nil"/>
              <w:left w:val="nil"/>
              <w:bottom w:val="nil"/>
              <w:right w:val="single" w:sz="8" w:space="0" w:color="auto"/>
            </w:tcBorders>
            <w:shd w:val="clear" w:color="auto" w:fill="auto"/>
            <w:noWrap/>
            <w:vAlign w:val="center"/>
          </w:tcPr>
          <w:p w14:paraId="64F8025F" w14:textId="77777777" w:rsidR="00AE6291" w:rsidRPr="00463D9C" w:rsidRDefault="00AE629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8,27</w:t>
            </w:r>
          </w:p>
        </w:tc>
        <w:tc>
          <w:tcPr>
            <w:tcW w:w="880" w:type="dxa"/>
            <w:tcBorders>
              <w:top w:val="nil"/>
              <w:left w:val="nil"/>
              <w:bottom w:val="nil"/>
              <w:right w:val="single" w:sz="8" w:space="0" w:color="auto"/>
            </w:tcBorders>
            <w:shd w:val="clear" w:color="auto" w:fill="auto"/>
            <w:noWrap/>
            <w:vAlign w:val="center"/>
          </w:tcPr>
          <w:p w14:paraId="197FDE67" w14:textId="77777777" w:rsidR="00AE6291" w:rsidRPr="00463D9C" w:rsidRDefault="00AE629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8,30</w:t>
            </w:r>
          </w:p>
        </w:tc>
        <w:tc>
          <w:tcPr>
            <w:tcW w:w="880" w:type="dxa"/>
            <w:tcBorders>
              <w:top w:val="nil"/>
              <w:left w:val="nil"/>
              <w:bottom w:val="nil"/>
              <w:right w:val="single" w:sz="8" w:space="0" w:color="auto"/>
            </w:tcBorders>
            <w:shd w:val="clear" w:color="auto" w:fill="auto"/>
            <w:noWrap/>
            <w:vAlign w:val="center"/>
          </w:tcPr>
          <w:p w14:paraId="5983D628" w14:textId="77777777" w:rsidR="00AE6291" w:rsidRPr="00463D9C" w:rsidRDefault="00AE629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8,41</w:t>
            </w:r>
          </w:p>
        </w:tc>
        <w:tc>
          <w:tcPr>
            <w:tcW w:w="880" w:type="dxa"/>
            <w:tcBorders>
              <w:top w:val="nil"/>
              <w:left w:val="nil"/>
              <w:bottom w:val="nil"/>
              <w:right w:val="single" w:sz="8" w:space="0" w:color="auto"/>
            </w:tcBorders>
            <w:shd w:val="clear" w:color="auto" w:fill="auto"/>
            <w:noWrap/>
            <w:vAlign w:val="center"/>
          </w:tcPr>
          <w:p w14:paraId="31BB93F9" w14:textId="77777777" w:rsidR="00AE6291" w:rsidRPr="00463D9C" w:rsidRDefault="00A650C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17,83</w:t>
            </w:r>
          </w:p>
        </w:tc>
      </w:tr>
      <w:tr w:rsidR="00A83BB6" w:rsidRPr="00463D9C" w14:paraId="3557594C"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233583F7" w14:textId="77777777" w:rsidR="00EE7292" w:rsidRPr="00463D9C" w:rsidRDefault="00EE7292"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57145CF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640" w:type="dxa"/>
            <w:tcBorders>
              <w:top w:val="nil"/>
              <w:left w:val="nil"/>
              <w:bottom w:val="nil"/>
              <w:right w:val="single" w:sz="8" w:space="0" w:color="auto"/>
            </w:tcBorders>
            <w:shd w:val="clear" w:color="auto" w:fill="auto"/>
            <w:noWrap/>
            <w:vAlign w:val="center"/>
          </w:tcPr>
          <w:p w14:paraId="433F5F73"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Nhiệt kế</w:t>
            </w:r>
          </w:p>
        </w:tc>
        <w:tc>
          <w:tcPr>
            <w:tcW w:w="960" w:type="dxa"/>
            <w:tcBorders>
              <w:top w:val="nil"/>
              <w:left w:val="nil"/>
              <w:bottom w:val="nil"/>
              <w:right w:val="single" w:sz="8" w:space="0" w:color="auto"/>
            </w:tcBorders>
            <w:shd w:val="clear" w:color="auto" w:fill="auto"/>
            <w:noWrap/>
            <w:vAlign w:val="center"/>
          </w:tcPr>
          <w:p w14:paraId="713D91F2"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880" w:type="dxa"/>
            <w:tcBorders>
              <w:top w:val="nil"/>
              <w:left w:val="nil"/>
              <w:bottom w:val="nil"/>
              <w:right w:val="single" w:sz="8" w:space="0" w:color="auto"/>
            </w:tcBorders>
            <w:shd w:val="clear" w:color="auto" w:fill="auto"/>
            <w:noWrap/>
            <w:vAlign w:val="center"/>
          </w:tcPr>
          <w:p w14:paraId="6214E294" w14:textId="77777777" w:rsidR="00EE7292" w:rsidRPr="00463D9C" w:rsidRDefault="00ED2BE4"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880" w:type="dxa"/>
            <w:tcBorders>
              <w:top w:val="nil"/>
              <w:left w:val="nil"/>
              <w:bottom w:val="nil"/>
              <w:right w:val="single" w:sz="8" w:space="0" w:color="auto"/>
            </w:tcBorders>
            <w:shd w:val="clear" w:color="auto" w:fill="auto"/>
            <w:noWrap/>
            <w:vAlign w:val="center"/>
          </w:tcPr>
          <w:p w14:paraId="564536BC"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3851A483"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2F2103BE"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0,005</w:t>
            </w:r>
          </w:p>
        </w:tc>
        <w:tc>
          <w:tcPr>
            <w:tcW w:w="880" w:type="dxa"/>
            <w:tcBorders>
              <w:top w:val="nil"/>
              <w:left w:val="nil"/>
              <w:bottom w:val="nil"/>
              <w:right w:val="single" w:sz="8" w:space="0" w:color="auto"/>
            </w:tcBorders>
            <w:shd w:val="clear" w:color="auto" w:fill="auto"/>
            <w:noWrap/>
            <w:vAlign w:val="center"/>
          </w:tcPr>
          <w:p w14:paraId="209954CF" w14:textId="77777777" w:rsidR="00EE7292" w:rsidRPr="00463D9C" w:rsidRDefault="00EE7292" w:rsidP="00F2564D">
            <w:pPr>
              <w:jc w:val="center"/>
            </w:pPr>
            <w:r w:rsidRPr="00463D9C">
              <w:rPr>
                <w:rFonts w:ascii="Times New Roman" w:hAnsi="Times New Roman"/>
                <w:sz w:val="24"/>
                <w:szCs w:val="24"/>
              </w:rPr>
              <w:t>-</w:t>
            </w:r>
          </w:p>
        </w:tc>
      </w:tr>
      <w:tr w:rsidR="00A83BB6" w:rsidRPr="00463D9C" w14:paraId="0769E211"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309991D"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5243EBF0"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cơ lý</w:t>
            </w:r>
          </w:p>
        </w:tc>
        <w:tc>
          <w:tcPr>
            <w:tcW w:w="2640" w:type="dxa"/>
            <w:tcBorders>
              <w:top w:val="nil"/>
              <w:left w:val="nil"/>
              <w:bottom w:val="nil"/>
              <w:right w:val="single" w:sz="8" w:space="0" w:color="auto"/>
            </w:tcBorders>
            <w:shd w:val="clear" w:color="auto" w:fill="auto"/>
            <w:noWrap/>
            <w:vAlign w:val="center"/>
            <w:hideMark/>
          </w:tcPr>
          <w:p w14:paraId="12BF4084"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60" w:type="dxa"/>
            <w:tcBorders>
              <w:top w:val="nil"/>
              <w:left w:val="nil"/>
              <w:bottom w:val="nil"/>
              <w:right w:val="single" w:sz="8" w:space="0" w:color="auto"/>
            </w:tcBorders>
            <w:shd w:val="clear" w:color="auto" w:fill="auto"/>
            <w:noWrap/>
            <w:vAlign w:val="center"/>
            <w:hideMark/>
          </w:tcPr>
          <w:p w14:paraId="4E1AB1C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880" w:type="dxa"/>
            <w:tcBorders>
              <w:top w:val="nil"/>
              <w:left w:val="nil"/>
              <w:bottom w:val="nil"/>
              <w:right w:val="single" w:sz="8" w:space="0" w:color="auto"/>
            </w:tcBorders>
            <w:shd w:val="clear" w:color="auto" w:fill="auto"/>
            <w:noWrap/>
            <w:vAlign w:val="center"/>
          </w:tcPr>
          <w:p w14:paraId="71226D50"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80" w:type="dxa"/>
            <w:tcBorders>
              <w:top w:val="nil"/>
              <w:left w:val="nil"/>
              <w:bottom w:val="nil"/>
              <w:right w:val="single" w:sz="8" w:space="0" w:color="auto"/>
            </w:tcBorders>
            <w:shd w:val="clear" w:color="auto" w:fill="auto"/>
            <w:noWrap/>
            <w:vAlign w:val="center"/>
          </w:tcPr>
          <w:p w14:paraId="50C89058"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39566A98"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43440EE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880" w:type="dxa"/>
            <w:tcBorders>
              <w:top w:val="nil"/>
              <w:left w:val="nil"/>
              <w:bottom w:val="nil"/>
              <w:right w:val="single" w:sz="8" w:space="0" w:color="auto"/>
            </w:tcBorders>
            <w:shd w:val="clear" w:color="auto" w:fill="auto"/>
            <w:noWrap/>
            <w:vAlign w:val="center"/>
          </w:tcPr>
          <w:p w14:paraId="24FC8AE9" w14:textId="77777777" w:rsidR="00EE7292" w:rsidRPr="00463D9C" w:rsidRDefault="00EE7292" w:rsidP="00F2564D">
            <w:pPr>
              <w:jc w:val="center"/>
            </w:pPr>
            <w:r w:rsidRPr="00463D9C">
              <w:rPr>
                <w:rFonts w:ascii="Times New Roman" w:hAnsi="Times New Roman"/>
                <w:sz w:val="24"/>
                <w:szCs w:val="24"/>
              </w:rPr>
              <w:t>-</w:t>
            </w:r>
          </w:p>
        </w:tc>
      </w:tr>
      <w:tr w:rsidR="00A83BB6" w:rsidRPr="00463D9C" w14:paraId="6B97EBA5"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4125C5A"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4F6DA8AF"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hóa</w:t>
            </w:r>
          </w:p>
        </w:tc>
        <w:tc>
          <w:tcPr>
            <w:tcW w:w="2640" w:type="dxa"/>
            <w:tcBorders>
              <w:top w:val="nil"/>
              <w:left w:val="nil"/>
              <w:bottom w:val="nil"/>
              <w:right w:val="single" w:sz="8" w:space="0" w:color="auto"/>
            </w:tcBorders>
            <w:shd w:val="clear" w:color="auto" w:fill="auto"/>
            <w:noWrap/>
            <w:vAlign w:val="center"/>
            <w:hideMark/>
          </w:tcPr>
          <w:p w14:paraId="3CED200F"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Khay men</w:t>
            </w:r>
          </w:p>
        </w:tc>
        <w:tc>
          <w:tcPr>
            <w:tcW w:w="960" w:type="dxa"/>
            <w:tcBorders>
              <w:top w:val="nil"/>
              <w:left w:val="nil"/>
              <w:bottom w:val="nil"/>
              <w:right w:val="single" w:sz="8" w:space="0" w:color="auto"/>
            </w:tcBorders>
            <w:shd w:val="clear" w:color="auto" w:fill="auto"/>
            <w:noWrap/>
            <w:vAlign w:val="center"/>
            <w:hideMark/>
          </w:tcPr>
          <w:p w14:paraId="6FF3BB29"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880" w:type="dxa"/>
            <w:tcBorders>
              <w:top w:val="nil"/>
              <w:left w:val="nil"/>
              <w:bottom w:val="nil"/>
              <w:right w:val="single" w:sz="8" w:space="0" w:color="auto"/>
            </w:tcBorders>
            <w:shd w:val="clear" w:color="auto" w:fill="auto"/>
            <w:noWrap/>
            <w:vAlign w:val="center"/>
          </w:tcPr>
          <w:p w14:paraId="745FFA52"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880" w:type="dxa"/>
            <w:tcBorders>
              <w:top w:val="nil"/>
              <w:left w:val="nil"/>
              <w:bottom w:val="nil"/>
              <w:right w:val="single" w:sz="8" w:space="0" w:color="auto"/>
            </w:tcBorders>
            <w:shd w:val="clear" w:color="auto" w:fill="auto"/>
            <w:noWrap/>
            <w:vAlign w:val="center"/>
          </w:tcPr>
          <w:p w14:paraId="21130152"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0,005</w:t>
            </w:r>
          </w:p>
        </w:tc>
        <w:tc>
          <w:tcPr>
            <w:tcW w:w="880" w:type="dxa"/>
            <w:tcBorders>
              <w:top w:val="nil"/>
              <w:left w:val="nil"/>
              <w:bottom w:val="nil"/>
              <w:right w:val="single" w:sz="8" w:space="0" w:color="auto"/>
            </w:tcBorders>
            <w:shd w:val="clear" w:color="auto" w:fill="auto"/>
            <w:noWrap/>
            <w:vAlign w:val="center"/>
          </w:tcPr>
          <w:p w14:paraId="71265F0F"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0,005</w:t>
            </w:r>
          </w:p>
        </w:tc>
        <w:tc>
          <w:tcPr>
            <w:tcW w:w="880" w:type="dxa"/>
            <w:tcBorders>
              <w:top w:val="nil"/>
              <w:left w:val="nil"/>
              <w:bottom w:val="nil"/>
              <w:right w:val="single" w:sz="8" w:space="0" w:color="auto"/>
            </w:tcBorders>
            <w:shd w:val="clear" w:color="auto" w:fill="auto"/>
            <w:noWrap/>
            <w:vAlign w:val="center"/>
          </w:tcPr>
          <w:p w14:paraId="6819AC19"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0,005</w:t>
            </w:r>
          </w:p>
        </w:tc>
        <w:tc>
          <w:tcPr>
            <w:tcW w:w="880" w:type="dxa"/>
            <w:tcBorders>
              <w:top w:val="nil"/>
              <w:left w:val="nil"/>
              <w:bottom w:val="nil"/>
              <w:right w:val="single" w:sz="8" w:space="0" w:color="auto"/>
            </w:tcBorders>
            <w:shd w:val="clear" w:color="auto" w:fill="auto"/>
            <w:noWrap/>
            <w:vAlign w:val="center"/>
          </w:tcPr>
          <w:p w14:paraId="3BEC196B" w14:textId="77777777" w:rsidR="00EE7292" w:rsidRPr="00463D9C" w:rsidRDefault="00EE7292" w:rsidP="00F2564D">
            <w:pPr>
              <w:jc w:val="center"/>
            </w:pPr>
            <w:r w:rsidRPr="00463D9C">
              <w:rPr>
                <w:rFonts w:ascii="Times New Roman" w:hAnsi="Times New Roman"/>
                <w:sz w:val="24"/>
                <w:szCs w:val="24"/>
              </w:rPr>
              <w:t>-</w:t>
            </w:r>
          </w:p>
        </w:tc>
      </w:tr>
      <w:tr w:rsidR="00A83BB6" w:rsidRPr="00463D9C" w14:paraId="5D3B924B"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E38079C"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0688D074"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của đất </w:t>
            </w:r>
          </w:p>
        </w:tc>
        <w:tc>
          <w:tcPr>
            <w:tcW w:w="2640" w:type="dxa"/>
            <w:tcBorders>
              <w:top w:val="nil"/>
              <w:left w:val="nil"/>
              <w:bottom w:val="nil"/>
              <w:right w:val="single" w:sz="8" w:space="0" w:color="auto"/>
            </w:tcBorders>
            <w:shd w:val="clear" w:color="auto" w:fill="auto"/>
            <w:noWrap/>
            <w:vAlign w:val="center"/>
            <w:hideMark/>
          </w:tcPr>
          <w:p w14:paraId="49B1B161"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Amoni hydroxit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 xml:space="preserve">OH) </w:t>
            </w:r>
          </w:p>
        </w:tc>
        <w:tc>
          <w:tcPr>
            <w:tcW w:w="960" w:type="dxa"/>
            <w:tcBorders>
              <w:top w:val="nil"/>
              <w:left w:val="nil"/>
              <w:bottom w:val="nil"/>
              <w:right w:val="single" w:sz="8" w:space="0" w:color="auto"/>
            </w:tcBorders>
            <w:shd w:val="clear" w:color="auto" w:fill="auto"/>
            <w:noWrap/>
            <w:vAlign w:val="center"/>
            <w:hideMark/>
          </w:tcPr>
          <w:p w14:paraId="40EEBBC4"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80" w:type="dxa"/>
            <w:tcBorders>
              <w:top w:val="nil"/>
              <w:left w:val="nil"/>
              <w:bottom w:val="nil"/>
              <w:right w:val="single" w:sz="8" w:space="0" w:color="auto"/>
            </w:tcBorders>
            <w:shd w:val="clear" w:color="auto" w:fill="auto"/>
            <w:noWrap/>
            <w:vAlign w:val="center"/>
          </w:tcPr>
          <w:p w14:paraId="21A62CC4"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7F101784"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27632BA0"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228D589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nil"/>
              <w:left w:val="nil"/>
              <w:bottom w:val="nil"/>
              <w:right w:val="single" w:sz="8" w:space="0" w:color="auto"/>
            </w:tcBorders>
            <w:shd w:val="clear" w:color="auto" w:fill="auto"/>
            <w:noWrap/>
            <w:vAlign w:val="center"/>
          </w:tcPr>
          <w:p w14:paraId="238C6CED" w14:textId="77777777" w:rsidR="00EE7292" w:rsidRPr="00463D9C" w:rsidRDefault="00EE7292" w:rsidP="00F2564D">
            <w:pPr>
              <w:jc w:val="center"/>
            </w:pPr>
            <w:r w:rsidRPr="00463D9C">
              <w:rPr>
                <w:rFonts w:ascii="Times New Roman" w:hAnsi="Times New Roman"/>
                <w:sz w:val="24"/>
                <w:szCs w:val="24"/>
              </w:rPr>
              <w:t>-</w:t>
            </w:r>
          </w:p>
        </w:tc>
      </w:tr>
      <w:tr w:rsidR="00A83BB6" w:rsidRPr="00463D9C" w14:paraId="053EC7A7"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51682B0D" w14:textId="77777777" w:rsidR="00EE7292" w:rsidRPr="00463D9C" w:rsidRDefault="00EE7292"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2448697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trong</w:t>
            </w:r>
          </w:p>
        </w:tc>
        <w:tc>
          <w:tcPr>
            <w:tcW w:w="2640" w:type="dxa"/>
            <w:tcBorders>
              <w:top w:val="nil"/>
              <w:left w:val="nil"/>
              <w:bottom w:val="nil"/>
              <w:right w:val="single" w:sz="8" w:space="0" w:color="auto"/>
            </w:tcBorders>
            <w:shd w:val="clear" w:color="auto" w:fill="auto"/>
            <w:noWrap/>
            <w:vAlign w:val="center"/>
          </w:tcPr>
          <w:p w14:paraId="0902C89C"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Axit cilicic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SiO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60" w:type="dxa"/>
            <w:tcBorders>
              <w:top w:val="nil"/>
              <w:left w:val="nil"/>
              <w:bottom w:val="nil"/>
              <w:right w:val="single" w:sz="8" w:space="0" w:color="auto"/>
            </w:tcBorders>
            <w:shd w:val="clear" w:color="auto" w:fill="auto"/>
            <w:noWrap/>
            <w:vAlign w:val="center"/>
          </w:tcPr>
          <w:p w14:paraId="4AD6BBFF"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80" w:type="dxa"/>
            <w:tcBorders>
              <w:top w:val="nil"/>
              <w:left w:val="nil"/>
              <w:bottom w:val="nil"/>
              <w:right w:val="single" w:sz="8" w:space="0" w:color="auto"/>
            </w:tcBorders>
            <w:shd w:val="clear" w:color="auto" w:fill="auto"/>
            <w:noWrap/>
            <w:vAlign w:val="center"/>
          </w:tcPr>
          <w:p w14:paraId="2AF70FBD"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632380ED"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6415F7EF"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39D584FC"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4F5B865F"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02E8388C"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547DFCAD" w14:textId="77777777" w:rsidR="00EE7292" w:rsidRPr="00463D9C" w:rsidRDefault="00EE7292"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00535CBB"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phòng</w:t>
            </w:r>
          </w:p>
        </w:tc>
        <w:tc>
          <w:tcPr>
            <w:tcW w:w="2640" w:type="dxa"/>
            <w:tcBorders>
              <w:top w:val="nil"/>
              <w:left w:val="nil"/>
              <w:bottom w:val="nil"/>
              <w:right w:val="single" w:sz="8" w:space="0" w:color="auto"/>
            </w:tcBorders>
            <w:shd w:val="clear" w:color="auto" w:fill="auto"/>
            <w:noWrap/>
            <w:vAlign w:val="center"/>
          </w:tcPr>
          <w:p w14:paraId="19192A48" w14:textId="77777777" w:rsidR="00EE7292" w:rsidRPr="00463D9C" w:rsidRDefault="00252B1C" w:rsidP="00F2564D">
            <w:pPr>
              <w:rPr>
                <w:rFonts w:ascii="Times New Roman" w:eastAsia="Times New Roman" w:hAnsi="Times New Roman"/>
                <w:sz w:val="22"/>
                <w:szCs w:val="22"/>
              </w:rPr>
            </w:pPr>
            <w:r w:rsidRPr="00463D9C">
              <w:rPr>
                <w:rFonts w:ascii="Times New Roman" w:eastAsia="Times New Roman" w:hAnsi="Times New Roman"/>
                <w:sz w:val="22"/>
                <w:szCs w:val="22"/>
              </w:rPr>
              <w:t>Mỡ</w:t>
            </w:r>
          </w:p>
        </w:tc>
        <w:tc>
          <w:tcPr>
            <w:tcW w:w="960" w:type="dxa"/>
            <w:tcBorders>
              <w:top w:val="nil"/>
              <w:left w:val="nil"/>
              <w:bottom w:val="nil"/>
              <w:right w:val="single" w:sz="8" w:space="0" w:color="auto"/>
            </w:tcBorders>
            <w:shd w:val="clear" w:color="auto" w:fill="auto"/>
            <w:noWrap/>
            <w:vAlign w:val="center"/>
          </w:tcPr>
          <w:p w14:paraId="7577D669"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880" w:type="dxa"/>
            <w:tcBorders>
              <w:top w:val="nil"/>
              <w:left w:val="nil"/>
              <w:bottom w:val="nil"/>
              <w:right w:val="single" w:sz="8" w:space="0" w:color="auto"/>
            </w:tcBorders>
            <w:shd w:val="clear" w:color="auto" w:fill="auto"/>
            <w:noWrap/>
            <w:vAlign w:val="center"/>
          </w:tcPr>
          <w:p w14:paraId="11696294"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12F78B21"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3DA12FC7"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6BB2C75F"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44977ECC"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137F6B80"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1CDFD92"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7685920B"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640" w:type="dxa"/>
            <w:tcBorders>
              <w:top w:val="nil"/>
              <w:left w:val="nil"/>
              <w:bottom w:val="nil"/>
              <w:right w:val="single" w:sz="8" w:space="0" w:color="auto"/>
            </w:tcBorders>
            <w:shd w:val="clear" w:color="auto" w:fill="auto"/>
            <w:noWrap/>
            <w:vAlign w:val="center"/>
            <w:hideMark/>
          </w:tcPr>
          <w:p w14:paraId="7D40B630" w14:textId="77777777" w:rsidR="00FB46B2" w:rsidRPr="00463D9C" w:rsidRDefault="00FB46B2"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369A5BEE"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noWrap/>
            <w:vAlign w:val="center"/>
          </w:tcPr>
          <w:p w14:paraId="5AC5831D" w14:textId="77777777" w:rsidR="00FB46B2"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noWrap/>
            <w:vAlign w:val="center"/>
          </w:tcPr>
          <w:p w14:paraId="6643DE94" w14:textId="77777777" w:rsidR="00FB46B2"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noWrap/>
            <w:vAlign w:val="center"/>
          </w:tcPr>
          <w:p w14:paraId="54BEB4F2" w14:textId="77777777" w:rsidR="00FB46B2"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noWrap/>
            <w:vAlign w:val="center"/>
          </w:tcPr>
          <w:p w14:paraId="3330984F" w14:textId="77777777" w:rsidR="00FB46B2"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noWrap/>
            <w:vAlign w:val="center"/>
          </w:tcPr>
          <w:p w14:paraId="6A4FD3DB" w14:textId="77777777" w:rsidR="00FB46B2"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0F2B3903"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A4BD968" w14:textId="77777777" w:rsidR="00FB46B2" w:rsidRPr="00463D9C" w:rsidRDefault="00FB46B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tcPr>
          <w:p w14:paraId="6AE01E54"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640" w:type="dxa"/>
            <w:tcBorders>
              <w:top w:val="nil"/>
              <w:left w:val="nil"/>
              <w:bottom w:val="nil"/>
              <w:right w:val="single" w:sz="8" w:space="0" w:color="auto"/>
            </w:tcBorders>
            <w:shd w:val="clear" w:color="auto" w:fill="auto"/>
            <w:noWrap/>
            <w:vAlign w:val="center"/>
            <w:hideMark/>
          </w:tcPr>
          <w:p w14:paraId="32F87B85" w14:textId="77777777" w:rsidR="00FB46B2" w:rsidRPr="00463D9C" w:rsidRDefault="00FB46B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01A772AA"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noWrap/>
            <w:vAlign w:val="center"/>
          </w:tcPr>
          <w:p w14:paraId="0FE692F7" w14:textId="77777777" w:rsidR="00FB46B2" w:rsidRPr="00463D9C" w:rsidRDefault="00FB46B2"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tcPr>
          <w:p w14:paraId="1BA0D1D8" w14:textId="77777777" w:rsidR="00FB46B2" w:rsidRPr="00463D9C" w:rsidRDefault="00FB46B2"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tcPr>
          <w:p w14:paraId="039F0EB9" w14:textId="77777777" w:rsidR="00FB46B2" w:rsidRPr="00463D9C" w:rsidRDefault="00FB46B2"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tcPr>
          <w:p w14:paraId="0804705E" w14:textId="77777777" w:rsidR="00FB46B2" w:rsidRPr="00463D9C" w:rsidRDefault="00FB46B2"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tcPr>
          <w:p w14:paraId="2D5774DE" w14:textId="77777777" w:rsidR="00FB46B2" w:rsidRPr="00463D9C" w:rsidRDefault="00FB46B2" w:rsidP="00F2564D">
            <w:pPr>
              <w:jc w:val="center"/>
              <w:rPr>
                <w:rFonts w:ascii="Times New Roman" w:eastAsia="Times New Roman" w:hAnsi="Times New Roman"/>
                <w:sz w:val="22"/>
                <w:szCs w:val="22"/>
              </w:rPr>
            </w:pPr>
          </w:p>
        </w:tc>
      </w:tr>
      <w:tr w:rsidR="00A83BB6" w:rsidRPr="00463D9C" w14:paraId="4C92C5A4"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836E772"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3D59B6DA" w14:textId="77777777" w:rsidR="00FB46B2" w:rsidRPr="00463D9C" w:rsidRDefault="00FB46B2" w:rsidP="00F2564D">
            <w:pPr>
              <w:jc w:val="center"/>
              <w:rPr>
                <w:rFonts w:ascii="Times New Roman" w:eastAsia="Times New Roman" w:hAnsi="Times New Roman"/>
                <w:sz w:val="22"/>
                <w:szCs w:val="22"/>
              </w:rPr>
            </w:pPr>
          </w:p>
        </w:tc>
        <w:tc>
          <w:tcPr>
            <w:tcW w:w="2640" w:type="dxa"/>
            <w:tcBorders>
              <w:top w:val="nil"/>
              <w:left w:val="nil"/>
              <w:bottom w:val="nil"/>
              <w:right w:val="single" w:sz="8" w:space="0" w:color="auto"/>
            </w:tcBorders>
            <w:shd w:val="clear" w:color="auto" w:fill="auto"/>
            <w:noWrap/>
            <w:vAlign w:val="center"/>
            <w:hideMark/>
          </w:tcPr>
          <w:p w14:paraId="35C88E64" w14:textId="77777777" w:rsidR="00FB46B2" w:rsidRPr="00463D9C" w:rsidRDefault="00FB46B2"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6A0B7588"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880" w:type="dxa"/>
            <w:tcBorders>
              <w:top w:val="nil"/>
              <w:left w:val="nil"/>
              <w:bottom w:val="nil"/>
              <w:right w:val="single" w:sz="8" w:space="0" w:color="auto"/>
            </w:tcBorders>
            <w:shd w:val="clear" w:color="auto" w:fill="auto"/>
            <w:noWrap/>
            <w:vAlign w:val="center"/>
          </w:tcPr>
          <w:p w14:paraId="54A8CF20"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0,76</w:t>
            </w:r>
          </w:p>
        </w:tc>
        <w:tc>
          <w:tcPr>
            <w:tcW w:w="880" w:type="dxa"/>
            <w:tcBorders>
              <w:top w:val="nil"/>
              <w:left w:val="nil"/>
              <w:bottom w:val="nil"/>
              <w:right w:val="single" w:sz="8" w:space="0" w:color="auto"/>
            </w:tcBorders>
            <w:shd w:val="clear" w:color="auto" w:fill="auto"/>
            <w:noWrap/>
            <w:vAlign w:val="center"/>
          </w:tcPr>
          <w:p w14:paraId="6B1EEDF7"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0,131</w:t>
            </w:r>
          </w:p>
        </w:tc>
        <w:tc>
          <w:tcPr>
            <w:tcW w:w="880" w:type="dxa"/>
            <w:tcBorders>
              <w:top w:val="nil"/>
              <w:left w:val="nil"/>
              <w:bottom w:val="nil"/>
              <w:right w:val="single" w:sz="8" w:space="0" w:color="auto"/>
            </w:tcBorders>
            <w:shd w:val="clear" w:color="auto" w:fill="auto"/>
            <w:noWrap/>
            <w:vAlign w:val="center"/>
          </w:tcPr>
          <w:p w14:paraId="1C9C19CA"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0,275</w:t>
            </w:r>
          </w:p>
        </w:tc>
        <w:tc>
          <w:tcPr>
            <w:tcW w:w="880" w:type="dxa"/>
            <w:tcBorders>
              <w:top w:val="nil"/>
              <w:left w:val="nil"/>
              <w:bottom w:val="nil"/>
              <w:right w:val="single" w:sz="8" w:space="0" w:color="auto"/>
            </w:tcBorders>
            <w:shd w:val="clear" w:color="auto" w:fill="auto"/>
            <w:noWrap/>
            <w:vAlign w:val="center"/>
          </w:tcPr>
          <w:p w14:paraId="2B961401"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0,42</w:t>
            </w:r>
          </w:p>
        </w:tc>
        <w:tc>
          <w:tcPr>
            <w:tcW w:w="880" w:type="dxa"/>
            <w:tcBorders>
              <w:top w:val="nil"/>
              <w:left w:val="nil"/>
              <w:bottom w:val="nil"/>
              <w:right w:val="single" w:sz="8" w:space="0" w:color="auto"/>
            </w:tcBorders>
            <w:shd w:val="clear" w:color="auto" w:fill="auto"/>
            <w:noWrap/>
            <w:vAlign w:val="center"/>
          </w:tcPr>
          <w:p w14:paraId="378A37FD"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0,858</w:t>
            </w:r>
          </w:p>
        </w:tc>
      </w:tr>
      <w:tr w:rsidR="00A83BB6" w:rsidRPr="00463D9C" w14:paraId="2BA4145B"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35B51186" w14:textId="77777777" w:rsidR="00FB46B2" w:rsidRPr="00463D9C" w:rsidRDefault="00FB46B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7E6E1F90" w14:textId="77777777" w:rsidR="00FB46B2" w:rsidRPr="00463D9C" w:rsidRDefault="00FB46B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40" w:type="dxa"/>
            <w:tcBorders>
              <w:top w:val="nil"/>
              <w:left w:val="nil"/>
              <w:bottom w:val="nil"/>
              <w:right w:val="single" w:sz="8" w:space="0" w:color="auto"/>
            </w:tcBorders>
            <w:shd w:val="clear" w:color="auto" w:fill="auto"/>
            <w:noWrap/>
            <w:vAlign w:val="center"/>
            <w:hideMark/>
          </w:tcPr>
          <w:p w14:paraId="61BDC801" w14:textId="77777777" w:rsidR="00FB46B2" w:rsidRPr="00463D9C" w:rsidRDefault="00FB46B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48AEAF65"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nil"/>
              <w:left w:val="nil"/>
              <w:bottom w:val="nil"/>
              <w:right w:val="single" w:sz="8" w:space="0" w:color="auto"/>
            </w:tcBorders>
            <w:shd w:val="clear" w:color="auto" w:fill="auto"/>
            <w:noWrap/>
            <w:vAlign w:val="center"/>
          </w:tcPr>
          <w:p w14:paraId="708B9825" w14:textId="77777777" w:rsidR="00FB46B2" w:rsidRPr="00463D9C" w:rsidRDefault="00FB46B2"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tcPr>
          <w:p w14:paraId="3658B735" w14:textId="77777777" w:rsidR="00FB46B2" w:rsidRPr="00463D9C" w:rsidRDefault="00FB46B2"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tcPr>
          <w:p w14:paraId="04793829" w14:textId="77777777" w:rsidR="00FB46B2" w:rsidRPr="00463D9C" w:rsidRDefault="00FB46B2"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tcPr>
          <w:p w14:paraId="396C3072" w14:textId="77777777" w:rsidR="00FB46B2" w:rsidRPr="00463D9C" w:rsidRDefault="00FB46B2" w:rsidP="00F2564D">
            <w:pPr>
              <w:jc w:val="center"/>
              <w:rPr>
                <w:rFonts w:ascii="Times New Roman" w:eastAsia="Times New Roman" w:hAnsi="Times New Roman"/>
                <w:sz w:val="22"/>
                <w:szCs w:val="22"/>
              </w:rPr>
            </w:pPr>
          </w:p>
        </w:tc>
        <w:tc>
          <w:tcPr>
            <w:tcW w:w="880" w:type="dxa"/>
            <w:tcBorders>
              <w:top w:val="nil"/>
              <w:left w:val="nil"/>
              <w:bottom w:val="nil"/>
              <w:right w:val="single" w:sz="8" w:space="0" w:color="auto"/>
            </w:tcBorders>
            <w:shd w:val="clear" w:color="auto" w:fill="auto"/>
            <w:noWrap/>
            <w:vAlign w:val="center"/>
          </w:tcPr>
          <w:p w14:paraId="068B5E0F" w14:textId="77777777" w:rsidR="00FB46B2" w:rsidRPr="00463D9C" w:rsidRDefault="00FB46B2" w:rsidP="00F2564D">
            <w:pPr>
              <w:jc w:val="center"/>
              <w:rPr>
                <w:rFonts w:ascii="Times New Roman" w:eastAsia="Times New Roman" w:hAnsi="Times New Roman"/>
                <w:sz w:val="22"/>
                <w:szCs w:val="22"/>
              </w:rPr>
            </w:pPr>
          </w:p>
        </w:tc>
      </w:tr>
      <w:tr w:rsidR="00A83BB6" w:rsidRPr="00463D9C" w14:paraId="6DB71D09"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0ADB5A8"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331EDCA0"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noWrap/>
            <w:vAlign w:val="center"/>
            <w:hideMark/>
          </w:tcPr>
          <w:p w14:paraId="4202C3DC" w14:textId="77777777" w:rsidR="00FB46B2" w:rsidRPr="00463D9C" w:rsidRDefault="00FB46B2"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7F20B1AD"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tcPr>
          <w:p w14:paraId="244D2320"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2,125</w:t>
            </w:r>
          </w:p>
        </w:tc>
        <w:tc>
          <w:tcPr>
            <w:tcW w:w="880" w:type="dxa"/>
            <w:tcBorders>
              <w:top w:val="nil"/>
              <w:left w:val="nil"/>
              <w:bottom w:val="nil"/>
              <w:right w:val="single" w:sz="8" w:space="0" w:color="auto"/>
            </w:tcBorders>
            <w:shd w:val="clear" w:color="auto" w:fill="auto"/>
            <w:noWrap/>
            <w:vAlign w:val="center"/>
          </w:tcPr>
          <w:p w14:paraId="3E493E0B"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noWrap/>
            <w:vAlign w:val="center"/>
          </w:tcPr>
          <w:p w14:paraId="1ADE0769"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noWrap/>
            <w:vAlign w:val="center"/>
          </w:tcPr>
          <w:p w14:paraId="52CF11B3"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80" w:type="dxa"/>
            <w:tcBorders>
              <w:top w:val="nil"/>
              <w:left w:val="nil"/>
              <w:bottom w:val="nil"/>
              <w:right w:val="single" w:sz="8" w:space="0" w:color="auto"/>
            </w:tcBorders>
            <w:shd w:val="clear" w:color="auto" w:fill="auto"/>
            <w:noWrap/>
            <w:vAlign w:val="center"/>
          </w:tcPr>
          <w:p w14:paraId="6CE6CF99"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6B67D83E"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4E1D73C"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70AE11B"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noWrap/>
            <w:vAlign w:val="center"/>
            <w:hideMark/>
          </w:tcPr>
          <w:p w14:paraId="476A8726" w14:textId="77777777" w:rsidR="00FB46B2" w:rsidRPr="00463D9C" w:rsidRDefault="00FB46B2"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60" w:type="dxa"/>
            <w:tcBorders>
              <w:top w:val="nil"/>
              <w:left w:val="nil"/>
              <w:bottom w:val="nil"/>
              <w:right w:val="single" w:sz="8" w:space="0" w:color="auto"/>
            </w:tcBorders>
            <w:shd w:val="clear" w:color="auto" w:fill="auto"/>
            <w:noWrap/>
            <w:vAlign w:val="center"/>
            <w:hideMark/>
          </w:tcPr>
          <w:p w14:paraId="5CCF9B70"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tcPr>
          <w:p w14:paraId="238B0157"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0,003</w:t>
            </w:r>
          </w:p>
        </w:tc>
        <w:tc>
          <w:tcPr>
            <w:tcW w:w="880" w:type="dxa"/>
            <w:tcBorders>
              <w:top w:val="nil"/>
              <w:left w:val="nil"/>
              <w:bottom w:val="nil"/>
              <w:right w:val="single" w:sz="8" w:space="0" w:color="auto"/>
            </w:tcBorders>
            <w:shd w:val="clear" w:color="auto" w:fill="auto"/>
            <w:noWrap/>
            <w:vAlign w:val="center"/>
          </w:tcPr>
          <w:p w14:paraId="26BF1E6E"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880" w:type="dxa"/>
            <w:tcBorders>
              <w:top w:val="nil"/>
              <w:left w:val="nil"/>
              <w:bottom w:val="nil"/>
              <w:right w:val="single" w:sz="8" w:space="0" w:color="auto"/>
            </w:tcBorders>
            <w:shd w:val="clear" w:color="auto" w:fill="auto"/>
            <w:noWrap/>
            <w:vAlign w:val="center"/>
          </w:tcPr>
          <w:p w14:paraId="0CFF21CE"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880" w:type="dxa"/>
            <w:tcBorders>
              <w:top w:val="nil"/>
              <w:left w:val="nil"/>
              <w:bottom w:val="nil"/>
              <w:right w:val="single" w:sz="8" w:space="0" w:color="auto"/>
            </w:tcBorders>
            <w:shd w:val="clear" w:color="auto" w:fill="auto"/>
            <w:noWrap/>
            <w:vAlign w:val="center"/>
          </w:tcPr>
          <w:p w14:paraId="32C08606"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80" w:type="dxa"/>
            <w:tcBorders>
              <w:top w:val="nil"/>
              <w:left w:val="nil"/>
              <w:bottom w:val="nil"/>
              <w:right w:val="single" w:sz="8" w:space="0" w:color="auto"/>
            </w:tcBorders>
            <w:shd w:val="clear" w:color="auto" w:fill="auto"/>
            <w:noWrap/>
            <w:vAlign w:val="center"/>
          </w:tcPr>
          <w:p w14:paraId="1EE251C6" w14:textId="77777777" w:rsidR="00FB46B2" w:rsidRPr="00463D9C" w:rsidRDefault="00FB46B2" w:rsidP="00F2564D">
            <w:pPr>
              <w:jc w:val="center"/>
              <w:rPr>
                <w:rFonts w:ascii="Times New Roman" w:eastAsia="Times New Roman" w:hAnsi="Times New Roman"/>
                <w:sz w:val="22"/>
                <w:szCs w:val="22"/>
              </w:rPr>
            </w:pPr>
          </w:p>
        </w:tc>
      </w:tr>
      <w:tr w:rsidR="00A83BB6" w:rsidRPr="00463D9C" w14:paraId="58ADC876"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9DFAF06"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654A2D4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noWrap/>
            <w:vAlign w:val="center"/>
            <w:hideMark/>
          </w:tcPr>
          <w:p w14:paraId="69B6F9AB"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Kẹp niken</w:t>
            </w:r>
          </w:p>
        </w:tc>
        <w:tc>
          <w:tcPr>
            <w:tcW w:w="960" w:type="dxa"/>
            <w:tcBorders>
              <w:top w:val="nil"/>
              <w:left w:val="nil"/>
              <w:bottom w:val="nil"/>
              <w:right w:val="single" w:sz="8" w:space="0" w:color="auto"/>
            </w:tcBorders>
            <w:shd w:val="clear" w:color="auto" w:fill="auto"/>
            <w:noWrap/>
            <w:vAlign w:val="center"/>
            <w:hideMark/>
          </w:tcPr>
          <w:p w14:paraId="2B94F3E8"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tcPr>
          <w:p w14:paraId="0C5DDC82"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07E116CF"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6134C3C9"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4047E5E3"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214B169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0,375</w:t>
            </w:r>
          </w:p>
        </w:tc>
      </w:tr>
      <w:tr w:rsidR="00A83BB6" w:rsidRPr="00463D9C" w14:paraId="25F3B224"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DF0468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5CDDBCB"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noWrap/>
            <w:vAlign w:val="center"/>
            <w:hideMark/>
          </w:tcPr>
          <w:p w14:paraId="6575CA2B"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Chén bạch kim</w:t>
            </w:r>
          </w:p>
        </w:tc>
        <w:tc>
          <w:tcPr>
            <w:tcW w:w="960" w:type="dxa"/>
            <w:tcBorders>
              <w:top w:val="nil"/>
              <w:left w:val="nil"/>
              <w:bottom w:val="nil"/>
              <w:right w:val="single" w:sz="8" w:space="0" w:color="auto"/>
            </w:tcBorders>
            <w:shd w:val="clear" w:color="auto" w:fill="auto"/>
            <w:noWrap/>
            <w:vAlign w:val="center"/>
            <w:hideMark/>
          </w:tcPr>
          <w:p w14:paraId="72D9C22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tcPr>
          <w:p w14:paraId="26F9B5D9"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54C2067F"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3280069C"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748A6BA8"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7D50F5D4"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1,125</w:t>
            </w:r>
          </w:p>
        </w:tc>
      </w:tr>
      <w:tr w:rsidR="00A83BB6" w:rsidRPr="00463D9C" w14:paraId="78CEE9DF"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1105C6C1"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25A68C04"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noWrap/>
            <w:vAlign w:val="center"/>
            <w:hideMark/>
          </w:tcPr>
          <w:p w14:paraId="01564E3F" w14:textId="77777777" w:rsidR="00FB46B2" w:rsidRPr="00463D9C" w:rsidRDefault="00FB46B2"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kỹ thuật </w:t>
            </w:r>
          </w:p>
        </w:tc>
        <w:tc>
          <w:tcPr>
            <w:tcW w:w="960" w:type="dxa"/>
            <w:tcBorders>
              <w:top w:val="nil"/>
              <w:left w:val="nil"/>
              <w:bottom w:val="nil"/>
              <w:right w:val="single" w:sz="8" w:space="0" w:color="auto"/>
            </w:tcBorders>
            <w:shd w:val="clear" w:color="auto" w:fill="auto"/>
            <w:noWrap/>
            <w:vAlign w:val="center"/>
            <w:hideMark/>
          </w:tcPr>
          <w:p w14:paraId="670483BA"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tcPr>
          <w:p w14:paraId="333E634B"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0,003</w:t>
            </w:r>
          </w:p>
        </w:tc>
        <w:tc>
          <w:tcPr>
            <w:tcW w:w="880" w:type="dxa"/>
            <w:tcBorders>
              <w:top w:val="nil"/>
              <w:left w:val="nil"/>
              <w:bottom w:val="nil"/>
              <w:right w:val="single" w:sz="8" w:space="0" w:color="auto"/>
            </w:tcBorders>
            <w:shd w:val="clear" w:color="auto" w:fill="auto"/>
            <w:noWrap/>
            <w:vAlign w:val="center"/>
          </w:tcPr>
          <w:p w14:paraId="7B7408B0"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0,001</w:t>
            </w:r>
          </w:p>
        </w:tc>
        <w:tc>
          <w:tcPr>
            <w:tcW w:w="880" w:type="dxa"/>
            <w:tcBorders>
              <w:top w:val="nil"/>
              <w:left w:val="nil"/>
              <w:bottom w:val="nil"/>
              <w:right w:val="single" w:sz="8" w:space="0" w:color="auto"/>
            </w:tcBorders>
            <w:shd w:val="clear" w:color="auto" w:fill="auto"/>
            <w:noWrap/>
            <w:vAlign w:val="center"/>
          </w:tcPr>
          <w:p w14:paraId="2D7E3CFA"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880" w:type="dxa"/>
            <w:tcBorders>
              <w:top w:val="nil"/>
              <w:left w:val="nil"/>
              <w:bottom w:val="nil"/>
              <w:right w:val="single" w:sz="8" w:space="0" w:color="auto"/>
            </w:tcBorders>
            <w:shd w:val="clear" w:color="auto" w:fill="auto"/>
            <w:noWrap/>
            <w:vAlign w:val="center"/>
          </w:tcPr>
          <w:p w14:paraId="5EF6122B"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0,313</w:t>
            </w:r>
          </w:p>
        </w:tc>
        <w:tc>
          <w:tcPr>
            <w:tcW w:w="880" w:type="dxa"/>
            <w:tcBorders>
              <w:top w:val="nil"/>
              <w:left w:val="nil"/>
              <w:bottom w:val="nil"/>
              <w:right w:val="single" w:sz="8" w:space="0" w:color="auto"/>
            </w:tcBorders>
            <w:shd w:val="clear" w:color="auto" w:fill="auto"/>
            <w:noWrap/>
            <w:vAlign w:val="center"/>
          </w:tcPr>
          <w:p w14:paraId="2123E32D" w14:textId="77777777" w:rsidR="00FB46B2" w:rsidRPr="00463D9C" w:rsidRDefault="00EE7292" w:rsidP="00F2564D">
            <w:pPr>
              <w:jc w:val="center"/>
              <w:rPr>
                <w:rFonts w:ascii="Times New Roman" w:eastAsia="Times New Roman" w:hAnsi="Times New Roman"/>
                <w:sz w:val="22"/>
                <w:szCs w:val="22"/>
              </w:rPr>
            </w:pPr>
            <w:r w:rsidRPr="00463D9C">
              <w:rPr>
                <w:rFonts w:ascii="Times New Roman" w:hAnsi="Times New Roman"/>
                <w:sz w:val="24"/>
                <w:szCs w:val="24"/>
              </w:rPr>
              <w:t>-</w:t>
            </w:r>
          </w:p>
        </w:tc>
      </w:tr>
      <w:tr w:rsidR="00A83BB6" w:rsidRPr="00463D9C" w14:paraId="0AEA006A"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34EEF684" w14:textId="77777777" w:rsidR="00EE7292" w:rsidRPr="00463D9C" w:rsidRDefault="00EE7292"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4E73EC03" w14:textId="77777777" w:rsidR="00EE7292" w:rsidRPr="00463D9C" w:rsidRDefault="00EE7292" w:rsidP="00F2564D">
            <w:pPr>
              <w:jc w:val="center"/>
              <w:rPr>
                <w:rFonts w:ascii="Times New Roman" w:eastAsia="Times New Roman" w:hAnsi="Times New Roman"/>
                <w:sz w:val="22"/>
                <w:szCs w:val="22"/>
              </w:rPr>
            </w:pPr>
          </w:p>
        </w:tc>
        <w:tc>
          <w:tcPr>
            <w:tcW w:w="2640" w:type="dxa"/>
            <w:tcBorders>
              <w:top w:val="nil"/>
              <w:left w:val="nil"/>
              <w:bottom w:val="nil"/>
              <w:right w:val="single" w:sz="8" w:space="0" w:color="auto"/>
            </w:tcBorders>
            <w:shd w:val="clear" w:color="auto" w:fill="auto"/>
            <w:noWrap/>
            <w:vAlign w:val="center"/>
          </w:tcPr>
          <w:p w14:paraId="5032028F"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60" w:type="dxa"/>
            <w:tcBorders>
              <w:top w:val="nil"/>
              <w:left w:val="nil"/>
              <w:bottom w:val="nil"/>
              <w:right w:val="single" w:sz="8" w:space="0" w:color="auto"/>
            </w:tcBorders>
            <w:shd w:val="clear" w:color="auto" w:fill="auto"/>
            <w:noWrap/>
            <w:vAlign w:val="center"/>
          </w:tcPr>
          <w:p w14:paraId="29990F2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tcPr>
          <w:p w14:paraId="6FE61D08"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69F4B703"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6C1DD8B6"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500FAA2A"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03FFE467"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r>
      <w:tr w:rsidR="00A83BB6" w:rsidRPr="00463D9C" w14:paraId="2966158B"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4E1E9070" w14:textId="77777777" w:rsidR="00EE7292" w:rsidRPr="00463D9C" w:rsidRDefault="00EE7292"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0597FFCB" w14:textId="77777777" w:rsidR="00EE7292" w:rsidRPr="00463D9C" w:rsidRDefault="00EE7292" w:rsidP="00F2564D">
            <w:pPr>
              <w:jc w:val="center"/>
              <w:rPr>
                <w:rFonts w:ascii="Times New Roman" w:eastAsia="Times New Roman" w:hAnsi="Times New Roman"/>
                <w:sz w:val="22"/>
                <w:szCs w:val="22"/>
              </w:rPr>
            </w:pPr>
          </w:p>
        </w:tc>
        <w:tc>
          <w:tcPr>
            <w:tcW w:w="2640" w:type="dxa"/>
            <w:tcBorders>
              <w:top w:val="nil"/>
              <w:left w:val="nil"/>
              <w:bottom w:val="nil"/>
              <w:right w:val="single" w:sz="8" w:space="0" w:color="auto"/>
            </w:tcBorders>
            <w:shd w:val="clear" w:color="auto" w:fill="auto"/>
            <w:noWrap/>
            <w:vAlign w:val="center"/>
          </w:tcPr>
          <w:p w14:paraId="333CBFD3"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60" w:type="dxa"/>
            <w:tcBorders>
              <w:top w:val="nil"/>
              <w:left w:val="nil"/>
              <w:bottom w:val="nil"/>
              <w:right w:val="single" w:sz="8" w:space="0" w:color="auto"/>
            </w:tcBorders>
            <w:shd w:val="clear" w:color="auto" w:fill="auto"/>
            <w:noWrap/>
            <w:vAlign w:val="center"/>
          </w:tcPr>
          <w:p w14:paraId="3C97DA85"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tcPr>
          <w:p w14:paraId="28A6E421"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258A883A"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4E98E26D"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5A3342C4"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7B954ADE"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1,125</w:t>
            </w:r>
          </w:p>
        </w:tc>
      </w:tr>
      <w:tr w:rsidR="00A83BB6" w:rsidRPr="00463D9C" w14:paraId="2E266BC5" w14:textId="77777777" w:rsidTr="00EE7292">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C5548BE"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7ED4734B"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noWrap/>
            <w:vAlign w:val="center"/>
            <w:hideMark/>
          </w:tcPr>
          <w:p w14:paraId="3757EF05" w14:textId="77777777" w:rsidR="00EE7292" w:rsidRPr="00463D9C" w:rsidRDefault="00EE7292" w:rsidP="00F2564D">
            <w:pPr>
              <w:rPr>
                <w:rFonts w:ascii="Times New Roman" w:eastAsia="Times New Roman" w:hAnsi="Times New Roman"/>
                <w:sz w:val="22"/>
                <w:szCs w:val="22"/>
              </w:rPr>
            </w:pPr>
            <w:r w:rsidRPr="00463D9C">
              <w:rPr>
                <w:rFonts w:ascii="Times New Roman" w:eastAsia="Times New Roman" w:hAnsi="Times New Roman"/>
                <w:sz w:val="22"/>
                <w:szCs w:val="22"/>
              </w:rPr>
              <w:t>Máy Giragang</w:t>
            </w:r>
          </w:p>
        </w:tc>
        <w:tc>
          <w:tcPr>
            <w:tcW w:w="960" w:type="dxa"/>
            <w:tcBorders>
              <w:top w:val="nil"/>
              <w:left w:val="nil"/>
              <w:bottom w:val="nil"/>
              <w:right w:val="single" w:sz="8" w:space="0" w:color="auto"/>
            </w:tcBorders>
            <w:shd w:val="clear" w:color="auto" w:fill="auto"/>
            <w:noWrap/>
            <w:vAlign w:val="center"/>
            <w:hideMark/>
          </w:tcPr>
          <w:p w14:paraId="43796683"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880" w:type="dxa"/>
            <w:tcBorders>
              <w:top w:val="nil"/>
              <w:left w:val="nil"/>
              <w:bottom w:val="nil"/>
              <w:right w:val="single" w:sz="8" w:space="0" w:color="auto"/>
            </w:tcBorders>
            <w:shd w:val="clear" w:color="auto" w:fill="auto"/>
            <w:noWrap/>
            <w:vAlign w:val="center"/>
          </w:tcPr>
          <w:p w14:paraId="235E854F" w14:textId="77777777" w:rsidR="00EE7292" w:rsidRPr="00463D9C" w:rsidRDefault="00ED2BE4"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c>
          <w:tcPr>
            <w:tcW w:w="880" w:type="dxa"/>
            <w:tcBorders>
              <w:top w:val="nil"/>
              <w:left w:val="nil"/>
              <w:bottom w:val="nil"/>
              <w:right w:val="single" w:sz="8" w:space="0" w:color="auto"/>
            </w:tcBorders>
            <w:shd w:val="clear" w:color="auto" w:fill="auto"/>
            <w:noWrap/>
            <w:vAlign w:val="center"/>
          </w:tcPr>
          <w:p w14:paraId="7C2CF9BE"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6475EA41" w14:textId="77777777" w:rsidR="00EE7292" w:rsidRPr="00463D9C" w:rsidRDefault="00EE729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880" w:type="dxa"/>
            <w:tcBorders>
              <w:top w:val="nil"/>
              <w:left w:val="nil"/>
              <w:bottom w:val="nil"/>
              <w:right w:val="single" w:sz="8" w:space="0" w:color="auto"/>
            </w:tcBorders>
            <w:shd w:val="clear" w:color="auto" w:fill="auto"/>
            <w:noWrap/>
            <w:vAlign w:val="center"/>
          </w:tcPr>
          <w:p w14:paraId="1AA89FC0" w14:textId="77777777" w:rsidR="00EE7292" w:rsidRPr="00463D9C" w:rsidRDefault="00EE7292" w:rsidP="00F2564D">
            <w:pPr>
              <w:jc w:val="center"/>
            </w:pPr>
            <w:r w:rsidRPr="00463D9C">
              <w:rPr>
                <w:rFonts w:ascii="Times New Roman" w:hAnsi="Times New Roman"/>
                <w:sz w:val="24"/>
                <w:szCs w:val="24"/>
              </w:rPr>
              <w:t>-</w:t>
            </w:r>
          </w:p>
        </w:tc>
        <w:tc>
          <w:tcPr>
            <w:tcW w:w="880" w:type="dxa"/>
            <w:tcBorders>
              <w:top w:val="nil"/>
              <w:left w:val="nil"/>
              <w:bottom w:val="nil"/>
              <w:right w:val="single" w:sz="8" w:space="0" w:color="auto"/>
            </w:tcBorders>
            <w:shd w:val="clear" w:color="auto" w:fill="auto"/>
            <w:noWrap/>
            <w:vAlign w:val="center"/>
          </w:tcPr>
          <w:p w14:paraId="52053DF3" w14:textId="77777777" w:rsidR="00EE7292" w:rsidRPr="00463D9C" w:rsidRDefault="00EE7292" w:rsidP="00F2564D">
            <w:pPr>
              <w:jc w:val="center"/>
            </w:pPr>
            <w:r w:rsidRPr="00463D9C">
              <w:rPr>
                <w:rFonts w:ascii="Times New Roman" w:hAnsi="Times New Roman"/>
                <w:sz w:val="24"/>
                <w:szCs w:val="24"/>
              </w:rPr>
              <w:t>-</w:t>
            </w:r>
          </w:p>
        </w:tc>
      </w:tr>
      <w:tr w:rsidR="00A83BB6" w:rsidRPr="00463D9C" w14:paraId="72FCAF09" w14:textId="77777777" w:rsidTr="00EE7292">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13012BE7"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2EFDED66"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nil"/>
              <w:left w:val="nil"/>
              <w:bottom w:val="nil"/>
              <w:right w:val="single" w:sz="8" w:space="0" w:color="auto"/>
            </w:tcBorders>
            <w:shd w:val="clear" w:color="auto" w:fill="auto"/>
            <w:vAlign w:val="center"/>
            <w:hideMark/>
          </w:tcPr>
          <w:p w14:paraId="5E892989" w14:textId="77777777" w:rsidR="00FB46B2" w:rsidRPr="00463D9C" w:rsidRDefault="00FB46B2"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4F0B518C"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80" w:type="dxa"/>
            <w:tcBorders>
              <w:top w:val="nil"/>
              <w:left w:val="nil"/>
              <w:bottom w:val="nil"/>
              <w:right w:val="single" w:sz="8" w:space="0" w:color="auto"/>
            </w:tcBorders>
            <w:shd w:val="clear" w:color="auto" w:fill="auto"/>
            <w:vAlign w:val="center"/>
          </w:tcPr>
          <w:p w14:paraId="00444D77" w14:textId="77777777" w:rsidR="00FB46B2"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tcPr>
          <w:p w14:paraId="575C8D65" w14:textId="77777777" w:rsidR="00FB46B2"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tcPr>
          <w:p w14:paraId="14A93A41" w14:textId="77777777" w:rsidR="00FB46B2"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tcPr>
          <w:p w14:paraId="3B2C9A51" w14:textId="77777777" w:rsidR="00FB46B2"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80" w:type="dxa"/>
            <w:tcBorders>
              <w:top w:val="nil"/>
              <w:left w:val="nil"/>
              <w:bottom w:val="nil"/>
              <w:right w:val="single" w:sz="8" w:space="0" w:color="auto"/>
            </w:tcBorders>
            <w:shd w:val="clear" w:color="auto" w:fill="auto"/>
            <w:vAlign w:val="center"/>
          </w:tcPr>
          <w:p w14:paraId="3928F2F0" w14:textId="77777777" w:rsidR="00FB46B2"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97D59" w:rsidRPr="00463D9C" w14:paraId="4B5B3EB0" w14:textId="77777777" w:rsidTr="001D6192">
        <w:trPr>
          <w:trHeight w:val="300"/>
          <w:jc w:val="center"/>
        </w:trPr>
        <w:tc>
          <w:tcPr>
            <w:tcW w:w="960" w:type="dxa"/>
            <w:tcBorders>
              <w:top w:val="single" w:sz="8" w:space="0" w:color="auto"/>
              <w:left w:val="nil"/>
              <w:bottom w:val="nil"/>
              <w:right w:val="nil"/>
            </w:tcBorders>
            <w:shd w:val="clear" w:color="auto" w:fill="auto"/>
            <w:vAlign w:val="center"/>
            <w:hideMark/>
          </w:tcPr>
          <w:p w14:paraId="62D3E1E8"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758E6203"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40" w:type="dxa"/>
            <w:tcBorders>
              <w:top w:val="single" w:sz="8" w:space="0" w:color="auto"/>
              <w:left w:val="nil"/>
              <w:bottom w:val="nil"/>
              <w:right w:val="nil"/>
            </w:tcBorders>
            <w:shd w:val="clear" w:color="auto" w:fill="auto"/>
            <w:vAlign w:val="center"/>
            <w:hideMark/>
          </w:tcPr>
          <w:p w14:paraId="7252FA08"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744F094D"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1724CDAE"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79F345AD"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04C50A44"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16279578"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079DCA01"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bl>
    <w:p w14:paraId="0680B3DE" w14:textId="77777777" w:rsidR="004B4F3A" w:rsidRPr="00463D9C" w:rsidRDefault="004B4F3A" w:rsidP="00F2564D">
      <w:pPr>
        <w:pStyle w:val="Heading5"/>
        <w:spacing w:before="160" w:line="240" w:lineRule="exact"/>
        <w:ind w:firstLine="567"/>
        <w:jc w:val="both"/>
        <w:rPr>
          <w:rFonts w:ascii="Times New Roman" w:hAnsi="Times New Roman" w:cs="Times New Roman"/>
          <w:color w:val="auto"/>
        </w:rPr>
      </w:pPr>
    </w:p>
    <w:p w14:paraId="1280FB88" w14:textId="77777777" w:rsidR="004B4F3A" w:rsidRPr="00463D9C" w:rsidRDefault="004B4F3A" w:rsidP="00F2564D">
      <w:pPr>
        <w:pStyle w:val="Heading5"/>
        <w:spacing w:before="160" w:line="240" w:lineRule="exact"/>
        <w:ind w:firstLine="567"/>
        <w:jc w:val="both"/>
        <w:rPr>
          <w:rFonts w:ascii="Times New Roman" w:hAnsi="Times New Roman" w:cs="Times New Roman"/>
          <w:color w:val="auto"/>
        </w:rPr>
      </w:pPr>
    </w:p>
    <w:p w14:paraId="793E4680" w14:textId="77777777" w:rsidR="004B4F3A" w:rsidRPr="00463D9C" w:rsidRDefault="004B4F3A" w:rsidP="00F2564D">
      <w:pPr>
        <w:rPr>
          <w:rFonts w:ascii="Times New Roman" w:hAnsi="Times New Roman"/>
        </w:rPr>
      </w:pPr>
    </w:p>
    <w:p w14:paraId="6523A23F" w14:textId="77777777" w:rsidR="00A5088A" w:rsidRPr="00463D9C" w:rsidRDefault="00A5088A" w:rsidP="00F2564D">
      <w:pPr>
        <w:spacing w:after="60"/>
        <w:jc w:val="right"/>
        <w:rPr>
          <w:rFonts w:ascii="Times New Roman" w:hAnsi="Times New Roman"/>
          <w:sz w:val="24"/>
          <w:szCs w:val="24"/>
        </w:rPr>
      </w:pPr>
    </w:p>
    <w:p w14:paraId="23142D92" w14:textId="77777777" w:rsidR="00A5088A" w:rsidRPr="00463D9C" w:rsidRDefault="00A5088A" w:rsidP="00F2564D">
      <w:pPr>
        <w:spacing w:after="60"/>
        <w:jc w:val="right"/>
        <w:rPr>
          <w:rFonts w:ascii="Times New Roman" w:hAnsi="Times New Roman"/>
          <w:sz w:val="24"/>
          <w:szCs w:val="24"/>
        </w:rPr>
      </w:pPr>
    </w:p>
    <w:p w14:paraId="5824F5FB" w14:textId="77777777" w:rsidR="00A5088A" w:rsidRPr="00463D9C" w:rsidRDefault="00A5088A" w:rsidP="00F2564D">
      <w:pPr>
        <w:spacing w:after="60"/>
        <w:jc w:val="right"/>
        <w:rPr>
          <w:rFonts w:ascii="Times New Roman" w:hAnsi="Times New Roman"/>
          <w:sz w:val="24"/>
          <w:szCs w:val="24"/>
        </w:rPr>
      </w:pPr>
    </w:p>
    <w:p w14:paraId="1CFD8403" w14:textId="77777777" w:rsidR="00360BE2" w:rsidRPr="00463D9C" w:rsidRDefault="00360BE2" w:rsidP="00F2564D">
      <w:pPr>
        <w:spacing w:after="60"/>
        <w:jc w:val="right"/>
        <w:rPr>
          <w:rFonts w:ascii="Times New Roman" w:hAnsi="Times New Roman"/>
          <w:sz w:val="24"/>
          <w:szCs w:val="24"/>
        </w:rPr>
      </w:pPr>
    </w:p>
    <w:p w14:paraId="44BE3B29" w14:textId="77777777" w:rsidR="00EF70DB" w:rsidRPr="00463D9C" w:rsidRDefault="00EF70DB" w:rsidP="00F2564D">
      <w:pPr>
        <w:spacing w:after="60"/>
        <w:jc w:val="right"/>
        <w:rPr>
          <w:rFonts w:ascii="Times New Roman" w:hAnsi="Times New Roman"/>
          <w:sz w:val="24"/>
          <w:szCs w:val="24"/>
        </w:rPr>
      </w:pPr>
    </w:p>
    <w:p w14:paraId="50F06617" w14:textId="77777777" w:rsidR="004B4F3A" w:rsidRPr="00463D9C" w:rsidRDefault="004B4F3A" w:rsidP="00F2564D">
      <w:pPr>
        <w:spacing w:after="60"/>
        <w:jc w:val="right"/>
        <w:rPr>
          <w:rFonts w:ascii="Times New Roman" w:hAnsi="Times New Roman"/>
        </w:rPr>
      </w:pPr>
      <w:r w:rsidRPr="00463D9C">
        <w:rPr>
          <w:rFonts w:ascii="Times New Roman" w:hAnsi="Times New Roman"/>
          <w:sz w:val="24"/>
          <w:szCs w:val="24"/>
        </w:rPr>
        <w:t>Tiếp theo</w:t>
      </w:r>
    </w:p>
    <w:tbl>
      <w:tblPr>
        <w:tblW w:w="10020" w:type="dxa"/>
        <w:jc w:val="center"/>
        <w:tblLook w:val="04A0" w:firstRow="1" w:lastRow="0" w:firstColumn="1" w:lastColumn="0" w:noHBand="0" w:noVBand="1"/>
      </w:tblPr>
      <w:tblGrid>
        <w:gridCol w:w="960"/>
        <w:gridCol w:w="960"/>
        <w:gridCol w:w="2740"/>
        <w:gridCol w:w="960"/>
        <w:gridCol w:w="1100"/>
        <w:gridCol w:w="1100"/>
        <w:gridCol w:w="1100"/>
        <w:gridCol w:w="1100"/>
      </w:tblGrid>
      <w:tr w:rsidR="00A83BB6" w:rsidRPr="00463D9C" w14:paraId="1F41F8F4" w14:textId="77777777" w:rsidTr="001D6192">
        <w:trPr>
          <w:trHeight w:val="141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896429"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D450A2"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264B97"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2EB9B3"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96B356"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Sức chống cắt trên máy cắt phẳng</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14:paraId="116AC3A3"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Tính nén lún trong điều kiện không </w:t>
            </w:r>
          </w:p>
          <w:p w14:paraId="47E00314"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nở hông</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14:paraId="77E2FF50" w14:textId="77777777" w:rsidR="004B4F3A" w:rsidRPr="00463D9C" w:rsidRDefault="00201CE6"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Độ chặt tiêu </w:t>
            </w:r>
            <w:r w:rsidR="004B4F3A" w:rsidRPr="00463D9C">
              <w:rPr>
                <w:rFonts w:ascii="Times New Roman" w:eastAsia="Times New Roman" w:hAnsi="Times New Roman"/>
                <w:sz w:val="22"/>
                <w:szCs w:val="22"/>
              </w:rPr>
              <w:t>chuẩn</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14:paraId="5A69933A"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Khối thể tích (dung trọng)</w:t>
            </w:r>
          </w:p>
        </w:tc>
      </w:tr>
      <w:tr w:rsidR="00A83BB6" w:rsidRPr="00463D9C" w14:paraId="7F0CB780" w14:textId="77777777" w:rsidTr="001D6192">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40F87D29"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17E6638A"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740" w:type="dxa"/>
            <w:tcBorders>
              <w:top w:val="single" w:sz="8" w:space="0" w:color="auto"/>
              <w:left w:val="nil"/>
              <w:bottom w:val="nil"/>
              <w:right w:val="single" w:sz="8" w:space="0" w:color="auto"/>
            </w:tcBorders>
            <w:shd w:val="clear" w:color="auto" w:fill="auto"/>
            <w:noWrap/>
            <w:vAlign w:val="center"/>
            <w:hideMark/>
          </w:tcPr>
          <w:p w14:paraId="7C857035" w14:textId="77777777" w:rsidR="004B4F3A" w:rsidRPr="00463D9C" w:rsidRDefault="004B4F3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262EA19C"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noWrap/>
            <w:vAlign w:val="center"/>
            <w:hideMark/>
          </w:tcPr>
          <w:p w14:paraId="65FA96FD"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noWrap/>
            <w:vAlign w:val="center"/>
            <w:hideMark/>
          </w:tcPr>
          <w:p w14:paraId="597F6663"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noWrap/>
            <w:vAlign w:val="center"/>
            <w:hideMark/>
          </w:tcPr>
          <w:p w14:paraId="0787D52F"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00" w:type="dxa"/>
            <w:tcBorders>
              <w:top w:val="single" w:sz="8" w:space="0" w:color="auto"/>
              <w:left w:val="nil"/>
              <w:bottom w:val="nil"/>
              <w:right w:val="single" w:sz="8" w:space="0" w:color="auto"/>
            </w:tcBorders>
            <w:shd w:val="clear" w:color="auto" w:fill="auto"/>
            <w:noWrap/>
            <w:vAlign w:val="center"/>
            <w:hideMark/>
          </w:tcPr>
          <w:p w14:paraId="010A312A"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1005CD46" w14:textId="77777777" w:rsidTr="00B67048">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5E89FE4"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DC.020</w:t>
            </w:r>
          </w:p>
        </w:tc>
        <w:tc>
          <w:tcPr>
            <w:tcW w:w="960" w:type="dxa"/>
            <w:tcBorders>
              <w:top w:val="nil"/>
              <w:left w:val="nil"/>
              <w:bottom w:val="nil"/>
              <w:right w:val="single" w:sz="8" w:space="0" w:color="auto"/>
            </w:tcBorders>
            <w:shd w:val="clear" w:color="auto" w:fill="auto"/>
            <w:noWrap/>
            <w:vAlign w:val="center"/>
            <w:hideMark/>
          </w:tcPr>
          <w:p w14:paraId="684AAC8A"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40" w:type="dxa"/>
            <w:tcBorders>
              <w:top w:val="nil"/>
              <w:left w:val="nil"/>
              <w:bottom w:val="nil"/>
              <w:right w:val="single" w:sz="8" w:space="0" w:color="auto"/>
            </w:tcBorders>
            <w:shd w:val="clear" w:color="auto" w:fill="auto"/>
            <w:noWrap/>
            <w:vAlign w:val="center"/>
          </w:tcPr>
          <w:p w14:paraId="13CA2B9D" w14:textId="77777777" w:rsidR="00FB46B2" w:rsidRPr="00463D9C" w:rsidRDefault="00FB46B2"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tcPr>
          <w:p w14:paraId="4DF7D4B7"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100" w:type="dxa"/>
            <w:tcBorders>
              <w:top w:val="nil"/>
              <w:left w:val="nil"/>
              <w:bottom w:val="nil"/>
              <w:right w:val="single" w:sz="8" w:space="0" w:color="auto"/>
            </w:tcBorders>
            <w:shd w:val="clear" w:color="auto" w:fill="auto"/>
            <w:noWrap/>
            <w:vAlign w:val="center"/>
          </w:tcPr>
          <w:p w14:paraId="37A8508A" w14:textId="77777777" w:rsidR="00FB46B2" w:rsidRPr="00463D9C" w:rsidRDefault="00CE4F0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100" w:type="dxa"/>
            <w:tcBorders>
              <w:top w:val="nil"/>
              <w:left w:val="nil"/>
              <w:bottom w:val="nil"/>
              <w:right w:val="single" w:sz="8" w:space="0" w:color="auto"/>
            </w:tcBorders>
            <w:shd w:val="clear" w:color="auto" w:fill="auto"/>
            <w:noWrap/>
            <w:vAlign w:val="center"/>
          </w:tcPr>
          <w:p w14:paraId="4F2692BA" w14:textId="77777777" w:rsidR="00FB46B2" w:rsidRPr="00463D9C" w:rsidRDefault="00CE4F0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2,40</w:t>
            </w:r>
          </w:p>
        </w:tc>
        <w:tc>
          <w:tcPr>
            <w:tcW w:w="1100" w:type="dxa"/>
            <w:tcBorders>
              <w:top w:val="nil"/>
              <w:left w:val="nil"/>
              <w:bottom w:val="nil"/>
              <w:right w:val="single" w:sz="8" w:space="0" w:color="auto"/>
            </w:tcBorders>
            <w:shd w:val="clear" w:color="auto" w:fill="auto"/>
            <w:noWrap/>
            <w:vAlign w:val="center"/>
          </w:tcPr>
          <w:p w14:paraId="15D7C62F" w14:textId="77777777" w:rsidR="00FB46B2" w:rsidRPr="00463D9C" w:rsidRDefault="00CE4F0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11,07</w:t>
            </w:r>
          </w:p>
        </w:tc>
        <w:tc>
          <w:tcPr>
            <w:tcW w:w="1100" w:type="dxa"/>
            <w:tcBorders>
              <w:top w:val="nil"/>
              <w:left w:val="nil"/>
              <w:bottom w:val="nil"/>
              <w:right w:val="single" w:sz="8" w:space="0" w:color="auto"/>
            </w:tcBorders>
            <w:shd w:val="clear" w:color="auto" w:fill="auto"/>
            <w:noWrap/>
            <w:vAlign w:val="center"/>
          </w:tcPr>
          <w:p w14:paraId="11DAC009"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2,05</w:t>
            </w:r>
          </w:p>
        </w:tc>
      </w:tr>
      <w:tr w:rsidR="00A83BB6" w:rsidRPr="00463D9C" w14:paraId="5D3DFC00" w14:textId="77777777" w:rsidTr="00B67048">
        <w:trPr>
          <w:trHeight w:val="300"/>
          <w:jc w:val="center"/>
        </w:trPr>
        <w:tc>
          <w:tcPr>
            <w:tcW w:w="960" w:type="dxa"/>
            <w:tcBorders>
              <w:top w:val="nil"/>
              <w:left w:val="single" w:sz="8" w:space="0" w:color="auto"/>
              <w:bottom w:val="nil"/>
              <w:right w:val="single" w:sz="8" w:space="0" w:color="auto"/>
            </w:tcBorders>
            <w:shd w:val="clear" w:color="auto" w:fill="auto"/>
            <w:noWrap/>
            <w:vAlign w:val="center"/>
          </w:tcPr>
          <w:p w14:paraId="49A0AC27" w14:textId="77777777" w:rsidR="00B67048" w:rsidRPr="00463D9C" w:rsidRDefault="00B67048" w:rsidP="00F2564D">
            <w:pPr>
              <w:jc w:val="center"/>
              <w:rPr>
                <w:rFonts w:ascii="Times New Roman" w:eastAsia="Times New Roman" w:hAnsi="Times New Roman"/>
                <w:sz w:val="22"/>
                <w:szCs w:val="22"/>
              </w:rPr>
            </w:pPr>
          </w:p>
        </w:tc>
        <w:tc>
          <w:tcPr>
            <w:tcW w:w="960" w:type="dxa"/>
            <w:tcBorders>
              <w:top w:val="nil"/>
              <w:left w:val="nil"/>
              <w:bottom w:val="nil"/>
              <w:right w:val="single" w:sz="8" w:space="0" w:color="auto"/>
            </w:tcBorders>
            <w:shd w:val="clear" w:color="auto" w:fill="auto"/>
            <w:noWrap/>
            <w:vAlign w:val="center"/>
          </w:tcPr>
          <w:p w14:paraId="33F93713"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40" w:type="dxa"/>
            <w:tcBorders>
              <w:top w:val="nil"/>
              <w:left w:val="nil"/>
              <w:bottom w:val="nil"/>
              <w:right w:val="single" w:sz="8" w:space="0" w:color="auto"/>
            </w:tcBorders>
            <w:shd w:val="clear" w:color="auto" w:fill="auto"/>
            <w:noWrap/>
            <w:vAlign w:val="center"/>
          </w:tcPr>
          <w:p w14:paraId="7AC2A4BF" w14:textId="77777777" w:rsidR="00B67048" w:rsidRPr="00463D9C" w:rsidRDefault="00B67048" w:rsidP="00F2564D">
            <w:pPr>
              <w:rPr>
                <w:rFonts w:ascii="Times New Roman" w:eastAsia="Times New Roman" w:hAnsi="Times New Roman"/>
                <w:sz w:val="22"/>
                <w:szCs w:val="22"/>
              </w:rPr>
            </w:pPr>
            <w:r w:rsidRPr="00463D9C">
              <w:rPr>
                <w:rFonts w:ascii="Times New Roman" w:eastAsia="Times New Roman" w:hAnsi="Times New Roman"/>
                <w:sz w:val="22"/>
                <w:szCs w:val="22"/>
              </w:rPr>
              <w:t>Nhiệt kế</w:t>
            </w:r>
          </w:p>
        </w:tc>
        <w:tc>
          <w:tcPr>
            <w:tcW w:w="960" w:type="dxa"/>
            <w:tcBorders>
              <w:top w:val="nil"/>
              <w:left w:val="nil"/>
              <w:bottom w:val="nil"/>
              <w:right w:val="single" w:sz="8" w:space="0" w:color="auto"/>
            </w:tcBorders>
            <w:shd w:val="clear" w:color="auto" w:fill="auto"/>
            <w:noWrap/>
            <w:vAlign w:val="center"/>
          </w:tcPr>
          <w:p w14:paraId="18373338"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100" w:type="dxa"/>
            <w:tcBorders>
              <w:top w:val="nil"/>
              <w:left w:val="nil"/>
              <w:bottom w:val="nil"/>
              <w:right w:val="single" w:sz="8" w:space="0" w:color="auto"/>
            </w:tcBorders>
            <w:shd w:val="clear" w:color="auto" w:fill="auto"/>
            <w:noWrap/>
            <w:vAlign w:val="center"/>
          </w:tcPr>
          <w:p w14:paraId="18B49A54" w14:textId="77777777" w:rsidR="00B67048" w:rsidRPr="00463D9C" w:rsidRDefault="00B67048" w:rsidP="00F2564D">
            <w:pPr>
              <w:jc w:val="center"/>
            </w:pPr>
            <w:r w:rsidRPr="00463D9C">
              <w:rPr>
                <w:rFonts w:ascii="Times New Roman" w:hAnsi="Times New Roman"/>
                <w:sz w:val="24"/>
                <w:szCs w:val="24"/>
              </w:rPr>
              <w:t>-</w:t>
            </w:r>
          </w:p>
        </w:tc>
        <w:tc>
          <w:tcPr>
            <w:tcW w:w="1100" w:type="dxa"/>
            <w:tcBorders>
              <w:top w:val="nil"/>
              <w:left w:val="nil"/>
              <w:bottom w:val="nil"/>
              <w:right w:val="single" w:sz="8" w:space="0" w:color="auto"/>
            </w:tcBorders>
            <w:shd w:val="clear" w:color="auto" w:fill="auto"/>
            <w:noWrap/>
            <w:vAlign w:val="center"/>
          </w:tcPr>
          <w:p w14:paraId="639137B8" w14:textId="77777777" w:rsidR="00B67048" w:rsidRPr="00463D9C" w:rsidRDefault="00B67048" w:rsidP="00F2564D">
            <w:pPr>
              <w:jc w:val="center"/>
            </w:pPr>
            <w:r w:rsidRPr="00463D9C">
              <w:rPr>
                <w:rFonts w:ascii="Times New Roman" w:hAnsi="Times New Roman"/>
                <w:sz w:val="24"/>
                <w:szCs w:val="24"/>
              </w:rPr>
              <w:t>-</w:t>
            </w:r>
          </w:p>
        </w:tc>
        <w:tc>
          <w:tcPr>
            <w:tcW w:w="1100" w:type="dxa"/>
            <w:tcBorders>
              <w:top w:val="nil"/>
              <w:left w:val="nil"/>
              <w:bottom w:val="nil"/>
              <w:right w:val="single" w:sz="8" w:space="0" w:color="auto"/>
            </w:tcBorders>
            <w:shd w:val="clear" w:color="auto" w:fill="auto"/>
            <w:noWrap/>
            <w:vAlign w:val="center"/>
          </w:tcPr>
          <w:p w14:paraId="55137851"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1100" w:type="dxa"/>
            <w:tcBorders>
              <w:top w:val="nil"/>
              <w:left w:val="nil"/>
              <w:bottom w:val="nil"/>
              <w:right w:val="single" w:sz="8" w:space="0" w:color="auto"/>
            </w:tcBorders>
            <w:shd w:val="clear" w:color="auto" w:fill="auto"/>
            <w:noWrap/>
            <w:vAlign w:val="center"/>
          </w:tcPr>
          <w:p w14:paraId="66FB9989" w14:textId="77777777" w:rsidR="00B67048" w:rsidRPr="00463D9C" w:rsidRDefault="00B67048" w:rsidP="00F2564D">
            <w:pPr>
              <w:jc w:val="center"/>
              <w:rPr>
                <w:rFonts w:ascii="Times New Roman" w:eastAsia="Times New Roman" w:hAnsi="Times New Roman"/>
                <w:bCs/>
                <w:sz w:val="22"/>
                <w:szCs w:val="22"/>
              </w:rPr>
            </w:pPr>
            <w:r w:rsidRPr="00463D9C">
              <w:rPr>
                <w:rFonts w:ascii="Times New Roman" w:hAnsi="Times New Roman"/>
                <w:sz w:val="24"/>
                <w:szCs w:val="24"/>
              </w:rPr>
              <w:t>-</w:t>
            </w:r>
          </w:p>
        </w:tc>
      </w:tr>
      <w:tr w:rsidR="00A83BB6" w:rsidRPr="00463D9C" w14:paraId="5F51E113" w14:textId="77777777" w:rsidTr="00B67048">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DF98709"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58BE217C"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cơ lý</w:t>
            </w:r>
          </w:p>
        </w:tc>
        <w:tc>
          <w:tcPr>
            <w:tcW w:w="2740" w:type="dxa"/>
            <w:tcBorders>
              <w:top w:val="nil"/>
              <w:left w:val="nil"/>
              <w:bottom w:val="nil"/>
              <w:right w:val="single" w:sz="8" w:space="0" w:color="auto"/>
            </w:tcBorders>
            <w:shd w:val="clear" w:color="auto" w:fill="auto"/>
            <w:noWrap/>
            <w:vAlign w:val="center"/>
            <w:hideMark/>
          </w:tcPr>
          <w:p w14:paraId="11177B40" w14:textId="77777777" w:rsidR="00FB46B2" w:rsidRPr="00463D9C" w:rsidRDefault="00FB46B2" w:rsidP="00F2564D">
            <w:pPr>
              <w:rPr>
                <w:rFonts w:ascii="Times New Roman" w:eastAsia="Times New Roman" w:hAnsi="Times New Roman"/>
                <w:sz w:val="22"/>
                <w:szCs w:val="22"/>
              </w:rPr>
            </w:pPr>
            <w:r w:rsidRPr="00463D9C">
              <w:rPr>
                <w:rFonts w:ascii="Times New Roman" w:eastAsia="Times New Roman" w:hAnsi="Times New Roman"/>
                <w:sz w:val="22"/>
                <w:szCs w:val="22"/>
              </w:rPr>
              <w:t>Dao vòng</w:t>
            </w:r>
          </w:p>
        </w:tc>
        <w:tc>
          <w:tcPr>
            <w:tcW w:w="960" w:type="dxa"/>
            <w:tcBorders>
              <w:top w:val="nil"/>
              <w:left w:val="nil"/>
              <w:bottom w:val="nil"/>
              <w:right w:val="single" w:sz="8" w:space="0" w:color="auto"/>
            </w:tcBorders>
            <w:shd w:val="clear" w:color="auto" w:fill="auto"/>
            <w:noWrap/>
            <w:vAlign w:val="center"/>
            <w:hideMark/>
          </w:tcPr>
          <w:p w14:paraId="4CDFFAA0"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100" w:type="dxa"/>
            <w:tcBorders>
              <w:top w:val="nil"/>
              <w:left w:val="nil"/>
              <w:bottom w:val="nil"/>
              <w:right w:val="single" w:sz="8" w:space="0" w:color="auto"/>
            </w:tcBorders>
            <w:shd w:val="clear" w:color="auto" w:fill="auto"/>
            <w:noWrap/>
            <w:vAlign w:val="center"/>
            <w:hideMark/>
          </w:tcPr>
          <w:p w14:paraId="479EA4B1" w14:textId="77777777" w:rsidR="00FB46B2" w:rsidRPr="00463D9C" w:rsidRDefault="00C34CD9" w:rsidP="00F2564D">
            <w:pPr>
              <w:jc w:val="center"/>
              <w:rPr>
                <w:rFonts w:ascii="Times New Roman" w:eastAsia="Times New Roman" w:hAnsi="Times New Roman"/>
                <w:sz w:val="22"/>
                <w:szCs w:val="22"/>
              </w:rPr>
            </w:pPr>
            <w:r w:rsidRPr="00463D9C">
              <w:rPr>
                <w:rFonts w:ascii="Times New Roman" w:eastAsia="Times New Roman" w:hAnsi="Times New Roman"/>
                <w:sz w:val="24"/>
                <w:szCs w:val="24"/>
              </w:rPr>
              <w:t>0,015</w:t>
            </w:r>
          </w:p>
        </w:tc>
        <w:tc>
          <w:tcPr>
            <w:tcW w:w="1100" w:type="dxa"/>
            <w:tcBorders>
              <w:top w:val="nil"/>
              <w:left w:val="nil"/>
              <w:bottom w:val="nil"/>
              <w:right w:val="single" w:sz="8" w:space="0" w:color="auto"/>
            </w:tcBorders>
            <w:shd w:val="clear" w:color="auto" w:fill="auto"/>
            <w:noWrap/>
            <w:vAlign w:val="center"/>
            <w:hideMark/>
          </w:tcPr>
          <w:p w14:paraId="2C20E89A" w14:textId="77777777" w:rsidR="00FB46B2" w:rsidRPr="00463D9C" w:rsidRDefault="00B67048" w:rsidP="00F2564D">
            <w:pPr>
              <w:jc w:val="center"/>
              <w:rPr>
                <w:rFonts w:ascii="Times New Roman" w:eastAsia="Times New Roman" w:hAnsi="Times New Roman"/>
                <w:sz w:val="22"/>
                <w:szCs w:val="22"/>
              </w:rPr>
            </w:pPr>
            <w:r w:rsidRPr="00463D9C">
              <w:rPr>
                <w:rFonts w:ascii="Times New Roman" w:hAnsi="Times New Roman"/>
                <w:sz w:val="24"/>
                <w:szCs w:val="24"/>
              </w:rPr>
              <w:t>-</w:t>
            </w:r>
          </w:p>
        </w:tc>
        <w:tc>
          <w:tcPr>
            <w:tcW w:w="1100" w:type="dxa"/>
            <w:tcBorders>
              <w:top w:val="nil"/>
              <w:left w:val="nil"/>
              <w:bottom w:val="nil"/>
              <w:right w:val="single" w:sz="8" w:space="0" w:color="auto"/>
            </w:tcBorders>
            <w:shd w:val="clear" w:color="auto" w:fill="auto"/>
            <w:noWrap/>
            <w:vAlign w:val="center"/>
            <w:hideMark/>
          </w:tcPr>
          <w:p w14:paraId="05882EAC"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100" w:type="dxa"/>
            <w:tcBorders>
              <w:top w:val="nil"/>
              <w:left w:val="nil"/>
              <w:bottom w:val="nil"/>
              <w:right w:val="single" w:sz="8" w:space="0" w:color="auto"/>
            </w:tcBorders>
            <w:shd w:val="clear" w:color="auto" w:fill="auto"/>
            <w:noWrap/>
            <w:vAlign w:val="center"/>
            <w:hideMark/>
          </w:tcPr>
          <w:p w14:paraId="54731DFA" w14:textId="77777777" w:rsidR="00FB46B2" w:rsidRPr="00463D9C" w:rsidRDefault="00C34CD9" w:rsidP="00F2564D">
            <w:pPr>
              <w:jc w:val="center"/>
              <w:rPr>
                <w:rFonts w:ascii="Times New Roman" w:eastAsia="Times New Roman" w:hAnsi="Times New Roman"/>
                <w:sz w:val="22"/>
                <w:szCs w:val="22"/>
              </w:rPr>
            </w:pPr>
            <w:r w:rsidRPr="00463D9C">
              <w:rPr>
                <w:rFonts w:ascii="Times New Roman" w:eastAsia="Times New Roman" w:hAnsi="Times New Roman"/>
                <w:sz w:val="24"/>
                <w:szCs w:val="24"/>
              </w:rPr>
              <w:t>0,015</w:t>
            </w:r>
          </w:p>
        </w:tc>
      </w:tr>
      <w:tr w:rsidR="00A83BB6" w:rsidRPr="00463D9C" w14:paraId="32BB4A2B" w14:textId="77777777" w:rsidTr="00B67048">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3348D43"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721C2ABD"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hóa</w:t>
            </w:r>
          </w:p>
        </w:tc>
        <w:tc>
          <w:tcPr>
            <w:tcW w:w="2740" w:type="dxa"/>
            <w:tcBorders>
              <w:top w:val="nil"/>
              <w:left w:val="nil"/>
              <w:bottom w:val="nil"/>
              <w:right w:val="single" w:sz="8" w:space="0" w:color="auto"/>
            </w:tcBorders>
            <w:shd w:val="clear" w:color="auto" w:fill="auto"/>
            <w:noWrap/>
            <w:vAlign w:val="center"/>
            <w:hideMark/>
          </w:tcPr>
          <w:p w14:paraId="3DA087FA" w14:textId="77777777" w:rsidR="00FB46B2" w:rsidRPr="00463D9C" w:rsidRDefault="00FB46B2" w:rsidP="00F2564D">
            <w:pPr>
              <w:rPr>
                <w:rFonts w:ascii="Times New Roman" w:eastAsia="Times New Roman" w:hAnsi="Times New Roman"/>
                <w:sz w:val="22"/>
                <w:szCs w:val="22"/>
              </w:rPr>
            </w:pPr>
            <w:r w:rsidRPr="00463D9C">
              <w:rPr>
                <w:rFonts w:ascii="Times New Roman" w:eastAsia="Times New Roman" w:hAnsi="Times New Roman"/>
                <w:sz w:val="22"/>
                <w:szCs w:val="22"/>
              </w:rPr>
              <w:t>Khay men</w:t>
            </w:r>
          </w:p>
        </w:tc>
        <w:tc>
          <w:tcPr>
            <w:tcW w:w="960" w:type="dxa"/>
            <w:tcBorders>
              <w:top w:val="nil"/>
              <w:left w:val="nil"/>
              <w:bottom w:val="nil"/>
              <w:right w:val="single" w:sz="8" w:space="0" w:color="auto"/>
            </w:tcBorders>
            <w:shd w:val="clear" w:color="auto" w:fill="auto"/>
            <w:noWrap/>
            <w:vAlign w:val="center"/>
            <w:hideMark/>
          </w:tcPr>
          <w:p w14:paraId="528D4A46"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100" w:type="dxa"/>
            <w:tcBorders>
              <w:top w:val="nil"/>
              <w:left w:val="nil"/>
              <w:bottom w:val="nil"/>
              <w:right w:val="single" w:sz="8" w:space="0" w:color="auto"/>
            </w:tcBorders>
            <w:shd w:val="clear" w:color="auto" w:fill="auto"/>
            <w:noWrap/>
            <w:vAlign w:val="center"/>
            <w:hideMark/>
          </w:tcPr>
          <w:p w14:paraId="11675213"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0,005</w:t>
            </w:r>
          </w:p>
        </w:tc>
        <w:tc>
          <w:tcPr>
            <w:tcW w:w="1100" w:type="dxa"/>
            <w:tcBorders>
              <w:top w:val="nil"/>
              <w:left w:val="nil"/>
              <w:bottom w:val="nil"/>
              <w:right w:val="single" w:sz="8" w:space="0" w:color="auto"/>
            </w:tcBorders>
            <w:shd w:val="clear" w:color="auto" w:fill="auto"/>
            <w:noWrap/>
            <w:vAlign w:val="center"/>
            <w:hideMark/>
          </w:tcPr>
          <w:p w14:paraId="43C452EE"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0,005</w:t>
            </w:r>
          </w:p>
        </w:tc>
        <w:tc>
          <w:tcPr>
            <w:tcW w:w="1100" w:type="dxa"/>
            <w:tcBorders>
              <w:top w:val="nil"/>
              <w:left w:val="nil"/>
              <w:bottom w:val="nil"/>
              <w:right w:val="single" w:sz="8" w:space="0" w:color="auto"/>
            </w:tcBorders>
            <w:shd w:val="clear" w:color="auto" w:fill="auto"/>
            <w:noWrap/>
            <w:vAlign w:val="center"/>
            <w:hideMark/>
          </w:tcPr>
          <w:p w14:paraId="5DAE5EDC"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100" w:type="dxa"/>
            <w:tcBorders>
              <w:top w:val="nil"/>
              <w:left w:val="nil"/>
              <w:bottom w:val="nil"/>
              <w:right w:val="single" w:sz="8" w:space="0" w:color="auto"/>
            </w:tcBorders>
            <w:shd w:val="clear" w:color="auto" w:fill="auto"/>
            <w:noWrap/>
            <w:vAlign w:val="center"/>
            <w:hideMark/>
          </w:tcPr>
          <w:p w14:paraId="0579F511" w14:textId="77777777" w:rsidR="00FB46B2" w:rsidRPr="00463D9C" w:rsidRDefault="00B67048" w:rsidP="00F2564D">
            <w:pPr>
              <w:jc w:val="center"/>
              <w:rPr>
                <w:rFonts w:ascii="Times New Roman" w:eastAsia="Times New Roman" w:hAnsi="Times New Roman"/>
                <w:sz w:val="22"/>
                <w:szCs w:val="22"/>
              </w:rPr>
            </w:pPr>
            <w:r w:rsidRPr="00463D9C">
              <w:rPr>
                <w:rFonts w:ascii="Times New Roman" w:hAnsi="Times New Roman"/>
                <w:sz w:val="24"/>
                <w:szCs w:val="24"/>
              </w:rPr>
              <w:t>-</w:t>
            </w:r>
          </w:p>
        </w:tc>
      </w:tr>
      <w:tr w:rsidR="00A83BB6" w:rsidRPr="00463D9C" w14:paraId="5F6A5E77" w14:textId="77777777" w:rsidTr="00B67048">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61927EA"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1E1D231D"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của đất </w:t>
            </w:r>
          </w:p>
        </w:tc>
        <w:tc>
          <w:tcPr>
            <w:tcW w:w="2740" w:type="dxa"/>
            <w:tcBorders>
              <w:top w:val="nil"/>
              <w:left w:val="nil"/>
              <w:bottom w:val="nil"/>
              <w:right w:val="single" w:sz="8" w:space="0" w:color="auto"/>
            </w:tcBorders>
            <w:shd w:val="clear" w:color="auto" w:fill="auto"/>
            <w:noWrap/>
            <w:vAlign w:val="center"/>
            <w:hideMark/>
          </w:tcPr>
          <w:p w14:paraId="5ED8C09D" w14:textId="77777777" w:rsidR="00FB46B2" w:rsidRPr="00463D9C" w:rsidRDefault="00FB46B2"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3C621FE7"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noWrap/>
            <w:vAlign w:val="center"/>
            <w:hideMark/>
          </w:tcPr>
          <w:p w14:paraId="1B6EA4BB" w14:textId="77777777" w:rsidR="00FB46B2"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100" w:type="dxa"/>
            <w:tcBorders>
              <w:top w:val="nil"/>
              <w:left w:val="nil"/>
              <w:bottom w:val="nil"/>
              <w:right w:val="single" w:sz="8" w:space="0" w:color="auto"/>
            </w:tcBorders>
            <w:shd w:val="clear" w:color="auto" w:fill="auto"/>
            <w:noWrap/>
            <w:vAlign w:val="center"/>
            <w:hideMark/>
          </w:tcPr>
          <w:p w14:paraId="7EB25C2B" w14:textId="77777777" w:rsidR="00FB46B2"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100" w:type="dxa"/>
            <w:tcBorders>
              <w:top w:val="nil"/>
              <w:left w:val="nil"/>
              <w:bottom w:val="nil"/>
              <w:right w:val="single" w:sz="8" w:space="0" w:color="auto"/>
            </w:tcBorders>
            <w:shd w:val="clear" w:color="auto" w:fill="auto"/>
            <w:noWrap/>
            <w:vAlign w:val="center"/>
            <w:hideMark/>
          </w:tcPr>
          <w:p w14:paraId="1B86CD57" w14:textId="77777777" w:rsidR="00FB46B2"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100" w:type="dxa"/>
            <w:tcBorders>
              <w:top w:val="nil"/>
              <w:left w:val="nil"/>
              <w:bottom w:val="nil"/>
              <w:right w:val="single" w:sz="8" w:space="0" w:color="auto"/>
            </w:tcBorders>
            <w:shd w:val="clear" w:color="auto" w:fill="auto"/>
            <w:noWrap/>
            <w:vAlign w:val="center"/>
            <w:hideMark/>
          </w:tcPr>
          <w:p w14:paraId="1D8055DA" w14:textId="77777777" w:rsidR="00FB46B2"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3612D30E" w14:textId="77777777" w:rsidTr="00B67048">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EB6E602" w14:textId="77777777" w:rsidR="00FB46B2" w:rsidRPr="00463D9C" w:rsidRDefault="00FB46B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tcPr>
          <w:p w14:paraId="19A287FC"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trong</w:t>
            </w:r>
          </w:p>
        </w:tc>
        <w:tc>
          <w:tcPr>
            <w:tcW w:w="2740" w:type="dxa"/>
            <w:tcBorders>
              <w:top w:val="nil"/>
              <w:left w:val="nil"/>
              <w:bottom w:val="nil"/>
              <w:right w:val="single" w:sz="8" w:space="0" w:color="auto"/>
            </w:tcBorders>
            <w:shd w:val="clear" w:color="auto" w:fill="auto"/>
            <w:noWrap/>
            <w:vAlign w:val="center"/>
            <w:hideMark/>
          </w:tcPr>
          <w:p w14:paraId="0B479D4D" w14:textId="77777777" w:rsidR="00FB46B2" w:rsidRPr="00463D9C" w:rsidRDefault="00FB46B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556A42C7"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8" w:space="0" w:color="auto"/>
            </w:tcBorders>
            <w:shd w:val="clear" w:color="auto" w:fill="auto"/>
            <w:noWrap/>
            <w:vAlign w:val="center"/>
            <w:hideMark/>
          </w:tcPr>
          <w:p w14:paraId="6890A1C9" w14:textId="77777777" w:rsidR="00FB46B2" w:rsidRPr="00463D9C" w:rsidRDefault="00FB46B2"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noWrap/>
            <w:vAlign w:val="center"/>
            <w:hideMark/>
          </w:tcPr>
          <w:p w14:paraId="0F9B7F87" w14:textId="77777777" w:rsidR="00FB46B2" w:rsidRPr="00463D9C" w:rsidRDefault="00FB46B2"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noWrap/>
            <w:vAlign w:val="center"/>
            <w:hideMark/>
          </w:tcPr>
          <w:p w14:paraId="5B7819E9" w14:textId="77777777" w:rsidR="00FB46B2" w:rsidRPr="00463D9C" w:rsidRDefault="00FB46B2"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noWrap/>
            <w:vAlign w:val="center"/>
            <w:hideMark/>
          </w:tcPr>
          <w:p w14:paraId="2986DE81" w14:textId="77777777" w:rsidR="00FB46B2" w:rsidRPr="00463D9C" w:rsidRDefault="00FB46B2" w:rsidP="00F2564D">
            <w:pPr>
              <w:jc w:val="center"/>
              <w:rPr>
                <w:rFonts w:ascii="Times New Roman" w:eastAsia="Times New Roman" w:hAnsi="Times New Roman"/>
                <w:sz w:val="22"/>
                <w:szCs w:val="22"/>
              </w:rPr>
            </w:pPr>
          </w:p>
        </w:tc>
      </w:tr>
      <w:tr w:rsidR="00A83BB6" w:rsidRPr="00463D9C" w14:paraId="7E4003EB" w14:textId="77777777" w:rsidTr="00B67048">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0B3791E9"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tcPr>
          <w:p w14:paraId="6DE5589B"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phòng</w:t>
            </w:r>
          </w:p>
        </w:tc>
        <w:tc>
          <w:tcPr>
            <w:tcW w:w="2740" w:type="dxa"/>
            <w:tcBorders>
              <w:top w:val="nil"/>
              <w:left w:val="nil"/>
              <w:bottom w:val="nil"/>
              <w:right w:val="single" w:sz="8" w:space="0" w:color="auto"/>
            </w:tcBorders>
            <w:shd w:val="clear" w:color="auto" w:fill="auto"/>
            <w:noWrap/>
            <w:vAlign w:val="center"/>
            <w:hideMark/>
          </w:tcPr>
          <w:p w14:paraId="12851EA8" w14:textId="77777777" w:rsidR="00FB46B2" w:rsidRPr="00463D9C" w:rsidRDefault="00FB46B2"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17F5DFB0"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100" w:type="dxa"/>
            <w:tcBorders>
              <w:top w:val="nil"/>
              <w:left w:val="nil"/>
              <w:bottom w:val="nil"/>
              <w:right w:val="single" w:sz="8" w:space="0" w:color="auto"/>
            </w:tcBorders>
            <w:shd w:val="clear" w:color="auto" w:fill="auto"/>
            <w:noWrap/>
            <w:vAlign w:val="center"/>
          </w:tcPr>
          <w:p w14:paraId="4E930F72"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100" w:type="dxa"/>
            <w:tcBorders>
              <w:top w:val="nil"/>
              <w:left w:val="nil"/>
              <w:bottom w:val="nil"/>
              <w:right w:val="single" w:sz="8" w:space="0" w:color="auto"/>
            </w:tcBorders>
            <w:shd w:val="clear" w:color="auto" w:fill="auto"/>
            <w:noWrap/>
            <w:vAlign w:val="center"/>
          </w:tcPr>
          <w:p w14:paraId="7AC45E34"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0,95</w:t>
            </w:r>
          </w:p>
        </w:tc>
        <w:tc>
          <w:tcPr>
            <w:tcW w:w="1100" w:type="dxa"/>
            <w:tcBorders>
              <w:top w:val="nil"/>
              <w:left w:val="nil"/>
              <w:bottom w:val="nil"/>
              <w:right w:val="single" w:sz="8" w:space="0" w:color="auto"/>
            </w:tcBorders>
            <w:shd w:val="clear" w:color="auto" w:fill="auto"/>
            <w:noWrap/>
            <w:vAlign w:val="center"/>
          </w:tcPr>
          <w:p w14:paraId="5A5EF044"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c>
          <w:tcPr>
            <w:tcW w:w="1100" w:type="dxa"/>
            <w:tcBorders>
              <w:top w:val="nil"/>
              <w:left w:val="nil"/>
              <w:bottom w:val="nil"/>
              <w:right w:val="single" w:sz="8" w:space="0" w:color="auto"/>
            </w:tcBorders>
            <w:shd w:val="clear" w:color="auto" w:fill="auto"/>
            <w:noWrap/>
            <w:vAlign w:val="center"/>
          </w:tcPr>
          <w:p w14:paraId="073458D1"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0,085</w:t>
            </w:r>
          </w:p>
        </w:tc>
      </w:tr>
      <w:tr w:rsidR="00A83BB6" w:rsidRPr="00463D9C" w14:paraId="27562269" w14:textId="77777777" w:rsidTr="00B67048">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8E33ED6" w14:textId="77777777" w:rsidR="00FB46B2" w:rsidRPr="00463D9C" w:rsidRDefault="00FB46B2"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0" w:type="dxa"/>
            <w:tcBorders>
              <w:top w:val="nil"/>
              <w:left w:val="nil"/>
              <w:bottom w:val="nil"/>
              <w:right w:val="single" w:sz="8" w:space="0" w:color="auto"/>
            </w:tcBorders>
            <w:shd w:val="clear" w:color="auto" w:fill="auto"/>
            <w:noWrap/>
            <w:vAlign w:val="center"/>
            <w:hideMark/>
          </w:tcPr>
          <w:p w14:paraId="40EE8A4F"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740" w:type="dxa"/>
            <w:tcBorders>
              <w:top w:val="nil"/>
              <w:left w:val="nil"/>
              <w:bottom w:val="nil"/>
              <w:right w:val="single" w:sz="8" w:space="0" w:color="auto"/>
            </w:tcBorders>
            <w:shd w:val="clear" w:color="auto" w:fill="auto"/>
            <w:noWrap/>
            <w:vAlign w:val="center"/>
            <w:hideMark/>
          </w:tcPr>
          <w:p w14:paraId="1A3CC833" w14:textId="77777777" w:rsidR="00FB46B2" w:rsidRPr="00463D9C" w:rsidRDefault="00FB46B2"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28D91BA7" w14:textId="77777777" w:rsidR="00FB46B2" w:rsidRPr="00463D9C" w:rsidRDefault="00FB46B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nil"/>
              <w:left w:val="nil"/>
              <w:bottom w:val="nil"/>
              <w:right w:val="single" w:sz="8" w:space="0" w:color="auto"/>
            </w:tcBorders>
            <w:shd w:val="clear" w:color="auto" w:fill="auto"/>
            <w:noWrap/>
            <w:vAlign w:val="center"/>
            <w:hideMark/>
          </w:tcPr>
          <w:p w14:paraId="2C06A851" w14:textId="77777777" w:rsidR="00FB46B2" w:rsidRPr="00463D9C" w:rsidRDefault="00FB46B2"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noWrap/>
            <w:vAlign w:val="center"/>
            <w:hideMark/>
          </w:tcPr>
          <w:p w14:paraId="1673EC51" w14:textId="77777777" w:rsidR="00FB46B2" w:rsidRPr="00463D9C" w:rsidRDefault="00FB46B2"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noWrap/>
            <w:vAlign w:val="center"/>
            <w:hideMark/>
          </w:tcPr>
          <w:p w14:paraId="783D9E70" w14:textId="77777777" w:rsidR="00FB46B2" w:rsidRPr="00463D9C" w:rsidRDefault="00FB46B2" w:rsidP="00F2564D">
            <w:pPr>
              <w:jc w:val="center"/>
              <w:rPr>
                <w:rFonts w:ascii="Times New Roman" w:eastAsia="Times New Roman" w:hAnsi="Times New Roman"/>
                <w:sz w:val="22"/>
                <w:szCs w:val="22"/>
              </w:rPr>
            </w:pPr>
          </w:p>
        </w:tc>
        <w:tc>
          <w:tcPr>
            <w:tcW w:w="1100" w:type="dxa"/>
            <w:tcBorders>
              <w:top w:val="nil"/>
              <w:left w:val="nil"/>
              <w:bottom w:val="nil"/>
              <w:right w:val="single" w:sz="8" w:space="0" w:color="auto"/>
            </w:tcBorders>
            <w:shd w:val="clear" w:color="auto" w:fill="auto"/>
            <w:noWrap/>
            <w:vAlign w:val="center"/>
            <w:hideMark/>
          </w:tcPr>
          <w:p w14:paraId="6EF425AC" w14:textId="77777777" w:rsidR="00FB46B2" w:rsidRPr="00463D9C" w:rsidRDefault="00FB46B2" w:rsidP="00F2564D">
            <w:pPr>
              <w:jc w:val="center"/>
              <w:rPr>
                <w:rFonts w:ascii="Times New Roman" w:eastAsia="Times New Roman" w:hAnsi="Times New Roman"/>
                <w:sz w:val="22"/>
                <w:szCs w:val="22"/>
              </w:rPr>
            </w:pPr>
          </w:p>
        </w:tc>
      </w:tr>
      <w:tr w:rsidR="00A83BB6" w:rsidRPr="00463D9C" w14:paraId="3D60F457" w14:textId="77777777" w:rsidTr="00B67048">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2E72D16A"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5D89CFD"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740" w:type="dxa"/>
            <w:tcBorders>
              <w:top w:val="nil"/>
              <w:left w:val="nil"/>
              <w:bottom w:val="nil"/>
              <w:right w:val="single" w:sz="8" w:space="0" w:color="auto"/>
            </w:tcBorders>
            <w:shd w:val="clear" w:color="auto" w:fill="auto"/>
            <w:noWrap/>
            <w:vAlign w:val="center"/>
            <w:hideMark/>
          </w:tcPr>
          <w:p w14:paraId="620B4257" w14:textId="77777777" w:rsidR="00B67048" w:rsidRPr="00463D9C" w:rsidRDefault="00B67048"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64FCF8CB"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noWrap/>
            <w:vAlign w:val="center"/>
            <w:hideMark/>
          </w:tcPr>
          <w:p w14:paraId="57E160E1" w14:textId="77777777" w:rsidR="00B67048" w:rsidRPr="00463D9C" w:rsidRDefault="00B67048" w:rsidP="00F2564D">
            <w:pPr>
              <w:jc w:val="center"/>
            </w:pPr>
            <w:r w:rsidRPr="00463D9C">
              <w:rPr>
                <w:rFonts w:ascii="Times New Roman" w:hAnsi="Times New Roman"/>
                <w:sz w:val="24"/>
                <w:szCs w:val="24"/>
              </w:rPr>
              <w:t>-</w:t>
            </w:r>
          </w:p>
        </w:tc>
        <w:tc>
          <w:tcPr>
            <w:tcW w:w="1100" w:type="dxa"/>
            <w:tcBorders>
              <w:top w:val="nil"/>
              <w:left w:val="nil"/>
              <w:bottom w:val="nil"/>
              <w:right w:val="single" w:sz="8" w:space="0" w:color="auto"/>
            </w:tcBorders>
            <w:shd w:val="clear" w:color="auto" w:fill="auto"/>
            <w:noWrap/>
            <w:vAlign w:val="center"/>
            <w:hideMark/>
          </w:tcPr>
          <w:p w14:paraId="7C4E8F78" w14:textId="77777777" w:rsidR="00B67048" w:rsidRPr="00463D9C" w:rsidRDefault="00B67048" w:rsidP="00F2564D">
            <w:pPr>
              <w:jc w:val="center"/>
            </w:pPr>
            <w:r w:rsidRPr="00463D9C">
              <w:rPr>
                <w:rFonts w:ascii="Times New Roman" w:hAnsi="Times New Roman"/>
                <w:sz w:val="24"/>
                <w:szCs w:val="24"/>
              </w:rPr>
              <w:t>-</w:t>
            </w:r>
          </w:p>
        </w:tc>
        <w:tc>
          <w:tcPr>
            <w:tcW w:w="1100" w:type="dxa"/>
            <w:tcBorders>
              <w:top w:val="nil"/>
              <w:left w:val="nil"/>
              <w:bottom w:val="nil"/>
              <w:right w:val="single" w:sz="8" w:space="0" w:color="auto"/>
            </w:tcBorders>
            <w:shd w:val="clear" w:color="auto" w:fill="auto"/>
            <w:noWrap/>
            <w:vAlign w:val="center"/>
            <w:hideMark/>
          </w:tcPr>
          <w:p w14:paraId="6CE2F8D6"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1,35</w:t>
            </w:r>
          </w:p>
        </w:tc>
        <w:tc>
          <w:tcPr>
            <w:tcW w:w="1100" w:type="dxa"/>
            <w:tcBorders>
              <w:top w:val="nil"/>
              <w:left w:val="nil"/>
              <w:bottom w:val="nil"/>
              <w:right w:val="single" w:sz="8" w:space="0" w:color="auto"/>
            </w:tcBorders>
            <w:shd w:val="clear" w:color="auto" w:fill="auto"/>
            <w:noWrap/>
            <w:vAlign w:val="center"/>
            <w:hideMark/>
          </w:tcPr>
          <w:p w14:paraId="5A710886"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0C3B5ABA" w14:textId="77777777" w:rsidTr="00B67048">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4B8A8A84"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1CF0CCC9"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noWrap/>
            <w:vAlign w:val="center"/>
            <w:hideMark/>
          </w:tcPr>
          <w:p w14:paraId="5CED04E6"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kỹ thuật </w:t>
            </w:r>
          </w:p>
        </w:tc>
        <w:tc>
          <w:tcPr>
            <w:tcW w:w="960" w:type="dxa"/>
            <w:tcBorders>
              <w:top w:val="nil"/>
              <w:left w:val="nil"/>
              <w:bottom w:val="nil"/>
              <w:right w:val="single" w:sz="8" w:space="0" w:color="auto"/>
            </w:tcBorders>
            <w:shd w:val="clear" w:color="auto" w:fill="auto"/>
            <w:noWrap/>
            <w:vAlign w:val="center"/>
            <w:hideMark/>
          </w:tcPr>
          <w:p w14:paraId="0BE1C925"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noWrap/>
            <w:vAlign w:val="center"/>
            <w:hideMark/>
          </w:tcPr>
          <w:p w14:paraId="6FEE3EE5"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0,063</w:t>
            </w:r>
          </w:p>
        </w:tc>
        <w:tc>
          <w:tcPr>
            <w:tcW w:w="1100" w:type="dxa"/>
            <w:tcBorders>
              <w:top w:val="nil"/>
              <w:left w:val="nil"/>
              <w:bottom w:val="nil"/>
              <w:right w:val="single" w:sz="8" w:space="0" w:color="auto"/>
            </w:tcBorders>
            <w:shd w:val="clear" w:color="auto" w:fill="auto"/>
            <w:noWrap/>
            <w:vAlign w:val="center"/>
            <w:hideMark/>
          </w:tcPr>
          <w:p w14:paraId="21EFC8B6"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0,063</w:t>
            </w:r>
          </w:p>
        </w:tc>
        <w:tc>
          <w:tcPr>
            <w:tcW w:w="1100" w:type="dxa"/>
            <w:tcBorders>
              <w:top w:val="nil"/>
              <w:left w:val="nil"/>
              <w:bottom w:val="nil"/>
              <w:right w:val="single" w:sz="8" w:space="0" w:color="auto"/>
            </w:tcBorders>
            <w:shd w:val="clear" w:color="auto" w:fill="auto"/>
            <w:noWrap/>
            <w:vAlign w:val="center"/>
            <w:hideMark/>
          </w:tcPr>
          <w:p w14:paraId="06F3A8CA"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0,031</w:t>
            </w:r>
          </w:p>
        </w:tc>
        <w:tc>
          <w:tcPr>
            <w:tcW w:w="1100" w:type="dxa"/>
            <w:tcBorders>
              <w:top w:val="nil"/>
              <w:left w:val="nil"/>
              <w:bottom w:val="nil"/>
              <w:right w:val="single" w:sz="8" w:space="0" w:color="auto"/>
            </w:tcBorders>
            <w:shd w:val="clear" w:color="auto" w:fill="auto"/>
            <w:noWrap/>
            <w:vAlign w:val="center"/>
            <w:hideMark/>
          </w:tcPr>
          <w:p w14:paraId="4C9F097A" w14:textId="77777777" w:rsidR="004B4F3A" w:rsidRPr="00463D9C" w:rsidRDefault="00B67048" w:rsidP="00F2564D">
            <w:pPr>
              <w:jc w:val="center"/>
              <w:rPr>
                <w:rFonts w:ascii="Times New Roman" w:eastAsia="Times New Roman" w:hAnsi="Times New Roman"/>
                <w:sz w:val="22"/>
                <w:szCs w:val="22"/>
              </w:rPr>
            </w:pPr>
            <w:r w:rsidRPr="00463D9C">
              <w:rPr>
                <w:rFonts w:ascii="Times New Roman" w:hAnsi="Times New Roman"/>
                <w:sz w:val="24"/>
                <w:szCs w:val="24"/>
              </w:rPr>
              <w:t>-</w:t>
            </w:r>
          </w:p>
        </w:tc>
      </w:tr>
      <w:tr w:rsidR="00A83BB6" w:rsidRPr="00463D9C" w14:paraId="1A5C74C8" w14:textId="77777777" w:rsidTr="00B67048">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5C143708"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E902738"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noWrap/>
            <w:vAlign w:val="center"/>
            <w:hideMark/>
          </w:tcPr>
          <w:p w14:paraId="4B3D45BE" w14:textId="77777777" w:rsidR="00B67048" w:rsidRPr="00463D9C" w:rsidRDefault="00B67048" w:rsidP="00F2564D">
            <w:pPr>
              <w:rPr>
                <w:rFonts w:ascii="Times New Roman" w:eastAsia="Times New Roman" w:hAnsi="Times New Roman"/>
                <w:sz w:val="22"/>
                <w:szCs w:val="22"/>
              </w:rPr>
            </w:pPr>
            <w:r w:rsidRPr="00463D9C">
              <w:rPr>
                <w:rFonts w:ascii="Times New Roman" w:eastAsia="Times New Roman" w:hAnsi="Times New Roman"/>
                <w:sz w:val="22"/>
                <w:szCs w:val="22"/>
              </w:rPr>
              <w:t>Cân thủy tĩnh</w:t>
            </w:r>
          </w:p>
        </w:tc>
        <w:tc>
          <w:tcPr>
            <w:tcW w:w="960" w:type="dxa"/>
            <w:tcBorders>
              <w:top w:val="nil"/>
              <w:left w:val="nil"/>
              <w:bottom w:val="nil"/>
              <w:right w:val="single" w:sz="8" w:space="0" w:color="auto"/>
            </w:tcBorders>
            <w:shd w:val="clear" w:color="auto" w:fill="auto"/>
            <w:noWrap/>
            <w:vAlign w:val="center"/>
            <w:hideMark/>
          </w:tcPr>
          <w:p w14:paraId="08A95EEC"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noWrap/>
            <w:vAlign w:val="center"/>
            <w:hideMark/>
          </w:tcPr>
          <w:p w14:paraId="64AB2F7E"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hAnsi="Times New Roman"/>
                <w:sz w:val="24"/>
                <w:szCs w:val="24"/>
              </w:rPr>
              <w:t>-</w:t>
            </w:r>
          </w:p>
        </w:tc>
        <w:tc>
          <w:tcPr>
            <w:tcW w:w="1100" w:type="dxa"/>
            <w:tcBorders>
              <w:top w:val="nil"/>
              <w:left w:val="nil"/>
              <w:bottom w:val="nil"/>
              <w:right w:val="single" w:sz="8" w:space="0" w:color="auto"/>
            </w:tcBorders>
            <w:shd w:val="clear" w:color="auto" w:fill="auto"/>
            <w:noWrap/>
            <w:vAlign w:val="center"/>
            <w:hideMark/>
          </w:tcPr>
          <w:p w14:paraId="1649D19D" w14:textId="77777777" w:rsidR="00B67048" w:rsidRPr="00463D9C" w:rsidRDefault="00B67048" w:rsidP="00F2564D">
            <w:pPr>
              <w:jc w:val="center"/>
            </w:pPr>
            <w:r w:rsidRPr="00463D9C">
              <w:rPr>
                <w:rFonts w:ascii="Times New Roman" w:hAnsi="Times New Roman"/>
                <w:sz w:val="24"/>
                <w:szCs w:val="24"/>
              </w:rPr>
              <w:t>-</w:t>
            </w:r>
          </w:p>
        </w:tc>
        <w:tc>
          <w:tcPr>
            <w:tcW w:w="1100" w:type="dxa"/>
            <w:tcBorders>
              <w:top w:val="nil"/>
              <w:left w:val="nil"/>
              <w:bottom w:val="nil"/>
              <w:right w:val="single" w:sz="8" w:space="0" w:color="auto"/>
            </w:tcBorders>
            <w:shd w:val="clear" w:color="auto" w:fill="auto"/>
            <w:noWrap/>
            <w:vAlign w:val="center"/>
            <w:hideMark/>
          </w:tcPr>
          <w:p w14:paraId="28FB2989" w14:textId="77777777" w:rsidR="00B67048" w:rsidRPr="00463D9C" w:rsidRDefault="00B67048" w:rsidP="00F2564D">
            <w:pPr>
              <w:jc w:val="center"/>
            </w:pPr>
            <w:r w:rsidRPr="00463D9C">
              <w:rPr>
                <w:rFonts w:ascii="Times New Roman" w:hAnsi="Times New Roman"/>
                <w:sz w:val="24"/>
                <w:szCs w:val="24"/>
              </w:rPr>
              <w:t>-</w:t>
            </w:r>
          </w:p>
        </w:tc>
        <w:tc>
          <w:tcPr>
            <w:tcW w:w="1100" w:type="dxa"/>
            <w:tcBorders>
              <w:top w:val="nil"/>
              <w:left w:val="nil"/>
              <w:bottom w:val="nil"/>
              <w:right w:val="single" w:sz="8" w:space="0" w:color="auto"/>
            </w:tcBorders>
            <w:shd w:val="clear" w:color="auto" w:fill="auto"/>
            <w:noWrap/>
            <w:vAlign w:val="center"/>
            <w:hideMark/>
          </w:tcPr>
          <w:p w14:paraId="46753AC5"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r>
      <w:tr w:rsidR="00A83BB6" w:rsidRPr="00463D9C" w14:paraId="53B265DA" w14:textId="77777777" w:rsidTr="00B67048">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67F8CEA2"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4F1BFC9C"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noWrap/>
            <w:vAlign w:val="center"/>
            <w:hideMark/>
          </w:tcPr>
          <w:p w14:paraId="7FB6CBC1" w14:textId="77777777" w:rsidR="00B67048" w:rsidRPr="00463D9C" w:rsidRDefault="00B67048" w:rsidP="00F2564D">
            <w:pPr>
              <w:rPr>
                <w:rFonts w:ascii="Times New Roman" w:eastAsia="Times New Roman" w:hAnsi="Times New Roman"/>
                <w:sz w:val="22"/>
                <w:szCs w:val="22"/>
              </w:rPr>
            </w:pPr>
            <w:r w:rsidRPr="00463D9C">
              <w:rPr>
                <w:rFonts w:ascii="Times New Roman" w:eastAsia="Times New Roman" w:hAnsi="Times New Roman"/>
                <w:sz w:val="22"/>
                <w:szCs w:val="22"/>
              </w:rPr>
              <w:t>Máy cắt phẳng</w:t>
            </w:r>
          </w:p>
        </w:tc>
        <w:tc>
          <w:tcPr>
            <w:tcW w:w="960" w:type="dxa"/>
            <w:tcBorders>
              <w:top w:val="nil"/>
              <w:left w:val="nil"/>
              <w:bottom w:val="nil"/>
              <w:right w:val="single" w:sz="8" w:space="0" w:color="auto"/>
            </w:tcBorders>
            <w:shd w:val="clear" w:color="auto" w:fill="auto"/>
            <w:noWrap/>
            <w:vAlign w:val="center"/>
            <w:hideMark/>
          </w:tcPr>
          <w:p w14:paraId="22B39836"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noWrap/>
            <w:vAlign w:val="center"/>
            <w:hideMark/>
          </w:tcPr>
          <w:p w14:paraId="5EE31513"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0,063</w:t>
            </w:r>
          </w:p>
        </w:tc>
        <w:tc>
          <w:tcPr>
            <w:tcW w:w="1100" w:type="dxa"/>
            <w:tcBorders>
              <w:top w:val="nil"/>
              <w:left w:val="nil"/>
              <w:bottom w:val="nil"/>
              <w:right w:val="single" w:sz="8" w:space="0" w:color="auto"/>
            </w:tcBorders>
            <w:shd w:val="clear" w:color="auto" w:fill="auto"/>
            <w:noWrap/>
            <w:vAlign w:val="center"/>
            <w:hideMark/>
          </w:tcPr>
          <w:p w14:paraId="48AC625A" w14:textId="77777777" w:rsidR="00B67048" w:rsidRPr="00463D9C" w:rsidRDefault="00B67048" w:rsidP="00F2564D">
            <w:pPr>
              <w:jc w:val="center"/>
            </w:pPr>
            <w:r w:rsidRPr="00463D9C">
              <w:rPr>
                <w:rFonts w:ascii="Times New Roman" w:hAnsi="Times New Roman"/>
                <w:sz w:val="24"/>
                <w:szCs w:val="24"/>
              </w:rPr>
              <w:t>-</w:t>
            </w:r>
          </w:p>
        </w:tc>
        <w:tc>
          <w:tcPr>
            <w:tcW w:w="1100" w:type="dxa"/>
            <w:tcBorders>
              <w:top w:val="nil"/>
              <w:left w:val="nil"/>
              <w:bottom w:val="nil"/>
              <w:right w:val="single" w:sz="8" w:space="0" w:color="auto"/>
            </w:tcBorders>
            <w:shd w:val="clear" w:color="auto" w:fill="auto"/>
            <w:noWrap/>
            <w:vAlign w:val="center"/>
            <w:hideMark/>
          </w:tcPr>
          <w:p w14:paraId="1845F87B" w14:textId="77777777" w:rsidR="00B67048" w:rsidRPr="00463D9C" w:rsidRDefault="00B67048" w:rsidP="00F2564D">
            <w:pPr>
              <w:jc w:val="center"/>
            </w:pPr>
            <w:r w:rsidRPr="00463D9C">
              <w:rPr>
                <w:rFonts w:ascii="Times New Roman" w:hAnsi="Times New Roman"/>
                <w:sz w:val="24"/>
                <w:szCs w:val="24"/>
              </w:rPr>
              <w:t>-</w:t>
            </w:r>
          </w:p>
        </w:tc>
        <w:tc>
          <w:tcPr>
            <w:tcW w:w="1100" w:type="dxa"/>
            <w:tcBorders>
              <w:top w:val="nil"/>
              <w:left w:val="nil"/>
              <w:bottom w:val="nil"/>
              <w:right w:val="single" w:sz="8" w:space="0" w:color="auto"/>
            </w:tcBorders>
            <w:shd w:val="clear" w:color="auto" w:fill="auto"/>
            <w:noWrap/>
            <w:vAlign w:val="center"/>
            <w:hideMark/>
          </w:tcPr>
          <w:p w14:paraId="4F5A3BBB" w14:textId="77777777" w:rsidR="00B67048" w:rsidRPr="00463D9C" w:rsidRDefault="00B67048" w:rsidP="00F2564D">
            <w:pPr>
              <w:jc w:val="center"/>
              <w:rPr>
                <w:rFonts w:ascii="Times New Roman" w:eastAsia="Times New Roman" w:hAnsi="Times New Roman"/>
                <w:bCs/>
                <w:sz w:val="22"/>
                <w:szCs w:val="22"/>
              </w:rPr>
            </w:pPr>
            <w:r w:rsidRPr="00463D9C">
              <w:rPr>
                <w:rFonts w:ascii="Times New Roman" w:hAnsi="Times New Roman"/>
                <w:sz w:val="24"/>
                <w:szCs w:val="24"/>
              </w:rPr>
              <w:t>-</w:t>
            </w:r>
          </w:p>
        </w:tc>
      </w:tr>
      <w:tr w:rsidR="00A83BB6" w:rsidRPr="00463D9C" w14:paraId="178AFCF8" w14:textId="77777777" w:rsidTr="00B67048">
        <w:trPr>
          <w:trHeight w:val="300"/>
          <w:jc w:val="center"/>
        </w:trPr>
        <w:tc>
          <w:tcPr>
            <w:tcW w:w="960" w:type="dxa"/>
            <w:tcBorders>
              <w:top w:val="nil"/>
              <w:left w:val="single" w:sz="8" w:space="0" w:color="auto"/>
              <w:bottom w:val="nil"/>
              <w:right w:val="single" w:sz="8" w:space="0" w:color="auto"/>
            </w:tcBorders>
            <w:shd w:val="clear" w:color="auto" w:fill="auto"/>
            <w:noWrap/>
            <w:vAlign w:val="center"/>
            <w:hideMark/>
          </w:tcPr>
          <w:p w14:paraId="7DFA2BC4"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noWrap/>
            <w:vAlign w:val="center"/>
            <w:hideMark/>
          </w:tcPr>
          <w:p w14:paraId="016DFAAA"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noWrap/>
            <w:vAlign w:val="center"/>
            <w:hideMark/>
          </w:tcPr>
          <w:p w14:paraId="7335F3FE" w14:textId="77777777" w:rsidR="00B67048" w:rsidRPr="00463D9C" w:rsidRDefault="00B67048" w:rsidP="00F2564D">
            <w:pPr>
              <w:rPr>
                <w:rFonts w:ascii="Times New Roman" w:eastAsia="Times New Roman" w:hAnsi="Times New Roman"/>
                <w:sz w:val="22"/>
                <w:szCs w:val="22"/>
              </w:rPr>
            </w:pPr>
            <w:r w:rsidRPr="00463D9C">
              <w:rPr>
                <w:rFonts w:ascii="Times New Roman" w:eastAsia="Times New Roman" w:hAnsi="Times New Roman"/>
                <w:sz w:val="22"/>
                <w:szCs w:val="22"/>
              </w:rPr>
              <w:t>Máy nén 1 trục</w:t>
            </w:r>
          </w:p>
        </w:tc>
        <w:tc>
          <w:tcPr>
            <w:tcW w:w="960" w:type="dxa"/>
            <w:tcBorders>
              <w:top w:val="nil"/>
              <w:left w:val="nil"/>
              <w:bottom w:val="nil"/>
              <w:right w:val="single" w:sz="8" w:space="0" w:color="auto"/>
            </w:tcBorders>
            <w:shd w:val="clear" w:color="auto" w:fill="auto"/>
            <w:noWrap/>
            <w:vAlign w:val="center"/>
            <w:hideMark/>
          </w:tcPr>
          <w:p w14:paraId="77DE45DE"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00" w:type="dxa"/>
            <w:tcBorders>
              <w:top w:val="nil"/>
              <w:left w:val="nil"/>
              <w:bottom w:val="nil"/>
              <w:right w:val="single" w:sz="8" w:space="0" w:color="auto"/>
            </w:tcBorders>
            <w:shd w:val="clear" w:color="auto" w:fill="auto"/>
            <w:noWrap/>
            <w:vAlign w:val="center"/>
            <w:hideMark/>
          </w:tcPr>
          <w:p w14:paraId="252B3EED"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hAnsi="Times New Roman"/>
                <w:sz w:val="24"/>
                <w:szCs w:val="24"/>
              </w:rPr>
              <w:t>-</w:t>
            </w:r>
          </w:p>
        </w:tc>
        <w:tc>
          <w:tcPr>
            <w:tcW w:w="1100" w:type="dxa"/>
            <w:tcBorders>
              <w:top w:val="nil"/>
              <w:left w:val="nil"/>
              <w:bottom w:val="nil"/>
              <w:right w:val="single" w:sz="8" w:space="0" w:color="auto"/>
            </w:tcBorders>
            <w:shd w:val="clear" w:color="auto" w:fill="auto"/>
            <w:noWrap/>
            <w:vAlign w:val="center"/>
            <w:hideMark/>
          </w:tcPr>
          <w:p w14:paraId="0719C585" w14:textId="77777777" w:rsidR="00B67048" w:rsidRPr="00463D9C" w:rsidRDefault="00B670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c>
          <w:tcPr>
            <w:tcW w:w="1100" w:type="dxa"/>
            <w:tcBorders>
              <w:top w:val="nil"/>
              <w:left w:val="nil"/>
              <w:bottom w:val="nil"/>
              <w:right w:val="single" w:sz="8" w:space="0" w:color="auto"/>
            </w:tcBorders>
            <w:shd w:val="clear" w:color="auto" w:fill="auto"/>
            <w:noWrap/>
            <w:vAlign w:val="center"/>
            <w:hideMark/>
          </w:tcPr>
          <w:p w14:paraId="02BB345F" w14:textId="77777777" w:rsidR="00B67048" w:rsidRPr="00463D9C" w:rsidRDefault="00B67048" w:rsidP="00F2564D">
            <w:pPr>
              <w:jc w:val="center"/>
            </w:pPr>
            <w:r w:rsidRPr="00463D9C">
              <w:rPr>
                <w:rFonts w:ascii="Times New Roman" w:hAnsi="Times New Roman"/>
                <w:sz w:val="24"/>
                <w:szCs w:val="24"/>
              </w:rPr>
              <w:t>-</w:t>
            </w:r>
          </w:p>
        </w:tc>
        <w:tc>
          <w:tcPr>
            <w:tcW w:w="1100" w:type="dxa"/>
            <w:tcBorders>
              <w:top w:val="nil"/>
              <w:left w:val="nil"/>
              <w:bottom w:val="nil"/>
              <w:right w:val="single" w:sz="8" w:space="0" w:color="auto"/>
            </w:tcBorders>
            <w:shd w:val="clear" w:color="auto" w:fill="auto"/>
            <w:noWrap/>
            <w:vAlign w:val="center"/>
            <w:hideMark/>
          </w:tcPr>
          <w:p w14:paraId="62D4C4B3" w14:textId="77777777" w:rsidR="00B67048" w:rsidRPr="00463D9C" w:rsidRDefault="00B67048" w:rsidP="00F2564D">
            <w:pPr>
              <w:jc w:val="center"/>
            </w:pPr>
            <w:r w:rsidRPr="00463D9C">
              <w:rPr>
                <w:rFonts w:ascii="Times New Roman" w:hAnsi="Times New Roman"/>
                <w:sz w:val="24"/>
                <w:szCs w:val="24"/>
              </w:rPr>
              <w:t>-</w:t>
            </w:r>
          </w:p>
        </w:tc>
      </w:tr>
      <w:tr w:rsidR="00A83BB6" w:rsidRPr="00463D9C" w14:paraId="11BE5192" w14:textId="77777777" w:rsidTr="00B67048">
        <w:trPr>
          <w:trHeight w:val="600"/>
          <w:jc w:val="center"/>
        </w:trPr>
        <w:tc>
          <w:tcPr>
            <w:tcW w:w="960" w:type="dxa"/>
            <w:tcBorders>
              <w:top w:val="nil"/>
              <w:left w:val="single" w:sz="8" w:space="0" w:color="auto"/>
              <w:bottom w:val="nil"/>
              <w:right w:val="single" w:sz="8" w:space="0" w:color="auto"/>
            </w:tcBorders>
            <w:shd w:val="clear" w:color="auto" w:fill="auto"/>
            <w:vAlign w:val="center"/>
            <w:hideMark/>
          </w:tcPr>
          <w:p w14:paraId="4A177CD3"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nil"/>
              <w:left w:val="nil"/>
              <w:bottom w:val="nil"/>
              <w:right w:val="single" w:sz="8" w:space="0" w:color="auto"/>
            </w:tcBorders>
            <w:shd w:val="clear" w:color="auto" w:fill="auto"/>
            <w:vAlign w:val="center"/>
            <w:hideMark/>
          </w:tcPr>
          <w:p w14:paraId="021C967A"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nil"/>
              <w:left w:val="nil"/>
              <w:bottom w:val="nil"/>
              <w:right w:val="single" w:sz="8" w:space="0" w:color="auto"/>
            </w:tcBorders>
            <w:shd w:val="clear" w:color="auto" w:fill="auto"/>
            <w:vAlign w:val="center"/>
            <w:hideMark/>
          </w:tcPr>
          <w:p w14:paraId="1DC58869"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vAlign w:val="center"/>
            <w:hideMark/>
          </w:tcPr>
          <w:p w14:paraId="3E0EDF91"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00" w:type="dxa"/>
            <w:tcBorders>
              <w:top w:val="nil"/>
              <w:left w:val="nil"/>
              <w:bottom w:val="nil"/>
              <w:right w:val="single" w:sz="8" w:space="0" w:color="auto"/>
            </w:tcBorders>
            <w:shd w:val="clear" w:color="auto" w:fill="auto"/>
            <w:vAlign w:val="center"/>
            <w:hideMark/>
          </w:tcPr>
          <w:p w14:paraId="5BA389BA" w14:textId="77777777" w:rsidR="004B4F3A"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2BE78C6C" w14:textId="77777777" w:rsidR="004B4F3A"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6D02DBA1" w14:textId="77777777" w:rsidR="004B4F3A"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00" w:type="dxa"/>
            <w:tcBorders>
              <w:top w:val="nil"/>
              <w:left w:val="nil"/>
              <w:bottom w:val="nil"/>
              <w:right w:val="single" w:sz="8" w:space="0" w:color="auto"/>
            </w:tcBorders>
            <w:shd w:val="clear" w:color="auto" w:fill="auto"/>
            <w:vAlign w:val="center"/>
            <w:hideMark/>
          </w:tcPr>
          <w:p w14:paraId="21B0ABDF" w14:textId="77777777" w:rsidR="004B4F3A"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97D59" w:rsidRPr="00463D9C" w14:paraId="6DBDA21E" w14:textId="77777777" w:rsidTr="001D6192">
        <w:trPr>
          <w:trHeight w:val="300"/>
          <w:jc w:val="center"/>
        </w:trPr>
        <w:tc>
          <w:tcPr>
            <w:tcW w:w="960" w:type="dxa"/>
            <w:tcBorders>
              <w:top w:val="single" w:sz="8" w:space="0" w:color="auto"/>
              <w:left w:val="nil"/>
              <w:bottom w:val="nil"/>
              <w:right w:val="nil"/>
            </w:tcBorders>
            <w:shd w:val="clear" w:color="auto" w:fill="auto"/>
            <w:vAlign w:val="center"/>
            <w:hideMark/>
          </w:tcPr>
          <w:p w14:paraId="4D4C136C"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nil"/>
            </w:tcBorders>
            <w:shd w:val="clear" w:color="auto" w:fill="auto"/>
            <w:vAlign w:val="center"/>
            <w:hideMark/>
          </w:tcPr>
          <w:p w14:paraId="7A91F7B6"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740" w:type="dxa"/>
            <w:tcBorders>
              <w:top w:val="single" w:sz="8" w:space="0" w:color="auto"/>
              <w:left w:val="nil"/>
              <w:bottom w:val="nil"/>
              <w:right w:val="nil"/>
            </w:tcBorders>
            <w:shd w:val="clear" w:color="auto" w:fill="auto"/>
            <w:vAlign w:val="center"/>
            <w:hideMark/>
          </w:tcPr>
          <w:p w14:paraId="4CD90D62"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vAlign w:val="center"/>
            <w:hideMark/>
          </w:tcPr>
          <w:p w14:paraId="3DE343A4"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52A6B8A7"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6106C2D8"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5B6DD30D"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08</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1F4679DC"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w:t>
            </w:r>
          </w:p>
        </w:tc>
      </w:tr>
    </w:tbl>
    <w:p w14:paraId="1F0157C1" w14:textId="77777777" w:rsidR="004B4F3A" w:rsidRPr="00463D9C" w:rsidRDefault="004B4F3A" w:rsidP="00F2564D">
      <w:pPr>
        <w:rPr>
          <w:rFonts w:ascii="Times New Roman" w:hAnsi="Times New Roman"/>
        </w:rPr>
      </w:pPr>
    </w:p>
    <w:p w14:paraId="11904E86" w14:textId="77777777" w:rsidR="004B4F3A" w:rsidRPr="00463D9C" w:rsidRDefault="004B4F3A" w:rsidP="00F2564D">
      <w:pPr>
        <w:pStyle w:val="Heading5"/>
        <w:spacing w:before="160" w:line="276" w:lineRule="auto"/>
        <w:ind w:firstLine="567"/>
        <w:jc w:val="both"/>
        <w:rPr>
          <w:rFonts w:ascii="Times New Roman" w:hAnsi="Times New Roman" w:cs="Times New Roman"/>
          <w:color w:val="auto"/>
        </w:rPr>
      </w:pPr>
      <w:r w:rsidRPr="00463D9C">
        <w:rPr>
          <w:rFonts w:ascii="Times New Roman" w:hAnsi="Times New Roman" w:cs="Times New Roman"/>
          <w:color w:val="auto"/>
        </w:rPr>
        <w:t>Ghi chú: Định mứ</w:t>
      </w:r>
      <w:r w:rsidR="00632148" w:rsidRPr="00463D9C">
        <w:rPr>
          <w:rFonts w:ascii="Times New Roman" w:hAnsi="Times New Roman" w:cs="Times New Roman"/>
          <w:color w:val="auto"/>
        </w:rPr>
        <w:t>c DC</w:t>
      </w:r>
      <w:r w:rsidRPr="00463D9C">
        <w:rPr>
          <w:rFonts w:ascii="Times New Roman" w:hAnsi="Times New Roman" w:cs="Times New Roman"/>
          <w:color w:val="auto"/>
        </w:rPr>
        <w:t>.</w:t>
      </w:r>
      <w:r w:rsidR="00632148" w:rsidRPr="00463D9C">
        <w:rPr>
          <w:rFonts w:ascii="Times New Roman" w:hAnsi="Times New Roman" w:cs="Times New Roman"/>
          <w:color w:val="auto"/>
        </w:rPr>
        <w:t>02</w:t>
      </w:r>
      <w:r w:rsidRPr="00463D9C">
        <w:rPr>
          <w:rFonts w:ascii="Times New Roman" w:hAnsi="Times New Roman" w:cs="Times New Roman"/>
          <w:color w:val="auto"/>
        </w:rPr>
        <w:t xml:space="preserve">007 quy định cho nén </w:t>
      </w:r>
      <w:r w:rsidR="002B2F70" w:rsidRPr="00463D9C">
        <w:rPr>
          <w:rFonts w:ascii="Times New Roman" w:hAnsi="Times New Roman" w:cs="Times New Roman"/>
          <w:color w:val="auto"/>
        </w:rPr>
        <w:t>thông thường,</w:t>
      </w:r>
      <w:r w:rsidRPr="00463D9C">
        <w:rPr>
          <w:rFonts w:ascii="Times New Roman" w:hAnsi="Times New Roman" w:cs="Times New Roman"/>
          <w:color w:val="auto"/>
        </w:rPr>
        <w:t xml:space="preserve"> nếu thí nghiệm chỉ tiêu này là nén nhanh</w:t>
      </w:r>
      <w:r w:rsidR="00655A26" w:rsidRPr="00463D9C">
        <w:rPr>
          <w:rFonts w:ascii="Times New Roman" w:hAnsi="Times New Roman" w:cs="Times New Roman"/>
          <w:color w:val="auto"/>
        </w:rPr>
        <w:t xml:space="preserve"> thì hao phí định mức được điều chỉnh với hệ số </w:t>
      </w:r>
      <w:r w:rsidR="000026E5" w:rsidRPr="00463D9C">
        <w:rPr>
          <w:rFonts w:ascii="Times New Roman" w:hAnsi="Times New Roman" w:cs="Times New Roman"/>
          <w:color w:val="auto"/>
        </w:rPr>
        <w:t>K</w:t>
      </w:r>
      <w:r w:rsidR="00DE0D79" w:rsidRPr="00463D9C">
        <w:rPr>
          <w:rFonts w:ascii="Times New Roman" w:hAnsi="Times New Roman" w:cs="Times New Roman"/>
          <w:color w:val="auto"/>
        </w:rPr>
        <w:t xml:space="preserve"> </w:t>
      </w:r>
      <w:r w:rsidRPr="00463D9C">
        <w:rPr>
          <w:rFonts w:ascii="Times New Roman" w:hAnsi="Times New Roman" w:cs="Times New Roman"/>
          <w:color w:val="auto"/>
        </w:rPr>
        <w:t>= 0,25</w:t>
      </w:r>
      <w:r w:rsidR="00655A26" w:rsidRPr="00463D9C">
        <w:rPr>
          <w:rFonts w:ascii="Times New Roman" w:hAnsi="Times New Roman" w:cs="Times New Roman"/>
          <w:color w:val="auto"/>
        </w:rPr>
        <w:t>;</w:t>
      </w:r>
    </w:p>
    <w:p w14:paraId="68212220" w14:textId="77777777" w:rsidR="004B4F3A" w:rsidRPr="00463D9C" w:rsidRDefault="004B4F3A" w:rsidP="00F2564D">
      <w:pPr>
        <w:spacing w:after="200" w:line="276" w:lineRule="auto"/>
        <w:rPr>
          <w:rFonts w:ascii="Times New Roman" w:hAnsi="Times New Roman"/>
          <w:sz w:val="28"/>
          <w:szCs w:val="28"/>
        </w:rPr>
      </w:pPr>
    </w:p>
    <w:p w14:paraId="5A270F59" w14:textId="77777777" w:rsidR="004B4F3A" w:rsidRPr="00463D9C" w:rsidRDefault="004B4F3A" w:rsidP="00F2564D">
      <w:pPr>
        <w:spacing w:after="200" w:line="276" w:lineRule="auto"/>
        <w:rPr>
          <w:rFonts w:ascii="Times New Roman" w:hAnsi="Times New Roman"/>
          <w:sz w:val="28"/>
          <w:szCs w:val="28"/>
        </w:rPr>
      </w:pPr>
    </w:p>
    <w:p w14:paraId="2784AE7D" w14:textId="77777777" w:rsidR="004B4F3A" w:rsidRPr="00463D9C" w:rsidRDefault="004B4F3A" w:rsidP="00F2564D">
      <w:pPr>
        <w:spacing w:after="200" w:line="276" w:lineRule="auto"/>
        <w:rPr>
          <w:rFonts w:ascii="Times New Roman" w:hAnsi="Times New Roman"/>
          <w:sz w:val="28"/>
          <w:szCs w:val="28"/>
        </w:rPr>
      </w:pPr>
    </w:p>
    <w:p w14:paraId="2826AD21" w14:textId="77777777" w:rsidR="004B4F3A" w:rsidRPr="00463D9C" w:rsidRDefault="004B4F3A" w:rsidP="00F2564D">
      <w:pPr>
        <w:spacing w:after="200" w:line="276" w:lineRule="auto"/>
        <w:rPr>
          <w:rFonts w:ascii="Times New Roman" w:hAnsi="Times New Roman"/>
          <w:sz w:val="28"/>
          <w:szCs w:val="28"/>
        </w:rPr>
      </w:pPr>
    </w:p>
    <w:p w14:paraId="6ECC9BE9" w14:textId="77777777" w:rsidR="004B4F3A" w:rsidRPr="00463D9C" w:rsidRDefault="004B4F3A" w:rsidP="00F2564D">
      <w:pPr>
        <w:spacing w:after="200" w:line="276" w:lineRule="auto"/>
        <w:rPr>
          <w:rFonts w:ascii="Times New Roman" w:hAnsi="Times New Roman"/>
          <w:sz w:val="28"/>
          <w:szCs w:val="28"/>
        </w:rPr>
      </w:pPr>
    </w:p>
    <w:p w14:paraId="3A861A14" w14:textId="77777777" w:rsidR="004B4F3A" w:rsidRPr="00463D9C" w:rsidRDefault="004B4F3A" w:rsidP="00F2564D">
      <w:pPr>
        <w:spacing w:after="200" w:line="276" w:lineRule="auto"/>
        <w:rPr>
          <w:rFonts w:ascii="Times New Roman" w:hAnsi="Times New Roman"/>
          <w:sz w:val="28"/>
          <w:szCs w:val="28"/>
        </w:rPr>
      </w:pPr>
    </w:p>
    <w:p w14:paraId="45A3426A" w14:textId="77777777" w:rsidR="004B4F3A" w:rsidRPr="00463D9C" w:rsidRDefault="004B4F3A" w:rsidP="00F2564D">
      <w:pPr>
        <w:spacing w:after="200" w:line="276" w:lineRule="auto"/>
        <w:rPr>
          <w:rFonts w:ascii="Times New Roman" w:hAnsi="Times New Roman"/>
          <w:sz w:val="28"/>
          <w:szCs w:val="28"/>
        </w:rPr>
      </w:pPr>
    </w:p>
    <w:p w14:paraId="2337AB7C" w14:textId="77777777" w:rsidR="004B4F3A" w:rsidRPr="00463D9C" w:rsidRDefault="004B4F3A" w:rsidP="00F2564D">
      <w:pPr>
        <w:spacing w:after="200" w:line="276" w:lineRule="auto"/>
        <w:rPr>
          <w:rFonts w:ascii="Times New Roman" w:hAnsi="Times New Roman"/>
          <w:sz w:val="28"/>
          <w:szCs w:val="28"/>
        </w:rPr>
      </w:pPr>
    </w:p>
    <w:p w14:paraId="29BA78C2" w14:textId="77777777" w:rsidR="004B4F3A" w:rsidRPr="00463D9C" w:rsidRDefault="004B4F3A" w:rsidP="00F2564D">
      <w:pPr>
        <w:spacing w:after="200" w:line="276" w:lineRule="auto"/>
        <w:rPr>
          <w:rFonts w:ascii="Times New Roman" w:hAnsi="Times New Roman"/>
          <w:sz w:val="28"/>
          <w:szCs w:val="28"/>
        </w:rPr>
      </w:pPr>
    </w:p>
    <w:p w14:paraId="71B7739B" w14:textId="77777777" w:rsidR="004B4F3A" w:rsidRPr="00463D9C" w:rsidRDefault="004B4F3A" w:rsidP="00F2564D">
      <w:pPr>
        <w:spacing w:after="200" w:line="276" w:lineRule="auto"/>
        <w:rPr>
          <w:rFonts w:ascii="Times New Roman" w:hAnsi="Times New Roman"/>
          <w:sz w:val="28"/>
          <w:szCs w:val="28"/>
        </w:rPr>
      </w:pPr>
    </w:p>
    <w:p w14:paraId="25DAE5F0" w14:textId="77777777" w:rsidR="00201CE6" w:rsidRPr="00463D9C" w:rsidRDefault="00201CE6" w:rsidP="00F2564D">
      <w:pPr>
        <w:spacing w:line="276" w:lineRule="auto"/>
        <w:jc w:val="right"/>
        <w:rPr>
          <w:rFonts w:ascii="Times New Roman" w:hAnsi="Times New Roman"/>
          <w:sz w:val="24"/>
          <w:szCs w:val="24"/>
        </w:rPr>
      </w:pPr>
    </w:p>
    <w:p w14:paraId="59B3FFED" w14:textId="77777777" w:rsidR="00201CE6" w:rsidRPr="00463D9C" w:rsidRDefault="00201CE6" w:rsidP="00F2564D">
      <w:pPr>
        <w:spacing w:line="276" w:lineRule="auto"/>
        <w:jc w:val="right"/>
        <w:rPr>
          <w:rFonts w:ascii="Times New Roman" w:hAnsi="Times New Roman"/>
          <w:sz w:val="24"/>
          <w:szCs w:val="24"/>
        </w:rPr>
      </w:pPr>
    </w:p>
    <w:p w14:paraId="696E1BD5" w14:textId="77777777" w:rsidR="004A6EB0" w:rsidRPr="00463D9C" w:rsidRDefault="004A6EB0" w:rsidP="00F2564D">
      <w:pPr>
        <w:spacing w:line="276" w:lineRule="auto"/>
        <w:jc w:val="right"/>
        <w:rPr>
          <w:rFonts w:ascii="Times New Roman" w:hAnsi="Times New Roman"/>
          <w:sz w:val="28"/>
          <w:szCs w:val="28"/>
        </w:rPr>
      </w:pPr>
      <w:r w:rsidRPr="00463D9C">
        <w:rPr>
          <w:rFonts w:ascii="Times New Roman" w:hAnsi="Times New Roman"/>
          <w:sz w:val="24"/>
          <w:szCs w:val="24"/>
        </w:rPr>
        <w:t>Tiếp theo</w:t>
      </w:r>
    </w:p>
    <w:tbl>
      <w:tblPr>
        <w:tblW w:w="10000" w:type="dxa"/>
        <w:jc w:val="center"/>
        <w:tblLook w:val="04A0" w:firstRow="1" w:lastRow="0" w:firstColumn="1" w:lastColumn="0" w:noHBand="0" w:noVBand="1"/>
      </w:tblPr>
      <w:tblGrid>
        <w:gridCol w:w="983"/>
        <w:gridCol w:w="977"/>
        <w:gridCol w:w="3552"/>
        <w:gridCol w:w="992"/>
        <w:gridCol w:w="1725"/>
        <w:gridCol w:w="1771"/>
      </w:tblGrid>
      <w:tr w:rsidR="00A83BB6" w:rsidRPr="00463D9C" w14:paraId="79C8A444" w14:textId="77777777" w:rsidTr="00360BE2">
        <w:trPr>
          <w:trHeight w:val="1076"/>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2EBA6F" w14:textId="77777777" w:rsidR="004A6EB0" w:rsidRPr="00463D9C" w:rsidRDefault="004A6EB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B2F80F" w14:textId="77777777" w:rsidR="004A6EB0" w:rsidRPr="00463D9C" w:rsidRDefault="004A6EB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5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E33914" w14:textId="77777777" w:rsidR="004A6EB0" w:rsidRPr="00463D9C" w:rsidRDefault="004A6EB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1A81B" w14:textId="77777777" w:rsidR="004A6EB0" w:rsidRPr="00463D9C" w:rsidRDefault="004A6EB0"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72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B6AE6C1" w14:textId="77777777" w:rsidR="004A6EB0" w:rsidRPr="00463D9C" w:rsidRDefault="0026786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Xác định góc nghỉ tự nhiên của đất rời</w:t>
            </w:r>
          </w:p>
        </w:tc>
        <w:tc>
          <w:tcPr>
            <w:tcW w:w="1771" w:type="dxa"/>
            <w:tcBorders>
              <w:top w:val="single" w:sz="8" w:space="0" w:color="auto"/>
              <w:left w:val="single" w:sz="4" w:space="0" w:color="auto"/>
              <w:bottom w:val="single" w:sz="8" w:space="0" w:color="auto"/>
              <w:right w:val="single" w:sz="8" w:space="0" w:color="auto"/>
            </w:tcBorders>
            <w:shd w:val="clear" w:color="auto" w:fill="auto"/>
            <w:vAlign w:val="center"/>
          </w:tcPr>
          <w:p w14:paraId="2F2356E0" w14:textId="77777777" w:rsidR="004A6EB0" w:rsidRPr="00463D9C" w:rsidRDefault="00D26AF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w:t>
            </w:r>
            <w:r w:rsidR="00782FDC" w:rsidRPr="00463D9C">
              <w:rPr>
                <w:rFonts w:ascii="Times New Roman" w:eastAsia="Times New Roman" w:hAnsi="Times New Roman"/>
                <w:bCs/>
                <w:sz w:val="22"/>
                <w:szCs w:val="22"/>
              </w:rPr>
              <w:t xml:space="preserve">hí nghiệm nén 1 trục </w:t>
            </w:r>
            <w:r w:rsidR="00A634C0" w:rsidRPr="00463D9C">
              <w:rPr>
                <w:rFonts w:ascii="Times New Roman" w:eastAsia="Times New Roman" w:hAnsi="Times New Roman"/>
                <w:bCs/>
                <w:sz w:val="22"/>
                <w:szCs w:val="22"/>
              </w:rPr>
              <w:t xml:space="preserve">trong điều kiện </w:t>
            </w:r>
            <w:r w:rsidR="00782FDC" w:rsidRPr="00463D9C">
              <w:rPr>
                <w:rFonts w:ascii="Times New Roman" w:eastAsia="Times New Roman" w:hAnsi="Times New Roman"/>
                <w:bCs/>
                <w:sz w:val="22"/>
                <w:szCs w:val="22"/>
              </w:rPr>
              <w:t>có nở hông</w:t>
            </w:r>
          </w:p>
        </w:tc>
      </w:tr>
      <w:tr w:rsidR="00A83BB6" w:rsidRPr="00463D9C" w14:paraId="5AB1D323" w14:textId="77777777" w:rsidTr="004A6EB0">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2152BD31" w14:textId="77777777" w:rsidR="004A6EB0" w:rsidRPr="00463D9C" w:rsidRDefault="004A6EB0"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single" w:sz="8" w:space="0" w:color="auto"/>
              <w:left w:val="nil"/>
              <w:bottom w:val="nil"/>
              <w:right w:val="single" w:sz="8" w:space="0" w:color="auto"/>
            </w:tcBorders>
            <w:shd w:val="clear" w:color="auto" w:fill="auto"/>
            <w:noWrap/>
            <w:vAlign w:val="center"/>
            <w:hideMark/>
          </w:tcPr>
          <w:p w14:paraId="7E30B745" w14:textId="77777777" w:rsidR="004A6EB0" w:rsidRPr="00463D9C" w:rsidRDefault="004A6EB0"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552" w:type="dxa"/>
            <w:tcBorders>
              <w:top w:val="single" w:sz="8" w:space="0" w:color="auto"/>
              <w:left w:val="nil"/>
              <w:bottom w:val="nil"/>
              <w:right w:val="single" w:sz="8" w:space="0" w:color="auto"/>
            </w:tcBorders>
            <w:shd w:val="clear" w:color="auto" w:fill="auto"/>
            <w:noWrap/>
            <w:vAlign w:val="center"/>
            <w:hideMark/>
          </w:tcPr>
          <w:p w14:paraId="2DF3D44B" w14:textId="77777777" w:rsidR="004A6EB0" w:rsidRPr="00463D9C" w:rsidRDefault="004A6EB0"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7E240F65" w14:textId="77777777" w:rsidR="004A6EB0" w:rsidRPr="00463D9C" w:rsidRDefault="004A6EB0"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725" w:type="dxa"/>
            <w:tcBorders>
              <w:top w:val="single" w:sz="8" w:space="0" w:color="auto"/>
              <w:left w:val="nil"/>
              <w:bottom w:val="nil"/>
              <w:right w:val="single" w:sz="4" w:space="0" w:color="auto"/>
            </w:tcBorders>
            <w:shd w:val="clear" w:color="auto" w:fill="auto"/>
            <w:noWrap/>
            <w:vAlign w:val="center"/>
            <w:hideMark/>
          </w:tcPr>
          <w:p w14:paraId="486F80D7" w14:textId="77777777" w:rsidR="004A6EB0" w:rsidRPr="00463D9C" w:rsidRDefault="004A6EB0" w:rsidP="00F2564D">
            <w:pPr>
              <w:jc w:val="center"/>
              <w:rPr>
                <w:rFonts w:ascii="Times New Roman" w:eastAsia="Times New Roman" w:hAnsi="Times New Roman"/>
                <w:i/>
                <w:iCs/>
                <w:sz w:val="22"/>
                <w:szCs w:val="22"/>
              </w:rPr>
            </w:pPr>
          </w:p>
        </w:tc>
        <w:tc>
          <w:tcPr>
            <w:tcW w:w="1771" w:type="dxa"/>
            <w:tcBorders>
              <w:top w:val="single" w:sz="8" w:space="0" w:color="auto"/>
              <w:left w:val="single" w:sz="4" w:space="0" w:color="auto"/>
              <w:bottom w:val="nil"/>
              <w:right w:val="single" w:sz="8" w:space="0" w:color="auto"/>
            </w:tcBorders>
            <w:shd w:val="clear" w:color="auto" w:fill="auto"/>
            <w:vAlign w:val="center"/>
          </w:tcPr>
          <w:p w14:paraId="78AE885A" w14:textId="77777777" w:rsidR="004A6EB0" w:rsidRPr="00463D9C" w:rsidRDefault="004A6EB0" w:rsidP="00F2564D">
            <w:pPr>
              <w:jc w:val="center"/>
              <w:rPr>
                <w:rFonts w:ascii="Times New Roman" w:eastAsia="Times New Roman" w:hAnsi="Times New Roman"/>
                <w:i/>
                <w:iCs/>
                <w:sz w:val="22"/>
                <w:szCs w:val="22"/>
              </w:rPr>
            </w:pPr>
          </w:p>
        </w:tc>
      </w:tr>
      <w:tr w:rsidR="00A83BB6" w:rsidRPr="00463D9C" w14:paraId="7F13068A" w14:textId="77777777" w:rsidTr="008C140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2FDDC06"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DC.020</w:t>
            </w:r>
          </w:p>
        </w:tc>
        <w:tc>
          <w:tcPr>
            <w:tcW w:w="977" w:type="dxa"/>
            <w:tcBorders>
              <w:top w:val="nil"/>
              <w:left w:val="nil"/>
              <w:bottom w:val="nil"/>
              <w:right w:val="single" w:sz="8" w:space="0" w:color="auto"/>
            </w:tcBorders>
            <w:shd w:val="clear" w:color="auto" w:fill="auto"/>
            <w:noWrap/>
            <w:vAlign w:val="center"/>
          </w:tcPr>
          <w:p w14:paraId="0FEECB1E"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552" w:type="dxa"/>
            <w:tcBorders>
              <w:top w:val="nil"/>
              <w:left w:val="nil"/>
              <w:bottom w:val="nil"/>
              <w:right w:val="single" w:sz="8" w:space="0" w:color="auto"/>
            </w:tcBorders>
            <w:shd w:val="clear" w:color="auto" w:fill="auto"/>
            <w:noWrap/>
            <w:vAlign w:val="center"/>
            <w:hideMark/>
          </w:tcPr>
          <w:p w14:paraId="56F2F7F7" w14:textId="77777777" w:rsidR="008C1409" w:rsidRPr="00463D9C" w:rsidRDefault="008C1409"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noWrap/>
            <w:vAlign w:val="center"/>
            <w:hideMark/>
          </w:tcPr>
          <w:p w14:paraId="421FB62B"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725" w:type="dxa"/>
            <w:tcBorders>
              <w:top w:val="nil"/>
              <w:left w:val="nil"/>
              <w:bottom w:val="nil"/>
              <w:right w:val="single" w:sz="4" w:space="0" w:color="auto"/>
            </w:tcBorders>
            <w:shd w:val="clear" w:color="auto" w:fill="auto"/>
            <w:noWrap/>
            <w:vAlign w:val="center"/>
          </w:tcPr>
          <w:p w14:paraId="559C57A0" w14:textId="77777777" w:rsidR="008C1409" w:rsidRPr="00463D9C" w:rsidRDefault="008C1409" w:rsidP="00F2564D">
            <w:pPr>
              <w:jc w:val="center"/>
            </w:pPr>
            <w:r w:rsidRPr="00463D9C">
              <w:rPr>
                <w:rFonts w:ascii="Times New Roman" w:hAnsi="Times New Roman"/>
                <w:sz w:val="24"/>
                <w:szCs w:val="24"/>
              </w:rPr>
              <w:t>-</w:t>
            </w:r>
          </w:p>
        </w:tc>
        <w:tc>
          <w:tcPr>
            <w:tcW w:w="1771" w:type="dxa"/>
            <w:tcBorders>
              <w:top w:val="nil"/>
              <w:left w:val="single" w:sz="4" w:space="0" w:color="auto"/>
              <w:bottom w:val="nil"/>
              <w:right w:val="single" w:sz="8" w:space="0" w:color="auto"/>
            </w:tcBorders>
            <w:shd w:val="clear" w:color="auto" w:fill="auto"/>
            <w:vAlign w:val="center"/>
          </w:tcPr>
          <w:p w14:paraId="69DA8451"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2,88</w:t>
            </w:r>
          </w:p>
        </w:tc>
      </w:tr>
      <w:tr w:rsidR="00A83BB6" w:rsidRPr="00463D9C" w14:paraId="7B224FF4" w14:textId="77777777" w:rsidTr="008C140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7EEEAA6"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43ACA85D"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552" w:type="dxa"/>
            <w:tcBorders>
              <w:top w:val="nil"/>
              <w:left w:val="nil"/>
              <w:bottom w:val="nil"/>
              <w:right w:val="single" w:sz="8" w:space="0" w:color="auto"/>
            </w:tcBorders>
            <w:shd w:val="clear" w:color="auto" w:fill="auto"/>
            <w:noWrap/>
            <w:vAlign w:val="center"/>
            <w:hideMark/>
          </w:tcPr>
          <w:p w14:paraId="51C3CB41" w14:textId="77777777" w:rsidR="008C1409" w:rsidRPr="00463D9C" w:rsidRDefault="008C1409" w:rsidP="00F2564D">
            <w:pPr>
              <w:rPr>
                <w:rFonts w:ascii="Times New Roman" w:eastAsia="Times New Roman" w:hAnsi="Times New Roman"/>
                <w:sz w:val="22"/>
                <w:szCs w:val="22"/>
              </w:rPr>
            </w:pPr>
            <w:r w:rsidRPr="00463D9C">
              <w:rPr>
                <w:rFonts w:ascii="Times New Roman" w:eastAsia="Times New Roman" w:hAnsi="Times New Roman"/>
                <w:sz w:val="22"/>
                <w:szCs w:val="22"/>
              </w:rPr>
              <w:t>Khay men</w:t>
            </w:r>
          </w:p>
        </w:tc>
        <w:tc>
          <w:tcPr>
            <w:tcW w:w="992" w:type="dxa"/>
            <w:tcBorders>
              <w:top w:val="nil"/>
              <w:left w:val="nil"/>
              <w:bottom w:val="nil"/>
              <w:right w:val="single" w:sz="8" w:space="0" w:color="auto"/>
            </w:tcBorders>
            <w:shd w:val="clear" w:color="auto" w:fill="auto"/>
            <w:noWrap/>
            <w:vAlign w:val="center"/>
            <w:hideMark/>
          </w:tcPr>
          <w:p w14:paraId="5F5963CA"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725" w:type="dxa"/>
            <w:tcBorders>
              <w:top w:val="nil"/>
              <w:left w:val="nil"/>
              <w:bottom w:val="nil"/>
              <w:right w:val="single" w:sz="4" w:space="0" w:color="auto"/>
            </w:tcBorders>
            <w:shd w:val="clear" w:color="auto" w:fill="auto"/>
            <w:noWrap/>
            <w:vAlign w:val="center"/>
          </w:tcPr>
          <w:p w14:paraId="03561ACC" w14:textId="77777777" w:rsidR="008C1409" w:rsidRPr="00463D9C" w:rsidRDefault="008C1409" w:rsidP="00F2564D">
            <w:pPr>
              <w:jc w:val="center"/>
            </w:pPr>
            <w:r w:rsidRPr="00463D9C">
              <w:rPr>
                <w:rFonts w:ascii="Times New Roman" w:hAnsi="Times New Roman"/>
                <w:sz w:val="24"/>
                <w:szCs w:val="24"/>
              </w:rPr>
              <w:t>-</w:t>
            </w:r>
          </w:p>
        </w:tc>
        <w:tc>
          <w:tcPr>
            <w:tcW w:w="1771" w:type="dxa"/>
            <w:tcBorders>
              <w:top w:val="nil"/>
              <w:left w:val="single" w:sz="4" w:space="0" w:color="auto"/>
              <w:bottom w:val="nil"/>
              <w:right w:val="single" w:sz="8" w:space="0" w:color="auto"/>
            </w:tcBorders>
            <w:shd w:val="clear" w:color="auto" w:fill="auto"/>
            <w:vAlign w:val="center"/>
          </w:tcPr>
          <w:p w14:paraId="194EB27E" w14:textId="77777777" w:rsidR="008C1409" w:rsidRPr="00463D9C" w:rsidRDefault="00360B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r>
      <w:tr w:rsidR="00A83BB6" w:rsidRPr="00463D9C" w14:paraId="18AC15E6" w14:textId="77777777" w:rsidTr="008C140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E624F14"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4C80B3D1"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cơ lý</w:t>
            </w:r>
          </w:p>
        </w:tc>
        <w:tc>
          <w:tcPr>
            <w:tcW w:w="3552" w:type="dxa"/>
            <w:tcBorders>
              <w:top w:val="nil"/>
              <w:left w:val="nil"/>
              <w:bottom w:val="nil"/>
              <w:right w:val="single" w:sz="8" w:space="0" w:color="auto"/>
            </w:tcBorders>
            <w:shd w:val="clear" w:color="auto" w:fill="auto"/>
            <w:noWrap/>
            <w:vAlign w:val="center"/>
            <w:hideMark/>
          </w:tcPr>
          <w:p w14:paraId="007F3504" w14:textId="77777777" w:rsidR="008C1409" w:rsidRPr="00463D9C" w:rsidRDefault="008C1409"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hideMark/>
          </w:tcPr>
          <w:p w14:paraId="2B2196FF"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725" w:type="dxa"/>
            <w:tcBorders>
              <w:top w:val="nil"/>
              <w:left w:val="nil"/>
              <w:bottom w:val="nil"/>
              <w:right w:val="single" w:sz="4" w:space="0" w:color="auto"/>
            </w:tcBorders>
            <w:shd w:val="clear" w:color="auto" w:fill="auto"/>
            <w:noWrap/>
            <w:vAlign w:val="center"/>
          </w:tcPr>
          <w:p w14:paraId="42AA857C" w14:textId="77777777" w:rsidR="008C1409" w:rsidRPr="00463D9C" w:rsidRDefault="008C1409" w:rsidP="00F2564D">
            <w:pPr>
              <w:jc w:val="center"/>
            </w:pPr>
            <w:r w:rsidRPr="00463D9C">
              <w:rPr>
                <w:rFonts w:ascii="Times New Roman" w:hAnsi="Times New Roman"/>
                <w:sz w:val="24"/>
                <w:szCs w:val="24"/>
              </w:rPr>
              <w:t>-</w:t>
            </w:r>
          </w:p>
        </w:tc>
        <w:tc>
          <w:tcPr>
            <w:tcW w:w="1771" w:type="dxa"/>
            <w:tcBorders>
              <w:top w:val="nil"/>
              <w:left w:val="single" w:sz="4" w:space="0" w:color="auto"/>
              <w:bottom w:val="nil"/>
              <w:right w:val="single" w:sz="8" w:space="0" w:color="auto"/>
            </w:tcBorders>
            <w:shd w:val="clear" w:color="auto" w:fill="auto"/>
            <w:vAlign w:val="center"/>
          </w:tcPr>
          <w:p w14:paraId="22CFCB04" w14:textId="77777777" w:rsidR="008C1409"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0BE070B5" w14:textId="77777777" w:rsidTr="008C140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CD0C9EF" w14:textId="77777777" w:rsidR="009632DF" w:rsidRPr="00463D9C" w:rsidRDefault="009632DF"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noWrap/>
            <w:vAlign w:val="center"/>
          </w:tcPr>
          <w:p w14:paraId="10DFA434"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hóa của </w:t>
            </w:r>
          </w:p>
        </w:tc>
        <w:tc>
          <w:tcPr>
            <w:tcW w:w="3552" w:type="dxa"/>
            <w:tcBorders>
              <w:top w:val="nil"/>
              <w:left w:val="nil"/>
              <w:bottom w:val="nil"/>
              <w:right w:val="single" w:sz="8" w:space="0" w:color="auto"/>
            </w:tcBorders>
            <w:shd w:val="clear" w:color="auto" w:fill="auto"/>
            <w:noWrap/>
            <w:vAlign w:val="center"/>
            <w:hideMark/>
          </w:tcPr>
          <w:p w14:paraId="6EAB1237" w14:textId="77777777" w:rsidR="009632DF" w:rsidRPr="00463D9C" w:rsidRDefault="009632DF"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33E6B214"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725" w:type="dxa"/>
            <w:tcBorders>
              <w:top w:val="nil"/>
              <w:left w:val="nil"/>
              <w:bottom w:val="nil"/>
              <w:right w:val="single" w:sz="4" w:space="0" w:color="auto"/>
            </w:tcBorders>
            <w:shd w:val="clear" w:color="auto" w:fill="auto"/>
            <w:noWrap/>
            <w:vAlign w:val="center"/>
          </w:tcPr>
          <w:p w14:paraId="344A8AE6" w14:textId="77777777" w:rsidR="009632DF" w:rsidRPr="00463D9C" w:rsidRDefault="009632DF" w:rsidP="00F2564D">
            <w:pPr>
              <w:jc w:val="center"/>
              <w:rPr>
                <w:rFonts w:ascii="Times New Roman" w:eastAsia="Times New Roman" w:hAnsi="Times New Roman"/>
                <w:sz w:val="22"/>
                <w:szCs w:val="22"/>
              </w:rPr>
            </w:pPr>
          </w:p>
        </w:tc>
        <w:tc>
          <w:tcPr>
            <w:tcW w:w="1771" w:type="dxa"/>
            <w:tcBorders>
              <w:top w:val="nil"/>
              <w:left w:val="single" w:sz="4" w:space="0" w:color="auto"/>
              <w:bottom w:val="nil"/>
              <w:right w:val="single" w:sz="8" w:space="0" w:color="auto"/>
            </w:tcBorders>
            <w:shd w:val="clear" w:color="auto" w:fill="auto"/>
            <w:vAlign w:val="center"/>
          </w:tcPr>
          <w:p w14:paraId="2ABF6708" w14:textId="77777777" w:rsidR="009632DF" w:rsidRPr="00463D9C" w:rsidRDefault="009632DF" w:rsidP="00F2564D">
            <w:pPr>
              <w:jc w:val="center"/>
              <w:rPr>
                <w:rFonts w:ascii="Times New Roman" w:eastAsia="Times New Roman" w:hAnsi="Times New Roman"/>
                <w:sz w:val="22"/>
                <w:szCs w:val="22"/>
              </w:rPr>
            </w:pPr>
          </w:p>
        </w:tc>
      </w:tr>
      <w:tr w:rsidR="00A83BB6" w:rsidRPr="00463D9C" w14:paraId="05AAD274" w14:textId="77777777" w:rsidTr="008C140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C507837"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7620B31D"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đất</w:t>
            </w:r>
          </w:p>
        </w:tc>
        <w:tc>
          <w:tcPr>
            <w:tcW w:w="3552" w:type="dxa"/>
            <w:tcBorders>
              <w:top w:val="nil"/>
              <w:left w:val="nil"/>
              <w:bottom w:val="nil"/>
              <w:right w:val="single" w:sz="8" w:space="0" w:color="auto"/>
            </w:tcBorders>
            <w:shd w:val="clear" w:color="auto" w:fill="auto"/>
            <w:noWrap/>
            <w:vAlign w:val="center"/>
            <w:hideMark/>
          </w:tcPr>
          <w:p w14:paraId="5F845745" w14:textId="77777777" w:rsidR="009632DF" w:rsidRPr="00463D9C" w:rsidRDefault="009632DF"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noWrap/>
            <w:vAlign w:val="center"/>
            <w:hideMark/>
          </w:tcPr>
          <w:p w14:paraId="7314D618"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725" w:type="dxa"/>
            <w:tcBorders>
              <w:top w:val="nil"/>
              <w:left w:val="nil"/>
              <w:bottom w:val="nil"/>
              <w:right w:val="single" w:sz="4" w:space="0" w:color="auto"/>
            </w:tcBorders>
            <w:shd w:val="clear" w:color="auto" w:fill="auto"/>
            <w:noWrap/>
            <w:vAlign w:val="center"/>
          </w:tcPr>
          <w:p w14:paraId="0166435E"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1771" w:type="dxa"/>
            <w:tcBorders>
              <w:top w:val="nil"/>
              <w:left w:val="single" w:sz="4" w:space="0" w:color="auto"/>
              <w:bottom w:val="nil"/>
              <w:right w:val="single" w:sz="8" w:space="0" w:color="auto"/>
            </w:tcBorders>
            <w:shd w:val="clear" w:color="auto" w:fill="auto"/>
            <w:vAlign w:val="center"/>
          </w:tcPr>
          <w:p w14:paraId="4B332F4F" w14:textId="77777777" w:rsidR="009632DF" w:rsidRPr="00463D9C" w:rsidRDefault="004E78A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1,14</w:t>
            </w:r>
          </w:p>
        </w:tc>
      </w:tr>
      <w:tr w:rsidR="00A83BB6" w:rsidRPr="00463D9C" w14:paraId="39267AF2" w14:textId="77777777" w:rsidTr="008C140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5586889" w14:textId="77777777" w:rsidR="009632DF" w:rsidRPr="00463D9C" w:rsidRDefault="009632DF"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noWrap/>
            <w:vAlign w:val="center"/>
          </w:tcPr>
          <w:p w14:paraId="2BAF12AF"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trong</w:t>
            </w:r>
          </w:p>
        </w:tc>
        <w:tc>
          <w:tcPr>
            <w:tcW w:w="3552" w:type="dxa"/>
            <w:tcBorders>
              <w:top w:val="nil"/>
              <w:left w:val="nil"/>
              <w:bottom w:val="nil"/>
              <w:right w:val="single" w:sz="8" w:space="0" w:color="auto"/>
            </w:tcBorders>
            <w:shd w:val="clear" w:color="auto" w:fill="auto"/>
            <w:noWrap/>
            <w:vAlign w:val="center"/>
            <w:hideMark/>
          </w:tcPr>
          <w:p w14:paraId="766C7EEA" w14:textId="77777777" w:rsidR="009632DF" w:rsidRPr="00463D9C" w:rsidRDefault="009632DF"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3B4DD1D1"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725" w:type="dxa"/>
            <w:tcBorders>
              <w:top w:val="nil"/>
              <w:left w:val="nil"/>
              <w:bottom w:val="nil"/>
              <w:right w:val="single" w:sz="4" w:space="0" w:color="auto"/>
            </w:tcBorders>
            <w:shd w:val="clear" w:color="auto" w:fill="auto"/>
            <w:noWrap/>
            <w:vAlign w:val="center"/>
          </w:tcPr>
          <w:p w14:paraId="33770DAD" w14:textId="77777777" w:rsidR="009632DF" w:rsidRPr="00463D9C" w:rsidRDefault="009632DF" w:rsidP="00F2564D">
            <w:pPr>
              <w:jc w:val="center"/>
              <w:rPr>
                <w:rFonts w:ascii="Times New Roman" w:eastAsia="Times New Roman" w:hAnsi="Times New Roman"/>
                <w:sz w:val="22"/>
                <w:szCs w:val="22"/>
              </w:rPr>
            </w:pPr>
          </w:p>
        </w:tc>
        <w:tc>
          <w:tcPr>
            <w:tcW w:w="1771" w:type="dxa"/>
            <w:tcBorders>
              <w:top w:val="nil"/>
              <w:left w:val="single" w:sz="4" w:space="0" w:color="auto"/>
              <w:bottom w:val="nil"/>
              <w:right w:val="single" w:sz="8" w:space="0" w:color="auto"/>
            </w:tcBorders>
            <w:shd w:val="clear" w:color="auto" w:fill="auto"/>
            <w:vAlign w:val="center"/>
          </w:tcPr>
          <w:p w14:paraId="79547C03" w14:textId="77777777" w:rsidR="009632DF" w:rsidRPr="00463D9C" w:rsidRDefault="009632DF" w:rsidP="00F2564D">
            <w:pPr>
              <w:jc w:val="center"/>
              <w:rPr>
                <w:rFonts w:ascii="Times New Roman" w:eastAsia="Times New Roman" w:hAnsi="Times New Roman"/>
                <w:sz w:val="22"/>
                <w:szCs w:val="22"/>
              </w:rPr>
            </w:pPr>
          </w:p>
        </w:tc>
      </w:tr>
      <w:tr w:rsidR="00A83BB6" w:rsidRPr="00463D9C" w14:paraId="0D68562D" w14:textId="77777777" w:rsidTr="008C140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447797F"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150CBFFA" w14:textId="77777777" w:rsidR="009632DF" w:rsidRPr="00463D9C" w:rsidRDefault="0048635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w:t>
            </w:r>
            <w:r w:rsidR="009632DF" w:rsidRPr="00463D9C">
              <w:rPr>
                <w:rFonts w:ascii="Times New Roman" w:eastAsia="Times New Roman" w:hAnsi="Times New Roman"/>
                <w:sz w:val="22"/>
                <w:szCs w:val="22"/>
              </w:rPr>
              <w:t>hòng</w:t>
            </w:r>
            <w:r w:rsidR="004E78A3" w:rsidRPr="00463D9C">
              <w:rPr>
                <w:rFonts w:ascii="Times New Roman" w:eastAsia="Times New Roman" w:hAnsi="Times New Roman"/>
                <w:sz w:val="22"/>
                <w:szCs w:val="22"/>
              </w:rPr>
              <w:t xml:space="preserve"> thí</w:t>
            </w:r>
          </w:p>
        </w:tc>
        <w:tc>
          <w:tcPr>
            <w:tcW w:w="3552" w:type="dxa"/>
            <w:tcBorders>
              <w:top w:val="nil"/>
              <w:left w:val="nil"/>
              <w:bottom w:val="nil"/>
              <w:right w:val="single" w:sz="8" w:space="0" w:color="auto"/>
            </w:tcBorders>
            <w:shd w:val="clear" w:color="auto" w:fill="auto"/>
            <w:noWrap/>
            <w:vAlign w:val="center"/>
            <w:hideMark/>
          </w:tcPr>
          <w:p w14:paraId="252D8E32" w14:textId="77777777" w:rsidR="009632DF" w:rsidRPr="00463D9C" w:rsidRDefault="009632DF" w:rsidP="00F2564D">
            <w:pPr>
              <w:rPr>
                <w:rFonts w:ascii="Times New Roman" w:eastAsia="Times New Roman" w:hAnsi="Times New Roman"/>
                <w:sz w:val="22"/>
                <w:szCs w:val="22"/>
              </w:rPr>
            </w:pPr>
            <w:r w:rsidRPr="00463D9C">
              <w:rPr>
                <w:rFonts w:ascii="Times New Roman" w:eastAsia="Times New Roman" w:hAnsi="Times New Roman"/>
                <w:sz w:val="22"/>
                <w:szCs w:val="22"/>
              </w:rPr>
              <w:t>Thiết bị đo góc nghỉ tự nhiên của đất rời</w:t>
            </w:r>
          </w:p>
        </w:tc>
        <w:tc>
          <w:tcPr>
            <w:tcW w:w="992" w:type="dxa"/>
            <w:tcBorders>
              <w:top w:val="nil"/>
              <w:left w:val="nil"/>
              <w:bottom w:val="nil"/>
              <w:right w:val="single" w:sz="8" w:space="0" w:color="auto"/>
            </w:tcBorders>
            <w:shd w:val="clear" w:color="auto" w:fill="auto"/>
            <w:noWrap/>
            <w:vAlign w:val="center"/>
            <w:hideMark/>
          </w:tcPr>
          <w:p w14:paraId="5FB4ECBA"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725" w:type="dxa"/>
            <w:tcBorders>
              <w:top w:val="nil"/>
              <w:left w:val="nil"/>
              <w:bottom w:val="nil"/>
              <w:right w:val="single" w:sz="4" w:space="0" w:color="auto"/>
            </w:tcBorders>
            <w:shd w:val="clear" w:color="auto" w:fill="auto"/>
            <w:noWrap/>
            <w:vAlign w:val="center"/>
          </w:tcPr>
          <w:p w14:paraId="3AEA903C"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1771" w:type="dxa"/>
            <w:tcBorders>
              <w:top w:val="nil"/>
              <w:left w:val="single" w:sz="4" w:space="0" w:color="auto"/>
              <w:bottom w:val="nil"/>
              <w:right w:val="single" w:sz="8" w:space="0" w:color="auto"/>
            </w:tcBorders>
            <w:shd w:val="clear" w:color="auto" w:fill="auto"/>
            <w:vAlign w:val="center"/>
          </w:tcPr>
          <w:p w14:paraId="53AC2084" w14:textId="77777777" w:rsidR="009632DF" w:rsidRPr="00463D9C" w:rsidRDefault="008C1409" w:rsidP="00F2564D">
            <w:pPr>
              <w:jc w:val="center"/>
              <w:rPr>
                <w:rFonts w:ascii="Times New Roman" w:eastAsia="Times New Roman" w:hAnsi="Times New Roman"/>
                <w:sz w:val="22"/>
                <w:szCs w:val="22"/>
              </w:rPr>
            </w:pPr>
            <w:r w:rsidRPr="00463D9C">
              <w:rPr>
                <w:rFonts w:ascii="Times New Roman" w:hAnsi="Times New Roman"/>
                <w:sz w:val="24"/>
                <w:szCs w:val="24"/>
              </w:rPr>
              <w:t>-</w:t>
            </w:r>
          </w:p>
        </w:tc>
      </w:tr>
      <w:tr w:rsidR="00A83BB6" w:rsidRPr="00463D9C" w14:paraId="4F93CAA9" w14:textId="77777777" w:rsidTr="008C1409">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76BEB73D" w14:textId="77777777" w:rsidR="008C1409" w:rsidRPr="00463D9C" w:rsidRDefault="008C1409" w:rsidP="00F2564D">
            <w:pPr>
              <w:jc w:val="center"/>
              <w:rPr>
                <w:rFonts w:ascii="Times New Roman" w:eastAsia="Times New Roman" w:hAnsi="Times New Roman"/>
                <w:sz w:val="22"/>
                <w:szCs w:val="22"/>
              </w:rPr>
            </w:pPr>
          </w:p>
        </w:tc>
        <w:tc>
          <w:tcPr>
            <w:tcW w:w="977" w:type="dxa"/>
            <w:tcBorders>
              <w:top w:val="nil"/>
              <w:left w:val="nil"/>
              <w:bottom w:val="nil"/>
              <w:right w:val="single" w:sz="8" w:space="0" w:color="auto"/>
            </w:tcBorders>
            <w:shd w:val="clear" w:color="auto" w:fill="auto"/>
            <w:noWrap/>
            <w:vAlign w:val="center"/>
          </w:tcPr>
          <w:p w14:paraId="0D889686"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552" w:type="dxa"/>
            <w:tcBorders>
              <w:top w:val="nil"/>
              <w:left w:val="nil"/>
              <w:bottom w:val="nil"/>
              <w:right w:val="single" w:sz="8" w:space="0" w:color="auto"/>
            </w:tcBorders>
            <w:shd w:val="clear" w:color="auto" w:fill="auto"/>
            <w:noWrap/>
            <w:vAlign w:val="center"/>
          </w:tcPr>
          <w:p w14:paraId="4C0353CB" w14:textId="77777777" w:rsidR="008C1409" w:rsidRPr="00463D9C" w:rsidRDefault="008C1409" w:rsidP="00F2564D">
            <w:pPr>
              <w:rPr>
                <w:rFonts w:ascii="Times New Roman" w:eastAsia="Times New Roman" w:hAnsi="Times New Roman"/>
                <w:sz w:val="22"/>
                <w:szCs w:val="22"/>
              </w:rPr>
            </w:pPr>
            <w:r w:rsidRPr="00463D9C">
              <w:rPr>
                <w:rFonts w:ascii="Times New Roman" w:eastAsia="Times New Roman" w:hAnsi="Times New Roman"/>
                <w:sz w:val="22"/>
                <w:szCs w:val="22"/>
              </w:rPr>
              <w:t>Máy nén 1 trục</w:t>
            </w:r>
          </w:p>
        </w:tc>
        <w:tc>
          <w:tcPr>
            <w:tcW w:w="992" w:type="dxa"/>
            <w:tcBorders>
              <w:top w:val="nil"/>
              <w:left w:val="nil"/>
              <w:bottom w:val="nil"/>
              <w:right w:val="single" w:sz="8" w:space="0" w:color="auto"/>
            </w:tcBorders>
            <w:shd w:val="clear" w:color="auto" w:fill="auto"/>
            <w:noWrap/>
            <w:vAlign w:val="center"/>
          </w:tcPr>
          <w:p w14:paraId="36B266AB"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725" w:type="dxa"/>
            <w:tcBorders>
              <w:top w:val="nil"/>
              <w:left w:val="nil"/>
              <w:bottom w:val="nil"/>
              <w:right w:val="single" w:sz="4" w:space="0" w:color="auto"/>
            </w:tcBorders>
            <w:shd w:val="clear" w:color="auto" w:fill="auto"/>
            <w:noWrap/>
            <w:vAlign w:val="center"/>
          </w:tcPr>
          <w:p w14:paraId="75197261" w14:textId="77777777" w:rsidR="008C1409" w:rsidRPr="00463D9C" w:rsidRDefault="008C1409" w:rsidP="00F2564D">
            <w:pPr>
              <w:jc w:val="center"/>
            </w:pPr>
            <w:r w:rsidRPr="00463D9C">
              <w:rPr>
                <w:rFonts w:ascii="Times New Roman" w:hAnsi="Times New Roman"/>
                <w:sz w:val="24"/>
                <w:szCs w:val="24"/>
              </w:rPr>
              <w:t>-</w:t>
            </w:r>
          </w:p>
        </w:tc>
        <w:tc>
          <w:tcPr>
            <w:tcW w:w="1771" w:type="dxa"/>
            <w:tcBorders>
              <w:top w:val="nil"/>
              <w:left w:val="single" w:sz="4" w:space="0" w:color="auto"/>
              <w:bottom w:val="nil"/>
              <w:right w:val="single" w:sz="8" w:space="0" w:color="auto"/>
            </w:tcBorders>
            <w:shd w:val="clear" w:color="auto" w:fill="auto"/>
            <w:vAlign w:val="center"/>
          </w:tcPr>
          <w:p w14:paraId="6C45DF48"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3,6</w:t>
            </w:r>
          </w:p>
        </w:tc>
      </w:tr>
      <w:tr w:rsidR="00A83BB6" w:rsidRPr="00463D9C" w14:paraId="64DDD7D0" w14:textId="77777777" w:rsidTr="008C1409">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73D298D2" w14:textId="77777777" w:rsidR="008C1409" w:rsidRPr="00463D9C" w:rsidRDefault="008C1409" w:rsidP="00F2564D">
            <w:pPr>
              <w:jc w:val="center"/>
              <w:rPr>
                <w:rFonts w:ascii="Times New Roman" w:eastAsia="Times New Roman" w:hAnsi="Times New Roman"/>
                <w:sz w:val="22"/>
                <w:szCs w:val="22"/>
              </w:rPr>
            </w:pPr>
          </w:p>
        </w:tc>
        <w:tc>
          <w:tcPr>
            <w:tcW w:w="977" w:type="dxa"/>
            <w:tcBorders>
              <w:top w:val="nil"/>
              <w:left w:val="nil"/>
              <w:bottom w:val="nil"/>
              <w:right w:val="single" w:sz="8" w:space="0" w:color="auto"/>
            </w:tcBorders>
            <w:shd w:val="clear" w:color="auto" w:fill="auto"/>
            <w:noWrap/>
            <w:vAlign w:val="center"/>
          </w:tcPr>
          <w:p w14:paraId="713DB1EA" w14:textId="77777777" w:rsidR="008C1409" w:rsidRPr="00463D9C" w:rsidRDefault="008C1409" w:rsidP="00F2564D">
            <w:pPr>
              <w:jc w:val="center"/>
              <w:rPr>
                <w:rFonts w:ascii="Times New Roman" w:eastAsia="Times New Roman" w:hAnsi="Times New Roman"/>
                <w:sz w:val="22"/>
                <w:szCs w:val="22"/>
              </w:rPr>
            </w:pPr>
          </w:p>
        </w:tc>
        <w:tc>
          <w:tcPr>
            <w:tcW w:w="3552" w:type="dxa"/>
            <w:tcBorders>
              <w:top w:val="nil"/>
              <w:left w:val="nil"/>
              <w:bottom w:val="nil"/>
              <w:right w:val="single" w:sz="8" w:space="0" w:color="auto"/>
            </w:tcBorders>
            <w:shd w:val="clear" w:color="auto" w:fill="auto"/>
            <w:noWrap/>
            <w:vAlign w:val="center"/>
          </w:tcPr>
          <w:p w14:paraId="66DF4123" w14:textId="77777777" w:rsidR="008C1409" w:rsidRPr="00463D9C" w:rsidRDefault="008C1409"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92" w:type="dxa"/>
            <w:tcBorders>
              <w:top w:val="nil"/>
              <w:left w:val="nil"/>
              <w:bottom w:val="nil"/>
              <w:right w:val="single" w:sz="8" w:space="0" w:color="auto"/>
            </w:tcBorders>
            <w:shd w:val="clear" w:color="auto" w:fill="auto"/>
            <w:noWrap/>
            <w:vAlign w:val="center"/>
          </w:tcPr>
          <w:p w14:paraId="1DD2C18B"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725" w:type="dxa"/>
            <w:tcBorders>
              <w:top w:val="nil"/>
              <w:left w:val="nil"/>
              <w:bottom w:val="nil"/>
              <w:right w:val="single" w:sz="4" w:space="0" w:color="auto"/>
            </w:tcBorders>
            <w:shd w:val="clear" w:color="auto" w:fill="auto"/>
            <w:noWrap/>
            <w:vAlign w:val="center"/>
          </w:tcPr>
          <w:p w14:paraId="3957C591" w14:textId="77777777" w:rsidR="008C1409" w:rsidRPr="00463D9C" w:rsidRDefault="008C1409" w:rsidP="00F2564D">
            <w:pPr>
              <w:jc w:val="center"/>
            </w:pPr>
            <w:r w:rsidRPr="00463D9C">
              <w:rPr>
                <w:rFonts w:ascii="Times New Roman" w:hAnsi="Times New Roman"/>
                <w:sz w:val="24"/>
                <w:szCs w:val="24"/>
              </w:rPr>
              <w:t>-</w:t>
            </w:r>
          </w:p>
        </w:tc>
        <w:tc>
          <w:tcPr>
            <w:tcW w:w="1771" w:type="dxa"/>
            <w:tcBorders>
              <w:top w:val="nil"/>
              <w:left w:val="single" w:sz="4" w:space="0" w:color="auto"/>
              <w:bottom w:val="nil"/>
              <w:right w:val="single" w:sz="8" w:space="0" w:color="auto"/>
            </w:tcBorders>
            <w:shd w:val="clear" w:color="auto" w:fill="auto"/>
            <w:vAlign w:val="center"/>
          </w:tcPr>
          <w:p w14:paraId="77431DDE" w14:textId="77777777" w:rsidR="008C1409" w:rsidRPr="00463D9C" w:rsidRDefault="008C140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0,077</w:t>
            </w:r>
          </w:p>
        </w:tc>
      </w:tr>
      <w:tr w:rsidR="00A83BB6" w:rsidRPr="00463D9C" w14:paraId="6C197D44" w14:textId="77777777" w:rsidTr="008C1409">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DAD44AB"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6B30227E"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52" w:type="dxa"/>
            <w:tcBorders>
              <w:top w:val="nil"/>
              <w:left w:val="nil"/>
              <w:bottom w:val="nil"/>
              <w:right w:val="single" w:sz="8" w:space="0" w:color="auto"/>
            </w:tcBorders>
            <w:shd w:val="clear" w:color="auto" w:fill="auto"/>
            <w:noWrap/>
            <w:vAlign w:val="center"/>
            <w:hideMark/>
          </w:tcPr>
          <w:p w14:paraId="30A83BD4" w14:textId="77777777" w:rsidR="009632DF" w:rsidRPr="00463D9C" w:rsidRDefault="009632DF"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noWrap/>
            <w:vAlign w:val="center"/>
            <w:hideMark/>
          </w:tcPr>
          <w:p w14:paraId="410BF7D3"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725" w:type="dxa"/>
            <w:tcBorders>
              <w:top w:val="nil"/>
              <w:left w:val="nil"/>
              <w:bottom w:val="nil"/>
              <w:right w:val="single" w:sz="4" w:space="0" w:color="auto"/>
            </w:tcBorders>
            <w:shd w:val="clear" w:color="auto" w:fill="auto"/>
            <w:noWrap/>
            <w:vAlign w:val="center"/>
          </w:tcPr>
          <w:p w14:paraId="032F4242" w14:textId="77777777" w:rsidR="009632DF"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771" w:type="dxa"/>
            <w:tcBorders>
              <w:top w:val="nil"/>
              <w:left w:val="single" w:sz="4" w:space="0" w:color="auto"/>
              <w:bottom w:val="nil"/>
              <w:right w:val="single" w:sz="8" w:space="0" w:color="auto"/>
            </w:tcBorders>
            <w:shd w:val="clear" w:color="auto" w:fill="auto"/>
            <w:vAlign w:val="center"/>
          </w:tcPr>
          <w:p w14:paraId="470D80F8" w14:textId="77777777" w:rsidR="009632DF"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45F47C2A" w14:textId="77777777" w:rsidTr="004A6EB0">
        <w:trPr>
          <w:trHeight w:val="300"/>
          <w:jc w:val="center"/>
        </w:trPr>
        <w:tc>
          <w:tcPr>
            <w:tcW w:w="983" w:type="dxa"/>
            <w:tcBorders>
              <w:top w:val="single" w:sz="8" w:space="0" w:color="auto"/>
              <w:left w:val="nil"/>
              <w:bottom w:val="nil"/>
              <w:right w:val="nil"/>
            </w:tcBorders>
            <w:shd w:val="clear" w:color="auto" w:fill="auto"/>
            <w:noWrap/>
            <w:vAlign w:val="center"/>
            <w:hideMark/>
          </w:tcPr>
          <w:p w14:paraId="28E77C03"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noWrap/>
            <w:vAlign w:val="center"/>
            <w:hideMark/>
          </w:tcPr>
          <w:p w14:paraId="538D3E8E"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52" w:type="dxa"/>
            <w:tcBorders>
              <w:top w:val="single" w:sz="8" w:space="0" w:color="auto"/>
              <w:left w:val="nil"/>
              <w:bottom w:val="nil"/>
              <w:right w:val="nil"/>
            </w:tcBorders>
            <w:shd w:val="clear" w:color="auto" w:fill="auto"/>
            <w:noWrap/>
            <w:vAlign w:val="center"/>
            <w:hideMark/>
          </w:tcPr>
          <w:p w14:paraId="6CA5A1A7"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29377C3B"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725" w:type="dxa"/>
            <w:tcBorders>
              <w:top w:val="single" w:sz="8" w:space="0" w:color="auto"/>
              <w:left w:val="nil"/>
              <w:bottom w:val="single" w:sz="8" w:space="0" w:color="auto"/>
              <w:right w:val="single" w:sz="4" w:space="0" w:color="auto"/>
            </w:tcBorders>
            <w:shd w:val="clear" w:color="auto" w:fill="auto"/>
            <w:noWrap/>
            <w:vAlign w:val="center"/>
            <w:hideMark/>
          </w:tcPr>
          <w:p w14:paraId="50A5A0F3"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771" w:type="dxa"/>
            <w:tcBorders>
              <w:top w:val="single" w:sz="8" w:space="0" w:color="auto"/>
              <w:left w:val="single" w:sz="4" w:space="0" w:color="auto"/>
              <w:bottom w:val="single" w:sz="8" w:space="0" w:color="auto"/>
              <w:right w:val="single" w:sz="8" w:space="0" w:color="auto"/>
            </w:tcBorders>
            <w:shd w:val="clear" w:color="auto" w:fill="auto"/>
            <w:vAlign w:val="center"/>
          </w:tcPr>
          <w:p w14:paraId="7D1C68FC" w14:textId="77777777" w:rsidR="009632DF" w:rsidRPr="00463D9C" w:rsidRDefault="009632DF"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w:t>
            </w:r>
          </w:p>
        </w:tc>
      </w:tr>
    </w:tbl>
    <w:p w14:paraId="4F4C3165" w14:textId="77777777" w:rsidR="004A6EB0" w:rsidRPr="00463D9C" w:rsidRDefault="004A6EB0"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390FDD3D" w14:textId="77777777" w:rsidR="00510553" w:rsidRPr="00463D9C" w:rsidRDefault="00510553" w:rsidP="00F2564D">
      <w:pPr>
        <w:spacing w:line="276" w:lineRule="auto"/>
        <w:jc w:val="right"/>
        <w:rPr>
          <w:rFonts w:ascii="Times New Roman" w:hAnsi="Times New Roman"/>
          <w:sz w:val="28"/>
          <w:szCs w:val="28"/>
        </w:rPr>
      </w:pPr>
      <w:r w:rsidRPr="00463D9C">
        <w:rPr>
          <w:rFonts w:ascii="Times New Roman" w:hAnsi="Times New Roman"/>
          <w:sz w:val="24"/>
          <w:szCs w:val="24"/>
        </w:rPr>
        <w:t>Tiếp theo</w:t>
      </w:r>
    </w:p>
    <w:tbl>
      <w:tblPr>
        <w:tblW w:w="9906" w:type="dxa"/>
        <w:jc w:val="center"/>
        <w:tblLook w:val="04A0" w:firstRow="1" w:lastRow="0" w:firstColumn="1" w:lastColumn="0" w:noHBand="0" w:noVBand="1"/>
      </w:tblPr>
      <w:tblGrid>
        <w:gridCol w:w="983"/>
        <w:gridCol w:w="977"/>
        <w:gridCol w:w="3552"/>
        <w:gridCol w:w="992"/>
        <w:gridCol w:w="1134"/>
        <w:gridCol w:w="1134"/>
        <w:gridCol w:w="1134"/>
      </w:tblGrid>
      <w:tr w:rsidR="00A83BB6" w:rsidRPr="00463D9C" w14:paraId="18159F27" w14:textId="77777777" w:rsidTr="001D6192">
        <w:trPr>
          <w:trHeight w:val="552"/>
          <w:jc w:val="center"/>
        </w:trPr>
        <w:tc>
          <w:tcPr>
            <w:tcW w:w="983" w:type="dxa"/>
            <w:vMerge w:val="restart"/>
            <w:tcBorders>
              <w:top w:val="single" w:sz="8" w:space="0" w:color="auto"/>
              <w:left w:val="single" w:sz="8" w:space="0" w:color="auto"/>
              <w:right w:val="single" w:sz="8" w:space="0" w:color="auto"/>
            </w:tcBorders>
            <w:shd w:val="clear" w:color="auto" w:fill="auto"/>
            <w:vAlign w:val="center"/>
            <w:hideMark/>
          </w:tcPr>
          <w:p w14:paraId="30A73611" w14:textId="77777777" w:rsidR="005C37FD" w:rsidRPr="00463D9C" w:rsidRDefault="005C37F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vMerge w:val="restart"/>
            <w:tcBorders>
              <w:top w:val="single" w:sz="8" w:space="0" w:color="auto"/>
              <w:left w:val="single" w:sz="8" w:space="0" w:color="auto"/>
              <w:right w:val="single" w:sz="8" w:space="0" w:color="auto"/>
            </w:tcBorders>
            <w:shd w:val="clear" w:color="auto" w:fill="auto"/>
            <w:vAlign w:val="center"/>
            <w:hideMark/>
          </w:tcPr>
          <w:p w14:paraId="19D1F9E7" w14:textId="77777777" w:rsidR="005C37FD" w:rsidRPr="00463D9C" w:rsidRDefault="005C37F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552" w:type="dxa"/>
            <w:vMerge w:val="restart"/>
            <w:tcBorders>
              <w:top w:val="single" w:sz="8" w:space="0" w:color="auto"/>
              <w:left w:val="single" w:sz="8" w:space="0" w:color="auto"/>
              <w:right w:val="single" w:sz="8" w:space="0" w:color="auto"/>
            </w:tcBorders>
            <w:shd w:val="clear" w:color="auto" w:fill="auto"/>
            <w:vAlign w:val="center"/>
            <w:hideMark/>
          </w:tcPr>
          <w:p w14:paraId="276CD096" w14:textId="77777777" w:rsidR="005C37FD" w:rsidRPr="00463D9C" w:rsidRDefault="005C37F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vMerge w:val="restart"/>
            <w:tcBorders>
              <w:top w:val="single" w:sz="8" w:space="0" w:color="auto"/>
              <w:left w:val="single" w:sz="8" w:space="0" w:color="auto"/>
              <w:right w:val="single" w:sz="8" w:space="0" w:color="auto"/>
            </w:tcBorders>
            <w:shd w:val="clear" w:color="auto" w:fill="auto"/>
            <w:vAlign w:val="center"/>
            <w:hideMark/>
          </w:tcPr>
          <w:p w14:paraId="148AD0C7" w14:textId="77777777" w:rsidR="005C37FD" w:rsidRPr="00463D9C" w:rsidRDefault="005C37FD"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402" w:type="dxa"/>
            <w:gridSpan w:val="3"/>
            <w:tcBorders>
              <w:top w:val="single" w:sz="8" w:space="0" w:color="auto"/>
              <w:left w:val="single" w:sz="8" w:space="0" w:color="auto"/>
              <w:bottom w:val="single" w:sz="4" w:space="0" w:color="auto"/>
              <w:right w:val="single" w:sz="8" w:space="0" w:color="auto"/>
            </w:tcBorders>
            <w:shd w:val="clear" w:color="auto" w:fill="auto"/>
            <w:vAlign w:val="center"/>
            <w:hideMark/>
          </w:tcPr>
          <w:p w14:paraId="2C78244E" w14:textId="77777777" w:rsidR="005C37FD" w:rsidRPr="00463D9C" w:rsidRDefault="00E3498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Xác định sức chống cắt của đất bằng máy nén 3 trục</w:t>
            </w:r>
          </w:p>
        </w:tc>
      </w:tr>
      <w:tr w:rsidR="00A83BB6" w:rsidRPr="00463D9C" w14:paraId="7E75E218" w14:textId="77777777" w:rsidTr="001E63F4">
        <w:trPr>
          <w:trHeight w:val="564"/>
          <w:jc w:val="center"/>
        </w:trPr>
        <w:tc>
          <w:tcPr>
            <w:tcW w:w="983" w:type="dxa"/>
            <w:vMerge/>
            <w:tcBorders>
              <w:left w:val="single" w:sz="8" w:space="0" w:color="auto"/>
              <w:bottom w:val="single" w:sz="8" w:space="0" w:color="auto"/>
              <w:right w:val="single" w:sz="8" w:space="0" w:color="auto"/>
            </w:tcBorders>
            <w:shd w:val="clear" w:color="auto" w:fill="auto"/>
            <w:vAlign w:val="center"/>
          </w:tcPr>
          <w:p w14:paraId="10875457" w14:textId="77777777" w:rsidR="005C37FD" w:rsidRPr="00463D9C" w:rsidRDefault="005C37FD" w:rsidP="00F2564D">
            <w:pPr>
              <w:jc w:val="center"/>
              <w:rPr>
                <w:rFonts w:ascii="Times New Roman" w:eastAsia="Times New Roman" w:hAnsi="Times New Roman"/>
                <w:bCs/>
                <w:sz w:val="22"/>
                <w:szCs w:val="22"/>
              </w:rPr>
            </w:pPr>
          </w:p>
        </w:tc>
        <w:tc>
          <w:tcPr>
            <w:tcW w:w="977" w:type="dxa"/>
            <w:vMerge/>
            <w:tcBorders>
              <w:left w:val="single" w:sz="8" w:space="0" w:color="auto"/>
              <w:bottom w:val="single" w:sz="8" w:space="0" w:color="auto"/>
              <w:right w:val="single" w:sz="8" w:space="0" w:color="auto"/>
            </w:tcBorders>
            <w:shd w:val="clear" w:color="auto" w:fill="auto"/>
            <w:vAlign w:val="center"/>
          </w:tcPr>
          <w:p w14:paraId="32BB57C9" w14:textId="77777777" w:rsidR="005C37FD" w:rsidRPr="00463D9C" w:rsidRDefault="005C37FD" w:rsidP="00F2564D">
            <w:pPr>
              <w:jc w:val="center"/>
              <w:rPr>
                <w:rFonts w:ascii="Times New Roman" w:eastAsia="Times New Roman" w:hAnsi="Times New Roman"/>
                <w:bCs/>
                <w:sz w:val="22"/>
                <w:szCs w:val="22"/>
              </w:rPr>
            </w:pPr>
          </w:p>
        </w:tc>
        <w:tc>
          <w:tcPr>
            <w:tcW w:w="3552" w:type="dxa"/>
            <w:vMerge/>
            <w:tcBorders>
              <w:left w:val="single" w:sz="8" w:space="0" w:color="auto"/>
              <w:bottom w:val="single" w:sz="8" w:space="0" w:color="auto"/>
              <w:right w:val="single" w:sz="8" w:space="0" w:color="auto"/>
            </w:tcBorders>
            <w:shd w:val="clear" w:color="auto" w:fill="auto"/>
            <w:vAlign w:val="center"/>
          </w:tcPr>
          <w:p w14:paraId="58238D1D" w14:textId="77777777" w:rsidR="005C37FD" w:rsidRPr="00463D9C" w:rsidRDefault="005C37FD" w:rsidP="00F2564D">
            <w:pPr>
              <w:jc w:val="center"/>
              <w:rPr>
                <w:rFonts w:ascii="Times New Roman" w:eastAsia="Times New Roman" w:hAnsi="Times New Roman"/>
                <w:bCs/>
                <w:sz w:val="22"/>
                <w:szCs w:val="22"/>
              </w:rPr>
            </w:pPr>
          </w:p>
        </w:tc>
        <w:tc>
          <w:tcPr>
            <w:tcW w:w="992" w:type="dxa"/>
            <w:vMerge/>
            <w:tcBorders>
              <w:left w:val="single" w:sz="8" w:space="0" w:color="auto"/>
              <w:bottom w:val="single" w:sz="8" w:space="0" w:color="auto"/>
              <w:right w:val="single" w:sz="8" w:space="0" w:color="auto"/>
            </w:tcBorders>
            <w:shd w:val="clear" w:color="auto" w:fill="auto"/>
            <w:vAlign w:val="center"/>
          </w:tcPr>
          <w:p w14:paraId="66E97C3B" w14:textId="77777777" w:rsidR="005C37FD" w:rsidRPr="00463D9C" w:rsidRDefault="005C37FD" w:rsidP="00F2564D">
            <w:pPr>
              <w:jc w:val="center"/>
              <w:rPr>
                <w:rFonts w:ascii="Times New Roman" w:eastAsia="Times New Roman" w:hAnsi="Times New Roman"/>
                <w:bCs/>
                <w:sz w:val="22"/>
                <w:szCs w:val="22"/>
              </w:rPr>
            </w:pP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tcPr>
          <w:p w14:paraId="264FD673" w14:textId="77777777" w:rsidR="005C37FD" w:rsidRPr="00463D9C" w:rsidRDefault="0028430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Theo s</w:t>
            </w:r>
            <w:r w:rsidR="00DF616F" w:rsidRPr="00463D9C">
              <w:rPr>
                <w:rFonts w:ascii="Times New Roman" w:eastAsia="Times New Roman" w:hAnsi="Times New Roman"/>
                <w:bCs/>
                <w:sz w:val="22"/>
                <w:szCs w:val="22"/>
              </w:rPr>
              <w:t>ơ đồ UU</w:t>
            </w:r>
          </w:p>
        </w:tc>
        <w:tc>
          <w:tcPr>
            <w:tcW w:w="1134" w:type="dxa"/>
            <w:tcBorders>
              <w:top w:val="single" w:sz="4" w:space="0" w:color="auto"/>
              <w:left w:val="single" w:sz="8" w:space="0" w:color="auto"/>
              <w:bottom w:val="single" w:sz="8" w:space="0" w:color="auto"/>
              <w:right w:val="single" w:sz="8" w:space="0" w:color="auto"/>
            </w:tcBorders>
            <w:vAlign w:val="center"/>
          </w:tcPr>
          <w:p w14:paraId="5FE2CCA5" w14:textId="77777777" w:rsidR="005C37FD" w:rsidRPr="00463D9C" w:rsidRDefault="0028430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Theo sơ đ</w:t>
            </w:r>
            <w:r w:rsidR="00DF616F" w:rsidRPr="00463D9C">
              <w:rPr>
                <w:rFonts w:ascii="Times New Roman" w:eastAsia="Times New Roman" w:hAnsi="Times New Roman"/>
                <w:bCs/>
                <w:sz w:val="22"/>
                <w:szCs w:val="22"/>
              </w:rPr>
              <w:t>ồ CU</w:t>
            </w:r>
          </w:p>
        </w:tc>
        <w:tc>
          <w:tcPr>
            <w:tcW w:w="1134" w:type="dxa"/>
            <w:tcBorders>
              <w:top w:val="single" w:sz="4" w:space="0" w:color="auto"/>
              <w:left w:val="single" w:sz="8" w:space="0" w:color="auto"/>
              <w:bottom w:val="single" w:sz="8" w:space="0" w:color="auto"/>
              <w:right w:val="single" w:sz="8" w:space="0" w:color="auto"/>
            </w:tcBorders>
            <w:vAlign w:val="center"/>
          </w:tcPr>
          <w:p w14:paraId="1AD1D21A" w14:textId="77777777" w:rsidR="005C37FD" w:rsidRPr="00463D9C" w:rsidRDefault="00284306"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Theo s</w:t>
            </w:r>
            <w:r w:rsidR="00DF616F" w:rsidRPr="00463D9C">
              <w:rPr>
                <w:rFonts w:ascii="Times New Roman" w:eastAsia="Times New Roman" w:hAnsi="Times New Roman"/>
                <w:bCs/>
                <w:sz w:val="22"/>
                <w:szCs w:val="22"/>
              </w:rPr>
              <w:t>ơ đồ CD</w:t>
            </w:r>
          </w:p>
        </w:tc>
      </w:tr>
      <w:tr w:rsidR="00A83BB6" w:rsidRPr="00463D9C" w14:paraId="54C87B60" w14:textId="77777777" w:rsidTr="00A75846">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0B6FAAD5" w14:textId="77777777" w:rsidR="00F25356" w:rsidRPr="00463D9C" w:rsidRDefault="00F2535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single" w:sz="8" w:space="0" w:color="auto"/>
              <w:left w:val="nil"/>
              <w:bottom w:val="nil"/>
              <w:right w:val="single" w:sz="8" w:space="0" w:color="auto"/>
            </w:tcBorders>
            <w:shd w:val="clear" w:color="auto" w:fill="auto"/>
            <w:noWrap/>
            <w:vAlign w:val="center"/>
            <w:hideMark/>
          </w:tcPr>
          <w:p w14:paraId="55F96773" w14:textId="77777777" w:rsidR="00F25356" w:rsidRPr="00463D9C" w:rsidRDefault="00F2535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552" w:type="dxa"/>
            <w:tcBorders>
              <w:top w:val="single" w:sz="8" w:space="0" w:color="auto"/>
              <w:left w:val="nil"/>
              <w:bottom w:val="nil"/>
              <w:right w:val="single" w:sz="8" w:space="0" w:color="auto"/>
            </w:tcBorders>
            <w:shd w:val="clear" w:color="auto" w:fill="auto"/>
            <w:noWrap/>
            <w:vAlign w:val="center"/>
            <w:hideMark/>
          </w:tcPr>
          <w:p w14:paraId="5C0277D9" w14:textId="77777777" w:rsidR="00F25356" w:rsidRPr="00463D9C" w:rsidRDefault="00F2535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65BCAE33" w14:textId="77777777" w:rsidR="00F25356" w:rsidRPr="00463D9C" w:rsidRDefault="00F2535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34" w:type="dxa"/>
            <w:tcBorders>
              <w:top w:val="single" w:sz="8" w:space="0" w:color="auto"/>
              <w:left w:val="nil"/>
              <w:bottom w:val="nil"/>
              <w:right w:val="single" w:sz="8" w:space="0" w:color="auto"/>
            </w:tcBorders>
            <w:shd w:val="clear" w:color="auto" w:fill="auto"/>
            <w:noWrap/>
            <w:vAlign w:val="center"/>
            <w:hideMark/>
          </w:tcPr>
          <w:p w14:paraId="1273C9B9" w14:textId="77777777" w:rsidR="00F25356" w:rsidRPr="00463D9C" w:rsidRDefault="00F2535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134" w:type="dxa"/>
            <w:tcBorders>
              <w:top w:val="single" w:sz="8" w:space="0" w:color="auto"/>
              <w:left w:val="nil"/>
              <w:bottom w:val="nil"/>
              <w:right w:val="single" w:sz="8" w:space="0" w:color="auto"/>
            </w:tcBorders>
            <w:vAlign w:val="center"/>
          </w:tcPr>
          <w:p w14:paraId="7F0E86F5" w14:textId="77777777" w:rsidR="00F25356" w:rsidRPr="00463D9C" w:rsidRDefault="00F25356" w:rsidP="00F2564D">
            <w:pPr>
              <w:jc w:val="center"/>
              <w:rPr>
                <w:rFonts w:ascii="Times New Roman" w:eastAsia="Times New Roman" w:hAnsi="Times New Roman"/>
                <w:i/>
                <w:iCs/>
                <w:sz w:val="22"/>
                <w:szCs w:val="22"/>
              </w:rPr>
            </w:pPr>
          </w:p>
        </w:tc>
        <w:tc>
          <w:tcPr>
            <w:tcW w:w="1134" w:type="dxa"/>
            <w:tcBorders>
              <w:top w:val="single" w:sz="8" w:space="0" w:color="auto"/>
              <w:left w:val="nil"/>
              <w:bottom w:val="nil"/>
              <w:right w:val="single" w:sz="8" w:space="0" w:color="auto"/>
            </w:tcBorders>
            <w:vAlign w:val="center"/>
          </w:tcPr>
          <w:p w14:paraId="6B5C7384" w14:textId="77777777" w:rsidR="00F25356" w:rsidRPr="00463D9C" w:rsidRDefault="00F25356" w:rsidP="00F2564D">
            <w:pPr>
              <w:jc w:val="center"/>
              <w:rPr>
                <w:rFonts w:ascii="Times New Roman" w:eastAsia="Times New Roman" w:hAnsi="Times New Roman"/>
                <w:i/>
                <w:iCs/>
                <w:sz w:val="22"/>
                <w:szCs w:val="22"/>
              </w:rPr>
            </w:pPr>
          </w:p>
        </w:tc>
      </w:tr>
      <w:tr w:rsidR="00A83BB6" w:rsidRPr="00463D9C" w14:paraId="2F6A88A4" w14:textId="77777777" w:rsidTr="00A75846">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A31E56C"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DC.020</w:t>
            </w:r>
          </w:p>
        </w:tc>
        <w:tc>
          <w:tcPr>
            <w:tcW w:w="977" w:type="dxa"/>
            <w:tcBorders>
              <w:top w:val="nil"/>
              <w:left w:val="nil"/>
              <w:bottom w:val="nil"/>
              <w:right w:val="single" w:sz="8" w:space="0" w:color="auto"/>
            </w:tcBorders>
            <w:shd w:val="clear" w:color="auto" w:fill="auto"/>
            <w:noWrap/>
            <w:vAlign w:val="center"/>
          </w:tcPr>
          <w:p w14:paraId="573B2804"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552" w:type="dxa"/>
            <w:tcBorders>
              <w:top w:val="nil"/>
              <w:left w:val="nil"/>
              <w:bottom w:val="nil"/>
              <w:right w:val="single" w:sz="8" w:space="0" w:color="auto"/>
            </w:tcBorders>
            <w:shd w:val="clear" w:color="auto" w:fill="auto"/>
            <w:noWrap/>
            <w:vAlign w:val="center"/>
            <w:hideMark/>
          </w:tcPr>
          <w:p w14:paraId="137AFBBF" w14:textId="77777777" w:rsidR="00A564E3" w:rsidRPr="00463D9C" w:rsidRDefault="00A564E3"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noWrap/>
            <w:vAlign w:val="center"/>
            <w:hideMark/>
          </w:tcPr>
          <w:p w14:paraId="70187D24"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134" w:type="dxa"/>
            <w:tcBorders>
              <w:top w:val="nil"/>
              <w:left w:val="nil"/>
              <w:bottom w:val="nil"/>
              <w:right w:val="single" w:sz="8" w:space="0" w:color="auto"/>
            </w:tcBorders>
            <w:shd w:val="clear" w:color="auto" w:fill="auto"/>
            <w:noWrap/>
            <w:vAlign w:val="center"/>
            <w:hideMark/>
          </w:tcPr>
          <w:p w14:paraId="7685B51A" w14:textId="77777777" w:rsidR="00A564E3" w:rsidRPr="00463D9C" w:rsidRDefault="00B0644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11,45</w:t>
            </w:r>
          </w:p>
        </w:tc>
        <w:tc>
          <w:tcPr>
            <w:tcW w:w="1134" w:type="dxa"/>
            <w:tcBorders>
              <w:top w:val="nil"/>
              <w:left w:val="nil"/>
              <w:bottom w:val="nil"/>
              <w:right w:val="single" w:sz="8" w:space="0" w:color="auto"/>
            </w:tcBorders>
            <w:vAlign w:val="center"/>
          </w:tcPr>
          <w:p w14:paraId="02819D5C" w14:textId="77777777" w:rsidR="00A564E3" w:rsidRPr="00463D9C" w:rsidRDefault="00B0644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22,9</w:t>
            </w:r>
            <w:r w:rsidR="009C775E" w:rsidRPr="00463D9C">
              <w:rPr>
                <w:rFonts w:ascii="Times New Roman" w:eastAsia="Times New Roman" w:hAnsi="Times New Roman"/>
                <w:sz w:val="22"/>
                <w:szCs w:val="22"/>
              </w:rPr>
              <w:t>0</w:t>
            </w:r>
          </w:p>
        </w:tc>
        <w:tc>
          <w:tcPr>
            <w:tcW w:w="1134" w:type="dxa"/>
            <w:tcBorders>
              <w:top w:val="nil"/>
              <w:left w:val="nil"/>
              <w:bottom w:val="nil"/>
              <w:right w:val="single" w:sz="8" w:space="0" w:color="auto"/>
            </w:tcBorders>
            <w:vAlign w:val="center"/>
          </w:tcPr>
          <w:p w14:paraId="417E9017" w14:textId="77777777" w:rsidR="00A564E3" w:rsidRPr="00463D9C" w:rsidRDefault="00B06441"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45,8</w:t>
            </w:r>
            <w:r w:rsidR="009C775E" w:rsidRPr="00463D9C">
              <w:rPr>
                <w:rFonts w:ascii="Times New Roman" w:eastAsia="Times New Roman" w:hAnsi="Times New Roman"/>
                <w:sz w:val="22"/>
                <w:szCs w:val="22"/>
              </w:rPr>
              <w:t>0</w:t>
            </w:r>
          </w:p>
        </w:tc>
      </w:tr>
      <w:tr w:rsidR="00A83BB6" w:rsidRPr="00463D9C" w14:paraId="3C594608" w14:textId="77777777" w:rsidTr="00A75846">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508D498"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5ED09CF7"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552" w:type="dxa"/>
            <w:tcBorders>
              <w:top w:val="nil"/>
              <w:left w:val="nil"/>
              <w:bottom w:val="nil"/>
              <w:right w:val="single" w:sz="8" w:space="0" w:color="auto"/>
            </w:tcBorders>
            <w:shd w:val="clear" w:color="auto" w:fill="auto"/>
            <w:noWrap/>
            <w:vAlign w:val="center"/>
            <w:hideMark/>
          </w:tcPr>
          <w:p w14:paraId="04229018" w14:textId="77777777" w:rsidR="00A564E3" w:rsidRPr="00463D9C" w:rsidRDefault="00A564E3" w:rsidP="00F2564D">
            <w:pPr>
              <w:rPr>
                <w:rFonts w:ascii="Times New Roman" w:eastAsia="Times New Roman" w:hAnsi="Times New Roman"/>
                <w:sz w:val="22"/>
                <w:szCs w:val="22"/>
              </w:rPr>
            </w:pPr>
            <w:r w:rsidRPr="00463D9C">
              <w:rPr>
                <w:rFonts w:ascii="Times New Roman" w:eastAsia="Times New Roman" w:hAnsi="Times New Roman"/>
                <w:sz w:val="22"/>
                <w:szCs w:val="22"/>
              </w:rPr>
              <w:t>Ống lấy mẫu</w:t>
            </w:r>
          </w:p>
        </w:tc>
        <w:tc>
          <w:tcPr>
            <w:tcW w:w="992" w:type="dxa"/>
            <w:tcBorders>
              <w:top w:val="nil"/>
              <w:left w:val="nil"/>
              <w:bottom w:val="nil"/>
              <w:right w:val="single" w:sz="8" w:space="0" w:color="auto"/>
            </w:tcBorders>
            <w:shd w:val="clear" w:color="auto" w:fill="auto"/>
            <w:noWrap/>
            <w:vAlign w:val="center"/>
            <w:hideMark/>
          </w:tcPr>
          <w:p w14:paraId="3CFE8C76"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134" w:type="dxa"/>
            <w:tcBorders>
              <w:top w:val="nil"/>
              <w:left w:val="nil"/>
              <w:bottom w:val="nil"/>
              <w:right w:val="single" w:sz="8" w:space="0" w:color="auto"/>
            </w:tcBorders>
            <w:shd w:val="clear" w:color="auto" w:fill="auto"/>
            <w:noWrap/>
            <w:vAlign w:val="center"/>
            <w:hideMark/>
          </w:tcPr>
          <w:p w14:paraId="0C5F56FF"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w:t>
            </w:r>
          </w:p>
        </w:tc>
        <w:tc>
          <w:tcPr>
            <w:tcW w:w="1134" w:type="dxa"/>
            <w:tcBorders>
              <w:top w:val="nil"/>
              <w:left w:val="nil"/>
              <w:bottom w:val="nil"/>
              <w:right w:val="single" w:sz="8" w:space="0" w:color="auto"/>
            </w:tcBorders>
            <w:vAlign w:val="center"/>
          </w:tcPr>
          <w:p w14:paraId="40993D18"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w:t>
            </w:r>
          </w:p>
        </w:tc>
        <w:tc>
          <w:tcPr>
            <w:tcW w:w="1134" w:type="dxa"/>
            <w:tcBorders>
              <w:top w:val="nil"/>
              <w:left w:val="nil"/>
              <w:bottom w:val="nil"/>
              <w:right w:val="single" w:sz="8" w:space="0" w:color="auto"/>
            </w:tcBorders>
            <w:vAlign w:val="center"/>
          </w:tcPr>
          <w:p w14:paraId="51C98DFF"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w:t>
            </w:r>
          </w:p>
        </w:tc>
      </w:tr>
      <w:tr w:rsidR="00A83BB6" w:rsidRPr="00463D9C" w14:paraId="1A7C598C" w14:textId="77777777" w:rsidTr="00A75846">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7E064F1"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068D48B2"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cơ lý</w:t>
            </w:r>
          </w:p>
        </w:tc>
        <w:tc>
          <w:tcPr>
            <w:tcW w:w="3552" w:type="dxa"/>
            <w:tcBorders>
              <w:top w:val="nil"/>
              <w:left w:val="nil"/>
              <w:bottom w:val="nil"/>
              <w:right w:val="single" w:sz="8" w:space="0" w:color="auto"/>
            </w:tcBorders>
            <w:shd w:val="clear" w:color="auto" w:fill="auto"/>
            <w:noWrap/>
            <w:vAlign w:val="center"/>
            <w:hideMark/>
          </w:tcPr>
          <w:p w14:paraId="752A91A7" w14:textId="77777777" w:rsidR="00A564E3" w:rsidRPr="00463D9C" w:rsidRDefault="00A564E3" w:rsidP="00F2564D">
            <w:pPr>
              <w:rPr>
                <w:rFonts w:ascii="Times New Roman" w:eastAsia="Times New Roman" w:hAnsi="Times New Roman"/>
                <w:sz w:val="22"/>
                <w:szCs w:val="22"/>
              </w:rPr>
            </w:pPr>
            <w:r w:rsidRPr="00463D9C">
              <w:rPr>
                <w:rFonts w:ascii="Times New Roman" w:eastAsia="Times New Roman" w:hAnsi="Times New Roman"/>
                <w:sz w:val="22"/>
                <w:szCs w:val="22"/>
              </w:rPr>
              <w:t>Khay men</w:t>
            </w:r>
          </w:p>
        </w:tc>
        <w:tc>
          <w:tcPr>
            <w:tcW w:w="992" w:type="dxa"/>
            <w:tcBorders>
              <w:top w:val="nil"/>
              <w:left w:val="nil"/>
              <w:bottom w:val="nil"/>
              <w:right w:val="single" w:sz="8" w:space="0" w:color="auto"/>
            </w:tcBorders>
            <w:shd w:val="clear" w:color="auto" w:fill="auto"/>
            <w:noWrap/>
            <w:vAlign w:val="center"/>
            <w:hideMark/>
          </w:tcPr>
          <w:p w14:paraId="7D22AE52"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134" w:type="dxa"/>
            <w:tcBorders>
              <w:top w:val="nil"/>
              <w:left w:val="nil"/>
              <w:bottom w:val="nil"/>
              <w:right w:val="single" w:sz="8" w:space="0" w:color="auto"/>
            </w:tcBorders>
            <w:shd w:val="clear" w:color="auto" w:fill="auto"/>
            <w:noWrap/>
            <w:vAlign w:val="center"/>
            <w:hideMark/>
          </w:tcPr>
          <w:p w14:paraId="36868D54"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1134" w:type="dxa"/>
            <w:tcBorders>
              <w:top w:val="nil"/>
              <w:left w:val="nil"/>
              <w:bottom w:val="nil"/>
              <w:right w:val="single" w:sz="8" w:space="0" w:color="auto"/>
            </w:tcBorders>
            <w:vAlign w:val="center"/>
          </w:tcPr>
          <w:p w14:paraId="62E8AE00"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1134" w:type="dxa"/>
            <w:tcBorders>
              <w:top w:val="nil"/>
              <w:left w:val="nil"/>
              <w:bottom w:val="nil"/>
              <w:right w:val="single" w:sz="8" w:space="0" w:color="auto"/>
            </w:tcBorders>
            <w:vAlign w:val="center"/>
          </w:tcPr>
          <w:p w14:paraId="136811B7"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r>
      <w:tr w:rsidR="00A83BB6" w:rsidRPr="00463D9C" w14:paraId="6049B08A" w14:textId="77777777" w:rsidTr="00A75846">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F840EF3"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783E57DE" w14:textId="77777777" w:rsidR="00A564E3"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hóa của đất </w:t>
            </w:r>
          </w:p>
        </w:tc>
        <w:tc>
          <w:tcPr>
            <w:tcW w:w="3552" w:type="dxa"/>
            <w:tcBorders>
              <w:top w:val="nil"/>
              <w:left w:val="nil"/>
              <w:bottom w:val="nil"/>
              <w:right w:val="single" w:sz="8" w:space="0" w:color="auto"/>
            </w:tcBorders>
            <w:shd w:val="clear" w:color="auto" w:fill="auto"/>
            <w:noWrap/>
            <w:vAlign w:val="center"/>
            <w:hideMark/>
          </w:tcPr>
          <w:p w14:paraId="0ABDC674" w14:textId="77777777" w:rsidR="00A564E3" w:rsidRPr="00463D9C" w:rsidRDefault="00A564E3"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Cốc thủy tinh cao 25mm, </w:t>
            </w:r>
            <w:r w:rsidRPr="00463D9C">
              <w:rPr>
                <w:rFonts w:ascii="Times New Roman" w:eastAsia="Times New Roman" w:hAnsi="Times New Roman" w:hint="eastAsia"/>
                <w:sz w:val="22"/>
                <w:szCs w:val="22"/>
              </w:rPr>
              <w:t>đư</w:t>
            </w:r>
            <w:r w:rsidRPr="00463D9C">
              <w:rPr>
                <w:rFonts w:ascii="Times New Roman" w:eastAsia="Times New Roman" w:hAnsi="Times New Roman"/>
                <w:sz w:val="22"/>
                <w:szCs w:val="22"/>
              </w:rPr>
              <w:t>ờng kính 50mm</w:t>
            </w:r>
          </w:p>
        </w:tc>
        <w:tc>
          <w:tcPr>
            <w:tcW w:w="992" w:type="dxa"/>
            <w:tcBorders>
              <w:top w:val="nil"/>
              <w:left w:val="nil"/>
              <w:bottom w:val="nil"/>
              <w:right w:val="single" w:sz="8" w:space="0" w:color="auto"/>
            </w:tcBorders>
            <w:shd w:val="clear" w:color="auto" w:fill="auto"/>
            <w:noWrap/>
            <w:vAlign w:val="center"/>
            <w:hideMark/>
          </w:tcPr>
          <w:p w14:paraId="2D730BB6"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134" w:type="dxa"/>
            <w:tcBorders>
              <w:top w:val="nil"/>
              <w:left w:val="nil"/>
              <w:bottom w:val="nil"/>
              <w:right w:val="single" w:sz="8" w:space="0" w:color="auto"/>
            </w:tcBorders>
            <w:shd w:val="clear" w:color="auto" w:fill="auto"/>
            <w:noWrap/>
            <w:vAlign w:val="center"/>
            <w:hideMark/>
          </w:tcPr>
          <w:p w14:paraId="3195081B"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c>
          <w:tcPr>
            <w:tcW w:w="1134" w:type="dxa"/>
            <w:tcBorders>
              <w:top w:val="nil"/>
              <w:left w:val="nil"/>
              <w:bottom w:val="nil"/>
              <w:right w:val="single" w:sz="8" w:space="0" w:color="auto"/>
            </w:tcBorders>
            <w:vAlign w:val="center"/>
          </w:tcPr>
          <w:p w14:paraId="3D64B61F"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c>
          <w:tcPr>
            <w:tcW w:w="1134" w:type="dxa"/>
            <w:tcBorders>
              <w:top w:val="nil"/>
              <w:left w:val="nil"/>
              <w:bottom w:val="nil"/>
              <w:right w:val="single" w:sz="8" w:space="0" w:color="auto"/>
            </w:tcBorders>
            <w:vAlign w:val="center"/>
          </w:tcPr>
          <w:p w14:paraId="5BAB9395" w14:textId="77777777" w:rsidR="00A564E3" w:rsidRPr="00463D9C" w:rsidRDefault="00A564E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r>
      <w:tr w:rsidR="00A83BB6" w:rsidRPr="00463D9C" w14:paraId="69C509FE" w14:textId="77777777" w:rsidTr="00A75846">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606902D"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44D5D35B"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 trong </w:t>
            </w:r>
          </w:p>
        </w:tc>
        <w:tc>
          <w:tcPr>
            <w:tcW w:w="3552" w:type="dxa"/>
            <w:tcBorders>
              <w:top w:val="nil"/>
              <w:left w:val="nil"/>
              <w:bottom w:val="nil"/>
              <w:right w:val="single" w:sz="8" w:space="0" w:color="auto"/>
            </w:tcBorders>
            <w:shd w:val="clear" w:color="auto" w:fill="auto"/>
            <w:noWrap/>
            <w:vAlign w:val="center"/>
            <w:hideMark/>
          </w:tcPr>
          <w:p w14:paraId="5A1A2F10" w14:textId="77777777" w:rsidR="00D55396" w:rsidRPr="00463D9C" w:rsidRDefault="00D55396" w:rsidP="00F2564D">
            <w:pPr>
              <w:rPr>
                <w:rFonts w:ascii="Times New Roman" w:eastAsia="Times New Roman" w:hAnsi="Times New Roman"/>
                <w:sz w:val="22"/>
                <w:szCs w:val="22"/>
              </w:rPr>
            </w:pPr>
            <w:r w:rsidRPr="00463D9C">
              <w:rPr>
                <w:rFonts w:ascii="Times New Roman" w:eastAsia="Times New Roman" w:hAnsi="Times New Roman"/>
                <w:sz w:val="22"/>
                <w:szCs w:val="22"/>
              </w:rPr>
              <w:t>Phễu thuỷ tinh</w:t>
            </w:r>
          </w:p>
        </w:tc>
        <w:tc>
          <w:tcPr>
            <w:tcW w:w="992" w:type="dxa"/>
            <w:tcBorders>
              <w:top w:val="nil"/>
              <w:left w:val="nil"/>
              <w:bottom w:val="nil"/>
              <w:right w:val="single" w:sz="8" w:space="0" w:color="auto"/>
            </w:tcBorders>
            <w:shd w:val="clear" w:color="auto" w:fill="auto"/>
            <w:noWrap/>
            <w:vAlign w:val="center"/>
            <w:hideMark/>
          </w:tcPr>
          <w:p w14:paraId="398C4CF5"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134" w:type="dxa"/>
            <w:tcBorders>
              <w:top w:val="nil"/>
              <w:left w:val="nil"/>
              <w:bottom w:val="nil"/>
              <w:right w:val="single" w:sz="8" w:space="0" w:color="auto"/>
            </w:tcBorders>
            <w:shd w:val="clear" w:color="auto" w:fill="auto"/>
            <w:noWrap/>
            <w:vAlign w:val="center"/>
            <w:hideMark/>
          </w:tcPr>
          <w:p w14:paraId="56712C2B"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c>
          <w:tcPr>
            <w:tcW w:w="1134" w:type="dxa"/>
            <w:tcBorders>
              <w:top w:val="nil"/>
              <w:left w:val="nil"/>
              <w:bottom w:val="nil"/>
              <w:right w:val="single" w:sz="8" w:space="0" w:color="auto"/>
            </w:tcBorders>
            <w:vAlign w:val="center"/>
          </w:tcPr>
          <w:p w14:paraId="4EB84D4E"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c>
          <w:tcPr>
            <w:tcW w:w="1134" w:type="dxa"/>
            <w:tcBorders>
              <w:top w:val="nil"/>
              <w:left w:val="nil"/>
              <w:bottom w:val="nil"/>
              <w:right w:val="single" w:sz="8" w:space="0" w:color="auto"/>
            </w:tcBorders>
            <w:vAlign w:val="center"/>
          </w:tcPr>
          <w:p w14:paraId="0F7A8174"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w:t>
            </w:r>
          </w:p>
        </w:tc>
      </w:tr>
      <w:tr w:rsidR="00A83BB6" w:rsidRPr="00463D9C" w14:paraId="4BC2BAB7" w14:textId="77777777" w:rsidTr="00A75846">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71D40B8"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4848BED1"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phòng</w:t>
            </w:r>
          </w:p>
        </w:tc>
        <w:tc>
          <w:tcPr>
            <w:tcW w:w="3552" w:type="dxa"/>
            <w:tcBorders>
              <w:top w:val="nil"/>
              <w:left w:val="nil"/>
              <w:bottom w:val="nil"/>
              <w:right w:val="single" w:sz="8" w:space="0" w:color="auto"/>
            </w:tcBorders>
            <w:shd w:val="clear" w:color="auto" w:fill="auto"/>
            <w:noWrap/>
            <w:vAlign w:val="center"/>
            <w:hideMark/>
          </w:tcPr>
          <w:p w14:paraId="29CD27F3" w14:textId="77777777" w:rsidR="00D55396" w:rsidRPr="00463D9C" w:rsidRDefault="00D55396"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hideMark/>
          </w:tcPr>
          <w:p w14:paraId="3E826ED1"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noWrap/>
            <w:vAlign w:val="center"/>
            <w:hideMark/>
          </w:tcPr>
          <w:p w14:paraId="2CE22417" w14:textId="77777777" w:rsidR="00D55396"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134" w:type="dxa"/>
            <w:tcBorders>
              <w:top w:val="nil"/>
              <w:left w:val="nil"/>
              <w:bottom w:val="nil"/>
              <w:right w:val="single" w:sz="8" w:space="0" w:color="auto"/>
            </w:tcBorders>
            <w:vAlign w:val="center"/>
          </w:tcPr>
          <w:p w14:paraId="7A8F49DD" w14:textId="77777777" w:rsidR="00D55396"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134" w:type="dxa"/>
            <w:tcBorders>
              <w:top w:val="nil"/>
              <w:left w:val="nil"/>
              <w:bottom w:val="nil"/>
              <w:right w:val="single" w:sz="8" w:space="0" w:color="auto"/>
            </w:tcBorders>
            <w:vAlign w:val="center"/>
          </w:tcPr>
          <w:p w14:paraId="6611965F" w14:textId="77777777" w:rsidR="00D55396"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76F7E9B7" w14:textId="77777777" w:rsidTr="00A75846">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881D028" w14:textId="77777777" w:rsidR="00D55396" w:rsidRPr="00463D9C" w:rsidRDefault="00D5539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noWrap/>
            <w:vAlign w:val="center"/>
          </w:tcPr>
          <w:p w14:paraId="771B418E"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3552" w:type="dxa"/>
            <w:tcBorders>
              <w:top w:val="nil"/>
              <w:left w:val="nil"/>
              <w:bottom w:val="nil"/>
              <w:right w:val="single" w:sz="8" w:space="0" w:color="auto"/>
            </w:tcBorders>
            <w:shd w:val="clear" w:color="auto" w:fill="auto"/>
            <w:noWrap/>
            <w:vAlign w:val="center"/>
            <w:hideMark/>
          </w:tcPr>
          <w:p w14:paraId="6BAED92C" w14:textId="77777777" w:rsidR="00D55396" w:rsidRPr="00463D9C" w:rsidRDefault="00D5539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2DCE5F1A"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8" w:space="0" w:color="auto"/>
            </w:tcBorders>
            <w:shd w:val="clear" w:color="auto" w:fill="auto"/>
            <w:noWrap/>
            <w:vAlign w:val="center"/>
            <w:hideMark/>
          </w:tcPr>
          <w:p w14:paraId="6123347F"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8" w:space="0" w:color="auto"/>
            </w:tcBorders>
            <w:vAlign w:val="center"/>
          </w:tcPr>
          <w:p w14:paraId="1EA1D3FD"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8" w:space="0" w:color="auto"/>
            </w:tcBorders>
            <w:vAlign w:val="center"/>
          </w:tcPr>
          <w:p w14:paraId="414E614F"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F3CE0E1" w14:textId="77777777" w:rsidTr="00A75846">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FCDFF67"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tcPr>
          <w:p w14:paraId="3CCBD7E1"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552" w:type="dxa"/>
            <w:tcBorders>
              <w:top w:val="nil"/>
              <w:left w:val="nil"/>
              <w:bottom w:val="nil"/>
              <w:right w:val="single" w:sz="8" w:space="0" w:color="auto"/>
            </w:tcBorders>
            <w:shd w:val="clear" w:color="auto" w:fill="auto"/>
            <w:noWrap/>
            <w:vAlign w:val="center"/>
            <w:hideMark/>
          </w:tcPr>
          <w:p w14:paraId="732594D2" w14:textId="77777777" w:rsidR="00D55396" w:rsidRPr="00463D9C" w:rsidRDefault="00D55396"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noWrap/>
            <w:vAlign w:val="center"/>
            <w:hideMark/>
          </w:tcPr>
          <w:p w14:paraId="03CB4470"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134" w:type="dxa"/>
            <w:tcBorders>
              <w:top w:val="nil"/>
              <w:left w:val="nil"/>
              <w:bottom w:val="nil"/>
              <w:right w:val="single" w:sz="8" w:space="0" w:color="auto"/>
            </w:tcBorders>
            <w:shd w:val="clear" w:color="auto" w:fill="auto"/>
            <w:noWrap/>
            <w:vAlign w:val="center"/>
            <w:hideMark/>
          </w:tcPr>
          <w:p w14:paraId="280D31D0"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8,75</w:t>
            </w:r>
          </w:p>
        </w:tc>
        <w:tc>
          <w:tcPr>
            <w:tcW w:w="1134" w:type="dxa"/>
            <w:tcBorders>
              <w:top w:val="nil"/>
              <w:left w:val="nil"/>
              <w:bottom w:val="nil"/>
              <w:right w:val="single" w:sz="8" w:space="0" w:color="auto"/>
            </w:tcBorders>
            <w:vAlign w:val="center"/>
          </w:tcPr>
          <w:p w14:paraId="1D3CCA16"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17,5</w:t>
            </w:r>
          </w:p>
        </w:tc>
        <w:tc>
          <w:tcPr>
            <w:tcW w:w="1134" w:type="dxa"/>
            <w:tcBorders>
              <w:top w:val="nil"/>
              <w:left w:val="nil"/>
              <w:bottom w:val="nil"/>
              <w:right w:val="single" w:sz="8" w:space="0" w:color="auto"/>
            </w:tcBorders>
            <w:vAlign w:val="center"/>
          </w:tcPr>
          <w:p w14:paraId="40217972"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35,0</w:t>
            </w:r>
          </w:p>
        </w:tc>
      </w:tr>
      <w:tr w:rsidR="00A83BB6" w:rsidRPr="00463D9C" w14:paraId="13782E4B" w14:textId="77777777" w:rsidTr="00A75846">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D8C091B" w14:textId="77777777" w:rsidR="00D55396" w:rsidRPr="00463D9C" w:rsidRDefault="00D5539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noWrap/>
            <w:vAlign w:val="center"/>
            <w:hideMark/>
          </w:tcPr>
          <w:p w14:paraId="404623D4" w14:textId="77777777" w:rsidR="00D55396" w:rsidRPr="00463D9C" w:rsidRDefault="00D5539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552" w:type="dxa"/>
            <w:tcBorders>
              <w:top w:val="nil"/>
              <w:left w:val="nil"/>
              <w:bottom w:val="nil"/>
              <w:right w:val="single" w:sz="8" w:space="0" w:color="auto"/>
            </w:tcBorders>
            <w:shd w:val="clear" w:color="auto" w:fill="auto"/>
            <w:noWrap/>
            <w:vAlign w:val="center"/>
            <w:hideMark/>
          </w:tcPr>
          <w:p w14:paraId="5DD95FBE" w14:textId="77777777" w:rsidR="00D55396" w:rsidRPr="00463D9C" w:rsidRDefault="00D55396"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773AF328"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8" w:space="0" w:color="auto"/>
            </w:tcBorders>
            <w:shd w:val="clear" w:color="auto" w:fill="auto"/>
            <w:noWrap/>
            <w:vAlign w:val="center"/>
            <w:hideMark/>
          </w:tcPr>
          <w:p w14:paraId="2B8F3E64"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8" w:space="0" w:color="auto"/>
            </w:tcBorders>
            <w:vAlign w:val="center"/>
          </w:tcPr>
          <w:p w14:paraId="31595BB8"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nil"/>
              <w:left w:val="nil"/>
              <w:bottom w:val="nil"/>
              <w:right w:val="single" w:sz="8" w:space="0" w:color="auto"/>
            </w:tcBorders>
            <w:vAlign w:val="center"/>
          </w:tcPr>
          <w:p w14:paraId="4C207012"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81AD36F" w14:textId="77777777" w:rsidTr="00A75846">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494BF3A"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5978CE97"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52" w:type="dxa"/>
            <w:tcBorders>
              <w:top w:val="nil"/>
              <w:left w:val="nil"/>
              <w:bottom w:val="nil"/>
              <w:right w:val="single" w:sz="8" w:space="0" w:color="auto"/>
            </w:tcBorders>
            <w:shd w:val="clear" w:color="auto" w:fill="auto"/>
            <w:noWrap/>
            <w:vAlign w:val="center"/>
            <w:hideMark/>
          </w:tcPr>
          <w:p w14:paraId="0A9A4B61" w14:textId="77777777" w:rsidR="00D55396" w:rsidRPr="00463D9C" w:rsidRDefault="00D55396" w:rsidP="00F2564D">
            <w:pPr>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92" w:type="dxa"/>
            <w:tcBorders>
              <w:top w:val="nil"/>
              <w:left w:val="nil"/>
              <w:bottom w:val="nil"/>
              <w:right w:val="single" w:sz="8" w:space="0" w:color="auto"/>
            </w:tcBorders>
            <w:shd w:val="clear" w:color="auto" w:fill="auto"/>
            <w:noWrap/>
            <w:vAlign w:val="center"/>
            <w:hideMark/>
          </w:tcPr>
          <w:p w14:paraId="5C4A7784"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34" w:type="dxa"/>
            <w:tcBorders>
              <w:top w:val="nil"/>
              <w:left w:val="nil"/>
              <w:bottom w:val="nil"/>
              <w:right w:val="single" w:sz="8" w:space="0" w:color="auto"/>
            </w:tcBorders>
            <w:shd w:val="clear" w:color="auto" w:fill="auto"/>
            <w:noWrap/>
            <w:vAlign w:val="center"/>
            <w:hideMark/>
          </w:tcPr>
          <w:p w14:paraId="2FD7F465"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4,0</w:t>
            </w:r>
          </w:p>
        </w:tc>
        <w:tc>
          <w:tcPr>
            <w:tcW w:w="1134" w:type="dxa"/>
            <w:tcBorders>
              <w:top w:val="nil"/>
              <w:left w:val="nil"/>
              <w:bottom w:val="nil"/>
              <w:right w:val="single" w:sz="8" w:space="0" w:color="auto"/>
            </w:tcBorders>
            <w:vAlign w:val="center"/>
          </w:tcPr>
          <w:p w14:paraId="0AC7A0AF"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8,0</w:t>
            </w:r>
          </w:p>
        </w:tc>
        <w:tc>
          <w:tcPr>
            <w:tcW w:w="1134" w:type="dxa"/>
            <w:tcBorders>
              <w:top w:val="nil"/>
              <w:left w:val="nil"/>
              <w:bottom w:val="nil"/>
              <w:right w:val="single" w:sz="8" w:space="0" w:color="auto"/>
            </w:tcBorders>
            <w:vAlign w:val="center"/>
          </w:tcPr>
          <w:p w14:paraId="276C12D2"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16,0</w:t>
            </w:r>
          </w:p>
        </w:tc>
      </w:tr>
      <w:tr w:rsidR="00A83BB6" w:rsidRPr="00463D9C" w14:paraId="13384CD0" w14:textId="77777777" w:rsidTr="00A75846">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82E3EAA"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6126C49D"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52" w:type="dxa"/>
            <w:tcBorders>
              <w:top w:val="nil"/>
              <w:left w:val="nil"/>
              <w:bottom w:val="nil"/>
              <w:right w:val="single" w:sz="8" w:space="0" w:color="auto"/>
            </w:tcBorders>
            <w:shd w:val="clear" w:color="auto" w:fill="auto"/>
            <w:noWrap/>
            <w:vAlign w:val="center"/>
            <w:hideMark/>
          </w:tcPr>
          <w:p w14:paraId="2751B878" w14:textId="77777777" w:rsidR="00D55396" w:rsidRPr="00463D9C" w:rsidRDefault="00D55396" w:rsidP="00F2564D">
            <w:pPr>
              <w:rPr>
                <w:rFonts w:ascii="Times New Roman" w:eastAsia="Times New Roman" w:hAnsi="Times New Roman"/>
                <w:sz w:val="22"/>
                <w:szCs w:val="22"/>
              </w:rPr>
            </w:pPr>
            <w:r w:rsidRPr="00463D9C">
              <w:rPr>
                <w:rFonts w:ascii="Times New Roman" w:eastAsia="Times New Roman" w:hAnsi="Times New Roman"/>
                <w:sz w:val="22"/>
                <w:szCs w:val="22"/>
              </w:rPr>
              <w:t>Máy chưng cất nước</w:t>
            </w:r>
          </w:p>
        </w:tc>
        <w:tc>
          <w:tcPr>
            <w:tcW w:w="992" w:type="dxa"/>
            <w:tcBorders>
              <w:top w:val="nil"/>
              <w:left w:val="nil"/>
              <w:bottom w:val="nil"/>
              <w:right w:val="single" w:sz="8" w:space="0" w:color="auto"/>
            </w:tcBorders>
            <w:shd w:val="clear" w:color="auto" w:fill="auto"/>
            <w:noWrap/>
            <w:vAlign w:val="center"/>
            <w:hideMark/>
          </w:tcPr>
          <w:p w14:paraId="051E899F"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34" w:type="dxa"/>
            <w:tcBorders>
              <w:top w:val="nil"/>
              <w:left w:val="nil"/>
              <w:bottom w:val="nil"/>
              <w:right w:val="single" w:sz="8" w:space="0" w:color="auto"/>
            </w:tcBorders>
            <w:shd w:val="clear" w:color="auto" w:fill="auto"/>
            <w:noWrap/>
            <w:vAlign w:val="center"/>
            <w:hideMark/>
          </w:tcPr>
          <w:p w14:paraId="7F924ACF"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2,29</w:t>
            </w:r>
          </w:p>
        </w:tc>
        <w:tc>
          <w:tcPr>
            <w:tcW w:w="1134" w:type="dxa"/>
            <w:tcBorders>
              <w:top w:val="nil"/>
              <w:left w:val="nil"/>
              <w:bottom w:val="nil"/>
              <w:right w:val="single" w:sz="8" w:space="0" w:color="auto"/>
            </w:tcBorders>
            <w:vAlign w:val="center"/>
          </w:tcPr>
          <w:p w14:paraId="2A4CF44A"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4,57</w:t>
            </w:r>
          </w:p>
        </w:tc>
        <w:tc>
          <w:tcPr>
            <w:tcW w:w="1134" w:type="dxa"/>
            <w:tcBorders>
              <w:top w:val="nil"/>
              <w:left w:val="nil"/>
              <w:bottom w:val="nil"/>
              <w:right w:val="single" w:sz="8" w:space="0" w:color="auto"/>
            </w:tcBorders>
            <w:vAlign w:val="center"/>
          </w:tcPr>
          <w:p w14:paraId="654495EB"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9,14</w:t>
            </w:r>
          </w:p>
        </w:tc>
      </w:tr>
      <w:tr w:rsidR="00A83BB6" w:rsidRPr="00463D9C" w14:paraId="3658929E" w14:textId="77777777" w:rsidTr="00A75846">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1E78560"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59F4AE75"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52" w:type="dxa"/>
            <w:tcBorders>
              <w:top w:val="nil"/>
              <w:left w:val="nil"/>
              <w:bottom w:val="nil"/>
              <w:right w:val="single" w:sz="8" w:space="0" w:color="auto"/>
            </w:tcBorders>
            <w:shd w:val="clear" w:color="auto" w:fill="auto"/>
            <w:noWrap/>
            <w:vAlign w:val="center"/>
            <w:hideMark/>
          </w:tcPr>
          <w:p w14:paraId="1AD59EA4" w14:textId="77777777" w:rsidR="00D55396" w:rsidRPr="00463D9C" w:rsidRDefault="00D55396" w:rsidP="00F2564D">
            <w:pPr>
              <w:rPr>
                <w:rFonts w:ascii="Times New Roman" w:eastAsia="Times New Roman" w:hAnsi="Times New Roman"/>
                <w:sz w:val="22"/>
                <w:szCs w:val="22"/>
              </w:rPr>
            </w:pPr>
            <w:r w:rsidRPr="00463D9C">
              <w:rPr>
                <w:rFonts w:ascii="Times New Roman" w:eastAsia="Times New Roman" w:hAnsi="Times New Roman"/>
                <w:sz w:val="22"/>
                <w:szCs w:val="22"/>
              </w:rPr>
              <w:t>Máy nén 3 trục</w:t>
            </w:r>
          </w:p>
        </w:tc>
        <w:tc>
          <w:tcPr>
            <w:tcW w:w="992" w:type="dxa"/>
            <w:tcBorders>
              <w:top w:val="nil"/>
              <w:left w:val="nil"/>
              <w:bottom w:val="nil"/>
              <w:right w:val="single" w:sz="8" w:space="0" w:color="auto"/>
            </w:tcBorders>
            <w:shd w:val="clear" w:color="auto" w:fill="auto"/>
            <w:noWrap/>
            <w:vAlign w:val="center"/>
            <w:hideMark/>
          </w:tcPr>
          <w:p w14:paraId="1033AEC8"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134" w:type="dxa"/>
            <w:tcBorders>
              <w:top w:val="nil"/>
              <w:left w:val="nil"/>
              <w:bottom w:val="nil"/>
              <w:right w:val="single" w:sz="8" w:space="0" w:color="auto"/>
            </w:tcBorders>
            <w:shd w:val="clear" w:color="auto" w:fill="auto"/>
            <w:noWrap/>
            <w:vAlign w:val="center"/>
            <w:hideMark/>
          </w:tcPr>
          <w:p w14:paraId="29C4E0C9"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1,07</w:t>
            </w:r>
          </w:p>
        </w:tc>
        <w:tc>
          <w:tcPr>
            <w:tcW w:w="1134" w:type="dxa"/>
            <w:tcBorders>
              <w:top w:val="nil"/>
              <w:left w:val="nil"/>
              <w:bottom w:val="nil"/>
              <w:right w:val="single" w:sz="8" w:space="0" w:color="auto"/>
            </w:tcBorders>
            <w:vAlign w:val="center"/>
          </w:tcPr>
          <w:p w14:paraId="00F0465B"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2,14</w:t>
            </w:r>
          </w:p>
        </w:tc>
        <w:tc>
          <w:tcPr>
            <w:tcW w:w="1134" w:type="dxa"/>
            <w:tcBorders>
              <w:top w:val="nil"/>
              <w:left w:val="nil"/>
              <w:bottom w:val="nil"/>
              <w:right w:val="single" w:sz="8" w:space="0" w:color="auto"/>
            </w:tcBorders>
            <w:vAlign w:val="center"/>
          </w:tcPr>
          <w:p w14:paraId="1CC7C18A"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4,29</w:t>
            </w:r>
          </w:p>
        </w:tc>
      </w:tr>
      <w:tr w:rsidR="00A83BB6" w:rsidRPr="00463D9C" w14:paraId="17164055" w14:textId="77777777" w:rsidTr="00A75846">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EFD8150"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5E56CE5A"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52" w:type="dxa"/>
            <w:tcBorders>
              <w:top w:val="nil"/>
              <w:left w:val="nil"/>
              <w:bottom w:val="nil"/>
              <w:right w:val="single" w:sz="8" w:space="0" w:color="auto"/>
            </w:tcBorders>
            <w:shd w:val="clear" w:color="auto" w:fill="auto"/>
            <w:noWrap/>
            <w:vAlign w:val="center"/>
            <w:hideMark/>
          </w:tcPr>
          <w:p w14:paraId="433728F0" w14:textId="77777777" w:rsidR="00D55396" w:rsidRPr="00463D9C" w:rsidRDefault="00D55396"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noWrap/>
            <w:vAlign w:val="center"/>
            <w:hideMark/>
          </w:tcPr>
          <w:p w14:paraId="362A5BA6"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134" w:type="dxa"/>
            <w:tcBorders>
              <w:top w:val="nil"/>
              <w:left w:val="nil"/>
              <w:bottom w:val="nil"/>
              <w:right w:val="single" w:sz="8" w:space="0" w:color="auto"/>
            </w:tcBorders>
            <w:shd w:val="clear" w:color="auto" w:fill="auto"/>
            <w:noWrap/>
            <w:vAlign w:val="center"/>
            <w:hideMark/>
          </w:tcPr>
          <w:p w14:paraId="120ACEB1" w14:textId="77777777" w:rsidR="00D55396"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34" w:type="dxa"/>
            <w:tcBorders>
              <w:top w:val="nil"/>
              <w:left w:val="nil"/>
              <w:bottom w:val="nil"/>
              <w:right w:val="single" w:sz="8" w:space="0" w:color="auto"/>
            </w:tcBorders>
            <w:vAlign w:val="center"/>
          </w:tcPr>
          <w:p w14:paraId="43A8188B" w14:textId="77777777" w:rsidR="00D55396"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134" w:type="dxa"/>
            <w:tcBorders>
              <w:top w:val="nil"/>
              <w:left w:val="nil"/>
              <w:bottom w:val="nil"/>
              <w:right w:val="single" w:sz="8" w:space="0" w:color="auto"/>
            </w:tcBorders>
            <w:vAlign w:val="center"/>
          </w:tcPr>
          <w:p w14:paraId="22C267D6" w14:textId="77777777" w:rsidR="00D55396"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97D59" w:rsidRPr="00463D9C" w14:paraId="2D2B5641" w14:textId="77777777" w:rsidTr="00A75846">
        <w:trPr>
          <w:trHeight w:val="300"/>
          <w:jc w:val="center"/>
        </w:trPr>
        <w:tc>
          <w:tcPr>
            <w:tcW w:w="983" w:type="dxa"/>
            <w:tcBorders>
              <w:top w:val="single" w:sz="8" w:space="0" w:color="auto"/>
              <w:left w:val="nil"/>
              <w:bottom w:val="nil"/>
              <w:right w:val="nil"/>
            </w:tcBorders>
            <w:shd w:val="clear" w:color="auto" w:fill="auto"/>
            <w:noWrap/>
            <w:vAlign w:val="center"/>
            <w:hideMark/>
          </w:tcPr>
          <w:p w14:paraId="4BAEAA36"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noWrap/>
            <w:vAlign w:val="center"/>
            <w:hideMark/>
          </w:tcPr>
          <w:p w14:paraId="06C4AF57"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552" w:type="dxa"/>
            <w:tcBorders>
              <w:top w:val="single" w:sz="8" w:space="0" w:color="auto"/>
              <w:left w:val="nil"/>
              <w:bottom w:val="nil"/>
              <w:right w:val="nil"/>
            </w:tcBorders>
            <w:shd w:val="clear" w:color="auto" w:fill="auto"/>
            <w:noWrap/>
            <w:vAlign w:val="center"/>
            <w:hideMark/>
          </w:tcPr>
          <w:p w14:paraId="4287484A"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5AED14C0" w14:textId="77777777" w:rsidR="00D55396" w:rsidRPr="00463D9C" w:rsidRDefault="00D5539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5441E9BB" w14:textId="77777777" w:rsidR="00D55396"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D207C8" w:rsidRPr="00463D9C">
              <w:rPr>
                <w:rFonts w:ascii="Times New Roman" w:eastAsia="Times New Roman" w:hAnsi="Times New Roman"/>
                <w:sz w:val="22"/>
                <w:szCs w:val="22"/>
              </w:rPr>
              <w:t>2</w:t>
            </w:r>
          </w:p>
        </w:tc>
        <w:tc>
          <w:tcPr>
            <w:tcW w:w="1134" w:type="dxa"/>
            <w:tcBorders>
              <w:top w:val="single" w:sz="8" w:space="0" w:color="auto"/>
              <w:left w:val="nil"/>
              <w:bottom w:val="single" w:sz="8" w:space="0" w:color="auto"/>
              <w:right w:val="single" w:sz="8" w:space="0" w:color="auto"/>
            </w:tcBorders>
            <w:vAlign w:val="center"/>
          </w:tcPr>
          <w:p w14:paraId="7FB09EEB" w14:textId="77777777" w:rsidR="00D55396"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D207C8" w:rsidRPr="00463D9C">
              <w:rPr>
                <w:rFonts w:ascii="Times New Roman" w:eastAsia="Times New Roman" w:hAnsi="Times New Roman"/>
                <w:sz w:val="22"/>
                <w:szCs w:val="22"/>
              </w:rPr>
              <w:t>3</w:t>
            </w:r>
          </w:p>
        </w:tc>
        <w:tc>
          <w:tcPr>
            <w:tcW w:w="1134" w:type="dxa"/>
            <w:tcBorders>
              <w:top w:val="single" w:sz="8" w:space="0" w:color="auto"/>
              <w:left w:val="nil"/>
              <w:bottom w:val="single" w:sz="8" w:space="0" w:color="auto"/>
              <w:right w:val="single" w:sz="8" w:space="0" w:color="auto"/>
            </w:tcBorders>
            <w:vAlign w:val="center"/>
          </w:tcPr>
          <w:p w14:paraId="35CDA478" w14:textId="77777777" w:rsidR="00D55396"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D207C8" w:rsidRPr="00463D9C">
              <w:rPr>
                <w:rFonts w:ascii="Times New Roman" w:eastAsia="Times New Roman" w:hAnsi="Times New Roman"/>
                <w:sz w:val="22"/>
                <w:szCs w:val="22"/>
              </w:rPr>
              <w:t>4</w:t>
            </w:r>
          </w:p>
        </w:tc>
      </w:tr>
    </w:tbl>
    <w:p w14:paraId="7298BA1A" w14:textId="77777777" w:rsidR="004B4F3A" w:rsidRPr="00463D9C" w:rsidRDefault="004B4F3A" w:rsidP="00F2564D">
      <w:pPr>
        <w:spacing w:line="276" w:lineRule="auto"/>
        <w:jc w:val="right"/>
        <w:rPr>
          <w:rFonts w:ascii="Times New Roman" w:hAnsi="Times New Roman"/>
          <w:sz w:val="24"/>
          <w:szCs w:val="24"/>
        </w:rPr>
      </w:pPr>
    </w:p>
    <w:p w14:paraId="68286404" w14:textId="77777777" w:rsidR="004B4F3A" w:rsidRPr="00463D9C" w:rsidRDefault="004B4F3A" w:rsidP="00F2564D">
      <w:pPr>
        <w:spacing w:line="276" w:lineRule="auto"/>
        <w:jc w:val="right"/>
        <w:rPr>
          <w:rFonts w:ascii="Times New Roman" w:hAnsi="Times New Roman"/>
          <w:sz w:val="24"/>
          <w:szCs w:val="24"/>
        </w:rPr>
      </w:pPr>
    </w:p>
    <w:p w14:paraId="7091CEEF" w14:textId="77777777" w:rsidR="004B4F3A" w:rsidRPr="00463D9C" w:rsidRDefault="004B4F3A" w:rsidP="00F2564D">
      <w:pPr>
        <w:spacing w:line="276" w:lineRule="auto"/>
        <w:jc w:val="right"/>
        <w:rPr>
          <w:rFonts w:ascii="Times New Roman" w:hAnsi="Times New Roman"/>
          <w:sz w:val="24"/>
          <w:szCs w:val="24"/>
        </w:rPr>
      </w:pPr>
    </w:p>
    <w:p w14:paraId="24BC8CBB" w14:textId="77777777" w:rsidR="007817A9" w:rsidRPr="00463D9C" w:rsidRDefault="007817A9"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706F969B" w14:textId="77777777" w:rsidR="007817A9" w:rsidRPr="00463D9C" w:rsidRDefault="007817A9" w:rsidP="00F2564D">
      <w:pPr>
        <w:spacing w:line="276" w:lineRule="auto"/>
        <w:jc w:val="right"/>
        <w:rPr>
          <w:rFonts w:ascii="Times New Roman" w:hAnsi="Times New Roman"/>
          <w:sz w:val="28"/>
          <w:szCs w:val="28"/>
        </w:rPr>
      </w:pPr>
      <w:r w:rsidRPr="00463D9C">
        <w:rPr>
          <w:rFonts w:ascii="Times New Roman" w:hAnsi="Times New Roman"/>
          <w:sz w:val="24"/>
          <w:szCs w:val="24"/>
        </w:rPr>
        <w:t>Tiếp theo</w:t>
      </w:r>
    </w:p>
    <w:tbl>
      <w:tblPr>
        <w:tblW w:w="10158" w:type="dxa"/>
        <w:jc w:val="center"/>
        <w:tblLook w:val="04A0" w:firstRow="1" w:lastRow="0" w:firstColumn="1" w:lastColumn="0" w:noHBand="0" w:noVBand="1"/>
      </w:tblPr>
      <w:tblGrid>
        <w:gridCol w:w="956"/>
        <w:gridCol w:w="956"/>
        <w:gridCol w:w="2850"/>
        <w:gridCol w:w="958"/>
        <w:gridCol w:w="962"/>
        <w:gridCol w:w="893"/>
        <w:gridCol w:w="851"/>
        <w:gridCol w:w="894"/>
        <w:gridCol w:w="838"/>
      </w:tblGrid>
      <w:tr w:rsidR="00A83BB6" w:rsidRPr="00463D9C" w14:paraId="01443CC9" w14:textId="77777777" w:rsidTr="00EF70DB">
        <w:trPr>
          <w:trHeight w:val="1927"/>
          <w:jc w:val="center"/>
        </w:trPr>
        <w:tc>
          <w:tcPr>
            <w:tcW w:w="9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F1ACC0" w14:textId="77777777" w:rsidR="00360BE2" w:rsidRPr="00463D9C" w:rsidRDefault="00360BE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7CFFB7" w14:textId="77777777" w:rsidR="00360BE2" w:rsidRPr="00463D9C" w:rsidRDefault="00360BE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6AF1A2" w14:textId="77777777" w:rsidR="00360BE2" w:rsidRPr="00463D9C" w:rsidRDefault="00360BE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C4D21B" w14:textId="77777777" w:rsidR="00360BE2" w:rsidRPr="00463D9C" w:rsidRDefault="00360BE2"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9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BD3232" w14:textId="77777777" w:rsidR="00360BE2" w:rsidRPr="00463D9C" w:rsidRDefault="00360B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Hàm lượng nhôm ôxít</w:t>
            </w:r>
          </w:p>
          <w:p w14:paraId="5A3B8094" w14:textId="77777777" w:rsidR="00360BE2" w:rsidRPr="00463D9C" w:rsidRDefault="00360B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(Al</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8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C0947E" w14:textId="77777777" w:rsidR="00360BE2" w:rsidRPr="00463D9C" w:rsidRDefault="00360B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Hàm lượng sắt III </w:t>
            </w:r>
          </w:p>
          <w:p w14:paraId="720D80BC" w14:textId="77777777" w:rsidR="00360BE2" w:rsidRPr="00463D9C" w:rsidRDefault="00360B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ôxít (Fe</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1099C5" w14:textId="77777777" w:rsidR="00360BE2" w:rsidRPr="00463D9C" w:rsidRDefault="00360B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Hàm lượng Canxi</w:t>
            </w:r>
          </w:p>
          <w:p w14:paraId="16E7DC95" w14:textId="77777777" w:rsidR="00360BE2" w:rsidRPr="00463D9C" w:rsidRDefault="00360B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ôxít (CaO)</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05F494" w14:textId="77777777" w:rsidR="00360BE2" w:rsidRPr="00463D9C" w:rsidRDefault="00360B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Hàm lượng </w:t>
            </w:r>
          </w:p>
          <w:p w14:paraId="7784B14C" w14:textId="77777777" w:rsidR="00360BE2" w:rsidRPr="00463D9C" w:rsidRDefault="00360B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Magie</w:t>
            </w:r>
          </w:p>
          <w:p w14:paraId="3892A127" w14:textId="77777777" w:rsidR="00360BE2" w:rsidRPr="00463D9C" w:rsidRDefault="00360B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ôxít (MgO)</w:t>
            </w:r>
          </w:p>
        </w:tc>
        <w:tc>
          <w:tcPr>
            <w:tcW w:w="8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3D2869" w14:textId="77777777" w:rsidR="00360BE2" w:rsidRPr="00463D9C" w:rsidRDefault="00360BE2"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Hàm lượng Silic Dioxit (SiO</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 trong đất sét</w:t>
            </w:r>
          </w:p>
        </w:tc>
      </w:tr>
      <w:tr w:rsidR="00A83BB6" w:rsidRPr="00463D9C" w14:paraId="2D56999A" w14:textId="77777777" w:rsidTr="00EF70DB">
        <w:trPr>
          <w:trHeight w:val="300"/>
          <w:jc w:val="center"/>
        </w:trPr>
        <w:tc>
          <w:tcPr>
            <w:tcW w:w="956" w:type="dxa"/>
            <w:tcBorders>
              <w:top w:val="single" w:sz="8" w:space="0" w:color="auto"/>
              <w:left w:val="single" w:sz="8" w:space="0" w:color="auto"/>
              <w:bottom w:val="nil"/>
              <w:right w:val="single" w:sz="8" w:space="0" w:color="auto"/>
            </w:tcBorders>
            <w:shd w:val="clear" w:color="auto" w:fill="auto"/>
            <w:noWrap/>
            <w:vAlign w:val="center"/>
            <w:hideMark/>
          </w:tcPr>
          <w:p w14:paraId="31DC8938" w14:textId="77777777" w:rsidR="007817A9" w:rsidRPr="00463D9C" w:rsidRDefault="007817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56" w:type="dxa"/>
            <w:tcBorders>
              <w:top w:val="single" w:sz="8" w:space="0" w:color="auto"/>
              <w:left w:val="nil"/>
              <w:bottom w:val="nil"/>
              <w:right w:val="single" w:sz="8" w:space="0" w:color="auto"/>
            </w:tcBorders>
            <w:shd w:val="clear" w:color="auto" w:fill="auto"/>
            <w:noWrap/>
            <w:vAlign w:val="center"/>
            <w:hideMark/>
          </w:tcPr>
          <w:p w14:paraId="7488E489" w14:textId="77777777" w:rsidR="007817A9" w:rsidRPr="00463D9C" w:rsidRDefault="007817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50" w:type="dxa"/>
            <w:tcBorders>
              <w:top w:val="single" w:sz="8" w:space="0" w:color="auto"/>
              <w:left w:val="nil"/>
              <w:bottom w:val="nil"/>
              <w:right w:val="single" w:sz="8" w:space="0" w:color="auto"/>
            </w:tcBorders>
            <w:shd w:val="clear" w:color="auto" w:fill="auto"/>
            <w:noWrap/>
            <w:vAlign w:val="center"/>
            <w:hideMark/>
          </w:tcPr>
          <w:p w14:paraId="42B45424" w14:textId="77777777" w:rsidR="007817A9" w:rsidRPr="00463D9C" w:rsidRDefault="007817A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8" w:type="dxa"/>
            <w:tcBorders>
              <w:top w:val="single" w:sz="8" w:space="0" w:color="auto"/>
              <w:left w:val="nil"/>
              <w:bottom w:val="nil"/>
              <w:right w:val="single" w:sz="8" w:space="0" w:color="auto"/>
            </w:tcBorders>
            <w:shd w:val="clear" w:color="auto" w:fill="auto"/>
            <w:noWrap/>
            <w:vAlign w:val="center"/>
            <w:hideMark/>
          </w:tcPr>
          <w:p w14:paraId="1B0CCEC2" w14:textId="77777777" w:rsidR="007817A9" w:rsidRPr="00463D9C" w:rsidRDefault="007817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62" w:type="dxa"/>
            <w:tcBorders>
              <w:top w:val="single" w:sz="8" w:space="0" w:color="auto"/>
              <w:left w:val="nil"/>
              <w:bottom w:val="nil"/>
              <w:right w:val="single" w:sz="8" w:space="0" w:color="auto"/>
            </w:tcBorders>
            <w:shd w:val="clear" w:color="auto" w:fill="auto"/>
            <w:noWrap/>
            <w:vAlign w:val="center"/>
            <w:hideMark/>
          </w:tcPr>
          <w:p w14:paraId="5564AE9C" w14:textId="77777777" w:rsidR="007817A9" w:rsidRPr="00463D9C" w:rsidRDefault="007817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93" w:type="dxa"/>
            <w:tcBorders>
              <w:top w:val="single" w:sz="8" w:space="0" w:color="auto"/>
              <w:left w:val="nil"/>
              <w:bottom w:val="nil"/>
              <w:right w:val="single" w:sz="8" w:space="0" w:color="auto"/>
            </w:tcBorders>
            <w:shd w:val="clear" w:color="auto" w:fill="auto"/>
            <w:noWrap/>
            <w:vAlign w:val="center"/>
            <w:hideMark/>
          </w:tcPr>
          <w:p w14:paraId="128B711D" w14:textId="77777777" w:rsidR="007817A9" w:rsidRPr="00463D9C" w:rsidRDefault="007817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51" w:type="dxa"/>
            <w:tcBorders>
              <w:top w:val="single" w:sz="8" w:space="0" w:color="auto"/>
              <w:left w:val="nil"/>
              <w:bottom w:val="nil"/>
              <w:right w:val="single" w:sz="8" w:space="0" w:color="auto"/>
            </w:tcBorders>
            <w:shd w:val="clear" w:color="auto" w:fill="auto"/>
            <w:noWrap/>
            <w:vAlign w:val="center"/>
            <w:hideMark/>
          </w:tcPr>
          <w:p w14:paraId="0A7F223B" w14:textId="77777777" w:rsidR="007817A9" w:rsidRPr="00463D9C" w:rsidRDefault="007817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94" w:type="dxa"/>
            <w:tcBorders>
              <w:top w:val="single" w:sz="8" w:space="0" w:color="auto"/>
              <w:left w:val="nil"/>
              <w:bottom w:val="nil"/>
              <w:right w:val="single" w:sz="8" w:space="0" w:color="auto"/>
            </w:tcBorders>
            <w:shd w:val="clear" w:color="auto" w:fill="auto"/>
            <w:noWrap/>
            <w:vAlign w:val="center"/>
            <w:hideMark/>
          </w:tcPr>
          <w:p w14:paraId="4A50E9DB" w14:textId="77777777" w:rsidR="007817A9" w:rsidRPr="00463D9C" w:rsidRDefault="007817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838" w:type="dxa"/>
            <w:tcBorders>
              <w:top w:val="single" w:sz="8" w:space="0" w:color="auto"/>
              <w:left w:val="nil"/>
              <w:bottom w:val="nil"/>
              <w:right w:val="single" w:sz="8" w:space="0" w:color="auto"/>
            </w:tcBorders>
            <w:shd w:val="clear" w:color="auto" w:fill="auto"/>
            <w:noWrap/>
            <w:vAlign w:val="center"/>
            <w:hideMark/>
          </w:tcPr>
          <w:p w14:paraId="1D2847C9" w14:textId="77777777" w:rsidR="007817A9" w:rsidRPr="00463D9C" w:rsidRDefault="007817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09619E0F"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6E4F6988"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DC.020</w:t>
            </w:r>
          </w:p>
        </w:tc>
        <w:tc>
          <w:tcPr>
            <w:tcW w:w="956" w:type="dxa"/>
            <w:tcBorders>
              <w:top w:val="nil"/>
              <w:left w:val="nil"/>
              <w:bottom w:val="nil"/>
              <w:right w:val="single" w:sz="8" w:space="0" w:color="auto"/>
            </w:tcBorders>
            <w:shd w:val="clear" w:color="auto" w:fill="auto"/>
            <w:noWrap/>
            <w:vAlign w:val="center"/>
            <w:hideMark/>
          </w:tcPr>
          <w:p w14:paraId="77907645"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2850" w:type="dxa"/>
            <w:tcBorders>
              <w:top w:val="nil"/>
              <w:left w:val="nil"/>
              <w:bottom w:val="nil"/>
              <w:right w:val="single" w:sz="8" w:space="0" w:color="auto"/>
            </w:tcBorders>
            <w:shd w:val="clear" w:color="auto" w:fill="auto"/>
            <w:noWrap/>
            <w:vAlign w:val="center"/>
          </w:tcPr>
          <w:p w14:paraId="7C163C9C" w14:textId="77777777" w:rsidR="007817A9" w:rsidRPr="00463D9C" w:rsidRDefault="007817A9"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8" w:type="dxa"/>
            <w:tcBorders>
              <w:top w:val="nil"/>
              <w:left w:val="nil"/>
              <w:bottom w:val="nil"/>
              <w:right w:val="single" w:sz="8" w:space="0" w:color="auto"/>
            </w:tcBorders>
            <w:shd w:val="clear" w:color="auto" w:fill="auto"/>
            <w:noWrap/>
            <w:vAlign w:val="center"/>
          </w:tcPr>
          <w:p w14:paraId="7C201D23"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962" w:type="dxa"/>
            <w:tcBorders>
              <w:top w:val="nil"/>
              <w:left w:val="nil"/>
              <w:bottom w:val="nil"/>
              <w:right w:val="single" w:sz="8" w:space="0" w:color="auto"/>
            </w:tcBorders>
            <w:shd w:val="clear" w:color="auto" w:fill="auto"/>
            <w:noWrap/>
            <w:vAlign w:val="center"/>
          </w:tcPr>
          <w:p w14:paraId="770ABA47" w14:textId="77777777" w:rsidR="007817A9" w:rsidRPr="00463D9C" w:rsidRDefault="00E1525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0,55</w:t>
            </w:r>
          </w:p>
        </w:tc>
        <w:tc>
          <w:tcPr>
            <w:tcW w:w="893" w:type="dxa"/>
            <w:tcBorders>
              <w:top w:val="nil"/>
              <w:left w:val="nil"/>
              <w:bottom w:val="nil"/>
              <w:right w:val="single" w:sz="8" w:space="0" w:color="auto"/>
            </w:tcBorders>
            <w:shd w:val="clear" w:color="auto" w:fill="auto"/>
            <w:noWrap/>
            <w:vAlign w:val="center"/>
          </w:tcPr>
          <w:p w14:paraId="71992BA7" w14:textId="77777777" w:rsidR="007817A9" w:rsidRPr="00463D9C" w:rsidRDefault="00E1525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0,36</w:t>
            </w:r>
          </w:p>
        </w:tc>
        <w:tc>
          <w:tcPr>
            <w:tcW w:w="851" w:type="dxa"/>
            <w:tcBorders>
              <w:top w:val="nil"/>
              <w:left w:val="nil"/>
              <w:bottom w:val="nil"/>
              <w:right w:val="single" w:sz="8" w:space="0" w:color="auto"/>
            </w:tcBorders>
            <w:shd w:val="clear" w:color="auto" w:fill="auto"/>
            <w:noWrap/>
            <w:vAlign w:val="center"/>
          </w:tcPr>
          <w:p w14:paraId="1C2C9B3C" w14:textId="77777777" w:rsidR="007817A9" w:rsidRPr="00463D9C" w:rsidRDefault="00E1525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0,91</w:t>
            </w:r>
          </w:p>
        </w:tc>
        <w:tc>
          <w:tcPr>
            <w:tcW w:w="894" w:type="dxa"/>
            <w:tcBorders>
              <w:top w:val="nil"/>
              <w:left w:val="nil"/>
              <w:bottom w:val="nil"/>
              <w:right w:val="single" w:sz="8" w:space="0" w:color="auto"/>
            </w:tcBorders>
            <w:shd w:val="clear" w:color="auto" w:fill="auto"/>
            <w:noWrap/>
            <w:vAlign w:val="center"/>
          </w:tcPr>
          <w:p w14:paraId="764C001F" w14:textId="77777777" w:rsidR="007817A9" w:rsidRPr="00463D9C" w:rsidRDefault="00E1525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0,73</w:t>
            </w:r>
          </w:p>
        </w:tc>
        <w:tc>
          <w:tcPr>
            <w:tcW w:w="838" w:type="dxa"/>
            <w:tcBorders>
              <w:top w:val="nil"/>
              <w:left w:val="nil"/>
              <w:bottom w:val="nil"/>
              <w:right w:val="single" w:sz="8" w:space="0" w:color="auto"/>
            </w:tcBorders>
            <w:shd w:val="clear" w:color="auto" w:fill="auto"/>
            <w:noWrap/>
            <w:vAlign w:val="center"/>
          </w:tcPr>
          <w:p w14:paraId="5CAD8F5C" w14:textId="77777777" w:rsidR="007817A9" w:rsidRPr="00463D9C" w:rsidRDefault="00C85D1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9,79</w:t>
            </w:r>
          </w:p>
        </w:tc>
      </w:tr>
      <w:tr w:rsidR="00A83BB6" w:rsidRPr="00463D9C" w14:paraId="6B6B45BD"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tcPr>
          <w:p w14:paraId="00F94C91" w14:textId="77777777" w:rsidR="007817A9" w:rsidRPr="00463D9C" w:rsidRDefault="007817A9" w:rsidP="00F2564D">
            <w:pPr>
              <w:jc w:val="center"/>
              <w:rPr>
                <w:rFonts w:ascii="Times New Roman" w:eastAsia="Times New Roman" w:hAnsi="Times New Roman"/>
                <w:sz w:val="22"/>
                <w:szCs w:val="22"/>
              </w:rPr>
            </w:pPr>
          </w:p>
        </w:tc>
        <w:tc>
          <w:tcPr>
            <w:tcW w:w="956" w:type="dxa"/>
            <w:tcBorders>
              <w:top w:val="nil"/>
              <w:left w:val="nil"/>
              <w:bottom w:val="nil"/>
              <w:right w:val="single" w:sz="8" w:space="0" w:color="auto"/>
            </w:tcBorders>
            <w:shd w:val="clear" w:color="auto" w:fill="auto"/>
            <w:noWrap/>
            <w:vAlign w:val="center"/>
          </w:tcPr>
          <w:p w14:paraId="76FB031B"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50" w:type="dxa"/>
            <w:tcBorders>
              <w:top w:val="nil"/>
              <w:left w:val="nil"/>
              <w:bottom w:val="nil"/>
              <w:right w:val="single" w:sz="8" w:space="0" w:color="auto"/>
            </w:tcBorders>
            <w:shd w:val="clear" w:color="auto" w:fill="auto"/>
            <w:noWrap/>
            <w:vAlign w:val="center"/>
          </w:tcPr>
          <w:p w14:paraId="16B31800" w14:textId="77777777" w:rsidR="007817A9" w:rsidRPr="00463D9C" w:rsidRDefault="007817A9" w:rsidP="00F2564D">
            <w:pPr>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958" w:type="dxa"/>
            <w:tcBorders>
              <w:top w:val="nil"/>
              <w:left w:val="nil"/>
              <w:bottom w:val="nil"/>
              <w:right w:val="single" w:sz="8" w:space="0" w:color="auto"/>
            </w:tcBorders>
            <w:shd w:val="clear" w:color="auto" w:fill="auto"/>
            <w:noWrap/>
            <w:vAlign w:val="center"/>
          </w:tcPr>
          <w:p w14:paraId="6FAC7A4F"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962" w:type="dxa"/>
            <w:tcBorders>
              <w:top w:val="nil"/>
              <w:left w:val="nil"/>
              <w:bottom w:val="nil"/>
              <w:right w:val="single" w:sz="8" w:space="0" w:color="auto"/>
            </w:tcBorders>
            <w:shd w:val="clear" w:color="auto" w:fill="auto"/>
            <w:noWrap/>
            <w:vAlign w:val="center"/>
          </w:tcPr>
          <w:p w14:paraId="46DD1F63"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893" w:type="dxa"/>
            <w:tcBorders>
              <w:top w:val="nil"/>
              <w:left w:val="nil"/>
              <w:bottom w:val="nil"/>
              <w:right w:val="single" w:sz="8" w:space="0" w:color="auto"/>
            </w:tcBorders>
            <w:shd w:val="clear" w:color="auto" w:fill="auto"/>
            <w:noWrap/>
            <w:vAlign w:val="center"/>
          </w:tcPr>
          <w:p w14:paraId="2C09E804"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51" w:type="dxa"/>
            <w:tcBorders>
              <w:top w:val="nil"/>
              <w:left w:val="nil"/>
              <w:bottom w:val="nil"/>
              <w:right w:val="single" w:sz="8" w:space="0" w:color="auto"/>
            </w:tcBorders>
            <w:shd w:val="clear" w:color="auto" w:fill="auto"/>
            <w:noWrap/>
            <w:vAlign w:val="center"/>
          </w:tcPr>
          <w:p w14:paraId="1316AD22"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c>
          <w:tcPr>
            <w:tcW w:w="894" w:type="dxa"/>
            <w:tcBorders>
              <w:top w:val="nil"/>
              <w:left w:val="nil"/>
              <w:bottom w:val="nil"/>
              <w:right w:val="single" w:sz="8" w:space="0" w:color="auto"/>
            </w:tcBorders>
            <w:shd w:val="clear" w:color="auto" w:fill="auto"/>
            <w:noWrap/>
            <w:vAlign w:val="center"/>
          </w:tcPr>
          <w:p w14:paraId="67FCB65C"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38" w:type="dxa"/>
            <w:tcBorders>
              <w:top w:val="nil"/>
              <w:left w:val="nil"/>
              <w:bottom w:val="nil"/>
              <w:right w:val="single" w:sz="8" w:space="0" w:color="auto"/>
            </w:tcBorders>
            <w:shd w:val="clear" w:color="auto" w:fill="auto"/>
            <w:noWrap/>
            <w:vAlign w:val="center"/>
          </w:tcPr>
          <w:p w14:paraId="64ECCC6C" w14:textId="77777777" w:rsidR="007817A9" w:rsidRPr="00463D9C" w:rsidRDefault="007817A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1,4</w:t>
            </w:r>
          </w:p>
        </w:tc>
      </w:tr>
      <w:tr w:rsidR="00A83BB6" w:rsidRPr="00463D9C" w14:paraId="2C3BEAE8"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0D5F6331"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tcPr>
          <w:p w14:paraId="1F6D0846"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cơ lý</w:t>
            </w:r>
          </w:p>
        </w:tc>
        <w:tc>
          <w:tcPr>
            <w:tcW w:w="2850" w:type="dxa"/>
            <w:tcBorders>
              <w:top w:val="nil"/>
              <w:left w:val="nil"/>
              <w:bottom w:val="nil"/>
              <w:right w:val="single" w:sz="8" w:space="0" w:color="auto"/>
            </w:tcBorders>
            <w:shd w:val="clear" w:color="auto" w:fill="auto"/>
            <w:noWrap/>
            <w:vAlign w:val="center"/>
            <w:hideMark/>
          </w:tcPr>
          <w:p w14:paraId="34E3251F" w14:textId="77777777" w:rsidR="007817A9" w:rsidRPr="00463D9C" w:rsidRDefault="007817A9" w:rsidP="00F2564D">
            <w:pPr>
              <w:rPr>
                <w:rFonts w:ascii="Times New Roman" w:eastAsia="Times New Roman" w:hAnsi="Times New Roman"/>
                <w:sz w:val="22"/>
                <w:szCs w:val="22"/>
              </w:rPr>
            </w:pPr>
            <w:r w:rsidRPr="00463D9C">
              <w:rPr>
                <w:rFonts w:ascii="Times New Roman" w:eastAsia="Times New Roman" w:hAnsi="Times New Roman"/>
                <w:sz w:val="22"/>
                <w:szCs w:val="22"/>
              </w:rPr>
              <w:t>Giấy lọc</w:t>
            </w:r>
          </w:p>
        </w:tc>
        <w:tc>
          <w:tcPr>
            <w:tcW w:w="958" w:type="dxa"/>
            <w:tcBorders>
              <w:top w:val="nil"/>
              <w:left w:val="nil"/>
              <w:bottom w:val="nil"/>
              <w:right w:val="single" w:sz="8" w:space="0" w:color="auto"/>
            </w:tcBorders>
            <w:shd w:val="clear" w:color="auto" w:fill="auto"/>
            <w:noWrap/>
            <w:vAlign w:val="center"/>
            <w:hideMark/>
          </w:tcPr>
          <w:p w14:paraId="0913D8E0"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962" w:type="dxa"/>
            <w:tcBorders>
              <w:top w:val="nil"/>
              <w:left w:val="nil"/>
              <w:bottom w:val="nil"/>
              <w:right w:val="single" w:sz="8" w:space="0" w:color="auto"/>
            </w:tcBorders>
            <w:shd w:val="clear" w:color="auto" w:fill="auto"/>
            <w:noWrap/>
            <w:vAlign w:val="center"/>
            <w:hideMark/>
          </w:tcPr>
          <w:p w14:paraId="5973CF35"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93" w:type="dxa"/>
            <w:tcBorders>
              <w:top w:val="nil"/>
              <w:left w:val="nil"/>
              <w:bottom w:val="nil"/>
              <w:right w:val="single" w:sz="8" w:space="0" w:color="auto"/>
            </w:tcBorders>
            <w:shd w:val="clear" w:color="auto" w:fill="auto"/>
            <w:noWrap/>
            <w:vAlign w:val="center"/>
            <w:hideMark/>
          </w:tcPr>
          <w:p w14:paraId="4AE1092F" w14:textId="77777777" w:rsidR="007817A9"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noWrap/>
            <w:vAlign w:val="center"/>
            <w:hideMark/>
          </w:tcPr>
          <w:p w14:paraId="362A1D40"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894" w:type="dxa"/>
            <w:tcBorders>
              <w:top w:val="nil"/>
              <w:left w:val="nil"/>
              <w:bottom w:val="nil"/>
              <w:right w:val="single" w:sz="8" w:space="0" w:color="auto"/>
            </w:tcBorders>
            <w:shd w:val="clear" w:color="auto" w:fill="auto"/>
            <w:noWrap/>
            <w:vAlign w:val="center"/>
            <w:hideMark/>
          </w:tcPr>
          <w:p w14:paraId="08B0FD8A"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838" w:type="dxa"/>
            <w:tcBorders>
              <w:top w:val="nil"/>
              <w:left w:val="nil"/>
              <w:bottom w:val="nil"/>
              <w:right w:val="single" w:sz="8" w:space="0" w:color="auto"/>
            </w:tcBorders>
            <w:shd w:val="clear" w:color="auto" w:fill="auto"/>
            <w:noWrap/>
            <w:vAlign w:val="center"/>
            <w:hideMark/>
          </w:tcPr>
          <w:p w14:paraId="08FB5015" w14:textId="77777777" w:rsidR="007817A9" w:rsidRPr="00463D9C" w:rsidRDefault="007817A9"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3,0</w:t>
            </w:r>
          </w:p>
        </w:tc>
      </w:tr>
      <w:tr w:rsidR="00A83BB6" w:rsidRPr="00463D9C" w14:paraId="4152E00F"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11AF7F61"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tcPr>
          <w:p w14:paraId="14B66F74"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hóa</w:t>
            </w:r>
          </w:p>
        </w:tc>
        <w:tc>
          <w:tcPr>
            <w:tcW w:w="2850" w:type="dxa"/>
            <w:tcBorders>
              <w:top w:val="nil"/>
              <w:left w:val="nil"/>
              <w:bottom w:val="nil"/>
              <w:right w:val="single" w:sz="8" w:space="0" w:color="auto"/>
            </w:tcBorders>
            <w:shd w:val="clear" w:color="auto" w:fill="auto"/>
            <w:noWrap/>
            <w:vAlign w:val="center"/>
            <w:hideMark/>
          </w:tcPr>
          <w:p w14:paraId="35DE65FF"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Axit Clohydric (HCl)</w:t>
            </w:r>
          </w:p>
        </w:tc>
        <w:tc>
          <w:tcPr>
            <w:tcW w:w="958" w:type="dxa"/>
            <w:tcBorders>
              <w:top w:val="nil"/>
              <w:left w:val="nil"/>
              <w:bottom w:val="nil"/>
              <w:right w:val="single" w:sz="8" w:space="0" w:color="auto"/>
            </w:tcBorders>
            <w:shd w:val="clear" w:color="auto" w:fill="auto"/>
            <w:noWrap/>
            <w:vAlign w:val="center"/>
            <w:hideMark/>
          </w:tcPr>
          <w:p w14:paraId="2FFBAB99"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962" w:type="dxa"/>
            <w:tcBorders>
              <w:top w:val="nil"/>
              <w:left w:val="nil"/>
              <w:bottom w:val="nil"/>
              <w:right w:val="single" w:sz="8" w:space="0" w:color="auto"/>
            </w:tcBorders>
            <w:shd w:val="clear" w:color="auto" w:fill="auto"/>
            <w:noWrap/>
            <w:vAlign w:val="center"/>
            <w:hideMark/>
          </w:tcPr>
          <w:p w14:paraId="64F2DCC1"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93" w:type="dxa"/>
            <w:tcBorders>
              <w:top w:val="nil"/>
              <w:left w:val="nil"/>
              <w:bottom w:val="nil"/>
              <w:right w:val="single" w:sz="8" w:space="0" w:color="auto"/>
            </w:tcBorders>
            <w:shd w:val="clear" w:color="auto" w:fill="auto"/>
            <w:noWrap/>
            <w:vAlign w:val="center"/>
            <w:hideMark/>
          </w:tcPr>
          <w:p w14:paraId="540BBF97"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51" w:type="dxa"/>
            <w:tcBorders>
              <w:top w:val="nil"/>
              <w:left w:val="nil"/>
              <w:bottom w:val="nil"/>
              <w:right w:val="single" w:sz="8" w:space="0" w:color="auto"/>
            </w:tcBorders>
            <w:shd w:val="clear" w:color="auto" w:fill="auto"/>
            <w:noWrap/>
            <w:vAlign w:val="center"/>
            <w:hideMark/>
          </w:tcPr>
          <w:p w14:paraId="61C1D7C6" w14:textId="77777777" w:rsidR="008E4005" w:rsidRPr="00463D9C" w:rsidRDefault="008E4005" w:rsidP="00F2564D">
            <w:pPr>
              <w:jc w:val="cente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hideMark/>
          </w:tcPr>
          <w:p w14:paraId="647FB18D" w14:textId="77777777" w:rsidR="008E4005" w:rsidRPr="00463D9C" w:rsidRDefault="008E4005"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noWrap/>
            <w:vAlign w:val="center"/>
            <w:hideMark/>
          </w:tcPr>
          <w:p w14:paraId="11CB5A46" w14:textId="77777777" w:rsidR="008E4005" w:rsidRPr="00463D9C" w:rsidRDefault="008E400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0,08</w:t>
            </w:r>
          </w:p>
        </w:tc>
      </w:tr>
      <w:tr w:rsidR="00A83BB6" w:rsidRPr="00463D9C" w14:paraId="15255DC3"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236A74DF"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tcPr>
          <w:p w14:paraId="4612452F"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của đất </w:t>
            </w:r>
          </w:p>
        </w:tc>
        <w:tc>
          <w:tcPr>
            <w:tcW w:w="2850" w:type="dxa"/>
            <w:tcBorders>
              <w:top w:val="nil"/>
              <w:left w:val="nil"/>
              <w:bottom w:val="nil"/>
              <w:right w:val="single" w:sz="8" w:space="0" w:color="auto"/>
            </w:tcBorders>
            <w:shd w:val="clear" w:color="auto" w:fill="auto"/>
            <w:noWrap/>
            <w:vAlign w:val="center"/>
            <w:hideMark/>
          </w:tcPr>
          <w:p w14:paraId="45F5026D"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Natri hydroxit (NaOH)</w:t>
            </w:r>
          </w:p>
        </w:tc>
        <w:tc>
          <w:tcPr>
            <w:tcW w:w="958" w:type="dxa"/>
            <w:tcBorders>
              <w:top w:val="nil"/>
              <w:left w:val="nil"/>
              <w:bottom w:val="nil"/>
              <w:right w:val="single" w:sz="8" w:space="0" w:color="auto"/>
            </w:tcBorders>
            <w:shd w:val="clear" w:color="auto" w:fill="auto"/>
            <w:noWrap/>
            <w:vAlign w:val="center"/>
            <w:hideMark/>
          </w:tcPr>
          <w:p w14:paraId="636AEE15"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962" w:type="dxa"/>
            <w:tcBorders>
              <w:top w:val="nil"/>
              <w:left w:val="nil"/>
              <w:bottom w:val="nil"/>
              <w:right w:val="single" w:sz="8" w:space="0" w:color="auto"/>
            </w:tcBorders>
            <w:shd w:val="clear" w:color="auto" w:fill="auto"/>
            <w:noWrap/>
            <w:vAlign w:val="center"/>
            <w:hideMark/>
          </w:tcPr>
          <w:p w14:paraId="183C7758"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893" w:type="dxa"/>
            <w:tcBorders>
              <w:top w:val="nil"/>
              <w:left w:val="nil"/>
              <w:bottom w:val="nil"/>
              <w:right w:val="single" w:sz="8" w:space="0" w:color="auto"/>
            </w:tcBorders>
            <w:shd w:val="clear" w:color="auto" w:fill="auto"/>
            <w:noWrap/>
            <w:vAlign w:val="center"/>
            <w:hideMark/>
          </w:tcPr>
          <w:p w14:paraId="62BB2B08"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51" w:type="dxa"/>
            <w:tcBorders>
              <w:top w:val="nil"/>
              <w:left w:val="nil"/>
              <w:bottom w:val="nil"/>
              <w:right w:val="single" w:sz="8" w:space="0" w:color="auto"/>
            </w:tcBorders>
            <w:shd w:val="clear" w:color="auto" w:fill="auto"/>
            <w:noWrap/>
            <w:vAlign w:val="center"/>
            <w:hideMark/>
          </w:tcPr>
          <w:p w14:paraId="416EB75C" w14:textId="77777777" w:rsidR="008E4005" w:rsidRPr="00463D9C" w:rsidRDefault="008E4005" w:rsidP="00F2564D">
            <w:pPr>
              <w:jc w:val="cente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hideMark/>
          </w:tcPr>
          <w:p w14:paraId="4F7D1C03" w14:textId="77777777" w:rsidR="008E4005" w:rsidRPr="00463D9C" w:rsidRDefault="008E4005"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noWrap/>
            <w:vAlign w:val="center"/>
            <w:hideMark/>
          </w:tcPr>
          <w:p w14:paraId="0DA885E5" w14:textId="77777777" w:rsidR="008E4005" w:rsidRPr="00463D9C" w:rsidRDefault="008E400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w:t>
            </w:r>
          </w:p>
        </w:tc>
      </w:tr>
      <w:tr w:rsidR="00A83BB6" w:rsidRPr="00463D9C" w14:paraId="65DC8E8B"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tcPr>
          <w:p w14:paraId="558AC4D3" w14:textId="77777777" w:rsidR="008E4005" w:rsidRPr="00463D9C" w:rsidRDefault="008E4005" w:rsidP="00F2564D">
            <w:pPr>
              <w:jc w:val="center"/>
              <w:rPr>
                <w:rFonts w:ascii="Times New Roman" w:eastAsia="Times New Roman" w:hAnsi="Times New Roman"/>
                <w:sz w:val="22"/>
                <w:szCs w:val="22"/>
              </w:rPr>
            </w:pPr>
          </w:p>
        </w:tc>
        <w:tc>
          <w:tcPr>
            <w:tcW w:w="956" w:type="dxa"/>
            <w:tcBorders>
              <w:top w:val="nil"/>
              <w:left w:val="nil"/>
              <w:bottom w:val="nil"/>
              <w:right w:val="single" w:sz="8" w:space="0" w:color="auto"/>
            </w:tcBorders>
            <w:shd w:val="clear" w:color="auto" w:fill="auto"/>
            <w:noWrap/>
            <w:vAlign w:val="center"/>
          </w:tcPr>
          <w:p w14:paraId="47ADBB54"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trong</w:t>
            </w:r>
          </w:p>
        </w:tc>
        <w:tc>
          <w:tcPr>
            <w:tcW w:w="2850" w:type="dxa"/>
            <w:tcBorders>
              <w:top w:val="nil"/>
              <w:left w:val="nil"/>
              <w:bottom w:val="nil"/>
              <w:right w:val="single" w:sz="8" w:space="0" w:color="auto"/>
            </w:tcBorders>
            <w:shd w:val="clear" w:color="auto" w:fill="auto"/>
            <w:noWrap/>
            <w:vAlign w:val="center"/>
          </w:tcPr>
          <w:p w14:paraId="6EF855D6"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Natri Cacbonat (Na</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CO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58" w:type="dxa"/>
            <w:tcBorders>
              <w:top w:val="nil"/>
              <w:left w:val="nil"/>
              <w:bottom w:val="nil"/>
              <w:right w:val="single" w:sz="8" w:space="0" w:color="auto"/>
            </w:tcBorders>
            <w:shd w:val="clear" w:color="auto" w:fill="auto"/>
            <w:noWrap/>
            <w:vAlign w:val="center"/>
          </w:tcPr>
          <w:p w14:paraId="4801E828"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962" w:type="dxa"/>
            <w:tcBorders>
              <w:top w:val="nil"/>
              <w:left w:val="nil"/>
              <w:bottom w:val="nil"/>
              <w:right w:val="single" w:sz="8" w:space="0" w:color="auto"/>
            </w:tcBorders>
            <w:shd w:val="clear" w:color="auto" w:fill="auto"/>
            <w:noWrap/>
            <w:vAlign w:val="center"/>
          </w:tcPr>
          <w:p w14:paraId="0C34124A" w14:textId="77777777" w:rsidR="008E4005" w:rsidRPr="00463D9C" w:rsidRDefault="008E4005" w:rsidP="00F2564D">
            <w:pPr>
              <w:jc w:val="center"/>
            </w:pPr>
            <w:r w:rsidRPr="00463D9C">
              <w:rPr>
                <w:rFonts w:ascii="Times New Roman" w:eastAsia="Times New Roman" w:hAnsi="Times New Roman"/>
                <w:sz w:val="22"/>
                <w:szCs w:val="22"/>
              </w:rPr>
              <w:t>-</w:t>
            </w:r>
          </w:p>
        </w:tc>
        <w:tc>
          <w:tcPr>
            <w:tcW w:w="893" w:type="dxa"/>
            <w:tcBorders>
              <w:top w:val="nil"/>
              <w:left w:val="nil"/>
              <w:bottom w:val="nil"/>
              <w:right w:val="single" w:sz="8" w:space="0" w:color="auto"/>
            </w:tcBorders>
            <w:shd w:val="clear" w:color="auto" w:fill="auto"/>
            <w:noWrap/>
            <w:vAlign w:val="center"/>
          </w:tcPr>
          <w:p w14:paraId="44AE467F"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noWrap/>
            <w:vAlign w:val="center"/>
          </w:tcPr>
          <w:p w14:paraId="6CD35704" w14:textId="77777777" w:rsidR="008E4005" w:rsidRPr="00463D9C" w:rsidRDefault="008E4005" w:rsidP="00F2564D">
            <w:pPr>
              <w:jc w:val="cente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tcPr>
          <w:p w14:paraId="02BE2F57" w14:textId="77777777" w:rsidR="008E4005" w:rsidRPr="00463D9C" w:rsidRDefault="008E4005"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noWrap/>
            <w:vAlign w:val="center"/>
          </w:tcPr>
          <w:p w14:paraId="552ACBE2" w14:textId="77777777" w:rsidR="008E4005" w:rsidRPr="00463D9C" w:rsidRDefault="008E400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0,05</w:t>
            </w:r>
          </w:p>
        </w:tc>
      </w:tr>
      <w:tr w:rsidR="00A83BB6" w:rsidRPr="00463D9C" w14:paraId="0BD39193" w14:textId="77777777" w:rsidTr="00EF70DB">
        <w:trPr>
          <w:trHeight w:val="600"/>
          <w:jc w:val="center"/>
        </w:trPr>
        <w:tc>
          <w:tcPr>
            <w:tcW w:w="956" w:type="dxa"/>
            <w:tcBorders>
              <w:top w:val="nil"/>
              <w:left w:val="single" w:sz="8" w:space="0" w:color="auto"/>
              <w:bottom w:val="nil"/>
              <w:right w:val="single" w:sz="8" w:space="0" w:color="auto"/>
            </w:tcBorders>
            <w:shd w:val="clear" w:color="auto" w:fill="auto"/>
            <w:noWrap/>
            <w:vAlign w:val="center"/>
            <w:hideMark/>
          </w:tcPr>
          <w:p w14:paraId="59555B7D"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vAlign w:val="center"/>
          </w:tcPr>
          <w:p w14:paraId="3AA3A0F4"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phòng thí</w:t>
            </w:r>
          </w:p>
        </w:tc>
        <w:tc>
          <w:tcPr>
            <w:tcW w:w="2850" w:type="dxa"/>
            <w:tcBorders>
              <w:top w:val="nil"/>
              <w:left w:val="nil"/>
              <w:bottom w:val="nil"/>
              <w:right w:val="single" w:sz="8" w:space="0" w:color="auto"/>
            </w:tcBorders>
            <w:shd w:val="clear" w:color="auto" w:fill="auto"/>
            <w:vAlign w:val="center"/>
            <w:hideMark/>
          </w:tcPr>
          <w:p w14:paraId="3262829D"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Axit ethylendiamin tetra (EDTA)</w:t>
            </w:r>
          </w:p>
        </w:tc>
        <w:tc>
          <w:tcPr>
            <w:tcW w:w="958" w:type="dxa"/>
            <w:tcBorders>
              <w:top w:val="nil"/>
              <w:left w:val="nil"/>
              <w:bottom w:val="nil"/>
              <w:right w:val="single" w:sz="8" w:space="0" w:color="auto"/>
            </w:tcBorders>
            <w:shd w:val="clear" w:color="auto" w:fill="auto"/>
            <w:noWrap/>
            <w:vAlign w:val="center"/>
            <w:hideMark/>
          </w:tcPr>
          <w:p w14:paraId="08398FF0"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962" w:type="dxa"/>
            <w:tcBorders>
              <w:top w:val="nil"/>
              <w:left w:val="nil"/>
              <w:bottom w:val="nil"/>
              <w:right w:val="single" w:sz="8" w:space="0" w:color="auto"/>
            </w:tcBorders>
            <w:shd w:val="clear" w:color="auto" w:fill="auto"/>
            <w:noWrap/>
            <w:vAlign w:val="center"/>
            <w:hideMark/>
          </w:tcPr>
          <w:p w14:paraId="2353A7EE" w14:textId="77777777" w:rsidR="008E4005" w:rsidRPr="00463D9C" w:rsidRDefault="008E4005" w:rsidP="00F2564D">
            <w:pPr>
              <w:jc w:val="center"/>
            </w:pPr>
            <w:r w:rsidRPr="00463D9C">
              <w:rPr>
                <w:rFonts w:ascii="Times New Roman" w:eastAsia="Times New Roman" w:hAnsi="Times New Roman"/>
                <w:sz w:val="22"/>
                <w:szCs w:val="22"/>
              </w:rPr>
              <w:t>-</w:t>
            </w:r>
          </w:p>
        </w:tc>
        <w:tc>
          <w:tcPr>
            <w:tcW w:w="893" w:type="dxa"/>
            <w:tcBorders>
              <w:top w:val="nil"/>
              <w:left w:val="nil"/>
              <w:bottom w:val="nil"/>
              <w:right w:val="single" w:sz="8" w:space="0" w:color="auto"/>
            </w:tcBorders>
            <w:shd w:val="clear" w:color="auto" w:fill="auto"/>
            <w:noWrap/>
            <w:vAlign w:val="center"/>
            <w:hideMark/>
          </w:tcPr>
          <w:p w14:paraId="5B5E22B6"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c>
          <w:tcPr>
            <w:tcW w:w="851" w:type="dxa"/>
            <w:tcBorders>
              <w:top w:val="nil"/>
              <w:left w:val="nil"/>
              <w:bottom w:val="nil"/>
              <w:right w:val="single" w:sz="8" w:space="0" w:color="auto"/>
            </w:tcBorders>
            <w:shd w:val="clear" w:color="auto" w:fill="auto"/>
            <w:noWrap/>
            <w:vAlign w:val="center"/>
            <w:hideMark/>
          </w:tcPr>
          <w:p w14:paraId="4566845F" w14:textId="77777777" w:rsidR="008E4005" w:rsidRPr="00463D9C" w:rsidRDefault="008E4005" w:rsidP="00F2564D">
            <w:pPr>
              <w:jc w:val="cente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hideMark/>
          </w:tcPr>
          <w:p w14:paraId="08F10BB4"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38" w:type="dxa"/>
            <w:tcBorders>
              <w:top w:val="nil"/>
              <w:left w:val="nil"/>
              <w:bottom w:val="nil"/>
              <w:right w:val="single" w:sz="8" w:space="0" w:color="auto"/>
            </w:tcBorders>
            <w:shd w:val="clear" w:color="auto" w:fill="auto"/>
            <w:noWrap/>
            <w:vAlign w:val="center"/>
            <w:hideMark/>
          </w:tcPr>
          <w:p w14:paraId="225AAE0B" w14:textId="77777777" w:rsidR="008E4005" w:rsidRPr="00463D9C" w:rsidRDefault="008E4005" w:rsidP="00F2564D">
            <w:pPr>
              <w:jc w:val="center"/>
            </w:pPr>
            <w:r w:rsidRPr="00463D9C">
              <w:rPr>
                <w:rFonts w:ascii="Times New Roman" w:eastAsia="Times New Roman" w:hAnsi="Times New Roman"/>
                <w:sz w:val="22"/>
                <w:szCs w:val="22"/>
              </w:rPr>
              <w:t>-</w:t>
            </w:r>
          </w:p>
        </w:tc>
      </w:tr>
      <w:tr w:rsidR="00A83BB6" w:rsidRPr="00463D9C" w14:paraId="00119A83"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4E846302"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tcPr>
          <w:p w14:paraId="47D71CD1"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2850" w:type="dxa"/>
            <w:tcBorders>
              <w:top w:val="nil"/>
              <w:left w:val="nil"/>
              <w:bottom w:val="nil"/>
              <w:right w:val="single" w:sz="8" w:space="0" w:color="auto"/>
            </w:tcBorders>
            <w:shd w:val="clear" w:color="auto" w:fill="auto"/>
            <w:noWrap/>
            <w:vAlign w:val="center"/>
            <w:hideMark/>
          </w:tcPr>
          <w:p w14:paraId="227956A5"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Amoni hydroxit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OH)</w:t>
            </w:r>
          </w:p>
        </w:tc>
        <w:tc>
          <w:tcPr>
            <w:tcW w:w="958" w:type="dxa"/>
            <w:tcBorders>
              <w:top w:val="nil"/>
              <w:left w:val="nil"/>
              <w:bottom w:val="nil"/>
              <w:right w:val="single" w:sz="8" w:space="0" w:color="auto"/>
            </w:tcBorders>
            <w:shd w:val="clear" w:color="auto" w:fill="auto"/>
            <w:noWrap/>
            <w:vAlign w:val="center"/>
            <w:hideMark/>
          </w:tcPr>
          <w:p w14:paraId="23FDADD1"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962" w:type="dxa"/>
            <w:tcBorders>
              <w:top w:val="nil"/>
              <w:left w:val="nil"/>
              <w:bottom w:val="nil"/>
              <w:right w:val="single" w:sz="8" w:space="0" w:color="auto"/>
            </w:tcBorders>
            <w:shd w:val="clear" w:color="auto" w:fill="auto"/>
            <w:noWrap/>
            <w:vAlign w:val="center"/>
            <w:hideMark/>
          </w:tcPr>
          <w:p w14:paraId="5601F567"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93" w:type="dxa"/>
            <w:tcBorders>
              <w:top w:val="nil"/>
              <w:left w:val="nil"/>
              <w:bottom w:val="nil"/>
              <w:right w:val="single" w:sz="8" w:space="0" w:color="auto"/>
            </w:tcBorders>
            <w:shd w:val="clear" w:color="auto" w:fill="auto"/>
            <w:noWrap/>
            <w:vAlign w:val="center"/>
            <w:hideMark/>
          </w:tcPr>
          <w:p w14:paraId="24305F64" w14:textId="77777777" w:rsidR="008E4005" w:rsidRPr="00463D9C" w:rsidRDefault="008E4005"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noWrap/>
            <w:vAlign w:val="center"/>
            <w:hideMark/>
          </w:tcPr>
          <w:p w14:paraId="6EC8332D"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94" w:type="dxa"/>
            <w:tcBorders>
              <w:top w:val="nil"/>
              <w:left w:val="nil"/>
              <w:bottom w:val="nil"/>
              <w:right w:val="single" w:sz="8" w:space="0" w:color="auto"/>
            </w:tcBorders>
            <w:shd w:val="clear" w:color="auto" w:fill="auto"/>
            <w:noWrap/>
            <w:vAlign w:val="center"/>
            <w:hideMark/>
          </w:tcPr>
          <w:p w14:paraId="116039DD"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38" w:type="dxa"/>
            <w:tcBorders>
              <w:top w:val="nil"/>
              <w:left w:val="nil"/>
              <w:bottom w:val="nil"/>
              <w:right w:val="single" w:sz="8" w:space="0" w:color="auto"/>
            </w:tcBorders>
            <w:shd w:val="clear" w:color="auto" w:fill="auto"/>
            <w:noWrap/>
            <w:vAlign w:val="center"/>
            <w:hideMark/>
          </w:tcPr>
          <w:p w14:paraId="33989825" w14:textId="77777777" w:rsidR="008E4005" w:rsidRPr="00463D9C" w:rsidRDefault="008E4005" w:rsidP="00F2564D">
            <w:pPr>
              <w:jc w:val="center"/>
            </w:pPr>
            <w:r w:rsidRPr="00463D9C">
              <w:rPr>
                <w:rFonts w:ascii="Times New Roman" w:eastAsia="Times New Roman" w:hAnsi="Times New Roman"/>
                <w:sz w:val="22"/>
                <w:szCs w:val="22"/>
              </w:rPr>
              <w:t>-</w:t>
            </w:r>
          </w:p>
        </w:tc>
      </w:tr>
      <w:tr w:rsidR="00A83BB6" w:rsidRPr="00463D9C" w14:paraId="3039D88D"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3E61499D"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hideMark/>
          </w:tcPr>
          <w:p w14:paraId="3551E474" w14:textId="77777777" w:rsidR="008E4005" w:rsidRPr="00463D9C" w:rsidRDefault="008E4005" w:rsidP="00F2564D">
            <w:pPr>
              <w:jc w:val="center"/>
              <w:rPr>
                <w:rFonts w:ascii="Times New Roman" w:eastAsia="Times New Roman" w:hAnsi="Times New Roman"/>
                <w:sz w:val="22"/>
                <w:szCs w:val="22"/>
              </w:rPr>
            </w:pPr>
          </w:p>
        </w:tc>
        <w:tc>
          <w:tcPr>
            <w:tcW w:w="2850" w:type="dxa"/>
            <w:tcBorders>
              <w:top w:val="nil"/>
              <w:left w:val="nil"/>
              <w:bottom w:val="nil"/>
              <w:right w:val="single" w:sz="8" w:space="0" w:color="auto"/>
            </w:tcBorders>
            <w:shd w:val="clear" w:color="auto" w:fill="auto"/>
            <w:noWrap/>
            <w:vAlign w:val="center"/>
            <w:hideMark/>
          </w:tcPr>
          <w:p w14:paraId="21B60425"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Axit axetic (CH</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COOH)</w:t>
            </w:r>
          </w:p>
        </w:tc>
        <w:tc>
          <w:tcPr>
            <w:tcW w:w="958" w:type="dxa"/>
            <w:tcBorders>
              <w:top w:val="nil"/>
              <w:left w:val="nil"/>
              <w:bottom w:val="nil"/>
              <w:right w:val="single" w:sz="8" w:space="0" w:color="auto"/>
            </w:tcBorders>
            <w:shd w:val="clear" w:color="auto" w:fill="auto"/>
            <w:noWrap/>
            <w:vAlign w:val="center"/>
            <w:hideMark/>
          </w:tcPr>
          <w:p w14:paraId="5EC9B64A"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962" w:type="dxa"/>
            <w:tcBorders>
              <w:top w:val="nil"/>
              <w:left w:val="nil"/>
              <w:bottom w:val="nil"/>
              <w:right w:val="single" w:sz="8" w:space="0" w:color="auto"/>
            </w:tcBorders>
            <w:shd w:val="clear" w:color="auto" w:fill="auto"/>
            <w:noWrap/>
            <w:vAlign w:val="center"/>
            <w:hideMark/>
          </w:tcPr>
          <w:p w14:paraId="7B630D38"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93" w:type="dxa"/>
            <w:tcBorders>
              <w:top w:val="nil"/>
              <w:left w:val="nil"/>
              <w:bottom w:val="nil"/>
              <w:right w:val="single" w:sz="8" w:space="0" w:color="auto"/>
            </w:tcBorders>
            <w:shd w:val="clear" w:color="auto" w:fill="auto"/>
            <w:noWrap/>
            <w:vAlign w:val="center"/>
            <w:hideMark/>
          </w:tcPr>
          <w:p w14:paraId="21FF2378" w14:textId="77777777" w:rsidR="008E4005" w:rsidRPr="00463D9C" w:rsidRDefault="008E4005"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noWrap/>
            <w:vAlign w:val="center"/>
            <w:hideMark/>
          </w:tcPr>
          <w:p w14:paraId="54006B77" w14:textId="77777777" w:rsidR="008E4005" w:rsidRPr="00463D9C" w:rsidRDefault="008E4005" w:rsidP="00F2564D">
            <w:pPr>
              <w:jc w:val="cente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hideMark/>
          </w:tcPr>
          <w:p w14:paraId="2F2788E7" w14:textId="77777777" w:rsidR="008E4005" w:rsidRPr="00463D9C" w:rsidRDefault="008E4005"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noWrap/>
            <w:vAlign w:val="center"/>
            <w:hideMark/>
          </w:tcPr>
          <w:p w14:paraId="1ABBC323" w14:textId="77777777" w:rsidR="008E4005" w:rsidRPr="00463D9C" w:rsidRDefault="008E4005" w:rsidP="00F2564D">
            <w:pPr>
              <w:jc w:val="center"/>
            </w:pPr>
            <w:r w:rsidRPr="00463D9C">
              <w:rPr>
                <w:rFonts w:ascii="Times New Roman" w:eastAsia="Times New Roman" w:hAnsi="Times New Roman"/>
                <w:sz w:val="22"/>
                <w:szCs w:val="22"/>
              </w:rPr>
              <w:t>-</w:t>
            </w:r>
          </w:p>
        </w:tc>
      </w:tr>
      <w:tr w:rsidR="00A83BB6" w:rsidRPr="00463D9C" w14:paraId="4CCD0315"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363573F6"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hideMark/>
          </w:tcPr>
          <w:p w14:paraId="3BAE7CEF"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50" w:type="dxa"/>
            <w:tcBorders>
              <w:top w:val="nil"/>
              <w:left w:val="nil"/>
              <w:bottom w:val="nil"/>
              <w:right w:val="single" w:sz="8" w:space="0" w:color="auto"/>
            </w:tcBorders>
            <w:shd w:val="clear" w:color="auto" w:fill="auto"/>
            <w:noWrap/>
            <w:vAlign w:val="center"/>
            <w:hideMark/>
          </w:tcPr>
          <w:p w14:paraId="2FFBAB20"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Natri flourua (NaF)</w:t>
            </w:r>
          </w:p>
        </w:tc>
        <w:tc>
          <w:tcPr>
            <w:tcW w:w="958" w:type="dxa"/>
            <w:tcBorders>
              <w:top w:val="nil"/>
              <w:left w:val="nil"/>
              <w:bottom w:val="nil"/>
              <w:right w:val="single" w:sz="8" w:space="0" w:color="auto"/>
            </w:tcBorders>
            <w:shd w:val="clear" w:color="auto" w:fill="auto"/>
            <w:noWrap/>
            <w:vAlign w:val="center"/>
            <w:hideMark/>
          </w:tcPr>
          <w:p w14:paraId="64E0BD58"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962" w:type="dxa"/>
            <w:tcBorders>
              <w:top w:val="nil"/>
              <w:left w:val="nil"/>
              <w:bottom w:val="nil"/>
              <w:right w:val="single" w:sz="8" w:space="0" w:color="auto"/>
            </w:tcBorders>
            <w:shd w:val="clear" w:color="auto" w:fill="auto"/>
            <w:noWrap/>
            <w:vAlign w:val="center"/>
            <w:hideMark/>
          </w:tcPr>
          <w:p w14:paraId="1CCCC731"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5,0</w:t>
            </w:r>
          </w:p>
        </w:tc>
        <w:tc>
          <w:tcPr>
            <w:tcW w:w="893" w:type="dxa"/>
            <w:tcBorders>
              <w:top w:val="nil"/>
              <w:left w:val="nil"/>
              <w:bottom w:val="nil"/>
              <w:right w:val="single" w:sz="8" w:space="0" w:color="auto"/>
            </w:tcBorders>
            <w:shd w:val="clear" w:color="auto" w:fill="auto"/>
            <w:noWrap/>
            <w:vAlign w:val="center"/>
            <w:hideMark/>
          </w:tcPr>
          <w:p w14:paraId="77025DB1" w14:textId="77777777" w:rsidR="008E4005" w:rsidRPr="00463D9C" w:rsidRDefault="008E4005"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noWrap/>
            <w:vAlign w:val="center"/>
            <w:hideMark/>
          </w:tcPr>
          <w:p w14:paraId="30D146AA" w14:textId="77777777" w:rsidR="008E4005" w:rsidRPr="00463D9C" w:rsidRDefault="008E4005" w:rsidP="00F2564D">
            <w:pPr>
              <w:jc w:val="cente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hideMark/>
          </w:tcPr>
          <w:p w14:paraId="6790A8DE" w14:textId="77777777" w:rsidR="008E4005" w:rsidRPr="00463D9C" w:rsidRDefault="008E4005"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noWrap/>
            <w:vAlign w:val="center"/>
            <w:hideMark/>
          </w:tcPr>
          <w:p w14:paraId="33AB46EF" w14:textId="77777777" w:rsidR="008E4005" w:rsidRPr="00463D9C" w:rsidRDefault="008E4005" w:rsidP="00F2564D">
            <w:pPr>
              <w:jc w:val="center"/>
            </w:pPr>
            <w:r w:rsidRPr="00463D9C">
              <w:rPr>
                <w:rFonts w:ascii="Times New Roman" w:eastAsia="Times New Roman" w:hAnsi="Times New Roman"/>
                <w:sz w:val="22"/>
                <w:szCs w:val="22"/>
              </w:rPr>
              <w:t>-</w:t>
            </w:r>
          </w:p>
        </w:tc>
      </w:tr>
      <w:tr w:rsidR="00A83BB6" w:rsidRPr="00463D9C" w14:paraId="6DFFF21F"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6FFC28AC"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hideMark/>
          </w:tcPr>
          <w:p w14:paraId="37B14BD7"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50" w:type="dxa"/>
            <w:tcBorders>
              <w:top w:val="nil"/>
              <w:left w:val="nil"/>
              <w:bottom w:val="nil"/>
              <w:right w:val="single" w:sz="8" w:space="0" w:color="auto"/>
            </w:tcBorders>
            <w:shd w:val="clear" w:color="auto" w:fill="auto"/>
            <w:noWrap/>
            <w:vAlign w:val="center"/>
            <w:hideMark/>
          </w:tcPr>
          <w:p w14:paraId="27B74C9A"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Xylenol da cam</w:t>
            </w:r>
          </w:p>
        </w:tc>
        <w:tc>
          <w:tcPr>
            <w:tcW w:w="958" w:type="dxa"/>
            <w:tcBorders>
              <w:top w:val="nil"/>
              <w:left w:val="nil"/>
              <w:bottom w:val="nil"/>
              <w:right w:val="single" w:sz="8" w:space="0" w:color="auto"/>
            </w:tcBorders>
            <w:shd w:val="clear" w:color="auto" w:fill="auto"/>
            <w:noWrap/>
            <w:vAlign w:val="center"/>
            <w:hideMark/>
          </w:tcPr>
          <w:p w14:paraId="3E026D16"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962" w:type="dxa"/>
            <w:tcBorders>
              <w:top w:val="nil"/>
              <w:left w:val="nil"/>
              <w:bottom w:val="nil"/>
              <w:right w:val="single" w:sz="8" w:space="0" w:color="auto"/>
            </w:tcBorders>
            <w:shd w:val="clear" w:color="auto" w:fill="auto"/>
            <w:noWrap/>
            <w:vAlign w:val="center"/>
            <w:hideMark/>
          </w:tcPr>
          <w:p w14:paraId="7E1FC738"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93" w:type="dxa"/>
            <w:tcBorders>
              <w:top w:val="nil"/>
              <w:left w:val="nil"/>
              <w:bottom w:val="nil"/>
              <w:right w:val="single" w:sz="8" w:space="0" w:color="auto"/>
            </w:tcBorders>
            <w:shd w:val="clear" w:color="auto" w:fill="auto"/>
            <w:noWrap/>
            <w:vAlign w:val="center"/>
            <w:hideMark/>
          </w:tcPr>
          <w:p w14:paraId="242AB491" w14:textId="77777777" w:rsidR="008E4005" w:rsidRPr="00463D9C" w:rsidRDefault="008E4005"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noWrap/>
            <w:vAlign w:val="center"/>
            <w:hideMark/>
          </w:tcPr>
          <w:p w14:paraId="155DF705" w14:textId="77777777" w:rsidR="008E4005" w:rsidRPr="00463D9C" w:rsidRDefault="008E4005" w:rsidP="00F2564D">
            <w:pPr>
              <w:jc w:val="cente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hideMark/>
          </w:tcPr>
          <w:p w14:paraId="50DA3436" w14:textId="77777777" w:rsidR="008E4005" w:rsidRPr="00463D9C" w:rsidRDefault="008E4005"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noWrap/>
            <w:vAlign w:val="center"/>
            <w:hideMark/>
          </w:tcPr>
          <w:p w14:paraId="5E11DAB3" w14:textId="77777777" w:rsidR="008E4005" w:rsidRPr="00463D9C" w:rsidRDefault="008E4005" w:rsidP="00F2564D">
            <w:pPr>
              <w:jc w:val="center"/>
            </w:pPr>
            <w:r w:rsidRPr="00463D9C">
              <w:rPr>
                <w:rFonts w:ascii="Times New Roman" w:eastAsia="Times New Roman" w:hAnsi="Times New Roman"/>
                <w:sz w:val="22"/>
                <w:szCs w:val="22"/>
              </w:rPr>
              <w:t>-</w:t>
            </w:r>
          </w:p>
        </w:tc>
      </w:tr>
      <w:tr w:rsidR="00A83BB6" w:rsidRPr="00463D9C" w14:paraId="4A080E72"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0EF87B16"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hideMark/>
          </w:tcPr>
          <w:p w14:paraId="6D96BD27"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50" w:type="dxa"/>
            <w:tcBorders>
              <w:top w:val="nil"/>
              <w:left w:val="nil"/>
              <w:bottom w:val="nil"/>
              <w:right w:val="single" w:sz="8" w:space="0" w:color="auto"/>
            </w:tcBorders>
            <w:shd w:val="clear" w:color="auto" w:fill="auto"/>
            <w:noWrap/>
            <w:vAlign w:val="center"/>
            <w:hideMark/>
          </w:tcPr>
          <w:p w14:paraId="4AE369EB"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Kẽm axetat (Zn(CH</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COO)</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w:t>
            </w:r>
          </w:p>
        </w:tc>
        <w:tc>
          <w:tcPr>
            <w:tcW w:w="958" w:type="dxa"/>
            <w:tcBorders>
              <w:top w:val="nil"/>
              <w:left w:val="nil"/>
              <w:bottom w:val="nil"/>
              <w:right w:val="single" w:sz="8" w:space="0" w:color="auto"/>
            </w:tcBorders>
            <w:shd w:val="clear" w:color="auto" w:fill="auto"/>
            <w:noWrap/>
            <w:vAlign w:val="center"/>
            <w:hideMark/>
          </w:tcPr>
          <w:p w14:paraId="116333D1"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962" w:type="dxa"/>
            <w:tcBorders>
              <w:top w:val="nil"/>
              <w:left w:val="nil"/>
              <w:bottom w:val="nil"/>
              <w:right w:val="single" w:sz="8" w:space="0" w:color="auto"/>
            </w:tcBorders>
            <w:shd w:val="clear" w:color="auto" w:fill="auto"/>
            <w:noWrap/>
            <w:vAlign w:val="center"/>
            <w:hideMark/>
          </w:tcPr>
          <w:p w14:paraId="25C78B6E"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c>
          <w:tcPr>
            <w:tcW w:w="893" w:type="dxa"/>
            <w:tcBorders>
              <w:top w:val="nil"/>
              <w:left w:val="nil"/>
              <w:bottom w:val="nil"/>
              <w:right w:val="single" w:sz="8" w:space="0" w:color="auto"/>
            </w:tcBorders>
            <w:shd w:val="clear" w:color="auto" w:fill="auto"/>
            <w:noWrap/>
            <w:vAlign w:val="center"/>
            <w:hideMark/>
          </w:tcPr>
          <w:p w14:paraId="733CBEC5" w14:textId="77777777" w:rsidR="008E4005" w:rsidRPr="00463D9C" w:rsidRDefault="008E4005"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noWrap/>
            <w:vAlign w:val="center"/>
            <w:hideMark/>
          </w:tcPr>
          <w:p w14:paraId="7C6F742A" w14:textId="77777777" w:rsidR="008E4005" w:rsidRPr="00463D9C" w:rsidRDefault="008E4005" w:rsidP="00F2564D">
            <w:pPr>
              <w:jc w:val="cente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hideMark/>
          </w:tcPr>
          <w:p w14:paraId="5AC85EF9" w14:textId="77777777" w:rsidR="008E4005" w:rsidRPr="00463D9C" w:rsidRDefault="008E4005"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noWrap/>
            <w:vAlign w:val="center"/>
            <w:hideMark/>
          </w:tcPr>
          <w:p w14:paraId="53F07011" w14:textId="77777777" w:rsidR="008E4005" w:rsidRPr="00463D9C" w:rsidRDefault="008E4005" w:rsidP="00F2564D">
            <w:pPr>
              <w:jc w:val="center"/>
            </w:pPr>
            <w:r w:rsidRPr="00463D9C">
              <w:rPr>
                <w:rFonts w:ascii="Times New Roman" w:eastAsia="Times New Roman" w:hAnsi="Times New Roman"/>
                <w:sz w:val="22"/>
                <w:szCs w:val="22"/>
              </w:rPr>
              <w:t>-</w:t>
            </w:r>
          </w:p>
        </w:tc>
      </w:tr>
      <w:tr w:rsidR="00A83BB6" w:rsidRPr="00463D9C" w14:paraId="590FA0E1"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321F1630"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hideMark/>
          </w:tcPr>
          <w:p w14:paraId="6DA3030E"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50" w:type="dxa"/>
            <w:tcBorders>
              <w:top w:val="nil"/>
              <w:left w:val="nil"/>
              <w:bottom w:val="nil"/>
              <w:right w:val="single" w:sz="8" w:space="0" w:color="auto"/>
            </w:tcBorders>
            <w:shd w:val="clear" w:color="auto" w:fill="auto"/>
            <w:noWrap/>
            <w:vAlign w:val="center"/>
            <w:hideMark/>
          </w:tcPr>
          <w:p w14:paraId="21B92533"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Phenolphtalein</w:t>
            </w:r>
          </w:p>
        </w:tc>
        <w:tc>
          <w:tcPr>
            <w:tcW w:w="958" w:type="dxa"/>
            <w:tcBorders>
              <w:top w:val="nil"/>
              <w:left w:val="nil"/>
              <w:bottom w:val="nil"/>
              <w:right w:val="single" w:sz="8" w:space="0" w:color="auto"/>
            </w:tcBorders>
            <w:shd w:val="clear" w:color="auto" w:fill="auto"/>
            <w:noWrap/>
            <w:vAlign w:val="center"/>
            <w:hideMark/>
          </w:tcPr>
          <w:p w14:paraId="56D4EBC5"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hộp</w:t>
            </w:r>
          </w:p>
        </w:tc>
        <w:tc>
          <w:tcPr>
            <w:tcW w:w="962" w:type="dxa"/>
            <w:tcBorders>
              <w:top w:val="nil"/>
              <w:left w:val="nil"/>
              <w:bottom w:val="nil"/>
              <w:right w:val="single" w:sz="8" w:space="0" w:color="auto"/>
            </w:tcBorders>
            <w:shd w:val="clear" w:color="auto" w:fill="auto"/>
            <w:noWrap/>
            <w:vAlign w:val="center"/>
            <w:hideMark/>
          </w:tcPr>
          <w:p w14:paraId="4165C107" w14:textId="77777777" w:rsidR="008E4005" w:rsidRPr="00463D9C" w:rsidRDefault="008E4005" w:rsidP="00F2564D">
            <w:pPr>
              <w:jc w:val="center"/>
            </w:pPr>
            <w:r w:rsidRPr="00463D9C">
              <w:rPr>
                <w:rFonts w:ascii="Times New Roman" w:eastAsia="Times New Roman" w:hAnsi="Times New Roman"/>
                <w:sz w:val="22"/>
                <w:szCs w:val="22"/>
              </w:rPr>
              <w:t>-</w:t>
            </w:r>
          </w:p>
        </w:tc>
        <w:tc>
          <w:tcPr>
            <w:tcW w:w="893" w:type="dxa"/>
            <w:tcBorders>
              <w:top w:val="nil"/>
              <w:left w:val="nil"/>
              <w:bottom w:val="nil"/>
              <w:right w:val="single" w:sz="8" w:space="0" w:color="auto"/>
            </w:tcBorders>
            <w:shd w:val="clear" w:color="auto" w:fill="auto"/>
            <w:noWrap/>
            <w:vAlign w:val="center"/>
            <w:hideMark/>
          </w:tcPr>
          <w:p w14:paraId="77AB08EC"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851" w:type="dxa"/>
            <w:tcBorders>
              <w:top w:val="nil"/>
              <w:left w:val="nil"/>
              <w:bottom w:val="nil"/>
              <w:right w:val="single" w:sz="8" w:space="0" w:color="auto"/>
            </w:tcBorders>
            <w:shd w:val="clear" w:color="auto" w:fill="auto"/>
            <w:noWrap/>
            <w:vAlign w:val="center"/>
            <w:hideMark/>
          </w:tcPr>
          <w:p w14:paraId="77824EB3" w14:textId="77777777" w:rsidR="008E4005" w:rsidRPr="00463D9C" w:rsidRDefault="008E4005" w:rsidP="00F2564D">
            <w:pPr>
              <w:jc w:val="cente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hideMark/>
          </w:tcPr>
          <w:p w14:paraId="5D122ABA" w14:textId="77777777" w:rsidR="008E4005" w:rsidRPr="00463D9C" w:rsidRDefault="008E4005"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noWrap/>
            <w:vAlign w:val="center"/>
            <w:hideMark/>
          </w:tcPr>
          <w:p w14:paraId="1CFE0B99" w14:textId="77777777" w:rsidR="008E4005" w:rsidRPr="00463D9C" w:rsidRDefault="008E4005" w:rsidP="00F2564D">
            <w:pPr>
              <w:jc w:val="center"/>
            </w:pPr>
            <w:r w:rsidRPr="00463D9C">
              <w:rPr>
                <w:rFonts w:ascii="Times New Roman" w:eastAsia="Times New Roman" w:hAnsi="Times New Roman"/>
                <w:sz w:val="22"/>
                <w:szCs w:val="22"/>
              </w:rPr>
              <w:t>-</w:t>
            </w:r>
          </w:p>
        </w:tc>
      </w:tr>
      <w:tr w:rsidR="00A83BB6" w:rsidRPr="00463D9C" w14:paraId="185D6AF3"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479BCFB3"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hideMark/>
          </w:tcPr>
          <w:p w14:paraId="3F7BD873"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50" w:type="dxa"/>
            <w:tcBorders>
              <w:top w:val="nil"/>
              <w:left w:val="nil"/>
              <w:bottom w:val="nil"/>
              <w:right w:val="single" w:sz="8" w:space="0" w:color="auto"/>
            </w:tcBorders>
            <w:shd w:val="clear" w:color="auto" w:fill="auto"/>
            <w:noWrap/>
            <w:vAlign w:val="center"/>
            <w:hideMark/>
          </w:tcPr>
          <w:p w14:paraId="0D2B8621"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Axit sulfosalisalic</w:t>
            </w:r>
          </w:p>
        </w:tc>
        <w:tc>
          <w:tcPr>
            <w:tcW w:w="958" w:type="dxa"/>
            <w:tcBorders>
              <w:top w:val="nil"/>
              <w:left w:val="nil"/>
              <w:bottom w:val="nil"/>
              <w:right w:val="single" w:sz="8" w:space="0" w:color="auto"/>
            </w:tcBorders>
            <w:shd w:val="clear" w:color="auto" w:fill="auto"/>
            <w:noWrap/>
            <w:vAlign w:val="center"/>
            <w:hideMark/>
          </w:tcPr>
          <w:p w14:paraId="59C54500"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962" w:type="dxa"/>
            <w:tcBorders>
              <w:top w:val="nil"/>
              <w:left w:val="nil"/>
              <w:bottom w:val="nil"/>
              <w:right w:val="single" w:sz="8" w:space="0" w:color="auto"/>
            </w:tcBorders>
            <w:shd w:val="clear" w:color="auto" w:fill="auto"/>
            <w:noWrap/>
            <w:vAlign w:val="center"/>
            <w:hideMark/>
          </w:tcPr>
          <w:p w14:paraId="7FF506DC" w14:textId="77777777" w:rsidR="008E4005" w:rsidRPr="00463D9C" w:rsidRDefault="008E4005" w:rsidP="00F2564D">
            <w:pPr>
              <w:jc w:val="center"/>
            </w:pPr>
            <w:r w:rsidRPr="00463D9C">
              <w:rPr>
                <w:rFonts w:ascii="Times New Roman" w:eastAsia="Times New Roman" w:hAnsi="Times New Roman"/>
                <w:sz w:val="22"/>
                <w:szCs w:val="22"/>
              </w:rPr>
              <w:t>-</w:t>
            </w:r>
          </w:p>
        </w:tc>
        <w:tc>
          <w:tcPr>
            <w:tcW w:w="893" w:type="dxa"/>
            <w:tcBorders>
              <w:top w:val="nil"/>
              <w:left w:val="nil"/>
              <w:bottom w:val="nil"/>
              <w:right w:val="single" w:sz="8" w:space="0" w:color="auto"/>
            </w:tcBorders>
            <w:shd w:val="clear" w:color="auto" w:fill="auto"/>
            <w:noWrap/>
            <w:vAlign w:val="center"/>
            <w:hideMark/>
          </w:tcPr>
          <w:p w14:paraId="76151B68"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w:t>
            </w:r>
          </w:p>
        </w:tc>
        <w:tc>
          <w:tcPr>
            <w:tcW w:w="851" w:type="dxa"/>
            <w:tcBorders>
              <w:top w:val="nil"/>
              <w:left w:val="nil"/>
              <w:bottom w:val="nil"/>
              <w:right w:val="single" w:sz="8" w:space="0" w:color="auto"/>
            </w:tcBorders>
            <w:shd w:val="clear" w:color="auto" w:fill="auto"/>
            <w:noWrap/>
            <w:vAlign w:val="center"/>
            <w:hideMark/>
          </w:tcPr>
          <w:p w14:paraId="22C95DCB" w14:textId="77777777" w:rsidR="008E4005" w:rsidRPr="00463D9C" w:rsidRDefault="008E4005" w:rsidP="00F2564D">
            <w:pPr>
              <w:jc w:val="cente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hideMark/>
          </w:tcPr>
          <w:p w14:paraId="221FF5B6" w14:textId="77777777" w:rsidR="008E4005" w:rsidRPr="00463D9C" w:rsidRDefault="008E4005"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noWrap/>
            <w:vAlign w:val="center"/>
            <w:hideMark/>
          </w:tcPr>
          <w:p w14:paraId="3F220D1A" w14:textId="77777777" w:rsidR="008E4005" w:rsidRPr="00463D9C" w:rsidRDefault="008E4005" w:rsidP="00F2564D">
            <w:pPr>
              <w:jc w:val="center"/>
            </w:pPr>
            <w:r w:rsidRPr="00463D9C">
              <w:rPr>
                <w:rFonts w:ascii="Times New Roman" w:eastAsia="Times New Roman" w:hAnsi="Times New Roman"/>
                <w:sz w:val="22"/>
                <w:szCs w:val="22"/>
              </w:rPr>
              <w:t>-</w:t>
            </w:r>
          </w:p>
        </w:tc>
      </w:tr>
      <w:tr w:rsidR="00A83BB6" w:rsidRPr="00463D9C" w14:paraId="62F488FE"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52DCB136"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hideMark/>
          </w:tcPr>
          <w:p w14:paraId="778742A6"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50" w:type="dxa"/>
            <w:tcBorders>
              <w:top w:val="nil"/>
              <w:left w:val="nil"/>
              <w:bottom w:val="nil"/>
              <w:right w:val="single" w:sz="8" w:space="0" w:color="auto"/>
            </w:tcBorders>
            <w:shd w:val="clear" w:color="auto" w:fill="auto"/>
            <w:noWrap/>
            <w:vAlign w:val="center"/>
            <w:hideMark/>
          </w:tcPr>
          <w:p w14:paraId="1B14D8F0"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Amoni clorua (NH</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Cl)</w:t>
            </w:r>
          </w:p>
        </w:tc>
        <w:tc>
          <w:tcPr>
            <w:tcW w:w="958" w:type="dxa"/>
            <w:tcBorders>
              <w:top w:val="nil"/>
              <w:left w:val="nil"/>
              <w:bottom w:val="nil"/>
              <w:right w:val="single" w:sz="8" w:space="0" w:color="auto"/>
            </w:tcBorders>
            <w:shd w:val="clear" w:color="auto" w:fill="auto"/>
            <w:noWrap/>
            <w:vAlign w:val="center"/>
            <w:hideMark/>
          </w:tcPr>
          <w:p w14:paraId="09D321C5"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962" w:type="dxa"/>
            <w:tcBorders>
              <w:top w:val="nil"/>
              <w:left w:val="nil"/>
              <w:bottom w:val="nil"/>
              <w:right w:val="single" w:sz="8" w:space="0" w:color="auto"/>
            </w:tcBorders>
            <w:shd w:val="clear" w:color="auto" w:fill="auto"/>
            <w:noWrap/>
            <w:vAlign w:val="center"/>
            <w:hideMark/>
          </w:tcPr>
          <w:p w14:paraId="03C326FC" w14:textId="77777777" w:rsidR="008E4005" w:rsidRPr="00463D9C" w:rsidRDefault="008E4005" w:rsidP="00F2564D">
            <w:pPr>
              <w:jc w:val="center"/>
            </w:pPr>
            <w:r w:rsidRPr="00463D9C">
              <w:rPr>
                <w:rFonts w:ascii="Times New Roman" w:eastAsia="Times New Roman" w:hAnsi="Times New Roman"/>
                <w:sz w:val="22"/>
                <w:szCs w:val="22"/>
              </w:rPr>
              <w:t>-</w:t>
            </w:r>
          </w:p>
        </w:tc>
        <w:tc>
          <w:tcPr>
            <w:tcW w:w="893" w:type="dxa"/>
            <w:tcBorders>
              <w:top w:val="nil"/>
              <w:left w:val="nil"/>
              <w:bottom w:val="nil"/>
              <w:right w:val="single" w:sz="8" w:space="0" w:color="auto"/>
            </w:tcBorders>
            <w:shd w:val="clear" w:color="auto" w:fill="auto"/>
            <w:noWrap/>
            <w:vAlign w:val="center"/>
            <w:hideMark/>
          </w:tcPr>
          <w:p w14:paraId="70BB4FA9" w14:textId="77777777" w:rsidR="008E4005" w:rsidRPr="00463D9C" w:rsidRDefault="008E4005"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noWrap/>
            <w:vAlign w:val="center"/>
            <w:hideMark/>
          </w:tcPr>
          <w:p w14:paraId="5CEBF67C"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94" w:type="dxa"/>
            <w:tcBorders>
              <w:top w:val="nil"/>
              <w:left w:val="nil"/>
              <w:bottom w:val="nil"/>
              <w:right w:val="single" w:sz="8" w:space="0" w:color="auto"/>
            </w:tcBorders>
            <w:shd w:val="clear" w:color="auto" w:fill="auto"/>
            <w:noWrap/>
            <w:vAlign w:val="center"/>
            <w:hideMark/>
          </w:tcPr>
          <w:p w14:paraId="635BE90F"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838" w:type="dxa"/>
            <w:tcBorders>
              <w:top w:val="nil"/>
              <w:left w:val="nil"/>
              <w:bottom w:val="nil"/>
              <w:right w:val="single" w:sz="8" w:space="0" w:color="auto"/>
            </w:tcBorders>
            <w:shd w:val="clear" w:color="auto" w:fill="auto"/>
            <w:noWrap/>
            <w:vAlign w:val="center"/>
            <w:hideMark/>
          </w:tcPr>
          <w:p w14:paraId="5808C182" w14:textId="77777777" w:rsidR="008E4005" w:rsidRPr="00463D9C" w:rsidRDefault="008E4005" w:rsidP="00F2564D">
            <w:pPr>
              <w:jc w:val="center"/>
            </w:pPr>
            <w:r w:rsidRPr="00463D9C">
              <w:rPr>
                <w:rFonts w:ascii="Times New Roman" w:eastAsia="Times New Roman" w:hAnsi="Times New Roman"/>
                <w:sz w:val="22"/>
                <w:szCs w:val="22"/>
              </w:rPr>
              <w:t>-</w:t>
            </w:r>
          </w:p>
        </w:tc>
      </w:tr>
      <w:tr w:rsidR="00A83BB6" w:rsidRPr="00463D9C" w14:paraId="000ADD99"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5A386046"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hideMark/>
          </w:tcPr>
          <w:p w14:paraId="3FD23BC4"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50" w:type="dxa"/>
            <w:tcBorders>
              <w:top w:val="nil"/>
              <w:left w:val="nil"/>
              <w:bottom w:val="nil"/>
              <w:right w:val="single" w:sz="8" w:space="0" w:color="auto"/>
            </w:tcBorders>
            <w:shd w:val="clear" w:color="auto" w:fill="auto"/>
            <w:noWrap/>
            <w:vAlign w:val="center"/>
            <w:hideMark/>
          </w:tcPr>
          <w:p w14:paraId="7F4B9BFA"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Fluorexon (C</w:t>
            </w:r>
            <w:r w:rsidRPr="00463D9C">
              <w:rPr>
                <w:rFonts w:ascii="Times New Roman" w:eastAsia="Times New Roman" w:hAnsi="Times New Roman"/>
                <w:sz w:val="22"/>
                <w:szCs w:val="22"/>
                <w:vertAlign w:val="subscript"/>
              </w:rPr>
              <w:t>8</w:t>
            </w:r>
            <w:r w:rsidRPr="00463D9C">
              <w:rPr>
                <w:rFonts w:ascii="Times New Roman" w:eastAsia="Times New Roman" w:hAnsi="Times New Roman"/>
                <w:sz w:val="22"/>
                <w:szCs w:val="22"/>
              </w:rPr>
              <w:t>H</w:t>
            </w:r>
            <w:r w:rsidRPr="00463D9C">
              <w:rPr>
                <w:rFonts w:ascii="Times New Roman" w:eastAsia="Times New Roman" w:hAnsi="Times New Roman"/>
                <w:sz w:val="22"/>
                <w:szCs w:val="22"/>
                <w:vertAlign w:val="subscript"/>
              </w:rPr>
              <w:t>9</w:t>
            </w:r>
            <w:r w:rsidRPr="00463D9C">
              <w:rPr>
                <w:rFonts w:ascii="Times New Roman" w:eastAsia="Times New Roman" w:hAnsi="Times New Roman"/>
                <w:sz w:val="22"/>
                <w:szCs w:val="22"/>
              </w:rPr>
              <w:t>FO</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w:t>
            </w:r>
          </w:p>
        </w:tc>
        <w:tc>
          <w:tcPr>
            <w:tcW w:w="958" w:type="dxa"/>
            <w:tcBorders>
              <w:top w:val="nil"/>
              <w:left w:val="nil"/>
              <w:bottom w:val="nil"/>
              <w:right w:val="single" w:sz="8" w:space="0" w:color="auto"/>
            </w:tcBorders>
            <w:shd w:val="clear" w:color="auto" w:fill="auto"/>
            <w:noWrap/>
            <w:vAlign w:val="center"/>
            <w:hideMark/>
          </w:tcPr>
          <w:p w14:paraId="12ABB47E"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962" w:type="dxa"/>
            <w:tcBorders>
              <w:top w:val="nil"/>
              <w:left w:val="nil"/>
              <w:bottom w:val="nil"/>
              <w:right w:val="single" w:sz="8" w:space="0" w:color="auto"/>
            </w:tcBorders>
            <w:shd w:val="clear" w:color="auto" w:fill="auto"/>
            <w:noWrap/>
            <w:vAlign w:val="center"/>
            <w:hideMark/>
          </w:tcPr>
          <w:p w14:paraId="60380430" w14:textId="77777777" w:rsidR="008E4005" w:rsidRPr="00463D9C" w:rsidRDefault="008E4005" w:rsidP="00F2564D">
            <w:pPr>
              <w:jc w:val="center"/>
            </w:pPr>
            <w:r w:rsidRPr="00463D9C">
              <w:rPr>
                <w:rFonts w:ascii="Times New Roman" w:eastAsia="Times New Roman" w:hAnsi="Times New Roman"/>
                <w:sz w:val="22"/>
                <w:szCs w:val="22"/>
              </w:rPr>
              <w:t>-</w:t>
            </w:r>
          </w:p>
        </w:tc>
        <w:tc>
          <w:tcPr>
            <w:tcW w:w="893" w:type="dxa"/>
            <w:tcBorders>
              <w:top w:val="nil"/>
              <w:left w:val="nil"/>
              <w:bottom w:val="nil"/>
              <w:right w:val="single" w:sz="8" w:space="0" w:color="auto"/>
            </w:tcBorders>
            <w:shd w:val="clear" w:color="auto" w:fill="auto"/>
            <w:noWrap/>
            <w:vAlign w:val="center"/>
            <w:hideMark/>
          </w:tcPr>
          <w:p w14:paraId="60058B0A" w14:textId="77777777" w:rsidR="008E4005" w:rsidRPr="00463D9C" w:rsidRDefault="008E4005"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noWrap/>
            <w:vAlign w:val="center"/>
            <w:hideMark/>
          </w:tcPr>
          <w:p w14:paraId="4FB3E429"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894" w:type="dxa"/>
            <w:tcBorders>
              <w:top w:val="nil"/>
              <w:left w:val="nil"/>
              <w:bottom w:val="nil"/>
              <w:right w:val="single" w:sz="8" w:space="0" w:color="auto"/>
            </w:tcBorders>
            <w:shd w:val="clear" w:color="auto" w:fill="auto"/>
            <w:noWrap/>
            <w:vAlign w:val="center"/>
            <w:hideMark/>
          </w:tcPr>
          <w:p w14:paraId="4344D774"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noWrap/>
            <w:vAlign w:val="center"/>
            <w:hideMark/>
          </w:tcPr>
          <w:p w14:paraId="430A5FD2" w14:textId="77777777" w:rsidR="008E4005" w:rsidRPr="00463D9C" w:rsidRDefault="008E4005" w:rsidP="00F2564D">
            <w:pPr>
              <w:jc w:val="center"/>
            </w:pPr>
            <w:r w:rsidRPr="00463D9C">
              <w:rPr>
                <w:rFonts w:ascii="Times New Roman" w:eastAsia="Times New Roman" w:hAnsi="Times New Roman"/>
                <w:sz w:val="22"/>
                <w:szCs w:val="22"/>
              </w:rPr>
              <w:t>-</w:t>
            </w:r>
          </w:p>
        </w:tc>
      </w:tr>
      <w:tr w:rsidR="00A83BB6" w:rsidRPr="00463D9C" w14:paraId="0E2F685E"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3BE3F60C"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hideMark/>
          </w:tcPr>
          <w:p w14:paraId="3362FE6E"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50" w:type="dxa"/>
            <w:tcBorders>
              <w:top w:val="nil"/>
              <w:left w:val="nil"/>
              <w:bottom w:val="nil"/>
              <w:right w:val="single" w:sz="8" w:space="0" w:color="auto"/>
            </w:tcBorders>
            <w:shd w:val="clear" w:color="auto" w:fill="auto"/>
            <w:noWrap/>
            <w:vAlign w:val="center"/>
            <w:hideMark/>
          </w:tcPr>
          <w:p w14:paraId="77C7A1CB"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Eriocrom T (ETOO)</w:t>
            </w:r>
          </w:p>
        </w:tc>
        <w:tc>
          <w:tcPr>
            <w:tcW w:w="958" w:type="dxa"/>
            <w:tcBorders>
              <w:top w:val="nil"/>
              <w:left w:val="nil"/>
              <w:bottom w:val="nil"/>
              <w:right w:val="single" w:sz="8" w:space="0" w:color="auto"/>
            </w:tcBorders>
            <w:shd w:val="clear" w:color="auto" w:fill="auto"/>
            <w:noWrap/>
            <w:vAlign w:val="center"/>
            <w:hideMark/>
          </w:tcPr>
          <w:p w14:paraId="4096CECC"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962" w:type="dxa"/>
            <w:tcBorders>
              <w:top w:val="nil"/>
              <w:left w:val="nil"/>
              <w:bottom w:val="nil"/>
              <w:right w:val="single" w:sz="8" w:space="0" w:color="auto"/>
            </w:tcBorders>
            <w:shd w:val="clear" w:color="auto" w:fill="auto"/>
            <w:noWrap/>
            <w:vAlign w:val="center"/>
            <w:hideMark/>
          </w:tcPr>
          <w:p w14:paraId="7488513B" w14:textId="77777777" w:rsidR="008E4005" w:rsidRPr="00463D9C" w:rsidRDefault="008E4005" w:rsidP="00F2564D">
            <w:pPr>
              <w:jc w:val="center"/>
            </w:pPr>
            <w:r w:rsidRPr="00463D9C">
              <w:rPr>
                <w:rFonts w:ascii="Times New Roman" w:eastAsia="Times New Roman" w:hAnsi="Times New Roman"/>
                <w:sz w:val="22"/>
                <w:szCs w:val="22"/>
              </w:rPr>
              <w:t>-</w:t>
            </w:r>
          </w:p>
        </w:tc>
        <w:tc>
          <w:tcPr>
            <w:tcW w:w="893" w:type="dxa"/>
            <w:tcBorders>
              <w:top w:val="nil"/>
              <w:left w:val="nil"/>
              <w:bottom w:val="nil"/>
              <w:right w:val="single" w:sz="8" w:space="0" w:color="auto"/>
            </w:tcBorders>
            <w:shd w:val="clear" w:color="auto" w:fill="auto"/>
            <w:noWrap/>
            <w:vAlign w:val="center"/>
            <w:hideMark/>
          </w:tcPr>
          <w:p w14:paraId="2CA13E91" w14:textId="77777777" w:rsidR="008E4005" w:rsidRPr="00463D9C" w:rsidRDefault="008E4005"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noWrap/>
            <w:vAlign w:val="center"/>
            <w:hideMark/>
          </w:tcPr>
          <w:p w14:paraId="40EA1D83"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hideMark/>
          </w:tcPr>
          <w:p w14:paraId="707B0673"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0,001</w:t>
            </w:r>
          </w:p>
        </w:tc>
        <w:tc>
          <w:tcPr>
            <w:tcW w:w="838" w:type="dxa"/>
            <w:tcBorders>
              <w:top w:val="nil"/>
              <w:left w:val="nil"/>
              <w:bottom w:val="nil"/>
              <w:right w:val="single" w:sz="8" w:space="0" w:color="auto"/>
            </w:tcBorders>
            <w:shd w:val="clear" w:color="auto" w:fill="auto"/>
            <w:noWrap/>
            <w:vAlign w:val="center"/>
            <w:hideMark/>
          </w:tcPr>
          <w:p w14:paraId="3AB35E24" w14:textId="77777777" w:rsidR="008E4005" w:rsidRPr="00463D9C" w:rsidRDefault="008E4005" w:rsidP="00F2564D">
            <w:pPr>
              <w:jc w:val="center"/>
            </w:pPr>
            <w:r w:rsidRPr="00463D9C">
              <w:rPr>
                <w:rFonts w:ascii="Times New Roman" w:eastAsia="Times New Roman" w:hAnsi="Times New Roman"/>
                <w:sz w:val="22"/>
                <w:szCs w:val="22"/>
              </w:rPr>
              <w:t>-</w:t>
            </w:r>
          </w:p>
        </w:tc>
      </w:tr>
      <w:tr w:rsidR="00A83BB6" w:rsidRPr="00463D9C" w14:paraId="67070169"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4BC39718" w14:textId="77777777" w:rsidR="007817A9" w:rsidRPr="00463D9C" w:rsidRDefault="007817A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56" w:type="dxa"/>
            <w:tcBorders>
              <w:top w:val="nil"/>
              <w:left w:val="nil"/>
              <w:bottom w:val="nil"/>
              <w:right w:val="single" w:sz="8" w:space="0" w:color="auto"/>
            </w:tcBorders>
            <w:shd w:val="clear" w:color="auto" w:fill="auto"/>
            <w:noWrap/>
            <w:vAlign w:val="center"/>
            <w:hideMark/>
          </w:tcPr>
          <w:p w14:paraId="29884F5C" w14:textId="77777777" w:rsidR="007817A9" w:rsidRPr="00463D9C" w:rsidRDefault="007817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50" w:type="dxa"/>
            <w:tcBorders>
              <w:top w:val="nil"/>
              <w:left w:val="nil"/>
              <w:bottom w:val="nil"/>
              <w:right w:val="single" w:sz="8" w:space="0" w:color="auto"/>
            </w:tcBorders>
            <w:shd w:val="clear" w:color="auto" w:fill="auto"/>
            <w:noWrap/>
            <w:vAlign w:val="center"/>
            <w:hideMark/>
          </w:tcPr>
          <w:p w14:paraId="6D593584" w14:textId="77777777" w:rsidR="007817A9" w:rsidRPr="00463D9C" w:rsidRDefault="007817A9"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8" w:type="dxa"/>
            <w:tcBorders>
              <w:top w:val="nil"/>
              <w:left w:val="nil"/>
              <w:bottom w:val="nil"/>
              <w:right w:val="single" w:sz="8" w:space="0" w:color="auto"/>
            </w:tcBorders>
            <w:shd w:val="clear" w:color="auto" w:fill="auto"/>
            <w:noWrap/>
            <w:vAlign w:val="center"/>
            <w:hideMark/>
          </w:tcPr>
          <w:p w14:paraId="1266F288"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62" w:type="dxa"/>
            <w:tcBorders>
              <w:top w:val="nil"/>
              <w:left w:val="nil"/>
              <w:bottom w:val="nil"/>
              <w:right w:val="single" w:sz="8" w:space="0" w:color="auto"/>
            </w:tcBorders>
            <w:shd w:val="clear" w:color="auto" w:fill="auto"/>
            <w:noWrap/>
            <w:vAlign w:val="center"/>
            <w:hideMark/>
          </w:tcPr>
          <w:p w14:paraId="1272FC56" w14:textId="77777777" w:rsidR="007817A9"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93" w:type="dxa"/>
            <w:tcBorders>
              <w:top w:val="nil"/>
              <w:left w:val="nil"/>
              <w:bottom w:val="nil"/>
              <w:right w:val="single" w:sz="8" w:space="0" w:color="auto"/>
            </w:tcBorders>
            <w:shd w:val="clear" w:color="auto" w:fill="auto"/>
            <w:noWrap/>
            <w:vAlign w:val="center"/>
            <w:hideMark/>
          </w:tcPr>
          <w:p w14:paraId="60473A2B" w14:textId="77777777" w:rsidR="007817A9"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51" w:type="dxa"/>
            <w:tcBorders>
              <w:top w:val="nil"/>
              <w:left w:val="nil"/>
              <w:bottom w:val="nil"/>
              <w:right w:val="single" w:sz="8" w:space="0" w:color="auto"/>
            </w:tcBorders>
            <w:shd w:val="clear" w:color="auto" w:fill="auto"/>
            <w:noWrap/>
            <w:vAlign w:val="center"/>
            <w:hideMark/>
          </w:tcPr>
          <w:p w14:paraId="278F760A" w14:textId="77777777" w:rsidR="007817A9"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94" w:type="dxa"/>
            <w:tcBorders>
              <w:top w:val="nil"/>
              <w:left w:val="nil"/>
              <w:bottom w:val="nil"/>
              <w:right w:val="single" w:sz="8" w:space="0" w:color="auto"/>
            </w:tcBorders>
            <w:shd w:val="clear" w:color="auto" w:fill="auto"/>
            <w:noWrap/>
            <w:vAlign w:val="center"/>
            <w:hideMark/>
          </w:tcPr>
          <w:p w14:paraId="45B01F1F" w14:textId="77777777" w:rsidR="007817A9"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838" w:type="dxa"/>
            <w:tcBorders>
              <w:top w:val="nil"/>
              <w:left w:val="nil"/>
              <w:bottom w:val="nil"/>
              <w:right w:val="single" w:sz="8" w:space="0" w:color="auto"/>
            </w:tcBorders>
            <w:shd w:val="clear" w:color="auto" w:fill="auto"/>
            <w:noWrap/>
            <w:vAlign w:val="center"/>
            <w:hideMark/>
          </w:tcPr>
          <w:p w14:paraId="10A6B8AA" w14:textId="77777777" w:rsidR="007817A9"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67281305"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12CE0711" w14:textId="77777777" w:rsidR="007817A9" w:rsidRPr="00463D9C" w:rsidRDefault="007817A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56" w:type="dxa"/>
            <w:tcBorders>
              <w:top w:val="nil"/>
              <w:left w:val="nil"/>
              <w:bottom w:val="nil"/>
              <w:right w:val="single" w:sz="8" w:space="0" w:color="auto"/>
            </w:tcBorders>
            <w:shd w:val="clear" w:color="auto" w:fill="auto"/>
            <w:noWrap/>
            <w:vAlign w:val="center"/>
            <w:hideMark/>
          </w:tcPr>
          <w:p w14:paraId="04F1DC90" w14:textId="77777777" w:rsidR="007817A9" w:rsidRPr="00463D9C" w:rsidRDefault="007817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50" w:type="dxa"/>
            <w:tcBorders>
              <w:top w:val="nil"/>
              <w:left w:val="nil"/>
              <w:bottom w:val="nil"/>
              <w:right w:val="single" w:sz="8" w:space="0" w:color="auto"/>
            </w:tcBorders>
            <w:shd w:val="clear" w:color="auto" w:fill="auto"/>
            <w:noWrap/>
            <w:vAlign w:val="center"/>
            <w:hideMark/>
          </w:tcPr>
          <w:p w14:paraId="4DA73B6E" w14:textId="77777777" w:rsidR="007817A9" w:rsidRPr="00463D9C" w:rsidRDefault="007817A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8" w:type="dxa"/>
            <w:tcBorders>
              <w:top w:val="nil"/>
              <w:left w:val="nil"/>
              <w:bottom w:val="nil"/>
              <w:right w:val="single" w:sz="8" w:space="0" w:color="auto"/>
            </w:tcBorders>
            <w:shd w:val="clear" w:color="auto" w:fill="auto"/>
            <w:noWrap/>
            <w:vAlign w:val="center"/>
            <w:hideMark/>
          </w:tcPr>
          <w:p w14:paraId="239FD0DE"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2" w:type="dxa"/>
            <w:tcBorders>
              <w:top w:val="nil"/>
              <w:left w:val="nil"/>
              <w:bottom w:val="nil"/>
              <w:right w:val="single" w:sz="8" w:space="0" w:color="auto"/>
            </w:tcBorders>
            <w:shd w:val="clear" w:color="auto" w:fill="auto"/>
            <w:noWrap/>
            <w:vAlign w:val="center"/>
            <w:hideMark/>
          </w:tcPr>
          <w:p w14:paraId="451C8953" w14:textId="77777777" w:rsidR="007817A9" w:rsidRPr="00463D9C" w:rsidRDefault="007817A9" w:rsidP="00F2564D">
            <w:pPr>
              <w:jc w:val="center"/>
              <w:rPr>
                <w:rFonts w:ascii="Times New Roman" w:eastAsia="Times New Roman" w:hAnsi="Times New Roman"/>
                <w:sz w:val="22"/>
                <w:szCs w:val="22"/>
              </w:rPr>
            </w:pPr>
          </w:p>
        </w:tc>
        <w:tc>
          <w:tcPr>
            <w:tcW w:w="893" w:type="dxa"/>
            <w:tcBorders>
              <w:top w:val="nil"/>
              <w:left w:val="nil"/>
              <w:bottom w:val="nil"/>
              <w:right w:val="single" w:sz="8" w:space="0" w:color="auto"/>
            </w:tcBorders>
            <w:shd w:val="clear" w:color="auto" w:fill="auto"/>
            <w:noWrap/>
            <w:vAlign w:val="center"/>
            <w:hideMark/>
          </w:tcPr>
          <w:p w14:paraId="72CD033A" w14:textId="77777777" w:rsidR="007817A9" w:rsidRPr="00463D9C" w:rsidRDefault="007817A9" w:rsidP="00F2564D">
            <w:pPr>
              <w:jc w:val="center"/>
              <w:rPr>
                <w:rFonts w:ascii="Times New Roman" w:eastAsia="Times New Roman" w:hAnsi="Times New Roman"/>
                <w:sz w:val="22"/>
                <w:szCs w:val="22"/>
              </w:rPr>
            </w:pPr>
          </w:p>
        </w:tc>
        <w:tc>
          <w:tcPr>
            <w:tcW w:w="851" w:type="dxa"/>
            <w:tcBorders>
              <w:top w:val="nil"/>
              <w:left w:val="nil"/>
              <w:bottom w:val="nil"/>
              <w:right w:val="single" w:sz="8" w:space="0" w:color="auto"/>
            </w:tcBorders>
            <w:shd w:val="clear" w:color="auto" w:fill="auto"/>
            <w:noWrap/>
            <w:vAlign w:val="center"/>
            <w:hideMark/>
          </w:tcPr>
          <w:p w14:paraId="3E01AC40" w14:textId="77777777" w:rsidR="007817A9" w:rsidRPr="00463D9C" w:rsidRDefault="007817A9" w:rsidP="00F2564D">
            <w:pPr>
              <w:jc w:val="center"/>
              <w:rPr>
                <w:rFonts w:ascii="Times New Roman" w:eastAsia="Times New Roman" w:hAnsi="Times New Roman"/>
                <w:sz w:val="22"/>
                <w:szCs w:val="22"/>
              </w:rPr>
            </w:pPr>
          </w:p>
        </w:tc>
        <w:tc>
          <w:tcPr>
            <w:tcW w:w="894" w:type="dxa"/>
            <w:tcBorders>
              <w:top w:val="nil"/>
              <w:left w:val="nil"/>
              <w:bottom w:val="nil"/>
              <w:right w:val="single" w:sz="8" w:space="0" w:color="auto"/>
            </w:tcBorders>
            <w:shd w:val="clear" w:color="auto" w:fill="auto"/>
            <w:noWrap/>
            <w:vAlign w:val="center"/>
            <w:hideMark/>
          </w:tcPr>
          <w:p w14:paraId="6139E78B" w14:textId="77777777" w:rsidR="007817A9" w:rsidRPr="00463D9C" w:rsidRDefault="007817A9" w:rsidP="00F2564D">
            <w:pPr>
              <w:jc w:val="center"/>
              <w:rPr>
                <w:rFonts w:ascii="Times New Roman" w:eastAsia="Times New Roman" w:hAnsi="Times New Roman"/>
                <w:sz w:val="22"/>
                <w:szCs w:val="22"/>
              </w:rPr>
            </w:pPr>
          </w:p>
        </w:tc>
        <w:tc>
          <w:tcPr>
            <w:tcW w:w="838" w:type="dxa"/>
            <w:tcBorders>
              <w:top w:val="nil"/>
              <w:left w:val="nil"/>
              <w:bottom w:val="nil"/>
              <w:right w:val="single" w:sz="8" w:space="0" w:color="auto"/>
            </w:tcBorders>
            <w:shd w:val="clear" w:color="auto" w:fill="auto"/>
            <w:noWrap/>
            <w:vAlign w:val="center"/>
            <w:hideMark/>
          </w:tcPr>
          <w:p w14:paraId="0574A69A" w14:textId="77777777" w:rsidR="007817A9" w:rsidRPr="00463D9C" w:rsidRDefault="007817A9" w:rsidP="00F2564D">
            <w:pPr>
              <w:jc w:val="center"/>
              <w:rPr>
                <w:rFonts w:ascii="Times New Roman" w:eastAsia="Times New Roman" w:hAnsi="Times New Roman"/>
                <w:sz w:val="22"/>
                <w:szCs w:val="22"/>
              </w:rPr>
            </w:pPr>
          </w:p>
        </w:tc>
      </w:tr>
      <w:tr w:rsidR="00A83BB6" w:rsidRPr="00463D9C" w14:paraId="0684BAD9"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076EA60C"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hideMark/>
          </w:tcPr>
          <w:p w14:paraId="3AE4DE2C"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50" w:type="dxa"/>
            <w:tcBorders>
              <w:top w:val="nil"/>
              <w:left w:val="nil"/>
              <w:bottom w:val="nil"/>
              <w:right w:val="single" w:sz="8" w:space="0" w:color="auto"/>
            </w:tcBorders>
            <w:shd w:val="clear" w:color="auto" w:fill="auto"/>
            <w:noWrap/>
            <w:vAlign w:val="center"/>
            <w:hideMark/>
          </w:tcPr>
          <w:p w14:paraId="792C0038" w14:textId="77777777" w:rsidR="007817A9" w:rsidRPr="00463D9C" w:rsidRDefault="007817A9"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58" w:type="dxa"/>
            <w:tcBorders>
              <w:top w:val="nil"/>
              <w:left w:val="nil"/>
              <w:bottom w:val="nil"/>
              <w:right w:val="single" w:sz="8" w:space="0" w:color="auto"/>
            </w:tcBorders>
            <w:shd w:val="clear" w:color="auto" w:fill="auto"/>
            <w:noWrap/>
            <w:vAlign w:val="center"/>
            <w:hideMark/>
          </w:tcPr>
          <w:p w14:paraId="28115410"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962" w:type="dxa"/>
            <w:tcBorders>
              <w:top w:val="nil"/>
              <w:left w:val="nil"/>
              <w:bottom w:val="nil"/>
              <w:right w:val="single" w:sz="8" w:space="0" w:color="auto"/>
            </w:tcBorders>
            <w:shd w:val="clear" w:color="auto" w:fill="auto"/>
            <w:noWrap/>
            <w:vAlign w:val="center"/>
          </w:tcPr>
          <w:p w14:paraId="3BD2BD0F"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0,306</w:t>
            </w:r>
          </w:p>
        </w:tc>
        <w:tc>
          <w:tcPr>
            <w:tcW w:w="893" w:type="dxa"/>
            <w:tcBorders>
              <w:top w:val="nil"/>
              <w:left w:val="nil"/>
              <w:bottom w:val="nil"/>
              <w:right w:val="single" w:sz="8" w:space="0" w:color="auto"/>
            </w:tcBorders>
            <w:shd w:val="clear" w:color="auto" w:fill="auto"/>
            <w:noWrap/>
            <w:vAlign w:val="center"/>
          </w:tcPr>
          <w:p w14:paraId="1EABBAB9"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0,306</w:t>
            </w:r>
          </w:p>
        </w:tc>
        <w:tc>
          <w:tcPr>
            <w:tcW w:w="851" w:type="dxa"/>
            <w:tcBorders>
              <w:top w:val="nil"/>
              <w:left w:val="nil"/>
              <w:bottom w:val="nil"/>
              <w:right w:val="single" w:sz="8" w:space="0" w:color="auto"/>
            </w:tcBorders>
            <w:shd w:val="clear" w:color="auto" w:fill="auto"/>
            <w:noWrap/>
            <w:vAlign w:val="center"/>
          </w:tcPr>
          <w:p w14:paraId="3D270F9E"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0,394</w:t>
            </w:r>
          </w:p>
        </w:tc>
        <w:tc>
          <w:tcPr>
            <w:tcW w:w="894" w:type="dxa"/>
            <w:tcBorders>
              <w:top w:val="nil"/>
              <w:left w:val="nil"/>
              <w:bottom w:val="nil"/>
              <w:right w:val="single" w:sz="8" w:space="0" w:color="auto"/>
            </w:tcBorders>
            <w:shd w:val="clear" w:color="auto" w:fill="auto"/>
            <w:noWrap/>
            <w:vAlign w:val="center"/>
          </w:tcPr>
          <w:p w14:paraId="1E8EF405"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0,394</w:t>
            </w:r>
          </w:p>
        </w:tc>
        <w:tc>
          <w:tcPr>
            <w:tcW w:w="838" w:type="dxa"/>
            <w:tcBorders>
              <w:top w:val="nil"/>
              <w:left w:val="nil"/>
              <w:bottom w:val="nil"/>
              <w:right w:val="single" w:sz="8" w:space="0" w:color="auto"/>
            </w:tcBorders>
            <w:shd w:val="clear" w:color="auto" w:fill="auto"/>
            <w:noWrap/>
            <w:vAlign w:val="center"/>
          </w:tcPr>
          <w:p w14:paraId="6D343290"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1,269</w:t>
            </w:r>
          </w:p>
        </w:tc>
      </w:tr>
      <w:tr w:rsidR="00A83BB6" w:rsidRPr="00463D9C" w14:paraId="4B304AA0"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2D00C61D" w14:textId="77777777" w:rsidR="007817A9" w:rsidRPr="00463D9C" w:rsidRDefault="007817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56" w:type="dxa"/>
            <w:tcBorders>
              <w:top w:val="nil"/>
              <w:left w:val="nil"/>
              <w:bottom w:val="nil"/>
              <w:right w:val="single" w:sz="8" w:space="0" w:color="auto"/>
            </w:tcBorders>
            <w:shd w:val="clear" w:color="auto" w:fill="auto"/>
            <w:noWrap/>
            <w:vAlign w:val="center"/>
            <w:hideMark/>
          </w:tcPr>
          <w:p w14:paraId="11BD119E" w14:textId="77777777" w:rsidR="007817A9" w:rsidRPr="00463D9C" w:rsidRDefault="007817A9"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50" w:type="dxa"/>
            <w:tcBorders>
              <w:top w:val="nil"/>
              <w:left w:val="nil"/>
              <w:bottom w:val="nil"/>
              <w:right w:val="single" w:sz="8" w:space="0" w:color="auto"/>
            </w:tcBorders>
            <w:shd w:val="clear" w:color="auto" w:fill="auto"/>
            <w:noWrap/>
            <w:vAlign w:val="center"/>
            <w:hideMark/>
          </w:tcPr>
          <w:p w14:paraId="1D598E07" w14:textId="77777777" w:rsidR="007817A9" w:rsidRPr="00463D9C" w:rsidRDefault="007817A9"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8" w:type="dxa"/>
            <w:tcBorders>
              <w:top w:val="nil"/>
              <w:left w:val="nil"/>
              <w:bottom w:val="nil"/>
              <w:right w:val="single" w:sz="8" w:space="0" w:color="auto"/>
            </w:tcBorders>
            <w:shd w:val="clear" w:color="auto" w:fill="auto"/>
            <w:noWrap/>
            <w:vAlign w:val="center"/>
            <w:hideMark/>
          </w:tcPr>
          <w:p w14:paraId="0FAA5BCB"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2" w:type="dxa"/>
            <w:tcBorders>
              <w:top w:val="nil"/>
              <w:left w:val="nil"/>
              <w:bottom w:val="nil"/>
              <w:right w:val="single" w:sz="8" w:space="0" w:color="auto"/>
            </w:tcBorders>
            <w:shd w:val="clear" w:color="auto" w:fill="auto"/>
            <w:noWrap/>
            <w:vAlign w:val="center"/>
            <w:hideMark/>
          </w:tcPr>
          <w:p w14:paraId="15902588" w14:textId="77777777" w:rsidR="007817A9" w:rsidRPr="00463D9C" w:rsidRDefault="007817A9" w:rsidP="00F2564D">
            <w:pPr>
              <w:jc w:val="center"/>
              <w:rPr>
                <w:rFonts w:ascii="Times New Roman" w:eastAsia="Times New Roman" w:hAnsi="Times New Roman"/>
                <w:sz w:val="22"/>
                <w:szCs w:val="22"/>
              </w:rPr>
            </w:pPr>
          </w:p>
        </w:tc>
        <w:tc>
          <w:tcPr>
            <w:tcW w:w="893" w:type="dxa"/>
            <w:tcBorders>
              <w:top w:val="nil"/>
              <w:left w:val="nil"/>
              <w:bottom w:val="nil"/>
              <w:right w:val="single" w:sz="8" w:space="0" w:color="auto"/>
            </w:tcBorders>
            <w:shd w:val="clear" w:color="auto" w:fill="auto"/>
            <w:noWrap/>
            <w:vAlign w:val="center"/>
            <w:hideMark/>
          </w:tcPr>
          <w:p w14:paraId="55FCA161" w14:textId="77777777" w:rsidR="007817A9" w:rsidRPr="00463D9C" w:rsidRDefault="007817A9" w:rsidP="00F2564D">
            <w:pPr>
              <w:jc w:val="center"/>
              <w:rPr>
                <w:rFonts w:ascii="Times New Roman" w:eastAsia="Times New Roman" w:hAnsi="Times New Roman"/>
                <w:sz w:val="22"/>
                <w:szCs w:val="22"/>
              </w:rPr>
            </w:pPr>
          </w:p>
        </w:tc>
        <w:tc>
          <w:tcPr>
            <w:tcW w:w="851" w:type="dxa"/>
            <w:tcBorders>
              <w:top w:val="nil"/>
              <w:left w:val="nil"/>
              <w:bottom w:val="nil"/>
              <w:right w:val="single" w:sz="8" w:space="0" w:color="auto"/>
            </w:tcBorders>
            <w:shd w:val="clear" w:color="auto" w:fill="auto"/>
            <w:noWrap/>
            <w:vAlign w:val="center"/>
            <w:hideMark/>
          </w:tcPr>
          <w:p w14:paraId="57C7F14F" w14:textId="77777777" w:rsidR="007817A9" w:rsidRPr="00463D9C" w:rsidRDefault="007817A9" w:rsidP="00F2564D">
            <w:pPr>
              <w:jc w:val="center"/>
              <w:rPr>
                <w:rFonts w:ascii="Times New Roman" w:eastAsia="Times New Roman" w:hAnsi="Times New Roman"/>
                <w:sz w:val="22"/>
                <w:szCs w:val="22"/>
              </w:rPr>
            </w:pPr>
          </w:p>
        </w:tc>
        <w:tc>
          <w:tcPr>
            <w:tcW w:w="894" w:type="dxa"/>
            <w:tcBorders>
              <w:top w:val="nil"/>
              <w:left w:val="nil"/>
              <w:bottom w:val="nil"/>
              <w:right w:val="single" w:sz="8" w:space="0" w:color="auto"/>
            </w:tcBorders>
            <w:shd w:val="clear" w:color="auto" w:fill="auto"/>
            <w:noWrap/>
            <w:vAlign w:val="center"/>
            <w:hideMark/>
          </w:tcPr>
          <w:p w14:paraId="2C815332" w14:textId="77777777" w:rsidR="007817A9" w:rsidRPr="00463D9C" w:rsidRDefault="007817A9" w:rsidP="00F2564D">
            <w:pPr>
              <w:jc w:val="center"/>
              <w:rPr>
                <w:rFonts w:ascii="Times New Roman" w:eastAsia="Times New Roman" w:hAnsi="Times New Roman"/>
                <w:sz w:val="22"/>
                <w:szCs w:val="22"/>
              </w:rPr>
            </w:pPr>
          </w:p>
        </w:tc>
        <w:tc>
          <w:tcPr>
            <w:tcW w:w="838" w:type="dxa"/>
            <w:tcBorders>
              <w:top w:val="nil"/>
              <w:left w:val="nil"/>
              <w:bottom w:val="nil"/>
              <w:right w:val="single" w:sz="8" w:space="0" w:color="auto"/>
            </w:tcBorders>
            <w:shd w:val="clear" w:color="auto" w:fill="auto"/>
            <w:noWrap/>
            <w:vAlign w:val="center"/>
            <w:hideMark/>
          </w:tcPr>
          <w:p w14:paraId="7861636D" w14:textId="77777777" w:rsidR="007817A9" w:rsidRPr="00463D9C" w:rsidRDefault="007817A9" w:rsidP="00F2564D">
            <w:pPr>
              <w:jc w:val="center"/>
              <w:rPr>
                <w:rFonts w:ascii="Times New Roman" w:eastAsia="Times New Roman" w:hAnsi="Times New Roman"/>
                <w:sz w:val="22"/>
                <w:szCs w:val="22"/>
              </w:rPr>
            </w:pPr>
          </w:p>
        </w:tc>
      </w:tr>
      <w:tr w:rsidR="00A83BB6" w:rsidRPr="00463D9C" w14:paraId="0E98BD10"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tcPr>
          <w:p w14:paraId="16ABCA0C" w14:textId="77777777" w:rsidR="00850336" w:rsidRPr="00463D9C" w:rsidRDefault="00850336" w:rsidP="00F2564D">
            <w:pPr>
              <w:jc w:val="center"/>
              <w:rPr>
                <w:rFonts w:ascii="Times New Roman" w:eastAsia="Times New Roman" w:hAnsi="Times New Roman"/>
                <w:sz w:val="22"/>
                <w:szCs w:val="22"/>
              </w:rPr>
            </w:pPr>
          </w:p>
        </w:tc>
        <w:tc>
          <w:tcPr>
            <w:tcW w:w="956" w:type="dxa"/>
            <w:tcBorders>
              <w:top w:val="nil"/>
              <w:left w:val="nil"/>
              <w:bottom w:val="nil"/>
              <w:right w:val="single" w:sz="8" w:space="0" w:color="auto"/>
            </w:tcBorders>
            <w:shd w:val="clear" w:color="auto" w:fill="auto"/>
            <w:noWrap/>
            <w:vAlign w:val="center"/>
          </w:tcPr>
          <w:p w14:paraId="5772F3BE" w14:textId="77777777" w:rsidR="00850336" w:rsidRPr="00463D9C" w:rsidRDefault="00850336" w:rsidP="00F2564D">
            <w:pPr>
              <w:jc w:val="center"/>
              <w:rPr>
                <w:rFonts w:ascii="Times New Roman" w:eastAsia="Times New Roman" w:hAnsi="Times New Roman"/>
                <w:sz w:val="22"/>
                <w:szCs w:val="22"/>
              </w:rPr>
            </w:pPr>
          </w:p>
        </w:tc>
        <w:tc>
          <w:tcPr>
            <w:tcW w:w="2850" w:type="dxa"/>
            <w:tcBorders>
              <w:top w:val="nil"/>
              <w:left w:val="nil"/>
              <w:bottom w:val="nil"/>
              <w:right w:val="single" w:sz="8" w:space="0" w:color="auto"/>
            </w:tcBorders>
            <w:shd w:val="clear" w:color="auto" w:fill="auto"/>
            <w:noWrap/>
            <w:vAlign w:val="center"/>
          </w:tcPr>
          <w:p w14:paraId="6FFDA181" w14:textId="77777777" w:rsidR="00850336" w:rsidRPr="00463D9C" w:rsidRDefault="00850336" w:rsidP="00F2564D">
            <w:pPr>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958" w:type="dxa"/>
            <w:tcBorders>
              <w:top w:val="nil"/>
              <w:left w:val="nil"/>
              <w:bottom w:val="nil"/>
              <w:right w:val="single" w:sz="8" w:space="0" w:color="auto"/>
            </w:tcBorders>
            <w:shd w:val="clear" w:color="auto" w:fill="auto"/>
            <w:noWrap/>
            <w:vAlign w:val="center"/>
          </w:tcPr>
          <w:p w14:paraId="7029B7C3" w14:textId="77777777" w:rsidR="00850336" w:rsidRPr="00463D9C" w:rsidRDefault="008503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62" w:type="dxa"/>
            <w:tcBorders>
              <w:top w:val="nil"/>
              <w:left w:val="nil"/>
              <w:bottom w:val="nil"/>
              <w:right w:val="single" w:sz="8" w:space="0" w:color="auto"/>
            </w:tcBorders>
            <w:shd w:val="clear" w:color="auto" w:fill="auto"/>
            <w:noWrap/>
            <w:vAlign w:val="center"/>
          </w:tcPr>
          <w:p w14:paraId="0B7BB53F" w14:textId="77777777" w:rsidR="00850336" w:rsidRPr="00463D9C" w:rsidRDefault="002D175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0,188</w:t>
            </w:r>
          </w:p>
        </w:tc>
        <w:tc>
          <w:tcPr>
            <w:tcW w:w="893" w:type="dxa"/>
            <w:tcBorders>
              <w:top w:val="nil"/>
              <w:left w:val="nil"/>
              <w:bottom w:val="nil"/>
              <w:right w:val="single" w:sz="8" w:space="0" w:color="auto"/>
            </w:tcBorders>
            <w:shd w:val="clear" w:color="auto" w:fill="auto"/>
            <w:noWrap/>
            <w:vAlign w:val="center"/>
          </w:tcPr>
          <w:p w14:paraId="23E4D9AD" w14:textId="77777777" w:rsidR="00850336" w:rsidRPr="00463D9C" w:rsidRDefault="0085033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0,125</w:t>
            </w:r>
          </w:p>
        </w:tc>
        <w:tc>
          <w:tcPr>
            <w:tcW w:w="851" w:type="dxa"/>
            <w:tcBorders>
              <w:top w:val="nil"/>
              <w:left w:val="nil"/>
              <w:bottom w:val="nil"/>
              <w:right w:val="single" w:sz="8" w:space="0" w:color="auto"/>
            </w:tcBorders>
            <w:shd w:val="clear" w:color="auto" w:fill="auto"/>
            <w:noWrap/>
            <w:vAlign w:val="center"/>
          </w:tcPr>
          <w:p w14:paraId="1D7F86A2" w14:textId="77777777" w:rsidR="00850336" w:rsidRPr="00463D9C" w:rsidRDefault="002D175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0,313</w:t>
            </w:r>
          </w:p>
        </w:tc>
        <w:tc>
          <w:tcPr>
            <w:tcW w:w="894" w:type="dxa"/>
            <w:tcBorders>
              <w:top w:val="nil"/>
              <w:left w:val="nil"/>
              <w:bottom w:val="nil"/>
              <w:right w:val="single" w:sz="8" w:space="0" w:color="auto"/>
            </w:tcBorders>
            <w:shd w:val="clear" w:color="auto" w:fill="auto"/>
            <w:noWrap/>
            <w:vAlign w:val="center"/>
          </w:tcPr>
          <w:p w14:paraId="405CC4F3" w14:textId="77777777" w:rsidR="00850336" w:rsidRPr="00463D9C" w:rsidRDefault="002D175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0,25</w:t>
            </w:r>
          </w:p>
        </w:tc>
        <w:tc>
          <w:tcPr>
            <w:tcW w:w="838" w:type="dxa"/>
            <w:tcBorders>
              <w:top w:val="nil"/>
              <w:left w:val="nil"/>
              <w:bottom w:val="nil"/>
              <w:right w:val="single" w:sz="8" w:space="0" w:color="auto"/>
            </w:tcBorders>
            <w:shd w:val="clear" w:color="auto" w:fill="auto"/>
            <w:noWrap/>
            <w:vAlign w:val="center"/>
          </w:tcPr>
          <w:p w14:paraId="41FC7EC9" w14:textId="77777777" w:rsidR="00850336" w:rsidRPr="00463D9C" w:rsidRDefault="00EF70DB" w:rsidP="00F2564D">
            <w:pPr>
              <w:jc w:val="center"/>
              <w:rPr>
                <w:rFonts w:ascii="Times New Roman" w:eastAsia="Times New Roman" w:hAnsi="Times New Roman"/>
                <w:strike/>
                <w:sz w:val="22"/>
                <w:szCs w:val="22"/>
              </w:rPr>
            </w:pPr>
            <w:r w:rsidRPr="00463D9C">
              <w:rPr>
                <w:rFonts w:ascii="Times New Roman" w:eastAsia="Times New Roman" w:hAnsi="Times New Roman"/>
                <w:strike/>
                <w:sz w:val="22"/>
                <w:szCs w:val="22"/>
              </w:rPr>
              <w:t>-</w:t>
            </w:r>
          </w:p>
        </w:tc>
      </w:tr>
      <w:tr w:rsidR="00A83BB6" w:rsidRPr="00463D9C" w14:paraId="40440EEC"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1499D2B3"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hideMark/>
          </w:tcPr>
          <w:p w14:paraId="6C34E63B"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50" w:type="dxa"/>
            <w:tcBorders>
              <w:top w:val="nil"/>
              <w:left w:val="nil"/>
              <w:bottom w:val="nil"/>
              <w:right w:val="single" w:sz="8" w:space="0" w:color="auto"/>
            </w:tcBorders>
            <w:shd w:val="clear" w:color="auto" w:fill="auto"/>
            <w:noWrap/>
            <w:vAlign w:val="center"/>
            <w:hideMark/>
          </w:tcPr>
          <w:p w14:paraId="44715108" w14:textId="77777777" w:rsidR="008E4005" w:rsidRPr="00463D9C" w:rsidRDefault="00D475CD"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Lò nung</w:t>
            </w:r>
          </w:p>
        </w:tc>
        <w:tc>
          <w:tcPr>
            <w:tcW w:w="958" w:type="dxa"/>
            <w:tcBorders>
              <w:top w:val="nil"/>
              <w:left w:val="nil"/>
              <w:bottom w:val="nil"/>
              <w:right w:val="single" w:sz="8" w:space="0" w:color="auto"/>
            </w:tcBorders>
            <w:shd w:val="clear" w:color="auto" w:fill="auto"/>
            <w:noWrap/>
            <w:vAlign w:val="center"/>
            <w:hideMark/>
          </w:tcPr>
          <w:p w14:paraId="4A3E7373"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62" w:type="dxa"/>
            <w:tcBorders>
              <w:top w:val="nil"/>
              <w:left w:val="nil"/>
              <w:bottom w:val="nil"/>
              <w:right w:val="single" w:sz="8" w:space="0" w:color="auto"/>
            </w:tcBorders>
            <w:shd w:val="clear" w:color="auto" w:fill="auto"/>
            <w:noWrap/>
            <w:vAlign w:val="center"/>
            <w:hideMark/>
          </w:tcPr>
          <w:p w14:paraId="58DFF0EC" w14:textId="77777777" w:rsidR="008E4005" w:rsidRPr="00463D9C" w:rsidRDefault="008E4005" w:rsidP="00F2564D">
            <w:pPr>
              <w:jc w:val="center"/>
            </w:pPr>
            <w:r w:rsidRPr="00463D9C">
              <w:rPr>
                <w:rFonts w:ascii="Times New Roman" w:eastAsia="Times New Roman" w:hAnsi="Times New Roman"/>
                <w:sz w:val="22"/>
                <w:szCs w:val="22"/>
              </w:rPr>
              <w:t>-</w:t>
            </w:r>
          </w:p>
        </w:tc>
        <w:tc>
          <w:tcPr>
            <w:tcW w:w="893" w:type="dxa"/>
            <w:tcBorders>
              <w:top w:val="nil"/>
              <w:left w:val="nil"/>
              <w:bottom w:val="nil"/>
              <w:right w:val="single" w:sz="8" w:space="0" w:color="auto"/>
            </w:tcBorders>
            <w:shd w:val="clear" w:color="auto" w:fill="auto"/>
            <w:noWrap/>
            <w:vAlign w:val="center"/>
            <w:hideMark/>
          </w:tcPr>
          <w:p w14:paraId="222A6806" w14:textId="77777777" w:rsidR="008E4005" w:rsidRPr="00463D9C" w:rsidRDefault="008E4005"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noWrap/>
            <w:vAlign w:val="center"/>
            <w:hideMark/>
          </w:tcPr>
          <w:p w14:paraId="4FE5834C" w14:textId="77777777" w:rsidR="008E4005" w:rsidRPr="00463D9C" w:rsidRDefault="008E4005" w:rsidP="00F2564D">
            <w:pPr>
              <w:jc w:val="cente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hideMark/>
          </w:tcPr>
          <w:p w14:paraId="32EAE1A3" w14:textId="77777777" w:rsidR="008E4005" w:rsidRPr="00463D9C" w:rsidRDefault="008E4005"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noWrap/>
            <w:vAlign w:val="center"/>
          </w:tcPr>
          <w:p w14:paraId="77DEFAAF" w14:textId="77777777" w:rsidR="008E4005" w:rsidRPr="00463D9C" w:rsidRDefault="00D475C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212A6B31"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tcPr>
          <w:p w14:paraId="0DFD5D9D" w14:textId="77777777" w:rsidR="008E4005" w:rsidRPr="00463D9C" w:rsidRDefault="008E4005" w:rsidP="00F2564D">
            <w:pPr>
              <w:jc w:val="center"/>
              <w:rPr>
                <w:rFonts w:ascii="Times New Roman" w:eastAsia="Times New Roman" w:hAnsi="Times New Roman"/>
                <w:sz w:val="22"/>
                <w:szCs w:val="22"/>
              </w:rPr>
            </w:pPr>
          </w:p>
        </w:tc>
        <w:tc>
          <w:tcPr>
            <w:tcW w:w="956" w:type="dxa"/>
            <w:tcBorders>
              <w:top w:val="nil"/>
              <w:left w:val="nil"/>
              <w:bottom w:val="nil"/>
              <w:right w:val="single" w:sz="8" w:space="0" w:color="auto"/>
            </w:tcBorders>
            <w:shd w:val="clear" w:color="auto" w:fill="auto"/>
            <w:noWrap/>
            <w:vAlign w:val="center"/>
          </w:tcPr>
          <w:p w14:paraId="4BFCF666" w14:textId="77777777" w:rsidR="008E4005" w:rsidRPr="00463D9C" w:rsidRDefault="008E4005" w:rsidP="00F2564D">
            <w:pPr>
              <w:jc w:val="center"/>
              <w:rPr>
                <w:rFonts w:ascii="Times New Roman" w:eastAsia="Times New Roman" w:hAnsi="Times New Roman"/>
                <w:sz w:val="22"/>
                <w:szCs w:val="22"/>
              </w:rPr>
            </w:pPr>
          </w:p>
        </w:tc>
        <w:tc>
          <w:tcPr>
            <w:tcW w:w="2850" w:type="dxa"/>
            <w:tcBorders>
              <w:top w:val="nil"/>
              <w:left w:val="nil"/>
              <w:bottom w:val="nil"/>
              <w:right w:val="single" w:sz="8" w:space="0" w:color="auto"/>
            </w:tcBorders>
            <w:shd w:val="clear" w:color="auto" w:fill="auto"/>
            <w:noWrap/>
            <w:vAlign w:val="center"/>
          </w:tcPr>
          <w:p w14:paraId="428580E5" w14:textId="77777777" w:rsidR="008E4005" w:rsidRPr="00463D9C" w:rsidRDefault="00654C39"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58" w:type="dxa"/>
            <w:tcBorders>
              <w:top w:val="nil"/>
              <w:left w:val="nil"/>
              <w:bottom w:val="nil"/>
              <w:right w:val="single" w:sz="8" w:space="0" w:color="auto"/>
            </w:tcBorders>
            <w:shd w:val="clear" w:color="auto" w:fill="auto"/>
            <w:noWrap/>
            <w:vAlign w:val="center"/>
          </w:tcPr>
          <w:p w14:paraId="16AEA2DE"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62" w:type="dxa"/>
            <w:tcBorders>
              <w:top w:val="nil"/>
              <w:left w:val="nil"/>
              <w:bottom w:val="nil"/>
              <w:right w:val="single" w:sz="8" w:space="0" w:color="auto"/>
            </w:tcBorders>
            <w:shd w:val="clear" w:color="auto" w:fill="auto"/>
            <w:noWrap/>
            <w:vAlign w:val="center"/>
          </w:tcPr>
          <w:p w14:paraId="44AAD1AD" w14:textId="77777777" w:rsidR="008E4005" w:rsidRPr="00463D9C" w:rsidRDefault="008E4005" w:rsidP="00F2564D">
            <w:pPr>
              <w:jc w:val="center"/>
            </w:pPr>
            <w:r w:rsidRPr="00463D9C">
              <w:rPr>
                <w:rFonts w:ascii="Times New Roman" w:eastAsia="Times New Roman" w:hAnsi="Times New Roman"/>
                <w:sz w:val="22"/>
                <w:szCs w:val="22"/>
              </w:rPr>
              <w:t>-</w:t>
            </w:r>
          </w:p>
        </w:tc>
        <w:tc>
          <w:tcPr>
            <w:tcW w:w="893" w:type="dxa"/>
            <w:tcBorders>
              <w:top w:val="nil"/>
              <w:left w:val="nil"/>
              <w:bottom w:val="nil"/>
              <w:right w:val="single" w:sz="8" w:space="0" w:color="auto"/>
            </w:tcBorders>
            <w:shd w:val="clear" w:color="auto" w:fill="auto"/>
            <w:noWrap/>
            <w:vAlign w:val="center"/>
          </w:tcPr>
          <w:p w14:paraId="683AA812" w14:textId="77777777" w:rsidR="008E4005" w:rsidRPr="00463D9C" w:rsidRDefault="008E4005"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noWrap/>
            <w:vAlign w:val="center"/>
          </w:tcPr>
          <w:p w14:paraId="2D4EACA8" w14:textId="77777777" w:rsidR="008E4005" w:rsidRPr="00463D9C" w:rsidRDefault="008E4005" w:rsidP="00F2564D">
            <w:pPr>
              <w:jc w:val="cente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tcPr>
          <w:p w14:paraId="3E427502" w14:textId="77777777" w:rsidR="008E4005" w:rsidRPr="00463D9C" w:rsidRDefault="008E4005"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noWrap/>
            <w:vAlign w:val="center"/>
          </w:tcPr>
          <w:p w14:paraId="168FAE9D" w14:textId="77777777" w:rsidR="008E4005" w:rsidRPr="00463D9C" w:rsidRDefault="00C85D10"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698173FA"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735F0C71"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hideMark/>
          </w:tcPr>
          <w:p w14:paraId="206D3C7F"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50" w:type="dxa"/>
            <w:tcBorders>
              <w:top w:val="nil"/>
              <w:left w:val="nil"/>
              <w:bottom w:val="nil"/>
              <w:right w:val="single" w:sz="8" w:space="0" w:color="auto"/>
            </w:tcBorders>
            <w:shd w:val="clear" w:color="auto" w:fill="auto"/>
            <w:noWrap/>
            <w:vAlign w:val="center"/>
            <w:hideMark/>
          </w:tcPr>
          <w:p w14:paraId="19B687EA" w14:textId="77777777" w:rsidR="008E4005" w:rsidRPr="00463D9C" w:rsidRDefault="008E400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Kẹp niken</w:t>
            </w:r>
          </w:p>
        </w:tc>
        <w:tc>
          <w:tcPr>
            <w:tcW w:w="958" w:type="dxa"/>
            <w:tcBorders>
              <w:top w:val="nil"/>
              <w:left w:val="nil"/>
              <w:bottom w:val="nil"/>
              <w:right w:val="single" w:sz="8" w:space="0" w:color="auto"/>
            </w:tcBorders>
            <w:shd w:val="clear" w:color="auto" w:fill="auto"/>
            <w:noWrap/>
            <w:vAlign w:val="center"/>
            <w:hideMark/>
          </w:tcPr>
          <w:p w14:paraId="0A88E331"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62" w:type="dxa"/>
            <w:tcBorders>
              <w:top w:val="nil"/>
              <w:left w:val="nil"/>
              <w:bottom w:val="nil"/>
              <w:right w:val="single" w:sz="8" w:space="0" w:color="auto"/>
            </w:tcBorders>
            <w:shd w:val="clear" w:color="auto" w:fill="auto"/>
            <w:noWrap/>
            <w:vAlign w:val="center"/>
            <w:hideMark/>
          </w:tcPr>
          <w:p w14:paraId="408097B5" w14:textId="77777777" w:rsidR="008E4005" w:rsidRPr="00463D9C" w:rsidRDefault="008E4005" w:rsidP="00F2564D">
            <w:pPr>
              <w:jc w:val="center"/>
            </w:pPr>
            <w:r w:rsidRPr="00463D9C">
              <w:rPr>
                <w:rFonts w:ascii="Times New Roman" w:eastAsia="Times New Roman" w:hAnsi="Times New Roman"/>
                <w:sz w:val="22"/>
                <w:szCs w:val="22"/>
              </w:rPr>
              <w:t>-</w:t>
            </w:r>
          </w:p>
        </w:tc>
        <w:tc>
          <w:tcPr>
            <w:tcW w:w="893" w:type="dxa"/>
            <w:tcBorders>
              <w:top w:val="nil"/>
              <w:left w:val="nil"/>
              <w:bottom w:val="nil"/>
              <w:right w:val="single" w:sz="8" w:space="0" w:color="auto"/>
            </w:tcBorders>
            <w:shd w:val="clear" w:color="auto" w:fill="auto"/>
            <w:noWrap/>
            <w:vAlign w:val="center"/>
            <w:hideMark/>
          </w:tcPr>
          <w:p w14:paraId="2048CA7B" w14:textId="77777777" w:rsidR="008E4005" w:rsidRPr="00463D9C" w:rsidRDefault="008E4005"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noWrap/>
            <w:vAlign w:val="center"/>
            <w:hideMark/>
          </w:tcPr>
          <w:p w14:paraId="238C8E5A" w14:textId="77777777" w:rsidR="008E4005" w:rsidRPr="00463D9C" w:rsidRDefault="008E4005" w:rsidP="00F2564D">
            <w:pPr>
              <w:jc w:val="cente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hideMark/>
          </w:tcPr>
          <w:p w14:paraId="623DD8FA" w14:textId="77777777" w:rsidR="008E4005" w:rsidRPr="00463D9C" w:rsidRDefault="008E4005"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noWrap/>
            <w:vAlign w:val="center"/>
          </w:tcPr>
          <w:p w14:paraId="79B9D731" w14:textId="77777777" w:rsidR="008E4005" w:rsidRPr="00463D9C" w:rsidRDefault="00D475C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6E623816" w14:textId="77777777" w:rsidTr="00EF70DB">
        <w:trPr>
          <w:trHeight w:val="300"/>
          <w:jc w:val="center"/>
        </w:trPr>
        <w:tc>
          <w:tcPr>
            <w:tcW w:w="956" w:type="dxa"/>
            <w:tcBorders>
              <w:top w:val="nil"/>
              <w:left w:val="single" w:sz="8" w:space="0" w:color="auto"/>
              <w:bottom w:val="nil"/>
              <w:right w:val="single" w:sz="8" w:space="0" w:color="auto"/>
            </w:tcBorders>
            <w:shd w:val="clear" w:color="auto" w:fill="auto"/>
            <w:noWrap/>
            <w:vAlign w:val="center"/>
            <w:hideMark/>
          </w:tcPr>
          <w:p w14:paraId="264B1D5B"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noWrap/>
            <w:vAlign w:val="center"/>
            <w:hideMark/>
          </w:tcPr>
          <w:p w14:paraId="2AB1F63D"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50" w:type="dxa"/>
            <w:tcBorders>
              <w:top w:val="nil"/>
              <w:left w:val="nil"/>
              <w:bottom w:val="nil"/>
              <w:right w:val="single" w:sz="8" w:space="0" w:color="auto"/>
            </w:tcBorders>
            <w:shd w:val="clear" w:color="auto" w:fill="auto"/>
            <w:noWrap/>
            <w:vAlign w:val="center"/>
            <w:hideMark/>
          </w:tcPr>
          <w:p w14:paraId="08405542" w14:textId="77777777" w:rsidR="008E4005" w:rsidRPr="00463D9C" w:rsidRDefault="008E400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Chén bạch kim</w:t>
            </w:r>
          </w:p>
        </w:tc>
        <w:tc>
          <w:tcPr>
            <w:tcW w:w="958" w:type="dxa"/>
            <w:tcBorders>
              <w:top w:val="nil"/>
              <w:left w:val="nil"/>
              <w:bottom w:val="nil"/>
              <w:right w:val="single" w:sz="8" w:space="0" w:color="auto"/>
            </w:tcBorders>
            <w:shd w:val="clear" w:color="auto" w:fill="auto"/>
            <w:noWrap/>
            <w:vAlign w:val="center"/>
            <w:hideMark/>
          </w:tcPr>
          <w:p w14:paraId="27138950"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62" w:type="dxa"/>
            <w:tcBorders>
              <w:top w:val="nil"/>
              <w:left w:val="nil"/>
              <w:bottom w:val="nil"/>
              <w:right w:val="single" w:sz="8" w:space="0" w:color="auto"/>
            </w:tcBorders>
            <w:shd w:val="clear" w:color="auto" w:fill="auto"/>
            <w:noWrap/>
            <w:vAlign w:val="center"/>
            <w:hideMark/>
          </w:tcPr>
          <w:p w14:paraId="33878EB7" w14:textId="77777777" w:rsidR="008E4005" w:rsidRPr="00463D9C" w:rsidRDefault="008E4005" w:rsidP="00F2564D">
            <w:pPr>
              <w:jc w:val="center"/>
            </w:pPr>
            <w:r w:rsidRPr="00463D9C">
              <w:rPr>
                <w:rFonts w:ascii="Times New Roman" w:eastAsia="Times New Roman" w:hAnsi="Times New Roman"/>
                <w:sz w:val="22"/>
                <w:szCs w:val="22"/>
              </w:rPr>
              <w:t>-</w:t>
            </w:r>
          </w:p>
        </w:tc>
        <w:tc>
          <w:tcPr>
            <w:tcW w:w="893" w:type="dxa"/>
            <w:tcBorders>
              <w:top w:val="nil"/>
              <w:left w:val="nil"/>
              <w:bottom w:val="nil"/>
              <w:right w:val="single" w:sz="8" w:space="0" w:color="auto"/>
            </w:tcBorders>
            <w:shd w:val="clear" w:color="auto" w:fill="auto"/>
            <w:noWrap/>
            <w:vAlign w:val="center"/>
            <w:hideMark/>
          </w:tcPr>
          <w:p w14:paraId="727AD559" w14:textId="77777777" w:rsidR="008E4005" w:rsidRPr="00463D9C" w:rsidRDefault="008E4005" w:rsidP="00F2564D">
            <w:pPr>
              <w:jc w:val="center"/>
            </w:pPr>
            <w:r w:rsidRPr="00463D9C">
              <w:rPr>
                <w:rFonts w:ascii="Times New Roman" w:eastAsia="Times New Roman" w:hAnsi="Times New Roman"/>
                <w:sz w:val="22"/>
                <w:szCs w:val="22"/>
              </w:rPr>
              <w:t>-</w:t>
            </w:r>
          </w:p>
        </w:tc>
        <w:tc>
          <w:tcPr>
            <w:tcW w:w="851" w:type="dxa"/>
            <w:tcBorders>
              <w:top w:val="nil"/>
              <w:left w:val="nil"/>
              <w:bottom w:val="nil"/>
              <w:right w:val="single" w:sz="8" w:space="0" w:color="auto"/>
            </w:tcBorders>
            <w:shd w:val="clear" w:color="auto" w:fill="auto"/>
            <w:noWrap/>
            <w:vAlign w:val="center"/>
            <w:hideMark/>
          </w:tcPr>
          <w:p w14:paraId="6D57B37C" w14:textId="77777777" w:rsidR="008E4005" w:rsidRPr="00463D9C" w:rsidRDefault="008E4005" w:rsidP="00F2564D">
            <w:pPr>
              <w:jc w:val="center"/>
            </w:pPr>
            <w:r w:rsidRPr="00463D9C">
              <w:rPr>
                <w:rFonts w:ascii="Times New Roman" w:eastAsia="Times New Roman" w:hAnsi="Times New Roman"/>
                <w:sz w:val="22"/>
                <w:szCs w:val="22"/>
              </w:rPr>
              <w:t>-</w:t>
            </w:r>
          </w:p>
        </w:tc>
        <w:tc>
          <w:tcPr>
            <w:tcW w:w="894" w:type="dxa"/>
            <w:tcBorders>
              <w:top w:val="nil"/>
              <w:left w:val="nil"/>
              <w:bottom w:val="nil"/>
              <w:right w:val="single" w:sz="8" w:space="0" w:color="auto"/>
            </w:tcBorders>
            <w:shd w:val="clear" w:color="auto" w:fill="auto"/>
            <w:noWrap/>
            <w:vAlign w:val="center"/>
            <w:hideMark/>
          </w:tcPr>
          <w:p w14:paraId="588D9B80" w14:textId="77777777" w:rsidR="008E4005" w:rsidRPr="00463D9C" w:rsidRDefault="008E4005" w:rsidP="00F2564D">
            <w:pPr>
              <w:jc w:val="center"/>
            </w:pPr>
            <w:r w:rsidRPr="00463D9C">
              <w:rPr>
                <w:rFonts w:ascii="Times New Roman" w:eastAsia="Times New Roman" w:hAnsi="Times New Roman"/>
                <w:sz w:val="22"/>
                <w:szCs w:val="22"/>
              </w:rPr>
              <w:t>-</w:t>
            </w:r>
          </w:p>
        </w:tc>
        <w:tc>
          <w:tcPr>
            <w:tcW w:w="838" w:type="dxa"/>
            <w:tcBorders>
              <w:top w:val="nil"/>
              <w:left w:val="nil"/>
              <w:bottom w:val="nil"/>
              <w:right w:val="single" w:sz="8" w:space="0" w:color="auto"/>
            </w:tcBorders>
            <w:shd w:val="clear" w:color="auto" w:fill="auto"/>
            <w:noWrap/>
            <w:vAlign w:val="center"/>
          </w:tcPr>
          <w:p w14:paraId="4B93564A" w14:textId="77777777" w:rsidR="008E4005" w:rsidRPr="00463D9C" w:rsidRDefault="00D475CD"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5D90858E" w14:textId="77777777" w:rsidTr="00EF70DB">
        <w:trPr>
          <w:trHeight w:val="600"/>
          <w:jc w:val="center"/>
        </w:trPr>
        <w:tc>
          <w:tcPr>
            <w:tcW w:w="956" w:type="dxa"/>
            <w:tcBorders>
              <w:top w:val="nil"/>
              <w:left w:val="single" w:sz="8" w:space="0" w:color="auto"/>
              <w:bottom w:val="nil"/>
              <w:right w:val="single" w:sz="8" w:space="0" w:color="auto"/>
            </w:tcBorders>
            <w:shd w:val="clear" w:color="auto" w:fill="auto"/>
            <w:vAlign w:val="center"/>
            <w:hideMark/>
          </w:tcPr>
          <w:p w14:paraId="490E90B7"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nil"/>
              <w:left w:val="nil"/>
              <w:bottom w:val="nil"/>
              <w:right w:val="single" w:sz="8" w:space="0" w:color="auto"/>
            </w:tcBorders>
            <w:shd w:val="clear" w:color="auto" w:fill="auto"/>
            <w:vAlign w:val="center"/>
            <w:hideMark/>
          </w:tcPr>
          <w:p w14:paraId="4ED28589"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50" w:type="dxa"/>
            <w:tcBorders>
              <w:top w:val="nil"/>
              <w:left w:val="nil"/>
              <w:bottom w:val="nil"/>
              <w:right w:val="single" w:sz="8" w:space="0" w:color="auto"/>
            </w:tcBorders>
            <w:shd w:val="clear" w:color="auto" w:fill="auto"/>
            <w:vAlign w:val="center"/>
            <w:hideMark/>
          </w:tcPr>
          <w:p w14:paraId="7D59B66D" w14:textId="77777777" w:rsidR="007817A9" w:rsidRPr="00463D9C" w:rsidRDefault="007817A9"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8" w:type="dxa"/>
            <w:tcBorders>
              <w:top w:val="nil"/>
              <w:left w:val="nil"/>
              <w:bottom w:val="nil"/>
              <w:right w:val="single" w:sz="8" w:space="0" w:color="auto"/>
            </w:tcBorders>
            <w:shd w:val="clear" w:color="auto" w:fill="auto"/>
            <w:vAlign w:val="center"/>
            <w:hideMark/>
          </w:tcPr>
          <w:p w14:paraId="75B875BF"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62" w:type="dxa"/>
            <w:tcBorders>
              <w:top w:val="nil"/>
              <w:left w:val="nil"/>
              <w:bottom w:val="nil"/>
              <w:right w:val="single" w:sz="8" w:space="0" w:color="auto"/>
            </w:tcBorders>
            <w:shd w:val="clear" w:color="auto" w:fill="auto"/>
            <w:vAlign w:val="center"/>
            <w:hideMark/>
          </w:tcPr>
          <w:p w14:paraId="408A0DDB" w14:textId="77777777" w:rsidR="007817A9"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93" w:type="dxa"/>
            <w:tcBorders>
              <w:top w:val="nil"/>
              <w:left w:val="nil"/>
              <w:bottom w:val="nil"/>
              <w:right w:val="single" w:sz="8" w:space="0" w:color="auto"/>
            </w:tcBorders>
            <w:shd w:val="clear" w:color="auto" w:fill="auto"/>
            <w:vAlign w:val="center"/>
            <w:hideMark/>
          </w:tcPr>
          <w:p w14:paraId="0B4272F0" w14:textId="77777777" w:rsidR="007817A9"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51" w:type="dxa"/>
            <w:tcBorders>
              <w:top w:val="nil"/>
              <w:left w:val="nil"/>
              <w:bottom w:val="nil"/>
              <w:right w:val="single" w:sz="8" w:space="0" w:color="auto"/>
            </w:tcBorders>
            <w:shd w:val="clear" w:color="auto" w:fill="auto"/>
            <w:vAlign w:val="center"/>
            <w:hideMark/>
          </w:tcPr>
          <w:p w14:paraId="0F4015A4" w14:textId="77777777" w:rsidR="007817A9"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94" w:type="dxa"/>
            <w:tcBorders>
              <w:top w:val="nil"/>
              <w:left w:val="nil"/>
              <w:bottom w:val="nil"/>
              <w:right w:val="single" w:sz="8" w:space="0" w:color="auto"/>
            </w:tcBorders>
            <w:shd w:val="clear" w:color="auto" w:fill="auto"/>
            <w:vAlign w:val="center"/>
            <w:hideMark/>
          </w:tcPr>
          <w:p w14:paraId="288AEDC0" w14:textId="77777777" w:rsidR="007817A9"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838" w:type="dxa"/>
            <w:tcBorders>
              <w:top w:val="nil"/>
              <w:left w:val="nil"/>
              <w:bottom w:val="nil"/>
              <w:right w:val="single" w:sz="8" w:space="0" w:color="auto"/>
            </w:tcBorders>
            <w:shd w:val="clear" w:color="auto" w:fill="auto"/>
            <w:vAlign w:val="center"/>
            <w:hideMark/>
          </w:tcPr>
          <w:p w14:paraId="74CFA8ED" w14:textId="77777777" w:rsidR="007817A9"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97D59" w:rsidRPr="00463D9C" w14:paraId="21B52F7F" w14:textId="77777777" w:rsidTr="00EF70DB">
        <w:trPr>
          <w:trHeight w:val="300"/>
          <w:jc w:val="center"/>
        </w:trPr>
        <w:tc>
          <w:tcPr>
            <w:tcW w:w="956" w:type="dxa"/>
            <w:tcBorders>
              <w:top w:val="single" w:sz="8" w:space="0" w:color="auto"/>
              <w:left w:val="nil"/>
              <w:bottom w:val="nil"/>
              <w:right w:val="nil"/>
            </w:tcBorders>
            <w:shd w:val="clear" w:color="auto" w:fill="auto"/>
            <w:vAlign w:val="center"/>
            <w:hideMark/>
          </w:tcPr>
          <w:p w14:paraId="0C60835D"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6" w:type="dxa"/>
            <w:tcBorders>
              <w:top w:val="single" w:sz="8" w:space="0" w:color="auto"/>
              <w:left w:val="nil"/>
              <w:bottom w:val="nil"/>
              <w:right w:val="nil"/>
            </w:tcBorders>
            <w:shd w:val="clear" w:color="auto" w:fill="auto"/>
            <w:vAlign w:val="center"/>
            <w:hideMark/>
          </w:tcPr>
          <w:p w14:paraId="6D9C340A"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50" w:type="dxa"/>
            <w:tcBorders>
              <w:top w:val="single" w:sz="8" w:space="0" w:color="auto"/>
              <w:left w:val="nil"/>
              <w:bottom w:val="nil"/>
              <w:right w:val="nil"/>
            </w:tcBorders>
            <w:shd w:val="clear" w:color="auto" w:fill="auto"/>
            <w:vAlign w:val="center"/>
            <w:hideMark/>
          </w:tcPr>
          <w:p w14:paraId="1C8558C0"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8" w:type="dxa"/>
            <w:tcBorders>
              <w:top w:val="single" w:sz="8" w:space="0" w:color="auto"/>
              <w:left w:val="nil"/>
              <w:bottom w:val="nil"/>
              <w:right w:val="single" w:sz="8" w:space="0" w:color="auto"/>
            </w:tcBorders>
            <w:shd w:val="clear" w:color="auto" w:fill="auto"/>
            <w:vAlign w:val="center"/>
            <w:hideMark/>
          </w:tcPr>
          <w:p w14:paraId="42AA6DA1"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2" w:type="dxa"/>
            <w:tcBorders>
              <w:top w:val="single" w:sz="8" w:space="0" w:color="auto"/>
              <w:left w:val="nil"/>
              <w:bottom w:val="single" w:sz="8" w:space="0" w:color="auto"/>
              <w:right w:val="single" w:sz="8" w:space="0" w:color="auto"/>
            </w:tcBorders>
            <w:shd w:val="clear" w:color="auto" w:fill="auto"/>
            <w:vAlign w:val="center"/>
            <w:hideMark/>
          </w:tcPr>
          <w:p w14:paraId="1F3C95F4"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D207C8" w:rsidRPr="00463D9C">
              <w:rPr>
                <w:rFonts w:ascii="Times New Roman" w:eastAsia="Times New Roman" w:hAnsi="Times New Roman"/>
                <w:sz w:val="22"/>
                <w:szCs w:val="22"/>
              </w:rPr>
              <w:t>5</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72516AA9"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D207C8" w:rsidRPr="00463D9C">
              <w:rPr>
                <w:rFonts w:ascii="Times New Roman" w:eastAsia="Times New Roman" w:hAnsi="Times New Roman"/>
                <w:sz w:val="22"/>
                <w:szCs w:val="22"/>
              </w:rPr>
              <w:t>6</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875B800"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D207C8" w:rsidRPr="00463D9C">
              <w:rPr>
                <w:rFonts w:ascii="Times New Roman" w:eastAsia="Times New Roman" w:hAnsi="Times New Roman"/>
                <w:sz w:val="22"/>
                <w:szCs w:val="22"/>
              </w:rPr>
              <w:t>7</w:t>
            </w:r>
          </w:p>
        </w:tc>
        <w:tc>
          <w:tcPr>
            <w:tcW w:w="894" w:type="dxa"/>
            <w:tcBorders>
              <w:top w:val="single" w:sz="8" w:space="0" w:color="auto"/>
              <w:left w:val="nil"/>
              <w:bottom w:val="single" w:sz="8" w:space="0" w:color="auto"/>
              <w:right w:val="single" w:sz="8" w:space="0" w:color="auto"/>
            </w:tcBorders>
            <w:shd w:val="clear" w:color="auto" w:fill="auto"/>
            <w:vAlign w:val="center"/>
            <w:hideMark/>
          </w:tcPr>
          <w:p w14:paraId="1720B357" w14:textId="77777777" w:rsidR="007817A9" w:rsidRPr="00463D9C" w:rsidRDefault="007817A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D207C8" w:rsidRPr="00463D9C">
              <w:rPr>
                <w:rFonts w:ascii="Times New Roman" w:eastAsia="Times New Roman" w:hAnsi="Times New Roman"/>
                <w:sz w:val="22"/>
                <w:szCs w:val="22"/>
              </w:rPr>
              <w:t>8</w:t>
            </w:r>
          </w:p>
        </w:tc>
        <w:tc>
          <w:tcPr>
            <w:tcW w:w="838" w:type="dxa"/>
            <w:tcBorders>
              <w:top w:val="single" w:sz="8" w:space="0" w:color="auto"/>
              <w:left w:val="nil"/>
              <w:bottom w:val="single" w:sz="8" w:space="0" w:color="auto"/>
              <w:right w:val="single" w:sz="8" w:space="0" w:color="auto"/>
            </w:tcBorders>
            <w:shd w:val="clear" w:color="auto" w:fill="auto"/>
            <w:vAlign w:val="center"/>
            <w:hideMark/>
          </w:tcPr>
          <w:p w14:paraId="5C8CD430" w14:textId="77777777" w:rsidR="007817A9" w:rsidRPr="00463D9C" w:rsidRDefault="00D207C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w:t>
            </w:r>
          </w:p>
        </w:tc>
      </w:tr>
    </w:tbl>
    <w:p w14:paraId="3EEBF0DB" w14:textId="77777777" w:rsidR="007817A9" w:rsidRPr="00463D9C" w:rsidRDefault="007817A9" w:rsidP="00F2564D">
      <w:pPr>
        <w:spacing w:after="200" w:line="276" w:lineRule="auto"/>
        <w:rPr>
          <w:rFonts w:ascii="Times New Roman" w:hAnsi="Times New Roman"/>
          <w:sz w:val="28"/>
          <w:szCs w:val="28"/>
        </w:rPr>
      </w:pPr>
    </w:p>
    <w:p w14:paraId="7C83D39A" w14:textId="77777777" w:rsidR="007817A9" w:rsidRPr="00463D9C" w:rsidRDefault="007817A9" w:rsidP="00F2564D">
      <w:pPr>
        <w:spacing w:after="200" w:line="276" w:lineRule="auto"/>
        <w:rPr>
          <w:rFonts w:ascii="Times New Roman" w:hAnsi="Times New Roman"/>
          <w:sz w:val="24"/>
          <w:szCs w:val="24"/>
        </w:rPr>
      </w:pPr>
      <w:r w:rsidRPr="00463D9C">
        <w:rPr>
          <w:rFonts w:ascii="Times New Roman" w:hAnsi="Times New Roman"/>
          <w:sz w:val="24"/>
          <w:szCs w:val="24"/>
        </w:rPr>
        <w:br w:type="page"/>
      </w:r>
    </w:p>
    <w:p w14:paraId="6859B72D" w14:textId="77777777" w:rsidR="004B4F3A" w:rsidRPr="00463D9C" w:rsidRDefault="00632148" w:rsidP="00F2564D">
      <w:pPr>
        <w:pStyle w:val="Heading1"/>
        <w:spacing w:line="276" w:lineRule="auto"/>
        <w:rPr>
          <w:rFonts w:cs="Times New Roman"/>
          <w:color w:val="auto"/>
        </w:rPr>
      </w:pPr>
      <w:bookmarkStart w:id="102" w:name="_Toc522965906"/>
      <w:r w:rsidRPr="00463D9C">
        <w:rPr>
          <w:rFonts w:cs="Times New Roman"/>
          <w:color w:val="auto"/>
        </w:rPr>
        <w:t>DC</w:t>
      </w:r>
      <w:r w:rsidR="004B4F3A" w:rsidRPr="00463D9C">
        <w:rPr>
          <w:rFonts w:cs="Times New Roman"/>
          <w:color w:val="auto"/>
        </w:rPr>
        <w:t>.</w:t>
      </w:r>
      <w:r w:rsidRPr="00463D9C">
        <w:rPr>
          <w:rFonts w:cs="Times New Roman"/>
          <w:color w:val="auto"/>
        </w:rPr>
        <w:t>03</w:t>
      </w:r>
      <w:r w:rsidR="004B4F3A" w:rsidRPr="00463D9C">
        <w:rPr>
          <w:rFonts w:cs="Times New Roman"/>
          <w:color w:val="auto"/>
        </w:rPr>
        <w:t xml:space="preserve">000 THÍ NGHIỆM ĐỘ CO NGÓT VÀ TRƯƠNG NỞ </w:t>
      </w:r>
      <w:r w:rsidR="00A21F30" w:rsidRPr="00463D9C">
        <w:rPr>
          <w:rFonts w:cs="Times New Roman"/>
          <w:color w:val="auto"/>
        </w:rPr>
        <w:t xml:space="preserve">CỦA </w:t>
      </w:r>
      <w:r w:rsidR="004B4F3A" w:rsidRPr="00463D9C">
        <w:rPr>
          <w:rFonts w:cs="Times New Roman"/>
          <w:color w:val="auto"/>
        </w:rPr>
        <w:t>MẪU ĐẤT</w:t>
      </w:r>
      <w:bookmarkEnd w:id="102"/>
    </w:p>
    <w:p w14:paraId="54D5197B" w14:textId="77777777" w:rsidR="004B4F3A" w:rsidRPr="00463D9C" w:rsidRDefault="004B4F3A"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0E3F5F40"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Nh</w:t>
      </w:r>
      <w:r w:rsidRPr="00463D9C">
        <w:rPr>
          <w:rFonts w:ascii="Times New Roman" w:hAnsi="Times New Roman" w:cs="Arial"/>
          <w:szCs w:val="28"/>
        </w:rPr>
        <w:t>ậ</w:t>
      </w:r>
      <w:r w:rsidRPr="00463D9C">
        <w:rPr>
          <w:rFonts w:ascii="Times New Roman" w:hAnsi="Times New Roman"/>
          <w:szCs w:val="28"/>
        </w:rPr>
        <w:t>n nhi</w:t>
      </w:r>
      <w:r w:rsidRPr="00463D9C">
        <w:rPr>
          <w:rFonts w:ascii="Times New Roman" w:hAnsi="Times New Roman" w:cs="Arial"/>
          <w:szCs w:val="28"/>
        </w:rPr>
        <w:t>ệ</w:t>
      </w:r>
      <w:r w:rsidRPr="00463D9C">
        <w:rPr>
          <w:rFonts w:ascii="Times New Roman" w:hAnsi="Times New Roman"/>
          <w:szCs w:val="28"/>
        </w:rPr>
        <w:t>m v</w:t>
      </w:r>
      <w:r w:rsidRPr="00463D9C">
        <w:rPr>
          <w:rFonts w:ascii="Times New Roman" w:hAnsi="Times New Roman" w:cs="Arial"/>
          <w:szCs w:val="28"/>
        </w:rPr>
        <w:t>ụ</w:t>
      </w:r>
      <w:r w:rsidRPr="00463D9C">
        <w:rPr>
          <w:rFonts w:ascii="Times New Roman" w:hAnsi="Times New Roman"/>
          <w:szCs w:val="28"/>
        </w:rPr>
        <w:t xml:space="preserve">; </w:t>
      </w:r>
    </w:p>
    <w:p w14:paraId="3035CC61"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Chu</w:t>
      </w:r>
      <w:r w:rsidRPr="00463D9C">
        <w:rPr>
          <w:rFonts w:ascii="Times New Roman" w:hAnsi="Times New Roman" w:cs="Arial"/>
          <w:szCs w:val="28"/>
        </w:rPr>
        <w:t>ẩ</w:t>
      </w:r>
      <w:r w:rsidRPr="00463D9C">
        <w:rPr>
          <w:rFonts w:ascii="Times New Roman" w:hAnsi="Times New Roman"/>
          <w:szCs w:val="28"/>
        </w:rPr>
        <w:t>n b</w:t>
      </w:r>
      <w:r w:rsidRPr="00463D9C">
        <w:rPr>
          <w:rFonts w:ascii="Times New Roman" w:hAnsi="Times New Roman" w:cs="Arial"/>
          <w:szCs w:val="28"/>
        </w:rPr>
        <w:t>ị</w:t>
      </w:r>
      <w:r w:rsidRPr="00463D9C">
        <w:rPr>
          <w:rFonts w:ascii="Times New Roman" w:hAnsi="Times New Roman"/>
          <w:szCs w:val="28"/>
        </w:rPr>
        <w:t xml:space="preserve"> m</w:t>
      </w:r>
      <w:r w:rsidRPr="00463D9C">
        <w:rPr>
          <w:rFonts w:ascii="Times New Roman" w:hAnsi="Times New Roman" w:cs="Arial"/>
          <w:szCs w:val="28"/>
        </w:rPr>
        <w:t>ẫ</w:t>
      </w:r>
      <w:r w:rsidRPr="00463D9C">
        <w:rPr>
          <w:rFonts w:ascii="Times New Roman" w:hAnsi="Times New Roman"/>
          <w:szCs w:val="28"/>
        </w:rPr>
        <w:t>u, ki</w:t>
      </w:r>
      <w:r w:rsidRPr="00463D9C">
        <w:rPr>
          <w:rFonts w:ascii="Times New Roman" w:hAnsi="Times New Roman" w:cs="Arial"/>
          <w:szCs w:val="28"/>
        </w:rPr>
        <w:t>ể</w:t>
      </w:r>
      <w:r w:rsidRPr="00463D9C">
        <w:rPr>
          <w:rFonts w:ascii="Times New Roman" w:hAnsi="Times New Roman"/>
          <w:szCs w:val="28"/>
        </w:rPr>
        <w:t>m tra d</w:t>
      </w:r>
      <w:r w:rsidRPr="00463D9C">
        <w:rPr>
          <w:rFonts w:ascii="Times New Roman" w:hAnsi="Times New Roman" w:cs="Arial"/>
          <w:szCs w:val="28"/>
        </w:rPr>
        <w:t>ụ</w:t>
      </w:r>
      <w:r w:rsidRPr="00463D9C">
        <w:rPr>
          <w:rFonts w:ascii="Times New Roman" w:hAnsi="Times New Roman"/>
          <w:szCs w:val="28"/>
        </w:rPr>
        <w:t>ng c</w:t>
      </w:r>
      <w:r w:rsidRPr="00463D9C">
        <w:rPr>
          <w:rFonts w:ascii="Times New Roman" w:hAnsi="Times New Roman" w:cs="Arial"/>
          <w:szCs w:val="28"/>
        </w:rPr>
        <w:t>ụ</w:t>
      </w:r>
      <w:r w:rsidRPr="00463D9C">
        <w:rPr>
          <w:rFonts w:ascii="Times New Roman" w:hAnsi="Times New Roman"/>
          <w:szCs w:val="28"/>
        </w:rPr>
        <w:t xml:space="preserve">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 tr</w:t>
      </w:r>
      <w:r w:rsidRPr="00463D9C">
        <w:rPr>
          <w:rFonts w:ascii="Times New Roman" w:hAnsi="Times New Roman" w:cs="Arial"/>
          <w:szCs w:val="28"/>
        </w:rPr>
        <w:t>ướ</w:t>
      </w:r>
      <w:r w:rsidRPr="00463D9C">
        <w:rPr>
          <w:rFonts w:ascii="Times New Roman" w:hAnsi="Times New Roman"/>
          <w:szCs w:val="28"/>
        </w:rPr>
        <w:t>c khi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 xml:space="preserve">m; </w:t>
      </w:r>
    </w:p>
    <w:p w14:paraId="1AEE6C93"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thí nghi</w:t>
      </w:r>
      <w:r w:rsidRPr="00463D9C">
        <w:rPr>
          <w:rFonts w:ascii="Times New Roman" w:hAnsi="Times New Roman" w:cs="Arial"/>
          <w:szCs w:val="28"/>
        </w:rPr>
        <w:t>ệ</w:t>
      </w:r>
      <w:r w:rsidRPr="00463D9C">
        <w:rPr>
          <w:rFonts w:ascii="Times New Roman" w:hAnsi="Times New Roman"/>
          <w:szCs w:val="28"/>
        </w:rPr>
        <w:t xml:space="preserve">m theo quy trình; </w:t>
      </w:r>
    </w:p>
    <w:p w14:paraId="47C7F3E1"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Tính toán, t</w:t>
      </w:r>
      <w:r w:rsidRPr="00463D9C">
        <w:rPr>
          <w:rFonts w:ascii="Times New Roman" w:hAnsi="Times New Roman" w:cs="Arial"/>
          <w:szCs w:val="28"/>
        </w:rPr>
        <w:t>ổ</w:t>
      </w:r>
      <w:r w:rsidRPr="00463D9C">
        <w:rPr>
          <w:rFonts w:ascii="Times New Roman" w:hAnsi="Times New Roman"/>
          <w:szCs w:val="28"/>
        </w:rPr>
        <w:t>ng h</w:t>
      </w:r>
      <w:r w:rsidRPr="00463D9C">
        <w:rPr>
          <w:rFonts w:ascii="Times New Roman" w:hAnsi="Times New Roman" w:cs="Arial"/>
          <w:szCs w:val="28"/>
        </w:rPr>
        <w:t>ợ</w:t>
      </w:r>
      <w:r w:rsidRPr="00463D9C">
        <w:rPr>
          <w:rFonts w:ascii="Times New Roman" w:hAnsi="Times New Roman"/>
          <w:szCs w:val="28"/>
        </w:rPr>
        <w:t>p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5CE3EC95"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Thu d</w:t>
      </w:r>
      <w:r w:rsidRPr="00463D9C">
        <w:rPr>
          <w:rFonts w:ascii="Times New Roman" w:hAnsi="Times New Roman" w:cs="Arial"/>
          <w:szCs w:val="28"/>
        </w:rPr>
        <w:t>ọ</w:t>
      </w:r>
      <w:r w:rsidRPr="00463D9C">
        <w:rPr>
          <w:rFonts w:ascii="Times New Roman" w:hAnsi="Times New Roman"/>
          <w:szCs w:val="28"/>
        </w:rPr>
        <w:t>n, lau chùi máy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2EF7F4E9" w14:textId="77777777" w:rsidR="00A77D24"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Ki</w:t>
      </w:r>
      <w:r w:rsidRPr="00463D9C">
        <w:rPr>
          <w:rFonts w:ascii="Times New Roman" w:hAnsi="Times New Roman" w:cs="Arial"/>
          <w:szCs w:val="28"/>
        </w:rPr>
        <w:t>ể</w:t>
      </w:r>
      <w:r w:rsidRPr="00463D9C">
        <w:rPr>
          <w:rFonts w:ascii="Times New Roman" w:hAnsi="Times New Roman"/>
          <w:szCs w:val="28"/>
        </w:rPr>
        <w:t>m tra, nghi</w:t>
      </w:r>
      <w:r w:rsidRPr="00463D9C">
        <w:rPr>
          <w:rFonts w:ascii="Times New Roman" w:hAnsi="Times New Roman" w:cs="Arial"/>
          <w:szCs w:val="28"/>
        </w:rPr>
        <w:t>ệ</w:t>
      </w:r>
      <w:r w:rsidRPr="00463D9C">
        <w:rPr>
          <w:rFonts w:ascii="Times New Roman" w:hAnsi="Times New Roman"/>
          <w:szCs w:val="28"/>
        </w:rPr>
        <w:t>m thu v</w:t>
      </w:r>
      <w:r w:rsidRPr="00463D9C">
        <w:rPr>
          <w:rFonts w:ascii="Times New Roman" w:hAnsi="Times New Roman" w:cs="Arial"/>
          <w:szCs w:val="28"/>
        </w:rPr>
        <w:t>à</w:t>
      </w:r>
      <w:r w:rsidRPr="00463D9C">
        <w:rPr>
          <w:rFonts w:ascii="Times New Roman" w:hAnsi="Times New Roman"/>
          <w:szCs w:val="28"/>
        </w:rPr>
        <w:t xml:space="preserve"> b</w:t>
      </w:r>
      <w:r w:rsidRPr="00463D9C">
        <w:rPr>
          <w:rFonts w:ascii="Times New Roman" w:hAnsi="Times New Roman" w:cs="Arial"/>
          <w:szCs w:val="28"/>
        </w:rPr>
        <w:t>à</w:t>
      </w:r>
      <w:r w:rsidRPr="00463D9C">
        <w:rPr>
          <w:rFonts w:ascii="Times New Roman" w:hAnsi="Times New Roman"/>
          <w:szCs w:val="28"/>
        </w:rPr>
        <w:t>n giao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r w:rsidR="00A77D24" w:rsidRPr="00463D9C">
        <w:rPr>
          <w:rFonts w:ascii="Times New Roman" w:hAnsi="Times New Roman"/>
          <w:szCs w:val="28"/>
        </w:rPr>
        <w:t xml:space="preserve"> </w:t>
      </w:r>
    </w:p>
    <w:p w14:paraId="797B4DE1" w14:textId="77777777" w:rsidR="004B4F3A" w:rsidRPr="00463D9C" w:rsidRDefault="004B4F3A" w:rsidP="00F2564D">
      <w:pPr>
        <w:spacing w:line="276" w:lineRule="auto"/>
        <w:jc w:val="right"/>
        <w:rPr>
          <w:rFonts w:ascii="Times New Roman" w:hAnsi="Times New Roman"/>
          <w:sz w:val="28"/>
          <w:szCs w:val="28"/>
        </w:rPr>
      </w:pPr>
      <w:r w:rsidRPr="00463D9C">
        <w:rPr>
          <w:rFonts w:ascii="Times New Roman" w:hAnsi="Times New Roman"/>
          <w:sz w:val="24"/>
          <w:szCs w:val="24"/>
        </w:rPr>
        <w:t>Đơn vị tính: 1 chỉ tiêu</w:t>
      </w:r>
    </w:p>
    <w:tbl>
      <w:tblPr>
        <w:tblW w:w="10060" w:type="dxa"/>
        <w:tblInd w:w="93" w:type="dxa"/>
        <w:tblLook w:val="04A0" w:firstRow="1" w:lastRow="0" w:firstColumn="1" w:lastColumn="0" w:noHBand="0" w:noVBand="1"/>
      </w:tblPr>
      <w:tblGrid>
        <w:gridCol w:w="983"/>
        <w:gridCol w:w="977"/>
        <w:gridCol w:w="4434"/>
        <w:gridCol w:w="851"/>
        <w:gridCol w:w="2815"/>
      </w:tblGrid>
      <w:tr w:rsidR="00A83BB6" w:rsidRPr="00463D9C" w14:paraId="3F0E3CC3" w14:textId="77777777" w:rsidTr="0030010E">
        <w:trPr>
          <w:trHeight w:val="1082"/>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67BCA2"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BC4B1F"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44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9ACDE8"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DA41D5"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28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1C484C"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501B98D1" w14:textId="77777777" w:rsidTr="0030010E">
        <w:trPr>
          <w:trHeight w:val="300"/>
        </w:trPr>
        <w:tc>
          <w:tcPr>
            <w:tcW w:w="983" w:type="dxa"/>
            <w:tcBorders>
              <w:top w:val="single" w:sz="8" w:space="0" w:color="auto"/>
              <w:left w:val="single" w:sz="8" w:space="0" w:color="auto"/>
              <w:bottom w:val="nil"/>
              <w:right w:val="single" w:sz="8" w:space="0" w:color="auto"/>
            </w:tcBorders>
            <w:shd w:val="clear" w:color="auto" w:fill="auto"/>
            <w:vAlign w:val="center"/>
            <w:hideMark/>
          </w:tcPr>
          <w:p w14:paraId="203DE4AD" w14:textId="77777777" w:rsidR="004B4F3A" w:rsidRPr="00463D9C" w:rsidRDefault="004B4F3A"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single" w:sz="8" w:space="0" w:color="auto"/>
              <w:left w:val="nil"/>
              <w:bottom w:val="nil"/>
              <w:right w:val="single" w:sz="8" w:space="0" w:color="auto"/>
            </w:tcBorders>
            <w:shd w:val="clear" w:color="auto" w:fill="auto"/>
            <w:vAlign w:val="center"/>
            <w:hideMark/>
          </w:tcPr>
          <w:p w14:paraId="017A808A" w14:textId="77777777" w:rsidR="004B4F3A" w:rsidRPr="00463D9C" w:rsidRDefault="004B4F3A"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4434" w:type="dxa"/>
            <w:tcBorders>
              <w:top w:val="single" w:sz="8" w:space="0" w:color="auto"/>
              <w:left w:val="nil"/>
              <w:bottom w:val="nil"/>
              <w:right w:val="single" w:sz="8" w:space="0" w:color="auto"/>
            </w:tcBorders>
            <w:shd w:val="clear" w:color="auto" w:fill="auto"/>
            <w:vAlign w:val="center"/>
            <w:hideMark/>
          </w:tcPr>
          <w:p w14:paraId="53A1F0BE" w14:textId="77777777" w:rsidR="004B4F3A" w:rsidRPr="00463D9C" w:rsidRDefault="004B4F3A"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851" w:type="dxa"/>
            <w:tcBorders>
              <w:top w:val="single" w:sz="8" w:space="0" w:color="auto"/>
              <w:left w:val="nil"/>
              <w:bottom w:val="nil"/>
              <w:right w:val="single" w:sz="8" w:space="0" w:color="auto"/>
            </w:tcBorders>
            <w:shd w:val="clear" w:color="auto" w:fill="auto"/>
            <w:vAlign w:val="center"/>
            <w:hideMark/>
          </w:tcPr>
          <w:p w14:paraId="069D953A" w14:textId="77777777" w:rsidR="004B4F3A" w:rsidRPr="00463D9C" w:rsidRDefault="004B4F3A"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815" w:type="dxa"/>
            <w:tcBorders>
              <w:top w:val="single" w:sz="8" w:space="0" w:color="auto"/>
              <w:left w:val="nil"/>
              <w:bottom w:val="nil"/>
              <w:right w:val="single" w:sz="8" w:space="0" w:color="auto"/>
            </w:tcBorders>
            <w:shd w:val="clear" w:color="auto" w:fill="auto"/>
            <w:vAlign w:val="center"/>
            <w:hideMark/>
          </w:tcPr>
          <w:p w14:paraId="667275BC" w14:textId="77777777" w:rsidR="004B4F3A" w:rsidRPr="00463D9C" w:rsidRDefault="004B4F3A"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6CA2AF0F" w14:textId="77777777" w:rsidTr="0030010E">
        <w:trPr>
          <w:trHeight w:val="300"/>
        </w:trPr>
        <w:tc>
          <w:tcPr>
            <w:tcW w:w="983" w:type="dxa"/>
            <w:tcBorders>
              <w:top w:val="nil"/>
              <w:left w:val="single" w:sz="8" w:space="0" w:color="auto"/>
              <w:bottom w:val="nil"/>
              <w:right w:val="single" w:sz="8" w:space="0" w:color="auto"/>
            </w:tcBorders>
            <w:shd w:val="clear" w:color="auto" w:fill="auto"/>
            <w:vAlign w:val="center"/>
            <w:hideMark/>
          </w:tcPr>
          <w:p w14:paraId="4DC27CDE" w14:textId="77777777" w:rsidR="004B4F3A" w:rsidRPr="00463D9C" w:rsidRDefault="00632148"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DC.03</w:t>
            </w:r>
            <w:r w:rsidR="004B4F3A" w:rsidRPr="00463D9C">
              <w:rPr>
                <w:rFonts w:ascii="Times New Roman" w:eastAsia="Times New Roman" w:hAnsi="Times New Roman"/>
                <w:sz w:val="22"/>
                <w:szCs w:val="22"/>
              </w:rPr>
              <w:t>0</w:t>
            </w:r>
          </w:p>
        </w:tc>
        <w:tc>
          <w:tcPr>
            <w:tcW w:w="977" w:type="dxa"/>
            <w:tcBorders>
              <w:top w:val="nil"/>
              <w:left w:val="nil"/>
              <w:bottom w:val="nil"/>
              <w:right w:val="single" w:sz="8" w:space="0" w:color="auto"/>
            </w:tcBorders>
            <w:shd w:val="clear" w:color="auto" w:fill="auto"/>
            <w:noWrap/>
            <w:vAlign w:val="center"/>
            <w:hideMark/>
          </w:tcPr>
          <w:p w14:paraId="393D1C8D"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Thí</w:t>
            </w:r>
          </w:p>
        </w:tc>
        <w:tc>
          <w:tcPr>
            <w:tcW w:w="4434" w:type="dxa"/>
            <w:tcBorders>
              <w:top w:val="nil"/>
              <w:left w:val="nil"/>
              <w:bottom w:val="nil"/>
              <w:right w:val="single" w:sz="8" w:space="0" w:color="auto"/>
            </w:tcBorders>
            <w:shd w:val="clear" w:color="auto" w:fill="auto"/>
            <w:vAlign w:val="center"/>
            <w:hideMark/>
          </w:tcPr>
          <w:p w14:paraId="787D2722"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851" w:type="dxa"/>
            <w:tcBorders>
              <w:top w:val="nil"/>
              <w:left w:val="nil"/>
              <w:bottom w:val="nil"/>
              <w:right w:val="single" w:sz="8" w:space="0" w:color="auto"/>
            </w:tcBorders>
            <w:shd w:val="clear" w:color="auto" w:fill="auto"/>
            <w:vAlign w:val="center"/>
            <w:hideMark/>
          </w:tcPr>
          <w:p w14:paraId="7453425A"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815" w:type="dxa"/>
            <w:tcBorders>
              <w:top w:val="nil"/>
              <w:left w:val="nil"/>
              <w:bottom w:val="nil"/>
              <w:right w:val="single" w:sz="8" w:space="0" w:color="auto"/>
            </w:tcBorders>
            <w:shd w:val="clear" w:color="auto" w:fill="auto"/>
            <w:vAlign w:val="center"/>
            <w:hideMark/>
          </w:tcPr>
          <w:p w14:paraId="39257267"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1,97</w:t>
            </w:r>
          </w:p>
        </w:tc>
      </w:tr>
      <w:tr w:rsidR="00A83BB6" w:rsidRPr="00463D9C" w14:paraId="535DCFC7" w14:textId="77777777" w:rsidTr="0030010E">
        <w:trPr>
          <w:trHeight w:val="600"/>
        </w:trPr>
        <w:tc>
          <w:tcPr>
            <w:tcW w:w="983" w:type="dxa"/>
            <w:tcBorders>
              <w:top w:val="nil"/>
              <w:left w:val="single" w:sz="8" w:space="0" w:color="auto"/>
              <w:bottom w:val="nil"/>
              <w:right w:val="single" w:sz="8" w:space="0" w:color="auto"/>
            </w:tcBorders>
            <w:shd w:val="clear" w:color="auto" w:fill="auto"/>
            <w:vAlign w:val="center"/>
            <w:hideMark/>
          </w:tcPr>
          <w:p w14:paraId="3822C3E4"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bottom"/>
            <w:hideMark/>
          </w:tcPr>
          <w:p w14:paraId="28C1DBF8"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nghiệm độ co</w:t>
            </w:r>
          </w:p>
        </w:tc>
        <w:tc>
          <w:tcPr>
            <w:tcW w:w="4434" w:type="dxa"/>
            <w:tcBorders>
              <w:top w:val="nil"/>
              <w:left w:val="nil"/>
              <w:bottom w:val="nil"/>
              <w:right w:val="single" w:sz="8" w:space="0" w:color="auto"/>
            </w:tcBorders>
            <w:shd w:val="clear" w:color="auto" w:fill="auto"/>
            <w:vAlign w:val="center"/>
            <w:hideMark/>
          </w:tcPr>
          <w:p w14:paraId="30208047"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Đĩa sứ dùng cho bay hơi đường kính 115 và 150 mm</w:t>
            </w:r>
          </w:p>
        </w:tc>
        <w:tc>
          <w:tcPr>
            <w:tcW w:w="851" w:type="dxa"/>
            <w:tcBorders>
              <w:top w:val="nil"/>
              <w:left w:val="nil"/>
              <w:bottom w:val="nil"/>
              <w:right w:val="single" w:sz="8" w:space="0" w:color="auto"/>
            </w:tcBorders>
            <w:shd w:val="clear" w:color="auto" w:fill="auto"/>
            <w:vAlign w:val="center"/>
            <w:hideMark/>
          </w:tcPr>
          <w:p w14:paraId="69E5ECB2"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815" w:type="dxa"/>
            <w:tcBorders>
              <w:top w:val="nil"/>
              <w:left w:val="nil"/>
              <w:bottom w:val="nil"/>
              <w:right w:val="single" w:sz="8" w:space="0" w:color="auto"/>
            </w:tcBorders>
            <w:shd w:val="clear" w:color="auto" w:fill="auto"/>
            <w:vAlign w:val="center"/>
            <w:hideMark/>
          </w:tcPr>
          <w:p w14:paraId="34B65EC1"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0,34</w:t>
            </w:r>
          </w:p>
        </w:tc>
      </w:tr>
      <w:tr w:rsidR="00A83BB6" w:rsidRPr="00463D9C" w14:paraId="5EFF18FF" w14:textId="77777777" w:rsidTr="0030010E">
        <w:trPr>
          <w:trHeight w:val="600"/>
        </w:trPr>
        <w:tc>
          <w:tcPr>
            <w:tcW w:w="983" w:type="dxa"/>
            <w:tcBorders>
              <w:top w:val="nil"/>
              <w:left w:val="single" w:sz="8" w:space="0" w:color="auto"/>
              <w:bottom w:val="nil"/>
              <w:right w:val="single" w:sz="8" w:space="0" w:color="auto"/>
            </w:tcBorders>
            <w:shd w:val="clear" w:color="auto" w:fill="auto"/>
            <w:vAlign w:val="center"/>
            <w:hideMark/>
          </w:tcPr>
          <w:p w14:paraId="50F8F1F0"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bottom"/>
            <w:hideMark/>
          </w:tcPr>
          <w:p w14:paraId="79666C8F"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ngót và   trương</w:t>
            </w:r>
          </w:p>
        </w:tc>
        <w:tc>
          <w:tcPr>
            <w:tcW w:w="4434" w:type="dxa"/>
            <w:tcBorders>
              <w:top w:val="nil"/>
              <w:left w:val="nil"/>
              <w:bottom w:val="nil"/>
              <w:right w:val="single" w:sz="8" w:space="0" w:color="auto"/>
            </w:tcBorders>
            <w:shd w:val="clear" w:color="auto" w:fill="auto"/>
            <w:vAlign w:val="center"/>
            <w:hideMark/>
          </w:tcPr>
          <w:p w14:paraId="695FAB20"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xml:space="preserve">Đĩa sâu có đáy bằng đường kính 45mm, </w:t>
            </w:r>
            <w:r w:rsidR="0075193A" w:rsidRPr="00463D9C">
              <w:rPr>
                <w:rFonts w:ascii="Times New Roman" w:eastAsia="Times New Roman" w:hAnsi="Times New Roman"/>
                <w:sz w:val="22"/>
                <w:szCs w:val="22"/>
              </w:rPr>
              <w:t>c</w:t>
            </w:r>
            <w:r w:rsidRPr="00463D9C">
              <w:rPr>
                <w:rFonts w:ascii="Times New Roman" w:eastAsia="Times New Roman" w:hAnsi="Times New Roman"/>
                <w:sz w:val="22"/>
                <w:szCs w:val="22"/>
              </w:rPr>
              <w:t>ao 127mm bằng sứ hay kim loại</w:t>
            </w:r>
          </w:p>
        </w:tc>
        <w:tc>
          <w:tcPr>
            <w:tcW w:w="851" w:type="dxa"/>
            <w:tcBorders>
              <w:top w:val="nil"/>
              <w:left w:val="nil"/>
              <w:bottom w:val="nil"/>
              <w:right w:val="single" w:sz="8" w:space="0" w:color="auto"/>
            </w:tcBorders>
            <w:shd w:val="clear" w:color="auto" w:fill="auto"/>
            <w:vAlign w:val="center"/>
            <w:hideMark/>
          </w:tcPr>
          <w:p w14:paraId="1634CA29"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815" w:type="dxa"/>
            <w:tcBorders>
              <w:top w:val="nil"/>
              <w:left w:val="nil"/>
              <w:bottom w:val="nil"/>
              <w:right w:val="single" w:sz="8" w:space="0" w:color="auto"/>
            </w:tcBorders>
            <w:shd w:val="clear" w:color="auto" w:fill="auto"/>
            <w:vAlign w:val="center"/>
            <w:hideMark/>
          </w:tcPr>
          <w:p w14:paraId="023C5114"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0,34</w:t>
            </w:r>
          </w:p>
        </w:tc>
      </w:tr>
      <w:tr w:rsidR="00A83BB6" w:rsidRPr="00463D9C" w14:paraId="56729A54" w14:textId="77777777" w:rsidTr="0030010E">
        <w:trPr>
          <w:trHeight w:val="368"/>
        </w:trPr>
        <w:tc>
          <w:tcPr>
            <w:tcW w:w="983" w:type="dxa"/>
            <w:tcBorders>
              <w:top w:val="nil"/>
              <w:left w:val="single" w:sz="8" w:space="0" w:color="auto"/>
              <w:bottom w:val="nil"/>
              <w:right w:val="single" w:sz="8" w:space="0" w:color="auto"/>
            </w:tcBorders>
            <w:shd w:val="clear" w:color="auto" w:fill="auto"/>
            <w:vAlign w:val="center"/>
            <w:hideMark/>
          </w:tcPr>
          <w:p w14:paraId="7B6ED955"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bottom"/>
            <w:hideMark/>
          </w:tcPr>
          <w:p w14:paraId="66949BE5"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nở của    </w:t>
            </w:r>
          </w:p>
        </w:tc>
        <w:tc>
          <w:tcPr>
            <w:tcW w:w="4434" w:type="dxa"/>
            <w:tcBorders>
              <w:top w:val="nil"/>
              <w:left w:val="nil"/>
              <w:bottom w:val="nil"/>
              <w:right w:val="single" w:sz="8" w:space="0" w:color="auto"/>
            </w:tcBorders>
            <w:shd w:val="clear" w:color="auto" w:fill="auto"/>
            <w:vAlign w:val="center"/>
            <w:hideMark/>
          </w:tcPr>
          <w:p w14:paraId="6E2D9082"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Cốc thủy tinh cao 25mm, đường kính 50mm</w:t>
            </w:r>
          </w:p>
        </w:tc>
        <w:tc>
          <w:tcPr>
            <w:tcW w:w="851" w:type="dxa"/>
            <w:tcBorders>
              <w:top w:val="nil"/>
              <w:left w:val="nil"/>
              <w:bottom w:val="nil"/>
              <w:right w:val="single" w:sz="8" w:space="0" w:color="auto"/>
            </w:tcBorders>
            <w:shd w:val="clear" w:color="auto" w:fill="auto"/>
            <w:vAlign w:val="center"/>
            <w:hideMark/>
          </w:tcPr>
          <w:p w14:paraId="650DAFC7" w14:textId="77777777" w:rsidR="004B4F3A" w:rsidRPr="00463D9C" w:rsidRDefault="00A21F30"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815" w:type="dxa"/>
            <w:tcBorders>
              <w:top w:val="nil"/>
              <w:left w:val="nil"/>
              <w:bottom w:val="nil"/>
              <w:right w:val="single" w:sz="8" w:space="0" w:color="auto"/>
            </w:tcBorders>
            <w:shd w:val="clear" w:color="auto" w:fill="auto"/>
            <w:vAlign w:val="center"/>
            <w:hideMark/>
          </w:tcPr>
          <w:p w14:paraId="591D5C81"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0,09</w:t>
            </w:r>
          </w:p>
        </w:tc>
      </w:tr>
      <w:tr w:rsidR="00A83BB6" w:rsidRPr="00463D9C" w14:paraId="22D862CB"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05975DB7"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bottom"/>
            <w:hideMark/>
          </w:tcPr>
          <w:p w14:paraId="1AF2D6C0"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mẫu</w:t>
            </w:r>
          </w:p>
        </w:tc>
        <w:tc>
          <w:tcPr>
            <w:tcW w:w="4434" w:type="dxa"/>
            <w:tcBorders>
              <w:top w:val="nil"/>
              <w:left w:val="nil"/>
              <w:bottom w:val="nil"/>
              <w:right w:val="single" w:sz="8" w:space="0" w:color="auto"/>
            </w:tcBorders>
            <w:shd w:val="clear" w:color="auto" w:fill="auto"/>
            <w:noWrap/>
            <w:vAlign w:val="center"/>
            <w:hideMark/>
          </w:tcPr>
          <w:p w14:paraId="71255019"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Cốc thủy tinh chia độ dung tích 25ml</w:t>
            </w:r>
          </w:p>
        </w:tc>
        <w:tc>
          <w:tcPr>
            <w:tcW w:w="851" w:type="dxa"/>
            <w:tcBorders>
              <w:top w:val="nil"/>
              <w:left w:val="nil"/>
              <w:bottom w:val="nil"/>
              <w:right w:val="single" w:sz="8" w:space="0" w:color="auto"/>
            </w:tcBorders>
            <w:shd w:val="clear" w:color="auto" w:fill="auto"/>
            <w:noWrap/>
            <w:vAlign w:val="center"/>
            <w:hideMark/>
          </w:tcPr>
          <w:p w14:paraId="3F7ED2CE" w14:textId="77777777" w:rsidR="004B4F3A" w:rsidRPr="00463D9C" w:rsidRDefault="00A21F30"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815" w:type="dxa"/>
            <w:tcBorders>
              <w:top w:val="nil"/>
              <w:left w:val="nil"/>
              <w:bottom w:val="nil"/>
              <w:right w:val="single" w:sz="8" w:space="0" w:color="auto"/>
            </w:tcBorders>
            <w:shd w:val="clear" w:color="auto" w:fill="auto"/>
            <w:noWrap/>
            <w:vAlign w:val="center"/>
            <w:hideMark/>
          </w:tcPr>
          <w:p w14:paraId="7F6A0F42"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630BC991"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6252DD7C"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2007D2CA"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đất</w:t>
            </w:r>
          </w:p>
        </w:tc>
        <w:tc>
          <w:tcPr>
            <w:tcW w:w="4434" w:type="dxa"/>
            <w:tcBorders>
              <w:top w:val="nil"/>
              <w:left w:val="nil"/>
              <w:bottom w:val="nil"/>
              <w:right w:val="single" w:sz="8" w:space="0" w:color="auto"/>
            </w:tcBorders>
            <w:shd w:val="clear" w:color="auto" w:fill="auto"/>
            <w:noWrap/>
            <w:vAlign w:val="center"/>
            <w:hideMark/>
          </w:tcPr>
          <w:p w14:paraId="672E42B5"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Thủy ngân kim loại</w:t>
            </w:r>
          </w:p>
        </w:tc>
        <w:tc>
          <w:tcPr>
            <w:tcW w:w="851" w:type="dxa"/>
            <w:tcBorders>
              <w:top w:val="nil"/>
              <w:left w:val="nil"/>
              <w:bottom w:val="nil"/>
              <w:right w:val="single" w:sz="8" w:space="0" w:color="auto"/>
            </w:tcBorders>
            <w:shd w:val="clear" w:color="auto" w:fill="auto"/>
            <w:noWrap/>
            <w:vAlign w:val="center"/>
            <w:hideMark/>
          </w:tcPr>
          <w:p w14:paraId="74C203D9"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ml</w:t>
            </w:r>
          </w:p>
        </w:tc>
        <w:tc>
          <w:tcPr>
            <w:tcW w:w="2815" w:type="dxa"/>
            <w:tcBorders>
              <w:top w:val="nil"/>
              <w:left w:val="nil"/>
              <w:bottom w:val="nil"/>
              <w:right w:val="single" w:sz="8" w:space="0" w:color="auto"/>
            </w:tcBorders>
            <w:shd w:val="clear" w:color="auto" w:fill="auto"/>
            <w:noWrap/>
            <w:vAlign w:val="center"/>
            <w:hideMark/>
          </w:tcPr>
          <w:p w14:paraId="521AA3D3"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r>
      <w:tr w:rsidR="00A83BB6" w:rsidRPr="00463D9C" w14:paraId="3B3BA12C"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56409970"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074B4EC2"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6F191F9F" w14:textId="77777777" w:rsidR="004B4F3A" w:rsidRPr="00463D9C" w:rsidRDefault="00A21F30"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Mỡ</w:t>
            </w:r>
          </w:p>
        </w:tc>
        <w:tc>
          <w:tcPr>
            <w:tcW w:w="851" w:type="dxa"/>
            <w:tcBorders>
              <w:top w:val="nil"/>
              <w:left w:val="nil"/>
              <w:bottom w:val="nil"/>
              <w:right w:val="single" w:sz="8" w:space="0" w:color="auto"/>
            </w:tcBorders>
            <w:shd w:val="clear" w:color="auto" w:fill="auto"/>
            <w:noWrap/>
            <w:vAlign w:val="center"/>
            <w:hideMark/>
          </w:tcPr>
          <w:p w14:paraId="31DF0AFA"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2815" w:type="dxa"/>
            <w:tcBorders>
              <w:top w:val="nil"/>
              <w:left w:val="nil"/>
              <w:bottom w:val="nil"/>
              <w:right w:val="single" w:sz="8" w:space="0" w:color="auto"/>
            </w:tcBorders>
            <w:shd w:val="clear" w:color="auto" w:fill="auto"/>
            <w:noWrap/>
            <w:vAlign w:val="center"/>
            <w:hideMark/>
          </w:tcPr>
          <w:p w14:paraId="54B4E82B"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r w:rsidR="00A83BB6" w:rsidRPr="00463D9C" w14:paraId="6AE0F4DE"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79A2EFDF"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hideMark/>
          </w:tcPr>
          <w:p w14:paraId="7AD92483"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775AA202"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xml:space="preserve">Cối chế </w:t>
            </w:r>
            <w:r w:rsidR="00A21F30" w:rsidRPr="00463D9C">
              <w:rPr>
                <w:rFonts w:ascii="Times New Roman" w:eastAsia="Times New Roman" w:hAnsi="Times New Roman"/>
                <w:sz w:val="22"/>
                <w:szCs w:val="22"/>
              </w:rPr>
              <w:t xml:space="preserve">mẫu </w:t>
            </w:r>
            <w:r w:rsidRPr="00463D9C">
              <w:rPr>
                <w:rFonts w:ascii="Times New Roman" w:eastAsia="Times New Roman" w:hAnsi="Times New Roman"/>
                <w:sz w:val="22"/>
                <w:szCs w:val="22"/>
              </w:rPr>
              <w:t>lớn KT 152,4x116,43mm</w:t>
            </w:r>
          </w:p>
        </w:tc>
        <w:tc>
          <w:tcPr>
            <w:tcW w:w="851" w:type="dxa"/>
            <w:tcBorders>
              <w:top w:val="nil"/>
              <w:left w:val="nil"/>
              <w:bottom w:val="nil"/>
              <w:right w:val="single" w:sz="8" w:space="0" w:color="auto"/>
            </w:tcBorders>
            <w:shd w:val="clear" w:color="auto" w:fill="auto"/>
            <w:noWrap/>
            <w:vAlign w:val="center"/>
            <w:hideMark/>
          </w:tcPr>
          <w:p w14:paraId="6B0620A2"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bộ</w:t>
            </w:r>
          </w:p>
        </w:tc>
        <w:tc>
          <w:tcPr>
            <w:tcW w:w="2815" w:type="dxa"/>
            <w:tcBorders>
              <w:top w:val="nil"/>
              <w:left w:val="nil"/>
              <w:bottom w:val="nil"/>
              <w:right w:val="single" w:sz="8" w:space="0" w:color="auto"/>
            </w:tcBorders>
            <w:shd w:val="clear" w:color="auto" w:fill="auto"/>
            <w:noWrap/>
            <w:vAlign w:val="center"/>
            <w:hideMark/>
          </w:tcPr>
          <w:p w14:paraId="651ED512"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0,005</w:t>
            </w:r>
          </w:p>
        </w:tc>
      </w:tr>
      <w:tr w:rsidR="00A83BB6" w:rsidRPr="00463D9C" w14:paraId="1D6AC4E8"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531EE6FA"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hideMark/>
          </w:tcPr>
          <w:p w14:paraId="638FE840"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22CDBA84"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Chậu thủy tinh</w:t>
            </w:r>
          </w:p>
        </w:tc>
        <w:tc>
          <w:tcPr>
            <w:tcW w:w="851" w:type="dxa"/>
            <w:tcBorders>
              <w:top w:val="nil"/>
              <w:left w:val="nil"/>
              <w:bottom w:val="nil"/>
              <w:right w:val="single" w:sz="8" w:space="0" w:color="auto"/>
            </w:tcBorders>
            <w:shd w:val="clear" w:color="auto" w:fill="auto"/>
            <w:noWrap/>
            <w:vAlign w:val="center"/>
            <w:hideMark/>
          </w:tcPr>
          <w:p w14:paraId="49791692"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815" w:type="dxa"/>
            <w:tcBorders>
              <w:top w:val="nil"/>
              <w:left w:val="nil"/>
              <w:bottom w:val="nil"/>
              <w:right w:val="single" w:sz="8" w:space="0" w:color="auto"/>
            </w:tcBorders>
            <w:shd w:val="clear" w:color="auto" w:fill="auto"/>
            <w:noWrap/>
            <w:vAlign w:val="center"/>
            <w:hideMark/>
          </w:tcPr>
          <w:p w14:paraId="4563B6DB"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60048A16"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2410A77D"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2DF62A85"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57CA0E6D"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Khay men</w:t>
            </w:r>
          </w:p>
        </w:tc>
        <w:tc>
          <w:tcPr>
            <w:tcW w:w="851" w:type="dxa"/>
            <w:tcBorders>
              <w:top w:val="nil"/>
              <w:left w:val="nil"/>
              <w:bottom w:val="nil"/>
              <w:right w:val="single" w:sz="8" w:space="0" w:color="auto"/>
            </w:tcBorders>
            <w:shd w:val="clear" w:color="auto" w:fill="auto"/>
            <w:noWrap/>
            <w:vAlign w:val="center"/>
            <w:hideMark/>
          </w:tcPr>
          <w:p w14:paraId="7D984AD4"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815" w:type="dxa"/>
            <w:tcBorders>
              <w:top w:val="nil"/>
              <w:left w:val="nil"/>
              <w:bottom w:val="nil"/>
              <w:right w:val="single" w:sz="8" w:space="0" w:color="auto"/>
            </w:tcBorders>
            <w:shd w:val="clear" w:color="auto" w:fill="auto"/>
            <w:noWrap/>
            <w:vAlign w:val="center"/>
            <w:hideMark/>
          </w:tcPr>
          <w:p w14:paraId="567BA20C"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r w:rsidR="00A83BB6" w:rsidRPr="00463D9C" w14:paraId="69A1F17C"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29326521"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0D5E757D"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7BCDEF5C"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Hộp nhôm</w:t>
            </w:r>
          </w:p>
        </w:tc>
        <w:tc>
          <w:tcPr>
            <w:tcW w:w="851" w:type="dxa"/>
            <w:tcBorders>
              <w:top w:val="nil"/>
              <w:left w:val="nil"/>
              <w:bottom w:val="nil"/>
              <w:right w:val="single" w:sz="8" w:space="0" w:color="auto"/>
            </w:tcBorders>
            <w:shd w:val="clear" w:color="auto" w:fill="auto"/>
            <w:noWrap/>
            <w:vAlign w:val="center"/>
            <w:hideMark/>
          </w:tcPr>
          <w:p w14:paraId="26648A0B"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bộ</w:t>
            </w:r>
          </w:p>
        </w:tc>
        <w:tc>
          <w:tcPr>
            <w:tcW w:w="2815" w:type="dxa"/>
            <w:tcBorders>
              <w:top w:val="nil"/>
              <w:left w:val="nil"/>
              <w:bottom w:val="nil"/>
              <w:right w:val="single" w:sz="8" w:space="0" w:color="auto"/>
            </w:tcBorders>
            <w:shd w:val="clear" w:color="auto" w:fill="auto"/>
            <w:noWrap/>
            <w:vAlign w:val="center"/>
            <w:hideMark/>
          </w:tcPr>
          <w:p w14:paraId="7A1097F1"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7B3C43D0"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04BA027C"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6EFDF9C1"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20634F7C"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Ống đong thủy tinh 1000ml</w:t>
            </w:r>
          </w:p>
        </w:tc>
        <w:tc>
          <w:tcPr>
            <w:tcW w:w="851" w:type="dxa"/>
            <w:tcBorders>
              <w:top w:val="nil"/>
              <w:left w:val="nil"/>
              <w:bottom w:val="nil"/>
              <w:right w:val="single" w:sz="8" w:space="0" w:color="auto"/>
            </w:tcBorders>
            <w:shd w:val="clear" w:color="auto" w:fill="auto"/>
            <w:noWrap/>
            <w:vAlign w:val="center"/>
            <w:hideMark/>
          </w:tcPr>
          <w:p w14:paraId="1CED10F4"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815" w:type="dxa"/>
            <w:tcBorders>
              <w:top w:val="nil"/>
              <w:left w:val="nil"/>
              <w:bottom w:val="nil"/>
              <w:right w:val="single" w:sz="8" w:space="0" w:color="auto"/>
            </w:tcBorders>
            <w:shd w:val="clear" w:color="auto" w:fill="auto"/>
            <w:noWrap/>
            <w:vAlign w:val="center"/>
            <w:hideMark/>
          </w:tcPr>
          <w:p w14:paraId="4DB0305D"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0,09</w:t>
            </w:r>
          </w:p>
        </w:tc>
      </w:tr>
      <w:tr w:rsidR="00A83BB6" w:rsidRPr="00463D9C" w14:paraId="03EE6C9E"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52026F35"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42712CC7"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0ACFB70C"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Nhiệt kế</w:t>
            </w:r>
          </w:p>
        </w:tc>
        <w:tc>
          <w:tcPr>
            <w:tcW w:w="851" w:type="dxa"/>
            <w:tcBorders>
              <w:top w:val="nil"/>
              <w:left w:val="nil"/>
              <w:bottom w:val="nil"/>
              <w:right w:val="single" w:sz="8" w:space="0" w:color="auto"/>
            </w:tcBorders>
            <w:shd w:val="clear" w:color="auto" w:fill="auto"/>
            <w:noWrap/>
            <w:vAlign w:val="center"/>
            <w:hideMark/>
          </w:tcPr>
          <w:p w14:paraId="5DADF849"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815" w:type="dxa"/>
            <w:tcBorders>
              <w:top w:val="nil"/>
              <w:left w:val="nil"/>
              <w:bottom w:val="nil"/>
              <w:right w:val="single" w:sz="8" w:space="0" w:color="auto"/>
            </w:tcBorders>
            <w:shd w:val="clear" w:color="auto" w:fill="auto"/>
            <w:noWrap/>
            <w:vAlign w:val="center"/>
            <w:hideMark/>
          </w:tcPr>
          <w:p w14:paraId="761AF9CF"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552E32F0"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6CC9AAF5"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0FB076BD"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7FC7DC57"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Phễu thủy tinh</w:t>
            </w:r>
          </w:p>
        </w:tc>
        <w:tc>
          <w:tcPr>
            <w:tcW w:w="851" w:type="dxa"/>
            <w:tcBorders>
              <w:top w:val="nil"/>
              <w:left w:val="nil"/>
              <w:bottom w:val="nil"/>
              <w:right w:val="single" w:sz="8" w:space="0" w:color="auto"/>
            </w:tcBorders>
            <w:shd w:val="clear" w:color="auto" w:fill="auto"/>
            <w:noWrap/>
            <w:vAlign w:val="center"/>
            <w:hideMark/>
          </w:tcPr>
          <w:p w14:paraId="315CF1D6"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2815" w:type="dxa"/>
            <w:tcBorders>
              <w:top w:val="nil"/>
              <w:left w:val="nil"/>
              <w:bottom w:val="nil"/>
              <w:right w:val="single" w:sz="8" w:space="0" w:color="auto"/>
            </w:tcBorders>
            <w:shd w:val="clear" w:color="auto" w:fill="auto"/>
            <w:noWrap/>
            <w:vAlign w:val="center"/>
            <w:hideMark/>
          </w:tcPr>
          <w:p w14:paraId="55B67EE0"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0,03</w:t>
            </w:r>
          </w:p>
        </w:tc>
      </w:tr>
      <w:tr w:rsidR="00A83BB6" w:rsidRPr="00463D9C" w14:paraId="79C2CA2A"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6864F9AD"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04CB4F8C"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06B75E58"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851" w:type="dxa"/>
            <w:tcBorders>
              <w:top w:val="nil"/>
              <w:left w:val="nil"/>
              <w:bottom w:val="nil"/>
              <w:right w:val="single" w:sz="8" w:space="0" w:color="auto"/>
            </w:tcBorders>
            <w:shd w:val="clear" w:color="auto" w:fill="auto"/>
            <w:noWrap/>
            <w:vAlign w:val="center"/>
            <w:hideMark/>
          </w:tcPr>
          <w:p w14:paraId="43AAF716"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815" w:type="dxa"/>
            <w:tcBorders>
              <w:top w:val="nil"/>
              <w:left w:val="nil"/>
              <w:bottom w:val="nil"/>
              <w:right w:val="single" w:sz="8" w:space="0" w:color="auto"/>
            </w:tcBorders>
            <w:shd w:val="clear" w:color="auto" w:fill="auto"/>
            <w:noWrap/>
            <w:vAlign w:val="center"/>
            <w:hideMark/>
          </w:tcPr>
          <w:p w14:paraId="10D5EBC6" w14:textId="77777777" w:rsidR="004B4F3A" w:rsidRPr="00463D9C" w:rsidRDefault="009C775E"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15</w:t>
            </w:r>
          </w:p>
        </w:tc>
      </w:tr>
      <w:tr w:rsidR="00A83BB6" w:rsidRPr="00463D9C" w14:paraId="757BA3CD"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40D2B926" w14:textId="77777777" w:rsidR="004B4F3A" w:rsidRPr="00463D9C" w:rsidRDefault="004B4F3A"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noWrap/>
            <w:vAlign w:val="center"/>
            <w:hideMark/>
          </w:tcPr>
          <w:p w14:paraId="6F15C570" w14:textId="77777777" w:rsidR="004B4F3A" w:rsidRPr="00463D9C" w:rsidRDefault="004B4F3A"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4434" w:type="dxa"/>
            <w:tcBorders>
              <w:top w:val="nil"/>
              <w:left w:val="nil"/>
              <w:bottom w:val="nil"/>
              <w:right w:val="single" w:sz="8" w:space="0" w:color="auto"/>
            </w:tcBorders>
            <w:shd w:val="clear" w:color="auto" w:fill="auto"/>
            <w:noWrap/>
            <w:vAlign w:val="center"/>
            <w:hideMark/>
          </w:tcPr>
          <w:p w14:paraId="31444356" w14:textId="77777777" w:rsidR="004B4F3A" w:rsidRPr="00463D9C" w:rsidRDefault="004B4F3A"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851" w:type="dxa"/>
            <w:tcBorders>
              <w:top w:val="nil"/>
              <w:left w:val="nil"/>
              <w:bottom w:val="nil"/>
              <w:right w:val="single" w:sz="8" w:space="0" w:color="auto"/>
            </w:tcBorders>
            <w:shd w:val="clear" w:color="auto" w:fill="auto"/>
            <w:noWrap/>
            <w:vAlign w:val="center"/>
            <w:hideMark/>
          </w:tcPr>
          <w:p w14:paraId="22D81894"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15" w:type="dxa"/>
            <w:tcBorders>
              <w:top w:val="nil"/>
              <w:left w:val="nil"/>
              <w:bottom w:val="nil"/>
              <w:right w:val="single" w:sz="8" w:space="0" w:color="auto"/>
            </w:tcBorders>
            <w:shd w:val="clear" w:color="auto" w:fill="auto"/>
            <w:noWrap/>
            <w:vAlign w:val="center"/>
            <w:hideMark/>
          </w:tcPr>
          <w:p w14:paraId="5733B38A"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64F3F980"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2347D42E"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15A3A0FC"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4163A6D5"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851" w:type="dxa"/>
            <w:tcBorders>
              <w:top w:val="nil"/>
              <w:left w:val="nil"/>
              <w:bottom w:val="nil"/>
              <w:right w:val="single" w:sz="8" w:space="0" w:color="auto"/>
            </w:tcBorders>
            <w:shd w:val="clear" w:color="auto" w:fill="auto"/>
            <w:noWrap/>
            <w:vAlign w:val="center"/>
            <w:hideMark/>
          </w:tcPr>
          <w:p w14:paraId="27041791"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815" w:type="dxa"/>
            <w:tcBorders>
              <w:top w:val="nil"/>
              <w:left w:val="nil"/>
              <w:bottom w:val="nil"/>
              <w:right w:val="single" w:sz="8" w:space="0" w:color="auto"/>
            </w:tcBorders>
            <w:shd w:val="clear" w:color="auto" w:fill="auto"/>
            <w:noWrap/>
            <w:vAlign w:val="center"/>
            <w:hideMark/>
          </w:tcPr>
          <w:p w14:paraId="6308D583"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1,838</w:t>
            </w:r>
          </w:p>
        </w:tc>
      </w:tr>
      <w:tr w:rsidR="00A83BB6" w:rsidRPr="00463D9C" w14:paraId="66A27B1E"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7EB78773" w14:textId="77777777" w:rsidR="004B4F3A" w:rsidRPr="00463D9C" w:rsidRDefault="004B4F3A"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noWrap/>
            <w:vAlign w:val="center"/>
            <w:hideMark/>
          </w:tcPr>
          <w:p w14:paraId="61D452D1" w14:textId="77777777" w:rsidR="004B4F3A" w:rsidRPr="00463D9C" w:rsidRDefault="004B4F3A" w:rsidP="00F2564D">
            <w:pPr>
              <w:spacing w:line="276" w:lineRule="auto"/>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4434" w:type="dxa"/>
            <w:tcBorders>
              <w:top w:val="nil"/>
              <w:left w:val="nil"/>
              <w:bottom w:val="nil"/>
              <w:right w:val="single" w:sz="8" w:space="0" w:color="auto"/>
            </w:tcBorders>
            <w:shd w:val="clear" w:color="auto" w:fill="auto"/>
            <w:noWrap/>
            <w:vAlign w:val="center"/>
            <w:hideMark/>
          </w:tcPr>
          <w:p w14:paraId="297A0880" w14:textId="77777777" w:rsidR="004B4F3A" w:rsidRPr="00463D9C" w:rsidRDefault="004B4F3A" w:rsidP="00F2564D">
            <w:pPr>
              <w:spacing w:line="276" w:lineRule="auto"/>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851" w:type="dxa"/>
            <w:tcBorders>
              <w:top w:val="nil"/>
              <w:left w:val="nil"/>
              <w:bottom w:val="nil"/>
              <w:right w:val="single" w:sz="8" w:space="0" w:color="auto"/>
            </w:tcBorders>
            <w:shd w:val="clear" w:color="auto" w:fill="auto"/>
            <w:noWrap/>
            <w:vAlign w:val="center"/>
            <w:hideMark/>
          </w:tcPr>
          <w:p w14:paraId="49A4D18B"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15" w:type="dxa"/>
            <w:tcBorders>
              <w:top w:val="nil"/>
              <w:left w:val="nil"/>
              <w:bottom w:val="nil"/>
              <w:right w:val="single" w:sz="8" w:space="0" w:color="auto"/>
            </w:tcBorders>
            <w:shd w:val="clear" w:color="auto" w:fill="auto"/>
            <w:noWrap/>
            <w:vAlign w:val="center"/>
            <w:hideMark/>
          </w:tcPr>
          <w:p w14:paraId="5307A06E"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221A60AB"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025A21F7"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56D5C211"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6182EF00" w14:textId="77777777" w:rsidR="004B4F3A" w:rsidRPr="00463D9C" w:rsidRDefault="00A21F30"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Thiết bị</w:t>
            </w:r>
            <w:r w:rsidR="004B4F3A" w:rsidRPr="00463D9C">
              <w:rPr>
                <w:rFonts w:ascii="Times New Roman" w:eastAsia="Times New Roman" w:hAnsi="Times New Roman"/>
                <w:sz w:val="22"/>
                <w:szCs w:val="22"/>
              </w:rPr>
              <w:t xml:space="preserve"> thí nghiệm đo co ngót, trương nở</w:t>
            </w:r>
          </w:p>
        </w:tc>
        <w:tc>
          <w:tcPr>
            <w:tcW w:w="851" w:type="dxa"/>
            <w:tcBorders>
              <w:top w:val="nil"/>
              <w:left w:val="nil"/>
              <w:bottom w:val="nil"/>
              <w:right w:val="single" w:sz="8" w:space="0" w:color="auto"/>
            </w:tcBorders>
            <w:shd w:val="clear" w:color="auto" w:fill="auto"/>
            <w:noWrap/>
            <w:vAlign w:val="center"/>
            <w:hideMark/>
          </w:tcPr>
          <w:p w14:paraId="7717C842"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815" w:type="dxa"/>
            <w:tcBorders>
              <w:top w:val="nil"/>
              <w:left w:val="nil"/>
              <w:bottom w:val="nil"/>
              <w:right w:val="single" w:sz="8" w:space="0" w:color="auto"/>
            </w:tcBorders>
            <w:shd w:val="clear" w:color="auto" w:fill="auto"/>
            <w:noWrap/>
            <w:vAlign w:val="center"/>
            <w:hideMark/>
          </w:tcPr>
          <w:p w14:paraId="666A9671"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425369A5"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68FB3E02"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0986D448"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148A83CF"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hút chân không</w:t>
            </w:r>
          </w:p>
        </w:tc>
        <w:tc>
          <w:tcPr>
            <w:tcW w:w="851" w:type="dxa"/>
            <w:tcBorders>
              <w:top w:val="nil"/>
              <w:left w:val="nil"/>
              <w:bottom w:val="nil"/>
              <w:right w:val="single" w:sz="8" w:space="0" w:color="auto"/>
            </w:tcBorders>
            <w:shd w:val="clear" w:color="auto" w:fill="auto"/>
            <w:noWrap/>
            <w:vAlign w:val="center"/>
            <w:hideMark/>
          </w:tcPr>
          <w:p w14:paraId="20EF51C6"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815" w:type="dxa"/>
            <w:tcBorders>
              <w:top w:val="nil"/>
              <w:left w:val="nil"/>
              <w:bottom w:val="nil"/>
              <w:right w:val="single" w:sz="8" w:space="0" w:color="auto"/>
            </w:tcBorders>
            <w:shd w:val="clear" w:color="auto" w:fill="auto"/>
            <w:noWrap/>
            <w:vAlign w:val="center"/>
            <w:hideMark/>
          </w:tcPr>
          <w:p w14:paraId="1820EDE7"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0,15</w:t>
            </w:r>
          </w:p>
        </w:tc>
      </w:tr>
      <w:tr w:rsidR="00A83BB6" w:rsidRPr="00463D9C" w14:paraId="6013FA90"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1508B7A9"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0A7A8446"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1931158C"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851" w:type="dxa"/>
            <w:tcBorders>
              <w:top w:val="nil"/>
              <w:left w:val="nil"/>
              <w:bottom w:val="nil"/>
              <w:right w:val="single" w:sz="8" w:space="0" w:color="auto"/>
            </w:tcBorders>
            <w:shd w:val="clear" w:color="auto" w:fill="auto"/>
            <w:noWrap/>
            <w:vAlign w:val="center"/>
            <w:hideMark/>
          </w:tcPr>
          <w:p w14:paraId="0B146478"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815" w:type="dxa"/>
            <w:tcBorders>
              <w:top w:val="nil"/>
              <w:left w:val="nil"/>
              <w:bottom w:val="nil"/>
              <w:right w:val="single" w:sz="8" w:space="0" w:color="auto"/>
            </w:tcBorders>
            <w:shd w:val="clear" w:color="auto" w:fill="auto"/>
            <w:noWrap/>
            <w:vAlign w:val="center"/>
            <w:hideMark/>
          </w:tcPr>
          <w:p w14:paraId="285F0372"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0,225</w:t>
            </w:r>
          </w:p>
        </w:tc>
      </w:tr>
      <w:tr w:rsidR="00A83BB6" w:rsidRPr="00463D9C" w14:paraId="6148ACB3"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79805175"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4AC1EBF7"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0C864351"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851" w:type="dxa"/>
            <w:tcBorders>
              <w:top w:val="nil"/>
              <w:left w:val="nil"/>
              <w:bottom w:val="nil"/>
              <w:right w:val="single" w:sz="8" w:space="0" w:color="auto"/>
            </w:tcBorders>
            <w:shd w:val="clear" w:color="auto" w:fill="auto"/>
            <w:noWrap/>
            <w:vAlign w:val="center"/>
            <w:hideMark/>
          </w:tcPr>
          <w:p w14:paraId="15D13313"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815" w:type="dxa"/>
            <w:tcBorders>
              <w:top w:val="nil"/>
              <w:left w:val="nil"/>
              <w:bottom w:val="nil"/>
              <w:right w:val="single" w:sz="8" w:space="0" w:color="auto"/>
            </w:tcBorders>
            <w:shd w:val="clear" w:color="auto" w:fill="auto"/>
            <w:noWrap/>
            <w:vAlign w:val="center"/>
            <w:hideMark/>
          </w:tcPr>
          <w:p w14:paraId="15A11FAB"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0,225</w:t>
            </w:r>
          </w:p>
        </w:tc>
      </w:tr>
      <w:tr w:rsidR="00A83BB6" w:rsidRPr="00463D9C" w14:paraId="24AC7AC1"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3C16371A"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3B4CC5C0"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0B4B2068"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851" w:type="dxa"/>
            <w:tcBorders>
              <w:top w:val="nil"/>
              <w:left w:val="nil"/>
              <w:bottom w:val="nil"/>
              <w:right w:val="single" w:sz="8" w:space="0" w:color="auto"/>
            </w:tcBorders>
            <w:shd w:val="clear" w:color="auto" w:fill="auto"/>
            <w:noWrap/>
            <w:vAlign w:val="center"/>
            <w:hideMark/>
          </w:tcPr>
          <w:p w14:paraId="5C26FE76"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815" w:type="dxa"/>
            <w:tcBorders>
              <w:top w:val="nil"/>
              <w:left w:val="nil"/>
              <w:bottom w:val="nil"/>
              <w:right w:val="single" w:sz="8" w:space="0" w:color="auto"/>
            </w:tcBorders>
            <w:shd w:val="clear" w:color="auto" w:fill="auto"/>
            <w:noWrap/>
            <w:vAlign w:val="center"/>
            <w:hideMark/>
          </w:tcPr>
          <w:p w14:paraId="5EFCD60C"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0,225</w:t>
            </w:r>
          </w:p>
        </w:tc>
      </w:tr>
      <w:tr w:rsidR="00A83BB6" w:rsidRPr="00463D9C" w14:paraId="3BF72FB8"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07EE0347"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center"/>
            <w:hideMark/>
          </w:tcPr>
          <w:p w14:paraId="51006101"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nil"/>
              <w:left w:val="nil"/>
              <w:bottom w:val="nil"/>
              <w:right w:val="single" w:sz="8" w:space="0" w:color="auto"/>
            </w:tcBorders>
            <w:shd w:val="clear" w:color="auto" w:fill="auto"/>
            <w:noWrap/>
            <w:vAlign w:val="center"/>
            <w:hideMark/>
          </w:tcPr>
          <w:p w14:paraId="169655A2" w14:textId="77777777" w:rsidR="004B4F3A" w:rsidRPr="00463D9C" w:rsidRDefault="004B4F3A" w:rsidP="00F2564D">
            <w:pPr>
              <w:spacing w:line="276" w:lineRule="auto"/>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851" w:type="dxa"/>
            <w:tcBorders>
              <w:top w:val="nil"/>
              <w:left w:val="nil"/>
              <w:bottom w:val="nil"/>
              <w:right w:val="single" w:sz="8" w:space="0" w:color="auto"/>
            </w:tcBorders>
            <w:shd w:val="clear" w:color="auto" w:fill="auto"/>
            <w:noWrap/>
            <w:vAlign w:val="center"/>
            <w:hideMark/>
          </w:tcPr>
          <w:p w14:paraId="205FDB68" w14:textId="77777777" w:rsidR="004B4F3A" w:rsidRPr="00463D9C" w:rsidRDefault="004B4F3A"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815" w:type="dxa"/>
            <w:tcBorders>
              <w:top w:val="nil"/>
              <w:left w:val="nil"/>
              <w:bottom w:val="nil"/>
              <w:right w:val="single" w:sz="8" w:space="0" w:color="auto"/>
            </w:tcBorders>
            <w:shd w:val="clear" w:color="auto" w:fill="auto"/>
            <w:noWrap/>
            <w:vAlign w:val="center"/>
            <w:hideMark/>
          </w:tcPr>
          <w:p w14:paraId="1870D710" w14:textId="77777777" w:rsidR="004B4F3A" w:rsidRPr="00463D9C" w:rsidRDefault="009C775E" w:rsidP="00F2564D">
            <w:pPr>
              <w:spacing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F2564D" w:rsidRPr="00463D9C" w14:paraId="2FF37A0D" w14:textId="77777777" w:rsidTr="0030010E">
        <w:trPr>
          <w:trHeight w:val="300"/>
        </w:trPr>
        <w:tc>
          <w:tcPr>
            <w:tcW w:w="983" w:type="dxa"/>
            <w:tcBorders>
              <w:top w:val="single" w:sz="8" w:space="0" w:color="auto"/>
              <w:left w:val="nil"/>
              <w:bottom w:val="nil"/>
              <w:right w:val="nil"/>
            </w:tcBorders>
            <w:shd w:val="clear" w:color="auto" w:fill="auto"/>
            <w:noWrap/>
            <w:vAlign w:val="center"/>
            <w:hideMark/>
          </w:tcPr>
          <w:p w14:paraId="14EE7472"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noWrap/>
            <w:vAlign w:val="center"/>
            <w:hideMark/>
          </w:tcPr>
          <w:p w14:paraId="1AF601A6"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434" w:type="dxa"/>
            <w:tcBorders>
              <w:top w:val="single" w:sz="8" w:space="0" w:color="auto"/>
              <w:left w:val="nil"/>
              <w:bottom w:val="nil"/>
              <w:right w:val="nil"/>
            </w:tcBorders>
            <w:shd w:val="clear" w:color="auto" w:fill="auto"/>
            <w:noWrap/>
            <w:vAlign w:val="center"/>
            <w:hideMark/>
          </w:tcPr>
          <w:p w14:paraId="6AA9F4AD"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51" w:type="dxa"/>
            <w:tcBorders>
              <w:top w:val="single" w:sz="8" w:space="0" w:color="auto"/>
              <w:left w:val="nil"/>
              <w:bottom w:val="nil"/>
              <w:right w:val="single" w:sz="8" w:space="0" w:color="auto"/>
            </w:tcBorders>
            <w:shd w:val="clear" w:color="auto" w:fill="auto"/>
            <w:noWrap/>
            <w:vAlign w:val="center"/>
            <w:hideMark/>
          </w:tcPr>
          <w:p w14:paraId="151C739B"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815" w:type="dxa"/>
            <w:tcBorders>
              <w:top w:val="single" w:sz="8" w:space="0" w:color="auto"/>
              <w:left w:val="nil"/>
              <w:bottom w:val="single" w:sz="8" w:space="0" w:color="auto"/>
              <w:right w:val="single" w:sz="8" w:space="0" w:color="auto"/>
            </w:tcBorders>
            <w:shd w:val="clear" w:color="auto" w:fill="auto"/>
            <w:noWrap/>
            <w:vAlign w:val="center"/>
            <w:hideMark/>
          </w:tcPr>
          <w:p w14:paraId="7F8BC437"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2A9E192B" w14:textId="77777777" w:rsidR="004B4F3A" w:rsidRPr="00463D9C" w:rsidRDefault="004B4F3A" w:rsidP="00F2564D">
      <w:pPr>
        <w:spacing w:line="276" w:lineRule="auto"/>
        <w:jc w:val="both"/>
        <w:rPr>
          <w:rFonts w:ascii="Times New Roman" w:hAnsi="Times New Roman"/>
          <w:sz w:val="28"/>
          <w:szCs w:val="28"/>
        </w:rPr>
      </w:pPr>
    </w:p>
    <w:p w14:paraId="0E38554D" w14:textId="77777777" w:rsidR="004B4F3A" w:rsidRPr="00463D9C" w:rsidRDefault="004B4F3A" w:rsidP="00F2564D">
      <w:pPr>
        <w:spacing w:line="276" w:lineRule="auto"/>
        <w:jc w:val="both"/>
        <w:rPr>
          <w:rFonts w:ascii="Times New Roman" w:hAnsi="Times New Roman"/>
          <w:sz w:val="28"/>
          <w:szCs w:val="28"/>
        </w:rPr>
      </w:pPr>
    </w:p>
    <w:p w14:paraId="222D13D0" w14:textId="77777777" w:rsidR="004B4F3A" w:rsidRPr="00463D9C" w:rsidRDefault="004B4F3A" w:rsidP="00F2564D">
      <w:pPr>
        <w:spacing w:line="276" w:lineRule="auto"/>
        <w:jc w:val="both"/>
        <w:rPr>
          <w:rFonts w:ascii="Times New Roman" w:hAnsi="Times New Roman"/>
          <w:sz w:val="28"/>
          <w:szCs w:val="28"/>
        </w:rPr>
      </w:pPr>
    </w:p>
    <w:p w14:paraId="365DC5D0" w14:textId="77777777" w:rsidR="004B4F3A" w:rsidRPr="00463D9C" w:rsidRDefault="00632148" w:rsidP="00F2564D">
      <w:pPr>
        <w:pStyle w:val="Heading1"/>
        <w:spacing w:line="276" w:lineRule="auto"/>
        <w:rPr>
          <w:rFonts w:cs="Times New Roman"/>
          <w:color w:val="auto"/>
        </w:rPr>
      </w:pPr>
      <w:bookmarkStart w:id="103" w:name="_Toc522965907"/>
      <w:r w:rsidRPr="00463D9C">
        <w:rPr>
          <w:rFonts w:cs="Times New Roman"/>
          <w:color w:val="auto"/>
        </w:rPr>
        <w:t>DC.04</w:t>
      </w:r>
      <w:r w:rsidR="004B4F3A" w:rsidRPr="00463D9C">
        <w:rPr>
          <w:rFonts w:cs="Times New Roman"/>
          <w:color w:val="auto"/>
        </w:rPr>
        <w:t>000 THÍ NGHIỆM XÁC ĐỊNH HỆ SỐ THẤM CỦA MẪU ĐẤT; THÍ NGHIỆM NÉN SẬP MẪU ĐẤT</w:t>
      </w:r>
      <w:bookmarkEnd w:id="103"/>
    </w:p>
    <w:p w14:paraId="467A9FB1" w14:textId="77777777" w:rsidR="004B4F3A" w:rsidRPr="00463D9C" w:rsidRDefault="004B4F3A"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694D2F0D"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Nh</w:t>
      </w:r>
      <w:r w:rsidRPr="00463D9C">
        <w:rPr>
          <w:rFonts w:ascii="Times New Roman" w:hAnsi="Times New Roman" w:cs="Arial"/>
          <w:szCs w:val="28"/>
        </w:rPr>
        <w:t>ậ</w:t>
      </w:r>
      <w:r w:rsidRPr="00463D9C">
        <w:rPr>
          <w:rFonts w:ascii="Times New Roman" w:hAnsi="Times New Roman"/>
          <w:szCs w:val="28"/>
        </w:rPr>
        <w:t>n nhi</w:t>
      </w:r>
      <w:r w:rsidRPr="00463D9C">
        <w:rPr>
          <w:rFonts w:ascii="Times New Roman" w:hAnsi="Times New Roman" w:cs="Arial"/>
          <w:szCs w:val="28"/>
        </w:rPr>
        <w:t>ệ</w:t>
      </w:r>
      <w:r w:rsidRPr="00463D9C">
        <w:rPr>
          <w:rFonts w:ascii="Times New Roman" w:hAnsi="Times New Roman"/>
          <w:szCs w:val="28"/>
        </w:rPr>
        <w:t>m v</w:t>
      </w:r>
      <w:r w:rsidRPr="00463D9C">
        <w:rPr>
          <w:rFonts w:ascii="Times New Roman" w:hAnsi="Times New Roman" w:cs="Arial"/>
          <w:szCs w:val="28"/>
        </w:rPr>
        <w:t>ụ</w:t>
      </w:r>
      <w:r w:rsidRPr="00463D9C">
        <w:rPr>
          <w:rFonts w:ascii="Times New Roman" w:hAnsi="Times New Roman"/>
          <w:szCs w:val="28"/>
        </w:rPr>
        <w:t xml:space="preserve">; </w:t>
      </w:r>
    </w:p>
    <w:p w14:paraId="5112F930"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Chu</w:t>
      </w:r>
      <w:r w:rsidRPr="00463D9C">
        <w:rPr>
          <w:rFonts w:ascii="Times New Roman" w:hAnsi="Times New Roman" w:cs="Arial"/>
          <w:szCs w:val="28"/>
        </w:rPr>
        <w:t>ẩ</w:t>
      </w:r>
      <w:r w:rsidRPr="00463D9C">
        <w:rPr>
          <w:rFonts w:ascii="Times New Roman" w:hAnsi="Times New Roman"/>
          <w:szCs w:val="28"/>
        </w:rPr>
        <w:t>n b</w:t>
      </w:r>
      <w:r w:rsidRPr="00463D9C">
        <w:rPr>
          <w:rFonts w:ascii="Times New Roman" w:hAnsi="Times New Roman" w:cs="Arial"/>
          <w:szCs w:val="28"/>
        </w:rPr>
        <w:t>ị</w:t>
      </w:r>
      <w:r w:rsidRPr="00463D9C">
        <w:rPr>
          <w:rFonts w:ascii="Times New Roman" w:hAnsi="Times New Roman"/>
          <w:szCs w:val="28"/>
        </w:rPr>
        <w:t xml:space="preserve"> m</w:t>
      </w:r>
      <w:r w:rsidRPr="00463D9C">
        <w:rPr>
          <w:rFonts w:ascii="Times New Roman" w:hAnsi="Times New Roman" w:cs="Arial"/>
          <w:szCs w:val="28"/>
        </w:rPr>
        <w:t>ẫ</w:t>
      </w:r>
      <w:r w:rsidRPr="00463D9C">
        <w:rPr>
          <w:rFonts w:ascii="Times New Roman" w:hAnsi="Times New Roman"/>
          <w:szCs w:val="28"/>
        </w:rPr>
        <w:t>u, ki</w:t>
      </w:r>
      <w:r w:rsidRPr="00463D9C">
        <w:rPr>
          <w:rFonts w:ascii="Times New Roman" w:hAnsi="Times New Roman" w:cs="Arial"/>
          <w:szCs w:val="28"/>
        </w:rPr>
        <w:t>ể</w:t>
      </w:r>
      <w:r w:rsidRPr="00463D9C">
        <w:rPr>
          <w:rFonts w:ascii="Times New Roman" w:hAnsi="Times New Roman"/>
          <w:szCs w:val="28"/>
        </w:rPr>
        <w:t>m tra d</w:t>
      </w:r>
      <w:r w:rsidRPr="00463D9C">
        <w:rPr>
          <w:rFonts w:ascii="Times New Roman" w:hAnsi="Times New Roman" w:cs="Arial"/>
          <w:szCs w:val="28"/>
        </w:rPr>
        <w:t>ụ</w:t>
      </w:r>
      <w:r w:rsidRPr="00463D9C">
        <w:rPr>
          <w:rFonts w:ascii="Times New Roman" w:hAnsi="Times New Roman"/>
          <w:szCs w:val="28"/>
        </w:rPr>
        <w:t>ng c</w:t>
      </w:r>
      <w:r w:rsidRPr="00463D9C">
        <w:rPr>
          <w:rFonts w:ascii="Times New Roman" w:hAnsi="Times New Roman" w:cs="Arial"/>
          <w:szCs w:val="28"/>
        </w:rPr>
        <w:t>ụ</w:t>
      </w:r>
      <w:r w:rsidRPr="00463D9C">
        <w:rPr>
          <w:rFonts w:ascii="Times New Roman" w:hAnsi="Times New Roman"/>
          <w:szCs w:val="28"/>
        </w:rPr>
        <w:t xml:space="preserve">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 tr</w:t>
      </w:r>
      <w:r w:rsidRPr="00463D9C">
        <w:rPr>
          <w:rFonts w:ascii="Times New Roman" w:hAnsi="Times New Roman" w:cs="Arial"/>
          <w:szCs w:val="28"/>
        </w:rPr>
        <w:t>ướ</w:t>
      </w:r>
      <w:r w:rsidRPr="00463D9C">
        <w:rPr>
          <w:rFonts w:ascii="Times New Roman" w:hAnsi="Times New Roman"/>
          <w:szCs w:val="28"/>
        </w:rPr>
        <w:t>c khi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 xml:space="preserve">m; </w:t>
      </w:r>
    </w:p>
    <w:p w14:paraId="5FEE7CC1"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 xml:space="preserve">m theo quy trình; </w:t>
      </w:r>
    </w:p>
    <w:p w14:paraId="5B34DB8B"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Tính toán, t</w:t>
      </w:r>
      <w:r w:rsidRPr="00463D9C">
        <w:rPr>
          <w:rFonts w:ascii="Times New Roman" w:hAnsi="Times New Roman" w:cs="Arial"/>
          <w:szCs w:val="28"/>
        </w:rPr>
        <w:t>ổ</w:t>
      </w:r>
      <w:r w:rsidRPr="00463D9C">
        <w:rPr>
          <w:rFonts w:ascii="Times New Roman" w:hAnsi="Times New Roman"/>
          <w:szCs w:val="28"/>
        </w:rPr>
        <w:t>ng h</w:t>
      </w:r>
      <w:r w:rsidRPr="00463D9C">
        <w:rPr>
          <w:rFonts w:ascii="Times New Roman" w:hAnsi="Times New Roman" w:cs="Arial"/>
          <w:szCs w:val="28"/>
        </w:rPr>
        <w:t>ợ</w:t>
      </w:r>
      <w:r w:rsidRPr="00463D9C">
        <w:rPr>
          <w:rFonts w:ascii="Times New Roman" w:hAnsi="Times New Roman"/>
          <w:szCs w:val="28"/>
        </w:rPr>
        <w:t>p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15D73EC3"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Thu d</w:t>
      </w:r>
      <w:r w:rsidRPr="00463D9C">
        <w:rPr>
          <w:rFonts w:ascii="Times New Roman" w:hAnsi="Times New Roman" w:cs="Arial"/>
          <w:szCs w:val="28"/>
        </w:rPr>
        <w:t>ọ</w:t>
      </w:r>
      <w:r w:rsidRPr="00463D9C">
        <w:rPr>
          <w:rFonts w:ascii="Times New Roman" w:hAnsi="Times New Roman"/>
          <w:szCs w:val="28"/>
        </w:rPr>
        <w:t>n, lau chùi máy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7D8F7B74" w14:textId="77777777" w:rsidR="00A77D24"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Ki</w:t>
      </w:r>
      <w:r w:rsidRPr="00463D9C">
        <w:rPr>
          <w:rFonts w:ascii="Times New Roman" w:hAnsi="Times New Roman" w:cs="Arial"/>
          <w:szCs w:val="28"/>
        </w:rPr>
        <w:t>ể</w:t>
      </w:r>
      <w:r w:rsidRPr="00463D9C">
        <w:rPr>
          <w:rFonts w:ascii="Times New Roman" w:hAnsi="Times New Roman"/>
          <w:szCs w:val="28"/>
        </w:rPr>
        <w:t>m tra, nghi</w:t>
      </w:r>
      <w:r w:rsidRPr="00463D9C">
        <w:rPr>
          <w:rFonts w:ascii="Times New Roman" w:hAnsi="Times New Roman" w:cs="Arial"/>
          <w:szCs w:val="28"/>
        </w:rPr>
        <w:t>ệ</w:t>
      </w:r>
      <w:r w:rsidRPr="00463D9C">
        <w:rPr>
          <w:rFonts w:ascii="Times New Roman" w:hAnsi="Times New Roman"/>
          <w:szCs w:val="28"/>
        </w:rPr>
        <w:t>m thu v</w:t>
      </w:r>
      <w:r w:rsidRPr="00463D9C">
        <w:rPr>
          <w:rFonts w:ascii="Times New Roman" w:hAnsi="Times New Roman" w:cs="Arial"/>
          <w:szCs w:val="28"/>
        </w:rPr>
        <w:t>à</w:t>
      </w:r>
      <w:r w:rsidRPr="00463D9C">
        <w:rPr>
          <w:rFonts w:ascii="Times New Roman" w:hAnsi="Times New Roman"/>
          <w:szCs w:val="28"/>
        </w:rPr>
        <w:t xml:space="preserve"> b</w:t>
      </w:r>
      <w:r w:rsidRPr="00463D9C">
        <w:rPr>
          <w:rFonts w:ascii="Times New Roman" w:hAnsi="Times New Roman" w:cs="Arial"/>
          <w:szCs w:val="28"/>
        </w:rPr>
        <w:t>à</w:t>
      </w:r>
      <w:r w:rsidRPr="00463D9C">
        <w:rPr>
          <w:rFonts w:ascii="Times New Roman" w:hAnsi="Times New Roman"/>
          <w:szCs w:val="28"/>
        </w:rPr>
        <w:t>n giao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04800F53" w14:textId="77777777" w:rsidR="004B4F3A" w:rsidRPr="00463D9C" w:rsidRDefault="004B4F3A" w:rsidP="00F2564D">
      <w:pPr>
        <w:spacing w:line="276" w:lineRule="auto"/>
        <w:ind w:right="112"/>
        <w:jc w:val="right"/>
        <w:rPr>
          <w:rFonts w:ascii="Times New Roman" w:hAnsi="Times New Roman"/>
          <w:sz w:val="28"/>
          <w:szCs w:val="28"/>
        </w:rPr>
      </w:pPr>
      <w:r w:rsidRPr="00463D9C">
        <w:rPr>
          <w:rFonts w:ascii="Times New Roman" w:hAnsi="Times New Roman"/>
          <w:sz w:val="24"/>
          <w:szCs w:val="24"/>
        </w:rPr>
        <w:t>Đơn vị tính: 1 chỉ tiêu</w:t>
      </w:r>
    </w:p>
    <w:tbl>
      <w:tblPr>
        <w:tblW w:w="9843" w:type="dxa"/>
        <w:jc w:val="center"/>
        <w:tblLook w:val="04A0" w:firstRow="1" w:lastRow="0" w:firstColumn="1" w:lastColumn="0" w:noHBand="0" w:noVBand="1"/>
      </w:tblPr>
      <w:tblGrid>
        <w:gridCol w:w="983"/>
        <w:gridCol w:w="1080"/>
        <w:gridCol w:w="3020"/>
        <w:gridCol w:w="960"/>
        <w:gridCol w:w="1900"/>
        <w:gridCol w:w="1900"/>
      </w:tblGrid>
      <w:tr w:rsidR="00A83BB6" w:rsidRPr="00463D9C" w14:paraId="1A70D4E8" w14:textId="77777777" w:rsidTr="004E029F">
        <w:trPr>
          <w:trHeight w:val="908"/>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D89222"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6AF7EB" w14:textId="77777777" w:rsidR="004B4F3A" w:rsidRPr="00463D9C" w:rsidRDefault="004742C1"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w:t>
            </w:r>
            <w:r w:rsidR="004E029F" w:rsidRPr="00463D9C">
              <w:rPr>
                <w:rFonts w:ascii="Times New Roman" w:eastAsia="Times New Roman" w:hAnsi="Times New Roman"/>
                <w:bCs/>
                <w:sz w:val="22"/>
                <w:szCs w:val="22"/>
              </w:rPr>
              <w:t xml:space="preserve"> </w:t>
            </w:r>
            <w:r w:rsidR="0030010E"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 xml:space="preserve">tác thí </w:t>
            </w:r>
            <w:r w:rsidR="004B4F3A" w:rsidRPr="00463D9C">
              <w:rPr>
                <w:rFonts w:ascii="Times New Roman" w:eastAsia="Times New Roman" w:hAnsi="Times New Roman"/>
                <w:bCs/>
                <w:sz w:val="22"/>
                <w:szCs w:val="22"/>
              </w:rPr>
              <w:t>nghiệm</w:t>
            </w:r>
          </w:p>
        </w:tc>
        <w:tc>
          <w:tcPr>
            <w:tcW w:w="3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B5DCD9"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E628A8"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9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B274E0"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Hệ số thấm của mẫu đất</w:t>
            </w:r>
          </w:p>
        </w:tc>
        <w:tc>
          <w:tcPr>
            <w:tcW w:w="1900" w:type="dxa"/>
            <w:tcBorders>
              <w:top w:val="single" w:sz="8" w:space="0" w:color="auto"/>
              <w:left w:val="single" w:sz="8" w:space="0" w:color="auto"/>
              <w:bottom w:val="single" w:sz="8" w:space="0" w:color="auto"/>
              <w:right w:val="single" w:sz="8" w:space="0" w:color="auto"/>
            </w:tcBorders>
            <w:shd w:val="clear" w:color="auto" w:fill="auto"/>
            <w:vAlign w:val="center"/>
          </w:tcPr>
          <w:p w14:paraId="403A5F8F" w14:textId="77777777" w:rsidR="004B4F3A" w:rsidRPr="00463D9C" w:rsidRDefault="004B4F3A"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Nén sập mẫu đất</w:t>
            </w:r>
          </w:p>
        </w:tc>
      </w:tr>
      <w:tr w:rsidR="00A83BB6" w:rsidRPr="00463D9C" w14:paraId="28095699" w14:textId="77777777" w:rsidTr="001D6192">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75A48798"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single" w:sz="8" w:space="0" w:color="auto"/>
              <w:left w:val="nil"/>
              <w:bottom w:val="nil"/>
              <w:right w:val="single" w:sz="8" w:space="0" w:color="auto"/>
            </w:tcBorders>
            <w:shd w:val="clear" w:color="auto" w:fill="auto"/>
            <w:noWrap/>
            <w:vAlign w:val="center"/>
            <w:hideMark/>
          </w:tcPr>
          <w:p w14:paraId="43F2BEB7"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20" w:type="dxa"/>
            <w:tcBorders>
              <w:top w:val="single" w:sz="8" w:space="0" w:color="auto"/>
              <w:left w:val="nil"/>
              <w:bottom w:val="nil"/>
              <w:right w:val="single" w:sz="8" w:space="0" w:color="auto"/>
            </w:tcBorders>
            <w:shd w:val="clear" w:color="auto" w:fill="auto"/>
            <w:noWrap/>
            <w:vAlign w:val="center"/>
            <w:hideMark/>
          </w:tcPr>
          <w:p w14:paraId="528B4CEB" w14:textId="77777777" w:rsidR="004B4F3A" w:rsidRPr="00463D9C" w:rsidRDefault="004B4F3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60" w:type="dxa"/>
            <w:tcBorders>
              <w:top w:val="single" w:sz="8" w:space="0" w:color="auto"/>
              <w:left w:val="nil"/>
              <w:bottom w:val="nil"/>
              <w:right w:val="single" w:sz="8" w:space="0" w:color="auto"/>
            </w:tcBorders>
            <w:shd w:val="clear" w:color="auto" w:fill="auto"/>
            <w:noWrap/>
            <w:vAlign w:val="center"/>
            <w:hideMark/>
          </w:tcPr>
          <w:p w14:paraId="4512B66D"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900" w:type="dxa"/>
            <w:tcBorders>
              <w:top w:val="single" w:sz="8" w:space="0" w:color="auto"/>
              <w:left w:val="nil"/>
              <w:bottom w:val="nil"/>
              <w:right w:val="single" w:sz="8" w:space="0" w:color="auto"/>
            </w:tcBorders>
            <w:shd w:val="clear" w:color="auto" w:fill="auto"/>
            <w:noWrap/>
            <w:vAlign w:val="center"/>
            <w:hideMark/>
          </w:tcPr>
          <w:p w14:paraId="79ED5261"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900" w:type="dxa"/>
            <w:tcBorders>
              <w:top w:val="single" w:sz="8" w:space="0" w:color="auto"/>
              <w:left w:val="nil"/>
              <w:bottom w:val="nil"/>
              <w:right w:val="single" w:sz="8" w:space="0" w:color="auto"/>
            </w:tcBorders>
            <w:shd w:val="clear" w:color="auto" w:fill="auto"/>
            <w:noWrap/>
            <w:vAlign w:val="center"/>
            <w:hideMark/>
          </w:tcPr>
          <w:p w14:paraId="207E4AD3"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3725BBE"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94BEC2D" w14:textId="77777777" w:rsidR="004B4F3A" w:rsidRPr="00463D9C" w:rsidRDefault="006321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DC.04</w:t>
            </w:r>
            <w:r w:rsidR="004B4F3A" w:rsidRPr="00463D9C">
              <w:rPr>
                <w:rFonts w:ascii="Times New Roman" w:eastAsia="Times New Roman" w:hAnsi="Times New Roman"/>
                <w:sz w:val="22"/>
                <w:szCs w:val="22"/>
              </w:rPr>
              <w:t>0</w:t>
            </w:r>
          </w:p>
        </w:tc>
        <w:tc>
          <w:tcPr>
            <w:tcW w:w="1080" w:type="dxa"/>
            <w:tcBorders>
              <w:top w:val="nil"/>
              <w:left w:val="nil"/>
              <w:bottom w:val="nil"/>
              <w:right w:val="single" w:sz="8" w:space="0" w:color="auto"/>
            </w:tcBorders>
            <w:shd w:val="clear" w:color="auto" w:fill="auto"/>
            <w:noWrap/>
            <w:vAlign w:val="center"/>
            <w:hideMark/>
          </w:tcPr>
          <w:p w14:paraId="40B01D7D"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020" w:type="dxa"/>
            <w:tcBorders>
              <w:top w:val="nil"/>
              <w:left w:val="nil"/>
              <w:bottom w:val="nil"/>
              <w:right w:val="single" w:sz="8" w:space="0" w:color="auto"/>
            </w:tcBorders>
            <w:shd w:val="clear" w:color="auto" w:fill="auto"/>
            <w:noWrap/>
            <w:vAlign w:val="center"/>
          </w:tcPr>
          <w:p w14:paraId="3F682585"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60" w:type="dxa"/>
            <w:tcBorders>
              <w:top w:val="nil"/>
              <w:left w:val="nil"/>
              <w:bottom w:val="nil"/>
              <w:right w:val="single" w:sz="8" w:space="0" w:color="auto"/>
            </w:tcBorders>
            <w:shd w:val="clear" w:color="auto" w:fill="auto"/>
            <w:noWrap/>
            <w:vAlign w:val="center"/>
          </w:tcPr>
          <w:p w14:paraId="19742261"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900" w:type="dxa"/>
            <w:tcBorders>
              <w:top w:val="nil"/>
              <w:left w:val="nil"/>
              <w:bottom w:val="nil"/>
              <w:right w:val="single" w:sz="8" w:space="0" w:color="auto"/>
            </w:tcBorders>
            <w:shd w:val="clear" w:color="auto" w:fill="auto"/>
            <w:noWrap/>
            <w:vAlign w:val="center"/>
          </w:tcPr>
          <w:p w14:paraId="1757AC85"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2,09</w:t>
            </w:r>
          </w:p>
        </w:tc>
        <w:tc>
          <w:tcPr>
            <w:tcW w:w="1900" w:type="dxa"/>
            <w:tcBorders>
              <w:top w:val="nil"/>
              <w:left w:val="nil"/>
              <w:bottom w:val="nil"/>
              <w:right w:val="single" w:sz="8" w:space="0" w:color="auto"/>
            </w:tcBorders>
            <w:shd w:val="clear" w:color="auto" w:fill="auto"/>
            <w:noWrap/>
            <w:vAlign w:val="center"/>
          </w:tcPr>
          <w:p w14:paraId="19823685"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1,37</w:t>
            </w:r>
          </w:p>
        </w:tc>
      </w:tr>
      <w:tr w:rsidR="00A83BB6" w:rsidRPr="00463D9C" w14:paraId="1A560261"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4536502E" w14:textId="77777777" w:rsidR="004B4F3A" w:rsidRPr="00463D9C" w:rsidRDefault="004B4F3A" w:rsidP="00F2564D">
            <w:pPr>
              <w:jc w:val="center"/>
              <w:rPr>
                <w:rFonts w:ascii="Times New Roman" w:eastAsia="Times New Roman" w:hAnsi="Times New Roman"/>
                <w:sz w:val="22"/>
                <w:szCs w:val="22"/>
              </w:rPr>
            </w:pPr>
          </w:p>
        </w:tc>
        <w:tc>
          <w:tcPr>
            <w:tcW w:w="1080" w:type="dxa"/>
            <w:tcBorders>
              <w:top w:val="nil"/>
              <w:left w:val="nil"/>
              <w:bottom w:val="nil"/>
              <w:right w:val="single" w:sz="8" w:space="0" w:color="auto"/>
            </w:tcBorders>
            <w:shd w:val="clear" w:color="auto" w:fill="auto"/>
            <w:noWrap/>
            <w:vAlign w:val="center"/>
          </w:tcPr>
          <w:p w14:paraId="4FAECB7A"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020" w:type="dxa"/>
            <w:tcBorders>
              <w:top w:val="nil"/>
              <w:left w:val="nil"/>
              <w:bottom w:val="nil"/>
              <w:right w:val="single" w:sz="8" w:space="0" w:color="auto"/>
            </w:tcBorders>
            <w:shd w:val="clear" w:color="auto" w:fill="auto"/>
            <w:noWrap/>
            <w:vAlign w:val="center"/>
          </w:tcPr>
          <w:p w14:paraId="7FC0EE31"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Bình hút ẩm</w:t>
            </w:r>
          </w:p>
        </w:tc>
        <w:tc>
          <w:tcPr>
            <w:tcW w:w="960" w:type="dxa"/>
            <w:tcBorders>
              <w:top w:val="nil"/>
              <w:left w:val="nil"/>
              <w:bottom w:val="nil"/>
              <w:right w:val="single" w:sz="8" w:space="0" w:color="auto"/>
            </w:tcBorders>
            <w:shd w:val="clear" w:color="auto" w:fill="auto"/>
            <w:noWrap/>
            <w:vAlign w:val="center"/>
          </w:tcPr>
          <w:p w14:paraId="277EDD11"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900" w:type="dxa"/>
            <w:tcBorders>
              <w:top w:val="nil"/>
              <w:left w:val="nil"/>
              <w:bottom w:val="nil"/>
              <w:right w:val="single" w:sz="8" w:space="0" w:color="auto"/>
            </w:tcBorders>
            <w:shd w:val="clear" w:color="auto" w:fill="auto"/>
            <w:noWrap/>
            <w:vAlign w:val="center"/>
          </w:tcPr>
          <w:p w14:paraId="48F3940A" w14:textId="77777777" w:rsidR="004B4F3A"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900" w:type="dxa"/>
            <w:tcBorders>
              <w:top w:val="nil"/>
              <w:left w:val="nil"/>
              <w:bottom w:val="nil"/>
              <w:right w:val="single" w:sz="8" w:space="0" w:color="auto"/>
            </w:tcBorders>
            <w:shd w:val="clear" w:color="auto" w:fill="auto"/>
            <w:noWrap/>
            <w:vAlign w:val="center"/>
          </w:tcPr>
          <w:p w14:paraId="43832CAF"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0,002</w:t>
            </w:r>
          </w:p>
        </w:tc>
      </w:tr>
      <w:tr w:rsidR="00A83BB6" w:rsidRPr="00463D9C" w14:paraId="42BA75DA"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0A5FDAE"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tcPr>
          <w:p w14:paraId="2B01F020"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w:t>
            </w:r>
          </w:p>
        </w:tc>
        <w:tc>
          <w:tcPr>
            <w:tcW w:w="3020" w:type="dxa"/>
            <w:tcBorders>
              <w:top w:val="nil"/>
              <w:left w:val="nil"/>
              <w:bottom w:val="nil"/>
              <w:right w:val="single" w:sz="8" w:space="0" w:color="auto"/>
            </w:tcBorders>
            <w:shd w:val="clear" w:color="auto" w:fill="auto"/>
            <w:noWrap/>
            <w:vAlign w:val="center"/>
            <w:hideMark/>
          </w:tcPr>
          <w:p w14:paraId="0465D578"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Chậu thủy tinh</w:t>
            </w:r>
          </w:p>
        </w:tc>
        <w:tc>
          <w:tcPr>
            <w:tcW w:w="960" w:type="dxa"/>
            <w:tcBorders>
              <w:top w:val="nil"/>
              <w:left w:val="nil"/>
              <w:bottom w:val="nil"/>
              <w:right w:val="single" w:sz="8" w:space="0" w:color="auto"/>
            </w:tcBorders>
            <w:shd w:val="clear" w:color="auto" w:fill="auto"/>
            <w:noWrap/>
            <w:vAlign w:val="center"/>
            <w:hideMark/>
          </w:tcPr>
          <w:p w14:paraId="51BB07E7"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900" w:type="dxa"/>
            <w:tcBorders>
              <w:top w:val="nil"/>
              <w:left w:val="nil"/>
              <w:bottom w:val="nil"/>
              <w:right w:val="single" w:sz="8" w:space="0" w:color="auto"/>
            </w:tcBorders>
            <w:shd w:val="clear" w:color="auto" w:fill="auto"/>
            <w:noWrap/>
            <w:vAlign w:val="center"/>
            <w:hideMark/>
          </w:tcPr>
          <w:p w14:paraId="0F2B0250"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900" w:type="dxa"/>
            <w:tcBorders>
              <w:top w:val="nil"/>
              <w:left w:val="nil"/>
              <w:bottom w:val="nil"/>
              <w:right w:val="single" w:sz="8" w:space="0" w:color="auto"/>
            </w:tcBorders>
            <w:shd w:val="clear" w:color="auto" w:fill="auto"/>
            <w:noWrap/>
            <w:vAlign w:val="center"/>
            <w:hideMark/>
          </w:tcPr>
          <w:p w14:paraId="00045EEE"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7C5A4C2F"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647F82E"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tcPr>
          <w:p w14:paraId="12089EBB"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hệ số </w:t>
            </w:r>
          </w:p>
        </w:tc>
        <w:tc>
          <w:tcPr>
            <w:tcW w:w="3020" w:type="dxa"/>
            <w:tcBorders>
              <w:top w:val="nil"/>
              <w:left w:val="nil"/>
              <w:bottom w:val="nil"/>
              <w:right w:val="single" w:sz="8" w:space="0" w:color="auto"/>
            </w:tcBorders>
            <w:shd w:val="clear" w:color="auto" w:fill="auto"/>
            <w:noWrap/>
            <w:vAlign w:val="center"/>
            <w:hideMark/>
          </w:tcPr>
          <w:p w14:paraId="6FBE313D"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Khay men</w:t>
            </w:r>
          </w:p>
        </w:tc>
        <w:tc>
          <w:tcPr>
            <w:tcW w:w="960" w:type="dxa"/>
            <w:tcBorders>
              <w:top w:val="nil"/>
              <w:left w:val="nil"/>
              <w:bottom w:val="nil"/>
              <w:right w:val="single" w:sz="8" w:space="0" w:color="auto"/>
            </w:tcBorders>
            <w:shd w:val="clear" w:color="auto" w:fill="auto"/>
            <w:noWrap/>
            <w:vAlign w:val="center"/>
            <w:hideMark/>
          </w:tcPr>
          <w:p w14:paraId="6E73F209"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900" w:type="dxa"/>
            <w:tcBorders>
              <w:top w:val="nil"/>
              <w:left w:val="nil"/>
              <w:bottom w:val="nil"/>
              <w:right w:val="single" w:sz="8" w:space="0" w:color="auto"/>
            </w:tcBorders>
            <w:shd w:val="clear" w:color="auto" w:fill="auto"/>
            <w:noWrap/>
            <w:vAlign w:val="center"/>
            <w:hideMark/>
          </w:tcPr>
          <w:p w14:paraId="71192D4A"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0,025</w:t>
            </w:r>
          </w:p>
        </w:tc>
        <w:tc>
          <w:tcPr>
            <w:tcW w:w="1900" w:type="dxa"/>
            <w:tcBorders>
              <w:top w:val="nil"/>
              <w:left w:val="nil"/>
              <w:bottom w:val="nil"/>
              <w:right w:val="single" w:sz="8" w:space="0" w:color="auto"/>
            </w:tcBorders>
            <w:shd w:val="clear" w:color="auto" w:fill="auto"/>
            <w:noWrap/>
            <w:vAlign w:val="center"/>
            <w:hideMark/>
          </w:tcPr>
          <w:p w14:paraId="6DEB70FB"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0,025</w:t>
            </w:r>
          </w:p>
        </w:tc>
      </w:tr>
      <w:tr w:rsidR="00A83BB6" w:rsidRPr="00463D9C" w14:paraId="7F19521C"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F29A2C8"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tcPr>
          <w:p w14:paraId="6B56A84C"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thấm, </w:t>
            </w:r>
          </w:p>
        </w:tc>
        <w:tc>
          <w:tcPr>
            <w:tcW w:w="3020" w:type="dxa"/>
            <w:tcBorders>
              <w:top w:val="nil"/>
              <w:left w:val="nil"/>
              <w:bottom w:val="nil"/>
              <w:right w:val="single" w:sz="8" w:space="0" w:color="auto"/>
            </w:tcBorders>
            <w:shd w:val="clear" w:color="auto" w:fill="auto"/>
            <w:noWrap/>
            <w:vAlign w:val="center"/>
            <w:hideMark/>
          </w:tcPr>
          <w:p w14:paraId="76835D0C"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Đĩa sắt tráng men</w:t>
            </w:r>
          </w:p>
        </w:tc>
        <w:tc>
          <w:tcPr>
            <w:tcW w:w="960" w:type="dxa"/>
            <w:tcBorders>
              <w:top w:val="nil"/>
              <w:left w:val="nil"/>
              <w:bottom w:val="nil"/>
              <w:right w:val="single" w:sz="8" w:space="0" w:color="auto"/>
            </w:tcBorders>
            <w:shd w:val="clear" w:color="auto" w:fill="auto"/>
            <w:noWrap/>
            <w:vAlign w:val="center"/>
            <w:hideMark/>
          </w:tcPr>
          <w:p w14:paraId="289595DD"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900" w:type="dxa"/>
            <w:tcBorders>
              <w:top w:val="nil"/>
              <w:left w:val="nil"/>
              <w:bottom w:val="nil"/>
              <w:right w:val="single" w:sz="8" w:space="0" w:color="auto"/>
            </w:tcBorders>
            <w:shd w:val="clear" w:color="auto" w:fill="auto"/>
            <w:noWrap/>
            <w:vAlign w:val="center"/>
            <w:hideMark/>
          </w:tcPr>
          <w:p w14:paraId="0DA3068C"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900" w:type="dxa"/>
            <w:tcBorders>
              <w:top w:val="nil"/>
              <w:left w:val="nil"/>
              <w:bottom w:val="nil"/>
              <w:right w:val="single" w:sz="8" w:space="0" w:color="auto"/>
            </w:tcBorders>
            <w:shd w:val="clear" w:color="auto" w:fill="auto"/>
            <w:noWrap/>
            <w:vAlign w:val="center"/>
            <w:hideMark/>
          </w:tcPr>
          <w:p w14:paraId="423ED25F"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7D1E8365"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97006F1"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tcPr>
          <w:p w14:paraId="29C70E50" w14:textId="77777777" w:rsidR="004B4F3A" w:rsidRPr="00463D9C" w:rsidRDefault="007519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của mẫu đất;</w:t>
            </w:r>
          </w:p>
        </w:tc>
        <w:tc>
          <w:tcPr>
            <w:tcW w:w="3020" w:type="dxa"/>
            <w:tcBorders>
              <w:top w:val="nil"/>
              <w:left w:val="nil"/>
              <w:bottom w:val="nil"/>
              <w:right w:val="single" w:sz="8" w:space="0" w:color="auto"/>
            </w:tcBorders>
            <w:shd w:val="clear" w:color="auto" w:fill="auto"/>
            <w:noWrap/>
            <w:vAlign w:val="center"/>
            <w:hideMark/>
          </w:tcPr>
          <w:p w14:paraId="547CE6D5"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Cốc thủy tinh cao 25mm, </w:t>
            </w:r>
            <w:r w:rsidRPr="00463D9C">
              <w:rPr>
                <w:rFonts w:ascii="Times New Roman" w:eastAsia="Times New Roman" w:hAnsi="Times New Roman" w:hint="eastAsia"/>
                <w:sz w:val="22"/>
                <w:szCs w:val="22"/>
              </w:rPr>
              <w:t>đư</w:t>
            </w:r>
            <w:r w:rsidRPr="00463D9C">
              <w:rPr>
                <w:rFonts w:ascii="Times New Roman" w:eastAsia="Times New Roman" w:hAnsi="Times New Roman"/>
                <w:sz w:val="22"/>
                <w:szCs w:val="22"/>
              </w:rPr>
              <w:t>ờng kính 50mm</w:t>
            </w:r>
          </w:p>
        </w:tc>
        <w:tc>
          <w:tcPr>
            <w:tcW w:w="960" w:type="dxa"/>
            <w:tcBorders>
              <w:top w:val="nil"/>
              <w:left w:val="nil"/>
              <w:bottom w:val="nil"/>
              <w:right w:val="single" w:sz="8" w:space="0" w:color="auto"/>
            </w:tcBorders>
            <w:shd w:val="clear" w:color="auto" w:fill="auto"/>
            <w:noWrap/>
            <w:vAlign w:val="center"/>
            <w:hideMark/>
          </w:tcPr>
          <w:p w14:paraId="56B05610"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900" w:type="dxa"/>
            <w:tcBorders>
              <w:top w:val="nil"/>
              <w:left w:val="nil"/>
              <w:bottom w:val="nil"/>
              <w:right w:val="single" w:sz="8" w:space="0" w:color="auto"/>
            </w:tcBorders>
            <w:shd w:val="clear" w:color="auto" w:fill="auto"/>
            <w:noWrap/>
            <w:vAlign w:val="center"/>
            <w:hideMark/>
          </w:tcPr>
          <w:p w14:paraId="45E2981A"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900" w:type="dxa"/>
            <w:tcBorders>
              <w:top w:val="nil"/>
              <w:left w:val="nil"/>
              <w:bottom w:val="nil"/>
              <w:right w:val="single" w:sz="8" w:space="0" w:color="auto"/>
            </w:tcBorders>
            <w:shd w:val="clear" w:color="auto" w:fill="auto"/>
            <w:noWrap/>
            <w:vAlign w:val="center"/>
            <w:hideMark/>
          </w:tcPr>
          <w:p w14:paraId="20F1F3B1"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55390DF2"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16A3BF71"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tcPr>
          <w:p w14:paraId="22F40E5F" w14:textId="77777777" w:rsidR="004B4F3A" w:rsidRPr="00463D9C" w:rsidRDefault="007519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thí </w:t>
            </w:r>
          </w:p>
        </w:tc>
        <w:tc>
          <w:tcPr>
            <w:tcW w:w="3020" w:type="dxa"/>
            <w:tcBorders>
              <w:top w:val="nil"/>
              <w:left w:val="nil"/>
              <w:bottom w:val="nil"/>
              <w:right w:val="single" w:sz="8" w:space="0" w:color="auto"/>
            </w:tcBorders>
            <w:shd w:val="clear" w:color="auto" w:fill="auto"/>
            <w:noWrap/>
            <w:vAlign w:val="center"/>
            <w:hideMark/>
          </w:tcPr>
          <w:p w14:paraId="07D80E75"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Hộp nhôm</w:t>
            </w:r>
          </w:p>
        </w:tc>
        <w:tc>
          <w:tcPr>
            <w:tcW w:w="960" w:type="dxa"/>
            <w:tcBorders>
              <w:top w:val="nil"/>
              <w:left w:val="nil"/>
              <w:bottom w:val="nil"/>
              <w:right w:val="single" w:sz="8" w:space="0" w:color="auto"/>
            </w:tcBorders>
            <w:shd w:val="clear" w:color="auto" w:fill="auto"/>
            <w:noWrap/>
            <w:vAlign w:val="center"/>
            <w:hideMark/>
          </w:tcPr>
          <w:p w14:paraId="06AF5DF9"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bộ</w:t>
            </w:r>
          </w:p>
        </w:tc>
        <w:tc>
          <w:tcPr>
            <w:tcW w:w="1900" w:type="dxa"/>
            <w:tcBorders>
              <w:top w:val="nil"/>
              <w:left w:val="nil"/>
              <w:bottom w:val="nil"/>
              <w:right w:val="single" w:sz="8" w:space="0" w:color="auto"/>
            </w:tcBorders>
            <w:shd w:val="clear" w:color="auto" w:fill="auto"/>
            <w:noWrap/>
            <w:vAlign w:val="center"/>
            <w:hideMark/>
          </w:tcPr>
          <w:p w14:paraId="10B4C72B" w14:textId="77777777" w:rsidR="004B4F3A"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900" w:type="dxa"/>
            <w:tcBorders>
              <w:top w:val="nil"/>
              <w:left w:val="nil"/>
              <w:bottom w:val="nil"/>
              <w:right w:val="single" w:sz="8" w:space="0" w:color="auto"/>
            </w:tcBorders>
            <w:shd w:val="clear" w:color="auto" w:fill="auto"/>
            <w:noWrap/>
            <w:vAlign w:val="center"/>
            <w:hideMark/>
          </w:tcPr>
          <w:p w14:paraId="02496875"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0,018</w:t>
            </w:r>
          </w:p>
        </w:tc>
      </w:tr>
      <w:tr w:rsidR="00A83BB6" w:rsidRPr="00463D9C" w14:paraId="5A345251"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8D8D4A9"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tcPr>
          <w:p w14:paraId="0163166A" w14:textId="77777777" w:rsidR="004B4F3A" w:rsidRPr="00463D9C" w:rsidRDefault="007519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nghiệm</w:t>
            </w:r>
          </w:p>
        </w:tc>
        <w:tc>
          <w:tcPr>
            <w:tcW w:w="3020" w:type="dxa"/>
            <w:tcBorders>
              <w:top w:val="nil"/>
              <w:left w:val="nil"/>
              <w:bottom w:val="nil"/>
              <w:right w:val="single" w:sz="8" w:space="0" w:color="auto"/>
            </w:tcBorders>
            <w:shd w:val="clear" w:color="auto" w:fill="auto"/>
            <w:noWrap/>
            <w:vAlign w:val="center"/>
            <w:hideMark/>
          </w:tcPr>
          <w:p w14:paraId="515F8AC4"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Ống đong thủy tinh 1000ml</w:t>
            </w:r>
          </w:p>
        </w:tc>
        <w:tc>
          <w:tcPr>
            <w:tcW w:w="960" w:type="dxa"/>
            <w:tcBorders>
              <w:top w:val="nil"/>
              <w:left w:val="nil"/>
              <w:bottom w:val="nil"/>
              <w:right w:val="single" w:sz="8" w:space="0" w:color="auto"/>
            </w:tcBorders>
            <w:shd w:val="clear" w:color="auto" w:fill="auto"/>
            <w:noWrap/>
            <w:vAlign w:val="center"/>
            <w:hideMark/>
          </w:tcPr>
          <w:p w14:paraId="595B6C20"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900" w:type="dxa"/>
            <w:tcBorders>
              <w:top w:val="nil"/>
              <w:left w:val="nil"/>
              <w:bottom w:val="nil"/>
              <w:right w:val="single" w:sz="8" w:space="0" w:color="auto"/>
            </w:tcBorders>
            <w:shd w:val="clear" w:color="auto" w:fill="auto"/>
            <w:noWrap/>
            <w:vAlign w:val="center"/>
            <w:hideMark/>
          </w:tcPr>
          <w:p w14:paraId="234FF4A6"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0,15</w:t>
            </w:r>
          </w:p>
        </w:tc>
        <w:tc>
          <w:tcPr>
            <w:tcW w:w="1900" w:type="dxa"/>
            <w:tcBorders>
              <w:top w:val="nil"/>
              <w:left w:val="nil"/>
              <w:bottom w:val="nil"/>
              <w:right w:val="single" w:sz="8" w:space="0" w:color="auto"/>
            </w:tcBorders>
            <w:shd w:val="clear" w:color="auto" w:fill="auto"/>
            <w:noWrap/>
            <w:vAlign w:val="center"/>
            <w:hideMark/>
          </w:tcPr>
          <w:p w14:paraId="4D6942CB" w14:textId="77777777" w:rsidR="004B4F3A"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7E278D7C"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446CED6"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tcPr>
          <w:p w14:paraId="4B79A050" w14:textId="77777777" w:rsidR="004B4F3A" w:rsidRPr="00463D9C" w:rsidRDefault="007519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nén sập </w:t>
            </w:r>
          </w:p>
        </w:tc>
        <w:tc>
          <w:tcPr>
            <w:tcW w:w="3020" w:type="dxa"/>
            <w:tcBorders>
              <w:top w:val="nil"/>
              <w:left w:val="nil"/>
              <w:bottom w:val="nil"/>
              <w:right w:val="single" w:sz="8" w:space="0" w:color="auto"/>
            </w:tcBorders>
            <w:shd w:val="clear" w:color="auto" w:fill="auto"/>
            <w:noWrap/>
            <w:vAlign w:val="center"/>
            <w:hideMark/>
          </w:tcPr>
          <w:p w14:paraId="1407FC39" w14:textId="77777777" w:rsidR="004B4F3A" w:rsidRPr="00463D9C" w:rsidRDefault="00A21F30" w:rsidP="00F2564D">
            <w:pPr>
              <w:rPr>
                <w:rFonts w:ascii="Times New Roman" w:eastAsia="Times New Roman" w:hAnsi="Times New Roman"/>
                <w:sz w:val="22"/>
                <w:szCs w:val="22"/>
              </w:rPr>
            </w:pPr>
            <w:r w:rsidRPr="00463D9C">
              <w:rPr>
                <w:rFonts w:ascii="Times New Roman" w:eastAsia="Times New Roman" w:hAnsi="Times New Roman"/>
                <w:sz w:val="22"/>
                <w:szCs w:val="22"/>
              </w:rPr>
              <w:t>Dao vòng</w:t>
            </w:r>
          </w:p>
        </w:tc>
        <w:tc>
          <w:tcPr>
            <w:tcW w:w="960" w:type="dxa"/>
            <w:tcBorders>
              <w:top w:val="nil"/>
              <w:left w:val="nil"/>
              <w:bottom w:val="nil"/>
              <w:right w:val="single" w:sz="8" w:space="0" w:color="auto"/>
            </w:tcBorders>
            <w:shd w:val="clear" w:color="auto" w:fill="auto"/>
            <w:noWrap/>
            <w:vAlign w:val="center"/>
            <w:hideMark/>
          </w:tcPr>
          <w:p w14:paraId="1163E469"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900" w:type="dxa"/>
            <w:tcBorders>
              <w:top w:val="nil"/>
              <w:left w:val="nil"/>
              <w:bottom w:val="nil"/>
              <w:right w:val="single" w:sz="8" w:space="0" w:color="auto"/>
            </w:tcBorders>
            <w:shd w:val="clear" w:color="auto" w:fill="auto"/>
            <w:noWrap/>
            <w:vAlign w:val="center"/>
            <w:hideMark/>
          </w:tcPr>
          <w:p w14:paraId="403E517B"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0,015</w:t>
            </w:r>
          </w:p>
        </w:tc>
        <w:tc>
          <w:tcPr>
            <w:tcW w:w="1900" w:type="dxa"/>
            <w:tcBorders>
              <w:top w:val="nil"/>
              <w:left w:val="nil"/>
              <w:bottom w:val="nil"/>
              <w:right w:val="single" w:sz="8" w:space="0" w:color="auto"/>
            </w:tcBorders>
            <w:shd w:val="clear" w:color="auto" w:fill="auto"/>
            <w:noWrap/>
            <w:vAlign w:val="center"/>
            <w:hideMark/>
          </w:tcPr>
          <w:p w14:paraId="31C8C482"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0,002</w:t>
            </w:r>
          </w:p>
        </w:tc>
      </w:tr>
      <w:tr w:rsidR="00A83BB6" w:rsidRPr="00463D9C" w14:paraId="3CFDC82C"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E6BBB38"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hideMark/>
          </w:tcPr>
          <w:p w14:paraId="15FA1FD9"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r w:rsidR="0075193A" w:rsidRPr="00463D9C">
              <w:rPr>
                <w:rFonts w:ascii="Times New Roman" w:eastAsia="Times New Roman" w:hAnsi="Times New Roman"/>
                <w:sz w:val="22"/>
                <w:szCs w:val="22"/>
              </w:rPr>
              <w:t>mẫu đất</w:t>
            </w:r>
          </w:p>
        </w:tc>
        <w:tc>
          <w:tcPr>
            <w:tcW w:w="3020" w:type="dxa"/>
            <w:tcBorders>
              <w:top w:val="nil"/>
              <w:left w:val="nil"/>
              <w:bottom w:val="nil"/>
              <w:right w:val="single" w:sz="8" w:space="0" w:color="auto"/>
            </w:tcBorders>
            <w:shd w:val="clear" w:color="auto" w:fill="auto"/>
            <w:noWrap/>
            <w:vAlign w:val="center"/>
            <w:hideMark/>
          </w:tcPr>
          <w:p w14:paraId="37A48CC4"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Phễu thủy tinh</w:t>
            </w:r>
          </w:p>
        </w:tc>
        <w:tc>
          <w:tcPr>
            <w:tcW w:w="960" w:type="dxa"/>
            <w:tcBorders>
              <w:top w:val="nil"/>
              <w:left w:val="nil"/>
              <w:bottom w:val="nil"/>
              <w:right w:val="single" w:sz="8" w:space="0" w:color="auto"/>
            </w:tcBorders>
            <w:shd w:val="clear" w:color="auto" w:fill="auto"/>
            <w:noWrap/>
            <w:vAlign w:val="center"/>
            <w:hideMark/>
          </w:tcPr>
          <w:p w14:paraId="3EB9193D"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cái</w:t>
            </w:r>
          </w:p>
        </w:tc>
        <w:tc>
          <w:tcPr>
            <w:tcW w:w="1900" w:type="dxa"/>
            <w:tcBorders>
              <w:top w:val="nil"/>
              <w:left w:val="nil"/>
              <w:bottom w:val="nil"/>
              <w:right w:val="single" w:sz="8" w:space="0" w:color="auto"/>
            </w:tcBorders>
            <w:shd w:val="clear" w:color="auto" w:fill="auto"/>
            <w:noWrap/>
            <w:vAlign w:val="center"/>
            <w:hideMark/>
          </w:tcPr>
          <w:p w14:paraId="5E0A116D"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0,045</w:t>
            </w:r>
          </w:p>
        </w:tc>
        <w:tc>
          <w:tcPr>
            <w:tcW w:w="1900" w:type="dxa"/>
            <w:tcBorders>
              <w:top w:val="nil"/>
              <w:left w:val="nil"/>
              <w:bottom w:val="nil"/>
              <w:right w:val="single" w:sz="8" w:space="0" w:color="auto"/>
            </w:tcBorders>
            <w:shd w:val="clear" w:color="auto" w:fill="auto"/>
            <w:noWrap/>
            <w:vAlign w:val="center"/>
            <w:hideMark/>
          </w:tcPr>
          <w:p w14:paraId="434B5B63"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0,045</w:t>
            </w:r>
          </w:p>
        </w:tc>
      </w:tr>
      <w:tr w:rsidR="00A83BB6" w:rsidRPr="00463D9C" w14:paraId="418B846E"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EF50657"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hideMark/>
          </w:tcPr>
          <w:p w14:paraId="490126F3"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20" w:type="dxa"/>
            <w:tcBorders>
              <w:top w:val="nil"/>
              <w:left w:val="nil"/>
              <w:bottom w:val="nil"/>
              <w:right w:val="single" w:sz="8" w:space="0" w:color="auto"/>
            </w:tcBorders>
            <w:shd w:val="clear" w:color="auto" w:fill="auto"/>
            <w:noWrap/>
            <w:vAlign w:val="center"/>
            <w:hideMark/>
          </w:tcPr>
          <w:p w14:paraId="4C400F1E"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60" w:type="dxa"/>
            <w:tcBorders>
              <w:top w:val="nil"/>
              <w:left w:val="nil"/>
              <w:bottom w:val="nil"/>
              <w:right w:val="single" w:sz="8" w:space="0" w:color="auto"/>
            </w:tcBorders>
            <w:shd w:val="clear" w:color="auto" w:fill="auto"/>
            <w:noWrap/>
            <w:vAlign w:val="center"/>
            <w:hideMark/>
          </w:tcPr>
          <w:p w14:paraId="5090DFBE"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900" w:type="dxa"/>
            <w:tcBorders>
              <w:top w:val="nil"/>
              <w:left w:val="nil"/>
              <w:bottom w:val="nil"/>
              <w:right w:val="single" w:sz="8" w:space="0" w:color="auto"/>
            </w:tcBorders>
            <w:shd w:val="clear" w:color="auto" w:fill="auto"/>
            <w:noWrap/>
            <w:vAlign w:val="center"/>
            <w:hideMark/>
          </w:tcPr>
          <w:p w14:paraId="60E460CD" w14:textId="77777777" w:rsidR="004B4F3A"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900" w:type="dxa"/>
            <w:tcBorders>
              <w:top w:val="nil"/>
              <w:left w:val="nil"/>
              <w:bottom w:val="nil"/>
              <w:right w:val="single" w:sz="8" w:space="0" w:color="auto"/>
            </w:tcBorders>
            <w:shd w:val="clear" w:color="auto" w:fill="auto"/>
            <w:noWrap/>
            <w:vAlign w:val="center"/>
            <w:hideMark/>
          </w:tcPr>
          <w:p w14:paraId="34627E14" w14:textId="77777777" w:rsidR="004B4F3A"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4F3116FF"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0644E86" w14:textId="77777777" w:rsidR="004B4F3A" w:rsidRPr="00463D9C" w:rsidRDefault="004B4F3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nil"/>
              <w:left w:val="nil"/>
              <w:bottom w:val="nil"/>
              <w:right w:val="single" w:sz="8" w:space="0" w:color="auto"/>
            </w:tcBorders>
            <w:shd w:val="clear" w:color="auto" w:fill="auto"/>
            <w:noWrap/>
            <w:vAlign w:val="center"/>
            <w:hideMark/>
          </w:tcPr>
          <w:p w14:paraId="432526FF"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20" w:type="dxa"/>
            <w:tcBorders>
              <w:top w:val="nil"/>
              <w:left w:val="nil"/>
              <w:bottom w:val="nil"/>
              <w:right w:val="single" w:sz="8" w:space="0" w:color="auto"/>
            </w:tcBorders>
            <w:shd w:val="clear" w:color="auto" w:fill="auto"/>
            <w:noWrap/>
            <w:vAlign w:val="center"/>
            <w:hideMark/>
          </w:tcPr>
          <w:p w14:paraId="0355E6F2" w14:textId="77777777" w:rsidR="004B4F3A" w:rsidRPr="00463D9C" w:rsidRDefault="004B4F3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60" w:type="dxa"/>
            <w:tcBorders>
              <w:top w:val="nil"/>
              <w:left w:val="nil"/>
              <w:bottom w:val="nil"/>
              <w:right w:val="single" w:sz="8" w:space="0" w:color="auto"/>
            </w:tcBorders>
            <w:shd w:val="clear" w:color="auto" w:fill="auto"/>
            <w:noWrap/>
            <w:vAlign w:val="center"/>
            <w:hideMark/>
          </w:tcPr>
          <w:p w14:paraId="11899162"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00" w:type="dxa"/>
            <w:tcBorders>
              <w:top w:val="nil"/>
              <w:left w:val="nil"/>
              <w:bottom w:val="nil"/>
              <w:right w:val="single" w:sz="8" w:space="0" w:color="auto"/>
            </w:tcBorders>
            <w:shd w:val="clear" w:color="auto" w:fill="auto"/>
            <w:noWrap/>
            <w:vAlign w:val="center"/>
            <w:hideMark/>
          </w:tcPr>
          <w:p w14:paraId="659B0A4E" w14:textId="77777777" w:rsidR="004B4F3A" w:rsidRPr="00463D9C" w:rsidRDefault="004B4F3A" w:rsidP="00F2564D">
            <w:pPr>
              <w:jc w:val="center"/>
              <w:rPr>
                <w:rFonts w:ascii="Times New Roman" w:eastAsia="Times New Roman" w:hAnsi="Times New Roman"/>
                <w:sz w:val="22"/>
                <w:szCs w:val="22"/>
              </w:rPr>
            </w:pPr>
          </w:p>
        </w:tc>
        <w:tc>
          <w:tcPr>
            <w:tcW w:w="1900" w:type="dxa"/>
            <w:tcBorders>
              <w:top w:val="nil"/>
              <w:left w:val="nil"/>
              <w:bottom w:val="nil"/>
              <w:right w:val="single" w:sz="8" w:space="0" w:color="auto"/>
            </w:tcBorders>
            <w:shd w:val="clear" w:color="auto" w:fill="auto"/>
            <w:noWrap/>
            <w:vAlign w:val="center"/>
            <w:hideMark/>
          </w:tcPr>
          <w:p w14:paraId="07E74AE6" w14:textId="77777777" w:rsidR="004B4F3A" w:rsidRPr="00463D9C" w:rsidRDefault="004B4F3A" w:rsidP="00F2564D">
            <w:pPr>
              <w:jc w:val="center"/>
              <w:rPr>
                <w:rFonts w:ascii="Times New Roman" w:eastAsia="Times New Roman" w:hAnsi="Times New Roman"/>
                <w:sz w:val="22"/>
                <w:szCs w:val="22"/>
              </w:rPr>
            </w:pPr>
          </w:p>
        </w:tc>
      </w:tr>
      <w:tr w:rsidR="00A83BB6" w:rsidRPr="00463D9C" w14:paraId="47208DD6"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94C0C61"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hideMark/>
          </w:tcPr>
          <w:p w14:paraId="6583B39C"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20" w:type="dxa"/>
            <w:tcBorders>
              <w:top w:val="nil"/>
              <w:left w:val="nil"/>
              <w:bottom w:val="nil"/>
              <w:right w:val="single" w:sz="8" w:space="0" w:color="auto"/>
            </w:tcBorders>
            <w:shd w:val="clear" w:color="auto" w:fill="auto"/>
            <w:noWrap/>
            <w:vAlign w:val="center"/>
            <w:hideMark/>
          </w:tcPr>
          <w:p w14:paraId="088E67BA"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60" w:type="dxa"/>
            <w:tcBorders>
              <w:top w:val="nil"/>
              <w:left w:val="nil"/>
              <w:bottom w:val="nil"/>
              <w:right w:val="single" w:sz="8" w:space="0" w:color="auto"/>
            </w:tcBorders>
            <w:shd w:val="clear" w:color="auto" w:fill="auto"/>
            <w:noWrap/>
            <w:vAlign w:val="center"/>
            <w:hideMark/>
          </w:tcPr>
          <w:p w14:paraId="5A2E0E4E"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900" w:type="dxa"/>
            <w:tcBorders>
              <w:top w:val="nil"/>
              <w:left w:val="nil"/>
              <w:bottom w:val="nil"/>
              <w:right w:val="single" w:sz="8" w:space="0" w:color="auto"/>
            </w:tcBorders>
            <w:shd w:val="clear" w:color="auto" w:fill="auto"/>
            <w:noWrap/>
            <w:vAlign w:val="center"/>
          </w:tcPr>
          <w:p w14:paraId="33E7A7F8"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0,656</w:t>
            </w:r>
          </w:p>
        </w:tc>
        <w:tc>
          <w:tcPr>
            <w:tcW w:w="1900" w:type="dxa"/>
            <w:tcBorders>
              <w:top w:val="nil"/>
              <w:left w:val="nil"/>
              <w:bottom w:val="nil"/>
              <w:right w:val="single" w:sz="8" w:space="0" w:color="auto"/>
            </w:tcBorders>
            <w:shd w:val="clear" w:color="auto" w:fill="auto"/>
            <w:noWrap/>
            <w:vAlign w:val="center"/>
          </w:tcPr>
          <w:p w14:paraId="5923A292"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0,569</w:t>
            </w:r>
          </w:p>
        </w:tc>
      </w:tr>
      <w:tr w:rsidR="00A83BB6" w:rsidRPr="00463D9C" w14:paraId="274C5418"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6EE1991"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080" w:type="dxa"/>
            <w:tcBorders>
              <w:top w:val="nil"/>
              <w:left w:val="nil"/>
              <w:bottom w:val="nil"/>
              <w:right w:val="single" w:sz="8" w:space="0" w:color="auto"/>
            </w:tcBorders>
            <w:shd w:val="clear" w:color="auto" w:fill="auto"/>
            <w:noWrap/>
            <w:vAlign w:val="center"/>
            <w:hideMark/>
          </w:tcPr>
          <w:p w14:paraId="3757ACD0" w14:textId="77777777" w:rsidR="004B4F3A" w:rsidRPr="00463D9C" w:rsidRDefault="004B4F3A"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020" w:type="dxa"/>
            <w:tcBorders>
              <w:top w:val="nil"/>
              <w:left w:val="nil"/>
              <w:bottom w:val="nil"/>
              <w:right w:val="single" w:sz="8" w:space="0" w:color="auto"/>
            </w:tcBorders>
            <w:shd w:val="clear" w:color="auto" w:fill="auto"/>
            <w:noWrap/>
            <w:vAlign w:val="center"/>
            <w:hideMark/>
          </w:tcPr>
          <w:p w14:paraId="398D78EF" w14:textId="77777777" w:rsidR="004B4F3A" w:rsidRPr="00463D9C" w:rsidRDefault="004B4F3A"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60" w:type="dxa"/>
            <w:tcBorders>
              <w:top w:val="nil"/>
              <w:left w:val="nil"/>
              <w:bottom w:val="nil"/>
              <w:right w:val="single" w:sz="8" w:space="0" w:color="auto"/>
            </w:tcBorders>
            <w:shd w:val="clear" w:color="auto" w:fill="auto"/>
            <w:noWrap/>
            <w:vAlign w:val="center"/>
            <w:hideMark/>
          </w:tcPr>
          <w:p w14:paraId="03654CB5"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00" w:type="dxa"/>
            <w:tcBorders>
              <w:top w:val="nil"/>
              <w:left w:val="nil"/>
              <w:bottom w:val="nil"/>
              <w:right w:val="single" w:sz="8" w:space="0" w:color="auto"/>
            </w:tcBorders>
            <w:shd w:val="clear" w:color="auto" w:fill="auto"/>
            <w:noWrap/>
            <w:vAlign w:val="center"/>
            <w:hideMark/>
          </w:tcPr>
          <w:p w14:paraId="603C7419" w14:textId="77777777" w:rsidR="004B4F3A" w:rsidRPr="00463D9C" w:rsidRDefault="004B4F3A" w:rsidP="00F2564D">
            <w:pPr>
              <w:jc w:val="center"/>
              <w:rPr>
                <w:rFonts w:ascii="Times New Roman" w:eastAsia="Times New Roman" w:hAnsi="Times New Roman"/>
                <w:sz w:val="22"/>
                <w:szCs w:val="22"/>
              </w:rPr>
            </w:pPr>
          </w:p>
        </w:tc>
        <w:tc>
          <w:tcPr>
            <w:tcW w:w="1900" w:type="dxa"/>
            <w:tcBorders>
              <w:top w:val="nil"/>
              <w:left w:val="nil"/>
              <w:bottom w:val="nil"/>
              <w:right w:val="single" w:sz="8" w:space="0" w:color="auto"/>
            </w:tcBorders>
            <w:shd w:val="clear" w:color="auto" w:fill="auto"/>
            <w:noWrap/>
            <w:vAlign w:val="center"/>
            <w:hideMark/>
          </w:tcPr>
          <w:p w14:paraId="0A3ED3B4" w14:textId="77777777" w:rsidR="004B4F3A" w:rsidRPr="00463D9C" w:rsidRDefault="004B4F3A" w:rsidP="00F2564D">
            <w:pPr>
              <w:jc w:val="center"/>
              <w:rPr>
                <w:rFonts w:ascii="Times New Roman" w:eastAsia="Times New Roman" w:hAnsi="Times New Roman"/>
                <w:sz w:val="22"/>
                <w:szCs w:val="22"/>
              </w:rPr>
            </w:pPr>
          </w:p>
        </w:tc>
      </w:tr>
      <w:tr w:rsidR="00A83BB6" w:rsidRPr="00463D9C" w14:paraId="7F439762"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642DCEF"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hideMark/>
          </w:tcPr>
          <w:p w14:paraId="3E2289DA"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20" w:type="dxa"/>
            <w:tcBorders>
              <w:top w:val="nil"/>
              <w:left w:val="nil"/>
              <w:bottom w:val="nil"/>
              <w:right w:val="single" w:sz="8" w:space="0" w:color="auto"/>
            </w:tcBorders>
            <w:shd w:val="clear" w:color="auto" w:fill="auto"/>
            <w:noWrap/>
            <w:vAlign w:val="center"/>
            <w:hideMark/>
          </w:tcPr>
          <w:p w14:paraId="4E0F3F8B"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Máy chưng cất nước</w:t>
            </w:r>
          </w:p>
        </w:tc>
        <w:tc>
          <w:tcPr>
            <w:tcW w:w="960" w:type="dxa"/>
            <w:tcBorders>
              <w:top w:val="nil"/>
              <w:left w:val="nil"/>
              <w:bottom w:val="nil"/>
              <w:right w:val="single" w:sz="8" w:space="0" w:color="auto"/>
            </w:tcBorders>
            <w:shd w:val="clear" w:color="auto" w:fill="auto"/>
            <w:noWrap/>
            <w:vAlign w:val="center"/>
            <w:hideMark/>
          </w:tcPr>
          <w:p w14:paraId="3A059F0C"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00" w:type="dxa"/>
            <w:tcBorders>
              <w:top w:val="nil"/>
              <w:left w:val="nil"/>
              <w:bottom w:val="nil"/>
              <w:right w:val="single" w:sz="8" w:space="0" w:color="auto"/>
            </w:tcBorders>
            <w:shd w:val="clear" w:color="auto" w:fill="auto"/>
            <w:noWrap/>
            <w:vAlign w:val="center"/>
            <w:hideMark/>
          </w:tcPr>
          <w:p w14:paraId="04B36A40"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0,094</w:t>
            </w:r>
          </w:p>
        </w:tc>
        <w:tc>
          <w:tcPr>
            <w:tcW w:w="1900" w:type="dxa"/>
            <w:tcBorders>
              <w:top w:val="nil"/>
              <w:left w:val="nil"/>
              <w:bottom w:val="nil"/>
              <w:right w:val="single" w:sz="8" w:space="0" w:color="auto"/>
            </w:tcBorders>
            <w:shd w:val="clear" w:color="auto" w:fill="auto"/>
            <w:noWrap/>
            <w:vAlign w:val="center"/>
            <w:hideMark/>
          </w:tcPr>
          <w:p w14:paraId="71FFD963"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r>
      <w:tr w:rsidR="00A83BB6" w:rsidRPr="00463D9C" w14:paraId="00202C4D"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F138482"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hideMark/>
          </w:tcPr>
          <w:p w14:paraId="0ACF5D73"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20" w:type="dxa"/>
            <w:tcBorders>
              <w:top w:val="nil"/>
              <w:left w:val="nil"/>
              <w:bottom w:val="nil"/>
              <w:right w:val="single" w:sz="8" w:space="0" w:color="auto"/>
            </w:tcBorders>
            <w:shd w:val="clear" w:color="auto" w:fill="auto"/>
            <w:noWrap/>
            <w:vAlign w:val="center"/>
            <w:hideMark/>
          </w:tcPr>
          <w:p w14:paraId="5040BFAC"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Máy xác định hệ số thấm</w:t>
            </w:r>
          </w:p>
        </w:tc>
        <w:tc>
          <w:tcPr>
            <w:tcW w:w="960" w:type="dxa"/>
            <w:tcBorders>
              <w:top w:val="nil"/>
              <w:left w:val="nil"/>
              <w:bottom w:val="nil"/>
              <w:right w:val="single" w:sz="8" w:space="0" w:color="auto"/>
            </w:tcBorders>
            <w:shd w:val="clear" w:color="auto" w:fill="auto"/>
            <w:noWrap/>
            <w:vAlign w:val="center"/>
            <w:hideMark/>
          </w:tcPr>
          <w:p w14:paraId="5F05FA7B"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00" w:type="dxa"/>
            <w:tcBorders>
              <w:top w:val="nil"/>
              <w:left w:val="nil"/>
              <w:bottom w:val="nil"/>
              <w:right w:val="single" w:sz="8" w:space="0" w:color="auto"/>
            </w:tcBorders>
            <w:shd w:val="clear" w:color="auto" w:fill="auto"/>
            <w:noWrap/>
            <w:vAlign w:val="center"/>
            <w:hideMark/>
          </w:tcPr>
          <w:p w14:paraId="03672817"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0,081</w:t>
            </w:r>
          </w:p>
        </w:tc>
        <w:tc>
          <w:tcPr>
            <w:tcW w:w="1900" w:type="dxa"/>
            <w:tcBorders>
              <w:top w:val="nil"/>
              <w:left w:val="nil"/>
              <w:bottom w:val="nil"/>
              <w:right w:val="single" w:sz="8" w:space="0" w:color="auto"/>
            </w:tcBorders>
            <w:shd w:val="clear" w:color="auto" w:fill="auto"/>
            <w:noWrap/>
            <w:vAlign w:val="center"/>
            <w:hideMark/>
          </w:tcPr>
          <w:p w14:paraId="2779A0F2"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r>
      <w:tr w:rsidR="00A83BB6" w:rsidRPr="00463D9C" w14:paraId="1D0DC4F0"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D5024EA"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hideMark/>
          </w:tcPr>
          <w:p w14:paraId="36A525E3"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20" w:type="dxa"/>
            <w:tcBorders>
              <w:top w:val="nil"/>
              <w:left w:val="nil"/>
              <w:bottom w:val="nil"/>
              <w:right w:val="single" w:sz="8" w:space="0" w:color="auto"/>
            </w:tcBorders>
            <w:shd w:val="clear" w:color="auto" w:fill="auto"/>
            <w:noWrap/>
            <w:vAlign w:val="center"/>
            <w:hideMark/>
          </w:tcPr>
          <w:p w14:paraId="78AB4782"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60" w:type="dxa"/>
            <w:tcBorders>
              <w:top w:val="nil"/>
              <w:left w:val="nil"/>
              <w:bottom w:val="nil"/>
              <w:right w:val="single" w:sz="8" w:space="0" w:color="auto"/>
            </w:tcBorders>
            <w:shd w:val="clear" w:color="auto" w:fill="auto"/>
            <w:noWrap/>
            <w:vAlign w:val="center"/>
            <w:hideMark/>
          </w:tcPr>
          <w:p w14:paraId="5DE34275"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00" w:type="dxa"/>
            <w:tcBorders>
              <w:top w:val="nil"/>
              <w:left w:val="nil"/>
              <w:bottom w:val="nil"/>
              <w:right w:val="single" w:sz="8" w:space="0" w:color="auto"/>
            </w:tcBorders>
            <w:shd w:val="clear" w:color="auto" w:fill="auto"/>
            <w:noWrap/>
            <w:vAlign w:val="center"/>
            <w:hideMark/>
          </w:tcPr>
          <w:p w14:paraId="727962A2"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0,188</w:t>
            </w:r>
          </w:p>
        </w:tc>
        <w:tc>
          <w:tcPr>
            <w:tcW w:w="1900" w:type="dxa"/>
            <w:tcBorders>
              <w:top w:val="nil"/>
              <w:left w:val="nil"/>
              <w:bottom w:val="nil"/>
              <w:right w:val="single" w:sz="8" w:space="0" w:color="auto"/>
            </w:tcBorders>
            <w:shd w:val="clear" w:color="auto" w:fill="auto"/>
            <w:noWrap/>
            <w:vAlign w:val="center"/>
            <w:hideMark/>
          </w:tcPr>
          <w:p w14:paraId="35C9E2C7"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0,163</w:t>
            </w:r>
          </w:p>
        </w:tc>
      </w:tr>
      <w:tr w:rsidR="00A83BB6" w:rsidRPr="00463D9C" w14:paraId="4E40DD2B"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448DA18"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hideMark/>
          </w:tcPr>
          <w:p w14:paraId="69E39951"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20" w:type="dxa"/>
            <w:tcBorders>
              <w:top w:val="nil"/>
              <w:left w:val="nil"/>
              <w:bottom w:val="nil"/>
              <w:right w:val="single" w:sz="8" w:space="0" w:color="auto"/>
            </w:tcBorders>
            <w:shd w:val="clear" w:color="auto" w:fill="auto"/>
            <w:noWrap/>
            <w:vAlign w:val="center"/>
            <w:hideMark/>
          </w:tcPr>
          <w:p w14:paraId="5B7DA705"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960" w:type="dxa"/>
            <w:tcBorders>
              <w:top w:val="nil"/>
              <w:left w:val="nil"/>
              <w:bottom w:val="nil"/>
              <w:right w:val="single" w:sz="8" w:space="0" w:color="auto"/>
            </w:tcBorders>
            <w:shd w:val="clear" w:color="auto" w:fill="auto"/>
            <w:noWrap/>
            <w:vAlign w:val="center"/>
            <w:hideMark/>
          </w:tcPr>
          <w:p w14:paraId="7E7D488C"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00" w:type="dxa"/>
            <w:tcBorders>
              <w:top w:val="nil"/>
              <w:left w:val="nil"/>
              <w:bottom w:val="nil"/>
              <w:right w:val="single" w:sz="8" w:space="0" w:color="auto"/>
            </w:tcBorders>
            <w:shd w:val="clear" w:color="auto" w:fill="auto"/>
            <w:noWrap/>
            <w:vAlign w:val="center"/>
            <w:hideMark/>
          </w:tcPr>
          <w:p w14:paraId="27552BFB" w14:textId="77777777" w:rsidR="004B4F3A"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900" w:type="dxa"/>
            <w:tcBorders>
              <w:top w:val="nil"/>
              <w:left w:val="nil"/>
              <w:bottom w:val="nil"/>
              <w:right w:val="single" w:sz="8" w:space="0" w:color="auto"/>
            </w:tcBorders>
            <w:shd w:val="clear" w:color="auto" w:fill="auto"/>
            <w:noWrap/>
            <w:vAlign w:val="center"/>
            <w:hideMark/>
          </w:tcPr>
          <w:p w14:paraId="0984FF40"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0,213</w:t>
            </w:r>
          </w:p>
        </w:tc>
      </w:tr>
      <w:tr w:rsidR="00A83BB6" w:rsidRPr="00463D9C" w14:paraId="6788C817"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297186D3"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hideMark/>
          </w:tcPr>
          <w:p w14:paraId="034E1C15"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20" w:type="dxa"/>
            <w:tcBorders>
              <w:top w:val="nil"/>
              <w:left w:val="nil"/>
              <w:bottom w:val="nil"/>
              <w:right w:val="single" w:sz="8" w:space="0" w:color="auto"/>
            </w:tcBorders>
            <w:shd w:val="clear" w:color="auto" w:fill="auto"/>
            <w:noWrap/>
            <w:vAlign w:val="center"/>
            <w:hideMark/>
          </w:tcPr>
          <w:p w14:paraId="6697F36B"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960" w:type="dxa"/>
            <w:tcBorders>
              <w:top w:val="nil"/>
              <w:left w:val="nil"/>
              <w:bottom w:val="nil"/>
              <w:right w:val="single" w:sz="8" w:space="0" w:color="auto"/>
            </w:tcBorders>
            <w:shd w:val="clear" w:color="auto" w:fill="auto"/>
            <w:noWrap/>
            <w:vAlign w:val="center"/>
            <w:hideMark/>
          </w:tcPr>
          <w:p w14:paraId="6E624D00"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00" w:type="dxa"/>
            <w:tcBorders>
              <w:top w:val="nil"/>
              <w:left w:val="nil"/>
              <w:bottom w:val="nil"/>
              <w:right w:val="single" w:sz="8" w:space="0" w:color="auto"/>
            </w:tcBorders>
            <w:shd w:val="clear" w:color="auto" w:fill="auto"/>
            <w:noWrap/>
            <w:vAlign w:val="center"/>
            <w:hideMark/>
          </w:tcPr>
          <w:p w14:paraId="4C30F6E1"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0,225</w:t>
            </w:r>
          </w:p>
        </w:tc>
        <w:tc>
          <w:tcPr>
            <w:tcW w:w="1900" w:type="dxa"/>
            <w:tcBorders>
              <w:top w:val="nil"/>
              <w:left w:val="nil"/>
              <w:bottom w:val="nil"/>
              <w:right w:val="single" w:sz="8" w:space="0" w:color="auto"/>
            </w:tcBorders>
            <w:shd w:val="clear" w:color="auto" w:fill="auto"/>
            <w:noWrap/>
            <w:vAlign w:val="center"/>
            <w:hideMark/>
          </w:tcPr>
          <w:p w14:paraId="0D7BF593"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0,213</w:t>
            </w:r>
          </w:p>
        </w:tc>
      </w:tr>
      <w:tr w:rsidR="00A83BB6" w:rsidRPr="00463D9C" w14:paraId="4E9D2054"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5710355"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hideMark/>
          </w:tcPr>
          <w:p w14:paraId="5B9999B6"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20" w:type="dxa"/>
            <w:tcBorders>
              <w:top w:val="nil"/>
              <w:left w:val="nil"/>
              <w:bottom w:val="nil"/>
              <w:right w:val="single" w:sz="8" w:space="0" w:color="auto"/>
            </w:tcBorders>
            <w:shd w:val="clear" w:color="auto" w:fill="auto"/>
            <w:noWrap/>
            <w:vAlign w:val="center"/>
            <w:hideMark/>
          </w:tcPr>
          <w:p w14:paraId="2EAAC00C"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chân không</w:t>
            </w:r>
          </w:p>
        </w:tc>
        <w:tc>
          <w:tcPr>
            <w:tcW w:w="960" w:type="dxa"/>
            <w:tcBorders>
              <w:top w:val="nil"/>
              <w:left w:val="nil"/>
              <w:bottom w:val="nil"/>
              <w:right w:val="single" w:sz="8" w:space="0" w:color="auto"/>
            </w:tcBorders>
            <w:shd w:val="clear" w:color="auto" w:fill="auto"/>
            <w:noWrap/>
            <w:vAlign w:val="center"/>
            <w:hideMark/>
          </w:tcPr>
          <w:p w14:paraId="67965989"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900" w:type="dxa"/>
            <w:tcBorders>
              <w:top w:val="nil"/>
              <w:left w:val="nil"/>
              <w:bottom w:val="nil"/>
              <w:right w:val="single" w:sz="8" w:space="0" w:color="auto"/>
            </w:tcBorders>
            <w:shd w:val="clear" w:color="auto" w:fill="auto"/>
            <w:noWrap/>
            <w:vAlign w:val="center"/>
            <w:hideMark/>
          </w:tcPr>
          <w:p w14:paraId="0DF5BA0F"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c>
          <w:tcPr>
            <w:tcW w:w="1900" w:type="dxa"/>
            <w:tcBorders>
              <w:top w:val="nil"/>
              <w:left w:val="nil"/>
              <w:bottom w:val="nil"/>
              <w:right w:val="single" w:sz="8" w:space="0" w:color="auto"/>
            </w:tcBorders>
            <w:shd w:val="clear" w:color="auto" w:fill="auto"/>
            <w:noWrap/>
            <w:vAlign w:val="center"/>
            <w:hideMark/>
          </w:tcPr>
          <w:p w14:paraId="26EF8A66"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w:t>
            </w:r>
          </w:p>
        </w:tc>
      </w:tr>
      <w:tr w:rsidR="00A83BB6" w:rsidRPr="00463D9C" w14:paraId="655B93F4"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7CEE15F9"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nil"/>
              <w:left w:val="nil"/>
              <w:bottom w:val="nil"/>
              <w:right w:val="single" w:sz="8" w:space="0" w:color="auto"/>
            </w:tcBorders>
            <w:shd w:val="clear" w:color="auto" w:fill="auto"/>
            <w:noWrap/>
            <w:vAlign w:val="center"/>
            <w:hideMark/>
          </w:tcPr>
          <w:p w14:paraId="54CDDB08"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20" w:type="dxa"/>
            <w:tcBorders>
              <w:top w:val="nil"/>
              <w:left w:val="nil"/>
              <w:bottom w:val="nil"/>
              <w:right w:val="single" w:sz="8" w:space="0" w:color="auto"/>
            </w:tcBorders>
            <w:shd w:val="clear" w:color="auto" w:fill="auto"/>
            <w:noWrap/>
            <w:vAlign w:val="center"/>
            <w:hideMark/>
          </w:tcPr>
          <w:p w14:paraId="78589932" w14:textId="77777777" w:rsidR="004B4F3A" w:rsidRPr="00463D9C" w:rsidRDefault="004B4F3A"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60" w:type="dxa"/>
            <w:tcBorders>
              <w:top w:val="nil"/>
              <w:left w:val="nil"/>
              <w:bottom w:val="nil"/>
              <w:right w:val="single" w:sz="8" w:space="0" w:color="auto"/>
            </w:tcBorders>
            <w:shd w:val="clear" w:color="auto" w:fill="auto"/>
            <w:noWrap/>
            <w:vAlign w:val="center"/>
            <w:hideMark/>
          </w:tcPr>
          <w:p w14:paraId="79FA0474"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900" w:type="dxa"/>
            <w:tcBorders>
              <w:top w:val="nil"/>
              <w:left w:val="nil"/>
              <w:bottom w:val="nil"/>
              <w:right w:val="single" w:sz="8" w:space="0" w:color="auto"/>
            </w:tcBorders>
            <w:shd w:val="clear" w:color="auto" w:fill="auto"/>
            <w:noWrap/>
            <w:vAlign w:val="center"/>
            <w:hideMark/>
          </w:tcPr>
          <w:p w14:paraId="0789C88F" w14:textId="77777777" w:rsidR="004B4F3A"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900" w:type="dxa"/>
            <w:tcBorders>
              <w:top w:val="nil"/>
              <w:left w:val="nil"/>
              <w:bottom w:val="nil"/>
              <w:right w:val="single" w:sz="8" w:space="0" w:color="auto"/>
            </w:tcBorders>
            <w:shd w:val="clear" w:color="auto" w:fill="auto"/>
            <w:noWrap/>
            <w:vAlign w:val="center"/>
            <w:hideMark/>
          </w:tcPr>
          <w:p w14:paraId="4BDFD783" w14:textId="77777777" w:rsidR="004B4F3A"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97D59" w:rsidRPr="00463D9C" w14:paraId="15DA2BF8" w14:textId="77777777" w:rsidTr="001D6192">
        <w:trPr>
          <w:trHeight w:val="300"/>
          <w:jc w:val="center"/>
        </w:trPr>
        <w:tc>
          <w:tcPr>
            <w:tcW w:w="983" w:type="dxa"/>
            <w:tcBorders>
              <w:top w:val="single" w:sz="8" w:space="0" w:color="auto"/>
              <w:left w:val="nil"/>
              <w:bottom w:val="nil"/>
              <w:right w:val="nil"/>
            </w:tcBorders>
            <w:shd w:val="clear" w:color="auto" w:fill="auto"/>
            <w:noWrap/>
            <w:vAlign w:val="center"/>
            <w:hideMark/>
          </w:tcPr>
          <w:p w14:paraId="0547EFE8"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080" w:type="dxa"/>
            <w:tcBorders>
              <w:top w:val="single" w:sz="8" w:space="0" w:color="auto"/>
              <w:left w:val="nil"/>
              <w:bottom w:val="nil"/>
              <w:right w:val="nil"/>
            </w:tcBorders>
            <w:shd w:val="clear" w:color="auto" w:fill="auto"/>
            <w:noWrap/>
            <w:vAlign w:val="center"/>
            <w:hideMark/>
          </w:tcPr>
          <w:p w14:paraId="33CB38DA"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20" w:type="dxa"/>
            <w:tcBorders>
              <w:top w:val="single" w:sz="8" w:space="0" w:color="auto"/>
              <w:left w:val="nil"/>
              <w:bottom w:val="nil"/>
              <w:right w:val="nil"/>
            </w:tcBorders>
            <w:shd w:val="clear" w:color="auto" w:fill="auto"/>
            <w:noWrap/>
            <w:vAlign w:val="center"/>
            <w:hideMark/>
          </w:tcPr>
          <w:p w14:paraId="1650C50F"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60" w:type="dxa"/>
            <w:tcBorders>
              <w:top w:val="single" w:sz="8" w:space="0" w:color="auto"/>
              <w:left w:val="nil"/>
              <w:bottom w:val="nil"/>
              <w:right w:val="single" w:sz="8" w:space="0" w:color="auto"/>
            </w:tcBorders>
            <w:shd w:val="clear" w:color="auto" w:fill="auto"/>
            <w:noWrap/>
            <w:vAlign w:val="center"/>
            <w:hideMark/>
          </w:tcPr>
          <w:p w14:paraId="33A49D54"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900" w:type="dxa"/>
            <w:tcBorders>
              <w:top w:val="single" w:sz="8" w:space="0" w:color="auto"/>
              <w:left w:val="nil"/>
              <w:bottom w:val="single" w:sz="8" w:space="0" w:color="auto"/>
              <w:right w:val="single" w:sz="8" w:space="0" w:color="auto"/>
            </w:tcBorders>
            <w:shd w:val="clear" w:color="auto" w:fill="auto"/>
            <w:noWrap/>
            <w:vAlign w:val="center"/>
            <w:hideMark/>
          </w:tcPr>
          <w:p w14:paraId="4D3460ED"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900" w:type="dxa"/>
            <w:tcBorders>
              <w:top w:val="single" w:sz="8" w:space="0" w:color="auto"/>
              <w:left w:val="nil"/>
              <w:bottom w:val="single" w:sz="8" w:space="0" w:color="auto"/>
              <w:right w:val="single" w:sz="8" w:space="0" w:color="auto"/>
            </w:tcBorders>
            <w:shd w:val="clear" w:color="auto" w:fill="auto"/>
            <w:noWrap/>
            <w:vAlign w:val="center"/>
            <w:hideMark/>
          </w:tcPr>
          <w:p w14:paraId="6D7753E3" w14:textId="77777777" w:rsidR="004B4F3A" w:rsidRPr="00463D9C" w:rsidRDefault="004B4F3A"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r>
    </w:tbl>
    <w:p w14:paraId="6DD59059" w14:textId="77777777" w:rsidR="004B4F3A" w:rsidRPr="00463D9C" w:rsidRDefault="004B4F3A" w:rsidP="00F2564D">
      <w:pPr>
        <w:spacing w:line="276" w:lineRule="auto"/>
        <w:rPr>
          <w:rFonts w:ascii="Times New Roman" w:hAnsi="Times New Roman"/>
          <w:sz w:val="28"/>
          <w:szCs w:val="28"/>
        </w:rPr>
      </w:pPr>
    </w:p>
    <w:p w14:paraId="350F9C92" w14:textId="77777777" w:rsidR="004B4F3A" w:rsidRPr="00463D9C" w:rsidRDefault="004B4F3A" w:rsidP="00F2564D">
      <w:pPr>
        <w:spacing w:after="200" w:line="276" w:lineRule="auto"/>
        <w:rPr>
          <w:rFonts w:ascii="Times New Roman" w:eastAsiaTheme="majorEastAsia" w:hAnsi="Times New Roman"/>
          <w:bCs/>
          <w:sz w:val="28"/>
          <w:szCs w:val="28"/>
        </w:rPr>
      </w:pPr>
      <w:r w:rsidRPr="00463D9C">
        <w:br w:type="page"/>
      </w:r>
    </w:p>
    <w:p w14:paraId="32F658CB" w14:textId="77777777" w:rsidR="00B63AD5" w:rsidRPr="00463D9C" w:rsidRDefault="00632148" w:rsidP="00F2564D">
      <w:pPr>
        <w:pStyle w:val="Heading1"/>
        <w:spacing w:line="276" w:lineRule="auto"/>
        <w:rPr>
          <w:rFonts w:cs="Times New Roman"/>
          <w:color w:val="auto"/>
        </w:rPr>
      </w:pPr>
      <w:bookmarkStart w:id="104" w:name="_Toc522965908"/>
      <w:r w:rsidRPr="00463D9C">
        <w:rPr>
          <w:rFonts w:cs="Times New Roman"/>
          <w:color w:val="auto"/>
        </w:rPr>
        <w:t>DC</w:t>
      </w:r>
      <w:r w:rsidR="00B63AD5" w:rsidRPr="00463D9C">
        <w:rPr>
          <w:rFonts w:cs="Times New Roman"/>
          <w:color w:val="auto"/>
        </w:rPr>
        <w:t>.05000 THÍ NGHIỆM ĐẦM NÉN</w:t>
      </w:r>
      <w:bookmarkEnd w:id="104"/>
    </w:p>
    <w:p w14:paraId="2FB92FBA" w14:textId="77777777" w:rsidR="00B63AD5" w:rsidRPr="00463D9C" w:rsidRDefault="00B63AD5"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6E68AD16"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Nh</w:t>
      </w:r>
      <w:r w:rsidRPr="00463D9C">
        <w:rPr>
          <w:rFonts w:ascii="Times New Roman" w:hAnsi="Times New Roman" w:cs="Arial"/>
          <w:szCs w:val="28"/>
        </w:rPr>
        <w:t>ậ</w:t>
      </w:r>
      <w:r w:rsidRPr="00463D9C">
        <w:rPr>
          <w:rFonts w:ascii="Times New Roman" w:hAnsi="Times New Roman"/>
          <w:szCs w:val="28"/>
        </w:rPr>
        <w:t>n nhi</w:t>
      </w:r>
      <w:r w:rsidRPr="00463D9C">
        <w:rPr>
          <w:rFonts w:ascii="Times New Roman" w:hAnsi="Times New Roman" w:cs="Arial"/>
          <w:szCs w:val="28"/>
        </w:rPr>
        <w:t>ệ</w:t>
      </w:r>
      <w:r w:rsidRPr="00463D9C">
        <w:rPr>
          <w:rFonts w:ascii="Times New Roman" w:hAnsi="Times New Roman"/>
          <w:szCs w:val="28"/>
        </w:rPr>
        <w:t>m v</w:t>
      </w:r>
      <w:r w:rsidRPr="00463D9C">
        <w:rPr>
          <w:rFonts w:ascii="Times New Roman" w:hAnsi="Times New Roman" w:cs="Arial"/>
          <w:szCs w:val="28"/>
        </w:rPr>
        <w:t>ụ</w:t>
      </w:r>
      <w:r w:rsidRPr="00463D9C">
        <w:rPr>
          <w:rFonts w:ascii="Times New Roman" w:hAnsi="Times New Roman"/>
          <w:szCs w:val="28"/>
        </w:rPr>
        <w:t xml:space="preserve">; </w:t>
      </w:r>
    </w:p>
    <w:p w14:paraId="40C51FE0"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Chu</w:t>
      </w:r>
      <w:r w:rsidRPr="00463D9C">
        <w:rPr>
          <w:rFonts w:ascii="Times New Roman" w:hAnsi="Times New Roman" w:cs="Arial"/>
          <w:szCs w:val="28"/>
        </w:rPr>
        <w:t>ẩ</w:t>
      </w:r>
      <w:r w:rsidRPr="00463D9C">
        <w:rPr>
          <w:rFonts w:ascii="Times New Roman" w:hAnsi="Times New Roman"/>
          <w:szCs w:val="28"/>
        </w:rPr>
        <w:t>n b</w:t>
      </w:r>
      <w:r w:rsidRPr="00463D9C">
        <w:rPr>
          <w:rFonts w:ascii="Times New Roman" w:hAnsi="Times New Roman" w:cs="Arial"/>
          <w:szCs w:val="28"/>
        </w:rPr>
        <w:t>ị</w:t>
      </w:r>
      <w:r w:rsidRPr="00463D9C">
        <w:rPr>
          <w:rFonts w:ascii="Times New Roman" w:hAnsi="Times New Roman"/>
          <w:szCs w:val="28"/>
        </w:rPr>
        <w:t xml:space="preserve"> m</w:t>
      </w:r>
      <w:r w:rsidRPr="00463D9C">
        <w:rPr>
          <w:rFonts w:ascii="Times New Roman" w:hAnsi="Times New Roman" w:cs="Arial"/>
          <w:szCs w:val="28"/>
        </w:rPr>
        <w:t>ẫ</w:t>
      </w:r>
      <w:r w:rsidRPr="00463D9C">
        <w:rPr>
          <w:rFonts w:ascii="Times New Roman" w:hAnsi="Times New Roman"/>
          <w:szCs w:val="28"/>
        </w:rPr>
        <w:t>u, ki</w:t>
      </w:r>
      <w:r w:rsidRPr="00463D9C">
        <w:rPr>
          <w:rFonts w:ascii="Times New Roman" w:hAnsi="Times New Roman" w:cs="Arial"/>
          <w:szCs w:val="28"/>
        </w:rPr>
        <w:t>ể</w:t>
      </w:r>
      <w:r w:rsidRPr="00463D9C">
        <w:rPr>
          <w:rFonts w:ascii="Times New Roman" w:hAnsi="Times New Roman"/>
          <w:szCs w:val="28"/>
        </w:rPr>
        <w:t>m tra d</w:t>
      </w:r>
      <w:r w:rsidRPr="00463D9C">
        <w:rPr>
          <w:rFonts w:ascii="Times New Roman" w:hAnsi="Times New Roman" w:cs="Arial"/>
          <w:szCs w:val="28"/>
        </w:rPr>
        <w:t>ụ</w:t>
      </w:r>
      <w:r w:rsidRPr="00463D9C">
        <w:rPr>
          <w:rFonts w:ascii="Times New Roman" w:hAnsi="Times New Roman"/>
          <w:szCs w:val="28"/>
        </w:rPr>
        <w:t>ng c</w:t>
      </w:r>
      <w:r w:rsidRPr="00463D9C">
        <w:rPr>
          <w:rFonts w:ascii="Times New Roman" w:hAnsi="Times New Roman" w:cs="Arial"/>
          <w:szCs w:val="28"/>
        </w:rPr>
        <w:t>ụ</w:t>
      </w:r>
      <w:r w:rsidRPr="00463D9C">
        <w:rPr>
          <w:rFonts w:ascii="Times New Roman" w:hAnsi="Times New Roman"/>
          <w:szCs w:val="28"/>
        </w:rPr>
        <w:t xml:space="preserve">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 tr</w:t>
      </w:r>
      <w:r w:rsidRPr="00463D9C">
        <w:rPr>
          <w:rFonts w:ascii="Times New Roman" w:hAnsi="Times New Roman" w:cs="Arial"/>
          <w:szCs w:val="28"/>
        </w:rPr>
        <w:t>ướ</w:t>
      </w:r>
      <w:r w:rsidRPr="00463D9C">
        <w:rPr>
          <w:rFonts w:ascii="Times New Roman" w:hAnsi="Times New Roman"/>
          <w:szCs w:val="28"/>
        </w:rPr>
        <w:t>c khi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 xml:space="preserve">m; </w:t>
      </w:r>
    </w:p>
    <w:p w14:paraId="6564AA04"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 xml:space="preserve">m theo quy trình; </w:t>
      </w:r>
    </w:p>
    <w:p w14:paraId="61DB4CE5"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Tính toán, t</w:t>
      </w:r>
      <w:r w:rsidRPr="00463D9C">
        <w:rPr>
          <w:rFonts w:ascii="Times New Roman" w:hAnsi="Times New Roman" w:cs="Arial"/>
          <w:szCs w:val="28"/>
        </w:rPr>
        <w:t>ổ</w:t>
      </w:r>
      <w:r w:rsidRPr="00463D9C">
        <w:rPr>
          <w:rFonts w:ascii="Times New Roman" w:hAnsi="Times New Roman"/>
          <w:szCs w:val="28"/>
        </w:rPr>
        <w:t>ng h</w:t>
      </w:r>
      <w:r w:rsidRPr="00463D9C">
        <w:rPr>
          <w:rFonts w:ascii="Times New Roman" w:hAnsi="Times New Roman" w:cs="Arial"/>
          <w:szCs w:val="28"/>
        </w:rPr>
        <w:t>ợ</w:t>
      </w:r>
      <w:r w:rsidRPr="00463D9C">
        <w:rPr>
          <w:rFonts w:ascii="Times New Roman" w:hAnsi="Times New Roman"/>
          <w:szCs w:val="28"/>
        </w:rPr>
        <w:t>p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3521C72E" w14:textId="77777777" w:rsidR="00DE0D79"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Thu d</w:t>
      </w:r>
      <w:r w:rsidRPr="00463D9C">
        <w:rPr>
          <w:rFonts w:ascii="Times New Roman" w:hAnsi="Times New Roman" w:cs="Arial"/>
          <w:szCs w:val="28"/>
        </w:rPr>
        <w:t>ọ</w:t>
      </w:r>
      <w:r w:rsidRPr="00463D9C">
        <w:rPr>
          <w:rFonts w:ascii="Times New Roman" w:hAnsi="Times New Roman"/>
          <w:szCs w:val="28"/>
        </w:rPr>
        <w:t>n, lau chùi máy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6BE30F51" w14:textId="77777777" w:rsidR="00A77D24" w:rsidRPr="00463D9C" w:rsidRDefault="00DE0D79" w:rsidP="00F2564D">
      <w:pPr>
        <w:spacing w:line="276" w:lineRule="auto"/>
        <w:ind w:firstLine="284"/>
        <w:jc w:val="both"/>
        <w:rPr>
          <w:rFonts w:ascii="Times New Roman" w:hAnsi="Times New Roman"/>
          <w:szCs w:val="28"/>
        </w:rPr>
      </w:pPr>
      <w:r w:rsidRPr="00463D9C">
        <w:rPr>
          <w:rFonts w:ascii="Times New Roman" w:hAnsi="Times New Roman"/>
          <w:szCs w:val="28"/>
        </w:rPr>
        <w:t>- Ki</w:t>
      </w:r>
      <w:r w:rsidRPr="00463D9C">
        <w:rPr>
          <w:rFonts w:ascii="Times New Roman" w:hAnsi="Times New Roman" w:cs="Arial"/>
          <w:szCs w:val="28"/>
        </w:rPr>
        <w:t>ể</w:t>
      </w:r>
      <w:r w:rsidRPr="00463D9C">
        <w:rPr>
          <w:rFonts w:ascii="Times New Roman" w:hAnsi="Times New Roman"/>
          <w:szCs w:val="28"/>
        </w:rPr>
        <w:t>m tra, nghi</w:t>
      </w:r>
      <w:r w:rsidRPr="00463D9C">
        <w:rPr>
          <w:rFonts w:ascii="Times New Roman" w:hAnsi="Times New Roman" w:cs="Arial"/>
          <w:szCs w:val="28"/>
        </w:rPr>
        <w:t>ệ</w:t>
      </w:r>
      <w:r w:rsidRPr="00463D9C">
        <w:rPr>
          <w:rFonts w:ascii="Times New Roman" w:hAnsi="Times New Roman"/>
          <w:szCs w:val="28"/>
        </w:rPr>
        <w:t>m thu v</w:t>
      </w:r>
      <w:r w:rsidRPr="00463D9C">
        <w:rPr>
          <w:rFonts w:ascii="Times New Roman" w:hAnsi="Times New Roman" w:cs="Arial"/>
          <w:szCs w:val="28"/>
        </w:rPr>
        <w:t>à</w:t>
      </w:r>
      <w:r w:rsidRPr="00463D9C">
        <w:rPr>
          <w:rFonts w:ascii="Times New Roman" w:hAnsi="Times New Roman"/>
          <w:szCs w:val="28"/>
        </w:rPr>
        <w:t xml:space="preserve"> b</w:t>
      </w:r>
      <w:r w:rsidRPr="00463D9C">
        <w:rPr>
          <w:rFonts w:ascii="Times New Roman" w:hAnsi="Times New Roman" w:cs="Arial"/>
          <w:szCs w:val="28"/>
        </w:rPr>
        <w:t>à</w:t>
      </w:r>
      <w:r w:rsidRPr="00463D9C">
        <w:rPr>
          <w:rFonts w:ascii="Times New Roman" w:hAnsi="Times New Roman"/>
          <w:szCs w:val="28"/>
        </w:rPr>
        <w:t>n giao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r w:rsidR="00A77D24" w:rsidRPr="00463D9C">
        <w:rPr>
          <w:rFonts w:ascii="Times New Roman" w:hAnsi="Times New Roman"/>
          <w:szCs w:val="28"/>
        </w:rPr>
        <w:t xml:space="preserve"> </w:t>
      </w:r>
    </w:p>
    <w:p w14:paraId="00CF8DF1" w14:textId="77777777" w:rsidR="00B63AD5" w:rsidRPr="00463D9C" w:rsidRDefault="00B63AD5" w:rsidP="00F2564D">
      <w:pPr>
        <w:spacing w:line="276" w:lineRule="auto"/>
        <w:jc w:val="right"/>
        <w:rPr>
          <w:rFonts w:ascii="Times New Roman" w:hAnsi="Times New Roman"/>
          <w:sz w:val="24"/>
          <w:szCs w:val="24"/>
        </w:rPr>
      </w:pPr>
      <w:r w:rsidRPr="00463D9C">
        <w:rPr>
          <w:rFonts w:ascii="Times New Roman" w:hAnsi="Times New Roman"/>
          <w:sz w:val="24"/>
          <w:szCs w:val="24"/>
        </w:rPr>
        <w:t xml:space="preserve">Đơn vị tính: </w:t>
      </w:r>
      <w:r w:rsidR="00874620" w:rsidRPr="00463D9C">
        <w:rPr>
          <w:rFonts w:ascii="Times New Roman" w:hAnsi="Times New Roman"/>
          <w:sz w:val="24"/>
          <w:szCs w:val="24"/>
        </w:rPr>
        <w:t>0</w:t>
      </w:r>
      <w:r w:rsidRPr="00463D9C">
        <w:rPr>
          <w:rFonts w:ascii="Times New Roman" w:hAnsi="Times New Roman"/>
          <w:sz w:val="24"/>
          <w:szCs w:val="24"/>
        </w:rPr>
        <w:t>1 chỉ tiêu</w:t>
      </w:r>
    </w:p>
    <w:tbl>
      <w:tblPr>
        <w:tblW w:w="10014" w:type="dxa"/>
        <w:tblInd w:w="93" w:type="dxa"/>
        <w:tblLook w:val="04A0" w:firstRow="1" w:lastRow="0" w:firstColumn="1" w:lastColumn="0" w:noHBand="0" w:noVBand="1"/>
      </w:tblPr>
      <w:tblGrid>
        <w:gridCol w:w="983"/>
        <w:gridCol w:w="1270"/>
        <w:gridCol w:w="3291"/>
        <w:gridCol w:w="842"/>
        <w:gridCol w:w="907"/>
        <w:gridCol w:w="907"/>
        <w:gridCol w:w="907"/>
        <w:gridCol w:w="907"/>
      </w:tblGrid>
      <w:tr w:rsidR="00A83BB6" w:rsidRPr="00463D9C" w14:paraId="7609D955" w14:textId="77777777" w:rsidTr="0030010E">
        <w:trPr>
          <w:trHeight w:val="718"/>
        </w:trPr>
        <w:tc>
          <w:tcPr>
            <w:tcW w:w="98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584FF3D" w14:textId="77777777" w:rsidR="00B63AD5" w:rsidRPr="00463D9C" w:rsidRDefault="00B63AD5" w:rsidP="00F2564D">
            <w:pPr>
              <w:jc w:val="center"/>
              <w:rPr>
                <w:rFonts w:ascii="Times New Roman" w:eastAsia="Times New Roman" w:hAnsi="Times New Roman"/>
                <w:bCs/>
                <w:sz w:val="22"/>
                <w:szCs w:val="22"/>
              </w:rPr>
            </w:pPr>
            <w:bookmarkStart w:id="105" w:name="RANGE!A1:H20"/>
            <w:r w:rsidRPr="00463D9C">
              <w:rPr>
                <w:rFonts w:ascii="Times New Roman" w:eastAsia="Times New Roman" w:hAnsi="Times New Roman"/>
                <w:bCs/>
                <w:sz w:val="22"/>
                <w:szCs w:val="22"/>
              </w:rPr>
              <w:t>Mã hiệu</w:t>
            </w:r>
            <w:bookmarkEnd w:id="105"/>
          </w:p>
        </w:tc>
        <w:tc>
          <w:tcPr>
            <w:tcW w:w="127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A4092D7" w14:textId="77777777" w:rsidR="00B63AD5" w:rsidRPr="00463D9C" w:rsidRDefault="00B63AD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329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A4E1295" w14:textId="77777777" w:rsidR="00B63AD5" w:rsidRPr="00463D9C" w:rsidRDefault="00B63AD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84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02B94C1" w14:textId="77777777" w:rsidR="00B63AD5" w:rsidRPr="00463D9C" w:rsidRDefault="00B63AD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81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2F6738C"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Đầm nén </w:t>
            </w:r>
          </w:p>
          <w:p w14:paraId="73BBADFA" w14:textId="77777777" w:rsidR="00B63AD5" w:rsidRPr="00463D9C" w:rsidRDefault="00B63AD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tiêu chuẩn</w:t>
            </w:r>
          </w:p>
        </w:tc>
        <w:tc>
          <w:tcPr>
            <w:tcW w:w="18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0E5439"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Đầm nén </w:t>
            </w:r>
          </w:p>
          <w:p w14:paraId="7AC1C0AE" w14:textId="77777777" w:rsidR="00B63AD5" w:rsidRPr="00463D9C" w:rsidRDefault="00B63AD5"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cải tiến</w:t>
            </w:r>
          </w:p>
        </w:tc>
      </w:tr>
      <w:tr w:rsidR="00A83BB6" w:rsidRPr="00463D9C" w14:paraId="0F88D002" w14:textId="77777777" w:rsidTr="0030010E">
        <w:trPr>
          <w:trHeight w:val="330"/>
        </w:trPr>
        <w:tc>
          <w:tcPr>
            <w:tcW w:w="983" w:type="dxa"/>
            <w:vMerge/>
            <w:tcBorders>
              <w:top w:val="single" w:sz="8" w:space="0" w:color="auto"/>
              <w:left w:val="single" w:sz="8" w:space="0" w:color="auto"/>
              <w:bottom w:val="single" w:sz="8" w:space="0" w:color="auto"/>
              <w:right w:val="single" w:sz="8" w:space="0" w:color="auto"/>
            </w:tcBorders>
            <w:vAlign w:val="center"/>
            <w:hideMark/>
          </w:tcPr>
          <w:p w14:paraId="72E3880A" w14:textId="77777777" w:rsidR="00B63AD5" w:rsidRPr="00463D9C" w:rsidRDefault="00B63AD5" w:rsidP="00F2564D">
            <w:pPr>
              <w:rPr>
                <w:rFonts w:ascii="Times New Roman" w:eastAsia="Times New Roman" w:hAnsi="Times New Roman"/>
                <w:bCs/>
                <w:sz w:val="22"/>
                <w:szCs w:val="22"/>
              </w:rPr>
            </w:pPr>
          </w:p>
        </w:tc>
        <w:tc>
          <w:tcPr>
            <w:tcW w:w="1270" w:type="dxa"/>
            <w:vMerge/>
            <w:tcBorders>
              <w:top w:val="single" w:sz="8" w:space="0" w:color="auto"/>
              <w:left w:val="single" w:sz="8" w:space="0" w:color="auto"/>
              <w:bottom w:val="single" w:sz="8" w:space="0" w:color="auto"/>
              <w:right w:val="single" w:sz="8" w:space="0" w:color="auto"/>
            </w:tcBorders>
            <w:vAlign w:val="center"/>
            <w:hideMark/>
          </w:tcPr>
          <w:p w14:paraId="1DE6D2B5" w14:textId="77777777" w:rsidR="00B63AD5" w:rsidRPr="00463D9C" w:rsidRDefault="00B63AD5" w:rsidP="00F2564D">
            <w:pPr>
              <w:rPr>
                <w:rFonts w:ascii="Times New Roman" w:eastAsia="Times New Roman" w:hAnsi="Times New Roman"/>
                <w:bCs/>
                <w:sz w:val="22"/>
                <w:szCs w:val="22"/>
              </w:rPr>
            </w:pPr>
          </w:p>
        </w:tc>
        <w:tc>
          <w:tcPr>
            <w:tcW w:w="3291" w:type="dxa"/>
            <w:vMerge/>
            <w:tcBorders>
              <w:top w:val="single" w:sz="8" w:space="0" w:color="auto"/>
              <w:left w:val="single" w:sz="8" w:space="0" w:color="auto"/>
              <w:bottom w:val="single" w:sz="8" w:space="0" w:color="auto"/>
              <w:right w:val="single" w:sz="8" w:space="0" w:color="auto"/>
            </w:tcBorders>
            <w:vAlign w:val="center"/>
            <w:hideMark/>
          </w:tcPr>
          <w:p w14:paraId="3B2E32F6" w14:textId="77777777" w:rsidR="00B63AD5" w:rsidRPr="00463D9C" w:rsidRDefault="00B63AD5" w:rsidP="00F2564D">
            <w:pPr>
              <w:rPr>
                <w:rFonts w:ascii="Times New Roman" w:eastAsia="Times New Roman" w:hAnsi="Times New Roman"/>
                <w:bCs/>
                <w:sz w:val="22"/>
                <w:szCs w:val="22"/>
              </w:rPr>
            </w:pPr>
          </w:p>
        </w:tc>
        <w:tc>
          <w:tcPr>
            <w:tcW w:w="842" w:type="dxa"/>
            <w:vMerge/>
            <w:tcBorders>
              <w:top w:val="single" w:sz="8" w:space="0" w:color="auto"/>
              <w:left w:val="single" w:sz="8" w:space="0" w:color="auto"/>
              <w:bottom w:val="single" w:sz="8" w:space="0" w:color="auto"/>
              <w:right w:val="single" w:sz="8" w:space="0" w:color="auto"/>
            </w:tcBorders>
            <w:vAlign w:val="center"/>
            <w:hideMark/>
          </w:tcPr>
          <w:p w14:paraId="7665CC99" w14:textId="77777777" w:rsidR="00B63AD5" w:rsidRPr="00463D9C" w:rsidRDefault="00B63AD5" w:rsidP="00F2564D">
            <w:pPr>
              <w:rPr>
                <w:rFonts w:ascii="Times New Roman" w:eastAsia="Times New Roman" w:hAnsi="Times New Roman"/>
                <w:bCs/>
                <w:sz w:val="22"/>
                <w:szCs w:val="22"/>
              </w:rPr>
            </w:pPr>
          </w:p>
        </w:tc>
        <w:tc>
          <w:tcPr>
            <w:tcW w:w="9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67037E"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PP I-A</w:t>
            </w:r>
          </w:p>
        </w:tc>
        <w:tc>
          <w:tcPr>
            <w:tcW w:w="9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FDC0A2"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PP I-D</w:t>
            </w:r>
          </w:p>
        </w:tc>
        <w:tc>
          <w:tcPr>
            <w:tcW w:w="9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D3C1BF"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PP II-A</w:t>
            </w:r>
          </w:p>
        </w:tc>
        <w:tc>
          <w:tcPr>
            <w:tcW w:w="9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BC8D62"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PP II-D</w:t>
            </w:r>
          </w:p>
        </w:tc>
      </w:tr>
      <w:tr w:rsidR="00A83BB6" w:rsidRPr="00463D9C" w14:paraId="2A5AEFE7" w14:textId="77777777" w:rsidTr="0030010E">
        <w:trPr>
          <w:trHeight w:val="300"/>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0EA08351" w14:textId="77777777" w:rsidR="00B63AD5" w:rsidRPr="00463D9C" w:rsidRDefault="00B63A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70" w:type="dxa"/>
            <w:tcBorders>
              <w:top w:val="single" w:sz="8" w:space="0" w:color="auto"/>
              <w:left w:val="nil"/>
              <w:bottom w:val="nil"/>
              <w:right w:val="single" w:sz="8" w:space="0" w:color="auto"/>
            </w:tcBorders>
            <w:shd w:val="clear" w:color="auto" w:fill="auto"/>
            <w:noWrap/>
            <w:vAlign w:val="center"/>
            <w:hideMark/>
          </w:tcPr>
          <w:p w14:paraId="3EDA82CF" w14:textId="77777777" w:rsidR="00B63AD5" w:rsidRPr="00463D9C" w:rsidRDefault="00B63A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3291" w:type="dxa"/>
            <w:tcBorders>
              <w:top w:val="single" w:sz="8" w:space="0" w:color="auto"/>
              <w:left w:val="nil"/>
              <w:bottom w:val="nil"/>
              <w:right w:val="single" w:sz="8" w:space="0" w:color="auto"/>
            </w:tcBorders>
            <w:shd w:val="clear" w:color="auto" w:fill="auto"/>
            <w:noWrap/>
            <w:vAlign w:val="center"/>
            <w:hideMark/>
          </w:tcPr>
          <w:p w14:paraId="5FD90482" w14:textId="77777777" w:rsidR="00B63AD5" w:rsidRPr="00463D9C" w:rsidRDefault="00B63AD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842" w:type="dxa"/>
            <w:tcBorders>
              <w:top w:val="single" w:sz="8" w:space="0" w:color="auto"/>
              <w:left w:val="nil"/>
              <w:bottom w:val="nil"/>
              <w:right w:val="single" w:sz="8" w:space="0" w:color="auto"/>
            </w:tcBorders>
            <w:shd w:val="clear" w:color="auto" w:fill="auto"/>
            <w:noWrap/>
            <w:vAlign w:val="center"/>
            <w:hideMark/>
          </w:tcPr>
          <w:p w14:paraId="238EC9BE" w14:textId="77777777" w:rsidR="00B63AD5" w:rsidRPr="00463D9C" w:rsidRDefault="00B63A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07" w:type="dxa"/>
            <w:tcBorders>
              <w:top w:val="single" w:sz="8" w:space="0" w:color="auto"/>
              <w:left w:val="nil"/>
              <w:bottom w:val="nil"/>
              <w:right w:val="single" w:sz="8" w:space="0" w:color="auto"/>
            </w:tcBorders>
            <w:shd w:val="clear" w:color="auto" w:fill="auto"/>
            <w:noWrap/>
            <w:vAlign w:val="center"/>
            <w:hideMark/>
          </w:tcPr>
          <w:p w14:paraId="37DE41AF" w14:textId="77777777" w:rsidR="00B63AD5" w:rsidRPr="00463D9C" w:rsidRDefault="00B63A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07" w:type="dxa"/>
            <w:tcBorders>
              <w:top w:val="single" w:sz="8" w:space="0" w:color="auto"/>
              <w:left w:val="nil"/>
              <w:bottom w:val="nil"/>
              <w:right w:val="single" w:sz="8" w:space="0" w:color="auto"/>
            </w:tcBorders>
            <w:shd w:val="clear" w:color="auto" w:fill="auto"/>
            <w:noWrap/>
            <w:vAlign w:val="center"/>
            <w:hideMark/>
          </w:tcPr>
          <w:p w14:paraId="648AB13C" w14:textId="77777777" w:rsidR="00B63AD5" w:rsidRPr="00463D9C" w:rsidRDefault="00B63A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07" w:type="dxa"/>
            <w:tcBorders>
              <w:top w:val="single" w:sz="8" w:space="0" w:color="auto"/>
              <w:left w:val="nil"/>
              <w:bottom w:val="nil"/>
              <w:right w:val="single" w:sz="8" w:space="0" w:color="auto"/>
            </w:tcBorders>
            <w:shd w:val="clear" w:color="auto" w:fill="auto"/>
            <w:noWrap/>
            <w:vAlign w:val="center"/>
            <w:hideMark/>
          </w:tcPr>
          <w:p w14:paraId="37BE42C2" w14:textId="77777777" w:rsidR="00B63AD5" w:rsidRPr="00463D9C" w:rsidRDefault="00B63A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07" w:type="dxa"/>
            <w:tcBorders>
              <w:top w:val="single" w:sz="8" w:space="0" w:color="auto"/>
              <w:left w:val="nil"/>
              <w:bottom w:val="nil"/>
              <w:right w:val="single" w:sz="8" w:space="0" w:color="auto"/>
            </w:tcBorders>
            <w:shd w:val="clear" w:color="auto" w:fill="auto"/>
            <w:noWrap/>
            <w:vAlign w:val="center"/>
            <w:hideMark/>
          </w:tcPr>
          <w:p w14:paraId="1913DEE6" w14:textId="77777777" w:rsidR="00B63AD5" w:rsidRPr="00463D9C" w:rsidRDefault="00B63A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02BCF99C"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7DB23C4B" w14:textId="77777777" w:rsidR="00B63AD5" w:rsidRPr="00463D9C" w:rsidRDefault="00632148"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DC</w:t>
            </w:r>
            <w:r w:rsidR="00B63AD5" w:rsidRPr="00463D9C">
              <w:rPr>
                <w:rFonts w:ascii="Times New Roman" w:eastAsia="Times New Roman" w:hAnsi="Times New Roman"/>
                <w:sz w:val="22"/>
                <w:szCs w:val="22"/>
              </w:rPr>
              <w:t>.050</w:t>
            </w:r>
          </w:p>
        </w:tc>
        <w:tc>
          <w:tcPr>
            <w:tcW w:w="1270" w:type="dxa"/>
            <w:tcBorders>
              <w:top w:val="nil"/>
              <w:left w:val="nil"/>
              <w:bottom w:val="nil"/>
              <w:right w:val="single" w:sz="8" w:space="0" w:color="auto"/>
            </w:tcBorders>
            <w:shd w:val="clear" w:color="auto" w:fill="auto"/>
            <w:noWrap/>
            <w:vAlign w:val="center"/>
            <w:hideMark/>
          </w:tcPr>
          <w:p w14:paraId="39BFFF1C"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 nghiệm</w:t>
            </w:r>
            <w:r w:rsidR="0030010E" w:rsidRPr="00463D9C">
              <w:rPr>
                <w:rFonts w:ascii="Times New Roman" w:eastAsia="Times New Roman" w:hAnsi="Times New Roman"/>
                <w:sz w:val="22"/>
                <w:szCs w:val="22"/>
              </w:rPr>
              <w:t xml:space="preserve"> đầm nèn</w:t>
            </w:r>
          </w:p>
        </w:tc>
        <w:tc>
          <w:tcPr>
            <w:tcW w:w="3291" w:type="dxa"/>
            <w:tcBorders>
              <w:top w:val="nil"/>
              <w:left w:val="nil"/>
              <w:bottom w:val="nil"/>
              <w:right w:val="single" w:sz="8" w:space="0" w:color="auto"/>
            </w:tcBorders>
            <w:shd w:val="clear" w:color="auto" w:fill="auto"/>
            <w:noWrap/>
            <w:vAlign w:val="center"/>
            <w:hideMark/>
          </w:tcPr>
          <w:p w14:paraId="15AAA460" w14:textId="77777777" w:rsidR="00B63AD5" w:rsidRPr="00463D9C" w:rsidRDefault="00B63AD5"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Cối chế </w:t>
            </w:r>
            <w:r w:rsidR="003953D1" w:rsidRPr="00463D9C">
              <w:rPr>
                <w:rFonts w:ascii="Times New Roman" w:eastAsia="Times New Roman" w:hAnsi="Times New Roman"/>
                <w:sz w:val="22"/>
                <w:szCs w:val="22"/>
              </w:rPr>
              <w:t xml:space="preserve">mẫu </w:t>
            </w:r>
            <w:r w:rsidRPr="00463D9C">
              <w:rPr>
                <w:rFonts w:ascii="Times New Roman" w:eastAsia="Times New Roman" w:hAnsi="Times New Roman"/>
                <w:sz w:val="22"/>
                <w:szCs w:val="22"/>
              </w:rPr>
              <w:t>lớn KT 152,4x116,43mm</w:t>
            </w:r>
          </w:p>
        </w:tc>
        <w:tc>
          <w:tcPr>
            <w:tcW w:w="842" w:type="dxa"/>
            <w:tcBorders>
              <w:top w:val="nil"/>
              <w:left w:val="nil"/>
              <w:bottom w:val="nil"/>
              <w:right w:val="single" w:sz="8" w:space="0" w:color="auto"/>
            </w:tcBorders>
            <w:shd w:val="clear" w:color="auto" w:fill="auto"/>
            <w:noWrap/>
            <w:vAlign w:val="center"/>
            <w:hideMark/>
          </w:tcPr>
          <w:p w14:paraId="4E70AA20"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bộ</w:t>
            </w:r>
          </w:p>
        </w:tc>
        <w:tc>
          <w:tcPr>
            <w:tcW w:w="907" w:type="dxa"/>
            <w:tcBorders>
              <w:top w:val="nil"/>
              <w:left w:val="nil"/>
              <w:bottom w:val="nil"/>
              <w:right w:val="single" w:sz="8" w:space="0" w:color="auto"/>
            </w:tcBorders>
            <w:shd w:val="clear" w:color="auto" w:fill="auto"/>
            <w:noWrap/>
            <w:vAlign w:val="center"/>
            <w:hideMark/>
          </w:tcPr>
          <w:p w14:paraId="533B70C1" w14:textId="77777777" w:rsidR="00B63AD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07" w:type="dxa"/>
            <w:tcBorders>
              <w:top w:val="nil"/>
              <w:left w:val="nil"/>
              <w:bottom w:val="nil"/>
              <w:right w:val="single" w:sz="8" w:space="0" w:color="auto"/>
            </w:tcBorders>
            <w:shd w:val="clear" w:color="auto" w:fill="auto"/>
            <w:noWrap/>
            <w:vAlign w:val="center"/>
            <w:hideMark/>
          </w:tcPr>
          <w:p w14:paraId="2A6181DE"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0,045</w:t>
            </w:r>
          </w:p>
        </w:tc>
        <w:tc>
          <w:tcPr>
            <w:tcW w:w="907" w:type="dxa"/>
            <w:tcBorders>
              <w:top w:val="nil"/>
              <w:left w:val="nil"/>
              <w:bottom w:val="nil"/>
              <w:right w:val="single" w:sz="8" w:space="0" w:color="auto"/>
            </w:tcBorders>
            <w:shd w:val="clear" w:color="auto" w:fill="auto"/>
            <w:noWrap/>
            <w:vAlign w:val="center"/>
            <w:hideMark/>
          </w:tcPr>
          <w:p w14:paraId="79BFEEBF" w14:textId="77777777" w:rsidR="00B63AD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07" w:type="dxa"/>
            <w:tcBorders>
              <w:top w:val="nil"/>
              <w:left w:val="nil"/>
              <w:bottom w:val="nil"/>
              <w:right w:val="single" w:sz="8" w:space="0" w:color="auto"/>
            </w:tcBorders>
            <w:shd w:val="clear" w:color="auto" w:fill="auto"/>
            <w:noWrap/>
            <w:vAlign w:val="center"/>
            <w:hideMark/>
          </w:tcPr>
          <w:p w14:paraId="53371211"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0,075</w:t>
            </w:r>
          </w:p>
        </w:tc>
      </w:tr>
      <w:tr w:rsidR="00A83BB6" w:rsidRPr="00463D9C" w14:paraId="71D692E6"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26C08A93"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0" w:type="dxa"/>
            <w:tcBorders>
              <w:top w:val="nil"/>
              <w:left w:val="nil"/>
              <w:bottom w:val="nil"/>
              <w:right w:val="single" w:sz="8" w:space="0" w:color="auto"/>
            </w:tcBorders>
            <w:shd w:val="clear" w:color="auto" w:fill="auto"/>
            <w:noWrap/>
            <w:vAlign w:val="center"/>
            <w:hideMark/>
          </w:tcPr>
          <w:p w14:paraId="4390E606" w14:textId="77777777" w:rsidR="00B63AD5" w:rsidRPr="00463D9C" w:rsidRDefault="00B63AD5" w:rsidP="00F2564D">
            <w:pPr>
              <w:spacing w:after="240"/>
              <w:jc w:val="center"/>
              <w:rPr>
                <w:rFonts w:ascii="Times New Roman" w:eastAsia="Times New Roman" w:hAnsi="Times New Roman"/>
                <w:sz w:val="22"/>
                <w:szCs w:val="22"/>
              </w:rPr>
            </w:pPr>
          </w:p>
        </w:tc>
        <w:tc>
          <w:tcPr>
            <w:tcW w:w="3291" w:type="dxa"/>
            <w:tcBorders>
              <w:top w:val="nil"/>
              <w:left w:val="nil"/>
              <w:bottom w:val="nil"/>
              <w:right w:val="single" w:sz="8" w:space="0" w:color="auto"/>
            </w:tcBorders>
            <w:shd w:val="clear" w:color="auto" w:fill="auto"/>
            <w:noWrap/>
            <w:vAlign w:val="center"/>
            <w:hideMark/>
          </w:tcPr>
          <w:p w14:paraId="28D53CA3" w14:textId="77777777" w:rsidR="00B63AD5" w:rsidRPr="00463D9C" w:rsidRDefault="00B63AD5"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Cối chế </w:t>
            </w:r>
            <w:r w:rsidR="003953D1" w:rsidRPr="00463D9C">
              <w:rPr>
                <w:rFonts w:ascii="Times New Roman" w:eastAsia="Times New Roman" w:hAnsi="Times New Roman"/>
                <w:sz w:val="22"/>
                <w:szCs w:val="22"/>
              </w:rPr>
              <w:t>mẫu</w:t>
            </w:r>
            <w:r w:rsidRPr="00463D9C">
              <w:rPr>
                <w:rFonts w:ascii="Times New Roman" w:eastAsia="Times New Roman" w:hAnsi="Times New Roman"/>
                <w:sz w:val="22"/>
                <w:szCs w:val="22"/>
              </w:rPr>
              <w:t xml:space="preserve"> nhỏ KT 101,6x116,43mm</w:t>
            </w:r>
          </w:p>
        </w:tc>
        <w:tc>
          <w:tcPr>
            <w:tcW w:w="842" w:type="dxa"/>
            <w:tcBorders>
              <w:top w:val="nil"/>
              <w:left w:val="nil"/>
              <w:bottom w:val="nil"/>
              <w:right w:val="single" w:sz="8" w:space="0" w:color="auto"/>
            </w:tcBorders>
            <w:shd w:val="clear" w:color="auto" w:fill="auto"/>
            <w:noWrap/>
            <w:vAlign w:val="center"/>
            <w:hideMark/>
          </w:tcPr>
          <w:p w14:paraId="1784057F"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bộ</w:t>
            </w:r>
          </w:p>
        </w:tc>
        <w:tc>
          <w:tcPr>
            <w:tcW w:w="907" w:type="dxa"/>
            <w:tcBorders>
              <w:top w:val="nil"/>
              <w:left w:val="nil"/>
              <w:bottom w:val="nil"/>
              <w:right w:val="single" w:sz="8" w:space="0" w:color="auto"/>
            </w:tcBorders>
            <w:shd w:val="clear" w:color="auto" w:fill="auto"/>
            <w:noWrap/>
            <w:vAlign w:val="center"/>
            <w:hideMark/>
          </w:tcPr>
          <w:p w14:paraId="3ED3892B"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0,020</w:t>
            </w:r>
          </w:p>
        </w:tc>
        <w:tc>
          <w:tcPr>
            <w:tcW w:w="907" w:type="dxa"/>
            <w:tcBorders>
              <w:top w:val="nil"/>
              <w:left w:val="nil"/>
              <w:bottom w:val="nil"/>
              <w:right w:val="single" w:sz="8" w:space="0" w:color="auto"/>
            </w:tcBorders>
            <w:shd w:val="clear" w:color="auto" w:fill="auto"/>
            <w:noWrap/>
            <w:vAlign w:val="center"/>
            <w:hideMark/>
          </w:tcPr>
          <w:p w14:paraId="5441FAA8" w14:textId="77777777" w:rsidR="00B63AD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07" w:type="dxa"/>
            <w:tcBorders>
              <w:top w:val="nil"/>
              <w:left w:val="nil"/>
              <w:bottom w:val="nil"/>
              <w:right w:val="single" w:sz="8" w:space="0" w:color="auto"/>
            </w:tcBorders>
            <w:shd w:val="clear" w:color="auto" w:fill="auto"/>
            <w:noWrap/>
            <w:vAlign w:val="center"/>
            <w:hideMark/>
          </w:tcPr>
          <w:p w14:paraId="0239D62D"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0,033</w:t>
            </w:r>
          </w:p>
        </w:tc>
        <w:tc>
          <w:tcPr>
            <w:tcW w:w="907" w:type="dxa"/>
            <w:tcBorders>
              <w:top w:val="nil"/>
              <w:left w:val="nil"/>
              <w:bottom w:val="nil"/>
              <w:right w:val="single" w:sz="8" w:space="0" w:color="auto"/>
            </w:tcBorders>
            <w:shd w:val="clear" w:color="auto" w:fill="auto"/>
            <w:noWrap/>
            <w:vAlign w:val="center"/>
            <w:hideMark/>
          </w:tcPr>
          <w:p w14:paraId="7FDA3956" w14:textId="77777777" w:rsidR="00B63AD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r>
      <w:tr w:rsidR="00A83BB6" w:rsidRPr="00463D9C" w14:paraId="1E625143"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4FCE7FA9"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0" w:type="dxa"/>
            <w:tcBorders>
              <w:top w:val="nil"/>
              <w:left w:val="nil"/>
              <w:bottom w:val="nil"/>
              <w:right w:val="single" w:sz="8" w:space="0" w:color="auto"/>
            </w:tcBorders>
            <w:shd w:val="clear" w:color="auto" w:fill="auto"/>
            <w:noWrap/>
            <w:vAlign w:val="center"/>
            <w:hideMark/>
          </w:tcPr>
          <w:p w14:paraId="400444D8" w14:textId="77777777" w:rsidR="00B63AD5" w:rsidRPr="00463D9C" w:rsidRDefault="00B63AD5" w:rsidP="00F2564D">
            <w:pPr>
              <w:jc w:val="center"/>
              <w:rPr>
                <w:rFonts w:ascii="Times New Roman" w:eastAsia="Times New Roman" w:hAnsi="Times New Roman"/>
                <w:sz w:val="22"/>
                <w:szCs w:val="22"/>
              </w:rPr>
            </w:pPr>
          </w:p>
        </w:tc>
        <w:tc>
          <w:tcPr>
            <w:tcW w:w="3291" w:type="dxa"/>
            <w:tcBorders>
              <w:top w:val="nil"/>
              <w:left w:val="nil"/>
              <w:bottom w:val="nil"/>
              <w:right w:val="single" w:sz="8" w:space="0" w:color="auto"/>
            </w:tcBorders>
            <w:shd w:val="clear" w:color="auto" w:fill="auto"/>
            <w:noWrap/>
            <w:vAlign w:val="center"/>
            <w:hideMark/>
          </w:tcPr>
          <w:p w14:paraId="7ED1F31F" w14:textId="77777777" w:rsidR="00B63AD5" w:rsidRPr="00463D9C" w:rsidRDefault="00B63AD5"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842" w:type="dxa"/>
            <w:tcBorders>
              <w:top w:val="nil"/>
              <w:left w:val="nil"/>
              <w:bottom w:val="nil"/>
              <w:right w:val="single" w:sz="8" w:space="0" w:color="auto"/>
            </w:tcBorders>
            <w:shd w:val="clear" w:color="auto" w:fill="auto"/>
            <w:noWrap/>
            <w:vAlign w:val="center"/>
            <w:hideMark/>
          </w:tcPr>
          <w:p w14:paraId="5768F89A"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907" w:type="dxa"/>
            <w:tcBorders>
              <w:top w:val="nil"/>
              <w:left w:val="nil"/>
              <w:bottom w:val="nil"/>
              <w:right w:val="single" w:sz="8" w:space="0" w:color="auto"/>
            </w:tcBorders>
            <w:shd w:val="clear" w:color="auto" w:fill="auto"/>
            <w:noWrap/>
            <w:vAlign w:val="center"/>
            <w:hideMark/>
          </w:tcPr>
          <w:p w14:paraId="71160E06" w14:textId="77777777" w:rsidR="00B63AD5"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1,76</w:t>
            </w:r>
          </w:p>
        </w:tc>
        <w:tc>
          <w:tcPr>
            <w:tcW w:w="907" w:type="dxa"/>
            <w:tcBorders>
              <w:top w:val="nil"/>
              <w:left w:val="nil"/>
              <w:bottom w:val="nil"/>
              <w:right w:val="single" w:sz="8" w:space="0" w:color="auto"/>
            </w:tcBorders>
            <w:shd w:val="clear" w:color="auto" w:fill="auto"/>
            <w:noWrap/>
            <w:vAlign w:val="center"/>
            <w:hideMark/>
          </w:tcPr>
          <w:p w14:paraId="7624F376" w14:textId="77777777" w:rsidR="00B63AD5"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2,63</w:t>
            </w:r>
          </w:p>
        </w:tc>
        <w:tc>
          <w:tcPr>
            <w:tcW w:w="907" w:type="dxa"/>
            <w:tcBorders>
              <w:top w:val="nil"/>
              <w:left w:val="nil"/>
              <w:bottom w:val="nil"/>
              <w:right w:val="single" w:sz="8" w:space="0" w:color="auto"/>
            </w:tcBorders>
            <w:shd w:val="clear" w:color="auto" w:fill="auto"/>
            <w:noWrap/>
            <w:vAlign w:val="center"/>
            <w:hideMark/>
          </w:tcPr>
          <w:p w14:paraId="029CFCAB" w14:textId="77777777" w:rsidR="00B63AD5"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1,85</w:t>
            </w:r>
          </w:p>
        </w:tc>
        <w:tc>
          <w:tcPr>
            <w:tcW w:w="907" w:type="dxa"/>
            <w:tcBorders>
              <w:top w:val="nil"/>
              <w:left w:val="nil"/>
              <w:bottom w:val="nil"/>
              <w:right w:val="single" w:sz="8" w:space="0" w:color="auto"/>
            </w:tcBorders>
            <w:shd w:val="clear" w:color="auto" w:fill="auto"/>
            <w:noWrap/>
            <w:vAlign w:val="center"/>
            <w:hideMark/>
          </w:tcPr>
          <w:p w14:paraId="5B95D6E7" w14:textId="77777777" w:rsidR="00B63AD5"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2,84</w:t>
            </w:r>
          </w:p>
        </w:tc>
      </w:tr>
      <w:tr w:rsidR="00A83BB6" w:rsidRPr="00463D9C" w14:paraId="46557AD0"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3CD42CB0"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0" w:type="dxa"/>
            <w:tcBorders>
              <w:top w:val="nil"/>
              <w:left w:val="nil"/>
              <w:bottom w:val="nil"/>
              <w:right w:val="single" w:sz="8" w:space="0" w:color="auto"/>
            </w:tcBorders>
            <w:shd w:val="clear" w:color="auto" w:fill="auto"/>
            <w:noWrap/>
            <w:vAlign w:val="center"/>
            <w:hideMark/>
          </w:tcPr>
          <w:p w14:paraId="32C3425E"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1" w:type="dxa"/>
            <w:tcBorders>
              <w:top w:val="nil"/>
              <w:left w:val="nil"/>
              <w:bottom w:val="nil"/>
              <w:right w:val="single" w:sz="8" w:space="0" w:color="auto"/>
            </w:tcBorders>
            <w:shd w:val="clear" w:color="auto" w:fill="auto"/>
            <w:noWrap/>
            <w:vAlign w:val="center"/>
            <w:hideMark/>
          </w:tcPr>
          <w:p w14:paraId="07D5CF3E" w14:textId="77777777" w:rsidR="00B63AD5" w:rsidRPr="00463D9C" w:rsidRDefault="00B63AD5"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842" w:type="dxa"/>
            <w:tcBorders>
              <w:top w:val="nil"/>
              <w:left w:val="nil"/>
              <w:bottom w:val="nil"/>
              <w:right w:val="single" w:sz="8" w:space="0" w:color="auto"/>
            </w:tcBorders>
            <w:shd w:val="clear" w:color="auto" w:fill="auto"/>
            <w:noWrap/>
            <w:vAlign w:val="center"/>
            <w:hideMark/>
          </w:tcPr>
          <w:p w14:paraId="307C2EC1"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07" w:type="dxa"/>
            <w:tcBorders>
              <w:top w:val="nil"/>
              <w:left w:val="nil"/>
              <w:bottom w:val="nil"/>
              <w:right w:val="single" w:sz="8" w:space="0" w:color="auto"/>
            </w:tcBorders>
            <w:shd w:val="clear" w:color="auto" w:fill="auto"/>
            <w:noWrap/>
            <w:vAlign w:val="center"/>
            <w:hideMark/>
          </w:tcPr>
          <w:p w14:paraId="271A628E" w14:textId="77777777" w:rsidR="00B63AD5"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07" w:type="dxa"/>
            <w:tcBorders>
              <w:top w:val="nil"/>
              <w:left w:val="nil"/>
              <w:bottom w:val="nil"/>
              <w:right w:val="single" w:sz="8" w:space="0" w:color="auto"/>
            </w:tcBorders>
            <w:shd w:val="clear" w:color="auto" w:fill="auto"/>
            <w:noWrap/>
            <w:vAlign w:val="center"/>
            <w:hideMark/>
          </w:tcPr>
          <w:p w14:paraId="3A439D28" w14:textId="77777777" w:rsidR="00B63AD5"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07" w:type="dxa"/>
            <w:tcBorders>
              <w:top w:val="nil"/>
              <w:left w:val="nil"/>
              <w:bottom w:val="nil"/>
              <w:right w:val="single" w:sz="8" w:space="0" w:color="auto"/>
            </w:tcBorders>
            <w:shd w:val="clear" w:color="auto" w:fill="auto"/>
            <w:noWrap/>
            <w:vAlign w:val="center"/>
            <w:hideMark/>
          </w:tcPr>
          <w:p w14:paraId="4EF0CA84" w14:textId="77777777" w:rsidR="00B63AD5"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907" w:type="dxa"/>
            <w:tcBorders>
              <w:top w:val="nil"/>
              <w:left w:val="nil"/>
              <w:bottom w:val="nil"/>
              <w:right w:val="single" w:sz="8" w:space="0" w:color="auto"/>
            </w:tcBorders>
            <w:shd w:val="clear" w:color="auto" w:fill="auto"/>
            <w:noWrap/>
            <w:vAlign w:val="center"/>
            <w:hideMark/>
          </w:tcPr>
          <w:p w14:paraId="069612A2" w14:textId="77777777" w:rsidR="00B63AD5"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25036151"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58554C9C" w14:textId="77777777" w:rsidR="00B63AD5" w:rsidRPr="00463D9C" w:rsidRDefault="00B63A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70" w:type="dxa"/>
            <w:tcBorders>
              <w:top w:val="nil"/>
              <w:left w:val="nil"/>
              <w:bottom w:val="nil"/>
              <w:right w:val="nil"/>
            </w:tcBorders>
            <w:shd w:val="clear" w:color="auto" w:fill="auto"/>
            <w:noWrap/>
            <w:vAlign w:val="bottom"/>
            <w:hideMark/>
          </w:tcPr>
          <w:p w14:paraId="5B68EEB6" w14:textId="77777777" w:rsidR="00B63AD5" w:rsidRPr="00463D9C" w:rsidRDefault="00B63AD5" w:rsidP="00F2564D">
            <w:pPr>
              <w:jc w:val="center"/>
              <w:rPr>
                <w:rFonts w:ascii="Times New Roman" w:eastAsia="Times New Roman" w:hAnsi="Times New Roman"/>
                <w:sz w:val="22"/>
                <w:szCs w:val="22"/>
              </w:rPr>
            </w:pPr>
          </w:p>
        </w:tc>
        <w:tc>
          <w:tcPr>
            <w:tcW w:w="3291" w:type="dxa"/>
            <w:tcBorders>
              <w:top w:val="nil"/>
              <w:left w:val="single" w:sz="8" w:space="0" w:color="auto"/>
              <w:bottom w:val="nil"/>
              <w:right w:val="single" w:sz="8" w:space="0" w:color="auto"/>
            </w:tcBorders>
            <w:shd w:val="clear" w:color="auto" w:fill="auto"/>
            <w:noWrap/>
            <w:vAlign w:val="center"/>
            <w:hideMark/>
          </w:tcPr>
          <w:p w14:paraId="639AA77D" w14:textId="77777777" w:rsidR="00B63AD5" w:rsidRPr="00463D9C" w:rsidRDefault="00B63AD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842" w:type="dxa"/>
            <w:tcBorders>
              <w:top w:val="nil"/>
              <w:left w:val="nil"/>
              <w:bottom w:val="nil"/>
              <w:right w:val="single" w:sz="8" w:space="0" w:color="auto"/>
            </w:tcBorders>
            <w:shd w:val="clear" w:color="auto" w:fill="auto"/>
            <w:noWrap/>
            <w:vAlign w:val="center"/>
            <w:hideMark/>
          </w:tcPr>
          <w:p w14:paraId="3F184B6A"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07" w:type="dxa"/>
            <w:tcBorders>
              <w:top w:val="nil"/>
              <w:left w:val="nil"/>
              <w:bottom w:val="nil"/>
              <w:right w:val="single" w:sz="8" w:space="0" w:color="auto"/>
            </w:tcBorders>
            <w:shd w:val="clear" w:color="auto" w:fill="auto"/>
            <w:noWrap/>
            <w:vAlign w:val="center"/>
            <w:hideMark/>
          </w:tcPr>
          <w:p w14:paraId="2211F5A8" w14:textId="77777777" w:rsidR="00B63AD5" w:rsidRPr="00463D9C" w:rsidRDefault="00B63AD5" w:rsidP="00F2564D">
            <w:pPr>
              <w:jc w:val="center"/>
              <w:rPr>
                <w:rFonts w:ascii="Times New Roman" w:eastAsia="Times New Roman" w:hAnsi="Times New Roman"/>
                <w:sz w:val="22"/>
                <w:szCs w:val="22"/>
              </w:rPr>
            </w:pPr>
          </w:p>
        </w:tc>
        <w:tc>
          <w:tcPr>
            <w:tcW w:w="907" w:type="dxa"/>
            <w:tcBorders>
              <w:top w:val="nil"/>
              <w:left w:val="nil"/>
              <w:bottom w:val="nil"/>
              <w:right w:val="single" w:sz="8" w:space="0" w:color="auto"/>
            </w:tcBorders>
            <w:shd w:val="clear" w:color="auto" w:fill="auto"/>
            <w:noWrap/>
            <w:vAlign w:val="center"/>
            <w:hideMark/>
          </w:tcPr>
          <w:p w14:paraId="2609E0D6" w14:textId="77777777" w:rsidR="00B63AD5" w:rsidRPr="00463D9C" w:rsidRDefault="00B63AD5" w:rsidP="00F2564D">
            <w:pPr>
              <w:jc w:val="center"/>
              <w:rPr>
                <w:rFonts w:ascii="Times New Roman" w:eastAsia="Times New Roman" w:hAnsi="Times New Roman"/>
                <w:sz w:val="22"/>
                <w:szCs w:val="22"/>
              </w:rPr>
            </w:pPr>
          </w:p>
        </w:tc>
        <w:tc>
          <w:tcPr>
            <w:tcW w:w="907" w:type="dxa"/>
            <w:tcBorders>
              <w:top w:val="nil"/>
              <w:left w:val="nil"/>
              <w:bottom w:val="nil"/>
              <w:right w:val="single" w:sz="8" w:space="0" w:color="auto"/>
            </w:tcBorders>
            <w:shd w:val="clear" w:color="auto" w:fill="auto"/>
            <w:noWrap/>
            <w:vAlign w:val="center"/>
            <w:hideMark/>
          </w:tcPr>
          <w:p w14:paraId="64032B0F" w14:textId="77777777" w:rsidR="00B63AD5" w:rsidRPr="00463D9C" w:rsidRDefault="00B63AD5" w:rsidP="00F2564D">
            <w:pPr>
              <w:jc w:val="center"/>
              <w:rPr>
                <w:rFonts w:ascii="Times New Roman" w:eastAsia="Times New Roman" w:hAnsi="Times New Roman"/>
                <w:sz w:val="22"/>
                <w:szCs w:val="22"/>
              </w:rPr>
            </w:pPr>
          </w:p>
        </w:tc>
        <w:tc>
          <w:tcPr>
            <w:tcW w:w="907" w:type="dxa"/>
            <w:tcBorders>
              <w:top w:val="nil"/>
              <w:left w:val="nil"/>
              <w:bottom w:val="nil"/>
              <w:right w:val="single" w:sz="8" w:space="0" w:color="auto"/>
            </w:tcBorders>
            <w:shd w:val="clear" w:color="auto" w:fill="auto"/>
            <w:noWrap/>
            <w:vAlign w:val="center"/>
            <w:hideMark/>
          </w:tcPr>
          <w:p w14:paraId="6897DCED" w14:textId="77777777" w:rsidR="00B63AD5" w:rsidRPr="00463D9C" w:rsidRDefault="00B63AD5" w:rsidP="00F2564D">
            <w:pPr>
              <w:jc w:val="center"/>
              <w:rPr>
                <w:rFonts w:ascii="Times New Roman" w:eastAsia="Times New Roman" w:hAnsi="Times New Roman"/>
                <w:sz w:val="22"/>
                <w:szCs w:val="22"/>
              </w:rPr>
            </w:pPr>
          </w:p>
        </w:tc>
      </w:tr>
      <w:tr w:rsidR="00A83BB6" w:rsidRPr="00463D9C" w14:paraId="6EB02D7C"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0DB92583"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0" w:type="dxa"/>
            <w:tcBorders>
              <w:top w:val="nil"/>
              <w:left w:val="nil"/>
              <w:bottom w:val="nil"/>
              <w:right w:val="single" w:sz="8" w:space="0" w:color="auto"/>
            </w:tcBorders>
            <w:shd w:val="clear" w:color="auto" w:fill="auto"/>
            <w:noWrap/>
            <w:vAlign w:val="center"/>
            <w:hideMark/>
          </w:tcPr>
          <w:p w14:paraId="12E0D834"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1" w:type="dxa"/>
            <w:tcBorders>
              <w:top w:val="nil"/>
              <w:left w:val="nil"/>
              <w:bottom w:val="nil"/>
              <w:right w:val="single" w:sz="8" w:space="0" w:color="auto"/>
            </w:tcBorders>
            <w:shd w:val="clear" w:color="auto" w:fill="auto"/>
            <w:noWrap/>
            <w:vAlign w:val="center"/>
            <w:hideMark/>
          </w:tcPr>
          <w:p w14:paraId="56D2EC8D" w14:textId="77777777" w:rsidR="00B63AD5" w:rsidRPr="00463D9C" w:rsidRDefault="00B63AD5" w:rsidP="00F2564D">
            <w:pPr>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842" w:type="dxa"/>
            <w:tcBorders>
              <w:top w:val="nil"/>
              <w:left w:val="nil"/>
              <w:bottom w:val="nil"/>
              <w:right w:val="single" w:sz="8" w:space="0" w:color="auto"/>
            </w:tcBorders>
            <w:shd w:val="clear" w:color="auto" w:fill="auto"/>
            <w:noWrap/>
            <w:vAlign w:val="center"/>
            <w:hideMark/>
          </w:tcPr>
          <w:p w14:paraId="74C9B6C2"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907" w:type="dxa"/>
            <w:tcBorders>
              <w:top w:val="nil"/>
              <w:left w:val="nil"/>
              <w:bottom w:val="nil"/>
              <w:right w:val="single" w:sz="8" w:space="0" w:color="auto"/>
            </w:tcBorders>
            <w:shd w:val="clear" w:color="auto" w:fill="auto"/>
            <w:noWrap/>
            <w:vAlign w:val="center"/>
            <w:hideMark/>
          </w:tcPr>
          <w:p w14:paraId="79753300"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1,240</w:t>
            </w:r>
          </w:p>
        </w:tc>
        <w:tc>
          <w:tcPr>
            <w:tcW w:w="907" w:type="dxa"/>
            <w:tcBorders>
              <w:top w:val="nil"/>
              <w:left w:val="nil"/>
              <w:bottom w:val="nil"/>
              <w:right w:val="single" w:sz="8" w:space="0" w:color="auto"/>
            </w:tcBorders>
            <w:shd w:val="clear" w:color="auto" w:fill="auto"/>
            <w:noWrap/>
            <w:vAlign w:val="center"/>
            <w:hideMark/>
          </w:tcPr>
          <w:p w14:paraId="20327107"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1,378</w:t>
            </w:r>
          </w:p>
        </w:tc>
        <w:tc>
          <w:tcPr>
            <w:tcW w:w="907" w:type="dxa"/>
            <w:tcBorders>
              <w:top w:val="nil"/>
              <w:left w:val="nil"/>
              <w:bottom w:val="nil"/>
              <w:right w:val="single" w:sz="8" w:space="0" w:color="auto"/>
            </w:tcBorders>
            <w:shd w:val="clear" w:color="auto" w:fill="auto"/>
            <w:noWrap/>
            <w:vAlign w:val="center"/>
            <w:hideMark/>
          </w:tcPr>
          <w:p w14:paraId="4A26CDEB"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1,305</w:t>
            </w:r>
          </w:p>
        </w:tc>
        <w:tc>
          <w:tcPr>
            <w:tcW w:w="907" w:type="dxa"/>
            <w:tcBorders>
              <w:top w:val="nil"/>
              <w:left w:val="nil"/>
              <w:bottom w:val="nil"/>
              <w:right w:val="single" w:sz="8" w:space="0" w:color="auto"/>
            </w:tcBorders>
            <w:shd w:val="clear" w:color="auto" w:fill="auto"/>
            <w:noWrap/>
            <w:vAlign w:val="center"/>
            <w:hideMark/>
          </w:tcPr>
          <w:p w14:paraId="4DB688F0"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1,450</w:t>
            </w:r>
          </w:p>
        </w:tc>
      </w:tr>
      <w:tr w:rsidR="00A83BB6" w:rsidRPr="00463D9C" w14:paraId="0C6F140A"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77CDE721" w14:textId="77777777" w:rsidR="00B63AD5" w:rsidRPr="00463D9C" w:rsidRDefault="00B63AD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70" w:type="dxa"/>
            <w:tcBorders>
              <w:top w:val="nil"/>
              <w:left w:val="nil"/>
              <w:bottom w:val="nil"/>
              <w:right w:val="single" w:sz="8" w:space="0" w:color="auto"/>
            </w:tcBorders>
            <w:shd w:val="clear" w:color="auto" w:fill="auto"/>
            <w:noWrap/>
            <w:vAlign w:val="center"/>
            <w:hideMark/>
          </w:tcPr>
          <w:p w14:paraId="3128CB36"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1" w:type="dxa"/>
            <w:tcBorders>
              <w:top w:val="nil"/>
              <w:left w:val="nil"/>
              <w:bottom w:val="nil"/>
              <w:right w:val="single" w:sz="8" w:space="0" w:color="auto"/>
            </w:tcBorders>
            <w:shd w:val="clear" w:color="auto" w:fill="auto"/>
            <w:noWrap/>
            <w:vAlign w:val="center"/>
            <w:hideMark/>
          </w:tcPr>
          <w:p w14:paraId="05089197" w14:textId="77777777" w:rsidR="00B63AD5" w:rsidRPr="00463D9C" w:rsidRDefault="00B63AD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842" w:type="dxa"/>
            <w:tcBorders>
              <w:top w:val="nil"/>
              <w:left w:val="nil"/>
              <w:bottom w:val="nil"/>
              <w:right w:val="single" w:sz="8" w:space="0" w:color="auto"/>
            </w:tcBorders>
            <w:shd w:val="clear" w:color="auto" w:fill="auto"/>
            <w:noWrap/>
            <w:vAlign w:val="center"/>
            <w:hideMark/>
          </w:tcPr>
          <w:p w14:paraId="34C5FF76"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07" w:type="dxa"/>
            <w:tcBorders>
              <w:top w:val="nil"/>
              <w:left w:val="nil"/>
              <w:bottom w:val="nil"/>
              <w:right w:val="single" w:sz="8" w:space="0" w:color="auto"/>
            </w:tcBorders>
            <w:shd w:val="clear" w:color="auto" w:fill="auto"/>
            <w:noWrap/>
            <w:vAlign w:val="center"/>
            <w:hideMark/>
          </w:tcPr>
          <w:p w14:paraId="2AE60EC9" w14:textId="77777777" w:rsidR="00B63AD5" w:rsidRPr="00463D9C" w:rsidRDefault="00B63AD5" w:rsidP="00F2564D">
            <w:pPr>
              <w:jc w:val="center"/>
              <w:rPr>
                <w:rFonts w:ascii="Times New Roman" w:eastAsia="Times New Roman" w:hAnsi="Times New Roman"/>
                <w:sz w:val="22"/>
                <w:szCs w:val="22"/>
              </w:rPr>
            </w:pPr>
          </w:p>
        </w:tc>
        <w:tc>
          <w:tcPr>
            <w:tcW w:w="907" w:type="dxa"/>
            <w:tcBorders>
              <w:top w:val="nil"/>
              <w:left w:val="nil"/>
              <w:bottom w:val="nil"/>
              <w:right w:val="single" w:sz="8" w:space="0" w:color="auto"/>
            </w:tcBorders>
            <w:shd w:val="clear" w:color="auto" w:fill="auto"/>
            <w:noWrap/>
            <w:vAlign w:val="center"/>
            <w:hideMark/>
          </w:tcPr>
          <w:p w14:paraId="56D20258" w14:textId="77777777" w:rsidR="00B63AD5" w:rsidRPr="00463D9C" w:rsidRDefault="00B63AD5" w:rsidP="00F2564D">
            <w:pPr>
              <w:jc w:val="center"/>
              <w:rPr>
                <w:rFonts w:ascii="Times New Roman" w:eastAsia="Times New Roman" w:hAnsi="Times New Roman"/>
                <w:sz w:val="22"/>
                <w:szCs w:val="22"/>
              </w:rPr>
            </w:pPr>
          </w:p>
        </w:tc>
        <w:tc>
          <w:tcPr>
            <w:tcW w:w="907" w:type="dxa"/>
            <w:tcBorders>
              <w:top w:val="nil"/>
              <w:left w:val="nil"/>
              <w:bottom w:val="nil"/>
              <w:right w:val="single" w:sz="8" w:space="0" w:color="auto"/>
            </w:tcBorders>
            <w:shd w:val="clear" w:color="auto" w:fill="auto"/>
            <w:noWrap/>
            <w:vAlign w:val="center"/>
            <w:hideMark/>
          </w:tcPr>
          <w:p w14:paraId="51B0D531" w14:textId="77777777" w:rsidR="00B63AD5" w:rsidRPr="00463D9C" w:rsidRDefault="00B63AD5" w:rsidP="00F2564D">
            <w:pPr>
              <w:jc w:val="center"/>
              <w:rPr>
                <w:rFonts w:ascii="Times New Roman" w:eastAsia="Times New Roman" w:hAnsi="Times New Roman"/>
                <w:sz w:val="22"/>
                <w:szCs w:val="22"/>
              </w:rPr>
            </w:pPr>
          </w:p>
        </w:tc>
        <w:tc>
          <w:tcPr>
            <w:tcW w:w="907" w:type="dxa"/>
            <w:tcBorders>
              <w:top w:val="nil"/>
              <w:left w:val="nil"/>
              <w:bottom w:val="nil"/>
              <w:right w:val="single" w:sz="8" w:space="0" w:color="auto"/>
            </w:tcBorders>
            <w:shd w:val="clear" w:color="auto" w:fill="auto"/>
            <w:noWrap/>
            <w:vAlign w:val="center"/>
            <w:hideMark/>
          </w:tcPr>
          <w:p w14:paraId="07EF8FDF" w14:textId="77777777" w:rsidR="00B63AD5" w:rsidRPr="00463D9C" w:rsidRDefault="00B63AD5" w:rsidP="00F2564D">
            <w:pPr>
              <w:jc w:val="center"/>
              <w:rPr>
                <w:rFonts w:ascii="Times New Roman" w:eastAsia="Times New Roman" w:hAnsi="Times New Roman"/>
                <w:sz w:val="22"/>
                <w:szCs w:val="22"/>
              </w:rPr>
            </w:pPr>
          </w:p>
        </w:tc>
      </w:tr>
      <w:tr w:rsidR="00A83BB6" w:rsidRPr="00463D9C" w14:paraId="290C3EE0"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1C6075B0"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0" w:type="dxa"/>
            <w:tcBorders>
              <w:top w:val="nil"/>
              <w:left w:val="nil"/>
              <w:bottom w:val="nil"/>
              <w:right w:val="single" w:sz="8" w:space="0" w:color="auto"/>
            </w:tcBorders>
            <w:shd w:val="clear" w:color="auto" w:fill="auto"/>
            <w:noWrap/>
            <w:vAlign w:val="center"/>
            <w:hideMark/>
          </w:tcPr>
          <w:p w14:paraId="3B8FA14D"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1" w:type="dxa"/>
            <w:tcBorders>
              <w:top w:val="nil"/>
              <w:left w:val="nil"/>
              <w:bottom w:val="nil"/>
              <w:right w:val="single" w:sz="8" w:space="0" w:color="auto"/>
            </w:tcBorders>
            <w:shd w:val="clear" w:color="auto" w:fill="auto"/>
            <w:noWrap/>
            <w:vAlign w:val="center"/>
            <w:hideMark/>
          </w:tcPr>
          <w:p w14:paraId="102BE1F0" w14:textId="77777777" w:rsidR="00B63AD5" w:rsidRPr="00463D9C" w:rsidRDefault="00226EB3" w:rsidP="00F2564D">
            <w:pPr>
              <w:rPr>
                <w:rFonts w:ascii="Times New Roman" w:eastAsia="Times New Roman" w:hAnsi="Times New Roman"/>
                <w:sz w:val="22"/>
                <w:szCs w:val="22"/>
              </w:rPr>
            </w:pPr>
            <w:r w:rsidRPr="00463D9C">
              <w:rPr>
                <w:rFonts w:ascii="Times New Roman" w:eastAsia="Times New Roman" w:hAnsi="Times New Roman"/>
                <w:sz w:val="22"/>
                <w:szCs w:val="22"/>
              </w:rPr>
              <w:t>Máy đầm</w:t>
            </w:r>
          </w:p>
        </w:tc>
        <w:tc>
          <w:tcPr>
            <w:tcW w:w="842" w:type="dxa"/>
            <w:tcBorders>
              <w:top w:val="nil"/>
              <w:left w:val="nil"/>
              <w:bottom w:val="nil"/>
              <w:right w:val="single" w:sz="8" w:space="0" w:color="auto"/>
            </w:tcBorders>
            <w:shd w:val="clear" w:color="auto" w:fill="auto"/>
            <w:noWrap/>
            <w:vAlign w:val="center"/>
            <w:hideMark/>
          </w:tcPr>
          <w:p w14:paraId="7E877B4A"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07" w:type="dxa"/>
            <w:tcBorders>
              <w:top w:val="nil"/>
              <w:left w:val="nil"/>
              <w:bottom w:val="nil"/>
              <w:right w:val="single" w:sz="8" w:space="0" w:color="auto"/>
            </w:tcBorders>
            <w:shd w:val="clear" w:color="auto" w:fill="auto"/>
            <w:noWrap/>
            <w:vAlign w:val="center"/>
            <w:hideMark/>
          </w:tcPr>
          <w:p w14:paraId="2E91D48C"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0,035</w:t>
            </w:r>
          </w:p>
        </w:tc>
        <w:tc>
          <w:tcPr>
            <w:tcW w:w="907" w:type="dxa"/>
            <w:tcBorders>
              <w:top w:val="nil"/>
              <w:left w:val="nil"/>
              <w:bottom w:val="nil"/>
              <w:right w:val="single" w:sz="8" w:space="0" w:color="auto"/>
            </w:tcBorders>
            <w:shd w:val="clear" w:color="auto" w:fill="auto"/>
            <w:noWrap/>
            <w:vAlign w:val="center"/>
            <w:hideMark/>
          </w:tcPr>
          <w:p w14:paraId="2B93D2B5"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0,079</w:t>
            </w:r>
          </w:p>
        </w:tc>
        <w:tc>
          <w:tcPr>
            <w:tcW w:w="907" w:type="dxa"/>
            <w:tcBorders>
              <w:top w:val="nil"/>
              <w:left w:val="nil"/>
              <w:bottom w:val="nil"/>
              <w:right w:val="single" w:sz="8" w:space="0" w:color="auto"/>
            </w:tcBorders>
            <w:shd w:val="clear" w:color="auto" w:fill="auto"/>
            <w:noWrap/>
            <w:vAlign w:val="center"/>
            <w:hideMark/>
          </w:tcPr>
          <w:p w14:paraId="6107270B"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0,058</w:t>
            </w:r>
          </w:p>
        </w:tc>
        <w:tc>
          <w:tcPr>
            <w:tcW w:w="907" w:type="dxa"/>
            <w:tcBorders>
              <w:top w:val="nil"/>
              <w:left w:val="nil"/>
              <w:bottom w:val="nil"/>
              <w:right w:val="single" w:sz="8" w:space="0" w:color="auto"/>
            </w:tcBorders>
            <w:shd w:val="clear" w:color="auto" w:fill="auto"/>
            <w:noWrap/>
            <w:vAlign w:val="center"/>
            <w:hideMark/>
          </w:tcPr>
          <w:p w14:paraId="6A71C129"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0,131</w:t>
            </w:r>
          </w:p>
        </w:tc>
      </w:tr>
      <w:tr w:rsidR="00A83BB6" w:rsidRPr="00463D9C" w14:paraId="51CDEE5F"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55D4F050"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0" w:type="dxa"/>
            <w:tcBorders>
              <w:top w:val="nil"/>
              <w:left w:val="nil"/>
              <w:bottom w:val="nil"/>
              <w:right w:val="single" w:sz="8" w:space="0" w:color="auto"/>
            </w:tcBorders>
            <w:shd w:val="clear" w:color="auto" w:fill="auto"/>
            <w:noWrap/>
            <w:vAlign w:val="center"/>
            <w:hideMark/>
          </w:tcPr>
          <w:p w14:paraId="65141E34"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1" w:type="dxa"/>
            <w:tcBorders>
              <w:top w:val="nil"/>
              <w:left w:val="nil"/>
              <w:bottom w:val="nil"/>
              <w:right w:val="single" w:sz="8" w:space="0" w:color="auto"/>
            </w:tcBorders>
            <w:shd w:val="clear" w:color="auto" w:fill="auto"/>
            <w:noWrap/>
            <w:vAlign w:val="center"/>
            <w:hideMark/>
          </w:tcPr>
          <w:p w14:paraId="4FD7955E" w14:textId="77777777" w:rsidR="00B63AD5" w:rsidRPr="00463D9C" w:rsidRDefault="00B63AD5" w:rsidP="00F2564D">
            <w:pPr>
              <w:rPr>
                <w:rFonts w:ascii="Times New Roman" w:eastAsia="Times New Roman" w:hAnsi="Times New Roman"/>
                <w:sz w:val="22"/>
                <w:szCs w:val="22"/>
              </w:rPr>
            </w:pPr>
            <w:r w:rsidRPr="00463D9C">
              <w:rPr>
                <w:rFonts w:ascii="Times New Roman" w:eastAsia="Times New Roman" w:hAnsi="Times New Roman"/>
                <w:sz w:val="22"/>
                <w:szCs w:val="22"/>
              </w:rPr>
              <w:t>Kích tháo mẫu</w:t>
            </w:r>
          </w:p>
        </w:tc>
        <w:tc>
          <w:tcPr>
            <w:tcW w:w="842" w:type="dxa"/>
            <w:tcBorders>
              <w:top w:val="nil"/>
              <w:left w:val="nil"/>
              <w:bottom w:val="nil"/>
              <w:right w:val="single" w:sz="8" w:space="0" w:color="auto"/>
            </w:tcBorders>
            <w:shd w:val="clear" w:color="auto" w:fill="auto"/>
            <w:noWrap/>
            <w:vAlign w:val="center"/>
            <w:hideMark/>
          </w:tcPr>
          <w:p w14:paraId="1C8A273E"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07" w:type="dxa"/>
            <w:tcBorders>
              <w:top w:val="nil"/>
              <w:left w:val="nil"/>
              <w:bottom w:val="nil"/>
              <w:right w:val="single" w:sz="8" w:space="0" w:color="auto"/>
            </w:tcBorders>
            <w:shd w:val="clear" w:color="auto" w:fill="auto"/>
            <w:noWrap/>
            <w:vAlign w:val="center"/>
            <w:hideMark/>
          </w:tcPr>
          <w:p w14:paraId="7B10452B"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0,025</w:t>
            </w:r>
          </w:p>
        </w:tc>
        <w:tc>
          <w:tcPr>
            <w:tcW w:w="907" w:type="dxa"/>
            <w:tcBorders>
              <w:top w:val="nil"/>
              <w:left w:val="nil"/>
              <w:bottom w:val="nil"/>
              <w:right w:val="single" w:sz="8" w:space="0" w:color="auto"/>
            </w:tcBorders>
            <w:shd w:val="clear" w:color="auto" w:fill="auto"/>
            <w:noWrap/>
            <w:vAlign w:val="center"/>
            <w:hideMark/>
          </w:tcPr>
          <w:p w14:paraId="3A3A860C"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0,056</w:t>
            </w:r>
          </w:p>
        </w:tc>
        <w:tc>
          <w:tcPr>
            <w:tcW w:w="907" w:type="dxa"/>
            <w:tcBorders>
              <w:top w:val="nil"/>
              <w:left w:val="nil"/>
              <w:bottom w:val="nil"/>
              <w:right w:val="single" w:sz="8" w:space="0" w:color="auto"/>
            </w:tcBorders>
            <w:shd w:val="clear" w:color="auto" w:fill="auto"/>
            <w:noWrap/>
            <w:vAlign w:val="center"/>
            <w:hideMark/>
          </w:tcPr>
          <w:p w14:paraId="723544E9"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0,042</w:t>
            </w:r>
          </w:p>
        </w:tc>
        <w:tc>
          <w:tcPr>
            <w:tcW w:w="907" w:type="dxa"/>
            <w:tcBorders>
              <w:top w:val="nil"/>
              <w:left w:val="nil"/>
              <w:bottom w:val="nil"/>
              <w:right w:val="single" w:sz="8" w:space="0" w:color="auto"/>
            </w:tcBorders>
            <w:shd w:val="clear" w:color="auto" w:fill="auto"/>
            <w:noWrap/>
            <w:vAlign w:val="center"/>
            <w:hideMark/>
          </w:tcPr>
          <w:p w14:paraId="00A19496"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0,094</w:t>
            </w:r>
          </w:p>
        </w:tc>
      </w:tr>
      <w:tr w:rsidR="00A83BB6" w:rsidRPr="00463D9C" w14:paraId="2228BD30"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643E8EF9"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0" w:type="dxa"/>
            <w:tcBorders>
              <w:top w:val="nil"/>
              <w:left w:val="nil"/>
              <w:bottom w:val="nil"/>
              <w:right w:val="single" w:sz="8" w:space="0" w:color="auto"/>
            </w:tcBorders>
            <w:shd w:val="clear" w:color="auto" w:fill="auto"/>
            <w:noWrap/>
            <w:vAlign w:val="center"/>
            <w:hideMark/>
          </w:tcPr>
          <w:p w14:paraId="4EFFD14E"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1" w:type="dxa"/>
            <w:tcBorders>
              <w:top w:val="nil"/>
              <w:left w:val="nil"/>
              <w:bottom w:val="nil"/>
              <w:right w:val="single" w:sz="8" w:space="0" w:color="auto"/>
            </w:tcBorders>
            <w:shd w:val="clear" w:color="auto" w:fill="auto"/>
            <w:noWrap/>
            <w:vAlign w:val="center"/>
            <w:hideMark/>
          </w:tcPr>
          <w:p w14:paraId="470D77ED" w14:textId="77777777" w:rsidR="00B63AD5" w:rsidRPr="00463D9C" w:rsidRDefault="00B63AD5" w:rsidP="00F2564D">
            <w:pPr>
              <w:rPr>
                <w:rFonts w:ascii="Times New Roman" w:eastAsia="Times New Roman" w:hAnsi="Times New Roman"/>
                <w:sz w:val="22"/>
                <w:szCs w:val="22"/>
              </w:rPr>
            </w:pPr>
            <w:r w:rsidRPr="00463D9C">
              <w:rPr>
                <w:rFonts w:ascii="Times New Roman" w:eastAsia="Times New Roman" w:hAnsi="Times New Roman"/>
                <w:sz w:val="22"/>
                <w:szCs w:val="22"/>
              </w:rPr>
              <w:t xml:space="preserve">Cân phân tích </w:t>
            </w:r>
          </w:p>
        </w:tc>
        <w:tc>
          <w:tcPr>
            <w:tcW w:w="842" w:type="dxa"/>
            <w:tcBorders>
              <w:top w:val="nil"/>
              <w:left w:val="nil"/>
              <w:bottom w:val="nil"/>
              <w:right w:val="single" w:sz="8" w:space="0" w:color="auto"/>
            </w:tcBorders>
            <w:shd w:val="clear" w:color="auto" w:fill="auto"/>
            <w:noWrap/>
            <w:vAlign w:val="center"/>
            <w:hideMark/>
          </w:tcPr>
          <w:p w14:paraId="6ABE89B9"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07" w:type="dxa"/>
            <w:tcBorders>
              <w:top w:val="nil"/>
              <w:left w:val="nil"/>
              <w:bottom w:val="nil"/>
              <w:right w:val="single" w:sz="8" w:space="0" w:color="auto"/>
            </w:tcBorders>
            <w:shd w:val="clear" w:color="auto" w:fill="auto"/>
            <w:noWrap/>
            <w:vAlign w:val="center"/>
            <w:hideMark/>
          </w:tcPr>
          <w:p w14:paraId="2AB67B1D"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0,338</w:t>
            </w:r>
          </w:p>
        </w:tc>
        <w:tc>
          <w:tcPr>
            <w:tcW w:w="907" w:type="dxa"/>
            <w:tcBorders>
              <w:top w:val="nil"/>
              <w:left w:val="nil"/>
              <w:bottom w:val="nil"/>
              <w:right w:val="single" w:sz="8" w:space="0" w:color="auto"/>
            </w:tcBorders>
            <w:shd w:val="clear" w:color="auto" w:fill="auto"/>
            <w:noWrap/>
            <w:vAlign w:val="center"/>
            <w:hideMark/>
          </w:tcPr>
          <w:p w14:paraId="359DD982"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0,338</w:t>
            </w:r>
          </w:p>
        </w:tc>
        <w:tc>
          <w:tcPr>
            <w:tcW w:w="907" w:type="dxa"/>
            <w:tcBorders>
              <w:top w:val="nil"/>
              <w:left w:val="nil"/>
              <w:bottom w:val="nil"/>
              <w:right w:val="single" w:sz="8" w:space="0" w:color="auto"/>
            </w:tcBorders>
            <w:shd w:val="clear" w:color="auto" w:fill="auto"/>
            <w:noWrap/>
            <w:vAlign w:val="center"/>
            <w:hideMark/>
          </w:tcPr>
          <w:p w14:paraId="03AE1F21"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0,338</w:t>
            </w:r>
          </w:p>
        </w:tc>
        <w:tc>
          <w:tcPr>
            <w:tcW w:w="907" w:type="dxa"/>
            <w:tcBorders>
              <w:top w:val="nil"/>
              <w:left w:val="nil"/>
              <w:bottom w:val="nil"/>
              <w:right w:val="single" w:sz="8" w:space="0" w:color="auto"/>
            </w:tcBorders>
            <w:shd w:val="clear" w:color="auto" w:fill="auto"/>
            <w:noWrap/>
            <w:vAlign w:val="center"/>
            <w:hideMark/>
          </w:tcPr>
          <w:p w14:paraId="49ECF2BB"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0,338</w:t>
            </w:r>
          </w:p>
        </w:tc>
      </w:tr>
      <w:tr w:rsidR="00A83BB6" w:rsidRPr="00463D9C" w14:paraId="219A3A7D"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0FEE9855"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0" w:type="dxa"/>
            <w:tcBorders>
              <w:top w:val="nil"/>
              <w:left w:val="nil"/>
              <w:bottom w:val="nil"/>
              <w:right w:val="single" w:sz="8" w:space="0" w:color="auto"/>
            </w:tcBorders>
            <w:shd w:val="clear" w:color="auto" w:fill="auto"/>
            <w:noWrap/>
            <w:vAlign w:val="center"/>
            <w:hideMark/>
          </w:tcPr>
          <w:p w14:paraId="4F56A9B4"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1" w:type="dxa"/>
            <w:tcBorders>
              <w:top w:val="nil"/>
              <w:left w:val="nil"/>
              <w:bottom w:val="nil"/>
              <w:right w:val="single" w:sz="8" w:space="0" w:color="auto"/>
            </w:tcBorders>
            <w:shd w:val="clear" w:color="auto" w:fill="auto"/>
            <w:noWrap/>
            <w:vAlign w:val="center"/>
            <w:hideMark/>
          </w:tcPr>
          <w:p w14:paraId="4AB93A67" w14:textId="77777777" w:rsidR="00B63AD5" w:rsidRPr="00463D9C" w:rsidRDefault="00B63AD5" w:rsidP="00F2564D">
            <w:pPr>
              <w:rPr>
                <w:rFonts w:ascii="Times New Roman" w:eastAsia="Times New Roman" w:hAnsi="Times New Roman"/>
                <w:sz w:val="22"/>
                <w:szCs w:val="22"/>
              </w:rPr>
            </w:pPr>
            <w:r w:rsidRPr="00463D9C">
              <w:rPr>
                <w:rFonts w:ascii="Times New Roman" w:eastAsia="Times New Roman" w:hAnsi="Times New Roman"/>
                <w:sz w:val="22"/>
                <w:szCs w:val="22"/>
              </w:rPr>
              <w:t>Cân kỹ thuật</w:t>
            </w:r>
          </w:p>
        </w:tc>
        <w:tc>
          <w:tcPr>
            <w:tcW w:w="842" w:type="dxa"/>
            <w:tcBorders>
              <w:top w:val="nil"/>
              <w:left w:val="nil"/>
              <w:bottom w:val="nil"/>
              <w:right w:val="single" w:sz="8" w:space="0" w:color="auto"/>
            </w:tcBorders>
            <w:shd w:val="clear" w:color="auto" w:fill="auto"/>
            <w:noWrap/>
            <w:vAlign w:val="center"/>
            <w:hideMark/>
          </w:tcPr>
          <w:p w14:paraId="3F025D5B"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07" w:type="dxa"/>
            <w:tcBorders>
              <w:top w:val="nil"/>
              <w:left w:val="nil"/>
              <w:bottom w:val="nil"/>
              <w:right w:val="single" w:sz="8" w:space="0" w:color="auto"/>
            </w:tcBorders>
            <w:shd w:val="clear" w:color="auto" w:fill="auto"/>
            <w:noWrap/>
            <w:vAlign w:val="center"/>
            <w:hideMark/>
          </w:tcPr>
          <w:p w14:paraId="58C44107"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0,321</w:t>
            </w:r>
          </w:p>
        </w:tc>
        <w:tc>
          <w:tcPr>
            <w:tcW w:w="907" w:type="dxa"/>
            <w:tcBorders>
              <w:top w:val="nil"/>
              <w:left w:val="nil"/>
              <w:bottom w:val="nil"/>
              <w:right w:val="single" w:sz="8" w:space="0" w:color="auto"/>
            </w:tcBorders>
            <w:shd w:val="clear" w:color="auto" w:fill="auto"/>
            <w:noWrap/>
            <w:vAlign w:val="center"/>
            <w:hideMark/>
          </w:tcPr>
          <w:p w14:paraId="7BFF82A1"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0,338</w:t>
            </w:r>
          </w:p>
        </w:tc>
        <w:tc>
          <w:tcPr>
            <w:tcW w:w="907" w:type="dxa"/>
            <w:tcBorders>
              <w:top w:val="nil"/>
              <w:left w:val="nil"/>
              <w:bottom w:val="nil"/>
              <w:right w:val="single" w:sz="8" w:space="0" w:color="auto"/>
            </w:tcBorders>
            <w:shd w:val="clear" w:color="auto" w:fill="auto"/>
            <w:noWrap/>
            <w:vAlign w:val="center"/>
            <w:hideMark/>
          </w:tcPr>
          <w:p w14:paraId="14435992"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0,321</w:t>
            </w:r>
          </w:p>
        </w:tc>
        <w:tc>
          <w:tcPr>
            <w:tcW w:w="907" w:type="dxa"/>
            <w:tcBorders>
              <w:top w:val="nil"/>
              <w:left w:val="nil"/>
              <w:bottom w:val="nil"/>
              <w:right w:val="single" w:sz="8" w:space="0" w:color="auto"/>
            </w:tcBorders>
            <w:shd w:val="clear" w:color="auto" w:fill="auto"/>
            <w:noWrap/>
            <w:vAlign w:val="center"/>
            <w:hideMark/>
          </w:tcPr>
          <w:p w14:paraId="76CFEBE9"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0,338</w:t>
            </w:r>
          </w:p>
        </w:tc>
      </w:tr>
      <w:tr w:rsidR="00A83BB6" w:rsidRPr="00463D9C" w14:paraId="0C1749C6"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34C2962B"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0" w:type="dxa"/>
            <w:tcBorders>
              <w:top w:val="nil"/>
              <w:left w:val="nil"/>
              <w:bottom w:val="nil"/>
              <w:right w:val="single" w:sz="8" w:space="0" w:color="auto"/>
            </w:tcBorders>
            <w:shd w:val="clear" w:color="auto" w:fill="auto"/>
            <w:noWrap/>
            <w:vAlign w:val="center"/>
            <w:hideMark/>
          </w:tcPr>
          <w:p w14:paraId="2807B169"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1" w:type="dxa"/>
            <w:tcBorders>
              <w:top w:val="nil"/>
              <w:left w:val="nil"/>
              <w:bottom w:val="nil"/>
              <w:right w:val="single" w:sz="8" w:space="0" w:color="auto"/>
            </w:tcBorders>
            <w:shd w:val="clear" w:color="auto" w:fill="auto"/>
            <w:noWrap/>
            <w:vAlign w:val="center"/>
            <w:hideMark/>
          </w:tcPr>
          <w:p w14:paraId="4A2DCF0D" w14:textId="77777777" w:rsidR="00B63AD5" w:rsidRPr="00463D9C" w:rsidRDefault="00B63AD5" w:rsidP="00F2564D">
            <w:pPr>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842" w:type="dxa"/>
            <w:tcBorders>
              <w:top w:val="nil"/>
              <w:left w:val="nil"/>
              <w:bottom w:val="nil"/>
              <w:right w:val="single" w:sz="8" w:space="0" w:color="auto"/>
            </w:tcBorders>
            <w:shd w:val="clear" w:color="auto" w:fill="auto"/>
            <w:noWrap/>
            <w:vAlign w:val="center"/>
            <w:hideMark/>
          </w:tcPr>
          <w:p w14:paraId="5A6D119E"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907" w:type="dxa"/>
            <w:tcBorders>
              <w:top w:val="nil"/>
              <w:left w:val="nil"/>
              <w:bottom w:val="nil"/>
              <w:right w:val="single" w:sz="8" w:space="0" w:color="auto"/>
            </w:tcBorders>
            <w:shd w:val="clear" w:color="auto" w:fill="auto"/>
            <w:noWrap/>
            <w:vAlign w:val="center"/>
            <w:hideMark/>
          </w:tcPr>
          <w:p w14:paraId="2549C9D2"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0,197</w:t>
            </w:r>
          </w:p>
        </w:tc>
        <w:tc>
          <w:tcPr>
            <w:tcW w:w="907" w:type="dxa"/>
            <w:tcBorders>
              <w:top w:val="nil"/>
              <w:left w:val="nil"/>
              <w:bottom w:val="nil"/>
              <w:right w:val="single" w:sz="8" w:space="0" w:color="auto"/>
            </w:tcBorders>
            <w:shd w:val="clear" w:color="auto" w:fill="auto"/>
            <w:noWrap/>
            <w:vAlign w:val="center"/>
            <w:hideMark/>
          </w:tcPr>
          <w:p w14:paraId="1AD03497"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0,281</w:t>
            </w:r>
          </w:p>
        </w:tc>
        <w:tc>
          <w:tcPr>
            <w:tcW w:w="907" w:type="dxa"/>
            <w:tcBorders>
              <w:top w:val="nil"/>
              <w:left w:val="nil"/>
              <w:bottom w:val="nil"/>
              <w:right w:val="single" w:sz="8" w:space="0" w:color="auto"/>
            </w:tcBorders>
            <w:shd w:val="clear" w:color="auto" w:fill="auto"/>
            <w:noWrap/>
            <w:vAlign w:val="center"/>
            <w:hideMark/>
          </w:tcPr>
          <w:p w14:paraId="407E3A48"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0,197</w:t>
            </w:r>
          </w:p>
        </w:tc>
        <w:tc>
          <w:tcPr>
            <w:tcW w:w="907" w:type="dxa"/>
            <w:tcBorders>
              <w:top w:val="nil"/>
              <w:left w:val="nil"/>
              <w:bottom w:val="nil"/>
              <w:right w:val="single" w:sz="8" w:space="0" w:color="auto"/>
            </w:tcBorders>
            <w:shd w:val="clear" w:color="auto" w:fill="auto"/>
            <w:noWrap/>
            <w:vAlign w:val="center"/>
            <w:hideMark/>
          </w:tcPr>
          <w:p w14:paraId="458EA330"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0,281</w:t>
            </w:r>
          </w:p>
        </w:tc>
      </w:tr>
      <w:tr w:rsidR="00A83BB6" w:rsidRPr="00463D9C" w14:paraId="1B9E4CD3" w14:textId="77777777" w:rsidTr="0030010E">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7475E288"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0" w:type="dxa"/>
            <w:tcBorders>
              <w:top w:val="nil"/>
              <w:left w:val="nil"/>
              <w:bottom w:val="nil"/>
              <w:right w:val="single" w:sz="8" w:space="0" w:color="auto"/>
            </w:tcBorders>
            <w:shd w:val="clear" w:color="auto" w:fill="auto"/>
            <w:noWrap/>
            <w:vAlign w:val="center"/>
            <w:hideMark/>
          </w:tcPr>
          <w:p w14:paraId="69805EAF"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1" w:type="dxa"/>
            <w:tcBorders>
              <w:top w:val="nil"/>
              <w:left w:val="nil"/>
              <w:bottom w:val="nil"/>
              <w:right w:val="single" w:sz="8" w:space="0" w:color="auto"/>
            </w:tcBorders>
            <w:shd w:val="clear" w:color="auto" w:fill="auto"/>
            <w:noWrap/>
            <w:vAlign w:val="center"/>
            <w:hideMark/>
          </w:tcPr>
          <w:p w14:paraId="7CBD5356" w14:textId="77777777" w:rsidR="00B63AD5" w:rsidRPr="00463D9C" w:rsidRDefault="00B63AD5"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842" w:type="dxa"/>
            <w:tcBorders>
              <w:top w:val="nil"/>
              <w:left w:val="nil"/>
              <w:bottom w:val="nil"/>
              <w:right w:val="single" w:sz="8" w:space="0" w:color="auto"/>
            </w:tcBorders>
            <w:shd w:val="clear" w:color="auto" w:fill="auto"/>
            <w:noWrap/>
            <w:vAlign w:val="center"/>
            <w:hideMark/>
          </w:tcPr>
          <w:p w14:paraId="0632FC70"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907" w:type="dxa"/>
            <w:tcBorders>
              <w:top w:val="nil"/>
              <w:left w:val="nil"/>
              <w:bottom w:val="nil"/>
              <w:right w:val="single" w:sz="8" w:space="0" w:color="auto"/>
            </w:tcBorders>
            <w:shd w:val="clear" w:color="auto" w:fill="auto"/>
            <w:noWrap/>
            <w:vAlign w:val="center"/>
            <w:hideMark/>
          </w:tcPr>
          <w:p w14:paraId="6D0B0144" w14:textId="77777777" w:rsidR="00B63AD5"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07" w:type="dxa"/>
            <w:tcBorders>
              <w:top w:val="nil"/>
              <w:left w:val="nil"/>
              <w:bottom w:val="nil"/>
              <w:right w:val="single" w:sz="8" w:space="0" w:color="auto"/>
            </w:tcBorders>
            <w:shd w:val="clear" w:color="auto" w:fill="auto"/>
            <w:noWrap/>
            <w:vAlign w:val="center"/>
            <w:hideMark/>
          </w:tcPr>
          <w:p w14:paraId="5A3C90D4" w14:textId="77777777" w:rsidR="00B63AD5"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07" w:type="dxa"/>
            <w:tcBorders>
              <w:top w:val="nil"/>
              <w:left w:val="nil"/>
              <w:bottom w:val="nil"/>
              <w:right w:val="single" w:sz="8" w:space="0" w:color="auto"/>
            </w:tcBorders>
            <w:shd w:val="clear" w:color="auto" w:fill="auto"/>
            <w:noWrap/>
            <w:vAlign w:val="center"/>
            <w:hideMark/>
          </w:tcPr>
          <w:p w14:paraId="608CEA0F" w14:textId="77777777" w:rsidR="00B63AD5"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907" w:type="dxa"/>
            <w:tcBorders>
              <w:top w:val="nil"/>
              <w:left w:val="nil"/>
              <w:bottom w:val="nil"/>
              <w:right w:val="single" w:sz="8" w:space="0" w:color="auto"/>
            </w:tcBorders>
            <w:shd w:val="clear" w:color="auto" w:fill="auto"/>
            <w:noWrap/>
            <w:vAlign w:val="center"/>
            <w:hideMark/>
          </w:tcPr>
          <w:p w14:paraId="18FC2183" w14:textId="77777777" w:rsidR="00B63AD5" w:rsidRPr="00463D9C" w:rsidRDefault="009C775E"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F2564D" w:rsidRPr="00463D9C" w14:paraId="27CDFF97" w14:textId="77777777" w:rsidTr="0030010E">
        <w:trPr>
          <w:trHeight w:val="330"/>
        </w:trPr>
        <w:tc>
          <w:tcPr>
            <w:tcW w:w="983" w:type="dxa"/>
            <w:tcBorders>
              <w:top w:val="single" w:sz="8" w:space="0" w:color="auto"/>
              <w:left w:val="nil"/>
              <w:bottom w:val="nil"/>
              <w:right w:val="nil"/>
            </w:tcBorders>
            <w:shd w:val="clear" w:color="auto" w:fill="auto"/>
            <w:noWrap/>
            <w:vAlign w:val="center"/>
            <w:hideMark/>
          </w:tcPr>
          <w:p w14:paraId="22F5F0E7"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70" w:type="dxa"/>
            <w:tcBorders>
              <w:top w:val="single" w:sz="8" w:space="0" w:color="auto"/>
              <w:left w:val="nil"/>
              <w:bottom w:val="nil"/>
              <w:right w:val="nil"/>
            </w:tcBorders>
            <w:shd w:val="clear" w:color="auto" w:fill="auto"/>
            <w:noWrap/>
            <w:vAlign w:val="center"/>
            <w:hideMark/>
          </w:tcPr>
          <w:p w14:paraId="502794E0"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291" w:type="dxa"/>
            <w:tcBorders>
              <w:top w:val="single" w:sz="8" w:space="0" w:color="auto"/>
              <w:left w:val="nil"/>
              <w:bottom w:val="nil"/>
              <w:right w:val="nil"/>
            </w:tcBorders>
            <w:shd w:val="clear" w:color="auto" w:fill="auto"/>
            <w:noWrap/>
            <w:vAlign w:val="center"/>
            <w:hideMark/>
          </w:tcPr>
          <w:p w14:paraId="19872FBE"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842" w:type="dxa"/>
            <w:tcBorders>
              <w:top w:val="single" w:sz="8" w:space="0" w:color="auto"/>
              <w:left w:val="nil"/>
              <w:bottom w:val="nil"/>
              <w:right w:val="single" w:sz="8" w:space="0" w:color="auto"/>
            </w:tcBorders>
            <w:shd w:val="clear" w:color="auto" w:fill="auto"/>
            <w:noWrap/>
            <w:vAlign w:val="center"/>
            <w:hideMark/>
          </w:tcPr>
          <w:p w14:paraId="723F41BF"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07" w:type="dxa"/>
            <w:tcBorders>
              <w:top w:val="single" w:sz="8" w:space="0" w:color="auto"/>
              <w:left w:val="nil"/>
              <w:bottom w:val="single" w:sz="8" w:space="0" w:color="auto"/>
              <w:right w:val="single" w:sz="8" w:space="0" w:color="auto"/>
            </w:tcBorders>
            <w:shd w:val="clear" w:color="auto" w:fill="auto"/>
            <w:noWrap/>
            <w:vAlign w:val="center"/>
            <w:hideMark/>
          </w:tcPr>
          <w:p w14:paraId="7FCA1F4A"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907" w:type="dxa"/>
            <w:tcBorders>
              <w:top w:val="single" w:sz="8" w:space="0" w:color="auto"/>
              <w:left w:val="nil"/>
              <w:bottom w:val="single" w:sz="8" w:space="0" w:color="auto"/>
              <w:right w:val="single" w:sz="8" w:space="0" w:color="auto"/>
            </w:tcBorders>
            <w:shd w:val="clear" w:color="auto" w:fill="auto"/>
            <w:noWrap/>
            <w:vAlign w:val="center"/>
            <w:hideMark/>
          </w:tcPr>
          <w:p w14:paraId="081F5119"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907" w:type="dxa"/>
            <w:tcBorders>
              <w:top w:val="single" w:sz="8" w:space="0" w:color="auto"/>
              <w:left w:val="nil"/>
              <w:bottom w:val="single" w:sz="8" w:space="0" w:color="auto"/>
              <w:right w:val="single" w:sz="8" w:space="0" w:color="auto"/>
            </w:tcBorders>
            <w:shd w:val="clear" w:color="auto" w:fill="auto"/>
            <w:noWrap/>
            <w:vAlign w:val="center"/>
            <w:hideMark/>
          </w:tcPr>
          <w:p w14:paraId="3476DF42"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c>
          <w:tcPr>
            <w:tcW w:w="907" w:type="dxa"/>
            <w:tcBorders>
              <w:top w:val="single" w:sz="8" w:space="0" w:color="auto"/>
              <w:left w:val="nil"/>
              <w:bottom w:val="single" w:sz="8" w:space="0" w:color="auto"/>
              <w:right w:val="single" w:sz="8" w:space="0" w:color="auto"/>
            </w:tcBorders>
            <w:shd w:val="clear" w:color="auto" w:fill="auto"/>
            <w:noWrap/>
            <w:vAlign w:val="center"/>
            <w:hideMark/>
          </w:tcPr>
          <w:p w14:paraId="4F5FC323" w14:textId="77777777" w:rsidR="00B63AD5" w:rsidRPr="00463D9C" w:rsidRDefault="00B63AD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04</w:t>
            </w:r>
          </w:p>
        </w:tc>
      </w:tr>
    </w:tbl>
    <w:p w14:paraId="24D31096" w14:textId="77777777" w:rsidR="00B63AD5" w:rsidRPr="00463D9C" w:rsidRDefault="00B63AD5" w:rsidP="00F2564D">
      <w:pPr>
        <w:spacing w:line="276" w:lineRule="auto"/>
        <w:jc w:val="right"/>
        <w:rPr>
          <w:rFonts w:ascii="Times New Roman" w:hAnsi="Times New Roman"/>
          <w:sz w:val="28"/>
          <w:szCs w:val="28"/>
        </w:rPr>
      </w:pPr>
    </w:p>
    <w:p w14:paraId="502FFDF8" w14:textId="77777777" w:rsidR="00B63AD5" w:rsidRPr="00463D9C" w:rsidRDefault="00B63AD5" w:rsidP="00F2564D">
      <w:pPr>
        <w:spacing w:line="276" w:lineRule="auto"/>
        <w:ind w:firstLine="720"/>
        <w:jc w:val="both"/>
        <w:rPr>
          <w:rFonts w:ascii="Times New Roman" w:hAnsi="Times New Roman"/>
          <w:szCs w:val="26"/>
        </w:rPr>
      </w:pPr>
      <w:r w:rsidRPr="00463D9C">
        <w:rPr>
          <w:rFonts w:ascii="Times New Roman" w:hAnsi="Times New Roman"/>
          <w:szCs w:val="26"/>
        </w:rPr>
        <w:t>Ghi chú: Phương pháp thí nghiệm (I-A; I-D; II-A; II-D) theo Phụ lục A - Tiêu chuẩn 22 TCN 333-06.</w:t>
      </w:r>
    </w:p>
    <w:p w14:paraId="5C2EE4C4" w14:textId="77777777" w:rsidR="00E762A5" w:rsidRPr="00463D9C" w:rsidRDefault="00B63AD5" w:rsidP="00F2564D">
      <w:pPr>
        <w:spacing w:after="200" w:line="276" w:lineRule="auto"/>
      </w:pPr>
      <w:r w:rsidRPr="00463D9C">
        <w:br w:type="page"/>
      </w:r>
    </w:p>
    <w:p w14:paraId="0E0B0C99" w14:textId="77777777" w:rsidR="00E762A5" w:rsidRPr="00463D9C" w:rsidRDefault="00E762A5" w:rsidP="00F2564D">
      <w:pPr>
        <w:pStyle w:val="Heading1"/>
        <w:spacing w:line="276" w:lineRule="auto"/>
        <w:rPr>
          <w:rFonts w:cs="Times New Roman"/>
          <w:color w:val="auto"/>
        </w:rPr>
      </w:pPr>
      <w:bookmarkStart w:id="106" w:name="_Toc522965909"/>
      <w:r w:rsidRPr="00463D9C">
        <w:rPr>
          <w:rFonts w:cs="Times New Roman"/>
          <w:color w:val="auto"/>
        </w:rPr>
        <w:t xml:space="preserve">DC.06000 THÍ NGHIỆM </w:t>
      </w:r>
      <w:r w:rsidR="00CC6421" w:rsidRPr="00463D9C">
        <w:rPr>
          <w:rFonts w:cs="Times New Roman"/>
          <w:color w:val="auto"/>
        </w:rPr>
        <w:t xml:space="preserve">XÁC ĐỊNH CHỈ SỐ </w:t>
      </w:r>
      <w:r w:rsidRPr="00463D9C">
        <w:rPr>
          <w:rFonts w:cs="Times New Roman"/>
          <w:color w:val="auto"/>
        </w:rPr>
        <w:t xml:space="preserve">CBR </w:t>
      </w:r>
      <w:r w:rsidR="00CC6421" w:rsidRPr="00463D9C">
        <w:rPr>
          <w:rFonts w:cs="Times New Roman"/>
          <w:color w:val="auto"/>
        </w:rPr>
        <w:t xml:space="preserve">CỦA ĐẤT, ĐÁ DĂM </w:t>
      </w:r>
      <w:r w:rsidRPr="00463D9C">
        <w:rPr>
          <w:rFonts w:cs="Times New Roman"/>
          <w:color w:val="auto"/>
        </w:rPr>
        <w:t>(</w:t>
      </w:r>
      <w:r w:rsidR="00CC6421" w:rsidRPr="00463D9C">
        <w:rPr>
          <w:rFonts w:cs="Times New Roman"/>
          <w:color w:val="auto"/>
        </w:rPr>
        <w:t>CALIFORNIA BEARING RATIO</w:t>
      </w:r>
      <w:r w:rsidRPr="00463D9C">
        <w:rPr>
          <w:rFonts w:cs="Times New Roman"/>
          <w:color w:val="auto"/>
        </w:rPr>
        <w:t>)</w:t>
      </w:r>
      <w:bookmarkEnd w:id="106"/>
    </w:p>
    <w:p w14:paraId="58EEF171" w14:textId="77777777" w:rsidR="00E762A5" w:rsidRPr="00463D9C" w:rsidRDefault="00E762A5"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61B16E2A" w14:textId="77777777" w:rsidR="00DE0D79" w:rsidRPr="00463D9C" w:rsidRDefault="00DE0D79" w:rsidP="00F2564D">
      <w:pPr>
        <w:spacing w:line="276" w:lineRule="auto"/>
        <w:ind w:firstLine="284"/>
        <w:jc w:val="both"/>
        <w:rPr>
          <w:rFonts w:ascii="Times New Roman" w:eastAsia="Times New Roman" w:hAnsi="Times New Roman"/>
        </w:rPr>
      </w:pPr>
      <w:r w:rsidRPr="00463D9C">
        <w:rPr>
          <w:rFonts w:ascii="Times New Roman" w:eastAsia="Times New Roman" w:hAnsi="Times New Roman"/>
        </w:rPr>
        <w:t>- Nh</w:t>
      </w:r>
      <w:r w:rsidRPr="00463D9C">
        <w:rPr>
          <w:rFonts w:ascii="Times New Roman" w:eastAsia="Times New Roman" w:hAnsi="Times New Roman" w:cs="Arial"/>
        </w:rPr>
        <w:t>ậ</w:t>
      </w:r>
      <w:r w:rsidRPr="00463D9C">
        <w:rPr>
          <w:rFonts w:ascii="Times New Roman" w:eastAsia="Times New Roman" w:hAnsi="Times New Roman"/>
        </w:rPr>
        <w:t>n nhi</w:t>
      </w:r>
      <w:r w:rsidRPr="00463D9C">
        <w:rPr>
          <w:rFonts w:ascii="Times New Roman" w:eastAsia="Times New Roman" w:hAnsi="Times New Roman" w:cs="Arial"/>
        </w:rPr>
        <w:t>ệ</w:t>
      </w:r>
      <w:r w:rsidRPr="00463D9C">
        <w:rPr>
          <w:rFonts w:ascii="Times New Roman" w:eastAsia="Times New Roman" w:hAnsi="Times New Roman"/>
        </w:rPr>
        <w:t>m v</w:t>
      </w:r>
      <w:r w:rsidRPr="00463D9C">
        <w:rPr>
          <w:rFonts w:ascii="Times New Roman" w:eastAsia="Times New Roman" w:hAnsi="Times New Roman" w:cs="Arial"/>
        </w:rPr>
        <w:t>ụ</w:t>
      </w:r>
      <w:r w:rsidRPr="00463D9C">
        <w:rPr>
          <w:rFonts w:ascii="Times New Roman" w:eastAsia="Times New Roman" w:hAnsi="Times New Roman"/>
        </w:rPr>
        <w:t xml:space="preserve">; </w:t>
      </w:r>
    </w:p>
    <w:p w14:paraId="6EDC3399" w14:textId="77777777" w:rsidR="00DE0D79" w:rsidRPr="00463D9C" w:rsidRDefault="00DE0D79" w:rsidP="00F2564D">
      <w:pPr>
        <w:spacing w:line="276" w:lineRule="auto"/>
        <w:ind w:firstLine="284"/>
        <w:jc w:val="both"/>
        <w:rPr>
          <w:rFonts w:ascii="Times New Roman" w:eastAsia="Times New Roman" w:hAnsi="Times New Roman"/>
        </w:rPr>
      </w:pPr>
      <w:r w:rsidRPr="00463D9C">
        <w:rPr>
          <w:rFonts w:ascii="Times New Roman" w:eastAsia="Times New Roman" w:hAnsi="Times New Roman"/>
        </w:rPr>
        <w:t>- Chu</w:t>
      </w:r>
      <w:r w:rsidRPr="00463D9C">
        <w:rPr>
          <w:rFonts w:ascii="Times New Roman" w:eastAsia="Times New Roman" w:hAnsi="Times New Roman" w:cs="Arial"/>
        </w:rPr>
        <w:t>ẩ</w:t>
      </w:r>
      <w:r w:rsidRPr="00463D9C">
        <w:rPr>
          <w:rFonts w:ascii="Times New Roman" w:eastAsia="Times New Roman" w:hAnsi="Times New Roman"/>
        </w:rPr>
        <w:t>n b</w:t>
      </w:r>
      <w:r w:rsidRPr="00463D9C">
        <w:rPr>
          <w:rFonts w:ascii="Times New Roman" w:eastAsia="Times New Roman" w:hAnsi="Times New Roman" w:cs="Arial"/>
        </w:rPr>
        <w:t>ị</w:t>
      </w:r>
      <w:r w:rsidRPr="00463D9C">
        <w:rPr>
          <w:rFonts w:ascii="Times New Roman" w:eastAsia="Times New Roman" w:hAnsi="Times New Roman"/>
        </w:rPr>
        <w:t xml:space="preserve"> m</w:t>
      </w:r>
      <w:r w:rsidRPr="00463D9C">
        <w:rPr>
          <w:rFonts w:ascii="Times New Roman" w:eastAsia="Times New Roman" w:hAnsi="Times New Roman" w:cs="Arial"/>
        </w:rPr>
        <w:t>ẫ</w:t>
      </w:r>
      <w:r w:rsidRPr="00463D9C">
        <w:rPr>
          <w:rFonts w:ascii="Times New Roman" w:eastAsia="Times New Roman" w:hAnsi="Times New Roman"/>
        </w:rPr>
        <w:t>u, ki</w:t>
      </w:r>
      <w:r w:rsidRPr="00463D9C">
        <w:rPr>
          <w:rFonts w:ascii="Times New Roman" w:eastAsia="Times New Roman" w:hAnsi="Times New Roman" w:cs="Arial"/>
        </w:rPr>
        <w:t>ể</w:t>
      </w:r>
      <w:r w:rsidRPr="00463D9C">
        <w:rPr>
          <w:rFonts w:ascii="Times New Roman" w:eastAsia="Times New Roman" w:hAnsi="Times New Roman"/>
        </w:rPr>
        <w:t>m tra d</w:t>
      </w:r>
      <w:r w:rsidRPr="00463D9C">
        <w:rPr>
          <w:rFonts w:ascii="Times New Roman" w:eastAsia="Times New Roman" w:hAnsi="Times New Roman" w:cs="Arial"/>
        </w:rPr>
        <w:t>ụ</w:t>
      </w:r>
      <w:r w:rsidRPr="00463D9C">
        <w:rPr>
          <w:rFonts w:ascii="Times New Roman" w:eastAsia="Times New Roman" w:hAnsi="Times New Roman"/>
        </w:rPr>
        <w:t>ng c</w:t>
      </w:r>
      <w:r w:rsidRPr="00463D9C">
        <w:rPr>
          <w:rFonts w:ascii="Times New Roman" w:eastAsia="Times New Roman" w:hAnsi="Times New Roman" w:cs="Arial"/>
        </w:rPr>
        <w:t>ụ</w:t>
      </w:r>
      <w:r w:rsidRPr="00463D9C">
        <w:rPr>
          <w:rFonts w:ascii="Times New Roman" w:eastAsia="Times New Roman" w:hAnsi="Times New Roman"/>
        </w:rPr>
        <w:t xml:space="preserve"> v</w:t>
      </w:r>
      <w:r w:rsidRPr="00463D9C">
        <w:rPr>
          <w:rFonts w:ascii="Times New Roman" w:eastAsia="Times New Roman" w:hAnsi="Times New Roman" w:cs="Arial"/>
        </w:rPr>
        <w:t>à</w:t>
      </w:r>
      <w:r w:rsidRPr="00463D9C">
        <w:rPr>
          <w:rFonts w:ascii="Times New Roman" w:eastAsia="Times New Roman" w:hAnsi="Times New Roman"/>
        </w:rPr>
        <w:t xml:space="preserve"> thi</w:t>
      </w:r>
      <w:r w:rsidRPr="00463D9C">
        <w:rPr>
          <w:rFonts w:ascii="Times New Roman" w:eastAsia="Times New Roman" w:hAnsi="Times New Roman" w:cs="Arial"/>
        </w:rPr>
        <w:t>ế</w:t>
      </w:r>
      <w:r w:rsidRPr="00463D9C">
        <w:rPr>
          <w:rFonts w:ascii="Times New Roman" w:eastAsia="Times New Roman" w:hAnsi="Times New Roman"/>
        </w:rPr>
        <w:t>t b</w:t>
      </w:r>
      <w:r w:rsidRPr="00463D9C">
        <w:rPr>
          <w:rFonts w:ascii="Times New Roman" w:eastAsia="Times New Roman" w:hAnsi="Times New Roman" w:cs="Arial"/>
        </w:rPr>
        <w:t>ị</w:t>
      </w:r>
      <w:r w:rsidRPr="00463D9C">
        <w:rPr>
          <w:rFonts w:ascii="Times New Roman" w:eastAsia="Times New Roman" w:hAnsi="Times New Roman"/>
        </w:rPr>
        <w:t xml:space="preserve"> thí nghi</w:t>
      </w:r>
      <w:r w:rsidRPr="00463D9C">
        <w:rPr>
          <w:rFonts w:ascii="Times New Roman" w:eastAsia="Times New Roman" w:hAnsi="Times New Roman" w:cs="Arial"/>
        </w:rPr>
        <w:t>ệ</w:t>
      </w:r>
      <w:r w:rsidRPr="00463D9C">
        <w:rPr>
          <w:rFonts w:ascii="Times New Roman" w:eastAsia="Times New Roman" w:hAnsi="Times New Roman"/>
        </w:rPr>
        <w:t>m tr</w:t>
      </w:r>
      <w:r w:rsidRPr="00463D9C">
        <w:rPr>
          <w:rFonts w:ascii="Times New Roman" w:eastAsia="Times New Roman" w:hAnsi="Times New Roman" w:cs="Arial"/>
        </w:rPr>
        <w:t>ướ</w:t>
      </w:r>
      <w:r w:rsidRPr="00463D9C">
        <w:rPr>
          <w:rFonts w:ascii="Times New Roman" w:eastAsia="Times New Roman" w:hAnsi="Times New Roman"/>
        </w:rPr>
        <w:t>c khi ti</w:t>
      </w:r>
      <w:r w:rsidRPr="00463D9C">
        <w:rPr>
          <w:rFonts w:ascii="Times New Roman" w:eastAsia="Times New Roman" w:hAnsi="Times New Roman" w:cs="Arial"/>
        </w:rPr>
        <w:t>ế</w:t>
      </w:r>
      <w:r w:rsidRPr="00463D9C">
        <w:rPr>
          <w:rFonts w:ascii="Times New Roman" w:eastAsia="Times New Roman" w:hAnsi="Times New Roman"/>
        </w:rPr>
        <w:t>n h</w:t>
      </w:r>
      <w:r w:rsidRPr="00463D9C">
        <w:rPr>
          <w:rFonts w:ascii="Times New Roman" w:eastAsia="Times New Roman" w:hAnsi="Times New Roman" w:cs="Arial"/>
        </w:rPr>
        <w:t>à</w:t>
      </w:r>
      <w:r w:rsidRPr="00463D9C">
        <w:rPr>
          <w:rFonts w:ascii="Times New Roman" w:eastAsia="Times New Roman" w:hAnsi="Times New Roman"/>
        </w:rPr>
        <w:t>nh th</w:t>
      </w:r>
      <w:r w:rsidRPr="00463D9C">
        <w:rPr>
          <w:rFonts w:ascii="Times New Roman" w:eastAsia="Times New Roman" w:hAnsi="Times New Roman" w:cs=".VnTime"/>
        </w:rPr>
        <w:t>í</w:t>
      </w:r>
      <w:r w:rsidRPr="00463D9C">
        <w:rPr>
          <w:rFonts w:ascii="Times New Roman" w:eastAsia="Times New Roman" w:hAnsi="Times New Roman"/>
        </w:rPr>
        <w:t xml:space="preserve"> nghi</w:t>
      </w:r>
      <w:r w:rsidRPr="00463D9C">
        <w:rPr>
          <w:rFonts w:ascii="Times New Roman" w:eastAsia="Times New Roman" w:hAnsi="Times New Roman" w:cs="Arial"/>
        </w:rPr>
        <w:t>ệ</w:t>
      </w:r>
      <w:r w:rsidRPr="00463D9C">
        <w:rPr>
          <w:rFonts w:ascii="Times New Roman" w:eastAsia="Times New Roman" w:hAnsi="Times New Roman"/>
        </w:rPr>
        <w:t xml:space="preserve">m; </w:t>
      </w:r>
    </w:p>
    <w:p w14:paraId="10B45578" w14:textId="77777777" w:rsidR="00DE0D79" w:rsidRPr="00463D9C" w:rsidRDefault="00DE0D79" w:rsidP="00F2564D">
      <w:pPr>
        <w:spacing w:line="276" w:lineRule="auto"/>
        <w:ind w:firstLine="284"/>
        <w:jc w:val="both"/>
        <w:rPr>
          <w:rFonts w:ascii="Times New Roman" w:eastAsia="Times New Roman" w:hAnsi="Times New Roman"/>
        </w:rPr>
      </w:pPr>
      <w:r w:rsidRPr="00463D9C">
        <w:rPr>
          <w:rFonts w:ascii="Times New Roman" w:eastAsia="Times New Roman" w:hAnsi="Times New Roman"/>
        </w:rPr>
        <w:t>- Ti</w:t>
      </w:r>
      <w:r w:rsidRPr="00463D9C">
        <w:rPr>
          <w:rFonts w:ascii="Times New Roman" w:eastAsia="Times New Roman" w:hAnsi="Times New Roman" w:cs="Arial"/>
        </w:rPr>
        <w:t>ế</w:t>
      </w:r>
      <w:r w:rsidRPr="00463D9C">
        <w:rPr>
          <w:rFonts w:ascii="Times New Roman" w:eastAsia="Times New Roman" w:hAnsi="Times New Roman"/>
        </w:rPr>
        <w:t>n h</w:t>
      </w:r>
      <w:r w:rsidRPr="00463D9C">
        <w:rPr>
          <w:rFonts w:ascii="Times New Roman" w:eastAsia="Times New Roman" w:hAnsi="Times New Roman" w:cs="Arial"/>
        </w:rPr>
        <w:t>à</w:t>
      </w:r>
      <w:r w:rsidRPr="00463D9C">
        <w:rPr>
          <w:rFonts w:ascii="Times New Roman" w:eastAsia="Times New Roman" w:hAnsi="Times New Roman"/>
        </w:rPr>
        <w:t>nh th</w:t>
      </w:r>
      <w:r w:rsidRPr="00463D9C">
        <w:rPr>
          <w:rFonts w:ascii="Times New Roman" w:eastAsia="Times New Roman" w:hAnsi="Times New Roman" w:cs=".VnTime"/>
        </w:rPr>
        <w:t>í</w:t>
      </w:r>
      <w:r w:rsidRPr="00463D9C">
        <w:rPr>
          <w:rFonts w:ascii="Times New Roman" w:eastAsia="Times New Roman" w:hAnsi="Times New Roman"/>
        </w:rPr>
        <w:t xml:space="preserve"> nghi</w:t>
      </w:r>
      <w:r w:rsidRPr="00463D9C">
        <w:rPr>
          <w:rFonts w:ascii="Times New Roman" w:eastAsia="Times New Roman" w:hAnsi="Times New Roman" w:cs="Arial"/>
        </w:rPr>
        <w:t>ệ</w:t>
      </w:r>
      <w:r w:rsidRPr="00463D9C">
        <w:rPr>
          <w:rFonts w:ascii="Times New Roman" w:eastAsia="Times New Roman" w:hAnsi="Times New Roman"/>
        </w:rPr>
        <w:t xml:space="preserve">m theo quy trình; </w:t>
      </w:r>
    </w:p>
    <w:p w14:paraId="713F8AD2" w14:textId="77777777" w:rsidR="00DE0D79" w:rsidRPr="00463D9C" w:rsidRDefault="00DE0D79" w:rsidP="00F2564D">
      <w:pPr>
        <w:spacing w:line="276" w:lineRule="auto"/>
        <w:ind w:firstLine="284"/>
        <w:jc w:val="both"/>
        <w:rPr>
          <w:rFonts w:ascii="Times New Roman" w:eastAsia="Times New Roman" w:hAnsi="Times New Roman"/>
        </w:rPr>
      </w:pPr>
      <w:r w:rsidRPr="00463D9C">
        <w:rPr>
          <w:rFonts w:ascii="Times New Roman" w:eastAsia="Times New Roman" w:hAnsi="Times New Roman"/>
        </w:rPr>
        <w:t>- Tính toán, t</w:t>
      </w:r>
      <w:r w:rsidRPr="00463D9C">
        <w:rPr>
          <w:rFonts w:ascii="Times New Roman" w:eastAsia="Times New Roman" w:hAnsi="Times New Roman" w:cs="Arial"/>
        </w:rPr>
        <w:t>ổ</w:t>
      </w:r>
      <w:r w:rsidRPr="00463D9C">
        <w:rPr>
          <w:rFonts w:ascii="Times New Roman" w:eastAsia="Times New Roman" w:hAnsi="Times New Roman"/>
        </w:rPr>
        <w:t>ng h</w:t>
      </w:r>
      <w:r w:rsidRPr="00463D9C">
        <w:rPr>
          <w:rFonts w:ascii="Times New Roman" w:eastAsia="Times New Roman" w:hAnsi="Times New Roman" w:cs="Arial"/>
        </w:rPr>
        <w:t>ợ</w:t>
      </w:r>
      <w:r w:rsidRPr="00463D9C">
        <w:rPr>
          <w:rFonts w:ascii="Times New Roman" w:eastAsia="Times New Roman" w:hAnsi="Times New Roman"/>
        </w:rPr>
        <w:t>p k</w:t>
      </w:r>
      <w:r w:rsidRPr="00463D9C">
        <w:rPr>
          <w:rFonts w:ascii="Times New Roman" w:eastAsia="Times New Roman" w:hAnsi="Times New Roman" w:cs="Arial"/>
        </w:rPr>
        <w:t>ế</w:t>
      </w:r>
      <w:r w:rsidRPr="00463D9C">
        <w:rPr>
          <w:rFonts w:ascii="Times New Roman" w:eastAsia="Times New Roman" w:hAnsi="Times New Roman"/>
        </w:rPr>
        <w:t>t qu</w:t>
      </w:r>
      <w:r w:rsidRPr="00463D9C">
        <w:rPr>
          <w:rFonts w:ascii="Times New Roman" w:eastAsia="Times New Roman" w:hAnsi="Times New Roman" w:cs="Arial"/>
        </w:rPr>
        <w:t>ả</w:t>
      </w:r>
      <w:r w:rsidRPr="00463D9C">
        <w:rPr>
          <w:rFonts w:ascii="Times New Roman" w:eastAsia="Times New Roman" w:hAnsi="Times New Roman"/>
        </w:rPr>
        <w:t xml:space="preserve"> thí nghi</w:t>
      </w:r>
      <w:r w:rsidRPr="00463D9C">
        <w:rPr>
          <w:rFonts w:ascii="Times New Roman" w:eastAsia="Times New Roman" w:hAnsi="Times New Roman" w:cs="Arial"/>
        </w:rPr>
        <w:t>ệ</w:t>
      </w:r>
      <w:r w:rsidRPr="00463D9C">
        <w:rPr>
          <w:rFonts w:ascii="Times New Roman" w:eastAsia="Times New Roman" w:hAnsi="Times New Roman"/>
        </w:rPr>
        <w:t>m;</w:t>
      </w:r>
    </w:p>
    <w:p w14:paraId="2DBD9D44" w14:textId="77777777" w:rsidR="00DE0D79" w:rsidRPr="00463D9C" w:rsidRDefault="00DE0D79" w:rsidP="00F2564D">
      <w:pPr>
        <w:spacing w:line="276" w:lineRule="auto"/>
        <w:ind w:firstLine="284"/>
        <w:jc w:val="both"/>
        <w:rPr>
          <w:rFonts w:ascii="Times New Roman" w:eastAsia="Times New Roman" w:hAnsi="Times New Roman"/>
        </w:rPr>
      </w:pPr>
      <w:r w:rsidRPr="00463D9C">
        <w:rPr>
          <w:rFonts w:ascii="Times New Roman" w:eastAsia="Times New Roman" w:hAnsi="Times New Roman"/>
        </w:rPr>
        <w:t>- Thu d</w:t>
      </w:r>
      <w:r w:rsidRPr="00463D9C">
        <w:rPr>
          <w:rFonts w:ascii="Times New Roman" w:eastAsia="Times New Roman" w:hAnsi="Times New Roman" w:cs="Arial"/>
        </w:rPr>
        <w:t>ọ</w:t>
      </w:r>
      <w:r w:rsidRPr="00463D9C">
        <w:rPr>
          <w:rFonts w:ascii="Times New Roman" w:eastAsia="Times New Roman" w:hAnsi="Times New Roman"/>
        </w:rPr>
        <w:t>n, lau chùi máy v</w:t>
      </w:r>
      <w:r w:rsidRPr="00463D9C">
        <w:rPr>
          <w:rFonts w:ascii="Times New Roman" w:eastAsia="Times New Roman" w:hAnsi="Times New Roman" w:cs="Arial"/>
        </w:rPr>
        <w:t>à</w:t>
      </w:r>
      <w:r w:rsidRPr="00463D9C">
        <w:rPr>
          <w:rFonts w:ascii="Times New Roman" w:eastAsia="Times New Roman" w:hAnsi="Times New Roman"/>
        </w:rPr>
        <w:t xml:space="preserve"> thi</w:t>
      </w:r>
      <w:r w:rsidRPr="00463D9C">
        <w:rPr>
          <w:rFonts w:ascii="Times New Roman" w:eastAsia="Times New Roman" w:hAnsi="Times New Roman" w:cs="Arial"/>
        </w:rPr>
        <w:t>ế</w:t>
      </w:r>
      <w:r w:rsidRPr="00463D9C">
        <w:rPr>
          <w:rFonts w:ascii="Times New Roman" w:eastAsia="Times New Roman" w:hAnsi="Times New Roman"/>
        </w:rPr>
        <w:t>t b</w:t>
      </w:r>
      <w:r w:rsidRPr="00463D9C">
        <w:rPr>
          <w:rFonts w:ascii="Times New Roman" w:eastAsia="Times New Roman" w:hAnsi="Times New Roman" w:cs="Arial"/>
        </w:rPr>
        <w:t>ị</w:t>
      </w:r>
      <w:r w:rsidRPr="00463D9C">
        <w:rPr>
          <w:rFonts w:ascii="Times New Roman" w:eastAsia="Times New Roman" w:hAnsi="Times New Roman"/>
        </w:rPr>
        <w:t xml:space="preserve"> thí nghi</w:t>
      </w:r>
      <w:r w:rsidRPr="00463D9C">
        <w:rPr>
          <w:rFonts w:ascii="Times New Roman" w:eastAsia="Times New Roman" w:hAnsi="Times New Roman" w:cs="Arial"/>
        </w:rPr>
        <w:t>ệ</w:t>
      </w:r>
      <w:r w:rsidRPr="00463D9C">
        <w:rPr>
          <w:rFonts w:ascii="Times New Roman" w:eastAsia="Times New Roman" w:hAnsi="Times New Roman"/>
        </w:rPr>
        <w:t>m;</w:t>
      </w:r>
    </w:p>
    <w:p w14:paraId="5E4700A9" w14:textId="77777777" w:rsidR="00A77D24" w:rsidRPr="00463D9C" w:rsidRDefault="00DE0D79" w:rsidP="00F2564D">
      <w:pPr>
        <w:spacing w:line="276" w:lineRule="auto"/>
        <w:ind w:firstLine="284"/>
        <w:jc w:val="both"/>
        <w:rPr>
          <w:rFonts w:ascii="Times New Roman" w:hAnsi="Times New Roman"/>
          <w:szCs w:val="28"/>
        </w:rPr>
      </w:pPr>
      <w:r w:rsidRPr="00463D9C">
        <w:rPr>
          <w:rFonts w:ascii="Times New Roman" w:eastAsia="Times New Roman" w:hAnsi="Times New Roman"/>
        </w:rPr>
        <w:t>- Ki</w:t>
      </w:r>
      <w:r w:rsidRPr="00463D9C">
        <w:rPr>
          <w:rFonts w:ascii="Times New Roman" w:eastAsia="Times New Roman" w:hAnsi="Times New Roman" w:cs="Arial"/>
        </w:rPr>
        <w:t>ể</w:t>
      </w:r>
      <w:r w:rsidRPr="00463D9C">
        <w:rPr>
          <w:rFonts w:ascii="Times New Roman" w:eastAsia="Times New Roman" w:hAnsi="Times New Roman"/>
        </w:rPr>
        <w:t>m tra, nghi</w:t>
      </w:r>
      <w:r w:rsidRPr="00463D9C">
        <w:rPr>
          <w:rFonts w:ascii="Times New Roman" w:eastAsia="Times New Roman" w:hAnsi="Times New Roman" w:cs="Arial"/>
        </w:rPr>
        <w:t>ệ</w:t>
      </w:r>
      <w:r w:rsidRPr="00463D9C">
        <w:rPr>
          <w:rFonts w:ascii="Times New Roman" w:eastAsia="Times New Roman" w:hAnsi="Times New Roman"/>
        </w:rPr>
        <w:t>m thu v</w:t>
      </w:r>
      <w:r w:rsidRPr="00463D9C">
        <w:rPr>
          <w:rFonts w:ascii="Times New Roman" w:eastAsia="Times New Roman" w:hAnsi="Times New Roman" w:cs="Arial"/>
        </w:rPr>
        <w:t>à</w:t>
      </w:r>
      <w:r w:rsidRPr="00463D9C">
        <w:rPr>
          <w:rFonts w:ascii="Times New Roman" w:eastAsia="Times New Roman" w:hAnsi="Times New Roman"/>
        </w:rPr>
        <w:t xml:space="preserve"> b</w:t>
      </w:r>
      <w:r w:rsidRPr="00463D9C">
        <w:rPr>
          <w:rFonts w:ascii="Times New Roman" w:eastAsia="Times New Roman" w:hAnsi="Times New Roman" w:cs="Arial"/>
        </w:rPr>
        <w:t>à</w:t>
      </w:r>
      <w:r w:rsidRPr="00463D9C">
        <w:rPr>
          <w:rFonts w:ascii="Times New Roman" w:eastAsia="Times New Roman" w:hAnsi="Times New Roman"/>
        </w:rPr>
        <w:t>n giao k</w:t>
      </w:r>
      <w:r w:rsidRPr="00463D9C">
        <w:rPr>
          <w:rFonts w:ascii="Times New Roman" w:eastAsia="Times New Roman" w:hAnsi="Times New Roman" w:cs="Arial"/>
        </w:rPr>
        <w:t>ế</w:t>
      </w:r>
      <w:r w:rsidRPr="00463D9C">
        <w:rPr>
          <w:rFonts w:ascii="Times New Roman" w:eastAsia="Times New Roman" w:hAnsi="Times New Roman"/>
        </w:rPr>
        <w:t>t qu</w:t>
      </w:r>
      <w:r w:rsidRPr="00463D9C">
        <w:rPr>
          <w:rFonts w:ascii="Times New Roman" w:eastAsia="Times New Roman" w:hAnsi="Times New Roman" w:cs="Arial"/>
        </w:rPr>
        <w:t>ả</w:t>
      </w:r>
      <w:r w:rsidRPr="00463D9C">
        <w:rPr>
          <w:rFonts w:ascii="Times New Roman" w:eastAsia="Times New Roman" w:hAnsi="Times New Roman"/>
        </w:rPr>
        <w:t xml:space="preserve"> thí nghi</w:t>
      </w:r>
      <w:r w:rsidRPr="00463D9C">
        <w:rPr>
          <w:rFonts w:ascii="Times New Roman" w:eastAsia="Times New Roman" w:hAnsi="Times New Roman" w:cs="Arial"/>
        </w:rPr>
        <w:t>ệ</w:t>
      </w:r>
      <w:r w:rsidRPr="00463D9C">
        <w:rPr>
          <w:rFonts w:ascii="Times New Roman" w:eastAsia="Times New Roman" w:hAnsi="Times New Roman"/>
        </w:rPr>
        <w:t>m.</w:t>
      </w:r>
      <w:r w:rsidR="00A77D24" w:rsidRPr="00463D9C">
        <w:rPr>
          <w:rFonts w:ascii="Times New Roman" w:hAnsi="Times New Roman"/>
          <w:szCs w:val="28"/>
        </w:rPr>
        <w:t xml:space="preserve"> </w:t>
      </w:r>
    </w:p>
    <w:p w14:paraId="64F12DC2" w14:textId="77777777" w:rsidR="00E762A5" w:rsidRPr="00463D9C" w:rsidRDefault="00E762A5" w:rsidP="00F2564D">
      <w:pPr>
        <w:spacing w:line="276" w:lineRule="auto"/>
        <w:jc w:val="right"/>
        <w:rPr>
          <w:rFonts w:ascii="Times New Roman" w:hAnsi="Times New Roman"/>
          <w:sz w:val="25"/>
          <w:szCs w:val="25"/>
        </w:rPr>
      </w:pPr>
      <w:r w:rsidRPr="00463D9C">
        <w:rPr>
          <w:rFonts w:ascii="Times New Roman" w:hAnsi="Times New Roman"/>
          <w:sz w:val="25"/>
          <w:szCs w:val="25"/>
        </w:rPr>
        <w:t>Đơn vị</w:t>
      </w:r>
      <w:r w:rsidR="00934E52" w:rsidRPr="00463D9C">
        <w:rPr>
          <w:rFonts w:ascii="Times New Roman" w:hAnsi="Times New Roman"/>
          <w:sz w:val="25"/>
          <w:szCs w:val="25"/>
        </w:rPr>
        <w:t xml:space="preserve"> tính: </w:t>
      </w:r>
      <w:r w:rsidRPr="00463D9C">
        <w:rPr>
          <w:rFonts w:ascii="Times New Roman" w:hAnsi="Times New Roman"/>
          <w:sz w:val="25"/>
          <w:szCs w:val="25"/>
        </w:rPr>
        <w:t xml:space="preserve">1 </w:t>
      </w:r>
      <w:r w:rsidR="00411C06" w:rsidRPr="00463D9C">
        <w:rPr>
          <w:rFonts w:ascii="Times New Roman" w:hAnsi="Times New Roman"/>
          <w:sz w:val="25"/>
          <w:szCs w:val="25"/>
        </w:rPr>
        <w:t>chỉ tiêu</w:t>
      </w:r>
    </w:p>
    <w:tbl>
      <w:tblPr>
        <w:tblW w:w="10038" w:type="dxa"/>
        <w:jc w:val="center"/>
        <w:tblLook w:val="04A0" w:firstRow="1" w:lastRow="0" w:firstColumn="1" w:lastColumn="0" w:noHBand="0" w:noVBand="1"/>
      </w:tblPr>
      <w:tblGrid>
        <w:gridCol w:w="983"/>
        <w:gridCol w:w="1287"/>
        <w:gridCol w:w="4111"/>
        <w:gridCol w:w="992"/>
        <w:gridCol w:w="2665"/>
      </w:tblGrid>
      <w:tr w:rsidR="00A83BB6" w:rsidRPr="00463D9C" w14:paraId="29DE7430" w14:textId="77777777" w:rsidTr="005459AE">
        <w:trPr>
          <w:trHeight w:val="638"/>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754791" w14:textId="77777777" w:rsidR="00E762A5" w:rsidRPr="00463D9C" w:rsidRDefault="00E762A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28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474239" w14:textId="77777777" w:rsidR="00E762A5" w:rsidRPr="00463D9C" w:rsidRDefault="00E762A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41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C42F30" w14:textId="77777777" w:rsidR="00E762A5" w:rsidRPr="00463D9C" w:rsidRDefault="00E762A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534444" w14:textId="77777777" w:rsidR="00E762A5" w:rsidRPr="00463D9C" w:rsidRDefault="00E762A5"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26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6EB9E5" w14:textId="77777777" w:rsidR="00E762A5" w:rsidRPr="00463D9C" w:rsidRDefault="00E762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Số lượng</w:t>
            </w:r>
          </w:p>
        </w:tc>
      </w:tr>
      <w:tr w:rsidR="00A83BB6" w:rsidRPr="00463D9C" w14:paraId="0986D294" w14:textId="77777777" w:rsidTr="005459AE">
        <w:trPr>
          <w:trHeight w:val="300"/>
          <w:jc w:val="center"/>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561C21CA" w14:textId="77777777" w:rsidR="00E762A5" w:rsidRPr="00463D9C" w:rsidRDefault="00E762A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87" w:type="dxa"/>
            <w:tcBorders>
              <w:top w:val="single" w:sz="8" w:space="0" w:color="auto"/>
              <w:left w:val="nil"/>
              <w:bottom w:val="nil"/>
              <w:right w:val="single" w:sz="8" w:space="0" w:color="auto"/>
            </w:tcBorders>
            <w:shd w:val="clear" w:color="auto" w:fill="auto"/>
            <w:noWrap/>
            <w:vAlign w:val="center"/>
            <w:hideMark/>
          </w:tcPr>
          <w:p w14:paraId="10491FBF" w14:textId="77777777" w:rsidR="00E762A5" w:rsidRPr="00463D9C" w:rsidRDefault="00E762A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4111" w:type="dxa"/>
            <w:tcBorders>
              <w:top w:val="single" w:sz="8" w:space="0" w:color="auto"/>
              <w:left w:val="nil"/>
              <w:bottom w:val="nil"/>
              <w:right w:val="single" w:sz="8" w:space="0" w:color="auto"/>
            </w:tcBorders>
            <w:shd w:val="clear" w:color="auto" w:fill="auto"/>
            <w:noWrap/>
            <w:vAlign w:val="center"/>
            <w:hideMark/>
          </w:tcPr>
          <w:p w14:paraId="6053A24D" w14:textId="77777777" w:rsidR="00E762A5" w:rsidRPr="00463D9C" w:rsidRDefault="00E762A5"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03863B7E" w14:textId="77777777" w:rsidR="00E762A5" w:rsidRPr="00463D9C" w:rsidRDefault="00E762A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665" w:type="dxa"/>
            <w:tcBorders>
              <w:top w:val="single" w:sz="8" w:space="0" w:color="auto"/>
              <w:left w:val="nil"/>
              <w:bottom w:val="nil"/>
              <w:right w:val="single" w:sz="8" w:space="0" w:color="auto"/>
            </w:tcBorders>
            <w:shd w:val="clear" w:color="auto" w:fill="auto"/>
            <w:noWrap/>
            <w:vAlign w:val="center"/>
            <w:hideMark/>
          </w:tcPr>
          <w:p w14:paraId="4FA50A3E" w14:textId="77777777" w:rsidR="00E762A5" w:rsidRPr="00463D9C" w:rsidRDefault="00E762A5"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23AF5082" w14:textId="77777777" w:rsidTr="005459AE">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14493A61" w14:textId="77777777" w:rsidR="00E762A5" w:rsidRPr="00463D9C" w:rsidRDefault="00E762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DC.060</w:t>
            </w:r>
          </w:p>
        </w:tc>
        <w:tc>
          <w:tcPr>
            <w:tcW w:w="1287" w:type="dxa"/>
            <w:tcBorders>
              <w:top w:val="nil"/>
              <w:left w:val="nil"/>
              <w:bottom w:val="nil"/>
              <w:right w:val="single" w:sz="8" w:space="0" w:color="auto"/>
            </w:tcBorders>
            <w:shd w:val="clear" w:color="auto" w:fill="auto"/>
            <w:noWrap/>
            <w:vAlign w:val="center"/>
          </w:tcPr>
          <w:p w14:paraId="58516112" w14:textId="77777777" w:rsidR="00E762A5" w:rsidRPr="00463D9C" w:rsidRDefault="00E762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Thí nghiệm</w:t>
            </w:r>
          </w:p>
        </w:tc>
        <w:tc>
          <w:tcPr>
            <w:tcW w:w="4111" w:type="dxa"/>
            <w:tcBorders>
              <w:top w:val="nil"/>
              <w:left w:val="nil"/>
              <w:bottom w:val="nil"/>
              <w:right w:val="single" w:sz="8" w:space="0" w:color="auto"/>
            </w:tcBorders>
            <w:shd w:val="clear" w:color="auto" w:fill="auto"/>
            <w:noWrap/>
            <w:vAlign w:val="center"/>
          </w:tcPr>
          <w:p w14:paraId="4505D478" w14:textId="77777777" w:rsidR="00E762A5" w:rsidRPr="00463D9C" w:rsidRDefault="003953D1" w:rsidP="00F2564D">
            <w:pPr>
              <w:rPr>
                <w:rFonts w:ascii="Times New Roman" w:eastAsia="Times New Roman" w:hAnsi="Times New Roman"/>
                <w:sz w:val="22"/>
                <w:szCs w:val="22"/>
              </w:rPr>
            </w:pPr>
            <w:r w:rsidRPr="00463D9C">
              <w:rPr>
                <w:rFonts w:ascii="Times New Roman" w:eastAsia="Times New Roman" w:hAnsi="Times New Roman"/>
                <w:sz w:val="22"/>
                <w:szCs w:val="22"/>
              </w:rPr>
              <w:t>Cối chế mẫu</w:t>
            </w:r>
            <w:r w:rsidR="00E762A5" w:rsidRPr="00463D9C">
              <w:rPr>
                <w:rFonts w:ascii="Times New Roman" w:eastAsia="Times New Roman" w:hAnsi="Times New Roman"/>
                <w:sz w:val="22"/>
                <w:szCs w:val="22"/>
              </w:rPr>
              <w:t xml:space="preserve"> lớn KT 152,4x116,43mm</w:t>
            </w:r>
          </w:p>
        </w:tc>
        <w:tc>
          <w:tcPr>
            <w:tcW w:w="992" w:type="dxa"/>
            <w:tcBorders>
              <w:top w:val="nil"/>
              <w:left w:val="nil"/>
              <w:bottom w:val="nil"/>
              <w:right w:val="single" w:sz="8" w:space="0" w:color="auto"/>
            </w:tcBorders>
            <w:shd w:val="clear" w:color="auto" w:fill="auto"/>
            <w:noWrap/>
            <w:vAlign w:val="center"/>
          </w:tcPr>
          <w:p w14:paraId="0BB4CCC6" w14:textId="77777777" w:rsidR="00E762A5" w:rsidRPr="00463D9C" w:rsidRDefault="00E762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bộ</w:t>
            </w:r>
          </w:p>
        </w:tc>
        <w:tc>
          <w:tcPr>
            <w:tcW w:w="2665" w:type="dxa"/>
            <w:tcBorders>
              <w:top w:val="nil"/>
              <w:left w:val="nil"/>
              <w:bottom w:val="nil"/>
              <w:right w:val="single" w:sz="8" w:space="0" w:color="auto"/>
            </w:tcBorders>
            <w:shd w:val="clear" w:color="auto" w:fill="auto"/>
            <w:noWrap/>
            <w:vAlign w:val="center"/>
          </w:tcPr>
          <w:p w14:paraId="32207EDA" w14:textId="77777777" w:rsidR="00E762A5"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0,06</w:t>
            </w:r>
          </w:p>
        </w:tc>
      </w:tr>
      <w:tr w:rsidR="00A83BB6" w:rsidRPr="00463D9C" w14:paraId="55807779" w14:textId="77777777" w:rsidTr="005459AE">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17B04081" w14:textId="77777777" w:rsidR="00884447" w:rsidRPr="00463D9C" w:rsidRDefault="00884447" w:rsidP="00F2564D">
            <w:pPr>
              <w:jc w:val="center"/>
              <w:rPr>
                <w:rFonts w:ascii="Times New Roman" w:eastAsia="Times New Roman" w:hAnsi="Times New Roman"/>
                <w:sz w:val="22"/>
                <w:szCs w:val="22"/>
              </w:rPr>
            </w:pPr>
          </w:p>
        </w:tc>
        <w:tc>
          <w:tcPr>
            <w:tcW w:w="1287" w:type="dxa"/>
            <w:tcBorders>
              <w:top w:val="nil"/>
              <w:left w:val="nil"/>
              <w:bottom w:val="nil"/>
              <w:right w:val="single" w:sz="8" w:space="0" w:color="auto"/>
            </w:tcBorders>
            <w:shd w:val="clear" w:color="auto" w:fill="auto"/>
            <w:noWrap/>
            <w:vAlign w:val="center"/>
          </w:tcPr>
          <w:p w14:paraId="5FA74DF5" w14:textId="77777777" w:rsidR="00884447"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xác định</w:t>
            </w:r>
          </w:p>
        </w:tc>
        <w:tc>
          <w:tcPr>
            <w:tcW w:w="4111" w:type="dxa"/>
            <w:tcBorders>
              <w:top w:val="nil"/>
              <w:left w:val="nil"/>
              <w:bottom w:val="nil"/>
              <w:right w:val="single" w:sz="8" w:space="0" w:color="auto"/>
            </w:tcBorders>
            <w:shd w:val="clear" w:color="auto" w:fill="auto"/>
            <w:noWrap/>
            <w:vAlign w:val="center"/>
          </w:tcPr>
          <w:p w14:paraId="30669994" w14:textId="77777777" w:rsidR="00884447" w:rsidRPr="00463D9C" w:rsidRDefault="00884447" w:rsidP="00F2564D">
            <w:pPr>
              <w:rPr>
                <w:rFonts w:ascii="Times New Roman" w:eastAsia="Times New Roman" w:hAnsi="Times New Roman"/>
                <w:sz w:val="22"/>
                <w:szCs w:val="22"/>
              </w:rPr>
            </w:pPr>
            <w:r w:rsidRPr="00463D9C">
              <w:rPr>
                <w:rFonts w:ascii="Times New Roman" w:eastAsia="Times New Roman" w:hAnsi="Times New Roman"/>
                <w:sz w:val="22"/>
                <w:szCs w:val="22"/>
              </w:rPr>
              <w:t>Cối CBR KT 152,4x177,8</w:t>
            </w:r>
            <w:r w:rsidR="003C59C6" w:rsidRPr="00463D9C">
              <w:rPr>
                <w:rFonts w:ascii="Times New Roman" w:eastAsia="Times New Roman" w:hAnsi="Times New Roman"/>
                <w:sz w:val="22"/>
                <w:szCs w:val="22"/>
              </w:rPr>
              <w:t>mm</w:t>
            </w:r>
          </w:p>
        </w:tc>
        <w:tc>
          <w:tcPr>
            <w:tcW w:w="992" w:type="dxa"/>
            <w:tcBorders>
              <w:top w:val="nil"/>
              <w:left w:val="nil"/>
              <w:bottom w:val="nil"/>
              <w:right w:val="single" w:sz="8" w:space="0" w:color="auto"/>
            </w:tcBorders>
            <w:shd w:val="clear" w:color="auto" w:fill="auto"/>
            <w:noWrap/>
            <w:vAlign w:val="center"/>
          </w:tcPr>
          <w:p w14:paraId="6B1E99FB" w14:textId="77777777" w:rsidR="00884447"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bộ</w:t>
            </w:r>
          </w:p>
        </w:tc>
        <w:tc>
          <w:tcPr>
            <w:tcW w:w="2665" w:type="dxa"/>
            <w:tcBorders>
              <w:top w:val="nil"/>
              <w:left w:val="nil"/>
              <w:bottom w:val="nil"/>
              <w:right w:val="single" w:sz="8" w:space="0" w:color="auto"/>
            </w:tcBorders>
            <w:shd w:val="clear" w:color="auto" w:fill="auto"/>
            <w:noWrap/>
            <w:vAlign w:val="center"/>
          </w:tcPr>
          <w:p w14:paraId="10061C83" w14:textId="77777777" w:rsidR="00884447"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0,036</w:t>
            </w:r>
          </w:p>
        </w:tc>
      </w:tr>
      <w:tr w:rsidR="00A83BB6" w:rsidRPr="00463D9C" w14:paraId="7DB53F01" w14:textId="77777777" w:rsidTr="005459AE">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3C744B67" w14:textId="77777777" w:rsidR="00E762A5" w:rsidRPr="00463D9C" w:rsidRDefault="00E762A5" w:rsidP="00F2564D">
            <w:pPr>
              <w:jc w:val="center"/>
              <w:rPr>
                <w:rFonts w:ascii="Times New Roman" w:eastAsia="Times New Roman" w:hAnsi="Times New Roman"/>
                <w:sz w:val="22"/>
                <w:szCs w:val="22"/>
              </w:rPr>
            </w:pPr>
          </w:p>
        </w:tc>
        <w:tc>
          <w:tcPr>
            <w:tcW w:w="1287" w:type="dxa"/>
            <w:tcBorders>
              <w:top w:val="nil"/>
              <w:left w:val="nil"/>
              <w:bottom w:val="nil"/>
              <w:right w:val="single" w:sz="8" w:space="0" w:color="auto"/>
            </w:tcBorders>
            <w:shd w:val="clear" w:color="auto" w:fill="auto"/>
            <w:noWrap/>
            <w:vAlign w:val="center"/>
          </w:tcPr>
          <w:p w14:paraId="547D7E37" w14:textId="77777777" w:rsidR="00E762A5"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chỉ số CBR</w:t>
            </w:r>
          </w:p>
        </w:tc>
        <w:tc>
          <w:tcPr>
            <w:tcW w:w="4111" w:type="dxa"/>
            <w:tcBorders>
              <w:top w:val="nil"/>
              <w:left w:val="nil"/>
              <w:bottom w:val="nil"/>
              <w:right w:val="single" w:sz="8" w:space="0" w:color="auto"/>
            </w:tcBorders>
            <w:shd w:val="clear" w:color="auto" w:fill="auto"/>
            <w:noWrap/>
            <w:vAlign w:val="center"/>
          </w:tcPr>
          <w:p w14:paraId="6D5FEEFA" w14:textId="77777777" w:rsidR="00E762A5" w:rsidRPr="00463D9C" w:rsidRDefault="00E762A5"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noWrap/>
            <w:vAlign w:val="center"/>
          </w:tcPr>
          <w:p w14:paraId="145FD559" w14:textId="77777777" w:rsidR="00E762A5" w:rsidRPr="00463D9C" w:rsidRDefault="00E762A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665" w:type="dxa"/>
            <w:tcBorders>
              <w:top w:val="nil"/>
              <w:left w:val="nil"/>
              <w:bottom w:val="nil"/>
              <w:right w:val="single" w:sz="8" w:space="0" w:color="auto"/>
            </w:tcBorders>
            <w:shd w:val="clear" w:color="auto" w:fill="auto"/>
            <w:noWrap/>
            <w:vAlign w:val="center"/>
          </w:tcPr>
          <w:p w14:paraId="3B8879CB" w14:textId="77777777" w:rsidR="00E762A5" w:rsidRPr="00463D9C" w:rsidRDefault="001206CC"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7,55</w:t>
            </w:r>
          </w:p>
        </w:tc>
      </w:tr>
      <w:tr w:rsidR="00A83BB6" w:rsidRPr="00463D9C" w14:paraId="0E79A140" w14:textId="77777777" w:rsidTr="005459AE">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2D3EF689" w14:textId="77777777" w:rsidR="003C59C6" w:rsidRPr="00463D9C" w:rsidRDefault="003C59C6" w:rsidP="00F2564D">
            <w:pPr>
              <w:jc w:val="center"/>
              <w:rPr>
                <w:rFonts w:ascii="Times New Roman" w:eastAsia="Times New Roman" w:hAnsi="Times New Roman"/>
                <w:sz w:val="22"/>
                <w:szCs w:val="22"/>
              </w:rPr>
            </w:pPr>
          </w:p>
        </w:tc>
        <w:tc>
          <w:tcPr>
            <w:tcW w:w="1287" w:type="dxa"/>
            <w:tcBorders>
              <w:top w:val="nil"/>
              <w:left w:val="nil"/>
              <w:bottom w:val="nil"/>
              <w:right w:val="single" w:sz="8" w:space="0" w:color="auto"/>
            </w:tcBorders>
            <w:shd w:val="clear" w:color="auto" w:fill="auto"/>
            <w:noWrap/>
            <w:vAlign w:val="center"/>
          </w:tcPr>
          <w:p w14:paraId="6384B245"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của đất,</w:t>
            </w:r>
          </w:p>
        </w:tc>
        <w:tc>
          <w:tcPr>
            <w:tcW w:w="4111" w:type="dxa"/>
            <w:tcBorders>
              <w:top w:val="nil"/>
              <w:left w:val="nil"/>
              <w:bottom w:val="nil"/>
              <w:right w:val="single" w:sz="8" w:space="0" w:color="auto"/>
            </w:tcBorders>
            <w:shd w:val="clear" w:color="auto" w:fill="auto"/>
            <w:noWrap/>
            <w:vAlign w:val="center"/>
            <w:hideMark/>
          </w:tcPr>
          <w:p w14:paraId="74B7EC5C" w14:textId="77777777" w:rsidR="003C59C6" w:rsidRPr="00463D9C" w:rsidRDefault="003C59C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hideMark/>
          </w:tcPr>
          <w:p w14:paraId="4EF389D2"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665" w:type="dxa"/>
            <w:tcBorders>
              <w:top w:val="nil"/>
              <w:left w:val="nil"/>
              <w:bottom w:val="nil"/>
              <w:right w:val="single" w:sz="8" w:space="0" w:color="auto"/>
            </w:tcBorders>
            <w:shd w:val="clear" w:color="auto" w:fill="auto"/>
            <w:noWrap/>
            <w:vAlign w:val="center"/>
            <w:hideMark/>
          </w:tcPr>
          <w:p w14:paraId="6FFB15A0"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195DA59D" w14:textId="77777777" w:rsidTr="005459AE">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6B2BCD1E"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tcPr>
          <w:p w14:paraId="0A68F2EF"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đá dăm</w:t>
            </w:r>
          </w:p>
        </w:tc>
        <w:tc>
          <w:tcPr>
            <w:tcW w:w="4111" w:type="dxa"/>
            <w:tcBorders>
              <w:top w:val="nil"/>
              <w:left w:val="nil"/>
              <w:bottom w:val="nil"/>
              <w:right w:val="single" w:sz="8" w:space="0" w:color="auto"/>
            </w:tcBorders>
            <w:shd w:val="clear" w:color="auto" w:fill="auto"/>
            <w:noWrap/>
            <w:vAlign w:val="center"/>
            <w:hideMark/>
          </w:tcPr>
          <w:p w14:paraId="773C7830" w14:textId="77777777" w:rsidR="003C59C6" w:rsidRPr="00463D9C" w:rsidRDefault="003C59C6"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65DBC092"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5" w:type="dxa"/>
            <w:tcBorders>
              <w:top w:val="nil"/>
              <w:left w:val="nil"/>
              <w:bottom w:val="nil"/>
              <w:right w:val="single" w:sz="8" w:space="0" w:color="auto"/>
            </w:tcBorders>
            <w:shd w:val="clear" w:color="auto" w:fill="auto"/>
            <w:noWrap/>
            <w:vAlign w:val="center"/>
            <w:hideMark/>
          </w:tcPr>
          <w:p w14:paraId="3A779A0D"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B14292B" w14:textId="77777777" w:rsidTr="00EF70DB">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38A7370D"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tcPr>
          <w:p w14:paraId="01F7BE5A"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(California</w:t>
            </w:r>
          </w:p>
        </w:tc>
        <w:tc>
          <w:tcPr>
            <w:tcW w:w="4111" w:type="dxa"/>
            <w:tcBorders>
              <w:top w:val="nil"/>
              <w:left w:val="nil"/>
              <w:bottom w:val="nil"/>
              <w:right w:val="single" w:sz="8" w:space="0" w:color="auto"/>
            </w:tcBorders>
            <w:shd w:val="clear" w:color="auto" w:fill="auto"/>
            <w:noWrap/>
            <w:vAlign w:val="center"/>
            <w:hideMark/>
          </w:tcPr>
          <w:p w14:paraId="184E20E5" w14:textId="77777777" w:rsidR="003C59C6" w:rsidRPr="00463D9C" w:rsidRDefault="003C59C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Công nhân 4,0/7</w:t>
            </w:r>
          </w:p>
        </w:tc>
        <w:tc>
          <w:tcPr>
            <w:tcW w:w="992" w:type="dxa"/>
            <w:tcBorders>
              <w:top w:val="nil"/>
              <w:left w:val="nil"/>
              <w:bottom w:val="nil"/>
              <w:right w:val="single" w:sz="8" w:space="0" w:color="auto"/>
            </w:tcBorders>
            <w:shd w:val="clear" w:color="auto" w:fill="auto"/>
            <w:noWrap/>
            <w:vAlign w:val="center"/>
            <w:hideMark/>
          </w:tcPr>
          <w:p w14:paraId="0850AC64"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665" w:type="dxa"/>
            <w:tcBorders>
              <w:top w:val="nil"/>
              <w:left w:val="nil"/>
              <w:bottom w:val="nil"/>
              <w:right w:val="single" w:sz="8" w:space="0" w:color="auto"/>
            </w:tcBorders>
            <w:shd w:val="clear" w:color="auto" w:fill="auto"/>
            <w:noWrap/>
            <w:vAlign w:val="center"/>
            <w:hideMark/>
          </w:tcPr>
          <w:p w14:paraId="19F22F7A" w14:textId="77777777" w:rsidR="003C59C6" w:rsidRPr="00463D9C" w:rsidRDefault="00226EB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4,46</w:t>
            </w:r>
          </w:p>
        </w:tc>
      </w:tr>
      <w:tr w:rsidR="00A83BB6" w:rsidRPr="00463D9C" w14:paraId="6320F30E" w14:textId="77777777" w:rsidTr="005459AE">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4F7C4C42" w14:textId="77777777" w:rsidR="003C59C6" w:rsidRPr="00463D9C" w:rsidRDefault="003C59C6"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287" w:type="dxa"/>
            <w:tcBorders>
              <w:top w:val="nil"/>
              <w:left w:val="nil"/>
              <w:bottom w:val="nil"/>
              <w:right w:val="single" w:sz="8" w:space="0" w:color="auto"/>
            </w:tcBorders>
            <w:shd w:val="clear" w:color="auto" w:fill="auto"/>
            <w:noWrap/>
            <w:vAlign w:val="center"/>
          </w:tcPr>
          <w:p w14:paraId="6E8660B5"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Bearing </w:t>
            </w:r>
          </w:p>
        </w:tc>
        <w:tc>
          <w:tcPr>
            <w:tcW w:w="4111" w:type="dxa"/>
            <w:tcBorders>
              <w:top w:val="nil"/>
              <w:left w:val="nil"/>
              <w:bottom w:val="nil"/>
              <w:right w:val="single" w:sz="8" w:space="0" w:color="auto"/>
            </w:tcBorders>
            <w:shd w:val="clear" w:color="auto" w:fill="auto"/>
            <w:noWrap/>
            <w:vAlign w:val="center"/>
            <w:hideMark/>
          </w:tcPr>
          <w:p w14:paraId="3438ECB3" w14:textId="77777777" w:rsidR="003C59C6" w:rsidRPr="00463D9C" w:rsidRDefault="003C59C6" w:rsidP="00F2564D">
            <w:pPr>
              <w:jc w:val="both"/>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06DD6D11"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5" w:type="dxa"/>
            <w:tcBorders>
              <w:top w:val="nil"/>
              <w:left w:val="nil"/>
              <w:bottom w:val="nil"/>
              <w:right w:val="single" w:sz="8" w:space="0" w:color="auto"/>
            </w:tcBorders>
            <w:shd w:val="clear" w:color="auto" w:fill="auto"/>
            <w:noWrap/>
            <w:vAlign w:val="center"/>
            <w:hideMark/>
          </w:tcPr>
          <w:p w14:paraId="77ADD713"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21C8C0F" w14:textId="77777777" w:rsidTr="005459AE">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0219435F"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hideMark/>
          </w:tcPr>
          <w:p w14:paraId="1E3A3A7A"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Ratio)</w:t>
            </w:r>
          </w:p>
        </w:tc>
        <w:tc>
          <w:tcPr>
            <w:tcW w:w="4111" w:type="dxa"/>
            <w:tcBorders>
              <w:top w:val="nil"/>
              <w:left w:val="nil"/>
              <w:bottom w:val="nil"/>
              <w:right w:val="single" w:sz="8" w:space="0" w:color="auto"/>
            </w:tcBorders>
            <w:shd w:val="clear" w:color="auto" w:fill="auto"/>
            <w:noWrap/>
            <w:vAlign w:val="center"/>
          </w:tcPr>
          <w:p w14:paraId="3AE21F2F" w14:textId="77777777" w:rsidR="003C59C6" w:rsidRPr="00463D9C" w:rsidRDefault="003C59C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đầm</w:t>
            </w:r>
          </w:p>
        </w:tc>
        <w:tc>
          <w:tcPr>
            <w:tcW w:w="992" w:type="dxa"/>
            <w:tcBorders>
              <w:top w:val="nil"/>
              <w:left w:val="nil"/>
              <w:bottom w:val="nil"/>
              <w:right w:val="single" w:sz="8" w:space="0" w:color="auto"/>
            </w:tcBorders>
            <w:shd w:val="clear" w:color="auto" w:fill="auto"/>
            <w:noWrap/>
            <w:vAlign w:val="center"/>
          </w:tcPr>
          <w:p w14:paraId="0FD315C9"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665" w:type="dxa"/>
            <w:tcBorders>
              <w:top w:val="nil"/>
              <w:left w:val="nil"/>
              <w:bottom w:val="nil"/>
              <w:right w:val="single" w:sz="8" w:space="0" w:color="auto"/>
            </w:tcBorders>
            <w:shd w:val="clear" w:color="auto" w:fill="auto"/>
            <w:noWrap/>
            <w:vAlign w:val="center"/>
          </w:tcPr>
          <w:p w14:paraId="2FF76CFA" w14:textId="77777777" w:rsidR="003C59C6" w:rsidRPr="00463D9C" w:rsidRDefault="00226EB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0,17</w:t>
            </w:r>
          </w:p>
        </w:tc>
      </w:tr>
      <w:tr w:rsidR="00A83BB6" w:rsidRPr="00463D9C" w14:paraId="3A0D1384" w14:textId="77777777" w:rsidTr="005459AE">
        <w:trPr>
          <w:trHeight w:val="300"/>
          <w:jc w:val="center"/>
        </w:trPr>
        <w:tc>
          <w:tcPr>
            <w:tcW w:w="983" w:type="dxa"/>
            <w:tcBorders>
              <w:top w:val="nil"/>
              <w:left w:val="single" w:sz="8" w:space="0" w:color="auto"/>
              <w:bottom w:val="nil"/>
              <w:right w:val="single" w:sz="8" w:space="0" w:color="auto"/>
            </w:tcBorders>
            <w:shd w:val="clear" w:color="auto" w:fill="auto"/>
            <w:noWrap/>
            <w:vAlign w:val="center"/>
            <w:hideMark/>
          </w:tcPr>
          <w:p w14:paraId="5C360219"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nil"/>
              <w:left w:val="nil"/>
              <w:bottom w:val="nil"/>
              <w:right w:val="single" w:sz="8" w:space="0" w:color="auto"/>
            </w:tcBorders>
            <w:shd w:val="clear" w:color="auto" w:fill="auto"/>
            <w:noWrap/>
            <w:vAlign w:val="center"/>
            <w:hideMark/>
          </w:tcPr>
          <w:p w14:paraId="1EFB7371"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111" w:type="dxa"/>
            <w:tcBorders>
              <w:top w:val="nil"/>
              <w:left w:val="nil"/>
              <w:bottom w:val="nil"/>
              <w:right w:val="single" w:sz="8" w:space="0" w:color="auto"/>
            </w:tcBorders>
            <w:shd w:val="clear" w:color="auto" w:fill="auto"/>
            <w:noWrap/>
            <w:vAlign w:val="center"/>
          </w:tcPr>
          <w:p w14:paraId="2F888148" w14:textId="77777777" w:rsidR="003C59C6" w:rsidRPr="00463D9C" w:rsidRDefault="003C59C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hút chân không</w:t>
            </w:r>
          </w:p>
        </w:tc>
        <w:tc>
          <w:tcPr>
            <w:tcW w:w="992" w:type="dxa"/>
            <w:tcBorders>
              <w:top w:val="nil"/>
              <w:left w:val="nil"/>
              <w:bottom w:val="nil"/>
              <w:right w:val="single" w:sz="8" w:space="0" w:color="auto"/>
            </w:tcBorders>
            <w:shd w:val="clear" w:color="auto" w:fill="auto"/>
            <w:noWrap/>
          </w:tcPr>
          <w:p w14:paraId="22D468B8" w14:textId="77777777" w:rsidR="003C59C6" w:rsidRPr="00463D9C" w:rsidRDefault="003C59C6" w:rsidP="00F2564D">
            <w:pPr>
              <w:jc w:val="center"/>
              <w:rPr>
                <w:rFonts w:ascii="Times New Roman" w:hAnsi="Times New Roman"/>
                <w:sz w:val="22"/>
                <w:szCs w:val="22"/>
              </w:rPr>
            </w:pPr>
            <w:r w:rsidRPr="00463D9C">
              <w:rPr>
                <w:rFonts w:ascii="Times New Roman" w:eastAsia="Times New Roman" w:hAnsi="Times New Roman"/>
                <w:sz w:val="22"/>
                <w:szCs w:val="22"/>
              </w:rPr>
              <w:t>ca</w:t>
            </w:r>
          </w:p>
        </w:tc>
        <w:tc>
          <w:tcPr>
            <w:tcW w:w="2665" w:type="dxa"/>
            <w:tcBorders>
              <w:top w:val="nil"/>
              <w:left w:val="nil"/>
              <w:bottom w:val="nil"/>
              <w:right w:val="single" w:sz="8" w:space="0" w:color="auto"/>
            </w:tcBorders>
            <w:shd w:val="clear" w:color="auto" w:fill="auto"/>
            <w:noWrap/>
            <w:vAlign w:val="center"/>
          </w:tcPr>
          <w:p w14:paraId="49C23236" w14:textId="77777777" w:rsidR="003C59C6" w:rsidRPr="00463D9C" w:rsidRDefault="00226EB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0,15</w:t>
            </w:r>
          </w:p>
        </w:tc>
      </w:tr>
      <w:tr w:rsidR="00A83BB6" w:rsidRPr="00463D9C" w14:paraId="069E162C" w14:textId="77777777" w:rsidTr="005459AE">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22B276E3" w14:textId="77777777" w:rsidR="003C59C6" w:rsidRPr="00463D9C" w:rsidRDefault="003C59C6" w:rsidP="00F2564D">
            <w:pPr>
              <w:jc w:val="center"/>
              <w:rPr>
                <w:rFonts w:ascii="Times New Roman" w:eastAsia="Times New Roman" w:hAnsi="Times New Roman"/>
                <w:sz w:val="22"/>
                <w:szCs w:val="22"/>
              </w:rPr>
            </w:pPr>
          </w:p>
        </w:tc>
        <w:tc>
          <w:tcPr>
            <w:tcW w:w="1287" w:type="dxa"/>
            <w:tcBorders>
              <w:top w:val="nil"/>
              <w:left w:val="nil"/>
              <w:bottom w:val="nil"/>
              <w:right w:val="single" w:sz="8" w:space="0" w:color="auto"/>
            </w:tcBorders>
            <w:shd w:val="clear" w:color="auto" w:fill="auto"/>
            <w:noWrap/>
            <w:vAlign w:val="center"/>
          </w:tcPr>
          <w:p w14:paraId="3387A454" w14:textId="77777777" w:rsidR="003C59C6" w:rsidRPr="00463D9C" w:rsidRDefault="003C59C6" w:rsidP="00F2564D">
            <w:pPr>
              <w:jc w:val="center"/>
              <w:rPr>
                <w:rFonts w:ascii="Times New Roman" w:eastAsia="Times New Roman" w:hAnsi="Times New Roman"/>
                <w:sz w:val="22"/>
                <w:szCs w:val="22"/>
              </w:rPr>
            </w:pPr>
          </w:p>
        </w:tc>
        <w:tc>
          <w:tcPr>
            <w:tcW w:w="4111" w:type="dxa"/>
            <w:tcBorders>
              <w:top w:val="nil"/>
              <w:left w:val="nil"/>
              <w:bottom w:val="nil"/>
              <w:right w:val="single" w:sz="8" w:space="0" w:color="auto"/>
            </w:tcBorders>
            <w:shd w:val="clear" w:color="auto" w:fill="auto"/>
            <w:noWrap/>
            <w:vAlign w:val="center"/>
          </w:tcPr>
          <w:p w14:paraId="75B7F764" w14:textId="77777777" w:rsidR="003C59C6" w:rsidRPr="00463D9C" w:rsidRDefault="003C59C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Máy </w:t>
            </w:r>
            <w:r w:rsidR="00226EB3" w:rsidRPr="00463D9C">
              <w:rPr>
                <w:rFonts w:ascii="Times New Roman" w:eastAsia="Times New Roman" w:hAnsi="Times New Roman"/>
                <w:sz w:val="22"/>
                <w:szCs w:val="22"/>
              </w:rPr>
              <w:t xml:space="preserve">nén </w:t>
            </w:r>
            <w:r w:rsidRPr="00463D9C">
              <w:rPr>
                <w:rFonts w:ascii="Times New Roman" w:eastAsia="Times New Roman" w:hAnsi="Times New Roman"/>
                <w:sz w:val="22"/>
                <w:szCs w:val="22"/>
              </w:rPr>
              <w:t>CBR</w:t>
            </w:r>
          </w:p>
        </w:tc>
        <w:tc>
          <w:tcPr>
            <w:tcW w:w="992" w:type="dxa"/>
            <w:tcBorders>
              <w:top w:val="nil"/>
              <w:left w:val="nil"/>
              <w:bottom w:val="nil"/>
              <w:right w:val="single" w:sz="8" w:space="0" w:color="auto"/>
            </w:tcBorders>
            <w:shd w:val="clear" w:color="auto" w:fill="auto"/>
            <w:noWrap/>
          </w:tcPr>
          <w:p w14:paraId="2D9A9F1B" w14:textId="77777777" w:rsidR="003C59C6" w:rsidRPr="00463D9C" w:rsidRDefault="003C59C6" w:rsidP="00F2564D">
            <w:pPr>
              <w:jc w:val="center"/>
              <w:rPr>
                <w:rFonts w:ascii="Times New Roman" w:hAnsi="Times New Roman"/>
                <w:sz w:val="22"/>
                <w:szCs w:val="22"/>
              </w:rPr>
            </w:pPr>
            <w:r w:rsidRPr="00463D9C">
              <w:rPr>
                <w:rFonts w:ascii="Times New Roman" w:eastAsia="Times New Roman" w:hAnsi="Times New Roman"/>
                <w:sz w:val="22"/>
                <w:szCs w:val="22"/>
              </w:rPr>
              <w:t>ca</w:t>
            </w:r>
          </w:p>
        </w:tc>
        <w:tc>
          <w:tcPr>
            <w:tcW w:w="2665" w:type="dxa"/>
            <w:tcBorders>
              <w:top w:val="nil"/>
              <w:left w:val="nil"/>
              <w:bottom w:val="nil"/>
              <w:right w:val="single" w:sz="8" w:space="0" w:color="auto"/>
            </w:tcBorders>
            <w:shd w:val="clear" w:color="auto" w:fill="auto"/>
            <w:noWrap/>
            <w:vAlign w:val="center"/>
          </w:tcPr>
          <w:p w14:paraId="1FD69851"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r w:rsidR="00226EB3" w:rsidRPr="00463D9C">
              <w:rPr>
                <w:rFonts w:ascii="Times New Roman" w:eastAsia="Times New Roman" w:hAnsi="Times New Roman"/>
                <w:sz w:val="22"/>
                <w:szCs w:val="22"/>
              </w:rPr>
              <w:t>0</w:t>
            </w:r>
          </w:p>
        </w:tc>
      </w:tr>
      <w:tr w:rsidR="00A83BB6" w:rsidRPr="00463D9C" w14:paraId="38D69C31" w14:textId="77777777" w:rsidTr="005459AE">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79C5590B" w14:textId="77777777" w:rsidR="003C59C6" w:rsidRPr="00463D9C" w:rsidRDefault="003C59C6" w:rsidP="00F2564D">
            <w:pPr>
              <w:jc w:val="center"/>
              <w:rPr>
                <w:rFonts w:ascii="Times New Roman" w:eastAsia="Times New Roman" w:hAnsi="Times New Roman"/>
                <w:sz w:val="22"/>
                <w:szCs w:val="22"/>
              </w:rPr>
            </w:pPr>
          </w:p>
        </w:tc>
        <w:tc>
          <w:tcPr>
            <w:tcW w:w="1287" w:type="dxa"/>
            <w:tcBorders>
              <w:top w:val="nil"/>
              <w:left w:val="nil"/>
              <w:bottom w:val="nil"/>
              <w:right w:val="single" w:sz="8" w:space="0" w:color="auto"/>
            </w:tcBorders>
            <w:shd w:val="clear" w:color="auto" w:fill="auto"/>
            <w:noWrap/>
            <w:vAlign w:val="center"/>
          </w:tcPr>
          <w:p w14:paraId="22F5EAA4" w14:textId="77777777" w:rsidR="003C59C6" w:rsidRPr="00463D9C" w:rsidRDefault="003C59C6" w:rsidP="00F2564D">
            <w:pPr>
              <w:jc w:val="center"/>
              <w:rPr>
                <w:rFonts w:ascii="Times New Roman" w:eastAsia="Times New Roman" w:hAnsi="Times New Roman"/>
                <w:sz w:val="22"/>
                <w:szCs w:val="22"/>
              </w:rPr>
            </w:pPr>
          </w:p>
        </w:tc>
        <w:tc>
          <w:tcPr>
            <w:tcW w:w="4111" w:type="dxa"/>
            <w:tcBorders>
              <w:top w:val="nil"/>
              <w:left w:val="nil"/>
              <w:bottom w:val="nil"/>
              <w:right w:val="single" w:sz="8" w:space="0" w:color="auto"/>
            </w:tcBorders>
            <w:shd w:val="clear" w:color="auto" w:fill="auto"/>
            <w:noWrap/>
            <w:vAlign w:val="center"/>
          </w:tcPr>
          <w:p w14:paraId="4F3761EE" w14:textId="77777777" w:rsidR="003C59C6" w:rsidRPr="00463D9C" w:rsidRDefault="003C59C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Cân phân tích</w:t>
            </w:r>
          </w:p>
        </w:tc>
        <w:tc>
          <w:tcPr>
            <w:tcW w:w="992" w:type="dxa"/>
            <w:tcBorders>
              <w:top w:val="nil"/>
              <w:left w:val="nil"/>
              <w:bottom w:val="nil"/>
              <w:right w:val="single" w:sz="8" w:space="0" w:color="auto"/>
            </w:tcBorders>
            <w:shd w:val="clear" w:color="auto" w:fill="auto"/>
            <w:noWrap/>
          </w:tcPr>
          <w:p w14:paraId="1AB4C4D3" w14:textId="77777777" w:rsidR="003C59C6" w:rsidRPr="00463D9C" w:rsidRDefault="003C59C6" w:rsidP="00F2564D">
            <w:pPr>
              <w:jc w:val="center"/>
              <w:rPr>
                <w:rFonts w:ascii="Times New Roman" w:hAnsi="Times New Roman"/>
                <w:sz w:val="22"/>
                <w:szCs w:val="22"/>
              </w:rPr>
            </w:pPr>
            <w:r w:rsidRPr="00463D9C">
              <w:rPr>
                <w:rFonts w:ascii="Times New Roman" w:eastAsia="Times New Roman" w:hAnsi="Times New Roman"/>
                <w:sz w:val="22"/>
                <w:szCs w:val="22"/>
              </w:rPr>
              <w:t>ca</w:t>
            </w:r>
          </w:p>
        </w:tc>
        <w:tc>
          <w:tcPr>
            <w:tcW w:w="2665" w:type="dxa"/>
            <w:tcBorders>
              <w:top w:val="nil"/>
              <w:left w:val="nil"/>
              <w:bottom w:val="nil"/>
              <w:right w:val="single" w:sz="8" w:space="0" w:color="auto"/>
            </w:tcBorders>
            <w:shd w:val="clear" w:color="auto" w:fill="auto"/>
            <w:noWrap/>
            <w:vAlign w:val="center"/>
          </w:tcPr>
          <w:p w14:paraId="23EF9291" w14:textId="77777777" w:rsidR="003C59C6" w:rsidRPr="00463D9C" w:rsidRDefault="00226EB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0,77</w:t>
            </w:r>
          </w:p>
        </w:tc>
      </w:tr>
      <w:tr w:rsidR="00A83BB6" w:rsidRPr="00463D9C" w14:paraId="3CA47E59" w14:textId="77777777" w:rsidTr="005459AE">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1C32E3A3" w14:textId="77777777" w:rsidR="003C59C6" w:rsidRPr="00463D9C" w:rsidRDefault="003C59C6" w:rsidP="00F2564D">
            <w:pPr>
              <w:jc w:val="center"/>
              <w:rPr>
                <w:rFonts w:ascii="Times New Roman" w:eastAsia="Times New Roman" w:hAnsi="Times New Roman"/>
                <w:sz w:val="22"/>
                <w:szCs w:val="22"/>
              </w:rPr>
            </w:pPr>
          </w:p>
        </w:tc>
        <w:tc>
          <w:tcPr>
            <w:tcW w:w="1287" w:type="dxa"/>
            <w:tcBorders>
              <w:top w:val="nil"/>
              <w:left w:val="nil"/>
              <w:bottom w:val="nil"/>
              <w:right w:val="single" w:sz="8" w:space="0" w:color="auto"/>
            </w:tcBorders>
            <w:shd w:val="clear" w:color="auto" w:fill="auto"/>
            <w:noWrap/>
            <w:vAlign w:val="center"/>
          </w:tcPr>
          <w:p w14:paraId="6753A3E7" w14:textId="77777777" w:rsidR="003C59C6" w:rsidRPr="00463D9C" w:rsidRDefault="003C59C6" w:rsidP="00F2564D">
            <w:pPr>
              <w:jc w:val="center"/>
              <w:rPr>
                <w:rFonts w:ascii="Times New Roman" w:eastAsia="Times New Roman" w:hAnsi="Times New Roman"/>
                <w:sz w:val="22"/>
                <w:szCs w:val="22"/>
              </w:rPr>
            </w:pPr>
          </w:p>
        </w:tc>
        <w:tc>
          <w:tcPr>
            <w:tcW w:w="4111" w:type="dxa"/>
            <w:tcBorders>
              <w:top w:val="nil"/>
              <w:left w:val="nil"/>
              <w:bottom w:val="nil"/>
              <w:right w:val="single" w:sz="8" w:space="0" w:color="auto"/>
            </w:tcBorders>
            <w:shd w:val="clear" w:color="auto" w:fill="auto"/>
            <w:noWrap/>
            <w:vAlign w:val="center"/>
          </w:tcPr>
          <w:p w14:paraId="0EC3BDE5" w14:textId="77777777" w:rsidR="003C59C6" w:rsidRPr="00463D9C" w:rsidRDefault="003C59C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992" w:type="dxa"/>
            <w:tcBorders>
              <w:top w:val="nil"/>
              <w:left w:val="nil"/>
              <w:bottom w:val="nil"/>
              <w:right w:val="single" w:sz="8" w:space="0" w:color="auto"/>
            </w:tcBorders>
            <w:shd w:val="clear" w:color="auto" w:fill="auto"/>
            <w:noWrap/>
          </w:tcPr>
          <w:p w14:paraId="0658C007" w14:textId="77777777" w:rsidR="003C59C6" w:rsidRPr="00463D9C" w:rsidRDefault="003C59C6" w:rsidP="00F2564D">
            <w:pPr>
              <w:jc w:val="center"/>
              <w:rPr>
                <w:rFonts w:ascii="Times New Roman" w:hAnsi="Times New Roman"/>
                <w:sz w:val="22"/>
                <w:szCs w:val="22"/>
              </w:rPr>
            </w:pPr>
            <w:r w:rsidRPr="00463D9C">
              <w:rPr>
                <w:rFonts w:ascii="Times New Roman" w:eastAsia="Times New Roman" w:hAnsi="Times New Roman"/>
                <w:sz w:val="22"/>
                <w:szCs w:val="22"/>
              </w:rPr>
              <w:t>ca</w:t>
            </w:r>
          </w:p>
        </w:tc>
        <w:tc>
          <w:tcPr>
            <w:tcW w:w="2665" w:type="dxa"/>
            <w:tcBorders>
              <w:top w:val="nil"/>
              <w:left w:val="nil"/>
              <w:bottom w:val="nil"/>
              <w:right w:val="single" w:sz="8" w:space="0" w:color="auto"/>
            </w:tcBorders>
            <w:shd w:val="clear" w:color="auto" w:fill="auto"/>
            <w:noWrap/>
            <w:vAlign w:val="center"/>
          </w:tcPr>
          <w:p w14:paraId="15CB8B1C" w14:textId="77777777" w:rsidR="003C59C6" w:rsidRPr="00463D9C" w:rsidRDefault="00226EB3"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0,67</w:t>
            </w:r>
          </w:p>
        </w:tc>
      </w:tr>
      <w:tr w:rsidR="00A83BB6" w:rsidRPr="00463D9C" w14:paraId="24B33170" w14:textId="77777777" w:rsidTr="005459AE">
        <w:trPr>
          <w:trHeight w:val="300"/>
          <w:jc w:val="center"/>
        </w:trPr>
        <w:tc>
          <w:tcPr>
            <w:tcW w:w="983" w:type="dxa"/>
            <w:tcBorders>
              <w:top w:val="nil"/>
              <w:left w:val="single" w:sz="8" w:space="0" w:color="auto"/>
              <w:bottom w:val="nil"/>
              <w:right w:val="single" w:sz="8" w:space="0" w:color="auto"/>
            </w:tcBorders>
            <w:shd w:val="clear" w:color="auto" w:fill="auto"/>
            <w:noWrap/>
            <w:vAlign w:val="center"/>
          </w:tcPr>
          <w:p w14:paraId="0D8FF99F" w14:textId="77777777" w:rsidR="003C59C6" w:rsidRPr="00463D9C" w:rsidRDefault="003C59C6" w:rsidP="00F2564D">
            <w:pPr>
              <w:jc w:val="center"/>
              <w:rPr>
                <w:rFonts w:ascii="Times New Roman" w:eastAsia="Times New Roman" w:hAnsi="Times New Roman"/>
                <w:sz w:val="22"/>
                <w:szCs w:val="22"/>
              </w:rPr>
            </w:pPr>
          </w:p>
        </w:tc>
        <w:tc>
          <w:tcPr>
            <w:tcW w:w="1287" w:type="dxa"/>
            <w:tcBorders>
              <w:top w:val="nil"/>
              <w:left w:val="nil"/>
              <w:bottom w:val="nil"/>
              <w:right w:val="single" w:sz="8" w:space="0" w:color="auto"/>
            </w:tcBorders>
            <w:shd w:val="clear" w:color="auto" w:fill="auto"/>
            <w:noWrap/>
            <w:vAlign w:val="center"/>
          </w:tcPr>
          <w:p w14:paraId="676801B5" w14:textId="77777777" w:rsidR="003C59C6" w:rsidRPr="00463D9C" w:rsidRDefault="003C59C6" w:rsidP="00F2564D">
            <w:pPr>
              <w:jc w:val="center"/>
              <w:rPr>
                <w:rFonts w:ascii="Times New Roman" w:eastAsia="Times New Roman" w:hAnsi="Times New Roman"/>
                <w:sz w:val="22"/>
                <w:szCs w:val="22"/>
              </w:rPr>
            </w:pPr>
          </w:p>
        </w:tc>
        <w:tc>
          <w:tcPr>
            <w:tcW w:w="4111" w:type="dxa"/>
            <w:tcBorders>
              <w:top w:val="nil"/>
              <w:left w:val="nil"/>
              <w:bottom w:val="nil"/>
              <w:right w:val="single" w:sz="8" w:space="0" w:color="auto"/>
            </w:tcBorders>
            <w:shd w:val="clear" w:color="auto" w:fill="auto"/>
            <w:noWrap/>
            <w:vAlign w:val="center"/>
          </w:tcPr>
          <w:p w14:paraId="1C165865" w14:textId="77777777" w:rsidR="003C59C6" w:rsidRPr="00463D9C" w:rsidRDefault="003C59C6" w:rsidP="00F2564D">
            <w:pPr>
              <w:jc w:val="both"/>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noWrap/>
          </w:tcPr>
          <w:p w14:paraId="2049D3CA" w14:textId="77777777" w:rsidR="003C59C6" w:rsidRPr="00463D9C" w:rsidRDefault="003C59C6" w:rsidP="00F2564D">
            <w:pPr>
              <w:spacing w:before="120"/>
              <w:jc w:val="center"/>
              <w:rPr>
                <w:rFonts w:ascii="Times New Roman" w:hAnsi="Times New Roman"/>
                <w:sz w:val="22"/>
                <w:szCs w:val="22"/>
              </w:rPr>
            </w:pPr>
            <w:r w:rsidRPr="00463D9C">
              <w:rPr>
                <w:rFonts w:ascii="Times New Roman" w:eastAsia="Times New Roman" w:hAnsi="Times New Roman"/>
                <w:sz w:val="22"/>
                <w:szCs w:val="22"/>
              </w:rPr>
              <w:t>%</w:t>
            </w:r>
          </w:p>
        </w:tc>
        <w:tc>
          <w:tcPr>
            <w:tcW w:w="2665" w:type="dxa"/>
            <w:tcBorders>
              <w:top w:val="nil"/>
              <w:left w:val="nil"/>
              <w:bottom w:val="nil"/>
              <w:right w:val="single" w:sz="8" w:space="0" w:color="auto"/>
            </w:tcBorders>
            <w:shd w:val="clear" w:color="auto" w:fill="auto"/>
            <w:noWrap/>
            <w:vAlign w:val="center"/>
          </w:tcPr>
          <w:p w14:paraId="4B4EAF98"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r>
      <w:tr w:rsidR="00A83BB6" w:rsidRPr="00463D9C" w14:paraId="0B06809B" w14:textId="77777777" w:rsidTr="005459AE">
        <w:trPr>
          <w:trHeight w:val="300"/>
          <w:jc w:val="center"/>
        </w:trPr>
        <w:tc>
          <w:tcPr>
            <w:tcW w:w="983" w:type="dxa"/>
            <w:tcBorders>
              <w:top w:val="single" w:sz="8" w:space="0" w:color="auto"/>
              <w:left w:val="nil"/>
              <w:bottom w:val="nil"/>
              <w:right w:val="nil"/>
            </w:tcBorders>
            <w:shd w:val="clear" w:color="auto" w:fill="auto"/>
            <w:noWrap/>
            <w:vAlign w:val="center"/>
            <w:hideMark/>
          </w:tcPr>
          <w:p w14:paraId="097C59A7"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287" w:type="dxa"/>
            <w:tcBorders>
              <w:top w:val="single" w:sz="8" w:space="0" w:color="auto"/>
              <w:left w:val="nil"/>
              <w:bottom w:val="nil"/>
              <w:right w:val="nil"/>
            </w:tcBorders>
            <w:shd w:val="clear" w:color="auto" w:fill="auto"/>
            <w:noWrap/>
            <w:vAlign w:val="center"/>
            <w:hideMark/>
          </w:tcPr>
          <w:p w14:paraId="0288057B"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4111" w:type="dxa"/>
            <w:tcBorders>
              <w:top w:val="single" w:sz="8" w:space="0" w:color="auto"/>
              <w:left w:val="nil"/>
              <w:bottom w:val="nil"/>
              <w:right w:val="nil"/>
            </w:tcBorders>
            <w:shd w:val="clear" w:color="auto" w:fill="auto"/>
            <w:noWrap/>
            <w:vAlign w:val="center"/>
            <w:hideMark/>
          </w:tcPr>
          <w:p w14:paraId="374700CC"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39F66608"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665" w:type="dxa"/>
            <w:tcBorders>
              <w:top w:val="single" w:sz="8" w:space="0" w:color="auto"/>
              <w:left w:val="nil"/>
              <w:bottom w:val="single" w:sz="8" w:space="0" w:color="auto"/>
              <w:right w:val="single" w:sz="8" w:space="0" w:color="auto"/>
            </w:tcBorders>
            <w:shd w:val="clear" w:color="auto" w:fill="auto"/>
            <w:noWrap/>
            <w:vAlign w:val="center"/>
            <w:hideMark/>
          </w:tcPr>
          <w:p w14:paraId="3CB51C2B" w14:textId="77777777" w:rsidR="003C59C6" w:rsidRPr="00463D9C" w:rsidRDefault="003C59C6"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13806BC4" w14:textId="77777777" w:rsidR="00E762A5" w:rsidRPr="00463D9C" w:rsidRDefault="00E762A5" w:rsidP="00F2564D">
      <w:pPr>
        <w:spacing w:after="200" w:line="276" w:lineRule="auto"/>
        <w:rPr>
          <w:rFonts w:ascii="Times New Roman" w:hAnsi="Times New Roman"/>
          <w:sz w:val="28"/>
          <w:szCs w:val="28"/>
        </w:rPr>
      </w:pPr>
      <w:r w:rsidRPr="00463D9C">
        <w:rPr>
          <w:rFonts w:ascii="Times New Roman" w:hAnsi="Times New Roman"/>
          <w:sz w:val="28"/>
          <w:szCs w:val="28"/>
        </w:rPr>
        <w:br w:type="page"/>
      </w:r>
    </w:p>
    <w:p w14:paraId="40B2ED2F" w14:textId="77777777" w:rsidR="002421F4" w:rsidRPr="00463D9C" w:rsidRDefault="002421F4" w:rsidP="00F2564D">
      <w:pPr>
        <w:pStyle w:val="Heading1"/>
        <w:spacing w:line="276" w:lineRule="auto"/>
        <w:rPr>
          <w:rFonts w:cs="Times New Roman"/>
          <w:color w:val="auto"/>
        </w:rPr>
      </w:pPr>
      <w:bookmarkStart w:id="107" w:name="_Toc522965910"/>
      <w:r w:rsidRPr="00463D9C">
        <w:rPr>
          <w:rFonts w:cs="Times New Roman"/>
          <w:color w:val="auto"/>
        </w:rPr>
        <w:t>D</w:t>
      </w:r>
      <w:r w:rsidR="00F61A25" w:rsidRPr="00463D9C">
        <w:rPr>
          <w:rFonts w:cs="Times New Roman"/>
          <w:color w:val="auto"/>
        </w:rPr>
        <w:t>C</w:t>
      </w:r>
      <w:r w:rsidRPr="00463D9C">
        <w:rPr>
          <w:rFonts w:cs="Times New Roman"/>
          <w:color w:val="auto"/>
        </w:rPr>
        <w:t>.</w:t>
      </w:r>
      <w:r w:rsidR="00F61A25" w:rsidRPr="00463D9C">
        <w:rPr>
          <w:rFonts w:cs="Times New Roman"/>
          <w:color w:val="auto"/>
        </w:rPr>
        <w:t>0</w:t>
      </w:r>
      <w:r w:rsidR="00C22212" w:rsidRPr="00463D9C">
        <w:rPr>
          <w:rFonts w:cs="Times New Roman"/>
          <w:color w:val="auto"/>
        </w:rPr>
        <w:t>7</w:t>
      </w:r>
      <w:r w:rsidRPr="00463D9C">
        <w:rPr>
          <w:rFonts w:cs="Times New Roman"/>
          <w:color w:val="auto"/>
        </w:rPr>
        <w:t>000 THÍ NGHIỆM XÁC ĐỊNH CẤU TRÚC VẬT LIỆU BẰNG KÍNH HIỂN VI ĐIỆN TỬ QUÉT</w:t>
      </w:r>
      <w:bookmarkEnd w:id="107"/>
    </w:p>
    <w:p w14:paraId="2B41F9A5" w14:textId="77777777" w:rsidR="002421F4" w:rsidRPr="00463D9C" w:rsidRDefault="002421F4"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1D12F30E" w14:textId="77777777" w:rsidR="00EC695E" w:rsidRPr="00463D9C" w:rsidRDefault="00EC695E" w:rsidP="00F2564D">
      <w:pPr>
        <w:spacing w:line="276" w:lineRule="auto"/>
        <w:ind w:firstLine="284"/>
        <w:jc w:val="both"/>
        <w:rPr>
          <w:rFonts w:ascii="Times New Roman" w:hAnsi="Times New Roman"/>
          <w:szCs w:val="28"/>
        </w:rPr>
      </w:pPr>
      <w:r w:rsidRPr="00463D9C">
        <w:rPr>
          <w:rFonts w:ascii="Times New Roman" w:hAnsi="Times New Roman"/>
          <w:szCs w:val="28"/>
        </w:rPr>
        <w:t>- Nh</w:t>
      </w:r>
      <w:r w:rsidRPr="00463D9C">
        <w:rPr>
          <w:rFonts w:ascii="Times New Roman" w:hAnsi="Times New Roman" w:cs="Arial"/>
          <w:szCs w:val="28"/>
        </w:rPr>
        <w:t>ậ</w:t>
      </w:r>
      <w:r w:rsidRPr="00463D9C">
        <w:rPr>
          <w:rFonts w:ascii="Times New Roman" w:hAnsi="Times New Roman"/>
          <w:szCs w:val="28"/>
        </w:rPr>
        <w:t>n nhi</w:t>
      </w:r>
      <w:r w:rsidRPr="00463D9C">
        <w:rPr>
          <w:rFonts w:ascii="Times New Roman" w:hAnsi="Times New Roman" w:cs="Arial"/>
          <w:szCs w:val="28"/>
        </w:rPr>
        <w:t>ệ</w:t>
      </w:r>
      <w:r w:rsidRPr="00463D9C">
        <w:rPr>
          <w:rFonts w:ascii="Times New Roman" w:hAnsi="Times New Roman"/>
          <w:szCs w:val="28"/>
        </w:rPr>
        <w:t>m v</w:t>
      </w:r>
      <w:r w:rsidRPr="00463D9C">
        <w:rPr>
          <w:rFonts w:ascii="Times New Roman" w:hAnsi="Times New Roman" w:cs="Arial"/>
          <w:szCs w:val="28"/>
        </w:rPr>
        <w:t>ụ</w:t>
      </w:r>
      <w:r w:rsidRPr="00463D9C">
        <w:rPr>
          <w:rFonts w:ascii="Times New Roman" w:hAnsi="Times New Roman"/>
          <w:szCs w:val="28"/>
        </w:rPr>
        <w:t xml:space="preserve">; </w:t>
      </w:r>
    </w:p>
    <w:p w14:paraId="7B0317D4" w14:textId="77777777" w:rsidR="00EC695E" w:rsidRPr="00463D9C" w:rsidRDefault="00EC695E" w:rsidP="00F2564D">
      <w:pPr>
        <w:spacing w:line="276" w:lineRule="auto"/>
        <w:ind w:firstLine="284"/>
        <w:jc w:val="both"/>
        <w:rPr>
          <w:rFonts w:ascii="Times New Roman" w:hAnsi="Times New Roman"/>
          <w:szCs w:val="28"/>
        </w:rPr>
      </w:pPr>
      <w:r w:rsidRPr="00463D9C">
        <w:rPr>
          <w:rFonts w:ascii="Times New Roman" w:hAnsi="Times New Roman"/>
          <w:szCs w:val="28"/>
        </w:rPr>
        <w:t>- Chu</w:t>
      </w:r>
      <w:r w:rsidRPr="00463D9C">
        <w:rPr>
          <w:rFonts w:ascii="Times New Roman" w:hAnsi="Times New Roman" w:cs="Arial"/>
          <w:szCs w:val="28"/>
        </w:rPr>
        <w:t>ẩ</w:t>
      </w:r>
      <w:r w:rsidRPr="00463D9C">
        <w:rPr>
          <w:rFonts w:ascii="Times New Roman" w:hAnsi="Times New Roman"/>
          <w:szCs w:val="28"/>
        </w:rPr>
        <w:t>n b</w:t>
      </w:r>
      <w:r w:rsidRPr="00463D9C">
        <w:rPr>
          <w:rFonts w:ascii="Times New Roman" w:hAnsi="Times New Roman" w:cs="Arial"/>
          <w:szCs w:val="28"/>
        </w:rPr>
        <w:t>ị</w:t>
      </w:r>
      <w:r w:rsidRPr="00463D9C">
        <w:rPr>
          <w:rFonts w:ascii="Times New Roman" w:hAnsi="Times New Roman"/>
          <w:szCs w:val="28"/>
        </w:rPr>
        <w:t xml:space="preserve"> m</w:t>
      </w:r>
      <w:r w:rsidRPr="00463D9C">
        <w:rPr>
          <w:rFonts w:ascii="Times New Roman" w:hAnsi="Times New Roman" w:cs="Arial"/>
          <w:szCs w:val="28"/>
        </w:rPr>
        <w:t>ẫ</w:t>
      </w:r>
      <w:r w:rsidRPr="00463D9C">
        <w:rPr>
          <w:rFonts w:ascii="Times New Roman" w:hAnsi="Times New Roman"/>
          <w:szCs w:val="28"/>
        </w:rPr>
        <w:t>u, ki</w:t>
      </w:r>
      <w:r w:rsidRPr="00463D9C">
        <w:rPr>
          <w:rFonts w:ascii="Times New Roman" w:hAnsi="Times New Roman" w:cs="Arial"/>
          <w:szCs w:val="28"/>
        </w:rPr>
        <w:t>ể</w:t>
      </w:r>
      <w:r w:rsidRPr="00463D9C">
        <w:rPr>
          <w:rFonts w:ascii="Times New Roman" w:hAnsi="Times New Roman"/>
          <w:szCs w:val="28"/>
        </w:rPr>
        <w:t>m tra d</w:t>
      </w:r>
      <w:r w:rsidRPr="00463D9C">
        <w:rPr>
          <w:rFonts w:ascii="Times New Roman" w:hAnsi="Times New Roman" w:cs="Arial"/>
          <w:szCs w:val="28"/>
        </w:rPr>
        <w:t>ụ</w:t>
      </w:r>
      <w:r w:rsidRPr="00463D9C">
        <w:rPr>
          <w:rFonts w:ascii="Times New Roman" w:hAnsi="Times New Roman"/>
          <w:szCs w:val="28"/>
        </w:rPr>
        <w:t>ng c</w:t>
      </w:r>
      <w:r w:rsidRPr="00463D9C">
        <w:rPr>
          <w:rFonts w:ascii="Times New Roman" w:hAnsi="Times New Roman" w:cs="Arial"/>
          <w:szCs w:val="28"/>
        </w:rPr>
        <w:t>ụ</w:t>
      </w:r>
      <w:r w:rsidRPr="00463D9C">
        <w:rPr>
          <w:rFonts w:ascii="Times New Roman" w:hAnsi="Times New Roman"/>
          <w:szCs w:val="28"/>
        </w:rPr>
        <w:t xml:space="preserve">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 tr</w:t>
      </w:r>
      <w:r w:rsidRPr="00463D9C">
        <w:rPr>
          <w:rFonts w:ascii="Times New Roman" w:hAnsi="Times New Roman" w:cs="Arial"/>
          <w:szCs w:val="28"/>
        </w:rPr>
        <w:t>ướ</w:t>
      </w:r>
      <w:r w:rsidRPr="00463D9C">
        <w:rPr>
          <w:rFonts w:ascii="Times New Roman" w:hAnsi="Times New Roman"/>
          <w:szCs w:val="28"/>
        </w:rPr>
        <w:t>c khi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 xml:space="preserve">m; </w:t>
      </w:r>
    </w:p>
    <w:p w14:paraId="40B6259D" w14:textId="77777777" w:rsidR="00EC695E" w:rsidRPr="00463D9C" w:rsidRDefault="00EC695E" w:rsidP="00F2564D">
      <w:pPr>
        <w:spacing w:line="276" w:lineRule="auto"/>
        <w:ind w:firstLine="284"/>
        <w:jc w:val="both"/>
        <w:rPr>
          <w:rFonts w:ascii="Times New Roman" w:hAnsi="Times New Roman"/>
          <w:szCs w:val="28"/>
        </w:rPr>
      </w:pPr>
      <w:r w:rsidRPr="00463D9C">
        <w:rPr>
          <w:rFonts w:ascii="Times New Roman" w:hAnsi="Times New Roman"/>
          <w:szCs w:val="28"/>
        </w:rPr>
        <w:t>-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 xml:space="preserve">m theo quy trình; </w:t>
      </w:r>
    </w:p>
    <w:p w14:paraId="26CDCCC8" w14:textId="77777777" w:rsidR="00EC695E" w:rsidRPr="00463D9C" w:rsidRDefault="00EC695E" w:rsidP="00F2564D">
      <w:pPr>
        <w:spacing w:line="276" w:lineRule="auto"/>
        <w:ind w:firstLine="284"/>
        <w:jc w:val="both"/>
        <w:rPr>
          <w:rFonts w:ascii="Times New Roman" w:hAnsi="Times New Roman"/>
          <w:szCs w:val="28"/>
        </w:rPr>
      </w:pPr>
      <w:r w:rsidRPr="00463D9C">
        <w:rPr>
          <w:rFonts w:ascii="Times New Roman" w:hAnsi="Times New Roman"/>
          <w:szCs w:val="28"/>
        </w:rPr>
        <w:t>- Tính toán, t</w:t>
      </w:r>
      <w:r w:rsidRPr="00463D9C">
        <w:rPr>
          <w:rFonts w:ascii="Times New Roman" w:hAnsi="Times New Roman" w:cs="Arial"/>
          <w:szCs w:val="28"/>
        </w:rPr>
        <w:t>ổ</w:t>
      </w:r>
      <w:r w:rsidRPr="00463D9C">
        <w:rPr>
          <w:rFonts w:ascii="Times New Roman" w:hAnsi="Times New Roman"/>
          <w:szCs w:val="28"/>
        </w:rPr>
        <w:t>ng h</w:t>
      </w:r>
      <w:r w:rsidRPr="00463D9C">
        <w:rPr>
          <w:rFonts w:ascii="Times New Roman" w:hAnsi="Times New Roman" w:cs="Arial"/>
          <w:szCs w:val="28"/>
        </w:rPr>
        <w:t>ợ</w:t>
      </w:r>
      <w:r w:rsidRPr="00463D9C">
        <w:rPr>
          <w:rFonts w:ascii="Times New Roman" w:hAnsi="Times New Roman"/>
          <w:szCs w:val="28"/>
        </w:rPr>
        <w:t>p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4035D8D7" w14:textId="77777777" w:rsidR="00EC695E" w:rsidRPr="00463D9C" w:rsidRDefault="00EC695E" w:rsidP="00F2564D">
      <w:pPr>
        <w:spacing w:line="276" w:lineRule="auto"/>
        <w:ind w:firstLine="284"/>
        <w:jc w:val="both"/>
        <w:rPr>
          <w:rFonts w:ascii="Times New Roman" w:hAnsi="Times New Roman"/>
          <w:szCs w:val="28"/>
        </w:rPr>
      </w:pPr>
      <w:r w:rsidRPr="00463D9C">
        <w:rPr>
          <w:rFonts w:ascii="Times New Roman" w:hAnsi="Times New Roman"/>
          <w:szCs w:val="28"/>
        </w:rPr>
        <w:t>- Thu d</w:t>
      </w:r>
      <w:r w:rsidRPr="00463D9C">
        <w:rPr>
          <w:rFonts w:ascii="Times New Roman" w:hAnsi="Times New Roman" w:cs="Arial"/>
          <w:szCs w:val="28"/>
        </w:rPr>
        <w:t>ọ</w:t>
      </w:r>
      <w:r w:rsidRPr="00463D9C">
        <w:rPr>
          <w:rFonts w:ascii="Times New Roman" w:hAnsi="Times New Roman"/>
          <w:szCs w:val="28"/>
        </w:rPr>
        <w:t>n, lau chùi máy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6CCC952E" w14:textId="77777777" w:rsidR="00A77D24" w:rsidRPr="00463D9C" w:rsidRDefault="00EC695E" w:rsidP="00F2564D">
      <w:pPr>
        <w:spacing w:line="276" w:lineRule="auto"/>
        <w:ind w:firstLine="284"/>
        <w:jc w:val="both"/>
        <w:rPr>
          <w:rFonts w:ascii="Times New Roman" w:hAnsi="Times New Roman"/>
          <w:szCs w:val="28"/>
        </w:rPr>
      </w:pPr>
      <w:r w:rsidRPr="00463D9C">
        <w:rPr>
          <w:rFonts w:ascii="Times New Roman" w:hAnsi="Times New Roman"/>
          <w:szCs w:val="28"/>
        </w:rPr>
        <w:t>- Ki</w:t>
      </w:r>
      <w:r w:rsidRPr="00463D9C">
        <w:rPr>
          <w:rFonts w:ascii="Times New Roman" w:hAnsi="Times New Roman" w:cs="Arial"/>
          <w:szCs w:val="28"/>
        </w:rPr>
        <w:t>ể</w:t>
      </w:r>
      <w:r w:rsidRPr="00463D9C">
        <w:rPr>
          <w:rFonts w:ascii="Times New Roman" w:hAnsi="Times New Roman"/>
          <w:szCs w:val="28"/>
        </w:rPr>
        <w:t>m tra, nghi</w:t>
      </w:r>
      <w:r w:rsidRPr="00463D9C">
        <w:rPr>
          <w:rFonts w:ascii="Times New Roman" w:hAnsi="Times New Roman" w:cs="Arial"/>
          <w:szCs w:val="28"/>
        </w:rPr>
        <w:t>ệ</w:t>
      </w:r>
      <w:r w:rsidRPr="00463D9C">
        <w:rPr>
          <w:rFonts w:ascii="Times New Roman" w:hAnsi="Times New Roman"/>
          <w:szCs w:val="28"/>
        </w:rPr>
        <w:t>m thu v</w:t>
      </w:r>
      <w:r w:rsidRPr="00463D9C">
        <w:rPr>
          <w:rFonts w:ascii="Times New Roman" w:hAnsi="Times New Roman" w:cs="Arial"/>
          <w:szCs w:val="28"/>
        </w:rPr>
        <w:t>à</w:t>
      </w:r>
      <w:r w:rsidRPr="00463D9C">
        <w:rPr>
          <w:rFonts w:ascii="Times New Roman" w:hAnsi="Times New Roman"/>
          <w:szCs w:val="28"/>
        </w:rPr>
        <w:t xml:space="preserve"> b</w:t>
      </w:r>
      <w:r w:rsidRPr="00463D9C">
        <w:rPr>
          <w:rFonts w:ascii="Times New Roman" w:hAnsi="Times New Roman" w:cs="Arial"/>
          <w:szCs w:val="28"/>
        </w:rPr>
        <w:t>à</w:t>
      </w:r>
      <w:r w:rsidRPr="00463D9C">
        <w:rPr>
          <w:rFonts w:ascii="Times New Roman" w:hAnsi="Times New Roman"/>
          <w:szCs w:val="28"/>
        </w:rPr>
        <w:t>n giao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r w:rsidR="00A77D24" w:rsidRPr="00463D9C">
        <w:rPr>
          <w:rFonts w:ascii="Times New Roman" w:hAnsi="Times New Roman"/>
          <w:szCs w:val="28"/>
        </w:rPr>
        <w:t xml:space="preserve"> </w:t>
      </w:r>
    </w:p>
    <w:p w14:paraId="7F84072F" w14:textId="77777777" w:rsidR="002421F4" w:rsidRPr="00463D9C" w:rsidRDefault="002421F4"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Đơn vị tính: 1 chỉ tiêu</w:t>
      </w:r>
    </w:p>
    <w:tbl>
      <w:tblPr>
        <w:tblW w:w="10020" w:type="dxa"/>
        <w:tblInd w:w="93" w:type="dxa"/>
        <w:tblLook w:val="04A0" w:firstRow="1" w:lastRow="0" w:firstColumn="1" w:lastColumn="0" w:noHBand="0" w:noVBand="1"/>
      </w:tblPr>
      <w:tblGrid>
        <w:gridCol w:w="983"/>
        <w:gridCol w:w="1300"/>
        <w:gridCol w:w="3686"/>
        <w:gridCol w:w="992"/>
        <w:gridCol w:w="3059"/>
      </w:tblGrid>
      <w:tr w:rsidR="00A83BB6" w:rsidRPr="00463D9C" w14:paraId="22195618" w14:textId="77777777" w:rsidTr="008B24AB">
        <w:trPr>
          <w:trHeight w:val="766"/>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14917C" w14:textId="77777777" w:rsidR="002421F4" w:rsidRPr="00463D9C" w:rsidRDefault="002421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1DFBD1" w14:textId="77777777" w:rsidR="002421F4" w:rsidRPr="00463D9C" w:rsidRDefault="002421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Công tác </w:t>
            </w:r>
            <w:r w:rsidR="00A84450" w:rsidRPr="00463D9C">
              <w:rPr>
                <w:rFonts w:ascii="Times New Roman" w:eastAsia="Times New Roman" w:hAnsi="Times New Roman"/>
                <w:bCs/>
                <w:sz w:val="22"/>
                <w:szCs w:val="22"/>
              </w:rPr>
              <w:t xml:space="preserve">  </w:t>
            </w:r>
            <w:r w:rsidRPr="00463D9C">
              <w:rPr>
                <w:rFonts w:ascii="Times New Roman" w:eastAsia="Times New Roman" w:hAnsi="Times New Roman"/>
                <w:bCs/>
                <w:sz w:val="22"/>
                <w:szCs w:val="22"/>
              </w:rPr>
              <w:t>thí nghiệm</w:t>
            </w:r>
          </w:p>
        </w:tc>
        <w:tc>
          <w:tcPr>
            <w:tcW w:w="36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525C7E" w14:textId="77777777" w:rsidR="002421F4" w:rsidRPr="00463D9C" w:rsidRDefault="002421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B2FFE6" w14:textId="77777777" w:rsidR="002421F4" w:rsidRPr="00463D9C" w:rsidRDefault="002421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30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100841" w14:textId="77777777" w:rsidR="002421F4" w:rsidRPr="00463D9C" w:rsidRDefault="002421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Số lượng</w:t>
            </w:r>
          </w:p>
        </w:tc>
      </w:tr>
      <w:tr w:rsidR="00A83BB6" w:rsidRPr="00463D9C" w14:paraId="7DD6DDAF" w14:textId="77777777" w:rsidTr="00FD3C84">
        <w:trPr>
          <w:trHeight w:val="300"/>
        </w:trPr>
        <w:tc>
          <w:tcPr>
            <w:tcW w:w="983" w:type="dxa"/>
            <w:tcBorders>
              <w:top w:val="single" w:sz="8" w:space="0" w:color="auto"/>
              <w:left w:val="single" w:sz="8" w:space="0" w:color="auto"/>
              <w:bottom w:val="nil"/>
              <w:right w:val="single" w:sz="8" w:space="0" w:color="auto"/>
            </w:tcBorders>
            <w:shd w:val="clear" w:color="auto" w:fill="auto"/>
            <w:noWrap/>
            <w:vAlign w:val="center"/>
            <w:hideMark/>
          </w:tcPr>
          <w:p w14:paraId="41089E33"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single" w:sz="8" w:space="0" w:color="auto"/>
              <w:left w:val="nil"/>
              <w:bottom w:val="nil"/>
              <w:right w:val="single" w:sz="8" w:space="0" w:color="auto"/>
            </w:tcBorders>
            <w:shd w:val="clear" w:color="auto" w:fill="auto"/>
            <w:noWrap/>
            <w:vAlign w:val="center"/>
            <w:hideMark/>
          </w:tcPr>
          <w:p w14:paraId="02A9EF4F"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single" w:sz="8" w:space="0" w:color="auto"/>
              <w:left w:val="nil"/>
              <w:bottom w:val="nil"/>
              <w:right w:val="single" w:sz="8" w:space="0" w:color="auto"/>
            </w:tcBorders>
            <w:shd w:val="clear" w:color="auto" w:fill="auto"/>
            <w:noWrap/>
            <w:vAlign w:val="center"/>
            <w:hideMark/>
          </w:tcPr>
          <w:p w14:paraId="4C4E68F0" w14:textId="77777777" w:rsidR="002421F4" w:rsidRPr="00463D9C" w:rsidRDefault="002421F4" w:rsidP="00F2564D">
            <w:pPr>
              <w:rPr>
                <w:rFonts w:ascii="Times New Roman" w:eastAsia="Times New Roman" w:hAnsi="Times New Roman"/>
                <w:i/>
                <w:sz w:val="22"/>
                <w:szCs w:val="22"/>
              </w:rPr>
            </w:pPr>
            <w:r w:rsidRPr="00463D9C">
              <w:rPr>
                <w:rFonts w:ascii="Times New Roman" w:eastAsia="Times New Roman" w:hAnsi="Times New Roman"/>
                <w:i/>
                <w:sz w:val="22"/>
                <w:szCs w:val="22"/>
              </w:rPr>
              <w:t>Vật liệu</w:t>
            </w:r>
          </w:p>
        </w:tc>
        <w:tc>
          <w:tcPr>
            <w:tcW w:w="992" w:type="dxa"/>
            <w:tcBorders>
              <w:top w:val="single" w:sz="8" w:space="0" w:color="auto"/>
              <w:left w:val="nil"/>
              <w:bottom w:val="nil"/>
              <w:right w:val="single" w:sz="8" w:space="0" w:color="auto"/>
            </w:tcBorders>
            <w:shd w:val="clear" w:color="auto" w:fill="auto"/>
            <w:noWrap/>
            <w:vAlign w:val="center"/>
            <w:hideMark/>
          </w:tcPr>
          <w:p w14:paraId="771CA4B7"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59" w:type="dxa"/>
            <w:tcBorders>
              <w:top w:val="single" w:sz="8" w:space="0" w:color="auto"/>
              <w:left w:val="nil"/>
              <w:bottom w:val="nil"/>
              <w:right w:val="single" w:sz="8" w:space="0" w:color="auto"/>
            </w:tcBorders>
            <w:shd w:val="clear" w:color="auto" w:fill="auto"/>
            <w:noWrap/>
            <w:vAlign w:val="center"/>
            <w:hideMark/>
          </w:tcPr>
          <w:p w14:paraId="20E7F60C"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5C111D5F" w14:textId="77777777" w:rsidTr="00FD3C84">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37036CAC"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w:t>
            </w:r>
            <w:r w:rsidR="00F61A25" w:rsidRPr="00463D9C">
              <w:rPr>
                <w:rFonts w:ascii="Times New Roman" w:eastAsia="Times New Roman" w:hAnsi="Times New Roman"/>
                <w:sz w:val="22"/>
                <w:szCs w:val="22"/>
              </w:rPr>
              <w:t>C</w:t>
            </w:r>
            <w:r w:rsidRPr="00463D9C">
              <w:rPr>
                <w:rFonts w:ascii="Times New Roman" w:eastAsia="Times New Roman" w:hAnsi="Times New Roman"/>
                <w:sz w:val="22"/>
                <w:szCs w:val="22"/>
              </w:rPr>
              <w:t>.</w:t>
            </w:r>
            <w:r w:rsidR="00F61A25" w:rsidRPr="00463D9C">
              <w:rPr>
                <w:rFonts w:ascii="Times New Roman" w:eastAsia="Times New Roman" w:hAnsi="Times New Roman"/>
                <w:sz w:val="22"/>
                <w:szCs w:val="22"/>
              </w:rPr>
              <w:t>0</w:t>
            </w:r>
            <w:r w:rsidR="00C22212" w:rsidRPr="00463D9C">
              <w:rPr>
                <w:rFonts w:ascii="Times New Roman" w:eastAsia="Times New Roman" w:hAnsi="Times New Roman"/>
                <w:sz w:val="22"/>
                <w:szCs w:val="22"/>
              </w:rPr>
              <w:t>7</w:t>
            </w:r>
            <w:r w:rsidRPr="00463D9C">
              <w:rPr>
                <w:rFonts w:ascii="Times New Roman" w:eastAsia="Times New Roman" w:hAnsi="Times New Roman"/>
                <w:sz w:val="22"/>
                <w:szCs w:val="22"/>
              </w:rPr>
              <w:t>0</w:t>
            </w:r>
          </w:p>
        </w:tc>
        <w:tc>
          <w:tcPr>
            <w:tcW w:w="1300" w:type="dxa"/>
            <w:tcBorders>
              <w:top w:val="nil"/>
              <w:left w:val="nil"/>
              <w:bottom w:val="nil"/>
              <w:right w:val="single" w:sz="8" w:space="0" w:color="auto"/>
            </w:tcBorders>
            <w:shd w:val="clear" w:color="auto" w:fill="auto"/>
            <w:noWrap/>
            <w:vAlign w:val="center"/>
            <w:hideMark/>
          </w:tcPr>
          <w:p w14:paraId="196CE41E"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Xác định </w:t>
            </w:r>
          </w:p>
        </w:tc>
        <w:tc>
          <w:tcPr>
            <w:tcW w:w="3686" w:type="dxa"/>
            <w:tcBorders>
              <w:top w:val="nil"/>
              <w:left w:val="nil"/>
              <w:bottom w:val="nil"/>
              <w:right w:val="single" w:sz="8" w:space="0" w:color="auto"/>
            </w:tcBorders>
            <w:shd w:val="clear" w:color="auto" w:fill="auto"/>
            <w:noWrap/>
            <w:vAlign w:val="center"/>
            <w:hideMark/>
          </w:tcPr>
          <w:p w14:paraId="01782061" w14:textId="77777777" w:rsidR="002421F4" w:rsidRPr="00463D9C" w:rsidRDefault="002421F4"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92" w:type="dxa"/>
            <w:tcBorders>
              <w:top w:val="nil"/>
              <w:left w:val="nil"/>
              <w:bottom w:val="nil"/>
              <w:right w:val="single" w:sz="8" w:space="0" w:color="auto"/>
            </w:tcBorders>
            <w:shd w:val="clear" w:color="auto" w:fill="auto"/>
            <w:noWrap/>
            <w:vAlign w:val="center"/>
            <w:hideMark/>
          </w:tcPr>
          <w:p w14:paraId="787ED5AB"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3059" w:type="dxa"/>
            <w:tcBorders>
              <w:top w:val="nil"/>
              <w:left w:val="nil"/>
              <w:bottom w:val="nil"/>
              <w:right w:val="single" w:sz="8" w:space="0" w:color="auto"/>
            </w:tcBorders>
            <w:shd w:val="clear" w:color="auto" w:fill="auto"/>
            <w:noWrap/>
            <w:vAlign w:val="center"/>
            <w:hideMark/>
          </w:tcPr>
          <w:p w14:paraId="34D7F650"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1,73</w:t>
            </w:r>
          </w:p>
        </w:tc>
      </w:tr>
      <w:tr w:rsidR="00A83BB6" w:rsidRPr="00463D9C" w14:paraId="3D0F122D" w14:textId="77777777" w:rsidTr="00FD3C84">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17A0BC33"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nil"/>
              <w:left w:val="nil"/>
              <w:bottom w:val="nil"/>
              <w:right w:val="single" w:sz="8" w:space="0" w:color="auto"/>
            </w:tcBorders>
            <w:shd w:val="clear" w:color="auto" w:fill="auto"/>
            <w:noWrap/>
            <w:vAlign w:val="center"/>
            <w:hideMark/>
          </w:tcPr>
          <w:p w14:paraId="0C60BF95"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cấu trúc</w:t>
            </w:r>
          </w:p>
        </w:tc>
        <w:tc>
          <w:tcPr>
            <w:tcW w:w="3686" w:type="dxa"/>
            <w:tcBorders>
              <w:top w:val="nil"/>
              <w:left w:val="nil"/>
              <w:bottom w:val="nil"/>
              <w:right w:val="single" w:sz="8" w:space="0" w:color="auto"/>
            </w:tcBorders>
            <w:shd w:val="clear" w:color="auto" w:fill="auto"/>
            <w:noWrap/>
            <w:vAlign w:val="center"/>
            <w:hideMark/>
          </w:tcPr>
          <w:p w14:paraId="76A25C71" w14:textId="77777777" w:rsidR="002421F4" w:rsidRPr="00463D9C" w:rsidRDefault="002421F4"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92" w:type="dxa"/>
            <w:tcBorders>
              <w:top w:val="nil"/>
              <w:left w:val="nil"/>
              <w:bottom w:val="nil"/>
              <w:right w:val="single" w:sz="8" w:space="0" w:color="auto"/>
            </w:tcBorders>
            <w:shd w:val="clear" w:color="auto" w:fill="auto"/>
            <w:noWrap/>
            <w:vAlign w:val="center"/>
            <w:hideMark/>
          </w:tcPr>
          <w:p w14:paraId="4DC1466C"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059" w:type="dxa"/>
            <w:tcBorders>
              <w:top w:val="nil"/>
              <w:left w:val="nil"/>
              <w:bottom w:val="nil"/>
              <w:right w:val="single" w:sz="8" w:space="0" w:color="auto"/>
            </w:tcBorders>
            <w:shd w:val="clear" w:color="auto" w:fill="auto"/>
            <w:noWrap/>
            <w:vAlign w:val="center"/>
            <w:hideMark/>
          </w:tcPr>
          <w:p w14:paraId="0AB78251" w14:textId="77777777" w:rsidR="002421F4" w:rsidRPr="00463D9C" w:rsidRDefault="00841FC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686B216E" w14:textId="77777777" w:rsidTr="00FD3C84">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06391D65"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nil"/>
              <w:left w:val="nil"/>
              <w:bottom w:val="nil"/>
              <w:right w:val="single" w:sz="8" w:space="0" w:color="auto"/>
            </w:tcBorders>
            <w:shd w:val="clear" w:color="auto" w:fill="auto"/>
            <w:noWrap/>
            <w:vAlign w:val="center"/>
            <w:hideMark/>
          </w:tcPr>
          <w:p w14:paraId="58296563"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vật liệu </w:t>
            </w:r>
          </w:p>
        </w:tc>
        <w:tc>
          <w:tcPr>
            <w:tcW w:w="3686" w:type="dxa"/>
            <w:tcBorders>
              <w:top w:val="nil"/>
              <w:left w:val="nil"/>
              <w:bottom w:val="nil"/>
              <w:right w:val="single" w:sz="8" w:space="0" w:color="auto"/>
            </w:tcBorders>
            <w:shd w:val="clear" w:color="auto" w:fill="auto"/>
            <w:noWrap/>
            <w:vAlign w:val="center"/>
            <w:hideMark/>
          </w:tcPr>
          <w:p w14:paraId="47235B8F" w14:textId="77777777" w:rsidR="002421F4" w:rsidRPr="00463D9C" w:rsidRDefault="002421F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92" w:type="dxa"/>
            <w:tcBorders>
              <w:top w:val="nil"/>
              <w:left w:val="nil"/>
              <w:bottom w:val="nil"/>
              <w:right w:val="single" w:sz="8" w:space="0" w:color="auto"/>
            </w:tcBorders>
            <w:shd w:val="clear" w:color="auto" w:fill="auto"/>
            <w:noWrap/>
            <w:vAlign w:val="center"/>
            <w:hideMark/>
          </w:tcPr>
          <w:p w14:paraId="327C5990"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59" w:type="dxa"/>
            <w:tcBorders>
              <w:top w:val="nil"/>
              <w:left w:val="nil"/>
              <w:bottom w:val="nil"/>
              <w:right w:val="single" w:sz="8" w:space="0" w:color="auto"/>
            </w:tcBorders>
            <w:shd w:val="clear" w:color="auto" w:fill="auto"/>
            <w:noWrap/>
            <w:vAlign w:val="center"/>
            <w:hideMark/>
          </w:tcPr>
          <w:p w14:paraId="6784B044"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42917848" w14:textId="77777777" w:rsidTr="00FD3C84">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70EE550C"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nil"/>
              <w:left w:val="nil"/>
              <w:bottom w:val="nil"/>
              <w:right w:val="single" w:sz="8" w:space="0" w:color="auto"/>
            </w:tcBorders>
            <w:shd w:val="clear" w:color="auto" w:fill="auto"/>
            <w:noWrap/>
            <w:vAlign w:val="center"/>
            <w:hideMark/>
          </w:tcPr>
          <w:p w14:paraId="02419045"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bằng </w:t>
            </w:r>
            <w:r w:rsidR="00FD3C84" w:rsidRPr="00463D9C">
              <w:rPr>
                <w:rFonts w:ascii="Times New Roman" w:eastAsia="Times New Roman" w:hAnsi="Times New Roman"/>
                <w:sz w:val="22"/>
                <w:szCs w:val="22"/>
              </w:rPr>
              <w:t>kính</w:t>
            </w:r>
          </w:p>
        </w:tc>
        <w:tc>
          <w:tcPr>
            <w:tcW w:w="3686" w:type="dxa"/>
            <w:tcBorders>
              <w:top w:val="nil"/>
              <w:left w:val="nil"/>
              <w:bottom w:val="nil"/>
              <w:right w:val="single" w:sz="8" w:space="0" w:color="auto"/>
            </w:tcBorders>
            <w:shd w:val="clear" w:color="auto" w:fill="auto"/>
            <w:noWrap/>
            <w:vAlign w:val="center"/>
            <w:hideMark/>
          </w:tcPr>
          <w:p w14:paraId="2848518D" w14:textId="77777777" w:rsidR="002421F4" w:rsidRPr="00463D9C" w:rsidRDefault="002421F4" w:rsidP="00F2564D">
            <w:pPr>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992" w:type="dxa"/>
            <w:tcBorders>
              <w:top w:val="nil"/>
              <w:left w:val="nil"/>
              <w:bottom w:val="nil"/>
              <w:right w:val="single" w:sz="8" w:space="0" w:color="auto"/>
            </w:tcBorders>
            <w:shd w:val="clear" w:color="auto" w:fill="auto"/>
            <w:noWrap/>
            <w:vAlign w:val="center"/>
            <w:hideMark/>
          </w:tcPr>
          <w:p w14:paraId="796D67B0"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3059" w:type="dxa"/>
            <w:tcBorders>
              <w:top w:val="nil"/>
              <w:left w:val="nil"/>
              <w:bottom w:val="nil"/>
              <w:right w:val="single" w:sz="8" w:space="0" w:color="auto"/>
            </w:tcBorders>
            <w:shd w:val="clear" w:color="auto" w:fill="auto"/>
            <w:noWrap/>
            <w:vAlign w:val="center"/>
            <w:hideMark/>
          </w:tcPr>
          <w:p w14:paraId="752FB722"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2,344</w:t>
            </w:r>
          </w:p>
        </w:tc>
      </w:tr>
      <w:tr w:rsidR="00A83BB6" w:rsidRPr="00463D9C" w14:paraId="0B98DBCD" w14:textId="77777777" w:rsidTr="00FD3C84">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61C02F68"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nil"/>
              <w:left w:val="nil"/>
              <w:bottom w:val="nil"/>
              <w:right w:val="single" w:sz="8" w:space="0" w:color="auto"/>
            </w:tcBorders>
            <w:shd w:val="clear" w:color="auto" w:fill="auto"/>
            <w:noWrap/>
            <w:vAlign w:val="center"/>
            <w:hideMark/>
          </w:tcPr>
          <w:p w14:paraId="24E78D0A"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hiển vi</w:t>
            </w:r>
          </w:p>
        </w:tc>
        <w:tc>
          <w:tcPr>
            <w:tcW w:w="3686" w:type="dxa"/>
            <w:tcBorders>
              <w:top w:val="nil"/>
              <w:left w:val="nil"/>
              <w:bottom w:val="nil"/>
              <w:right w:val="single" w:sz="8" w:space="0" w:color="auto"/>
            </w:tcBorders>
            <w:shd w:val="clear" w:color="auto" w:fill="auto"/>
            <w:noWrap/>
            <w:vAlign w:val="center"/>
            <w:hideMark/>
          </w:tcPr>
          <w:p w14:paraId="621A6D75" w14:textId="77777777" w:rsidR="00FD3C84" w:rsidRPr="00463D9C" w:rsidRDefault="00FD3C8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92" w:type="dxa"/>
            <w:tcBorders>
              <w:top w:val="nil"/>
              <w:left w:val="nil"/>
              <w:bottom w:val="nil"/>
              <w:right w:val="single" w:sz="8" w:space="0" w:color="auto"/>
            </w:tcBorders>
            <w:shd w:val="clear" w:color="auto" w:fill="auto"/>
            <w:noWrap/>
            <w:vAlign w:val="center"/>
            <w:hideMark/>
          </w:tcPr>
          <w:p w14:paraId="2AE5FD84"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59" w:type="dxa"/>
            <w:tcBorders>
              <w:top w:val="nil"/>
              <w:left w:val="nil"/>
              <w:bottom w:val="nil"/>
              <w:right w:val="single" w:sz="8" w:space="0" w:color="auto"/>
            </w:tcBorders>
            <w:shd w:val="clear" w:color="auto" w:fill="auto"/>
            <w:noWrap/>
            <w:vAlign w:val="center"/>
            <w:hideMark/>
          </w:tcPr>
          <w:p w14:paraId="543B8CE4"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r>
      <w:tr w:rsidR="00A83BB6" w:rsidRPr="00463D9C" w14:paraId="7F4F1B56" w14:textId="77777777" w:rsidTr="00FD3C84">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0234FA34"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nil"/>
              <w:left w:val="nil"/>
              <w:bottom w:val="nil"/>
              <w:right w:val="single" w:sz="8" w:space="0" w:color="auto"/>
            </w:tcBorders>
            <w:shd w:val="clear" w:color="auto" w:fill="auto"/>
            <w:noWrap/>
            <w:vAlign w:val="center"/>
          </w:tcPr>
          <w:p w14:paraId="456F4F3E"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điện tử</w:t>
            </w:r>
          </w:p>
        </w:tc>
        <w:tc>
          <w:tcPr>
            <w:tcW w:w="3686" w:type="dxa"/>
            <w:tcBorders>
              <w:top w:val="nil"/>
              <w:left w:val="nil"/>
              <w:bottom w:val="nil"/>
              <w:right w:val="single" w:sz="8" w:space="0" w:color="auto"/>
            </w:tcBorders>
            <w:shd w:val="clear" w:color="auto" w:fill="auto"/>
            <w:noWrap/>
            <w:vAlign w:val="center"/>
            <w:hideMark/>
          </w:tcPr>
          <w:p w14:paraId="5A3FD9C3" w14:textId="77777777" w:rsidR="00FD3C84" w:rsidRPr="00463D9C" w:rsidRDefault="00FD3C84" w:rsidP="00F2564D">
            <w:pPr>
              <w:rPr>
                <w:rFonts w:ascii="Times New Roman" w:eastAsia="Times New Roman" w:hAnsi="Times New Roman"/>
                <w:sz w:val="22"/>
                <w:szCs w:val="22"/>
              </w:rPr>
            </w:pPr>
            <w:r w:rsidRPr="00463D9C">
              <w:rPr>
                <w:rFonts w:ascii="Times New Roman" w:eastAsia="Times New Roman" w:hAnsi="Times New Roman"/>
                <w:sz w:val="22"/>
                <w:szCs w:val="22"/>
              </w:rPr>
              <w:t>Kính hiển vi điện tử quét</w:t>
            </w:r>
          </w:p>
        </w:tc>
        <w:tc>
          <w:tcPr>
            <w:tcW w:w="992" w:type="dxa"/>
            <w:tcBorders>
              <w:top w:val="nil"/>
              <w:left w:val="nil"/>
              <w:bottom w:val="nil"/>
              <w:right w:val="single" w:sz="8" w:space="0" w:color="auto"/>
            </w:tcBorders>
            <w:shd w:val="clear" w:color="auto" w:fill="auto"/>
            <w:noWrap/>
            <w:vAlign w:val="center"/>
            <w:hideMark/>
          </w:tcPr>
          <w:p w14:paraId="5E91EF52"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059" w:type="dxa"/>
            <w:tcBorders>
              <w:top w:val="nil"/>
              <w:left w:val="nil"/>
              <w:bottom w:val="nil"/>
              <w:right w:val="single" w:sz="8" w:space="0" w:color="auto"/>
            </w:tcBorders>
            <w:shd w:val="clear" w:color="auto" w:fill="auto"/>
            <w:noWrap/>
            <w:vAlign w:val="center"/>
            <w:hideMark/>
          </w:tcPr>
          <w:p w14:paraId="1F9702B2"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r>
      <w:tr w:rsidR="00A83BB6" w:rsidRPr="00463D9C" w14:paraId="630B86F8" w14:textId="77777777" w:rsidTr="00FD3C84">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18D8A6AF"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nil"/>
              <w:left w:val="nil"/>
              <w:bottom w:val="nil"/>
              <w:right w:val="single" w:sz="8" w:space="0" w:color="auto"/>
            </w:tcBorders>
            <w:shd w:val="clear" w:color="auto" w:fill="auto"/>
            <w:noWrap/>
            <w:vAlign w:val="center"/>
          </w:tcPr>
          <w:p w14:paraId="4A7F458A"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quét</w:t>
            </w:r>
          </w:p>
        </w:tc>
        <w:tc>
          <w:tcPr>
            <w:tcW w:w="3686" w:type="dxa"/>
            <w:tcBorders>
              <w:top w:val="nil"/>
              <w:left w:val="nil"/>
              <w:bottom w:val="nil"/>
              <w:right w:val="single" w:sz="8" w:space="0" w:color="auto"/>
            </w:tcBorders>
            <w:shd w:val="clear" w:color="auto" w:fill="auto"/>
            <w:noWrap/>
            <w:vAlign w:val="center"/>
            <w:hideMark/>
          </w:tcPr>
          <w:p w14:paraId="0F9BA14B" w14:textId="77777777" w:rsidR="00FD3C84" w:rsidRPr="00463D9C" w:rsidRDefault="00FD3C84"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92" w:type="dxa"/>
            <w:tcBorders>
              <w:top w:val="nil"/>
              <w:left w:val="nil"/>
              <w:bottom w:val="nil"/>
              <w:right w:val="single" w:sz="8" w:space="0" w:color="auto"/>
            </w:tcBorders>
            <w:shd w:val="clear" w:color="auto" w:fill="auto"/>
            <w:noWrap/>
            <w:vAlign w:val="center"/>
            <w:hideMark/>
          </w:tcPr>
          <w:p w14:paraId="60876BC6"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3059" w:type="dxa"/>
            <w:tcBorders>
              <w:top w:val="nil"/>
              <w:left w:val="nil"/>
              <w:bottom w:val="nil"/>
              <w:right w:val="single" w:sz="8" w:space="0" w:color="auto"/>
            </w:tcBorders>
            <w:shd w:val="clear" w:color="auto" w:fill="auto"/>
            <w:noWrap/>
            <w:vAlign w:val="center"/>
            <w:hideMark/>
          </w:tcPr>
          <w:p w14:paraId="463E673E"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r>
      <w:tr w:rsidR="00A83BB6" w:rsidRPr="00463D9C" w14:paraId="7AAC8706" w14:textId="77777777" w:rsidTr="00FD3C84">
        <w:trPr>
          <w:trHeight w:val="300"/>
        </w:trPr>
        <w:tc>
          <w:tcPr>
            <w:tcW w:w="983" w:type="dxa"/>
            <w:tcBorders>
              <w:top w:val="nil"/>
              <w:left w:val="single" w:sz="8" w:space="0" w:color="auto"/>
              <w:bottom w:val="nil"/>
              <w:right w:val="single" w:sz="8" w:space="0" w:color="auto"/>
            </w:tcBorders>
            <w:shd w:val="clear" w:color="auto" w:fill="auto"/>
            <w:noWrap/>
            <w:vAlign w:val="center"/>
            <w:hideMark/>
          </w:tcPr>
          <w:p w14:paraId="4C45C2F1"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nil"/>
              <w:left w:val="nil"/>
              <w:bottom w:val="nil"/>
              <w:right w:val="single" w:sz="8" w:space="0" w:color="auto"/>
            </w:tcBorders>
            <w:shd w:val="clear" w:color="auto" w:fill="auto"/>
            <w:noWrap/>
            <w:vAlign w:val="center"/>
          </w:tcPr>
          <w:p w14:paraId="2B547224" w14:textId="77777777" w:rsidR="00FD3C84" w:rsidRPr="00463D9C" w:rsidRDefault="00FD3C84" w:rsidP="00F2564D">
            <w:pPr>
              <w:jc w:val="center"/>
              <w:rPr>
                <w:rFonts w:ascii="Times New Roman" w:eastAsia="Times New Roman" w:hAnsi="Times New Roman"/>
                <w:sz w:val="22"/>
                <w:szCs w:val="22"/>
              </w:rPr>
            </w:pPr>
          </w:p>
        </w:tc>
        <w:tc>
          <w:tcPr>
            <w:tcW w:w="3686" w:type="dxa"/>
            <w:tcBorders>
              <w:top w:val="nil"/>
              <w:left w:val="nil"/>
              <w:bottom w:val="nil"/>
              <w:right w:val="single" w:sz="8" w:space="0" w:color="auto"/>
            </w:tcBorders>
            <w:shd w:val="clear" w:color="auto" w:fill="auto"/>
            <w:noWrap/>
            <w:vAlign w:val="center"/>
            <w:hideMark/>
          </w:tcPr>
          <w:p w14:paraId="61AB99B4" w14:textId="77777777" w:rsidR="00FD3C84" w:rsidRPr="00463D9C" w:rsidRDefault="00FD3C84"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92" w:type="dxa"/>
            <w:tcBorders>
              <w:top w:val="nil"/>
              <w:left w:val="nil"/>
              <w:bottom w:val="nil"/>
              <w:right w:val="single" w:sz="8" w:space="0" w:color="auto"/>
            </w:tcBorders>
            <w:shd w:val="clear" w:color="auto" w:fill="auto"/>
            <w:noWrap/>
            <w:vAlign w:val="center"/>
            <w:hideMark/>
          </w:tcPr>
          <w:p w14:paraId="0F348B4D"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3059" w:type="dxa"/>
            <w:tcBorders>
              <w:top w:val="nil"/>
              <w:left w:val="nil"/>
              <w:bottom w:val="nil"/>
              <w:right w:val="single" w:sz="8" w:space="0" w:color="auto"/>
            </w:tcBorders>
            <w:shd w:val="clear" w:color="auto" w:fill="auto"/>
            <w:noWrap/>
            <w:vAlign w:val="center"/>
            <w:hideMark/>
          </w:tcPr>
          <w:p w14:paraId="6DD0B494"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F2564D" w:rsidRPr="00463D9C" w14:paraId="70504D30" w14:textId="77777777" w:rsidTr="00FD3C84">
        <w:trPr>
          <w:trHeight w:val="300"/>
        </w:trPr>
        <w:tc>
          <w:tcPr>
            <w:tcW w:w="983" w:type="dxa"/>
            <w:tcBorders>
              <w:top w:val="single" w:sz="8" w:space="0" w:color="auto"/>
              <w:left w:val="nil"/>
              <w:bottom w:val="nil"/>
              <w:right w:val="nil"/>
            </w:tcBorders>
            <w:shd w:val="clear" w:color="auto" w:fill="auto"/>
            <w:noWrap/>
            <w:vAlign w:val="center"/>
            <w:hideMark/>
          </w:tcPr>
          <w:p w14:paraId="47C4FBB9"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00" w:type="dxa"/>
            <w:tcBorders>
              <w:top w:val="single" w:sz="8" w:space="0" w:color="auto"/>
              <w:left w:val="nil"/>
              <w:bottom w:val="nil"/>
              <w:right w:val="nil"/>
            </w:tcBorders>
            <w:shd w:val="clear" w:color="auto" w:fill="auto"/>
            <w:noWrap/>
            <w:vAlign w:val="center"/>
            <w:hideMark/>
          </w:tcPr>
          <w:p w14:paraId="6AF9BC80"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686" w:type="dxa"/>
            <w:tcBorders>
              <w:top w:val="single" w:sz="8" w:space="0" w:color="auto"/>
              <w:left w:val="nil"/>
              <w:bottom w:val="nil"/>
              <w:right w:val="nil"/>
            </w:tcBorders>
            <w:shd w:val="clear" w:color="auto" w:fill="auto"/>
            <w:noWrap/>
            <w:vAlign w:val="center"/>
            <w:hideMark/>
          </w:tcPr>
          <w:p w14:paraId="09C1619B"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92" w:type="dxa"/>
            <w:tcBorders>
              <w:top w:val="single" w:sz="8" w:space="0" w:color="auto"/>
              <w:left w:val="nil"/>
              <w:bottom w:val="nil"/>
              <w:right w:val="single" w:sz="8" w:space="0" w:color="auto"/>
            </w:tcBorders>
            <w:shd w:val="clear" w:color="auto" w:fill="auto"/>
            <w:noWrap/>
            <w:vAlign w:val="center"/>
            <w:hideMark/>
          </w:tcPr>
          <w:p w14:paraId="5ACA2863"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3059" w:type="dxa"/>
            <w:tcBorders>
              <w:top w:val="single" w:sz="8" w:space="0" w:color="auto"/>
              <w:left w:val="nil"/>
              <w:bottom w:val="single" w:sz="8" w:space="0" w:color="auto"/>
              <w:right w:val="single" w:sz="8" w:space="0" w:color="auto"/>
            </w:tcBorders>
            <w:shd w:val="clear" w:color="auto" w:fill="auto"/>
            <w:noWrap/>
            <w:vAlign w:val="center"/>
            <w:hideMark/>
          </w:tcPr>
          <w:p w14:paraId="187C36D5" w14:textId="77777777" w:rsidR="00FD3C84" w:rsidRPr="00463D9C" w:rsidRDefault="00FD3C8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53AE1309" w14:textId="77777777" w:rsidR="002421F4" w:rsidRPr="00463D9C" w:rsidRDefault="002421F4" w:rsidP="00F2564D">
      <w:pPr>
        <w:tabs>
          <w:tab w:val="left" w:pos="1792"/>
        </w:tabs>
        <w:spacing w:line="276" w:lineRule="auto"/>
        <w:rPr>
          <w:rFonts w:ascii="Times New Roman" w:hAnsi="Times New Roman"/>
          <w:sz w:val="28"/>
          <w:szCs w:val="28"/>
        </w:rPr>
      </w:pPr>
    </w:p>
    <w:p w14:paraId="581D2FFD" w14:textId="77777777" w:rsidR="002421F4" w:rsidRPr="00463D9C" w:rsidRDefault="002421F4" w:rsidP="00F2564D">
      <w:pPr>
        <w:tabs>
          <w:tab w:val="left" w:pos="1792"/>
        </w:tabs>
        <w:spacing w:line="276" w:lineRule="auto"/>
        <w:jc w:val="both"/>
        <w:rPr>
          <w:rFonts w:ascii="Times New Roman" w:hAnsi="Times New Roman"/>
          <w:sz w:val="28"/>
          <w:szCs w:val="28"/>
        </w:rPr>
      </w:pPr>
    </w:p>
    <w:p w14:paraId="72C6D014" w14:textId="77777777" w:rsidR="002421F4" w:rsidRPr="00463D9C" w:rsidRDefault="002421F4" w:rsidP="00F2564D">
      <w:pPr>
        <w:tabs>
          <w:tab w:val="left" w:pos="1792"/>
        </w:tabs>
        <w:spacing w:line="276" w:lineRule="auto"/>
        <w:jc w:val="both"/>
        <w:rPr>
          <w:rFonts w:ascii="Times New Roman" w:hAnsi="Times New Roman"/>
          <w:sz w:val="28"/>
          <w:szCs w:val="28"/>
        </w:rPr>
      </w:pPr>
    </w:p>
    <w:p w14:paraId="502980EE" w14:textId="77777777" w:rsidR="002421F4" w:rsidRPr="00463D9C" w:rsidRDefault="002421F4" w:rsidP="00F2564D">
      <w:pPr>
        <w:tabs>
          <w:tab w:val="left" w:pos="1792"/>
        </w:tabs>
        <w:spacing w:line="276" w:lineRule="auto"/>
        <w:jc w:val="both"/>
        <w:rPr>
          <w:rFonts w:ascii="Times New Roman" w:hAnsi="Times New Roman"/>
          <w:sz w:val="28"/>
          <w:szCs w:val="28"/>
        </w:rPr>
      </w:pPr>
    </w:p>
    <w:p w14:paraId="6344196E" w14:textId="77777777" w:rsidR="002421F4" w:rsidRPr="00463D9C" w:rsidRDefault="002421F4" w:rsidP="00F2564D">
      <w:pPr>
        <w:tabs>
          <w:tab w:val="left" w:pos="1792"/>
        </w:tabs>
        <w:spacing w:line="276" w:lineRule="auto"/>
        <w:jc w:val="both"/>
        <w:rPr>
          <w:rFonts w:ascii="Times New Roman" w:hAnsi="Times New Roman"/>
          <w:sz w:val="28"/>
          <w:szCs w:val="28"/>
        </w:rPr>
      </w:pPr>
    </w:p>
    <w:p w14:paraId="46906B2D" w14:textId="77777777" w:rsidR="002421F4" w:rsidRPr="00463D9C" w:rsidRDefault="002421F4" w:rsidP="00F2564D">
      <w:pPr>
        <w:tabs>
          <w:tab w:val="left" w:pos="1792"/>
        </w:tabs>
        <w:spacing w:line="276" w:lineRule="auto"/>
        <w:jc w:val="both"/>
        <w:rPr>
          <w:rFonts w:ascii="Times New Roman" w:hAnsi="Times New Roman"/>
          <w:sz w:val="28"/>
          <w:szCs w:val="28"/>
        </w:rPr>
      </w:pPr>
    </w:p>
    <w:p w14:paraId="2D6C6B80" w14:textId="77777777" w:rsidR="002421F4" w:rsidRPr="00463D9C" w:rsidRDefault="002421F4" w:rsidP="00F2564D">
      <w:pPr>
        <w:tabs>
          <w:tab w:val="left" w:pos="1792"/>
        </w:tabs>
        <w:spacing w:line="276" w:lineRule="auto"/>
        <w:jc w:val="both"/>
        <w:rPr>
          <w:rFonts w:ascii="Times New Roman" w:hAnsi="Times New Roman"/>
          <w:sz w:val="28"/>
          <w:szCs w:val="28"/>
        </w:rPr>
      </w:pPr>
    </w:p>
    <w:p w14:paraId="3364D249" w14:textId="77777777" w:rsidR="002421F4" w:rsidRPr="00463D9C" w:rsidRDefault="002421F4" w:rsidP="00F2564D">
      <w:pPr>
        <w:tabs>
          <w:tab w:val="left" w:pos="1792"/>
        </w:tabs>
        <w:spacing w:line="276" w:lineRule="auto"/>
        <w:jc w:val="both"/>
        <w:rPr>
          <w:rFonts w:ascii="Times New Roman" w:hAnsi="Times New Roman"/>
          <w:sz w:val="28"/>
          <w:szCs w:val="28"/>
        </w:rPr>
      </w:pPr>
    </w:p>
    <w:p w14:paraId="3DE40A9E" w14:textId="77777777" w:rsidR="002421F4" w:rsidRPr="00463D9C" w:rsidRDefault="002421F4" w:rsidP="00F2564D">
      <w:pPr>
        <w:tabs>
          <w:tab w:val="left" w:pos="1792"/>
        </w:tabs>
        <w:spacing w:line="276" w:lineRule="auto"/>
        <w:jc w:val="both"/>
        <w:rPr>
          <w:rFonts w:ascii="Times New Roman" w:hAnsi="Times New Roman"/>
          <w:sz w:val="28"/>
          <w:szCs w:val="28"/>
        </w:rPr>
      </w:pPr>
    </w:p>
    <w:p w14:paraId="70782FE7" w14:textId="77777777" w:rsidR="002421F4" w:rsidRPr="00463D9C" w:rsidRDefault="002421F4" w:rsidP="00F2564D">
      <w:pPr>
        <w:tabs>
          <w:tab w:val="left" w:pos="1792"/>
        </w:tabs>
        <w:spacing w:line="276" w:lineRule="auto"/>
        <w:jc w:val="both"/>
        <w:rPr>
          <w:rFonts w:ascii="Times New Roman" w:hAnsi="Times New Roman"/>
          <w:sz w:val="28"/>
          <w:szCs w:val="28"/>
        </w:rPr>
      </w:pPr>
    </w:p>
    <w:p w14:paraId="4DD2AF52" w14:textId="77777777" w:rsidR="002421F4" w:rsidRPr="00463D9C" w:rsidRDefault="002421F4" w:rsidP="00F2564D">
      <w:pPr>
        <w:tabs>
          <w:tab w:val="left" w:pos="1792"/>
        </w:tabs>
        <w:spacing w:line="276" w:lineRule="auto"/>
        <w:jc w:val="both"/>
        <w:rPr>
          <w:rFonts w:ascii="Times New Roman" w:hAnsi="Times New Roman"/>
          <w:sz w:val="28"/>
          <w:szCs w:val="28"/>
        </w:rPr>
      </w:pPr>
    </w:p>
    <w:p w14:paraId="269CC71D" w14:textId="77777777" w:rsidR="002421F4" w:rsidRPr="00463D9C" w:rsidRDefault="002421F4" w:rsidP="00F2564D">
      <w:pPr>
        <w:tabs>
          <w:tab w:val="left" w:pos="1792"/>
        </w:tabs>
        <w:spacing w:line="276" w:lineRule="auto"/>
        <w:jc w:val="both"/>
        <w:rPr>
          <w:rFonts w:ascii="Times New Roman" w:hAnsi="Times New Roman"/>
          <w:sz w:val="28"/>
          <w:szCs w:val="28"/>
        </w:rPr>
      </w:pPr>
    </w:p>
    <w:p w14:paraId="678F73B5" w14:textId="77777777" w:rsidR="002421F4" w:rsidRPr="00463D9C" w:rsidRDefault="002421F4" w:rsidP="00F2564D">
      <w:pPr>
        <w:tabs>
          <w:tab w:val="left" w:pos="1792"/>
        </w:tabs>
        <w:spacing w:line="276" w:lineRule="auto"/>
        <w:jc w:val="both"/>
        <w:rPr>
          <w:rFonts w:ascii="Times New Roman" w:hAnsi="Times New Roman"/>
          <w:sz w:val="28"/>
          <w:szCs w:val="28"/>
        </w:rPr>
      </w:pPr>
    </w:p>
    <w:p w14:paraId="0556CE3C" w14:textId="77777777" w:rsidR="002421F4" w:rsidRPr="00463D9C" w:rsidRDefault="002421F4" w:rsidP="00F2564D">
      <w:pPr>
        <w:tabs>
          <w:tab w:val="left" w:pos="1792"/>
        </w:tabs>
        <w:spacing w:line="276" w:lineRule="auto"/>
        <w:jc w:val="both"/>
        <w:rPr>
          <w:rFonts w:ascii="Times New Roman" w:hAnsi="Times New Roman"/>
          <w:sz w:val="28"/>
          <w:szCs w:val="28"/>
        </w:rPr>
      </w:pPr>
    </w:p>
    <w:p w14:paraId="6E32815A" w14:textId="77777777" w:rsidR="002421F4" w:rsidRPr="00463D9C" w:rsidRDefault="002421F4" w:rsidP="00F2564D">
      <w:pPr>
        <w:tabs>
          <w:tab w:val="left" w:pos="1792"/>
        </w:tabs>
        <w:spacing w:line="276" w:lineRule="auto"/>
        <w:jc w:val="both"/>
        <w:rPr>
          <w:rFonts w:ascii="Times New Roman" w:hAnsi="Times New Roman"/>
          <w:sz w:val="28"/>
          <w:szCs w:val="28"/>
        </w:rPr>
      </w:pPr>
    </w:p>
    <w:p w14:paraId="22994452" w14:textId="77777777" w:rsidR="002421F4" w:rsidRPr="00463D9C" w:rsidRDefault="002421F4" w:rsidP="00F2564D">
      <w:pPr>
        <w:tabs>
          <w:tab w:val="left" w:pos="1792"/>
        </w:tabs>
        <w:spacing w:line="276" w:lineRule="auto"/>
        <w:jc w:val="both"/>
        <w:rPr>
          <w:rFonts w:ascii="Times New Roman" w:hAnsi="Times New Roman"/>
          <w:sz w:val="28"/>
          <w:szCs w:val="28"/>
        </w:rPr>
      </w:pPr>
    </w:p>
    <w:p w14:paraId="6CDEC38B" w14:textId="77777777" w:rsidR="002421F4" w:rsidRPr="00463D9C" w:rsidRDefault="002421F4" w:rsidP="00F2564D">
      <w:pPr>
        <w:tabs>
          <w:tab w:val="left" w:pos="1792"/>
        </w:tabs>
        <w:spacing w:line="276" w:lineRule="auto"/>
        <w:jc w:val="both"/>
        <w:rPr>
          <w:rFonts w:ascii="Times New Roman" w:hAnsi="Times New Roman"/>
          <w:sz w:val="28"/>
          <w:szCs w:val="28"/>
        </w:rPr>
      </w:pPr>
    </w:p>
    <w:p w14:paraId="3900AFD2" w14:textId="77777777" w:rsidR="002421F4" w:rsidRPr="00463D9C" w:rsidRDefault="002421F4" w:rsidP="00F2564D">
      <w:pPr>
        <w:tabs>
          <w:tab w:val="left" w:pos="1792"/>
        </w:tabs>
        <w:spacing w:line="276" w:lineRule="auto"/>
        <w:jc w:val="both"/>
        <w:rPr>
          <w:rFonts w:ascii="Times New Roman" w:hAnsi="Times New Roman"/>
          <w:sz w:val="28"/>
          <w:szCs w:val="28"/>
        </w:rPr>
      </w:pPr>
    </w:p>
    <w:p w14:paraId="6A65DCBC" w14:textId="77777777" w:rsidR="002421F4" w:rsidRPr="00463D9C" w:rsidRDefault="002421F4" w:rsidP="00F2564D">
      <w:pPr>
        <w:tabs>
          <w:tab w:val="left" w:pos="1792"/>
        </w:tabs>
        <w:spacing w:line="276" w:lineRule="auto"/>
        <w:jc w:val="both"/>
        <w:rPr>
          <w:rFonts w:ascii="Times New Roman" w:hAnsi="Times New Roman"/>
          <w:sz w:val="28"/>
          <w:szCs w:val="28"/>
        </w:rPr>
      </w:pPr>
    </w:p>
    <w:p w14:paraId="60D20325" w14:textId="77777777" w:rsidR="002421F4" w:rsidRPr="00463D9C" w:rsidRDefault="002421F4" w:rsidP="00F2564D">
      <w:pPr>
        <w:pStyle w:val="Heading1"/>
        <w:spacing w:line="276" w:lineRule="auto"/>
        <w:rPr>
          <w:rFonts w:cs="Times New Roman"/>
          <w:color w:val="auto"/>
        </w:rPr>
      </w:pPr>
      <w:bookmarkStart w:id="108" w:name="_Toc522965911"/>
      <w:r w:rsidRPr="00463D9C">
        <w:rPr>
          <w:rFonts w:cs="Times New Roman"/>
          <w:color w:val="auto"/>
        </w:rPr>
        <w:t>D</w:t>
      </w:r>
      <w:r w:rsidR="00744910" w:rsidRPr="00463D9C">
        <w:rPr>
          <w:rFonts w:cs="Times New Roman"/>
          <w:color w:val="auto"/>
        </w:rPr>
        <w:t>C</w:t>
      </w:r>
      <w:r w:rsidRPr="00463D9C">
        <w:rPr>
          <w:rFonts w:cs="Times New Roman"/>
          <w:color w:val="auto"/>
        </w:rPr>
        <w:t>.</w:t>
      </w:r>
      <w:r w:rsidR="00C22212" w:rsidRPr="00463D9C">
        <w:rPr>
          <w:rFonts w:cs="Times New Roman"/>
          <w:color w:val="auto"/>
        </w:rPr>
        <w:t>08</w:t>
      </w:r>
      <w:r w:rsidRPr="00463D9C">
        <w:rPr>
          <w:rFonts w:cs="Times New Roman"/>
          <w:color w:val="auto"/>
        </w:rPr>
        <w:t>000 THÍ NGHIỆM PHÂN TÍCH KHOÁNG TRÊN MÁY VI NHIỆT</w:t>
      </w:r>
      <w:bookmarkEnd w:id="108"/>
    </w:p>
    <w:p w14:paraId="73CF7D07" w14:textId="77777777" w:rsidR="002421F4" w:rsidRPr="00463D9C" w:rsidRDefault="002421F4"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79FC6688" w14:textId="77777777" w:rsidR="00EC695E" w:rsidRPr="00463D9C" w:rsidRDefault="00EC695E" w:rsidP="00F2564D">
      <w:pPr>
        <w:spacing w:line="276" w:lineRule="auto"/>
        <w:ind w:firstLine="284"/>
        <w:jc w:val="both"/>
        <w:rPr>
          <w:rFonts w:ascii="Times New Roman" w:hAnsi="Times New Roman"/>
          <w:szCs w:val="28"/>
        </w:rPr>
      </w:pPr>
      <w:r w:rsidRPr="00463D9C">
        <w:rPr>
          <w:rFonts w:ascii="Times New Roman" w:hAnsi="Times New Roman"/>
          <w:szCs w:val="28"/>
        </w:rPr>
        <w:t>- Nh</w:t>
      </w:r>
      <w:r w:rsidRPr="00463D9C">
        <w:rPr>
          <w:rFonts w:ascii="Times New Roman" w:hAnsi="Times New Roman" w:cs="Arial"/>
          <w:szCs w:val="28"/>
        </w:rPr>
        <w:t>ậ</w:t>
      </w:r>
      <w:r w:rsidRPr="00463D9C">
        <w:rPr>
          <w:rFonts w:ascii="Times New Roman" w:hAnsi="Times New Roman"/>
          <w:szCs w:val="28"/>
        </w:rPr>
        <w:t>n nhi</w:t>
      </w:r>
      <w:r w:rsidRPr="00463D9C">
        <w:rPr>
          <w:rFonts w:ascii="Times New Roman" w:hAnsi="Times New Roman" w:cs="Arial"/>
          <w:szCs w:val="28"/>
        </w:rPr>
        <w:t>ệ</w:t>
      </w:r>
      <w:r w:rsidRPr="00463D9C">
        <w:rPr>
          <w:rFonts w:ascii="Times New Roman" w:hAnsi="Times New Roman"/>
          <w:szCs w:val="28"/>
        </w:rPr>
        <w:t>m v</w:t>
      </w:r>
      <w:r w:rsidRPr="00463D9C">
        <w:rPr>
          <w:rFonts w:ascii="Times New Roman" w:hAnsi="Times New Roman" w:cs="Arial"/>
          <w:szCs w:val="28"/>
        </w:rPr>
        <w:t>ụ</w:t>
      </w:r>
      <w:r w:rsidRPr="00463D9C">
        <w:rPr>
          <w:rFonts w:ascii="Times New Roman" w:hAnsi="Times New Roman"/>
          <w:szCs w:val="28"/>
        </w:rPr>
        <w:t xml:space="preserve">; </w:t>
      </w:r>
    </w:p>
    <w:p w14:paraId="62F66C4F" w14:textId="77777777" w:rsidR="00EC695E" w:rsidRPr="00463D9C" w:rsidRDefault="00EC695E" w:rsidP="00F2564D">
      <w:pPr>
        <w:spacing w:line="276" w:lineRule="auto"/>
        <w:ind w:firstLine="284"/>
        <w:jc w:val="both"/>
        <w:rPr>
          <w:rFonts w:ascii="Times New Roman" w:hAnsi="Times New Roman"/>
          <w:szCs w:val="28"/>
        </w:rPr>
      </w:pPr>
      <w:r w:rsidRPr="00463D9C">
        <w:rPr>
          <w:rFonts w:ascii="Times New Roman" w:hAnsi="Times New Roman"/>
          <w:szCs w:val="28"/>
        </w:rPr>
        <w:t>- Chu</w:t>
      </w:r>
      <w:r w:rsidRPr="00463D9C">
        <w:rPr>
          <w:rFonts w:ascii="Times New Roman" w:hAnsi="Times New Roman" w:cs="Arial"/>
          <w:szCs w:val="28"/>
        </w:rPr>
        <w:t>ẩ</w:t>
      </w:r>
      <w:r w:rsidRPr="00463D9C">
        <w:rPr>
          <w:rFonts w:ascii="Times New Roman" w:hAnsi="Times New Roman"/>
          <w:szCs w:val="28"/>
        </w:rPr>
        <w:t>n b</w:t>
      </w:r>
      <w:r w:rsidRPr="00463D9C">
        <w:rPr>
          <w:rFonts w:ascii="Times New Roman" w:hAnsi="Times New Roman" w:cs="Arial"/>
          <w:szCs w:val="28"/>
        </w:rPr>
        <w:t>ị</w:t>
      </w:r>
      <w:r w:rsidRPr="00463D9C">
        <w:rPr>
          <w:rFonts w:ascii="Times New Roman" w:hAnsi="Times New Roman"/>
          <w:szCs w:val="28"/>
        </w:rPr>
        <w:t xml:space="preserve"> m</w:t>
      </w:r>
      <w:r w:rsidRPr="00463D9C">
        <w:rPr>
          <w:rFonts w:ascii="Times New Roman" w:hAnsi="Times New Roman" w:cs="Arial"/>
          <w:szCs w:val="28"/>
        </w:rPr>
        <w:t>ẫ</w:t>
      </w:r>
      <w:r w:rsidRPr="00463D9C">
        <w:rPr>
          <w:rFonts w:ascii="Times New Roman" w:hAnsi="Times New Roman"/>
          <w:szCs w:val="28"/>
        </w:rPr>
        <w:t>u, ki</w:t>
      </w:r>
      <w:r w:rsidRPr="00463D9C">
        <w:rPr>
          <w:rFonts w:ascii="Times New Roman" w:hAnsi="Times New Roman" w:cs="Arial"/>
          <w:szCs w:val="28"/>
        </w:rPr>
        <w:t>ể</w:t>
      </w:r>
      <w:r w:rsidRPr="00463D9C">
        <w:rPr>
          <w:rFonts w:ascii="Times New Roman" w:hAnsi="Times New Roman"/>
          <w:szCs w:val="28"/>
        </w:rPr>
        <w:t>m tra d</w:t>
      </w:r>
      <w:r w:rsidRPr="00463D9C">
        <w:rPr>
          <w:rFonts w:ascii="Times New Roman" w:hAnsi="Times New Roman" w:cs="Arial"/>
          <w:szCs w:val="28"/>
        </w:rPr>
        <w:t>ụ</w:t>
      </w:r>
      <w:r w:rsidRPr="00463D9C">
        <w:rPr>
          <w:rFonts w:ascii="Times New Roman" w:hAnsi="Times New Roman"/>
          <w:szCs w:val="28"/>
        </w:rPr>
        <w:t>ng c</w:t>
      </w:r>
      <w:r w:rsidRPr="00463D9C">
        <w:rPr>
          <w:rFonts w:ascii="Times New Roman" w:hAnsi="Times New Roman" w:cs="Arial"/>
          <w:szCs w:val="28"/>
        </w:rPr>
        <w:t>ụ</w:t>
      </w:r>
      <w:r w:rsidRPr="00463D9C">
        <w:rPr>
          <w:rFonts w:ascii="Times New Roman" w:hAnsi="Times New Roman"/>
          <w:szCs w:val="28"/>
        </w:rPr>
        <w:t xml:space="preserve">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 tr</w:t>
      </w:r>
      <w:r w:rsidRPr="00463D9C">
        <w:rPr>
          <w:rFonts w:ascii="Times New Roman" w:hAnsi="Times New Roman" w:cs="Arial"/>
          <w:szCs w:val="28"/>
        </w:rPr>
        <w:t>ướ</w:t>
      </w:r>
      <w:r w:rsidRPr="00463D9C">
        <w:rPr>
          <w:rFonts w:ascii="Times New Roman" w:hAnsi="Times New Roman"/>
          <w:szCs w:val="28"/>
        </w:rPr>
        <w:t>c khi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 xml:space="preserve">m; </w:t>
      </w:r>
    </w:p>
    <w:p w14:paraId="22A60B1C" w14:textId="77777777" w:rsidR="00EC695E" w:rsidRPr="00463D9C" w:rsidRDefault="00EC695E" w:rsidP="00F2564D">
      <w:pPr>
        <w:spacing w:line="276" w:lineRule="auto"/>
        <w:ind w:firstLine="284"/>
        <w:jc w:val="both"/>
        <w:rPr>
          <w:rFonts w:ascii="Times New Roman" w:hAnsi="Times New Roman"/>
          <w:szCs w:val="28"/>
        </w:rPr>
      </w:pPr>
      <w:r w:rsidRPr="00463D9C">
        <w:rPr>
          <w:rFonts w:ascii="Times New Roman" w:hAnsi="Times New Roman"/>
          <w:szCs w:val="28"/>
        </w:rPr>
        <w:t>- Ti</w:t>
      </w:r>
      <w:r w:rsidRPr="00463D9C">
        <w:rPr>
          <w:rFonts w:ascii="Times New Roman" w:hAnsi="Times New Roman" w:cs="Arial"/>
          <w:szCs w:val="28"/>
        </w:rPr>
        <w:t>ế</w:t>
      </w:r>
      <w:r w:rsidRPr="00463D9C">
        <w:rPr>
          <w:rFonts w:ascii="Times New Roman" w:hAnsi="Times New Roman"/>
          <w:szCs w:val="28"/>
        </w:rPr>
        <w:t>n h</w:t>
      </w:r>
      <w:r w:rsidRPr="00463D9C">
        <w:rPr>
          <w:rFonts w:ascii="Times New Roman" w:hAnsi="Times New Roman" w:cs="Arial"/>
          <w:szCs w:val="28"/>
        </w:rPr>
        <w:t>à</w:t>
      </w:r>
      <w:r w:rsidRPr="00463D9C">
        <w:rPr>
          <w:rFonts w:ascii="Times New Roman" w:hAnsi="Times New Roman"/>
          <w:szCs w:val="28"/>
        </w:rPr>
        <w:t>nh th</w:t>
      </w:r>
      <w:r w:rsidRPr="00463D9C">
        <w:rPr>
          <w:rFonts w:ascii="Times New Roman" w:hAnsi="Times New Roman" w:cs=".VnTime"/>
          <w:szCs w:val="28"/>
        </w:rPr>
        <w:t>í</w:t>
      </w:r>
      <w:r w:rsidRPr="00463D9C">
        <w:rPr>
          <w:rFonts w:ascii="Times New Roman" w:hAnsi="Times New Roman"/>
          <w:szCs w:val="28"/>
        </w:rPr>
        <w:t xml:space="preserve"> nghi</w:t>
      </w:r>
      <w:r w:rsidRPr="00463D9C">
        <w:rPr>
          <w:rFonts w:ascii="Times New Roman" w:hAnsi="Times New Roman" w:cs="Arial"/>
          <w:szCs w:val="28"/>
        </w:rPr>
        <w:t>ệ</w:t>
      </w:r>
      <w:r w:rsidRPr="00463D9C">
        <w:rPr>
          <w:rFonts w:ascii="Times New Roman" w:hAnsi="Times New Roman"/>
          <w:szCs w:val="28"/>
        </w:rPr>
        <w:t xml:space="preserve">m theo quy trình; </w:t>
      </w:r>
    </w:p>
    <w:p w14:paraId="5705070A" w14:textId="77777777" w:rsidR="00EC695E" w:rsidRPr="00463D9C" w:rsidRDefault="00EC695E" w:rsidP="00F2564D">
      <w:pPr>
        <w:spacing w:line="276" w:lineRule="auto"/>
        <w:ind w:firstLine="284"/>
        <w:jc w:val="both"/>
        <w:rPr>
          <w:rFonts w:ascii="Times New Roman" w:hAnsi="Times New Roman"/>
          <w:szCs w:val="28"/>
        </w:rPr>
      </w:pPr>
      <w:r w:rsidRPr="00463D9C">
        <w:rPr>
          <w:rFonts w:ascii="Times New Roman" w:hAnsi="Times New Roman"/>
          <w:szCs w:val="28"/>
        </w:rPr>
        <w:t>- Tính toán, t</w:t>
      </w:r>
      <w:r w:rsidRPr="00463D9C">
        <w:rPr>
          <w:rFonts w:ascii="Times New Roman" w:hAnsi="Times New Roman" w:cs="Arial"/>
          <w:szCs w:val="28"/>
        </w:rPr>
        <w:t>ổ</w:t>
      </w:r>
      <w:r w:rsidRPr="00463D9C">
        <w:rPr>
          <w:rFonts w:ascii="Times New Roman" w:hAnsi="Times New Roman"/>
          <w:szCs w:val="28"/>
        </w:rPr>
        <w:t>ng h</w:t>
      </w:r>
      <w:r w:rsidRPr="00463D9C">
        <w:rPr>
          <w:rFonts w:ascii="Times New Roman" w:hAnsi="Times New Roman" w:cs="Arial"/>
          <w:szCs w:val="28"/>
        </w:rPr>
        <w:t>ợ</w:t>
      </w:r>
      <w:r w:rsidRPr="00463D9C">
        <w:rPr>
          <w:rFonts w:ascii="Times New Roman" w:hAnsi="Times New Roman"/>
          <w:szCs w:val="28"/>
        </w:rPr>
        <w:t>p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76EBEA9D" w14:textId="77777777" w:rsidR="00EC695E" w:rsidRPr="00463D9C" w:rsidRDefault="00EC695E" w:rsidP="00F2564D">
      <w:pPr>
        <w:spacing w:line="276" w:lineRule="auto"/>
        <w:ind w:firstLine="284"/>
        <w:jc w:val="both"/>
        <w:rPr>
          <w:rFonts w:ascii="Times New Roman" w:hAnsi="Times New Roman"/>
          <w:szCs w:val="28"/>
        </w:rPr>
      </w:pPr>
      <w:r w:rsidRPr="00463D9C">
        <w:rPr>
          <w:rFonts w:ascii="Times New Roman" w:hAnsi="Times New Roman"/>
          <w:szCs w:val="28"/>
        </w:rPr>
        <w:t>- Thu d</w:t>
      </w:r>
      <w:r w:rsidRPr="00463D9C">
        <w:rPr>
          <w:rFonts w:ascii="Times New Roman" w:hAnsi="Times New Roman" w:cs="Arial"/>
          <w:szCs w:val="28"/>
        </w:rPr>
        <w:t>ọ</w:t>
      </w:r>
      <w:r w:rsidRPr="00463D9C">
        <w:rPr>
          <w:rFonts w:ascii="Times New Roman" w:hAnsi="Times New Roman"/>
          <w:szCs w:val="28"/>
        </w:rPr>
        <w:t>n, lau chùi máy v</w:t>
      </w:r>
      <w:r w:rsidRPr="00463D9C">
        <w:rPr>
          <w:rFonts w:ascii="Times New Roman" w:hAnsi="Times New Roman" w:cs="Arial"/>
          <w:szCs w:val="28"/>
        </w:rPr>
        <w:t>à</w:t>
      </w:r>
      <w:r w:rsidRPr="00463D9C">
        <w:rPr>
          <w:rFonts w:ascii="Times New Roman" w:hAnsi="Times New Roman"/>
          <w:szCs w:val="28"/>
        </w:rPr>
        <w:t xml:space="preserve"> thi</w:t>
      </w:r>
      <w:r w:rsidRPr="00463D9C">
        <w:rPr>
          <w:rFonts w:ascii="Times New Roman" w:hAnsi="Times New Roman" w:cs="Arial"/>
          <w:szCs w:val="28"/>
        </w:rPr>
        <w:t>ế</w:t>
      </w:r>
      <w:r w:rsidRPr="00463D9C">
        <w:rPr>
          <w:rFonts w:ascii="Times New Roman" w:hAnsi="Times New Roman"/>
          <w:szCs w:val="28"/>
        </w:rPr>
        <w:t>t b</w:t>
      </w:r>
      <w:r w:rsidRPr="00463D9C">
        <w:rPr>
          <w:rFonts w:ascii="Times New Roman" w:hAnsi="Times New Roman" w:cs="Arial"/>
          <w:szCs w:val="28"/>
        </w:rPr>
        <w:t>ị</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p>
    <w:p w14:paraId="53947D06" w14:textId="77777777" w:rsidR="00A77D24" w:rsidRPr="00463D9C" w:rsidRDefault="00EC695E" w:rsidP="00F2564D">
      <w:pPr>
        <w:spacing w:line="276" w:lineRule="auto"/>
        <w:ind w:firstLine="284"/>
        <w:jc w:val="both"/>
        <w:rPr>
          <w:rFonts w:ascii="Times New Roman" w:hAnsi="Times New Roman"/>
          <w:szCs w:val="28"/>
        </w:rPr>
      </w:pPr>
      <w:r w:rsidRPr="00463D9C">
        <w:rPr>
          <w:rFonts w:ascii="Times New Roman" w:hAnsi="Times New Roman"/>
          <w:szCs w:val="28"/>
        </w:rPr>
        <w:t>- Ki</w:t>
      </w:r>
      <w:r w:rsidRPr="00463D9C">
        <w:rPr>
          <w:rFonts w:ascii="Times New Roman" w:hAnsi="Times New Roman" w:cs="Arial"/>
          <w:szCs w:val="28"/>
        </w:rPr>
        <w:t>ể</w:t>
      </w:r>
      <w:r w:rsidRPr="00463D9C">
        <w:rPr>
          <w:rFonts w:ascii="Times New Roman" w:hAnsi="Times New Roman"/>
          <w:szCs w:val="28"/>
        </w:rPr>
        <w:t>m tra, nghi</w:t>
      </w:r>
      <w:r w:rsidRPr="00463D9C">
        <w:rPr>
          <w:rFonts w:ascii="Times New Roman" w:hAnsi="Times New Roman" w:cs="Arial"/>
          <w:szCs w:val="28"/>
        </w:rPr>
        <w:t>ệ</w:t>
      </w:r>
      <w:r w:rsidRPr="00463D9C">
        <w:rPr>
          <w:rFonts w:ascii="Times New Roman" w:hAnsi="Times New Roman"/>
          <w:szCs w:val="28"/>
        </w:rPr>
        <w:t>m thu v</w:t>
      </w:r>
      <w:r w:rsidRPr="00463D9C">
        <w:rPr>
          <w:rFonts w:ascii="Times New Roman" w:hAnsi="Times New Roman" w:cs="Arial"/>
          <w:szCs w:val="28"/>
        </w:rPr>
        <w:t>à</w:t>
      </w:r>
      <w:r w:rsidRPr="00463D9C">
        <w:rPr>
          <w:rFonts w:ascii="Times New Roman" w:hAnsi="Times New Roman"/>
          <w:szCs w:val="28"/>
        </w:rPr>
        <w:t xml:space="preserve"> b</w:t>
      </w:r>
      <w:r w:rsidRPr="00463D9C">
        <w:rPr>
          <w:rFonts w:ascii="Times New Roman" w:hAnsi="Times New Roman" w:cs="Arial"/>
          <w:szCs w:val="28"/>
        </w:rPr>
        <w:t>à</w:t>
      </w:r>
      <w:r w:rsidRPr="00463D9C">
        <w:rPr>
          <w:rFonts w:ascii="Times New Roman" w:hAnsi="Times New Roman"/>
          <w:szCs w:val="28"/>
        </w:rPr>
        <w:t>n giao k</w:t>
      </w:r>
      <w:r w:rsidRPr="00463D9C">
        <w:rPr>
          <w:rFonts w:ascii="Times New Roman" w:hAnsi="Times New Roman" w:cs="Arial"/>
          <w:szCs w:val="28"/>
        </w:rPr>
        <w:t>ế</w:t>
      </w:r>
      <w:r w:rsidRPr="00463D9C">
        <w:rPr>
          <w:rFonts w:ascii="Times New Roman" w:hAnsi="Times New Roman"/>
          <w:szCs w:val="28"/>
        </w:rPr>
        <w:t>t qu</w:t>
      </w:r>
      <w:r w:rsidRPr="00463D9C">
        <w:rPr>
          <w:rFonts w:ascii="Times New Roman" w:hAnsi="Times New Roman" w:cs="Arial"/>
          <w:szCs w:val="28"/>
        </w:rPr>
        <w:t>ả</w:t>
      </w:r>
      <w:r w:rsidRPr="00463D9C">
        <w:rPr>
          <w:rFonts w:ascii="Times New Roman" w:hAnsi="Times New Roman"/>
          <w:szCs w:val="28"/>
        </w:rPr>
        <w:t xml:space="preserve"> thí nghi</w:t>
      </w:r>
      <w:r w:rsidRPr="00463D9C">
        <w:rPr>
          <w:rFonts w:ascii="Times New Roman" w:hAnsi="Times New Roman" w:cs="Arial"/>
          <w:szCs w:val="28"/>
        </w:rPr>
        <w:t>ệ</w:t>
      </w:r>
      <w:r w:rsidRPr="00463D9C">
        <w:rPr>
          <w:rFonts w:ascii="Times New Roman" w:hAnsi="Times New Roman"/>
          <w:szCs w:val="28"/>
        </w:rPr>
        <w:t>m.</w:t>
      </w:r>
      <w:r w:rsidR="00A77D24" w:rsidRPr="00463D9C">
        <w:rPr>
          <w:rFonts w:ascii="Times New Roman" w:hAnsi="Times New Roman"/>
          <w:szCs w:val="28"/>
        </w:rPr>
        <w:t xml:space="preserve"> </w:t>
      </w:r>
    </w:p>
    <w:p w14:paraId="028D2FEB" w14:textId="77777777" w:rsidR="002421F4" w:rsidRPr="00463D9C" w:rsidRDefault="002421F4" w:rsidP="00F2564D">
      <w:pPr>
        <w:tabs>
          <w:tab w:val="left" w:pos="1792"/>
        </w:tabs>
        <w:spacing w:line="276" w:lineRule="auto"/>
        <w:jc w:val="right"/>
        <w:rPr>
          <w:rFonts w:ascii="Times New Roman" w:hAnsi="Times New Roman"/>
          <w:sz w:val="28"/>
          <w:szCs w:val="28"/>
        </w:rPr>
      </w:pPr>
      <w:r w:rsidRPr="00463D9C">
        <w:rPr>
          <w:rFonts w:ascii="Times New Roman" w:hAnsi="Times New Roman"/>
          <w:sz w:val="24"/>
          <w:szCs w:val="24"/>
        </w:rPr>
        <w:t>Đơn vị tính: 1 chỉ tiêu</w:t>
      </w:r>
    </w:p>
    <w:tbl>
      <w:tblPr>
        <w:tblW w:w="9940" w:type="dxa"/>
        <w:jc w:val="center"/>
        <w:tblLook w:val="04A0" w:firstRow="1" w:lastRow="0" w:firstColumn="1" w:lastColumn="0" w:noHBand="0" w:noVBand="1"/>
      </w:tblPr>
      <w:tblGrid>
        <w:gridCol w:w="983"/>
        <w:gridCol w:w="977"/>
        <w:gridCol w:w="2952"/>
        <w:gridCol w:w="955"/>
        <w:gridCol w:w="1358"/>
        <w:gridCol w:w="1358"/>
        <w:gridCol w:w="1357"/>
      </w:tblGrid>
      <w:tr w:rsidR="00A83BB6" w:rsidRPr="00463D9C" w14:paraId="16E76676" w14:textId="77777777" w:rsidTr="00124612">
        <w:trPr>
          <w:trHeight w:val="2277"/>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73EA96" w14:textId="77777777" w:rsidR="002421F4" w:rsidRPr="00463D9C" w:rsidRDefault="002421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Mã hiệu</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FB80BE" w14:textId="77777777" w:rsidR="002421F4" w:rsidRPr="00463D9C" w:rsidRDefault="002421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Công tác thí nghiệm</w:t>
            </w:r>
          </w:p>
        </w:tc>
        <w:tc>
          <w:tcPr>
            <w:tcW w:w="29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86DA5A" w14:textId="77777777" w:rsidR="002421F4" w:rsidRPr="00463D9C" w:rsidRDefault="002421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Thành phần hao phí</w:t>
            </w:r>
          </w:p>
        </w:tc>
        <w:tc>
          <w:tcPr>
            <w:tcW w:w="9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73AD07" w14:textId="77777777" w:rsidR="002421F4" w:rsidRPr="00463D9C" w:rsidRDefault="002421F4" w:rsidP="00F2564D">
            <w:pPr>
              <w:jc w:val="center"/>
              <w:rPr>
                <w:rFonts w:ascii="Times New Roman" w:eastAsia="Times New Roman" w:hAnsi="Times New Roman"/>
                <w:bCs/>
                <w:sz w:val="22"/>
                <w:szCs w:val="22"/>
              </w:rPr>
            </w:pPr>
            <w:r w:rsidRPr="00463D9C">
              <w:rPr>
                <w:rFonts w:ascii="Times New Roman" w:eastAsia="Times New Roman" w:hAnsi="Times New Roman"/>
                <w:bCs/>
                <w:sz w:val="22"/>
                <w:szCs w:val="22"/>
              </w:rPr>
              <w:t xml:space="preserve">Đơn vị </w:t>
            </w:r>
          </w:p>
        </w:tc>
        <w:tc>
          <w:tcPr>
            <w:tcW w:w="13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C1A276" w14:textId="77777777" w:rsidR="002421F4" w:rsidRPr="00463D9C" w:rsidRDefault="002421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Phân tích khoáng của VL trên máy vi nhiệt: Chạy DTA,DTG ở nhiệt độ &gt;1000 </w:t>
            </w:r>
            <w:r w:rsidRPr="00463D9C">
              <w:rPr>
                <w:rFonts w:ascii="Times New Roman" w:eastAsia="Times New Roman" w:hAnsi="Times New Roman"/>
                <w:sz w:val="22"/>
                <w:szCs w:val="22"/>
                <w:vertAlign w:val="superscript"/>
              </w:rPr>
              <w:t>0</w:t>
            </w:r>
            <w:r w:rsidRPr="00463D9C">
              <w:rPr>
                <w:rFonts w:ascii="Times New Roman" w:eastAsia="Times New Roman" w:hAnsi="Times New Roman"/>
                <w:sz w:val="22"/>
                <w:szCs w:val="22"/>
              </w:rPr>
              <w:t>C</w:t>
            </w:r>
          </w:p>
        </w:tc>
        <w:tc>
          <w:tcPr>
            <w:tcW w:w="1358" w:type="dxa"/>
            <w:tcBorders>
              <w:top w:val="single" w:sz="8" w:space="0" w:color="auto"/>
              <w:left w:val="single" w:sz="8" w:space="0" w:color="auto"/>
              <w:bottom w:val="single" w:sz="8" w:space="0" w:color="auto"/>
              <w:right w:val="single" w:sz="8" w:space="0" w:color="auto"/>
            </w:tcBorders>
            <w:shd w:val="clear" w:color="auto" w:fill="auto"/>
            <w:vAlign w:val="center"/>
          </w:tcPr>
          <w:p w14:paraId="18825632" w14:textId="77777777" w:rsidR="002421F4" w:rsidRPr="00463D9C" w:rsidRDefault="002421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 xml:space="preserve">Phân tích khoáng của VL trên máy vi nhiệt: Chạy DTA,DTG ở nhiệt độ &lt;1000 </w:t>
            </w:r>
            <w:r w:rsidRPr="00463D9C">
              <w:rPr>
                <w:rFonts w:ascii="Times New Roman" w:eastAsia="Times New Roman" w:hAnsi="Times New Roman"/>
                <w:sz w:val="22"/>
                <w:szCs w:val="22"/>
                <w:vertAlign w:val="superscript"/>
              </w:rPr>
              <w:t>0</w:t>
            </w:r>
            <w:r w:rsidRPr="00463D9C">
              <w:rPr>
                <w:rFonts w:ascii="Times New Roman" w:eastAsia="Times New Roman" w:hAnsi="Times New Roman"/>
                <w:sz w:val="22"/>
                <w:szCs w:val="22"/>
              </w:rPr>
              <w:t>C</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center"/>
          </w:tcPr>
          <w:p w14:paraId="5B318C7C" w14:textId="77777777" w:rsidR="002421F4" w:rsidRPr="00463D9C" w:rsidRDefault="002421F4" w:rsidP="00F2564D">
            <w:pPr>
              <w:jc w:val="center"/>
              <w:rPr>
                <w:rFonts w:ascii="Times New Roman" w:eastAsia="Times New Roman" w:hAnsi="Times New Roman"/>
                <w:bCs/>
                <w:sz w:val="22"/>
                <w:szCs w:val="22"/>
              </w:rPr>
            </w:pPr>
            <w:r w:rsidRPr="00463D9C">
              <w:rPr>
                <w:rFonts w:ascii="Times New Roman" w:eastAsia="Times New Roman" w:hAnsi="Times New Roman"/>
                <w:sz w:val="22"/>
                <w:szCs w:val="22"/>
              </w:rPr>
              <w:t>Thành phần hoá lý bằng rơn ghen</w:t>
            </w:r>
          </w:p>
        </w:tc>
      </w:tr>
      <w:tr w:rsidR="00A83BB6" w:rsidRPr="00463D9C" w14:paraId="64B28E91" w14:textId="77777777" w:rsidTr="00124612">
        <w:trPr>
          <w:trHeight w:val="300"/>
          <w:jc w:val="center"/>
        </w:trPr>
        <w:tc>
          <w:tcPr>
            <w:tcW w:w="983" w:type="dxa"/>
            <w:tcBorders>
              <w:top w:val="single" w:sz="8" w:space="0" w:color="auto"/>
              <w:left w:val="single" w:sz="8" w:space="0" w:color="auto"/>
              <w:bottom w:val="nil"/>
              <w:right w:val="single" w:sz="8" w:space="0" w:color="auto"/>
            </w:tcBorders>
            <w:shd w:val="clear" w:color="auto" w:fill="auto"/>
            <w:vAlign w:val="center"/>
            <w:hideMark/>
          </w:tcPr>
          <w:p w14:paraId="4652888B" w14:textId="77777777" w:rsidR="002421F4" w:rsidRPr="00463D9C" w:rsidRDefault="002421F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single" w:sz="8" w:space="0" w:color="auto"/>
              <w:left w:val="nil"/>
              <w:bottom w:val="nil"/>
              <w:right w:val="single" w:sz="8" w:space="0" w:color="auto"/>
            </w:tcBorders>
            <w:shd w:val="clear" w:color="auto" w:fill="auto"/>
            <w:vAlign w:val="center"/>
            <w:hideMark/>
          </w:tcPr>
          <w:p w14:paraId="674D27DE" w14:textId="77777777" w:rsidR="002421F4" w:rsidRPr="00463D9C" w:rsidRDefault="002421F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952" w:type="dxa"/>
            <w:tcBorders>
              <w:top w:val="single" w:sz="8" w:space="0" w:color="auto"/>
              <w:left w:val="nil"/>
              <w:bottom w:val="nil"/>
              <w:right w:val="single" w:sz="8" w:space="0" w:color="auto"/>
            </w:tcBorders>
            <w:shd w:val="clear" w:color="auto" w:fill="auto"/>
            <w:vAlign w:val="center"/>
            <w:hideMark/>
          </w:tcPr>
          <w:p w14:paraId="15FF54A8" w14:textId="77777777" w:rsidR="002421F4" w:rsidRPr="00463D9C" w:rsidRDefault="002421F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Vật liệu</w:t>
            </w:r>
          </w:p>
        </w:tc>
        <w:tc>
          <w:tcPr>
            <w:tcW w:w="955" w:type="dxa"/>
            <w:tcBorders>
              <w:top w:val="single" w:sz="8" w:space="0" w:color="auto"/>
              <w:left w:val="nil"/>
              <w:bottom w:val="nil"/>
              <w:right w:val="single" w:sz="8" w:space="0" w:color="auto"/>
            </w:tcBorders>
            <w:shd w:val="clear" w:color="auto" w:fill="auto"/>
            <w:vAlign w:val="center"/>
            <w:hideMark/>
          </w:tcPr>
          <w:p w14:paraId="7F5F5ECF" w14:textId="77777777" w:rsidR="002421F4" w:rsidRPr="00463D9C" w:rsidRDefault="002421F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58" w:type="dxa"/>
            <w:tcBorders>
              <w:top w:val="single" w:sz="8" w:space="0" w:color="auto"/>
              <w:left w:val="nil"/>
              <w:bottom w:val="nil"/>
              <w:right w:val="single" w:sz="8" w:space="0" w:color="auto"/>
            </w:tcBorders>
            <w:shd w:val="clear" w:color="auto" w:fill="auto"/>
            <w:vAlign w:val="center"/>
            <w:hideMark/>
          </w:tcPr>
          <w:p w14:paraId="08C52ABB" w14:textId="77777777" w:rsidR="002421F4" w:rsidRPr="00463D9C" w:rsidRDefault="002421F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58" w:type="dxa"/>
            <w:tcBorders>
              <w:top w:val="single" w:sz="8" w:space="0" w:color="auto"/>
              <w:left w:val="nil"/>
              <w:bottom w:val="nil"/>
              <w:right w:val="single" w:sz="8" w:space="0" w:color="auto"/>
            </w:tcBorders>
            <w:shd w:val="clear" w:color="auto" w:fill="auto"/>
            <w:vAlign w:val="center"/>
            <w:hideMark/>
          </w:tcPr>
          <w:p w14:paraId="0F050168" w14:textId="77777777" w:rsidR="002421F4" w:rsidRPr="00463D9C" w:rsidRDefault="002421F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1357" w:type="dxa"/>
            <w:tcBorders>
              <w:top w:val="single" w:sz="8" w:space="0" w:color="auto"/>
              <w:left w:val="nil"/>
              <w:bottom w:val="nil"/>
              <w:right w:val="single" w:sz="8" w:space="0" w:color="auto"/>
            </w:tcBorders>
            <w:shd w:val="clear" w:color="auto" w:fill="auto"/>
            <w:vAlign w:val="center"/>
            <w:hideMark/>
          </w:tcPr>
          <w:p w14:paraId="4E13B278" w14:textId="77777777" w:rsidR="002421F4" w:rsidRPr="00463D9C" w:rsidRDefault="002421F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r>
      <w:tr w:rsidR="00A83BB6" w:rsidRPr="00463D9C" w14:paraId="3F8566EA"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31143CE0"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D</w:t>
            </w:r>
            <w:r w:rsidR="00744910" w:rsidRPr="00463D9C">
              <w:rPr>
                <w:rFonts w:ascii="Times New Roman" w:eastAsia="Times New Roman" w:hAnsi="Times New Roman"/>
                <w:sz w:val="22"/>
                <w:szCs w:val="22"/>
              </w:rPr>
              <w:t>C</w:t>
            </w:r>
            <w:r w:rsidRPr="00463D9C">
              <w:rPr>
                <w:rFonts w:ascii="Times New Roman" w:eastAsia="Times New Roman" w:hAnsi="Times New Roman"/>
                <w:sz w:val="22"/>
                <w:szCs w:val="22"/>
              </w:rPr>
              <w:t>.</w:t>
            </w:r>
            <w:r w:rsidR="00C22212" w:rsidRPr="00463D9C">
              <w:rPr>
                <w:rFonts w:ascii="Times New Roman" w:eastAsia="Times New Roman" w:hAnsi="Times New Roman"/>
                <w:sz w:val="22"/>
                <w:szCs w:val="22"/>
              </w:rPr>
              <w:t>08</w:t>
            </w:r>
            <w:r w:rsidRPr="00463D9C">
              <w:rPr>
                <w:rFonts w:ascii="Times New Roman" w:eastAsia="Times New Roman" w:hAnsi="Times New Roman"/>
                <w:sz w:val="22"/>
                <w:szCs w:val="22"/>
              </w:rPr>
              <w:t>0</w:t>
            </w:r>
          </w:p>
        </w:tc>
        <w:tc>
          <w:tcPr>
            <w:tcW w:w="977" w:type="dxa"/>
            <w:tcBorders>
              <w:top w:val="nil"/>
              <w:left w:val="nil"/>
              <w:bottom w:val="nil"/>
              <w:right w:val="single" w:sz="8" w:space="0" w:color="auto"/>
            </w:tcBorders>
            <w:shd w:val="clear" w:color="auto" w:fill="auto"/>
            <w:vAlign w:val="center"/>
            <w:hideMark/>
          </w:tcPr>
          <w:p w14:paraId="70701BF0"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Phân </w:t>
            </w:r>
          </w:p>
        </w:tc>
        <w:tc>
          <w:tcPr>
            <w:tcW w:w="2952" w:type="dxa"/>
            <w:tcBorders>
              <w:top w:val="nil"/>
              <w:left w:val="nil"/>
              <w:bottom w:val="nil"/>
              <w:right w:val="single" w:sz="8" w:space="0" w:color="auto"/>
            </w:tcBorders>
            <w:shd w:val="clear" w:color="auto" w:fill="auto"/>
            <w:vAlign w:val="center"/>
            <w:hideMark/>
          </w:tcPr>
          <w:p w14:paraId="17ECB9BB" w14:textId="77777777" w:rsidR="002421F4" w:rsidRPr="00463D9C" w:rsidRDefault="002421F4" w:rsidP="00F2564D">
            <w:pPr>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955" w:type="dxa"/>
            <w:tcBorders>
              <w:top w:val="nil"/>
              <w:left w:val="nil"/>
              <w:bottom w:val="nil"/>
              <w:right w:val="single" w:sz="8" w:space="0" w:color="auto"/>
            </w:tcBorders>
            <w:shd w:val="clear" w:color="auto" w:fill="auto"/>
            <w:vAlign w:val="center"/>
            <w:hideMark/>
          </w:tcPr>
          <w:p w14:paraId="6F9DF201"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1358" w:type="dxa"/>
            <w:tcBorders>
              <w:top w:val="nil"/>
              <w:left w:val="nil"/>
              <w:bottom w:val="nil"/>
              <w:right w:val="single" w:sz="8" w:space="0" w:color="auto"/>
            </w:tcBorders>
            <w:shd w:val="clear" w:color="auto" w:fill="auto"/>
            <w:vAlign w:val="center"/>
            <w:hideMark/>
          </w:tcPr>
          <w:p w14:paraId="1959FD9D"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28,35</w:t>
            </w:r>
          </w:p>
        </w:tc>
        <w:tc>
          <w:tcPr>
            <w:tcW w:w="1358" w:type="dxa"/>
            <w:tcBorders>
              <w:top w:val="nil"/>
              <w:left w:val="nil"/>
              <w:bottom w:val="nil"/>
              <w:right w:val="single" w:sz="8" w:space="0" w:color="auto"/>
            </w:tcBorders>
            <w:shd w:val="clear" w:color="auto" w:fill="auto"/>
            <w:vAlign w:val="center"/>
            <w:hideMark/>
          </w:tcPr>
          <w:p w14:paraId="2C631D38"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19,85</w:t>
            </w:r>
          </w:p>
        </w:tc>
        <w:tc>
          <w:tcPr>
            <w:tcW w:w="1357" w:type="dxa"/>
            <w:tcBorders>
              <w:top w:val="nil"/>
              <w:left w:val="nil"/>
              <w:bottom w:val="nil"/>
              <w:right w:val="single" w:sz="8" w:space="0" w:color="auto"/>
            </w:tcBorders>
            <w:shd w:val="clear" w:color="auto" w:fill="auto"/>
            <w:vAlign w:val="center"/>
            <w:hideMark/>
          </w:tcPr>
          <w:p w14:paraId="7164B51F"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45,0</w:t>
            </w:r>
            <w:r w:rsidR="00841FC9" w:rsidRPr="00463D9C">
              <w:rPr>
                <w:rFonts w:ascii="Times New Roman" w:eastAsia="Times New Roman" w:hAnsi="Times New Roman"/>
                <w:sz w:val="22"/>
                <w:szCs w:val="22"/>
              </w:rPr>
              <w:t>0</w:t>
            </w:r>
          </w:p>
        </w:tc>
      </w:tr>
      <w:tr w:rsidR="00A83BB6" w:rsidRPr="00463D9C" w14:paraId="5500AD0C"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7BC9F433"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0DAA3687"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tích</w:t>
            </w:r>
          </w:p>
        </w:tc>
        <w:tc>
          <w:tcPr>
            <w:tcW w:w="2952" w:type="dxa"/>
            <w:tcBorders>
              <w:top w:val="nil"/>
              <w:left w:val="nil"/>
              <w:bottom w:val="nil"/>
              <w:right w:val="single" w:sz="8" w:space="0" w:color="auto"/>
            </w:tcBorders>
            <w:shd w:val="clear" w:color="auto" w:fill="auto"/>
            <w:vAlign w:val="center"/>
            <w:hideMark/>
          </w:tcPr>
          <w:p w14:paraId="55FA7F08"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Axit Clohydric (HCl)</w:t>
            </w:r>
          </w:p>
        </w:tc>
        <w:tc>
          <w:tcPr>
            <w:tcW w:w="955" w:type="dxa"/>
            <w:tcBorders>
              <w:top w:val="nil"/>
              <w:left w:val="nil"/>
              <w:bottom w:val="nil"/>
              <w:right w:val="single" w:sz="8" w:space="0" w:color="auto"/>
            </w:tcBorders>
            <w:shd w:val="clear" w:color="auto" w:fill="auto"/>
            <w:vAlign w:val="center"/>
            <w:hideMark/>
          </w:tcPr>
          <w:p w14:paraId="05E83345"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1358" w:type="dxa"/>
            <w:tcBorders>
              <w:top w:val="nil"/>
              <w:left w:val="nil"/>
              <w:bottom w:val="nil"/>
              <w:right w:val="single" w:sz="8" w:space="0" w:color="auto"/>
            </w:tcBorders>
            <w:shd w:val="clear" w:color="auto" w:fill="auto"/>
            <w:vAlign w:val="center"/>
            <w:hideMark/>
          </w:tcPr>
          <w:p w14:paraId="38039DFB"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358" w:type="dxa"/>
            <w:tcBorders>
              <w:top w:val="nil"/>
              <w:left w:val="nil"/>
              <w:bottom w:val="nil"/>
              <w:right w:val="single" w:sz="8" w:space="0" w:color="auto"/>
            </w:tcBorders>
            <w:shd w:val="clear" w:color="auto" w:fill="auto"/>
            <w:vAlign w:val="center"/>
            <w:hideMark/>
          </w:tcPr>
          <w:p w14:paraId="7DD07DB2"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0,07</w:t>
            </w:r>
          </w:p>
        </w:tc>
        <w:tc>
          <w:tcPr>
            <w:tcW w:w="1357" w:type="dxa"/>
            <w:tcBorders>
              <w:top w:val="nil"/>
              <w:left w:val="nil"/>
              <w:bottom w:val="nil"/>
              <w:right w:val="single" w:sz="8" w:space="0" w:color="auto"/>
            </w:tcBorders>
            <w:shd w:val="clear" w:color="auto" w:fill="auto"/>
            <w:vAlign w:val="center"/>
            <w:hideMark/>
          </w:tcPr>
          <w:p w14:paraId="42731BDC"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r>
      <w:tr w:rsidR="00A83BB6" w:rsidRPr="00463D9C" w14:paraId="07629DE9"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15FB954E"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6F9B930C"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khoáng</w:t>
            </w:r>
          </w:p>
        </w:tc>
        <w:tc>
          <w:tcPr>
            <w:tcW w:w="2952" w:type="dxa"/>
            <w:tcBorders>
              <w:top w:val="nil"/>
              <w:left w:val="nil"/>
              <w:bottom w:val="nil"/>
              <w:right w:val="single" w:sz="8" w:space="0" w:color="auto"/>
            </w:tcBorders>
            <w:shd w:val="clear" w:color="auto" w:fill="auto"/>
            <w:vAlign w:val="center"/>
            <w:hideMark/>
          </w:tcPr>
          <w:p w14:paraId="3E6518AA"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Axit nitric (HNO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55" w:type="dxa"/>
            <w:tcBorders>
              <w:top w:val="nil"/>
              <w:left w:val="nil"/>
              <w:bottom w:val="nil"/>
              <w:right w:val="single" w:sz="8" w:space="0" w:color="auto"/>
            </w:tcBorders>
            <w:shd w:val="clear" w:color="auto" w:fill="auto"/>
            <w:vAlign w:val="center"/>
            <w:hideMark/>
          </w:tcPr>
          <w:p w14:paraId="476FFB6A"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1358" w:type="dxa"/>
            <w:tcBorders>
              <w:top w:val="nil"/>
              <w:left w:val="nil"/>
              <w:bottom w:val="nil"/>
              <w:right w:val="single" w:sz="8" w:space="0" w:color="auto"/>
            </w:tcBorders>
            <w:shd w:val="clear" w:color="auto" w:fill="auto"/>
            <w:vAlign w:val="center"/>
            <w:hideMark/>
          </w:tcPr>
          <w:p w14:paraId="2E0CDA31"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358" w:type="dxa"/>
            <w:tcBorders>
              <w:top w:val="nil"/>
              <w:left w:val="nil"/>
              <w:bottom w:val="nil"/>
              <w:right w:val="single" w:sz="8" w:space="0" w:color="auto"/>
            </w:tcBorders>
            <w:shd w:val="clear" w:color="auto" w:fill="auto"/>
            <w:vAlign w:val="center"/>
            <w:hideMark/>
          </w:tcPr>
          <w:p w14:paraId="3E1B449F"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357" w:type="dxa"/>
            <w:tcBorders>
              <w:top w:val="nil"/>
              <w:left w:val="nil"/>
              <w:bottom w:val="nil"/>
              <w:right w:val="single" w:sz="8" w:space="0" w:color="auto"/>
            </w:tcBorders>
            <w:shd w:val="clear" w:color="auto" w:fill="auto"/>
            <w:vAlign w:val="center"/>
            <w:hideMark/>
          </w:tcPr>
          <w:p w14:paraId="372451CB"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r>
      <w:tr w:rsidR="00A83BB6" w:rsidRPr="00463D9C" w14:paraId="1E302778"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6D5099DB"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noWrap/>
            <w:vAlign w:val="bottom"/>
            <w:hideMark/>
          </w:tcPr>
          <w:p w14:paraId="482B58D3"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trên </w:t>
            </w:r>
          </w:p>
        </w:tc>
        <w:tc>
          <w:tcPr>
            <w:tcW w:w="2952" w:type="dxa"/>
            <w:tcBorders>
              <w:top w:val="nil"/>
              <w:left w:val="nil"/>
              <w:bottom w:val="nil"/>
              <w:right w:val="single" w:sz="8" w:space="0" w:color="auto"/>
            </w:tcBorders>
            <w:shd w:val="clear" w:color="auto" w:fill="auto"/>
            <w:vAlign w:val="center"/>
            <w:hideMark/>
          </w:tcPr>
          <w:p w14:paraId="41FB70A4"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Natri Cacbonat (Na</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CO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955" w:type="dxa"/>
            <w:tcBorders>
              <w:top w:val="nil"/>
              <w:left w:val="nil"/>
              <w:bottom w:val="nil"/>
              <w:right w:val="single" w:sz="8" w:space="0" w:color="auto"/>
            </w:tcBorders>
            <w:shd w:val="clear" w:color="auto" w:fill="auto"/>
            <w:vAlign w:val="center"/>
            <w:hideMark/>
          </w:tcPr>
          <w:p w14:paraId="661D232F"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58" w:type="dxa"/>
            <w:tcBorders>
              <w:top w:val="nil"/>
              <w:left w:val="nil"/>
              <w:bottom w:val="nil"/>
              <w:right w:val="single" w:sz="8" w:space="0" w:color="auto"/>
            </w:tcBorders>
            <w:shd w:val="clear" w:color="auto" w:fill="auto"/>
            <w:vAlign w:val="center"/>
            <w:hideMark/>
          </w:tcPr>
          <w:p w14:paraId="06DBB997"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358" w:type="dxa"/>
            <w:tcBorders>
              <w:top w:val="nil"/>
              <w:left w:val="nil"/>
              <w:bottom w:val="nil"/>
              <w:right w:val="single" w:sz="8" w:space="0" w:color="auto"/>
            </w:tcBorders>
            <w:shd w:val="clear" w:color="auto" w:fill="auto"/>
            <w:vAlign w:val="center"/>
            <w:hideMark/>
          </w:tcPr>
          <w:p w14:paraId="366B7E78"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357" w:type="dxa"/>
            <w:tcBorders>
              <w:top w:val="nil"/>
              <w:left w:val="nil"/>
              <w:bottom w:val="nil"/>
              <w:right w:val="single" w:sz="8" w:space="0" w:color="auto"/>
            </w:tcBorders>
            <w:shd w:val="clear" w:color="auto" w:fill="auto"/>
            <w:vAlign w:val="center"/>
            <w:hideMark/>
          </w:tcPr>
          <w:p w14:paraId="54DF864D"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r>
      <w:tr w:rsidR="00A83BB6" w:rsidRPr="00463D9C" w14:paraId="5B7CE3CF"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3866E4DC"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5E66A396"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máy</w:t>
            </w:r>
          </w:p>
        </w:tc>
        <w:tc>
          <w:tcPr>
            <w:tcW w:w="2952" w:type="dxa"/>
            <w:tcBorders>
              <w:top w:val="nil"/>
              <w:left w:val="nil"/>
              <w:bottom w:val="nil"/>
              <w:right w:val="single" w:sz="8" w:space="0" w:color="auto"/>
            </w:tcBorders>
            <w:shd w:val="clear" w:color="auto" w:fill="auto"/>
            <w:vAlign w:val="center"/>
            <w:hideMark/>
          </w:tcPr>
          <w:p w14:paraId="229E9F44"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Kbo</w:t>
            </w:r>
          </w:p>
        </w:tc>
        <w:tc>
          <w:tcPr>
            <w:tcW w:w="955" w:type="dxa"/>
            <w:tcBorders>
              <w:top w:val="nil"/>
              <w:left w:val="nil"/>
              <w:bottom w:val="nil"/>
              <w:right w:val="single" w:sz="8" w:space="0" w:color="auto"/>
            </w:tcBorders>
            <w:shd w:val="clear" w:color="auto" w:fill="auto"/>
            <w:vAlign w:val="center"/>
            <w:hideMark/>
          </w:tcPr>
          <w:p w14:paraId="3A50AB27"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58" w:type="dxa"/>
            <w:tcBorders>
              <w:top w:val="nil"/>
              <w:left w:val="nil"/>
              <w:bottom w:val="nil"/>
              <w:right w:val="single" w:sz="8" w:space="0" w:color="auto"/>
            </w:tcBorders>
            <w:shd w:val="clear" w:color="auto" w:fill="auto"/>
            <w:vAlign w:val="center"/>
            <w:hideMark/>
          </w:tcPr>
          <w:p w14:paraId="43C2BA87"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358" w:type="dxa"/>
            <w:tcBorders>
              <w:top w:val="nil"/>
              <w:left w:val="nil"/>
              <w:bottom w:val="nil"/>
              <w:right w:val="single" w:sz="8" w:space="0" w:color="auto"/>
            </w:tcBorders>
            <w:shd w:val="clear" w:color="auto" w:fill="auto"/>
            <w:vAlign w:val="center"/>
            <w:hideMark/>
          </w:tcPr>
          <w:p w14:paraId="207AB233"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357" w:type="dxa"/>
            <w:tcBorders>
              <w:top w:val="nil"/>
              <w:left w:val="nil"/>
              <w:bottom w:val="nil"/>
              <w:right w:val="single" w:sz="8" w:space="0" w:color="auto"/>
            </w:tcBorders>
            <w:shd w:val="clear" w:color="auto" w:fill="auto"/>
            <w:vAlign w:val="center"/>
            <w:hideMark/>
          </w:tcPr>
          <w:p w14:paraId="1E130A3F"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r>
      <w:tr w:rsidR="00A83BB6" w:rsidRPr="00463D9C" w14:paraId="5ED3C375"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613C5CA1"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63BA83EC"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vi nhiệt</w:t>
            </w:r>
          </w:p>
        </w:tc>
        <w:tc>
          <w:tcPr>
            <w:tcW w:w="2952" w:type="dxa"/>
            <w:tcBorders>
              <w:top w:val="nil"/>
              <w:left w:val="nil"/>
              <w:bottom w:val="nil"/>
              <w:right w:val="single" w:sz="8" w:space="0" w:color="auto"/>
            </w:tcBorders>
            <w:shd w:val="clear" w:color="auto" w:fill="auto"/>
            <w:vAlign w:val="center"/>
            <w:hideMark/>
          </w:tcPr>
          <w:p w14:paraId="0563E31C"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Na</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SO</w:t>
            </w:r>
            <w:r w:rsidRPr="00463D9C">
              <w:rPr>
                <w:rFonts w:ascii="Times New Roman" w:eastAsia="Times New Roman" w:hAnsi="Times New Roman"/>
                <w:sz w:val="22"/>
                <w:szCs w:val="22"/>
                <w:vertAlign w:val="subscript"/>
              </w:rPr>
              <w:t>3</w:t>
            </w:r>
            <w:r w:rsidR="00FD3C84" w:rsidRPr="00463D9C">
              <w:rPr>
                <w:rFonts w:ascii="Times New Roman" w:eastAsia="Times New Roman" w:hAnsi="Times New Roman"/>
                <w:sz w:val="22"/>
                <w:szCs w:val="22"/>
                <w:vertAlign w:val="subscript"/>
              </w:rPr>
              <w:t>.</w:t>
            </w:r>
            <w:r w:rsidRPr="00463D9C">
              <w:rPr>
                <w:rFonts w:ascii="Times New Roman" w:eastAsia="Times New Roman" w:hAnsi="Times New Roman"/>
                <w:sz w:val="22"/>
                <w:szCs w:val="22"/>
              </w:rPr>
              <w:t>7H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p>
        </w:tc>
        <w:tc>
          <w:tcPr>
            <w:tcW w:w="955" w:type="dxa"/>
            <w:tcBorders>
              <w:top w:val="nil"/>
              <w:left w:val="nil"/>
              <w:bottom w:val="nil"/>
              <w:right w:val="single" w:sz="8" w:space="0" w:color="auto"/>
            </w:tcBorders>
            <w:shd w:val="clear" w:color="auto" w:fill="auto"/>
            <w:vAlign w:val="center"/>
            <w:hideMark/>
          </w:tcPr>
          <w:p w14:paraId="640C4BA3"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58" w:type="dxa"/>
            <w:tcBorders>
              <w:top w:val="nil"/>
              <w:left w:val="nil"/>
              <w:bottom w:val="nil"/>
              <w:right w:val="single" w:sz="8" w:space="0" w:color="auto"/>
            </w:tcBorders>
            <w:shd w:val="clear" w:color="auto" w:fill="auto"/>
            <w:vAlign w:val="center"/>
            <w:hideMark/>
          </w:tcPr>
          <w:p w14:paraId="46BE9B55"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358" w:type="dxa"/>
            <w:tcBorders>
              <w:top w:val="nil"/>
              <w:left w:val="nil"/>
              <w:bottom w:val="nil"/>
              <w:right w:val="single" w:sz="8" w:space="0" w:color="auto"/>
            </w:tcBorders>
            <w:shd w:val="clear" w:color="auto" w:fill="auto"/>
            <w:vAlign w:val="center"/>
            <w:hideMark/>
          </w:tcPr>
          <w:p w14:paraId="1959F408"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357" w:type="dxa"/>
            <w:tcBorders>
              <w:top w:val="nil"/>
              <w:left w:val="nil"/>
              <w:bottom w:val="nil"/>
              <w:right w:val="single" w:sz="8" w:space="0" w:color="auto"/>
            </w:tcBorders>
            <w:shd w:val="clear" w:color="auto" w:fill="auto"/>
            <w:vAlign w:val="center"/>
            <w:hideMark/>
          </w:tcPr>
          <w:p w14:paraId="2AF39CD1"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r>
      <w:tr w:rsidR="00A83BB6" w:rsidRPr="00463D9C" w14:paraId="4332832F"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7CFE4EEB"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43269165"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52" w:type="dxa"/>
            <w:tcBorders>
              <w:top w:val="nil"/>
              <w:left w:val="nil"/>
              <w:bottom w:val="nil"/>
              <w:right w:val="single" w:sz="8" w:space="0" w:color="auto"/>
            </w:tcBorders>
            <w:shd w:val="clear" w:color="auto" w:fill="auto"/>
            <w:vAlign w:val="center"/>
            <w:hideMark/>
          </w:tcPr>
          <w:p w14:paraId="39A4ABA1"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K</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O</w:t>
            </w:r>
            <w:r w:rsidRPr="00463D9C">
              <w:rPr>
                <w:rFonts w:ascii="Times New Roman" w:eastAsia="Times New Roman" w:hAnsi="Times New Roman"/>
                <w:sz w:val="22"/>
                <w:szCs w:val="22"/>
                <w:vertAlign w:val="subscript"/>
              </w:rPr>
              <w:t>5</w:t>
            </w:r>
          </w:p>
        </w:tc>
        <w:tc>
          <w:tcPr>
            <w:tcW w:w="955" w:type="dxa"/>
            <w:tcBorders>
              <w:top w:val="nil"/>
              <w:left w:val="nil"/>
              <w:bottom w:val="nil"/>
              <w:right w:val="single" w:sz="8" w:space="0" w:color="auto"/>
            </w:tcBorders>
            <w:shd w:val="clear" w:color="auto" w:fill="auto"/>
            <w:vAlign w:val="center"/>
            <w:hideMark/>
          </w:tcPr>
          <w:p w14:paraId="7D591474"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58" w:type="dxa"/>
            <w:tcBorders>
              <w:top w:val="nil"/>
              <w:left w:val="nil"/>
              <w:bottom w:val="nil"/>
              <w:right w:val="single" w:sz="8" w:space="0" w:color="auto"/>
            </w:tcBorders>
            <w:shd w:val="clear" w:color="auto" w:fill="auto"/>
            <w:vAlign w:val="center"/>
            <w:hideMark/>
          </w:tcPr>
          <w:p w14:paraId="5D72A598"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358" w:type="dxa"/>
            <w:tcBorders>
              <w:top w:val="nil"/>
              <w:left w:val="nil"/>
              <w:bottom w:val="nil"/>
              <w:right w:val="single" w:sz="8" w:space="0" w:color="auto"/>
            </w:tcBorders>
            <w:shd w:val="clear" w:color="auto" w:fill="auto"/>
            <w:vAlign w:val="center"/>
            <w:hideMark/>
          </w:tcPr>
          <w:p w14:paraId="12479103"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0,01</w:t>
            </w:r>
          </w:p>
        </w:tc>
        <w:tc>
          <w:tcPr>
            <w:tcW w:w="1357" w:type="dxa"/>
            <w:tcBorders>
              <w:top w:val="nil"/>
              <w:left w:val="nil"/>
              <w:bottom w:val="nil"/>
              <w:right w:val="single" w:sz="8" w:space="0" w:color="auto"/>
            </w:tcBorders>
            <w:shd w:val="clear" w:color="auto" w:fill="auto"/>
            <w:vAlign w:val="center"/>
            <w:hideMark/>
          </w:tcPr>
          <w:p w14:paraId="5E92DCEE"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r>
      <w:tr w:rsidR="00A83BB6" w:rsidRPr="00463D9C" w14:paraId="1C07E21C"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03DF6B0F"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2D1ACEC8"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52" w:type="dxa"/>
            <w:tcBorders>
              <w:top w:val="nil"/>
              <w:left w:val="nil"/>
              <w:bottom w:val="nil"/>
              <w:right w:val="single" w:sz="8" w:space="0" w:color="auto"/>
            </w:tcBorders>
            <w:shd w:val="clear" w:color="auto" w:fill="auto"/>
            <w:vAlign w:val="center"/>
            <w:hideMark/>
          </w:tcPr>
          <w:p w14:paraId="787B8833"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Axit sunfuric (H</w:t>
            </w:r>
            <w:r w:rsidRPr="00463D9C">
              <w:rPr>
                <w:rFonts w:ascii="Times New Roman" w:eastAsia="Times New Roman" w:hAnsi="Times New Roman"/>
                <w:sz w:val="22"/>
                <w:szCs w:val="22"/>
                <w:vertAlign w:val="subscript"/>
              </w:rPr>
              <w:t>2</w:t>
            </w:r>
            <w:r w:rsidRPr="00463D9C">
              <w:rPr>
                <w:rFonts w:ascii="Times New Roman" w:eastAsia="Times New Roman" w:hAnsi="Times New Roman"/>
                <w:sz w:val="22"/>
                <w:szCs w:val="22"/>
              </w:rPr>
              <w:t>SO</w:t>
            </w:r>
            <w:r w:rsidRPr="00463D9C">
              <w:rPr>
                <w:rFonts w:ascii="Times New Roman" w:eastAsia="Times New Roman" w:hAnsi="Times New Roman"/>
                <w:sz w:val="22"/>
                <w:szCs w:val="22"/>
                <w:vertAlign w:val="subscript"/>
              </w:rPr>
              <w:t>4</w:t>
            </w:r>
            <w:r w:rsidRPr="00463D9C">
              <w:rPr>
                <w:rFonts w:ascii="Times New Roman" w:eastAsia="Times New Roman" w:hAnsi="Times New Roman"/>
                <w:sz w:val="22"/>
                <w:szCs w:val="22"/>
              </w:rPr>
              <w:t>)</w:t>
            </w:r>
          </w:p>
        </w:tc>
        <w:tc>
          <w:tcPr>
            <w:tcW w:w="955" w:type="dxa"/>
            <w:tcBorders>
              <w:top w:val="nil"/>
              <w:left w:val="nil"/>
              <w:bottom w:val="nil"/>
              <w:right w:val="single" w:sz="8" w:space="0" w:color="auto"/>
            </w:tcBorders>
            <w:shd w:val="clear" w:color="auto" w:fill="auto"/>
            <w:vAlign w:val="center"/>
            <w:hideMark/>
          </w:tcPr>
          <w:p w14:paraId="3624F98D"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kg</w:t>
            </w:r>
          </w:p>
        </w:tc>
        <w:tc>
          <w:tcPr>
            <w:tcW w:w="1358" w:type="dxa"/>
            <w:tcBorders>
              <w:top w:val="nil"/>
              <w:left w:val="nil"/>
              <w:bottom w:val="nil"/>
              <w:right w:val="single" w:sz="8" w:space="0" w:color="auto"/>
            </w:tcBorders>
            <w:shd w:val="clear" w:color="auto" w:fill="auto"/>
            <w:vAlign w:val="center"/>
            <w:hideMark/>
          </w:tcPr>
          <w:p w14:paraId="438654CA"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358" w:type="dxa"/>
            <w:tcBorders>
              <w:top w:val="nil"/>
              <w:left w:val="nil"/>
              <w:bottom w:val="nil"/>
              <w:right w:val="single" w:sz="8" w:space="0" w:color="auto"/>
            </w:tcBorders>
            <w:shd w:val="clear" w:color="auto" w:fill="auto"/>
            <w:vAlign w:val="center"/>
            <w:hideMark/>
          </w:tcPr>
          <w:p w14:paraId="136F9690"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357" w:type="dxa"/>
            <w:tcBorders>
              <w:top w:val="nil"/>
              <w:left w:val="nil"/>
              <w:bottom w:val="nil"/>
              <w:right w:val="single" w:sz="8" w:space="0" w:color="auto"/>
            </w:tcBorders>
            <w:shd w:val="clear" w:color="auto" w:fill="auto"/>
            <w:vAlign w:val="center"/>
            <w:hideMark/>
          </w:tcPr>
          <w:p w14:paraId="3AEFC93C"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r>
      <w:tr w:rsidR="00A83BB6" w:rsidRPr="00463D9C" w14:paraId="2CB97C37"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757A0171"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649651DF"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52" w:type="dxa"/>
            <w:tcBorders>
              <w:top w:val="nil"/>
              <w:left w:val="nil"/>
              <w:bottom w:val="nil"/>
              <w:right w:val="single" w:sz="8" w:space="0" w:color="auto"/>
            </w:tcBorders>
            <w:shd w:val="clear" w:color="auto" w:fill="auto"/>
            <w:vAlign w:val="center"/>
            <w:hideMark/>
          </w:tcPr>
          <w:p w14:paraId="75CFC1BC"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Giấy ảnh</w:t>
            </w:r>
          </w:p>
        </w:tc>
        <w:tc>
          <w:tcPr>
            <w:tcW w:w="955" w:type="dxa"/>
            <w:tcBorders>
              <w:top w:val="nil"/>
              <w:left w:val="nil"/>
              <w:bottom w:val="nil"/>
              <w:right w:val="single" w:sz="8" w:space="0" w:color="auto"/>
            </w:tcBorders>
            <w:shd w:val="clear" w:color="auto" w:fill="auto"/>
            <w:vAlign w:val="center"/>
            <w:hideMark/>
          </w:tcPr>
          <w:p w14:paraId="3E482E73"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tờ</w:t>
            </w:r>
          </w:p>
        </w:tc>
        <w:tc>
          <w:tcPr>
            <w:tcW w:w="1358" w:type="dxa"/>
            <w:tcBorders>
              <w:top w:val="nil"/>
              <w:left w:val="nil"/>
              <w:bottom w:val="nil"/>
              <w:right w:val="single" w:sz="8" w:space="0" w:color="auto"/>
            </w:tcBorders>
            <w:shd w:val="clear" w:color="auto" w:fill="auto"/>
            <w:vAlign w:val="center"/>
            <w:hideMark/>
          </w:tcPr>
          <w:p w14:paraId="722AD401"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358" w:type="dxa"/>
            <w:tcBorders>
              <w:top w:val="nil"/>
              <w:left w:val="nil"/>
              <w:bottom w:val="nil"/>
              <w:right w:val="single" w:sz="8" w:space="0" w:color="auto"/>
            </w:tcBorders>
            <w:shd w:val="clear" w:color="auto" w:fill="auto"/>
            <w:vAlign w:val="center"/>
            <w:hideMark/>
          </w:tcPr>
          <w:p w14:paraId="70142F95"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357" w:type="dxa"/>
            <w:tcBorders>
              <w:top w:val="nil"/>
              <w:left w:val="nil"/>
              <w:bottom w:val="nil"/>
              <w:right w:val="single" w:sz="8" w:space="0" w:color="auto"/>
            </w:tcBorders>
            <w:shd w:val="clear" w:color="auto" w:fill="auto"/>
            <w:vAlign w:val="center"/>
            <w:hideMark/>
          </w:tcPr>
          <w:p w14:paraId="517265D5"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r>
      <w:tr w:rsidR="00A83BB6" w:rsidRPr="00463D9C" w14:paraId="657A0140"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62DF09AB"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2182CE19"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52" w:type="dxa"/>
            <w:tcBorders>
              <w:top w:val="nil"/>
              <w:left w:val="nil"/>
              <w:bottom w:val="nil"/>
              <w:right w:val="single" w:sz="8" w:space="0" w:color="auto"/>
            </w:tcBorders>
            <w:shd w:val="clear" w:color="auto" w:fill="auto"/>
            <w:vAlign w:val="center"/>
            <w:hideMark/>
          </w:tcPr>
          <w:p w14:paraId="32295AEB" w14:textId="77777777" w:rsidR="002421F4" w:rsidRPr="00463D9C" w:rsidRDefault="002421F4" w:rsidP="00F2564D">
            <w:pPr>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955" w:type="dxa"/>
            <w:tcBorders>
              <w:top w:val="nil"/>
              <w:left w:val="nil"/>
              <w:bottom w:val="nil"/>
              <w:right w:val="single" w:sz="8" w:space="0" w:color="auto"/>
            </w:tcBorders>
            <w:shd w:val="clear" w:color="auto" w:fill="auto"/>
            <w:vAlign w:val="center"/>
            <w:hideMark/>
          </w:tcPr>
          <w:p w14:paraId="7791A7EF"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58" w:type="dxa"/>
            <w:tcBorders>
              <w:top w:val="nil"/>
              <w:left w:val="nil"/>
              <w:bottom w:val="nil"/>
              <w:right w:val="single" w:sz="8" w:space="0" w:color="auto"/>
            </w:tcBorders>
            <w:shd w:val="clear" w:color="auto" w:fill="auto"/>
            <w:vAlign w:val="center"/>
            <w:hideMark/>
          </w:tcPr>
          <w:p w14:paraId="29E46F5E" w14:textId="77777777" w:rsidR="002421F4" w:rsidRPr="00463D9C" w:rsidRDefault="00841FC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358" w:type="dxa"/>
            <w:tcBorders>
              <w:top w:val="nil"/>
              <w:left w:val="nil"/>
              <w:bottom w:val="nil"/>
              <w:right w:val="single" w:sz="8" w:space="0" w:color="auto"/>
            </w:tcBorders>
            <w:shd w:val="clear" w:color="auto" w:fill="auto"/>
            <w:vAlign w:val="center"/>
            <w:hideMark/>
          </w:tcPr>
          <w:p w14:paraId="3B912039" w14:textId="77777777" w:rsidR="002421F4" w:rsidRPr="00463D9C" w:rsidRDefault="00841FC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c>
          <w:tcPr>
            <w:tcW w:w="1357" w:type="dxa"/>
            <w:tcBorders>
              <w:top w:val="nil"/>
              <w:left w:val="nil"/>
              <w:bottom w:val="nil"/>
              <w:right w:val="single" w:sz="8" w:space="0" w:color="auto"/>
            </w:tcBorders>
            <w:shd w:val="clear" w:color="auto" w:fill="auto"/>
            <w:vAlign w:val="center"/>
            <w:hideMark/>
          </w:tcPr>
          <w:p w14:paraId="498DF197" w14:textId="77777777" w:rsidR="002421F4" w:rsidRPr="00463D9C" w:rsidRDefault="00841FC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A83BB6" w:rsidRPr="00463D9C" w14:paraId="41F498C2"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148ED476" w14:textId="77777777" w:rsidR="002421F4" w:rsidRPr="00463D9C" w:rsidRDefault="002421F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vAlign w:val="center"/>
            <w:hideMark/>
          </w:tcPr>
          <w:p w14:paraId="46796F09" w14:textId="77777777" w:rsidR="002421F4" w:rsidRPr="00463D9C" w:rsidRDefault="002421F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952" w:type="dxa"/>
            <w:tcBorders>
              <w:top w:val="nil"/>
              <w:left w:val="nil"/>
              <w:bottom w:val="nil"/>
              <w:right w:val="single" w:sz="8" w:space="0" w:color="auto"/>
            </w:tcBorders>
            <w:shd w:val="clear" w:color="auto" w:fill="auto"/>
            <w:vAlign w:val="center"/>
            <w:hideMark/>
          </w:tcPr>
          <w:p w14:paraId="3BA580A4" w14:textId="77777777" w:rsidR="002421F4" w:rsidRPr="00463D9C" w:rsidRDefault="002421F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Nhân công</w:t>
            </w:r>
          </w:p>
        </w:tc>
        <w:tc>
          <w:tcPr>
            <w:tcW w:w="955" w:type="dxa"/>
            <w:tcBorders>
              <w:top w:val="nil"/>
              <w:left w:val="nil"/>
              <w:bottom w:val="nil"/>
              <w:right w:val="single" w:sz="8" w:space="0" w:color="auto"/>
            </w:tcBorders>
            <w:shd w:val="clear" w:color="auto" w:fill="auto"/>
            <w:vAlign w:val="center"/>
            <w:hideMark/>
          </w:tcPr>
          <w:p w14:paraId="5744DB49"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58" w:type="dxa"/>
            <w:tcBorders>
              <w:top w:val="nil"/>
              <w:left w:val="nil"/>
              <w:bottom w:val="nil"/>
              <w:right w:val="single" w:sz="8" w:space="0" w:color="auto"/>
            </w:tcBorders>
            <w:shd w:val="clear" w:color="auto" w:fill="auto"/>
            <w:vAlign w:val="center"/>
            <w:hideMark/>
          </w:tcPr>
          <w:p w14:paraId="079D52D8" w14:textId="77777777" w:rsidR="002421F4" w:rsidRPr="00463D9C" w:rsidRDefault="002421F4" w:rsidP="00F2564D">
            <w:pPr>
              <w:jc w:val="center"/>
              <w:rPr>
                <w:rFonts w:ascii="Times New Roman" w:eastAsia="Times New Roman" w:hAnsi="Times New Roman"/>
                <w:sz w:val="22"/>
                <w:szCs w:val="22"/>
              </w:rPr>
            </w:pPr>
          </w:p>
        </w:tc>
        <w:tc>
          <w:tcPr>
            <w:tcW w:w="1358" w:type="dxa"/>
            <w:tcBorders>
              <w:top w:val="nil"/>
              <w:left w:val="nil"/>
              <w:bottom w:val="nil"/>
              <w:right w:val="single" w:sz="8" w:space="0" w:color="auto"/>
            </w:tcBorders>
            <w:shd w:val="clear" w:color="auto" w:fill="auto"/>
            <w:vAlign w:val="center"/>
            <w:hideMark/>
          </w:tcPr>
          <w:p w14:paraId="397FDB59" w14:textId="77777777" w:rsidR="002421F4" w:rsidRPr="00463D9C" w:rsidRDefault="002421F4" w:rsidP="00F2564D">
            <w:pPr>
              <w:jc w:val="center"/>
              <w:rPr>
                <w:rFonts w:ascii="Times New Roman" w:eastAsia="Times New Roman" w:hAnsi="Times New Roman"/>
                <w:sz w:val="22"/>
                <w:szCs w:val="22"/>
              </w:rPr>
            </w:pPr>
          </w:p>
        </w:tc>
        <w:tc>
          <w:tcPr>
            <w:tcW w:w="1357" w:type="dxa"/>
            <w:tcBorders>
              <w:top w:val="nil"/>
              <w:left w:val="nil"/>
              <w:bottom w:val="nil"/>
              <w:right w:val="single" w:sz="8" w:space="0" w:color="auto"/>
            </w:tcBorders>
            <w:shd w:val="clear" w:color="auto" w:fill="auto"/>
            <w:vAlign w:val="center"/>
            <w:hideMark/>
          </w:tcPr>
          <w:p w14:paraId="790EA59E" w14:textId="77777777" w:rsidR="002421F4" w:rsidRPr="00463D9C" w:rsidRDefault="002421F4" w:rsidP="00F2564D">
            <w:pPr>
              <w:jc w:val="center"/>
              <w:rPr>
                <w:rFonts w:ascii="Times New Roman" w:eastAsia="Times New Roman" w:hAnsi="Times New Roman"/>
                <w:sz w:val="22"/>
                <w:szCs w:val="22"/>
              </w:rPr>
            </w:pPr>
          </w:p>
        </w:tc>
      </w:tr>
      <w:tr w:rsidR="00A83BB6" w:rsidRPr="00463D9C" w14:paraId="5A30A6FD"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5F9515C7"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7571622F"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52" w:type="dxa"/>
            <w:tcBorders>
              <w:top w:val="nil"/>
              <w:left w:val="nil"/>
              <w:bottom w:val="nil"/>
              <w:right w:val="single" w:sz="8" w:space="0" w:color="auto"/>
            </w:tcBorders>
            <w:shd w:val="clear" w:color="auto" w:fill="auto"/>
            <w:vAlign w:val="center"/>
            <w:hideMark/>
          </w:tcPr>
          <w:p w14:paraId="19D09EAF" w14:textId="77777777" w:rsidR="002421F4" w:rsidRPr="00463D9C" w:rsidRDefault="002421F4" w:rsidP="00F2564D">
            <w:pPr>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955" w:type="dxa"/>
            <w:tcBorders>
              <w:top w:val="nil"/>
              <w:left w:val="nil"/>
              <w:bottom w:val="nil"/>
              <w:right w:val="single" w:sz="8" w:space="0" w:color="auto"/>
            </w:tcBorders>
            <w:shd w:val="clear" w:color="auto" w:fill="auto"/>
            <w:vAlign w:val="center"/>
            <w:hideMark/>
          </w:tcPr>
          <w:p w14:paraId="736471EB"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1358" w:type="dxa"/>
            <w:tcBorders>
              <w:top w:val="nil"/>
              <w:left w:val="nil"/>
              <w:bottom w:val="nil"/>
              <w:right w:val="single" w:sz="8" w:space="0" w:color="auto"/>
            </w:tcBorders>
            <w:shd w:val="clear" w:color="auto" w:fill="auto"/>
            <w:vAlign w:val="center"/>
            <w:hideMark/>
          </w:tcPr>
          <w:p w14:paraId="6F73361C"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1,922</w:t>
            </w:r>
          </w:p>
        </w:tc>
        <w:tc>
          <w:tcPr>
            <w:tcW w:w="1358" w:type="dxa"/>
            <w:tcBorders>
              <w:top w:val="nil"/>
              <w:left w:val="nil"/>
              <w:bottom w:val="nil"/>
              <w:right w:val="single" w:sz="8" w:space="0" w:color="auto"/>
            </w:tcBorders>
            <w:shd w:val="clear" w:color="auto" w:fill="auto"/>
            <w:vAlign w:val="center"/>
            <w:hideMark/>
          </w:tcPr>
          <w:p w14:paraId="31EFC62F"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1,781</w:t>
            </w:r>
          </w:p>
        </w:tc>
        <w:tc>
          <w:tcPr>
            <w:tcW w:w="1357" w:type="dxa"/>
            <w:tcBorders>
              <w:top w:val="nil"/>
              <w:left w:val="nil"/>
              <w:bottom w:val="nil"/>
              <w:right w:val="single" w:sz="8" w:space="0" w:color="auto"/>
            </w:tcBorders>
            <w:shd w:val="clear" w:color="auto" w:fill="auto"/>
            <w:vAlign w:val="center"/>
            <w:hideMark/>
          </w:tcPr>
          <w:p w14:paraId="5692D636"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2,344</w:t>
            </w:r>
          </w:p>
        </w:tc>
      </w:tr>
      <w:tr w:rsidR="00A83BB6" w:rsidRPr="00463D9C" w14:paraId="245F65DB"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17831BCB" w14:textId="77777777" w:rsidR="002421F4" w:rsidRPr="00463D9C" w:rsidRDefault="002421F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977" w:type="dxa"/>
            <w:tcBorders>
              <w:top w:val="nil"/>
              <w:left w:val="nil"/>
              <w:bottom w:val="nil"/>
              <w:right w:val="single" w:sz="8" w:space="0" w:color="auto"/>
            </w:tcBorders>
            <w:shd w:val="clear" w:color="auto" w:fill="auto"/>
            <w:vAlign w:val="center"/>
            <w:hideMark/>
          </w:tcPr>
          <w:p w14:paraId="1BCDF318" w14:textId="77777777" w:rsidR="002421F4" w:rsidRPr="00463D9C" w:rsidRDefault="002421F4" w:rsidP="00F2564D">
            <w:pPr>
              <w:jc w:val="center"/>
              <w:rPr>
                <w:rFonts w:ascii="Times New Roman" w:eastAsia="Times New Roman" w:hAnsi="Times New Roman"/>
                <w:i/>
                <w:iCs/>
                <w:sz w:val="22"/>
                <w:szCs w:val="22"/>
              </w:rPr>
            </w:pPr>
            <w:r w:rsidRPr="00463D9C">
              <w:rPr>
                <w:rFonts w:ascii="Times New Roman" w:eastAsia="Times New Roman" w:hAnsi="Times New Roman"/>
                <w:i/>
                <w:iCs/>
                <w:sz w:val="22"/>
                <w:szCs w:val="22"/>
              </w:rPr>
              <w:t> </w:t>
            </w:r>
          </w:p>
        </w:tc>
        <w:tc>
          <w:tcPr>
            <w:tcW w:w="2952" w:type="dxa"/>
            <w:tcBorders>
              <w:top w:val="nil"/>
              <w:left w:val="nil"/>
              <w:bottom w:val="nil"/>
              <w:right w:val="single" w:sz="8" w:space="0" w:color="auto"/>
            </w:tcBorders>
            <w:shd w:val="clear" w:color="auto" w:fill="auto"/>
            <w:vAlign w:val="center"/>
            <w:hideMark/>
          </w:tcPr>
          <w:p w14:paraId="46F3A9F9" w14:textId="77777777" w:rsidR="002421F4" w:rsidRPr="00463D9C" w:rsidRDefault="002421F4" w:rsidP="00F2564D">
            <w:pPr>
              <w:rPr>
                <w:rFonts w:ascii="Times New Roman" w:eastAsia="Times New Roman" w:hAnsi="Times New Roman"/>
                <w:i/>
                <w:iCs/>
                <w:sz w:val="22"/>
                <w:szCs w:val="22"/>
              </w:rPr>
            </w:pPr>
            <w:r w:rsidRPr="00463D9C">
              <w:rPr>
                <w:rFonts w:ascii="Times New Roman" w:eastAsia="Times New Roman" w:hAnsi="Times New Roman"/>
                <w:i/>
                <w:iCs/>
                <w:sz w:val="22"/>
                <w:szCs w:val="22"/>
              </w:rPr>
              <w:t>Máy và thiết bị thí nghiệm</w:t>
            </w:r>
          </w:p>
        </w:tc>
        <w:tc>
          <w:tcPr>
            <w:tcW w:w="955" w:type="dxa"/>
            <w:tcBorders>
              <w:top w:val="nil"/>
              <w:left w:val="nil"/>
              <w:bottom w:val="nil"/>
              <w:right w:val="single" w:sz="8" w:space="0" w:color="auto"/>
            </w:tcBorders>
            <w:shd w:val="clear" w:color="auto" w:fill="auto"/>
            <w:vAlign w:val="center"/>
            <w:hideMark/>
          </w:tcPr>
          <w:p w14:paraId="0CCC8F86"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58" w:type="dxa"/>
            <w:tcBorders>
              <w:top w:val="nil"/>
              <w:left w:val="nil"/>
              <w:bottom w:val="nil"/>
              <w:right w:val="single" w:sz="8" w:space="0" w:color="auto"/>
            </w:tcBorders>
            <w:shd w:val="clear" w:color="auto" w:fill="auto"/>
            <w:vAlign w:val="center"/>
            <w:hideMark/>
          </w:tcPr>
          <w:p w14:paraId="1EAAC7E5" w14:textId="77777777" w:rsidR="002421F4" w:rsidRPr="00463D9C" w:rsidRDefault="002421F4" w:rsidP="00F2564D">
            <w:pPr>
              <w:jc w:val="center"/>
              <w:rPr>
                <w:rFonts w:ascii="Times New Roman" w:eastAsia="Times New Roman" w:hAnsi="Times New Roman"/>
                <w:sz w:val="22"/>
                <w:szCs w:val="22"/>
              </w:rPr>
            </w:pPr>
          </w:p>
        </w:tc>
        <w:tc>
          <w:tcPr>
            <w:tcW w:w="1358" w:type="dxa"/>
            <w:tcBorders>
              <w:top w:val="nil"/>
              <w:left w:val="nil"/>
              <w:bottom w:val="nil"/>
              <w:right w:val="single" w:sz="8" w:space="0" w:color="auto"/>
            </w:tcBorders>
            <w:shd w:val="clear" w:color="auto" w:fill="auto"/>
            <w:vAlign w:val="center"/>
            <w:hideMark/>
          </w:tcPr>
          <w:p w14:paraId="18C36938" w14:textId="77777777" w:rsidR="002421F4" w:rsidRPr="00463D9C" w:rsidRDefault="002421F4" w:rsidP="00F2564D">
            <w:pPr>
              <w:jc w:val="center"/>
              <w:rPr>
                <w:rFonts w:ascii="Times New Roman" w:eastAsia="Times New Roman" w:hAnsi="Times New Roman"/>
                <w:sz w:val="22"/>
                <w:szCs w:val="22"/>
              </w:rPr>
            </w:pPr>
          </w:p>
        </w:tc>
        <w:tc>
          <w:tcPr>
            <w:tcW w:w="1357" w:type="dxa"/>
            <w:tcBorders>
              <w:top w:val="nil"/>
              <w:left w:val="nil"/>
              <w:bottom w:val="nil"/>
              <w:right w:val="single" w:sz="8" w:space="0" w:color="auto"/>
            </w:tcBorders>
            <w:shd w:val="clear" w:color="auto" w:fill="auto"/>
            <w:vAlign w:val="center"/>
            <w:hideMark/>
          </w:tcPr>
          <w:p w14:paraId="1BA858B2" w14:textId="77777777" w:rsidR="002421F4" w:rsidRPr="00463D9C" w:rsidRDefault="002421F4" w:rsidP="00F2564D">
            <w:pPr>
              <w:jc w:val="center"/>
              <w:rPr>
                <w:rFonts w:ascii="Times New Roman" w:eastAsia="Times New Roman" w:hAnsi="Times New Roman"/>
                <w:sz w:val="22"/>
                <w:szCs w:val="22"/>
              </w:rPr>
            </w:pPr>
          </w:p>
        </w:tc>
      </w:tr>
      <w:tr w:rsidR="00A83BB6" w:rsidRPr="00463D9C" w14:paraId="2B4BD812"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7AD33714"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13F50722"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52" w:type="dxa"/>
            <w:tcBorders>
              <w:top w:val="nil"/>
              <w:left w:val="nil"/>
              <w:bottom w:val="nil"/>
              <w:right w:val="single" w:sz="8" w:space="0" w:color="auto"/>
            </w:tcBorders>
            <w:shd w:val="clear" w:color="auto" w:fill="auto"/>
            <w:vAlign w:val="center"/>
            <w:hideMark/>
          </w:tcPr>
          <w:p w14:paraId="3A1F6969"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Máy phân tích vi nhiệt</w:t>
            </w:r>
          </w:p>
        </w:tc>
        <w:tc>
          <w:tcPr>
            <w:tcW w:w="955" w:type="dxa"/>
            <w:tcBorders>
              <w:top w:val="nil"/>
              <w:left w:val="nil"/>
              <w:bottom w:val="nil"/>
              <w:right w:val="single" w:sz="8" w:space="0" w:color="auto"/>
            </w:tcBorders>
            <w:shd w:val="clear" w:color="auto" w:fill="auto"/>
            <w:vAlign w:val="center"/>
            <w:hideMark/>
          </w:tcPr>
          <w:p w14:paraId="621BB49D"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58" w:type="dxa"/>
            <w:tcBorders>
              <w:top w:val="nil"/>
              <w:left w:val="nil"/>
              <w:bottom w:val="nil"/>
              <w:right w:val="single" w:sz="8" w:space="0" w:color="auto"/>
            </w:tcBorders>
            <w:shd w:val="clear" w:color="auto" w:fill="auto"/>
            <w:vAlign w:val="center"/>
            <w:hideMark/>
          </w:tcPr>
          <w:p w14:paraId="5BECD236"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c>
          <w:tcPr>
            <w:tcW w:w="1358" w:type="dxa"/>
            <w:tcBorders>
              <w:top w:val="nil"/>
              <w:left w:val="nil"/>
              <w:bottom w:val="nil"/>
              <w:right w:val="single" w:sz="8" w:space="0" w:color="auto"/>
            </w:tcBorders>
            <w:shd w:val="clear" w:color="auto" w:fill="auto"/>
            <w:vAlign w:val="center"/>
            <w:hideMark/>
          </w:tcPr>
          <w:p w14:paraId="27494007"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0,35</w:t>
            </w:r>
          </w:p>
        </w:tc>
        <w:tc>
          <w:tcPr>
            <w:tcW w:w="1357" w:type="dxa"/>
            <w:tcBorders>
              <w:top w:val="nil"/>
              <w:left w:val="nil"/>
              <w:bottom w:val="nil"/>
              <w:right w:val="single" w:sz="8" w:space="0" w:color="auto"/>
            </w:tcBorders>
            <w:shd w:val="clear" w:color="auto" w:fill="auto"/>
            <w:vAlign w:val="center"/>
            <w:hideMark/>
          </w:tcPr>
          <w:p w14:paraId="402A214A"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r>
      <w:tr w:rsidR="00A83BB6" w:rsidRPr="00463D9C" w14:paraId="33175C17" w14:textId="77777777" w:rsidTr="009A7B2C">
        <w:trPr>
          <w:trHeight w:val="155"/>
          <w:jc w:val="center"/>
        </w:trPr>
        <w:tc>
          <w:tcPr>
            <w:tcW w:w="983" w:type="dxa"/>
            <w:tcBorders>
              <w:top w:val="nil"/>
              <w:left w:val="single" w:sz="8" w:space="0" w:color="auto"/>
              <w:bottom w:val="nil"/>
              <w:right w:val="single" w:sz="8" w:space="0" w:color="auto"/>
            </w:tcBorders>
            <w:shd w:val="clear" w:color="auto" w:fill="auto"/>
            <w:vAlign w:val="center"/>
            <w:hideMark/>
          </w:tcPr>
          <w:p w14:paraId="17ACE942"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5F7D3DB9"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52" w:type="dxa"/>
            <w:tcBorders>
              <w:top w:val="nil"/>
              <w:left w:val="nil"/>
              <w:bottom w:val="nil"/>
              <w:right w:val="single" w:sz="8" w:space="0" w:color="auto"/>
            </w:tcBorders>
            <w:shd w:val="clear" w:color="auto" w:fill="auto"/>
            <w:vAlign w:val="center"/>
            <w:hideMark/>
          </w:tcPr>
          <w:p w14:paraId="62B5DD9D"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Máy hút ẩm</w:t>
            </w:r>
          </w:p>
        </w:tc>
        <w:tc>
          <w:tcPr>
            <w:tcW w:w="955" w:type="dxa"/>
            <w:tcBorders>
              <w:top w:val="nil"/>
              <w:left w:val="nil"/>
              <w:bottom w:val="nil"/>
              <w:right w:val="single" w:sz="8" w:space="0" w:color="auto"/>
            </w:tcBorders>
            <w:shd w:val="clear" w:color="auto" w:fill="auto"/>
            <w:vAlign w:val="center"/>
            <w:hideMark/>
          </w:tcPr>
          <w:p w14:paraId="7603B017"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58" w:type="dxa"/>
            <w:tcBorders>
              <w:top w:val="nil"/>
              <w:left w:val="nil"/>
              <w:bottom w:val="nil"/>
              <w:right w:val="single" w:sz="8" w:space="0" w:color="auto"/>
            </w:tcBorders>
            <w:shd w:val="clear" w:color="auto" w:fill="auto"/>
            <w:vAlign w:val="center"/>
            <w:hideMark/>
          </w:tcPr>
          <w:p w14:paraId="06875D51"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1,0</w:t>
            </w:r>
          </w:p>
        </w:tc>
        <w:tc>
          <w:tcPr>
            <w:tcW w:w="1358" w:type="dxa"/>
            <w:tcBorders>
              <w:top w:val="nil"/>
              <w:left w:val="nil"/>
              <w:bottom w:val="nil"/>
              <w:right w:val="single" w:sz="8" w:space="0" w:color="auto"/>
            </w:tcBorders>
            <w:shd w:val="clear" w:color="auto" w:fill="auto"/>
            <w:vAlign w:val="center"/>
            <w:hideMark/>
          </w:tcPr>
          <w:p w14:paraId="1213A2C0"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0,7</w:t>
            </w:r>
          </w:p>
        </w:tc>
        <w:tc>
          <w:tcPr>
            <w:tcW w:w="1357" w:type="dxa"/>
            <w:tcBorders>
              <w:top w:val="nil"/>
              <w:left w:val="nil"/>
              <w:bottom w:val="nil"/>
              <w:right w:val="single" w:sz="8" w:space="0" w:color="auto"/>
            </w:tcBorders>
            <w:shd w:val="clear" w:color="auto" w:fill="auto"/>
            <w:vAlign w:val="center"/>
            <w:hideMark/>
          </w:tcPr>
          <w:p w14:paraId="16576DAE"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r>
      <w:tr w:rsidR="00A83BB6" w:rsidRPr="00463D9C" w14:paraId="4B423BB0" w14:textId="77777777" w:rsidTr="008E4005">
        <w:trPr>
          <w:trHeight w:val="900"/>
          <w:jc w:val="center"/>
        </w:trPr>
        <w:tc>
          <w:tcPr>
            <w:tcW w:w="983" w:type="dxa"/>
            <w:tcBorders>
              <w:top w:val="nil"/>
              <w:left w:val="single" w:sz="8" w:space="0" w:color="auto"/>
              <w:bottom w:val="nil"/>
              <w:right w:val="single" w:sz="8" w:space="0" w:color="auto"/>
            </w:tcBorders>
            <w:shd w:val="clear" w:color="auto" w:fill="auto"/>
            <w:vAlign w:val="center"/>
            <w:hideMark/>
          </w:tcPr>
          <w:p w14:paraId="2234BAD2"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5BEFC34F"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52" w:type="dxa"/>
            <w:tcBorders>
              <w:top w:val="nil"/>
              <w:left w:val="nil"/>
              <w:bottom w:val="nil"/>
              <w:right w:val="single" w:sz="8" w:space="0" w:color="auto"/>
            </w:tcBorders>
            <w:shd w:val="clear" w:color="auto" w:fill="auto"/>
            <w:vAlign w:val="center"/>
            <w:hideMark/>
          </w:tcPr>
          <w:p w14:paraId="1824904F"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Máy nhiễu xạ Rơn ghen (phân tích thành phần hóa lý của vật liệu)</w:t>
            </w:r>
          </w:p>
        </w:tc>
        <w:tc>
          <w:tcPr>
            <w:tcW w:w="955" w:type="dxa"/>
            <w:tcBorders>
              <w:top w:val="nil"/>
              <w:left w:val="nil"/>
              <w:bottom w:val="nil"/>
              <w:right w:val="single" w:sz="8" w:space="0" w:color="auto"/>
            </w:tcBorders>
            <w:shd w:val="clear" w:color="auto" w:fill="auto"/>
            <w:vAlign w:val="center"/>
            <w:hideMark/>
          </w:tcPr>
          <w:p w14:paraId="4DC0DBAC"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58" w:type="dxa"/>
            <w:tcBorders>
              <w:top w:val="nil"/>
              <w:left w:val="nil"/>
              <w:bottom w:val="nil"/>
              <w:right w:val="single" w:sz="8" w:space="0" w:color="auto"/>
            </w:tcBorders>
            <w:shd w:val="clear" w:color="auto" w:fill="auto"/>
            <w:vAlign w:val="center"/>
            <w:hideMark/>
          </w:tcPr>
          <w:p w14:paraId="7AB83F6E"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c>
          <w:tcPr>
            <w:tcW w:w="1358" w:type="dxa"/>
            <w:tcBorders>
              <w:top w:val="nil"/>
              <w:left w:val="nil"/>
              <w:bottom w:val="nil"/>
              <w:right w:val="single" w:sz="8" w:space="0" w:color="auto"/>
            </w:tcBorders>
            <w:shd w:val="clear" w:color="auto" w:fill="auto"/>
            <w:vAlign w:val="center"/>
            <w:hideMark/>
          </w:tcPr>
          <w:p w14:paraId="09665906"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c>
          <w:tcPr>
            <w:tcW w:w="1357" w:type="dxa"/>
            <w:tcBorders>
              <w:top w:val="nil"/>
              <w:left w:val="nil"/>
              <w:bottom w:val="nil"/>
              <w:right w:val="single" w:sz="8" w:space="0" w:color="auto"/>
            </w:tcBorders>
            <w:shd w:val="clear" w:color="auto" w:fill="auto"/>
            <w:vAlign w:val="center"/>
            <w:hideMark/>
          </w:tcPr>
          <w:p w14:paraId="3671EA9C"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1,75</w:t>
            </w:r>
          </w:p>
        </w:tc>
      </w:tr>
      <w:tr w:rsidR="00A83BB6" w:rsidRPr="00463D9C" w14:paraId="00543AC8"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46F8A0AF"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4B3939EF"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52" w:type="dxa"/>
            <w:tcBorders>
              <w:top w:val="nil"/>
              <w:left w:val="nil"/>
              <w:bottom w:val="nil"/>
              <w:right w:val="single" w:sz="8" w:space="0" w:color="auto"/>
            </w:tcBorders>
            <w:shd w:val="clear" w:color="auto" w:fill="auto"/>
            <w:vAlign w:val="center"/>
            <w:hideMark/>
          </w:tcPr>
          <w:p w14:paraId="6D704FED" w14:textId="77777777" w:rsidR="008E4005" w:rsidRPr="00463D9C" w:rsidRDefault="008E4005" w:rsidP="00F2564D">
            <w:pPr>
              <w:rPr>
                <w:rFonts w:ascii="Times New Roman" w:eastAsia="Times New Roman" w:hAnsi="Times New Roman"/>
                <w:sz w:val="22"/>
                <w:szCs w:val="22"/>
              </w:rPr>
            </w:pPr>
            <w:r w:rsidRPr="00463D9C">
              <w:rPr>
                <w:rFonts w:ascii="Times New Roman" w:eastAsia="Times New Roman" w:hAnsi="Times New Roman"/>
                <w:sz w:val="22"/>
                <w:szCs w:val="22"/>
              </w:rPr>
              <w:t>Máy phân tích hạt LAZER</w:t>
            </w:r>
          </w:p>
        </w:tc>
        <w:tc>
          <w:tcPr>
            <w:tcW w:w="955" w:type="dxa"/>
            <w:tcBorders>
              <w:top w:val="nil"/>
              <w:left w:val="nil"/>
              <w:bottom w:val="nil"/>
              <w:right w:val="single" w:sz="8" w:space="0" w:color="auto"/>
            </w:tcBorders>
            <w:shd w:val="clear" w:color="auto" w:fill="auto"/>
            <w:vAlign w:val="center"/>
            <w:hideMark/>
          </w:tcPr>
          <w:p w14:paraId="08B72997"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1358" w:type="dxa"/>
            <w:tcBorders>
              <w:top w:val="nil"/>
              <w:left w:val="nil"/>
              <w:bottom w:val="nil"/>
              <w:right w:val="single" w:sz="8" w:space="0" w:color="auto"/>
            </w:tcBorders>
            <w:shd w:val="clear" w:color="auto" w:fill="auto"/>
            <w:vAlign w:val="center"/>
            <w:hideMark/>
          </w:tcPr>
          <w:p w14:paraId="75C34E4F"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c>
          <w:tcPr>
            <w:tcW w:w="1358" w:type="dxa"/>
            <w:tcBorders>
              <w:top w:val="nil"/>
              <w:left w:val="nil"/>
              <w:bottom w:val="nil"/>
              <w:right w:val="single" w:sz="8" w:space="0" w:color="auto"/>
            </w:tcBorders>
            <w:shd w:val="clear" w:color="auto" w:fill="auto"/>
            <w:vAlign w:val="center"/>
            <w:hideMark/>
          </w:tcPr>
          <w:p w14:paraId="60A01F56" w14:textId="77777777" w:rsidR="008E4005" w:rsidRPr="00463D9C" w:rsidRDefault="008E4005" w:rsidP="00F2564D">
            <w:pPr>
              <w:jc w:val="center"/>
              <w:rPr>
                <w:sz w:val="22"/>
                <w:szCs w:val="22"/>
              </w:rPr>
            </w:pPr>
            <w:r w:rsidRPr="00463D9C">
              <w:rPr>
                <w:rFonts w:ascii="Times New Roman" w:eastAsia="Times New Roman" w:hAnsi="Times New Roman"/>
                <w:sz w:val="22"/>
                <w:szCs w:val="22"/>
              </w:rPr>
              <w:t>-</w:t>
            </w:r>
          </w:p>
        </w:tc>
        <w:tc>
          <w:tcPr>
            <w:tcW w:w="1357" w:type="dxa"/>
            <w:tcBorders>
              <w:top w:val="nil"/>
              <w:left w:val="nil"/>
              <w:bottom w:val="nil"/>
              <w:right w:val="single" w:sz="8" w:space="0" w:color="auto"/>
            </w:tcBorders>
            <w:shd w:val="clear" w:color="auto" w:fill="auto"/>
            <w:vAlign w:val="center"/>
            <w:hideMark/>
          </w:tcPr>
          <w:p w14:paraId="79DF2325" w14:textId="77777777" w:rsidR="008E4005" w:rsidRPr="00463D9C" w:rsidRDefault="008E4005"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1,316</w:t>
            </w:r>
          </w:p>
        </w:tc>
      </w:tr>
      <w:tr w:rsidR="00A83BB6" w:rsidRPr="00463D9C" w14:paraId="46582D4E" w14:textId="77777777" w:rsidTr="008E4005">
        <w:trPr>
          <w:trHeight w:val="300"/>
          <w:jc w:val="center"/>
        </w:trPr>
        <w:tc>
          <w:tcPr>
            <w:tcW w:w="983" w:type="dxa"/>
            <w:tcBorders>
              <w:top w:val="nil"/>
              <w:left w:val="single" w:sz="8" w:space="0" w:color="auto"/>
              <w:bottom w:val="nil"/>
              <w:right w:val="single" w:sz="8" w:space="0" w:color="auto"/>
            </w:tcBorders>
            <w:shd w:val="clear" w:color="auto" w:fill="auto"/>
            <w:vAlign w:val="center"/>
            <w:hideMark/>
          </w:tcPr>
          <w:p w14:paraId="3A5FB358"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nil"/>
              <w:left w:val="nil"/>
              <w:bottom w:val="nil"/>
              <w:right w:val="single" w:sz="8" w:space="0" w:color="auto"/>
            </w:tcBorders>
            <w:shd w:val="clear" w:color="auto" w:fill="auto"/>
            <w:vAlign w:val="center"/>
            <w:hideMark/>
          </w:tcPr>
          <w:p w14:paraId="047002A7"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52" w:type="dxa"/>
            <w:tcBorders>
              <w:top w:val="nil"/>
              <w:left w:val="nil"/>
              <w:bottom w:val="nil"/>
              <w:right w:val="single" w:sz="8" w:space="0" w:color="auto"/>
            </w:tcBorders>
            <w:shd w:val="clear" w:color="auto" w:fill="auto"/>
            <w:vAlign w:val="center"/>
            <w:hideMark/>
          </w:tcPr>
          <w:p w14:paraId="58226DB3" w14:textId="77777777" w:rsidR="002421F4" w:rsidRPr="00463D9C" w:rsidRDefault="002421F4" w:rsidP="00F2564D">
            <w:pPr>
              <w:rPr>
                <w:rFonts w:ascii="Times New Roman" w:eastAsia="Times New Roman" w:hAnsi="Times New Roman"/>
                <w:sz w:val="22"/>
                <w:szCs w:val="22"/>
              </w:rPr>
            </w:pPr>
            <w:r w:rsidRPr="00463D9C">
              <w:rPr>
                <w:rFonts w:ascii="Times New Roman" w:eastAsia="Times New Roman" w:hAnsi="Times New Roman"/>
                <w:sz w:val="22"/>
                <w:szCs w:val="22"/>
              </w:rPr>
              <w:t>Máy và thiết bị thí nghiệm khác</w:t>
            </w:r>
          </w:p>
        </w:tc>
        <w:tc>
          <w:tcPr>
            <w:tcW w:w="955" w:type="dxa"/>
            <w:tcBorders>
              <w:top w:val="nil"/>
              <w:left w:val="nil"/>
              <w:bottom w:val="nil"/>
              <w:right w:val="single" w:sz="8" w:space="0" w:color="auto"/>
            </w:tcBorders>
            <w:shd w:val="clear" w:color="auto" w:fill="auto"/>
            <w:vAlign w:val="center"/>
            <w:hideMark/>
          </w:tcPr>
          <w:p w14:paraId="3BD74C3C"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1358" w:type="dxa"/>
            <w:tcBorders>
              <w:top w:val="nil"/>
              <w:left w:val="nil"/>
              <w:bottom w:val="nil"/>
              <w:right w:val="single" w:sz="8" w:space="0" w:color="auto"/>
            </w:tcBorders>
            <w:shd w:val="clear" w:color="auto" w:fill="auto"/>
            <w:vAlign w:val="center"/>
            <w:hideMark/>
          </w:tcPr>
          <w:p w14:paraId="4D947C54" w14:textId="77777777" w:rsidR="002421F4" w:rsidRPr="00463D9C" w:rsidRDefault="00841FC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58" w:type="dxa"/>
            <w:tcBorders>
              <w:top w:val="nil"/>
              <w:left w:val="nil"/>
              <w:bottom w:val="nil"/>
              <w:right w:val="single" w:sz="8" w:space="0" w:color="auto"/>
            </w:tcBorders>
            <w:shd w:val="clear" w:color="auto" w:fill="auto"/>
            <w:vAlign w:val="center"/>
            <w:hideMark/>
          </w:tcPr>
          <w:p w14:paraId="547276E2" w14:textId="77777777" w:rsidR="002421F4" w:rsidRPr="00463D9C" w:rsidRDefault="00841FC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c>
          <w:tcPr>
            <w:tcW w:w="1357" w:type="dxa"/>
            <w:tcBorders>
              <w:top w:val="nil"/>
              <w:left w:val="nil"/>
              <w:bottom w:val="nil"/>
              <w:right w:val="single" w:sz="8" w:space="0" w:color="auto"/>
            </w:tcBorders>
            <w:shd w:val="clear" w:color="auto" w:fill="auto"/>
            <w:vAlign w:val="center"/>
            <w:hideMark/>
          </w:tcPr>
          <w:p w14:paraId="4647AA2C" w14:textId="77777777" w:rsidR="002421F4" w:rsidRPr="00463D9C" w:rsidRDefault="00841FC9"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5</w:t>
            </w:r>
          </w:p>
        </w:tc>
      </w:tr>
      <w:tr w:rsidR="00A83BB6" w:rsidRPr="00463D9C" w14:paraId="67AA02F3" w14:textId="77777777" w:rsidTr="00124612">
        <w:trPr>
          <w:trHeight w:val="300"/>
          <w:jc w:val="center"/>
        </w:trPr>
        <w:tc>
          <w:tcPr>
            <w:tcW w:w="983" w:type="dxa"/>
            <w:tcBorders>
              <w:top w:val="single" w:sz="8" w:space="0" w:color="auto"/>
              <w:left w:val="nil"/>
              <w:bottom w:val="nil"/>
              <w:right w:val="nil"/>
            </w:tcBorders>
            <w:shd w:val="clear" w:color="auto" w:fill="auto"/>
            <w:vAlign w:val="center"/>
            <w:hideMark/>
          </w:tcPr>
          <w:p w14:paraId="3FCEE293"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77" w:type="dxa"/>
            <w:tcBorders>
              <w:top w:val="single" w:sz="8" w:space="0" w:color="auto"/>
              <w:left w:val="nil"/>
              <w:bottom w:val="nil"/>
              <w:right w:val="nil"/>
            </w:tcBorders>
            <w:shd w:val="clear" w:color="auto" w:fill="auto"/>
            <w:vAlign w:val="center"/>
            <w:hideMark/>
          </w:tcPr>
          <w:p w14:paraId="7ED7080D"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2952" w:type="dxa"/>
            <w:tcBorders>
              <w:top w:val="single" w:sz="8" w:space="0" w:color="auto"/>
              <w:left w:val="nil"/>
              <w:bottom w:val="nil"/>
              <w:right w:val="nil"/>
            </w:tcBorders>
            <w:shd w:val="clear" w:color="auto" w:fill="auto"/>
            <w:vAlign w:val="center"/>
            <w:hideMark/>
          </w:tcPr>
          <w:p w14:paraId="1A5CD515"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955" w:type="dxa"/>
            <w:tcBorders>
              <w:top w:val="single" w:sz="8" w:space="0" w:color="auto"/>
              <w:left w:val="nil"/>
              <w:bottom w:val="nil"/>
              <w:right w:val="single" w:sz="8" w:space="0" w:color="auto"/>
            </w:tcBorders>
            <w:shd w:val="clear" w:color="auto" w:fill="auto"/>
            <w:vAlign w:val="center"/>
            <w:hideMark/>
          </w:tcPr>
          <w:p w14:paraId="766751EE"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 </w:t>
            </w:r>
          </w:p>
        </w:tc>
        <w:tc>
          <w:tcPr>
            <w:tcW w:w="1358" w:type="dxa"/>
            <w:tcBorders>
              <w:top w:val="single" w:sz="8" w:space="0" w:color="auto"/>
              <w:left w:val="nil"/>
              <w:bottom w:val="single" w:sz="8" w:space="0" w:color="auto"/>
              <w:right w:val="single" w:sz="8" w:space="0" w:color="auto"/>
            </w:tcBorders>
            <w:shd w:val="clear" w:color="auto" w:fill="auto"/>
            <w:vAlign w:val="center"/>
            <w:hideMark/>
          </w:tcPr>
          <w:p w14:paraId="74BF065A"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c>
          <w:tcPr>
            <w:tcW w:w="1358" w:type="dxa"/>
            <w:tcBorders>
              <w:top w:val="single" w:sz="8" w:space="0" w:color="auto"/>
              <w:left w:val="nil"/>
              <w:bottom w:val="single" w:sz="8" w:space="0" w:color="auto"/>
              <w:right w:val="single" w:sz="8" w:space="0" w:color="auto"/>
            </w:tcBorders>
            <w:shd w:val="clear" w:color="auto" w:fill="auto"/>
            <w:vAlign w:val="center"/>
            <w:hideMark/>
          </w:tcPr>
          <w:p w14:paraId="5F63A44D"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02</w:t>
            </w:r>
          </w:p>
        </w:tc>
        <w:tc>
          <w:tcPr>
            <w:tcW w:w="1357" w:type="dxa"/>
            <w:tcBorders>
              <w:top w:val="single" w:sz="8" w:space="0" w:color="auto"/>
              <w:left w:val="nil"/>
              <w:bottom w:val="single" w:sz="8" w:space="0" w:color="auto"/>
              <w:right w:val="single" w:sz="8" w:space="0" w:color="auto"/>
            </w:tcBorders>
            <w:shd w:val="clear" w:color="auto" w:fill="auto"/>
            <w:vAlign w:val="center"/>
            <w:hideMark/>
          </w:tcPr>
          <w:p w14:paraId="0CA316B0" w14:textId="77777777" w:rsidR="002421F4" w:rsidRPr="00463D9C" w:rsidRDefault="002421F4" w:rsidP="00F2564D">
            <w:pPr>
              <w:jc w:val="center"/>
              <w:rPr>
                <w:rFonts w:ascii="Times New Roman" w:eastAsia="Times New Roman" w:hAnsi="Times New Roman"/>
                <w:sz w:val="22"/>
                <w:szCs w:val="22"/>
              </w:rPr>
            </w:pPr>
            <w:r w:rsidRPr="00463D9C">
              <w:rPr>
                <w:rFonts w:ascii="Times New Roman" w:eastAsia="Times New Roman" w:hAnsi="Times New Roman"/>
                <w:sz w:val="22"/>
                <w:szCs w:val="22"/>
              </w:rPr>
              <w:t>03</w:t>
            </w:r>
          </w:p>
        </w:tc>
      </w:tr>
    </w:tbl>
    <w:p w14:paraId="00401A25" w14:textId="77777777" w:rsidR="00022CA6" w:rsidRPr="00463D9C" w:rsidRDefault="00022CA6" w:rsidP="00F2564D">
      <w:pPr>
        <w:spacing w:after="200" w:line="276" w:lineRule="auto"/>
        <w:rPr>
          <w:rFonts w:ascii="Times New Roman" w:eastAsiaTheme="majorEastAsia" w:hAnsi="Times New Roman"/>
          <w:bCs/>
          <w:sz w:val="28"/>
          <w:szCs w:val="28"/>
        </w:rPr>
      </w:pPr>
      <w:r w:rsidRPr="00463D9C">
        <w:br w:type="page"/>
      </w:r>
    </w:p>
    <w:p w14:paraId="3637A634" w14:textId="77777777" w:rsidR="00B17298" w:rsidRPr="00463D9C" w:rsidRDefault="00B0505E" w:rsidP="00F2564D">
      <w:pPr>
        <w:pStyle w:val="Heading1"/>
        <w:spacing w:line="276" w:lineRule="auto"/>
        <w:rPr>
          <w:rFonts w:cs="Times New Roman"/>
          <w:color w:val="auto"/>
        </w:rPr>
      </w:pPr>
      <w:bookmarkStart w:id="109" w:name="_Toc522965912"/>
      <w:r w:rsidRPr="00463D9C">
        <w:rPr>
          <w:rFonts w:cs="Times New Roman"/>
          <w:color w:val="auto"/>
        </w:rPr>
        <w:t>DC.</w:t>
      </w:r>
      <w:r w:rsidR="00C22212" w:rsidRPr="00463D9C">
        <w:rPr>
          <w:rFonts w:cs="Times New Roman"/>
          <w:color w:val="auto"/>
        </w:rPr>
        <w:t>09</w:t>
      </w:r>
      <w:r w:rsidR="00B17298" w:rsidRPr="00463D9C">
        <w:rPr>
          <w:rFonts w:cs="Times New Roman"/>
          <w:color w:val="auto"/>
        </w:rPr>
        <w:t>000 THÍ NGHIỆM PHÂN TÍCH MẪU CLO - TRONG NGUYÊN LIỆU LÀM XI MĂNG</w:t>
      </w:r>
      <w:bookmarkEnd w:id="109"/>
    </w:p>
    <w:p w14:paraId="0FEFEB8B" w14:textId="77777777" w:rsidR="00B17298" w:rsidRPr="00463D9C" w:rsidRDefault="00B17298" w:rsidP="00F2564D">
      <w:pPr>
        <w:spacing w:line="276" w:lineRule="auto"/>
        <w:ind w:firstLine="284"/>
        <w:jc w:val="both"/>
        <w:rPr>
          <w:rFonts w:ascii="Times New Roman" w:hAnsi="Times New Roman"/>
          <w:i/>
          <w:snapToGrid w:val="0"/>
          <w:szCs w:val="28"/>
        </w:rPr>
      </w:pPr>
      <w:r w:rsidRPr="00463D9C">
        <w:rPr>
          <w:rFonts w:ascii="Times New Roman" w:hAnsi="Times New Roman"/>
          <w:i/>
          <w:snapToGrid w:val="0"/>
          <w:szCs w:val="28"/>
        </w:rPr>
        <w:t>Thành phần công việc:</w:t>
      </w:r>
    </w:p>
    <w:p w14:paraId="022BDC69" w14:textId="77777777" w:rsidR="00EC695E" w:rsidRPr="00463D9C" w:rsidRDefault="00EC695E" w:rsidP="00F2564D">
      <w:pPr>
        <w:spacing w:line="276" w:lineRule="auto"/>
        <w:ind w:left="284"/>
        <w:jc w:val="both"/>
        <w:rPr>
          <w:rFonts w:ascii="Times New Roman" w:eastAsia="Times New Roman" w:hAnsi="Times New Roman"/>
        </w:rPr>
      </w:pPr>
      <w:r w:rsidRPr="00463D9C">
        <w:rPr>
          <w:rFonts w:ascii="Times New Roman" w:eastAsia="Times New Roman" w:hAnsi="Times New Roman"/>
        </w:rPr>
        <w:t>- Giao nh</w:t>
      </w:r>
      <w:r w:rsidRPr="00463D9C">
        <w:rPr>
          <w:rFonts w:ascii="Times New Roman" w:eastAsia="Times New Roman" w:hAnsi="Times New Roman" w:cs="Arial"/>
        </w:rPr>
        <w:t>ậ</w:t>
      </w:r>
      <w:r w:rsidRPr="00463D9C">
        <w:rPr>
          <w:rFonts w:ascii="Times New Roman" w:eastAsia="Times New Roman" w:hAnsi="Times New Roman"/>
        </w:rPr>
        <w:t>n m</w:t>
      </w:r>
      <w:r w:rsidRPr="00463D9C">
        <w:rPr>
          <w:rFonts w:ascii="Times New Roman" w:eastAsia="Times New Roman" w:hAnsi="Times New Roman" w:cs="Arial"/>
        </w:rPr>
        <w:t>ẫ</w:t>
      </w:r>
      <w:r w:rsidRPr="00463D9C">
        <w:rPr>
          <w:rFonts w:ascii="Times New Roman" w:eastAsia="Times New Roman" w:hAnsi="Times New Roman"/>
        </w:rPr>
        <w:t>u v</w:t>
      </w:r>
      <w:r w:rsidRPr="00463D9C">
        <w:rPr>
          <w:rFonts w:ascii="Times New Roman" w:eastAsia="Times New Roman" w:hAnsi="Times New Roman" w:cs="Arial"/>
        </w:rPr>
        <w:t>à</w:t>
      </w:r>
      <w:r w:rsidRPr="00463D9C">
        <w:rPr>
          <w:rFonts w:ascii="Times New Roman" w:eastAsia="Times New Roman" w:hAnsi="Times New Roman"/>
        </w:rPr>
        <w:t xml:space="preserve"> nh</w:t>
      </w:r>
      <w:r w:rsidRPr="00463D9C">
        <w:rPr>
          <w:rFonts w:ascii="Times New Roman" w:eastAsia="Times New Roman" w:hAnsi="Times New Roman" w:cs="Arial"/>
        </w:rPr>
        <w:t>ậ</w:t>
      </w:r>
      <w:r w:rsidRPr="00463D9C">
        <w:rPr>
          <w:rFonts w:ascii="Times New Roman" w:eastAsia="Times New Roman" w:hAnsi="Times New Roman"/>
        </w:rPr>
        <w:t>n nhi</w:t>
      </w:r>
      <w:r w:rsidRPr="00463D9C">
        <w:rPr>
          <w:rFonts w:ascii="Times New Roman" w:eastAsia="Times New Roman" w:hAnsi="Times New Roman" w:cs="Arial"/>
        </w:rPr>
        <w:t>ệ</w:t>
      </w:r>
      <w:r w:rsidRPr="00463D9C">
        <w:rPr>
          <w:rFonts w:ascii="Times New Roman" w:eastAsia="Times New Roman" w:hAnsi="Times New Roman"/>
        </w:rPr>
        <w:t>m v</w:t>
      </w:r>
      <w:r w:rsidRPr="00463D9C">
        <w:rPr>
          <w:rFonts w:ascii="Times New Roman" w:eastAsia="Times New Roman" w:hAnsi="Times New Roman" w:cs="Arial"/>
        </w:rPr>
        <w:t>ụ</w:t>
      </w:r>
      <w:r w:rsidRPr="00463D9C">
        <w:rPr>
          <w:rFonts w:ascii="Times New Roman" w:eastAsia="Times New Roman" w:hAnsi="Times New Roman"/>
        </w:rPr>
        <w:t>;</w:t>
      </w:r>
    </w:p>
    <w:p w14:paraId="67B3625D" w14:textId="77777777" w:rsidR="00EC695E" w:rsidRPr="00463D9C" w:rsidRDefault="00EC695E" w:rsidP="00F2564D">
      <w:pPr>
        <w:spacing w:line="276" w:lineRule="auto"/>
        <w:ind w:left="284"/>
        <w:jc w:val="both"/>
        <w:rPr>
          <w:rFonts w:ascii="Times New Roman" w:eastAsia="Times New Roman" w:hAnsi="Times New Roman"/>
        </w:rPr>
      </w:pPr>
      <w:r w:rsidRPr="00463D9C">
        <w:rPr>
          <w:rFonts w:ascii="Times New Roman" w:eastAsia="Times New Roman" w:hAnsi="Times New Roman"/>
        </w:rPr>
        <w:t>- Ki</w:t>
      </w:r>
      <w:r w:rsidRPr="00463D9C">
        <w:rPr>
          <w:rFonts w:ascii="Times New Roman" w:eastAsia="Times New Roman" w:hAnsi="Times New Roman" w:cs="Arial"/>
        </w:rPr>
        <w:t>ể</w:t>
      </w:r>
      <w:r w:rsidRPr="00463D9C">
        <w:rPr>
          <w:rFonts w:ascii="Times New Roman" w:eastAsia="Times New Roman" w:hAnsi="Times New Roman"/>
        </w:rPr>
        <w:t>m tra d</w:t>
      </w:r>
      <w:r w:rsidRPr="00463D9C">
        <w:rPr>
          <w:rFonts w:ascii="Times New Roman" w:eastAsia="Times New Roman" w:hAnsi="Times New Roman" w:cs="Arial"/>
        </w:rPr>
        <w:t>ụ</w:t>
      </w:r>
      <w:r w:rsidRPr="00463D9C">
        <w:rPr>
          <w:rFonts w:ascii="Times New Roman" w:eastAsia="Times New Roman" w:hAnsi="Times New Roman"/>
        </w:rPr>
        <w:t>ng c</w:t>
      </w:r>
      <w:r w:rsidRPr="00463D9C">
        <w:rPr>
          <w:rFonts w:ascii="Times New Roman" w:eastAsia="Times New Roman" w:hAnsi="Times New Roman" w:cs="Arial"/>
        </w:rPr>
        <w:t>ụ</w:t>
      </w:r>
      <w:r w:rsidRPr="00463D9C">
        <w:rPr>
          <w:rFonts w:ascii="Times New Roman" w:eastAsia="Times New Roman" w:hAnsi="Times New Roman"/>
        </w:rPr>
        <w:t xml:space="preserve"> v</w:t>
      </w:r>
      <w:r w:rsidRPr="00463D9C">
        <w:rPr>
          <w:rFonts w:ascii="Times New Roman" w:eastAsia="Times New Roman" w:hAnsi="Times New Roman" w:cs="Arial"/>
        </w:rPr>
        <w:t>à</w:t>
      </w:r>
      <w:r w:rsidRPr="00463D9C">
        <w:rPr>
          <w:rFonts w:ascii="Times New Roman" w:eastAsia="Times New Roman" w:hAnsi="Times New Roman"/>
        </w:rPr>
        <w:t xml:space="preserve"> thi</w:t>
      </w:r>
      <w:r w:rsidRPr="00463D9C">
        <w:rPr>
          <w:rFonts w:ascii="Times New Roman" w:eastAsia="Times New Roman" w:hAnsi="Times New Roman" w:cs="Arial"/>
        </w:rPr>
        <w:t>ế</w:t>
      </w:r>
      <w:r w:rsidRPr="00463D9C">
        <w:rPr>
          <w:rFonts w:ascii="Times New Roman" w:eastAsia="Times New Roman" w:hAnsi="Times New Roman"/>
        </w:rPr>
        <w:t>t b</w:t>
      </w:r>
      <w:r w:rsidRPr="00463D9C">
        <w:rPr>
          <w:rFonts w:ascii="Times New Roman" w:eastAsia="Times New Roman" w:hAnsi="Times New Roman" w:cs="Arial"/>
        </w:rPr>
        <w:t>ị</w:t>
      </w:r>
      <w:r w:rsidRPr="00463D9C">
        <w:rPr>
          <w:rFonts w:ascii="Times New Roman" w:eastAsia="Times New Roman" w:hAnsi="Times New Roman"/>
        </w:rPr>
        <w:t xml:space="preserve"> thí nghi</w:t>
      </w:r>
      <w:r w:rsidRPr="00463D9C">
        <w:rPr>
          <w:rFonts w:ascii="Times New Roman" w:eastAsia="Times New Roman" w:hAnsi="Times New Roman" w:cs="Arial"/>
        </w:rPr>
        <w:t>ệ</w:t>
      </w:r>
      <w:r w:rsidRPr="00463D9C">
        <w:rPr>
          <w:rFonts w:ascii="Times New Roman" w:eastAsia="Times New Roman" w:hAnsi="Times New Roman"/>
        </w:rPr>
        <w:t>m tr</w:t>
      </w:r>
      <w:r w:rsidRPr="00463D9C">
        <w:rPr>
          <w:rFonts w:ascii="Times New Roman" w:eastAsia="Times New Roman" w:hAnsi="Times New Roman" w:cs="Arial"/>
        </w:rPr>
        <w:t>ướ</w:t>
      </w:r>
      <w:r w:rsidRPr="00463D9C">
        <w:rPr>
          <w:rFonts w:ascii="Times New Roman" w:eastAsia="Times New Roman" w:hAnsi="Times New Roman"/>
        </w:rPr>
        <w:t>c khi ti</w:t>
      </w:r>
      <w:r w:rsidRPr="00463D9C">
        <w:rPr>
          <w:rFonts w:ascii="Times New Roman" w:eastAsia="Times New Roman" w:hAnsi="Times New Roman" w:cs="Arial"/>
        </w:rPr>
        <w:t>ế</w:t>
      </w:r>
      <w:r w:rsidRPr="00463D9C">
        <w:rPr>
          <w:rFonts w:ascii="Times New Roman" w:eastAsia="Times New Roman" w:hAnsi="Times New Roman"/>
        </w:rPr>
        <w:t>n h</w:t>
      </w:r>
      <w:r w:rsidRPr="00463D9C">
        <w:rPr>
          <w:rFonts w:ascii="Times New Roman" w:eastAsia="Times New Roman" w:hAnsi="Times New Roman" w:cs="Arial"/>
        </w:rPr>
        <w:t>à</w:t>
      </w:r>
      <w:r w:rsidRPr="00463D9C">
        <w:rPr>
          <w:rFonts w:ascii="Times New Roman" w:eastAsia="Times New Roman" w:hAnsi="Times New Roman"/>
        </w:rPr>
        <w:t>nh th</w:t>
      </w:r>
      <w:r w:rsidRPr="00463D9C">
        <w:rPr>
          <w:rFonts w:ascii="Times New Roman" w:eastAsia="Times New Roman" w:hAnsi="Times New Roman" w:cs=".VnTime"/>
        </w:rPr>
        <w:t>í</w:t>
      </w:r>
      <w:r w:rsidRPr="00463D9C">
        <w:rPr>
          <w:rFonts w:ascii="Times New Roman" w:eastAsia="Times New Roman" w:hAnsi="Times New Roman"/>
        </w:rPr>
        <w:t xml:space="preserve"> nghi</w:t>
      </w:r>
      <w:r w:rsidRPr="00463D9C">
        <w:rPr>
          <w:rFonts w:ascii="Times New Roman" w:eastAsia="Times New Roman" w:hAnsi="Times New Roman" w:cs="Arial"/>
        </w:rPr>
        <w:t>ệ</w:t>
      </w:r>
      <w:r w:rsidRPr="00463D9C">
        <w:rPr>
          <w:rFonts w:ascii="Times New Roman" w:eastAsia="Times New Roman" w:hAnsi="Times New Roman"/>
        </w:rPr>
        <w:t>m;</w:t>
      </w:r>
    </w:p>
    <w:p w14:paraId="67D168CB" w14:textId="77777777" w:rsidR="00B17298" w:rsidRPr="00463D9C" w:rsidRDefault="00EC695E" w:rsidP="00F2564D">
      <w:pPr>
        <w:spacing w:line="276" w:lineRule="auto"/>
        <w:ind w:left="284"/>
        <w:jc w:val="both"/>
        <w:rPr>
          <w:rFonts w:ascii="Times New Roman" w:hAnsi="Times New Roman"/>
          <w:szCs w:val="28"/>
        </w:rPr>
      </w:pPr>
      <w:r w:rsidRPr="00463D9C">
        <w:rPr>
          <w:rFonts w:ascii="Times New Roman" w:eastAsia="Times New Roman" w:hAnsi="Times New Roman"/>
        </w:rPr>
        <w:t>- Ti</w:t>
      </w:r>
      <w:r w:rsidRPr="00463D9C">
        <w:rPr>
          <w:rFonts w:ascii="Times New Roman" w:eastAsia="Times New Roman" w:hAnsi="Times New Roman" w:cs="Arial"/>
        </w:rPr>
        <w:t>ế</w:t>
      </w:r>
      <w:r w:rsidRPr="00463D9C">
        <w:rPr>
          <w:rFonts w:ascii="Times New Roman" w:eastAsia="Times New Roman" w:hAnsi="Times New Roman"/>
        </w:rPr>
        <w:t>n h</w:t>
      </w:r>
      <w:r w:rsidRPr="00463D9C">
        <w:rPr>
          <w:rFonts w:ascii="Times New Roman" w:eastAsia="Times New Roman" w:hAnsi="Times New Roman" w:cs="Arial"/>
        </w:rPr>
        <w:t>à</w:t>
      </w:r>
      <w:r w:rsidRPr="00463D9C">
        <w:rPr>
          <w:rFonts w:ascii="Times New Roman" w:eastAsia="Times New Roman" w:hAnsi="Times New Roman"/>
        </w:rPr>
        <w:t>nh th</w:t>
      </w:r>
      <w:r w:rsidRPr="00463D9C">
        <w:rPr>
          <w:rFonts w:ascii="Times New Roman" w:eastAsia="Times New Roman" w:hAnsi="Times New Roman" w:cs=".VnTime"/>
        </w:rPr>
        <w:t>í</w:t>
      </w:r>
      <w:r w:rsidRPr="00463D9C">
        <w:rPr>
          <w:rFonts w:ascii="Times New Roman" w:eastAsia="Times New Roman" w:hAnsi="Times New Roman"/>
        </w:rPr>
        <w:t xml:space="preserve"> nghi</w:t>
      </w:r>
      <w:r w:rsidRPr="00463D9C">
        <w:rPr>
          <w:rFonts w:ascii="Times New Roman" w:eastAsia="Times New Roman" w:hAnsi="Times New Roman" w:cs="Arial"/>
        </w:rPr>
        <w:t>ệ</w:t>
      </w:r>
      <w:r w:rsidRPr="00463D9C">
        <w:rPr>
          <w:rFonts w:ascii="Times New Roman" w:eastAsia="Times New Roman" w:hAnsi="Times New Roman"/>
        </w:rPr>
        <w:t>m theo quy trình;</w:t>
      </w:r>
    </w:p>
    <w:p w14:paraId="67AE30E0" w14:textId="77777777" w:rsidR="00081E94" w:rsidRPr="00463D9C" w:rsidRDefault="00081E94" w:rsidP="00F2564D">
      <w:pPr>
        <w:spacing w:line="276" w:lineRule="auto"/>
        <w:ind w:left="284"/>
        <w:jc w:val="both"/>
        <w:rPr>
          <w:rFonts w:ascii="Times New Roman" w:hAnsi="Times New Roman"/>
          <w:szCs w:val="28"/>
        </w:rPr>
      </w:pPr>
      <w:r w:rsidRPr="00463D9C">
        <w:rPr>
          <w:rFonts w:ascii="Times New Roman" w:hAnsi="Times New Roman"/>
          <w:szCs w:val="28"/>
        </w:rPr>
        <w:t>- Tính toán, tổng hợp kết quả thí nghiệm;</w:t>
      </w:r>
    </w:p>
    <w:p w14:paraId="2095E841" w14:textId="77777777" w:rsidR="00A77D24" w:rsidRPr="00463D9C" w:rsidRDefault="00A77D24" w:rsidP="00F2564D">
      <w:pPr>
        <w:spacing w:line="276" w:lineRule="auto"/>
        <w:ind w:firstLine="284"/>
        <w:jc w:val="both"/>
        <w:rPr>
          <w:rFonts w:ascii="Times New Roman" w:hAnsi="Times New Roman"/>
          <w:szCs w:val="28"/>
        </w:rPr>
      </w:pPr>
      <w:r w:rsidRPr="00463D9C">
        <w:rPr>
          <w:rFonts w:ascii="Times New Roman" w:hAnsi="Times New Roman"/>
          <w:szCs w:val="28"/>
        </w:rPr>
        <w:t xml:space="preserve">- Kiểm tra, nghiệm thu và bàn giao kết quả thí nghiệm. </w:t>
      </w:r>
    </w:p>
    <w:p w14:paraId="31FBC827" w14:textId="77777777" w:rsidR="00B17298" w:rsidRPr="00463D9C" w:rsidRDefault="00B17298" w:rsidP="00F2564D">
      <w:pPr>
        <w:spacing w:line="276" w:lineRule="auto"/>
        <w:jc w:val="right"/>
        <w:rPr>
          <w:rFonts w:ascii="Times New Roman" w:hAnsi="Times New Roman"/>
          <w:szCs w:val="26"/>
        </w:rPr>
      </w:pPr>
      <w:r w:rsidRPr="00463D9C">
        <w:rPr>
          <w:rFonts w:ascii="Times New Roman" w:hAnsi="Times New Roman"/>
          <w:szCs w:val="26"/>
        </w:rPr>
        <w:t>Đơn vị</w:t>
      </w:r>
      <w:r w:rsidR="00856D8F" w:rsidRPr="00463D9C">
        <w:rPr>
          <w:rFonts w:ascii="Times New Roman" w:hAnsi="Times New Roman"/>
          <w:szCs w:val="26"/>
        </w:rPr>
        <w:t xml:space="preserve"> tính: </w:t>
      </w:r>
      <w:r w:rsidRPr="00463D9C">
        <w:rPr>
          <w:rFonts w:ascii="Times New Roman" w:hAnsi="Times New Roman"/>
          <w:szCs w:val="26"/>
        </w:rPr>
        <w:t xml:space="preserve">1 </w:t>
      </w:r>
      <w:r w:rsidR="00AF1FEE" w:rsidRPr="00463D9C">
        <w:rPr>
          <w:rFonts w:ascii="Times New Roman" w:hAnsi="Times New Roman"/>
          <w:szCs w:val="26"/>
        </w:rPr>
        <w:t>chỉ tiêu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843"/>
        <w:gridCol w:w="3263"/>
        <w:gridCol w:w="1052"/>
        <w:gridCol w:w="2694"/>
      </w:tblGrid>
      <w:tr w:rsidR="00A83BB6" w:rsidRPr="00463D9C" w14:paraId="3408AA8A" w14:textId="77777777" w:rsidTr="00C22212">
        <w:trPr>
          <w:trHeight w:val="804"/>
          <w:jc w:val="center"/>
        </w:trPr>
        <w:tc>
          <w:tcPr>
            <w:tcW w:w="1086" w:type="dxa"/>
            <w:tcBorders>
              <w:top w:val="single" w:sz="8" w:space="0" w:color="auto"/>
              <w:left w:val="single" w:sz="8" w:space="0" w:color="auto"/>
              <w:bottom w:val="single" w:sz="8" w:space="0" w:color="auto"/>
              <w:right w:val="single" w:sz="8" w:space="0" w:color="auto"/>
            </w:tcBorders>
            <w:vAlign w:val="center"/>
          </w:tcPr>
          <w:p w14:paraId="233A3F09" w14:textId="77777777" w:rsidR="00DE42E2" w:rsidRPr="00463D9C" w:rsidRDefault="00DE42E2" w:rsidP="00F2564D">
            <w:pPr>
              <w:spacing w:before="60" w:after="60" w:line="250" w:lineRule="atLeast"/>
              <w:jc w:val="center"/>
              <w:rPr>
                <w:rFonts w:ascii="Times New Roman" w:eastAsia="Times New Roman" w:hAnsi="Times New Roman"/>
                <w:sz w:val="22"/>
                <w:szCs w:val="22"/>
              </w:rPr>
            </w:pPr>
            <w:r w:rsidRPr="00463D9C">
              <w:rPr>
                <w:rFonts w:ascii="Times New Roman" w:eastAsia="Times New Roman" w:hAnsi="Times New Roman"/>
                <w:sz w:val="22"/>
                <w:szCs w:val="22"/>
              </w:rPr>
              <w:t>Mã hiệu</w:t>
            </w:r>
          </w:p>
        </w:tc>
        <w:tc>
          <w:tcPr>
            <w:tcW w:w="1843" w:type="dxa"/>
            <w:tcBorders>
              <w:top w:val="single" w:sz="8" w:space="0" w:color="auto"/>
              <w:left w:val="single" w:sz="8" w:space="0" w:color="auto"/>
              <w:bottom w:val="single" w:sz="8" w:space="0" w:color="auto"/>
              <w:right w:val="single" w:sz="8" w:space="0" w:color="auto"/>
            </w:tcBorders>
            <w:vAlign w:val="center"/>
          </w:tcPr>
          <w:p w14:paraId="0C90FEF6" w14:textId="77777777" w:rsidR="00DE42E2" w:rsidRPr="00463D9C" w:rsidRDefault="008B24AB" w:rsidP="00F2564D">
            <w:pPr>
              <w:spacing w:before="60" w:after="60" w:line="250" w:lineRule="atLeast"/>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Công tác                </w:t>
            </w:r>
            <w:r w:rsidR="00DE42E2" w:rsidRPr="00463D9C">
              <w:rPr>
                <w:rFonts w:ascii="Times New Roman" w:eastAsia="Times New Roman" w:hAnsi="Times New Roman"/>
                <w:sz w:val="22"/>
                <w:szCs w:val="22"/>
              </w:rPr>
              <w:t>thí nghiệm</w:t>
            </w:r>
          </w:p>
        </w:tc>
        <w:tc>
          <w:tcPr>
            <w:tcW w:w="3263" w:type="dxa"/>
            <w:tcBorders>
              <w:top w:val="single" w:sz="8" w:space="0" w:color="auto"/>
              <w:left w:val="single" w:sz="8" w:space="0" w:color="auto"/>
              <w:bottom w:val="single" w:sz="8" w:space="0" w:color="auto"/>
              <w:right w:val="single" w:sz="8" w:space="0" w:color="auto"/>
            </w:tcBorders>
            <w:vAlign w:val="center"/>
          </w:tcPr>
          <w:p w14:paraId="3191C9CE" w14:textId="77777777" w:rsidR="00DE42E2" w:rsidRPr="00463D9C" w:rsidRDefault="00DE42E2" w:rsidP="00F2564D">
            <w:pPr>
              <w:spacing w:before="60" w:after="60" w:line="250" w:lineRule="atLeast"/>
              <w:jc w:val="center"/>
              <w:rPr>
                <w:rFonts w:ascii="Times New Roman" w:eastAsia="Times New Roman" w:hAnsi="Times New Roman"/>
                <w:sz w:val="22"/>
                <w:szCs w:val="22"/>
              </w:rPr>
            </w:pPr>
            <w:r w:rsidRPr="00463D9C">
              <w:rPr>
                <w:rFonts w:ascii="Times New Roman" w:eastAsia="Times New Roman" w:hAnsi="Times New Roman"/>
                <w:sz w:val="22"/>
                <w:szCs w:val="22"/>
              </w:rPr>
              <w:t>Thành phần hao phí</w:t>
            </w:r>
          </w:p>
        </w:tc>
        <w:tc>
          <w:tcPr>
            <w:tcW w:w="1052" w:type="dxa"/>
            <w:tcBorders>
              <w:top w:val="single" w:sz="8" w:space="0" w:color="auto"/>
              <w:left w:val="single" w:sz="8" w:space="0" w:color="auto"/>
              <w:bottom w:val="single" w:sz="8" w:space="0" w:color="auto"/>
              <w:right w:val="single" w:sz="8" w:space="0" w:color="auto"/>
            </w:tcBorders>
            <w:vAlign w:val="center"/>
          </w:tcPr>
          <w:p w14:paraId="40F7C4A5" w14:textId="77777777" w:rsidR="00DE42E2" w:rsidRPr="00463D9C" w:rsidRDefault="00DE42E2" w:rsidP="00F2564D">
            <w:pPr>
              <w:spacing w:before="60" w:after="60" w:line="250" w:lineRule="atLeast"/>
              <w:jc w:val="center"/>
              <w:rPr>
                <w:rFonts w:ascii="Times New Roman" w:eastAsia="Times New Roman" w:hAnsi="Times New Roman"/>
                <w:sz w:val="22"/>
                <w:szCs w:val="22"/>
              </w:rPr>
            </w:pPr>
            <w:r w:rsidRPr="00463D9C">
              <w:rPr>
                <w:rFonts w:ascii="Times New Roman" w:eastAsia="Times New Roman" w:hAnsi="Times New Roman"/>
                <w:sz w:val="22"/>
                <w:szCs w:val="22"/>
              </w:rPr>
              <w:t>Đơn vị</w:t>
            </w:r>
          </w:p>
        </w:tc>
        <w:tc>
          <w:tcPr>
            <w:tcW w:w="2694" w:type="dxa"/>
            <w:tcBorders>
              <w:top w:val="single" w:sz="8" w:space="0" w:color="auto"/>
              <w:left w:val="single" w:sz="8" w:space="0" w:color="auto"/>
              <w:bottom w:val="single" w:sz="8" w:space="0" w:color="auto"/>
              <w:right w:val="single" w:sz="8" w:space="0" w:color="auto"/>
            </w:tcBorders>
            <w:vAlign w:val="center"/>
          </w:tcPr>
          <w:p w14:paraId="7C3FBB7D" w14:textId="77777777" w:rsidR="00DE42E2" w:rsidRPr="00463D9C" w:rsidRDefault="00DE42E2" w:rsidP="00F2564D">
            <w:pPr>
              <w:spacing w:before="60" w:after="60" w:line="250" w:lineRule="atLeast"/>
              <w:jc w:val="center"/>
              <w:rPr>
                <w:rFonts w:ascii="Times New Roman" w:eastAsia="Times New Roman" w:hAnsi="Times New Roman"/>
                <w:sz w:val="22"/>
                <w:szCs w:val="22"/>
              </w:rPr>
            </w:pPr>
            <w:r w:rsidRPr="00463D9C">
              <w:rPr>
                <w:rFonts w:ascii="Times New Roman" w:eastAsia="Times New Roman" w:hAnsi="Times New Roman"/>
                <w:sz w:val="22"/>
                <w:szCs w:val="22"/>
              </w:rPr>
              <w:t>Số lượng</w:t>
            </w:r>
          </w:p>
        </w:tc>
      </w:tr>
      <w:tr w:rsidR="00A83BB6" w:rsidRPr="00463D9C" w14:paraId="20940750" w14:textId="77777777" w:rsidTr="00C22212">
        <w:trPr>
          <w:jc w:val="center"/>
        </w:trPr>
        <w:tc>
          <w:tcPr>
            <w:tcW w:w="1086" w:type="dxa"/>
            <w:tcBorders>
              <w:top w:val="single" w:sz="8" w:space="0" w:color="auto"/>
              <w:left w:val="single" w:sz="8" w:space="0" w:color="auto"/>
              <w:bottom w:val="nil"/>
              <w:right w:val="single" w:sz="8" w:space="0" w:color="auto"/>
            </w:tcBorders>
          </w:tcPr>
          <w:p w14:paraId="4B833AFC" w14:textId="77777777" w:rsidR="00DE42E2" w:rsidRPr="00463D9C" w:rsidRDefault="00DE42E2" w:rsidP="00F2564D">
            <w:pPr>
              <w:spacing w:before="30" w:after="10" w:line="276" w:lineRule="auto"/>
              <w:rPr>
                <w:rFonts w:ascii="Times New Roman" w:eastAsia="Times New Roman" w:hAnsi="Times New Roman"/>
                <w:sz w:val="22"/>
                <w:szCs w:val="22"/>
              </w:rPr>
            </w:pPr>
          </w:p>
        </w:tc>
        <w:tc>
          <w:tcPr>
            <w:tcW w:w="1843" w:type="dxa"/>
            <w:tcBorders>
              <w:top w:val="single" w:sz="8" w:space="0" w:color="auto"/>
              <w:left w:val="single" w:sz="8" w:space="0" w:color="auto"/>
              <w:bottom w:val="nil"/>
              <w:right w:val="single" w:sz="8" w:space="0" w:color="auto"/>
            </w:tcBorders>
          </w:tcPr>
          <w:p w14:paraId="047AC0FF" w14:textId="77777777" w:rsidR="00DE42E2" w:rsidRPr="00463D9C" w:rsidRDefault="00DE42E2" w:rsidP="00F2564D">
            <w:pPr>
              <w:spacing w:before="30" w:after="10" w:line="276" w:lineRule="auto"/>
              <w:rPr>
                <w:rFonts w:ascii="Times New Roman" w:eastAsia="Times New Roman" w:hAnsi="Times New Roman"/>
                <w:sz w:val="22"/>
                <w:szCs w:val="22"/>
              </w:rPr>
            </w:pPr>
          </w:p>
        </w:tc>
        <w:tc>
          <w:tcPr>
            <w:tcW w:w="3263" w:type="dxa"/>
            <w:tcBorders>
              <w:top w:val="single" w:sz="8" w:space="0" w:color="auto"/>
              <w:left w:val="single" w:sz="8" w:space="0" w:color="auto"/>
              <w:bottom w:val="nil"/>
              <w:right w:val="single" w:sz="8" w:space="0" w:color="auto"/>
            </w:tcBorders>
          </w:tcPr>
          <w:p w14:paraId="744ABC3E" w14:textId="77777777" w:rsidR="00DE42E2" w:rsidRPr="00463D9C" w:rsidRDefault="00DE42E2" w:rsidP="00F2564D">
            <w:pPr>
              <w:spacing w:before="30" w:after="10" w:line="276" w:lineRule="auto"/>
              <w:rPr>
                <w:rFonts w:ascii="Times New Roman" w:eastAsia="Times New Roman" w:hAnsi="Times New Roman"/>
                <w:sz w:val="22"/>
                <w:szCs w:val="22"/>
              </w:rPr>
            </w:pPr>
            <w:r w:rsidRPr="00463D9C">
              <w:rPr>
                <w:rFonts w:ascii="Times New Roman" w:eastAsia="Times New Roman" w:hAnsi="Times New Roman"/>
                <w:i/>
                <w:sz w:val="22"/>
                <w:szCs w:val="22"/>
              </w:rPr>
              <w:t>Vật liệu</w:t>
            </w:r>
          </w:p>
        </w:tc>
        <w:tc>
          <w:tcPr>
            <w:tcW w:w="1052" w:type="dxa"/>
            <w:tcBorders>
              <w:top w:val="single" w:sz="8" w:space="0" w:color="auto"/>
              <w:left w:val="single" w:sz="8" w:space="0" w:color="auto"/>
              <w:bottom w:val="nil"/>
              <w:right w:val="single" w:sz="8" w:space="0" w:color="auto"/>
            </w:tcBorders>
          </w:tcPr>
          <w:p w14:paraId="72248CE8" w14:textId="77777777" w:rsidR="00DE42E2" w:rsidRPr="00463D9C" w:rsidRDefault="00DE42E2" w:rsidP="00F2564D">
            <w:pPr>
              <w:spacing w:before="30" w:after="10" w:line="276" w:lineRule="auto"/>
              <w:jc w:val="center"/>
              <w:rPr>
                <w:rFonts w:ascii="Times New Roman" w:eastAsia="Times New Roman" w:hAnsi="Times New Roman"/>
                <w:sz w:val="22"/>
                <w:szCs w:val="22"/>
              </w:rPr>
            </w:pPr>
          </w:p>
        </w:tc>
        <w:tc>
          <w:tcPr>
            <w:tcW w:w="2694" w:type="dxa"/>
            <w:tcBorders>
              <w:top w:val="single" w:sz="8" w:space="0" w:color="auto"/>
              <w:left w:val="single" w:sz="8" w:space="0" w:color="auto"/>
              <w:bottom w:val="nil"/>
              <w:right w:val="single" w:sz="8" w:space="0" w:color="auto"/>
            </w:tcBorders>
          </w:tcPr>
          <w:p w14:paraId="7F3EA02E" w14:textId="77777777" w:rsidR="00DE42E2" w:rsidRPr="00463D9C" w:rsidRDefault="00DE42E2" w:rsidP="00F2564D">
            <w:pPr>
              <w:spacing w:before="30" w:after="10" w:line="276" w:lineRule="auto"/>
              <w:jc w:val="center"/>
              <w:rPr>
                <w:rFonts w:ascii="Times New Roman" w:eastAsia="Times New Roman" w:hAnsi="Times New Roman"/>
                <w:sz w:val="22"/>
                <w:szCs w:val="22"/>
              </w:rPr>
            </w:pPr>
          </w:p>
        </w:tc>
      </w:tr>
      <w:tr w:rsidR="00A83BB6" w:rsidRPr="00463D9C" w14:paraId="4ED5EAF2" w14:textId="77777777" w:rsidTr="00C22212">
        <w:trPr>
          <w:jc w:val="center"/>
        </w:trPr>
        <w:tc>
          <w:tcPr>
            <w:tcW w:w="1086" w:type="dxa"/>
            <w:tcBorders>
              <w:top w:val="nil"/>
              <w:left w:val="single" w:sz="8" w:space="0" w:color="auto"/>
              <w:bottom w:val="nil"/>
              <w:right w:val="single" w:sz="8" w:space="0" w:color="auto"/>
            </w:tcBorders>
          </w:tcPr>
          <w:p w14:paraId="69E9529D" w14:textId="77777777" w:rsidR="00DE42E2" w:rsidRPr="00463D9C" w:rsidRDefault="00B0505E" w:rsidP="00F2564D">
            <w:pPr>
              <w:spacing w:before="3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DC.</w:t>
            </w:r>
            <w:r w:rsidR="00C22212" w:rsidRPr="00463D9C">
              <w:rPr>
                <w:rFonts w:ascii="Times New Roman" w:eastAsia="Times New Roman" w:hAnsi="Times New Roman"/>
                <w:sz w:val="22"/>
                <w:szCs w:val="22"/>
              </w:rPr>
              <w:t>090</w:t>
            </w:r>
          </w:p>
        </w:tc>
        <w:tc>
          <w:tcPr>
            <w:tcW w:w="1843" w:type="dxa"/>
            <w:tcBorders>
              <w:top w:val="nil"/>
              <w:left w:val="single" w:sz="8" w:space="0" w:color="auto"/>
              <w:bottom w:val="nil"/>
              <w:right w:val="single" w:sz="8" w:space="0" w:color="auto"/>
            </w:tcBorders>
          </w:tcPr>
          <w:p w14:paraId="371346F9" w14:textId="77777777" w:rsidR="00DE42E2" w:rsidRPr="00463D9C" w:rsidRDefault="00DE42E2" w:rsidP="00F2564D">
            <w:pPr>
              <w:spacing w:before="3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Thí nghiệm phân</w:t>
            </w:r>
          </w:p>
        </w:tc>
        <w:tc>
          <w:tcPr>
            <w:tcW w:w="3263" w:type="dxa"/>
            <w:tcBorders>
              <w:top w:val="nil"/>
              <w:left w:val="single" w:sz="8" w:space="0" w:color="auto"/>
              <w:bottom w:val="nil"/>
              <w:right w:val="single" w:sz="8" w:space="0" w:color="auto"/>
            </w:tcBorders>
          </w:tcPr>
          <w:p w14:paraId="7996948C" w14:textId="77777777" w:rsidR="00DE42E2" w:rsidRPr="00463D9C" w:rsidRDefault="00DE42E2" w:rsidP="00F2564D">
            <w:pPr>
              <w:spacing w:before="10" w:after="10"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Ax</w:t>
            </w:r>
            <w:r w:rsidR="00FD3C84" w:rsidRPr="00463D9C">
              <w:rPr>
                <w:rFonts w:ascii="Times New Roman" w:eastAsia="Times New Roman" w:hAnsi="Times New Roman"/>
                <w:sz w:val="22"/>
                <w:szCs w:val="22"/>
              </w:rPr>
              <w:t>i</w:t>
            </w:r>
            <w:r w:rsidR="00245344" w:rsidRPr="00463D9C">
              <w:rPr>
                <w:rFonts w:ascii="Times New Roman" w:eastAsia="Times New Roman" w:hAnsi="Times New Roman"/>
                <w:sz w:val="22"/>
                <w:szCs w:val="22"/>
              </w:rPr>
              <w:t>t nitric đặc (HNO</w:t>
            </w:r>
            <w:r w:rsidR="00245344" w:rsidRPr="00463D9C">
              <w:rPr>
                <w:rFonts w:ascii="Times New Roman" w:eastAsia="Times New Roman" w:hAnsi="Times New Roman"/>
                <w:sz w:val="22"/>
                <w:szCs w:val="22"/>
                <w:vertAlign w:val="subscript"/>
              </w:rPr>
              <w:t>3</w:t>
            </w:r>
            <w:r w:rsidR="00245344" w:rsidRPr="00463D9C">
              <w:rPr>
                <w:rFonts w:ascii="Times New Roman" w:eastAsia="Times New Roman" w:hAnsi="Times New Roman"/>
                <w:sz w:val="22"/>
                <w:szCs w:val="22"/>
              </w:rPr>
              <w:t>)</w:t>
            </w:r>
          </w:p>
        </w:tc>
        <w:tc>
          <w:tcPr>
            <w:tcW w:w="1052" w:type="dxa"/>
            <w:tcBorders>
              <w:top w:val="nil"/>
              <w:left w:val="single" w:sz="8" w:space="0" w:color="auto"/>
              <w:bottom w:val="nil"/>
              <w:right w:val="single" w:sz="8" w:space="0" w:color="auto"/>
            </w:tcBorders>
          </w:tcPr>
          <w:p w14:paraId="20CDB3C0"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gam</w:t>
            </w:r>
          </w:p>
        </w:tc>
        <w:tc>
          <w:tcPr>
            <w:tcW w:w="2694" w:type="dxa"/>
            <w:tcBorders>
              <w:top w:val="nil"/>
              <w:left w:val="single" w:sz="8" w:space="0" w:color="auto"/>
              <w:bottom w:val="nil"/>
              <w:right w:val="single" w:sz="8" w:space="0" w:color="auto"/>
            </w:tcBorders>
          </w:tcPr>
          <w:p w14:paraId="0E758E04"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0,5</w:t>
            </w:r>
          </w:p>
        </w:tc>
      </w:tr>
      <w:tr w:rsidR="00A83BB6" w:rsidRPr="00463D9C" w14:paraId="2669E217" w14:textId="77777777" w:rsidTr="00C22212">
        <w:trPr>
          <w:jc w:val="center"/>
        </w:trPr>
        <w:tc>
          <w:tcPr>
            <w:tcW w:w="1086" w:type="dxa"/>
            <w:tcBorders>
              <w:top w:val="nil"/>
              <w:left w:val="single" w:sz="8" w:space="0" w:color="auto"/>
              <w:bottom w:val="nil"/>
              <w:right w:val="single" w:sz="8" w:space="0" w:color="auto"/>
            </w:tcBorders>
          </w:tcPr>
          <w:p w14:paraId="7FA3284B" w14:textId="77777777" w:rsidR="00DE42E2" w:rsidRPr="00463D9C" w:rsidRDefault="00DE42E2" w:rsidP="00F2564D">
            <w:pPr>
              <w:spacing w:before="10" w:after="10" w:line="276" w:lineRule="auto"/>
              <w:rPr>
                <w:rFonts w:ascii="Times New Roman" w:eastAsia="Times New Roman" w:hAnsi="Times New Roman"/>
                <w:sz w:val="22"/>
                <w:szCs w:val="22"/>
              </w:rPr>
            </w:pPr>
          </w:p>
        </w:tc>
        <w:tc>
          <w:tcPr>
            <w:tcW w:w="1843" w:type="dxa"/>
            <w:tcBorders>
              <w:top w:val="nil"/>
              <w:left w:val="single" w:sz="8" w:space="0" w:color="auto"/>
              <w:bottom w:val="nil"/>
              <w:right w:val="single" w:sz="8" w:space="0" w:color="auto"/>
            </w:tcBorders>
          </w:tcPr>
          <w:p w14:paraId="314DB20B"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 xml:space="preserve">tích mẫu clo </w:t>
            </w:r>
            <w:r w:rsidR="006904FB" w:rsidRPr="00463D9C">
              <w:rPr>
                <w:rFonts w:ascii="Times New Roman" w:eastAsia="Times New Roman" w:hAnsi="Times New Roman"/>
                <w:sz w:val="22"/>
                <w:szCs w:val="22"/>
              </w:rPr>
              <w:t>-</w:t>
            </w:r>
          </w:p>
        </w:tc>
        <w:tc>
          <w:tcPr>
            <w:tcW w:w="3263" w:type="dxa"/>
            <w:tcBorders>
              <w:top w:val="nil"/>
              <w:left w:val="single" w:sz="8" w:space="0" w:color="auto"/>
              <w:bottom w:val="nil"/>
              <w:right w:val="single" w:sz="8" w:space="0" w:color="auto"/>
            </w:tcBorders>
          </w:tcPr>
          <w:p w14:paraId="0CB41FF3" w14:textId="77777777" w:rsidR="00DE42E2" w:rsidRPr="00463D9C" w:rsidRDefault="00245344" w:rsidP="00F2564D">
            <w:pPr>
              <w:spacing w:before="10" w:after="10"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Bạc Nit</w:t>
            </w:r>
            <w:r w:rsidR="00DE42E2" w:rsidRPr="00463D9C">
              <w:rPr>
                <w:rFonts w:ascii="Times New Roman" w:eastAsia="Times New Roman" w:hAnsi="Times New Roman"/>
                <w:sz w:val="22"/>
                <w:szCs w:val="22"/>
              </w:rPr>
              <w:t xml:space="preserve">rat </w:t>
            </w:r>
            <w:r w:rsidRPr="00463D9C">
              <w:rPr>
                <w:rFonts w:ascii="Times New Roman" w:eastAsia="Times New Roman" w:hAnsi="Times New Roman"/>
                <w:sz w:val="22"/>
                <w:szCs w:val="22"/>
              </w:rPr>
              <w:t>(AgNO</w:t>
            </w:r>
            <w:r w:rsidRPr="00463D9C">
              <w:rPr>
                <w:rFonts w:ascii="Times New Roman" w:eastAsia="Times New Roman" w:hAnsi="Times New Roman"/>
                <w:sz w:val="22"/>
                <w:szCs w:val="22"/>
                <w:vertAlign w:val="subscript"/>
              </w:rPr>
              <w:t>3</w:t>
            </w:r>
            <w:r w:rsidRPr="00463D9C">
              <w:rPr>
                <w:rFonts w:ascii="Times New Roman" w:eastAsia="Times New Roman" w:hAnsi="Times New Roman"/>
                <w:sz w:val="22"/>
                <w:szCs w:val="22"/>
              </w:rPr>
              <w:t>)</w:t>
            </w:r>
          </w:p>
        </w:tc>
        <w:tc>
          <w:tcPr>
            <w:tcW w:w="1052" w:type="dxa"/>
            <w:tcBorders>
              <w:top w:val="nil"/>
              <w:left w:val="single" w:sz="8" w:space="0" w:color="auto"/>
              <w:bottom w:val="nil"/>
              <w:right w:val="single" w:sz="8" w:space="0" w:color="auto"/>
            </w:tcBorders>
          </w:tcPr>
          <w:p w14:paraId="753A597B" w14:textId="77777777" w:rsidR="00DE42E2" w:rsidRPr="00463D9C" w:rsidRDefault="00DE42E2" w:rsidP="00F2564D">
            <w:pPr>
              <w:spacing w:line="276" w:lineRule="auto"/>
              <w:jc w:val="center"/>
              <w:rPr>
                <w:sz w:val="22"/>
                <w:szCs w:val="22"/>
              </w:rPr>
            </w:pPr>
            <w:r w:rsidRPr="00463D9C">
              <w:rPr>
                <w:rFonts w:ascii="Times New Roman" w:eastAsia="Times New Roman" w:hAnsi="Times New Roman"/>
                <w:sz w:val="22"/>
                <w:szCs w:val="22"/>
              </w:rPr>
              <w:t>gam</w:t>
            </w:r>
          </w:p>
        </w:tc>
        <w:tc>
          <w:tcPr>
            <w:tcW w:w="2694" w:type="dxa"/>
            <w:tcBorders>
              <w:top w:val="nil"/>
              <w:left w:val="single" w:sz="8" w:space="0" w:color="auto"/>
              <w:bottom w:val="nil"/>
              <w:right w:val="single" w:sz="8" w:space="0" w:color="auto"/>
            </w:tcBorders>
          </w:tcPr>
          <w:p w14:paraId="5A87CA54"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2B5F2392" w14:textId="77777777" w:rsidTr="00C22212">
        <w:trPr>
          <w:jc w:val="center"/>
        </w:trPr>
        <w:tc>
          <w:tcPr>
            <w:tcW w:w="1086" w:type="dxa"/>
            <w:tcBorders>
              <w:top w:val="nil"/>
              <w:left w:val="single" w:sz="8" w:space="0" w:color="auto"/>
              <w:bottom w:val="nil"/>
              <w:right w:val="single" w:sz="8" w:space="0" w:color="auto"/>
            </w:tcBorders>
          </w:tcPr>
          <w:p w14:paraId="47136392" w14:textId="77777777" w:rsidR="00DE42E2" w:rsidRPr="00463D9C" w:rsidRDefault="00DE42E2" w:rsidP="00F2564D">
            <w:pPr>
              <w:spacing w:before="10" w:after="10" w:line="276" w:lineRule="auto"/>
              <w:rPr>
                <w:rFonts w:ascii="Times New Roman" w:eastAsia="Times New Roman" w:hAnsi="Times New Roman"/>
                <w:sz w:val="22"/>
                <w:szCs w:val="22"/>
              </w:rPr>
            </w:pPr>
          </w:p>
        </w:tc>
        <w:tc>
          <w:tcPr>
            <w:tcW w:w="1843" w:type="dxa"/>
            <w:tcBorders>
              <w:top w:val="nil"/>
              <w:left w:val="single" w:sz="8" w:space="0" w:color="auto"/>
              <w:bottom w:val="nil"/>
              <w:right w:val="single" w:sz="8" w:space="0" w:color="auto"/>
            </w:tcBorders>
          </w:tcPr>
          <w:p w14:paraId="4DDFC25D"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trong nguyên liệu</w:t>
            </w:r>
          </w:p>
        </w:tc>
        <w:tc>
          <w:tcPr>
            <w:tcW w:w="3263" w:type="dxa"/>
            <w:tcBorders>
              <w:top w:val="nil"/>
              <w:left w:val="single" w:sz="8" w:space="0" w:color="auto"/>
              <w:bottom w:val="nil"/>
              <w:right w:val="single" w:sz="8" w:space="0" w:color="auto"/>
            </w:tcBorders>
          </w:tcPr>
          <w:p w14:paraId="1C3039F6" w14:textId="77777777" w:rsidR="00DE42E2" w:rsidRPr="00463D9C" w:rsidRDefault="00DE42E2" w:rsidP="00F2564D">
            <w:pPr>
              <w:spacing w:before="10" w:after="10"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Phèn sắt</w:t>
            </w:r>
            <w:r w:rsidR="00245344" w:rsidRPr="00463D9C">
              <w:rPr>
                <w:rFonts w:ascii="Times New Roman" w:eastAsia="Times New Roman" w:hAnsi="Times New Roman"/>
                <w:sz w:val="22"/>
                <w:szCs w:val="22"/>
              </w:rPr>
              <w:t xml:space="preserve"> (FeSO</w:t>
            </w:r>
            <w:r w:rsidR="00245344" w:rsidRPr="00463D9C">
              <w:rPr>
                <w:rFonts w:ascii="Times New Roman" w:eastAsia="Times New Roman" w:hAnsi="Times New Roman"/>
                <w:sz w:val="22"/>
                <w:szCs w:val="22"/>
                <w:vertAlign w:val="subscript"/>
              </w:rPr>
              <w:t>4</w:t>
            </w:r>
            <w:r w:rsidR="00245344" w:rsidRPr="00463D9C">
              <w:rPr>
                <w:rFonts w:ascii="Times New Roman" w:eastAsia="Times New Roman" w:hAnsi="Times New Roman"/>
                <w:sz w:val="22"/>
                <w:szCs w:val="22"/>
              </w:rPr>
              <w:t>.7H</w:t>
            </w:r>
            <w:r w:rsidR="00245344" w:rsidRPr="00463D9C">
              <w:rPr>
                <w:rFonts w:ascii="Times New Roman" w:eastAsia="Times New Roman" w:hAnsi="Times New Roman"/>
                <w:sz w:val="22"/>
                <w:szCs w:val="22"/>
                <w:vertAlign w:val="subscript"/>
              </w:rPr>
              <w:t>2</w:t>
            </w:r>
            <w:r w:rsidR="00245344" w:rsidRPr="00463D9C">
              <w:rPr>
                <w:rFonts w:ascii="Times New Roman" w:eastAsia="Times New Roman" w:hAnsi="Times New Roman"/>
                <w:sz w:val="22"/>
                <w:szCs w:val="22"/>
              </w:rPr>
              <w:t>O)</w:t>
            </w:r>
          </w:p>
        </w:tc>
        <w:tc>
          <w:tcPr>
            <w:tcW w:w="1052" w:type="dxa"/>
            <w:tcBorders>
              <w:top w:val="nil"/>
              <w:left w:val="single" w:sz="8" w:space="0" w:color="auto"/>
              <w:bottom w:val="nil"/>
              <w:right w:val="single" w:sz="8" w:space="0" w:color="auto"/>
            </w:tcBorders>
          </w:tcPr>
          <w:p w14:paraId="012C537C" w14:textId="77777777" w:rsidR="00DE42E2" w:rsidRPr="00463D9C" w:rsidRDefault="00DE42E2" w:rsidP="00F2564D">
            <w:pPr>
              <w:spacing w:line="276" w:lineRule="auto"/>
              <w:jc w:val="center"/>
              <w:rPr>
                <w:sz w:val="22"/>
                <w:szCs w:val="22"/>
              </w:rPr>
            </w:pPr>
            <w:r w:rsidRPr="00463D9C">
              <w:rPr>
                <w:rFonts w:ascii="Times New Roman" w:eastAsia="Times New Roman" w:hAnsi="Times New Roman"/>
                <w:sz w:val="22"/>
                <w:szCs w:val="22"/>
              </w:rPr>
              <w:t>gam</w:t>
            </w:r>
          </w:p>
        </w:tc>
        <w:tc>
          <w:tcPr>
            <w:tcW w:w="2694" w:type="dxa"/>
            <w:tcBorders>
              <w:top w:val="nil"/>
              <w:left w:val="single" w:sz="8" w:space="0" w:color="auto"/>
              <w:bottom w:val="nil"/>
              <w:right w:val="single" w:sz="8" w:space="0" w:color="auto"/>
            </w:tcBorders>
          </w:tcPr>
          <w:p w14:paraId="1C8B699B"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0,28</w:t>
            </w:r>
          </w:p>
        </w:tc>
      </w:tr>
      <w:tr w:rsidR="00A83BB6" w:rsidRPr="00463D9C" w14:paraId="7637E6EA" w14:textId="77777777" w:rsidTr="00C22212">
        <w:trPr>
          <w:jc w:val="center"/>
        </w:trPr>
        <w:tc>
          <w:tcPr>
            <w:tcW w:w="1086" w:type="dxa"/>
            <w:tcBorders>
              <w:top w:val="nil"/>
              <w:left w:val="single" w:sz="8" w:space="0" w:color="auto"/>
              <w:bottom w:val="nil"/>
              <w:right w:val="single" w:sz="8" w:space="0" w:color="auto"/>
            </w:tcBorders>
          </w:tcPr>
          <w:p w14:paraId="7BE46938" w14:textId="77777777" w:rsidR="00DE42E2" w:rsidRPr="00463D9C" w:rsidRDefault="00DE42E2" w:rsidP="00F2564D">
            <w:pPr>
              <w:spacing w:before="10" w:after="10" w:line="276" w:lineRule="auto"/>
              <w:rPr>
                <w:rFonts w:ascii="Times New Roman" w:eastAsia="Times New Roman" w:hAnsi="Times New Roman"/>
                <w:sz w:val="22"/>
                <w:szCs w:val="22"/>
              </w:rPr>
            </w:pPr>
          </w:p>
        </w:tc>
        <w:tc>
          <w:tcPr>
            <w:tcW w:w="1843" w:type="dxa"/>
            <w:tcBorders>
              <w:top w:val="nil"/>
              <w:left w:val="single" w:sz="8" w:space="0" w:color="auto"/>
              <w:bottom w:val="nil"/>
              <w:right w:val="single" w:sz="8" w:space="0" w:color="auto"/>
            </w:tcBorders>
          </w:tcPr>
          <w:p w14:paraId="04A5955A"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làm xi</w:t>
            </w:r>
            <w:r w:rsidR="006904FB" w:rsidRPr="00463D9C">
              <w:rPr>
                <w:rFonts w:ascii="Times New Roman" w:eastAsia="Times New Roman" w:hAnsi="Times New Roman"/>
                <w:sz w:val="22"/>
                <w:szCs w:val="22"/>
              </w:rPr>
              <w:t xml:space="preserve"> </w:t>
            </w:r>
            <w:r w:rsidRPr="00463D9C">
              <w:rPr>
                <w:rFonts w:ascii="Times New Roman" w:eastAsia="Times New Roman" w:hAnsi="Times New Roman"/>
                <w:sz w:val="22"/>
                <w:szCs w:val="22"/>
              </w:rPr>
              <w:t>măng</w:t>
            </w:r>
          </w:p>
        </w:tc>
        <w:tc>
          <w:tcPr>
            <w:tcW w:w="3263" w:type="dxa"/>
            <w:tcBorders>
              <w:top w:val="nil"/>
              <w:left w:val="single" w:sz="8" w:space="0" w:color="auto"/>
              <w:bottom w:val="nil"/>
              <w:right w:val="single" w:sz="8" w:space="0" w:color="auto"/>
            </w:tcBorders>
          </w:tcPr>
          <w:p w14:paraId="5F5F4D46" w14:textId="77777777" w:rsidR="00DE42E2" w:rsidRPr="00463D9C" w:rsidRDefault="00DE42E2" w:rsidP="00F2564D">
            <w:pPr>
              <w:spacing w:before="10" w:after="10" w:line="276" w:lineRule="auto"/>
              <w:rPr>
                <w:rFonts w:ascii="Times New Roman" w:eastAsia="Times New Roman" w:hAnsi="Times New Roman"/>
                <w:sz w:val="22"/>
                <w:szCs w:val="22"/>
              </w:rPr>
            </w:pPr>
            <w:r w:rsidRPr="00463D9C">
              <w:rPr>
                <w:rFonts w:ascii="Times New Roman" w:eastAsia="Times New Roman" w:hAnsi="Times New Roman"/>
                <w:sz w:val="22"/>
                <w:szCs w:val="22"/>
              </w:rPr>
              <w:t>Nitro Benzen tinh khiết</w:t>
            </w:r>
            <w:r w:rsidR="00245344" w:rsidRPr="00463D9C">
              <w:rPr>
                <w:rFonts w:ascii="Times New Roman" w:eastAsia="Times New Roman" w:hAnsi="Times New Roman"/>
                <w:sz w:val="22"/>
                <w:szCs w:val="22"/>
              </w:rPr>
              <w:t xml:space="preserve"> (C</w:t>
            </w:r>
            <w:r w:rsidR="00245344" w:rsidRPr="00463D9C">
              <w:rPr>
                <w:rFonts w:ascii="Times New Roman" w:eastAsia="Times New Roman" w:hAnsi="Times New Roman"/>
                <w:sz w:val="22"/>
                <w:szCs w:val="22"/>
                <w:vertAlign w:val="subscript"/>
              </w:rPr>
              <w:t>6</w:t>
            </w:r>
            <w:r w:rsidR="00245344" w:rsidRPr="00463D9C">
              <w:rPr>
                <w:rFonts w:ascii="Times New Roman" w:eastAsia="Times New Roman" w:hAnsi="Times New Roman"/>
                <w:sz w:val="22"/>
                <w:szCs w:val="22"/>
              </w:rPr>
              <w:t>H</w:t>
            </w:r>
            <w:r w:rsidR="00245344" w:rsidRPr="00463D9C">
              <w:rPr>
                <w:rFonts w:ascii="Times New Roman" w:eastAsia="Times New Roman" w:hAnsi="Times New Roman"/>
                <w:sz w:val="22"/>
                <w:szCs w:val="22"/>
                <w:vertAlign w:val="subscript"/>
              </w:rPr>
              <w:t>5</w:t>
            </w:r>
            <w:r w:rsidR="00245344" w:rsidRPr="00463D9C">
              <w:rPr>
                <w:rFonts w:ascii="Times New Roman" w:eastAsia="Times New Roman" w:hAnsi="Times New Roman"/>
                <w:sz w:val="22"/>
                <w:szCs w:val="22"/>
              </w:rPr>
              <w:t>NO</w:t>
            </w:r>
            <w:r w:rsidR="00245344" w:rsidRPr="00463D9C">
              <w:rPr>
                <w:rFonts w:ascii="Times New Roman" w:eastAsia="Times New Roman" w:hAnsi="Times New Roman"/>
                <w:sz w:val="22"/>
                <w:szCs w:val="22"/>
                <w:vertAlign w:val="subscript"/>
              </w:rPr>
              <w:t>2</w:t>
            </w:r>
            <w:r w:rsidR="00245344" w:rsidRPr="00463D9C">
              <w:rPr>
                <w:rFonts w:ascii="Times New Roman" w:eastAsia="Times New Roman" w:hAnsi="Times New Roman"/>
                <w:sz w:val="22"/>
                <w:szCs w:val="22"/>
              </w:rPr>
              <w:t>)</w:t>
            </w:r>
          </w:p>
        </w:tc>
        <w:tc>
          <w:tcPr>
            <w:tcW w:w="1052" w:type="dxa"/>
            <w:tcBorders>
              <w:top w:val="nil"/>
              <w:left w:val="single" w:sz="8" w:space="0" w:color="auto"/>
              <w:bottom w:val="nil"/>
              <w:right w:val="single" w:sz="8" w:space="0" w:color="auto"/>
            </w:tcBorders>
          </w:tcPr>
          <w:p w14:paraId="66245D61" w14:textId="77777777" w:rsidR="00DE42E2" w:rsidRPr="00463D9C" w:rsidRDefault="00DE42E2" w:rsidP="00F2564D">
            <w:pPr>
              <w:spacing w:line="276" w:lineRule="auto"/>
              <w:jc w:val="center"/>
              <w:rPr>
                <w:sz w:val="22"/>
                <w:szCs w:val="22"/>
              </w:rPr>
            </w:pPr>
            <w:r w:rsidRPr="00463D9C">
              <w:rPr>
                <w:rFonts w:ascii="Times New Roman" w:eastAsia="Times New Roman" w:hAnsi="Times New Roman"/>
                <w:sz w:val="22"/>
                <w:szCs w:val="22"/>
              </w:rPr>
              <w:t>gam</w:t>
            </w:r>
          </w:p>
        </w:tc>
        <w:tc>
          <w:tcPr>
            <w:tcW w:w="2694" w:type="dxa"/>
            <w:tcBorders>
              <w:top w:val="nil"/>
              <w:left w:val="single" w:sz="8" w:space="0" w:color="auto"/>
              <w:bottom w:val="nil"/>
              <w:right w:val="single" w:sz="8" w:space="0" w:color="auto"/>
            </w:tcBorders>
          </w:tcPr>
          <w:p w14:paraId="1C1F421C"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0,6</w:t>
            </w:r>
          </w:p>
        </w:tc>
      </w:tr>
      <w:tr w:rsidR="00A83BB6" w:rsidRPr="00463D9C" w14:paraId="3FBA65CF" w14:textId="77777777" w:rsidTr="00C22212">
        <w:trPr>
          <w:jc w:val="center"/>
        </w:trPr>
        <w:tc>
          <w:tcPr>
            <w:tcW w:w="1086" w:type="dxa"/>
            <w:tcBorders>
              <w:top w:val="nil"/>
              <w:left w:val="single" w:sz="8" w:space="0" w:color="auto"/>
              <w:bottom w:val="nil"/>
              <w:right w:val="single" w:sz="8" w:space="0" w:color="auto"/>
            </w:tcBorders>
          </w:tcPr>
          <w:p w14:paraId="59A2886E" w14:textId="77777777" w:rsidR="00DE42E2" w:rsidRPr="00463D9C" w:rsidRDefault="00DE42E2" w:rsidP="00F2564D">
            <w:pPr>
              <w:spacing w:before="10" w:after="10" w:line="276" w:lineRule="auto"/>
              <w:rPr>
                <w:rFonts w:ascii="Times New Roman" w:eastAsia="Times New Roman" w:hAnsi="Times New Roman"/>
                <w:sz w:val="22"/>
                <w:szCs w:val="22"/>
              </w:rPr>
            </w:pPr>
          </w:p>
        </w:tc>
        <w:tc>
          <w:tcPr>
            <w:tcW w:w="1843" w:type="dxa"/>
            <w:tcBorders>
              <w:top w:val="nil"/>
              <w:left w:val="single" w:sz="8" w:space="0" w:color="auto"/>
              <w:bottom w:val="nil"/>
              <w:right w:val="single" w:sz="8" w:space="0" w:color="auto"/>
            </w:tcBorders>
          </w:tcPr>
          <w:p w14:paraId="4B58D3AE" w14:textId="77777777" w:rsidR="00DE42E2" w:rsidRPr="00463D9C" w:rsidRDefault="00DE42E2" w:rsidP="00F2564D">
            <w:pPr>
              <w:spacing w:before="10" w:after="10" w:line="276" w:lineRule="auto"/>
              <w:jc w:val="center"/>
              <w:rPr>
                <w:rFonts w:ascii="Times New Roman" w:eastAsia="Times New Roman" w:hAnsi="Times New Roman"/>
                <w:sz w:val="22"/>
                <w:szCs w:val="22"/>
              </w:rPr>
            </w:pPr>
          </w:p>
        </w:tc>
        <w:tc>
          <w:tcPr>
            <w:tcW w:w="3263" w:type="dxa"/>
            <w:tcBorders>
              <w:top w:val="nil"/>
              <w:left w:val="single" w:sz="8" w:space="0" w:color="auto"/>
              <w:bottom w:val="nil"/>
              <w:right w:val="single" w:sz="8" w:space="0" w:color="auto"/>
            </w:tcBorders>
          </w:tcPr>
          <w:p w14:paraId="29BD8D62" w14:textId="77777777" w:rsidR="00DE42E2" w:rsidRPr="00463D9C" w:rsidRDefault="00245344" w:rsidP="00F2564D">
            <w:pPr>
              <w:spacing w:before="10" w:after="10"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Kali Thiocyanate (KSCN)</w:t>
            </w:r>
          </w:p>
        </w:tc>
        <w:tc>
          <w:tcPr>
            <w:tcW w:w="1052" w:type="dxa"/>
            <w:tcBorders>
              <w:top w:val="nil"/>
              <w:left w:val="single" w:sz="8" w:space="0" w:color="auto"/>
              <w:bottom w:val="nil"/>
              <w:right w:val="single" w:sz="8" w:space="0" w:color="auto"/>
            </w:tcBorders>
          </w:tcPr>
          <w:p w14:paraId="67E5B3E7" w14:textId="77777777" w:rsidR="00DE42E2" w:rsidRPr="00463D9C" w:rsidRDefault="00DE42E2" w:rsidP="00F2564D">
            <w:pPr>
              <w:spacing w:line="276" w:lineRule="auto"/>
              <w:jc w:val="center"/>
              <w:rPr>
                <w:sz w:val="22"/>
                <w:szCs w:val="22"/>
              </w:rPr>
            </w:pPr>
            <w:r w:rsidRPr="00463D9C">
              <w:rPr>
                <w:rFonts w:ascii="Times New Roman" w:eastAsia="Times New Roman" w:hAnsi="Times New Roman"/>
                <w:sz w:val="22"/>
                <w:szCs w:val="22"/>
              </w:rPr>
              <w:t>gam</w:t>
            </w:r>
          </w:p>
        </w:tc>
        <w:tc>
          <w:tcPr>
            <w:tcW w:w="2694" w:type="dxa"/>
            <w:tcBorders>
              <w:top w:val="nil"/>
              <w:left w:val="single" w:sz="8" w:space="0" w:color="auto"/>
              <w:bottom w:val="nil"/>
              <w:right w:val="single" w:sz="8" w:space="0" w:color="auto"/>
            </w:tcBorders>
          </w:tcPr>
          <w:p w14:paraId="723393CF"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2,0</w:t>
            </w:r>
          </w:p>
        </w:tc>
      </w:tr>
      <w:tr w:rsidR="00A83BB6" w:rsidRPr="00463D9C" w14:paraId="30C18DEA" w14:textId="77777777" w:rsidTr="00C22212">
        <w:trPr>
          <w:trHeight w:val="287"/>
          <w:jc w:val="center"/>
        </w:trPr>
        <w:tc>
          <w:tcPr>
            <w:tcW w:w="1086" w:type="dxa"/>
            <w:tcBorders>
              <w:top w:val="nil"/>
              <w:left w:val="single" w:sz="8" w:space="0" w:color="auto"/>
              <w:bottom w:val="nil"/>
              <w:right w:val="single" w:sz="8" w:space="0" w:color="auto"/>
            </w:tcBorders>
          </w:tcPr>
          <w:p w14:paraId="6CE0888B" w14:textId="77777777" w:rsidR="00DE42E2" w:rsidRPr="00463D9C" w:rsidRDefault="00DE42E2" w:rsidP="00F2564D">
            <w:pPr>
              <w:spacing w:before="10" w:after="10" w:line="276" w:lineRule="auto"/>
              <w:rPr>
                <w:rFonts w:ascii="Times New Roman" w:eastAsia="Times New Roman" w:hAnsi="Times New Roman"/>
                <w:sz w:val="22"/>
                <w:szCs w:val="22"/>
              </w:rPr>
            </w:pPr>
          </w:p>
        </w:tc>
        <w:tc>
          <w:tcPr>
            <w:tcW w:w="1843" w:type="dxa"/>
            <w:tcBorders>
              <w:top w:val="nil"/>
              <w:left w:val="single" w:sz="8" w:space="0" w:color="auto"/>
              <w:bottom w:val="nil"/>
              <w:right w:val="single" w:sz="8" w:space="0" w:color="auto"/>
            </w:tcBorders>
          </w:tcPr>
          <w:p w14:paraId="7CE32E3C" w14:textId="77777777" w:rsidR="00DE42E2" w:rsidRPr="00463D9C" w:rsidRDefault="00DE42E2" w:rsidP="00F2564D">
            <w:pPr>
              <w:spacing w:before="10" w:after="10" w:line="276" w:lineRule="auto"/>
              <w:jc w:val="center"/>
              <w:rPr>
                <w:rFonts w:ascii="Times New Roman" w:eastAsia="Times New Roman" w:hAnsi="Times New Roman"/>
                <w:sz w:val="22"/>
                <w:szCs w:val="22"/>
              </w:rPr>
            </w:pPr>
          </w:p>
        </w:tc>
        <w:tc>
          <w:tcPr>
            <w:tcW w:w="3263" w:type="dxa"/>
            <w:tcBorders>
              <w:top w:val="nil"/>
              <w:left w:val="single" w:sz="8" w:space="0" w:color="auto"/>
              <w:bottom w:val="nil"/>
              <w:right w:val="single" w:sz="8" w:space="0" w:color="auto"/>
            </w:tcBorders>
          </w:tcPr>
          <w:p w14:paraId="3271A9CF" w14:textId="77777777" w:rsidR="00DE42E2" w:rsidRPr="00463D9C" w:rsidRDefault="00DE42E2" w:rsidP="00F2564D">
            <w:pPr>
              <w:spacing w:before="10" w:after="10"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Nước cất</w:t>
            </w:r>
          </w:p>
        </w:tc>
        <w:tc>
          <w:tcPr>
            <w:tcW w:w="1052" w:type="dxa"/>
            <w:tcBorders>
              <w:top w:val="nil"/>
              <w:left w:val="single" w:sz="8" w:space="0" w:color="auto"/>
              <w:bottom w:val="nil"/>
              <w:right w:val="single" w:sz="8" w:space="0" w:color="auto"/>
            </w:tcBorders>
          </w:tcPr>
          <w:p w14:paraId="4D8C4756"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lít</w:t>
            </w:r>
          </w:p>
        </w:tc>
        <w:tc>
          <w:tcPr>
            <w:tcW w:w="2694" w:type="dxa"/>
            <w:tcBorders>
              <w:top w:val="nil"/>
              <w:left w:val="single" w:sz="8" w:space="0" w:color="auto"/>
              <w:bottom w:val="nil"/>
              <w:right w:val="single" w:sz="8" w:space="0" w:color="auto"/>
            </w:tcBorders>
          </w:tcPr>
          <w:p w14:paraId="19997F9E"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3,0</w:t>
            </w:r>
          </w:p>
        </w:tc>
      </w:tr>
      <w:tr w:rsidR="00A83BB6" w:rsidRPr="00463D9C" w14:paraId="76A85199" w14:textId="77777777" w:rsidTr="00C22212">
        <w:trPr>
          <w:trHeight w:val="362"/>
          <w:jc w:val="center"/>
        </w:trPr>
        <w:tc>
          <w:tcPr>
            <w:tcW w:w="1086" w:type="dxa"/>
            <w:tcBorders>
              <w:top w:val="nil"/>
              <w:left w:val="single" w:sz="8" w:space="0" w:color="auto"/>
              <w:bottom w:val="nil"/>
              <w:right w:val="single" w:sz="8" w:space="0" w:color="auto"/>
            </w:tcBorders>
          </w:tcPr>
          <w:p w14:paraId="0C6E28B8" w14:textId="77777777" w:rsidR="008B1E8A" w:rsidRPr="00463D9C" w:rsidRDefault="008B1E8A" w:rsidP="00F2564D">
            <w:pPr>
              <w:spacing w:before="10" w:after="10" w:line="276" w:lineRule="auto"/>
              <w:rPr>
                <w:rFonts w:ascii="Times New Roman" w:eastAsia="Times New Roman" w:hAnsi="Times New Roman"/>
                <w:sz w:val="22"/>
                <w:szCs w:val="22"/>
              </w:rPr>
            </w:pPr>
          </w:p>
        </w:tc>
        <w:tc>
          <w:tcPr>
            <w:tcW w:w="1843" w:type="dxa"/>
            <w:tcBorders>
              <w:top w:val="nil"/>
              <w:left w:val="single" w:sz="8" w:space="0" w:color="auto"/>
              <w:bottom w:val="nil"/>
              <w:right w:val="single" w:sz="8" w:space="0" w:color="auto"/>
            </w:tcBorders>
          </w:tcPr>
          <w:p w14:paraId="791CE518" w14:textId="77777777" w:rsidR="008B1E8A" w:rsidRPr="00463D9C" w:rsidRDefault="008B1E8A" w:rsidP="00F2564D">
            <w:pPr>
              <w:spacing w:before="10" w:after="10" w:line="276" w:lineRule="auto"/>
              <w:jc w:val="center"/>
              <w:rPr>
                <w:rFonts w:ascii="Times New Roman" w:eastAsia="Times New Roman" w:hAnsi="Times New Roman"/>
                <w:sz w:val="22"/>
                <w:szCs w:val="22"/>
              </w:rPr>
            </w:pPr>
          </w:p>
        </w:tc>
        <w:tc>
          <w:tcPr>
            <w:tcW w:w="3263" w:type="dxa"/>
            <w:tcBorders>
              <w:top w:val="nil"/>
              <w:left w:val="single" w:sz="8" w:space="0" w:color="auto"/>
              <w:bottom w:val="nil"/>
              <w:right w:val="single" w:sz="8" w:space="0" w:color="auto"/>
            </w:tcBorders>
          </w:tcPr>
          <w:p w14:paraId="648DCA25" w14:textId="77777777" w:rsidR="008B1E8A" w:rsidRPr="00463D9C" w:rsidRDefault="008B1E8A" w:rsidP="00F2564D">
            <w:pPr>
              <w:spacing w:before="10" w:after="10"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Điện năng</w:t>
            </w:r>
          </w:p>
        </w:tc>
        <w:tc>
          <w:tcPr>
            <w:tcW w:w="1052" w:type="dxa"/>
            <w:tcBorders>
              <w:top w:val="nil"/>
              <w:left w:val="single" w:sz="8" w:space="0" w:color="auto"/>
              <w:bottom w:val="nil"/>
              <w:right w:val="single" w:sz="8" w:space="0" w:color="auto"/>
            </w:tcBorders>
          </w:tcPr>
          <w:p w14:paraId="2E90D42B" w14:textId="77777777" w:rsidR="008B1E8A" w:rsidRPr="00463D9C" w:rsidRDefault="008B1E8A"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kwh</w:t>
            </w:r>
          </w:p>
        </w:tc>
        <w:tc>
          <w:tcPr>
            <w:tcW w:w="2694" w:type="dxa"/>
            <w:tcBorders>
              <w:top w:val="nil"/>
              <w:left w:val="single" w:sz="8" w:space="0" w:color="auto"/>
              <w:bottom w:val="nil"/>
              <w:right w:val="single" w:sz="8" w:space="0" w:color="auto"/>
            </w:tcBorders>
          </w:tcPr>
          <w:p w14:paraId="05285097" w14:textId="77777777" w:rsidR="008B1E8A" w:rsidRPr="00463D9C" w:rsidRDefault="00592218"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88,8</w:t>
            </w:r>
            <w:r w:rsidR="00841FC9" w:rsidRPr="00463D9C">
              <w:rPr>
                <w:rFonts w:ascii="Times New Roman" w:eastAsia="Times New Roman" w:hAnsi="Times New Roman"/>
                <w:sz w:val="22"/>
                <w:szCs w:val="22"/>
              </w:rPr>
              <w:t>0</w:t>
            </w:r>
          </w:p>
        </w:tc>
      </w:tr>
      <w:tr w:rsidR="00A83BB6" w:rsidRPr="00463D9C" w14:paraId="3DAF3DEF" w14:textId="77777777" w:rsidTr="00C22212">
        <w:trPr>
          <w:jc w:val="center"/>
        </w:trPr>
        <w:tc>
          <w:tcPr>
            <w:tcW w:w="1086" w:type="dxa"/>
            <w:tcBorders>
              <w:top w:val="nil"/>
              <w:left w:val="single" w:sz="8" w:space="0" w:color="auto"/>
              <w:bottom w:val="nil"/>
              <w:right w:val="single" w:sz="8" w:space="0" w:color="auto"/>
            </w:tcBorders>
          </w:tcPr>
          <w:p w14:paraId="324F42E2" w14:textId="77777777" w:rsidR="00DE42E2" w:rsidRPr="00463D9C" w:rsidRDefault="00DE42E2" w:rsidP="00F2564D">
            <w:pPr>
              <w:spacing w:before="10" w:after="10" w:line="276" w:lineRule="auto"/>
              <w:rPr>
                <w:rFonts w:ascii="Times New Roman" w:eastAsia="Times New Roman" w:hAnsi="Times New Roman"/>
                <w:sz w:val="22"/>
                <w:szCs w:val="22"/>
              </w:rPr>
            </w:pPr>
          </w:p>
        </w:tc>
        <w:tc>
          <w:tcPr>
            <w:tcW w:w="1843" w:type="dxa"/>
            <w:tcBorders>
              <w:top w:val="nil"/>
              <w:left w:val="single" w:sz="8" w:space="0" w:color="auto"/>
              <w:bottom w:val="nil"/>
              <w:right w:val="single" w:sz="8" w:space="0" w:color="auto"/>
            </w:tcBorders>
          </w:tcPr>
          <w:p w14:paraId="25C5ABF3" w14:textId="77777777" w:rsidR="00DE42E2" w:rsidRPr="00463D9C" w:rsidRDefault="00DE42E2" w:rsidP="00F2564D">
            <w:pPr>
              <w:spacing w:before="10" w:after="10" w:line="276" w:lineRule="auto"/>
              <w:jc w:val="center"/>
              <w:rPr>
                <w:rFonts w:ascii="Times New Roman" w:eastAsia="Times New Roman" w:hAnsi="Times New Roman"/>
                <w:sz w:val="22"/>
                <w:szCs w:val="22"/>
              </w:rPr>
            </w:pPr>
          </w:p>
        </w:tc>
        <w:tc>
          <w:tcPr>
            <w:tcW w:w="3263" w:type="dxa"/>
            <w:tcBorders>
              <w:top w:val="nil"/>
              <w:left w:val="single" w:sz="8" w:space="0" w:color="auto"/>
              <w:bottom w:val="nil"/>
              <w:right w:val="single" w:sz="8" w:space="0" w:color="auto"/>
            </w:tcBorders>
          </w:tcPr>
          <w:p w14:paraId="2B624692" w14:textId="77777777" w:rsidR="00DE42E2" w:rsidRPr="00463D9C" w:rsidRDefault="00DE42E2" w:rsidP="00F2564D">
            <w:pPr>
              <w:spacing w:before="10" w:after="10"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Vật liệu khác</w:t>
            </w:r>
          </w:p>
        </w:tc>
        <w:tc>
          <w:tcPr>
            <w:tcW w:w="1052" w:type="dxa"/>
            <w:tcBorders>
              <w:top w:val="nil"/>
              <w:left w:val="single" w:sz="8" w:space="0" w:color="auto"/>
              <w:bottom w:val="nil"/>
              <w:right w:val="single" w:sz="8" w:space="0" w:color="auto"/>
            </w:tcBorders>
          </w:tcPr>
          <w:p w14:paraId="743A18D7"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694" w:type="dxa"/>
            <w:tcBorders>
              <w:top w:val="nil"/>
              <w:left w:val="single" w:sz="8" w:space="0" w:color="auto"/>
              <w:bottom w:val="nil"/>
              <w:right w:val="single" w:sz="8" w:space="0" w:color="auto"/>
            </w:tcBorders>
          </w:tcPr>
          <w:p w14:paraId="73D7ED15" w14:textId="77777777" w:rsidR="00DE42E2" w:rsidRPr="00463D9C" w:rsidRDefault="00841FC9"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1</w:t>
            </w:r>
            <w:r w:rsidR="00DE42E2" w:rsidRPr="00463D9C">
              <w:rPr>
                <w:rFonts w:ascii="Times New Roman" w:eastAsia="Times New Roman" w:hAnsi="Times New Roman"/>
                <w:sz w:val="22"/>
                <w:szCs w:val="22"/>
              </w:rPr>
              <w:t>0</w:t>
            </w:r>
          </w:p>
        </w:tc>
      </w:tr>
      <w:tr w:rsidR="00A83BB6" w:rsidRPr="00463D9C" w14:paraId="79137C2C" w14:textId="77777777" w:rsidTr="00C22212">
        <w:trPr>
          <w:jc w:val="center"/>
        </w:trPr>
        <w:tc>
          <w:tcPr>
            <w:tcW w:w="1086" w:type="dxa"/>
            <w:tcBorders>
              <w:top w:val="nil"/>
              <w:left w:val="single" w:sz="8" w:space="0" w:color="auto"/>
              <w:bottom w:val="nil"/>
              <w:right w:val="single" w:sz="8" w:space="0" w:color="auto"/>
            </w:tcBorders>
          </w:tcPr>
          <w:p w14:paraId="06E7C4AE" w14:textId="77777777" w:rsidR="00DE42E2" w:rsidRPr="00463D9C" w:rsidRDefault="00DE42E2" w:rsidP="00F2564D">
            <w:pPr>
              <w:spacing w:before="10" w:after="10" w:line="276" w:lineRule="auto"/>
              <w:rPr>
                <w:rFonts w:ascii="Times New Roman" w:eastAsia="Times New Roman" w:hAnsi="Times New Roman"/>
                <w:sz w:val="22"/>
                <w:szCs w:val="22"/>
              </w:rPr>
            </w:pPr>
          </w:p>
        </w:tc>
        <w:tc>
          <w:tcPr>
            <w:tcW w:w="1843" w:type="dxa"/>
            <w:tcBorders>
              <w:top w:val="nil"/>
              <w:left w:val="single" w:sz="8" w:space="0" w:color="auto"/>
              <w:bottom w:val="nil"/>
              <w:right w:val="single" w:sz="8" w:space="0" w:color="auto"/>
            </w:tcBorders>
          </w:tcPr>
          <w:p w14:paraId="04710C4C" w14:textId="77777777" w:rsidR="00DE42E2" w:rsidRPr="00463D9C" w:rsidRDefault="00DE42E2" w:rsidP="00F2564D">
            <w:pPr>
              <w:spacing w:before="10" w:after="10" w:line="276" w:lineRule="auto"/>
              <w:jc w:val="center"/>
              <w:rPr>
                <w:rFonts w:ascii="Times New Roman" w:eastAsia="Times New Roman" w:hAnsi="Times New Roman"/>
                <w:sz w:val="22"/>
                <w:szCs w:val="22"/>
              </w:rPr>
            </w:pPr>
          </w:p>
        </w:tc>
        <w:tc>
          <w:tcPr>
            <w:tcW w:w="3263" w:type="dxa"/>
            <w:tcBorders>
              <w:top w:val="nil"/>
              <w:left w:val="single" w:sz="8" w:space="0" w:color="auto"/>
              <w:bottom w:val="nil"/>
              <w:right w:val="single" w:sz="8" w:space="0" w:color="auto"/>
            </w:tcBorders>
          </w:tcPr>
          <w:p w14:paraId="7FF18537" w14:textId="77777777" w:rsidR="00DE42E2" w:rsidRPr="00463D9C" w:rsidRDefault="00DE42E2" w:rsidP="00F2564D">
            <w:pPr>
              <w:spacing w:before="10" w:after="10" w:line="276" w:lineRule="auto"/>
              <w:jc w:val="both"/>
              <w:rPr>
                <w:rFonts w:ascii="Times New Roman" w:eastAsia="Times New Roman" w:hAnsi="Times New Roman"/>
                <w:sz w:val="22"/>
                <w:szCs w:val="22"/>
              </w:rPr>
            </w:pPr>
            <w:r w:rsidRPr="00463D9C">
              <w:rPr>
                <w:rFonts w:ascii="Times New Roman" w:eastAsia="Times New Roman" w:hAnsi="Times New Roman"/>
                <w:i/>
                <w:sz w:val="22"/>
                <w:szCs w:val="22"/>
              </w:rPr>
              <w:t>Nhân công</w:t>
            </w:r>
          </w:p>
        </w:tc>
        <w:tc>
          <w:tcPr>
            <w:tcW w:w="1052" w:type="dxa"/>
            <w:tcBorders>
              <w:top w:val="nil"/>
              <w:left w:val="single" w:sz="8" w:space="0" w:color="auto"/>
              <w:bottom w:val="nil"/>
              <w:right w:val="single" w:sz="8" w:space="0" w:color="auto"/>
            </w:tcBorders>
          </w:tcPr>
          <w:p w14:paraId="6F90855D" w14:textId="77777777" w:rsidR="00DE42E2" w:rsidRPr="00463D9C" w:rsidRDefault="00DE42E2" w:rsidP="00F2564D">
            <w:pPr>
              <w:spacing w:before="10" w:after="10" w:line="276" w:lineRule="auto"/>
              <w:jc w:val="center"/>
              <w:rPr>
                <w:rFonts w:ascii="Times New Roman" w:eastAsia="Times New Roman" w:hAnsi="Times New Roman"/>
                <w:sz w:val="22"/>
                <w:szCs w:val="22"/>
              </w:rPr>
            </w:pPr>
          </w:p>
        </w:tc>
        <w:tc>
          <w:tcPr>
            <w:tcW w:w="2694" w:type="dxa"/>
            <w:tcBorders>
              <w:top w:val="nil"/>
              <w:left w:val="single" w:sz="8" w:space="0" w:color="auto"/>
              <w:bottom w:val="nil"/>
              <w:right w:val="single" w:sz="8" w:space="0" w:color="auto"/>
            </w:tcBorders>
          </w:tcPr>
          <w:p w14:paraId="165940B1" w14:textId="77777777" w:rsidR="00DE42E2" w:rsidRPr="00463D9C" w:rsidRDefault="00DE42E2" w:rsidP="00F2564D">
            <w:pPr>
              <w:spacing w:before="10" w:after="10" w:line="276" w:lineRule="auto"/>
              <w:jc w:val="center"/>
              <w:rPr>
                <w:rFonts w:ascii="Times New Roman" w:eastAsia="Times New Roman" w:hAnsi="Times New Roman"/>
                <w:sz w:val="22"/>
                <w:szCs w:val="22"/>
              </w:rPr>
            </w:pPr>
          </w:p>
        </w:tc>
      </w:tr>
      <w:tr w:rsidR="00A83BB6" w:rsidRPr="00463D9C" w14:paraId="1D34A091" w14:textId="77777777" w:rsidTr="00C22212">
        <w:trPr>
          <w:jc w:val="center"/>
        </w:trPr>
        <w:tc>
          <w:tcPr>
            <w:tcW w:w="1086" w:type="dxa"/>
            <w:tcBorders>
              <w:top w:val="nil"/>
              <w:left w:val="single" w:sz="8" w:space="0" w:color="auto"/>
              <w:bottom w:val="nil"/>
              <w:right w:val="single" w:sz="8" w:space="0" w:color="auto"/>
            </w:tcBorders>
          </w:tcPr>
          <w:p w14:paraId="7B8F94D3" w14:textId="77777777" w:rsidR="00DE42E2" w:rsidRPr="00463D9C" w:rsidRDefault="00DE42E2" w:rsidP="00F2564D">
            <w:pPr>
              <w:spacing w:before="10" w:after="10" w:line="276" w:lineRule="auto"/>
              <w:rPr>
                <w:rFonts w:ascii="Times New Roman" w:eastAsia="Times New Roman" w:hAnsi="Times New Roman"/>
                <w:sz w:val="22"/>
                <w:szCs w:val="22"/>
              </w:rPr>
            </w:pPr>
          </w:p>
        </w:tc>
        <w:tc>
          <w:tcPr>
            <w:tcW w:w="1843" w:type="dxa"/>
            <w:tcBorders>
              <w:top w:val="nil"/>
              <w:left w:val="single" w:sz="8" w:space="0" w:color="auto"/>
              <w:bottom w:val="nil"/>
              <w:right w:val="single" w:sz="8" w:space="0" w:color="auto"/>
            </w:tcBorders>
          </w:tcPr>
          <w:p w14:paraId="4E4D51C5" w14:textId="77777777" w:rsidR="00DE42E2" w:rsidRPr="00463D9C" w:rsidRDefault="00DE42E2" w:rsidP="00F2564D">
            <w:pPr>
              <w:spacing w:before="10" w:after="10" w:line="276" w:lineRule="auto"/>
              <w:jc w:val="center"/>
              <w:rPr>
                <w:rFonts w:ascii="Times New Roman" w:eastAsia="Times New Roman" w:hAnsi="Times New Roman"/>
                <w:sz w:val="22"/>
                <w:szCs w:val="22"/>
              </w:rPr>
            </w:pPr>
          </w:p>
        </w:tc>
        <w:tc>
          <w:tcPr>
            <w:tcW w:w="3263" w:type="dxa"/>
            <w:tcBorders>
              <w:top w:val="nil"/>
              <w:left w:val="single" w:sz="8" w:space="0" w:color="auto"/>
              <w:bottom w:val="nil"/>
              <w:right w:val="single" w:sz="8" w:space="0" w:color="auto"/>
            </w:tcBorders>
          </w:tcPr>
          <w:p w14:paraId="0746DACC" w14:textId="77777777" w:rsidR="00DE42E2" w:rsidRPr="00463D9C" w:rsidRDefault="00DE42E2" w:rsidP="00F2564D">
            <w:pPr>
              <w:spacing w:before="10" w:after="10"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Kỹ sư 4,0/8</w:t>
            </w:r>
          </w:p>
        </w:tc>
        <w:tc>
          <w:tcPr>
            <w:tcW w:w="1052" w:type="dxa"/>
            <w:tcBorders>
              <w:top w:val="nil"/>
              <w:left w:val="single" w:sz="8" w:space="0" w:color="auto"/>
              <w:bottom w:val="nil"/>
              <w:right w:val="single" w:sz="8" w:space="0" w:color="auto"/>
            </w:tcBorders>
          </w:tcPr>
          <w:p w14:paraId="44446A9F"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công</w:t>
            </w:r>
          </w:p>
        </w:tc>
        <w:tc>
          <w:tcPr>
            <w:tcW w:w="2694" w:type="dxa"/>
            <w:tcBorders>
              <w:top w:val="nil"/>
              <w:left w:val="single" w:sz="8" w:space="0" w:color="auto"/>
              <w:bottom w:val="nil"/>
              <w:right w:val="single" w:sz="8" w:space="0" w:color="auto"/>
            </w:tcBorders>
          </w:tcPr>
          <w:p w14:paraId="0FBB3D8A"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2,5</w:t>
            </w:r>
          </w:p>
        </w:tc>
      </w:tr>
      <w:tr w:rsidR="00A83BB6" w:rsidRPr="00463D9C" w14:paraId="685F3ECF" w14:textId="77777777" w:rsidTr="00C22212">
        <w:trPr>
          <w:jc w:val="center"/>
        </w:trPr>
        <w:tc>
          <w:tcPr>
            <w:tcW w:w="1086" w:type="dxa"/>
            <w:tcBorders>
              <w:top w:val="nil"/>
              <w:left w:val="single" w:sz="8" w:space="0" w:color="auto"/>
              <w:bottom w:val="nil"/>
              <w:right w:val="single" w:sz="8" w:space="0" w:color="auto"/>
            </w:tcBorders>
          </w:tcPr>
          <w:p w14:paraId="07008E74" w14:textId="77777777" w:rsidR="00DE42E2" w:rsidRPr="00463D9C" w:rsidRDefault="00DE42E2" w:rsidP="00F2564D">
            <w:pPr>
              <w:spacing w:before="10" w:after="10" w:line="276" w:lineRule="auto"/>
              <w:rPr>
                <w:rFonts w:ascii="Times New Roman" w:eastAsia="Times New Roman" w:hAnsi="Times New Roman"/>
                <w:sz w:val="22"/>
                <w:szCs w:val="22"/>
              </w:rPr>
            </w:pPr>
          </w:p>
        </w:tc>
        <w:tc>
          <w:tcPr>
            <w:tcW w:w="1843" w:type="dxa"/>
            <w:tcBorders>
              <w:top w:val="nil"/>
              <w:left w:val="single" w:sz="8" w:space="0" w:color="auto"/>
              <w:bottom w:val="nil"/>
              <w:right w:val="single" w:sz="8" w:space="0" w:color="auto"/>
            </w:tcBorders>
          </w:tcPr>
          <w:p w14:paraId="3B65BF53" w14:textId="77777777" w:rsidR="00DE42E2" w:rsidRPr="00463D9C" w:rsidRDefault="00DE42E2" w:rsidP="00F2564D">
            <w:pPr>
              <w:spacing w:before="10" w:after="10" w:line="276" w:lineRule="auto"/>
              <w:jc w:val="center"/>
              <w:rPr>
                <w:rFonts w:ascii="Times New Roman" w:eastAsia="Times New Roman" w:hAnsi="Times New Roman"/>
                <w:sz w:val="22"/>
                <w:szCs w:val="22"/>
              </w:rPr>
            </w:pPr>
          </w:p>
        </w:tc>
        <w:tc>
          <w:tcPr>
            <w:tcW w:w="3263" w:type="dxa"/>
            <w:tcBorders>
              <w:top w:val="nil"/>
              <w:left w:val="single" w:sz="8" w:space="0" w:color="auto"/>
              <w:bottom w:val="nil"/>
              <w:right w:val="single" w:sz="8" w:space="0" w:color="auto"/>
            </w:tcBorders>
          </w:tcPr>
          <w:p w14:paraId="49699C0F" w14:textId="77777777" w:rsidR="00DE42E2" w:rsidRPr="00463D9C" w:rsidRDefault="00C06426" w:rsidP="00F2564D">
            <w:pPr>
              <w:spacing w:before="10" w:after="10" w:line="276" w:lineRule="auto"/>
              <w:jc w:val="both"/>
              <w:rPr>
                <w:rFonts w:ascii="Times New Roman" w:eastAsia="Times New Roman" w:hAnsi="Times New Roman"/>
                <w:sz w:val="22"/>
                <w:szCs w:val="22"/>
              </w:rPr>
            </w:pPr>
            <w:r w:rsidRPr="00463D9C">
              <w:rPr>
                <w:rFonts w:ascii="Times New Roman" w:eastAsia="Times New Roman" w:hAnsi="Times New Roman"/>
                <w:i/>
                <w:iCs/>
                <w:sz w:val="22"/>
                <w:szCs w:val="22"/>
              </w:rPr>
              <w:t>Máy và thiết bị thí nghiệm</w:t>
            </w:r>
          </w:p>
        </w:tc>
        <w:tc>
          <w:tcPr>
            <w:tcW w:w="1052" w:type="dxa"/>
            <w:tcBorders>
              <w:top w:val="nil"/>
              <w:left w:val="single" w:sz="8" w:space="0" w:color="auto"/>
              <w:bottom w:val="nil"/>
              <w:right w:val="single" w:sz="8" w:space="0" w:color="auto"/>
            </w:tcBorders>
          </w:tcPr>
          <w:p w14:paraId="7394BB2C" w14:textId="77777777" w:rsidR="00DE42E2" w:rsidRPr="00463D9C" w:rsidRDefault="00DE42E2" w:rsidP="00F2564D">
            <w:pPr>
              <w:spacing w:before="10" w:after="10" w:line="276" w:lineRule="auto"/>
              <w:jc w:val="center"/>
              <w:rPr>
                <w:rFonts w:ascii="Times New Roman" w:eastAsia="Times New Roman" w:hAnsi="Times New Roman"/>
                <w:sz w:val="22"/>
                <w:szCs w:val="22"/>
              </w:rPr>
            </w:pPr>
          </w:p>
        </w:tc>
        <w:tc>
          <w:tcPr>
            <w:tcW w:w="2694" w:type="dxa"/>
            <w:tcBorders>
              <w:top w:val="nil"/>
              <w:left w:val="single" w:sz="8" w:space="0" w:color="auto"/>
              <w:bottom w:val="nil"/>
              <w:right w:val="single" w:sz="8" w:space="0" w:color="auto"/>
            </w:tcBorders>
          </w:tcPr>
          <w:p w14:paraId="2BDD6B04" w14:textId="77777777" w:rsidR="00DE42E2" w:rsidRPr="00463D9C" w:rsidRDefault="00DE42E2" w:rsidP="00F2564D">
            <w:pPr>
              <w:spacing w:before="10" w:after="10" w:line="276" w:lineRule="auto"/>
              <w:jc w:val="center"/>
              <w:rPr>
                <w:rFonts w:ascii="Times New Roman" w:eastAsia="Times New Roman" w:hAnsi="Times New Roman"/>
                <w:sz w:val="22"/>
                <w:szCs w:val="22"/>
              </w:rPr>
            </w:pPr>
          </w:p>
        </w:tc>
      </w:tr>
      <w:tr w:rsidR="00A83BB6" w:rsidRPr="00463D9C" w14:paraId="53E2D98F" w14:textId="77777777" w:rsidTr="00C22212">
        <w:trPr>
          <w:jc w:val="center"/>
        </w:trPr>
        <w:tc>
          <w:tcPr>
            <w:tcW w:w="1086" w:type="dxa"/>
            <w:tcBorders>
              <w:top w:val="nil"/>
              <w:left w:val="single" w:sz="8" w:space="0" w:color="auto"/>
              <w:bottom w:val="nil"/>
              <w:right w:val="single" w:sz="8" w:space="0" w:color="auto"/>
            </w:tcBorders>
          </w:tcPr>
          <w:p w14:paraId="28F97A8B" w14:textId="77777777" w:rsidR="00DE42E2" w:rsidRPr="00463D9C" w:rsidRDefault="00DE42E2" w:rsidP="00F2564D">
            <w:pPr>
              <w:spacing w:before="10" w:after="10" w:line="276" w:lineRule="auto"/>
              <w:rPr>
                <w:rFonts w:ascii="Times New Roman" w:eastAsia="Times New Roman" w:hAnsi="Times New Roman"/>
                <w:sz w:val="22"/>
                <w:szCs w:val="22"/>
              </w:rPr>
            </w:pPr>
          </w:p>
        </w:tc>
        <w:tc>
          <w:tcPr>
            <w:tcW w:w="1843" w:type="dxa"/>
            <w:tcBorders>
              <w:top w:val="nil"/>
              <w:left w:val="single" w:sz="8" w:space="0" w:color="auto"/>
              <w:bottom w:val="nil"/>
              <w:right w:val="single" w:sz="8" w:space="0" w:color="auto"/>
            </w:tcBorders>
          </w:tcPr>
          <w:p w14:paraId="05DEFD31" w14:textId="77777777" w:rsidR="00DE42E2" w:rsidRPr="00463D9C" w:rsidRDefault="00DE42E2" w:rsidP="00F2564D">
            <w:pPr>
              <w:spacing w:before="10" w:after="10" w:line="276" w:lineRule="auto"/>
              <w:jc w:val="center"/>
              <w:rPr>
                <w:rFonts w:ascii="Times New Roman" w:eastAsia="Times New Roman" w:hAnsi="Times New Roman"/>
                <w:sz w:val="22"/>
                <w:szCs w:val="22"/>
              </w:rPr>
            </w:pPr>
          </w:p>
        </w:tc>
        <w:tc>
          <w:tcPr>
            <w:tcW w:w="3263" w:type="dxa"/>
            <w:tcBorders>
              <w:top w:val="nil"/>
              <w:left w:val="single" w:sz="8" w:space="0" w:color="auto"/>
              <w:bottom w:val="nil"/>
              <w:right w:val="single" w:sz="8" w:space="0" w:color="auto"/>
            </w:tcBorders>
          </w:tcPr>
          <w:p w14:paraId="56A3FA58" w14:textId="77777777" w:rsidR="00DE42E2" w:rsidRPr="00463D9C" w:rsidRDefault="00315785" w:rsidP="00F2564D">
            <w:pPr>
              <w:spacing w:before="10" w:after="10"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Tủ sấy</w:t>
            </w:r>
          </w:p>
        </w:tc>
        <w:tc>
          <w:tcPr>
            <w:tcW w:w="1052" w:type="dxa"/>
            <w:tcBorders>
              <w:top w:val="nil"/>
              <w:left w:val="single" w:sz="8" w:space="0" w:color="auto"/>
              <w:bottom w:val="nil"/>
              <w:right w:val="single" w:sz="8" w:space="0" w:color="auto"/>
            </w:tcBorders>
          </w:tcPr>
          <w:p w14:paraId="6BC7EEFD"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ca</w:t>
            </w:r>
          </w:p>
        </w:tc>
        <w:tc>
          <w:tcPr>
            <w:tcW w:w="2694" w:type="dxa"/>
            <w:tcBorders>
              <w:top w:val="nil"/>
              <w:left w:val="single" w:sz="8" w:space="0" w:color="auto"/>
              <w:bottom w:val="nil"/>
              <w:right w:val="single" w:sz="8" w:space="0" w:color="auto"/>
            </w:tcBorders>
          </w:tcPr>
          <w:p w14:paraId="702844C3"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8,0</w:t>
            </w:r>
          </w:p>
        </w:tc>
      </w:tr>
      <w:tr w:rsidR="00A83BB6" w:rsidRPr="00463D9C" w14:paraId="6F9F3911" w14:textId="77777777" w:rsidTr="00C22212">
        <w:trPr>
          <w:jc w:val="center"/>
        </w:trPr>
        <w:tc>
          <w:tcPr>
            <w:tcW w:w="1086" w:type="dxa"/>
            <w:tcBorders>
              <w:top w:val="nil"/>
              <w:left w:val="single" w:sz="8" w:space="0" w:color="auto"/>
              <w:bottom w:val="nil"/>
              <w:right w:val="single" w:sz="8" w:space="0" w:color="auto"/>
            </w:tcBorders>
          </w:tcPr>
          <w:p w14:paraId="40C1325E" w14:textId="77777777" w:rsidR="00DE42E2" w:rsidRPr="00463D9C" w:rsidRDefault="00DE42E2" w:rsidP="00F2564D">
            <w:pPr>
              <w:spacing w:before="10" w:after="10" w:line="276" w:lineRule="auto"/>
              <w:rPr>
                <w:rFonts w:ascii="Times New Roman" w:eastAsia="Times New Roman" w:hAnsi="Times New Roman"/>
                <w:sz w:val="22"/>
                <w:szCs w:val="22"/>
              </w:rPr>
            </w:pPr>
          </w:p>
        </w:tc>
        <w:tc>
          <w:tcPr>
            <w:tcW w:w="1843" w:type="dxa"/>
            <w:tcBorders>
              <w:top w:val="nil"/>
              <w:left w:val="single" w:sz="8" w:space="0" w:color="auto"/>
              <w:bottom w:val="nil"/>
              <w:right w:val="single" w:sz="8" w:space="0" w:color="auto"/>
            </w:tcBorders>
          </w:tcPr>
          <w:p w14:paraId="4EB61DCF" w14:textId="77777777" w:rsidR="00DE42E2" w:rsidRPr="00463D9C" w:rsidRDefault="00DE42E2" w:rsidP="00F2564D">
            <w:pPr>
              <w:spacing w:before="10" w:after="10" w:line="276" w:lineRule="auto"/>
              <w:jc w:val="center"/>
              <w:rPr>
                <w:rFonts w:ascii="Times New Roman" w:eastAsia="Times New Roman" w:hAnsi="Times New Roman"/>
                <w:sz w:val="22"/>
                <w:szCs w:val="22"/>
              </w:rPr>
            </w:pPr>
          </w:p>
        </w:tc>
        <w:tc>
          <w:tcPr>
            <w:tcW w:w="3263" w:type="dxa"/>
            <w:tcBorders>
              <w:top w:val="nil"/>
              <w:left w:val="single" w:sz="8" w:space="0" w:color="auto"/>
              <w:bottom w:val="nil"/>
              <w:right w:val="single" w:sz="8" w:space="0" w:color="auto"/>
            </w:tcBorders>
          </w:tcPr>
          <w:p w14:paraId="3BA269FD" w14:textId="77777777" w:rsidR="00DE42E2" w:rsidRPr="00463D9C" w:rsidRDefault="00DE42E2" w:rsidP="00F2564D">
            <w:pPr>
              <w:spacing w:before="10" w:after="10"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 xml:space="preserve">Cân </w:t>
            </w:r>
            <w:r w:rsidR="00592218" w:rsidRPr="00463D9C">
              <w:rPr>
                <w:rFonts w:ascii="Times New Roman" w:eastAsia="Times New Roman" w:hAnsi="Times New Roman"/>
                <w:sz w:val="22"/>
                <w:szCs w:val="22"/>
              </w:rPr>
              <w:t>phân tích</w:t>
            </w:r>
          </w:p>
        </w:tc>
        <w:tc>
          <w:tcPr>
            <w:tcW w:w="1052" w:type="dxa"/>
            <w:tcBorders>
              <w:top w:val="nil"/>
              <w:left w:val="single" w:sz="8" w:space="0" w:color="auto"/>
              <w:bottom w:val="nil"/>
              <w:right w:val="single" w:sz="8" w:space="0" w:color="auto"/>
            </w:tcBorders>
          </w:tcPr>
          <w:p w14:paraId="60C8D5F1" w14:textId="77777777" w:rsidR="00DE42E2" w:rsidRPr="00463D9C" w:rsidRDefault="00DE42E2" w:rsidP="00F2564D">
            <w:pPr>
              <w:spacing w:line="276" w:lineRule="auto"/>
              <w:jc w:val="center"/>
              <w:rPr>
                <w:sz w:val="22"/>
                <w:szCs w:val="22"/>
              </w:rPr>
            </w:pPr>
            <w:r w:rsidRPr="00463D9C">
              <w:rPr>
                <w:rFonts w:ascii="Times New Roman" w:eastAsia="Times New Roman" w:hAnsi="Times New Roman"/>
                <w:sz w:val="22"/>
                <w:szCs w:val="22"/>
              </w:rPr>
              <w:t>ca</w:t>
            </w:r>
          </w:p>
        </w:tc>
        <w:tc>
          <w:tcPr>
            <w:tcW w:w="2694" w:type="dxa"/>
            <w:tcBorders>
              <w:top w:val="nil"/>
              <w:left w:val="single" w:sz="8" w:space="0" w:color="auto"/>
              <w:bottom w:val="nil"/>
              <w:right w:val="single" w:sz="8" w:space="0" w:color="auto"/>
            </w:tcBorders>
          </w:tcPr>
          <w:p w14:paraId="13C45FE3"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0,06</w:t>
            </w:r>
          </w:p>
        </w:tc>
      </w:tr>
      <w:tr w:rsidR="00A83BB6" w:rsidRPr="00463D9C" w14:paraId="1F158D29" w14:textId="77777777" w:rsidTr="00C22212">
        <w:trPr>
          <w:jc w:val="center"/>
        </w:trPr>
        <w:tc>
          <w:tcPr>
            <w:tcW w:w="1086" w:type="dxa"/>
            <w:tcBorders>
              <w:top w:val="nil"/>
              <w:left w:val="single" w:sz="8" w:space="0" w:color="auto"/>
              <w:bottom w:val="nil"/>
              <w:right w:val="single" w:sz="8" w:space="0" w:color="auto"/>
            </w:tcBorders>
          </w:tcPr>
          <w:p w14:paraId="4A5D2475" w14:textId="77777777" w:rsidR="00DE42E2" w:rsidRPr="00463D9C" w:rsidRDefault="00DE42E2" w:rsidP="00F2564D">
            <w:pPr>
              <w:spacing w:before="10" w:after="10" w:line="276" w:lineRule="auto"/>
              <w:rPr>
                <w:rFonts w:ascii="Times New Roman" w:eastAsia="Times New Roman" w:hAnsi="Times New Roman"/>
                <w:sz w:val="22"/>
                <w:szCs w:val="22"/>
              </w:rPr>
            </w:pPr>
          </w:p>
        </w:tc>
        <w:tc>
          <w:tcPr>
            <w:tcW w:w="1843" w:type="dxa"/>
            <w:tcBorders>
              <w:top w:val="nil"/>
              <w:left w:val="single" w:sz="8" w:space="0" w:color="auto"/>
              <w:bottom w:val="nil"/>
              <w:right w:val="single" w:sz="8" w:space="0" w:color="auto"/>
            </w:tcBorders>
          </w:tcPr>
          <w:p w14:paraId="724C69E7" w14:textId="77777777" w:rsidR="00DE42E2" w:rsidRPr="00463D9C" w:rsidRDefault="00DE42E2" w:rsidP="00F2564D">
            <w:pPr>
              <w:spacing w:before="10" w:after="10" w:line="276" w:lineRule="auto"/>
              <w:jc w:val="center"/>
              <w:rPr>
                <w:rFonts w:ascii="Times New Roman" w:eastAsia="Times New Roman" w:hAnsi="Times New Roman"/>
                <w:sz w:val="22"/>
                <w:szCs w:val="22"/>
              </w:rPr>
            </w:pPr>
          </w:p>
        </w:tc>
        <w:tc>
          <w:tcPr>
            <w:tcW w:w="3263" w:type="dxa"/>
            <w:tcBorders>
              <w:top w:val="nil"/>
              <w:left w:val="single" w:sz="8" w:space="0" w:color="auto"/>
              <w:bottom w:val="nil"/>
              <w:right w:val="single" w:sz="8" w:space="0" w:color="auto"/>
            </w:tcBorders>
          </w:tcPr>
          <w:p w14:paraId="7887B51B" w14:textId="77777777" w:rsidR="00DE42E2" w:rsidRPr="00463D9C" w:rsidRDefault="00DE42E2" w:rsidP="00F2564D">
            <w:pPr>
              <w:spacing w:before="10" w:after="10"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Bếp điện</w:t>
            </w:r>
          </w:p>
        </w:tc>
        <w:tc>
          <w:tcPr>
            <w:tcW w:w="1052" w:type="dxa"/>
            <w:tcBorders>
              <w:top w:val="nil"/>
              <w:left w:val="single" w:sz="8" w:space="0" w:color="auto"/>
              <w:bottom w:val="nil"/>
              <w:right w:val="single" w:sz="8" w:space="0" w:color="auto"/>
            </w:tcBorders>
          </w:tcPr>
          <w:p w14:paraId="093BC61F" w14:textId="77777777" w:rsidR="00DE42E2" w:rsidRPr="00463D9C" w:rsidRDefault="00DE42E2" w:rsidP="00F2564D">
            <w:pPr>
              <w:spacing w:line="276" w:lineRule="auto"/>
              <w:jc w:val="center"/>
              <w:rPr>
                <w:sz w:val="22"/>
                <w:szCs w:val="22"/>
              </w:rPr>
            </w:pPr>
            <w:r w:rsidRPr="00463D9C">
              <w:rPr>
                <w:rFonts w:ascii="Times New Roman" w:eastAsia="Times New Roman" w:hAnsi="Times New Roman"/>
                <w:sz w:val="22"/>
                <w:szCs w:val="22"/>
              </w:rPr>
              <w:t>ca</w:t>
            </w:r>
          </w:p>
        </w:tc>
        <w:tc>
          <w:tcPr>
            <w:tcW w:w="2694" w:type="dxa"/>
            <w:tcBorders>
              <w:top w:val="nil"/>
              <w:left w:val="single" w:sz="8" w:space="0" w:color="auto"/>
              <w:bottom w:val="nil"/>
              <w:right w:val="single" w:sz="8" w:space="0" w:color="auto"/>
            </w:tcBorders>
          </w:tcPr>
          <w:p w14:paraId="552C49BC" w14:textId="77777777" w:rsidR="00DE42E2" w:rsidRPr="00463D9C" w:rsidRDefault="00DE42E2" w:rsidP="00F2564D">
            <w:pPr>
              <w:spacing w:before="10" w:after="1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8,0</w:t>
            </w:r>
          </w:p>
        </w:tc>
      </w:tr>
      <w:tr w:rsidR="00A83BB6" w:rsidRPr="00463D9C" w14:paraId="5E5F1293" w14:textId="77777777" w:rsidTr="00C22212">
        <w:trPr>
          <w:jc w:val="center"/>
        </w:trPr>
        <w:tc>
          <w:tcPr>
            <w:tcW w:w="1086" w:type="dxa"/>
            <w:tcBorders>
              <w:top w:val="nil"/>
              <w:left w:val="single" w:sz="8" w:space="0" w:color="auto"/>
              <w:bottom w:val="single" w:sz="8" w:space="0" w:color="auto"/>
              <w:right w:val="single" w:sz="8" w:space="0" w:color="auto"/>
            </w:tcBorders>
          </w:tcPr>
          <w:p w14:paraId="18D52BE6" w14:textId="77777777" w:rsidR="00DE42E2" w:rsidRPr="00463D9C" w:rsidRDefault="00DE42E2" w:rsidP="00F2564D">
            <w:pPr>
              <w:spacing w:before="10" w:after="30" w:line="276" w:lineRule="auto"/>
              <w:rPr>
                <w:rFonts w:ascii="Times New Roman" w:eastAsia="Times New Roman" w:hAnsi="Times New Roman"/>
                <w:sz w:val="22"/>
                <w:szCs w:val="22"/>
              </w:rPr>
            </w:pPr>
          </w:p>
        </w:tc>
        <w:tc>
          <w:tcPr>
            <w:tcW w:w="1843" w:type="dxa"/>
            <w:tcBorders>
              <w:top w:val="nil"/>
              <w:left w:val="single" w:sz="8" w:space="0" w:color="auto"/>
              <w:bottom w:val="single" w:sz="8" w:space="0" w:color="auto"/>
              <w:right w:val="single" w:sz="8" w:space="0" w:color="auto"/>
            </w:tcBorders>
          </w:tcPr>
          <w:p w14:paraId="4501CD67" w14:textId="77777777" w:rsidR="00DE42E2" w:rsidRPr="00463D9C" w:rsidRDefault="00DE42E2" w:rsidP="00F2564D">
            <w:pPr>
              <w:spacing w:before="10" w:after="30" w:line="276" w:lineRule="auto"/>
              <w:jc w:val="center"/>
              <w:rPr>
                <w:rFonts w:ascii="Times New Roman" w:eastAsia="Times New Roman" w:hAnsi="Times New Roman"/>
                <w:sz w:val="22"/>
                <w:szCs w:val="22"/>
              </w:rPr>
            </w:pPr>
          </w:p>
        </w:tc>
        <w:tc>
          <w:tcPr>
            <w:tcW w:w="3263" w:type="dxa"/>
            <w:tcBorders>
              <w:top w:val="nil"/>
              <w:left w:val="single" w:sz="8" w:space="0" w:color="auto"/>
              <w:bottom w:val="single" w:sz="8" w:space="0" w:color="auto"/>
              <w:right w:val="single" w:sz="8" w:space="0" w:color="auto"/>
            </w:tcBorders>
          </w:tcPr>
          <w:p w14:paraId="7131C0C1" w14:textId="77777777" w:rsidR="00DE42E2" w:rsidRPr="00463D9C" w:rsidRDefault="00DE42E2" w:rsidP="00F2564D">
            <w:pPr>
              <w:spacing w:before="10" w:after="30" w:line="276" w:lineRule="auto"/>
              <w:jc w:val="both"/>
              <w:rPr>
                <w:rFonts w:ascii="Times New Roman" w:eastAsia="Times New Roman" w:hAnsi="Times New Roman"/>
                <w:sz w:val="22"/>
                <w:szCs w:val="22"/>
              </w:rPr>
            </w:pPr>
            <w:r w:rsidRPr="00463D9C">
              <w:rPr>
                <w:rFonts w:ascii="Times New Roman" w:eastAsia="Times New Roman" w:hAnsi="Times New Roman"/>
                <w:sz w:val="22"/>
                <w:szCs w:val="22"/>
              </w:rPr>
              <w:t>Máy khác</w:t>
            </w:r>
          </w:p>
        </w:tc>
        <w:tc>
          <w:tcPr>
            <w:tcW w:w="1052" w:type="dxa"/>
            <w:tcBorders>
              <w:top w:val="nil"/>
              <w:left w:val="single" w:sz="8" w:space="0" w:color="auto"/>
              <w:bottom w:val="single" w:sz="8" w:space="0" w:color="auto"/>
              <w:right w:val="single" w:sz="8" w:space="0" w:color="auto"/>
            </w:tcBorders>
          </w:tcPr>
          <w:p w14:paraId="1CBCB23D" w14:textId="77777777" w:rsidR="00DE42E2" w:rsidRPr="00463D9C" w:rsidRDefault="00DE42E2" w:rsidP="00F2564D">
            <w:pPr>
              <w:spacing w:before="10" w:after="3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w:t>
            </w:r>
          </w:p>
        </w:tc>
        <w:tc>
          <w:tcPr>
            <w:tcW w:w="2694" w:type="dxa"/>
            <w:tcBorders>
              <w:top w:val="nil"/>
              <w:left w:val="single" w:sz="8" w:space="0" w:color="auto"/>
              <w:bottom w:val="single" w:sz="8" w:space="0" w:color="auto"/>
              <w:right w:val="single" w:sz="8" w:space="0" w:color="auto"/>
            </w:tcBorders>
          </w:tcPr>
          <w:p w14:paraId="0E0E8709" w14:textId="77777777" w:rsidR="00DE42E2" w:rsidRPr="00463D9C" w:rsidRDefault="00841FC9" w:rsidP="00F2564D">
            <w:pPr>
              <w:spacing w:before="10" w:after="30" w:line="276" w:lineRule="auto"/>
              <w:jc w:val="center"/>
              <w:rPr>
                <w:rFonts w:ascii="Times New Roman" w:eastAsia="Times New Roman" w:hAnsi="Times New Roman"/>
                <w:sz w:val="22"/>
                <w:szCs w:val="22"/>
              </w:rPr>
            </w:pPr>
            <w:r w:rsidRPr="00463D9C">
              <w:rPr>
                <w:rFonts w:ascii="Times New Roman" w:eastAsia="Times New Roman" w:hAnsi="Times New Roman"/>
                <w:sz w:val="22"/>
                <w:szCs w:val="22"/>
              </w:rPr>
              <w:t>2</w:t>
            </w:r>
          </w:p>
        </w:tc>
      </w:tr>
      <w:tr w:rsidR="00DE0D79" w:rsidRPr="00463D9C" w14:paraId="38DA2A40" w14:textId="77777777" w:rsidTr="00C22212">
        <w:trPr>
          <w:jc w:val="center"/>
        </w:trPr>
        <w:tc>
          <w:tcPr>
            <w:tcW w:w="1086" w:type="dxa"/>
            <w:tcBorders>
              <w:top w:val="single" w:sz="8" w:space="0" w:color="auto"/>
              <w:left w:val="nil"/>
              <w:bottom w:val="nil"/>
              <w:right w:val="nil"/>
            </w:tcBorders>
          </w:tcPr>
          <w:p w14:paraId="005874FC" w14:textId="77777777" w:rsidR="00DE42E2" w:rsidRPr="00463D9C" w:rsidRDefault="00DE42E2" w:rsidP="00F2564D">
            <w:pPr>
              <w:spacing w:before="20" w:after="20" w:line="280" w:lineRule="exact"/>
              <w:jc w:val="center"/>
              <w:rPr>
                <w:rFonts w:ascii="Times New Roman" w:eastAsia="Times New Roman" w:hAnsi="Times New Roman"/>
                <w:sz w:val="22"/>
                <w:szCs w:val="22"/>
              </w:rPr>
            </w:pPr>
          </w:p>
        </w:tc>
        <w:tc>
          <w:tcPr>
            <w:tcW w:w="1843" w:type="dxa"/>
            <w:tcBorders>
              <w:top w:val="single" w:sz="8" w:space="0" w:color="auto"/>
              <w:left w:val="nil"/>
              <w:bottom w:val="nil"/>
              <w:right w:val="nil"/>
            </w:tcBorders>
          </w:tcPr>
          <w:p w14:paraId="5C8CAA62" w14:textId="77777777" w:rsidR="00DE42E2" w:rsidRPr="00463D9C" w:rsidRDefault="00DE42E2" w:rsidP="00F2564D">
            <w:pPr>
              <w:spacing w:before="20" w:after="20" w:line="280" w:lineRule="exact"/>
              <w:jc w:val="center"/>
              <w:rPr>
                <w:rFonts w:ascii="Times New Roman" w:eastAsia="Times New Roman" w:hAnsi="Times New Roman"/>
                <w:sz w:val="22"/>
                <w:szCs w:val="22"/>
              </w:rPr>
            </w:pPr>
          </w:p>
        </w:tc>
        <w:tc>
          <w:tcPr>
            <w:tcW w:w="3263" w:type="dxa"/>
            <w:tcBorders>
              <w:top w:val="single" w:sz="8" w:space="0" w:color="auto"/>
              <w:left w:val="nil"/>
              <w:bottom w:val="nil"/>
              <w:right w:val="nil"/>
            </w:tcBorders>
          </w:tcPr>
          <w:p w14:paraId="1B714C58" w14:textId="77777777" w:rsidR="00DE42E2" w:rsidRPr="00463D9C" w:rsidRDefault="00DE42E2" w:rsidP="00F2564D">
            <w:pPr>
              <w:spacing w:before="20" w:after="20" w:line="280" w:lineRule="exact"/>
              <w:jc w:val="center"/>
              <w:rPr>
                <w:rFonts w:ascii="Times New Roman" w:eastAsia="Times New Roman" w:hAnsi="Times New Roman"/>
                <w:sz w:val="22"/>
                <w:szCs w:val="22"/>
              </w:rPr>
            </w:pPr>
          </w:p>
        </w:tc>
        <w:tc>
          <w:tcPr>
            <w:tcW w:w="1052" w:type="dxa"/>
            <w:tcBorders>
              <w:top w:val="single" w:sz="8" w:space="0" w:color="auto"/>
              <w:left w:val="nil"/>
              <w:bottom w:val="nil"/>
              <w:right w:val="single" w:sz="8" w:space="0" w:color="auto"/>
            </w:tcBorders>
          </w:tcPr>
          <w:p w14:paraId="648A8C8E" w14:textId="77777777" w:rsidR="00DE42E2" w:rsidRPr="00463D9C" w:rsidRDefault="00DE42E2" w:rsidP="00F2564D">
            <w:pPr>
              <w:spacing w:before="20" w:after="20" w:line="280" w:lineRule="exact"/>
              <w:jc w:val="center"/>
              <w:rPr>
                <w:rFonts w:ascii="Times New Roman" w:eastAsia="Times New Roman" w:hAnsi="Times New Roman"/>
                <w:sz w:val="22"/>
                <w:szCs w:val="22"/>
              </w:rPr>
            </w:pPr>
          </w:p>
        </w:tc>
        <w:tc>
          <w:tcPr>
            <w:tcW w:w="2694" w:type="dxa"/>
            <w:tcBorders>
              <w:top w:val="single" w:sz="8" w:space="0" w:color="auto"/>
              <w:left w:val="single" w:sz="8" w:space="0" w:color="auto"/>
              <w:bottom w:val="single" w:sz="8" w:space="0" w:color="auto"/>
              <w:right w:val="single" w:sz="8" w:space="0" w:color="auto"/>
            </w:tcBorders>
          </w:tcPr>
          <w:p w14:paraId="323F1374" w14:textId="77777777" w:rsidR="00DE42E2" w:rsidRPr="00463D9C" w:rsidRDefault="00DE42E2" w:rsidP="00F2564D">
            <w:pPr>
              <w:spacing w:before="20" w:after="20" w:line="280" w:lineRule="exact"/>
              <w:jc w:val="center"/>
              <w:rPr>
                <w:rFonts w:ascii="Times New Roman" w:eastAsia="Times New Roman" w:hAnsi="Times New Roman"/>
                <w:sz w:val="22"/>
                <w:szCs w:val="22"/>
              </w:rPr>
            </w:pPr>
            <w:r w:rsidRPr="00463D9C">
              <w:rPr>
                <w:rFonts w:ascii="Times New Roman" w:eastAsia="Times New Roman" w:hAnsi="Times New Roman"/>
                <w:sz w:val="22"/>
                <w:szCs w:val="22"/>
              </w:rPr>
              <w:t>01</w:t>
            </w:r>
          </w:p>
        </w:tc>
      </w:tr>
    </w:tbl>
    <w:p w14:paraId="24939C50" w14:textId="77777777" w:rsidR="00DE42E2" w:rsidRPr="00463D9C" w:rsidRDefault="00DE42E2" w:rsidP="00F2564D">
      <w:pPr>
        <w:spacing w:after="60" w:line="276" w:lineRule="auto"/>
        <w:jc w:val="right"/>
        <w:rPr>
          <w:rFonts w:ascii="Times New Roman" w:hAnsi="Times New Roman"/>
          <w:szCs w:val="26"/>
        </w:rPr>
      </w:pPr>
    </w:p>
    <w:p w14:paraId="4DE07258" w14:textId="77777777" w:rsidR="00B76AC4" w:rsidRPr="00463D9C" w:rsidRDefault="00B76AC4" w:rsidP="00F2564D">
      <w:pPr>
        <w:spacing w:after="200" w:line="276" w:lineRule="auto"/>
        <w:rPr>
          <w:rFonts w:ascii="Times New Roman" w:hAnsi="Times New Roman"/>
          <w:sz w:val="28"/>
          <w:szCs w:val="28"/>
        </w:rPr>
      </w:pPr>
      <w:r w:rsidRPr="00463D9C">
        <w:rPr>
          <w:rFonts w:ascii="Times New Roman" w:hAnsi="Times New Roman"/>
          <w:sz w:val="28"/>
          <w:szCs w:val="28"/>
        </w:rPr>
        <w:br w:type="page"/>
      </w:r>
    </w:p>
    <w:p w14:paraId="368F662C" w14:textId="77777777" w:rsidR="00B0712B" w:rsidRPr="00463D9C" w:rsidRDefault="00B0712B" w:rsidP="00F2564D">
      <w:pPr>
        <w:spacing w:line="480" w:lineRule="auto"/>
        <w:jc w:val="center"/>
        <w:rPr>
          <w:rFonts w:ascii="Times New Roman" w:hAnsi="Times New Roman"/>
          <w:b/>
          <w:sz w:val="30"/>
          <w:szCs w:val="30"/>
        </w:rPr>
      </w:pPr>
      <w:r w:rsidRPr="00463D9C">
        <w:rPr>
          <w:rFonts w:ascii="Times New Roman" w:hAnsi="Times New Roman"/>
          <w:b/>
          <w:sz w:val="30"/>
          <w:szCs w:val="30"/>
        </w:rPr>
        <w:t>MỤC LỤC</w:t>
      </w:r>
    </w:p>
    <w:tbl>
      <w:tblPr>
        <w:tblW w:w="9713" w:type="dxa"/>
        <w:jc w:val="center"/>
        <w:tblLook w:val="04A0" w:firstRow="1" w:lastRow="0" w:firstColumn="1" w:lastColumn="0" w:noHBand="0" w:noVBand="1"/>
      </w:tblPr>
      <w:tblGrid>
        <w:gridCol w:w="1360"/>
        <w:gridCol w:w="7268"/>
        <w:gridCol w:w="1085"/>
      </w:tblGrid>
      <w:tr w:rsidR="00A83BB6" w:rsidRPr="00463D9C" w14:paraId="76110689" w14:textId="77777777" w:rsidTr="003F07FA">
        <w:trPr>
          <w:trHeight w:val="42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F7569" w14:textId="77777777" w:rsidR="003123FC" w:rsidRPr="00463D9C" w:rsidRDefault="003123FC" w:rsidP="003123FC">
            <w:pPr>
              <w:jc w:val="center"/>
              <w:rPr>
                <w:rFonts w:ascii="Times New Roman" w:eastAsia="Times New Roman" w:hAnsi="Times New Roman"/>
                <w:b/>
                <w:bCs/>
                <w:szCs w:val="26"/>
              </w:rPr>
            </w:pPr>
            <w:r w:rsidRPr="00463D9C">
              <w:rPr>
                <w:rFonts w:ascii="Times New Roman" w:eastAsia="Times New Roman" w:hAnsi="Times New Roman"/>
                <w:b/>
                <w:bCs/>
                <w:szCs w:val="26"/>
              </w:rPr>
              <w:t>Mã hiệu</w:t>
            </w:r>
          </w:p>
        </w:tc>
        <w:tc>
          <w:tcPr>
            <w:tcW w:w="7268" w:type="dxa"/>
            <w:tcBorders>
              <w:top w:val="single" w:sz="4" w:space="0" w:color="auto"/>
              <w:left w:val="nil"/>
              <w:bottom w:val="single" w:sz="4" w:space="0" w:color="auto"/>
              <w:right w:val="single" w:sz="4" w:space="0" w:color="auto"/>
            </w:tcBorders>
            <w:shd w:val="clear" w:color="auto" w:fill="auto"/>
            <w:noWrap/>
            <w:vAlign w:val="center"/>
            <w:hideMark/>
          </w:tcPr>
          <w:p w14:paraId="2158054D" w14:textId="77777777" w:rsidR="003123FC" w:rsidRPr="00463D9C" w:rsidRDefault="003123FC" w:rsidP="003123FC">
            <w:pPr>
              <w:jc w:val="center"/>
              <w:rPr>
                <w:rFonts w:ascii="Times New Roman" w:eastAsia="Times New Roman" w:hAnsi="Times New Roman"/>
                <w:b/>
                <w:bCs/>
                <w:szCs w:val="26"/>
              </w:rPr>
            </w:pPr>
            <w:r w:rsidRPr="00463D9C">
              <w:rPr>
                <w:rFonts w:ascii="Times New Roman" w:eastAsia="Times New Roman" w:hAnsi="Times New Roman"/>
                <w:b/>
                <w:bCs/>
                <w:szCs w:val="26"/>
              </w:rPr>
              <w:t>Nội dung</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14:paraId="48D031BD" w14:textId="77777777" w:rsidR="003123FC" w:rsidRPr="00463D9C" w:rsidRDefault="003123FC" w:rsidP="003123FC">
            <w:pPr>
              <w:jc w:val="center"/>
              <w:rPr>
                <w:rFonts w:ascii="Times New Roman" w:eastAsia="Times New Roman" w:hAnsi="Times New Roman"/>
                <w:b/>
                <w:bCs/>
                <w:szCs w:val="26"/>
              </w:rPr>
            </w:pPr>
            <w:r w:rsidRPr="00463D9C">
              <w:rPr>
                <w:rFonts w:ascii="Times New Roman" w:eastAsia="Times New Roman" w:hAnsi="Times New Roman"/>
                <w:b/>
                <w:bCs/>
                <w:szCs w:val="26"/>
              </w:rPr>
              <w:t>Trang</w:t>
            </w:r>
          </w:p>
        </w:tc>
      </w:tr>
      <w:tr w:rsidR="00A83BB6" w:rsidRPr="00463D9C" w14:paraId="49E4E267" w14:textId="77777777" w:rsidTr="0011450A">
        <w:trPr>
          <w:trHeight w:val="420"/>
          <w:jc w:val="center"/>
        </w:trPr>
        <w:tc>
          <w:tcPr>
            <w:tcW w:w="1360" w:type="dxa"/>
            <w:tcBorders>
              <w:top w:val="single" w:sz="4" w:space="0" w:color="auto"/>
              <w:left w:val="single" w:sz="4" w:space="0" w:color="auto"/>
              <w:bottom w:val="dotted" w:sz="4" w:space="0" w:color="auto"/>
              <w:right w:val="single" w:sz="4" w:space="0" w:color="auto"/>
            </w:tcBorders>
            <w:shd w:val="clear" w:color="auto" w:fill="auto"/>
            <w:noWrap/>
            <w:vAlign w:val="center"/>
          </w:tcPr>
          <w:p w14:paraId="06349EAC" w14:textId="77777777" w:rsidR="002E2821" w:rsidRPr="00463D9C" w:rsidRDefault="002E2821" w:rsidP="003123FC">
            <w:pPr>
              <w:jc w:val="center"/>
              <w:rPr>
                <w:rFonts w:ascii="Times New Roman" w:eastAsia="Times New Roman" w:hAnsi="Times New Roman"/>
                <w:b/>
                <w:bCs/>
                <w:szCs w:val="26"/>
              </w:rPr>
            </w:pPr>
          </w:p>
        </w:tc>
        <w:tc>
          <w:tcPr>
            <w:tcW w:w="7268" w:type="dxa"/>
            <w:tcBorders>
              <w:top w:val="single" w:sz="4" w:space="0" w:color="auto"/>
              <w:left w:val="nil"/>
              <w:bottom w:val="dotted" w:sz="4" w:space="0" w:color="auto"/>
              <w:right w:val="single" w:sz="4" w:space="0" w:color="auto"/>
            </w:tcBorders>
            <w:shd w:val="clear" w:color="auto" w:fill="auto"/>
            <w:noWrap/>
            <w:vAlign w:val="center"/>
          </w:tcPr>
          <w:p w14:paraId="2BB7EB5A" w14:textId="77777777" w:rsidR="002E2821" w:rsidRPr="00463D9C" w:rsidRDefault="004742DE" w:rsidP="004742DE">
            <w:pPr>
              <w:rPr>
                <w:rFonts w:ascii="Times New Roman" w:eastAsia="Times New Roman" w:hAnsi="Times New Roman"/>
                <w:bCs/>
                <w:szCs w:val="26"/>
              </w:rPr>
            </w:pPr>
            <w:r w:rsidRPr="00463D9C">
              <w:rPr>
                <w:rFonts w:ascii="Times New Roman" w:eastAsia="Times New Roman" w:hAnsi="Times New Roman"/>
                <w:bCs/>
                <w:szCs w:val="26"/>
              </w:rPr>
              <w:t>THUYẾT MINH</w:t>
            </w:r>
          </w:p>
        </w:tc>
        <w:tc>
          <w:tcPr>
            <w:tcW w:w="1085" w:type="dxa"/>
            <w:tcBorders>
              <w:top w:val="single" w:sz="4" w:space="0" w:color="auto"/>
              <w:left w:val="nil"/>
              <w:bottom w:val="dotted" w:sz="4" w:space="0" w:color="auto"/>
              <w:right w:val="single" w:sz="4" w:space="0" w:color="auto"/>
            </w:tcBorders>
            <w:shd w:val="clear" w:color="auto" w:fill="auto"/>
            <w:noWrap/>
            <w:vAlign w:val="center"/>
          </w:tcPr>
          <w:p w14:paraId="49CC9E62" w14:textId="77777777" w:rsidR="002E2821" w:rsidRPr="00463D9C" w:rsidRDefault="004742DE" w:rsidP="003123FC">
            <w:pPr>
              <w:jc w:val="center"/>
              <w:rPr>
                <w:rFonts w:ascii="Times New Roman" w:eastAsia="Times New Roman" w:hAnsi="Times New Roman"/>
                <w:bCs/>
                <w:szCs w:val="26"/>
              </w:rPr>
            </w:pPr>
            <w:r w:rsidRPr="00463D9C">
              <w:rPr>
                <w:rFonts w:ascii="Times New Roman" w:eastAsia="Times New Roman" w:hAnsi="Times New Roman"/>
                <w:bCs/>
                <w:szCs w:val="26"/>
              </w:rPr>
              <w:t>1</w:t>
            </w:r>
          </w:p>
        </w:tc>
      </w:tr>
      <w:tr w:rsidR="00A83BB6" w:rsidRPr="00463D9C" w14:paraId="4DE2BE9E" w14:textId="77777777" w:rsidTr="0011450A">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CCE6A39" w14:textId="77777777" w:rsidR="004742DE" w:rsidRPr="00463D9C" w:rsidRDefault="004742DE" w:rsidP="003123FC">
            <w:pPr>
              <w:jc w:val="center"/>
              <w:rPr>
                <w:rFonts w:ascii="Times New Roman" w:eastAsia="Times New Roman" w:hAnsi="Times New Roman"/>
                <w:szCs w:val="26"/>
              </w:rPr>
            </w:pPr>
            <w:r w:rsidRPr="00463D9C">
              <w:rPr>
                <w:rFonts w:ascii="Times New Roman" w:eastAsia="Times New Roman" w:hAnsi="Times New Roman"/>
                <w:szCs w:val="26"/>
              </w:rPr>
              <w:t> </w:t>
            </w:r>
          </w:p>
        </w:tc>
        <w:tc>
          <w:tcPr>
            <w:tcW w:w="7268" w:type="dxa"/>
            <w:tcBorders>
              <w:top w:val="dotted" w:sz="4" w:space="0" w:color="auto"/>
              <w:left w:val="nil"/>
              <w:bottom w:val="dotted" w:sz="4" w:space="0" w:color="auto"/>
              <w:right w:val="single" w:sz="4" w:space="0" w:color="auto"/>
            </w:tcBorders>
            <w:shd w:val="clear" w:color="auto" w:fill="auto"/>
            <w:noWrap/>
            <w:vAlign w:val="center"/>
            <w:hideMark/>
          </w:tcPr>
          <w:p w14:paraId="45CE009F" w14:textId="77777777" w:rsidR="004742DE" w:rsidRPr="00463D9C" w:rsidRDefault="004742DE" w:rsidP="003E3F4A">
            <w:pPr>
              <w:jc w:val="both"/>
              <w:rPr>
                <w:rFonts w:ascii="Times New Roman" w:eastAsia="Times New Roman" w:hAnsi="Times New Roman"/>
                <w:szCs w:val="26"/>
              </w:rPr>
            </w:pPr>
            <w:r w:rsidRPr="00463D9C">
              <w:rPr>
                <w:rFonts w:ascii="Times New Roman" w:eastAsia="Times New Roman" w:hAnsi="Times New Roman"/>
                <w:noProof/>
                <w:szCs w:val="26"/>
              </w:rPr>
              <w:t>CHƯƠNG I: THÍ NGHIỆM VẬT LIỆU XÂY DỰNG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0AFAAD9B" w14:textId="77777777" w:rsidR="004742DE" w:rsidRPr="00463D9C" w:rsidRDefault="004742DE">
            <w:pPr>
              <w:jc w:val="center"/>
              <w:rPr>
                <w:rFonts w:ascii="Times New Roman" w:hAnsi="Times New Roman"/>
                <w:szCs w:val="26"/>
              </w:rPr>
            </w:pPr>
            <w:r w:rsidRPr="00463D9C">
              <w:rPr>
                <w:rFonts w:ascii="Times New Roman" w:hAnsi="Times New Roman"/>
                <w:szCs w:val="26"/>
              </w:rPr>
              <w:t>3</w:t>
            </w:r>
          </w:p>
        </w:tc>
      </w:tr>
      <w:tr w:rsidR="00A83BB6" w:rsidRPr="00463D9C" w14:paraId="3797C493" w14:textId="77777777" w:rsidTr="0011450A">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B78CCB"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DA.01000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2A0EF9C"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xi măng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314FF6C" w14:textId="77777777" w:rsidR="004742DE" w:rsidRPr="00463D9C" w:rsidRDefault="004742DE">
            <w:pPr>
              <w:jc w:val="center"/>
              <w:rPr>
                <w:rFonts w:ascii="Times New Roman" w:hAnsi="Times New Roman"/>
                <w:szCs w:val="26"/>
              </w:rPr>
            </w:pPr>
            <w:r w:rsidRPr="00463D9C">
              <w:rPr>
                <w:rFonts w:ascii="Times New Roman" w:hAnsi="Times New Roman"/>
                <w:szCs w:val="26"/>
              </w:rPr>
              <w:t>3</w:t>
            </w:r>
          </w:p>
        </w:tc>
      </w:tr>
      <w:tr w:rsidR="00A83BB6" w:rsidRPr="00463D9C" w14:paraId="54B688DF"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45D1C49"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DA.02000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1312F10B"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cát</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58B5E246" w14:textId="77777777" w:rsidR="004742DE" w:rsidRPr="00463D9C" w:rsidRDefault="004742DE">
            <w:pPr>
              <w:jc w:val="center"/>
              <w:rPr>
                <w:rFonts w:ascii="Times New Roman" w:hAnsi="Times New Roman"/>
                <w:szCs w:val="26"/>
              </w:rPr>
            </w:pPr>
            <w:r w:rsidRPr="00463D9C">
              <w:rPr>
                <w:rFonts w:ascii="Times New Roman" w:hAnsi="Times New Roman"/>
                <w:szCs w:val="26"/>
              </w:rPr>
              <w:t>10</w:t>
            </w:r>
          </w:p>
        </w:tc>
      </w:tr>
      <w:tr w:rsidR="00A83BB6" w:rsidRPr="00463D9C" w14:paraId="1BE28C44"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9ADACFF"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DA.03000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16D2B89D"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đá dăm (sỏi)</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D0109D2" w14:textId="77777777" w:rsidR="004742DE" w:rsidRPr="00463D9C" w:rsidRDefault="004742DE">
            <w:pPr>
              <w:jc w:val="center"/>
              <w:rPr>
                <w:rFonts w:ascii="Times New Roman" w:hAnsi="Times New Roman"/>
                <w:szCs w:val="26"/>
              </w:rPr>
            </w:pPr>
            <w:r w:rsidRPr="00463D9C">
              <w:rPr>
                <w:rFonts w:ascii="Times New Roman" w:hAnsi="Times New Roman"/>
                <w:szCs w:val="26"/>
              </w:rPr>
              <w:t>15</w:t>
            </w:r>
          </w:p>
        </w:tc>
      </w:tr>
      <w:tr w:rsidR="00A83BB6" w:rsidRPr="00463D9C" w14:paraId="5AA5FB35" w14:textId="77777777" w:rsidTr="003725E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D2BD169"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DA.04000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50D98A3"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mài mòn hóa chất của cốt liệu bê tông (Thí nghiệm Soundness)</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5A589D8" w14:textId="77777777" w:rsidR="004742DE" w:rsidRPr="00463D9C" w:rsidRDefault="004742DE">
            <w:pPr>
              <w:jc w:val="center"/>
              <w:rPr>
                <w:rFonts w:ascii="Times New Roman" w:hAnsi="Times New Roman"/>
                <w:szCs w:val="26"/>
              </w:rPr>
            </w:pPr>
            <w:r w:rsidRPr="00463D9C">
              <w:rPr>
                <w:rFonts w:ascii="Times New Roman" w:hAnsi="Times New Roman"/>
                <w:szCs w:val="26"/>
              </w:rPr>
              <w:t>21</w:t>
            </w:r>
          </w:p>
        </w:tc>
      </w:tr>
      <w:tr w:rsidR="00A83BB6" w:rsidRPr="00463D9C" w14:paraId="6A8B56DC"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CA314FE"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DA.05100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07692DF7"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phản ứng kiềm của cốt liệu đá, cát</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9152077" w14:textId="77777777" w:rsidR="004742DE" w:rsidRPr="00463D9C" w:rsidRDefault="004742DE">
            <w:pPr>
              <w:jc w:val="center"/>
              <w:rPr>
                <w:rFonts w:ascii="Times New Roman" w:hAnsi="Times New Roman"/>
                <w:szCs w:val="26"/>
              </w:rPr>
            </w:pPr>
            <w:r w:rsidRPr="00463D9C">
              <w:rPr>
                <w:rFonts w:ascii="Times New Roman" w:hAnsi="Times New Roman"/>
                <w:szCs w:val="26"/>
              </w:rPr>
              <w:t>22</w:t>
            </w:r>
          </w:p>
        </w:tc>
      </w:tr>
      <w:tr w:rsidR="00A83BB6" w:rsidRPr="00463D9C" w14:paraId="757A78B6" w14:textId="77777777" w:rsidTr="003725E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E9029C2"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DA.05200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B9EF0A2"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phản ứng alkali của cốt liệu đá, cát (Phương pháp thanh vữa)</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1B826C1E" w14:textId="77777777" w:rsidR="004742DE" w:rsidRPr="00463D9C" w:rsidRDefault="004742DE">
            <w:pPr>
              <w:jc w:val="center"/>
              <w:rPr>
                <w:rFonts w:ascii="Times New Roman" w:hAnsi="Times New Roman"/>
                <w:szCs w:val="26"/>
              </w:rPr>
            </w:pPr>
            <w:r w:rsidRPr="00463D9C">
              <w:rPr>
                <w:rFonts w:ascii="Times New Roman" w:hAnsi="Times New Roman"/>
                <w:szCs w:val="26"/>
              </w:rPr>
              <w:t>23</w:t>
            </w:r>
          </w:p>
        </w:tc>
      </w:tr>
      <w:tr w:rsidR="00A83BB6" w:rsidRPr="00463D9C" w14:paraId="5A6803DD"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675D8B2"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DA.06000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22072B2A"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phân tích thành phần hóa học vật liệu cát, đá, gạch</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080F9F89" w14:textId="77777777" w:rsidR="004742DE" w:rsidRPr="00463D9C" w:rsidRDefault="004742DE">
            <w:pPr>
              <w:jc w:val="center"/>
              <w:rPr>
                <w:rFonts w:ascii="Times New Roman" w:hAnsi="Times New Roman"/>
                <w:szCs w:val="26"/>
              </w:rPr>
            </w:pPr>
            <w:r w:rsidRPr="00463D9C">
              <w:rPr>
                <w:rFonts w:ascii="Times New Roman" w:hAnsi="Times New Roman"/>
                <w:szCs w:val="26"/>
              </w:rPr>
              <w:t>24</w:t>
            </w:r>
          </w:p>
        </w:tc>
      </w:tr>
      <w:tr w:rsidR="00A83BB6" w:rsidRPr="00463D9C" w14:paraId="070551CF"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3691EDB"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DA.07000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52D1B523"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Thiết kế mác bê tông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521EEA0A" w14:textId="77777777" w:rsidR="004742DE" w:rsidRPr="00463D9C" w:rsidRDefault="004742DE">
            <w:pPr>
              <w:jc w:val="center"/>
              <w:rPr>
                <w:rFonts w:ascii="Times New Roman" w:hAnsi="Times New Roman"/>
                <w:szCs w:val="26"/>
              </w:rPr>
            </w:pPr>
            <w:r w:rsidRPr="00463D9C">
              <w:rPr>
                <w:rFonts w:ascii="Times New Roman" w:hAnsi="Times New Roman"/>
                <w:szCs w:val="26"/>
              </w:rPr>
              <w:t>28</w:t>
            </w:r>
          </w:p>
        </w:tc>
      </w:tr>
      <w:tr w:rsidR="00A83BB6" w:rsidRPr="00463D9C" w14:paraId="301524E2"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220334F"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DA.08000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585D57FB"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lang w:val="da-DK"/>
              </w:rPr>
              <w:t>Thiết kế mác vữa</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100522CF" w14:textId="77777777" w:rsidR="004742DE" w:rsidRPr="00463D9C" w:rsidRDefault="004742DE">
            <w:pPr>
              <w:jc w:val="center"/>
              <w:rPr>
                <w:rFonts w:ascii="Times New Roman" w:hAnsi="Times New Roman"/>
                <w:szCs w:val="26"/>
              </w:rPr>
            </w:pPr>
            <w:r w:rsidRPr="00463D9C">
              <w:rPr>
                <w:rFonts w:ascii="Times New Roman" w:hAnsi="Times New Roman"/>
                <w:szCs w:val="26"/>
              </w:rPr>
              <w:t>28</w:t>
            </w:r>
          </w:p>
        </w:tc>
      </w:tr>
      <w:tr w:rsidR="00A83BB6" w:rsidRPr="00463D9C" w14:paraId="0AD8979B"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634C918"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DA.09000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22137324"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lang w:val="da-DK"/>
              </w:rPr>
              <w:t>Xác định độ sụt hỗn hợp bê tông trong phòng thí nghiệm</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5F34E240" w14:textId="77777777" w:rsidR="004742DE" w:rsidRPr="00463D9C" w:rsidRDefault="004742DE">
            <w:pPr>
              <w:jc w:val="center"/>
              <w:rPr>
                <w:rFonts w:ascii="Times New Roman" w:hAnsi="Times New Roman"/>
                <w:szCs w:val="26"/>
              </w:rPr>
            </w:pPr>
            <w:r w:rsidRPr="00463D9C">
              <w:rPr>
                <w:rFonts w:ascii="Times New Roman" w:hAnsi="Times New Roman"/>
                <w:szCs w:val="26"/>
              </w:rPr>
              <w:t>28</w:t>
            </w:r>
          </w:p>
        </w:tc>
      </w:tr>
      <w:tr w:rsidR="00A83BB6" w:rsidRPr="00463D9C" w14:paraId="04609C1A"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23CCD6E"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DA.10000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61A1D0AC"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Ép mẫu bê tông, mẫu vữa</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17CF3CEA" w14:textId="77777777" w:rsidR="004742DE" w:rsidRPr="00463D9C" w:rsidRDefault="004742DE">
            <w:pPr>
              <w:jc w:val="center"/>
              <w:rPr>
                <w:rFonts w:ascii="Times New Roman" w:hAnsi="Times New Roman"/>
                <w:szCs w:val="26"/>
              </w:rPr>
            </w:pPr>
            <w:r w:rsidRPr="00463D9C">
              <w:rPr>
                <w:rFonts w:ascii="Times New Roman" w:hAnsi="Times New Roman"/>
                <w:szCs w:val="26"/>
              </w:rPr>
              <w:t>29</w:t>
            </w:r>
          </w:p>
        </w:tc>
      </w:tr>
      <w:tr w:rsidR="00A83BB6" w:rsidRPr="00463D9C" w14:paraId="7E2E8E20"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95142AD"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DA.11100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0D77A74A"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bê tông nặng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42597D73" w14:textId="77777777" w:rsidR="004742DE" w:rsidRPr="00463D9C" w:rsidRDefault="004742DE">
            <w:pPr>
              <w:jc w:val="center"/>
              <w:rPr>
                <w:rFonts w:ascii="Times New Roman" w:hAnsi="Times New Roman"/>
                <w:szCs w:val="26"/>
              </w:rPr>
            </w:pPr>
            <w:r w:rsidRPr="00463D9C">
              <w:rPr>
                <w:rFonts w:ascii="Times New Roman" w:hAnsi="Times New Roman"/>
                <w:szCs w:val="26"/>
              </w:rPr>
              <w:t>31</w:t>
            </w:r>
          </w:p>
        </w:tc>
      </w:tr>
      <w:tr w:rsidR="00A83BB6" w:rsidRPr="00463D9C" w14:paraId="164FCEF7"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B0F4A4C"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DA.11200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4A23C5E"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bê tông đầm lăn</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0EF2DE88" w14:textId="77777777" w:rsidR="004742DE" w:rsidRPr="00463D9C" w:rsidRDefault="004742DE">
            <w:pPr>
              <w:jc w:val="center"/>
              <w:rPr>
                <w:rFonts w:ascii="Times New Roman" w:hAnsi="Times New Roman"/>
                <w:szCs w:val="26"/>
              </w:rPr>
            </w:pPr>
            <w:r w:rsidRPr="00463D9C">
              <w:rPr>
                <w:rFonts w:ascii="Times New Roman" w:hAnsi="Times New Roman"/>
                <w:szCs w:val="26"/>
              </w:rPr>
              <w:t>36</w:t>
            </w:r>
          </w:p>
        </w:tc>
      </w:tr>
      <w:tr w:rsidR="00A83BB6" w:rsidRPr="00463D9C" w14:paraId="593E4619"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C39F1E"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DA.12000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01BBFD05"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vôi xây dựng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3E6685C" w14:textId="77777777" w:rsidR="004742DE" w:rsidRPr="00463D9C" w:rsidRDefault="004742DE">
            <w:pPr>
              <w:jc w:val="center"/>
              <w:rPr>
                <w:rFonts w:ascii="Times New Roman" w:hAnsi="Times New Roman"/>
                <w:szCs w:val="26"/>
              </w:rPr>
            </w:pPr>
            <w:r w:rsidRPr="00463D9C">
              <w:rPr>
                <w:rFonts w:ascii="Times New Roman" w:hAnsi="Times New Roman"/>
                <w:szCs w:val="26"/>
              </w:rPr>
              <w:t>37</w:t>
            </w:r>
          </w:p>
        </w:tc>
      </w:tr>
      <w:tr w:rsidR="00A83BB6" w:rsidRPr="00463D9C" w14:paraId="0834BCA1"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5141229"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DA.13000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2E098A02"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vữa xây dựng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3F0043C5" w14:textId="77777777" w:rsidR="004742DE" w:rsidRPr="00463D9C" w:rsidRDefault="004742DE">
            <w:pPr>
              <w:jc w:val="center"/>
              <w:rPr>
                <w:rFonts w:ascii="Times New Roman" w:hAnsi="Times New Roman"/>
                <w:szCs w:val="26"/>
              </w:rPr>
            </w:pPr>
            <w:r w:rsidRPr="00463D9C">
              <w:rPr>
                <w:rFonts w:ascii="Times New Roman" w:hAnsi="Times New Roman"/>
                <w:szCs w:val="26"/>
              </w:rPr>
              <w:t>39</w:t>
            </w:r>
          </w:p>
        </w:tc>
      </w:tr>
      <w:tr w:rsidR="00A83BB6" w:rsidRPr="00463D9C" w14:paraId="6FE6E53A"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A351AB7"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DA.14000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124EE175"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gạch xây đất sét nung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772C0C75" w14:textId="77777777" w:rsidR="004742DE" w:rsidRPr="00463D9C" w:rsidRDefault="004742DE">
            <w:pPr>
              <w:jc w:val="center"/>
              <w:rPr>
                <w:rFonts w:ascii="Times New Roman" w:hAnsi="Times New Roman"/>
                <w:szCs w:val="26"/>
              </w:rPr>
            </w:pPr>
            <w:r w:rsidRPr="00463D9C">
              <w:rPr>
                <w:rFonts w:ascii="Times New Roman" w:hAnsi="Times New Roman"/>
                <w:szCs w:val="26"/>
              </w:rPr>
              <w:t>42</w:t>
            </w:r>
          </w:p>
        </w:tc>
      </w:tr>
      <w:tr w:rsidR="00A83BB6" w:rsidRPr="00463D9C" w14:paraId="6E3EC758"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7F4E4AD"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DA.15000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58F56509"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gạch lát xi măng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59320035" w14:textId="77777777" w:rsidR="004742DE" w:rsidRPr="00463D9C" w:rsidRDefault="004742DE">
            <w:pPr>
              <w:jc w:val="center"/>
              <w:rPr>
                <w:rFonts w:ascii="Times New Roman" w:hAnsi="Times New Roman"/>
                <w:szCs w:val="26"/>
              </w:rPr>
            </w:pPr>
            <w:r w:rsidRPr="00463D9C">
              <w:rPr>
                <w:rFonts w:ascii="Times New Roman" w:hAnsi="Times New Roman"/>
                <w:szCs w:val="26"/>
              </w:rPr>
              <w:t>43</w:t>
            </w:r>
          </w:p>
        </w:tc>
      </w:tr>
      <w:tr w:rsidR="00A83BB6" w:rsidRPr="00463D9C" w14:paraId="48E794B6"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9726FDB"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DA.16000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63A0C2F"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gạch chịu lủa</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BF24901" w14:textId="77777777" w:rsidR="004742DE" w:rsidRPr="00463D9C" w:rsidRDefault="004742DE">
            <w:pPr>
              <w:jc w:val="center"/>
              <w:rPr>
                <w:rFonts w:ascii="Times New Roman" w:hAnsi="Times New Roman"/>
                <w:szCs w:val="26"/>
              </w:rPr>
            </w:pPr>
            <w:r w:rsidRPr="00463D9C">
              <w:rPr>
                <w:rFonts w:ascii="Times New Roman" w:hAnsi="Times New Roman"/>
                <w:szCs w:val="26"/>
              </w:rPr>
              <w:t>44</w:t>
            </w:r>
          </w:p>
        </w:tc>
      </w:tr>
      <w:tr w:rsidR="00A83BB6" w:rsidRPr="00463D9C" w14:paraId="4F1C7FAE"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740F2F0"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DA.17000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11B4E5D0"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ngói sét nung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3E12385" w14:textId="77777777" w:rsidR="004742DE" w:rsidRPr="00463D9C" w:rsidRDefault="004742DE">
            <w:pPr>
              <w:jc w:val="center"/>
              <w:rPr>
                <w:rFonts w:ascii="Times New Roman" w:hAnsi="Times New Roman"/>
                <w:szCs w:val="26"/>
              </w:rPr>
            </w:pPr>
            <w:r w:rsidRPr="00463D9C">
              <w:rPr>
                <w:rFonts w:ascii="Times New Roman" w:hAnsi="Times New Roman"/>
                <w:szCs w:val="26"/>
              </w:rPr>
              <w:t>48</w:t>
            </w:r>
          </w:p>
        </w:tc>
      </w:tr>
      <w:tr w:rsidR="00A83BB6" w:rsidRPr="00463D9C" w14:paraId="152719F1"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35B124D"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DA.18000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27D9D084"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ngói xi măng cát</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A2128CC" w14:textId="77777777" w:rsidR="004742DE" w:rsidRPr="00463D9C" w:rsidRDefault="004742DE">
            <w:pPr>
              <w:jc w:val="center"/>
              <w:rPr>
                <w:rFonts w:ascii="Times New Roman" w:hAnsi="Times New Roman"/>
                <w:szCs w:val="26"/>
              </w:rPr>
            </w:pPr>
            <w:r w:rsidRPr="00463D9C">
              <w:rPr>
                <w:rFonts w:ascii="Times New Roman" w:hAnsi="Times New Roman"/>
                <w:szCs w:val="26"/>
              </w:rPr>
              <w:t>49</w:t>
            </w:r>
          </w:p>
        </w:tc>
      </w:tr>
      <w:tr w:rsidR="00A83BB6" w:rsidRPr="00463D9C" w14:paraId="71B2C52A" w14:textId="77777777" w:rsidTr="003725E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81AE162"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DA.19000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5A45343B"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gạch gốm ốp lát, gạch men, đá ốp lát tự nhiên và đá ốp lát nhân tạo trên cơ sở chất kết dính hữu cơ</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BF1AE26" w14:textId="77777777" w:rsidR="004742DE" w:rsidRPr="00463D9C" w:rsidRDefault="004742DE">
            <w:pPr>
              <w:jc w:val="center"/>
              <w:rPr>
                <w:rFonts w:ascii="Times New Roman" w:hAnsi="Times New Roman"/>
                <w:szCs w:val="26"/>
              </w:rPr>
            </w:pPr>
            <w:r w:rsidRPr="00463D9C">
              <w:rPr>
                <w:rFonts w:ascii="Times New Roman" w:hAnsi="Times New Roman"/>
                <w:szCs w:val="26"/>
              </w:rPr>
              <w:t>50</w:t>
            </w:r>
          </w:p>
        </w:tc>
      </w:tr>
      <w:tr w:rsidR="00A83BB6" w:rsidRPr="00463D9C" w14:paraId="041E9D83"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242C288"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DA.20000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062DD95D"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cơ lý gạch bê tông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7F8854D" w14:textId="77777777" w:rsidR="004742DE" w:rsidRPr="00463D9C" w:rsidRDefault="004742DE">
            <w:pPr>
              <w:jc w:val="center"/>
              <w:rPr>
                <w:rFonts w:ascii="Times New Roman" w:hAnsi="Times New Roman"/>
                <w:szCs w:val="26"/>
              </w:rPr>
            </w:pPr>
            <w:r w:rsidRPr="00463D9C">
              <w:rPr>
                <w:rFonts w:ascii="Times New Roman" w:hAnsi="Times New Roman"/>
                <w:szCs w:val="26"/>
              </w:rPr>
              <w:t>53</w:t>
            </w:r>
          </w:p>
        </w:tc>
      </w:tr>
      <w:tr w:rsidR="00A83BB6" w:rsidRPr="00463D9C" w14:paraId="4CBFF8C1"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58D6975"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DA.21000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D137031"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ngói fibro xi măng, xicaday</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DC3D49B" w14:textId="77777777" w:rsidR="004742DE" w:rsidRPr="00463D9C" w:rsidRDefault="004742DE">
            <w:pPr>
              <w:jc w:val="center"/>
              <w:rPr>
                <w:rFonts w:ascii="Times New Roman" w:hAnsi="Times New Roman"/>
                <w:szCs w:val="26"/>
              </w:rPr>
            </w:pPr>
            <w:r w:rsidRPr="00463D9C">
              <w:rPr>
                <w:rFonts w:ascii="Times New Roman" w:hAnsi="Times New Roman"/>
                <w:szCs w:val="26"/>
              </w:rPr>
              <w:t>54</w:t>
            </w:r>
          </w:p>
        </w:tc>
      </w:tr>
      <w:tr w:rsidR="00A83BB6" w:rsidRPr="00463D9C" w14:paraId="61648FDA"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BB6D1A9"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DA.22000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2F964086"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sứ vệ sinh</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32361F89" w14:textId="77777777" w:rsidR="004742DE" w:rsidRPr="00463D9C" w:rsidRDefault="004742DE">
            <w:pPr>
              <w:jc w:val="center"/>
              <w:rPr>
                <w:rFonts w:ascii="Times New Roman" w:hAnsi="Times New Roman"/>
                <w:szCs w:val="26"/>
              </w:rPr>
            </w:pPr>
            <w:r w:rsidRPr="00463D9C">
              <w:rPr>
                <w:rFonts w:ascii="Times New Roman" w:hAnsi="Times New Roman"/>
                <w:szCs w:val="26"/>
              </w:rPr>
              <w:t>55</w:t>
            </w:r>
          </w:p>
        </w:tc>
      </w:tr>
      <w:tr w:rsidR="00A83BB6" w:rsidRPr="00463D9C" w14:paraId="77306CD8"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9EF8A2A"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DA.23000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259463A5"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kính xây dựng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48BF8A7B" w14:textId="77777777" w:rsidR="004742DE" w:rsidRPr="00463D9C" w:rsidRDefault="004742DE">
            <w:pPr>
              <w:jc w:val="center"/>
              <w:rPr>
                <w:rFonts w:ascii="Times New Roman" w:hAnsi="Times New Roman"/>
                <w:szCs w:val="26"/>
              </w:rPr>
            </w:pPr>
            <w:r w:rsidRPr="00463D9C">
              <w:rPr>
                <w:rFonts w:ascii="Times New Roman" w:hAnsi="Times New Roman"/>
                <w:szCs w:val="26"/>
              </w:rPr>
              <w:t>57</w:t>
            </w:r>
          </w:p>
        </w:tc>
      </w:tr>
      <w:tr w:rsidR="00A83BB6" w:rsidRPr="00463D9C" w14:paraId="4937AE6D"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7CC8458"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DA.24000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1BFDF0C6"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cơ lý gỗ</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780A965F" w14:textId="77777777" w:rsidR="004742DE" w:rsidRPr="00463D9C" w:rsidRDefault="004742DE">
            <w:pPr>
              <w:jc w:val="center"/>
              <w:rPr>
                <w:rFonts w:ascii="Times New Roman" w:hAnsi="Times New Roman"/>
                <w:szCs w:val="26"/>
              </w:rPr>
            </w:pPr>
            <w:r w:rsidRPr="00463D9C">
              <w:rPr>
                <w:rFonts w:ascii="Times New Roman" w:hAnsi="Times New Roman"/>
                <w:szCs w:val="26"/>
              </w:rPr>
              <w:t>62</w:t>
            </w:r>
          </w:p>
        </w:tc>
      </w:tr>
      <w:tr w:rsidR="00A83BB6" w:rsidRPr="00463D9C" w14:paraId="719B7687"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82B656F"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DA.25000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3DF4B5C"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phân tích vật liệu bitum</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185AE1F7" w14:textId="77777777" w:rsidR="004742DE" w:rsidRPr="00463D9C" w:rsidRDefault="004742DE">
            <w:pPr>
              <w:jc w:val="center"/>
              <w:rPr>
                <w:rFonts w:ascii="Times New Roman" w:hAnsi="Times New Roman"/>
                <w:szCs w:val="26"/>
              </w:rPr>
            </w:pPr>
            <w:r w:rsidRPr="00463D9C">
              <w:rPr>
                <w:rFonts w:ascii="Times New Roman" w:hAnsi="Times New Roman"/>
                <w:szCs w:val="26"/>
              </w:rPr>
              <w:t>64</w:t>
            </w:r>
          </w:p>
        </w:tc>
      </w:tr>
      <w:tr w:rsidR="00A83BB6" w:rsidRPr="00463D9C" w14:paraId="40E2DF2B"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41F02EA"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DA.26000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64BFBE2C"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nhựa đường polime</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AEF7EDE" w14:textId="77777777" w:rsidR="004742DE" w:rsidRPr="00463D9C" w:rsidRDefault="004742DE">
            <w:pPr>
              <w:jc w:val="center"/>
              <w:rPr>
                <w:rFonts w:ascii="Times New Roman" w:hAnsi="Times New Roman"/>
                <w:szCs w:val="26"/>
              </w:rPr>
            </w:pPr>
            <w:r w:rsidRPr="00463D9C">
              <w:rPr>
                <w:rFonts w:ascii="Times New Roman" w:hAnsi="Times New Roman"/>
                <w:szCs w:val="26"/>
              </w:rPr>
              <w:t>68</w:t>
            </w:r>
          </w:p>
        </w:tc>
      </w:tr>
      <w:tr w:rsidR="00A83BB6" w:rsidRPr="00463D9C" w14:paraId="1303688E"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A984A43"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DA.27000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1F65DDC9"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mastic</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1FA1BA6" w14:textId="77777777" w:rsidR="004742DE" w:rsidRPr="00463D9C" w:rsidRDefault="004742DE">
            <w:pPr>
              <w:jc w:val="center"/>
              <w:rPr>
                <w:rFonts w:ascii="Times New Roman" w:hAnsi="Times New Roman"/>
                <w:szCs w:val="26"/>
              </w:rPr>
            </w:pPr>
            <w:r w:rsidRPr="00463D9C">
              <w:rPr>
                <w:rFonts w:ascii="Times New Roman" w:hAnsi="Times New Roman"/>
                <w:szCs w:val="26"/>
              </w:rPr>
              <w:t>69</w:t>
            </w:r>
          </w:p>
        </w:tc>
      </w:tr>
      <w:tr w:rsidR="00A83BB6" w:rsidRPr="00463D9C" w14:paraId="7E373363"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4CEBA60"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DA.28000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09D09D7D"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bê tông nhựa</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336891F" w14:textId="77777777" w:rsidR="004742DE" w:rsidRPr="00463D9C" w:rsidRDefault="004742DE">
            <w:pPr>
              <w:jc w:val="center"/>
              <w:rPr>
                <w:rFonts w:ascii="Times New Roman" w:hAnsi="Times New Roman"/>
                <w:szCs w:val="26"/>
              </w:rPr>
            </w:pPr>
            <w:r w:rsidRPr="00463D9C">
              <w:rPr>
                <w:rFonts w:ascii="Times New Roman" w:hAnsi="Times New Roman"/>
                <w:szCs w:val="26"/>
              </w:rPr>
              <w:t>70</w:t>
            </w:r>
          </w:p>
        </w:tc>
      </w:tr>
      <w:tr w:rsidR="00A83BB6" w:rsidRPr="00463D9C" w14:paraId="10442CAF"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6BB67F5"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DA.29000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E8FF9BE"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cơ lý vật liệu bột khoáng trong bê tông nhựa</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746CE2C2" w14:textId="77777777" w:rsidR="004742DE" w:rsidRPr="00463D9C" w:rsidRDefault="004742DE">
            <w:pPr>
              <w:jc w:val="center"/>
              <w:rPr>
                <w:rFonts w:ascii="Times New Roman" w:hAnsi="Times New Roman"/>
                <w:szCs w:val="26"/>
              </w:rPr>
            </w:pPr>
            <w:r w:rsidRPr="00463D9C">
              <w:rPr>
                <w:rFonts w:ascii="Times New Roman" w:hAnsi="Times New Roman"/>
                <w:szCs w:val="26"/>
              </w:rPr>
              <w:t>73</w:t>
            </w:r>
          </w:p>
        </w:tc>
      </w:tr>
      <w:tr w:rsidR="00A83BB6" w:rsidRPr="00463D9C" w14:paraId="16031AF5"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272E0F6"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DA.30000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2C2CF75D"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bê tông nhựa tái chế</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541A74E3" w14:textId="77777777" w:rsidR="004742DE" w:rsidRPr="00463D9C" w:rsidRDefault="004742DE">
            <w:pPr>
              <w:jc w:val="center"/>
              <w:rPr>
                <w:rFonts w:ascii="Times New Roman" w:hAnsi="Times New Roman"/>
                <w:szCs w:val="26"/>
              </w:rPr>
            </w:pPr>
            <w:r w:rsidRPr="00463D9C">
              <w:rPr>
                <w:rFonts w:ascii="Times New Roman" w:hAnsi="Times New Roman"/>
                <w:szCs w:val="26"/>
              </w:rPr>
              <w:t>75</w:t>
            </w:r>
          </w:p>
        </w:tc>
      </w:tr>
      <w:tr w:rsidR="00A83BB6" w:rsidRPr="00463D9C" w14:paraId="142B5AC8" w14:textId="77777777" w:rsidTr="003E3F4A">
        <w:trPr>
          <w:trHeight w:val="330"/>
          <w:jc w:val="center"/>
        </w:trPr>
        <w:tc>
          <w:tcPr>
            <w:tcW w:w="136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02DF176"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DA.31000</w:t>
            </w:r>
          </w:p>
        </w:tc>
        <w:tc>
          <w:tcPr>
            <w:tcW w:w="726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D950825"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tính năng cơ lý màng sơn</w:t>
            </w:r>
          </w:p>
        </w:tc>
        <w:tc>
          <w:tcPr>
            <w:tcW w:w="108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96649D5" w14:textId="77777777" w:rsidR="004742DE" w:rsidRPr="00463D9C" w:rsidRDefault="004742DE">
            <w:pPr>
              <w:jc w:val="center"/>
              <w:rPr>
                <w:rFonts w:ascii="Times New Roman" w:hAnsi="Times New Roman"/>
                <w:szCs w:val="26"/>
              </w:rPr>
            </w:pPr>
            <w:r w:rsidRPr="00463D9C">
              <w:rPr>
                <w:rFonts w:ascii="Times New Roman" w:hAnsi="Times New Roman"/>
                <w:szCs w:val="26"/>
              </w:rPr>
              <w:t>76</w:t>
            </w:r>
          </w:p>
        </w:tc>
      </w:tr>
      <w:tr w:rsidR="00A83BB6" w:rsidRPr="00463D9C" w14:paraId="5E625AF7" w14:textId="77777777" w:rsidTr="003E3F4A">
        <w:trPr>
          <w:trHeight w:val="33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65B6F" w14:textId="77777777" w:rsidR="002A7EEA" w:rsidRPr="00463D9C" w:rsidRDefault="002A7EEA" w:rsidP="00325E90">
            <w:pPr>
              <w:spacing w:before="20" w:after="20"/>
              <w:jc w:val="center"/>
              <w:rPr>
                <w:rFonts w:ascii="Times New Roman" w:eastAsia="Times New Roman" w:hAnsi="Times New Roman"/>
                <w:b/>
                <w:bCs/>
                <w:szCs w:val="26"/>
              </w:rPr>
            </w:pPr>
            <w:r w:rsidRPr="00463D9C">
              <w:rPr>
                <w:rFonts w:ascii="Times New Roman" w:eastAsia="Times New Roman" w:hAnsi="Times New Roman"/>
                <w:b/>
                <w:bCs/>
                <w:szCs w:val="26"/>
              </w:rPr>
              <w:t>Mã hiệu</w:t>
            </w:r>
          </w:p>
        </w:tc>
        <w:tc>
          <w:tcPr>
            <w:tcW w:w="7268" w:type="dxa"/>
            <w:tcBorders>
              <w:top w:val="single" w:sz="4" w:space="0" w:color="auto"/>
              <w:left w:val="single" w:sz="4" w:space="0" w:color="auto"/>
              <w:bottom w:val="single" w:sz="4" w:space="0" w:color="auto"/>
              <w:right w:val="single" w:sz="4" w:space="0" w:color="auto"/>
            </w:tcBorders>
            <w:shd w:val="clear" w:color="auto" w:fill="auto"/>
            <w:vAlign w:val="center"/>
          </w:tcPr>
          <w:p w14:paraId="4C2E94AE" w14:textId="77777777" w:rsidR="002A7EEA" w:rsidRPr="00463D9C" w:rsidRDefault="002A7EEA" w:rsidP="00325E90">
            <w:pPr>
              <w:spacing w:before="20" w:after="20"/>
              <w:jc w:val="center"/>
              <w:rPr>
                <w:rFonts w:ascii="Times New Roman" w:eastAsia="Times New Roman" w:hAnsi="Times New Roman"/>
                <w:b/>
                <w:bCs/>
                <w:szCs w:val="26"/>
              </w:rPr>
            </w:pPr>
            <w:r w:rsidRPr="00463D9C">
              <w:rPr>
                <w:rFonts w:ascii="Times New Roman" w:eastAsia="Times New Roman" w:hAnsi="Times New Roman"/>
                <w:b/>
                <w:bCs/>
                <w:szCs w:val="26"/>
              </w:rPr>
              <w:t>Nội dung</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AAB82" w14:textId="77777777" w:rsidR="002A7EEA" w:rsidRPr="00463D9C" w:rsidRDefault="002A7EEA" w:rsidP="00325E90">
            <w:pPr>
              <w:spacing w:before="20" w:after="20"/>
              <w:jc w:val="center"/>
              <w:rPr>
                <w:rFonts w:ascii="Times New Roman" w:eastAsia="Times New Roman" w:hAnsi="Times New Roman"/>
                <w:b/>
                <w:bCs/>
                <w:szCs w:val="26"/>
              </w:rPr>
            </w:pPr>
            <w:r w:rsidRPr="00463D9C">
              <w:rPr>
                <w:rFonts w:ascii="Times New Roman" w:eastAsia="Times New Roman" w:hAnsi="Times New Roman"/>
                <w:b/>
                <w:bCs/>
                <w:szCs w:val="26"/>
              </w:rPr>
              <w:t>Trang</w:t>
            </w:r>
          </w:p>
        </w:tc>
      </w:tr>
      <w:tr w:rsidR="00A83BB6" w:rsidRPr="00463D9C" w14:paraId="4193D2B4" w14:textId="77777777" w:rsidTr="003E3F4A">
        <w:trPr>
          <w:trHeight w:val="213"/>
          <w:jc w:val="center"/>
        </w:trPr>
        <w:tc>
          <w:tcPr>
            <w:tcW w:w="136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E488D2B"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DA.32000</w:t>
            </w:r>
          </w:p>
        </w:tc>
        <w:tc>
          <w:tcPr>
            <w:tcW w:w="726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05CA9DA"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chiều dày màng sơn trên nền bê tông, gỗ, thép và tôn</w:t>
            </w:r>
          </w:p>
        </w:tc>
        <w:tc>
          <w:tcPr>
            <w:tcW w:w="108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DECD428" w14:textId="77777777" w:rsidR="004742DE" w:rsidRPr="00463D9C" w:rsidRDefault="004742DE">
            <w:pPr>
              <w:jc w:val="center"/>
              <w:rPr>
                <w:rFonts w:ascii="Times New Roman" w:hAnsi="Times New Roman"/>
                <w:szCs w:val="26"/>
              </w:rPr>
            </w:pPr>
            <w:r w:rsidRPr="00463D9C">
              <w:rPr>
                <w:rFonts w:ascii="Times New Roman" w:hAnsi="Times New Roman"/>
                <w:szCs w:val="26"/>
              </w:rPr>
              <w:t>79</w:t>
            </w:r>
          </w:p>
        </w:tc>
      </w:tr>
      <w:tr w:rsidR="00A83BB6" w:rsidRPr="00463D9C" w14:paraId="7408EAA7"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F072ADD"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DA.33000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1045A92"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đất gia cố bằng chất kết dính</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0F13574D" w14:textId="77777777" w:rsidR="004742DE" w:rsidRPr="00463D9C" w:rsidRDefault="004742DE">
            <w:pPr>
              <w:jc w:val="center"/>
              <w:rPr>
                <w:rFonts w:ascii="Times New Roman" w:hAnsi="Times New Roman"/>
                <w:szCs w:val="26"/>
              </w:rPr>
            </w:pPr>
            <w:r w:rsidRPr="00463D9C">
              <w:rPr>
                <w:rFonts w:ascii="Times New Roman" w:hAnsi="Times New Roman"/>
                <w:szCs w:val="26"/>
              </w:rPr>
              <w:t>80</w:t>
            </w:r>
          </w:p>
        </w:tc>
      </w:tr>
      <w:tr w:rsidR="00A83BB6" w:rsidRPr="00463D9C" w14:paraId="33762224"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51F0607"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DA.34000</w:t>
            </w:r>
          </w:p>
        </w:tc>
        <w:tc>
          <w:tcPr>
            <w:tcW w:w="726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236E9AC"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kéo thép tròn, thép dẹt, cường độ, độ dãn dài</w:t>
            </w:r>
          </w:p>
        </w:tc>
        <w:tc>
          <w:tcPr>
            <w:tcW w:w="10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FAF4EFD" w14:textId="77777777" w:rsidR="004742DE" w:rsidRPr="00463D9C" w:rsidRDefault="004742DE">
            <w:pPr>
              <w:jc w:val="center"/>
              <w:rPr>
                <w:rFonts w:ascii="Times New Roman" w:hAnsi="Times New Roman"/>
                <w:szCs w:val="26"/>
              </w:rPr>
            </w:pPr>
            <w:r w:rsidRPr="00463D9C">
              <w:rPr>
                <w:rFonts w:ascii="Times New Roman" w:hAnsi="Times New Roman"/>
                <w:szCs w:val="26"/>
              </w:rPr>
              <w:t>81</w:t>
            </w:r>
          </w:p>
        </w:tc>
      </w:tr>
      <w:tr w:rsidR="00A83BB6" w:rsidRPr="00463D9C" w14:paraId="29C61DFB" w14:textId="77777777" w:rsidTr="003725E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6089E03"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DA.35000</w:t>
            </w:r>
          </w:p>
        </w:tc>
        <w:tc>
          <w:tcPr>
            <w:tcW w:w="726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3A2B840"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kéo mối hàn thép tròn, mối hàn thép dẹt, độ bền mối hàn</w:t>
            </w:r>
          </w:p>
        </w:tc>
        <w:tc>
          <w:tcPr>
            <w:tcW w:w="10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4833CF4" w14:textId="77777777" w:rsidR="004742DE" w:rsidRPr="00463D9C" w:rsidRDefault="004742DE">
            <w:pPr>
              <w:jc w:val="center"/>
              <w:rPr>
                <w:rFonts w:ascii="Times New Roman" w:hAnsi="Times New Roman"/>
                <w:szCs w:val="26"/>
              </w:rPr>
            </w:pPr>
            <w:r w:rsidRPr="00463D9C">
              <w:rPr>
                <w:rFonts w:ascii="Times New Roman" w:hAnsi="Times New Roman"/>
                <w:szCs w:val="26"/>
              </w:rPr>
              <w:t>82</w:t>
            </w:r>
          </w:p>
        </w:tc>
      </w:tr>
      <w:tr w:rsidR="00A83BB6" w:rsidRPr="00463D9C" w14:paraId="187F2C75" w14:textId="77777777" w:rsidTr="003725E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078E8A5"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DA.36000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2981E034"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uốn thép tròn, thép dẹt, mối hàn thép tròn, mối hàn thép dẹt, góc uốn</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7682F1B2" w14:textId="77777777" w:rsidR="004742DE" w:rsidRPr="00463D9C" w:rsidRDefault="004742DE">
            <w:pPr>
              <w:jc w:val="center"/>
              <w:rPr>
                <w:rFonts w:ascii="Times New Roman" w:hAnsi="Times New Roman"/>
                <w:szCs w:val="26"/>
              </w:rPr>
            </w:pPr>
            <w:r w:rsidRPr="00463D9C">
              <w:rPr>
                <w:rFonts w:ascii="Times New Roman" w:hAnsi="Times New Roman"/>
                <w:szCs w:val="26"/>
              </w:rPr>
              <w:t>83</w:t>
            </w:r>
          </w:p>
        </w:tc>
      </w:tr>
      <w:tr w:rsidR="00A83BB6" w:rsidRPr="00463D9C" w14:paraId="28C447E4"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1D94278"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DA.37000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66D7D7BF"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nén thép ống có mối hàn độ bền uốn</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017CB8A5" w14:textId="77777777" w:rsidR="004742DE" w:rsidRPr="00463D9C" w:rsidRDefault="004742DE">
            <w:pPr>
              <w:jc w:val="center"/>
              <w:rPr>
                <w:rFonts w:ascii="Times New Roman" w:hAnsi="Times New Roman"/>
                <w:szCs w:val="26"/>
              </w:rPr>
            </w:pPr>
            <w:r w:rsidRPr="00463D9C">
              <w:rPr>
                <w:rFonts w:ascii="Times New Roman" w:hAnsi="Times New Roman"/>
                <w:szCs w:val="26"/>
              </w:rPr>
              <w:t>84</w:t>
            </w:r>
          </w:p>
        </w:tc>
      </w:tr>
      <w:tr w:rsidR="00A83BB6" w:rsidRPr="00463D9C" w14:paraId="4553497C"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D06C748"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DA.38000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5817BEC7"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kéo thép ống nguyên và thép ống có mối hàn</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1FEC188" w14:textId="77777777" w:rsidR="004742DE" w:rsidRPr="00463D9C" w:rsidRDefault="004742DE">
            <w:pPr>
              <w:jc w:val="center"/>
              <w:rPr>
                <w:rFonts w:ascii="Times New Roman" w:hAnsi="Times New Roman"/>
                <w:szCs w:val="26"/>
              </w:rPr>
            </w:pPr>
            <w:r w:rsidRPr="00463D9C">
              <w:rPr>
                <w:rFonts w:ascii="Times New Roman" w:hAnsi="Times New Roman"/>
                <w:szCs w:val="26"/>
              </w:rPr>
              <w:t>85</w:t>
            </w:r>
          </w:p>
        </w:tc>
      </w:tr>
      <w:tr w:rsidR="00A83BB6" w:rsidRPr="00463D9C" w14:paraId="377AF771"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736F40A"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DA.39000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023CDCE2"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mô đun đàn hồi thép tròn, thép dẹt</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73F274E2" w14:textId="77777777" w:rsidR="004742DE" w:rsidRPr="00463D9C" w:rsidRDefault="004742DE">
            <w:pPr>
              <w:jc w:val="center"/>
              <w:rPr>
                <w:rFonts w:ascii="Times New Roman" w:hAnsi="Times New Roman"/>
                <w:szCs w:val="26"/>
              </w:rPr>
            </w:pPr>
            <w:r w:rsidRPr="00463D9C">
              <w:rPr>
                <w:rFonts w:ascii="Times New Roman" w:hAnsi="Times New Roman"/>
                <w:szCs w:val="26"/>
              </w:rPr>
              <w:t>86</w:t>
            </w:r>
          </w:p>
        </w:tc>
      </w:tr>
      <w:tr w:rsidR="00A83BB6" w:rsidRPr="00463D9C" w14:paraId="61251453"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37385D8"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DA.40000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01E25024"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kéo cáp dự ứng lực</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229300C" w14:textId="77777777" w:rsidR="004742DE" w:rsidRPr="00463D9C" w:rsidRDefault="004742DE">
            <w:pPr>
              <w:jc w:val="center"/>
              <w:rPr>
                <w:rFonts w:ascii="Times New Roman" w:hAnsi="Times New Roman"/>
                <w:szCs w:val="26"/>
              </w:rPr>
            </w:pPr>
            <w:r w:rsidRPr="00463D9C">
              <w:rPr>
                <w:rFonts w:ascii="Times New Roman" w:hAnsi="Times New Roman"/>
                <w:szCs w:val="26"/>
              </w:rPr>
              <w:t>87</w:t>
            </w:r>
          </w:p>
        </w:tc>
      </w:tr>
      <w:tr w:rsidR="00A83BB6" w:rsidRPr="00463D9C" w14:paraId="5239195C"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689AE6F"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DA.41000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4AF5C2F2"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phá hủy bu lông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5144A9F6" w14:textId="77777777" w:rsidR="004742DE" w:rsidRPr="00463D9C" w:rsidRDefault="004742DE">
            <w:pPr>
              <w:jc w:val="center"/>
              <w:rPr>
                <w:rFonts w:ascii="Times New Roman" w:hAnsi="Times New Roman"/>
                <w:szCs w:val="26"/>
              </w:rPr>
            </w:pPr>
            <w:r w:rsidRPr="00463D9C">
              <w:rPr>
                <w:rFonts w:ascii="Times New Roman" w:hAnsi="Times New Roman"/>
                <w:szCs w:val="26"/>
              </w:rPr>
              <w:t>88</w:t>
            </w:r>
          </w:p>
        </w:tc>
      </w:tr>
      <w:tr w:rsidR="00A83BB6" w:rsidRPr="00463D9C" w14:paraId="589090D1"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38EB3D6"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DA.42000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44961BA4"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nhổ bu lông tại hiện trường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4DAF4901" w14:textId="77777777" w:rsidR="004742DE" w:rsidRPr="00463D9C" w:rsidRDefault="004742DE">
            <w:pPr>
              <w:jc w:val="center"/>
              <w:rPr>
                <w:rFonts w:ascii="Times New Roman" w:hAnsi="Times New Roman"/>
                <w:szCs w:val="26"/>
              </w:rPr>
            </w:pPr>
            <w:r w:rsidRPr="00463D9C">
              <w:rPr>
                <w:rFonts w:ascii="Times New Roman" w:hAnsi="Times New Roman"/>
                <w:szCs w:val="26"/>
              </w:rPr>
              <w:t>89</w:t>
            </w:r>
          </w:p>
        </w:tc>
      </w:tr>
      <w:tr w:rsidR="00A83BB6" w:rsidRPr="00463D9C" w14:paraId="37CB6059"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D107984"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DA.43000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C12A3C1"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cửa sổ và cửa đi bằng gỗ, bằng kim loại, bằng nhựa</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3221050C" w14:textId="77777777" w:rsidR="004742DE" w:rsidRPr="00463D9C" w:rsidRDefault="004742DE">
            <w:pPr>
              <w:jc w:val="center"/>
              <w:rPr>
                <w:rFonts w:ascii="Times New Roman" w:hAnsi="Times New Roman"/>
                <w:szCs w:val="26"/>
              </w:rPr>
            </w:pPr>
            <w:r w:rsidRPr="00463D9C">
              <w:rPr>
                <w:rFonts w:ascii="Times New Roman" w:hAnsi="Times New Roman"/>
                <w:szCs w:val="26"/>
              </w:rPr>
              <w:t>90</w:t>
            </w:r>
          </w:p>
        </w:tc>
      </w:tr>
      <w:tr w:rsidR="00A83BB6" w:rsidRPr="00463D9C" w14:paraId="6CA58CCA"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03BF8A6"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DA.44000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67BEA243"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ống và phụ tùng bằng gang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1763D9C1" w14:textId="77777777" w:rsidR="004742DE" w:rsidRPr="00463D9C" w:rsidRDefault="004742DE">
            <w:pPr>
              <w:jc w:val="center"/>
              <w:rPr>
                <w:rFonts w:ascii="Times New Roman" w:hAnsi="Times New Roman"/>
                <w:szCs w:val="26"/>
              </w:rPr>
            </w:pPr>
            <w:r w:rsidRPr="00463D9C">
              <w:rPr>
                <w:rFonts w:ascii="Times New Roman" w:hAnsi="Times New Roman"/>
                <w:szCs w:val="26"/>
              </w:rPr>
              <w:t>91</w:t>
            </w:r>
          </w:p>
        </w:tc>
      </w:tr>
      <w:tr w:rsidR="00A83BB6" w:rsidRPr="00463D9C" w14:paraId="36E7650D"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6170CC2"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DA.45000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5D512D31"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vải địa kỹ thuật</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0E3F8BEB" w14:textId="77777777" w:rsidR="004742DE" w:rsidRPr="00463D9C" w:rsidRDefault="004742DE">
            <w:pPr>
              <w:jc w:val="center"/>
              <w:rPr>
                <w:rFonts w:ascii="Times New Roman" w:hAnsi="Times New Roman"/>
                <w:szCs w:val="26"/>
              </w:rPr>
            </w:pPr>
            <w:r w:rsidRPr="00463D9C">
              <w:rPr>
                <w:rFonts w:ascii="Times New Roman" w:hAnsi="Times New Roman"/>
                <w:szCs w:val="26"/>
              </w:rPr>
              <w:t>92</w:t>
            </w:r>
          </w:p>
        </w:tc>
      </w:tr>
      <w:tr w:rsidR="00A83BB6" w:rsidRPr="00463D9C" w14:paraId="6642303E"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61C83C7"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DA.46000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6EF8643F"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vật liệu nhôm, hợp kim định hình</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4A2AC7DC" w14:textId="77777777" w:rsidR="004742DE" w:rsidRPr="00463D9C" w:rsidRDefault="004742DE">
            <w:pPr>
              <w:jc w:val="center"/>
              <w:rPr>
                <w:rFonts w:ascii="Times New Roman" w:hAnsi="Times New Roman"/>
                <w:szCs w:val="26"/>
              </w:rPr>
            </w:pPr>
            <w:r w:rsidRPr="00463D9C">
              <w:rPr>
                <w:rFonts w:ascii="Times New Roman" w:hAnsi="Times New Roman"/>
                <w:szCs w:val="26"/>
              </w:rPr>
              <w:t>95</w:t>
            </w:r>
          </w:p>
        </w:tc>
      </w:tr>
      <w:tr w:rsidR="00A83BB6" w:rsidRPr="00463D9C" w14:paraId="331AFAD6"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44194E4"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DA.47000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2F9A48E"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thạch cao và tấm thạch cao</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E2A9821" w14:textId="77777777" w:rsidR="004742DE" w:rsidRPr="00463D9C" w:rsidRDefault="004742DE">
            <w:pPr>
              <w:jc w:val="center"/>
              <w:rPr>
                <w:rFonts w:ascii="Times New Roman" w:hAnsi="Times New Roman"/>
                <w:szCs w:val="26"/>
              </w:rPr>
            </w:pPr>
            <w:r w:rsidRPr="00463D9C">
              <w:rPr>
                <w:rFonts w:ascii="Times New Roman" w:hAnsi="Times New Roman"/>
                <w:szCs w:val="26"/>
              </w:rPr>
              <w:t>96</w:t>
            </w:r>
          </w:p>
        </w:tc>
      </w:tr>
      <w:tr w:rsidR="00A83BB6" w:rsidRPr="00463D9C" w14:paraId="6107C67F"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D15BD35"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DA.48000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6086F73"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phân tích than</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7CA85668" w14:textId="77777777" w:rsidR="004742DE" w:rsidRPr="00463D9C" w:rsidRDefault="004742DE">
            <w:pPr>
              <w:jc w:val="center"/>
              <w:rPr>
                <w:rFonts w:ascii="Times New Roman" w:hAnsi="Times New Roman"/>
                <w:szCs w:val="26"/>
              </w:rPr>
            </w:pPr>
            <w:r w:rsidRPr="00463D9C">
              <w:rPr>
                <w:rFonts w:ascii="Times New Roman" w:hAnsi="Times New Roman"/>
                <w:szCs w:val="26"/>
              </w:rPr>
              <w:t>98</w:t>
            </w:r>
          </w:p>
        </w:tc>
      </w:tr>
      <w:tr w:rsidR="00A83BB6" w:rsidRPr="00463D9C" w14:paraId="75B7BC37"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256D394"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DA.49000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57FF7549"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đo hệ số dẫn nhiệt, cách âm của vật liệu xây dựng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7E4344EA" w14:textId="77777777" w:rsidR="004742DE" w:rsidRPr="00463D9C" w:rsidRDefault="004742DE">
            <w:pPr>
              <w:jc w:val="center"/>
              <w:rPr>
                <w:rFonts w:ascii="Times New Roman" w:hAnsi="Times New Roman"/>
                <w:szCs w:val="26"/>
              </w:rPr>
            </w:pPr>
            <w:r w:rsidRPr="00463D9C">
              <w:rPr>
                <w:rFonts w:ascii="Times New Roman" w:hAnsi="Times New Roman"/>
                <w:szCs w:val="26"/>
              </w:rPr>
              <w:t>99</w:t>
            </w:r>
          </w:p>
        </w:tc>
      </w:tr>
      <w:tr w:rsidR="00A83BB6" w:rsidRPr="00463D9C" w14:paraId="53A2CFBF"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4BC89E3"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DA.50000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0027F56"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bentonite</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ADBF716" w14:textId="77777777" w:rsidR="004742DE" w:rsidRPr="00463D9C" w:rsidRDefault="004742DE">
            <w:pPr>
              <w:jc w:val="center"/>
              <w:rPr>
                <w:rFonts w:ascii="Times New Roman" w:hAnsi="Times New Roman"/>
                <w:szCs w:val="26"/>
              </w:rPr>
            </w:pPr>
            <w:r w:rsidRPr="00463D9C">
              <w:rPr>
                <w:rFonts w:ascii="Times New Roman" w:hAnsi="Times New Roman"/>
                <w:szCs w:val="26"/>
              </w:rPr>
              <w:t>100</w:t>
            </w:r>
          </w:p>
        </w:tc>
      </w:tr>
      <w:tr w:rsidR="00A83BB6" w:rsidRPr="00463D9C" w14:paraId="06A3BF77"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808BA8A"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DA.51000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1E9060A"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cơ lý bê tông nhẹ - gạch bê tông khí chưng áp (AAC)</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13999988" w14:textId="77777777" w:rsidR="004742DE" w:rsidRPr="00463D9C" w:rsidRDefault="004742DE">
            <w:pPr>
              <w:jc w:val="center"/>
              <w:rPr>
                <w:rFonts w:ascii="Times New Roman" w:hAnsi="Times New Roman"/>
                <w:szCs w:val="26"/>
              </w:rPr>
            </w:pPr>
            <w:r w:rsidRPr="00463D9C">
              <w:rPr>
                <w:rFonts w:ascii="Times New Roman" w:hAnsi="Times New Roman"/>
                <w:szCs w:val="26"/>
              </w:rPr>
              <w:t>101</w:t>
            </w:r>
          </w:p>
        </w:tc>
      </w:tr>
      <w:tr w:rsidR="00A83BB6" w:rsidRPr="00463D9C" w14:paraId="377E387A" w14:textId="77777777" w:rsidTr="003725E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2F4EF87"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DA.52000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1995E9D5"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cơ lý bê tông nhẹ - gạch bê tông nhẹ, khí không chưng áp</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738576A" w14:textId="77777777" w:rsidR="004742DE" w:rsidRPr="00463D9C" w:rsidRDefault="004742DE">
            <w:pPr>
              <w:jc w:val="center"/>
              <w:rPr>
                <w:rFonts w:ascii="Times New Roman" w:hAnsi="Times New Roman"/>
                <w:szCs w:val="26"/>
              </w:rPr>
            </w:pPr>
            <w:r w:rsidRPr="00463D9C">
              <w:rPr>
                <w:rFonts w:ascii="Times New Roman" w:hAnsi="Times New Roman"/>
                <w:szCs w:val="26"/>
              </w:rPr>
              <w:t>102</w:t>
            </w:r>
          </w:p>
        </w:tc>
      </w:tr>
      <w:tr w:rsidR="00A83BB6" w:rsidRPr="00463D9C" w14:paraId="0863DFB9"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049784A"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DA.53000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1D986BCD"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vữa xi măng khô trộn sẵn không co</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7B6C64CC" w14:textId="77777777" w:rsidR="004742DE" w:rsidRPr="00463D9C" w:rsidRDefault="004742DE">
            <w:pPr>
              <w:jc w:val="center"/>
              <w:rPr>
                <w:rFonts w:ascii="Times New Roman" w:hAnsi="Times New Roman"/>
                <w:szCs w:val="26"/>
              </w:rPr>
            </w:pPr>
            <w:r w:rsidRPr="00463D9C">
              <w:rPr>
                <w:rFonts w:ascii="Times New Roman" w:hAnsi="Times New Roman"/>
                <w:szCs w:val="26"/>
              </w:rPr>
              <w:t>104</w:t>
            </w:r>
          </w:p>
        </w:tc>
      </w:tr>
      <w:tr w:rsidR="00A83BB6" w:rsidRPr="00463D9C" w14:paraId="59958D7B"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A8A6830"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DA.54000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2ACBEB2E"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vữa cho bê tông nhẹ</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C0A135B" w14:textId="77777777" w:rsidR="004742DE" w:rsidRPr="00463D9C" w:rsidRDefault="004742DE">
            <w:pPr>
              <w:jc w:val="center"/>
              <w:rPr>
                <w:rFonts w:ascii="Times New Roman" w:hAnsi="Times New Roman"/>
                <w:szCs w:val="26"/>
              </w:rPr>
            </w:pPr>
            <w:r w:rsidRPr="00463D9C">
              <w:rPr>
                <w:rFonts w:ascii="Times New Roman" w:hAnsi="Times New Roman"/>
                <w:szCs w:val="26"/>
              </w:rPr>
              <w:t>106</w:t>
            </w:r>
          </w:p>
        </w:tc>
      </w:tr>
      <w:tr w:rsidR="00A83BB6" w:rsidRPr="00463D9C" w14:paraId="4387F1AB"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9619899"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DA.55000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10281B86"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bột bả tường gốc xi măng pooc lăng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DB49368" w14:textId="77777777" w:rsidR="004742DE" w:rsidRPr="00463D9C" w:rsidRDefault="004742DE">
            <w:pPr>
              <w:jc w:val="center"/>
              <w:rPr>
                <w:rFonts w:ascii="Times New Roman" w:hAnsi="Times New Roman"/>
                <w:szCs w:val="26"/>
              </w:rPr>
            </w:pPr>
            <w:r w:rsidRPr="00463D9C">
              <w:rPr>
                <w:rFonts w:ascii="Times New Roman" w:hAnsi="Times New Roman"/>
                <w:szCs w:val="26"/>
              </w:rPr>
              <w:t>109</w:t>
            </w:r>
          </w:p>
        </w:tc>
      </w:tr>
      <w:tr w:rsidR="00A83BB6" w:rsidRPr="00463D9C" w14:paraId="4DC433B7" w14:textId="77777777" w:rsidTr="00CC3E0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14F14BF"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DA.56000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61DBC53E"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xác định hệ số thấm nước của bê tông thủy công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472ABDE7" w14:textId="77777777" w:rsidR="004742DE" w:rsidRPr="00463D9C" w:rsidRDefault="004742DE">
            <w:pPr>
              <w:jc w:val="center"/>
              <w:rPr>
                <w:rFonts w:ascii="Times New Roman" w:hAnsi="Times New Roman"/>
                <w:szCs w:val="26"/>
              </w:rPr>
            </w:pPr>
            <w:r w:rsidRPr="00463D9C">
              <w:rPr>
                <w:rFonts w:ascii="Times New Roman" w:hAnsi="Times New Roman"/>
                <w:szCs w:val="26"/>
              </w:rPr>
              <w:t>111</w:t>
            </w:r>
          </w:p>
        </w:tc>
      </w:tr>
      <w:tr w:rsidR="00A83BB6" w:rsidRPr="00463D9C" w14:paraId="3CDBB32E" w14:textId="77777777" w:rsidTr="00CC3E0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B00C36D"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 </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67562588"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CHƯƠNG II: THÍ NGHIỆM CẤU KIỆN, KẾT CẤU VÀ CÔNG TRÌNH XÂY DỰNG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EEAB2D6" w14:textId="77777777" w:rsidR="004742DE" w:rsidRPr="00463D9C" w:rsidRDefault="004742DE">
            <w:pPr>
              <w:jc w:val="center"/>
              <w:rPr>
                <w:rFonts w:ascii="Times New Roman" w:hAnsi="Times New Roman"/>
                <w:szCs w:val="26"/>
              </w:rPr>
            </w:pPr>
            <w:r w:rsidRPr="00463D9C">
              <w:rPr>
                <w:rFonts w:ascii="Times New Roman" w:hAnsi="Times New Roman"/>
                <w:szCs w:val="26"/>
              </w:rPr>
              <w:t>112</w:t>
            </w:r>
          </w:p>
        </w:tc>
      </w:tr>
      <w:tr w:rsidR="00A83BB6" w:rsidRPr="00463D9C" w14:paraId="5EAD4F80" w14:textId="77777777" w:rsidTr="00CC3E0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375B3DE"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DB.01000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6582226A"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kiểm tra mối hàn bằng sóng siêu âm</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4C6F2362" w14:textId="77777777" w:rsidR="004742DE" w:rsidRPr="00463D9C" w:rsidRDefault="004742DE">
            <w:pPr>
              <w:jc w:val="center"/>
              <w:rPr>
                <w:rFonts w:ascii="Times New Roman" w:hAnsi="Times New Roman"/>
                <w:szCs w:val="26"/>
              </w:rPr>
            </w:pPr>
            <w:r w:rsidRPr="00463D9C">
              <w:rPr>
                <w:rFonts w:ascii="Times New Roman" w:hAnsi="Times New Roman"/>
                <w:szCs w:val="26"/>
              </w:rPr>
              <w:t>112</w:t>
            </w:r>
          </w:p>
        </w:tc>
      </w:tr>
      <w:tr w:rsidR="00A83BB6" w:rsidRPr="00463D9C" w14:paraId="339C7B32"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9CFC6BB"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DB.02000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307B69E"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phân tích chất lượng kim loại bằng quang phổ</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09F5BE91" w14:textId="77777777" w:rsidR="004742DE" w:rsidRPr="00463D9C" w:rsidRDefault="004742DE">
            <w:pPr>
              <w:jc w:val="center"/>
              <w:rPr>
                <w:rFonts w:ascii="Times New Roman" w:hAnsi="Times New Roman"/>
                <w:szCs w:val="26"/>
              </w:rPr>
            </w:pPr>
            <w:r w:rsidRPr="00463D9C">
              <w:rPr>
                <w:rFonts w:ascii="Times New Roman" w:hAnsi="Times New Roman"/>
                <w:szCs w:val="26"/>
              </w:rPr>
              <w:t>113</w:t>
            </w:r>
          </w:p>
        </w:tc>
      </w:tr>
      <w:tr w:rsidR="00A83BB6" w:rsidRPr="00463D9C" w14:paraId="6539E839"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52F01B0"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DB.03000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47606C38"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siêu âm chiều dày kim loại</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59246B6C" w14:textId="77777777" w:rsidR="004742DE" w:rsidRPr="00463D9C" w:rsidRDefault="004742DE">
            <w:pPr>
              <w:jc w:val="center"/>
              <w:rPr>
                <w:rFonts w:ascii="Times New Roman" w:hAnsi="Times New Roman"/>
                <w:szCs w:val="26"/>
              </w:rPr>
            </w:pPr>
            <w:r w:rsidRPr="00463D9C">
              <w:rPr>
                <w:rFonts w:ascii="Times New Roman" w:hAnsi="Times New Roman"/>
                <w:szCs w:val="26"/>
              </w:rPr>
              <w:t>114</w:t>
            </w:r>
          </w:p>
        </w:tc>
      </w:tr>
      <w:tr w:rsidR="00A83BB6" w:rsidRPr="00463D9C" w14:paraId="721EF9E4" w14:textId="77777777" w:rsidTr="003725E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98EB250"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DB.04001</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25B9E92"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đo tốc độ ăn mòn của cốt thép trong bê tông bằng máy đo điện hóa</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3FDF3C74" w14:textId="77777777" w:rsidR="004742DE" w:rsidRPr="00463D9C" w:rsidRDefault="004742DE">
            <w:pPr>
              <w:jc w:val="center"/>
              <w:rPr>
                <w:rFonts w:ascii="Times New Roman" w:hAnsi="Times New Roman"/>
                <w:szCs w:val="26"/>
              </w:rPr>
            </w:pPr>
            <w:r w:rsidRPr="00463D9C">
              <w:rPr>
                <w:rFonts w:ascii="Times New Roman" w:hAnsi="Times New Roman"/>
                <w:szCs w:val="26"/>
              </w:rPr>
              <w:t>115</w:t>
            </w:r>
          </w:p>
        </w:tc>
      </w:tr>
      <w:tr w:rsidR="00A83BB6" w:rsidRPr="00463D9C" w14:paraId="4B2E7A07" w14:textId="77777777" w:rsidTr="003725E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965922C"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DB.04002</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8A55CA7"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ăn mòn cốt thép trong bê tông tại hiện trường bằng phương pháp đo điện thế</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3AE05520" w14:textId="77777777" w:rsidR="004742DE" w:rsidRPr="00463D9C" w:rsidRDefault="004742DE">
            <w:pPr>
              <w:jc w:val="center"/>
              <w:rPr>
                <w:rFonts w:ascii="Times New Roman" w:hAnsi="Times New Roman"/>
                <w:szCs w:val="26"/>
              </w:rPr>
            </w:pPr>
            <w:r w:rsidRPr="00463D9C">
              <w:rPr>
                <w:rFonts w:ascii="Times New Roman" w:hAnsi="Times New Roman"/>
                <w:szCs w:val="26"/>
              </w:rPr>
              <w:t>116</w:t>
            </w:r>
          </w:p>
        </w:tc>
      </w:tr>
      <w:tr w:rsidR="00A83BB6" w:rsidRPr="00463D9C" w14:paraId="1F7E4F99"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10C2A5F"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DB.05000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5AC25175"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Khoan lấy mẫu kiểm tra tiếp xúc mũi cọc</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BBBD243" w14:textId="77777777" w:rsidR="004742DE" w:rsidRPr="00463D9C" w:rsidRDefault="004742DE">
            <w:pPr>
              <w:jc w:val="center"/>
              <w:rPr>
                <w:rFonts w:ascii="Times New Roman" w:hAnsi="Times New Roman"/>
                <w:szCs w:val="26"/>
              </w:rPr>
            </w:pPr>
            <w:r w:rsidRPr="00463D9C">
              <w:rPr>
                <w:rFonts w:ascii="Times New Roman" w:hAnsi="Times New Roman"/>
                <w:szCs w:val="26"/>
              </w:rPr>
              <w:t>117</w:t>
            </w:r>
          </w:p>
        </w:tc>
      </w:tr>
      <w:tr w:rsidR="00A83BB6" w:rsidRPr="00463D9C" w14:paraId="57300B07"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BC072C7"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DB.06000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1002019"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panel hộp</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CDC36D2" w14:textId="77777777" w:rsidR="004742DE" w:rsidRPr="00463D9C" w:rsidRDefault="004742DE">
            <w:pPr>
              <w:jc w:val="center"/>
              <w:rPr>
                <w:rFonts w:ascii="Times New Roman" w:hAnsi="Times New Roman"/>
                <w:szCs w:val="26"/>
              </w:rPr>
            </w:pPr>
            <w:r w:rsidRPr="00463D9C">
              <w:rPr>
                <w:rFonts w:ascii="Times New Roman" w:hAnsi="Times New Roman"/>
                <w:szCs w:val="26"/>
              </w:rPr>
              <w:t>118</w:t>
            </w:r>
          </w:p>
        </w:tc>
      </w:tr>
      <w:tr w:rsidR="00A83BB6" w:rsidRPr="00463D9C" w14:paraId="16DB4684" w14:textId="77777777" w:rsidTr="0011450A">
        <w:trPr>
          <w:trHeight w:val="660"/>
          <w:jc w:val="center"/>
        </w:trPr>
        <w:tc>
          <w:tcPr>
            <w:tcW w:w="136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923E561"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DB.07000</w:t>
            </w:r>
          </w:p>
        </w:tc>
        <w:tc>
          <w:tcPr>
            <w:tcW w:w="726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123B247"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kiểm tra cường độ bê tông của cấu kiện bê tông và bê tông cốt thép tại hiện trường</w:t>
            </w:r>
          </w:p>
        </w:tc>
        <w:tc>
          <w:tcPr>
            <w:tcW w:w="108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17B00D1" w14:textId="77777777" w:rsidR="004742DE" w:rsidRPr="00463D9C" w:rsidRDefault="004742DE">
            <w:pPr>
              <w:jc w:val="center"/>
              <w:rPr>
                <w:rFonts w:ascii="Times New Roman" w:hAnsi="Times New Roman"/>
                <w:szCs w:val="26"/>
              </w:rPr>
            </w:pPr>
            <w:r w:rsidRPr="00463D9C">
              <w:rPr>
                <w:rFonts w:ascii="Times New Roman" w:hAnsi="Times New Roman"/>
                <w:szCs w:val="26"/>
              </w:rPr>
              <w:t>119</w:t>
            </w:r>
          </w:p>
        </w:tc>
      </w:tr>
      <w:tr w:rsidR="00A83BB6" w:rsidRPr="00463D9C" w14:paraId="70B0FC2F" w14:textId="77777777" w:rsidTr="0011450A">
        <w:trPr>
          <w:trHeight w:val="274"/>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D01B4" w14:textId="77777777" w:rsidR="002A7EEA" w:rsidRPr="00463D9C" w:rsidRDefault="002A7EEA" w:rsidP="00325E90">
            <w:pPr>
              <w:spacing w:before="20" w:after="20"/>
              <w:jc w:val="center"/>
              <w:rPr>
                <w:rFonts w:ascii="Times New Roman" w:eastAsia="Times New Roman" w:hAnsi="Times New Roman"/>
                <w:b/>
                <w:bCs/>
                <w:szCs w:val="26"/>
              </w:rPr>
            </w:pPr>
            <w:r w:rsidRPr="00463D9C">
              <w:rPr>
                <w:rFonts w:ascii="Times New Roman" w:eastAsia="Times New Roman" w:hAnsi="Times New Roman"/>
                <w:b/>
                <w:bCs/>
                <w:szCs w:val="26"/>
              </w:rPr>
              <w:t>Mã hiệu</w:t>
            </w:r>
          </w:p>
        </w:tc>
        <w:tc>
          <w:tcPr>
            <w:tcW w:w="7268" w:type="dxa"/>
            <w:tcBorders>
              <w:top w:val="single" w:sz="4" w:space="0" w:color="auto"/>
              <w:left w:val="single" w:sz="4" w:space="0" w:color="auto"/>
              <w:bottom w:val="single" w:sz="4" w:space="0" w:color="auto"/>
              <w:right w:val="single" w:sz="4" w:space="0" w:color="auto"/>
            </w:tcBorders>
            <w:shd w:val="clear" w:color="auto" w:fill="auto"/>
            <w:vAlign w:val="center"/>
          </w:tcPr>
          <w:p w14:paraId="5AA748BB" w14:textId="77777777" w:rsidR="002A7EEA" w:rsidRPr="00463D9C" w:rsidRDefault="002A7EEA" w:rsidP="00325E90">
            <w:pPr>
              <w:spacing w:before="20" w:after="20"/>
              <w:jc w:val="center"/>
              <w:rPr>
                <w:rFonts w:ascii="Times New Roman" w:eastAsia="Times New Roman" w:hAnsi="Times New Roman"/>
                <w:b/>
                <w:bCs/>
                <w:szCs w:val="26"/>
              </w:rPr>
            </w:pPr>
            <w:r w:rsidRPr="00463D9C">
              <w:rPr>
                <w:rFonts w:ascii="Times New Roman" w:eastAsia="Times New Roman" w:hAnsi="Times New Roman"/>
                <w:b/>
                <w:bCs/>
                <w:szCs w:val="26"/>
              </w:rPr>
              <w:t>Nội dung</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E0EF7" w14:textId="77777777" w:rsidR="002A7EEA" w:rsidRPr="00463D9C" w:rsidRDefault="002A7EEA" w:rsidP="00325E90">
            <w:pPr>
              <w:spacing w:before="20" w:after="20"/>
              <w:jc w:val="center"/>
              <w:rPr>
                <w:rFonts w:ascii="Times New Roman" w:eastAsia="Times New Roman" w:hAnsi="Times New Roman"/>
                <w:b/>
                <w:bCs/>
                <w:szCs w:val="26"/>
              </w:rPr>
            </w:pPr>
            <w:r w:rsidRPr="00463D9C">
              <w:rPr>
                <w:rFonts w:ascii="Times New Roman" w:eastAsia="Times New Roman" w:hAnsi="Times New Roman"/>
                <w:b/>
                <w:bCs/>
                <w:szCs w:val="26"/>
              </w:rPr>
              <w:t>Trang</w:t>
            </w:r>
          </w:p>
        </w:tc>
      </w:tr>
      <w:tr w:rsidR="00A83BB6" w:rsidRPr="00463D9C" w14:paraId="26921038" w14:textId="77777777" w:rsidTr="0011450A">
        <w:trPr>
          <w:trHeight w:val="660"/>
          <w:jc w:val="center"/>
        </w:trPr>
        <w:tc>
          <w:tcPr>
            <w:tcW w:w="136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0C78AD6"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DB.08000</w:t>
            </w:r>
          </w:p>
        </w:tc>
        <w:tc>
          <w:tcPr>
            <w:tcW w:w="726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2262603"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xác định cường độ bê tông bằng phương pháp khoan lấy mẫu</w:t>
            </w:r>
          </w:p>
        </w:tc>
        <w:tc>
          <w:tcPr>
            <w:tcW w:w="108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C8CF4A4" w14:textId="77777777" w:rsidR="004742DE" w:rsidRPr="00463D9C" w:rsidRDefault="004742DE">
            <w:pPr>
              <w:jc w:val="center"/>
              <w:rPr>
                <w:rFonts w:ascii="Times New Roman" w:hAnsi="Times New Roman"/>
                <w:szCs w:val="26"/>
              </w:rPr>
            </w:pPr>
            <w:r w:rsidRPr="00463D9C">
              <w:rPr>
                <w:rFonts w:ascii="Times New Roman" w:hAnsi="Times New Roman"/>
                <w:szCs w:val="26"/>
              </w:rPr>
              <w:t>120</w:t>
            </w:r>
          </w:p>
        </w:tc>
      </w:tr>
      <w:tr w:rsidR="00A83BB6" w:rsidRPr="00463D9C" w14:paraId="63691E26" w14:textId="77777777" w:rsidTr="003725E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C85099D"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DB.09000</w:t>
            </w:r>
          </w:p>
        </w:tc>
        <w:tc>
          <w:tcPr>
            <w:tcW w:w="726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6CE9AA3"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kiểm tra chiều dày lớp bê tông bảo vệ và đường kính cốt thép</w:t>
            </w:r>
          </w:p>
        </w:tc>
        <w:tc>
          <w:tcPr>
            <w:tcW w:w="10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F0F2772" w14:textId="77777777" w:rsidR="004742DE" w:rsidRPr="00463D9C" w:rsidRDefault="004742DE">
            <w:pPr>
              <w:jc w:val="center"/>
              <w:rPr>
                <w:rFonts w:ascii="Times New Roman" w:hAnsi="Times New Roman"/>
                <w:szCs w:val="26"/>
              </w:rPr>
            </w:pPr>
            <w:r w:rsidRPr="00463D9C">
              <w:rPr>
                <w:rFonts w:ascii="Times New Roman" w:hAnsi="Times New Roman"/>
                <w:szCs w:val="26"/>
              </w:rPr>
              <w:t>121</w:t>
            </w:r>
          </w:p>
        </w:tc>
      </w:tr>
      <w:tr w:rsidR="00A83BB6" w:rsidRPr="00463D9C" w14:paraId="6BFEA3F3"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2B67A8F"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DB.10100</w:t>
            </w:r>
          </w:p>
        </w:tc>
        <w:tc>
          <w:tcPr>
            <w:tcW w:w="726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D88A939"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mức độ thấm ion cl- vào trong bê tông</w:t>
            </w:r>
          </w:p>
        </w:tc>
        <w:tc>
          <w:tcPr>
            <w:tcW w:w="10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ED0D16A" w14:textId="77777777" w:rsidR="004742DE" w:rsidRPr="00463D9C" w:rsidRDefault="004742DE">
            <w:pPr>
              <w:jc w:val="center"/>
              <w:rPr>
                <w:rFonts w:ascii="Times New Roman" w:hAnsi="Times New Roman"/>
                <w:szCs w:val="26"/>
              </w:rPr>
            </w:pPr>
            <w:r w:rsidRPr="00463D9C">
              <w:rPr>
                <w:rFonts w:ascii="Times New Roman" w:hAnsi="Times New Roman"/>
                <w:szCs w:val="26"/>
              </w:rPr>
              <w:t>122</w:t>
            </w:r>
          </w:p>
        </w:tc>
      </w:tr>
      <w:tr w:rsidR="00A83BB6" w:rsidRPr="00463D9C" w14:paraId="704FA092"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2E49651"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DB.10200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66770C7"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xác định hệ số khuếch tán của ion cl- trong bê tông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395E437B" w14:textId="77777777" w:rsidR="004742DE" w:rsidRPr="00463D9C" w:rsidRDefault="004742DE">
            <w:pPr>
              <w:jc w:val="center"/>
              <w:rPr>
                <w:rFonts w:ascii="Times New Roman" w:hAnsi="Times New Roman"/>
                <w:szCs w:val="26"/>
              </w:rPr>
            </w:pPr>
            <w:r w:rsidRPr="00463D9C">
              <w:rPr>
                <w:rFonts w:ascii="Times New Roman" w:hAnsi="Times New Roman"/>
                <w:szCs w:val="26"/>
              </w:rPr>
              <w:t>123</w:t>
            </w:r>
          </w:p>
        </w:tc>
      </w:tr>
      <w:tr w:rsidR="00A83BB6" w:rsidRPr="00463D9C" w14:paraId="7B103C69" w14:textId="77777777" w:rsidTr="003725E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9CFE78B"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DB.11000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7F2858D"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khả năng chống ăn mòn của bê tông cốt thép bằng phương pháp gia tốc</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DFA6C0F" w14:textId="77777777" w:rsidR="004742DE" w:rsidRPr="00463D9C" w:rsidRDefault="004742DE">
            <w:pPr>
              <w:jc w:val="center"/>
              <w:rPr>
                <w:rFonts w:ascii="Times New Roman" w:hAnsi="Times New Roman"/>
                <w:szCs w:val="26"/>
              </w:rPr>
            </w:pPr>
            <w:r w:rsidRPr="00463D9C">
              <w:rPr>
                <w:rFonts w:ascii="Times New Roman" w:hAnsi="Times New Roman"/>
                <w:szCs w:val="26"/>
              </w:rPr>
              <w:t>124</w:t>
            </w:r>
          </w:p>
        </w:tc>
      </w:tr>
      <w:tr w:rsidR="00A83BB6" w:rsidRPr="00463D9C" w14:paraId="2D303B63" w14:textId="77777777" w:rsidTr="003725E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8EA747E"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DB.12000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1583D26E"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xác định độ chặt nền đường bằng phương pháp đếm phóng xạ</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7D2C7277" w14:textId="77777777" w:rsidR="004742DE" w:rsidRPr="00463D9C" w:rsidRDefault="004742DE">
            <w:pPr>
              <w:jc w:val="center"/>
              <w:rPr>
                <w:rFonts w:ascii="Times New Roman" w:hAnsi="Times New Roman"/>
                <w:szCs w:val="26"/>
              </w:rPr>
            </w:pPr>
            <w:r w:rsidRPr="00463D9C">
              <w:rPr>
                <w:rFonts w:ascii="Times New Roman" w:hAnsi="Times New Roman"/>
                <w:szCs w:val="26"/>
              </w:rPr>
              <w:t>125</w:t>
            </w:r>
          </w:p>
        </w:tc>
      </w:tr>
      <w:tr w:rsidR="00A83BB6" w:rsidRPr="00463D9C" w14:paraId="18FCA399"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E631E0E"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DB.13000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2B84D7CD"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đo E động và chậu võng bằng thiết bị FWD</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257AFB6" w14:textId="77777777" w:rsidR="004742DE" w:rsidRPr="00463D9C" w:rsidRDefault="004742DE">
            <w:pPr>
              <w:jc w:val="center"/>
              <w:rPr>
                <w:rFonts w:ascii="Times New Roman" w:hAnsi="Times New Roman"/>
                <w:szCs w:val="26"/>
              </w:rPr>
            </w:pPr>
            <w:r w:rsidRPr="00463D9C">
              <w:rPr>
                <w:rFonts w:ascii="Times New Roman" w:hAnsi="Times New Roman"/>
                <w:szCs w:val="26"/>
              </w:rPr>
              <w:t>126</w:t>
            </w:r>
          </w:p>
        </w:tc>
      </w:tr>
      <w:tr w:rsidR="00A83BB6" w:rsidRPr="00463D9C" w14:paraId="34F68513"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F1CED30" w14:textId="77777777" w:rsidR="004742DE" w:rsidRPr="00463D9C" w:rsidRDefault="004742DE" w:rsidP="00B74675">
            <w:pPr>
              <w:spacing w:before="20" w:after="20"/>
              <w:jc w:val="center"/>
              <w:rPr>
                <w:rFonts w:ascii="Times New Roman" w:eastAsia="Times New Roman" w:hAnsi="Times New Roman"/>
                <w:szCs w:val="26"/>
              </w:rPr>
            </w:pPr>
            <w:r w:rsidRPr="00463D9C">
              <w:rPr>
                <w:rFonts w:ascii="Times New Roman" w:eastAsia="Times New Roman" w:hAnsi="Times New Roman"/>
                <w:szCs w:val="26"/>
              </w:rPr>
              <w:t>DB.14000</w:t>
            </w:r>
          </w:p>
        </w:tc>
        <w:tc>
          <w:tcPr>
            <w:tcW w:w="7268" w:type="dxa"/>
            <w:tcBorders>
              <w:top w:val="dotted" w:sz="4" w:space="0" w:color="auto"/>
              <w:left w:val="nil"/>
              <w:bottom w:val="dotted" w:sz="4" w:space="0" w:color="auto"/>
              <w:right w:val="single" w:sz="4" w:space="0" w:color="auto"/>
            </w:tcBorders>
            <w:shd w:val="clear" w:color="auto" w:fill="auto"/>
            <w:vAlign w:val="center"/>
          </w:tcPr>
          <w:p w14:paraId="03C424A8" w14:textId="77777777" w:rsidR="004742DE" w:rsidRPr="00463D9C" w:rsidRDefault="004742DE" w:rsidP="0050690D">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đo E động và chậu võng mặt đường sân bay bằng thiết bị SHWD</w:t>
            </w:r>
          </w:p>
        </w:tc>
        <w:tc>
          <w:tcPr>
            <w:tcW w:w="1085" w:type="dxa"/>
            <w:tcBorders>
              <w:top w:val="dotted" w:sz="4" w:space="0" w:color="auto"/>
              <w:left w:val="nil"/>
              <w:bottom w:val="dotted" w:sz="4" w:space="0" w:color="auto"/>
              <w:right w:val="single" w:sz="4" w:space="0" w:color="auto"/>
            </w:tcBorders>
            <w:shd w:val="clear" w:color="auto" w:fill="auto"/>
            <w:noWrap/>
            <w:vAlign w:val="center"/>
          </w:tcPr>
          <w:p w14:paraId="16BEE8D2" w14:textId="77777777" w:rsidR="004742DE" w:rsidRPr="00463D9C" w:rsidRDefault="004742DE">
            <w:pPr>
              <w:jc w:val="center"/>
              <w:rPr>
                <w:rFonts w:ascii="Times New Roman" w:hAnsi="Times New Roman"/>
                <w:szCs w:val="26"/>
              </w:rPr>
            </w:pPr>
            <w:r w:rsidRPr="00463D9C">
              <w:rPr>
                <w:rFonts w:ascii="Times New Roman" w:hAnsi="Times New Roman"/>
                <w:szCs w:val="26"/>
              </w:rPr>
              <w:t>127</w:t>
            </w:r>
          </w:p>
        </w:tc>
      </w:tr>
      <w:tr w:rsidR="00A83BB6" w:rsidRPr="00463D9C" w14:paraId="3BBF03F4" w14:textId="77777777" w:rsidTr="003725E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05BFA00"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DB.15000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1392B283"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Định chuẩn thiết lập phương trình tương quan thực nghiệm giữa iri và độ đo xóc cộng dồn</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7DD6FD44" w14:textId="77777777" w:rsidR="004742DE" w:rsidRPr="00463D9C" w:rsidRDefault="004742DE">
            <w:pPr>
              <w:jc w:val="center"/>
              <w:rPr>
                <w:rFonts w:ascii="Times New Roman" w:hAnsi="Times New Roman"/>
                <w:szCs w:val="26"/>
              </w:rPr>
            </w:pPr>
            <w:r w:rsidRPr="00463D9C">
              <w:rPr>
                <w:rFonts w:ascii="Times New Roman" w:hAnsi="Times New Roman"/>
                <w:szCs w:val="26"/>
              </w:rPr>
              <w:t>128</w:t>
            </w:r>
          </w:p>
        </w:tc>
      </w:tr>
      <w:tr w:rsidR="00A83BB6" w:rsidRPr="00463D9C" w14:paraId="2C46EE78"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A0770FF"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DB.16000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A86B9CE"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đo IRI bằng thiết bị phản ứng (Romdas)</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1D930581" w14:textId="77777777" w:rsidR="004742DE" w:rsidRPr="00463D9C" w:rsidRDefault="004742DE">
            <w:pPr>
              <w:jc w:val="center"/>
              <w:rPr>
                <w:rFonts w:ascii="Times New Roman" w:hAnsi="Times New Roman"/>
                <w:szCs w:val="26"/>
              </w:rPr>
            </w:pPr>
            <w:r w:rsidRPr="00463D9C">
              <w:rPr>
                <w:rFonts w:ascii="Times New Roman" w:hAnsi="Times New Roman"/>
                <w:szCs w:val="26"/>
              </w:rPr>
              <w:t>129</w:t>
            </w:r>
          </w:p>
        </w:tc>
      </w:tr>
      <w:tr w:rsidR="00A83BB6" w:rsidRPr="00463D9C" w14:paraId="132AFDC9"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8374BCF"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DB.17000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C64125A"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đất, đá bằng chùy xuyên động DCP</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620CB7A" w14:textId="77777777" w:rsidR="004742DE" w:rsidRPr="00463D9C" w:rsidRDefault="004742DE">
            <w:pPr>
              <w:jc w:val="center"/>
              <w:rPr>
                <w:rFonts w:ascii="Times New Roman" w:hAnsi="Times New Roman"/>
                <w:szCs w:val="26"/>
              </w:rPr>
            </w:pPr>
            <w:r w:rsidRPr="00463D9C">
              <w:rPr>
                <w:rFonts w:ascii="Times New Roman" w:hAnsi="Times New Roman"/>
                <w:szCs w:val="26"/>
              </w:rPr>
              <w:t>130</w:t>
            </w:r>
          </w:p>
        </w:tc>
      </w:tr>
      <w:tr w:rsidR="00A83BB6" w:rsidRPr="00463D9C" w14:paraId="7C91DEFE"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356C229"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DB.18000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62639D4C"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xác định cường độ vữa trát bằng súng bật nẩy</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29656EF" w14:textId="77777777" w:rsidR="004742DE" w:rsidRPr="00463D9C" w:rsidRDefault="004742DE">
            <w:pPr>
              <w:jc w:val="center"/>
              <w:rPr>
                <w:rFonts w:ascii="Times New Roman" w:hAnsi="Times New Roman"/>
                <w:szCs w:val="26"/>
              </w:rPr>
            </w:pPr>
            <w:r w:rsidRPr="00463D9C">
              <w:rPr>
                <w:rFonts w:ascii="Times New Roman" w:hAnsi="Times New Roman"/>
                <w:szCs w:val="26"/>
              </w:rPr>
              <w:t>131</w:t>
            </w:r>
          </w:p>
        </w:tc>
      </w:tr>
      <w:tr w:rsidR="00A83BB6" w:rsidRPr="00463D9C" w14:paraId="7989A1C7"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324C41E"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DB.19000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4846088"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xác định cường độ gạch xây bằng súng bật nẩy</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55780CA3" w14:textId="77777777" w:rsidR="004742DE" w:rsidRPr="00463D9C" w:rsidRDefault="004742DE">
            <w:pPr>
              <w:jc w:val="center"/>
              <w:rPr>
                <w:rFonts w:ascii="Times New Roman" w:hAnsi="Times New Roman"/>
                <w:szCs w:val="26"/>
              </w:rPr>
            </w:pPr>
            <w:r w:rsidRPr="00463D9C">
              <w:rPr>
                <w:rFonts w:ascii="Times New Roman" w:hAnsi="Times New Roman"/>
                <w:szCs w:val="26"/>
              </w:rPr>
              <w:t>132</w:t>
            </w:r>
          </w:p>
        </w:tc>
      </w:tr>
      <w:tr w:rsidR="00A83BB6" w:rsidRPr="00463D9C" w14:paraId="70A52BBE"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01043F5"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DB.20000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B0BE0CC"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ống bê tông cốt thép đúc sẵn</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11BBE74D" w14:textId="77777777" w:rsidR="004742DE" w:rsidRPr="00463D9C" w:rsidRDefault="004742DE">
            <w:pPr>
              <w:jc w:val="center"/>
              <w:rPr>
                <w:rFonts w:ascii="Times New Roman" w:hAnsi="Times New Roman"/>
                <w:szCs w:val="26"/>
              </w:rPr>
            </w:pPr>
            <w:r w:rsidRPr="00463D9C">
              <w:rPr>
                <w:rFonts w:ascii="Times New Roman" w:hAnsi="Times New Roman"/>
                <w:szCs w:val="26"/>
              </w:rPr>
              <w:t>133</w:t>
            </w:r>
          </w:p>
        </w:tc>
      </w:tr>
      <w:tr w:rsidR="00A83BB6" w:rsidRPr="00463D9C" w14:paraId="1A82719B"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B8C0FC3"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DB.21000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17456982"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đo điện trở tại hiện trường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5CED6682" w14:textId="77777777" w:rsidR="004742DE" w:rsidRPr="00463D9C" w:rsidRDefault="004742DE">
            <w:pPr>
              <w:jc w:val="center"/>
              <w:rPr>
                <w:rFonts w:ascii="Times New Roman" w:hAnsi="Times New Roman"/>
                <w:szCs w:val="26"/>
              </w:rPr>
            </w:pPr>
            <w:r w:rsidRPr="00463D9C">
              <w:rPr>
                <w:rFonts w:ascii="Times New Roman" w:hAnsi="Times New Roman"/>
                <w:szCs w:val="26"/>
              </w:rPr>
              <w:t>135</w:t>
            </w:r>
          </w:p>
        </w:tc>
      </w:tr>
      <w:tr w:rsidR="00A83BB6" w:rsidRPr="00463D9C" w14:paraId="43263C29"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94CFBC3"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DB.22000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9632103"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kiểm tra sức chịu tải nắp hố ga</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AF63A45" w14:textId="77777777" w:rsidR="004742DE" w:rsidRPr="00463D9C" w:rsidRDefault="004742DE">
            <w:pPr>
              <w:jc w:val="center"/>
              <w:rPr>
                <w:rFonts w:ascii="Times New Roman" w:hAnsi="Times New Roman"/>
                <w:szCs w:val="26"/>
              </w:rPr>
            </w:pPr>
            <w:r w:rsidRPr="00463D9C">
              <w:rPr>
                <w:rFonts w:ascii="Times New Roman" w:hAnsi="Times New Roman"/>
                <w:szCs w:val="26"/>
              </w:rPr>
              <w:t>136</w:t>
            </w:r>
          </w:p>
        </w:tc>
      </w:tr>
      <w:tr w:rsidR="00A83BB6" w:rsidRPr="00463D9C" w14:paraId="13F08F0C"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CDEDB98"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DB.23000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C9B22DE"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Công tác đo lún công trình</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69597E1" w14:textId="77777777" w:rsidR="004742DE" w:rsidRPr="00463D9C" w:rsidRDefault="004742DE">
            <w:pPr>
              <w:jc w:val="center"/>
              <w:rPr>
                <w:rFonts w:ascii="Times New Roman" w:hAnsi="Times New Roman"/>
                <w:szCs w:val="26"/>
              </w:rPr>
            </w:pPr>
            <w:r w:rsidRPr="00463D9C">
              <w:rPr>
                <w:rFonts w:ascii="Times New Roman" w:hAnsi="Times New Roman"/>
                <w:szCs w:val="26"/>
              </w:rPr>
              <w:t>137</w:t>
            </w:r>
          </w:p>
        </w:tc>
      </w:tr>
      <w:tr w:rsidR="00A83BB6" w:rsidRPr="00463D9C" w14:paraId="48CF7D44"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AC7FF3"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DB.24000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0AB556C9"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Công tác đo điện trở nối đất hệ thống chống sét công trình</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9CF17C3" w14:textId="77777777" w:rsidR="004742DE" w:rsidRPr="00463D9C" w:rsidRDefault="004742DE">
            <w:pPr>
              <w:jc w:val="center"/>
              <w:rPr>
                <w:rFonts w:ascii="Times New Roman" w:hAnsi="Times New Roman"/>
                <w:szCs w:val="26"/>
              </w:rPr>
            </w:pPr>
            <w:r w:rsidRPr="00463D9C">
              <w:rPr>
                <w:rFonts w:ascii="Times New Roman" w:hAnsi="Times New Roman"/>
                <w:szCs w:val="26"/>
              </w:rPr>
              <w:t>139</w:t>
            </w:r>
          </w:p>
        </w:tc>
      </w:tr>
      <w:tr w:rsidR="00A83BB6" w:rsidRPr="00463D9C" w14:paraId="463CD881"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B0562FB"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DB.25000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8B329BF"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Công tác đo ứng suất dầm</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0C557A2D" w14:textId="77777777" w:rsidR="004742DE" w:rsidRPr="00463D9C" w:rsidRDefault="004742DE">
            <w:pPr>
              <w:jc w:val="center"/>
              <w:rPr>
                <w:rFonts w:ascii="Times New Roman" w:hAnsi="Times New Roman"/>
                <w:szCs w:val="26"/>
              </w:rPr>
            </w:pPr>
            <w:r w:rsidRPr="00463D9C">
              <w:rPr>
                <w:rFonts w:ascii="Times New Roman" w:hAnsi="Times New Roman"/>
                <w:szCs w:val="26"/>
              </w:rPr>
              <w:t>140</w:t>
            </w:r>
          </w:p>
        </w:tc>
      </w:tr>
      <w:tr w:rsidR="00A83BB6" w:rsidRPr="00463D9C" w14:paraId="3C0244CE"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74AA3A2"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DB.26000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5743E5D"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Công tác đo ứng suất bản mặt cầu</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07895EB0" w14:textId="77777777" w:rsidR="004742DE" w:rsidRPr="00463D9C" w:rsidRDefault="004742DE">
            <w:pPr>
              <w:jc w:val="center"/>
              <w:rPr>
                <w:rFonts w:ascii="Times New Roman" w:hAnsi="Times New Roman"/>
                <w:szCs w:val="26"/>
              </w:rPr>
            </w:pPr>
            <w:r w:rsidRPr="00463D9C">
              <w:rPr>
                <w:rFonts w:ascii="Times New Roman" w:hAnsi="Times New Roman"/>
                <w:szCs w:val="26"/>
              </w:rPr>
              <w:t>141</w:t>
            </w:r>
          </w:p>
        </w:tc>
      </w:tr>
      <w:tr w:rsidR="00A83BB6" w:rsidRPr="00463D9C" w14:paraId="44FEB453"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E165586"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DB.27000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9DBC27A"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Xác định độ võng tĩnh của dầm</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7EC0C97D" w14:textId="77777777" w:rsidR="004742DE" w:rsidRPr="00463D9C" w:rsidRDefault="004742DE">
            <w:pPr>
              <w:jc w:val="center"/>
              <w:rPr>
                <w:rFonts w:ascii="Times New Roman" w:hAnsi="Times New Roman"/>
                <w:szCs w:val="26"/>
              </w:rPr>
            </w:pPr>
            <w:r w:rsidRPr="00463D9C">
              <w:rPr>
                <w:rFonts w:ascii="Times New Roman" w:hAnsi="Times New Roman"/>
                <w:szCs w:val="26"/>
              </w:rPr>
              <w:t>142</w:t>
            </w:r>
          </w:p>
        </w:tc>
      </w:tr>
      <w:tr w:rsidR="00A83BB6" w:rsidRPr="00463D9C" w14:paraId="5236D14D"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A58ADFD"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DB.28000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717BAF2"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Xác định độ võng do hoạt tải đặt tĩnh của dầm</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46BAF75" w14:textId="77777777" w:rsidR="004742DE" w:rsidRPr="00463D9C" w:rsidRDefault="004742DE">
            <w:pPr>
              <w:jc w:val="center"/>
              <w:rPr>
                <w:rFonts w:ascii="Times New Roman" w:hAnsi="Times New Roman"/>
                <w:szCs w:val="26"/>
              </w:rPr>
            </w:pPr>
            <w:r w:rsidRPr="00463D9C">
              <w:rPr>
                <w:rFonts w:ascii="Times New Roman" w:hAnsi="Times New Roman"/>
                <w:szCs w:val="26"/>
              </w:rPr>
              <w:t>143</w:t>
            </w:r>
          </w:p>
        </w:tc>
      </w:tr>
      <w:tr w:rsidR="00A83BB6" w:rsidRPr="00463D9C" w14:paraId="7EB45B0D"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C0860D9"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DB.29000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08783190"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Công tác đo dao động kết cấu nhịp cầu</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061214CB" w14:textId="77777777" w:rsidR="004742DE" w:rsidRPr="00463D9C" w:rsidRDefault="004742DE">
            <w:pPr>
              <w:jc w:val="center"/>
              <w:rPr>
                <w:rFonts w:ascii="Times New Roman" w:hAnsi="Times New Roman"/>
                <w:szCs w:val="26"/>
              </w:rPr>
            </w:pPr>
            <w:r w:rsidRPr="00463D9C">
              <w:rPr>
                <w:rFonts w:ascii="Times New Roman" w:hAnsi="Times New Roman"/>
                <w:szCs w:val="26"/>
              </w:rPr>
              <w:t>144</w:t>
            </w:r>
          </w:p>
        </w:tc>
      </w:tr>
      <w:tr w:rsidR="00A83BB6" w:rsidRPr="00463D9C" w14:paraId="1CEFF5E8" w14:textId="77777777" w:rsidTr="003725E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8160179"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DB.30000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2F43739F"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Công tác đo dao động và chuyển vị mố, trụ cầu</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49B76D7B" w14:textId="77777777" w:rsidR="004742DE" w:rsidRPr="00463D9C" w:rsidRDefault="004742DE">
            <w:pPr>
              <w:jc w:val="center"/>
              <w:rPr>
                <w:rFonts w:ascii="Times New Roman" w:hAnsi="Times New Roman"/>
                <w:szCs w:val="26"/>
              </w:rPr>
            </w:pPr>
            <w:r w:rsidRPr="00463D9C">
              <w:rPr>
                <w:rFonts w:ascii="Times New Roman" w:hAnsi="Times New Roman"/>
                <w:szCs w:val="26"/>
              </w:rPr>
              <w:t>145</w:t>
            </w:r>
          </w:p>
        </w:tc>
      </w:tr>
      <w:tr w:rsidR="00A83BB6" w:rsidRPr="00463D9C" w14:paraId="528D2B76" w14:textId="77777777" w:rsidTr="003725E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CB9802D"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DB.31000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33770F59"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xác định độ nhám mặt đường bằng phương pháp rắc cát</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79948A5E" w14:textId="77777777" w:rsidR="004742DE" w:rsidRPr="00463D9C" w:rsidRDefault="004742DE">
            <w:pPr>
              <w:jc w:val="center"/>
              <w:rPr>
                <w:rFonts w:ascii="Times New Roman" w:hAnsi="Times New Roman"/>
                <w:szCs w:val="26"/>
              </w:rPr>
            </w:pPr>
            <w:r w:rsidRPr="00463D9C">
              <w:rPr>
                <w:rFonts w:ascii="Times New Roman" w:hAnsi="Times New Roman"/>
                <w:szCs w:val="26"/>
              </w:rPr>
              <w:t>146</w:t>
            </w:r>
          </w:p>
        </w:tc>
      </w:tr>
      <w:tr w:rsidR="00A83BB6" w:rsidRPr="00463D9C" w14:paraId="0EC722EA" w14:textId="77777777" w:rsidTr="00CC3E0B">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CC93CB1"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 </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1F29F838"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CHƯƠNG III: CÔNG TÁC THÍ NGHIỆM TRONG PHÒNG PHỤC VỤ KHẢO SÁT XÂY DỰNG</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28242C60" w14:textId="77777777" w:rsidR="004742DE" w:rsidRPr="00463D9C" w:rsidRDefault="004742DE">
            <w:pPr>
              <w:jc w:val="center"/>
              <w:rPr>
                <w:rFonts w:ascii="Times New Roman" w:hAnsi="Times New Roman"/>
                <w:szCs w:val="26"/>
              </w:rPr>
            </w:pPr>
            <w:r w:rsidRPr="00463D9C">
              <w:rPr>
                <w:rFonts w:ascii="Times New Roman" w:hAnsi="Times New Roman"/>
                <w:szCs w:val="26"/>
              </w:rPr>
              <w:t>147</w:t>
            </w:r>
          </w:p>
        </w:tc>
      </w:tr>
      <w:tr w:rsidR="00A83BB6" w:rsidRPr="00463D9C" w14:paraId="6A566CB8" w14:textId="77777777" w:rsidTr="00CC3E0B">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8931BCA"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DC.01000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0E9DD161"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phân tích nước</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5776242B" w14:textId="77777777" w:rsidR="004742DE" w:rsidRPr="00463D9C" w:rsidRDefault="004742DE">
            <w:pPr>
              <w:jc w:val="center"/>
              <w:rPr>
                <w:rFonts w:ascii="Times New Roman" w:hAnsi="Times New Roman"/>
                <w:szCs w:val="26"/>
              </w:rPr>
            </w:pPr>
            <w:r w:rsidRPr="00463D9C">
              <w:rPr>
                <w:rFonts w:ascii="Times New Roman" w:hAnsi="Times New Roman"/>
                <w:szCs w:val="26"/>
              </w:rPr>
              <w:t>147</w:t>
            </w:r>
          </w:p>
        </w:tc>
      </w:tr>
      <w:tr w:rsidR="00A83BB6" w:rsidRPr="00463D9C" w14:paraId="0035A05A" w14:textId="77777777" w:rsidTr="009653F6">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095CCA7"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DC.02000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5DD8D52B"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cơ lý hóa của đất trong phòng thí nghiệm</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6276BCCB" w14:textId="77777777" w:rsidR="004742DE" w:rsidRPr="00463D9C" w:rsidRDefault="004742DE">
            <w:pPr>
              <w:jc w:val="center"/>
              <w:rPr>
                <w:rFonts w:ascii="Times New Roman" w:hAnsi="Times New Roman"/>
                <w:szCs w:val="26"/>
              </w:rPr>
            </w:pPr>
            <w:r w:rsidRPr="00463D9C">
              <w:rPr>
                <w:rFonts w:ascii="Times New Roman" w:hAnsi="Times New Roman"/>
                <w:szCs w:val="26"/>
              </w:rPr>
              <w:t>150</w:t>
            </w:r>
          </w:p>
        </w:tc>
      </w:tr>
      <w:tr w:rsidR="00A83BB6" w:rsidRPr="00463D9C" w14:paraId="03512719" w14:textId="77777777" w:rsidTr="009653F6">
        <w:trPr>
          <w:trHeight w:val="33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4553FB0"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DC.03000</w:t>
            </w:r>
          </w:p>
        </w:tc>
        <w:tc>
          <w:tcPr>
            <w:tcW w:w="7268" w:type="dxa"/>
            <w:tcBorders>
              <w:top w:val="dotted" w:sz="4" w:space="0" w:color="auto"/>
              <w:left w:val="nil"/>
              <w:bottom w:val="dotted" w:sz="4" w:space="0" w:color="auto"/>
              <w:right w:val="single" w:sz="4" w:space="0" w:color="auto"/>
            </w:tcBorders>
            <w:shd w:val="clear" w:color="auto" w:fill="auto"/>
            <w:vAlign w:val="center"/>
            <w:hideMark/>
          </w:tcPr>
          <w:p w14:paraId="7579161B"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độ co ngót và trương nở của mẫu đất</w:t>
            </w:r>
          </w:p>
        </w:tc>
        <w:tc>
          <w:tcPr>
            <w:tcW w:w="1085" w:type="dxa"/>
            <w:tcBorders>
              <w:top w:val="dotted" w:sz="4" w:space="0" w:color="auto"/>
              <w:left w:val="nil"/>
              <w:bottom w:val="dotted" w:sz="4" w:space="0" w:color="auto"/>
              <w:right w:val="single" w:sz="4" w:space="0" w:color="auto"/>
            </w:tcBorders>
            <w:shd w:val="clear" w:color="auto" w:fill="auto"/>
            <w:noWrap/>
            <w:vAlign w:val="center"/>
            <w:hideMark/>
          </w:tcPr>
          <w:p w14:paraId="415209DC" w14:textId="77777777" w:rsidR="004742DE" w:rsidRPr="00463D9C" w:rsidRDefault="004742DE">
            <w:pPr>
              <w:jc w:val="center"/>
              <w:rPr>
                <w:rFonts w:ascii="Times New Roman" w:hAnsi="Times New Roman"/>
                <w:szCs w:val="26"/>
              </w:rPr>
            </w:pPr>
            <w:r w:rsidRPr="00463D9C">
              <w:rPr>
                <w:rFonts w:ascii="Times New Roman" w:hAnsi="Times New Roman"/>
                <w:szCs w:val="26"/>
              </w:rPr>
              <w:t>155</w:t>
            </w:r>
          </w:p>
        </w:tc>
      </w:tr>
      <w:tr w:rsidR="00A83BB6" w:rsidRPr="00463D9C" w14:paraId="1FFA37A3" w14:textId="77777777" w:rsidTr="000009C4">
        <w:trPr>
          <w:trHeight w:val="660"/>
          <w:jc w:val="center"/>
        </w:trPr>
        <w:tc>
          <w:tcPr>
            <w:tcW w:w="13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B55AC51"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DC.04000</w:t>
            </w:r>
          </w:p>
        </w:tc>
        <w:tc>
          <w:tcPr>
            <w:tcW w:w="726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0C08F26"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xác định hệ số thấm của mẫu đất; thí nghiệm nén sập mẫu đất</w:t>
            </w:r>
          </w:p>
        </w:tc>
        <w:tc>
          <w:tcPr>
            <w:tcW w:w="10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640689D" w14:textId="77777777" w:rsidR="004742DE" w:rsidRPr="00463D9C" w:rsidRDefault="004742DE">
            <w:pPr>
              <w:jc w:val="center"/>
              <w:rPr>
                <w:rFonts w:ascii="Times New Roman" w:hAnsi="Times New Roman"/>
                <w:szCs w:val="26"/>
              </w:rPr>
            </w:pPr>
            <w:r w:rsidRPr="00463D9C">
              <w:rPr>
                <w:rFonts w:ascii="Times New Roman" w:hAnsi="Times New Roman"/>
                <w:szCs w:val="26"/>
              </w:rPr>
              <w:t>156</w:t>
            </w:r>
          </w:p>
        </w:tc>
      </w:tr>
      <w:tr w:rsidR="004742DE" w:rsidRPr="00463D9C" w14:paraId="03AFC87F" w14:textId="77777777" w:rsidTr="000009C4">
        <w:trPr>
          <w:trHeight w:val="330"/>
          <w:jc w:val="center"/>
        </w:trPr>
        <w:tc>
          <w:tcPr>
            <w:tcW w:w="136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D353D1B" w14:textId="77777777" w:rsidR="004742DE" w:rsidRPr="00463D9C" w:rsidRDefault="004742DE" w:rsidP="00937068">
            <w:pPr>
              <w:spacing w:before="20" w:after="20"/>
              <w:jc w:val="center"/>
              <w:rPr>
                <w:rFonts w:ascii="Times New Roman" w:eastAsia="Times New Roman" w:hAnsi="Times New Roman"/>
                <w:szCs w:val="26"/>
              </w:rPr>
            </w:pPr>
            <w:r w:rsidRPr="00463D9C">
              <w:rPr>
                <w:rFonts w:ascii="Times New Roman" w:eastAsia="Times New Roman" w:hAnsi="Times New Roman"/>
                <w:szCs w:val="26"/>
              </w:rPr>
              <w:t>DC.05000</w:t>
            </w:r>
          </w:p>
        </w:tc>
        <w:tc>
          <w:tcPr>
            <w:tcW w:w="726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5E762D4B"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đầm nén</w:t>
            </w:r>
          </w:p>
        </w:tc>
        <w:tc>
          <w:tcPr>
            <w:tcW w:w="108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6B47314" w14:textId="77777777" w:rsidR="004742DE" w:rsidRPr="00463D9C" w:rsidRDefault="004742DE">
            <w:pPr>
              <w:jc w:val="center"/>
              <w:rPr>
                <w:rFonts w:ascii="Times New Roman" w:hAnsi="Times New Roman"/>
                <w:szCs w:val="26"/>
              </w:rPr>
            </w:pPr>
            <w:r w:rsidRPr="00463D9C">
              <w:rPr>
                <w:rFonts w:ascii="Times New Roman" w:hAnsi="Times New Roman"/>
                <w:szCs w:val="26"/>
              </w:rPr>
              <w:t>157</w:t>
            </w:r>
          </w:p>
        </w:tc>
      </w:tr>
    </w:tbl>
    <w:p w14:paraId="09AB57ED" w14:textId="77777777" w:rsidR="003123FC" w:rsidRPr="00463D9C" w:rsidRDefault="003123FC" w:rsidP="00F2564D">
      <w:pPr>
        <w:spacing w:line="480" w:lineRule="auto"/>
        <w:jc w:val="center"/>
        <w:rPr>
          <w:rFonts w:ascii="Times New Roman" w:hAnsi="Times New Roman"/>
          <w:b/>
          <w:sz w:val="30"/>
          <w:szCs w:val="30"/>
        </w:rPr>
      </w:pPr>
    </w:p>
    <w:tbl>
      <w:tblPr>
        <w:tblStyle w:val="TableGrid"/>
        <w:tblW w:w="0" w:type="auto"/>
        <w:jc w:val="center"/>
        <w:tblLook w:val="04A0" w:firstRow="1" w:lastRow="0" w:firstColumn="1" w:lastColumn="0" w:noHBand="0" w:noVBand="1"/>
      </w:tblPr>
      <w:tblGrid>
        <w:gridCol w:w="1362"/>
        <w:gridCol w:w="7229"/>
        <w:gridCol w:w="1134"/>
      </w:tblGrid>
      <w:tr w:rsidR="00A83BB6" w:rsidRPr="00463D9C" w14:paraId="6A718F4F" w14:textId="77777777" w:rsidTr="007369A2">
        <w:trPr>
          <w:trHeight w:val="343"/>
          <w:jc w:val="center"/>
        </w:trPr>
        <w:tc>
          <w:tcPr>
            <w:tcW w:w="1362" w:type="dxa"/>
            <w:tcBorders>
              <w:bottom w:val="single" w:sz="4" w:space="0" w:color="auto"/>
            </w:tcBorders>
            <w:vAlign w:val="center"/>
          </w:tcPr>
          <w:p w14:paraId="0D58E3E3" w14:textId="77777777" w:rsidR="00EB1E01" w:rsidRPr="00463D9C" w:rsidRDefault="00EB1E01" w:rsidP="00F00FAD">
            <w:pPr>
              <w:jc w:val="center"/>
              <w:rPr>
                <w:rFonts w:ascii="Times New Roman" w:eastAsia="Times New Roman" w:hAnsi="Times New Roman"/>
                <w:b/>
                <w:bCs/>
                <w:szCs w:val="26"/>
              </w:rPr>
            </w:pPr>
            <w:r w:rsidRPr="00463D9C">
              <w:rPr>
                <w:rFonts w:ascii="Times New Roman" w:eastAsia="Times New Roman" w:hAnsi="Times New Roman"/>
                <w:b/>
                <w:bCs/>
                <w:szCs w:val="26"/>
              </w:rPr>
              <w:t>Mã hiệu</w:t>
            </w:r>
          </w:p>
        </w:tc>
        <w:tc>
          <w:tcPr>
            <w:tcW w:w="7229" w:type="dxa"/>
            <w:tcBorders>
              <w:bottom w:val="single" w:sz="4" w:space="0" w:color="auto"/>
            </w:tcBorders>
            <w:vAlign w:val="center"/>
          </w:tcPr>
          <w:p w14:paraId="262B2534" w14:textId="77777777" w:rsidR="00EB1E01" w:rsidRPr="00463D9C" w:rsidRDefault="00EB1E01" w:rsidP="00F00FAD">
            <w:pPr>
              <w:jc w:val="center"/>
              <w:rPr>
                <w:rFonts w:ascii="Times New Roman" w:eastAsia="Times New Roman" w:hAnsi="Times New Roman"/>
                <w:b/>
                <w:bCs/>
                <w:szCs w:val="26"/>
              </w:rPr>
            </w:pPr>
            <w:r w:rsidRPr="00463D9C">
              <w:rPr>
                <w:rFonts w:ascii="Times New Roman" w:eastAsia="Times New Roman" w:hAnsi="Times New Roman"/>
                <w:b/>
                <w:bCs/>
                <w:szCs w:val="26"/>
              </w:rPr>
              <w:t>Nội dung</w:t>
            </w:r>
          </w:p>
        </w:tc>
        <w:tc>
          <w:tcPr>
            <w:tcW w:w="1134" w:type="dxa"/>
            <w:tcBorders>
              <w:bottom w:val="single" w:sz="4" w:space="0" w:color="auto"/>
            </w:tcBorders>
            <w:vAlign w:val="center"/>
          </w:tcPr>
          <w:p w14:paraId="603EF609" w14:textId="77777777" w:rsidR="00EB1E01" w:rsidRPr="00463D9C" w:rsidRDefault="00EB1E01" w:rsidP="00F00FAD">
            <w:pPr>
              <w:jc w:val="center"/>
              <w:rPr>
                <w:rFonts w:ascii="Times New Roman" w:eastAsia="Times New Roman" w:hAnsi="Times New Roman"/>
                <w:b/>
                <w:bCs/>
                <w:szCs w:val="26"/>
              </w:rPr>
            </w:pPr>
            <w:r w:rsidRPr="00463D9C">
              <w:rPr>
                <w:rFonts w:ascii="Times New Roman" w:eastAsia="Times New Roman" w:hAnsi="Times New Roman"/>
                <w:b/>
                <w:bCs/>
                <w:szCs w:val="26"/>
              </w:rPr>
              <w:t>Trang</w:t>
            </w:r>
          </w:p>
        </w:tc>
      </w:tr>
      <w:tr w:rsidR="00A83BB6" w:rsidRPr="00463D9C" w14:paraId="6AD9D9B3" w14:textId="77777777" w:rsidTr="007369A2">
        <w:trPr>
          <w:trHeight w:val="343"/>
          <w:jc w:val="center"/>
        </w:trPr>
        <w:tc>
          <w:tcPr>
            <w:tcW w:w="1362" w:type="dxa"/>
            <w:tcBorders>
              <w:bottom w:val="dotted" w:sz="4" w:space="0" w:color="auto"/>
            </w:tcBorders>
            <w:vAlign w:val="center"/>
          </w:tcPr>
          <w:p w14:paraId="2193B3F3" w14:textId="77777777" w:rsidR="004742DE" w:rsidRPr="00463D9C" w:rsidRDefault="004742DE" w:rsidP="0050690D">
            <w:pPr>
              <w:spacing w:before="20" w:after="20"/>
              <w:jc w:val="center"/>
              <w:rPr>
                <w:rFonts w:ascii="Times New Roman" w:eastAsia="Times New Roman" w:hAnsi="Times New Roman"/>
                <w:szCs w:val="26"/>
              </w:rPr>
            </w:pPr>
            <w:r w:rsidRPr="00463D9C">
              <w:rPr>
                <w:rFonts w:ascii="Times New Roman" w:eastAsia="Times New Roman" w:hAnsi="Times New Roman"/>
                <w:szCs w:val="26"/>
              </w:rPr>
              <w:t>DC.06000</w:t>
            </w:r>
          </w:p>
        </w:tc>
        <w:tc>
          <w:tcPr>
            <w:tcW w:w="7229" w:type="dxa"/>
            <w:tcBorders>
              <w:bottom w:val="dotted" w:sz="4" w:space="0" w:color="auto"/>
            </w:tcBorders>
            <w:vAlign w:val="center"/>
          </w:tcPr>
          <w:p w14:paraId="3A6B3A7C" w14:textId="77777777" w:rsidR="004742DE" w:rsidRPr="00463D9C" w:rsidRDefault="004742DE" w:rsidP="0050690D">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xác định chỉ số CBR của đất, đá dăm (California Bearing Ratio)</w:t>
            </w:r>
          </w:p>
        </w:tc>
        <w:tc>
          <w:tcPr>
            <w:tcW w:w="1134" w:type="dxa"/>
            <w:tcBorders>
              <w:bottom w:val="dotted" w:sz="4" w:space="0" w:color="auto"/>
            </w:tcBorders>
            <w:vAlign w:val="center"/>
          </w:tcPr>
          <w:p w14:paraId="3EAF6C48" w14:textId="77777777" w:rsidR="004742DE" w:rsidRPr="00463D9C" w:rsidRDefault="004742DE">
            <w:pPr>
              <w:jc w:val="center"/>
              <w:rPr>
                <w:rFonts w:ascii="Times New Roman" w:hAnsi="Times New Roman"/>
                <w:szCs w:val="26"/>
              </w:rPr>
            </w:pPr>
            <w:r w:rsidRPr="00463D9C">
              <w:rPr>
                <w:rFonts w:ascii="Times New Roman" w:hAnsi="Times New Roman"/>
                <w:szCs w:val="26"/>
              </w:rPr>
              <w:t>158</w:t>
            </w:r>
          </w:p>
        </w:tc>
      </w:tr>
      <w:tr w:rsidR="00A83BB6" w:rsidRPr="00463D9C" w14:paraId="1C79EFAC" w14:textId="77777777" w:rsidTr="007369A2">
        <w:trPr>
          <w:trHeight w:val="343"/>
          <w:jc w:val="center"/>
        </w:trPr>
        <w:tc>
          <w:tcPr>
            <w:tcW w:w="1362" w:type="dxa"/>
            <w:tcBorders>
              <w:top w:val="dotted" w:sz="4" w:space="0" w:color="auto"/>
              <w:bottom w:val="dotted" w:sz="4" w:space="0" w:color="auto"/>
            </w:tcBorders>
            <w:vAlign w:val="center"/>
          </w:tcPr>
          <w:p w14:paraId="4281962C" w14:textId="77777777" w:rsidR="004742DE" w:rsidRPr="00463D9C" w:rsidRDefault="004742DE" w:rsidP="0050690D">
            <w:pPr>
              <w:spacing w:before="20" w:after="20"/>
              <w:jc w:val="center"/>
              <w:rPr>
                <w:rFonts w:ascii="Times New Roman" w:eastAsia="Times New Roman" w:hAnsi="Times New Roman"/>
                <w:szCs w:val="26"/>
              </w:rPr>
            </w:pPr>
            <w:r w:rsidRPr="00463D9C">
              <w:rPr>
                <w:rFonts w:ascii="Times New Roman" w:eastAsia="Times New Roman" w:hAnsi="Times New Roman"/>
                <w:szCs w:val="26"/>
              </w:rPr>
              <w:t>DC.07000</w:t>
            </w:r>
          </w:p>
        </w:tc>
        <w:tc>
          <w:tcPr>
            <w:tcW w:w="7229" w:type="dxa"/>
            <w:tcBorders>
              <w:top w:val="dotted" w:sz="4" w:space="0" w:color="auto"/>
              <w:bottom w:val="dotted" w:sz="4" w:space="0" w:color="auto"/>
            </w:tcBorders>
            <w:vAlign w:val="center"/>
          </w:tcPr>
          <w:p w14:paraId="006AF06D" w14:textId="77777777" w:rsidR="004742DE" w:rsidRPr="00463D9C" w:rsidRDefault="004742DE" w:rsidP="0050690D">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xác định cấu trúc vật liệu bằng kính hiển vi điện tử quét</w:t>
            </w:r>
          </w:p>
        </w:tc>
        <w:tc>
          <w:tcPr>
            <w:tcW w:w="1134" w:type="dxa"/>
            <w:tcBorders>
              <w:top w:val="dotted" w:sz="4" w:space="0" w:color="auto"/>
              <w:bottom w:val="dotted" w:sz="4" w:space="0" w:color="auto"/>
            </w:tcBorders>
            <w:vAlign w:val="center"/>
          </w:tcPr>
          <w:p w14:paraId="2196424B" w14:textId="77777777" w:rsidR="004742DE" w:rsidRPr="00463D9C" w:rsidRDefault="004742DE">
            <w:pPr>
              <w:jc w:val="center"/>
              <w:rPr>
                <w:rFonts w:ascii="Times New Roman" w:hAnsi="Times New Roman"/>
                <w:szCs w:val="26"/>
              </w:rPr>
            </w:pPr>
            <w:r w:rsidRPr="00463D9C">
              <w:rPr>
                <w:rFonts w:ascii="Times New Roman" w:hAnsi="Times New Roman"/>
                <w:szCs w:val="26"/>
              </w:rPr>
              <w:t>159</w:t>
            </w:r>
          </w:p>
        </w:tc>
      </w:tr>
      <w:tr w:rsidR="00A83BB6" w:rsidRPr="00463D9C" w14:paraId="68A6FC2C" w14:textId="77777777" w:rsidTr="007369A2">
        <w:trPr>
          <w:trHeight w:val="343"/>
          <w:jc w:val="center"/>
        </w:trPr>
        <w:tc>
          <w:tcPr>
            <w:tcW w:w="1362" w:type="dxa"/>
            <w:tcBorders>
              <w:top w:val="dotted" w:sz="4" w:space="0" w:color="auto"/>
              <w:bottom w:val="dotted" w:sz="4" w:space="0" w:color="auto"/>
            </w:tcBorders>
            <w:vAlign w:val="center"/>
          </w:tcPr>
          <w:p w14:paraId="0CEC4FD9" w14:textId="77777777" w:rsidR="004742DE" w:rsidRPr="00463D9C" w:rsidRDefault="004742DE" w:rsidP="0050690D">
            <w:pPr>
              <w:spacing w:before="20" w:after="20"/>
              <w:jc w:val="center"/>
              <w:rPr>
                <w:rFonts w:ascii="Times New Roman" w:eastAsia="Times New Roman" w:hAnsi="Times New Roman"/>
                <w:szCs w:val="26"/>
              </w:rPr>
            </w:pPr>
            <w:r w:rsidRPr="00463D9C">
              <w:rPr>
                <w:rFonts w:ascii="Times New Roman" w:eastAsia="Times New Roman" w:hAnsi="Times New Roman"/>
                <w:szCs w:val="26"/>
              </w:rPr>
              <w:t>DC.08000</w:t>
            </w:r>
          </w:p>
        </w:tc>
        <w:tc>
          <w:tcPr>
            <w:tcW w:w="7229" w:type="dxa"/>
            <w:tcBorders>
              <w:top w:val="dotted" w:sz="4" w:space="0" w:color="auto"/>
              <w:bottom w:val="dotted" w:sz="4" w:space="0" w:color="auto"/>
            </w:tcBorders>
            <w:vAlign w:val="center"/>
          </w:tcPr>
          <w:p w14:paraId="60BFF60F" w14:textId="77777777" w:rsidR="004742DE" w:rsidRPr="00463D9C" w:rsidRDefault="004742DE" w:rsidP="0050690D">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phân tích khoáng trên máy vi nhiệt</w:t>
            </w:r>
          </w:p>
        </w:tc>
        <w:tc>
          <w:tcPr>
            <w:tcW w:w="1134" w:type="dxa"/>
            <w:tcBorders>
              <w:top w:val="dotted" w:sz="4" w:space="0" w:color="auto"/>
              <w:bottom w:val="dotted" w:sz="4" w:space="0" w:color="auto"/>
            </w:tcBorders>
            <w:vAlign w:val="center"/>
          </w:tcPr>
          <w:p w14:paraId="3F4F84D0" w14:textId="77777777" w:rsidR="004742DE" w:rsidRPr="00463D9C" w:rsidRDefault="004742DE">
            <w:pPr>
              <w:jc w:val="center"/>
              <w:rPr>
                <w:rFonts w:ascii="Times New Roman" w:hAnsi="Times New Roman"/>
                <w:szCs w:val="26"/>
              </w:rPr>
            </w:pPr>
            <w:r w:rsidRPr="00463D9C">
              <w:rPr>
                <w:rFonts w:ascii="Times New Roman" w:hAnsi="Times New Roman"/>
                <w:szCs w:val="26"/>
              </w:rPr>
              <w:t>160</w:t>
            </w:r>
          </w:p>
        </w:tc>
      </w:tr>
      <w:tr w:rsidR="004742DE" w:rsidRPr="00463D9C" w14:paraId="3C9D7D71" w14:textId="77777777" w:rsidTr="007369A2">
        <w:trPr>
          <w:trHeight w:val="343"/>
          <w:jc w:val="center"/>
        </w:trPr>
        <w:tc>
          <w:tcPr>
            <w:tcW w:w="1362" w:type="dxa"/>
            <w:tcBorders>
              <w:top w:val="dotted" w:sz="4" w:space="0" w:color="auto"/>
            </w:tcBorders>
            <w:vAlign w:val="center"/>
          </w:tcPr>
          <w:p w14:paraId="6925114D" w14:textId="77777777" w:rsidR="004742DE" w:rsidRPr="00463D9C" w:rsidRDefault="004742DE" w:rsidP="00F00FAD">
            <w:pPr>
              <w:spacing w:before="20" w:after="20"/>
              <w:jc w:val="center"/>
              <w:rPr>
                <w:rFonts w:ascii="Times New Roman" w:eastAsia="Times New Roman" w:hAnsi="Times New Roman"/>
                <w:szCs w:val="26"/>
              </w:rPr>
            </w:pPr>
            <w:r w:rsidRPr="00463D9C">
              <w:rPr>
                <w:rFonts w:ascii="Times New Roman" w:eastAsia="Times New Roman" w:hAnsi="Times New Roman"/>
                <w:szCs w:val="26"/>
              </w:rPr>
              <w:t>DC.09000</w:t>
            </w:r>
          </w:p>
        </w:tc>
        <w:tc>
          <w:tcPr>
            <w:tcW w:w="7229" w:type="dxa"/>
            <w:tcBorders>
              <w:top w:val="dotted" w:sz="4" w:space="0" w:color="auto"/>
            </w:tcBorders>
            <w:vAlign w:val="center"/>
          </w:tcPr>
          <w:p w14:paraId="4E15B7B3" w14:textId="77777777" w:rsidR="004742DE" w:rsidRPr="00463D9C" w:rsidRDefault="004742DE" w:rsidP="003E3F4A">
            <w:pPr>
              <w:spacing w:before="20" w:after="20"/>
              <w:jc w:val="both"/>
              <w:rPr>
                <w:rFonts w:ascii="Times New Roman" w:eastAsia="Times New Roman" w:hAnsi="Times New Roman"/>
                <w:szCs w:val="26"/>
              </w:rPr>
            </w:pPr>
            <w:r w:rsidRPr="00463D9C">
              <w:rPr>
                <w:rFonts w:ascii="Times New Roman" w:eastAsia="Times New Roman" w:hAnsi="Times New Roman"/>
                <w:noProof/>
                <w:szCs w:val="26"/>
              </w:rPr>
              <w:t>Thí nghiệm phân tích mẫu clo - trong nguyên liệu làm xi măng</w:t>
            </w:r>
          </w:p>
        </w:tc>
        <w:tc>
          <w:tcPr>
            <w:tcW w:w="1134" w:type="dxa"/>
            <w:tcBorders>
              <w:top w:val="dotted" w:sz="4" w:space="0" w:color="auto"/>
            </w:tcBorders>
            <w:vAlign w:val="center"/>
          </w:tcPr>
          <w:p w14:paraId="32352A1E" w14:textId="77777777" w:rsidR="004742DE" w:rsidRPr="00463D9C" w:rsidRDefault="004742DE">
            <w:pPr>
              <w:jc w:val="center"/>
              <w:rPr>
                <w:rFonts w:ascii="Times New Roman" w:hAnsi="Times New Roman"/>
                <w:szCs w:val="26"/>
              </w:rPr>
            </w:pPr>
            <w:r w:rsidRPr="00463D9C">
              <w:rPr>
                <w:rFonts w:ascii="Times New Roman" w:hAnsi="Times New Roman"/>
                <w:szCs w:val="26"/>
              </w:rPr>
              <w:t>161</w:t>
            </w:r>
          </w:p>
        </w:tc>
      </w:tr>
    </w:tbl>
    <w:p w14:paraId="00E228E7" w14:textId="77777777" w:rsidR="00EB1E01" w:rsidRPr="00463D9C" w:rsidRDefault="00EB1E01" w:rsidP="00F2564D">
      <w:pPr>
        <w:spacing w:line="480" w:lineRule="auto"/>
        <w:jc w:val="center"/>
        <w:rPr>
          <w:rFonts w:ascii="Times New Roman" w:hAnsi="Times New Roman"/>
          <w:b/>
          <w:sz w:val="30"/>
          <w:szCs w:val="30"/>
        </w:rPr>
      </w:pPr>
    </w:p>
    <w:p w14:paraId="7F47D904" w14:textId="77777777" w:rsidR="00502D81" w:rsidRPr="00463D9C" w:rsidRDefault="00502D81" w:rsidP="00F2564D">
      <w:pPr>
        <w:spacing w:line="480" w:lineRule="auto"/>
        <w:jc w:val="center"/>
        <w:rPr>
          <w:rFonts w:ascii="Times New Roman" w:hAnsi="Times New Roman"/>
          <w:b/>
          <w:sz w:val="30"/>
          <w:szCs w:val="30"/>
        </w:rPr>
      </w:pPr>
    </w:p>
    <w:p w14:paraId="025D6A04" w14:textId="77777777" w:rsidR="00DE4753" w:rsidRPr="00463D9C" w:rsidRDefault="00DE4753" w:rsidP="00F2564D">
      <w:pPr>
        <w:spacing w:line="480" w:lineRule="auto"/>
        <w:jc w:val="center"/>
        <w:rPr>
          <w:rFonts w:ascii="Times New Roman" w:hAnsi="Times New Roman"/>
          <w:b/>
          <w:sz w:val="30"/>
          <w:szCs w:val="30"/>
        </w:rPr>
      </w:pPr>
    </w:p>
    <w:p w14:paraId="54B8C856" w14:textId="77777777" w:rsidR="00DE4753" w:rsidRPr="00463D9C" w:rsidRDefault="00DE4753" w:rsidP="00F2564D">
      <w:pPr>
        <w:spacing w:line="480" w:lineRule="auto"/>
        <w:jc w:val="center"/>
        <w:rPr>
          <w:rFonts w:ascii="Times New Roman" w:hAnsi="Times New Roman"/>
          <w:b/>
          <w:sz w:val="30"/>
          <w:szCs w:val="30"/>
        </w:rPr>
      </w:pPr>
    </w:p>
    <w:p w14:paraId="4FEA5D84" w14:textId="77777777" w:rsidR="00DE4753" w:rsidRPr="00463D9C" w:rsidRDefault="00DE4753" w:rsidP="00F2564D">
      <w:pPr>
        <w:spacing w:line="480" w:lineRule="auto"/>
        <w:jc w:val="center"/>
        <w:rPr>
          <w:rFonts w:ascii="Times New Roman" w:hAnsi="Times New Roman"/>
          <w:b/>
          <w:sz w:val="30"/>
          <w:szCs w:val="30"/>
        </w:rPr>
      </w:pPr>
    </w:p>
    <w:p w14:paraId="6D126C5D" w14:textId="77777777" w:rsidR="00DE4753" w:rsidRPr="00463D9C" w:rsidRDefault="00DE4753" w:rsidP="00F2564D">
      <w:pPr>
        <w:spacing w:line="480" w:lineRule="auto"/>
        <w:jc w:val="center"/>
        <w:rPr>
          <w:rFonts w:ascii="Times New Roman" w:hAnsi="Times New Roman"/>
          <w:b/>
          <w:sz w:val="30"/>
          <w:szCs w:val="30"/>
        </w:rPr>
      </w:pPr>
    </w:p>
    <w:p w14:paraId="76D41CB3" w14:textId="77777777" w:rsidR="00DE4753" w:rsidRPr="00463D9C" w:rsidRDefault="00DE4753" w:rsidP="00F2564D">
      <w:pPr>
        <w:spacing w:line="480" w:lineRule="auto"/>
        <w:jc w:val="center"/>
        <w:rPr>
          <w:rFonts w:ascii="Times New Roman" w:hAnsi="Times New Roman"/>
          <w:b/>
          <w:sz w:val="30"/>
          <w:szCs w:val="30"/>
        </w:rPr>
      </w:pPr>
    </w:p>
    <w:p w14:paraId="425DF50A" w14:textId="77777777" w:rsidR="00DE4753" w:rsidRPr="00463D9C" w:rsidRDefault="00DE4753" w:rsidP="00F2564D">
      <w:pPr>
        <w:spacing w:line="480" w:lineRule="auto"/>
        <w:jc w:val="center"/>
        <w:rPr>
          <w:rFonts w:ascii="Times New Roman" w:hAnsi="Times New Roman"/>
          <w:b/>
          <w:sz w:val="30"/>
          <w:szCs w:val="30"/>
        </w:rPr>
      </w:pPr>
    </w:p>
    <w:p w14:paraId="298E5DC5" w14:textId="77777777" w:rsidR="00DE4753" w:rsidRPr="00463D9C" w:rsidRDefault="00DE4753" w:rsidP="00F2564D">
      <w:pPr>
        <w:spacing w:line="480" w:lineRule="auto"/>
        <w:jc w:val="center"/>
        <w:rPr>
          <w:rFonts w:ascii="Times New Roman" w:hAnsi="Times New Roman"/>
          <w:b/>
          <w:sz w:val="30"/>
          <w:szCs w:val="30"/>
        </w:rPr>
      </w:pPr>
    </w:p>
    <w:p w14:paraId="55B01FF0" w14:textId="77777777" w:rsidR="00DE4753" w:rsidRPr="00463D9C" w:rsidRDefault="00DE4753" w:rsidP="00F2564D">
      <w:pPr>
        <w:spacing w:line="480" w:lineRule="auto"/>
        <w:jc w:val="center"/>
        <w:rPr>
          <w:rFonts w:ascii="Times New Roman" w:hAnsi="Times New Roman"/>
          <w:b/>
          <w:sz w:val="30"/>
          <w:szCs w:val="30"/>
        </w:rPr>
      </w:pPr>
    </w:p>
    <w:p w14:paraId="60C61E11" w14:textId="77777777" w:rsidR="00DE4753" w:rsidRPr="00463D9C" w:rsidRDefault="00DE4753" w:rsidP="00F2564D">
      <w:pPr>
        <w:spacing w:line="480" w:lineRule="auto"/>
        <w:jc w:val="center"/>
        <w:rPr>
          <w:rFonts w:ascii="Times New Roman" w:hAnsi="Times New Roman"/>
          <w:b/>
          <w:sz w:val="30"/>
          <w:szCs w:val="30"/>
        </w:rPr>
      </w:pPr>
    </w:p>
    <w:p w14:paraId="2B7C50E3" w14:textId="77777777" w:rsidR="00DE4753" w:rsidRPr="00463D9C" w:rsidRDefault="00DE4753" w:rsidP="00F2564D">
      <w:pPr>
        <w:spacing w:line="480" w:lineRule="auto"/>
        <w:jc w:val="center"/>
        <w:rPr>
          <w:rFonts w:ascii="Times New Roman" w:hAnsi="Times New Roman"/>
          <w:b/>
          <w:sz w:val="30"/>
          <w:szCs w:val="30"/>
        </w:rPr>
      </w:pPr>
    </w:p>
    <w:p w14:paraId="5B37DEB8" w14:textId="77777777" w:rsidR="00DE4753" w:rsidRPr="00463D9C" w:rsidRDefault="00DE4753" w:rsidP="00F2564D">
      <w:pPr>
        <w:spacing w:line="480" w:lineRule="auto"/>
        <w:jc w:val="center"/>
        <w:rPr>
          <w:rFonts w:ascii="Times New Roman" w:hAnsi="Times New Roman"/>
          <w:b/>
          <w:sz w:val="30"/>
          <w:szCs w:val="30"/>
        </w:rPr>
      </w:pPr>
    </w:p>
    <w:p w14:paraId="096812E9" w14:textId="77777777" w:rsidR="00DE4753" w:rsidRPr="00463D9C" w:rsidRDefault="00DE4753" w:rsidP="00F2564D">
      <w:pPr>
        <w:spacing w:line="480" w:lineRule="auto"/>
        <w:jc w:val="center"/>
        <w:rPr>
          <w:rFonts w:ascii="Times New Roman" w:hAnsi="Times New Roman"/>
          <w:b/>
          <w:sz w:val="30"/>
          <w:szCs w:val="30"/>
        </w:rPr>
      </w:pPr>
    </w:p>
    <w:p w14:paraId="78AA34DB" w14:textId="77777777" w:rsidR="00DE4753" w:rsidRPr="00463D9C" w:rsidRDefault="00DE4753" w:rsidP="00F2564D">
      <w:pPr>
        <w:spacing w:line="480" w:lineRule="auto"/>
        <w:jc w:val="center"/>
        <w:rPr>
          <w:rFonts w:ascii="Times New Roman" w:hAnsi="Times New Roman"/>
          <w:b/>
          <w:sz w:val="30"/>
          <w:szCs w:val="30"/>
        </w:rPr>
      </w:pPr>
    </w:p>
    <w:bookmarkEnd w:id="1"/>
    <w:p w14:paraId="34BAA8F3" w14:textId="77777777" w:rsidR="00A75D1F" w:rsidRPr="00463D9C" w:rsidRDefault="00A75D1F" w:rsidP="00F2564D">
      <w:pPr>
        <w:spacing w:line="276" w:lineRule="auto"/>
        <w:rPr>
          <w:rFonts w:ascii="Times New Roman" w:hAnsi="Times New Roman"/>
          <w:sz w:val="28"/>
          <w:szCs w:val="28"/>
        </w:rPr>
      </w:pPr>
    </w:p>
    <w:sectPr w:rsidR="00A75D1F" w:rsidRPr="00463D9C" w:rsidSect="000609FF">
      <w:headerReference w:type="default" r:id="rId8"/>
      <w:footerReference w:type="default" r:id="rId9"/>
      <w:pgSz w:w="11907" w:h="16840" w:code="9"/>
      <w:pgMar w:top="1021" w:right="851" w:bottom="1134" w:left="1021" w:header="45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F8747" w14:textId="77777777" w:rsidR="00AD5348" w:rsidRDefault="00AD5348" w:rsidP="00AA68E4">
      <w:r>
        <w:separator/>
      </w:r>
    </w:p>
  </w:endnote>
  <w:endnote w:type="continuationSeparator" w:id="0">
    <w:p w14:paraId="70E0BBB8" w14:textId="77777777" w:rsidR="00AD5348" w:rsidRDefault="00AD5348" w:rsidP="00AA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1F423" w14:textId="3BE05198" w:rsidR="0050690D" w:rsidRPr="00B520B8" w:rsidRDefault="0050690D" w:rsidP="00D055A7">
    <w:pPr>
      <w:pStyle w:val="Footer"/>
      <w:jc w:val="center"/>
      <w:rPr>
        <w:rFonts w:ascii="Times New Roman" w:hAnsi="Times New Roman"/>
        <w:color w:val="000000" w:themeColor="text1"/>
      </w:rPr>
    </w:pPr>
  </w:p>
  <w:p w14:paraId="0BDFA840" w14:textId="77777777" w:rsidR="0050690D" w:rsidRDefault="005069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0A1A" w14:textId="77777777" w:rsidR="00AD5348" w:rsidRDefault="00AD5348" w:rsidP="00AA68E4">
      <w:r>
        <w:separator/>
      </w:r>
    </w:p>
  </w:footnote>
  <w:footnote w:type="continuationSeparator" w:id="0">
    <w:p w14:paraId="6F6E7FA6" w14:textId="77777777" w:rsidR="00AD5348" w:rsidRDefault="00AD5348" w:rsidP="00AA68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255286"/>
      <w:docPartObj>
        <w:docPartGallery w:val="Page Numbers (Top of Page)"/>
        <w:docPartUnique/>
      </w:docPartObj>
    </w:sdtPr>
    <w:sdtEndPr>
      <w:rPr>
        <w:rFonts w:ascii="Times New Roman" w:hAnsi="Times New Roman"/>
        <w:noProof/>
        <w:sz w:val="24"/>
        <w:szCs w:val="24"/>
      </w:rPr>
    </w:sdtEndPr>
    <w:sdtContent>
      <w:p w14:paraId="2FBAA9E6" w14:textId="2DCF4F87" w:rsidR="000609FF" w:rsidRPr="000609FF" w:rsidRDefault="000609FF">
        <w:pPr>
          <w:pStyle w:val="Header"/>
          <w:jc w:val="center"/>
          <w:rPr>
            <w:rFonts w:ascii="Times New Roman" w:hAnsi="Times New Roman"/>
            <w:sz w:val="24"/>
            <w:szCs w:val="24"/>
          </w:rPr>
        </w:pPr>
        <w:r w:rsidRPr="000609FF">
          <w:rPr>
            <w:rFonts w:ascii="Times New Roman" w:hAnsi="Times New Roman"/>
            <w:sz w:val="24"/>
            <w:szCs w:val="24"/>
          </w:rPr>
          <w:fldChar w:fldCharType="begin"/>
        </w:r>
        <w:r w:rsidRPr="000609FF">
          <w:rPr>
            <w:rFonts w:ascii="Times New Roman" w:hAnsi="Times New Roman"/>
            <w:sz w:val="24"/>
            <w:szCs w:val="24"/>
          </w:rPr>
          <w:instrText xml:space="preserve"> PAGE   \* MERGEFORMAT </w:instrText>
        </w:r>
        <w:r w:rsidRPr="000609FF">
          <w:rPr>
            <w:rFonts w:ascii="Times New Roman" w:hAnsi="Times New Roman"/>
            <w:sz w:val="24"/>
            <w:szCs w:val="24"/>
          </w:rPr>
          <w:fldChar w:fldCharType="separate"/>
        </w:r>
        <w:r w:rsidR="00463D9C">
          <w:rPr>
            <w:rFonts w:ascii="Times New Roman" w:hAnsi="Times New Roman"/>
            <w:noProof/>
            <w:sz w:val="24"/>
            <w:szCs w:val="24"/>
          </w:rPr>
          <w:t>1</w:t>
        </w:r>
        <w:r w:rsidRPr="000609FF">
          <w:rPr>
            <w:rFonts w:ascii="Times New Roman" w:hAnsi="Times New Roman"/>
            <w:noProof/>
            <w:sz w:val="24"/>
            <w:szCs w:val="24"/>
          </w:rPr>
          <w:fldChar w:fldCharType="end"/>
        </w:r>
      </w:p>
    </w:sdtContent>
  </w:sdt>
  <w:p w14:paraId="46991BFF" w14:textId="77777777" w:rsidR="000609FF" w:rsidRDefault="000609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96EF1"/>
    <w:multiLevelType w:val="hybridMultilevel"/>
    <w:tmpl w:val="B6A689E8"/>
    <w:lvl w:ilvl="0" w:tplc="87A8986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89D5049"/>
    <w:multiLevelType w:val="hybridMultilevel"/>
    <w:tmpl w:val="9DC62830"/>
    <w:lvl w:ilvl="0" w:tplc="061007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546D8"/>
    <w:multiLevelType w:val="hybridMultilevel"/>
    <w:tmpl w:val="199CCFC8"/>
    <w:lvl w:ilvl="0" w:tplc="C09E260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6F86B31"/>
    <w:multiLevelType w:val="hybridMultilevel"/>
    <w:tmpl w:val="B16AB61C"/>
    <w:lvl w:ilvl="0" w:tplc="0D609F3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B36"/>
    <w:rsid w:val="000000C3"/>
    <w:rsid w:val="000009C4"/>
    <w:rsid w:val="00000CA9"/>
    <w:rsid w:val="00000CF4"/>
    <w:rsid w:val="00000D06"/>
    <w:rsid w:val="00001014"/>
    <w:rsid w:val="0000159A"/>
    <w:rsid w:val="00001690"/>
    <w:rsid w:val="0000183C"/>
    <w:rsid w:val="000018AA"/>
    <w:rsid w:val="000019C4"/>
    <w:rsid w:val="00002308"/>
    <w:rsid w:val="000026E5"/>
    <w:rsid w:val="00003884"/>
    <w:rsid w:val="00003FCE"/>
    <w:rsid w:val="00004368"/>
    <w:rsid w:val="00006581"/>
    <w:rsid w:val="000065C9"/>
    <w:rsid w:val="000070B7"/>
    <w:rsid w:val="000103A9"/>
    <w:rsid w:val="000104CD"/>
    <w:rsid w:val="00010626"/>
    <w:rsid w:val="0001114A"/>
    <w:rsid w:val="000116A1"/>
    <w:rsid w:val="000119FB"/>
    <w:rsid w:val="000122C4"/>
    <w:rsid w:val="00012FD5"/>
    <w:rsid w:val="00014807"/>
    <w:rsid w:val="00015C1B"/>
    <w:rsid w:val="00016496"/>
    <w:rsid w:val="00016830"/>
    <w:rsid w:val="0002046B"/>
    <w:rsid w:val="000207F6"/>
    <w:rsid w:val="00020B16"/>
    <w:rsid w:val="000211EB"/>
    <w:rsid w:val="000215F7"/>
    <w:rsid w:val="000219F7"/>
    <w:rsid w:val="00022456"/>
    <w:rsid w:val="000225DB"/>
    <w:rsid w:val="00022CA6"/>
    <w:rsid w:val="00022EE6"/>
    <w:rsid w:val="000230B5"/>
    <w:rsid w:val="000264DB"/>
    <w:rsid w:val="00027B83"/>
    <w:rsid w:val="00027FCA"/>
    <w:rsid w:val="0003070C"/>
    <w:rsid w:val="000313F9"/>
    <w:rsid w:val="0003160A"/>
    <w:rsid w:val="000323C1"/>
    <w:rsid w:val="000327F1"/>
    <w:rsid w:val="00033078"/>
    <w:rsid w:val="00035604"/>
    <w:rsid w:val="0003596A"/>
    <w:rsid w:val="00035EA8"/>
    <w:rsid w:val="000368AB"/>
    <w:rsid w:val="00036A67"/>
    <w:rsid w:val="000371A8"/>
    <w:rsid w:val="0003776D"/>
    <w:rsid w:val="0004007E"/>
    <w:rsid w:val="0004072A"/>
    <w:rsid w:val="000407FC"/>
    <w:rsid w:val="000408CC"/>
    <w:rsid w:val="00041304"/>
    <w:rsid w:val="000423D5"/>
    <w:rsid w:val="000427E1"/>
    <w:rsid w:val="000435F5"/>
    <w:rsid w:val="0004416C"/>
    <w:rsid w:val="00044620"/>
    <w:rsid w:val="00044B10"/>
    <w:rsid w:val="00045C46"/>
    <w:rsid w:val="000465B3"/>
    <w:rsid w:val="00046CBA"/>
    <w:rsid w:val="000476FC"/>
    <w:rsid w:val="00050034"/>
    <w:rsid w:val="000500F7"/>
    <w:rsid w:val="00050680"/>
    <w:rsid w:val="00051CE4"/>
    <w:rsid w:val="000526C5"/>
    <w:rsid w:val="0005293D"/>
    <w:rsid w:val="00052B01"/>
    <w:rsid w:val="00052D13"/>
    <w:rsid w:val="00052E84"/>
    <w:rsid w:val="00052FF4"/>
    <w:rsid w:val="000534D6"/>
    <w:rsid w:val="000535FC"/>
    <w:rsid w:val="00053AD2"/>
    <w:rsid w:val="00053D26"/>
    <w:rsid w:val="00053FB1"/>
    <w:rsid w:val="00054215"/>
    <w:rsid w:val="00054257"/>
    <w:rsid w:val="00054309"/>
    <w:rsid w:val="00054D0D"/>
    <w:rsid w:val="000551F6"/>
    <w:rsid w:val="00055BA8"/>
    <w:rsid w:val="000563CB"/>
    <w:rsid w:val="000567E9"/>
    <w:rsid w:val="00056EE8"/>
    <w:rsid w:val="00057E49"/>
    <w:rsid w:val="0006052E"/>
    <w:rsid w:val="0006062B"/>
    <w:rsid w:val="000609FF"/>
    <w:rsid w:val="00060B9C"/>
    <w:rsid w:val="000613EC"/>
    <w:rsid w:val="00061459"/>
    <w:rsid w:val="00062443"/>
    <w:rsid w:val="0006279D"/>
    <w:rsid w:val="000630C6"/>
    <w:rsid w:val="000634E3"/>
    <w:rsid w:val="00063EE5"/>
    <w:rsid w:val="00064AD3"/>
    <w:rsid w:val="00064BBA"/>
    <w:rsid w:val="00065862"/>
    <w:rsid w:val="000658E8"/>
    <w:rsid w:val="000660E7"/>
    <w:rsid w:val="00066F8C"/>
    <w:rsid w:val="00070011"/>
    <w:rsid w:val="000701C1"/>
    <w:rsid w:val="000710B9"/>
    <w:rsid w:val="00071717"/>
    <w:rsid w:val="000717B5"/>
    <w:rsid w:val="00071B85"/>
    <w:rsid w:val="00073BA7"/>
    <w:rsid w:val="00074578"/>
    <w:rsid w:val="00075BC3"/>
    <w:rsid w:val="00076429"/>
    <w:rsid w:val="00076485"/>
    <w:rsid w:val="00076F05"/>
    <w:rsid w:val="00077D46"/>
    <w:rsid w:val="00080329"/>
    <w:rsid w:val="000809BE"/>
    <w:rsid w:val="000810EB"/>
    <w:rsid w:val="0008185B"/>
    <w:rsid w:val="00081E94"/>
    <w:rsid w:val="000822C1"/>
    <w:rsid w:val="00082CBC"/>
    <w:rsid w:val="000838EA"/>
    <w:rsid w:val="000839DF"/>
    <w:rsid w:val="000844DC"/>
    <w:rsid w:val="00084591"/>
    <w:rsid w:val="00084E61"/>
    <w:rsid w:val="000858BB"/>
    <w:rsid w:val="00086E15"/>
    <w:rsid w:val="00086E18"/>
    <w:rsid w:val="00086E1F"/>
    <w:rsid w:val="00087746"/>
    <w:rsid w:val="00087BA4"/>
    <w:rsid w:val="00087FC2"/>
    <w:rsid w:val="0009074E"/>
    <w:rsid w:val="0009202A"/>
    <w:rsid w:val="00092308"/>
    <w:rsid w:val="00092B72"/>
    <w:rsid w:val="00092DB1"/>
    <w:rsid w:val="0009342B"/>
    <w:rsid w:val="00093C0C"/>
    <w:rsid w:val="000952D1"/>
    <w:rsid w:val="0009532F"/>
    <w:rsid w:val="000954DD"/>
    <w:rsid w:val="000957D3"/>
    <w:rsid w:val="000961DC"/>
    <w:rsid w:val="00096F1C"/>
    <w:rsid w:val="000975AC"/>
    <w:rsid w:val="000A011A"/>
    <w:rsid w:val="000A0632"/>
    <w:rsid w:val="000A0893"/>
    <w:rsid w:val="000A14F0"/>
    <w:rsid w:val="000A1731"/>
    <w:rsid w:val="000A1733"/>
    <w:rsid w:val="000A1A26"/>
    <w:rsid w:val="000A34DF"/>
    <w:rsid w:val="000A38AB"/>
    <w:rsid w:val="000A3B82"/>
    <w:rsid w:val="000A51D1"/>
    <w:rsid w:val="000A53F6"/>
    <w:rsid w:val="000A5D34"/>
    <w:rsid w:val="000A5F33"/>
    <w:rsid w:val="000A6E14"/>
    <w:rsid w:val="000A777C"/>
    <w:rsid w:val="000A7991"/>
    <w:rsid w:val="000B09BE"/>
    <w:rsid w:val="000B0BE8"/>
    <w:rsid w:val="000B0E23"/>
    <w:rsid w:val="000B1152"/>
    <w:rsid w:val="000B1525"/>
    <w:rsid w:val="000B1E5C"/>
    <w:rsid w:val="000B1E8A"/>
    <w:rsid w:val="000B21D8"/>
    <w:rsid w:val="000B2BBF"/>
    <w:rsid w:val="000B3EB6"/>
    <w:rsid w:val="000B3EC6"/>
    <w:rsid w:val="000B402E"/>
    <w:rsid w:val="000B460A"/>
    <w:rsid w:val="000B49C3"/>
    <w:rsid w:val="000B5077"/>
    <w:rsid w:val="000B52E7"/>
    <w:rsid w:val="000B5395"/>
    <w:rsid w:val="000B5E16"/>
    <w:rsid w:val="000B60CC"/>
    <w:rsid w:val="000B68B9"/>
    <w:rsid w:val="000B740B"/>
    <w:rsid w:val="000B7BE8"/>
    <w:rsid w:val="000C0498"/>
    <w:rsid w:val="000C0C67"/>
    <w:rsid w:val="000C0DCD"/>
    <w:rsid w:val="000C3EA9"/>
    <w:rsid w:val="000C4013"/>
    <w:rsid w:val="000C4399"/>
    <w:rsid w:val="000C46E2"/>
    <w:rsid w:val="000C4BC4"/>
    <w:rsid w:val="000C5262"/>
    <w:rsid w:val="000C52D7"/>
    <w:rsid w:val="000C6065"/>
    <w:rsid w:val="000C67BB"/>
    <w:rsid w:val="000C6F2E"/>
    <w:rsid w:val="000C7303"/>
    <w:rsid w:val="000C74D3"/>
    <w:rsid w:val="000C7979"/>
    <w:rsid w:val="000D015E"/>
    <w:rsid w:val="000D0E57"/>
    <w:rsid w:val="000D17AD"/>
    <w:rsid w:val="000D1A06"/>
    <w:rsid w:val="000D22C5"/>
    <w:rsid w:val="000D38BA"/>
    <w:rsid w:val="000D391D"/>
    <w:rsid w:val="000D4D0F"/>
    <w:rsid w:val="000D592A"/>
    <w:rsid w:val="000D60FE"/>
    <w:rsid w:val="000D6640"/>
    <w:rsid w:val="000D6CDE"/>
    <w:rsid w:val="000D74AA"/>
    <w:rsid w:val="000D7A97"/>
    <w:rsid w:val="000D7B7A"/>
    <w:rsid w:val="000E140B"/>
    <w:rsid w:val="000E18B0"/>
    <w:rsid w:val="000E2D51"/>
    <w:rsid w:val="000E31A8"/>
    <w:rsid w:val="000E3350"/>
    <w:rsid w:val="000E338C"/>
    <w:rsid w:val="000E3C95"/>
    <w:rsid w:val="000E481B"/>
    <w:rsid w:val="000E62D9"/>
    <w:rsid w:val="000E725A"/>
    <w:rsid w:val="000E7705"/>
    <w:rsid w:val="000E7BA9"/>
    <w:rsid w:val="000F050F"/>
    <w:rsid w:val="000F079A"/>
    <w:rsid w:val="000F14B7"/>
    <w:rsid w:val="000F24A0"/>
    <w:rsid w:val="000F26ED"/>
    <w:rsid w:val="000F2A17"/>
    <w:rsid w:val="000F3038"/>
    <w:rsid w:val="000F353C"/>
    <w:rsid w:val="000F3B5E"/>
    <w:rsid w:val="000F3B5F"/>
    <w:rsid w:val="000F412B"/>
    <w:rsid w:val="000F4A34"/>
    <w:rsid w:val="000F4D8A"/>
    <w:rsid w:val="000F4EFA"/>
    <w:rsid w:val="000F5442"/>
    <w:rsid w:val="000F58D2"/>
    <w:rsid w:val="000F5B6F"/>
    <w:rsid w:val="000F5CC3"/>
    <w:rsid w:val="000F6A97"/>
    <w:rsid w:val="000F6D26"/>
    <w:rsid w:val="000F6F06"/>
    <w:rsid w:val="000F70A9"/>
    <w:rsid w:val="000F7705"/>
    <w:rsid w:val="000F7B3D"/>
    <w:rsid w:val="001018EB"/>
    <w:rsid w:val="001019BE"/>
    <w:rsid w:val="001023FD"/>
    <w:rsid w:val="00102A3D"/>
    <w:rsid w:val="00102F60"/>
    <w:rsid w:val="001032E2"/>
    <w:rsid w:val="00103378"/>
    <w:rsid w:val="0010381D"/>
    <w:rsid w:val="00103BEF"/>
    <w:rsid w:val="001042BA"/>
    <w:rsid w:val="0010458F"/>
    <w:rsid w:val="00104DA1"/>
    <w:rsid w:val="00105408"/>
    <w:rsid w:val="00105E59"/>
    <w:rsid w:val="001061A4"/>
    <w:rsid w:val="00106BF1"/>
    <w:rsid w:val="00106C98"/>
    <w:rsid w:val="001072F6"/>
    <w:rsid w:val="00110D5C"/>
    <w:rsid w:val="00111877"/>
    <w:rsid w:val="00111E2E"/>
    <w:rsid w:val="00112AD4"/>
    <w:rsid w:val="00112D74"/>
    <w:rsid w:val="0011450A"/>
    <w:rsid w:val="00115615"/>
    <w:rsid w:val="00116568"/>
    <w:rsid w:val="00116B36"/>
    <w:rsid w:val="00116FC0"/>
    <w:rsid w:val="00117336"/>
    <w:rsid w:val="001175EA"/>
    <w:rsid w:val="001178CC"/>
    <w:rsid w:val="00117AD0"/>
    <w:rsid w:val="00117C4A"/>
    <w:rsid w:val="00117D7A"/>
    <w:rsid w:val="00117EDB"/>
    <w:rsid w:val="00120241"/>
    <w:rsid w:val="001206CC"/>
    <w:rsid w:val="001209E1"/>
    <w:rsid w:val="001210F9"/>
    <w:rsid w:val="00121EAC"/>
    <w:rsid w:val="0012346A"/>
    <w:rsid w:val="001235E8"/>
    <w:rsid w:val="00124612"/>
    <w:rsid w:val="0012462C"/>
    <w:rsid w:val="00124E8D"/>
    <w:rsid w:val="001250E1"/>
    <w:rsid w:val="001254C9"/>
    <w:rsid w:val="00125D2C"/>
    <w:rsid w:val="00125E0B"/>
    <w:rsid w:val="00125F4F"/>
    <w:rsid w:val="0012633F"/>
    <w:rsid w:val="001265A0"/>
    <w:rsid w:val="00127D1C"/>
    <w:rsid w:val="00127ED3"/>
    <w:rsid w:val="00130312"/>
    <w:rsid w:val="0013040C"/>
    <w:rsid w:val="00130EB7"/>
    <w:rsid w:val="00130F12"/>
    <w:rsid w:val="00131644"/>
    <w:rsid w:val="00131C49"/>
    <w:rsid w:val="00131EE2"/>
    <w:rsid w:val="00133792"/>
    <w:rsid w:val="00133B52"/>
    <w:rsid w:val="00134444"/>
    <w:rsid w:val="00134BA7"/>
    <w:rsid w:val="00135577"/>
    <w:rsid w:val="00135A8B"/>
    <w:rsid w:val="00135F93"/>
    <w:rsid w:val="00136097"/>
    <w:rsid w:val="0013610B"/>
    <w:rsid w:val="0013745A"/>
    <w:rsid w:val="00140A7C"/>
    <w:rsid w:val="00140DDD"/>
    <w:rsid w:val="00141087"/>
    <w:rsid w:val="00141469"/>
    <w:rsid w:val="001414F2"/>
    <w:rsid w:val="001420C8"/>
    <w:rsid w:val="00142578"/>
    <w:rsid w:val="001428F8"/>
    <w:rsid w:val="0014330A"/>
    <w:rsid w:val="00143C7F"/>
    <w:rsid w:val="00143CA4"/>
    <w:rsid w:val="00144C04"/>
    <w:rsid w:val="00144D90"/>
    <w:rsid w:val="001456DB"/>
    <w:rsid w:val="00145F45"/>
    <w:rsid w:val="00146267"/>
    <w:rsid w:val="00146FA5"/>
    <w:rsid w:val="00147CA2"/>
    <w:rsid w:val="00150411"/>
    <w:rsid w:val="00151195"/>
    <w:rsid w:val="00151DAA"/>
    <w:rsid w:val="0015221D"/>
    <w:rsid w:val="00152B84"/>
    <w:rsid w:val="00153239"/>
    <w:rsid w:val="001537A7"/>
    <w:rsid w:val="00153D15"/>
    <w:rsid w:val="00154B8E"/>
    <w:rsid w:val="00154C66"/>
    <w:rsid w:val="00154FBF"/>
    <w:rsid w:val="00155B9D"/>
    <w:rsid w:val="00156027"/>
    <w:rsid w:val="00156820"/>
    <w:rsid w:val="00156F26"/>
    <w:rsid w:val="001572DB"/>
    <w:rsid w:val="0015752A"/>
    <w:rsid w:val="0015784E"/>
    <w:rsid w:val="00157BEF"/>
    <w:rsid w:val="00157E1F"/>
    <w:rsid w:val="001601BD"/>
    <w:rsid w:val="00160723"/>
    <w:rsid w:val="00160C59"/>
    <w:rsid w:val="00161034"/>
    <w:rsid w:val="001613C4"/>
    <w:rsid w:val="001635A4"/>
    <w:rsid w:val="001635A7"/>
    <w:rsid w:val="001636B5"/>
    <w:rsid w:val="00163799"/>
    <w:rsid w:val="0016380F"/>
    <w:rsid w:val="00163A82"/>
    <w:rsid w:val="00163D46"/>
    <w:rsid w:val="00165FB4"/>
    <w:rsid w:val="0016638D"/>
    <w:rsid w:val="001663B4"/>
    <w:rsid w:val="00166572"/>
    <w:rsid w:val="00166E32"/>
    <w:rsid w:val="0016710F"/>
    <w:rsid w:val="00167146"/>
    <w:rsid w:val="001711F1"/>
    <w:rsid w:val="001719B3"/>
    <w:rsid w:val="00171C7A"/>
    <w:rsid w:val="001725DB"/>
    <w:rsid w:val="00172640"/>
    <w:rsid w:val="001731F2"/>
    <w:rsid w:val="001733BD"/>
    <w:rsid w:val="00173ED8"/>
    <w:rsid w:val="00174F23"/>
    <w:rsid w:val="001754EC"/>
    <w:rsid w:val="00175EA2"/>
    <w:rsid w:val="00176E53"/>
    <w:rsid w:val="0017783B"/>
    <w:rsid w:val="00180A2C"/>
    <w:rsid w:val="00180B56"/>
    <w:rsid w:val="00181223"/>
    <w:rsid w:val="001821E1"/>
    <w:rsid w:val="001823B7"/>
    <w:rsid w:val="00182493"/>
    <w:rsid w:val="001828B8"/>
    <w:rsid w:val="0018376D"/>
    <w:rsid w:val="00183B65"/>
    <w:rsid w:val="00183DDD"/>
    <w:rsid w:val="00184266"/>
    <w:rsid w:val="0018521F"/>
    <w:rsid w:val="001853F3"/>
    <w:rsid w:val="001856F4"/>
    <w:rsid w:val="00185BCE"/>
    <w:rsid w:val="00185EE9"/>
    <w:rsid w:val="00185FDD"/>
    <w:rsid w:val="0018762D"/>
    <w:rsid w:val="0018792C"/>
    <w:rsid w:val="001914AD"/>
    <w:rsid w:val="001915A6"/>
    <w:rsid w:val="00191A1A"/>
    <w:rsid w:val="00191DD4"/>
    <w:rsid w:val="00192546"/>
    <w:rsid w:val="00192D87"/>
    <w:rsid w:val="00192E9A"/>
    <w:rsid w:val="00192F87"/>
    <w:rsid w:val="0019322A"/>
    <w:rsid w:val="001934BC"/>
    <w:rsid w:val="001935A6"/>
    <w:rsid w:val="001939A3"/>
    <w:rsid w:val="00193F80"/>
    <w:rsid w:val="001940EA"/>
    <w:rsid w:val="0019428F"/>
    <w:rsid w:val="0019476E"/>
    <w:rsid w:val="00194799"/>
    <w:rsid w:val="0019494D"/>
    <w:rsid w:val="001958D1"/>
    <w:rsid w:val="00196443"/>
    <w:rsid w:val="00196EF8"/>
    <w:rsid w:val="001971D8"/>
    <w:rsid w:val="00197CFF"/>
    <w:rsid w:val="00197D38"/>
    <w:rsid w:val="001A012E"/>
    <w:rsid w:val="001A086B"/>
    <w:rsid w:val="001A195E"/>
    <w:rsid w:val="001A205F"/>
    <w:rsid w:val="001A20A4"/>
    <w:rsid w:val="001A3937"/>
    <w:rsid w:val="001A4D87"/>
    <w:rsid w:val="001A4F3D"/>
    <w:rsid w:val="001A5B23"/>
    <w:rsid w:val="001A6166"/>
    <w:rsid w:val="001A672C"/>
    <w:rsid w:val="001A68A5"/>
    <w:rsid w:val="001A7942"/>
    <w:rsid w:val="001B03AB"/>
    <w:rsid w:val="001B0502"/>
    <w:rsid w:val="001B2BC0"/>
    <w:rsid w:val="001B33EA"/>
    <w:rsid w:val="001B3817"/>
    <w:rsid w:val="001B40B6"/>
    <w:rsid w:val="001B5963"/>
    <w:rsid w:val="001B5E53"/>
    <w:rsid w:val="001B6A18"/>
    <w:rsid w:val="001B6BCC"/>
    <w:rsid w:val="001B6DC6"/>
    <w:rsid w:val="001B6E5E"/>
    <w:rsid w:val="001B795E"/>
    <w:rsid w:val="001C0254"/>
    <w:rsid w:val="001C058F"/>
    <w:rsid w:val="001C0EA8"/>
    <w:rsid w:val="001C22DD"/>
    <w:rsid w:val="001C2886"/>
    <w:rsid w:val="001C29BE"/>
    <w:rsid w:val="001C2E6A"/>
    <w:rsid w:val="001C3ED4"/>
    <w:rsid w:val="001C436C"/>
    <w:rsid w:val="001C49C1"/>
    <w:rsid w:val="001C4AE0"/>
    <w:rsid w:val="001C4DE4"/>
    <w:rsid w:val="001C5186"/>
    <w:rsid w:val="001C6DF5"/>
    <w:rsid w:val="001C6EE2"/>
    <w:rsid w:val="001C7D31"/>
    <w:rsid w:val="001C7E8A"/>
    <w:rsid w:val="001D10C1"/>
    <w:rsid w:val="001D139F"/>
    <w:rsid w:val="001D2333"/>
    <w:rsid w:val="001D25ED"/>
    <w:rsid w:val="001D2938"/>
    <w:rsid w:val="001D2BA9"/>
    <w:rsid w:val="001D3DCE"/>
    <w:rsid w:val="001D4D86"/>
    <w:rsid w:val="001D566C"/>
    <w:rsid w:val="001D5F1E"/>
    <w:rsid w:val="001D6192"/>
    <w:rsid w:val="001D650E"/>
    <w:rsid w:val="001D6516"/>
    <w:rsid w:val="001D665F"/>
    <w:rsid w:val="001D6A1E"/>
    <w:rsid w:val="001D6FD2"/>
    <w:rsid w:val="001D7F0B"/>
    <w:rsid w:val="001E0282"/>
    <w:rsid w:val="001E0497"/>
    <w:rsid w:val="001E0946"/>
    <w:rsid w:val="001E0B4E"/>
    <w:rsid w:val="001E0C48"/>
    <w:rsid w:val="001E1378"/>
    <w:rsid w:val="001E22C4"/>
    <w:rsid w:val="001E25B7"/>
    <w:rsid w:val="001E2C03"/>
    <w:rsid w:val="001E2DC8"/>
    <w:rsid w:val="001E2E0B"/>
    <w:rsid w:val="001E335A"/>
    <w:rsid w:val="001E3A4B"/>
    <w:rsid w:val="001E3E47"/>
    <w:rsid w:val="001E41B7"/>
    <w:rsid w:val="001E4ABB"/>
    <w:rsid w:val="001E63F4"/>
    <w:rsid w:val="001E6C7C"/>
    <w:rsid w:val="001E78CD"/>
    <w:rsid w:val="001E7FF9"/>
    <w:rsid w:val="001F0090"/>
    <w:rsid w:val="001F0405"/>
    <w:rsid w:val="001F060F"/>
    <w:rsid w:val="001F1436"/>
    <w:rsid w:val="001F1E3D"/>
    <w:rsid w:val="001F22F3"/>
    <w:rsid w:val="001F245D"/>
    <w:rsid w:val="001F2502"/>
    <w:rsid w:val="001F2DA7"/>
    <w:rsid w:val="001F38C6"/>
    <w:rsid w:val="001F3D0D"/>
    <w:rsid w:val="001F4B2A"/>
    <w:rsid w:val="001F4BC3"/>
    <w:rsid w:val="001F4CE7"/>
    <w:rsid w:val="001F584D"/>
    <w:rsid w:val="001F5949"/>
    <w:rsid w:val="001F5A03"/>
    <w:rsid w:val="001F5AEE"/>
    <w:rsid w:val="001F5D9D"/>
    <w:rsid w:val="001F61E6"/>
    <w:rsid w:val="001F6682"/>
    <w:rsid w:val="001F6F7C"/>
    <w:rsid w:val="001F773E"/>
    <w:rsid w:val="001F7827"/>
    <w:rsid w:val="001F7DEF"/>
    <w:rsid w:val="00200D37"/>
    <w:rsid w:val="00201516"/>
    <w:rsid w:val="00201CE6"/>
    <w:rsid w:val="002020A0"/>
    <w:rsid w:val="00202107"/>
    <w:rsid w:val="00202987"/>
    <w:rsid w:val="00203603"/>
    <w:rsid w:val="00203832"/>
    <w:rsid w:val="00203966"/>
    <w:rsid w:val="00203AFC"/>
    <w:rsid w:val="00203E1E"/>
    <w:rsid w:val="002053E9"/>
    <w:rsid w:val="002055D5"/>
    <w:rsid w:val="00205BA2"/>
    <w:rsid w:val="002060E3"/>
    <w:rsid w:val="002066E5"/>
    <w:rsid w:val="00206737"/>
    <w:rsid w:val="00206A67"/>
    <w:rsid w:val="00206BBA"/>
    <w:rsid w:val="00207C8A"/>
    <w:rsid w:val="00210831"/>
    <w:rsid w:val="002108CF"/>
    <w:rsid w:val="002108D5"/>
    <w:rsid w:val="00210A46"/>
    <w:rsid w:val="00211272"/>
    <w:rsid w:val="002115C7"/>
    <w:rsid w:val="0021174C"/>
    <w:rsid w:val="00211B4A"/>
    <w:rsid w:val="00211BF8"/>
    <w:rsid w:val="00211C21"/>
    <w:rsid w:val="00211C2E"/>
    <w:rsid w:val="00212951"/>
    <w:rsid w:val="00213064"/>
    <w:rsid w:val="00213497"/>
    <w:rsid w:val="00213EC4"/>
    <w:rsid w:val="00214152"/>
    <w:rsid w:val="002148B4"/>
    <w:rsid w:val="00214D06"/>
    <w:rsid w:val="002153FA"/>
    <w:rsid w:val="0021552F"/>
    <w:rsid w:val="00215611"/>
    <w:rsid w:val="0021631D"/>
    <w:rsid w:val="002170CA"/>
    <w:rsid w:val="002171A8"/>
    <w:rsid w:val="0021753C"/>
    <w:rsid w:val="00220DF8"/>
    <w:rsid w:val="00220F6D"/>
    <w:rsid w:val="00220F72"/>
    <w:rsid w:val="002222BE"/>
    <w:rsid w:val="00222CBE"/>
    <w:rsid w:val="002231E3"/>
    <w:rsid w:val="00223921"/>
    <w:rsid w:val="00224281"/>
    <w:rsid w:val="002249D8"/>
    <w:rsid w:val="00225714"/>
    <w:rsid w:val="00225E1B"/>
    <w:rsid w:val="00225E44"/>
    <w:rsid w:val="00225E66"/>
    <w:rsid w:val="002261BE"/>
    <w:rsid w:val="00226B09"/>
    <w:rsid w:val="00226EB3"/>
    <w:rsid w:val="00227301"/>
    <w:rsid w:val="002273B1"/>
    <w:rsid w:val="00227698"/>
    <w:rsid w:val="00230060"/>
    <w:rsid w:val="002301B1"/>
    <w:rsid w:val="00230BF5"/>
    <w:rsid w:val="0023142E"/>
    <w:rsid w:val="00231EF8"/>
    <w:rsid w:val="0023273C"/>
    <w:rsid w:val="00232B98"/>
    <w:rsid w:val="00232DC4"/>
    <w:rsid w:val="002333E8"/>
    <w:rsid w:val="002340F6"/>
    <w:rsid w:val="0023487E"/>
    <w:rsid w:val="00234928"/>
    <w:rsid w:val="0023493B"/>
    <w:rsid w:val="0023494A"/>
    <w:rsid w:val="00234A86"/>
    <w:rsid w:val="002352AC"/>
    <w:rsid w:val="0023540E"/>
    <w:rsid w:val="00240518"/>
    <w:rsid w:val="00240B38"/>
    <w:rsid w:val="00241DA0"/>
    <w:rsid w:val="00241E75"/>
    <w:rsid w:val="002421F4"/>
    <w:rsid w:val="00242263"/>
    <w:rsid w:val="00242375"/>
    <w:rsid w:val="00242B90"/>
    <w:rsid w:val="00242D55"/>
    <w:rsid w:val="0024365B"/>
    <w:rsid w:val="0024395F"/>
    <w:rsid w:val="0024431D"/>
    <w:rsid w:val="0024449E"/>
    <w:rsid w:val="00244A20"/>
    <w:rsid w:val="00245177"/>
    <w:rsid w:val="00245344"/>
    <w:rsid w:val="002461BA"/>
    <w:rsid w:val="002462EA"/>
    <w:rsid w:val="0024704A"/>
    <w:rsid w:val="0024765E"/>
    <w:rsid w:val="00247CC2"/>
    <w:rsid w:val="00247D12"/>
    <w:rsid w:val="002505B9"/>
    <w:rsid w:val="00250645"/>
    <w:rsid w:val="002508E5"/>
    <w:rsid w:val="00251114"/>
    <w:rsid w:val="002511AB"/>
    <w:rsid w:val="0025143E"/>
    <w:rsid w:val="00251495"/>
    <w:rsid w:val="002520A6"/>
    <w:rsid w:val="00252808"/>
    <w:rsid w:val="00252B1C"/>
    <w:rsid w:val="00252CD3"/>
    <w:rsid w:val="00252E88"/>
    <w:rsid w:val="002535BD"/>
    <w:rsid w:val="002540CA"/>
    <w:rsid w:val="002543B3"/>
    <w:rsid w:val="00254C9C"/>
    <w:rsid w:val="002553D8"/>
    <w:rsid w:val="002555CB"/>
    <w:rsid w:val="0025611C"/>
    <w:rsid w:val="002569BC"/>
    <w:rsid w:val="002573F5"/>
    <w:rsid w:val="002575EF"/>
    <w:rsid w:val="0025766F"/>
    <w:rsid w:val="002579F1"/>
    <w:rsid w:val="00257B0A"/>
    <w:rsid w:val="00260716"/>
    <w:rsid w:val="002608CF"/>
    <w:rsid w:val="00261999"/>
    <w:rsid w:val="00262F0C"/>
    <w:rsid w:val="00262FCC"/>
    <w:rsid w:val="0026306C"/>
    <w:rsid w:val="00263439"/>
    <w:rsid w:val="0026351A"/>
    <w:rsid w:val="00263AAD"/>
    <w:rsid w:val="002646D0"/>
    <w:rsid w:val="00264A4F"/>
    <w:rsid w:val="00264A57"/>
    <w:rsid w:val="00264E40"/>
    <w:rsid w:val="00265168"/>
    <w:rsid w:val="00265418"/>
    <w:rsid w:val="00265543"/>
    <w:rsid w:val="002655E4"/>
    <w:rsid w:val="0026578F"/>
    <w:rsid w:val="00265B37"/>
    <w:rsid w:val="002668FB"/>
    <w:rsid w:val="00266F71"/>
    <w:rsid w:val="00267269"/>
    <w:rsid w:val="002672C1"/>
    <w:rsid w:val="00267731"/>
    <w:rsid w:val="0026786A"/>
    <w:rsid w:val="00267C1B"/>
    <w:rsid w:val="00270575"/>
    <w:rsid w:val="002707B1"/>
    <w:rsid w:val="00270A62"/>
    <w:rsid w:val="00270CD5"/>
    <w:rsid w:val="00270CE6"/>
    <w:rsid w:val="00270EAB"/>
    <w:rsid w:val="00271114"/>
    <w:rsid w:val="0027224A"/>
    <w:rsid w:val="002722DA"/>
    <w:rsid w:val="0027237F"/>
    <w:rsid w:val="002725E7"/>
    <w:rsid w:val="00272AE5"/>
    <w:rsid w:val="002732E8"/>
    <w:rsid w:val="00273AAB"/>
    <w:rsid w:val="00273EFC"/>
    <w:rsid w:val="002741F5"/>
    <w:rsid w:val="0027439A"/>
    <w:rsid w:val="002753F6"/>
    <w:rsid w:val="00275899"/>
    <w:rsid w:val="00276AC5"/>
    <w:rsid w:val="002776DB"/>
    <w:rsid w:val="00277971"/>
    <w:rsid w:val="00281676"/>
    <w:rsid w:val="002821E9"/>
    <w:rsid w:val="00282D4C"/>
    <w:rsid w:val="002834B4"/>
    <w:rsid w:val="0028389D"/>
    <w:rsid w:val="00283FB6"/>
    <w:rsid w:val="00284306"/>
    <w:rsid w:val="00284838"/>
    <w:rsid w:val="00284B1E"/>
    <w:rsid w:val="00286838"/>
    <w:rsid w:val="00286E16"/>
    <w:rsid w:val="00286FB2"/>
    <w:rsid w:val="0028730C"/>
    <w:rsid w:val="00290070"/>
    <w:rsid w:val="002900A9"/>
    <w:rsid w:val="00290556"/>
    <w:rsid w:val="00290E32"/>
    <w:rsid w:val="00291021"/>
    <w:rsid w:val="002913B7"/>
    <w:rsid w:val="00291E76"/>
    <w:rsid w:val="00291FA2"/>
    <w:rsid w:val="002921B6"/>
    <w:rsid w:val="0029240B"/>
    <w:rsid w:val="0029299F"/>
    <w:rsid w:val="00292F1E"/>
    <w:rsid w:val="00293FB7"/>
    <w:rsid w:val="002943D6"/>
    <w:rsid w:val="0029444D"/>
    <w:rsid w:val="00294876"/>
    <w:rsid w:val="00295091"/>
    <w:rsid w:val="00295252"/>
    <w:rsid w:val="00295CDD"/>
    <w:rsid w:val="00295D57"/>
    <w:rsid w:val="00296168"/>
    <w:rsid w:val="002964F4"/>
    <w:rsid w:val="00297711"/>
    <w:rsid w:val="002979F0"/>
    <w:rsid w:val="002A1062"/>
    <w:rsid w:val="002A1999"/>
    <w:rsid w:val="002A1CDF"/>
    <w:rsid w:val="002A2CEB"/>
    <w:rsid w:val="002A2E11"/>
    <w:rsid w:val="002A49BF"/>
    <w:rsid w:val="002A4B7F"/>
    <w:rsid w:val="002A4DB1"/>
    <w:rsid w:val="002A5C44"/>
    <w:rsid w:val="002A6ED3"/>
    <w:rsid w:val="002A7EEA"/>
    <w:rsid w:val="002B01AE"/>
    <w:rsid w:val="002B068E"/>
    <w:rsid w:val="002B0CD8"/>
    <w:rsid w:val="002B1103"/>
    <w:rsid w:val="002B1114"/>
    <w:rsid w:val="002B1576"/>
    <w:rsid w:val="002B1998"/>
    <w:rsid w:val="002B1E16"/>
    <w:rsid w:val="002B1F78"/>
    <w:rsid w:val="002B230B"/>
    <w:rsid w:val="002B27F7"/>
    <w:rsid w:val="002B2F70"/>
    <w:rsid w:val="002B3A32"/>
    <w:rsid w:val="002B568A"/>
    <w:rsid w:val="002B574A"/>
    <w:rsid w:val="002B5E50"/>
    <w:rsid w:val="002B6693"/>
    <w:rsid w:val="002B6AD4"/>
    <w:rsid w:val="002B6F47"/>
    <w:rsid w:val="002B72BA"/>
    <w:rsid w:val="002B7692"/>
    <w:rsid w:val="002B7D08"/>
    <w:rsid w:val="002C01E6"/>
    <w:rsid w:val="002C1502"/>
    <w:rsid w:val="002C1689"/>
    <w:rsid w:val="002C1F9C"/>
    <w:rsid w:val="002C1FEA"/>
    <w:rsid w:val="002C226F"/>
    <w:rsid w:val="002C2519"/>
    <w:rsid w:val="002C2F71"/>
    <w:rsid w:val="002C3465"/>
    <w:rsid w:val="002C35CF"/>
    <w:rsid w:val="002C41B0"/>
    <w:rsid w:val="002C4DF5"/>
    <w:rsid w:val="002C50C9"/>
    <w:rsid w:val="002C58D2"/>
    <w:rsid w:val="002C60A0"/>
    <w:rsid w:val="002C7019"/>
    <w:rsid w:val="002C7811"/>
    <w:rsid w:val="002D0108"/>
    <w:rsid w:val="002D0A0C"/>
    <w:rsid w:val="002D1549"/>
    <w:rsid w:val="002D1759"/>
    <w:rsid w:val="002D1813"/>
    <w:rsid w:val="002D382A"/>
    <w:rsid w:val="002D3D4A"/>
    <w:rsid w:val="002D3D8A"/>
    <w:rsid w:val="002D3EAE"/>
    <w:rsid w:val="002D4F06"/>
    <w:rsid w:val="002D54B9"/>
    <w:rsid w:val="002D5B0C"/>
    <w:rsid w:val="002D5D23"/>
    <w:rsid w:val="002D6FD1"/>
    <w:rsid w:val="002D7B1F"/>
    <w:rsid w:val="002E0A51"/>
    <w:rsid w:val="002E17CB"/>
    <w:rsid w:val="002E1BBB"/>
    <w:rsid w:val="002E2671"/>
    <w:rsid w:val="002E2754"/>
    <w:rsid w:val="002E27F5"/>
    <w:rsid w:val="002E2821"/>
    <w:rsid w:val="002E288C"/>
    <w:rsid w:val="002E28C9"/>
    <w:rsid w:val="002E2AC8"/>
    <w:rsid w:val="002E3CFF"/>
    <w:rsid w:val="002E5227"/>
    <w:rsid w:val="002E578D"/>
    <w:rsid w:val="002E7A43"/>
    <w:rsid w:val="002E7D30"/>
    <w:rsid w:val="002F0507"/>
    <w:rsid w:val="002F0BED"/>
    <w:rsid w:val="002F0F39"/>
    <w:rsid w:val="002F1273"/>
    <w:rsid w:val="002F1D14"/>
    <w:rsid w:val="002F1FA9"/>
    <w:rsid w:val="002F30D2"/>
    <w:rsid w:val="002F337F"/>
    <w:rsid w:val="002F383D"/>
    <w:rsid w:val="002F3A5B"/>
    <w:rsid w:val="002F42D9"/>
    <w:rsid w:val="002F4353"/>
    <w:rsid w:val="002F4462"/>
    <w:rsid w:val="002F4654"/>
    <w:rsid w:val="002F4BD0"/>
    <w:rsid w:val="002F4C1B"/>
    <w:rsid w:val="002F5215"/>
    <w:rsid w:val="002F5320"/>
    <w:rsid w:val="002F59AE"/>
    <w:rsid w:val="002F5CEE"/>
    <w:rsid w:val="002F67D4"/>
    <w:rsid w:val="002F6810"/>
    <w:rsid w:val="002F6E0A"/>
    <w:rsid w:val="002F6F43"/>
    <w:rsid w:val="002F7456"/>
    <w:rsid w:val="0030010E"/>
    <w:rsid w:val="00300312"/>
    <w:rsid w:val="0030098B"/>
    <w:rsid w:val="00300CFE"/>
    <w:rsid w:val="00301600"/>
    <w:rsid w:val="00301E4C"/>
    <w:rsid w:val="003022F4"/>
    <w:rsid w:val="00302415"/>
    <w:rsid w:val="0030271A"/>
    <w:rsid w:val="003038C0"/>
    <w:rsid w:val="00303E8E"/>
    <w:rsid w:val="0030443B"/>
    <w:rsid w:val="00304F9B"/>
    <w:rsid w:val="003053CD"/>
    <w:rsid w:val="00305BC2"/>
    <w:rsid w:val="00305E26"/>
    <w:rsid w:val="0030682D"/>
    <w:rsid w:val="00306A21"/>
    <w:rsid w:val="003070EB"/>
    <w:rsid w:val="00307DFD"/>
    <w:rsid w:val="00310730"/>
    <w:rsid w:val="00310823"/>
    <w:rsid w:val="00311343"/>
    <w:rsid w:val="00311628"/>
    <w:rsid w:val="00311D49"/>
    <w:rsid w:val="003123FC"/>
    <w:rsid w:val="00312719"/>
    <w:rsid w:val="00312B0F"/>
    <w:rsid w:val="00313074"/>
    <w:rsid w:val="00314178"/>
    <w:rsid w:val="0031441C"/>
    <w:rsid w:val="003146A9"/>
    <w:rsid w:val="00315785"/>
    <w:rsid w:val="00315FFF"/>
    <w:rsid w:val="00316FA3"/>
    <w:rsid w:val="00317616"/>
    <w:rsid w:val="00317BA0"/>
    <w:rsid w:val="0032179C"/>
    <w:rsid w:val="0032191C"/>
    <w:rsid w:val="0032212F"/>
    <w:rsid w:val="003221D1"/>
    <w:rsid w:val="00322411"/>
    <w:rsid w:val="00322A5E"/>
    <w:rsid w:val="003231A4"/>
    <w:rsid w:val="00323340"/>
    <w:rsid w:val="00323EA2"/>
    <w:rsid w:val="003247DB"/>
    <w:rsid w:val="00324DDF"/>
    <w:rsid w:val="00324F56"/>
    <w:rsid w:val="00325232"/>
    <w:rsid w:val="0032545C"/>
    <w:rsid w:val="00325B42"/>
    <w:rsid w:val="00325E29"/>
    <w:rsid w:val="00325E90"/>
    <w:rsid w:val="00327B78"/>
    <w:rsid w:val="00327E5A"/>
    <w:rsid w:val="00327FE1"/>
    <w:rsid w:val="0033034A"/>
    <w:rsid w:val="0033124F"/>
    <w:rsid w:val="00331802"/>
    <w:rsid w:val="003318B1"/>
    <w:rsid w:val="003322DE"/>
    <w:rsid w:val="00332BA2"/>
    <w:rsid w:val="003339E5"/>
    <w:rsid w:val="00334533"/>
    <w:rsid w:val="00334CF9"/>
    <w:rsid w:val="00335533"/>
    <w:rsid w:val="0033676C"/>
    <w:rsid w:val="00336AC3"/>
    <w:rsid w:val="00337659"/>
    <w:rsid w:val="00340AA7"/>
    <w:rsid w:val="00341904"/>
    <w:rsid w:val="00341F38"/>
    <w:rsid w:val="00342995"/>
    <w:rsid w:val="00342AB6"/>
    <w:rsid w:val="00342B44"/>
    <w:rsid w:val="00343301"/>
    <w:rsid w:val="003434C3"/>
    <w:rsid w:val="0034385C"/>
    <w:rsid w:val="003444BC"/>
    <w:rsid w:val="00345419"/>
    <w:rsid w:val="003456A8"/>
    <w:rsid w:val="00346498"/>
    <w:rsid w:val="003464CF"/>
    <w:rsid w:val="00346BC5"/>
    <w:rsid w:val="0034720D"/>
    <w:rsid w:val="003472C7"/>
    <w:rsid w:val="003473A2"/>
    <w:rsid w:val="003501D5"/>
    <w:rsid w:val="003501E1"/>
    <w:rsid w:val="00350E61"/>
    <w:rsid w:val="003515F2"/>
    <w:rsid w:val="00351817"/>
    <w:rsid w:val="003519A9"/>
    <w:rsid w:val="00351A32"/>
    <w:rsid w:val="00351F74"/>
    <w:rsid w:val="00352085"/>
    <w:rsid w:val="003521AB"/>
    <w:rsid w:val="0035247B"/>
    <w:rsid w:val="00352497"/>
    <w:rsid w:val="00352AB3"/>
    <w:rsid w:val="00352C72"/>
    <w:rsid w:val="00352F04"/>
    <w:rsid w:val="00353040"/>
    <w:rsid w:val="0035365A"/>
    <w:rsid w:val="00354418"/>
    <w:rsid w:val="00354948"/>
    <w:rsid w:val="003552D0"/>
    <w:rsid w:val="0035535F"/>
    <w:rsid w:val="00356676"/>
    <w:rsid w:val="00356852"/>
    <w:rsid w:val="00356C0C"/>
    <w:rsid w:val="003571AB"/>
    <w:rsid w:val="00357D12"/>
    <w:rsid w:val="00357ED1"/>
    <w:rsid w:val="00360B08"/>
    <w:rsid w:val="00360BE2"/>
    <w:rsid w:val="00361EA5"/>
    <w:rsid w:val="00361F76"/>
    <w:rsid w:val="00362676"/>
    <w:rsid w:val="003627CD"/>
    <w:rsid w:val="00362939"/>
    <w:rsid w:val="00362BD5"/>
    <w:rsid w:val="00363411"/>
    <w:rsid w:val="00363447"/>
    <w:rsid w:val="0036351D"/>
    <w:rsid w:val="00363708"/>
    <w:rsid w:val="00363993"/>
    <w:rsid w:val="003641A8"/>
    <w:rsid w:val="00364709"/>
    <w:rsid w:val="00364D50"/>
    <w:rsid w:val="00365429"/>
    <w:rsid w:val="0036663E"/>
    <w:rsid w:val="003669E5"/>
    <w:rsid w:val="00366A63"/>
    <w:rsid w:val="00366CE3"/>
    <w:rsid w:val="00367089"/>
    <w:rsid w:val="00367CCC"/>
    <w:rsid w:val="00367F6D"/>
    <w:rsid w:val="00367FA1"/>
    <w:rsid w:val="0037063F"/>
    <w:rsid w:val="00370E3C"/>
    <w:rsid w:val="00371661"/>
    <w:rsid w:val="00371C2F"/>
    <w:rsid w:val="0037248E"/>
    <w:rsid w:val="003725EB"/>
    <w:rsid w:val="00372839"/>
    <w:rsid w:val="003728B3"/>
    <w:rsid w:val="00372B32"/>
    <w:rsid w:val="00372BB7"/>
    <w:rsid w:val="003730E4"/>
    <w:rsid w:val="003748E2"/>
    <w:rsid w:val="003749DB"/>
    <w:rsid w:val="00374B36"/>
    <w:rsid w:val="0037511E"/>
    <w:rsid w:val="00375610"/>
    <w:rsid w:val="00375A20"/>
    <w:rsid w:val="00376087"/>
    <w:rsid w:val="00376E84"/>
    <w:rsid w:val="00377D60"/>
    <w:rsid w:val="0038028A"/>
    <w:rsid w:val="00381F36"/>
    <w:rsid w:val="00382CEB"/>
    <w:rsid w:val="00382F51"/>
    <w:rsid w:val="00382F87"/>
    <w:rsid w:val="00382FED"/>
    <w:rsid w:val="003834B3"/>
    <w:rsid w:val="003838FE"/>
    <w:rsid w:val="00383D5F"/>
    <w:rsid w:val="00384921"/>
    <w:rsid w:val="003866C2"/>
    <w:rsid w:val="00386A6A"/>
    <w:rsid w:val="0038761D"/>
    <w:rsid w:val="00390294"/>
    <w:rsid w:val="00391420"/>
    <w:rsid w:val="00391B0D"/>
    <w:rsid w:val="00392659"/>
    <w:rsid w:val="003927CB"/>
    <w:rsid w:val="003929EA"/>
    <w:rsid w:val="0039346D"/>
    <w:rsid w:val="00393656"/>
    <w:rsid w:val="0039373A"/>
    <w:rsid w:val="00393BCD"/>
    <w:rsid w:val="003946F1"/>
    <w:rsid w:val="00394C17"/>
    <w:rsid w:val="003952E6"/>
    <w:rsid w:val="003953D1"/>
    <w:rsid w:val="0039564D"/>
    <w:rsid w:val="00395DF1"/>
    <w:rsid w:val="00395EBC"/>
    <w:rsid w:val="003973B0"/>
    <w:rsid w:val="00397E38"/>
    <w:rsid w:val="003A1B79"/>
    <w:rsid w:val="003A2400"/>
    <w:rsid w:val="003A2C6B"/>
    <w:rsid w:val="003A2F34"/>
    <w:rsid w:val="003A34FB"/>
    <w:rsid w:val="003A36E9"/>
    <w:rsid w:val="003A40D1"/>
    <w:rsid w:val="003A4430"/>
    <w:rsid w:val="003A456D"/>
    <w:rsid w:val="003A464F"/>
    <w:rsid w:val="003A4F9A"/>
    <w:rsid w:val="003A541C"/>
    <w:rsid w:val="003A5B2D"/>
    <w:rsid w:val="003A5E0A"/>
    <w:rsid w:val="003A5E56"/>
    <w:rsid w:val="003A6308"/>
    <w:rsid w:val="003A6C9A"/>
    <w:rsid w:val="003A7180"/>
    <w:rsid w:val="003A7535"/>
    <w:rsid w:val="003A7DFB"/>
    <w:rsid w:val="003B0212"/>
    <w:rsid w:val="003B023A"/>
    <w:rsid w:val="003B0300"/>
    <w:rsid w:val="003B06C9"/>
    <w:rsid w:val="003B17FD"/>
    <w:rsid w:val="003B1C4C"/>
    <w:rsid w:val="003B26A7"/>
    <w:rsid w:val="003B2780"/>
    <w:rsid w:val="003B2B11"/>
    <w:rsid w:val="003B330A"/>
    <w:rsid w:val="003B334C"/>
    <w:rsid w:val="003B351C"/>
    <w:rsid w:val="003B3D5F"/>
    <w:rsid w:val="003B4108"/>
    <w:rsid w:val="003B437E"/>
    <w:rsid w:val="003B44FD"/>
    <w:rsid w:val="003B4CCD"/>
    <w:rsid w:val="003B4D79"/>
    <w:rsid w:val="003B5DF8"/>
    <w:rsid w:val="003B60D6"/>
    <w:rsid w:val="003B61A1"/>
    <w:rsid w:val="003B7350"/>
    <w:rsid w:val="003B76C7"/>
    <w:rsid w:val="003B7F07"/>
    <w:rsid w:val="003C02FA"/>
    <w:rsid w:val="003C0473"/>
    <w:rsid w:val="003C0FA8"/>
    <w:rsid w:val="003C1219"/>
    <w:rsid w:val="003C1392"/>
    <w:rsid w:val="003C17D7"/>
    <w:rsid w:val="003C2630"/>
    <w:rsid w:val="003C2A34"/>
    <w:rsid w:val="003C3768"/>
    <w:rsid w:val="003C3EAB"/>
    <w:rsid w:val="003C44B2"/>
    <w:rsid w:val="003C468B"/>
    <w:rsid w:val="003C4D72"/>
    <w:rsid w:val="003C519B"/>
    <w:rsid w:val="003C57AC"/>
    <w:rsid w:val="003C58AB"/>
    <w:rsid w:val="003C59C6"/>
    <w:rsid w:val="003C5B9A"/>
    <w:rsid w:val="003C61E1"/>
    <w:rsid w:val="003C6915"/>
    <w:rsid w:val="003C6B2B"/>
    <w:rsid w:val="003C725D"/>
    <w:rsid w:val="003C7367"/>
    <w:rsid w:val="003C744D"/>
    <w:rsid w:val="003C7C41"/>
    <w:rsid w:val="003C7D48"/>
    <w:rsid w:val="003D0020"/>
    <w:rsid w:val="003D0D60"/>
    <w:rsid w:val="003D0F27"/>
    <w:rsid w:val="003D1320"/>
    <w:rsid w:val="003D23A9"/>
    <w:rsid w:val="003D2CEE"/>
    <w:rsid w:val="003D35DA"/>
    <w:rsid w:val="003D365A"/>
    <w:rsid w:val="003D417C"/>
    <w:rsid w:val="003D4C92"/>
    <w:rsid w:val="003D517E"/>
    <w:rsid w:val="003D5ADA"/>
    <w:rsid w:val="003D60E1"/>
    <w:rsid w:val="003D620C"/>
    <w:rsid w:val="003D6338"/>
    <w:rsid w:val="003D6B43"/>
    <w:rsid w:val="003D7493"/>
    <w:rsid w:val="003D7AF9"/>
    <w:rsid w:val="003E0340"/>
    <w:rsid w:val="003E062F"/>
    <w:rsid w:val="003E0699"/>
    <w:rsid w:val="003E1397"/>
    <w:rsid w:val="003E1C3C"/>
    <w:rsid w:val="003E1CB8"/>
    <w:rsid w:val="003E212D"/>
    <w:rsid w:val="003E26C5"/>
    <w:rsid w:val="003E3D0A"/>
    <w:rsid w:val="003E3F4A"/>
    <w:rsid w:val="003E4319"/>
    <w:rsid w:val="003E4723"/>
    <w:rsid w:val="003E5AC0"/>
    <w:rsid w:val="003E61AC"/>
    <w:rsid w:val="003E6210"/>
    <w:rsid w:val="003E65E7"/>
    <w:rsid w:val="003E7012"/>
    <w:rsid w:val="003E7153"/>
    <w:rsid w:val="003E74D4"/>
    <w:rsid w:val="003E7604"/>
    <w:rsid w:val="003E7B38"/>
    <w:rsid w:val="003E7DB8"/>
    <w:rsid w:val="003E7E1A"/>
    <w:rsid w:val="003F07FA"/>
    <w:rsid w:val="003F1265"/>
    <w:rsid w:val="003F150C"/>
    <w:rsid w:val="003F20F0"/>
    <w:rsid w:val="003F2E51"/>
    <w:rsid w:val="003F2EC0"/>
    <w:rsid w:val="003F4F37"/>
    <w:rsid w:val="003F5061"/>
    <w:rsid w:val="003F5678"/>
    <w:rsid w:val="003F5BD1"/>
    <w:rsid w:val="003F7512"/>
    <w:rsid w:val="003F7B40"/>
    <w:rsid w:val="003F7E33"/>
    <w:rsid w:val="003F7E88"/>
    <w:rsid w:val="0040095B"/>
    <w:rsid w:val="00400C33"/>
    <w:rsid w:val="004011CD"/>
    <w:rsid w:val="00401505"/>
    <w:rsid w:val="004015FB"/>
    <w:rsid w:val="00401601"/>
    <w:rsid w:val="004027CD"/>
    <w:rsid w:val="00402981"/>
    <w:rsid w:val="00402E87"/>
    <w:rsid w:val="0040367B"/>
    <w:rsid w:val="0040444C"/>
    <w:rsid w:val="004047F8"/>
    <w:rsid w:val="00404A0B"/>
    <w:rsid w:val="00404CB9"/>
    <w:rsid w:val="0040525B"/>
    <w:rsid w:val="00405780"/>
    <w:rsid w:val="004059B8"/>
    <w:rsid w:val="00406005"/>
    <w:rsid w:val="00406462"/>
    <w:rsid w:val="004064C1"/>
    <w:rsid w:val="00407689"/>
    <w:rsid w:val="004076AA"/>
    <w:rsid w:val="00410999"/>
    <w:rsid w:val="00410EC0"/>
    <w:rsid w:val="0041111F"/>
    <w:rsid w:val="00411C06"/>
    <w:rsid w:val="00411C5E"/>
    <w:rsid w:val="00411DED"/>
    <w:rsid w:val="00411FF6"/>
    <w:rsid w:val="00412E66"/>
    <w:rsid w:val="004137A5"/>
    <w:rsid w:val="00413874"/>
    <w:rsid w:val="0041390B"/>
    <w:rsid w:val="00413B07"/>
    <w:rsid w:val="00414824"/>
    <w:rsid w:val="004161E7"/>
    <w:rsid w:val="00416C8A"/>
    <w:rsid w:val="00417292"/>
    <w:rsid w:val="00417A80"/>
    <w:rsid w:val="00417B6E"/>
    <w:rsid w:val="00420502"/>
    <w:rsid w:val="00420E36"/>
    <w:rsid w:val="00421644"/>
    <w:rsid w:val="00421688"/>
    <w:rsid w:val="0042225C"/>
    <w:rsid w:val="00422D91"/>
    <w:rsid w:val="0042388B"/>
    <w:rsid w:val="004243A5"/>
    <w:rsid w:val="004248F4"/>
    <w:rsid w:val="00424F3C"/>
    <w:rsid w:val="00424F80"/>
    <w:rsid w:val="004250C7"/>
    <w:rsid w:val="004255C5"/>
    <w:rsid w:val="00425A03"/>
    <w:rsid w:val="00425EAC"/>
    <w:rsid w:val="00426054"/>
    <w:rsid w:val="00426100"/>
    <w:rsid w:val="0042668B"/>
    <w:rsid w:val="00426855"/>
    <w:rsid w:val="0042750F"/>
    <w:rsid w:val="00430366"/>
    <w:rsid w:val="00430D34"/>
    <w:rsid w:val="00431723"/>
    <w:rsid w:val="00431DBD"/>
    <w:rsid w:val="0043202F"/>
    <w:rsid w:val="004328C0"/>
    <w:rsid w:val="00432945"/>
    <w:rsid w:val="00432F7A"/>
    <w:rsid w:val="00433477"/>
    <w:rsid w:val="00433AF3"/>
    <w:rsid w:val="004349CA"/>
    <w:rsid w:val="00434D5A"/>
    <w:rsid w:val="00434DDD"/>
    <w:rsid w:val="00434E39"/>
    <w:rsid w:val="004354BE"/>
    <w:rsid w:val="0043563F"/>
    <w:rsid w:val="0043566D"/>
    <w:rsid w:val="004359BF"/>
    <w:rsid w:val="0043623A"/>
    <w:rsid w:val="004366C9"/>
    <w:rsid w:val="004373A1"/>
    <w:rsid w:val="0043777D"/>
    <w:rsid w:val="00441359"/>
    <w:rsid w:val="00441FF7"/>
    <w:rsid w:val="0044214E"/>
    <w:rsid w:val="004424CA"/>
    <w:rsid w:val="00442B68"/>
    <w:rsid w:val="00442E4F"/>
    <w:rsid w:val="00444657"/>
    <w:rsid w:val="0044547A"/>
    <w:rsid w:val="004457C3"/>
    <w:rsid w:val="00445CEA"/>
    <w:rsid w:val="00445E7C"/>
    <w:rsid w:val="00446270"/>
    <w:rsid w:val="0044645E"/>
    <w:rsid w:val="004468DF"/>
    <w:rsid w:val="004476FF"/>
    <w:rsid w:val="00447824"/>
    <w:rsid w:val="00450998"/>
    <w:rsid w:val="00450DCD"/>
    <w:rsid w:val="004512A5"/>
    <w:rsid w:val="00451361"/>
    <w:rsid w:val="00453401"/>
    <w:rsid w:val="00453434"/>
    <w:rsid w:val="004536FF"/>
    <w:rsid w:val="00454609"/>
    <w:rsid w:val="0045486D"/>
    <w:rsid w:val="00454C81"/>
    <w:rsid w:val="004550CE"/>
    <w:rsid w:val="0045553C"/>
    <w:rsid w:val="0045567B"/>
    <w:rsid w:val="0045615F"/>
    <w:rsid w:val="004568A3"/>
    <w:rsid w:val="00457106"/>
    <w:rsid w:val="0045774B"/>
    <w:rsid w:val="0045786B"/>
    <w:rsid w:val="004578F7"/>
    <w:rsid w:val="004600C4"/>
    <w:rsid w:val="004602D4"/>
    <w:rsid w:val="004617E9"/>
    <w:rsid w:val="00463358"/>
    <w:rsid w:val="00463D9C"/>
    <w:rsid w:val="00463E1F"/>
    <w:rsid w:val="0046451A"/>
    <w:rsid w:val="0046451C"/>
    <w:rsid w:val="00464545"/>
    <w:rsid w:val="004646DB"/>
    <w:rsid w:val="00465597"/>
    <w:rsid w:val="004655DD"/>
    <w:rsid w:val="0046564B"/>
    <w:rsid w:val="004659D8"/>
    <w:rsid w:val="00465A50"/>
    <w:rsid w:val="00465B50"/>
    <w:rsid w:val="00465F62"/>
    <w:rsid w:val="00466B62"/>
    <w:rsid w:val="00467350"/>
    <w:rsid w:val="00467D15"/>
    <w:rsid w:val="00470362"/>
    <w:rsid w:val="00470F80"/>
    <w:rsid w:val="00470F94"/>
    <w:rsid w:val="00471464"/>
    <w:rsid w:val="0047204B"/>
    <w:rsid w:val="004721D8"/>
    <w:rsid w:val="00472201"/>
    <w:rsid w:val="00472588"/>
    <w:rsid w:val="00473622"/>
    <w:rsid w:val="00474272"/>
    <w:rsid w:val="004742C1"/>
    <w:rsid w:val="004742DE"/>
    <w:rsid w:val="00474A58"/>
    <w:rsid w:val="004757B8"/>
    <w:rsid w:val="0047595B"/>
    <w:rsid w:val="00475B02"/>
    <w:rsid w:val="00475E05"/>
    <w:rsid w:val="004762C4"/>
    <w:rsid w:val="00476694"/>
    <w:rsid w:val="004769D6"/>
    <w:rsid w:val="00476BF4"/>
    <w:rsid w:val="00476D36"/>
    <w:rsid w:val="00477052"/>
    <w:rsid w:val="0047760F"/>
    <w:rsid w:val="004800F2"/>
    <w:rsid w:val="00480297"/>
    <w:rsid w:val="0048117C"/>
    <w:rsid w:val="0048163F"/>
    <w:rsid w:val="0048234C"/>
    <w:rsid w:val="00482551"/>
    <w:rsid w:val="00482C6E"/>
    <w:rsid w:val="004832AF"/>
    <w:rsid w:val="00483309"/>
    <w:rsid w:val="00483C19"/>
    <w:rsid w:val="00483E50"/>
    <w:rsid w:val="00485143"/>
    <w:rsid w:val="00485270"/>
    <w:rsid w:val="00485413"/>
    <w:rsid w:val="00486223"/>
    <w:rsid w:val="00486356"/>
    <w:rsid w:val="00486F02"/>
    <w:rsid w:val="004874FA"/>
    <w:rsid w:val="0048752E"/>
    <w:rsid w:val="00487D98"/>
    <w:rsid w:val="004903F3"/>
    <w:rsid w:val="004910D2"/>
    <w:rsid w:val="0049195E"/>
    <w:rsid w:val="00491DB8"/>
    <w:rsid w:val="00491EF9"/>
    <w:rsid w:val="004920C9"/>
    <w:rsid w:val="00492402"/>
    <w:rsid w:val="004928FE"/>
    <w:rsid w:val="00493340"/>
    <w:rsid w:val="004936DE"/>
    <w:rsid w:val="004939F6"/>
    <w:rsid w:val="004941FC"/>
    <w:rsid w:val="004961BE"/>
    <w:rsid w:val="004964A7"/>
    <w:rsid w:val="004969A7"/>
    <w:rsid w:val="004970C0"/>
    <w:rsid w:val="004978D5"/>
    <w:rsid w:val="004A0861"/>
    <w:rsid w:val="004A0C3C"/>
    <w:rsid w:val="004A0F97"/>
    <w:rsid w:val="004A10B2"/>
    <w:rsid w:val="004A10ED"/>
    <w:rsid w:val="004A1879"/>
    <w:rsid w:val="004A1C2E"/>
    <w:rsid w:val="004A224E"/>
    <w:rsid w:val="004A2CF8"/>
    <w:rsid w:val="004A371D"/>
    <w:rsid w:val="004A3850"/>
    <w:rsid w:val="004A449D"/>
    <w:rsid w:val="004A44C4"/>
    <w:rsid w:val="004A4819"/>
    <w:rsid w:val="004A5ABA"/>
    <w:rsid w:val="004A5F0E"/>
    <w:rsid w:val="004A6EB0"/>
    <w:rsid w:val="004A700B"/>
    <w:rsid w:val="004A7C9A"/>
    <w:rsid w:val="004B1F82"/>
    <w:rsid w:val="004B20C9"/>
    <w:rsid w:val="004B2DA6"/>
    <w:rsid w:val="004B3266"/>
    <w:rsid w:val="004B34AC"/>
    <w:rsid w:val="004B3BF6"/>
    <w:rsid w:val="004B3C16"/>
    <w:rsid w:val="004B3DDE"/>
    <w:rsid w:val="004B4225"/>
    <w:rsid w:val="004B4A98"/>
    <w:rsid w:val="004B4F3A"/>
    <w:rsid w:val="004B5327"/>
    <w:rsid w:val="004B54E6"/>
    <w:rsid w:val="004B566F"/>
    <w:rsid w:val="004B6723"/>
    <w:rsid w:val="004C0F23"/>
    <w:rsid w:val="004C134C"/>
    <w:rsid w:val="004C3310"/>
    <w:rsid w:val="004C39DE"/>
    <w:rsid w:val="004C3D29"/>
    <w:rsid w:val="004C4028"/>
    <w:rsid w:val="004C4111"/>
    <w:rsid w:val="004C42F4"/>
    <w:rsid w:val="004C47F3"/>
    <w:rsid w:val="004C4838"/>
    <w:rsid w:val="004C5027"/>
    <w:rsid w:val="004C5152"/>
    <w:rsid w:val="004C52A2"/>
    <w:rsid w:val="004C5AD5"/>
    <w:rsid w:val="004C5B6C"/>
    <w:rsid w:val="004C6176"/>
    <w:rsid w:val="004C61EA"/>
    <w:rsid w:val="004C6EF8"/>
    <w:rsid w:val="004C75A9"/>
    <w:rsid w:val="004D0A65"/>
    <w:rsid w:val="004D14B1"/>
    <w:rsid w:val="004D1582"/>
    <w:rsid w:val="004D21DA"/>
    <w:rsid w:val="004D2FE2"/>
    <w:rsid w:val="004D3C3D"/>
    <w:rsid w:val="004D4D95"/>
    <w:rsid w:val="004D4F98"/>
    <w:rsid w:val="004D554C"/>
    <w:rsid w:val="004D5838"/>
    <w:rsid w:val="004D64B9"/>
    <w:rsid w:val="004D6AAD"/>
    <w:rsid w:val="004E0003"/>
    <w:rsid w:val="004E0270"/>
    <w:rsid w:val="004E029F"/>
    <w:rsid w:val="004E0600"/>
    <w:rsid w:val="004E079F"/>
    <w:rsid w:val="004E11D7"/>
    <w:rsid w:val="004E1A24"/>
    <w:rsid w:val="004E25D8"/>
    <w:rsid w:val="004E2AFF"/>
    <w:rsid w:val="004E461B"/>
    <w:rsid w:val="004E4D75"/>
    <w:rsid w:val="004E5D2F"/>
    <w:rsid w:val="004E645D"/>
    <w:rsid w:val="004E697F"/>
    <w:rsid w:val="004E6C15"/>
    <w:rsid w:val="004E7437"/>
    <w:rsid w:val="004E78A3"/>
    <w:rsid w:val="004E7CCE"/>
    <w:rsid w:val="004F0BF6"/>
    <w:rsid w:val="004F13A6"/>
    <w:rsid w:val="004F204F"/>
    <w:rsid w:val="004F213C"/>
    <w:rsid w:val="004F2468"/>
    <w:rsid w:val="004F2748"/>
    <w:rsid w:val="004F312F"/>
    <w:rsid w:val="004F3151"/>
    <w:rsid w:val="004F42C2"/>
    <w:rsid w:val="004F4DA5"/>
    <w:rsid w:val="004F58CA"/>
    <w:rsid w:val="004F58FA"/>
    <w:rsid w:val="004F5905"/>
    <w:rsid w:val="004F5926"/>
    <w:rsid w:val="004F5A28"/>
    <w:rsid w:val="004F5B7E"/>
    <w:rsid w:val="004F5F91"/>
    <w:rsid w:val="004F6005"/>
    <w:rsid w:val="004F66D9"/>
    <w:rsid w:val="004F6947"/>
    <w:rsid w:val="004F6BFB"/>
    <w:rsid w:val="004F6D37"/>
    <w:rsid w:val="004F6E63"/>
    <w:rsid w:val="004F71DD"/>
    <w:rsid w:val="004F73E0"/>
    <w:rsid w:val="004F762C"/>
    <w:rsid w:val="00500B3E"/>
    <w:rsid w:val="00500CD6"/>
    <w:rsid w:val="00500F27"/>
    <w:rsid w:val="0050184E"/>
    <w:rsid w:val="00502D81"/>
    <w:rsid w:val="005039FC"/>
    <w:rsid w:val="00503A14"/>
    <w:rsid w:val="00503DB0"/>
    <w:rsid w:val="00503E1B"/>
    <w:rsid w:val="00504AA3"/>
    <w:rsid w:val="0050690D"/>
    <w:rsid w:val="005074D3"/>
    <w:rsid w:val="00507C5C"/>
    <w:rsid w:val="0051003E"/>
    <w:rsid w:val="0051027D"/>
    <w:rsid w:val="00510553"/>
    <w:rsid w:val="00510C10"/>
    <w:rsid w:val="00510DB5"/>
    <w:rsid w:val="00511F7D"/>
    <w:rsid w:val="0051294B"/>
    <w:rsid w:val="005129AA"/>
    <w:rsid w:val="00512BF6"/>
    <w:rsid w:val="00512E0F"/>
    <w:rsid w:val="00513488"/>
    <w:rsid w:val="005136CF"/>
    <w:rsid w:val="00513B21"/>
    <w:rsid w:val="00513EC2"/>
    <w:rsid w:val="0051405B"/>
    <w:rsid w:val="005147B5"/>
    <w:rsid w:val="0051507D"/>
    <w:rsid w:val="00515211"/>
    <w:rsid w:val="0051554E"/>
    <w:rsid w:val="00515949"/>
    <w:rsid w:val="005167DC"/>
    <w:rsid w:val="005170BE"/>
    <w:rsid w:val="005173DD"/>
    <w:rsid w:val="00517401"/>
    <w:rsid w:val="00517C01"/>
    <w:rsid w:val="00520B48"/>
    <w:rsid w:val="0052166D"/>
    <w:rsid w:val="00521B93"/>
    <w:rsid w:val="00521DFF"/>
    <w:rsid w:val="00522A3A"/>
    <w:rsid w:val="00522AAA"/>
    <w:rsid w:val="00523558"/>
    <w:rsid w:val="00523A33"/>
    <w:rsid w:val="00524E85"/>
    <w:rsid w:val="0052503F"/>
    <w:rsid w:val="005257BA"/>
    <w:rsid w:val="00525918"/>
    <w:rsid w:val="005259BD"/>
    <w:rsid w:val="00525FC5"/>
    <w:rsid w:val="00526A19"/>
    <w:rsid w:val="005271F8"/>
    <w:rsid w:val="00527A6D"/>
    <w:rsid w:val="00527EC6"/>
    <w:rsid w:val="00527F58"/>
    <w:rsid w:val="00530502"/>
    <w:rsid w:val="00532097"/>
    <w:rsid w:val="005324B2"/>
    <w:rsid w:val="00532745"/>
    <w:rsid w:val="00532AFB"/>
    <w:rsid w:val="00533084"/>
    <w:rsid w:val="0053326C"/>
    <w:rsid w:val="00533709"/>
    <w:rsid w:val="005337B4"/>
    <w:rsid w:val="00533920"/>
    <w:rsid w:val="00533A93"/>
    <w:rsid w:val="005346E9"/>
    <w:rsid w:val="00535A92"/>
    <w:rsid w:val="00536310"/>
    <w:rsid w:val="00536F4F"/>
    <w:rsid w:val="00537CB4"/>
    <w:rsid w:val="00537D6B"/>
    <w:rsid w:val="00537F91"/>
    <w:rsid w:val="00537FE3"/>
    <w:rsid w:val="005407D9"/>
    <w:rsid w:val="00540E29"/>
    <w:rsid w:val="00540FA4"/>
    <w:rsid w:val="005412DB"/>
    <w:rsid w:val="00541CF4"/>
    <w:rsid w:val="005423A3"/>
    <w:rsid w:val="00542802"/>
    <w:rsid w:val="00542E18"/>
    <w:rsid w:val="00543928"/>
    <w:rsid w:val="00543D07"/>
    <w:rsid w:val="00543E05"/>
    <w:rsid w:val="005442B9"/>
    <w:rsid w:val="0054444E"/>
    <w:rsid w:val="00544665"/>
    <w:rsid w:val="00545419"/>
    <w:rsid w:val="005459AE"/>
    <w:rsid w:val="005464D4"/>
    <w:rsid w:val="005468AA"/>
    <w:rsid w:val="00546ECE"/>
    <w:rsid w:val="00550249"/>
    <w:rsid w:val="0055091B"/>
    <w:rsid w:val="00551678"/>
    <w:rsid w:val="005518A1"/>
    <w:rsid w:val="0055365E"/>
    <w:rsid w:val="00553A07"/>
    <w:rsid w:val="00553C7E"/>
    <w:rsid w:val="0055437B"/>
    <w:rsid w:val="005544FD"/>
    <w:rsid w:val="00555097"/>
    <w:rsid w:val="00555805"/>
    <w:rsid w:val="0055606E"/>
    <w:rsid w:val="005561A4"/>
    <w:rsid w:val="005562A5"/>
    <w:rsid w:val="00556539"/>
    <w:rsid w:val="00556A3E"/>
    <w:rsid w:val="00556CCB"/>
    <w:rsid w:val="00556CE0"/>
    <w:rsid w:val="00556DD3"/>
    <w:rsid w:val="00556FED"/>
    <w:rsid w:val="00557095"/>
    <w:rsid w:val="0055717F"/>
    <w:rsid w:val="00557502"/>
    <w:rsid w:val="005607DD"/>
    <w:rsid w:val="00561298"/>
    <w:rsid w:val="00561602"/>
    <w:rsid w:val="00561924"/>
    <w:rsid w:val="00561EDC"/>
    <w:rsid w:val="00562824"/>
    <w:rsid w:val="00563D72"/>
    <w:rsid w:val="0056411D"/>
    <w:rsid w:val="005641FB"/>
    <w:rsid w:val="00564296"/>
    <w:rsid w:val="005649B8"/>
    <w:rsid w:val="00564FFB"/>
    <w:rsid w:val="005650D8"/>
    <w:rsid w:val="005653AF"/>
    <w:rsid w:val="005653FE"/>
    <w:rsid w:val="0056593A"/>
    <w:rsid w:val="00565A8D"/>
    <w:rsid w:val="00566A5D"/>
    <w:rsid w:val="00566FBF"/>
    <w:rsid w:val="00570A1E"/>
    <w:rsid w:val="00570C3E"/>
    <w:rsid w:val="00571962"/>
    <w:rsid w:val="00571997"/>
    <w:rsid w:val="00571F2B"/>
    <w:rsid w:val="00572703"/>
    <w:rsid w:val="00572A40"/>
    <w:rsid w:val="00573030"/>
    <w:rsid w:val="00573170"/>
    <w:rsid w:val="00573241"/>
    <w:rsid w:val="00574A83"/>
    <w:rsid w:val="00575574"/>
    <w:rsid w:val="005755F9"/>
    <w:rsid w:val="005762EE"/>
    <w:rsid w:val="00576A8E"/>
    <w:rsid w:val="005772C8"/>
    <w:rsid w:val="00580166"/>
    <w:rsid w:val="00580D05"/>
    <w:rsid w:val="0058100F"/>
    <w:rsid w:val="00581209"/>
    <w:rsid w:val="00581EF5"/>
    <w:rsid w:val="00582B6A"/>
    <w:rsid w:val="00583571"/>
    <w:rsid w:val="0058375C"/>
    <w:rsid w:val="00583819"/>
    <w:rsid w:val="00584B1F"/>
    <w:rsid w:val="00584B43"/>
    <w:rsid w:val="00584B85"/>
    <w:rsid w:val="00585745"/>
    <w:rsid w:val="00585A75"/>
    <w:rsid w:val="005862C0"/>
    <w:rsid w:val="00586624"/>
    <w:rsid w:val="00587329"/>
    <w:rsid w:val="00587374"/>
    <w:rsid w:val="00590070"/>
    <w:rsid w:val="0059008A"/>
    <w:rsid w:val="0059033A"/>
    <w:rsid w:val="0059051A"/>
    <w:rsid w:val="005905FF"/>
    <w:rsid w:val="00591353"/>
    <w:rsid w:val="00591E8B"/>
    <w:rsid w:val="00591EF6"/>
    <w:rsid w:val="00592218"/>
    <w:rsid w:val="005924E5"/>
    <w:rsid w:val="0059278B"/>
    <w:rsid w:val="00592C6F"/>
    <w:rsid w:val="00592DE5"/>
    <w:rsid w:val="00593244"/>
    <w:rsid w:val="005936B4"/>
    <w:rsid w:val="00593843"/>
    <w:rsid w:val="005938A1"/>
    <w:rsid w:val="00593CF9"/>
    <w:rsid w:val="00594533"/>
    <w:rsid w:val="00594890"/>
    <w:rsid w:val="005948BC"/>
    <w:rsid w:val="0059531B"/>
    <w:rsid w:val="005953AC"/>
    <w:rsid w:val="005955CB"/>
    <w:rsid w:val="00596001"/>
    <w:rsid w:val="00596029"/>
    <w:rsid w:val="0059602E"/>
    <w:rsid w:val="00596B99"/>
    <w:rsid w:val="00596BE8"/>
    <w:rsid w:val="00596CBA"/>
    <w:rsid w:val="005971FD"/>
    <w:rsid w:val="00597A4E"/>
    <w:rsid w:val="005A0937"/>
    <w:rsid w:val="005A16AB"/>
    <w:rsid w:val="005A1D12"/>
    <w:rsid w:val="005A2B0D"/>
    <w:rsid w:val="005A2B8B"/>
    <w:rsid w:val="005A36B8"/>
    <w:rsid w:val="005A3753"/>
    <w:rsid w:val="005A3860"/>
    <w:rsid w:val="005A4874"/>
    <w:rsid w:val="005A4A45"/>
    <w:rsid w:val="005A5E6A"/>
    <w:rsid w:val="005A63C6"/>
    <w:rsid w:val="005A6EEF"/>
    <w:rsid w:val="005A7322"/>
    <w:rsid w:val="005A7AB6"/>
    <w:rsid w:val="005B001C"/>
    <w:rsid w:val="005B1911"/>
    <w:rsid w:val="005B2503"/>
    <w:rsid w:val="005B28AC"/>
    <w:rsid w:val="005B372F"/>
    <w:rsid w:val="005B381C"/>
    <w:rsid w:val="005B3B39"/>
    <w:rsid w:val="005B4559"/>
    <w:rsid w:val="005B492B"/>
    <w:rsid w:val="005B4A49"/>
    <w:rsid w:val="005B4E60"/>
    <w:rsid w:val="005B4FF7"/>
    <w:rsid w:val="005B55A8"/>
    <w:rsid w:val="005B5926"/>
    <w:rsid w:val="005B63CC"/>
    <w:rsid w:val="005B667A"/>
    <w:rsid w:val="005B68D6"/>
    <w:rsid w:val="005C0DA7"/>
    <w:rsid w:val="005C0F9C"/>
    <w:rsid w:val="005C15C0"/>
    <w:rsid w:val="005C1D3F"/>
    <w:rsid w:val="005C2303"/>
    <w:rsid w:val="005C2969"/>
    <w:rsid w:val="005C2C83"/>
    <w:rsid w:val="005C3379"/>
    <w:rsid w:val="005C37FD"/>
    <w:rsid w:val="005C38FB"/>
    <w:rsid w:val="005C439C"/>
    <w:rsid w:val="005C4BF1"/>
    <w:rsid w:val="005C4F0D"/>
    <w:rsid w:val="005C5848"/>
    <w:rsid w:val="005C59CA"/>
    <w:rsid w:val="005C5A39"/>
    <w:rsid w:val="005D0554"/>
    <w:rsid w:val="005D08FA"/>
    <w:rsid w:val="005D0CB5"/>
    <w:rsid w:val="005D1102"/>
    <w:rsid w:val="005D13B4"/>
    <w:rsid w:val="005D13D5"/>
    <w:rsid w:val="005D1605"/>
    <w:rsid w:val="005D2D27"/>
    <w:rsid w:val="005D35CE"/>
    <w:rsid w:val="005D4F11"/>
    <w:rsid w:val="005D5175"/>
    <w:rsid w:val="005D5246"/>
    <w:rsid w:val="005D5501"/>
    <w:rsid w:val="005D5625"/>
    <w:rsid w:val="005D5F0E"/>
    <w:rsid w:val="005D5F91"/>
    <w:rsid w:val="005D6990"/>
    <w:rsid w:val="005D7105"/>
    <w:rsid w:val="005D7249"/>
    <w:rsid w:val="005D7A25"/>
    <w:rsid w:val="005E24A2"/>
    <w:rsid w:val="005E38A3"/>
    <w:rsid w:val="005E3B40"/>
    <w:rsid w:val="005E49C7"/>
    <w:rsid w:val="005E4ADB"/>
    <w:rsid w:val="005E4ED1"/>
    <w:rsid w:val="005E50F3"/>
    <w:rsid w:val="005E6553"/>
    <w:rsid w:val="005E6AB3"/>
    <w:rsid w:val="005E6E66"/>
    <w:rsid w:val="005E727E"/>
    <w:rsid w:val="005E7A95"/>
    <w:rsid w:val="005E7EB2"/>
    <w:rsid w:val="005F0221"/>
    <w:rsid w:val="005F07B7"/>
    <w:rsid w:val="005F0F30"/>
    <w:rsid w:val="005F1116"/>
    <w:rsid w:val="005F1C35"/>
    <w:rsid w:val="005F2C34"/>
    <w:rsid w:val="005F2CD6"/>
    <w:rsid w:val="005F2EF5"/>
    <w:rsid w:val="005F32C0"/>
    <w:rsid w:val="005F32EF"/>
    <w:rsid w:val="005F463E"/>
    <w:rsid w:val="005F4A5E"/>
    <w:rsid w:val="005F4F94"/>
    <w:rsid w:val="005F5021"/>
    <w:rsid w:val="005F5665"/>
    <w:rsid w:val="005F58F6"/>
    <w:rsid w:val="005F6077"/>
    <w:rsid w:val="005F7477"/>
    <w:rsid w:val="005F7876"/>
    <w:rsid w:val="005F78B1"/>
    <w:rsid w:val="005F7957"/>
    <w:rsid w:val="005F7CFA"/>
    <w:rsid w:val="005F7DA6"/>
    <w:rsid w:val="00600188"/>
    <w:rsid w:val="00601AEE"/>
    <w:rsid w:val="006026B1"/>
    <w:rsid w:val="0060283F"/>
    <w:rsid w:val="006030AA"/>
    <w:rsid w:val="00603594"/>
    <w:rsid w:val="00604070"/>
    <w:rsid w:val="006043D2"/>
    <w:rsid w:val="00604BEA"/>
    <w:rsid w:val="006058C5"/>
    <w:rsid w:val="0060656C"/>
    <w:rsid w:val="006065C5"/>
    <w:rsid w:val="006069EA"/>
    <w:rsid w:val="00607065"/>
    <w:rsid w:val="0060775F"/>
    <w:rsid w:val="00610EF7"/>
    <w:rsid w:val="0061129E"/>
    <w:rsid w:val="0061191F"/>
    <w:rsid w:val="0061264E"/>
    <w:rsid w:val="00612DF3"/>
    <w:rsid w:val="006136B6"/>
    <w:rsid w:val="0061390E"/>
    <w:rsid w:val="00613F42"/>
    <w:rsid w:val="00614A97"/>
    <w:rsid w:val="006154C7"/>
    <w:rsid w:val="0061648B"/>
    <w:rsid w:val="006166DB"/>
    <w:rsid w:val="00616B69"/>
    <w:rsid w:val="0061737B"/>
    <w:rsid w:val="00620B23"/>
    <w:rsid w:val="006218AD"/>
    <w:rsid w:val="00621B12"/>
    <w:rsid w:val="00621FC6"/>
    <w:rsid w:val="0062249B"/>
    <w:rsid w:val="00622EE5"/>
    <w:rsid w:val="006231FF"/>
    <w:rsid w:val="00623509"/>
    <w:rsid w:val="0062368B"/>
    <w:rsid w:val="00623F8B"/>
    <w:rsid w:val="00624125"/>
    <w:rsid w:val="0062413D"/>
    <w:rsid w:val="0062424E"/>
    <w:rsid w:val="00624363"/>
    <w:rsid w:val="006247B5"/>
    <w:rsid w:val="00624808"/>
    <w:rsid w:val="00624ED3"/>
    <w:rsid w:val="00624F06"/>
    <w:rsid w:val="006256D7"/>
    <w:rsid w:val="00625F97"/>
    <w:rsid w:val="00626945"/>
    <w:rsid w:val="00626A1B"/>
    <w:rsid w:val="00626D30"/>
    <w:rsid w:val="00627133"/>
    <w:rsid w:val="0062740F"/>
    <w:rsid w:val="006277C5"/>
    <w:rsid w:val="00627908"/>
    <w:rsid w:val="00627C2D"/>
    <w:rsid w:val="00627D20"/>
    <w:rsid w:val="00630686"/>
    <w:rsid w:val="00632148"/>
    <w:rsid w:val="0063253D"/>
    <w:rsid w:val="00632A87"/>
    <w:rsid w:val="00632F6F"/>
    <w:rsid w:val="00633211"/>
    <w:rsid w:val="00633A66"/>
    <w:rsid w:val="00633A9F"/>
    <w:rsid w:val="00633F93"/>
    <w:rsid w:val="006353D6"/>
    <w:rsid w:val="006360C0"/>
    <w:rsid w:val="00636212"/>
    <w:rsid w:val="006366F9"/>
    <w:rsid w:val="00636CA6"/>
    <w:rsid w:val="0063733B"/>
    <w:rsid w:val="006379C0"/>
    <w:rsid w:val="0064054A"/>
    <w:rsid w:val="00640F1A"/>
    <w:rsid w:val="006417C7"/>
    <w:rsid w:val="00641EC4"/>
    <w:rsid w:val="006425D2"/>
    <w:rsid w:val="00643383"/>
    <w:rsid w:val="00643E5B"/>
    <w:rsid w:val="006441A2"/>
    <w:rsid w:val="006442FD"/>
    <w:rsid w:val="006444CA"/>
    <w:rsid w:val="0064473F"/>
    <w:rsid w:val="006450E7"/>
    <w:rsid w:val="0064518B"/>
    <w:rsid w:val="006464A3"/>
    <w:rsid w:val="00650482"/>
    <w:rsid w:val="00650CE5"/>
    <w:rsid w:val="00650D65"/>
    <w:rsid w:val="00651062"/>
    <w:rsid w:val="0065122F"/>
    <w:rsid w:val="0065128F"/>
    <w:rsid w:val="006524D9"/>
    <w:rsid w:val="00652DD3"/>
    <w:rsid w:val="0065392F"/>
    <w:rsid w:val="006539EF"/>
    <w:rsid w:val="00653BB6"/>
    <w:rsid w:val="0065417A"/>
    <w:rsid w:val="00654502"/>
    <w:rsid w:val="0065473C"/>
    <w:rsid w:val="00654C39"/>
    <w:rsid w:val="0065546D"/>
    <w:rsid w:val="00655885"/>
    <w:rsid w:val="00655A26"/>
    <w:rsid w:val="00656A51"/>
    <w:rsid w:val="00657069"/>
    <w:rsid w:val="0066051C"/>
    <w:rsid w:val="00660B3E"/>
    <w:rsid w:val="00660CFA"/>
    <w:rsid w:val="00660E7F"/>
    <w:rsid w:val="00661494"/>
    <w:rsid w:val="006618DD"/>
    <w:rsid w:val="00662756"/>
    <w:rsid w:val="00662DC2"/>
    <w:rsid w:val="00662FB2"/>
    <w:rsid w:val="00663AA5"/>
    <w:rsid w:val="00664E43"/>
    <w:rsid w:val="00665118"/>
    <w:rsid w:val="00665AF7"/>
    <w:rsid w:val="006660F9"/>
    <w:rsid w:val="00666117"/>
    <w:rsid w:val="006666CD"/>
    <w:rsid w:val="00666EB0"/>
    <w:rsid w:val="006674AB"/>
    <w:rsid w:val="00667545"/>
    <w:rsid w:val="00667846"/>
    <w:rsid w:val="0066793A"/>
    <w:rsid w:val="006679A2"/>
    <w:rsid w:val="00670946"/>
    <w:rsid w:val="00670E3B"/>
    <w:rsid w:val="006711B6"/>
    <w:rsid w:val="00671571"/>
    <w:rsid w:val="00671C21"/>
    <w:rsid w:val="0067244C"/>
    <w:rsid w:val="0067260B"/>
    <w:rsid w:val="00674687"/>
    <w:rsid w:val="006749DF"/>
    <w:rsid w:val="006753FE"/>
    <w:rsid w:val="00675615"/>
    <w:rsid w:val="00675FED"/>
    <w:rsid w:val="00676377"/>
    <w:rsid w:val="006766E1"/>
    <w:rsid w:val="00677303"/>
    <w:rsid w:val="0067743B"/>
    <w:rsid w:val="00677614"/>
    <w:rsid w:val="006777EF"/>
    <w:rsid w:val="00681A24"/>
    <w:rsid w:val="00681FD3"/>
    <w:rsid w:val="006822C2"/>
    <w:rsid w:val="0068282B"/>
    <w:rsid w:val="00682BCC"/>
    <w:rsid w:val="00682FB8"/>
    <w:rsid w:val="006830C4"/>
    <w:rsid w:val="00683856"/>
    <w:rsid w:val="00683AAD"/>
    <w:rsid w:val="00683CAF"/>
    <w:rsid w:val="00683D70"/>
    <w:rsid w:val="00684D16"/>
    <w:rsid w:val="00684E34"/>
    <w:rsid w:val="00684E6E"/>
    <w:rsid w:val="00686487"/>
    <w:rsid w:val="00687264"/>
    <w:rsid w:val="00687623"/>
    <w:rsid w:val="00687A00"/>
    <w:rsid w:val="006904FB"/>
    <w:rsid w:val="00691179"/>
    <w:rsid w:val="00691BDE"/>
    <w:rsid w:val="00692C4A"/>
    <w:rsid w:val="00693291"/>
    <w:rsid w:val="006938E5"/>
    <w:rsid w:val="00694FBD"/>
    <w:rsid w:val="00695280"/>
    <w:rsid w:val="00695386"/>
    <w:rsid w:val="0069584E"/>
    <w:rsid w:val="006959A4"/>
    <w:rsid w:val="00695CD2"/>
    <w:rsid w:val="00695E4C"/>
    <w:rsid w:val="00695F59"/>
    <w:rsid w:val="00695FB8"/>
    <w:rsid w:val="00697339"/>
    <w:rsid w:val="00697614"/>
    <w:rsid w:val="00697918"/>
    <w:rsid w:val="00697DC6"/>
    <w:rsid w:val="006A0F9A"/>
    <w:rsid w:val="006A1355"/>
    <w:rsid w:val="006A13A1"/>
    <w:rsid w:val="006A1BC6"/>
    <w:rsid w:val="006A1EA3"/>
    <w:rsid w:val="006A287C"/>
    <w:rsid w:val="006A3495"/>
    <w:rsid w:val="006A3788"/>
    <w:rsid w:val="006A3BFD"/>
    <w:rsid w:val="006A3C2F"/>
    <w:rsid w:val="006A4256"/>
    <w:rsid w:val="006A4E9E"/>
    <w:rsid w:val="006A505F"/>
    <w:rsid w:val="006A51A2"/>
    <w:rsid w:val="006A61B8"/>
    <w:rsid w:val="006A6C8C"/>
    <w:rsid w:val="006A6F2A"/>
    <w:rsid w:val="006A7275"/>
    <w:rsid w:val="006B023B"/>
    <w:rsid w:val="006B07BA"/>
    <w:rsid w:val="006B098A"/>
    <w:rsid w:val="006B0CE9"/>
    <w:rsid w:val="006B11B1"/>
    <w:rsid w:val="006B157C"/>
    <w:rsid w:val="006B26E0"/>
    <w:rsid w:val="006B32DD"/>
    <w:rsid w:val="006B38CF"/>
    <w:rsid w:val="006B3DA4"/>
    <w:rsid w:val="006B45B7"/>
    <w:rsid w:val="006B475F"/>
    <w:rsid w:val="006B5181"/>
    <w:rsid w:val="006B5603"/>
    <w:rsid w:val="006B5DDD"/>
    <w:rsid w:val="006B63FB"/>
    <w:rsid w:val="006B66AC"/>
    <w:rsid w:val="006B6B3A"/>
    <w:rsid w:val="006B743F"/>
    <w:rsid w:val="006B75E0"/>
    <w:rsid w:val="006B793E"/>
    <w:rsid w:val="006B7AB2"/>
    <w:rsid w:val="006C0535"/>
    <w:rsid w:val="006C0542"/>
    <w:rsid w:val="006C077A"/>
    <w:rsid w:val="006C08E2"/>
    <w:rsid w:val="006C0ADF"/>
    <w:rsid w:val="006C0C72"/>
    <w:rsid w:val="006C0F19"/>
    <w:rsid w:val="006C10B9"/>
    <w:rsid w:val="006C1A5F"/>
    <w:rsid w:val="006C24F7"/>
    <w:rsid w:val="006C2DA9"/>
    <w:rsid w:val="006C3ADB"/>
    <w:rsid w:val="006C3E8E"/>
    <w:rsid w:val="006C404B"/>
    <w:rsid w:val="006C4808"/>
    <w:rsid w:val="006C4B83"/>
    <w:rsid w:val="006C4E8C"/>
    <w:rsid w:val="006C51F1"/>
    <w:rsid w:val="006C6471"/>
    <w:rsid w:val="006C6C53"/>
    <w:rsid w:val="006C76DF"/>
    <w:rsid w:val="006C7D07"/>
    <w:rsid w:val="006C7FEB"/>
    <w:rsid w:val="006D0269"/>
    <w:rsid w:val="006D1D25"/>
    <w:rsid w:val="006D27F7"/>
    <w:rsid w:val="006D2975"/>
    <w:rsid w:val="006D2E91"/>
    <w:rsid w:val="006D3BDF"/>
    <w:rsid w:val="006D48DD"/>
    <w:rsid w:val="006D4B74"/>
    <w:rsid w:val="006D4E5B"/>
    <w:rsid w:val="006D63B8"/>
    <w:rsid w:val="006D6786"/>
    <w:rsid w:val="006D6DE9"/>
    <w:rsid w:val="006D730D"/>
    <w:rsid w:val="006D7335"/>
    <w:rsid w:val="006D76DB"/>
    <w:rsid w:val="006D787F"/>
    <w:rsid w:val="006D78E1"/>
    <w:rsid w:val="006D79C0"/>
    <w:rsid w:val="006E08DF"/>
    <w:rsid w:val="006E0915"/>
    <w:rsid w:val="006E0FD9"/>
    <w:rsid w:val="006E18F6"/>
    <w:rsid w:val="006E191D"/>
    <w:rsid w:val="006E2778"/>
    <w:rsid w:val="006E289D"/>
    <w:rsid w:val="006E39B3"/>
    <w:rsid w:val="006E4E0D"/>
    <w:rsid w:val="006E4F94"/>
    <w:rsid w:val="006E53B9"/>
    <w:rsid w:val="006E559F"/>
    <w:rsid w:val="006E59BD"/>
    <w:rsid w:val="006E5A2B"/>
    <w:rsid w:val="006E6112"/>
    <w:rsid w:val="006E6DF0"/>
    <w:rsid w:val="006E6F62"/>
    <w:rsid w:val="006E759C"/>
    <w:rsid w:val="006F057E"/>
    <w:rsid w:val="006F0C56"/>
    <w:rsid w:val="006F0D4E"/>
    <w:rsid w:val="006F134E"/>
    <w:rsid w:val="006F19F9"/>
    <w:rsid w:val="006F1D54"/>
    <w:rsid w:val="006F2C19"/>
    <w:rsid w:val="006F2CB5"/>
    <w:rsid w:val="006F41BC"/>
    <w:rsid w:val="006F5104"/>
    <w:rsid w:val="006F59DC"/>
    <w:rsid w:val="006F5E18"/>
    <w:rsid w:val="006F5E50"/>
    <w:rsid w:val="006F6E26"/>
    <w:rsid w:val="006F6F00"/>
    <w:rsid w:val="006F73B2"/>
    <w:rsid w:val="006F7601"/>
    <w:rsid w:val="00700C28"/>
    <w:rsid w:val="00700E2F"/>
    <w:rsid w:val="00701AB0"/>
    <w:rsid w:val="007021B5"/>
    <w:rsid w:val="00702B7F"/>
    <w:rsid w:val="00703881"/>
    <w:rsid w:val="0070395F"/>
    <w:rsid w:val="00703A81"/>
    <w:rsid w:val="00704419"/>
    <w:rsid w:val="00704D47"/>
    <w:rsid w:val="0070526A"/>
    <w:rsid w:val="00705811"/>
    <w:rsid w:val="00705CA4"/>
    <w:rsid w:val="0070666A"/>
    <w:rsid w:val="007066DF"/>
    <w:rsid w:val="00706783"/>
    <w:rsid w:val="007108E1"/>
    <w:rsid w:val="0071110F"/>
    <w:rsid w:val="00712410"/>
    <w:rsid w:val="00712E66"/>
    <w:rsid w:val="007133C7"/>
    <w:rsid w:val="00713463"/>
    <w:rsid w:val="007134BD"/>
    <w:rsid w:val="00714BD2"/>
    <w:rsid w:val="007169DA"/>
    <w:rsid w:val="00716C42"/>
    <w:rsid w:val="00716FBC"/>
    <w:rsid w:val="0071724C"/>
    <w:rsid w:val="007172F5"/>
    <w:rsid w:val="00720E7E"/>
    <w:rsid w:val="007215DE"/>
    <w:rsid w:val="0072323D"/>
    <w:rsid w:val="0072341A"/>
    <w:rsid w:val="007238A2"/>
    <w:rsid w:val="00723946"/>
    <w:rsid w:val="00724963"/>
    <w:rsid w:val="007251F0"/>
    <w:rsid w:val="007253BF"/>
    <w:rsid w:val="00726D7A"/>
    <w:rsid w:val="00727078"/>
    <w:rsid w:val="00727EA2"/>
    <w:rsid w:val="00727EB6"/>
    <w:rsid w:val="007304C7"/>
    <w:rsid w:val="007305A0"/>
    <w:rsid w:val="00730D1C"/>
    <w:rsid w:val="0073158B"/>
    <w:rsid w:val="0073160D"/>
    <w:rsid w:val="00731876"/>
    <w:rsid w:val="00732421"/>
    <w:rsid w:val="007326BB"/>
    <w:rsid w:val="00732A7B"/>
    <w:rsid w:val="00732BD1"/>
    <w:rsid w:val="00732F21"/>
    <w:rsid w:val="00733361"/>
    <w:rsid w:val="00733A80"/>
    <w:rsid w:val="00733C2C"/>
    <w:rsid w:val="00733CFE"/>
    <w:rsid w:val="00733E55"/>
    <w:rsid w:val="007340D0"/>
    <w:rsid w:val="00734CD3"/>
    <w:rsid w:val="00734D6F"/>
    <w:rsid w:val="007351EC"/>
    <w:rsid w:val="007359B5"/>
    <w:rsid w:val="00735B15"/>
    <w:rsid w:val="00735CD4"/>
    <w:rsid w:val="007367FB"/>
    <w:rsid w:val="007369A2"/>
    <w:rsid w:val="00736A18"/>
    <w:rsid w:val="00736EC3"/>
    <w:rsid w:val="0073794E"/>
    <w:rsid w:val="007403E3"/>
    <w:rsid w:val="00740C40"/>
    <w:rsid w:val="00741B1D"/>
    <w:rsid w:val="007426A1"/>
    <w:rsid w:val="00742E25"/>
    <w:rsid w:val="007431BA"/>
    <w:rsid w:val="0074367D"/>
    <w:rsid w:val="00744910"/>
    <w:rsid w:val="00744CBD"/>
    <w:rsid w:val="00745C85"/>
    <w:rsid w:val="00746E5C"/>
    <w:rsid w:val="007470FA"/>
    <w:rsid w:val="00747162"/>
    <w:rsid w:val="007474BD"/>
    <w:rsid w:val="00750089"/>
    <w:rsid w:val="007501A1"/>
    <w:rsid w:val="007501DB"/>
    <w:rsid w:val="00750249"/>
    <w:rsid w:val="00750281"/>
    <w:rsid w:val="007506E8"/>
    <w:rsid w:val="00750ECB"/>
    <w:rsid w:val="0075111E"/>
    <w:rsid w:val="007515D2"/>
    <w:rsid w:val="007517FA"/>
    <w:rsid w:val="0075193A"/>
    <w:rsid w:val="00751A4D"/>
    <w:rsid w:val="00751AAD"/>
    <w:rsid w:val="00751AEA"/>
    <w:rsid w:val="00751FEB"/>
    <w:rsid w:val="007521ED"/>
    <w:rsid w:val="00752E99"/>
    <w:rsid w:val="007533C7"/>
    <w:rsid w:val="00753576"/>
    <w:rsid w:val="00753F17"/>
    <w:rsid w:val="00754663"/>
    <w:rsid w:val="007555F4"/>
    <w:rsid w:val="00756364"/>
    <w:rsid w:val="007567AF"/>
    <w:rsid w:val="00756810"/>
    <w:rsid w:val="00756E66"/>
    <w:rsid w:val="0076039E"/>
    <w:rsid w:val="007607F1"/>
    <w:rsid w:val="00760AFD"/>
    <w:rsid w:val="00761BF8"/>
    <w:rsid w:val="0076238F"/>
    <w:rsid w:val="0076243D"/>
    <w:rsid w:val="007625A7"/>
    <w:rsid w:val="00762A08"/>
    <w:rsid w:val="00762E35"/>
    <w:rsid w:val="0076328E"/>
    <w:rsid w:val="00763C52"/>
    <w:rsid w:val="0076434A"/>
    <w:rsid w:val="00765122"/>
    <w:rsid w:val="0076554B"/>
    <w:rsid w:val="007668DD"/>
    <w:rsid w:val="007669CF"/>
    <w:rsid w:val="00766ECB"/>
    <w:rsid w:val="007671BB"/>
    <w:rsid w:val="0076757D"/>
    <w:rsid w:val="00767FC5"/>
    <w:rsid w:val="00770224"/>
    <w:rsid w:val="00770F46"/>
    <w:rsid w:val="007711FD"/>
    <w:rsid w:val="00771AC4"/>
    <w:rsid w:val="00771DAF"/>
    <w:rsid w:val="007722B7"/>
    <w:rsid w:val="00772A2C"/>
    <w:rsid w:val="00772CBA"/>
    <w:rsid w:val="00772D39"/>
    <w:rsid w:val="00772F9D"/>
    <w:rsid w:val="00773590"/>
    <w:rsid w:val="007738EF"/>
    <w:rsid w:val="007739DB"/>
    <w:rsid w:val="00773B51"/>
    <w:rsid w:val="00773BAC"/>
    <w:rsid w:val="00774260"/>
    <w:rsid w:val="00774F59"/>
    <w:rsid w:val="007758E9"/>
    <w:rsid w:val="00775B34"/>
    <w:rsid w:val="00775B83"/>
    <w:rsid w:val="00776642"/>
    <w:rsid w:val="00776C28"/>
    <w:rsid w:val="00776F2A"/>
    <w:rsid w:val="007777F6"/>
    <w:rsid w:val="007812D5"/>
    <w:rsid w:val="00781585"/>
    <w:rsid w:val="007817A9"/>
    <w:rsid w:val="00781AF2"/>
    <w:rsid w:val="00782879"/>
    <w:rsid w:val="00782927"/>
    <w:rsid w:val="00782D19"/>
    <w:rsid w:val="00782FDC"/>
    <w:rsid w:val="00783243"/>
    <w:rsid w:val="007839D9"/>
    <w:rsid w:val="007839EC"/>
    <w:rsid w:val="007845CE"/>
    <w:rsid w:val="0078484F"/>
    <w:rsid w:val="00784971"/>
    <w:rsid w:val="00786AE6"/>
    <w:rsid w:val="00786F43"/>
    <w:rsid w:val="007872C5"/>
    <w:rsid w:val="00787CBE"/>
    <w:rsid w:val="007901C9"/>
    <w:rsid w:val="0079057F"/>
    <w:rsid w:val="0079116A"/>
    <w:rsid w:val="00791283"/>
    <w:rsid w:val="00791871"/>
    <w:rsid w:val="00792147"/>
    <w:rsid w:val="00792A16"/>
    <w:rsid w:val="00792C68"/>
    <w:rsid w:val="00793213"/>
    <w:rsid w:val="0079340B"/>
    <w:rsid w:val="0079347D"/>
    <w:rsid w:val="00793847"/>
    <w:rsid w:val="00793B01"/>
    <w:rsid w:val="0079440A"/>
    <w:rsid w:val="0079441F"/>
    <w:rsid w:val="007947BA"/>
    <w:rsid w:val="00794A2E"/>
    <w:rsid w:val="00794B15"/>
    <w:rsid w:val="00794D81"/>
    <w:rsid w:val="0079563F"/>
    <w:rsid w:val="007968EC"/>
    <w:rsid w:val="00796AB4"/>
    <w:rsid w:val="00796B0F"/>
    <w:rsid w:val="00797266"/>
    <w:rsid w:val="0079752E"/>
    <w:rsid w:val="00797A70"/>
    <w:rsid w:val="00797D87"/>
    <w:rsid w:val="007A00C6"/>
    <w:rsid w:val="007A00FA"/>
    <w:rsid w:val="007A0F72"/>
    <w:rsid w:val="007A1C0D"/>
    <w:rsid w:val="007A249D"/>
    <w:rsid w:val="007A2873"/>
    <w:rsid w:val="007A29A4"/>
    <w:rsid w:val="007A2B52"/>
    <w:rsid w:val="007A3610"/>
    <w:rsid w:val="007A3EB6"/>
    <w:rsid w:val="007A3F4F"/>
    <w:rsid w:val="007A429A"/>
    <w:rsid w:val="007A4B20"/>
    <w:rsid w:val="007A5EF8"/>
    <w:rsid w:val="007A6150"/>
    <w:rsid w:val="007A71DE"/>
    <w:rsid w:val="007A72C4"/>
    <w:rsid w:val="007A7385"/>
    <w:rsid w:val="007B19AA"/>
    <w:rsid w:val="007B1D73"/>
    <w:rsid w:val="007B26B8"/>
    <w:rsid w:val="007B2718"/>
    <w:rsid w:val="007B304F"/>
    <w:rsid w:val="007B34CA"/>
    <w:rsid w:val="007B3C94"/>
    <w:rsid w:val="007B4954"/>
    <w:rsid w:val="007B6127"/>
    <w:rsid w:val="007B63CF"/>
    <w:rsid w:val="007B7482"/>
    <w:rsid w:val="007B7A18"/>
    <w:rsid w:val="007B7D2F"/>
    <w:rsid w:val="007C00D2"/>
    <w:rsid w:val="007C0280"/>
    <w:rsid w:val="007C05FD"/>
    <w:rsid w:val="007C0F62"/>
    <w:rsid w:val="007C1CB3"/>
    <w:rsid w:val="007C3701"/>
    <w:rsid w:val="007C3E31"/>
    <w:rsid w:val="007C414A"/>
    <w:rsid w:val="007C437F"/>
    <w:rsid w:val="007C4382"/>
    <w:rsid w:val="007C4E90"/>
    <w:rsid w:val="007C4F2D"/>
    <w:rsid w:val="007C66D7"/>
    <w:rsid w:val="007C6814"/>
    <w:rsid w:val="007C682E"/>
    <w:rsid w:val="007C6FBD"/>
    <w:rsid w:val="007C72D3"/>
    <w:rsid w:val="007C7BA6"/>
    <w:rsid w:val="007C7E7D"/>
    <w:rsid w:val="007C7FA2"/>
    <w:rsid w:val="007D0618"/>
    <w:rsid w:val="007D0669"/>
    <w:rsid w:val="007D0999"/>
    <w:rsid w:val="007D0B14"/>
    <w:rsid w:val="007D0D06"/>
    <w:rsid w:val="007D13D5"/>
    <w:rsid w:val="007D15D6"/>
    <w:rsid w:val="007D17AF"/>
    <w:rsid w:val="007D1A7A"/>
    <w:rsid w:val="007D1C75"/>
    <w:rsid w:val="007D26FA"/>
    <w:rsid w:val="007D2AAD"/>
    <w:rsid w:val="007D350C"/>
    <w:rsid w:val="007D3619"/>
    <w:rsid w:val="007D3CB3"/>
    <w:rsid w:val="007D3CE6"/>
    <w:rsid w:val="007D3D7D"/>
    <w:rsid w:val="007D4471"/>
    <w:rsid w:val="007D494B"/>
    <w:rsid w:val="007D4EBA"/>
    <w:rsid w:val="007D501C"/>
    <w:rsid w:val="007D50F1"/>
    <w:rsid w:val="007D53A6"/>
    <w:rsid w:val="007D5CFA"/>
    <w:rsid w:val="007D5FBE"/>
    <w:rsid w:val="007D62E6"/>
    <w:rsid w:val="007D6351"/>
    <w:rsid w:val="007D6749"/>
    <w:rsid w:val="007D6853"/>
    <w:rsid w:val="007D6B51"/>
    <w:rsid w:val="007D6CE4"/>
    <w:rsid w:val="007D706A"/>
    <w:rsid w:val="007E0230"/>
    <w:rsid w:val="007E047E"/>
    <w:rsid w:val="007E05A4"/>
    <w:rsid w:val="007E1171"/>
    <w:rsid w:val="007E12D7"/>
    <w:rsid w:val="007E24E2"/>
    <w:rsid w:val="007E253A"/>
    <w:rsid w:val="007E3CF9"/>
    <w:rsid w:val="007E4149"/>
    <w:rsid w:val="007E4579"/>
    <w:rsid w:val="007E4CD0"/>
    <w:rsid w:val="007E5541"/>
    <w:rsid w:val="007E6466"/>
    <w:rsid w:val="007E7089"/>
    <w:rsid w:val="007E708B"/>
    <w:rsid w:val="007E7384"/>
    <w:rsid w:val="007E741D"/>
    <w:rsid w:val="007E746C"/>
    <w:rsid w:val="007E7735"/>
    <w:rsid w:val="007E7CF1"/>
    <w:rsid w:val="007F13F8"/>
    <w:rsid w:val="007F1AA5"/>
    <w:rsid w:val="007F2206"/>
    <w:rsid w:val="007F22CB"/>
    <w:rsid w:val="007F322A"/>
    <w:rsid w:val="007F46DA"/>
    <w:rsid w:val="007F49A6"/>
    <w:rsid w:val="007F4B7A"/>
    <w:rsid w:val="007F5137"/>
    <w:rsid w:val="007F5EE1"/>
    <w:rsid w:val="007F65EB"/>
    <w:rsid w:val="007F695A"/>
    <w:rsid w:val="008006D4"/>
    <w:rsid w:val="00800D21"/>
    <w:rsid w:val="00800EA1"/>
    <w:rsid w:val="00801108"/>
    <w:rsid w:val="0080173D"/>
    <w:rsid w:val="00801A19"/>
    <w:rsid w:val="0080282D"/>
    <w:rsid w:val="00802C72"/>
    <w:rsid w:val="00802D4A"/>
    <w:rsid w:val="008035A9"/>
    <w:rsid w:val="00805882"/>
    <w:rsid w:val="00805B2A"/>
    <w:rsid w:val="008061D1"/>
    <w:rsid w:val="00806456"/>
    <w:rsid w:val="00806CF1"/>
    <w:rsid w:val="00807569"/>
    <w:rsid w:val="0081045F"/>
    <w:rsid w:val="00810695"/>
    <w:rsid w:val="00811043"/>
    <w:rsid w:val="00811C15"/>
    <w:rsid w:val="00811EF6"/>
    <w:rsid w:val="0081295A"/>
    <w:rsid w:val="008135E4"/>
    <w:rsid w:val="0081374A"/>
    <w:rsid w:val="00813931"/>
    <w:rsid w:val="0081396C"/>
    <w:rsid w:val="008141F3"/>
    <w:rsid w:val="00814706"/>
    <w:rsid w:val="00814E9A"/>
    <w:rsid w:val="00815296"/>
    <w:rsid w:val="008152DB"/>
    <w:rsid w:val="008155F0"/>
    <w:rsid w:val="0081626D"/>
    <w:rsid w:val="00816565"/>
    <w:rsid w:val="008165DF"/>
    <w:rsid w:val="008169DA"/>
    <w:rsid w:val="00816B9F"/>
    <w:rsid w:val="008174FD"/>
    <w:rsid w:val="008202F7"/>
    <w:rsid w:val="008208F3"/>
    <w:rsid w:val="008211C6"/>
    <w:rsid w:val="0082188A"/>
    <w:rsid w:val="0082197B"/>
    <w:rsid w:val="00821D0E"/>
    <w:rsid w:val="00821E41"/>
    <w:rsid w:val="008222DB"/>
    <w:rsid w:val="00822C21"/>
    <w:rsid w:val="008245BE"/>
    <w:rsid w:val="008253C2"/>
    <w:rsid w:val="008253CF"/>
    <w:rsid w:val="0082595D"/>
    <w:rsid w:val="0082776D"/>
    <w:rsid w:val="00827F47"/>
    <w:rsid w:val="00830242"/>
    <w:rsid w:val="00830A2D"/>
    <w:rsid w:val="00831453"/>
    <w:rsid w:val="00831893"/>
    <w:rsid w:val="00831B8A"/>
    <w:rsid w:val="00832320"/>
    <w:rsid w:val="00832639"/>
    <w:rsid w:val="0083264D"/>
    <w:rsid w:val="00832CE6"/>
    <w:rsid w:val="00833C56"/>
    <w:rsid w:val="00833EFC"/>
    <w:rsid w:val="008344C0"/>
    <w:rsid w:val="008348D5"/>
    <w:rsid w:val="008349C0"/>
    <w:rsid w:val="00834A8F"/>
    <w:rsid w:val="00834BA5"/>
    <w:rsid w:val="00836463"/>
    <w:rsid w:val="0083797F"/>
    <w:rsid w:val="00840313"/>
    <w:rsid w:val="008404D4"/>
    <w:rsid w:val="008408A1"/>
    <w:rsid w:val="008409AC"/>
    <w:rsid w:val="00841FC9"/>
    <w:rsid w:val="008435F1"/>
    <w:rsid w:val="00843829"/>
    <w:rsid w:val="00844699"/>
    <w:rsid w:val="00845340"/>
    <w:rsid w:val="00845EED"/>
    <w:rsid w:val="00846398"/>
    <w:rsid w:val="008468FA"/>
    <w:rsid w:val="00846DC0"/>
    <w:rsid w:val="00846E50"/>
    <w:rsid w:val="0084723B"/>
    <w:rsid w:val="0084729D"/>
    <w:rsid w:val="008475FC"/>
    <w:rsid w:val="00847925"/>
    <w:rsid w:val="00850336"/>
    <w:rsid w:val="00850536"/>
    <w:rsid w:val="00850AC2"/>
    <w:rsid w:val="00850F4E"/>
    <w:rsid w:val="00851282"/>
    <w:rsid w:val="008516F0"/>
    <w:rsid w:val="008518F0"/>
    <w:rsid w:val="00851F3D"/>
    <w:rsid w:val="00852EE0"/>
    <w:rsid w:val="0085372F"/>
    <w:rsid w:val="0085386B"/>
    <w:rsid w:val="0085461F"/>
    <w:rsid w:val="008547B2"/>
    <w:rsid w:val="00855C2F"/>
    <w:rsid w:val="00856D8F"/>
    <w:rsid w:val="0085755C"/>
    <w:rsid w:val="00857B41"/>
    <w:rsid w:val="008610B5"/>
    <w:rsid w:val="008613EE"/>
    <w:rsid w:val="008625CD"/>
    <w:rsid w:val="00862882"/>
    <w:rsid w:val="00863142"/>
    <w:rsid w:val="00863F20"/>
    <w:rsid w:val="008646AF"/>
    <w:rsid w:val="00864834"/>
    <w:rsid w:val="00864899"/>
    <w:rsid w:val="00864D15"/>
    <w:rsid w:val="00865871"/>
    <w:rsid w:val="00865EC9"/>
    <w:rsid w:val="0086672D"/>
    <w:rsid w:val="00866C70"/>
    <w:rsid w:val="00867694"/>
    <w:rsid w:val="00870728"/>
    <w:rsid w:val="00870876"/>
    <w:rsid w:val="00870B78"/>
    <w:rsid w:val="0087124C"/>
    <w:rsid w:val="00871541"/>
    <w:rsid w:val="00871B97"/>
    <w:rsid w:val="00871D47"/>
    <w:rsid w:val="00872A3F"/>
    <w:rsid w:val="00872D29"/>
    <w:rsid w:val="008730D0"/>
    <w:rsid w:val="0087354D"/>
    <w:rsid w:val="00873B4F"/>
    <w:rsid w:val="0087427E"/>
    <w:rsid w:val="00874398"/>
    <w:rsid w:val="00874620"/>
    <w:rsid w:val="0087589A"/>
    <w:rsid w:val="00875A62"/>
    <w:rsid w:val="00875E7B"/>
    <w:rsid w:val="00875F3F"/>
    <w:rsid w:val="00875F9B"/>
    <w:rsid w:val="0087630A"/>
    <w:rsid w:val="008777E9"/>
    <w:rsid w:val="00877CAB"/>
    <w:rsid w:val="0088058D"/>
    <w:rsid w:val="00880718"/>
    <w:rsid w:val="008807A9"/>
    <w:rsid w:val="00880B92"/>
    <w:rsid w:val="00880D34"/>
    <w:rsid w:val="00882B79"/>
    <w:rsid w:val="00882D8A"/>
    <w:rsid w:val="00882DFE"/>
    <w:rsid w:val="0088391C"/>
    <w:rsid w:val="0088395D"/>
    <w:rsid w:val="00883967"/>
    <w:rsid w:val="00883F02"/>
    <w:rsid w:val="00884373"/>
    <w:rsid w:val="00884447"/>
    <w:rsid w:val="008846B8"/>
    <w:rsid w:val="00884A2C"/>
    <w:rsid w:val="00884D3B"/>
    <w:rsid w:val="00885278"/>
    <w:rsid w:val="00885A5F"/>
    <w:rsid w:val="00885DAE"/>
    <w:rsid w:val="00885FD9"/>
    <w:rsid w:val="00886C44"/>
    <w:rsid w:val="0088757D"/>
    <w:rsid w:val="0088780E"/>
    <w:rsid w:val="00890148"/>
    <w:rsid w:val="008904D8"/>
    <w:rsid w:val="0089054D"/>
    <w:rsid w:val="00890C33"/>
    <w:rsid w:val="00890DEF"/>
    <w:rsid w:val="0089137E"/>
    <w:rsid w:val="00891758"/>
    <w:rsid w:val="00891928"/>
    <w:rsid w:val="00891943"/>
    <w:rsid w:val="00892443"/>
    <w:rsid w:val="00894AA4"/>
    <w:rsid w:val="00894E5A"/>
    <w:rsid w:val="008950FD"/>
    <w:rsid w:val="00895988"/>
    <w:rsid w:val="00896E1D"/>
    <w:rsid w:val="008979E1"/>
    <w:rsid w:val="008A0101"/>
    <w:rsid w:val="008A0483"/>
    <w:rsid w:val="008A0FB2"/>
    <w:rsid w:val="008A11A2"/>
    <w:rsid w:val="008A12DB"/>
    <w:rsid w:val="008A1C72"/>
    <w:rsid w:val="008A24E9"/>
    <w:rsid w:val="008A2C8C"/>
    <w:rsid w:val="008A3826"/>
    <w:rsid w:val="008A6F84"/>
    <w:rsid w:val="008A71F1"/>
    <w:rsid w:val="008B0784"/>
    <w:rsid w:val="008B1E8A"/>
    <w:rsid w:val="008B24AB"/>
    <w:rsid w:val="008B2A48"/>
    <w:rsid w:val="008B30CE"/>
    <w:rsid w:val="008B4114"/>
    <w:rsid w:val="008B41F3"/>
    <w:rsid w:val="008B4376"/>
    <w:rsid w:val="008B499C"/>
    <w:rsid w:val="008B4C3A"/>
    <w:rsid w:val="008B4DB3"/>
    <w:rsid w:val="008B697C"/>
    <w:rsid w:val="008B7CE4"/>
    <w:rsid w:val="008C1123"/>
    <w:rsid w:val="008C127A"/>
    <w:rsid w:val="008C1409"/>
    <w:rsid w:val="008C16D6"/>
    <w:rsid w:val="008C1BE3"/>
    <w:rsid w:val="008C2716"/>
    <w:rsid w:val="008C2B09"/>
    <w:rsid w:val="008C2D86"/>
    <w:rsid w:val="008C3286"/>
    <w:rsid w:val="008C37BD"/>
    <w:rsid w:val="008C3845"/>
    <w:rsid w:val="008C3A39"/>
    <w:rsid w:val="008C433F"/>
    <w:rsid w:val="008C4584"/>
    <w:rsid w:val="008C4A55"/>
    <w:rsid w:val="008C4ACB"/>
    <w:rsid w:val="008C4B42"/>
    <w:rsid w:val="008C5154"/>
    <w:rsid w:val="008C6065"/>
    <w:rsid w:val="008C6110"/>
    <w:rsid w:val="008C61CC"/>
    <w:rsid w:val="008C714E"/>
    <w:rsid w:val="008C7B33"/>
    <w:rsid w:val="008C7E54"/>
    <w:rsid w:val="008D00C8"/>
    <w:rsid w:val="008D0F8E"/>
    <w:rsid w:val="008D12CB"/>
    <w:rsid w:val="008D1371"/>
    <w:rsid w:val="008D1BDA"/>
    <w:rsid w:val="008D1D9E"/>
    <w:rsid w:val="008D2AA3"/>
    <w:rsid w:val="008D2BB6"/>
    <w:rsid w:val="008D2E3B"/>
    <w:rsid w:val="008D2EA1"/>
    <w:rsid w:val="008D376B"/>
    <w:rsid w:val="008D3F98"/>
    <w:rsid w:val="008D4C90"/>
    <w:rsid w:val="008D55FD"/>
    <w:rsid w:val="008D5C34"/>
    <w:rsid w:val="008D6BAD"/>
    <w:rsid w:val="008D6D67"/>
    <w:rsid w:val="008D71AA"/>
    <w:rsid w:val="008D7203"/>
    <w:rsid w:val="008D7290"/>
    <w:rsid w:val="008D74CF"/>
    <w:rsid w:val="008D7528"/>
    <w:rsid w:val="008D7D0C"/>
    <w:rsid w:val="008E0392"/>
    <w:rsid w:val="008E0D19"/>
    <w:rsid w:val="008E1276"/>
    <w:rsid w:val="008E18DA"/>
    <w:rsid w:val="008E1D5D"/>
    <w:rsid w:val="008E1F4C"/>
    <w:rsid w:val="008E216D"/>
    <w:rsid w:val="008E23BD"/>
    <w:rsid w:val="008E271D"/>
    <w:rsid w:val="008E313C"/>
    <w:rsid w:val="008E393E"/>
    <w:rsid w:val="008E3B92"/>
    <w:rsid w:val="008E4005"/>
    <w:rsid w:val="008E40AE"/>
    <w:rsid w:val="008E4546"/>
    <w:rsid w:val="008E4BC1"/>
    <w:rsid w:val="008E4C27"/>
    <w:rsid w:val="008E4EC1"/>
    <w:rsid w:val="008E4FB8"/>
    <w:rsid w:val="008E5AC6"/>
    <w:rsid w:val="008E5C4E"/>
    <w:rsid w:val="008E6384"/>
    <w:rsid w:val="008E656E"/>
    <w:rsid w:val="008E6764"/>
    <w:rsid w:val="008E686D"/>
    <w:rsid w:val="008E72E8"/>
    <w:rsid w:val="008E7C79"/>
    <w:rsid w:val="008F05B6"/>
    <w:rsid w:val="008F1022"/>
    <w:rsid w:val="008F13B1"/>
    <w:rsid w:val="008F2B80"/>
    <w:rsid w:val="008F2BDC"/>
    <w:rsid w:val="008F4EB7"/>
    <w:rsid w:val="008F5A82"/>
    <w:rsid w:val="008F6172"/>
    <w:rsid w:val="008F6CAB"/>
    <w:rsid w:val="008F6DA8"/>
    <w:rsid w:val="008F7829"/>
    <w:rsid w:val="008F7F0E"/>
    <w:rsid w:val="009006D0"/>
    <w:rsid w:val="009007A5"/>
    <w:rsid w:val="009007C7"/>
    <w:rsid w:val="00901B79"/>
    <w:rsid w:val="009026EF"/>
    <w:rsid w:val="009027D1"/>
    <w:rsid w:val="00903D90"/>
    <w:rsid w:val="0090493B"/>
    <w:rsid w:val="009052BE"/>
    <w:rsid w:val="0090563E"/>
    <w:rsid w:val="009060A8"/>
    <w:rsid w:val="009065E3"/>
    <w:rsid w:val="00906A42"/>
    <w:rsid w:val="00906CB5"/>
    <w:rsid w:val="00906EEA"/>
    <w:rsid w:val="00906EEB"/>
    <w:rsid w:val="0091153D"/>
    <w:rsid w:val="00911B66"/>
    <w:rsid w:val="00911E0C"/>
    <w:rsid w:val="00912BCC"/>
    <w:rsid w:val="00912EE6"/>
    <w:rsid w:val="00913619"/>
    <w:rsid w:val="009138A9"/>
    <w:rsid w:val="009141FE"/>
    <w:rsid w:val="00914317"/>
    <w:rsid w:val="0091435D"/>
    <w:rsid w:val="00914472"/>
    <w:rsid w:val="00914EC0"/>
    <w:rsid w:val="00915DD8"/>
    <w:rsid w:val="00916CF3"/>
    <w:rsid w:val="0091709E"/>
    <w:rsid w:val="00917413"/>
    <w:rsid w:val="0091748B"/>
    <w:rsid w:val="00920FA9"/>
    <w:rsid w:val="00921137"/>
    <w:rsid w:val="00921A64"/>
    <w:rsid w:val="00921B72"/>
    <w:rsid w:val="009226E5"/>
    <w:rsid w:val="00922CEF"/>
    <w:rsid w:val="00923D7C"/>
    <w:rsid w:val="00923F46"/>
    <w:rsid w:val="009244C8"/>
    <w:rsid w:val="0092484A"/>
    <w:rsid w:val="00924CC1"/>
    <w:rsid w:val="00924E05"/>
    <w:rsid w:val="00924E1C"/>
    <w:rsid w:val="00925127"/>
    <w:rsid w:val="0092518A"/>
    <w:rsid w:val="00925229"/>
    <w:rsid w:val="009265D0"/>
    <w:rsid w:val="0092729E"/>
    <w:rsid w:val="00927897"/>
    <w:rsid w:val="00927A07"/>
    <w:rsid w:val="00927B6D"/>
    <w:rsid w:val="00927BDB"/>
    <w:rsid w:val="00930C98"/>
    <w:rsid w:val="009310BA"/>
    <w:rsid w:val="00933218"/>
    <w:rsid w:val="009349BA"/>
    <w:rsid w:val="00934A28"/>
    <w:rsid w:val="00934E52"/>
    <w:rsid w:val="009354C1"/>
    <w:rsid w:val="00935A46"/>
    <w:rsid w:val="009360DF"/>
    <w:rsid w:val="00936681"/>
    <w:rsid w:val="00936F29"/>
    <w:rsid w:val="00937068"/>
    <w:rsid w:val="00937985"/>
    <w:rsid w:val="009379E7"/>
    <w:rsid w:val="00937BDF"/>
    <w:rsid w:val="00937D22"/>
    <w:rsid w:val="009409E6"/>
    <w:rsid w:val="00940D72"/>
    <w:rsid w:val="00941376"/>
    <w:rsid w:val="009419CA"/>
    <w:rsid w:val="009428A2"/>
    <w:rsid w:val="0094293E"/>
    <w:rsid w:val="00943120"/>
    <w:rsid w:val="00943499"/>
    <w:rsid w:val="009445AB"/>
    <w:rsid w:val="009448BF"/>
    <w:rsid w:val="00944D7B"/>
    <w:rsid w:val="00944EB5"/>
    <w:rsid w:val="0094619C"/>
    <w:rsid w:val="0094628B"/>
    <w:rsid w:val="009464F1"/>
    <w:rsid w:val="00946E17"/>
    <w:rsid w:val="00947816"/>
    <w:rsid w:val="00947E3C"/>
    <w:rsid w:val="009500AC"/>
    <w:rsid w:val="0095068C"/>
    <w:rsid w:val="00950C2C"/>
    <w:rsid w:val="00951F32"/>
    <w:rsid w:val="00952118"/>
    <w:rsid w:val="009523F9"/>
    <w:rsid w:val="0095292B"/>
    <w:rsid w:val="009530EA"/>
    <w:rsid w:val="00953201"/>
    <w:rsid w:val="00953BAE"/>
    <w:rsid w:val="00954110"/>
    <w:rsid w:val="0095435C"/>
    <w:rsid w:val="00954679"/>
    <w:rsid w:val="0095488A"/>
    <w:rsid w:val="009549BB"/>
    <w:rsid w:val="00954C8A"/>
    <w:rsid w:val="00954D98"/>
    <w:rsid w:val="009554F2"/>
    <w:rsid w:val="009556E8"/>
    <w:rsid w:val="0095571D"/>
    <w:rsid w:val="00955DF9"/>
    <w:rsid w:val="00956400"/>
    <w:rsid w:val="0095649E"/>
    <w:rsid w:val="00957120"/>
    <w:rsid w:val="0095733E"/>
    <w:rsid w:val="0095772C"/>
    <w:rsid w:val="0095785B"/>
    <w:rsid w:val="00957916"/>
    <w:rsid w:val="00957EDE"/>
    <w:rsid w:val="0096034B"/>
    <w:rsid w:val="00960CDD"/>
    <w:rsid w:val="00961733"/>
    <w:rsid w:val="00961923"/>
    <w:rsid w:val="00962E2A"/>
    <w:rsid w:val="0096313C"/>
    <w:rsid w:val="009632DF"/>
    <w:rsid w:val="009642A9"/>
    <w:rsid w:val="0096436F"/>
    <w:rsid w:val="00964524"/>
    <w:rsid w:val="00964675"/>
    <w:rsid w:val="00964D44"/>
    <w:rsid w:val="009653F6"/>
    <w:rsid w:val="00965673"/>
    <w:rsid w:val="00965AF1"/>
    <w:rsid w:val="0096632D"/>
    <w:rsid w:val="00966846"/>
    <w:rsid w:val="009708A8"/>
    <w:rsid w:val="00971C47"/>
    <w:rsid w:val="0097238B"/>
    <w:rsid w:val="009738FD"/>
    <w:rsid w:val="00973A68"/>
    <w:rsid w:val="00973D96"/>
    <w:rsid w:val="00973DF2"/>
    <w:rsid w:val="00974E0B"/>
    <w:rsid w:val="00974E19"/>
    <w:rsid w:val="009750A7"/>
    <w:rsid w:val="009759F0"/>
    <w:rsid w:val="0097616B"/>
    <w:rsid w:val="009763A8"/>
    <w:rsid w:val="00977AA7"/>
    <w:rsid w:val="00980DEA"/>
    <w:rsid w:val="00981317"/>
    <w:rsid w:val="00983269"/>
    <w:rsid w:val="0098399E"/>
    <w:rsid w:val="00983EC6"/>
    <w:rsid w:val="009842EC"/>
    <w:rsid w:val="0098440C"/>
    <w:rsid w:val="0098481C"/>
    <w:rsid w:val="009849E6"/>
    <w:rsid w:val="00984E03"/>
    <w:rsid w:val="009851D8"/>
    <w:rsid w:val="0098615E"/>
    <w:rsid w:val="00986A34"/>
    <w:rsid w:val="00986A46"/>
    <w:rsid w:val="009879B6"/>
    <w:rsid w:val="00990127"/>
    <w:rsid w:val="009901FD"/>
    <w:rsid w:val="009902D9"/>
    <w:rsid w:val="009909E4"/>
    <w:rsid w:val="00991457"/>
    <w:rsid w:val="009923D3"/>
    <w:rsid w:val="009929B1"/>
    <w:rsid w:val="00992C2A"/>
    <w:rsid w:val="00993082"/>
    <w:rsid w:val="009943C7"/>
    <w:rsid w:val="009943DF"/>
    <w:rsid w:val="00994878"/>
    <w:rsid w:val="00995084"/>
    <w:rsid w:val="0099565D"/>
    <w:rsid w:val="009958DA"/>
    <w:rsid w:val="00996968"/>
    <w:rsid w:val="00997065"/>
    <w:rsid w:val="009973ED"/>
    <w:rsid w:val="009975AE"/>
    <w:rsid w:val="00997683"/>
    <w:rsid w:val="009977F9"/>
    <w:rsid w:val="00997F2A"/>
    <w:rsid w:val="009A013F"/>
    <w:rsid w:val="009A06B2"/>
    <w:rsid w:val="009A08A6"/>
    <w:rsid w:val="009A1CFD"/>
    <w:rsid w:val="009A26FB"/>
    <w:rsid w:val="009A2828"/>
    <w:rsid w:val="009A2E49"/>
    <w:rsid w:val="009A31A5"/>
    <w:rsid w:val="009A3A62"/>
    <w:rsid w:val="009A4DB5"/>
    <w:rsid w:val="009A561F"/>
    <w:rsid w:val="009A65FC"/>
    <w:rsid w:val="009A6EB0"/>
    <w:rsid w:val="009A6F8E"/>
    <w:rsid w:val="009A7394"/>
    <w:rsid w:val="009A7B2C"/>
    <w:rsid w:val="009A7C2A"/>
    <w:rsid w:val="009B0C65"/>
    <w:rsid w:val="009B1067"/>
    <w:rsid w:val="009B1349"/>
    <w:rsid w:val="009B13A3"/>
    <w:rsid w:val="009B185D"/>
    <w:rsid w:val="009B1888"/>
    <w:rsid w:val="009B1A2A"/>
    <w:rsid w:val="009B2245"/>
    <w:rsid w:val="009B295D"/>
    <w:rsid w:val="009B32EE"/>
    <w:rsid w:val="009B3362"/>
    <w:rsid w:val="009B337A"/>
    <w:rsid w:val="009B3DD9"/>
    <w:rsid w:val="009B43E6"/>
    <w:rsid w:val="009B45D4"/>
    <w:rsid w:val="009B45E1"/>
    <w:rsid w:val="009B47CD"/>
    <w:rsid w:val="009B4D6F"/>
    <w:rsid w:val="009B509C"/>
    <w:rsid w:val="009B53F3"/>
    <w:rsid w:val="009B5856"/>
    <w:rsid w:val="009B63D0"/>
    <w:rsid w:val="009B74A0"/>
    <w:rsid w:val="009B7774"/>
    <w:rsid w:val="009B7A1D"/>
    <w:rsid w:val="009C0639"/>
    <w:rsid w:val="009C0BE3"/>
    <w:rsid w:val="009C0C99"/>
    <w:rsid w:val="009C0DE8"/>
    <w:rsid w:val="009C12AA"/>
    <w:rsid w:val="009C1544"/>
    <w:rsid w:val="009C1B76"/>
    <w:rsid w:val="009C1E6D"/>
    <w:rsid w:val="009C1EFD"/>
    <w:rsid w:val="009C2EE9"/>
    <w:rsid w:val="009C5985"/>
    <w:rsid w:val="009C5A34"/>
    <w:rsid w:val="009C5D01"/>
    <w:rsid w:val="009C5E04"/>
    <w:rsid w:val="009C5FDE"/>
    <w:rsid w:val="009C651C"/>
    <w:rsid w:val="009C658D"/>
    <w:rsid w:val="009C66A0"/>
    <w:rsid w:val="009C6B09"/>
    <w:rsid w:val="009C6DBF"/>
    <w:rsid w:val="009C6FF1"/>
    <w:rsid w:val="009C7679"/>
    <w:rsid w:val="009C7691"/>
    <w:rsid w:val="009C76C3"/>
    <w:rsid w:val="009C775E"/>
    <w:rsid w:val="009C7882"/>
    <w:rsid w:val="009C7BF4"/>
    <w:rsid w:val="009D019A"/>
    <w:rsid w:val="009D067E"/>
    <w:rsid w:val="009D1848"/>
    <w:rsid w:val="009D1C54"/>
    <w:rsid w:val="009D3413"/>
    <w:rsid w:val="009D3961"/>
    <w:rsid w:val="009D3FE1"/>
    <w:rsid w:val="009D447C"/>
    <w:rsid w:val="009D456F"/>
    <w:rsid w:val="009D466F"/>
    <w:rsid w:val="009D4774"/>
    <w:rsid w:val="009D4804"/>
    <w:rsid w:val="009D569E"/>
    <w:rsid w:val="009D5FAD"/>
    <w:rsid w:val="009D7DE3"/>
    <w:rsid w:val="009E0E86"/>
    <w:rsid w:val="009E1297"/>
    <w:rsid w:val="009E165A"/>
    <w:rsid w:val="009E1900"/>
    <w:rsid w:val="009E20F5"/>
    <w:rsid w:val="009E2ADE"/>
    <w:rsid w:val="009E4475"/>
    <w:rsid w:val="009E4C0F"/>
    <w:rsid w:val="009E54FE"/>
    <w:rsid w:val="009E56F8"/>
    <w:rsid w:val="009E5AC0"/>
    <w:rsid w:val="009E5D57"/>
    <w:rsid w:val="009E5F40"/>
    <w:rsid w:val="009E6146"/>
    <w:rsid w:val="009E6746"/>
    <w:rsid w:val="009E692D"/>
    <w:rsid w:val="009E6D17"/>
    <w:rsid w:val="009E6EDA"/>
    <w:rsid w:val="009E7558"/>
    <w:rsid w:val="009E7A02"/>
    <w:rsid w:val="009E7C87"/>
    <w:rsid w:val="009F1377"/>
    <w:rsid w:val="009F1BB1"/>
    <w:rsid w:val="009F2272"/>
    <w:rsid w:val="009F2EC4"/>
    <w:rsid w:val="009F3C43"/>
    <w:rsid w:val="009F5990"/>
    <w:rsid w:val="009F5B3D"/>
    <w:rsid w:val="009F5F44"/>
    <w:rsid w:val="009F6322"/>
    <w:rsid w:val="009F7903"/>
    <w:rsid w:val="009F7E4E"/>
    <w:rsid w:val="009F7E69"/>
    <w:rsid w:val="00A00103"/>
    <w:rsid w:val="00A00222"/>
    <w:rsid w:val="00A0181D"/>
    <w:rsid w:val="00A02E98"/>
    <w:rsid w:val="00A033DB"/>
    <w:rsid w:val="00A03BAD"/>
    <w:rsid w:val="00A03BFD"/>
    <w:rsid w:val="00A03F06"/>
    <w:rsid w:val="00A049C2"/>
    <w:rsid w:val="00A04CD6"/>
    <w:rsid w:val="00A059DF"/>
    <w:rsid w:val="00A07537"/>
    <w:rsid w:val="00A076A6"/>
    <w:rsid w:val="00A07F9B"/>
    <w:rsid w:val="00A07FB7"/>
    <w:rsid w:val="00A10356"/>
    <w:rsid w:val="00A1053E"/>
    <w:rsid w:val="00A11961"/>
    <w:rsid w:val="00A11EEF"/>
    <w:rsid w:val="00A13D29"/>
    <w:rsid w:val="00A13FCA"/>
    <w:rsid w:val="00A14426"/>
    <w:rsid w:val="00A14EA3"/>
    <w:rsid w:val="00A15B1B"/>
    <w:rsid w:val="00A17806"/>
    <w:rsid w:val="00A17EFC"/>
    <w:rsid w:val="00A219E0"/>
    <w:rsid w:val="00A21F30"/>
    <w:rsid w:val="00A2221C"/>
    <w:rsid w:val="00A22994"/>
    <w:rsid w:val="00A22B0C"/>
    <w:rsid w:val="00A22E28"/>
    <w:rsid w:val="00A23674"/>
    <w:rsid w:val="00A24061"/>
    <w:rsid w:val="00A24612"/>
    <w:rsid w:val="00A24927"/>
    <w:rsid w:val="00A24FA9"/>
    <w:rsid w:val="00A2562A"/>
    <w:rsid w:val="00A25C6A"/>
    <w:rsid w:val="00A26419"/>
    <w:rsid w:val="00A26EBA"/>
    <w:rsid w:val="00A2718D"/>
    <w:rsid w:val="00A27CAA"/>
    <w:rsid w:val="00A30BFA"/>
    <w:rsid w:val="00A30DE9"/>
    <w:rsid w:val="00A31221"/>
    <w:rsid w:val="00A319DF"/>
    <w:rsid w:val="00A322F3"/>
    <w:rsid w:val="00A32D3D"/>
    <w:rsid w:val="00A36713"/>
    <w:rsid w:val="00A36942"/>
    <w:rsid w:val="00A36B52"/>
    <w:rsid w:val="00A37692"/>
    <w:rsid w:val="00A37953"/>
    <w:rsid w:val="00A40247"/>
    <w:rsid w:val="00A40CDA"/>
    <w:rsid w:val="00A4186A"/>
    <w:rsid w:val="00A418D9"/>
    <w:rsid w:val="00A41A20"/>
    <w:rsid w:val="00A41FC5"/>
    <w:rsid w:val="00A42CCB"/>
    <w:rsid w:val="00A42EC6"/>
    <w:rsid w:val="00A43549"/>
    <w:rsid w:val="00A43985"/>
    <w:rsid w:val="00A447AD"/>
    <w:rsid w:val="00A45771"/>
    <w:rsid w:val="00A4631F"/>
    <w:rsid w:val="00A463D6"/>
    <w:rsid w:val="00A46849"/>
    <w:rsid w:val="00A477A1"/>
    <w:rsid w:val="00A47F6E"/>
    <w:rsid w:val="00A502F9"/>
    <w:rsid w:val="00A5050C"/>
    <w:rsid w:val="00A5088A"/>
    <w:rsid w:val="00A5095A"/>
    <w:rsid w:val="00A509C3"/>
    <w:rsid w:val="00A510BF"/>
    <w:rsid w:val="00A5111F"/>
    <w:rsid w:val="00A51924"/>
    <w:rsid w:val="00A51A5E"/>
    <w:rsid w:val="00A51BA8"/>
    <w:rsid w:val="00A52190"/>
    <w:rsid w:val="00A52524"/>
    <w:rsid w:val="00A52625"/>
    <w:rsid w:val="00A53018"/>
    <w:rsid w:val="00A5345E"/>
    <w:rsid w:val="00A543A9"/>
    <w:rsid w:val="00A5449A"/>
    <w:rsid w:val="00A54F6F"/>
    <w:rsid w:val="00A55290"/>
    <w:rsid w:val="00A554D5"/>
    <w:rsid w:val="00A55588"/>
    <w:rsid w:val="00A55E63"/>
    <w:rsid w:val="00A5602A"/>
    <w:rsid w:val="00A564E3"/>
    <w:rsid w:val="00A568BB"/>
    <w:rsid w:val="00A57168"/>
    <w:rsid w:val="00A5763F"/>
    <w:rsid w:val="00A5779A"/>
    <w:rsid w:val="00A578F7"/>
    <w:rsid w:val="00A6006E"/>
    <w:rsid w:val="00A6009E"/>
    <w:rsid w:val="00A60C10"/>
    <w:rsid w:val="00A61083"/>
    <w:rsid w:val="00A613DF"/>
    <w:rsid w:val="00A61B6D"/>
    <w:rsid w:val="00A62098"/>
    <w:rsid w:val="00A62436"/>
    <w:rsid w:val="00A62782"/>
    <w:rsid w:val="00A62A1B"/>
    <w:rsid w:val="00A62A4D"/>
    <w:rsid w:val="00A634C0"/>
    <w:rsid w:val="00A6380E"/>
    <w:rsid w:val="00A640AA"/>
    <w:rsid w:val="00A641DE"/>
    <w:rsid w:val="00A64478"/>
    <w:rsid w:val="00A645F0"/>
    <w:rsid w:val="00A64EDC"/>
    <w:rsid w:val="00A650CC"/>
    <w:rsid w:val="00A65547"/>
    <w:rsid w:val="00A66065"/>
    <w:rsid w:val="00A662D6"/>
    <w:rsid w:val="00A672D0"/>
    <w:rsid w:val="00A675D0"/>
    <w:rsid w:val="00A67867"/>
    <w:rsid w:val="00A67FF2"/>
    <w:rsid w:val="00A702AA"/>
    <w:rsid w:val="00A70625"/>
    <w:rsid w:val="00A70941"/>
    <w:rsid w:val="00A71638"/>
    <w:rsid w:val="00A721CA"/>
    <w:rsid w:val="00A721F3"/>
    <w:rsid w:val="00A73190"/>
    <w:rsid w:val="00A7330C"/>
    <w:rsid w:val="00A73378"/>
    <w:rsid w:val="00A7349F"/>
    <w:rsid w:val="00A734CE"/>
    <w:rsid w:val="00A7430B"/>
    <w:rsid w:val="00A747DC"/>
    <w:rsid w:val="00A74942"/>
    <w:rsid w:val="00A74DC6"/>
    <w:rsid w:val="00A75846"/>
    <w:rsid w:val="00A75D1F"/>
    <w:rsid w:val="00A761CD"/>
    <w:rsid w:val="00A7627F"/>
    <w:rsid w:val="00A767EC"/>
    <w:rsid w:val="00A77D24"/>
    <w:rsid w:val="00A80208"/>
    <w:rsid w:val="00A80A79"/>
    <w:rsid w:val="00A80B85"/>
    <w:rsid w:val="00A80C2A"/>
    <w:rsid w:val="00A8165B"/>
    <w:rsid w:val="00A822BD"/>
    <w:rsid w:val="00A82B63"/>
    <w:rsid w:val="00A82FC5"/>
    <w:rsid w:val="00A8325A"/>
    <w:rsid w:val="00A8328B"/>
    <w:rsid w:val="00A83BB6"/>
    <w:rsid w:val="00A83E68"/>
    <w:rsid w:val="00A83FF5"/>
    <w:rsid w:val="00A8409A"/>
    <w:rsid w:val="00A84450"/>
    <w:rsid w:val="00A84B9F"/>
    <w:rsid w:val="00A8608F"/>
    <w:rsid w:val="00A871A9"/>
    <w:rsid w:val="00A8760B"/>
    <w:rsid w:val="00A90B24"/>
    <w:rsid w:val="00A90D25"/>
    <w:rsid w:val="00A914D4"/>
    <w:rsid w:val="00A917B6"/>
    <w:rsid w:val="00A917B9"/>
    <w:rsid w:val="00A919E9"/>
    <w:rsid w:val="00A91B43"/>
    <w:rsid w:val="00A91C15"/>
    <w:rsid w:val="00A91E87"/>
    <w:rsid w:val="00A9208B"/>
    <w:rsid w:val="00A920EA"/>
    <w:rsid w:val="00A925D2"/>
    <w:rsid w:val="00A92E2C"/>
    <w:rsid w:val="00A934CA"/>
    <w:rsid w:val="00A93E6A"/>
    <w:rsid w:val="00A9405E"/>
    <w:rsid w:val="00A952CE"/>
    <w:rsid w:val="00A95D9D"/>
    <w:rsid w:val="00A964DE"/>
    <w:rsid w:val="00A97D59"/>
    <w:rsid w:val="00A97FC9"/>
    <w:rsid w:val="00AA0C90"/>
    <w:rsid w:val="00AA1A8C"/>
    <w:rsid w:val="00AA21C6"/>
    <w:rsid w:val="00AA28E9"/>
    <w:rsid w:val="00AA36BD"/>
    <w:rsid w:val="00AA3BB4"/>
    <w:rsid w:val="00AA40B3"/>
    <w:rsid w:val="00AA52A1"/>
    <w:rsid w:val="00AA53A5"/>
    <w:rsid w:val="00AA551B"/>
    <w:rsid w:val="00AA5839"/>
    <w:rsid w:val="00AA5B96"/>
    <w:rsid w:val="00AA6158"/>
    <w:rsid w:val="00AA6558"/>
    <w:rsid w:val="00AA68E4"/>
    <w:rsid w:val="00AA6CDD"/>
    <w:rsid w:val="00AA77F6"/>
    <w:rsid w:val="00AA7D52"/>
    <w:rsid w:val="00AA7F1C"/>
    <w:rsid w:val="00AB0213"/>
    <w:rsid w:val="00AB148F"/>
    <w:rsid w:val="00AB1637"/>
    <w:rsid w:val="00AB1FEE"/>
    <w:rsid w:val="00AB41F2"/>
    <w:rsid w:val="00AB44BC"/>
    <w:rsid w:val="00AB49B7"/>
    <w:rsid w:val="00AB5674"/>
    <w:rsid w:val="00AB56B3"/>
    <w:rsid w:val="00AB6BC5"/>
    <w:rsid w:val="00AB713B"/>
    <w:rsid w:val="00AB7484"/>
    <w:rsid w:val="00AB79C3"/>
    <w:rsid w:val="00AB7B6A"/>
    <w:rsid w:val="00AB7F53"/>
    <w:rsid w:val="00AC005A"/>
    <w:rsid w:val="00AC1DFE"/>
    <w:rsid w:val="00AC2313"/>
    <w:rsid w:val="00AC2641"/>
    <w:rsid w:val="00AC4142"/>
    <w:rsid w:val="00AC5210"/>
    <w:rsid w:val="00AC592A"/>
    <w:rsid w:val="00AC5FA4"/>
    <w:rsid w:val="00AC60CC"/>
    <w:rsid w:val="00AC6285"/>
    <w:rsid w:val="00AC65D9"/>
    <w:rsid w:val="00AC67F6"/>
    <w:rsid w:val="00AC6AA2"/>
    <w:rsid w:val="00AC74DC"/>
    <w:rsid w:val="00AC7D90"/>
    <w:rsid w:val="00AD03F1"/>
    <w:rsid w:val="00AD0517"/>
    <w:rsid w:val="00AD1437"/>
    <w:rsid w:val="00AD17EE"/>
    <w:rsid w:val="00AD1FBB"/>
    <w:rsid w:val="00AD2392"/>
    <w:rsid w:val="00AD243A"/>
    <w:rsid w:val="00AD2D98"/>
    <w:rsid w:val="00AD30DD"/>
    <w:rsid w:val="00AD45C7"/>
    <w:rsid w:val="00AD4981"/>
    <w:rsid w:val="00AD49A4"/>
    <w:rsid w:val="00AD4FC3"/>
    <w:rsid w:val="00AD5348"/>
    <w:rsid w:val="00AD5D99"/>
    <w:rsid w:val="00AD6635"/>
    <w:rsid w:val="00AD686D"/>
    <w:rsid w:val="00AD71E6"/>
    <w:rsid w:val="00AD71F3"/>
    <w:rsid w:val="00AD74C0"/>
    <w:rsid w:val="00AD7B85"/>
    <w:rsid w:val="00AE00C0"/>
    <w:rsid w:val="00AE10CB"/>
    <w:rsid w:val="00AE16EF"/>
    <w:rsid w:val="00AE3003"/>
    <w:rsid w:val="00AE3128"/>
    <w:rsid w:val="00AE3660"/>
    <w:rsid w:val="00AE3EA5"/>
    <w:rsid w:val="00AE44C1"/>
    <w:rsid w:val="00AE4EF7"/>
    <w:rsid w:val="00AE525B"/>
    <w:rsid w:val="00AE6046"/>
    <w:rsid w:val="00AE60AF"/>
    <w:rsid w:val="00AE6291"/>
    <w:rsid w:val="00AE636E"/>
    <w:rsid w:val="00AE63B9"/>
    <w:rsid w:val="00AE6F54"/>
    <w:rsid w:val="00AE7222"/>
    <w:rsid w:val="00AE754A"/>
    <w:rsid w:val="00AE755C"/>
    <w:rsid w:val="00AE7B05"/>
    <w:rsid w:val="00AE7E00"/>
    <w:rsid w:val="00AF1298"/>
    <w:rsid w:val="00AF1946"/>
    <w:rsid w:val="00AF1D58"/>
    <w:rsid w:val="00AF1FEE"/>
    <w:rsid w:val="00AF2BE8"/>
    <w:rsid w:val="00AF2C30"/>
    <w:rsid w:val="00AF3595"/>
    <w:rsid w:val="00AF3634"/>
    <w:rsid w:val="00AF363E"/>
    <w:rsid w:val="00AF3796"/>
    <w:rsid w:val="00AF3945"/>
    <w:rsid w:val="00AF3BD3"/>
    <w:rsid w:val="00AF44F2"/>
    <w:rsid w:val="00AF55CA"/>
    <w:rsid w:val="00AF5A58"/>
    <w:rsid w:val="00AF6757"/>
    <w:rsid w:val="00AF697E"/>
    <w:rsid w:val="00AF7C0D"/>
    <w:rsid w:val="00AF7E5E"/>
    <w:rsid w:val="00AF7F36"/>
    <w:rsid w:val="00B01174"/>
    <w:rsid w:val="00B0154E"/>
    <w:rsid w:val="00B01C62"/>
    <w:rsid w:val="00B01F28"/>
    <w:rsid w:val="00B03459"/>
    <w:rsid w:val="00B034C9"/>
    <w:rsid w:val="00B044ED"/>
    <w:rsid w:val="00B0505E"/>
    <w:rsid w:val="00B0559A"/>
    <w:rsid w:val="00B058B2"/>
    <w:rsid w:val="00B059C1"/>
    <w:rsid w:val="00B05C82"/>
    <w:rsid w:val="00B05D22"/>
    <w:rsid w:val="00B05FFA"/>
    <w:rsid w:val="00B06108"/>
    <w:rsid w:val="00B0643B"/>
    <w:rsid w:val="00B06441"/>
    <w:rsid w:val="00B06550"/>
    <w:rsid w:val="00B0712B"/>
    <w:rsid w:val="00B0796C"/>
    <w:rsid w:val="00B07AC3"/>
    <w:rsid w:val="00B10155"/>
    <w:rsid w:val="00B108BF"/>
    <w:rsid w:val="00B10DBD"/>
    <w:rsid w:val="00B1188C"/>
    <w:rsid w:val="00B119C0"/>
    <w:rsid w:val="00B12785"/>
    <w:rsid w:val="00B12CE1"/>
    <w:rsid w:val="00B12F2B"/>
    <w:rsid w:val="00B144A4"/>
    <w:rsid w:val="00B1460A"/>
    <w:rsid w:val="00B14F98"/>
    <w:rsid w:val="00B156B2"/>
    <w:rsid w:val="00B17298"/>
    <w:rsid w:val="00B17505"/>
    <w:rsid w:val="00B2044C"/>
    <w:rsid w:val="00B20AF5"/>
    <w:rsid w:val="00B217D7"/>
    <w:rsid w:val="00B21925"/>
    <w:rsid w:val="00B21D9E"/>
    <w:rsid w:val="00B227EB"/>
    <w:rsid w:val="00B22A61"/>
    <w:rsid w:val="00B236AB"/>
    <w:rsid w:val="00B23A2B"/>
    <w:rsid w:val="00B23A77"/>
    <w:rsid w:val="00B23C9F"/>
    <w:rsid w:val="00B24B5A"/>
    <w:rsid w:val="00B2519D"/>
    <w:rsid w:val="00B258F6"/>
    <w:rsid w:val="00B25B22"/>
    <w:rsid w:val="00B25F06"/>
    <w:rsid w:val="00B265C1"/>
    <w:rsid w:val="00B26C79"/>
    <w:rsid w:val="00B2702C"/>
    <w:rsid w:val="00B278EE"/>
    <w:rsid w:val="00B27D5C"/>
    <w:rsid w:val="00B27DDF"/>
    <w:rsid w:val="00B27E7C"/>
    <w:rsid w:val="00B30100"/>
    <w:rsid w:val="00B303DB"/>
    <w:rsid w:val="00B30585"/>
    <w:rsid w:val="00B31ED6"/>
    <w:rsid w:val="00B3243D"/>
    <w:rsid w:val="00B3248C"/>
    <w:rsid w:val="00B33E50"/>
    <w:rsid w:val="00B34172"/>
    <w:rsid w:val="00B34576"/>
    <w:rsid w:val="00B346D3"/>
    <w:rsid w:val="00B34A4A"/>
    <w:rsid w:val="00B358F5"/>
    <w:rsid w:val="00B36C60"/>
    <w:rsid w:val="00B3732A"/>
    <w:rsid w:val="00B376BF"/>
    <w:rsid w:val="00B40163"/>
    <w:rsid w:val="00B40E69"/>
    <w:rsid w:val="00B412A4"/>
    <w:rsid w:val="00B4213E"/>
    <w:rsid w:val="00B42308"/>
    <w:rsid w:val="00B42F49"/>
    <w:rsid w:val="00B43017"/>
    <w:rsid w:val="00B4311B"/>
    <w:rsid w:val="00B437FC"/>
    <w:rsid w:val="00B43806"/>
    <w:rsid w:val="00B439E0"/>
    <w:rsid w:val="00B43B09"/>
    <w:rsid w:val="00B45473"/>
    <w:rsid w:val="00B45557"/>
    <w:rsid w:val="00B45872"/>
    <w:rsid w:val="00B45ABC"/>
    <w:rsid w:val="00B45E2C"/>
    <w:rsid w:val="00B4752E"/>
    <w:rsid w:val="00B47B19"/>
    <w:rsid w:val="00B50204"/>
    <w:rsid w:val="00B51464"/>
    <w:rsid w:val="00B516D4"/>
    <w:rsid w:val="00B51C9F"/>
    <w:rsid w:val="00B520AE"/>
    <w:rsid w:val="00B520B8"/>
    <w:rsid w:val="00B5278F"/>
    <w:rsid w:val="00B5326C"/>
    <w:rsid w:val="00B53856"/>
    <w:rsid w:val="00B53BD6"/>
    <w:rsid w:val="00B53E1D"/>
    <w:rsid w:val="00B540A8"/>
    <w:rsid w:val="00B540AD"/>
    <w:rsid w:val="00B543CA"/>
    <w:rsid w:val="00B547CD"/>
    <w:rsid w:val="00B548E2"/>
    <w:rsid w:val="00B555B0"/>
    <w:rsid w:val="00B55740"/>
    <w:rsid w:val="00B5579F"/>
    <w:rsid w:val="00B559E0"/>
    <w:rsid w:val="00B563EB"/>
    <w:rsid w:val="00B56C32"/>
    <w:rsid w:val="00B57192"/>
    <w:rsid w:val="00B57A34"/>
    <w:rsid w:val="00B57AF5"/>
    <w:rsid w:val="00B6001F"/>
    <w:rsid w:val="00B60097"/>
    <w:rsid w:val="00B60200"/>
    <w:rsid w:val="00B608BF"/>
    <w:rsid w:val="00B60926"/>
    <w:rsid w:val="00B60BC1"/>
    <w:rsid w:val="00B617C9"/>
    <w:rsid w:val="00B61FEE"/>
    <w:rsid w:val="00B62166"/>
    <w:rsid w:val="00B626F7"/>
    <w:rsid w:val="00B63AD5"/>
    <w:rsid w:val="00B63BF2"/>
    <w:rsid w:val="00B63F30"/>
    <w:rsid w:val="00B64271"/>
    <w:rsid w:val="00B653D0"/>
    <w:rsid w:val="00B6548D"/>
    <w:rsid w:val="00B658BC"/>
    <w:rsid w:val="00B65FD1"/>
    <w:rsid w:val="00B6619E"/>
    <w:rsid w:val="00B66352"/>
    <w:rsid w:val="00B669BF"/>
    <w:rsid w:val="00B67048"/>
    <w:rsid w:val="00B67598"/>
    <w:rsid w:val="00B67BB9"/>
    <w:rsid w:val="00B70626"/>
    <w:rsid w:val="00B70997"/>
    <w:rsid w:val="00B70D5D"/>
    <w:rsid w:val="00B70F01"/>
    <w:rsid w:val="00B713FB"/>
    <w:rsid w:val="00B71910"/>
    <w:rsid w:val="00B72AD9"/>
    <w:rsid w:val="00B72C1A"/>
    <w:rsid w:val="00B72E58"/>
    <w:rsid w:val="00B73164"/>
    <w:rsid w:val="00B73265"/>
    <w:rsid w:val="00B74675"/>
    <w:rsid w:val="00B764D6"/>
    <w:rsid w:val="00B7683D"/>
    <w:rsid w:val="00B76A34"/>
    <w:rsid w:val="00B76AC4"/>
    <w:rsid w:val="00B772B6"/>
    <w:rsid w:val="00B7740D"/>
    <w:rsid w:val="00B777A1"/>
    <w:rsid w:val="00B801AC"/>
    <w:rsid w:val="00B8039B"/>
    <w:rsid w:val="00B81054"/>
    <w:rsid w:val="00B8123E"/>
    <w:rsid w:val="00B81D00"/>
    <w:rsid w:val="00B81E34"/>
    <w:rsid w:val="00B838AC"/>
    <w:rsid w:val="00B83B3F"/>
    <w:rsid w:val="00B840E7"/>
    <w:rsid w:val="00B84649"/>
    <w:rsid w:val="00B857CB"/>
    <w:rsid w:val="00B85EBE"/>
    <w:rsid w:val="00B86EC5"/>
    <w:rsid w:val="00B87263"/>
    <w:rsid w:val="00B876B2"/>
    <w:rsid w:val="00B879DB"/>
    <w:rsid w:val="00B90079"/>
    <w:rsid w:val="00B9077E"/>
    <w:rsid w:val="00B9088B"/>
    <w:rsid w:val="00B90AE9"/>
    <w:rsid w:val="00B90D7C"/>
    <w:rsid w:val="00B91464"/>
    <w:rsid w:val="00B914D5"/>
    <w:rsid w:val="00B921AF"/>
    <w:rsid w:val="00B92D16"/>
    <w:rsid w:val="00B92F31"/>
    <w:rsid w:val="00B93776"/>
    <w:rsid w:val="00B93A93"/>
    <w:rsid w:val="00B949D1"/>
    <w:rsid w:val="00B94BBB"/>
    <w:rsid w:val="00B94D11"/>
    <w:rsid w:val="00B9557D"/>
    <w:rsid w:val="00B95E3F"/>
    <w:rsid w:val="00B965EB"/>
    <w:rsid w:val="00B967FA"/>
    <w:rsid w:val="00B96861"/>
    <w:rsid w:val="00B96BBD"/>
    <w:rsid w:val="00B97329"/>
    <w:rsid w:val="00B978A7"/>
    <w:rsid w:val="00BA0F2E"/>
    <w:rsid w:val="00BA1FCC"/>
    <w:rsid w:val="00BA26E5"/>
    <w:rsid w:val="00BA29CC"/>
    <w:rsid w:val="00BA2E8F"/>
    <w:rsid w:val="00BA309D"/>
    <w:rsid w:val="00BA325F"/>
    <w:rsid w:val="00BA39C4"/>
    <w:rsid w:val="00BA4026"/>
    <w:rsid w:val="00BA5006"/>
    <w:rsid w:val="00BA58E4"/>
    <w:rsid w:val="00BA66B9"/>
    <w:rsid w:val="00BA688C"/>
    <w:rsid w:val="00BA6CAF"/>
    <w:rsid w:val="00BA7420"/>
    <w:rsid w:val="00BA789A"/>
    <w:rsid w:val="00BA7D32"/>
    <w:rsid w:val="00BB02C3"/>
    <w:rsid w:val="00BB091D"/>
    <w:rsid w:val="00BB130E"/>
    <w:rsid w:val="00BB31D9"/>
    <w:rsid w:val="00BB3240"/>
    <w:rsid w:val="00BB35A8"/>
    <w:rsid w:val="00BB394E"/>
    <w:rsid w:val="00BB39F0"/>
    <w:rsid w:val="00BB3CF6"/>
    <w:rsid w:val="00BB435F"/>
    <w:rsid w:val="00BB449D"/>
    <w:rsid w:val="00BB5562"/>
    <w:rsid w:val="00BB61E2"/>
    <w:rsid w:val="00BB7618"/>
    <w:rsid w:val="00BC0169"/>
    <w:rsid w:val="00BC0DA5"/>
    <w:rsid w:val="00BC0DE2"/>
    <w:rsid w:val="00BC140D"/>
    <w:rsid w:val="00BC17EF"/>
    <w:rsid w:val="00BC1A85"/>
    <w:rsid w:val="00BC1E4E"/>
    <w:rsid w:val="00BC2038"/>
    <w:rsid w:val="00BC2734"/>
    <w:rsid w:val="00BC2BA8"/>
    <w:rsid w:val="00BC4127"/>
    <w:rsid w:val="00BC43B6"/>
    <w:rsid w:val="00BC4866"/>
    <w:rsid w:val="00BC5054"/>
    <w:rsid w:val="00BC54D9"/>
    <w:rsid w:val="00BC5CE5"/>
    <w:rsid w:val="00BC5D41"/>
    <w:rsid w:val="00BC5F31"/>
    <w:rsid w:val="00BC6315"/>
    <w:rsid w:val="00BC682B"/>
    <w:rsid w:val="00BC6A97"/>
    <w:rsid w:val="00BC6C3B"/>
    <w:rsid w:val="00BC7DC1"/>
    <w:rsid w:val="00BD1288"/>
    <w:rsid w:val="00BD1D69"/>
    <w:rsid w:val="00BD21F4"/>
    <w:rsid w:val="00BD23D7"/>
    <w:rsid w:val="00BD2FD8"/>
    <w:rsid w:val="00BD35B8"/>
    <w:rsid w:val="00BD3C81"/>
    <w:rsid w:val="00BD4F86"/>
    <w:rsid w:val="00BD51D8"/>
    <w:rsid w:val="00BD61B4"/>
    <w:rsid w:val="00BD6512"/>
    <w:rsid w:val="00BD7124"/>
    <w:rsid w:val="00BD748A"/>
    <w:rsid w:val="00BD792F"/>
    <w:rsid w:val="00BD7E4E"/>
    <w:rsid w:val="00BE0431"/>
    <w:rsid w:val="00BE048A"/>
    <w:rsid w:val="00BE0654"/>
    <w:rsid w:val="00BE0B1F"/>
    <w:rsid w:val="00BE12BF"/>
    <w:rsid w:val="00BE1D59"/>
    <w:rsid w:val="00BE22CB"/>
    <w:rsid w:val="00BE26E9"/>
    <w:rsid w:val="00BE3D18"/>
    <w:rsid w:val="00BE5059"/>
    <w:rsid w:val="00BE5069"/>
    <w:rsid w:val="00BE5B39"/>
    <w:rsid w:val="00BE604B"/>
    <w:rsid w:val="00BE606B"/>
    <w:rsid w:val="00BE60C4"/>
    <w:rsid w:val="00BE71EF"/>
    <w:rsid w:val="00BE7400"/>
    <w:rsid w:val="00BE7677"/>
    <w:rsid w:val="00BF0934"/>
    <w:rsid w:val="00BF0AD9"/>
    <w:rsid w:val="00BF0EB8"/>
    <w:rsid w:val="00BF1FBF"/>
    <w:rsid w:val="00BF22DB"/>
    <w:rsid w:val="00BF29B8"/>
    <w:rsid w:val="00BF2B2D"/>
    <w:rsid w:val="00BF2DE3"/>
    <w:rsid w:val="00BF2EDC"/>
    <w:rsid w:val="00BF3393"/>
    <w:rsid w:val="00BF39FA"/>
    <w:rsid w:val="00BF3BAD"/>
    <w:rsid w:val="00BF3D2B"/>
    <w:rsid w:val="00BF4A47"/>
    <w:rsid w:val="00BF5BE6"/>
    <w:rsid w:val="00BF5D0B"/>
    <w:rsid w:val="00BF60A6"/>
    <w:rsid w:val="00BF63E1"/>
    <w:rsid w:val="00BF63FC"/>
    <w:rsid w:val="00BF6453"/>
    <w:rsid w:val="00BF6FC1"/>
    <w:rsid w:val="00BF77BF"/>
    <w:rsid w:val="00C0029C"/>
    <w:rsid w:val="00C019BD"/>
    <w:rsid w:val="00C0207E"/>
    <w:rsid w:val="00C022DE"/>
    <w:rsid w:val="00C03562"/>
    <w:rsid w:val="00C0358E"/>
    <w:rsid w:val="00C03FC6"/>
    <w:rsid w:val="00C040D1"/>
    <w:rsid w:val="00C0522B"/>
    <w:rsid w:val="00C06426"/>
    <w:rsid w:val="00C10F00"/>
    <w:rsid w:val="00C11987"/>
    <w:rsid w:val="00C120F2"/>
    <w:rsid w:val="00C127B7"/>
    <w:rsid w:val="00C13B53"/>
    <w:rsid w:val="00C13DBE"/>
    <w:rsid w:val="00C14025"/>
    <w:rsid w:val="00C14438"/>
    <w:rsid w:val="00C14E04"/>
    <w:rsid w:val="00C15058"/>
    <w:rsid w:val="00C1509B"/>
    <w:rsid w:val="00C158C7"/>
    <w:rsid w:val="00C16047"/>
    <w:rsid w:val="00C16FA3"/>
    <w:rsid w:val="00C17401"/>
    <w:rsid w:val="00C17869"/>
    <w:rsid w:val="00C17C33"/>
    <w:rsid w:val="00C17F6B"/>
    <w:rsid w:val="00C17F98"/>
    <w:rsid w:val="00C20D64"/>
    <w:rsid w:val="00C21052"/>
    <w:rsid w:val="00C211B6"/>
    <w:rsid w:val="00C21845"/>
    <w:rsid w:val="00C22212"/>
    <w:rsid w:val="00C22C43"/>
    <w:rsid w:val="00C22EC7"/>
    <w:rsid w:val="00C231B8"/>
    <w:rsid w:val="00C24A45"/>
    <w:rsid w:val="00C2527C"/>
    <w:rsid w:val="00C255B0"/>
    <w:rsid w:val="00C26E85"/>
    <w:rsid w:val="00C27118"/>
    <w:rsid w:val="00C27560"/>
    <w:rsid w:val="00C275E6"/>
    <w:rsid w:val="00C276AC"/>
    <w:rsid w:val="00C278DD"/>
    <w:rsid w:val="00C27C8F"/>
    <w:rsid w:val="00C27DD9"/>
    <w:rsid w:val="00C27E3A"/>
    <w:rsid w:val="00C304AA"/>
    <w:rsid w:val="00C3233F"/>
    <w:rsid w:val="00C3291D"/>
    <w:rsid w:val="00C32F68"/>
    <w:rsid w:val="00C333DE"/>
    <w:rsid w:val="00C338C9"/>
    <w:rsid w:val="00C33E11"/>
    <w:rsid w:val="00C33E2D"/>
    <w:rsid w:val="00C33F71"/>
    <w:rsid w:val="00C34CD9"/>
    <w:rsid w:val="00C34DB1"/>
    <w:rsid w:val="00C35420"/>
    <w:rsid w:val="00C355F0"/>
    <w:rsid w:val="00C35A0D"/>
    <w:rsid w:val="00C36757"/>
    <w:rsid w:val="00C41624"/>
    <w:rsid w:val="00C41B6C"/>
    <w:rsid w:val="00C4253F"/>
    <w:rsid w:val="00C42995"/>
    <w:rsid w:val="00C42B3B"/>
    <w:rsid w:val="00C4323B"/>
    <w:rsid w:val="00C43F76"/>
    <w:rsid w:val="00C451EE"/>
    <w:rsid w:val="00C45766"/>
    <w:rsid w:val="00C45826"/>
    <w:rsid w:val="00C466A5"/>
    <w:rsid w:val="00C466A9"/>
    <w:rsid w:val="00C467C5"/>
    <w:rsid w:val="00C508E5"/>
    <w:rsid w:val="00C50B79"/>
    <w:rsid w:val="00C510EA"/>
    <w:rsid w:val="00C51C0C"/>
    <w:rsid w:val="00C51DA3"/>
    <w:rsid w:val="00C52012"/>
    <w:rsid w:val="00C524F1"/>
    <w:rsid w:val="00C52CAD"/>
    <w:rsid w:val="00C53236"/>
    <w:rsid w:val="00C534D0"/>
    <w:rsid w:val="00C541EB"/>
    <w:rsid w:val="00C54B0E"/>
    <w:rsid w:val="00C54D74"/>
    <w:rsid w:val="00C55343"/>
    <w:rsid w:val="00C55502"/>
    <w:rsid w:val="00C55DB0"/>
    <w:rsid w:val="00C56870"/>
    <w:rsid w:val="00C56E69"/>
    <w:rsid w:val="00C573D8"/>
    <w:rsid w:val="00C5740D"/>
    <w:rsid w:val="00C575D4"/>
    <w:rsid w:val="00C577D4"/>
    <w:rsid w:val="00C57C52"/>
    <w:rsid w:val="00C6015A"/>
    <w:rsid w:val="00C61030"/>
    <w:rsid w:val="00C611E0"/>
    <w:rsid w:val="00C613BF"/>
    <w:rsid w:val="00C6155D"/>
    <w:rsid w:val="00C61AED"/>
    <w:rsid w:val="00C6396D"/>
    <w:rsid w:val="00C646E8"/>
    <w:rsid w:val="00C652DF"/>
    <w:rsid w:val="00C6532C"/>
    <w:rsid w:val="00C655E9"/>
    <w:rsid w:val="00C65697"/>
    <w:rsid w:val="00C659F2"/>
    <w:rsid w:val="00C65BC8"/>
    <w:rsid w:val="00C66840"/>
    <w:rsid w:val="00C66B1A"/>
    <w:rsid w:val="00C66BE1"/>
    <w:rsid w:val="00C67204"/>
    <w:rsid w:val="00C6742E"/>
    <w:rsid w:val="00C67434"/>
    <w:rsid w:val="00C70830"/>
    <w:rsid w:val="00C7096C"/>
    <w:rsid w:val="00C70BC5"/>
    <w:rsid w:val="00C70C68"/>
    <w:rsid w:val="00C70D59"/>
    <w:rsid w:val="00C7196D"/>
    <w:rsid w:val="00C72C0E"/>
    <w:rsid w:val="00C73150"/>
    <w:rsid w:val="00C732B1"/>
    <w:rsid w:val="00C7390F"/>
    <w:rsid w:val="00C74801"/>
    <w:rsid w:val="00C74BF7"/>
    <w:rsid w:val="00C74F26"/>
    <w:rsid w:val="00C7500B"/>
    <w:rsid w:val="00C75130"/>
    <w:rsid w:val="00C76CB5"/>
    <w:rsid w:val="00C76E99"/>
    <w:rsid w:val="00C80EFE"/>
    <w:rsid w:val="00C80F26"/>
    <w:rsid w:val="00C8165D"/>
    <w:rsid w:val="00C820E2"/>
    <w:rsid w:val="00C821A5"/>
    <w:rsid w:val="00C8226A"/>
    <w:rsid w:val="00C82324"/>
    <w:rsid w:val="00C82E39"/>
    <w:rsid w:val="00C82E53"/>
    <w:rsid w:val="00C832AF"/>
    <w:rsid w:val="00C8352C"/>
    <w:rsid w:val="00C83C76"/>
    <w:rsid w:val="00C83D87"/>
    <w:rsid w:val="00C85A2E"/>
    <w:rsid w:val="00C85D10"/>
    <w:rsid w:val="00C862DC"/>
    <w:rsid w:val="00C87EDA"/>
    <w:rsid w:val="00C90273"/>
    <w:rsid w:val="00C903B6"/>
    <w:rsid w:val="00C912E0"/>
    <w:rsid w:val="00C91832"/>
    <w:rsid w:val="00C9198D"/>
    <w:rsid w:val="00C91DB9"/>
    <w:rsid w:val="00C921BA"/>
    <w:rsid w:val="00C9263F"/>
    <w:rsid w:val="00C92EBE"/>
    <w:rsid w:val="00C939C8"/>
    <w:rsid w:val="00C93EFC"/>
    <w:rsid w:val="00C93FED"/>
    <w:rsid w:val="00C94315"/>
    <w:rsid w:val="00C943AB"/>
    <w:rsid w:val="00C94476"/>
    <w:rsid w:val="00C948AB"/>
    <w:rsid w:val="00C951E8"/>
    <w:rsid w:val="00C96070"/>
    <w:rsid w:val="00C96244"/>
    <w:rsid w:val="00C976FC"/>
    <w:rsid w:val="00C97DC3"/>
    <w:rsid w:val="00CA0130"/>
    <w:rsid w:val="00CA1258"/>
    <w:rsid w:val="00CA13A2"/>
    <w:rsid w:val="00CA2210"/>
    <w:rsid w:val="00CA2248"/>
    <w:rsid w:val="00CA2899"/>
    <w:rsid w:val="00CA2F64"/>
    <w:rsid w:val="00CA3C42"/>
    <w:rsid w:val="00CA4711"/>
    <w:rsid w:val="00CA493A"/>
    <w:rsid w:val="00CA4CD5"/>
    <w:rsid w:val="00CA5CC3"/>
    <w:rsid w:val="00CA5F9A"/>
    <w:rsid w:val="00CA6778"/>
    <w:rsid w:val="00CA76B3"/>
    <w:rsid w:val="00CA7A39"/>
    <w:rsid w:val="00CB012A"/>
    <w:rsid w:val="00CB0C3B"/>
    <w:rsid w:val="00CB1072"/>
    <w:rsid w:val="00CB18D2"/>
    <w:rsid w:val="00CB2482"/>
    <w:rsid w:val="00CB24B5"/>
    <w:rsid w:val="00CB25E3"/>
    <w:rsid w:val="00CB35A0"/>
    <w:rsid w:val="00CB383F"/>
    <w:rsid w:val="00CB4352"/>
    <w:rsid w:val="00CB475D"/>
    <w:rsid w:val="00CB4DBA"/>
    <w:rsid w:val="00CB5852"/>
    <w:rsid w:val="00CB666B"/>
    <w:rsid w:val="00CB768C"/>
    <w:rsid w:val="00CC12DD"/>
    <w:rsid w:val="00CC1958"/>
    <w:rsid w:val="00CC37C2"/>
    <w:rsid w:val="00CC3C12"/>
    <w:rsid w:val="00CC3E0B"/>
    <w:rsid w:val="00CC48CC"/>
    <w:rsid w:val="00CC4FCE"/>
    <w:rsid w:val="00CC57D1"/>
    <w:rsid w:val="00CC5959"/>
    <w:rsid w:val="00CC6421"/>
    <w:rsid w:val="00CD00F5"/>
    <w:rsid w:val="00CD160E"/>
    <w:rsid w:val="00CD17A1"/>
    <w:rsid w:val="00CD1C7C"/>
    <w:rsid w:val="00CD1DE8"/>
    <w:rsid w:val="00CD2495"/>
    <w:rsid w:val="00CD26B9"/>
    <w:rsid w:val="00CD2D4A"/>
    <w:rsid w:val="00CD30A6"/>
    <w:rsid w:val="00CD33DB"/>
    <w:rsid w:val="00CD380D"/>
    <w:rsid w:val="00CD4BBA"/>
    <w:rsid w:val="00CD4F6C"/>
    <w:rsid w:val="00CD6456"/>
    <w:rsid w:val="00CD64A0"/>
    <w:rsid w:val="00CE00B5"/>
    <w:rsid w:val="00CE04B3"/>
    <w:rsid w:val="00CE05E8"/>
    <w:rsid w:val="00CE0D00"/>
    <w:rsid w:val="00CE10D7"/>
    <w:rsid w:val="00CE1A4C"/>
    <w:rsid w:val="00CE3031"/>
    <w:rsid w:val="00CE32AC"/>
    <w:rsid w:val="00CE3992"/>
    <w:rsid w:val="00CE39CE"/>
    <w:rsid w:val="00CE4455"/>
    <w:rsid w:val="00CE4DAA"/>
    <w:rsid w:val="00CE4F0C"/>
    <w:rsid w:val="00CE5732"/>
    <w:rsid w:val="00CE58AF"/>
    <w:rsid w:val="00CE5FAE"/>
    <w:rsid w:val="00CE602B"/>
    <w:rsid w:val="00CE641C"/>
    <w:rsid w:val="00CE71CC"/>
    <w:rsid w:val="00CE738D"/>
    <w:rsid w:val="00CE7548"/>
    <w:rsid w:val="00CF06D1"/>
    <w:rsid w:val="00CF0DB8"/>
    <w:rsid w:val="00CF0F7F"/>
    <w:rsid w:val="00CF3643"/>
    <w:rsid w:val="00CF420B"/>
    <w:rsid w:val="00CF4243"/>
    <w:rsid w:val="00CF484F"/>
    <w:rsid w:val="00CF48F7"/>
    <w:rsid w:val="00CF5096"/>
    <w:rsid w:val="00CF5BD2"/>
    <w:rsid w:val="00CF5C8B"/>
    <w:rsid w:val="00CF5E2A"/>
    <w:rsid w:val="00CF60D2"/>
    <w:rsid w:val="00CF7662"/>
    <w:rsid w:val="00CF76A7"/>
    <w:rsid w:val="00CF7B76"/>
    <w:rsid w:val="00D00846"/>
    <w:rsid w:val="00D00CB3"/>
    <w:rsid w:val="00D0125C"/>
    <w:rsid w:val="00D016B3"/>
    <w:rsid w:val="00D01799"/>
    <w:rsid w:val="00D018BD"/>
    <w:rsid w:val="00D02098"/>
    <w:rsid w:val="00D02B73"/>
    <w:rsid w:val="00D03023"/>
    <w:rsid w:val="00D03762"/>
    <w:rsid w:val="00D03CFC"/>
    <w:rsid w:val="00D045B3"/>
    <w:rsid w:val="00D052E3"/>
    <w:rsid w:val="00D0546C"/>
    <w:rsid w:val="00D055A7"/>
    <w:rsid w:val="00D05EE1"/>
    <w:rsid w:val="00D06B89"/>
    <w:rsid w:val="00D06E4B"/>
    <w:rsid w:val="00D076D3"/>
    <w:rsid w:val="00D109AA"/>
    <w:rsid w:val="00D10A19"/>
    <w:rsid w:val="00D11994"/>
    <w:rsid w:val="00D1205E"/>
    <w:rsid w:val="00D1274C"/>
    <w:rsid w:val="00D130DA"/>
    <w:rsid w:val="00D139C5"/>
    <w:rsid w:val="00D13B5F"/>
    <w:rsid w:val="00D13B82"/>
    <w:rsid w:val="00D13E78"/>
    <w:rsid w:val="00D14AE8"/>
    <w:rsid w:val="00D154F3"/>
    <w:rsid w:val="00D169E3"/>
    <w:rsid w:val="00D177F9"/>
    <w:rsid w:val="00D207C8"/>
    <w:rsid w:val="00D21E8E"/>
    <w:rsid w:val="00D22882"/>
    <w:rsid w:val="00D22C25"/>
    <w:rsid w:val="00D22CEC"/>
    <w:rsid w:val="00D23588"/>
    <w:rsid w:val="00D245A2"/>
    <w:rsid w:val="00D24DF8"/>
    <w:rsid w:val="00D24F5E"/>
    <w:rsid w:val="00D254EF"/>
    <w:rsid w:val="00D257DF"/>
    <w:rsid w:val="00D26AF1"/>
    <w:rsid w:val="00D302BA"/>
    <w:rsid w:val="00D30BA1"/>
    <w:rsid w:val="00D31149"/>
    <w:rsid w:val="00D313CD"/>
    <w:rsid w:val="00D31AA9"/>
    <w:rsid w:val="00D322A8"/>
    <w:rsid w:val="00D32531"/>
    <w:rsid w:val="00D327CE"/>
    <w:rsid w:val="00D32A1C"/>
    <w:rsid w:val="00D32C0D"/>
    <w:rsid w:val="00D32C83"/>
    <w:rsid w:val="00D332F6"/>
    <w:rsid w:val="00D33BFE"/>
    <w:rsid w:val="00D33DA4"/>
    <w:rsid w:val="00D33F22"/>
    <w:rsid w:val="00D34C35"/>
    <w:rsid w:val="00D34CDB"/>
    <w:rsid w:val="00D3569C"/>
    <w:rsid w:val="00D36F91"/>
    <w:rsid w:val="00D4019C"/>
    <w:rsid w:val="00D40DFC"/>
    <w:rsid w:val="00D412CD"/>
    <w:rsid w:val="00D41694"/>
    <w:rsid w:val="00D427EA"/>
    <w:rsid w:val="00D43010"/>
    <w:rsid w:val="00D43BA6"/>
    <w:rsid w:val="00D43BAC"/>
    <w:rsid w:val="00D43D4D"/>
    <w:rsid w:val="00D43EB2"/>
    <w:rsid w:val="00D4407B"/>
    <w:rsid w:val="00D45ADB"/>
    <w:rsid w:val="00D45CB2"/>
    <w:rsid w:val="00D45E07"/>
    <w:rsid w:val="00D462CC"/>
    <w:rsid w:val="00D475CD"/>
    <w:rsid w:val="00D47FC6"/>
    <w:rsid w:val="00D50178"/>
    <w:rsid w:val="00D50DF2"/>
    <w:rsid w:val="00D50E87"/>
    <w:rsid w:val="00D5110E"/>
    <w:rsid w:val="00D51819"/>
    <w:rsid w:val="00D52865"/>
    <w:rsid w:val="00D52B78"/>
    <w:rsid w:val="00D52BE1"/>
    <w:rsid w:val="00D53CF6"/>
    <w:rsid w:val="00D53E11"/>
    <w:rsid w:val="00D54DC7"/>
    <w:rsid w:val="00D54E4B"/>
    <w:rsid w:val="00D54FF7"/>
    <w:rsid w:val="00D5521B"/>
    <w:rsid w:val="00D55396"/>
    <w:rsid w:val="00D55F4F"/>
    <w:rsid w:val="00D57C2E"/>
    <w:rsid w:val="00D604C7"/>
    <w:rsid w:val="00D60C86"/>
    <w:rsid w:val="00D60CB6"/>
    <w:rsid w:val="00D60D15"/>
    <w:rsid w:val="00D62587"/>
    <w:rsid w:val="00D6265B"/>
    <w:rsid w:val="00D63502"/>
    <w:rsid w:val="00D63E0B"/>
    <w:rsid w:val="00D64783"/>
    <w:rsid w:val="00D6695C"/>
    <w:rsid w:val="00D676B6"/>
    <w:rsid w:val="00D6770B"/>
    <w:rsid w:val="00D67C38"/>
    <w:rsid w:val="00D7020B"/>
    <w:rsid w:val="00D70BB2"/>
    <w:rsid w:val="00D70BB4"/>
    <w:rsid w:val="00D71AED"/>
    <w:rsid w:val="00D71EE6"/>
    <w:rsid w:val="00D7245A"/>
    <w:rsid w:val="00D729EE"/>
    <w:rsid w:val="00D72E6B"/>
    <w:rsid w:val="00D7340D"/>
    <w:rsid w:val="00D7350A"/>
    <w:rsid w:val="00D738F0"/>
    <w:rsid w:val="00D745B3"/>
    <w:rsid w:val="00D7469F"/>
    <w:rsid w:val="00D751DB"/>
    <w:rsid w:val="00D75B5D"/>
    <w:rsid w:val="00D76099"/>
    <w:rsid w:val="00D77443"/>
    <w:rsid w:val="00D77B72"/>
    <w:rsid w:val="00D77FCF"/>
    <w:rsid w:val="00D8041A"/>
    <w:rsid w:val="00D81634"/>
    <w:rsid w:val="00D818D0"/>
    <w:rsid w:val="00D82C5B"/>
    <w:rsid w:val="00D842EC"/>
    <w:rsid w:val="00D84815"/>
    <w:rsid w:val="00D84C10"/>
    <w:rsid w:val="00D85EA4"/>
    <w:rsid w:val="00D85FBB"/>
    <w:rsid w:val="00D85FEC"/>
    <w:rsid w:val="00D86379"/>
    <w:rsid w:val="00D903E9"/>
    <w:rsid w:val="00D90789"/>
    <w:rsid w:val="00D90E00"/>
    <w:rsid w:val="00D91252"/>
    <w:rsid w:val="00D933FA"/>
    <w:rsid w:val="00D93A05"/>
    <w:rsid w:val="00D94822"/>
    <w:rsid w:val="00D94CFC"/>
    <w:rsid w:val="00D95BE0"/>
    <w:rsid w:val="00D966FF"/>
    <w:rsid w:val="00D97082"/>
    <w:rsid w:val="00D970A3"/>
    <w:rsid w:val="00D971AA"/>
    <w:rsid w:val="00DA0221"/>
    <w:rsid w:val="00DA05FC"/>
    <w:rsid w:val="00DA091B"/>
    <w:rsid w:val="00DA0BB9"/>
    <w:rsid w:val="00DA12AE"/>
    <w:rsid w:val="00DA1F2B"/>
    <w:rsid w:val="00DA2143"/>
    <w:rsid w:val="00DA241D"/>
    <w:rsid w:val="00DA3147"/>
    <w:rsid w:val="00DA38A9"/>
    <w:rsid w:val="00DA3DA5"/>
    <w:rsid w:val="00DA4145"/>
    <w:rsid w:val="00DA421D"/>
    <w:rsid w:val="00DA499F"/>
    <w:rsid w:val="00DA49EE"/>
    <w:rsid w:val="00DA4ED4"/>
    <w:rsid w:val="00DA4FE3"/>
    <w:rsid w:val="00DA50BE"/>
    <w:rsid w:val="00DA5990"/>
    <w:rsid w:val="00DA7463"/>
    <w:rsid w:val="00DA7C4B"/>
    <w:rsid w:val="00DA7C58"/>
    <w:rsid w:val="00DA7F75"/>
    <w:rsid w:val="00DB115D"/>
    <w:rsid w:val="00DB17D4"/>
    <w:rsid w:val="00DB2A3A"/>
    <w:rsid w:val="00DB2EC0"/>
    <w:rsid w:val="00DB3759"/>
    <w:rsid w:val="00DB3CB6"/>
    <w:rsid w:val="00DB4ABE"/>
    <w:rsid w:val="00DB5ACF"/>
    <w:rsid w:val="00DB6B39"/>
    <w:rsid w:val="00DB6BC6"/>
    <w:rsid w:val="00DB6EBC"/>
    <w:rsid w:val="00DB794E"/>
    <w:rsid w:val="00DB7995"/>
    <w:rsid w:val="00DB79C6"/>
    <w:rsid w:val="00DB7A21"/>
    <w:rsid w:val="00DB7CCA"/>
    <w:rsid w:val="00DC0E75"/>
    <w:rsid w:val="00DC1502"/>
    <w:rsid w:val="00DC152A"/>
    <w:rsid w:val="00DC1F60"/>
    <w:rsid w:val="00DC2337"/>
    <w:rsid w:val="00DC2C0E"/>
    <w:rsid w:val="00DC322C"/>
    <w:rsid w:val="00DC3327"/>
    <w:rsid w:val="00DC4436"/>
    <w:rsid w:val="00DC48C0"/>
    <w:rsid w:val="00DC54BD"/>
    <w:rsid w:val="00DC5DD8"/>
    <w:rsid w:val="00DC6D65"/>
    <w:rsid w:val="00DC7979"/>
    <w:rsid w:val="00DD0305"/>
    <w:rsid w:val="00DD0434"/>
    <w:rsid w:val="00DD164F"/>
    <w:rsid w:val="00DD185B"/>
    <w:rsid w:val="00DD38E7"/>
    <w:rsid w:val="00DD3C24"/>
    <w:rsid w:val="00DD3D3A"/>
    <w:rsid w:val="00DD460B"/>
    <w:rsid w:val="00DD4646"/>
    <w:rsid w:val="00DD503A"/>
    <w:rsid w:val="00DD5118"/>
    <w:rsid w:val="00DD6B19"/>
    <w:rsid w:val="00DD7418"/>
    <w:rsid w:val="00DD7862"/>
    <w:rsid w:val="00DD7874"/>
    <w:rsid w:val="00DE024A"/>
    <w:rsid w:val="00DE0D79"/>
    <w:rsid w:val="00DE0E53"/>
    <w:rsid w:val="00DE1786"/>
    <w:rsid w:val="00DE1B01"/>
    <w:rsid w:val="00DE1FAE"/>
    <w:rsid w:val="00DE2410"/>
    <w:rsid w:val="00DE24A5"/>
    <w:rsid w:val="00DE26FA"/>
    <w:rsid w:val="00DE3797"/>
    <w:rsid w:val="00DE40BC"/>
    <w:rsid w:val="00DE42E2"/>
    <w:rsid w:val="00DE4753"/>
    <w:rsid w:val="00DE4A6A"/>
    <w:rsid w:val="00DE56F2"/>
    <w:rsid w:val="00DE5B9C"/>
    <w:rsid w:val="00DE5FC3"/>
    <w:rsid w:val="00DE669A"/>
    <w:rsid w:val="00DE7191"/>
    <w:rsid w:val="00DE7302"/>
    <w:rsid w:val="00DF001B"/>
    <w:rsid w:val="00DF0568"/>
    <w:rsid w:val="00DF0663"/>
    <w:rsid w:val="00DF0D51"/>
    <w:rsid w:val="00DF0D64"/>
    <w:rsid w:val="00DF2D1F"/>
    <w:rsid w:val="00DF2E1C"/>
    <w:rsid w:val="00DF4B1B"/>
    <w:rsid w:val="00DF4DC0"/>
    <w:rsid w:val="00DF52E9"/>
    <w:rsid w:val="00DF53F9"/>
    <w:rsid w:val="00DF5545"/>
    <w:rsid w:val="00DF616F"/>
    <w:rsid w:val="00DF655A"/>
    <w:rsid w:val="00DF6819"/>
    <w:rsid w:val="00DF6B20"/>
    <w:rsid w:val="00DF6E6E"/>
    <w:rsid w:val="00DF743A"/>
    <w:rsid w:val="00DF7981"/>
    <w:rsid w:val="00E002AB"/>
    <w:rsid w:val="00E00394"/>
    <w:rsid w:val="00E005A5"/>
    <w:rsid w:val="00E01165"/>
    <w:rsid w:val="00E015E9"/>
    <w:rsid w:val="00E018EB"/>
    <w:rsid w:val="00E01F61"/>
    <w:rsid w:val="00E01F92"/>
    <w:rsid w:val="00E02111"/>
    <w:rsid w:val="00E02821"/>
    <w:rsid w:val="00E02A01"/>
    <w:rsid w:val="00E064F8"/>
    <w:rsid w:val="00E0650E"/>
    <w:rsid w:val="00E06EF2"/>
    <w:rsid w:val="00E07326"/>
    <w:rsid w:val="00E1081C"/>
    <w:rsid w:val="00E110BE"/>
    <w:rsid w:val="00E11754"/>
    <w:rsid w:val="00E11F1F"/>
    <w:rsid w:val="00E12809"/>
    <w:rsid w:val="00E12AB4"/>
    <w:rsid w:val="00E13311"/>
    <w:rsid w:val="00E133A4"/>
    <w:rsid w:val="00E1358A"/>
    <w:rsid w:val="00E145FC"/>
    <w:rsid w:val="00E14616"/>
    <w:rsid w:val="00E14847"/>
    <w:rsid w:val="00E15256"/>
    <w:rsid w:val="00E15523"/>
    <w:rsid w:val="00E15BBB"/>
    <w:rsid w:val="00E16F42"/>
    <w:rsid w:val="00E17718"/>
    <w:rsid w:val="00E17E00"/>
    <w:rsid w:val="00E20F07"/>
    <w:rsid w:val="00E21829"/>
    <w:rsid w:val="00E21DB0"/>
    <w:rsid w:val="00E21E39"/>
    <w:rsid w:val="00E2216D"/>
    <w:rsid w:val="00E22529"/>
    <w:rsid w:val="00E22601"/>
    <w:rsid w:val="00E22C62"/>
    <w:rsid w:val="00E22D5D"/>
    <w:rsid w:val="00E22FBA"/>
    <w:rsid w:val="00E2342C"/>
    <w:rsid w:val="00E23F12"/>
    <w:rsid w:val="00E25520"/>
    <w:rsid w:val="00E2590C"/>
    <w:rsid w:val="00E25C35"/>
    <w:rsid w:val="00E27D8D"/>
    <w:rsid w:val="00E301A2"/>
    <w:rsid w:val="00E3021A"/>
    <w:rsid w:val="00E30589"/>
    <w:rsid w:val="00E309C5"/>
    <w:rsid w:val="00E30D3B"/>
    <w:rsid w:val="00E3125E"/>
    <w:rsid w:val="00E31D2F"/>
    <w:rsid w:val="00E32000"/>
    <w:rsid w:val="00E32746"/>
    <w:rsid w:val="00E33851"/>
    <w:rsid w:val="00E33B5E"/>
    <w:rsid w:val="00E33F9B"/>
    <w:rsid w:val="00E34046"/>
    <w:rsid w:val="00E34984"/>
    <w:rsid w:val="00E349AD"/>
    <w:rsid w:val="00E34AA0"/>
    <w:rsid w:val="00E3514F"/>
    <w:rsid w:val="00E358B2"/>
    <w:rsid w:val="00E361E0"/>
    <w:rsid w:val="00E36598"/>
    <w:rsid w:val="00E36BA0"/>
    <w:rsid w:val="00E36F68"/>
    <w:rsid w:val="00E37666"/>
    <w:rsid w:val="00E37D78"/>
    <w:rsid w:val="00E40ACD"/>
    <w:rsid w:val="00E41003"/>
    <w:rsid w:val="00E411AE"/>
    <w:rsid w:val="00E426CC"/>
    <w:rsid w:val="00E43094"/>
    <w:rsid w:val="00E4370D"/>
    <w:rsid w:val="00E442BD"/>
    <w:rsid w:val="00E4455D"/>
    <w:rsid w:val="00E44753"/>
    <w:rsid w:val="00E447B3"/>
    <w:rsid w:val="00E44D22"/>
    <w:rsid w:val="00E46319"/>
    <w:rsid w:val="00E4633E"/>
    <w:rsid w:val="00E46423"/>
    <w:rsid w:val="00E46A08"/>
    <w:rsid w:val="00E46A1D"/>
    <w:rsid w:val="00E46CBF"/>
    <w:rsid w:val="00E47B12"/>
    <w:rsid w:val="00E47F6A"/>
    <w:rsid w:val="00E5117F"/>
    <w:rsid w:val="00E51B09"/>
    <w:rsid w:val="00E524A4"/>
    <w:rsid w:val="00E526A1"/>
    <w:rsid w:val="00E5285E"/>
    <w:rsid w:val="00E52A54"/>
    <w:rsid w:val="00E52F6A"/>
    <w:rsid w:val="00E536C9"/>
    <w:rsid w:val="00E54D01"/>
    <w:rsid w:val="00E54D08"/>
    <w:rsid w:val="00E55A5B"/>
    <w:rsid w:val="00E55C8B"/>
    <w:rsid w:val="00E55FDC"/>
    <w:rsid w:val="00E5628A"/>
    <w:rsid w:val="00E56D00"/>
    <w:rsid w:val="00E571D8"/>
    <w:rsid w:val="00E57663"/>
    <w:rsid w:val="00E5791F"/>
    <w:rsid w:val="00E602FA"/>
    <w:rsid w:val="00E606E7"/>
    <w:rsid w:val="00E609E9"/>
    <w:rsid w:val="00E60F4D"/>
    <w:rsid w:val="00E61C25"/>
    <w:rsid w:val="00E62268"/>
    <w:rsid w:val="00E62284"/>
    <w:rsid w:val="00E62927"/>
    <w:rsid w:val="00E62F19"/>
    <w:rsid w:val="00E63141"/>
    <w:rsid w:val="00E6362F"/>
    <w:rsid w:val="00E63B9A"/>
    <w:rsid w:val="00E64DBF"/>
    <w:rsid w:val="00E64E58"/>
    <w:rsid w:val="00E65775"/>
    <w:rsid w:val="00E65F73"/>
    <w:rsid w:val="00E66309"/>
    <w:rsid w:val="00E66A07"/>
    <w:rsid w:val="00E66B97"/>
    <w:rsid w:val="00E67544"/>
    <w:rsid w:val="00E6754E"/>
    <w:rsid w:val="00E67572"/>
    <w:rsid w:val="00E67729"/>
    <w:rsid w:val="00E67D9B"/>
    <w:rsid w:val="00E714AC"/>
    <w:rsid w:val="00E71F2E"/>
    <w:rsid w:val="00E729DB"/>
    <w:rsid w:val="00E72D67"/>
    <w:rsid w:val="00E73F76"/>
    <w:rsid w:val="00E7422C"/>
    <w:rsid w:val="00E746CE"/>
    <w:rsid w:val="00E74BDE"/>
    <w:rsid w:val="00E75044"/>
    <w:rsid w:val="00E7567E"/>
    <w:rsid w:val="00E7575E"/>
    <w:rsid w:val="00E75B9C"/>
    <w:rsid w:val="00E75C83"/>
    <w:rsid w:val="00E762A5"/>
    <w:rsid w:val="00E778E5"/>
    <w:rsid w:val="00E7795A"/>
    <w:rsid w:val="00E77B2E"/>
    <w:rsid w:val="00E77E12"/>
    <w:rsid w:val="00E80058"/>
    <w:rsid w:val="00E80193"/>
    <w:rsid w:val="00E8148C"/>
    <w:rsid w:val="00E81A06"/>
    <w:rsid w:val="00E81D38"/>
    <w:rsid w:val="00E82204"/>
    <w:rsid w:val="00E82705"/>
    <w:rsid w:val="00E8283A"/>
    <w:rsid w:val="00E83421"/>
    <w:rsid w:val="00E8444F"/>
    <w:rsid w:val="00E84DAA"/>
    <w:rsid w:val="00E85D2C"/>
    <w:rsid w:val="00E86CC6"/>
    <w:rsid w:val="00E86EEA"/>
    <w:rsid w:val="00E874E4"/>
    <w:rsid w:val="00E87F7A"/>
    <w:rsid w:val="00E9004F"/>
    <w:rsid w:val="00E9076C"/>
    <w:rsid w:val="00E92BEB"/>
    <w:rsid w:val="00E93559"/>
    <w:rsid w:val="00E93823"/>
    <w:rsid w:val="00E93F30"/>
    <w:rsid w:val="00E95799"/>
    <w:rsid w:val="00E958A5"/>
    <w:rsid w:val="00E97316"/>
    <w:rsid w:val="00E97403"/>
    <w:rsid w:val="00E9765A"/>
    <w:rsid w:val="00EA030D"/>
    <w:rsid w:val="00EA042A"/>
    <w:rsid w:val="00EA07A9"/>
    <w:rsid w:val="00EA08C8"/>
    <w:rsid w:val="00EA0E44"/>
    <w:rsid w:val="00EA13E5"/>
    <w:rsid w:val="00EA1664"/>
    <w:rsid w:val="00EA1E4F"/>
    <w:rsid w:val="00EA2027"/>
    <w:rsid w:val="00EA2424"/>
    <w:rsid w:val="00EA2650"/>
    <w:rsid w:val="00EA3037"/>
    <w:rsid w:val="00EA306B"/>
    <w:rsid w:val="00EA30DB"/>
    <w:rsid w:val="00EA34D1"/>
    <w:rsid w:val="00EA36D3"/>
    <w:rsid w:val="00EA38D2"/>
    <w:rsid w:val="00EA3A35"/>
    <w:rsid w:val="00EA3B59"/>
    <w:rsid w:val="00EA3FB2"/>
    <w:rsid w:val="00EA43E0"/>
    <w:rsid w:val="00EA4AB0"/>
    <w:rsid w:val="00EA55B6"/>
    <w:rsid w:val="00EA5761"/>
    <w:rsid w:val="00EA5A48"/>
    <w:rsid w:val="00EA5FEA"/>
    <w:rsid w:val="00EA71A2"/>
    <w:rsid w:val="00EA71F6"/>
    <w:rsid w:val="00EA7418"/>
    <w:rsid w:val="00EA798A"/>
    <w:rsid w:val="00EB046D"/>
    <w:rsid w:val="00EB04DD"/>
    <w:rsid w:val="00EB0D8B"/>
    <w:rsid w:val="00EB0FF1"/>
    <w:rsid w:val="00EB1ABB"/>
    <w:rsid w:val="00EB1E01"/>
    <w:rsid w:val="00EB2957"/>
    <w:rsid w:val="00EB3F41"/>
    <w:rsid w:val="00EB4B82"/>
    <w:rsid w:val="00EB4C46"/>
    <w:rsid w:val="00EB50AC"/>
    <w:rsid w:val="00EB5290"/>
    <w:rsid w:val="00EB5D7C"/>
    <w:rsid w:val="00EB698F"/>
    <w:rsid w:val="00EB6FBB"/>
    <w:rsid w:val="00EB73F5"/>
    <w:rsid w:val="00EB74D5"/>
    <w:rsid w:val="00EB75A3"/>
    <w:rsid w:val="00EB7ADC"/>
    <w:rsid w:val="00EC0624"/>
    <w:rsid w:val="00EC0C53"/>
    <w:rsid w:val="00EC12EF"/>
    <w:rsid w:val="00EC1BC8"/>
    <w:rsid w:val="00EC27A1"/>
    <w:rsid w:val="00EC2B66"/>
    <w:rsid w:val="00EC2C94"/>
    <w:rsid w:val="00EC31E4"/>
    <w:rsid w:val="00EC31E5"/>
    <w:rsid w:val="00EC3D27"/>
    <w:rsid w:val="00EC3E5F"/>
    <w:rsid w:val="00EC4759"/>
    <w:rsid w:val="00EC49DC"/>
    <w:rsid w:val="00EC4C9F"/>
    <w:rsid w:val="00EC5119"/>
    <w:rsid w:val="00EC54BC"/>
    <w:rsid w:val="00EC5890"/>
    <w:rsid w:val="00EC5B24"/>
    <w:rsid w:val="00EC60B4"/>
    <w:rsid w:val="00EC6227"/>
    <w:rsid w:val="00EC639C"/>
    <w:rsid w:val="00EC65A4"/>
    <w:rsid w:val="00EC665A"/>
    <w:rsid w:val="00EC695E"/>
    <w:rsid w:val="00EC756D"/>
    <w:rsid w:val="00EC75B8"/>
    <w:rsid w:val="00ED05A3"/>
    <w:rsid w:val="00ED176A"/>
    <w:rsid w:val="00ED2184"/>
    <w:rsid w:val="00ED2497"/>
    <w:rsid w:val="00ED2BE4"/>
    <w:rsid w:val="00ED320F"/>
    <w:rsid w:val="00ED34F7"/>
    <w:rsid w:val="00ED408C"/>
    <w:rsid w:val="00ED41AA"/>
    <w:rsid w:val="00ED4288"/>
    <w:rsid w:val="00ED4781"/>
    <w:rsid w:val="00ED645B"/>
    <w:rsid w:val="00ED6899"/>
    <w:rsid w:val="00ED718B"/>
    <w:rsid w:val="00ED7357"/>
    <w:rsid w:val="00EE08B7"/>
    <w:rsid w:val="00EE0C3F"/>
    <w:rsid w:val="00EE1153"/>
    <w:rsid w:val="00EE140D"/>
    <w:rsid w:val="00EE1685"/>
    <w:rsid w:val="00EE168A"/>
    <w:rsid w:val="00EE1844"/>
    <w:rsid w:val="00EE1B29"/>
    <w:rsid w:val="00EE1FC6"/>
    <w:rsid w:val="00EE22E4"/>
    <w:rsid w:val="00EE2631"/>
    <w:rsid w:val="00EE2716"/>
    <w:rsid w:val="00EE3729"/>
    <w:rsid w:val="00EE3859"/>
    <w:rsid w:val="00EE5A54"/>
    <w:rsid w:val="00EE5A66"/>
    <w:rsid w:val="00EE6A4D"/>
    <w:rsid w:val="00EE6D8E"/>
    <w:rsid w:val="00EE6EA3"/>
    <w:rsid w:val="00EE70A4"/>
    <w:rsid w:val="00EE7199"/>
    <w:rsid w:val="00EE7292"/>
    <w:rsid w:val="00EE7558"/>
    <w:rsid w:val="00EE798D"/>
    <w:rsid w:val="00EE7AEB"/>
    <w:rsid w:val="00EF1068"/>
    <w:rsid w:val="00EF1319"/>
    <w:rsid w:val="00EF16B8"/>
    <w:rsid w:val="00EF1B38"/>
    <w:rsid w:val="00EF1DBC"/>
    <w:rsid w:val="00EF28ED"/>
    <w:rsid w:val="00EF29B4"/>
    <w:rsid w:val="00EF2CB5"/>
    <w:rsid w:val="00EF3056"/>
    <w:rsid w:val="00EF30D5"/>
    <w:rsid w:val="00EF3323"/>
    <w:rsid w:val="00EF3597"/>
    <w:rsid w:val="00EF41E3"/>
    <w:rsid w:val="00EF5115"/>
    <w:rsid w:val="00EF5CB6"/>
    <w:rsid w:val="00EF5E22"/>
    <w:rsid w:val="00EF6032"/>
    <w:rsid w:val="00EF6F85"/>
    <w:rsid w:val="00EF70DB"/>
    <w:rsid w:val="00EF72CD"/>
    <w:rsid w:val="00EF77B1"/>
    <w:rsid w:val="00EF79ED"/>
    <w:rsid w:val="00EF7CD3"/>
    <w:rsid w:val="00EF7EA0"/>
    <w:rsid w:val="00F00A89"/>
    <w:rsid w:val="00F00FAD"/>
    <w:rsid w:val="00F00FB0"/>
    <w:rsid w:val="00F0146B"/>
    <w:rsid w:val="00F0193B"/>
    <w:rsid w:val="00F01B27"/>
    <w:rsid w:val="00F0309C"/>
    <w:rsid w:val="00F03EE6"/>
    <w:rsid w:val="00F03F5B"/>
    <w:rsid w:val="00F04402"/>
    <w:rsid w:val="00F04943"/>
    <w:rsid w:val="00F04A84"/>
    <w:rsid w:val="00F04F1D"/>
    <w:rsid w:val="00F05902"/>
    <w:rsid w:val="00F060F5"/>
    <w:rsid w:val="00F0657A"/>
    <w:rsid w:val="00F06BCD"/>
    <w:rsid w:val="00F06D22"/>
    <w:rsid w:val="00F07A63"/>
    <w:rsid w:val="00F07F19"/>
    <w:rsid w:val="00F10102"/>
    <w:rsid w:val="00F1011A"/>
    <w:rsid w:val="00F10AEB"/>
    <w:rsid w:val="00F10FAA"/>
    <w:rsid w:val="00F11208"/>
    <w:rsid w:val="00F112BF"/>
    <w:rsid w:val="00F11359"/>
    <w:rsid w:val="00F11660"/>
    <w:rsid w:val="00F11D2C"/>
    <w:rsid w:val="00F12012"/>
    <w:rsid w:val="00F12315"/>
    <w:rsid w:val="00F125E9"/>
    <w:rsid w:val="00F1263B"/>
    <w:rsid w:val="00F12950"/>
    <w:rsid w:val="00F12A97"/>
    <w:rsid w:val="00F12B7F"/>
    <w:rsid w:val="00F12E85"/>
    <w:rsid w:val="00F139D7"/>
    <w:rsid w:val="00F13F82"/>
    <w:rsid w:val="00F147D4"/>
    <w:rsid w:val="00F14DD7"/>
    <w:rsid w:val="00F1530F"/>
    <w:rsid w:val="00F1573C"/>
    <w:rsid w:val="00F15C23"/>
    <w:rsid w:val="00F15C29"/>
    <w:rsid w:val="00F15E28"/>
    <w:rsid w:val="00F15E38"/>
    <w:rsid w:val="00F15E9D"/>
    <w:rsid w:val="00F16386"/>
    <w:rsid w:val="00F16C45"/>
    <w:rsid w:val="00F16DDD"/>
    <w:rsid w:val="00F1724E"/>
    <w:rsid w:val="00F2002E"/>
    <w:rsid w:val="00F213C0"/>
    <w:rsid w:val="00F21D49"/>
    <w:rsid w:val="00F22024"/>
    <w:rsid w:val="00F2210B"/>
    <w:rsid w:val="00F2291F"/>
    <w:rsid w:val="00F22F57"/>
    <w:rsid w:val="00F23569"/>
    <w:rsid w:val="00F236AF"/>
    <w:rsid w:val="00F240EA"/>
    <w:rsid w:val="00F2472D"/>
    <w:rsid w:val="00F247D1"/>
    <w:rsid w:val="00F24BF8"/>
    <w:rsid w:val="00F24C1E"/>
    <w:rsid w:val="00F24C5D"/>
    <w:rsid w:val="00F25350"/>
    <w:rsid w:val="00F25356"/>
    <w:rsid w:val="00F2564D"/>
    <w:rsid w:val="00F25CF6"/>
    <w:rsid w:val="00F26A68"/>
    <w:rsid w:val="00F279B2"/>
    <w:rsid w:val="00F30A7B"/>
    <w:rsid w:val="00F30C17"/>
    <w:rsid w:val="00F310A2"/>
    <w:rsid w:val="00F31CE9"/>
    <w:rsid w:val="00F31D90"/>
    <w:rsid w:val="00F3208B"/>
    <w:rsid w:val="00F32188"/>
    <w:rsid w:val="00F324D9"/>
    <w:rsid w:val="00F33BD5"/>
    <w:rsid w:val="00F33C1D"/>
    <w:rsid w:val="00F33F4D"/>
    <w:rsid w:val="00F3474D"/>
    <w:rsid w:val="00F3565A"/>
    <w:rsid w:val="00F36424"/>
    <w:rsid w:val="00F368C7"/>
    <w:rsid w:val="00F36E8A"/>
    <w:rsid w:val="00F37206"/>
    <w:rsid w:val="00F37294"/>
    <w:rsid w:val="00F37A80"/>
    <w:rsid w:val="00F37B7B"/>
    <w:rsid w:val="00F37C2D"/>
    <w:rsid w:val="00F37CCB"/>
    <w:rsid w:val="00F4008D"/>
    <w:rsid w:val="00F400AB"/>
    <w:rsid w:val="00F40F96"/>
    <w:rsid w:val="00F43699"/>
    <w:rsid w:val="00F4372A"/>
    <w:rsid w:val="00F43815"/>
    <w:rsid w:val="00F44747"/>
    <w:rsid w:val="00F44B98"/>
    <w:rsid w:val="00F44DF2"/>
    <w:rsid w:val="00F469EC"/>
    <w:rsid w:val="00F46B33"/>
    <w:rsid w:val="00F46D65"/>
    <w:rsid w:val="00F4725E"/>
    <w:rsid w:val="00F50A01"/>
    <w:rsid w:val="00F51358"/>
    <w:rsid w:val="00F5160B"/>
    <w:rsid w:val="00F52B72"/>
    <w:rsid w:val="00F52E14"/>
    <w:rsid w:val="00F52E24"/>
    <w:rsid w:val="00F52E43"/>
    <w:rsid w:val="00F52F24"/>
    <w:rsid w:val="00F538B7"/>
    <w:rsid w:val="00F54221"/>
    <w:rsid w:val="00F54734"/>
    <w:rsid w:val="00F5496A"/>
    <w:rsid w:val="00F54DF4"/>
    <w:rsid w:val="00F54F1C"/>
    <w:rsid w:val="00F558AA"/>
    <w:rsid w:val="00F56275"/>
    <w:rsid w:val="00F56C18"/>
    <w:rsid w:val="00F56F95"/>
    <w:rsid w:val="00F5736B"/>
    <w:rsid w:val="00F57FDA"/>
    <w:rsid w:val="00F60BA2"/>
    <w:rsid w:val="00F6122F"/>
    <w:rsid w:val="00F61261"/>
    <w:rsid w:val="00F614DD"/>
    <w:rsid w:val="00F61A25"/>
    <w:rsid w:val="00F6208D"/>
    <w:rsid w:val="00F62CEE"/>
    <w:rsid w:val="00F62FCE"/>
    <w:rsid w:val="00F62FDD"/>
    <w:rsid w:val="00F64109"/>
    <w:rsid w:val="00F64319"/>
    <w:rsid w:val="00F64449"/>
    <w:rsid w:val="00F6497B"/>
    <w:rsid w:val="00F65E49"/>
    <w:rsid w:val="00F66227"/>
    <w:rsid w:val="00F66CFB"/>
    <w:rsid w:val="00F66E80"/>
    <w:rsid w:val="00F66F62"/>
    <w:rsid w:val="00F67605"/>
    <w:rsid w:val="00F703BB"/>
    <w:rsid w:val="00F70B05"/>
    <w:rsid w:val="00F71385"/>
    <w:rsid w:val="00F71580"/>
    <w:rsid w:val="00F71B2B"/>
    <w:rsid w:val="00F72014"/>
    <w:rsid w:val="00F72385"/>
    <w:rsid w:val="00F72C3E"/>
    <w:rsid w:val="00F7346B"/>
    <w:rsid w:val="00F74888"/>
    <w:rsid w:val="00F74DDB"/>
    <w:rsid w:val="00F75350"/>
    <w:rsid w:val="00F75453"/>
    <w:rsid w:val="00F7572B"/>
    <w:rsid w:val="00F758BE"/>
    <w:rsid w:val="00F7614F"/>
    <w:rsid w:val="00F76191"/>
    <w:rsid w:val="00F77675"/>
    <w:rsid w:val="00F777AD"/>
    <w:rsid w:val="00F77AF3"/>
    <w:rsid w:val="00F80A32"/>
    <w:rsid w:val="00F80AC2"/>
    <w:rsid w:val="00F81137"/>
    <w:rsid w:val="00F811F9"/>
    <w:rsid w:val="00F820A3"/>
    <w:rsid w:val="00F8242D"/>
    <w:rsid w:val="00F827AB"/>
    <w:rsid w:val="00F83C17"/>
    <w:rsid w:val="00F83D3D"/>
    <w:rsid w:val="00F84A39"/>
    <w:rsid w:val="00F84C86"/>
    <w:rsid w:val="00F84F10"/>
    <w:rsid w:val="00F85249"/>
    <w:rsid w:val="00F85657"/>
    <w:rsid w:val="00F8584E"/>
    <w:rsid w:val="00F859B2"/>
    <w:rsid w:val="00F87010"/>
    <w:rsid w:val="00F90D28"/>
    <w:rsid w:val="00F90FBC"/>
    <w:rsid w:val="00F91538"/>
    <w:rsid w:val="00F91BAB"/>
    <w:rsid w:val="00F9218E"/>
    <w:rsid w:val="00F9224E"/>
    <w:rsid w:val="00F923A6"/>
    <w:rsid w:val="00F926F8"/>
    <w:rsid w:val="00F9292C"/>
    <w:rsid w:val="00F92A94"/>
    <w:rsid w:val="00F92AA4"/>
    <w:rsid w:val="00F92B57"/>
    <w:rsid w:val="00F92F21"/>
    <w:rsid w:val="00F9456F"/>
    <w:rsid w:val="00F94708"/>
    <w:rsid w:val="00F9488E"/>
    <w:rsid w:val="00F94E0D"/>
    <w:rsid w:val="00F9650B"/>
    <w:rsid w:val="00F96A41"/>
    <w:rsid w:val="00F97207"/>
    <w:rsid w:val="00F97833"/>
    <w:rsid w:val="00F978FA"/>
    <w:rsid w:val="00F97ADE"/>
    <w:rsid w:val="00F97D5C"/>
    <w:rsid w:val="00FA01BB"/>
    <w:rsid w:val="00FA0369"/>
    <w:rsid w:val="00FA0A5D"/>
    <w:rsid w:val="00FA0B91"/>
    <w:rsid w:val="00FA0CAE"/>
    <w:rsid w:val="00FA170E"/>
    <w:rsid w:val="00FA3364"/>
    <w:rsid w:val="00FA3B00"/>
    <w:rsid w:val="00FA491C"/>
    <w:rsid w:val="00FA4E4D"/>
    <w:rsid w:val="00FA4F5D"/>
    <w:rsid w:val="00FA4F6E"/>
    <w:rsid w:val="00FA59F3"/>
    <w:rsid w:val="00FA5E32"/>
    <w:rsid w:val="00FA7115"/>
    <w:rsid w:val="00FA7388"/>
    <w:rsid w:val="00FA7E9C"/>
    <w:rsid w:val="00FB007F"/>
    <w:rsid w:val="00FB0769"/>
    <w:rsid w:val="00FB0813"/>
    <w:rsid w:val="00FB22F3"/>
    <w:rsid w:val="00FB2697"/>
    <w:rsid w:val="00FB289C"/>
    <w:rsid w:val="00FB29AF"/>
    <w:rsid w:val="00FB2B23"/>
    <w:rsid w:val="00FB2E92"/>
    <w:rsid w:val="00FB3ACB"/>
    <w:rsid w:val="00FB434F"/>
    <w:rsid w:val="00FB46B2"/>
    <w:rsid w:val="00FB4831"/>
    <w:rsid w:val="00FB5188"/>
    <w:rsid w:val="00FB5236"/>
    <w:rsid w:val="00FB53BF"/>
    <w:rsid w:val="00FB5CA1"/>
    <w:rsid w:val="00FB5FF8"/>
    <w:rsid w:val="00FB5FF9"/>
    <w:rsid w:val="00FB702D"/>
    <w:rsid w:val="00FB7A66"/>
    <w:rsid w:val="00FC05DF"/>
    <w:rsid w:val="00FC0758"/>
    <w:rsid w:val="00FC07FC"/>
    <w:rsid w:val="00FC0B4F"/>
    <w:rsid w:val="00FC1145"/>
    <w:rsid w:val="00FC3044"/>
    <w:rsid w:val="00FC3151"/>
    <w:rsid w:val="00FC32B1"/>
    <w:rsid w:val="00FC3B6C"/>
    <w:rsid w:val="00FC40D7"/>
    <w:rsid w:val="00FC43B6"/>
    <w:rsid w:val="00FC45A2"/>
    <w:rsid w:val="00FC4B66"/>
    <w:rsid w:val="00FC50EB"/>
    <w:rsid w:val="00FC61DF"/>
    <w:rsid w:val="00FC6409"/>
    <w:rsid w:val="00FC6C7D"/>
    <w:rsid w:val="00FC6CF7"/>
    <w:rsid w:val="00FC6D2C"/>
    <w:rsid w:val="00FC760A"/>
    <w:rsid w:val="00FD0627"/>
    <w:rsid w:val="00FD0674"/>
    <w:rsid w:val="00FD1694"/>
    <w:rsid w:val="00FD187F"/>
    <w:rsid w:val="00FD244A"/>
    <w:rsid w:val="00FD2BE4"/>
    <w:rsid w:val="00FD37BF"/>
    <w:rsid w:val="00FD3C3D"/>
    <w:rsid w:val="00FD3C84"/>
    <w:rsid w:val="00FD3F03"/>
    <w:rsid w:val="00FD3FD5"/>
    <w:rsid w:val="00FD40EC"/>
    <w:rsid w:val="00FD43BA"/>
    <w:rsid w:val="00FD478A"/>
    <w:rsid w:val="00FD48F1"/>
    <w:rsid w:val="00FD4FD0"/>
    <w:rsid w:val="00FD5103"/>
    <w:rsid w:val="00FD587D"/>
    <w:rsid w:val="00FD58A5"/>
    <w:rsid w:val="00FD5DE1"/>
    <w:rsid w:val="00FD6E94"/>
    <w:rsid w:val="00FD7172"/>
    <w:rsid w:val="00FD75E1"/>
    <w:rsid w:val="00FD7702"/>
    <w:rsid w:val="00FD7824"/>
    <w:rsid w:val="00FD7D0D"/>
    <w:rsid w:val="00FD7EC3"/>
    <w:rsid w:val="00FE018A"/>
    <w:rsid w:val="00FE0C0C"/>
    <w:rsid w:val="00FE0CA9"/>
    <w:rsid w:val="00FE1261"/>
    <w:rsid w:val="00FE2ECA"/>
    <w:rsid w:val="00FE3D23"/>
    <w:rsid w:val="00FE4826"/>
    <w:rsid w:val="00FE48A0"/>
    <w:rsid w:val="00FE49FA"/>
    <w:rsid w:val="00FE54AA"/>
    <w:rsid w:val="00FE54AD"/>
    <w:rsid w:val="00FE55A5"/>
    <w:rsid w:val="00FE6132"/>
    <w:rsid w:val="00FE64D0"/>
    <w:rsid w:val="00FE7DED"/>
    <w:rsid w:val="00FF0038"/>
    <w:rsid w:val="00FF0B2C"/>
    <w:rsid w:val="00FF17C6"/>
    <w:rsid w:val="00FF25FF"/>
    <w:rsid w:val="00FF2A1B"/>
    <w:rsid w:val="00FF2D62"/>
    <w:rsid w:val="00FF449A"/>
    <w:rsid w:val="00FF4B05"/>
    <w:rsid w:val="00FF509F"/>
    <w:rsid w:val="00FF5CF9"/>
    <w:rsid w:val="00FF6193"/>
    <w:rsid w:val="00FF65ED"/>
    <w:rsid w:val="00FF6D2D"/>
    <w:rsid w:val="00FF7E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663A0"/>
  <w15:docId w15:val="{37E99AC9-3BB6-49EC-B119-6A7E28B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Time" w:eastAsiaTheme="minorHAnsi" w:hAnsi=".VnTime" w:cs="Times New Roman"/>
        <w:sz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8E4"/>
    <w:pPr>
      <w:spacing w:after="0" w:line="240" w:lineRule="auto"/>
    </w:pPr>
  </w:style>
  <w:style w:type="paragraph" w:styleId="Heading1">
    <w:name w:val="heading 1"/>
    <w:basedOn w:val="Normal"/>
    <w:next w:val="Normal"/>
    <w:link w:val="Heading1Char"/>
    <w:uiPriority w:val="9"/>
    <w:qFormat/>
    <w:rsid w:val="00E714AC"/>
    <w:pPr>
      <w:keepNext/>
      <w:keepLines/>
      <w:jc w:val="both"/>
      <w:outlineLvl w:val="0"/>
    </w:pPr>
    <w:rPr>
      <w:rFonts w:ascii="Times New Roman" w:eastAsiaTheme="majorEastAsia" w:hAnsi="Times New Roman" w:cstheme="majorBidi"/>
      <w:bCs/>
      <w:color w:val="000000" w:themeColor="text1"/>
      <w:sz w:val="28"/>
      <w:szCs w:val="28"/>
    </w:rPr>
  </w:style>
  <w:style w:type="paragraph" w:styleId="Heading3">
    <w:name w:val="heading 3"/>
    <w:basedOn w:val="Normal"/>
    <w:next w:val="Normal"/>
    <w:link w:val="Heading3Char"/>
    <w:qFormat/>
    <w:rsid w:val="00B34A4A"/>
    <w:pPr>
      <w:keepNext/>
      <w:ind w:firstLine="720"/>
      <w:jc w:val="right"/>
      <w:outlineLvl w:val="2"/>
    </w:pPr>
    <w:rPr>
      <w:i/>
      <w:snapToGrid w:val="0"/>
      <w:color w:val="000000"/>
    </w:rPr>
  </w:style>
  <w:style w:type="paragraph" w:styleId="Heading5">
    <w:name w:val="heading 5"/>
    <w:basedOn w:val="Normal"/>
    <w:next w:val="Normal"/>
    <w:link w:val="Heading5Char"/>
    <w:uiPriority w:val="9"/>
    <w:unhideWhenUsed/>
    <w:qFormat/>
    <w:rsid w:val="004C39D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4AC"/>
    <w:rPr>
      <w:rFonts w:ascii="Times New Roman" w:eastAsiaTheme="majorEastAsia" w:hAnsi="Times New Roman" w:cstheme="majorBidi"/>
      <w:bCs/>
      <w:color w:val="000000" w:themeColor="text1"/>
      <w:sz w:val="28"/>
      <w:szCs w:val="28"/>
    </w:rPr>
  </w:style>
  <w:style w:type="character" w:customStyle="1" w:styleId="Heading3Char">
    <w:name w:val="Heading 3 Char"/>
    <w:basedOn w:val="DefaultParagraphFont"/>
    <w:link w:val="Heading3"/>
    <w:rsid w:val="00B34A4A"/>
    <w:rPr>
      <w:rFonts w:ascii=".VnTime" w:eastAsia="Times New Roman" w:hAnsi=".VnTime" w:cs="Times New Roman"/>
      <w:i/>
      <w:snapToGrid w:val="0"/>
      <w:color w:val="000000"/>
      <w:sz w:val="28"/>
      <w:szCs w:val="20"/>
    </w:rPr>
  </w:style>
  <w:style w:type="character" w:customStyle="1" w:styleId="Heading5Char">
    <w:name w:val="Heading 5 Char"/>
    <w:basedOn w:val="DefaultParagraphFont"/>
    <w:link w:val="Heading5"/>
    <w:uiPriority w:val="9"/>
    <w:rsid w:val="004C39DE"/>
    <w:rPr>
      <w:rFonts w:asciiTheme="majorHAnsi" w:eastAsiaTheme="majorEastAsia" w:hAnsiTheme="majorHAnsi" w:cstheme="majorBidi"/>
      <w:color w:val="243F60" w:themeColor="accent1" w:themeShade="7F"/>
    </w:rPr>
  </w:style>
  <w:style w:type="paragraph" w:styleId="Title">
    <w:name w:val="Title"/>
    <w:basedOn w:val="Normal"/>
    <w:link w:val="TitleChar"/>
    <w:qFormat/>
    <w:rsid w:val="00AA68E4"/>
    <w:pPr>
      <w:jc w:val="center"/>
    </w:pPr>
    <w:rPr>
      <w:rFonts w:ascii=".VnTimeH" w:hAnsi=".VnTimeH"/>
      <w:b/>
      <w:snapToGrid w:val="0"/>
      <w:color w:val="000000"/>
      <w:sz w:val="24"/>
    </w:rPr>
  </w:style>
  <w:style w:type="character" w:customStyle="1" w:styleId="TitleChar">
    <w:name w:val="Title Char"/>
    <w:basedOn w:val="DefaultParagraphFont"/>
    <w:link w:val="Title"/>
    <w:rsid w:val="00AA68E4"/>
    <w:rPr>
      <w:rFonts w:ascii=".VnTimeH" w:eastAsia="Times New Roman" w:hAnsi=".VnTimeH" w:cs="Times New Roman"/>
      <w:b/>
      <w:snapToGrid w:val="0"/>
      <w:color w:val="000000"/>
      <w:szCs w:val="20"/>
    </w:rPr>
  </w:style>
  <w:style w:type="paragraph" w:styleId="BodyTextIndent">
    <w:name w:val="Body Text Indent"/>
    <w:basedOn w:val="Normal"/>
    <w:link w:val="BodyTextIndentChar"/>
    <w:rsid w:val="00AA68E4"/>
    <w:pPr>
      <w:ind w:firstLine="720"/>
      <w:jc w:val="both"/>
    </w:pPr>
    <w:rPr>
      <w:rFonts w:ascii=".VnCentury Schoolbook" w:hAnsi=".VnCentury Schoolbook"/>
      <w:snapToGrid w:val="0"/>
      <w:color w:val="000000"/>
    </w:rPr>
  </w:style>
  <w:style w:type="character" w:customStyle="1" w:styleId="BodyTextIndentChar">
    <w:name w:val="Body Text Indent Char"/>
    <w:basedOn w:val="DefaultParagraphFont"/>
    <w:link w:val="BodyTextIndent"/>
    <w:rsid w:val="00AA68E4"/>
    <w:rPr>
      <w:rFonts w:ascii=".VnCentury Schoolbook" w:eastAsia="Times New Roman" w:hAnsi=".VnCentury Schoolbook" w:cs="Times New Roman"/>
      <w:snapToGrid w:val="0"/>
      <w:color w:val="000000"/>
      <w:sz w:val="28"/>
      <w:szCs w:val="20"/>
    </w:rPr>
  </w:style>
  <w:style w:type="paragraph" w:styleId="Header">
    <w:name w:val="header"/>
    <w:basedOn w:val="Normal"/>
    <w:link w:val="HeaderChar"/>
    <w:uiPriority w:val="99"/>
    <w:unhideWhenUsed/>
    <w:rsid w:val="00AA68E4"/>
    <w:pPr>
      <w:tabs>
        <w:tab w:val="center" w:pos="4680"/>
        <w:tab w:val="right" w:pos="9360"/>
      </w:tabs>
    </w:pPr>
  </w:style>
  <w:style w:type="character" w:customStyle="1" w:styleId="HeaderChar">
    <w:name w:val="Header Char"/>
    <w:basedOn w:val="DefaultParagraphFont"/>
    <w:link w:val="Header"/>
    <w:uiPriority w:val="99"/>
    <w:rsid w:val="00AA68E4"/>
    <w:rPr>
      <w:rFonts w:ascii=".VnTime" w:eastAsia="Times New Roman" w:hAnsi=".VnTime" w:cs="Times New Roman"/>
      <w:sz w:val="28"/>
      <w:szCs w:val="20"/>
    </w:rPr>
  </w:style>
  <w:style w:type="paragraph" w:styleId="Footer">
    <w:name w:val="footer"/>
    <w:basedOn w:val="Normal"/>
    <w:link w:val="FooterChar"/>
    <w:unhideWhenUsed/>
    <w:rsid w:val="00AA68E4"/>
    <w:pPr>
      <w:tabs>
        <w:tab w:val="center" w:pos="4680"/>
        <w:tab w:val="right" w:pos="9360"/>
      </w:tabs>
    </w:pPr>
  </w:style>
  <w:style w:type="character" w:customStyle="1" w:styleId="FooterChar">
    <w:name w:val="Footer Char"/>
    <w:basedOn w:val="DefaultParagraphFont"/>
    <w:link w:val="Footer"/>
    <w:rsid w:val="00AA68E4"/>
    <w:rPr>
      <w:rFonts w:ascii=".VnTime" w:eastAsia="Times New Roman" w:hAnsi=".VnTime" w:cs="Times New Roman"/>
      <w:sz w:val="28"/>
      <w:szCs w:val="20"/>
    </w:rPr>
  </w:style>
  <w:style w:type="paragraph" w:styleId="BodyTextIndent2">
    <w:name w:val="Body Text Indent 2"/>
    <w:basedOn w:val="Normal"/>
    <w:link w:val="BodyTextIndent2Char"/>
    <w:uiPriority w:val="99"/>
    <w:semiHidden/>
    <w:unhideWhenUsed/>
    <w:rsid w:val="00B34A4A"/>
    <w:pPr>
      <w:spacing w:after="120" w:line="480" w:lineRule="auto"/>
      <w:ind w:left="360"/>
    </w:pPr>
  </w:style>
  <w:style w:type="character" w:customStyle="1" w:styleId="BodyTextIndent2Char">
    <w:name w:val="Body Text Indent 2 Char"/>
    <w:basedOn w:val="DefaultParagraphFont"/>
    <w:link w:val="BodyTextIndent2"/>
    <w:uiPriority w:val="99"/>
    <w:semiHidden/>
    <w:rsid w:val="00B34A4A"/>
    <w:rPr>
      <w:rFonts w:ascii=".VnTime" w:eastAsia="Times New Roman" w:hAnsi=".VnTime" w:cs="Times New Roman"/>
      <w:sz w:val="28"/>
      <w:szCs w:val="20"/>
    </w:rPr>
  </w:style>
  <w:style w:type="paragraph" w:customStyle="1" w:styleId="body">
    <w:name w:val="body"/>
    <w:basedOn w:val="BodyTextIndent"/>
    <w:rsid w:val="009D4804"/>
    <w:pPr>
      <w:spacing w:before="60" w:after="60" w:line="320" w:lineRule="atLeast"/>
      <w:ind w:firstLine="284"/>
    </w:pPr>
    <w:rPr>
      <w:rFonts w:ascii=".VnTime" w:eastAsia="Times New Roman" w:hAnsi=".VnTime"/>
    </w:rPr>
  </w:style>
  <w:style w:type="paragraph" w:styleId="BodyTextIndent3">
    <w:name w:val="Body Text Indent 3"/>
    <w:basedOn w:val="Normal"/>
    <w:link w:val="BodyTextIndent3Char"/>
    <w:uiPriority w:val="99"/>
    <w:semiHidden/>
    <w:unhideWhenUsed/>
    <w:rsid w:val="00EF5E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F5E22"/>
    <w:rPr>
      <w:sz w:val="16"/>
      <w:szCs w:val="16"/>
    </w:rPr>
  </w:style>
  <w:style w:type="paragraph" w:customStyle="1" w:styleId="I">
    <w:name w:val="I"/>
    <w:basedOn w:val="Normal"/>
    <w:rsid w:val="008F13B1"/>
    <w:pPr>
      <w:spacing w:before="160" w:after="160"/>
      <w:jc w:val="both"/>
    </w:pPr>
    <w:rPr>
      <w:rFonts w:ascii="Times New Roman" w:eastAsia="Times New Roman" w:hAnsi="Times New Roman"/>
      <w:color w:val="000000"/>
      <w:sz w:val="24"/>
    </w:rPr>
  </w:style>
  <w:style w:type="paragraph" w:styleId="BodyText3">
    <w:name w:val="Body Text 3"/>
    <w:basedOn w:val="Normal"/>
    <w:link w:val="BodyText3Char"/>
    <w:uiPriority w:val="99"/>
    <w:unhideWhenUsed/>
    <w:rsid w:val="001663B4"/>
    <w:pPr>
      <w:spacing w:after="120"/>
    </w:pPr>
    <w:rPr>
      <w:sz w:val="16"/>
      <w:szCs w:val="16"/>
    </w:rPr>
  </w:style>
  <w:style w:type="character" w:customStyle="1" w:styleId="BodyText3Char">
    <w:name w:val="Body Text 3 Char"/>
    <w:basedOn w:val="DefaultParagraphFont"/>
    <w:link w:val="BodyText3"/>
    <w:uiPriority w:val="99"/>
    <w:rsid w:val="001663B4"/>
    <w:rPr>
      <w:sz w:val="16"/>
      <w:szCs w:val="16"/>
    </w:rPr>
  </w:style>
  <w:style w:type="paragraph" w:customStyle="1" w:styleId="1">
    <w:name w:val="1"/>
    <w:basedOn w:val="Normal"/>
    <w:rsid w:val="00A641DE"/>
    <w:pPr>
      <w:spacing w:before="100" w:after="60" w:line="320" w:lineRule="exact"/>
      <w:ind w:firstLine="284"/>
      <w:jc w:val="both"/>
    </w:pPr>
    <w:rPr>
      <w:rFonts w:eastAsia="Times New Roman"/>
      <w:b/>
      <w:sz w:val="27"/>
    </w:rPr>
  </w:style>
  <w:style w:type="paragraph" w:customStyle="1" w:styleId="tbg">
    <w:name w:val="tb/g"/>
    <w:basedOn w:val="Normal"/>
    <w:rsid w:val="00A641DE"/>
    <w:pPr>
      <w:spacing w:before="60" w:after="60" w:line="280" w:lineRule="exact"/>
      <w:jc w:val="center"/>
    </w:pPr>
    <w:rPr>
      <w:rFonts w:ascii="Arial" w:eastAsia="Times New Roman" w:hAnsi="Arial"/>
      <w:sz w:val="20"/>
    </w:rPr>
  </w:style>
  <w:style w:type="paragraph" w:customStyle="1" w:styleId="01110">
    <w:name w:val="01.1.10"/>
    <w:basedOn w:val="Normal"/>
    <w:rsid w:val="00A641DE"/>
    <w:pPr>
      <w:tabs>
        <w:tab w:val="left" w:pos="1247"/>
      </w:tabs>
      <w:spacing w:before="140" w:line="320" w:lineRule="exact"/>
      <w:jc w:val="both"/>
    </w:pPr>
    <w:rPr>
      <w:rFonts w:eastAsia="Times New Roman"/>
      <w:b/>
      <w:sz w:val="27"/>
    </w:rPr>
  </w:style>
  <w:style w:type="paragraph" w:customStyle="1" w:styleId="tb">
    <w:name w:val="tb"/>
    <w:basedOn w:val="Normal"/>
    <w:rsid w:val="00406005"/>
    <w:pPr>
      <w:spacing w:before="16" w:after="16" w:line="280" w:lineRule="exact"/>
      <w:jc w:val="center"/>
    </w:pPr>
    <w:rPr>
      <w:rFonts w:ascii=".VnArial" w:eastAsia="Times New Roman" w:hAnsi=".VnArial"/>
      <w:sz w:val="20"/>
    </w:rPr>
  </w:style>
  <w:style w:type="paragraph" w:customStyle="1" w:styleId="DV">
    <w:name w:val="DV"/>
    <w:basedOn w:val="Normal"/>
    <w:rsid w:val="00406005"/>
    <w:pPr>
      <w:spacing w:after="60" w:line="320" w:lineRule="exact"/>
      <w:jc w:val="right"/>
    </w:pPr>
    <w:rPr>
      <w:rFonts w:eastAsia="Times New Roman"/>
      <w:i/>
      <w:sz w:val="22"/>
    </w:rPr>
  </w:style>
  <w:style w:type="paragraph" w:styleId="BalloonText">
    <w:name w:val="Balloon Text"/>
    <w:basedOn w:val="Normal"/>
    <w:link w:val="BalloonTextChar"/>
    <w:uiPriority w:val="99"/>
    <w:semiHidden/>
    <w:unhideWhenUsed/>
    <w:rsid w:val="00880718"/>
    <w:rPr>
      <w:rFonts w:ascii="Tahoma" w:hAnsi="Tahoma" w:cs="Tahoma"/>
      <w:sz w:val="16"/>
      <w:szCs w:val="16"/>
    </w:rPr>
  </w:style>
  <w:style w:type="character" w:customStyle="1" w:styleId="BalloonTextChar">
    <w:name w:val="Balloon Text Char"/>
    <w:basedOn w:val="DefaultParagraphFont"/>
    <w:link w:val="BalloonText"/>
    <w:uiPriority w:val="99"/>
    <w:semiHidden/>
    <w:rsid w:val="00880718"/>
    <w:rPr>
      <w:rFonts w:ascii="Tahoma" w:hAnsi="Tahoma" w:cs="Tahoma"/>
      <w:sz w:val="16"/>
      <w:szCs w:val="16"/>
    </w:rPr>
  </w:style>
  <w:style w:type="paragraph" w:styleId="ListParagraph">
    <w:name w:val="List Paragraph"/>
    <w:basedOn w:val="Normal"/>
    <w:uiPriority w:val="34"/>
    <w:qFormat/>
    <w:rsid w:val="00B9088B"/>
    <w:pPr>
      <w:ind w:left="720"/>
      <w:contextualSpacing/>
    </w:pPr>
  </w:style>
  <w:style w:type="character" w:styleId="CommentReference">
    <w:name w:val="annotation reference"/>
    <w:basedOn w:val="DefaultParagraphFont"/>
    <w:uiPriority w:val="99"/>
    <w:semiHidden/>
    <w:unhideWhenUsed/>
    <w:rsid w:val="00832CE6"/>
    <w:rPr>
      <w:sz w:val="16"/>
      <w:szCs w:val="16"/>
    </w:rPr>
  </w:style>
  <w:style w:type="paragraph" w:styleId="CommentText">
    <w:name w:val="annotation text"/>
    <w:basedOn w:val="Normal"/>
    <w:link w:val="CommentTextChar"/>
    <w:uiPriority w:val="99"/>
    <w:semiHidden/>
    <w:unhideWhenUsed/>
    <w:rsid w:val="00832CE6"/>
    <w:rPr>
      <w:sz w:val="20"/>
    </w:rPr>
  </w:style>
  <w:style w:type="character" w:customStyle="1" w:styleId="CommentTextChar">
    <w:name w:val="Comment Text Char"/>
    <w:basedOn w:val="DefaultParagraphFont"/>
    <w:link w:val="CommentText"/>
    <w:uiPriority w:val="99"/>
    <w:semiHidden/>
    <w:rsid w:val="00832CE6"/>
    <w:rPr>
      <w:sz w:val="20"/>
    </w:rPr>
  </w:style>
  <w:style w:type="paragraph" w:styleId="CommentSubject">
    <w:name w:val="annotation subject"/>
    <w:basedOn w:val="CommentText"/>
    <w:next w:val="CommentText"/>
    <w:link w:val="CommentSubjectChar"/>
    <w:uiPriority w:val="99"/>
    <w:semiHidden/>
    <w:unhideWhenUsed/>
    <w:rsid w:val="00832CE6"/>
    <w:rPr>
      <w:b/>
      <w:bCs/>
    </w:rPr>
  </w:style>
  <w:style w:type="character" w:customStyle="1" w:styleId="CommentSubjectChar">
    <w:name w:val="Comment Subject Char"/>
    <w:basedOn w:val="CommentTextChar"/>
    <w:link w:val="CommentSubject"/>
    <w:uiPriority w:val="99"/>
    <w:semiHidden/>
    <w:rsid w:val="00832CE6"/>
    <w:rPr>
      <w:b/>
      <w:bCs/>
      <w:sz w:val="20"/>
    </w:rPr>
  </w:style>
  <w:style w:type="character" w:styleId="Hyperlink">
    <w:name w:val="Hyperlink"/>
    <w:basedOn w:val="DefaultParagraphFont"/>
    <w:uiPriority w:val="99"/>
    <w:unhideWhenUsed/>
    <w:rsid w:val="00B0712B"/>
    <w:rPr>
      <w:color w:val="0000FF" w:themeColor="hyperlink"/>
      <w:u w:val="single"/>
    </w:rPr>
  </w:style>
  <w:style w:type="paragraph" w:styleId="TOC1">
    <w:name w:val="toc 1"/>
    <w:basedOn w:val="Normal"/>
    <w:next w:val="Normal"/>
    <w:autoRedefine/>
    <w:uiPriority w:val="39"/>
    <w:unhideWhenUsed/>
    <w:qFormat/>
    <w:rsid w:val="00AE6046"/>
    <w:pPr>
      <w:tabs>
        <w:tab w:val="right" w:leader="dot" w:pos="10025"/>
      </w:tabs>
      <w:spacing w:line="360" w:lineRule="auto"/>
      <w:jc w:val="both"/>
    </w:pPr>
    <w:rPr>
      <w:rFonts w:ascii="Times New Roman" w:hAnsi="Times New Roman"/>
      <w:color w:val="000000" w:themeColor="text1"/>
      <w:sz w:val="28"/>
    </w:rPr>
  </w:style>
  <w:style w:type="paragraph" w:styleId="TOC2">
    <w:name w:val="toc 2"/>
    <w:basedOn w:val="Normal"/>
    <w:next w:val="Normal"/>
    <w:autoRedefine/>
    <w:uiPriority w:val="39"/>
    <w:unhideWhenUsed/>
    <w:rsid w:val="009C6B09"/>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9C6B09"/>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9C6B09"/>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C6B09"/>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C6B09"/>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C6B09"/>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C6B09"/>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C6B09"/>
    <w:pPr>
      <w:spacing w:after="100" w:line="276" w:lineRule="auto"/>
      <w:ind w:left="1760"/>
    </w:pPr>
    <w:rPr>
      <w:rFonts w:asciiTheme="minorHAnsi" w:eastAsiaTheme="minorEastAsia" w:hAnsiTheme="minorHAnsi" w:cstheme="minorBidi"/>
      <w:sz w:val="22"/>
      <w:szCs w:val="22"/>
    </w:rPr>
  </w:style>
  <w:style w:type="paragraph" w:customStyle="1" w:styleId="tbitalic">
    <w:name w:val="tb/italic"/>
    <w:basedOn w:val="tb"/>
    <w:rsid w:val="00E002AB"/>
    <w:pPr>
      <w:jc w:val="left"/>
    </w:pPr>
    <w:rPr>
      <w:rFonts w:ascii="Arial" w:hAnsi="Arial"/>
      <w:i/>
    </w:rPr>
  </w:style>
  <w:style w:type="table" w:styleId="TableGrid">
    <w:name w:val="Table Grid"/>
    <w:basedOn w:val="TableNormal"/>
    <w:uiPriority w:val="59"/>
    <w:rsid w:val="00EB1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644">
      <w:bodyDiv w:val="1"/>
      <w:marLeft w:val="0"/>
      <w:marRight w:val="0"/>
      <w:marTop w:val="0"/>
      <w:marBottom w:val="0"/>
      <w:divBdr>
        <w:top w:val="none" w:sz="0" w:space="0" w:color="auto"/>
        <w:left w:val="none" w:sz="0" w:space="0" w:color="auto"/>
        <w:bottom w:val="none" w:sz="0" w:space="0" w:color="auto"/>
        <w:right w:val="none" w:sz="0" w:space="0" w:color="auto"/>
      </w:divBdr>
    </w:div>
    <w:div w:id="28259918">
      <w:bodyDiv w:val="1"/>
      <w:marLeft w:val="0"/>
      <w:marRight w:val="0"/>
      <w:marTop w:val="0"/>
      <w:marBottom w:val="0"/>
      <w:divBdr>
        <w:top w:val="none" w:sz="0" w:space="0" w:color="auto"/>
        <w:left w:val="none" w:sz="0" w:space="0" w:color="auto"/>
        <w:bottom w:val="none" w:sz="0" w:space="0" w:color="auto"/>
        <w:right w:val="none" w:sz="0" w:space="0" w:color="auto"/>
      </w:divBdr>
    </w:div>
    <w:div w:id="45643090">
      <w:bodyDiv w:val="1"/>
      <w:marLeft w:val="0"/>
      <w:marRight w:val="0"/>
      <w:marTop w:val="0"/>
      <w:marBottom w:val="0"/>
      <w:divBdr>
        <w:top w:val="none" w:sz="0" w:space="0" w:color="auto"/>
        <w:left w:val="none" w:sz="0" w:space="0" w:color="auto"/>
        <w:bottom w:val="none" w:sz="0" w:space="0" w:color="auto"/>
        <w:right w:val="none" w:sz="0" w:space="0" w:color="auto"/>
      </w:divBdr>
    </w:div>
    <w:div w:id="55595148">
      <w:bodyDiv w:val="1"/>
      <w:marLeft w:val="0"/>
      <w:marRight w:val="0"/>
      <w:marTop w:val="0"/>
      <w:marBottom w:val="0"/>
      <w:divBdr>
        <w:top w:val="none" w:sz="0" w:space="0" w:color="auto"/>
        <w:left w:val="none" w:sz="0" w:space="0" w:color="auto"/>
        <w:bottom w:val="none" w:sz="0" w:space="0" w:color="auto"/>
        <w:right w:val="none" w:sz="0" w:space="0" w:color="auto"/>
      </w:divBdr>
    </w:div>
    <w:div w:id="60100213">
      <w:bodyDiv w:val="1"/>
      <w:marLeft w:val="0"/>
      <w:marRight w:val="0"/>
      <w:marTop w:val="0"/>
      <w:marBottom w:val="0"/>
      <w:divBdr>
        <w:top w:val="none" w:sz="0" w:space="0" w:color="auto"/>
        <w:left w:val="none" w:sz="0" w:space="0" w:color="auto"/>
        <w:bottom w:val="none" w:sz="0" w:space="0" w:color="auto"/>
        <w:right w:val="none" w:sz="0" w:space="0" w:color="auto"/>
      </w:divBdr>
    </w:div>
    <w:div w:id="60181602">
      <w:bodyDiv w:val="1"/>
      <w:marLeft w:val="0"/>
      <w:marRight w:val="0"/>
      <w:marTop w:val="0"/>
      <w:marBottom w:val="0"/>
      <w:divBdr>
        <w:top w:val="none" w:sz="0" w:space="0" w:color="auto"/>
        <w:left w:val="none" w:sz="0" w:space="0" w:color="auto"/>
        <w:bottom w:val="none" w:sz="0" w:space="0" w:color="auto"/>
        <w:right w:val="none" w:sz="0" w:space="0" w:color="auto"/>
      </w:divBdr>
    </w:div>
    <w:div w:id="67502670">
      <w:bodyDiv w:val="1"/>
      <w:marLeft w:val="0"/>
      <w:marRight w:val="0"/>
      <w:marTop w:val="0"/>
      <w:marBottom w:val="0"/>
      <w:divBdr>
        <w:top w:val="none" w:sz="0" w:space="0" w:color="auto"/>
        <w:left w:val="none" w:sz="0" w:space="0" w:color="auto"/>
        <w:bottom w:val="none" w:sz="0" w:space="0" w:color="auto"/>
        <w:right w:val="none" w:sz="0" w:space="0" w:color="auto"/>
      </w:divBdr>
    </w:div>
    <w:div w:id="80610805">
      <w:bodyDiv w:val="1"/>
      <w:marLeft w:val="0"/>
      <w:marRight w:val="0"/>
      <w:marTop w:val="0"/>
      <w:marBottom w:val="0"/>
      <w:divBdr>
        <w:top w:val="none" w:sz="0" w:space="0" w:color="auto"/>
        <w:left w:val="none" w:sz="0" w:space="0" w:color="auto"/>
        <w:bottom w:val="none" w:sz="0" w:space="0" w:color="auto"/>
        <w:right w:val="none" w:sz="0" w:space="0" w:color="auto"/>
      </w:divBdr>
    </w:div>
    <w:div w:id="83767372">
      <w:bodyDiv w:val="1"/>
      <w:marLeft w:val="0"/>
      <w:marRight w:val="0"/>
      <w:marTop w:val="0"/>
      <w:marBottom w:val="0"/>
      <w:divBdr>
        <w:top w:val="none" w:sz="0" w:space="0" w:color="auto"/>
        <w:left w:val="none" w:sz="0" w:space="0" w:color="auto"/>
        <w:bottom w:val="none" w:sz="0" w:space="0" w:color="auto"/>
        <w:right w:val="none" w:sz="0" w:space="0" w:color="auto"/>
      </w:divBdr>
    </w:div>
    <w:div w:id="99882166">
      <w:bodyDiv w:val="1"/>
      <w:marLeft w:val="0"/>
      <w:marRight w:val="0"/>
      <w:marTop w:val="0"/>
      <w:marBottom w:val="0"/>
      <w:divBdr>
        <w:top w:val="none" w:sz="0" w:space="0" w:color="auto"/>
        <w:left w:val="none" w:sz="0" w:space="0" w:color="auto"/>
        <w:bottom w:val="none" w:sz="0" w:space="0" w:color="auto"/>
        <w:right w:val="none" w:sz="0" w:space="0" w:color="auto"/>
      </w:divBdr>
    </w:div>
    <w:div w:id="103699008">
      <w:bodyDiv w:val="1"/>
      <w:marLeft w:val="0"/>
      <w:marRight w:val="0"/>
      <w:marTop w:val="0"/>
      <w:marBottom w:val="0"/>
      <w:divBdr>
        <w:top w:val="none" w:sz="0" w:space="0" w:color="auto"/>
        <w:left w:val="none" w:sz="0" w:space="0" w:color="auto"/>
        <w:bottom w:val="none" w:sz="0" w:space="0" w:color="auto"/>
        <w:right w:val="none" w:sz="0" w:space="0" w:color="auto"/>
      </w:divBdr>
    </w:div>
    <w:div w:id="108205041">
      <w:bodyDiv w:val="1"/>
      <w:marLeft w:val="0"/>
      <w:marRight w:val="0"/>
      <w:marTop w:val="0"/>
      <w:marBottom w:val="0"/>
      <w:divBdr>
        <w:top w:val="none" w:sz="0" w:space="0" w:color="auto"/>
        <w:left w:val="none" w:sz="0" w:space="0" w:color="auto"/>
        <w:bottom w:val="none" w:sz="0" w:space="0" w:color="auto"/>
        <w:right w:val="none" w:sz="0" w:space="0" w:color="auto"/>
      </w:divBdr>
    </w:div>
    <w:div w:id="111943425">
      <w:bodyDiv w:val="1"/>
      <w:marLeft w:val="0"/>
      <w:marRight w:val="0"/>
      <w:marTop w:val="0"/>
      <w:marBottom w:val="0"/>
      <w:divBdr>
        <w:top w:val="none" w:sz="0" w:space="0" w:color="auto"/>
        <w:left w:val="none" w:sz="0" w:space="0" w:color="auto"/>
        <w:bottom w:val="none" w:sz="0" w:space="0" w:color="auto"/>
        <w:right w:val="none" w:sz="0" w:space="0" w:color="auto"/>
      </w:divBdr>
    </w:div>
    <w:div w:id="113251368">
      <w:bodyDiv w:val="1"/>
      <w:marLeft w:val="0"/>
      <w:marRight w:val="0"/>
      <w:marTop w:val="0"/>
      <w:marBottom w:val="0"/>
      <w:divBdr>
        <w:top w:val="none" w:sz="0" w:space="0" w:color="auto"/>
        <w:left w:val="none" w:sz="0" w:space="0" w:color="auto"/>
        <w:bottom w:val="none" w:sz="0" w:space="0" w:color="auto"/>
        <w:right w:val="none" w:sz="0" w:space="0" w:color="auto"/>
      </w:divBdr>
    </w:div>
    <w:div w:id="129787946">
      <w:bodyDiv w:val="1"/>
      <w:marLeft w:val="0"/>
      <w:marRight w:val="0"/>
      <w:marTop w:val="0"/>
      <w:marBottom w:val="0"/>
      <w:divBdr>
        <w:top w:val="none" w:sz="0" w:space="0" w:color="auto"/>
        <w:left w:val="none" w:sz="0" w:space="0" w:color="auto"/>
        <w:bottom w:val="none" w:sz="0" w:space="0" w:color="auto"/>
        <w:right w:val="none" w:sz="0" w:space="0" w:color="auto"/>
      </w:divBdr>
    </w:div>
    <w:div w:id="132525751">
      <w:bodyDiv w:val="1"/>
      <w:marLeft w:val="0"/>
      <w:marRight w:val="0"/>
      <w:marTop w:val="0"/>
      <w:marBottom w:val="0"/>
      <w:divBdr>
        <w:top w:val="none" w:sz="0" w:space="0" w:color="auto"/>
        <w:left w:val="none" w:sz="0" w:space="0" w:color="auto"/>
        <w:bottom w:val="none" w:sz="0" w:space="0" w:color="auto"/>
        <w:right w:val="none" w:sz="0" w:space="0" w:color="auto"/>
      </w:divBdr>
    </w:div>
    <w:div w:id="133259212">
      <w:bodyDiv w:val="1"/>
      <w:marLeft w:val="0"/>
      <w:marRight w:val="0"/>
      <w:marTop w:val="0"/>
      <w:marBottom w:val="0"/>
      <w:divBdr>
        <w:top w:val="none" w:sz="0" w:space="0" w:color="auto"/>
        <w:left w:val="none" w:sz="0" w:space="0" w:color="auto"/>
        <w:bottom w:val="none" w:sz="0" w:space="0" w:color="auto"/>
        <w:right w:val="none" w:sz="0" w:space="0" w:color="auto"/>
      </w:divBdr>
    </w:div>
    <w:div w:id="139689439">
      <w:bodyDiv w:val="1"/>
      <w:marLeft w:val="0"/>
      <w:marRight w:val="0"/>
      <w:marTop w:val="0"/>
      <w:marBottom w:val="0"/>
      <w:divBdr>
        <w:top w:val="none" w:sz="0" w:space="0" w:color="auto"/>
        <w:left w:val="none" w:sz="0" w:space="0" w:color="auto"/>
        <w:bottom w:val="none" w:sz="0" w:space="0" w:color="auto"/>
        <w:right w:val="none" w:sz="0" w:space="0" w:color="auto"/>
      </w:divBdr>
    </w:div>
    <w:div w:id="143815591">
      <w:bodyDiv w:val="1"/>
      <w:marLeft w:val="0"/>
      <w:marRight w:val="0"/>
      <w:marTop w:val="0"/>
      <w:marBottom w:val="0"/>
      <w:divBdr>
        <w:top w:val="none" w:sz="0" w:space="0" w:color="auto"/>
        <w:left w:val="none" w:sz="0" w:space="0" w:color="auto"/>
        <w:bottom w:val="none" w:sz="0" w:space="0" w:color="auto"/>
        <w:right w:val="none" w:sz="0" w:space="0" w:color="auto"/>
      </w:divBdr>
    </w:div>
    <w:div w:id="155650505">
      <w:bodyDiv w:val="1"/>
      <w:marLeft w:val="0"/>
      <w:marRight w:val="0"/>
      <w:marTop w:val="0"/>
      <w:marBottom w:val="0"/>
      <w:divBdr>
        <w:top w:val="none" w:sz="0" w:space="0" w:color="auto"/>
        <w:left w:val="none" w:sz="0" w:space="0" w:color="auto"/>
        <w:bottom w:val="none" w:sz="0" w:space="0" w:color="auto"/>
        <w:right w:val="none" w:sz="0" w:space="0" w:color="auto"/>
      </w:divBdr>
    </w:div>
    <w:div w:id="158548116">
      <w:bodyDiv w:val="1"/>
      <w:marLeft w:val="0"/>
      <w:marRight w:val="0"/>
      <w:marTop w:val="0"/>
      <w:marBottom w:val="0"/>
      <w:divBdr>
        <w:top w:val="none" w:sz="0" w:space="0" w:color="auto"/>
        <w:left w:val="none" w:sz="0" w:space="0" w:color="auto"/>
        <w:bottom w:val="none" w:sz="0" w:space="0" w:color="auto"/>
        <w:right w:val="none" w:sz="0" w:space="0" w:color="auto"/>
      </w:divBdr>
    </w:div>
    <w:div w:id="166485824">
      <w:bodyDiv w:val="1"/>
      <w:marLeft w:val="0"/>
      <w:marRight w:val="0"/>
      <w:marTop w:val="0"/>
      <w:marBottom w:val="0"/>
      <w:divBdr>
        <w:top w:val="none" w:sz="0" w:space="0" w:color="auto"/>
        <w:left w:val="none" w:sz="0" w:space="0" w:color="auto"/>
        <w:bottom w:val="none" w:sz="0" w:space="0" w:color="auto"/>
        <w:right w:val="none" w:sz="0" w:space="0" w:color="auto"/>
      </w:divBdr>
    </w:div>
    <w:div w:id="167837874">
      <w:bodyDiv w:val="1"/>
      <w:marLeft w:val="0"/>
      <w:marRight w:val="0"/>
      <w:marTop w:val="0"/>
      <w:marBottom w:val="0"/>
      <w:divBdr>
        <w:top w:val="none" w:sz="0" w:space="0" w:color="auto"/>
        <w:left w:val="none" w:sz="0" w:space="0" w:color="auto"/>
        <w:bottom w:val="none" w:sz="0" w:space="0" w:color="auto"/>
        <w:right w:val="none" w:sz="0" w:space="0" w:color="auto"/>
      </w:divBdr>
    </w:div>
    <w:div w:id="167911412">
      <w:bodyDiv w:val="1"/>
      <w:marLeft w:val="0"/>
      <w:marRight w:val="0"/>
      <w:marTop w:val="0"/>
      <w:marBottom w:val="0"/>
      <w:divBdr>
        <w:top w:val="none" w:sz="0" w:space="0" w:color="auto"/>
        <w:left w:val="none" w:sz="0" w:space="0" w:color="auto"/>
        <w:bottom w:val="none" w:sz="0" w:space="0" w:color="auto"/>
        <w:right w:val="none" w:sz="0" w:space="0" w:color="auto"/>
      </w:divBdr>
    </w:div>
    <w:div w:id="172955767">
      <w:bodyDiv w:val="1"/>
      <w:marLeft w:val="0"/>
      <w:marRight w:val="0"/>
      <w:marTop w:val="0"/>
      <w:marBottom w:val="0"/>
      <w:divBdr>
        <w:top w:val="none" w:sz="0" w:space="0" w:color="auto"/>
        <w:left w:val="none" w:sz="0" w:space="0" w:color="auto"/>
        <w:bottom w:val="none" w:sz="0" w:space="0" w:color="auto"/>
        <w:right w:val="none" w:sz="0" w:space="0" w:color="auto"/>
      </w:divBdr>
    </w:div>
    <w:div w:id="181017568">
      <w:bodyDiv w:val="1"/>
      <w:marLeft w:val="0"/>
      <w:marRight w:val="0"/>
      <w:marTop w:val="0"/>
      <w:marBottom w:val="0"/>
      <w:divBdr>
        <w:top w:val="none" w:sz="0" w:space="0" w:color="auto"/>
        <w:left w:val="none" w:sz="0" w:space="0" w:color="auto"/>
        <w:bottom w:val="none" w:sz="0" w:space="0" w:color="auto"/>
        <w:right w:val="none" w:sz="0" w:space="0" w:color="auto"/>
      </w:divBdr>
    </w:div>
    <w:div w:id="186065030">
      <w:bodyDiv w:val="1"/>
      <w:marLeft w:val="0"/>
      <w:marRight w:val="0"/>
      <w:marTop w:val="0"/>
      <w:marBottom w:val="0"/>
      <w:divBdr>
        <w:top w:val="none" w:sz="0" w:space="0" w:color="auto"/>
        <w:left w:val="none" w:sz="0" w:space="0" w:color="auto"/>
        <w:bottom w:val="none" w:sz="0" w:space="0" w:color="auto"/>
        <w:right w:val="none" w:sz="0" w:space="0" w:color="auto"/>
      </w:divBdr>
    </w:div>
    <w:div w:id="186993043">
      <w:bodyDiv w:val="1"/>
      <w:marLeft w:val="0"/>
      <w:marRight w:val="0"/>
      <w:marTop w:val="0"/>
      <w:marBottom w:val="0"/>
      <w:divBdr>
        <w:top w:val="none" w:sz="0" w:space="0" w:color="auto"/>
        <w:left w:val="none" w:sz="0" w:space="0" w:color="auto"/>
        <w:bottom w:val="none" w:sz="0" w:space="0" w:color="auto"/>
        <w:right w:val="none" w:sz="0" w:space="0" w:color="auto"/>
      </w:divBdr>
    </w:div>
    <w:div w:id="199784622">
      <w:bodyDiv w:val="1"/>
      <w:marLeft w:val="0"/>
      <w:marRight w:val="0"/>
      <w:marTop w:val="0"/>
      <w:marBottom w:val="0"/>
      <w:divBdr>
        <w:top w:val="none" w:sz="0" w:space="0" w:color="auto"/>
        <w:left w:val="none" w:sz="0" w:space="0" w:color="auto"/>
        <w:bottom w:val="none" w:sz="0" w:space="0" w:color="auto"/>
        <w:right w:val="none" w:sz="0" w:space="0" w:color="auto"/>
      </w:divBdr>
    </w:div>
    <w:div w:id="200827527">
      <w:bodyDiv w:val="1"/>
      <w:marLeft w:val="0"/>
      <w:marRight w:val="0"/>
      <w:marTop w:val="0"/>
      <w:marBottom w:val="0"/>
      <w:divBdr>
        <w:top w:val="none" w:sz="0" w:space="0" w:color="auto"/>
        <w:left w:val="none" w:sz="0" w:space="0" w:color="auto"/>
        <w:bottom w:val="none" w:sz="0" w:space="0" w:color="auto"/>
        <w:right w:val="none" w:sz="0" w:space="0" w:color="auto"/>
      </w:divBdr>
    </w:div>
    <w:div w:id="222105297">
      <w:bodyDiv w:val="1"/>
      <w:marLeft w:val="0"/>
      <w:marRight w:val="0"/>
      <w:marTop w:val="0"/>
      <w:marBottom w:val="0"/>
      <w:divBdr>
        <w:top w:val="none" w:sz="0" w:space="0" w:color="auto"/>
        <w:left w:val="none" w:sz="0" w:space="0" w:color="auto"/>
        <w:bottom w:val="none" w:sz="0" w:space="0" w:color="auto"/>
        <w:right w:val="none" w:sz="0" w:space="0" w:color="auto"/>
      </w:divBdr>
    </w:div>
    <w:div w:id="228228575">
      <w:bodyDiv w:val="1"/>
      <w:marLeft w:val="0"/>
      <w:marRight w:val="0"/>
      <w:marTop w:val="0"/>
      <w:marBottom w:val="0"/>
      <w:divBdr>
        <w:top w:val="none" w:sz="0" w:space="0" w:color="auto"/>
        <w:left w:val="none" w:sz="0" w:space="0" w:color="auto"/>
        <w:bottom w:val="none" w:sz="0" w:space="0" w:color="auto"/>
        <w:right w:val="none" w:sz="0" w:space="0" w:color="auto"/>
      </w:divBdr>
    </w:div>
    <w:div w:id="229854801">
      <w:bodyDiv w:val="1"/>
      <w:marLeft w:val="0"/>
      <w:marRight w:val="0"/>
      <w:marTop w:val="0"/>
      <w:marBottom w:val="0"/>
      <w:divBdr>
        <w:top w:val="none" w:sz="0" w:space="0" w:color="auto"/>
        <w:left w:val="none" w:sz="0" w:space="0" w:color="auto"/>
        <w:bottom w:val="none" w:sz="0" w:space="0" w:color="auto"/>
        <w:right w:val="none" w:sz="0" w:space="0" w:color="auto"/>
      </w:divBdr>
    </w:div>
    <w:div w:id="233899784">
      <w:bodyDiv w:val="1"/>
      <w:marLeft w:val="0"/>
      <w:marRight w:val="0"/>
      <w:marTop w:val="0"/>
      <w:marBottom w:val="0"/>
      <w:divBdr>
        <w:top w:val="none" w:sz="0" w:space="0" w:color="auto"/>
        <w:left w:val="none" w:sz="0" w:space="0" w:color="auto"/>
        <w:bottom w:val="none" w:sz="0" w:space="0" w:color="auto"/>
        <w:right w:val="none" w:sz="0" w:space="0" w:color="auto"/>
      </w:divBdr>
    </w:div>
    <w:div w:id="267741106">
      <w:bodyDiv w:val="1"/>
      <w:marLeft w:val="0"/>
      <w:marRight w:val="0"/>
      <w:marTop w:val="0"/>
      <w:marBottom w:val="0"/>
      <w:divBdr>
        <w:top w:val="none" w:sz="0" w:space="0" w:color="auto"/>
        <w:left w:val="none" w:sz="0" w:space="0" w:color="auto"/>
        <w:bottom w:val="none" w:sz="0" w:space="0" w:color="auto"/>
        <w:right w:val="none" w:sz="0" w:space="0" w:color="auto"/>
      </w:divBdr>
    </w:div>
    <w:div w:id="273246977">
      <w:bodyDiv w:val="1"/>
      <w:marLeft w:val="0"/>
      <w:marRight w:val="0"/>
      <w:marTop w:val="0"/>
      <w:marBottom w:val="0"/>
      <w:divBdr>
        <w:top w:val="none" w:sz="0" w:space="0" w:color="auto"/>
        <w:left w:val="none" w:sz="0" w:space="0" w:color="auto"/>
        <w:bottom w:val="none" w:sz="0" w:space="0" w:color="auto"/>
        <w:right w:val="none" w:sz="0" w:space="0" w:color="auto"/>
      </w:divBdr>
    </w:div>
    <w:div w:id="276765174">
      <w:bodyDiv w:val="1"/>
      <w:marLeft w:val="0"/>
      <w:marRight w:val="0"/>
      <w:marTop w:val="0"/>
      <w:marBottom w:val="0"/>
      <w:divBdr>
        <w:top w:val="none" w:sz="0" w:space="0" w:color="auto"/>
        <w:left w:val="none" w:sz="0" w:space="0" w:color="auto"/>
        <w:bottom w:val="none" w:sz="0" w:space="0" w:color="auto"/>
        <w:right w:val="none" w:sz="0" w:space="0" w:color="auto"/>
      </w:divBdr>
    </w:div>
    <w:div w:id="282468666">
      <w:bodyDiv w:val="1"/>
      <w:marLeft w:val="0"/>
      <w:marRight w:val="0"/>
      <w:marTop w:val="0"/>
      <w:marBottom w:val="0"/>
      <w:divBdr>
        <w:top w:val="none" w:sz="0" w:space="0" w:color="auto"/>
        <w:left w:val="none" w:sz="0" w:space="0" w:color="auto"/>
        <w:bottom w:val="none" w:sz="0" w:space="0" w:color="auto"/>
        <w:right w:val="none" w:sz="0" w:space="0" w:color="auto"/>
      </w:divBdr>
    </w:div>
    <w:div w:id="289944891">
      <w:bodyDiv w:val="1"/>
      <w:marLeft w:val="0"/>
      <w:marRight w:val="0"/>
      <w:marTop w:val="0"/>
      <w:marBottom w:val="0"/>
      <w:divBdr>
        <w:top w:val="none" w:sz="0" w:space="0" w:color="auto"/>
        <w:left w:val="none" w:sz="0" w:space="0" w:color="auto"/>
        <w:bottom w:val="none" w:sz="0" w:space="0" w:color="auto"/>
        <w:right w:val="none" w:sz="0" w:space="0" w:color="auto"/>
      </w:divBdr>
    </w:div>
    <w:div w:id="295379615">
      <w:bodyDiv w:val="1"/>
      <w:marLeft w:val="0"/>
      <w:marRight w:val="0"/>
      <w:marTop w:val="0"/>
      <w:marBottom w:val="0"/>
      <w:divBdr>
        <w:top w:val="none" w:sz="0" w:space="0" w:color="auto"/>
        <w:left w:val="none" w:sz="0" w:space="0" w:color="auto"/>
        <w:bottom w:val="none" w:sz="0" w:space="0" w:color="auto"/>
        <w:right w:val="none" w:sz="0" w:space="0" w:color="auto"/>
      </w:divBdr>
    </w:div>
    <w:div w:id="304242517">
      <w:bodyDiv w:val="1"/>
      <w:marLeft w:val="0"/>
      <w:marRight w:val="0"/>
      <w:marTop w:val="0"/>
      <w:marBottom w:val="0"/>
      <w:divBdr>
        <w:top w:val="none" w:sz="0" w:space="0" w:color="auto"/>
        <w:left w:val="none" w:sz="0" w:space="0" w:color="auto"/>
        <w:bottom w:val="none" w:sz="0" w:space="0" w:color="auto"/>
        <w:right w:val="none" w:sz="0" w:space="0" w:color="auto"/>
      </w:divBdr>
    </w:div>
    <w:div w:id="310329118">
      <w:bodyDiv w:val="1"/>
      <w:marLeft w:val="0"/>
      <w:marRight w:val="0"/>
      <w:marTop w:val="0"/>
      <w:marBottom w:val="0"/>
      <w:divBdr>
        <w:top w:val="none" w:sz="0" w:space="0" w:color="auto"/>
        <w:left w:val="none" w:sz="0" w:space="0" w:color="auto"/>
        <w:bottom w:val="none" w:sz="0" w:space="0" w:color="auto"/>
        <w:right w:val="none" w:sz="0" w:space="0" w:color="auto"/>
      </w:divBdr>
    </w:div>
    <w:div w:id="310646981">
      <w:bodyDiv w:val="1"/>
      <w:marLeft w:val="0"/>
      <w:marRight w:val="0"/>
      <w:marTop w:val="0"/>
      <w:marBottom w:val="0"/>
      <w:divBdr>
        <w:top w:val="none" w:sz="0" w:space="0" w:color="auto"/>
        <w:left w:val="none" w:sz="0" w:space="0" w:color="auto"/>
        <w:bottom w:val="none" w:sz="0" w:space="0" w:color="auto"/>
        <w:right w:val="none" w:sz="0" w:space="0" w:color="auto"/>
      </w:divBdr>
    </w:div>
    <w:div w:id="314575302">
      <w:bodyDiv w:val="1"/>
      <w:marLeft w:val="0"/>
      <w:marRight w:val="0"/>
      <w:marTop w:val="0"/>
      <w:marBottom w:val="0"/>
      <w:divBdr>
        <w:top w:val="none" w:sz="0" w:space="0" w:color="auto"/>
        <w:left w:val="none" w:sz="0" w:space="0" w:color="auto"/>
        <w:bottom w:val="none" w:sz="0" w:space="0" w:color="auto"/>
        <w:right w:val="none" w:sz="0" w:space="0" w:color="auto"/>
      </w:divBdr>
    </w:div>
    <w:div w:id="323628808">
      <w:bodyDiv w:val="1"/>
      <w:marLeft w:val="0"/>
      <w:marRight w:val="0"/>
      <w:marTop w:val="0"/>
      <w:marBottom w:val="0"/>
      <w:divBdr>
        <w:top w:val="none" w:sz="0" w:space="0" w:color="auto"/>
        <w:left w:val="none" w:sz="0" w:space="0" w:color="auto"/>
        <w:bottom w:val="none" w:sz="0" w:space="0" w:color="auto"/>
        <w:right w:val="none" w:sz="0" w:space="0" w:color="auto"/>
      </w:divBdr>
    </w:div>
    <w:div w:id="324210660">
      <w:bodyDiv w:val="1"/>
      <w:marLeft w:val="0"/>
      <w:marRight w:val="0"/>
      <w:marTop w:val="0"/>
      <w:marBottom w:val="0"/>
      <w:divBdr>
        <w:top w:val="none" w:sz="0" w:space="0" w:color="auto"/>
        <w:left w:val="none" w:sz="0" w:space="0" w:color="auto"/>
        <w:bottom w:val="none" w:sz="0" w:space="0" w:color="auto"/>
        <w:right w:val="none" w:sz="0" w:space="0" w:color="auto"/>
      </w:divBdr>
    </w:div>
    <w:div w:id="327054512">
      <w:bodyDiv w:val="1"/>
      <w:marLeft w:val="0"/>
      <w:marRight w:val="0"/>
      <w:marTop w:val="0"/>
      <w:marBottom w:val="0"/>
      <w:divBdr>
        <w:top w:val="none" w:sz="0" w:space="0" w:color="auto"/>
        <w:left w:val="none" w:sz="0" w:space="0" w:color="auto"/>
        <w:bottom w:val="none" w:sz="0" w:space="0" w:color="auto"/>
        <w:right w:val="none" w:sz="0" w:space="0" w:color="auto"/>
      </w:divBdr>
    </w:div>
    <w:div w:id="336884952">
      <w:bodyDiv w:val="1"/>
      <w:marLeft w:val="0"/>
      <w:marRight w:val="0"/>
      <w:marTop w:val="0"/>
      <w:marBottom w:val="0"/>
      <w:divBdr>
        <w:top w:val="none" w:sz="0" w:space="0" w:color="auto"/>
        <w:left w:val="none" w:sz="0" w:space="0" w:color="auto"/>
        <w:bottom w:val="none" w:sz="0" w:space="0" w:color="auto"/>
        <w:right w:val="none" w:sz="0" w:space="0" w:color="auto"/>
      </w:divBdr>
    </w:div>
    <w:div w:id="339047559">
      <w:bodyDiv w:val="1"/>
      <w:marLeft w:val="0"/>
      <w:marRight w:val="0"/>
      <w:marTop w:val="0"/>
      <w:marBottom w:val="0"/>
      <w:divBdr>
        <w:top w:val="none" w:sz="0" w:space="0" w:color="auto"/>
        <w:left w:val="none" w:sz="0" w:space="0" w:color="auto"/>
        <w:bottom w:val="none" w:sz="0" w:space="0" w:color="auto"/>
        <w:right w:val="none" w:sz="0" w:space="0" w:color="auto"/>
      </w:divBdr>
    </w:div>
    <w:div w:id="341317999">
      <w:bodyDiv w:val="1"/>
      <w:marLeft w:val="0"/>
      <w:marRight w:val="0"/>
      <w:marTop w:val="0"/>
      <w:marBottom w:val="0"/>
      <w:divBdr>
        <w:top w:val="none" w:sz="0" w:space="0" w:color="auto"/>
        <w:left w:val="none" w:sz="0" w:space="0" w:color="auto"/>
        <w:bottom w:val="none" w:sz="0" w:space="0" w:color="auto"/>
        <w:right w:val="none" w:sz="0" w:space="0" w:color="auto"/>
      </w:divBdr>
    </w:div>
    <w:div w:id="341784012">
      <w:bodyDiv w:val="1"/>
      <w:marLeft w:val="0"/>
      <w:marRight w:val="0"/>
      <w:marTop w:val="0"/>
      <w:marBottom w:val="0"/>
      <w:divBdr>
        <w:top w:val="none" w:sz="0" w:space="0" w:color="auto"/>
        <w:left w:val="none" w:sz="0" w:space="0" w:color="auto"/>
        <w:bottom w:val="none" w:sz="0" w:space="0" w:color="auto"/>
        <w:right w:val="none" w:sz="0" w:space="0" w:color="auto"/>
      </w:divBdr>
    </w:div>
    <w:div w:id="343285321">
      <w:bodyDiv w:val="1"/>
      <w:marLeft w:val="0"/>
      <w:marRight w:val="0"/>
      <w:marTop w:val="0"/>
      <w:marBottom w:val="0"/>
      <w:divBdr>
        <w:top w:val="none" w:sz="0" w:space="0" w:color="auto"/>
        <w:left w:val="none" w:sz="0" w:space="0" w:color="auto"/>
        <w:bottom w:val="none" w:sz="0" w:space="0" w:color="auto"/>
        <w:right w:val="none" w:sz="0" w:space="0" w:color="auto"/>
      </w:divBdr>
    </w:div>
    <w:div w:id="356320256">
      <w:bodyDiv w:val="1"/>
      <w:marLeft w:val="0"/>
      <w:marRight w:val="0"/>
      <w:marTop w:val="0"/>
      <w:marBottom w:val="0"/>
      <w:divBdr>
        <w:top w:val="none" w:sz="0" w:space="0" w:color="auto"/>
        <w:left w:val="none" w:sz="0" w:space="0" w:color="auto"/>
        <w:bottom w:val="none" w:sz="0" w:space="0" w:color="auto"/>
        <w:right w:val="none" w:sz="0" w:space="0" w:color="auto"/>
      </w:divBdr>
    </w:div>
    <w:div w:id="359748645">
      <w:bodyDiv w:val="1"/>
      <w:marLeft w:val="0"/>
      <w:marRight w:val="0"/>
      <w:marTop w:val="0"/>
      <w:marBottom w:val="0"/>
      <w:divBdr>
        <w:top w:val="none" w:sz="0" w:space="0" w:color="auto"/>
        <w:left w:val="none" w:sz="0" w:space="0" w:color="auto"/>
        <w:bottom w:val="none" w:sz="0" w:space="0" w:color="auto"/>
        <w:right w:val="none" w:sz="0" w:space="0" w:color="auto"/>
      </w:divBdr>
    </w:div>
    <w:div w:id="361591050">
      <w:bodyDiv w:val="1"/>
      <w:marLeft w:val="0"/>
      <w:marRight w:val="0"/>
      <w:marTop w:val="0"/>
      <w:marBottom w:val="0"/>
      <w:divBdr>
        <w:top w:val="none" w:sz="0" w:space="0" w:color="auto"/>
        <w:left w:val="none" w:sz="0" w:space="0" w:color="auto"/>
        <w:bottom w:val="none" w:sz="0" w:space="0" w:color="auto"/>
        <w:right w:val="none" w:sz="0" w:space="0" w:color="auto"/>
      </w:divBdr>
    </w:div>
    <w:div w:id="362292522">
      <w:bodyDiv w:val="1"/>
      <w:marLeft w:val="0"/>
      <w:marRight w:val="0"/>
      <w:marTop w:val="0"/>
      <w:marBottom w:val="0"/>
      <w:divBdr>
        <w:top w:val="none" w:sz="0" w:space="0" w:color="auto"/>
        <w:left w:val="none" w:sz="0" w:space="0" w:color="auto"/>
        <w:bottom w:val="none" w:sz="0" w:space="0" w:color="auto"/>
        <w:right w:val="none" w:sz="0" w:space="0" w:color="auto"/>
      </w:divBdr>
    </w:div>
    <w:div w:id="382290307">
      <w:bodyDiv w:val="1"/>
      <w:marLeft w:val="0"/>
      <w:marRight w:val="0"/>
      <w:marTop w:val="0"/>
      <w:marBottom w:val="0"/>
      <w:divBdr>
        <w:top w:val="none" w:sz="0" w:space="0" w:color="auto"/>
        <w:left w:val="none" w:sz="0" w:space="0" w:color="auto"/>
        <w:bottom w:val="none" w:sz="0" w:space="0" w:color="auto"/>
        <w:right w:val="none" w:sz="0" w:space="0" w:color="auto"/>
      </w:divBdr>
    </w:div>
    <w:div w:id="407920642">
      <w:bodyDiv w:val="1"/>
      <w:marLeft w:val="0"/>
      <w:marRight w:val="0"/>
      <w:marTop w:val="0"/>
      <w:marBottom w:val="0"/>
      <w:divBdr>
        <w:top w:val="none" w:sz="0" w:space="0" w:color="auto"/>
        <w:left w:val="none" w:sz="0" w:space="0" w:color="auto"/>
        <w:bottom w:val="none" w:sz="0" w:space="0" w:color="auto"/>
        <w:right w:val="none" w:sz="0" w:space="0" w:color="auto"/>
      </w:divBdr>
    </w:div>
    <w:div w:id="414399771">
      <w:bodyDiv w:val="1"/>
      <w:marLeft w:val="0"/>
      <w:marRight w:val="0"/>
      <w:marTop w:val="0"/>
      <w:marBottom w:val="0"/>
      <w:divBdr>
        <w:top w:val="none" w:sz="0" w:space="0" w:color="auto"/>
        <w:left w:val="none" w:sz="0" w:space="0" w:color="auto"/>
        <w:bottom w:val="none" w:sz="0" w:space="0" w:color="auto"/>
        <w:right w:val="none" w:sz="0" w:space="0" w:color="auto"/>
      </w:divBdr>
    </w:div>
    <w:div w:id="421344644">
      <w:bodyDiv w:val="1"/>
      <w:marLeft w:val="0"/>
      <w:marRight w:val="0"/>
      <w:marTop w:val="0"/>
      <w:marBottom w:val="0"/>
      <w:divBdr>
        <w:top w:val="none" w:sz="0" w:space="0" w:color="auto"/>
        <w:left w:val="none" w:sz="0" w:space="0" w:color="auto"/>
        <w:bottom w:val="none" w:sz="0" w:space="0" w:color="auto"/>
        <w:right w:val="none" w:sz="0" w:space="0" w:color="auto"/>
      </w:divBdr>
    </w:div>
    <w:div w:id="422773040">
      <w:bodyDiv w:val="1"/>
      <w:marLeft w:val="0"/>
      <w:marRight w:val="0"/>
      <w:marTop w:val="0"/>
      <w:marBottom w:val="0"/>
      <w:divBdr>
        <w:top w:val="none" w:sz="0" w:space="0" w:color="auto"/>
        <w:left w:val="none" w:sz="0" w:space="0" w:color="auto"/>
        <w:bottom w:val="none" w:sz="0" w:space="0" w:color="auto"/>
        <w:right w:val="none" w:sz="0" w:space="0" w:color="auto"/>
      </w:divBdr>
    </w:div>
    <w:div w:id="425270867">
      <w:bodyDiv w:val="1"/>
      <w:marLeft w:val="0"/>
      <w:marRight w:val="0"/>
      <w:marTop w:val="0"/>
      <w:marBottom w:val="0"/>
      <w:divBdr>
        <w:top w:val="none" w:sz="0" w:space="0" w:color="auto"/>
        <w:left w:val="none" w:sz="0" w:space="0" w:color="auto"/>
        <w:bottom w:val="none" w:sz="0" w:space="0" w:color="auto"/>
        <w:right w:val="none" w:sz="0" w:space="0" w:color="auto"/>
      </w:divBdr>
    </w:div>
    <w:div w:id="426653514">
      <w:bodyDiv w:val="1"/>
      <w:marLeft w:val="0"/>
      <w:marRight w:val="0"/>
      <w:marTop w:val="0"/>
      <w:marBottom w:val="0"/>
      <w:divBdr>
        <w:top w:val="none" w:sz="0" w:space="0" w:color="auto"/>
        <w:left w:val="none" w:sz="0" w:space="0" w:color="auto"/>
        <w:bottom w:val="none" w:sz="0" w:space="0" w:color="auto"/>
        <w:right w:val="none" w:sz="0" w:space="0" w:color="auto"/>
      </w:divBdr>
    </w:div>
    <w:div w:id="430471870">
      <w:bodyDiv w:val="1"/>
      <w:marLeft w:val="0"/>
      <w:marRight w:val="0"/>
      <w:marTop w:val="0"/>
      <w:marBottom w:val="0"/>
      <w:divBdr>
        <w:top w:val="none" w:sz="0" w:space="0" w:color="auto"/>
        <w:left w:val="none" w:sz="0" w:space="0" w:color="auto"/>
        <w:bottom w:val="none" w:sz="0" w:space="0" w:color="auto"/>
        <w:right w:val="none" w:sz="0" w:space="0" w:color="auto"/>
      </w:divBdr>
    </w:div>
    <w:div w:id="437913555">
      <w:bodyDiv w:val="1"/>
      <w:marLeft w:val="0"/>
      <w:marRight w:val="0"/>
      <w:marTop w:val="0"/>
      <w:marBottom w:val="0"/>
      <w:divBdr>
        <w:top w:val="none" w:sz="0" w:space="0" w:color="auto"/>
        <w:left w:val="none" w:sz="0" w:space="0" w:color="auto"/>
        <w:bottom w:val="none" w:sz="0" w:space="0" w:color="auto"/>
        <w:right w:val="none" w:sz="0" w:space="0" w:color="auto"/>
      </w:divBdr>
    </w:div>
    <w:div w:id="446123849">
      <w:bodyDiv w:val="1"/>
      <w:marLeft w:val="0"/>
      <w:marRight w:val="0"/>
      <w:marTop w:val="0"/>
      <w:marBottom w:val="0"/>
      <w:divBdr>
        <w:top w:val="none" w:sz="0" w:space="0" w:color="auto"/>
        <w:left w:val="none" w:sz="0" w:space="0" w:color="auto"/>
        <w:bottom w:val="none" w:sz="0" w:space="0" w:color="auto"/>
        <w:right w:val="none" w:sz="0" w:space="0" w:color="auto"/>
      </w:divBdr>
    </w:div>
    <w:div w:id="448938742">
      <w:bodyDiv w:val="1"/>
      <w:marLeft w:val="0"/>
      <w:marRight w:val="0"/>
      <w:marTop w:val="0"/>
      <w:marBottom w:val="0"/>
      <w:divBdr>
        <w:top w:val="none" w:sz="0" w:space="0" w:color="auto"/>
        <w:left w:val="none" w:sz="0" w:space="0" w:color="auto"/>
        <w:bottom w:val="none" w:sz="0" w:space="0" w:color="auto"/>
        <w:right w:val="none" w:sz="0" w:space="0" w:color="auto"/>
      </w:divBdr>
    </w:div>
    <w:div w:id="450394718">
      <w:bodyDiv w:val="1"/>
      <w:marLeft w:val="0"/>
      <w:marRight w:val="0"/>
      <w:marTop w:val="0"/>
      <w:marBottom w:val="0"/>
      <w:divBdr>
        <w:top w:val="none" w:sz="0" w:space="0" w:color="auto"/>
        <w:left w:val="none" w:sz="0" w:space="0" w:color="auto"/>
        <w:bottom w:val="none" w:sz="0" w:space="0" w:color="auto"/>
        <w:right w:val="none" w:sz="0" w:space="0" w:color="auto"/>
      </w:divBdr>
    </w:div>
    <w:div w:id="464859700">
      <w:bodyDiv w:val="1"/>
      <w:marLeft w:val="0"/>
      <w:marRight w:val="0"/>
      <w:marTop w:val="0"/>
      <w:marBottom w:val="0"/>
      <w:divBdr>
        <w:top w:val="none" w:sz="0" w:space="0" w:color="auto"/>
        <w:left w:val="none" w:sz="0" w:space="0" w:color="auto"/>
        <w:bottom w:val="none" w:sz="0" w:space="0" w:color="auto"/>
        <w:right w:val="none" w:sz="0" w:space="0" w:color="auto"/>
      </w:divBdr>
    </w:div>
    <w:div w:id="472140156">
      <w:bodyDiv w:val="1"/>
      <w:marLeft w:val="0"/>
      <w:marRight w:val="0"/>
      <w:marTop w:val="0"/>
      <w:marBottom w:val="0"/>
      <w:divBdr>
        <w:top w:val="none" w:sz="0" w:space="0" w:color="auto"/>
        <w:left w:val="none" w:sz="0" w:space="0" w:color="auto"/>
        <w:bottom w:val="none" w:sz="0" w:space="0" w:color="auto"/>
        <w:right w:val="none" w:sz="0" w:space="0" w:color="auto"/>
      </w:divBdr>
    </w:div>
    <w:div w:id="472721026">
      <w:bodyDiv w:val="1"/>
      <w:marLeft w:val="0"/>
      <w:marRight w:val="0"/>
      <w:marTop w:val="0"/>
      <w:marBottom w:val="0"/>
      <w:divBdr>
        <w:top w:val="none" w:sz="0" w:space="0" w:color="auto"/>
        <w:left w:val="none" w:sz="0" w:space="0" w:color="auto"/>
        <w:bottom w:val="none" w:sz="0" w:space="0" w:color="auto"/>
        <w:right w:val="none" w:sz="0" w:space="0" w:color="auto"/>
      </w:divBdr>
    </w:div>
    <w:div w:id="482699629">
      <w:bodyDiv w:val="1"/>
      <w:marLeft w:val="0"/>
      <w:marRight w:val="0"/>
      <w:marTop w:val="0"/>
      <w:marBottom w:val="0"/>
      <w:divBdr>
        <w:top w:val="none" w:sz="0" w:space="0" w:color="auto"/>
        <w:left w:val="none" w:sz="0" w:space="0" w:color="auto"/>
        <w:bottom w:val="none" w:sz="0" w:space="0" w:color="auto"/>
        <w:right w:val="none" w:sz="0" w:space="0" w:color="auto"/>
      </w:divBdr>
    </w:div>
    <w:div w:id="493840269">
      <w:bodyDiv w:val="1"/>
      <w:marLeft w:val="0"/>
      <w:marRight w:val="0"/>
      <w:marTop w:val="0"/>
      <w:marBottom w:val="0"/>
      <w:divBdr>
        <w:top w:val="none" w:sz="0" w:space="0" w:color="auto"/>
        <w:left w:val="none" w:sz="0" w:space="0" w:color="auto"/>
        <w:bottom w:val="none" w:sz="0" w:space="0" w:color="auto"/>
        <w:right w:val="none" w:sz="0" w:space="0" w:color="auto"/>
      </w:divBdr>
    </w:div>
    <w:div w:id="495531241">
      <w:bodyDiv w:val="1"/>
      <w:marLeft w:val="0"/>
      <w:marRight w:val="0"/>
      <w:marTop w:val="0"/>
      <w:marBottom w:val="0"/>
      <w:divBdr>
        <w:top w:val="none" w:sz="0" w:space="0" w:color="auto"/>
        <w:left w:val="none" w:sz="0" w:space="0" w:color="auto"/>
        <w:bottom w:val="none" w:sz="0" w:space="0" w:color="auto"/>
        <w:right w:val="none" w:sz="0" w:space="0" w:color="auto"/>
      </w:divBdr>
    </w:div>
    <w:div w:id="497308655">
      <w:bodyDiv w:val="1"/>
      <w:marLeft w:val="0"/>
      <w:marRight w:val="0"/>
      <w:marTop w:val="0"/>
      <w:marBottom w:val="0"/>
      <w:divBdr>
        <w:top w:val="none" w:sz="0" w:space="0" w:color="auto"/>
        <w:left w:val="none" w:sz="0" w:space="0" w:color="auto"/>
        <w:bottom w:val="none" w:sz="0" w:space="0" w:color="auto"/>
        <w:right w:val="none" w:sz="0" w:space="0" w:color="auto"/>
      </w:divBdr>
    </w:div>
    <w:div w:id="499664361">
      <w:bodyDiv w:val="1"/>
      <w:marLeft w:val="0"/>
      <w:marRight w:val="0"/>
      <w:marTop w:val="0"/>
      <w:marBottom w:val="0"/>
      <w:divBdr>
        <w:top w:val="none" w:sz="0" w:space="0" w:color="auto"/>
        <w:left w:val="none" w:sz="0" w:space="0" w:color="auto"/>
        <w:bottom w:val="none" w:sz="0" w:space="0" w:color="auto"/>
        <w:right w:val="none" w:sz="0" w:space="0" w:color="auto"/>
      </w:divBdr>
    </w:div>
    <w:div w:id="504168832">
      <w:bodyDiv w:val="1"/>
      <w:marLeft w:val="0"/>
      <w:marRight w:val="0"/>
      <w:marTop w:val="0"/>
      <w:marBottom w:val="0"/>
      <w:divBdr>
        <w:top w:val="none" w:sz="0" w:space="0" w:color="auto"/>
        <w:left w:val="none" w:sz="0" w:space="0" w:color="auto"/>
        <w:bottom w:val="none" w:sz="0" w:space="0" w:color="auto"/>
        <w:right w:val="none" w:sz="0" w:space="0" w:color="auto"/>
      </w:divBdr>
    </w:div>
    <w:div w:id="514267400">
      <w:bodyDiv w:val="1"/>
      <w:marLeft w:val="0"/>
      <w:marRight w:val="0"/>
      <w:marTop w:val="0"/>
      <w:marBottom w:val="0"/>
      <w:divBdr>
        <w:top w:val="none" w:sz="0" w:space="0" w:color="auto"/>
        <w:left w:val="none" w:sz="0" w:space="0" w:color="auto"/>
        <w:bottom w:val="none" w:sz="0" w:space="0" w:color="auto"/>
        <w:right w:val="none" w:sz="0" w:space="0" w:color="auto"/>
      </w:divBdr>
    </w:div>
    <w:div w:id="519010257">
      <w:bodyDiv w:val="1"/>
      <w:marLeft w:val="0"/>
      <w:marRight w:val="0"/>
      <w:marTop w:val="0"/>
      <w:marBottom w:val="0"/>
      <w:divBdr>
        <w:top w:val="none" w:sz="0" w:space="0" w:color="auto"/>
        <w:left w:val="none" w:sz="0" w:space="0" w:color="auto"/>
        <w:bottom w:val="none" w:sz="0" w:space="0" w:color="auto"/>
        <w:right w:val="none" w:sz="0" w:space="0" w:color="auto"/>
      </w:divBdr>
    </w:div>
    <w:div w:id="543833617">
      <w:bodyDiv w:val="1"/>
      <w:marLeft w:val="0"/>
      <w:marRight w:val="0"/>
      <w:marTop w:val="0"/>
      <w:marBottom w:val="0"/>
      <w:divBdr>
        <w:top w:val="none" w:sz="0" w:space="0" w:color="auto"/>
        <w:left w:val="none" w:sz="0" w:space="0" w:color="auto"/>
        <w:bottom w:val="none" w:sz="0" w:space="0" w:color="auto"/>
        <w:right w:val="none" w:sz="0" w:space="0" w:color="auto"/>
      </w:divBdr>
    </w:div>
    <w:div w:id="548879257">
      <w:bodyDiv w:val="1"/>
      <w:marLeft w:val="0"/>
      <w:marRight w:val="0"/>
      <w:marTop w:val="0"/>
      <w:marBottom w:val="0"/>
      <w:divBdr>
        <w:top w:val="none" w:sz="0" w:space="0" w:color="auto"/>
        <w:left w:val="none" w:sz="0" w:space="0" w:color="auto"/>
        <w:bottom w:val="none" w:sz="0" w:space="0" w:color="auto"/>
        <w:right w:val="none" w:sz="0" w:space="0" w:color="auto"/>
      </w:divBdr>
    </w:div>
    <w:div w:id="561403567">
      <w:bodyDiv w:val="1"/>
      <w:marLeft w:val="0"/>
      <w:marRight w:val="0"/>
      <w:marTop w:val="0"/>
      <w:marBottom w:val="0"/>
      <w:divBdr>
        <w:top w:val="none" w:sz="0" w:space="0" w:color="auto"/>
        <w:left w:val="none" w:sz="0" w:space="0" w:color="auto"/>
        <w:bottom w:val="none" w:sz="0" w:space="0" w:color="auto"/>
        <w:right w:val="none" w:sz="0" w:space="0" w:color="auto"/>
      </w:divBdr>
    </w:div>
    <w:div w:id="570314951">
      <w:bodyDiv w:val="1"/>
      <w:marLeft w:val="0"/>
      <w:marRight w:val="0"/>
      <w:marTop w:val="0"/>
      <w:marBottom w:val="0"/>
      <w:divBdr>
        <w:top w:val="none" w:sz="0" w:space="0" w:color="auto"/>
        <w:left w:val="none" w:sz="0" w:space="0" w:color="auto"/>
        <w:bottom w:val="none" w:sz="0" w:space="0" w:color="auto"/>
        <w:right w:val="none" w:sz="0" w:space="0" w:color="auto"/>
      </w:divBdr>
    </w:div>
    <w:div w:id="572393556">
      <w:bodyDiv w:val="1"/>
      <w:marLeft w:val="0"/>
      <w:marRight w:val="0"/>
      <w:marTop w:val="0"/>
      <w:marBottom w:val="0"/>
      <w:divBdr>
        <w:top w:val="none" w:sz="0" w:space="0" w:color="auto"/>
        <w:left w:val="none" w:sz="0" w:space="0" w:color="auto"/>
        <w:bottom w:val="none" w:sz="0" w:space="0" w:color="auto"/>
        <w:right w:val="none" w:sz="0" w:space="0" w:color="auto"/>
      </w:divBdr>
    </w:div>
    <w:div w:id="576324229">
      <w:bodyDiv w:val="1"/>
      <w:marLeft w:val="0"/>
      <w:marRight w:val="0"/>
      <w:marTop w:val="0"/>
      <w:marBottom w:val="0"/>
      <w:divBdr>
        <w:top w:val="none" w:sz="0" w:space="0" w:color="auto"/>
        <w:left w:val="none" w:sz="0" w:space="0" w:color="auto"/>
        <w:bottom w:val="none" w:sz="0" w:space="0" w:color="auto"/>
        <w:right w:val="none" w:sz="0" w:space="0" w:color="auto"/>
      </w:divBdr>
    </w:div>
    <w:div w:id="576331391">
      <w:bodyDiv w:val="1"/>
      <w:marLeft w:val="0"/>
      <w:marRight w:val="0"/>
      <w:marTop w:val="0"/>
      <w:marBottom w:val="0"/>
      <w:divBdr>
        <w:top w:val="none" w:sz="0" w:space="0" w:color="auto"/>
        <w:left w:val="none" w:sz="0" w:space="0" w:color="auto"/>
        <w:bottom w:val="none" w:sz="0" w:space="0" w:color="auto"/>
        <w:right w:val="none" w:sz="0" w:space="0" w:color="auto"/>
      </w:divBdr>
    </w:div>
    <w:div w:id="584848325">
      <w:bodyDiv w:val="1"/>
      <w:marLeft w:val="0"/>
      <w:marRight w:val="0"/>
      <w:marTop w:val="0"/>
      <w:marBottom w:val="0"/>
      <w:divBdr>
        <w:top w:val="none" w:sz="0" w:space="0" w:color="auto"/>
        <w:left w:val="none" w:sz="0" w:space="0" w:color="auto"/>
        <w:bottom w:val="none" w:sz="0" w:space="0" w:color="auto"/>
        <w:right w:val="none" w:sz="0" w:space="0" w:color="auto"/>
      </w:divBdr>
    </w:div>
    <w:div w:id="587735174">
      <w:bodyDiv w:val="1"/>
      <w:marLeft w:val="0"/>
      <w:marRight w:val="0"/>
      <w:marTop w:val="0"/>
      <w:marBottom w:val="0"/>
      <w:divBdr>
        <w:top w:val="none" w:sz="0" w:space="0" w:color="auto"/>
        <w:left w:val="none" w:sz="0" w:space="0" w:color="auto"/>
        <w:bottom w:val="none" w:sz="0" w:space="0" w:color="auto"/>
        <w:right w:val="none" w:sz="0" w:space="0" w:color="auto"/>
      </w:divBdr>
    </w:div>
    <w:div w:id="589697710">
      <w:bodyDiv w:val="1"/>
      <w:marLeft w:val="0"/>
      <w:marRight w:val="0"/>
      <w:marTop w:val="0"/>
      <w:marBottom w:val="0"/>
      <w:divBdr>
        <w:top w:val="none" w:sz="0" w:space="0" w:color="auto"/>
        <w:left w:val="none" w:sz="0" w:space="0" w:color="auto"/>
        <w:bottom w:val="none" w:sz="0" w:space="0" w:color="auto"/>
        <w:right w:val="none" w:sz="0" w:space="0" w:color="auto"/>
      </w:divBdr>
    </w:div>
    <w:div w:id="594828600">
      <w:bodyDiv w:val="1"/>
      <w:marLeft w:val="0"/>
      <w:marRight w:val="0"/>
      <w:marTop w:val="0"/>
      <w:marBottom w:val="0"/>
      <w:divBdr>
        <w:top w:val="none" w:sz="0" w:space="0" w:color="auto"/>
        <w:left w:val="none" w:sz="0" w:space="0" w:color="auto"/>
        <w:bottom w:val="none" w:sz="0" w:space="0" w:color="auto"/>
        <w:right w:val="none" w:sz="0" w:space="0" w:color="auto"/>
      </w:divBdr>
    </w:div>
    <w:div w:id="597057007">
      <w:bodyDiv w:val="1"/>
      <w:marLeft w:val="0"/>
      <w:marRight w:val="0"/>
      <w:marTop w:val="0"/>
      <w:marBottom w:val="0"/>
      <w:divBdr>
        <w:top w:val="none" w:sz="0" w:space="0" w:color="auto"/>
        <w:left w:val="none" w:sz="0" w:space="0" w:color="auto"/>
        <w:bottom w:val="none" w:sz="0" w:space="0" w:color="auto"/>
        <w:right w:val="none" w:sz="0" w:space="0" w:color="auto"/>
      </w:divBdr>
    </w:div>
    <w:div w:id="599991406">
      <w:bodyDiv w:val="1"/>
      <w:marLeft w:val="0"/>
      <w:marRight w:val="0"/>
      <w:marTop w:val="0"/>
      <w:marBottom w:val="0"/>
      <w:divBdr>
        <w:top w:val="none" w:sz="0" w:space="0" w:color="auto"/>
        <w:left w:val="none" w:sz="0" w:space="0" w:color="auto"/>
        <w:bottom w:val="none" w:sz="0" w:space="0" w:color="auto"/>
        <w:right w:val="none" w:sz="0" w:space="0" w:color="auto"/>
      </w:divBdr>
    </w:div>
    <w:div w:id="607157108">
      <w:bodyDiv w:val="1"/>
      <w:marLeft w:val="0"/>
      <w:marRight w:val="0"/>
      <w:marTop w:val="0"/>
      <w:marBottom w:val="0"/>
      <w:divBdr>
        <w:top w:val="none" w:sz="0" w:space="0" w:color="auto"/>
        <w:left w:val="none" w:sz="0" w:space="0" w:color="auto"/>
        <w:bottom w:val="none" w:sz="0" w:space="0" w:color="auto"/>
        <w:right w:val="none" w:sz="0" w:space="0" w:color="auto"/>
      </w:divBdr>
    </w:div>
    <w:div w:id="616640414">
      <w:bodyDiv w:val="1"/>
      <w:marLeft w:val="0"/>
      <w:marRight w:val="0"/>
      <w:marTop w:val="0"/>
      <w:marBottom w:val="0"/>
      <w:divBdr>
        <w:top w:val="none" w:sz="0" w:space="0" w:color="auto"/>
        <w:left w:val="none" w:sz="0" w:space="0" w:color="auto"/>
        <w:bottom w:val="none" w:sz="0" w:space="0" w:color="auto"/>
        <w:right w:val="none" w:sz="0" w:space="0" w:color="auto"/>
      </w:divBdr>
    </w:div>
    <w:div w:id="622426633">
      <w:bodyDiv w:val="1"/>
      <w:marLeft w:val="0"/>
      <w:marRight w:val="0"/>
      <w:marTop w:val="0"/>
      <w:marBottom w:val="0"/>
      <w:divBdr>
        <w:top w:val="none" w:sz="0" w:space="0" w:color="auto"/>
        <w:left w:val="none" w:sz="0" w:space="0" w:color="auto"/>
        <w:bottom w:val="none" w:sz="0" w:space="0" w:color="auto"/>
        <w:right w:val="none" w:sz="0" w:space="0" w:color="auto"/>
      </w:divBdr>
    </w:div>
    <w:div w:id="628170266">
      <w:bodyDiv w:val="1"/>
      <w:marLeft w:val="0"/>
      <w:marRight w:val="0"/>
      <w:marTop w:val="0"/>
      <w:marBottom w:val="0"/>
      <w:divBdr>
        <w:top w:val="none" w:sz="0" w:space="0" w:color="auto"/>
        <w:left w:val="none" w:sz="0" w:space="0" w:color="auto"/>
        <w:bottom w:val="none" w:sz="0" w:space="0" w:color="auto"/>
        <w:right w:val="none" w:sz="0" w:space="0" w:color="auto"/>
      </w:divBdr>
    </w:div>
    <w:div w:id="631443014">
      <w:bodyDiv w:val="1"/>
      <w:marLeft w:val="0"/>
      <w:marRight w:val="0"/>
      <w:marTop w:val="0"/>
      <w:marBottom w:val="0"/>
      <w:divBdr>
        <w:top w:val="none" w:sz="0" w:space="0" w:color="auto"/>
        <w:left w:val="none" w:sz="0" w:space="0" w:color="auto"/>
        <w:bottom w:val="none" w:sz="0" w:space="0" w:color="auto"/>
        <w:right w:val="none" w:sz="0" w:space="0" w:color="auto"/>
      </w:divBdr>
    </w:div>
    <w:div w:id="635647179">
      <w:bodyDiv w:val="1"/>
      <w:marLeft w:val="0"/>
      <w:marRight w:val="0"/>
      <w:marTop w:val="0"/>
      <w:marBottom w:val="0"/>
      <w:divBdr>
        <w:top w:val="none" w:sz="0" w:space="0" w:color="auto"/>
        <w:left w:val="none" w:sz="0" w:space="0" w:color="auto"/>
        <w:bottom w:val="none" w:sz="0" w:space="0" w:color="auto"/>
        <w:right w:val="none" w:sz="0" w:space="0" w:color="auto"/>
      </w:divBdr>
    </w:div>
    <w:div w:id="640429590">
      <w:bodyDiv w:val="1"/>
      <w:marLeft w:val="0"/>
      <w:marRight w:val="0"/>
      <w:marTop w:val="0"/>
      <w:marBottom w:val="0"/>
      <w:divBdr>
        <w:top w:val="none" w:sz="0" w:space="0" w:color="auto"/>
        <w:left w:val="none" w:sz="0" w:space="0" w:color="auto"/>
        <w:bottom w:val="none" w:sz="0" w:space="0" w:color="auto"/>
        <w:right w:val="none" w:sz="0" w:space="0" w:color="auto"/>
      </w:divBdr>
    </w:div>
    <w:div w:id="643198372">
      <w:bodyDiv w:val="1"/>
      <w:marLeft w:val="0"/>
      <w:marRight w:val="0"/>
      <w:marTop w:val="0"/>
      <w:marBottom w:val="0"/>
      <w:divBdr>
        <w:top w:val="none" w:sz="0" w:space="0" w:color="auto"/>
        <w:left w:val="none" w:sz="0" w:space="0" w:color="auto"/>
        <w:bottom w:val="none" w:sz="0" w:space="0" w:color="auto"/>
        <w:right w:val="none" w:sz="0" w:space="0" w:color="auto"/>
      </w:divBdr>
    </w:div>
    <w:div w:id="644621595">
      <w:bodyDiv w:val="1"/>
      <w:marLeft w:val="0"/>
      <w:marRight w:val="0"/>
      <w:marTop w:val="0"/>
      <w:marBottom w:val="0"/>
      <w:divBdr>
        <w:top w:val="none" w:sz="0" w:space="0" w:color="auto"/>
        <w:left w:val="none" w:sz="0" w:space="0" w:color="auto"/>
        <w:bottom w:val="none" w:sz="0" w:space="0" w:color="auto"/>
        <w:right w:val="none" w:sz="0" w:space="0" w:color="auto"/>
      </w:divBdr>
    </w:div>
    <w:div w:id="650445089">
      <w:bodyDiv w:val="1"/>
      <w:marLeft w:val="0"/>
      <w:marRight w:val="0"/>
      <w:marTop w:val="0"/>
      <w:marBottom w:val="0"/>
      <w:divBdr>
        <w:top w:val="none" w:sz="0" w:space="0" w:color="auto"/>
        <w:left w:val="none" w:sz="0" w:space="0" w:color="auto"/>
        <w:bottom w:val="none" w:sz="0" w:space="0" w:color="auto"/>
        <w:right w:val="none" w:sz="0" w:space="0" w:color="auto"/>
      </w:divBdr>
    </w:div>
    <w:div w:id="654719179">
      <w:bodyDiv w:val="1"/>
      <w:marLeft w:val="0"/>
      <w:marRight w:val="0"/>
      <w:marTop w:val="0"/>
      <w:marBottom w:val="0"/>
      <w:divBdr>
        <w:top w:val="none" w:sz="0" w:space="0" w:color="auto"/>
        <w:left w:val="none" w:sz="0" w:space="0" w:color="auto"/>
        <w:bottom w:val="none" w:sz="0" w:space="0" w:color="auto"/>
        <w:right w:val="none" w:sz="0" w:space="0" w:color="auto"/>
      </w:divBdr>
    </w:div>
    <w:div w:id="659428714">
      <w:bodyDiv w:val="1"/>
      <w:marLeft w:val="0"/>
      <w:marRight w:val="0"/>
      <w:marTop w:val="0"/>
      <w:marBottom w:val="0"/>
      <w:divBdr>
        <w:top w:val="none" w:sz="0" w:space="0" w:color="auto"/>
        <w:left w:val="none" w:sz="0" w:space="0" w:color="auto"/>
        <w:bottom w:val="none" w:sz="0" w:space="0" w:color="auto"/>
        <w:right w:val="none" w:sz="0" w:space="0" w:color="auto"/>
      </w:divBdr>
    </w:div>
    <w:div w:id="671954947">
      <w:bodyDiv w:val="1"/>
      <w:marLeft w:val="0"/>
      <w:marRight w:val="0"/>
      <w:marTop w:val="0"/>
      <w:marBottom w:val="0"/>
      <w:divBdr>
        <w:top w:val="none" w:sz="0" w:space="0" w:color="auto"/>
        <w:left w:val="none" w:sz="0" w:space="0" w:color="auto"/>
        <w:bottom w:val="none" w:sz="0" w:space="0" w:color="auto"/>
        <w:right w:val="none" w:sz="0" w:space="0" w:color="auto"/>
      </w:divBdr>
    </w:div>
    <w:div w:id="674655456">
      <w:bodyDiv w:val="1"/>
      <w:marLeft w:val="0"/>
      <w:marRight w:val="0"/>
      <w:marTop w:val="0"/>
      <w:marBottom w:val="0"/>
      <w:divBdr>
        <w:top w:val="none" w:sz="0" w:space="0" w:color="auto"/>
        <w:left w:val="none" w:sz="0" w:space="0" w:color="auto"/>
        <w:bottom w:val="none" w:sz="0" w:space="0" w:color="auto"/>
        <w:right w:val="none" w:sz="0" w:space="0" w:color="auto"/>
      </w:divBdr>
    </w:div>
    <w:div w:id="688675482">
      <w:bodyDiv w:val="1"/>
      <w:marLeft w:val="0"/>
      <w:marRight w:val="0"/>
      <w:marTop w:val="0"/>
      <w:marBottom w:val="0"/>
      <w:divBdr>
        <w:top w:val="none" w:sz="0" w:space="0" w:color="auto"/>
        <w:left w:val="none" w:sz="0" w:space="0" w:color="auto"/>
        <w:bottom w:val="none" w:sz="0" w:space="0" w:color="auto"/>
        <w:right w:val="none" w:sz="0" w:space="0" w:color="auto"/>
      </w:divBdr>
    </w:div>
    <w:div w:id="689138948">
      <w:bodyDiv w:val="1"/>
      <w:marLeft w:val="0"/>
      <w:marRight w:val="0"/>
      <w:marTop w:val="0"/>
      <w:marBottom w:val="0"/>
      <w:divBdr>
        <w:top w:val="none" w:sz="0" w:space="0" w:color="auto"/>
        <w:left w:val="none" w:sz="0" w:space="0" w:color="auto"/>
        <w:bottom w:val="none" w:sz="0" w:space="0" w:color="auto"/>
        <w:right w:val="none" w:sz="0" w:space="0" w:color="auto"/>
      </w:divBdr>
    </w:div>
    <w:div w:id="689378718">
      <w:bodyDiv w:val="1"/>
      <w:marLeft w:val="0"/>
      <w:marRight w:val="0"/>
      <w:marTop w:val="0"/>
      <w:marBottom w:val="0"/>
      <w:divBdr>
        <w:top w:val="none" w:sz="0" w:space="0" w:color="auto"/>
        <w:left w:val="none" w:sz="0" w:space="0" w:color="auto"/>
        <w:bottom w:val="none" w:sz="0" w:space="0" w:color="auto"/>
        <w:right w:val="none" w:sz="0" w:space="0" w:color="auto"/>
      </w:divBdr>
    </w:div>
    <w:div w:id="691340320">
      <w:bodyDiv w:val="1"/>
      <w:marLeft w:val="0"/>
      <w:marRight w:val="0"/>
      <w:marTop w:val="0"/>
      <w:marBottom w:val="0"/>
      <w:divBdr>
        <w:top w:val="none" w:sz="0" w:space="0" w:color="auto"/>
        <w:left w:val="none" w:sz="0" w:space="0" w:color="auto"/>
        <w:bottom w:val="none" w:sz="0" w:space="0" w:color="auto"/>
        <w:right w:val="none" w:sz="0" w:space="0" w:color="auto"/>
      </w:divBdr>
    </w:div>
    <w:div w:id="694581771">
      <w:bodyDiv w:val="1"/>
      <w:marLeft w:val="0"/>
      <w:marRight w:val="0"/>
      <w:marTop w:val="0"/>
      <w:marBottom w:val="0"/>
      <w:divBdr>
        <w:top w:val="none" w:sz="0" w:space="0" w:color="auto"/>
        <w:left w:val="none" w:sz="0" w:space="0" w:color="auto"/>
        <w:bottom w:val="none" w:sz="0" w:space="0" w:color="auto"/>
        <w:right w:val="none" w:sz="0" w:space="0" w:color="auto"/>
      </w:divBdr>
    </w:div>
    <w:div w:id="694771101">
      <w:bodyDiv w:val="1"/>
      <w:marLeft w:val="0"/>
      <w:marRight w:val="0"/>
      <w:marTop w:val="0"/>
      <w:marBottom w:val="0"/>
      <w:divBdr>
        <w:top w:val="none" w:sz="0" w:space="0" w:color="auto"/>
        <w:left w:val="none" w:sz="0" w:space="0" w:color="auto"/>
        <w:bottom w:val="none" w:sz="0" w:space="0" w:color="auto"/>
        <w:right w:val="none" w:sz="0" w:space="0" w:color="auto"/>
      </w:divBdr>
    </w:div>
    <w:div w:id="697124304">
      <w:bodyDiv w:val="1"/>
      <w:marLeft w:val="0"/>
      <w:marRight w:val="0"/>
      <w:marTop w:val="0"/>
      <w:marBottom w:val="0"/>
      <w:divBdr>
        <w:top w:val="none" w:sz="0" w:space="0" w:color="auto"/>
        <w:left w:val="none" w:sz="0" w:space="0" w:color="auto"/>
        <w:bottom w:val="none" w:sz="0" w:space="0" w:color="auto"/>
        <w:right w:val="none" w:sz="0" w:space="0" w:color="auto"/>
      </w:divBdr>
    </w:div>
    <w:div w:id="700597267">
      <w:bodyDiv w:val="1"/>
      <w:marLeft w:val="0"/>
      <w:marRight w:val="0"/>
      <w:marTop w:val="0"/>
      <w:marBottom w:val="0"/>
      <w:divBdr>
        <w:top w:val="none" w:sz="0" w:space="0" w:color="auto"/>
        <w:left w:val="none" w:sz="0" w:space="0" w:color="auto"/>
        <w:bottom w:val="none" w:sz="0" w:space="0" w:color="auto"/>
        <w:right w:val="none" w:sz="0" w:space="0" w:color="auto"/>
      </w:divBdr>
    </w:div>
    <w:div w:id="713625980">
      <w:bodyDiv w:val="1"/>
      <w:marLeft w:val="0"/>
      <w:marRight w:val="0"/>
      <w:marTop w:val="0"/>
      <w:marBottom w:val="0"/>
      <w:divBdr>
        <w:top w:val="none" w:sz="0" w:space="0" w:color="auto"/>
        <w:left w:val="none" w:sz="0" w:space="0" w:color="auto"/>
        <w:bottom w:val="none" w:sz="0" w:space="0" w:color="auto"/>
        <w:right w:val="none" w:sz="0" w:space="0" w:color="auto"/>
      </w:divBdr>
    </w:div>
    <w:div w:id="718942729">
      <w:bodyDiv w:val="1"/>
      <w:marLeft w:val="0"/>
      <w:marRight w:val="0"/>
      <w:marTop w:val="0"/>
      <w:marBottom w:val="0"/>
      <w:divBdr>
        <w:top w:val="none" w:sz="0" w:space="0" w:color="auto"/>
        <w:left w:val="none" w:sz="0" w:space="0" w:color="auto"/>
        <w:bottom w:val="none" w:sz="0" w:space="0" w:color="auto"/>
        <w:right w:val="none" w:sz="0" w:space="0" w:color="auto"/>
      </w:divBdr>
    </w:div>
    <w:div w:id="742022569">
      <w:bodyDiv w:val="1"/>
      <w:marLeft w:val="0"/>
      <w:marRight w:val="0"/>
      <w:marTop w:val="0"/>
      <w:marBottom w:val="0"/>
      <w:divBdr>
        <w:top w:val="none" w:sz="0" w:space="0" w:color="auto"/>
        <w:left w:val="none" w:sz="0" w:space="0" w:color="auto"/>
        <w:bottom w:val="none" w:sz="0" w:space="0" w:color="auto"/>
        <w:right w:val="none" w:sz="0" w:space="0" w:color="auto"/>
      </w:divBdr>
    </w:div>
    <w:div w:id="742415706">
      <w:bodyDiv w:val="1"/>
      <w:marLeft w:val="0"/>
      <w:marRight w:val="0"/>
      <w:marTop w:val="0"/>
      <w:marBottom w:val="0"/>
      <w:divBdr>
        <w:top w:val="none" w:sz="0" w:space="0" w:color="auto"/>
        <w:left w:val="none" w:sz="0" w:space="0" w:color="auto"/>
        <w:bottom w:val="none" w:sz="0" w:space="0" w:color="auto"/>
        <w:right w:val="none" w:sz="0" w:space="0" w:color="auto"/>
      </w:divBdr>
    </w:div>
    <w:div w:id="749932262">
      <w:bodyDiv w:val="1"/>
      <w:marLeft w:val="0"/>
      <w:marRight w:val="0"/>
      <w:marTop w:val="0"/>
      <w:marBottom w:val="0"/>
      <w:divBdr>
        <w:top w:val="none" w:sz="0" w:space="0" w:color="auto"/>
        <w:left w:val="none" w:sz="0" w:space="0" w:color="auto"/>
        <w:bottom w:val="none" w:sz="0" w:space="0" w:color="auto"/>
        <w:right w:val="none" w:sz="0" w:space="0" w:color="auto"/>
      </w:divBdr>
    </w:div>
    <w:div w:id="758450883">
      <w:bodyDiv w:val="1"/>
      <w:marLeft w:val="0"/>
      <w:marRight w:val="0"/>
      <w:marTop w:val="0"/>
      <w:marBottom w:val="0"/>
      <w:divBdr>
        <w:top w:val="none" w:sz="0" w:space="0" w:color="auto"/>
        <w:left w:val="none" w:sz="0" w:space="0" w:color="auto"/>
        <w:bottom w:val="none" w:sz="0" w:space="0" w:color="auto"/>
        <w:right w:val="none" w:sz="0" w:space="0" w:color="auto"/>
      </w:divBdr>
    </w:div>
    <w:div w:id="765007044">
      <w:bodyDiv w:val="1"/>
      <w:marLeft w:val="0"/>
      <w:marRight w:val="0"/>
      <w:marTop w:val="0"/>
      <w:marBottom w:val="0"/>
      <w:divBdr>
        <w:top w:val="none" w:sz="0" w:space="0" w:color="auto"/>
        <w:left w:val="none" w:sz="0" w:space="0" w:color="auto"/>
        <w:bottom w:val="none" w:sz="0" w:space="0" w:color="auto"/>
        <w:right w:val="none" w:sz="0" w:space="0" w:color="auto"/>
      </w:divBdr>
    </w:div>
    <w:div w:id="766928323">
      <w:bodyDiv w:val="1"/>
      <w:marLeft w:val="0"/>
      <w:marRight w:val="0"/>
      <w:marTop w:val="0"/>
      <w:marBottom w:val="0"/>
      <w:divBdr>
        <w:top w:val="none" w:sz="0" w:space="0" w:color="auto"/>
        <w:left w:val="none" w:sz="0" w:space="0" w:color="auto"/>
        <w:bottom w:val="none" w:sz="0" w:space="0" w:color="auto"/>
        <w:right w:val="none" w:sz="0" w:space="0" w:color="auto"/>
      </w:divBdr>
    </w:div>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773591648">
      <w:bodyDiv w:val="1"/>
      <w:marLeft w:val="0"/>
      <w:marRight w:val="0"/>
      <w:marTop w:val="0"/>
      <w:marBottom w:val="0"/>
      <w:divBdr>
        <w:top w:val="none" w:sz="0" w:space="0" w:color="auto"/>
        <w:left w:val="none" w:sz="0" w:space="0" w:color="auto"/>
        <w:bottom w:val="none" w:sz="0" w:space="0" w:color="auto"/>
        <w:right w:val="none" w:sz="0" w:space="0" w:color="auto"/>
      </w:divBdr>
    </w:div>
    <w:div w:id="774055777">
      <w:bodyDiv w:val="1"/>
      <w:marLeft w:val="0"/>
      <w:marRight w:val="0"/>
      <w:marTop w:val="0"/>
      <w:marBottom w:val="0"/>
      <w:divBdr>
        <w:top w:val="none" w:sz="0" w:space="0" w:color="auto"/>
        <w:left w:val="none" w:sz="0" w:space="0" w:color="auto"/>
        <w:bottom w:val="none" w:sz="0" w:space="0" w:color="auto"/>
        <w:right w:val="none" w:sz="0" w:space="0" w:color="auto"/>
      </w:divBdr>
    </w:div>
    <w:div w:id="780539230">
      <w:bodyDiv w:val="1"/>
      <w:marLeft w:val="0"/>
      <w:marRight w:val="0"/>
      <w:marTop w:val="0"/>
      <w:marBottom w:val="0"/>
      <w:divBdr>
        <w:top w:val="none" w:sz="0" w:space="0" w:color="auto"/>
        <w:left w:val="none" w:sz="0" w:space="0" w:color="auto"/>
        <w:bottom w:val="none" w:sz="0" w:space="0" w:color="auto"/>
        <w:right w:val="none" w:sz="0" w:space="0" w:color="auto"/>
      </w:divBdr>
    </w:div>
    <w:div w:id="782111193">
      <w:bodyDiv w:val="1"/>
      <w:marLeft w:val="0"/>
      <w:marRight w:val="0"/>
      <w:marTop w:val="0"/>
      <w:marBottom w:val="0"/>
      <w:divBdr>
        <w:top w:val="none" w:sz="0" w:space="0" w:color="auto"/>
        <w:left w:val="none" w:sz="0" w:space="0" w:color="auto"/>
        <w:bottom w:val="none" w:sz="0" w:space="0" w:color="auto"/>
        <w:right w:val="none" w:sz="0" w:space="0" w:color="auto"/>
      </w:divBdr>
    </w:div>
    <w:div w:id="790705369">
      <w:bodyDiv w:val="1"/>
      <w:marLeft w:val="0"/>
      <w:marRight w:val="0"/>
      <w:marTop w:val="0"/>
      <w:marBottom w:val="0"/>
      <w:divBdr>
        <w:top w:val="none" w:sz="0" w:space="0" w:color="auto"/>
        <w:left w:val="none" w:sz="0" w:space="0" w:color="auto"/>
        <w:bottom w:val="none" w:sz="0" w:space="0" w:color="auto"/>
        <w:right w:val="none" w:sz="0" w:space="0" w:color="auto"/>
      </w:divBdr>
    </w:div>
    <w:div w:id="791283906">
      <w:bodyDiv w:val="1"/>
      <w:marLeft w:val="0"/>
      <w:marRight w:val="0"/>
      <w:marTop w:val="0"/>
      <w:marBottom w:val="0"/>
      <w:divBdr>
        <w:top w:val="none" w:sz="0" w:space="0" w:color="auto"/>
        <w:left w:val="none" w:sz="0" w:space="0" w:color="auto"/>
        <w:bottom w:val="none" w:sz="0" w:space="0" w:color="auto"/>
        <w:right w:val="none" w:sz="0" w:space="0" w:color="auto"/>
      </w:divBdr>
    </w:div>
    <w:div w:id="796801108">
      <w:bodyDiv w:val="1"/>
      <w:marLeft w:val="0"/>
      <w:marRight w:val="0"/>
      <w:marTop w:val="0"/>
      <w:marBottom w:val="0"/>
      <w:divBdr>
        <w:top w:val="none" w:sz="0" w:space="0" w:color="auto"/>
        <w:left w:val="none" w:sz="0" w:space="0" w:color="auto"/>
        <w:bottom w:val="none" w:sz="0" w:space="0" w:color="auto"/>
        <w:right w:val="none" w:sz="0" w:space="0" w:color="auto"/>
      </w:divBdr>
    </w:div>
    <w:div w:id="805315084">
      <w:bodyDiv w:val="1"/>
      <w:marLeft w:val="0"/>
      <w:marRight w:val="0"/>
      <w:marTop w:val="0"/>
      <w:marBottom w:val="0"/>
      <w:divBdr>
        <w:top w:val="none" w:sz="0" w:space="0" w:color="auto"/>
        <w:left w:val="none" w:sz="0" w:space="0" w:color="auto"/>
        <w:bottom w:val="none" w:sz="0" w:space="0" w:color="auto"/>
        <w:right w:val="none" w:sz="0" w:space="0" w:color="auto"/>
      </w:divBdr>
    </w:div>
    <w:div w:id="815415122">
      <w:bodyDiv w:val="1"/>
      <w:marLeft w:val="0"/>
      <w:marRight w:val="0"/>
      <w:marTop w:val="0"/>
      <w:marBottom w:val="0"/>
      <w:divBdr>
        <w:top w:val="none" w:sz="0" w:space="0" w:color="auto"/>
        <w:left w:val="none" w:sz="0" w:space="0" w:color="auto"/>
        <w:bottom w:val="none" w:sz="0" w:space="0" w:color="auto"/>
        <w:right w:val="none" w:sz="0" w:space="0" w:color="auto"/>
      </w:divBdr>
    </w:div>
    <w:div w:id="820535002">
      <w:bodyDiv w:val="1"/>
      <w:marLeft w:val="0"/>
      <w:marRight w:val="0"/>
      <w:marTop w:val="0"/>
      <w:marBottom w:val="0"/>
      <w:divBdr>
        <w:top w:val="none" w:sz="0" w:space="0" w:color="auto"/>
        <w:left w:val="none" w:sz="0" w:space="0" w:color="auto"/>
        <w:bottom w:val="none" w:sz="0" w:space="0" w:color="auto"/>
        <w:right w:val="none" w:sz="0" w:space="0" w:color="auto"/>
      </w:divBdr>
    </w:div>
    <w:div w:id="823856725">
      <w:bodyDiv w:val="1"/>
      <w:marLeft w:val="0"/>
      <w:marRight w:val="0"/>
      <w:marTop w:val="0"/>
      <w:marBottom w:val="0"/>
      <w:divBdr>
        <w:top w:val="none" w:sz="0" w:space="0" w:color="auto"/>
        <w:left w:val="none" w:sz="0" w:space="0" w:color="auto"/>
        <w:bottom w:val="none" w:sz="0" w:space="0" w:color="auto"/>
        <w:right w:val="none" w:sz="0" w:space="0" w:color="auto"/>
      </w:divBdr>
    </w:div>
    <w:div w:id="835995794">
      <w:bodyDiv w:val="1"/>
      <w:marLeft w:val="0"/>
      <w:marRight w:val="0"/>
      <w:marTop w:val="0"/>
      <w:marBottom w:val="0"/>
      <w:divBdr>
        <w:top w:val="none" w:sz="0" w:space="0" w:color="auto"/>
        <w:left w:val="none" w:sz="0" w:space="0" w:color="auto"/>
        <w:bottom w:val="none" w:sz="0" w:space="0" w:color="auto"/>
        <w:right w:val="none" w:sz="0" w:space="0" w:color="auto"/>
      </w:divBdr>
    </w:div>
    <w:div w:id="850264128">
      <w:bodyDiv w:val="1"/>
      <w:marLeft w:val="0"/>
      <w:marRight w:val="0"/>
      <w:marTop w:val="0"/>
      <w:marBottom w:val="0"/>
      <w:divBdr>
        <w:top w:val="none" w:sz="0" w:space="0" w:color="auto"/>
        <w:left w:val="none" w:sz="0" w:space="0" w:color="auto"/>
        <w:bottom w:val="none" w:sz="0" w:space="0" w:color="auto"/>
        <w:right w:val="none" w:sz="0" w:space="0" w:color="auto"/>
      </w:divBdr>
    </w:div>
    <w:div w:id="856652642">
      <w:bodyDiv w:val="1"/>
      <w:marLeft w:val="0"/>
      <w:marRight w:val="0"/>
      <w:marTop w:val="0"/>
      <w:marBottom w:val="0"/>
      <w:divBdr>
        <w:top w:val="none" w:sz="0" w:space="0" w:color="auto"/>
        <w:left w:val="none" w:sz="0" w:space="0" w:color="auto"/>
        <w:bottom w:val="none" w:sz="0" w:space="0" w:color="auto"/>
        <w:right w:val="none" w:sz="0" w:space="0" w:color="auto"/>
      </w:divBdr>
    </w:div>
    <w:div w:id="857239193">
      <w:bodyDiv w:val="1"/>
      <w:marLeft w:val="0"/>
      <w:marRight w:val="0"/>
      <w:marTop w:val="0"/>
      <w:marBottom w:val="0"/>
      <w:divBdr>
        <w:top w:val="none" w:sz="0" w:space="0" w:color="auto"/>
        <w:left w:val="none" w:sz="0" w:space="0" w:color="auto"/>
        <w:bottom w:val="none" w:sz="0" w:space="0" w:color="auto"/>
        <w:right w:val="none" w:sz="0" w:space="0" w:color="auto"/>
      </w:divBdr>
    </w:div>
    <w:div w:id="865172209">
      <w:bodyDiv w:val="1"/>
      <w:marLeft w:val="0"/>
      <w:marRight w:val="0"/>
      <w:marTop w:val="0"/>
      <w:marBottom w:val="0"/>
      <w:divBdr>
        <w:top w:val="none" w:sz="0" w:space="0" w:color="auto"/>
        <w:left w:val="none" w:sz="0" w:space="0" w:color="auto"/>
        <w:bottom w:val="none" w:sz="0" w:space="0" w:color="auto"/>
        <w:right w:val="none" w:sz="0" w:space="0" w:color="auto"/>
      </w:divBdr>
    </w:div>
    <w:div w:id="870458422">
      <w:bodyDiv w:val="1"/>
      <w:marLeft w:val="0"/>
      <w:marRight w:val="0"/>
      <w:marTop w:val="0"/>
      <w:marBottom w:val="0"/>
      <w:divBdr>
        <w:top w:val="none" w:sz="0" w:space="0" w:color="auto"/>
        <w:left w:val="none" w:sz="0" w:space="0" w:color="auto"/>
        <w:bottom w:val="none" w:sz="0" w:space="0" w:color="auto"/>
        <w:right w:val="none" w:sz="0" w:space="0" w:color="auto"/>
      </w:divBdr>
    </w:div>
    <w:div w:id="875391474">
      <w:bodyDiv w:val="1"/>
      <w:marLeft w:val="0"/>
      <w:marRight w:val="0"/>
      <w:marTop w:val="0"/>
      <w:marBottom w:val="0"/>
      <w:divBdr>
        <w:top w:val="none" w:sz="0" w:space="0" w:color="auto"/>
        <w:left w:val="none" w:sz="0" w:space="0" w:color="auto"/>
        <w:bottom w:val="none" w:sz="0" w:space="0" w:color="auto"/>
        <w:right w:val="none" w:sz="0" w:space="0" w:color="auto"/>
      </w:divBdr>
    </w:div>
    <w:div w:id="875433477">
      <w:bodyDiv w:val="1"/>
      <w:marLeft w:val="0"/>
      <w:marRight w:val="0"/>
      <w:marTop w:val="0"/>
      <w:marBottom w:val="0"/>
      <w:divBdr>
        <w:top w:val="none" w:sz="0" w:space="0" w:color="auto"/>
        <w:left w:val="none" w:sz="0" w:space="0" w:color="auto"/>
        <w:bottom w:val="none" w:sz="0" w:space="0" w:color="auto"/>
        <w:right w:val="none" w:sz="0" w:space="0" w:color="auto"/>
      </w:divBdr>
    </w:div>
    <w:div w:id="878132274">
      <w:bodyDiv w:val="1"/>
      <w:marLeft w:val="0"/>
      <w:marRight w:val="0"/>
      <w:marTop w:val="0"/>
      <w:marBottom w:val="0"/>
      <w:divBdr>
        <w:top w:val="none" w:sz="0" w:space="0" w:color="auto"/>
        <w:left w:val="none" w:sz="0" w:space="0" w:color="auto"/>
        <w:bottom w:val="none" w:sz="0" w:space="0" w:color="auto"/>
        <w:right w:val="none" w:sz="0" w:space="0" w:color="auto"/>
      </w:divBdr>
    </w:div>
    <w:div w:id="886180344">
      <w:bodyDiv w:val="1"/>
      <w:marLeft w:val="0"/>
      <w:marRight w:val="0"/>
      <w:marTop w:val="0"/>
      <w:marBottom w:val="0"/>
      <w:divBdr>
        <w:top w:val="none" w:sz="0" w:space="0" w:color="auto"/>
        <w:left w:val="none" w:sz="0" w:space="0" w:color="auto"/>
        <w:bottom w:val="none" w:sz="0" w:space="0" w:color="auto"/>
        <w:right w:val="none" w:sz="0" w:space="0" w:color="auto"/>
      </w:divBdr>
    </w:div>
    <w:div w:id="886599972">
      <w:bodyDiv w:val="1"/>
      <w:marLeft w:val="0"/>
      <w:marRight w:val="0"/>
      <w:marTop w:val="0"/>
      <w:marBottom w:val="0"/>
      <w:divBdr>
        <w:top w:val="none" w:sz="0" w:space="0" w:color="auto"/>
        <w:left w:val="none" w:sz="0" w:space="0" w:color="auto"/>
        <w:bottom w:val="none" w:sz="0" w:space="0" w:color="auto"/>
        <w:right w:val="none" w:sz="0" w:space="0" w:color="auto"/>
      </w:divBdr>
    </w:div>
    <w:div w:id="887717861">
      <w:bodyDiv w:val="1"/>
      <w:marLeft w:val="0"/>
      <w:marRight w:val="0"/>
      <w:marTop w:val="0"/>
      <w:marBottom w:val="0"/>
      <w:divBdr>
        <w:top w:val="none" w:sz="0" w:space="0" w:color="auto"/>
        <w:left w:val="none" w:sz="0" w:space="0" w:color="auto"/>
        <w:bottom w:val="none" w:sz="0" w:space="0" w:color="auto"/>
        <w:right w:val="none" w:sz="0" w:space="0" w:color="auto"/>
      </w:divBdr>
    </w:div>
    <w:div w:id="916089982">
      <w:bodyDiv w:val="1"/>
      <w:marLeft w:val="0"/>
      <w:marRight w:val="0"/>
      <w:marTop w:val="0"/>
      <w:marBottom w:val="0"/>
      <w:divBdr>
        <w:top w:val="none" w:sz="0" w:space="0" w:color="auto"/>
        <w:left w:val="none" w:sz="0" w:space="0" w:color="auto"/>
        <w:bottom w:val="none" w:sz="0" w:space="0" w:color="auto"/>
        <w:right w:val="none" w:sz="0" w:space="0" w:color="auto"/>
      </w:divBdr>
    </w:div>
    <w:div w:id="926691973">
      <w:bodyDiv w:val="1"/>
      <w:marLeft w:val="0"/>
      <w:marRight w:val="0"/>
      <w:marTop w:val="0"/>
      <w:marBottom w:val="0"/>
      <w:divBdr>
        <w:top w:val="none" w:sz="0" w:space="0" w:color="auto"/>
        <w:left w:val="none" w:sz="0" w:space="0" w:color="auto"/>
        <w:bottom w:val="none" w:sz="0" w:space="0" w:color="auto"/>
        <w:right w:val="none" w:sz="0" w:space="0" w:color="auto"/>
      </w:divBdr>
    </w:div>
    <w:div w:id="931475048">
      <w:bodyDiv w:val="1"/>
      <w:marLeft w:val="0"/>
      <w:marRight w:val="0"/>
      <w:marTop w:val="0"/>
      <w:marBottom w:val="0"/>
      <w:divBdr>
        <w:top w:val="none" w:sz="0" w:space="0" w:color="auto"/>
        <w:left w:val="none" w:sz="0" w:space="0" w:color="auto"/>
        <w:bottom w:val="none" w:sz="0" w:space="0" w:color="auto"/>
        <w:right w:val="none" w:sz="0" w:space="0" w:color="auto"/>
      </w:divBdr>
    </w:div>
    <w:div w:id="939029641">
      <w:bodyDiv w:val="1"/>
      <w:marLeft w:val="0"/>
      <w:marRight w:val="0"/>
      <w:marTop w:val="0"/>
      <w:marBottom w:val="0"/>
      <w:divBdr>
        <w:top w:val="none" w:sz="0" w:space="0" w:color="auto"/>
        <w:left w:val="none" w:sz="0" w:space="0" w:color="auto"/>
        <w:bottom w:val="none" w:sz="0" w:space="0" w:color="auto"/>
        <w:right w:val="none" w:sz="0" w:space="0" w:color="auto"/>
      </w:divBdr>
    </w:div>
    <w:div w:id="939919284">
      <w:bodyDiv w:val="1"/>
      <w:marLeft w:val="0"/>
      <w:marRight w:val="0"/>
      <w:marTop w:val="0"/>
      <w:marBottom w:val="0"/>
      <w:divBdr>
        <w:top w:val="none" w:sz="0" w:space="0" w:color="auto"/>
        <w:left w:val="none" w:sz="0" w:space="0" w:color="auto"/>
        <w:bottom w:val="none" w:sz="0" w:space="0" w:color="auto"/>
        <w:right w:val="none" w:sz="0" w:space="0" w:color="auto"/>
      </w:divBdr>
    </w:div>
    <w:div w:id="949779450">
      <w:bodyDiv w:val="1"/>
      <w:marLeft w:val="0"/>
      <w:marRight w:val="0"/>
      <w:marTop w:val="0"/>
      <w:marBottom w:val="0"/>
      <w:divBdr>
        <w:top w:val="none" w:sz="0" w:space="0" w:color="auto"/>
        <w:left w:val="none" w:sz="0" w:space="0" w:color="auto"/>
        <w:bottom w:val="none" w:sz="0" w:space="0" w:color="auto"/>
        <w:right w:val="none" w:sz="0" w:space="0" w:color="auto"/>
      </w:divBdr>
    </w:div>
    <w:div w:id="975405011">
      <w:bodyDiv w:val="1"/>
      <w:marLeft w:val="0"/>
      <w:marRight w:val="0"/>
      <w:marTop w:val="0"/>
      <w:marBottom w:val="0"/>
      <w:divBdr>
        <w:top w:val="none" w:sz="0" w:space="0" w:color="auto"/>
        <w:left w:val="none" w:sz="0" w:space="0" w:color="auto"/>
        <w:bottom w:val="none" w:sz="0" w:space="0" w:color="auto"/>
        <w:right w:val="none" w:sz="0" w:space="0" w:color="auto"/>
      </w:divBdr>
    </w:div>
    <w:div w:id="977684356">
      <w:bodyDiv w:val="1"/>
      <w:marLeft w:val="0"/>
      <w:marRight w:val="0"/>
      <w:marTop w:val="0"/>
      <w:marBottom w:val="0"/>
      <w:divBdr>
        <w:top w:val="none" w:sz="0" w:space="0" w:color="auto"/>
        <w:left w:val="none" w:sz="0" w:space="0" w:color="auto"/>
        <w:bottom w:val="none" w:sz="0" w:space="0" w:color="auto"/>
        <w:right w:val="none" w:sz="0" w:space="0" w:color="auto"/>
      </w:divBdr>
    </w:div>
    <w:div w:id="995762344">
      <w:bodyDiv w:val="1"/>
      <w:marLeft w:val="0"/>
      <w:marRight w:val="0"/>
      <w:marTop w:val="0"/>
      <w:marBottom w:val="0"/>
      <w:divBdr>
        <w:top w:val="none" w:sz="0" w:space="0" w:color="auto"/>
        <w:left w:val="none" w:sz="0" w:space="0" w:color="auto"/>
        <w:bottom w:val="none" w:sz="0" w:space="0" w:color="auto"/>
        <w:right w:val="none" w:sz="0" w:space="0" w:color="auto"/>
      </w:divBdr>
    </w:div>
    <w:div w:id="996763532">
      <w:bodyDiv w:val="1"/>
      <w:marLeft w:val="0"/>
      <w:marRight w:val="0"/>
      <w:marTop w:val="0"/>
      <w:marBottom w:val="0"/>
      <w:divBdr>
        <w:top w:val="none" w:sz="0" w:space="0" w:color="auto"/>
        <w:left w:val="none" w:sz="0" w:space="0" w:color="auto"/>
        <w:bottom w:val="none" w:sz="0" w:space="0" w:color="auto"/>
        <w:right w:val="none" w:sz="0" w:space="0" w:color="auto"/>
      </w:divBdr>
    </w:div>
    <w:div w:id="999038236">
      <w:bodyDiv w:val="1"/>
      <w:marLeft w:val="0"/>
      <w:marRight w:val="0"/>
      <w:marTop w:val="0"/>
      <w:marBottom w:val="0"/>
      <w:divBdr>
        <w:top w:val="none" w:sz="0" w:space="0" w:color="auto"/>
        <w:left w:val="none" w:sz="0" w:space="0" w:color="auto"/>
        <w:bottom w:val="none" w:sz="0" w:space="0" w:color="auto"/>
        <w:right w:val="none" w:sz="0" w:space="0" w:color="auto"/>
      </w:divBdr>
    </w:div>
    <w:div w:id="1003515360">
      <w:bodyDiv w:val="1"/>
      <w:marLeft w:val="0"/>
      <w:marRight w:val="0"/>
      <w:marTop w:val="0"/>
      <w:marBottom w:val="0"/>
      <w:divBdr>
        <w:top w:val="none" w:sz="0" w:space="0" w:color="auto"/>
        <w:left w:val="none" w:sz="0" w:space="0" w:color="auto"/>
        <w:bottom w:val="none" w:sz="0" w:space="0" w:color="auto"/>
        <w:right w:val="none" w:sz="0" w:space="0" w:color="auto"/>
      </w:divBdr>
    </w:div>
    <w:div w:id="1018433233">
      <w:bodyDiv w:val="1"/>
      <w:marLeft w:val="0"/>
      <w:marRight w:val="0"/>
      <w:marTop w:val="0"/>
      <w:marBottom w:val="0"/>
      <w:divBdr>
        <w:top w:val="none" w:sz="0" w:space="0" w:color="auto"/>
        <w:left w:val="none" w:sz="0" w:space="0" w:color="auto"/>
        <w:bottom w:val="none" w:sz="0" w:space="0" w:color="auto"/>
        <w:right w:val="none" w:sz="0" w:space="0" w:color="auto"/>
      </w:divBdr>
    </w:div>
    <w:div w:id="1037508166">
      <w:bodyDiv w:val="1"/>
      <w:marLeft w:val="0"/>
      <w:marRight w:val="0"/>
      <w:marTop w:val="0"/>
      <w:marBottom w:val="0"/>
      <w:divBdr>
        <w:top w:val="none" w:sz="0" w:space="0" w:color="auto"/>
        <w:left w:val="none" w:sz="0" w:space="0" w:color="auto"/>
        <w:bottom w:val="none" w:sz="0" w:space="0" w:color="auto"/>
        <w:right w:val="none" w:sz="0" w:space="0" w:color="auto"/>
      </w:divBdr>
    </w:div>
    <w:div w:id="1048384749">
      <w:bodyDiv w:val="1"/>
      <w:marLeft w:val="0"/>
      <w:marRight w:val="0"/>
      <w:marTop w:val="0"/>
      <w:marBottom w:val="0"/>
      <w:divBdr>
        <w:top w:val="none" w:sz="0" w:space="0" w:color="auto"/>
        <w:left w:val="none" w:sz="0" w:space="0" w:color="auto"/>
        <w:bottom w:val="none" w:sz="0" w:space="0" w:color="auto"/>
        <w:right w:val="none" w:sz="0" w:space="0" w:color="auto"/>
      </w:divBdr>
    </w:div>
    <w:div w:id="1050154016">
      <w:bodyDiv w:val="1"/>
      <w:marLeft w:val="0"/>
      <w:marRight w:val="0"/>
      <w:marTop w:val="0"/>
      <w:marBottom w:val="0"/>
      <w:divBdr>
        <w:top w:val="none" w:sz="0" w:space="0" w:color="auto"/>
        <w:left w:val="none" w:sz="0" w:space="0" w:color="auto"/>
        <w:bottom w:val="none" w:sz="0" w:space="0" w:color="auto"/>
        <w:right w:val="none" w:sz="0" w:space="0" w:color="auto"/>
      </w:divBdr>
    </w:div>
    <w:div w:id="1052194839">
      <w:bodyDiv w:val="1"/>
      <w:marLeft w:val="0"/>
      <w:marRight w:val="0"/>
      <w:marTop w:val="0"/>
      <w:marBottom w:val="0"/>
      <w:divBdr>
        <w:top w:val="none" w:sz="0" w:space="0" w:color="auto"/>
        <w:left w:val="none" w:sz="0" w:space="0" w:color="auto"/>
        <w:bottom w:val="none" w:sz="0" w:space="0" w:color="auto"/>
        <w:right w:val="none" w:sz="0" w:space="0" w:color="auto"/>
      </w:divBdr>
    </w:div>
    <w:div w:id="1087388568">
      <w:bodyDiv w:val="1"/>
      <w:marLeft w:val="0"/>
      <w:marRight w:val="0"/>
      <w:marTop w:val="0"/>
      <w:marBottom w:val="0"/>
      <w:divBdr>
        <w:top w:val="none" w:sz="0" w:space="0" w:color="auto"/>
        <w:left w:val="none" w:sz="0" w:space="0" w:color="auto"/>
        <w:bottom w:val="none" w:sz="0" w:space="0" w:color="auto"/>
        <w:right w:val="none" w:sz="0" w:space="0" w:color="auto"/>
      </w:divBdr>
    </w:div>
    <w:div w:id="1101876177">
      <w:bodyDiv w:val="1"/>
      <w:marLeft w:val="0"/>
      <w:marRight w:val="0"/>
      <w:marTop w:val="0"/>
      <w:marBottom w:val="0"/>
      <w:divBdr>
        <w:top w:val="none" w:sz="0" w:space="0" w:color="auto"/>
        <w:left w:val="none" w:sz="0" w:space="0" w:color="auto"/>
        <w:bottom w:val="none" w:sz="0" w:space="0" w:color="auto"/>
        <w:right w:val="none" w:sz="0" w:space="0" w:color="auto"/>
      </w:divBdr>
    </w:div>
    <w:div w:id="1106076555">
      <w:bodyDiv w:val="1"/>
      <w:marLeft w:val="0"/>
      <w:marRight w:val="0"/>
      <w:marTop w:val="0"/>
      <w:marBottom w:val="0"/>
      <w:divBdr>
        <w:top w:val="none" w:sz="0" w:space="0" w:color="auto"/>
        <w:left w:val="none" w:sz="0" w:space="0" w:color="auto"/>
        <w:bottom w:val="none" w:sz="0" w:space="0" w:color="auto"/>
        <w:right w:val="none" w:sz="0" w:space="0" w:color="auto"/>
      </w:divBdr>
    </w:div>
    <w:div w:id="1107890366">
      <w:bodyDiv w:val="1"/>
      <w:marLeft w:val="0"/>
      <w:marRight w:val="0"/>
      <w:marTop w:val="0"/>
      <w:marBottom w:val="0"/>
      <w:divBdr>
        <w:top w:val="none" w:sz="0" w:space="0" w:color="auto"/>
        <w:left w:val="none" w:sz="0" w:space="0" w:color="auto"/>
        <w:bottom w:val="none" w:sz="0" w:space="0" w:color="auto"/>
        <w:right w:val="none" w:sz="0" w:space="0" w:color="auto"/>
      </w:divBdr>
    </w:div>
    <w:div w:id="1110012230">
      <w:bodyDiv w:val="1"/>
      <w:marLeft w:val="0"/>
      <w:marRight w:val="0"/>
      <w:marTop w:val="0"/>
      <w:marBottom w:val="0"/>
      <w:divBdr>
        <w:top w:val="none" w:sz="0" w:space="0" w:color="auto"/>
        <w:left w:val="none" w:sz="0" w:space="0" w:color="auto"/>
        <w:bottom w:val="none" w:sz="0" w:space="0" w:color="auto"/>
        <w:right w:val="none" w:sz="0" w:space="0" w:color="auto"/>
      </w:divBdr>
    </w:div>
    <w:div w:id="1112480594">
      <w:bodyDiv w:val="1"/>
      <w:marLeft w:val="0"/>
      <w:marRight w:val="0"/>
      <w:marTop w:val="0"/>
      <w:marBottom w:val="0"/>
      <w:divBdr>
        <w:top w:val="none" w:sz="0" w:space="0" w:color="auto"/>
        <w:left w:val="none" w:sz="0" w:space="0" w:color="auto"/>
        <w:bottom w:val="none" w:sz="0" w:space="0" w:color="auto"/>
        <w:right w:val="none" w:sz="0" w:space="0" w:color="auto"/>
      </w:divBdr>
    </w:div>
    <w:div w:id="1125855937">
      <w:bodyDiv w:val="1"/>
      <w:marLeft w:val="0"/>
      <w:marRight w:val="0"/>
      <w:marTop w:val="0"/>
      <w:marBottom w:val="0"/>
      <w:divBdr>
        <w:top w:val="none" w:sz="0" w:space="0" w:color="auto"/>
        <w:left w:val="none" w:sz="0" w:space="0" w:color="auto"/>
        <w:bottom w:val="none" w:sz="0" w:space="0" w:color="auto"/>
        <w:right w:val="none" w:sz="0" w:space="0" w:color="auto"/>
      </w:divBdr>
    </w:div>
    <w:div w:id="1132595432">
      <w:bodyDiv w:val="1"/>
      <w:marLeft w:val="0"/>
      <w:marRight w:val="0"/>
      <w:marTop w:val="0"/>
      <w:marBottom w:val="0"/>
      <w:divBdr>
        <w:top w:val="none" w:sz="0" w:space="0" w:color="auto"/>
        <w:left w:val="none" w:sz="0" w:space="0" w:color="auto"/>
        <w:bottom w:val="none" w:sz="0" w:space="0" w:color="auto"/>
        <w:right w:val="none" w:sz="0" w:space="0" w:color="auto"/>
      </w:divBdr>
    </w:div>
    <w:div w:id="1136753647">
      <w:bodyDiv w:val="1"/>
      <w:marLeft w:val="0"/>
      <w:marRight w:val="0"/>
      <w:marTop w:val="0"/>
      <w:marBottom w:val="0"/>
      <w:divBdr>
        <w:top w:val="none" w:sz="0" w:space="0" w:color="auto"/>
        <w:left w:val="none" w:sz="0" w:space="0" w:color="auto"/>
        <w:bottom w:val="none" w:sz="0" w:space="0" w:color="auto"/>
        <w:right w:val="none" w:sz="0" w:space="0" w:color="auto"/>
      </w:divBdr>
    </w:div>
    <w:div w:id="1174031073">
      <w:bodyDiv w:val="1"/>
      <w:marLeft w:val="0"/>
      <w:marRight w:val="0"/>
      <w:marTop w:val="0"/>
      <w:marBottom w:val="0"/>
      <w:divBdr>
        <w:top w:val="none" w:sz="0" w:space="0" w:color="auto"/>
        <w:left w:val="none" w:sz="0" w:space="0" w:color="auto"/>
        <w:bottom w:val="none" w:sz="0" w:space="0" w:color="auto"/>
        <w:right w:val="none" w:sz="0" w:space="0" w:color="auto"/>
      </w:divBdr>
    </w:div>
    <w:div w:id="1180503933">
      <w:bodyDiv w:val="1"/>
      <w:marLeft w:val="0"/>
      <w:marRight w:val="0"/>
      <w:marTop w:val="0"/>
      <w:marBottom w:val="0"/>
      <w:divBdr>
        <w:top w:val="none" w:sz="0" w:space="0" w:color="auto"/>
        <w:left w:val="none" w:sz="0" w:space="0" w:color="auto"/>
        <w:bottom w:val="none" w:sz="0" w:space="0" w:color="auto"/>
        <w:right w:val="none" w:sz="0" w:space="0" w:color="auto"/>
      </w:divBdr>
    </w:div>
    <w:div w:id="1181965801">
      <w:bodyDiv w:val="1"/>
      <w:marLeft w:val="0"/>
      <w:marRight w:val="0"/>
      <w:marTop w:val="0"/>
      <w:marBottom w:val="0"/>
      <w:divBdr>
        <w:top w:val="none" w:sz="0" w:space="0" w:color="auto"/>
        <w:left w:val="none" w:sz="0" w:space="0" w:color="auto"/>
        <w:bottom w:val="none" w:sz="0" w:space="0" w:color="auto"/>
        <w:right w:val="none" w:sz="0" w:space="0" w:color="auto"/>
      </w:divBdr>
    </w:div>
    <w:div w:id="1183667169">
      <w:bodyDiv w:val="1"/>
      <w:marLeft w:val="0"/>
      <w:marRight w:val="0"/>
      <w:marTop w:val="0"/>
      <w:marBottom w:val="0"/>
      <w:divBdr>
        <w:top w:val="none" w:sz="0" w:space="0" w:color="auto"/>
        <w:left w:val="none" w:sz="0" w:space="0" w:color="auto"/>
        <w:bottom w:val="none" w:sz="0" w:space="0" w:color="auto"/>
        <w:right w:val="none" w:sz="0" w:space="0" w:color="auto"/>
      </w:divBdr>
    </w:div>
    <w:div w:id="1196700644">
      <w:bodyDiv w:val="1"/>
      <w:marLeft w:val="0"/>
      <w:marRight w:val="0"/>
      <w:marTop w:val="0"/>
      <w:marBottom w:val="0"/>
      <w:divBdr>
        <w:top w:val="none" w:sz="0" w:space="0" w:color="auto"/>
        <w:left w:val="none" w:sz="0" w:space="0" w:color="auto"/>
        <w:bottom w:val="none" w:sz="0" w:space="0" w:color="auto"/>
        <w:right w:val="none" w:sz="0" w:space="0" w:color="auto"/>
      </w:divBdr>
    </w:div>
    <w:div w:id="1202984734">
      <w:bodyDiv w:val="1"/>
      <w:marLeft w:val="0"/>
      <w:marRight w:val="0"/>
      <w:marTop w:val="0"/>
      <w:marBottom w:val="0"/>
      <w:divBdr>
        <w:top w:val="none" w:sz="0" w:space="0" w:color="auto"/>
        <w:left w:val="none" w:sz="0" w:space="0" w:color="auto"/>
        <w:bottom w:val="none" w:sz="0" w:space="0" w:color="auto"/>
        <w:right w:val="none" w:sz="0" w:space="0" w:color="auto"/>
      </w:divBdr>
    </w:div>
    <w:div w:id="1216166323">
      <w:bodyDiv w:val="1"/>
      <w:marLeft w:val="0"/>
      <w:marRight w:val="0"/>
      <w:marTop w:val="0"/>
      <w:marBottom w:val="0"/>
      <w:divBdr>
        <w:top w:val="none" w:sz="0" w:space="0" w:color="auto"/>
        <w:left w:val="none" w:sz="0" w:space="0" w:color="auto"/>
        <w:bottom w:val="none" w:sz="0" w:space="0" w:color="auto"/>
        <w:right w:val="none" w:sz="0" w:space="0" w:color="auto"/>
      </w:divBdr>
    </w:div>
    <w:div w:id="1217428002">
      <w:bodyDiv w:val="1"/>
      <w:marLeft w:val="0"/>
      <w:marRight w:val="0"/>
      <w:marTop w:val="0"/>
      <w:marBottom w:val="0"/>
      <w:divBdr>
        <w:top w:val="none" w:sz="0" w:space="0" w:color="auto"/>
        <w:left w:val="none" w:sz="0" w:space="0" w:color="auto"/>
        <w:bottom w:val="none" w:sz="0" w:space="0" w:color="auto"/>
        <w:right w:val="none" w:sz="0" w:space="0" w:color="auto"/>
      </w:divBdr>
    </w:div>
    <w:div w:id="1224411467">
      <w:bodyDiv w:val="1"/>
      <w:marLeft w:val="0"/>
      <w:marRight w:val="0"/>
      <w:marTop w:val="0"/>
      <w:marBottom w:val="0"/>
      <w:divBdr>
        <w:top w:val="none" w:sz="0" w:space="0" w:color="auto"/>
        <w:left w:val="none" w:sz="0" w:space="0" w:color="auto"/>
        <w:bottom w:val="none" w:sz="0" w:space="0" w:color="auto"/>
        <w:right w:val="none" w:sz="0" w:space="0" w:color="auto"/>
      </w:divBdr>
    </w:div>
    <w:div w:id="1238831411">
      <w:bodyDiv w:val="1"/>
      <w:marLeft w:val="0"/>
      <w:marRight w:val="0"/>
      <w:marTop w:val="0"/>
      <w:marBottom w:val="0"/>
      <w:divBdr>
        <w:top w:val="none" w:sz="0" w:space="0" w:color="auto"/>
        <w:left w:val="none" w:sz="0" w:space="0" w:color="auto"/>
        <w:bottom w:val="none" w:sz="0" w:space="0" w:color="auto"/>
        <w:right w:val="none" w:sz="0" w:space="0" w:color="auto"/>
      </w:divBdr>
    </w:div>
    <w:div w:id="1239555442">
      <w:bodyDiv w:val="1"/>
      <w:marLeft w:val="0"/>
      <w:marRight w:val="0"/>
      <w:marTop w:val="0"/>
      <w:marBottom w:val="0"/>
      <w:divBdr>
        <w:top w:val="none" w:sz="0" w:space="0" w:color="auto"/>
        <w:left w:val="none" w:sz="0" w:space="0" w:color="auto"/>
        <w:bottom w:val="none" w:sz="0" w:space="0" w:color="auto"/>
        <w:right w:val="none" w:sz="0" w:space="0" w:color="auto"/>
      </w:divBdr>
    </w:div>
    <w:div w:id="1247304924">
      <w:bodyDiv w:val="1"/>
      <w:marLeft w:val="0"/>
      <w:marRight w:val="0"/>
      <w:marTop w:val="0"/>
      <w:marBottom w:val="0"/>
      <w:divBdr>
        <w:top w:val="none" w:sz="0" w:space="0" w:color="auto"/>
        <w:left w:val="none" w:sz="0" w:space="0" w:color="auto"/>
        <w:bottom w:val="none" w:sz="0" w:space="0" w:color="auto"/>
        <w:right w:val="none" w:sz="0" w:space="0" w:color="auto"/>
      </w:divBdr>
    </w:div>
    <w:div w:id="1261451194">
      <w:bodyDiv w:val="1"/>
      <w:marLeft w:val="0"/>
      <w:marRight w:val="0"/>
      <w:marTop w:val="0"/>
      <w:marBottom w:val="0"/>
      <w:divBdr>
        <w:top w:val="none" w:sz="0" w:space="0" w:color="auto"/>
        <w:left w:val="none" w:sz="0" w:space="0" w:color="auto"/>
        <w:bottom w:val="none" w:sz="0" w:space="0" w:color="auto"/>
        <w:right w:val="none" w:sz="0" w:space="0" w:color="auto"/>
      </w:divBdr>
    </w:div>
    <w:div w:id="1273242898">
      <w:bodyDiv w:val="1"/>
      <w:marLeft w:val="0"/>
      <w:marRight w:val="0"/>
      <w:marTop w:val="0"/>
      <w:marBottom w:val="0"/>
      <w:divBdr>
        <w:top w:val="none" w:sz="0" w:space="0" w:color="auto"/>
        <w:left w:val="none" w:sz="0" w:space="0" w:color="auto"/>
        <w:bottom w:val="none" w:sz="0" w:space="0" w:color="auto"/>
        <w:right w:val="none" w:sz="0" w:space="0" w:color="auto"/>
      </w:divBdr>
    </w:div>
    <w:div w:id="1286158219">
      <w:bodyDiv w:val="1"/>
      <w:marLeft w:val="0"/>
      <w:marRight w:val="0"/>
      <w:marTop w:val="0"/>
      <w:marBottom w:val="0"/>
      <w:divBdr>
        <w:top w:val="none" w:sz="0" w:space="0" w:color="auto"/>
        <w:left w:val="none" w:sz="0" w:space="0" w:color="auto"/>
        <w:bottom w:val="none" w:sz="0" w:space="0" w:color="auto"/>
        <w:right w:val="none" w:sz="0" w:space="0" w:color="auto"/>
      </w:divBdr>
    </w:div>
    <w:div w:id="1291789201">
      <w:bodyDiv w:val="1"/>
      <w:marLeft w:val="0"/>
      <w:marRight w:val="0"/>
      <w:marTop w:val="0"/>
      <w:marBottom w:val="0"/>
      <w:divBdr>
        <w:top w:val="none" w:sz="0" w:space="0" w:color="auto"/>
        <w:left w:val="none" w:sz="0" w:space="0" w:color="auto"/>
        <w:bottom w:val="none" w:sz="0" w:space="0" w:color="auto"/>
        <w:right w:val="none" w:sz="0" w:space="0" w:color="auto"/>
      </w:divBdr>
    </w:div>
    <w:div w:id="1293828308">
      <w:bodyDiv w:val="1"/>
      <w:marLeft w:val="0"/>
      <w:marRight w:val="0"/>
      <w:marTop w:val="0"/>
      <w:marBottom w:val="0"/>
      <w:divBdr>
        <w:top w:val="none" w:sz="0" w:space="0" w:color="auto"/>
        <w:left w:val="none" w:sz="0" w:space="0" w:color="auto"/>
        <w:bottom w:val="none" w:sz="0" w:space="0" w:color="auto"/>
        <w:right w:val="none" w:sz="0" w:space="0" w:color="auto"/>
      </w:divBdr>
    </w:div>
    <w:div w:id="1294562161">
      <w:bodyDiv w:val="1"/>
      <w:marLeft w:val="0"/>
      <w:marRight w:val="0"/>
      <w:marTop w:val="0"/>
      <w:marBottom w:val="0"/>
      <w:divBdr>
        <w:top w:val="none" w:sz="0" w:space="0" w:color="auto"/>
        <w:left w:val="none" w:sz="0" w:space="0" w:color="auto"/>
        <w:bottom w:val="none" w:sz="0" w:space="0" w:color="auto"/>
        <w:right w:val="none" w:sz="0" w:space="0" w:color="auto"/>
      </w:divBdr>
    </w:div>
    <w:div w:id="1302273242">
      <w:bodyDiv w:val="1"/>
      <w:marLeft w:val="0"/>
      <w:marRight w:val="0"/>
      <w:marTop w:val="0"/>
      <w:marBottom w:val="0"/>
      <w:divBdr>
        <w:top w:val="none" w:sz="0" w:space="0" w:color="auto"/>
        <w:left w:val="none" w:sz="0" w:space="0" w:color="auto"/>
        <w:bottom w:val="none" w:sz="0" w:space="0" w:color="auto"/>
        <w:right w:val="none" w:sz="0" w:space="0" w:color="auto"/>
      </w:divBdr>
    </w:div>
    <w:div w:id="1340808837">
      <w:bodyDiv w:val="1"/>
      <w:marLeft w:val="0"/>
      <w:marRight w:val="0"/>
      <w:marTop w:val="0"/>
      <w:marBottom w:val="0"/>
      <w:divBdr>
        <w:top w:val="none" w:sz="0" w:space="0" w:color="auto"/>
        <w:left w:val="none" w:sz="0" w:space="0" w:color="auto"/>
        <w:bottom w:val="none" w:sz="0" w:space="0" w:color="auto"/>
        <w:right w:val="none" w:sz="0" w:space="0" w:color="auto"/>
      </w:divBdr>
    </w:div>
    <w:div w:id="1342318053">
      <w:bodyDiv w:val="1"/>
      <w:marLeft w:val="0"/>
      <w:marRight w:val="0"/>
      <w:marTop w:val="0"/>
      <w:marBottom w:val="0"/>
      <w:divBdr>
        <w:top w:val="none" w:sz="0" w:space="0" w:color="auto"/>
        <w:left w:val="none" w:sz="0" w:space="0" w:color="auto"/>
        <w:bottom w:val="none" w:sz="0" w:space="0" w:color="auto"/>
        <w:right w:val="none" w:sz="0" w:space="0" w:color="auto"/>
      </w:divBdr>
    </w:div>
    <w:div w:id="1349942083">
      <w:bodyDiv w:val="1"/>
      <w:marLeft w:val="0"/>
      <w:marRight w:val="0"/>
      <w:marTop w:val="0"/>
      <w:marBottom w:val="0"/>
      <w:divBdr>
        <w:top w:val="none" w:sz="0" w:space="0" w:color="auto"/>
        <w:left w:val="none" w:sz="0" w:space="0" w:color="auto"/>
        <w:bottom w:val="none" w:sz="0" w:space="0" w:color="auto"/>
        <w:right w:val="none" w:sz="0" w:space="0" w:color="auto"/>
      </w:divBdr>
    </w:div>
    <w:div w:id="1350837858">
      <w:bodyDiv w:val="1"/>
      <w:marLeft w:val="0"/>
      <w:marRight w:val="0"/>
      <w:marTop w:val="0"/>
      <w:marBottom w:val="0"/>
      <w:divBdr>
        <w:top w:val="none" w:sz="0" w:space="0" w:color="auto"/>
        <w:left w:val="none" w:sz="0" w:space="0" w:color="auto"/>
        <w:bottom w:val="none" w:sz="0" w:space="0" w:color="auto"/>
        <w:right w:val="none" w:sz="0" w:space="0" w:color="auto"/>
      </w:divBdr>
    </w:div>
    <w:div w:id="1365709951">
      <w:bodyDiv w:val="1"/>
      <w:marLeft w:val="0"/>
      <w:marRight w:val="0"/>
      <w:marTop w:val="0"/>
      <w:marBottom w:val="0"/>
      <w:divBdr>
        <w:top w:val="none" w:sz="0" w:space="0" w:color="auto"/>
        <w:left w:val="none" w:sz="0" w:space="0" w:color="auto"/>
        <w:bottom w:val="none" w:sz="0" w:space="0" w:color="auto"/>
        <w:right w:val="none" w:sz="0" w:space="0" w:color="auto"/>
      </w:divBdr>
    </w:div>
    <w:div w:id="1368485852">
      <w:bodyDiv w:val="1"/>
      <w:marLeft w:val="0"/>
      <w:marRight w:val="0"/>
      <w:marTop w:val="0"/>
      <w:marBottom w:val="0"/>
      <w:divBdr>
        <w:top w:val="none" w:sz="0" w:space="0" w:color="auto"/>
        <w:left w:val="none" w:sz="0" w:space="0" w:color="auto"/>
        <w:bottom w:val="none" w:sz="0" w:space="0" w:color="auto"/>
        <w:right w:val="none" w:sz="0" w:space="0" w:color="auto"/>
      </w:divBdr>
    </w:div>
    <w:div w:id="1378581584">
      <w:bodyDiv w:val="1"/>
      <w:marLeft w:val="0"/>
      <w:marRight w:val="0"/>
      <w:marTop w:val="0"/>
      <w:marBottom w:val="0"/>
      <w:divBdr>
        <w:top w:val="none" w:sz="0" w:space="0" w:color="auto"/>
        <w:left w:val="none" w:sz="0" w:space="0" w:color="auto"/>
        <w:bottom w:val="none" w:sz="0" w:space="0" w:color="auto"/>
        <w:right w:val="none" w:sz="0" w:space="0" w:color="auto"/>
      </w:divBdr>
    </w:div>
    <w:div w:id="1385982546">
      <w:bodyDiv w:val="1"/>
      <w:marLeft w:val="0"/>
      <w:marRight w:val="0"/>
      <w:marTop w:val="0"/>
      <w:marBottom w:val="0"/>
      <w:divBdr>
        <w:top w:val="none" w:sz="0" w:space="0" w:color="auto"/>
        <w:left w:val="none" w:sz="0" w:space="0" w:color="auto"/>
        <w:bottom w:val="none" w:sz="0" w:space="0" w:color="auto"/>
        <w:right w:val="none" w:sz="0" w:space="0" w:color="auto"/>
      </w:divBdr>
    </w:div>
    <w:div w:id="1391659098">
      <w:bodyDiv w:val="1"/>
      <w:marLeft w:val="0"/>
      <w:marRight w:val="0"/>
      <w:marTop w:val="0"/>
      <w:marBottom w:val="0"/>
      <w:divBdr>
        <w:top w:val="none" w:sz="0" w:space="0" w:color="auto"/>
        <w:left w:val="none" w:sz="0" w:space="0" w:color="auto"/>
        <w:bottom w:val="none" w:sz="0" w:space="0" w:color="auto"/>
        <w:right w:val="none" w:sz="0" w:space="0" w:color="auto"/>
      </w:divBdr>
    </w:div>
    <w:div w:id="1394082948">
      <w:bodyDiv w:val="1"/>
      <w:marLeft w:val="0"/>
      <w:marRight w:val="0"/>
      <w:marTop w:val="0"/>
      <w:marBottom w:val="0"/>
      <w:divBdr>
        <w:top w:val="none" w:sz="0" w:space="0" w:color="auto"/>
        <w:left w:val="none" w:sz="0" w:space="0" w:color="auto"/>
        <w:bottom w:val="none" w:sz="0" w:space="0" w:color="auto"/>
        <w:right w:val="none" w:sz="0" w:space="0" w:color="auto"/>
      </w:divBdr>
    </w:div>
    <w:div w:id="1405757355">
      <w:bodyDiv w:val="1"/>
      <w:marLeft w:val="0"/>
      <w:marRight w:val="0"/>
      <w:marTop w:val="0"/>
      <w:marBottom w:val="0"/>
      <w:divBdr>
        <w:top w:val="none" w:sz="0" w:space="0" w:color="auto"/>
        <w:left w:val="none" w:sz="0" w:space="0" w:color="auto"/>
        <w:bottom w:val="none" w:sz="0" w:space="0" w:color="auto"/>
        <w:right w:val="none" w:sz="0" w:space="0" w:color="auto"/>
      </w:divBdr>
    </w:div>
    <w:div w:id="1410079447">
      <w:bodyDiv w:val="1"/>
      <w:marLeft w:val="0"/>
      <w:marRight w:val="0"/>
      <w:marTop w:val="0"/>
      <w:marBottom w:val="0"/>
      <w:divBdr>
        <w:top w:val="none" w:sz="0" w:space="0" w:color="auto"/>
        <w:left w:val="none" w:sz="0" w:space="0" w:color="auto"/>
        <w:bottom w:val="none" w:sz="0" w:space="0" w:color="auto"/>
        <w:right w:val="none" w:sz="0" w:space="0" w:color="auto"/>
      </w:divBdr>
    </w:div>
    <w:div w:id="1411659939">
      <w:bodyDiv w:val="1"/>
      <w:marLeft w:val="0"/>
      <w:marRight w:val="0"/>
      <w:marTop w:val="0"/>
      <w:marBottom w:val="0"/>
      <w:divBdr>
        <w:top w:val="none" w:sz="0" w:space="0" w:color="auto"/>
        <w:left w:val="none" w:sz="0" w:space="0" w:color="auto"/>
        <w:bottom w:val="none" w:sz="0" w:space="0" w:color="auto"/>
        <w:right w:val="none" w:sz="0" w:space="0" w:color="auto"/>
      </w:divBdr>
    </w:div>
    <w:div w:id="1416901961">
      <w:bodyDiv w:val="1"/>
      <w:marLeft w:val="0"/>
      <w:marRight w:val="0"/>
      <w:marTop w:val="0"/>
      <w:marBottom w:val="0"/>
      <w:divBdr>
        <w:top w:val="none" w:sz="0" w:space="0" w:color="auto"/>
        <w:left w:val="none" w:sz="0" w:space="0" w:color="auto"/>
        <w:bottom w:val="none" w:sz="0" w:space="0" w:color="auto"/>
        <w:right w:val="none" w:sz="0" w:space="0" w:color="auto"/>
      </w:divBdr>
    </w:div>
    <w:div w:id="1434549042">
      <w:bodyDiv w:val="1"/>
      <w:marLeft w:val="0"/>
      <w:marRight w:val="0"/>
      <w:marTop w:val="0"/>
      <w:marBottom w:val="0"/>
      <w:divBdr>
        <w:top w:val="none" w:sz="0" w:space="0" w:color="auto"/>
        <w:left w:val="none" w:sz="0" w:space="0" w:color="auto"/>
        <w:bottom w:val="none" w:sz="0" w:space="0" w:color="auto"/>
        <w:right w:val="none" w:sz="0" w:space="0" w:color="auto"/>
      </w:divBdr>
    </w:div>
    <w:div w:id="1452702207">
      <w:bodyDiv w:val="1"/>
      <w:marLeft w:val="0"/>
      <w:marRight w:val="0"/>
      <w:marTop w:val="0"/>
      <w:marBottom w:val="0"/>
      <w:divBdr>
        <w:top w:val="none" w:sz="0" w:space="0" w:color="auto"/>
        <w:left w:val="none" w:sz="0" w:space="0" w:color="auto"/>
        <w:bottom w:val="none" w:sz="0" w:space="0" w:color="auto"/>
        <w:right w:val="none" w:sz="0" w:space="0" w:color="auto"/>
      </w:divBdr>
    </w:div>
    <w:div w:id="1454783964">
      <w:bodyDiv w:val="1"/>
      <w:marLeft w:val="0"/>
      <w:marRight w:val="0"/>
      <w:marTop w:val="0"/>
      <w:marBottom w:val="0"/>
      <w:divBdr>
        <w:top w:val="none" w:sz="0" w:space="0" w:color="auto"/>
        <w:left w:val="none" w:sz="0" w:space="0" w:color="auto"/>
        <w:bottom w:val="none" w:sz="0" w:space="0" w:color="auto"/>
        <w:right w:val="none" w:sz="0" w:space="0" w:color="auto"/>
      </w:divBdr>
    </w:div>
    <w:div w:id="1456217261">
      <w:bodyDiv w:val="1"/>
      <w:marLeft w:val="0"/>
      <w:marRight w:val="0"/>
      <w:marTop w:val="0"/>
      <w:marBottom w:val="0"/>
      <w:divBdr>
        <w:top w:val="none" w:sz="0" w:space="0" w:color="auto"/>
        <w:left w:val="none" w:sz="0" w:space="0" w:color="auto"/>
        <w:bottom w:val="none" w:sz="0" w:space="0" w:color="auto"/>
        <w:right w:val="none" w:sz="0" w:space="0" w:color="auto"/>
      </w:divBdr>
    </w:div>
    <w:div w:id="1458721957">
      <w:bodyDiv w:val="1"/>
      <w:marLeft w:val="0"/>
      <w:marRight w:val="0"/>
      <w:marTop w:val="0"/>
      <w:marBottom w:val="0"/>
      <w:divBdr>
        <w:top w:val="none" w:sz="0" w:space="0" w:color="auto"/>
        <w:left w:val="none" w:sz="0" w:space="0" w:color="auto"/>
        <w:bottom w:val="none" w:sz="0" w:space="0" w:color="auto"/>
        <w:right w:val="none" w:sz="0" w:space="0" w:color="auto"/>
      </w:divBdr>
    </w:div>
    <w:div w:id="1458986974">
      <w:bodyDiv w:val="1"/>
      <w:marLeft w:val="0"/>
      <w:marRight w:val="0"/>
      <w:marTop w:val="0"/>
      <w:marBottom w:val="0"/>
      <w:divBdr>
        <w:top w:val="none" w:sz="0" w:space="0" w:color="auto"/>
        <w:left w:val="none" w:sz="0" w:space="0" w:color="auto"/>
        <w:bottom w:val="none" w:sz="0" w:space="0" w:color="auto"/>
        <w:right w:val="none" w:sz="0" w:space="0" w:color="auto"/>
      </w:divBdr>
    </w:div>
    <w:div w:id="1476799901">
      <w:bodyDiv w:val="1"/>
      <w:marLeft w:val="0"/>
      <w:marRight w:val="0"/>
      <w:marTop w:val="0"/>
      <w:marBottom w:val="0"/>
      <w:divBdr>
        <w:top w:val="none" w:sz="0" w:space="0" w:color="auto"/>
        <w:left w:val="none" w:sz="0" w:space="0" w:color="auto"/>
        <w:bottom w:val="none" w:sz="0" w:space="0" w:color="auto"/>
        <w:right w:val="none" w:sz="0" w:space="0" w:color="auto"/>
      </w:divBdr>
    </w:div>
    <w:div w:id="1479104066">
      <w:bodyDiv w:val="1"/>
      <w:marLeft w:val="0"/>
      <w:marRight w:val="0"/>
      <w:marTop w:val="0"/>
      <w:marBottom w:val="0"/>
      <w:divBdr>
        <w:top w:val="none" w:sz="0" w:space="0" w:color="auto"/>
        <w:left w:val="none" w:sz="0" w:space="0" w:color="auto"/>
        <w:bottom w:val="none" w:sz="0" w:space="0" w:color="auto"/>
        <w:right w:val="none" w:sz="0" w:space="0" w:color="auto"/>
      </w:divBdr>
    </w:div>
    <w:div w:id="1480072809">
      <w:bodyDiv w:val="1"/>
      <w:marLeft w:val="0"/>
      <w:marRight w:val="0"/>
      <w:marTop w:val="0"/>
      <w:marBottom w:val="0"/>
      <w:divBdr>
        <w:top w:val="none" w:sz="0" w:space="0" w:color="auto"/>
        <w:left w:val="none" w:sz="0" w:space="0" w:color="auto"/>
        <w:bottom w:val="none" w:sz="0" w:space="0" w:color="auto"/>
        <w:right w:val="none" w:sz="0" w:space="0" w:color="auto"/>
      </w:divBdr>
    </w:div>
    <w:div w:id="1482696813">
      <w:bodyDiv w:val="1"/>
      <w:marLeft w:val="0"/>
      <w:marRight w:val="0"/>
      <w:marTop w:val="0"/>
      <w:marBottom w:val="0"/>
      <w:divBdr>
        <w:top w:val="none" w:sz="0" w:space="0" w:color="auto"/>
        <w:left w:val="none" w:sz="0" w:space="0" w:color="auto"/>
        <w:bottom w:val="none" w:sz="0" w:space="0" w:color="auto"/>
        <w:right w:val="none" w:sz="0" w:space="0" w:color="auto"/>
      </w:divBdr>
    </w:div>
    <w:div w:id="1482699227">
      <w:bodyDiv w:val="1"/>
      <w:marLeft w:val="0"/>
      <w:marRight w:val="0"/>
      <w:marTop w:val="0"/>
      <w:marBottom w:val="0"/>
      <w:divBdr>
        <w:top w:val="none" w:sz="0" w:space="0" w:color="auto"/>
        <w:left w:val="none" w:sz="0" w:space="0" w:color="auto"/>
        <w:bottom w:val="none" w:sz="0" w:space="0" w:color="auto"/>
        <w:right w:val="none" w:sz="0" w:space="0" w:color="auto"/>
      </w:divBdr>
    </w:div>
    <w:div w:id="1484394685">
      <w:bodyDiv w:val="1"/>
      <w:marLeft w:val="0"/>
      <w:marRight w:val="0"/>
      <w:marTop w:val="0"/>
      <w:marBottom w:val="0"/>
      <w:divBdr>
        <w:top w:val="none" w:sz="0" w:space="0" w:color="auto"/>
        <w:left w:val="none" w:sz="0" w:space="0" w:color="auto"/>
        <w:bottom w:val="none" w:sz="0" w:space="0" w:color="auto"/>
        <w:right w:val="none" w:sz="0" w:space="0" w:color="auto"/>
      </w:divBdr>
    </w:div>
    <w:div w:id="1485005872">
      <w:bodyDiv w:val="1"/>
      <w:marLeft w:val="0"/>
      <w:marRight w:val="0"/>
      <w:marTop w:val="0"/>
      <w:marBottom w:val="0"/>
      <w:divBdr>
        <w:top w:val="none" w:sz="0" w:space="0" w:color="auto"/>
        <w:left w:val="none" w:sz="0" w:space="0" w:color="auto"/>
        <w:bottom w:val="none" w:sz="0" w:space="0" w:color="auto"/>
        <w:right w:val="none" w:sz="0" w:space="0" w:color="auto"/>
      </w:divBdr>
    </w:div>
    <w:div w:id="1508250353">
      <w:bodyDiv w:val="1"/>
      <w:marLeft w:val="0"/>
      <w:marRight w:val="0"/>
      <w:marTop w:val="0"/>
      <w:marBottom w:val="0"/>
      <w:divBdr>
        <w:top w:val="none" w:sz="0" w:space="0" w:color="auto"/>
        <w:left w:val="none" w:sz="0" w:space="0" w:color="auto"/>
        <w:bottom w:val="none" w:sz="0" w:space="0" w:color="auto"/>
        <w:right w:val="none" w:sz="0" w:space="0" w:color="auto"/>
      </w:divBdr>
    </w:div>
    <w:div w:id="1520465271">
      <w:bodyDiv w:val="1"/>
      <w:marLeft w:val="0"/>
      <w:marRight w:val="0"/>
      <w:marTop w:val="0"/>
      <w:marBottom w:val="0"/>
      <w:divBdr>
        <w:top w:val="none" w:sz="0" w:space="0" w:color="auto"/>
        <w:left w:val="none" w:sz="0" w:space="0" w:color="auto"/>
        <w:bottom w:val="none" w:sz="0" w:space="0" w:color="auto"/>
        <w:right w:val="none" w:sz="0" w:space="0" w:color="auto"/>
      </w:divBdr>
    </w:div>
    <w:div w:id="1531332197">
      <w:bodyDiv w:val="1"/>
      <w:marLeft w:val="0"/>
      <w:marRight w:val="0"/>
      <w:marTop w:val="0"/>
      <w:marBottom w:val="0"/>
      <w:divBdr>
        <w:top w:val="none" w:sz="0" w:space="0" w:color="auto"/>
        <w:left w:val="none" w:sz="0" w:space="0" w:color="auto"/>
        <w:bottom w:val="none" w:sz="0" w:space="0" w:color="auto"/>
        <w:right w:val="none" w:sz="0" w:space="0" w:color="auto"/>
      </w:divBdr>
    </w:div>
    <w:div w:id="1545559471">
      <w:bodyDiv w:val="1"/>
      <w:marLeft w:val="0"/>
      <w:marRight w:val="0"/>
      <w:marTop w:val="0"/>
      <w:marBottom w:val="0"/>
      <w:divBdr>
        <w:top w:val="none" w:sz="0" w:space="0" w:color="auto"/>
        <w:left w:val="none" w:sz="0" w:space="0" w:color="auto"/>
        <w:bottom w:val="none" w:sz="0" w:space="0" w:color="auto"/>
        <w:right w:val="none" w:sz="0" w:space="0" w:color="auto"/>
      </w:divBdr>
    </w:div>
    <w:div w:id="1546675899">
      <w:bodyDiv w:val="1"/>
      <w:marLeft w:val="0"/>
      <w:marRight w:val="0"/>
      <w:marTop w:val="0"/>
      <w:marBottom w:val="0"/>
      <w:divBdr>
        <w:top w:val="none" w:sz="0" w:space="0" w:color="auto"/>
        <w:left w:val="none" w:sz="0" w:space="0" w:color="auto"/>
        <w:bottom w:val="none" w:sz="0" w:space="0" w:color="auto"/>
        <w:right w:val="none" w:sz="0" w:space="0" w:color="auto"/>
      </w:divBdr>
    </w:div>
    <w:div w:id="1552494907">
      <w:bodyDiv w:val="1"/>
      <w:marLeft w:val="0"/>
      <w:marRight w:val="0"/>
      <w:marTop w:val="0"/>
      <w:marBottom w:val="0"/>
      <w:divBdr>
        <w:top w:val="none" w:sz="0" w:space="0" w:color="auto"/>
        <w:left w:val="none" w:sz="0" w:space="0" w:color="auto"/>
        <w:bottom w:val="none" w:sz="0" w:space="0" w:color="auto"/>
        <w:right w:val="none" w:sz="0" w:space="0" w:color="auto"/>
      </w:divBdr>
    </w:div>
    <w:div w:id="1570337603">
      <w:bodyDiv w:val="1"/>
      <w:marLeft w:val="0"/>
      <w:marRight w:val="0"/>
      <w:marTop w:val="0"/>
      <w:marBottom w:val="0"/>
      <w:divBdr>
        <w:top w:val="none" w:sz="0" w:space="0" w:color="auto"/>
        <w:left w:val="none" w:sz="0" w:space="0" w:color="auto"/>
        <w:bottom w:val="none" w:sz="0" w:space="0" w:color="auto"/>
        <w:right w:val="none" w:sz="0" w:space="0" w:color="auto"/>
      </w:divBdr>
    </w:div>
    <w:div w:id="1580748441">
      <w:bodyDiv w:val="1"/>
      <w:marLeft w:val="0"/>
      <w:marRight w:val="0"/>
      <w:marTop w:val="0"/>
      <w:marBottom w:val="0"/>
      <w:divBdr>
        <w:top w:val="none" w:sz="0" w:space="0" w:color="auto"/>
        <w:left w:val="none" w:sz="0" w:space="0" w:color="auto"/>
        <w:bottom w:val="none" w:sz="0" w:space="0" w:color="auto"/>
        <w:right w:val="none" w:sz="0" w:space="0" w:color="auto"/>
      </w:divBdr>
    </w:div>
    <w:div w:id="1586839877">
      <w:bodyDiv w:val="1"/>
      <w:marLeft w:val="0"/>
      <w:marRight w:val="0"/>
      <w:marTop w:val="0"/>
      <w:marBottom w:val="0"/>
      <w:divBdr>
        <w:top w:val="none" w:sz="0" w:space="0" w:color="auto"/>
        <w:left w:val="none" w:sz="0" w:space="0" w:color="auto"/>
        <w:bottom w:val="none" w:sz="0" w:space="0" w:color="auto"/>
        <w:right w:val="none" w:sz="0" w:space="0" w:color="auto"/>
      </w:divBdr>
    </w:div>
    <w:div w:id="1588733041">
      <w:bodyDiv w:val="1"/>
      <w:marLeft w:val="0"/>
      <w:marRight w:val="0"/>
      <w:marTop w:val="0"/>
      <w:marBottom w:val="0"/>
      <w:divBdr>
        <w:top w:val="none" w:sz="0" w:space="0" w:color="auto"/>
        <w:left w:val="none" w:sz="0" w:space="0" w:color="auto"/>
        <w:bottom w:val="none" w:sz="0" w:space="0" w:color="auto"/>
        <w:right w:val="none" w:sz="0" w:space="0" w:color="auto"/>
      </w:divBdr>
    </w:div>
    <w:div w:id="1603026645">
      <w:bodyDiv w:val="1"/>
      <w:marLeft w:val="0"/>
      <w:marRight w:val="0"/>
      <w:marTop w:val="0"/>
      <w:marBottom w:val="0"/>
      <w:divBdr>
        <w:top w:val="none" w:sz="0" w:space="0" w:color="auto"/>
        <w:left w:val="none" w:sz="0" w:space="0" w:color="auto"/>
        <w:bottom w:val="none" w:sz="0" w:space="0" w:color="auto"/>
        <w:right w:val="none" w:sz="0" w:space="0" w:color="auto"/>
      </w:divBdr>
    </w:div>
    <w:div w:id="1610165773">
      <w:bodyDiv w:val="1"/>
      <w:marLeft w:val="0"/>
      <w:marRight w:val="0"/>
      <w:marTop w:val="0"/>
      <w:marBottom w:val="0"/>
      <w:divBdr>
        <w:top w:val="none" w:sz="0" w:space="0" w:color="auto"/>
        <w:left w:val="none" w:sz="0" w:space="0" w:color="auto"/>
        <w:bottom w:val="none" w:sz="0" w:space="0" w:color="auto"/>
        <w:right w:val="none" w:sz="0" w:space="0" w:color="auto"/>
      </w:divBdr>
    </w:div>
    <w:div w:id="1610703098">
      <w:bodyDiv w:val="1"/>
      <w:marLeft w:val="0"/>
      <w:marRight w:val="0"/>
      <w:marTop w:val="0"/>
      <w:marBottom w:val="0"/>
      <w:divBdr>
        <w:top w:val="none" w:sz="0" w:space="0" w:color="auto"/>
        <w:left w:val="none" w:sz="0" w:space="0" w:color="auto"/>
        <w:bottom w:val="none" w:sz="0" w:space="0" w:color="auto"/>
        <w:right w:val="none" w:sz="0" w:space="0" w:color="auto"/>
      </w:divBdr>
    </w:div>
    <w:div w:id="1614551465">
      <w:bodyDiv w:val="1"/>
      <w:marLeft w:val="0"/>
      <w:marRight w:val="0"/>
      <w:marTop w:val="0"/>
      <w:marBottom w:val="0"/>
      <w:divBdr>
        <w:top w:val="none" w:sz="0" w:space="0" w:color="auto"/>
        <w:left w:val="none" w:sz="0" w:space="0" w:color="auto"/>
        <w:bottom w:val="none" w:sz="0" w:space="0" w:color="auto"/>
        <w:right w:val="none" w:sz="0" w:space="0" w:color="auto"/>
      </w:divBdr>
    </w:div>
    <w:div w:id="1618295161">
      <w:bodyDiv w:val="1"/>
      <w:marLeft w:val="0"/>
      <w:marRight w:val="0"/>
      <w:marTop w:val="0"/>
      <w:marBottom w:val="0"/>
      <w:divBdr>
        <w:top w:val="none" w:sz="0" w:space="0" w:color="auto"/>
        <w:left w:val="none" w:sz="0" w:space="0" w:color="auto"/>
        <w:bottom w:val="none" w:sz="0" w:space="0" w:color="auto"/>
        <w:right w:val="none" w:sz="0" w:space="0" w:color="auto"/>
      </w:divBdr>
    </w:div>
    <w:div w:id="1635990616">
      <w:bodyDiv w:val="1"/>
      <w:marLeft w:val="0"/>
      <w:marRight w:val="0"/>
      <w:marTop w:val="0"/>
      <w:marBottom w:val="0"/>
      <w:divBdr>
        <w:top w:val="none" w:sz="0" w:space="0" w:color="auto"/>
        <w:left w:val="none" w:sz="0" w:space="0" w:color="auto"/>
        <w:bottom w:val="none" w:sz="0" w:space="0" w:color="auto"/>
        <w:right w:val="none" w:sz="0" w:space="0" w:color="auto"/>
      </w:divBdr>
    </w:div>
    <w:div w:id="1640770921">
      <w:bodyDiv w:val="1"/>
      <w:marLeft w:val="0"/>
      <w:marRight w:val="0"/>
      <w:marTop w:val="0"/>
      <w:marBottom w:val="0"/>
      <w:divBdr>
        <w:top w:val="none" w:sz="0" w:space="0" w:color="auto"/>
        <w:left w:val="none" w:sz="0" w:space="0" w:color="auto"/>
        <w:bottom w:val="none" w:sz="0" w:space="0" w:color="auto"/>
        <w:right w:val="none" w:sz="0" w:space="0" w:color="auto"/>
      </w:divBdr>
    </w:div>
    <w:div w:id="1642735570">
      <w:bodyDiv w:val="1"/>
      <w:marLeft w:val="0"/>
      <w:marRight w:val="0"/>
      <w:marTop w:val="0"/>
      <w:marBottom w:val="0"/>
      <w:divBdr>
        <w:top w:val="none" w:sz="0" w:space="0" w:color="auto"/>
        <w:left w:val="none" w:sz="0" w:space="0" w:color="auto"/>
        <w:bottom w:val="none" w:sz="0" w:space="0" w:color="auto"/>
        <w:right w:val="none" w:sz="0" w:space="0" w:color="auto"/>
      </w:divBdr>
    </w:div>
    <w:div w:id="1653169744">
      <w:bodyDiv w:val="1"/>
      <w:marLeft w:val="0"/>
      <w:marRight w:val="0"/>
      <w:marTop w:val="0"/>
      <w:marBottom w:val="0"/>
      <w:divBdr>
        <w:top w:val="none" w:sz="0" w:space="0" w:color="auto"/>
        <w:left w:val="none" w:sz="0" w:space="0" w:color="auto"/>
        <w:bottom w:val="none" w:sz="0" w:space="0" w:color="auto"/>
        <w:right w:val="none" w:sz="0" w:space="0" w:color="auto"/>
      </w:divBdr>
    </w:div>
    <w:div w:id="1663965429">
      <w:bodyDiv w:val="1"/>
      <w:marLeft w:val="0"/>
      <w:marRight w:val="0"/>
      <w:marTop w:val="0"/>
      <w:marBottom w:val="0"/>
      <w:divBdr>
        <w:top w:val="none" w:sz="0" w:space="0" w:color="auto"/>
        <w:left w:val="none" w:sz="0" w:space="0" w:color="auto"/>
        <w:bottom w:val="none" w:sz="0" w:space="0" w:color="auto"/>
        <w:right w:val="none" w:sz="0" w:space="0" w:color="auto"/>
      </w:divBdr>
    </w:div>
    <w:div w:id="1672830521">
      <w:bodyDiv w:val="1"/>
      <w:marLeft w:val="0"/>
      <w:marRight w:val="0"/>
      <w:marTop w:val="0"/>
      <w:marBottom w:val="0"/>
      <w:divBdr>
        <w:top w:val="none" w:sz="0" w:space="0" w:color="auto"/>
        <w:left w:val="none" w:sz="0" w:space="0" w:color="auto"/>
        <w:bottom w:val="none" w:sz="0" w:space="0" w:color="auto"/>
        <w:right w:val="none" w:sz="0" w:space="0" w:color="auto"/>
      </w:divBdr>
    </w:div>
    <w:div w:id="1673869788">
      <w:bodyDiv w:val="1"/>
      <w:marLeft w:val="0"/>
      <w:marRight w:val="0"/>
      <w:marTop w:val="0"/>
      <w:marBottom w:val="0"/>
      <w:divBdr>
        <w:top w:val="none" w:sz="0" w:space="0" w:color="auto"/>
        <w:left w:val="none" w:sz="0" w:space="0" w:color="auto"/>
        <w:bottom w:val="none" w:sz="0" w:space="0" w:color="auto"/>
        <w:right w:val="none" w:sz="0" w:space="0" w:color="auto"/>
      </w:divBdr>
    </w:div>
    <w:div w:id="1701932750">
      <w:bodyDiv w:val="1"/>
      <w:marLeft w:val="0"/>
      <w:marRight w:val="0"/>
      <w:marTop w:val="0"/>
      <w:marBottom w:val="0"/>
      <w:divBdr>
        <w:top w:val="none" w:sz="0" w:space="0" w:color="auto"/>
        <w:left w:val="none" w:sz="0" w:space="0" w:color="auto"/>
        <w:bottom w:val="none" w:sz="0" w:space="0" w:color="auto"/>
        <w:right w:val="none" w:sz="0" w:space="0" w:color="auto"/>
      </w:divBdr>
    </w:div>
    <w:div w:id="1705714185">
      <w:bodyDiv w:val="1"/>
      <w:marLeft w:val="0"/>
      <w:marRight w:val="0"/>
      <w:marTop w:val="0"/>
      <w:marBottom w:val="0"/>
      <w:divBdr>
        <w:top w:val="none" w:sz="0" w:space="0" w:color="auto"/>
        <w:left w:val="none" w:sz="0" w:space="0" w:color="auto"/>
        <w:bottom w:val="none" w:sz="0" w:space="0" w:color="auto"/>
        <w:right w:val="none" w:sz="0" w:space="0" w:color="auto"/>
      </w:divBdr>
    </w:div>
    <w:div w:id="1721440715">
      <w:bodyDiv w:val="1"/>
      <w:marLeft w:val="0"/>
      <w:marRight w:val="0"/>
      <w:marTop w:val="0"/>
      <w:marBottom w:val="0"/>
      <w:divBdr>
        <w:top w:val="none" w:sz="0" w:space="0" w:color="auto"/>
        <w:left w:val="none" w:sz="0" w:space="0" w:color="auto"/>
        <w:bottom w:val="none" w:sz="0" w:space="0" w:color="auto"/>
        <w:right w:val="none" w:sz="0" w:space="0" w:color="auto"/>
      </w:divBdr>
    </w:div>
    <w:div w:id="1722167756">
      <w:bodyDiv w:val="1"/>
      <w:marLeft w:val="0"/>
      <w:marRight w:val="0"/>
      <w:marTop w:val="0"/>
      <w:marBottom w:val="0"/>
      <w:divBdr>
        <w:top w:val="none" w:sz="0" w:space="0" w:color="auto"/>
        <w:left w:val="none" w:sz="0" w:space="0" w:color="auto"/>
        <w:bottom w:val="none" w:sz="0" w:space="0" w:color="auto"/>
        <w:right w:val="none" w:sz="0" w:space="0" w:color="auto"/>
      </w:divBdr>
    </w:div>
    <w:div w:id="1725568582">
      <w:bodyDiv w:val="1"/>
      <w:marLeft w:val="0"/>
      <w:marRight w:val="0"/>
      <w:marTop w:val="0"/>
      <w:marBottom w:val="0"/>
      <w:divBdr>
        <w:top w:val="none" w:sz="0" w:space="0" w:color="auto"/>
        <w:left w:val="none" w:sz="0" w:space="0" w:color="auto"/>
        <w:bottom w:val="none" w:sz="0" w:space="0" w:color="auto"/>
        <w:right w:val="none" w:sz="0" w:space="0" w:color="auto"/>
      </w:divBdr>
    </w:div>
    <w:div w:id="1728450530">
      <w:bodyDiv w:val="1"/>
      <w:marLeft w:val="0"/>
      <w:marRight w:val="0"/>
      <w:marTop w:val="0"/>
      <w:marBottom w:val="0"/>
      <w:divBdr>
        <w:top w:val="none" w:sz="0" w:space="0" w:color="auto"/>
        <w:left w:val="none" w:sz="0" w:space="0" w:color="auto"/>
        <w:bottom w:val="none" w:sz="0" w:space="0" w:color="auto"/>
        <w:right w:val="none" w:sz="0" w:space="0" w:color="auto"/>
      </w:divBdr>
    </w:div>
    <w:div w:id="1730683947">
      <w:bodyDiv w:val="1"/>
      <w:marLeft w:val="0"/>
      <w:marRight w:val="0"/>
      <w:marTop w:val="0"/>
      <w:marBottom w:val="0"/>
      <w:divBdr>
        <w:top w:val="none" w:sz="0" w:space="0" w:color="auto"/>
        <w:left w:val="none" w:sz="0" w:space="0" w:color="auto"/>
        <w:bottom w:val="none" w:sz="0" w:space="0" w:color="auto"/>
        <w:right w:val="none" w:sz="0" w:space="0" w:color="auto"/>
      </w:divBdr>
    </w:div>
    <w:div w:id="1733771013">
      <w:bodyDiv w:val="1"/>
      <w:marLeft w:val="0"/>
      <w:marRight w:val="0"/>
      <w:marTop w:val="0"/>
      <w:marBottom w:val="0"/>
      <w:divBdr>
        <w:top w:val="none" w:sz="0" w:space="0" w:color="auto"/>
        <w:left w:val="none" w:sz="0" w:space="0" w:color="auto"/>
        <w:bottom w:val="none" w:sz="0" w:space="0" w:color="auto"/>
        <w:right w:val="none" w:sz="0" w:space="0" w:color="auto"/>
      </w:divBdr>
    </w:div>
    <w:div w:id="1736930591">
      <w:bodyDiv w:val="1"/>
      <w:marLeft w:val="0"/>
      <w:marRight w:val="0"/>
      <w:marTop w:val="0"/>
      <w:marBottom w:val="0"/>
      <w:divBdr>
        <w:top w:val="none" w:sz="0" w:space="0" w:color="auto"/>
        <w:left w:val="none" w:sz="0" w:space="0" w:color="auto"/>
        <w:bottom w:val="none" w:sz="0" w:space="0" w:color="auto"/>
        <w:right w:val="none" w:sz="0" w:space="0" w:color="auto"/>
      </w:divBdr>
    </w:div>
    <w:div w:id="1737321045">
      <w:bodyDiv w:val="1"/>
      <w:marLeft w:val="0"/>
      <w:marRight w:val="0"/>
      <w:marTop w:val="0"/>
      <w:marBottom w:val="0"/>
      <w:divBdr>
        <w:top w:val="none" w:sz="0" w:space="0" w:color="auto"/>
        <w:left w:val="none" w:sz="0" w:space="0" w:color="auto"/>
        <w:bottom w:val="none" w:sz="0" w:space="0" w:color="auto"/>
        <w:right w:val="none" w:sz="0" w:space="0" w:color="auto"/>
      </w:divBdr>
    </w:div>
    <w:div w:id="1737391600">
      <w:bodyDiv w:val="1"/>
      <w:marLeft w:val="0"/>
      <w:marRight w:val="0"/>
      <w:marTop w:val="0"/>
      <w:marBottom w:val="0"/>
      <w:divBdr>
        <w:top w:val="none" w:sz="0" w:space="0" w:color="auto"/>
        <w:left w:val="none" w:sz="0" w:space="0" w:color="auto"/>
        <w:bottom w:val="none" w:sz="0" w:space="0" w:color="auto"/>
        <w:right w:val="none" w:sz="0" w:space="0" w:color="auto"/>
      </w:divBdr>
    </w:div>
    <w:div w:id="1746566630">
      <w:bodyDiv w:val="1"/>
      <w:marLeft w:val="0"/>
      <w:marRight w:val="0"/>
      <w:marTop w:val="0"/>
      <w:marBottom w:val="0"/>
      <w:divBdr>
        <w:top w:val="none" w:sz="0" w:space="0" w:color="auto"/>
        <w:left w:val="none" w:sz="0" w:space="0" w:color="auto"/>
        <w:bottom w:val="none" w:sz="0" w:space="0" w:color="auto"/>
        <w:right w:val="none" w:sz="0" w:space="0" w:color="auto"/>
      </w:divBdr>
    </w:div>
    <w:div w:id="1752845182">
      <w:bodyDiv w:val="1"/>
      <w:marLeft w:val="0"/>
      <w:marRight w:val="0"/>
      <w:marTop w:val="0"/>
      <w:marBottom w:val="0"/>
      <w:divBdr>
        <w:top w:val="none" w:sz="0" w:space="0" w:color="auto"/>
        <w:left w:val="none" w:sz="0" w:space="0" w:color="auto"/>
        <w:bottom w:val="none" w:sz="0" w:space="0" w:color="auto"/>
        <w:right w:val="none" w:sz="0" w:space="0" w:color="auto"/>
      </w:divBdr>
    </w:div>
    <w:div w:id="1768768285">
      <w:bodyDiv w:val="1"/>
      <w:marLeft w:val="0"/>
      <w:marRight w:val="0"/>
      <w:marTop w:val="0"/>
      <w:marBottom w:val="0"/>
      <w:divBdr>
        <w:top w:val="none" w:sz="0" w:space="0" w:color="auto"/>
        <w:left w:val="none" w:sz="0" w:space="0" w:color="auto"/>
        <w:bottom w:val="none" w:sz="0" w:space="0" w:color="auto"/>
        <w:right w:val="none" w:sz="0" w:space="0" w:color="auto"/>
      </w:divBdr>
    </w:div>
    <w:div w:id="1774398778">
      <w:bodyDiv w:val="1"/>
      <w:marLeft w:val="0"/>
      <w:marRight w:val="0"/>
      <w:marTop w:val="0"/>
      <w:marBottom w:val="0"/>
      <w:divBdr>
        <w:top w:val="none" w:sz="0" w:space="0" w:color="auto"/>
        <w:left w:val="none" w:sz="0" w:space="0" w:color="auto"/>
        <w:bottom w:val="none" w:sz="0" w:space="0" w:color="auto"/>
        <w:right w:val="none" w:sz="0" w:space="0" w:color="auto"/>
      </w:divBdr>
    </w:div>
    <w:div w:id="1780681629">
      <w:bodyDiv w:val="1"/>
      <w:marLeft w:val="0"/>
      <w:marRight w:val="0"/>
      <w:marTop w:val="0"/>
      <w:marBottom w:val="0"/>
      <w:divBdr>
        <w:top w:val="none" w:sz="0" w:space="0" w:color="auto"/>
        <w:left w:val="none" w:sz="0" w:space="0" w:color="auto"/>
        <w:bottom w:val="none" w:sz="0" w:space="0" w:color="auto"/>
        <w:right w:val="none" w:sz="0" w:space="0" w:color="auto"/>
      </w:divBdr>
    </w:div>
    <w:div w:id="1785348660">
      <w:bodyDiv w:val="1"/>
      <w:marLeft w:val="0"/>
      <w:marRight w:val="0"/>
      <w:marTop w:val="0"/>
      <w:marBottom w:val="0"/>
      <w:divBdr>
        <w:top w:val="none" w:sz="0" w:space="0" w:color="auto"/>
        <w:left w:val="none" w:sz="0" w:space="0" w:color="auto"/>
        <w:bottom w:val="none" w:sz="0" w:space="0" w:color="auto"/>
        <w:right w:val="none" w:sz="0" w:space="0" w:color="auto"/>
      </w:divBdr>
    </w:div>
    <w:div w:id="1790471879">
      <w:bodyDiv w:val="1"/>
      <w:marLeft w:val="0"/>
      <w:marRight w:val="0"/>
      <w:marTop w:val="0"/>
      <w:marBottom w:val="0"/>
      <w:divBdr>
        <w:top w:val="none" w:sz="0" w:space="0" w:color="auto"/>
        <w:left w:val="none" w:sz="0" w:space="0" w:color="auto"/>
        <w:bottom w:val="none" w:sz="0" w:space="0" w:color="auto"/>
        <w:right w:val="none" w:sz="0" w:space="0" w:color="auto"/>
      </w:divBdr>
    </w:div>
    <w:div w:id="1797797765">
      <w:bodyDiv w:val="1"/>
      <w:marLeft w:val="0"/>
      <w:marRight w:val="0"/>
      <w:marTop w:val="0"/>
      <w:marBottom w:val="0"/>
      <w:divBdr>
        <w:top w:val="none" w:sz="0" w:space="0" w:color="auto"/>
        <w:left w:val="none" w:sz="0" w:space="0" w:color="auto"/>
        <w:bottom w:val="none" w:sz="0" w:space="0" w:color="auto"/>
        <w:right w:val="none" w:sz="0" w:space="0" w:color="auto"/>
      </w:divBdr>
    </w:div>
    <w:div w:id="1819805567">
      <w:bodyDiv w:val="1"/>
      <w:marLeft w:val="0"/>
      <w:marRight w:val="0"/>
      <w:marTop w:val="0"/>
      <w:marBottom w:val="0"/>
      <w:divBdr>
        <w:top w:val="none" w:sz="0" w:space="0" w:color="auto"/>
        <w:left w:val="none" w:sz="0" w:space="0" w:color="auto"/>
        <w:bottom w:val="none" w:sz="0" w:space="0" w:color="auto"/>
        <w:right w:val="none" w:sz="0" w:space="0" w:color="auto"/>
      </w:divBdr>
    </w:div>
    <w:div w:id="1819881099">
      <w:bodyDiv w:val="1"/>
      <w:marLeft w:val="0"/>
      <w:marRight w:val="0"/>
      <w:marTop w:val="0"/>
      <w:marBottom w:val="0"/>
      <w:divBdr>
        <w:top w:val="none" w:sz="0" w:space="0" w:color="auto"/>
        <w:left w:val="none" w:sz="0" w:space="0" w:color="auto"/>
        <w:bottom w:val="none" w:sz="0" w:space="0" w:color="auto"/>
        <w:right w:val="none" w:sz="0" w:space="0" w:color="auto"/>
      </w:divBdr>
    </w:div>
    <w:div w:id="1827086188">
      <w:bodyDiv w:val="1"/>
      <w:marLeft w:val="0"/>
      <w:marRight w:val="0"/>
      <w:marTop w:val="0"/>
      <w:marBottom w:val="0"/>
      <w:divBdr>
        <w:top w:val="none" w:sz="0" w:space="0" w:color="auto"/>
        <w:left w:val="none" w:sz="0" w:space="0" w:color="auto"/>
        <w:bottom w:val="none" w:sz="0" w:space="0" w:color="auto"/>
        <w:right w:val="none" w:sz="0" w:space="0" w:color="auto"/>
      </w:divBdr>
    </w:div>
    <w:div w:id="1841655066">
      <w:bodyDiv w:val="1"/>
      <w:marLeft w:val="0"/>
      <w:marRight w:val="0"/>
      <w:marTop w:val="0"/>
      <w:marBottom w:val="0"/>
      <w:divBdr>
        <w:top w:val="none" w:sz="0" w:space="0" w:color="auto"/>
        <w:left w:val="none" w:sz="0" w:space="0" w:color="auto"/>
        <w:bottom w:val="none" w:sz="0" w:space="0" w:color="auto"/>
        <w:right w:val="none" w:sz="0" w:space="0" w:color="auto"/>
      </w:divBdr>
    </w:div>
    <w:div w:id="1842086620">
      <w:bodyDiv w:val="1"/>
      <w:marLeft w:val="0"/>
      <w:marRight w:val="0"/>
      <w:marTop w:val="0"/>
      <w:marBottom w:val="0"/>
      <w:divBdr>
        <w:top w:val="none" w:sz="0" w:space="0" w:color="auto"/>
        <w:left w:val="none" w:sz="0" w:space="0" w:color="auto"/>
        <w:bottom w:val="none" w:sz="0" w:space="0" w:color="auto"/>
        <w:right w:val="none" w:sz="0" w:space="0" w:color="auto"/>
      </w:divBdr>
    </w:div>
    <w:div w:id="1851528496">
      <w:bodyDiv w:val="1"/>
      <w:marLeft w:val="0"/>
      <w:marRight w:val="0"/>
      <w:marTop w:val="0"/>
      <w:marBottom w:val="0"/>
      <w:divBdr>
        <w:top w:val="none" w:sz="0" w:space="0" w:color="auto"/>
        <w:left w:val="none" w:sz="0" w:space="0" w:color="auto"/>
        <w:bottom w:val="none" w:sz="0" w:space="0" w:color="auto"/>
        <w:right w:val="none" w:sz="0" w:space="0" w:color="auto"/>
      </w:divBdr>
    </w:div>
    <w:div w:id="1857386269">
      <w:bodyDiv w:val="1"/>
      <w:marLeft w:val="0"/>
      <w:marRight w:val="0"/>
      <w:marTop w:val="0"/>
      <w:marBottom w:val="0"/>
      <w:divBdr>
        <w:top w:val="none" w:sz="0" w:space="0" w:color="auto"/>
        <w:left w:val="none" w:sz="0" w:space="0" w:color="auto"/>
        <w:bottom w:val="none" w:sz="0" w:space="0" w:color="auto"/>
        <w:right w:val="none" w:sz="0" w:space="0" w:color="auto"/>
      </w:divBdr>
    </w:div>
    <w:div w:id="1861435598">
      <w:bodyDiv w:val="1"/>
      <w:marLeft w:val="0"/>
      <w:marRight w:val="0"/>
      <w:marTop w:val="0"/>
      <w:marBottom w:val="0"/>
      <w:divBdr>
        <w:top w:val="none" w:sz="0" w:space="0" w:color="auto"/>
        <w:left w:val="none" w:sz="0" w:space="0" w:color="auto"/>
        <w:bottom w:val="none" w:sz="0" w:space="0" w:color="auto"/>
        <w:right w:val="none" w:sz="0" w:space="0" w:color="auto"/>
      </w:divBdr>
    </w:div>
    <w:div w:id="1867059283">
      <w:bodyDiv w:val="1"/>
      <w:marLeft w:val="0"/>
      <w:marRight w:val="0"/>
      <w:marTop w:val="0"/>
      <w:marBottom w:val="0"/>
      <w:divBdr>
        <w:top w:val="none" w:sz="0" w:space="0" w:color="auto"/>
        <w:left w:val="none" w:sz="0" w:space="0" w:color="auto"/>
        <w:bottom w:val="none" w:sz="0" w:space="0" w:color="auto"/>
        <w:right w:val="none" w:sz="0" w:space="0" w:color="auto"/>
      </w:divBdr>
    </w:div>
    <w:div w:id="1884707035">
      <w:bodyDiv w:val="1"/>
      <w:marLeft w:val="0"/>
      <w:marRight w:val="0"/>
      <w:marTop w:val="0"/>
      <w:marBottom w:val="0"/>
      <w:divBdr>
        <w:top w:val="none" w:sz="0" w:space="0" w:color="auto"/>
        <w:left w:val="none" w:sz="0" w:space="0" w:color="auto"/>
        <w:bottom w:val="none" w:sz="0" w:space="0" w:color="auto"/>
        <w:right w:val="none" w:sz="0" w:space="0" w:color="auto"/>
      </w:divBdr>
    </w:div>
    <w:div w:id="1895040507">
      <w:bodyDiv w:val="1"/>
      <w:marLeft w:val="0"/>
      <w:marRight w:val="0"/>
      <w:marTop w:val="0"/>
      <w:marBottom w:val="0"/>
      <w:divBdr>
        <w:top w:val="none" w:sz="0" w:space="0" w:color="auto"/>
        <w:left w:val="none" w:sz="0" w:space="0" w:color="auto"/>
        <w:bottom w:val="none" w:sz="0" w:space="0" w:color="auto"/>
        <w:right w:val="none" w:sz="0" w:space="0" w:color="auto"/>
      </w:divBdr>
    </w:div>
    <w:div w:id="1901743736">
      <w:bodyDiv w:val="1"/>
      <w:marLeft w:val="0"/>
      <w:marRight w:val="0"/>
      <w:marTop w:val="0"/>
      <w:marBottom w:val="0"/>
      <w:divBdr>
        <w:top w:val="none" w:sz="0" w:space="0" w:color="auto"/>
        <w:left w:val="none" w:sz="0" w:space="0" w:color="auto"/>
        <w:bottom w:val="none" w:sz="0" w:space="0" w:color="auto"/>
        <w:right w:val="none" w:sz="0" w:space="0" w:color="auto"/>
      </w:divBdr>
    </w:div>
    <w:div w:id="1905023554">
      <w:bodyDiv w:val="1"/>
      <w:marLeft w:val="0"/>
      <w:marRight w:val="0"/>
      <w:marTop w:val="0"/>
      <w:marBottom w:val="0"/>
      <w:divBdr>
        <w:top w:val="none" w:sz="0" w:space="0" w:color="auto"/>
        <w:left w:val="none" w:sz="0" w:space="0" w:color="auto"/>
        <w:bottom w:val="none" w:sz="0" w:space="0" w:color="auto"/>
        <w:right w:val="none" w:sz="0" w:space="0" w:color="auto"/>
      </w:divBdr>
    </w:div>
    <w:div w:id="1923368408">
      <w:bodyDiv w:val="1"/>
      <w:marLeft w:val="0"/>
      <w:marRight w:val="0"/>
      <w:marTop w:val="0"/>
      <w:marBottom w:val="0"/>
      <w:divBdr>
        <w:top w:val="none" w:sz="0" w:space="0" w:color="auto"/>
        <w:left w:val="none" w:sz="0" w:space="0" w:color="auto"/>
        <w:bottom w:val="none" w:sz="0" w:space="0" w:color="auto"/>
        <w:right w:val="none" w:sz="0" w:space="0" w:color="auto"/>
      </w:divBdr>
    </w:div>
    <w:div w:id="1935740674">
      <w:bodyDiv w:val="1"/>
      <w:marLeft w:val="0"/>
      <w:marRight w:val="0"/>
      <w:marTop w:val="0"/>
      <w:marBottom w:val="0"/>
      <w:divBdr>
        <w:top w:val="none" w:sz="0" w:space="0" w:color="auto"/>
        <w:left w:val="none" w:sz="0" w:space="0" w:color="auto"/>
        <w:bottom w:val="none" w:sz="0" w:space="0" w:color="auto"/>
        <w:right w:val="none" w:sz="0" w:space="0" w:color="auto"/>
      </w:divBdr>
    </w:div>
    <w:div w:id="1939942151">
      <w:bodyDiv w:val="1"/>
      <w:marLeft w:val="0"/>
      <w:marRight w:val="0"/>
      <w:marTop w:val="0"/>
      <w:marBottom w:val="0"/>
      <w:divBdr>
        <w:top w:val="none" w:sz="0" w:space="0" w:color="auto"/>
        <w:left w:val="none" w:sz="0" w:space="0" w:color="auto"/>
        <w:bottom w:val="none" w:sz="0" w:space="0" w:color="auto"/>
        <w:right w:val="none" w:sz="0" w:space="0" w:color="auto"/>
      </w:divBdr>
    </w:div>
    <w:div w:id="1961692302">
      <w:bodyDiv w:val="1"/>
      <w:marLeft w:val="0"/>
      <w:marRight w:val="0"/>
      <w:marTop w:val="0"/>
      <w:marBottom w:val="0"/>
      <w:divBdr>
        <w:top w:val="none" w:sz="0" w:space="0" w:color="auto"/>
        <w:left w:val="none" w:sz="0" w:space="0" w:color="auto"/>
        <w:bottom w:val="none" w:sz="0" w:space="0" w:color="auto"/>
        <w:right w:val="none" w:sz="0" w:space="0" w:color="auto"/>
      </w:divBdr>
    </w:div>
    <w:div w:id="1964117659">
      <w:bodyDiv w:val="1"/>
      <w:marLeft w:val="0"/>
      <w:marRight w:val="0"/>
      <w:marTop w:val="0"/>
      <w:marBottom w:val="0"/>
      <w:divBdr>
        <w:top w:val="none" w:sz="0" w:space="0" w:color="auto"/>
        <w:left w:val="none" w:sz="0" w:space="0" w:color="auto"/>
        <w:bottom w:val="none" w:sz="0" w:space="0" w:color="auto"/>
        <w:right w:val="none" w:sz="0" w:space="0" w:color="auto"/>
      </w:divBdr>
    </w:div>
    <w:div w:id="1979913805">
      <w:bodyDiv w:val="1"/>
      <w:marLeft w:val="0"/>
      <w:marRight w:val="0"/>
      <w:marTop w:val="0"/>
      <w:marBottom w:val="0"/>
      <w:divBdr>
        <w:top w:val="none" w:sz="0" w:space="0" w:color="auto"/>
        <w:left w:val="none" w:sz="0" w:space="0" w:color="auto"/>
        <w:bottom w:val="none" w:sz="0" w:space="0" w:color="auto"/>
        <w:right w:val="none" w:sz="0" w:space="0" w:color="auto"/>
      </w:divBdr>
    </w:div>
    <w:div w:id="2001418907">
      <w:bodyDiv w:val="1"/>
      <w:marLeft w:val="0"/>
      <w:marRight w:val="0"/>
      <w:marTop w:val="0"/>
      <w:marBottom w:val="0"/>
      <w:divBdr>
        <w:top w:val="none" w:sz="0" w:space="0" w:color="auto"/>
        <w:left w:val="none" w:sz="0" w:space="0" w:color="auto"/>
        <w:bottom w:val="none" w:sz="0" w:space="0" w:color="auto"/>
        <w:right w:val="none" w:sz="0" w:space="0" w:color="auto"/>
      </w:divBdr>
    </w:div>
    <w:div w:id="2009744608">
      <w:bodyDiv w:val="1"/>
      <w:marLeft w:val="0"/>
      <w:marRight w:val="0"/>
      <w:marTop w:val="0"/>
      <w:marBottom w:val="0"/>
      <w:divBdr>
        <w:top w:val="none" w:sz="0" w:space="0" w:color="auto"/>
        <w:left w:val="none" w:sz="0" w:space="0" w:color="auto"/>
        <w:bottom w:val="none" w:sz="0" w:space="0" w:color="auto"/>
        <w:right w:val="none" w:sz="0" w:space="0" w:color="auto"/>
      </w:divBdr>
    </w:div>
    <w:div w:id="2013604218">
      <w:bodyDiv w:val="1"/>
      <w:marLeft w:val="0"/>
      <w:marRight w:val="0"/>
      <w:marTop w:val="0"/>
      <w:marBottom w:val="0"/>
      <w:divBdr>
        <w:top w:val="none" w:sz="0" w:space="0" w:color="auto"/>
        <w:left w:val="none" w:sz="0" w:space="0" w:color="auto"/>
        <w:bottom w:val="none" w:sz="0" w:space="0" w:color="auto"/>
        <w:right w:val="none" w:sz="0" w:space="0" w:color="auto"/>
      </w:divBdr>
    </w:div>
    <w:div w:id="2018848775">
      <w:bodyDiv w:val="1"/>
      <w:marLeft w:val="0"/>
      <w:marRight w:val="0"/>
      <w:marTop w:val="0"/>
      <w:marBottom w:val="0"/>
      <w:divBdr>
        <w:top w:val="none" w:sz="0" w:space="0" w:color="auto"/>
        <w:left w:val="none" w:sz="0" w:space="0" w:color="auto"/>
        <w:bottom w:val="none" w:sz="0" w:space="0" w:color="auto"/>
        <w:right w:val="none" w:sz="0" w:space="0" w:color="auto"/>
      </w:divBdr>
    </w:div>
    <w:div w:id="2036806525">
      <w:bodyDiv w:val="1"/>
      <w:marLeft w:val="0"/>
      <w:marRight w:val="0"/>
      <w:marTop w:val="0"/>
      <w:marBottom w:val="0"/>
      <w:divBdr>
        <w:top w:val="none" w:sz="0" w:space="0" w:color="auto"/>
        <w:left w:val="none" w:sz="0" w:space="0" w:color="auto"/>
        <w:bottom w:val="none" w:sz="0" w:space="0" w:color="auto"/>
        <w:right w:val="none" w:sz="0" w:space="0" w:color="auto"/>
      </w:divBdr>
    </w:div>
    <w:div w:id="2052991743">
      <w:bodyDiv w:val="1"/>
      <w:marLeft w:val="0"/>
      <w:marRight w:val="0"/>
      <w:marTop w:val="0"/>
      <w:marBottom w:val="0"/>
      <w:divBdr>
        <w:top w:val="none" w:sz="0" w:space="0" w:color="auto"/>
        <w:left w:val="none" w:sz="0" w:space="0" w:color="auto"/>
        <w:bottom w:val="none" w:sz="0" w:space="0" w:color="auto"/>
        <w:right w:val="none" w:sz="0" w:space="0" w:color="auto"/>
      </w:divBdr>
    </w:div>
    <w:div w:id="2069571748">
      <w:bodyDiv w:val="1"/>
      <w:marLeft w:val="0"/>
      <w:marRight w:val="0"/>
      <w:marTop w:val="0"/>
      <w:marBottom w:val="0"/>
      <w:divBdr>
        <w:top w:val="none" w:sz="0" w:space="0" w:color="auto"/>
        <w:left w:val="none" w:sz="0" w:space="0" w:color="auto"/>
        <w:bottom w:val="none" w:sz="0" w:space="0" w:color="auto"/>
        <w:right w:val="none" w:sz="0" w:space="0" w:color="auto"/>
      </w:divBdr>
    </w:div>
    <w:div w:id="2074354464">
      <w:bodyDiv w:val="1"/>
      <w:marLeft w:val="0"/>
      <w:marRight w:val="0"/>
      <w:marTop w:val="0"/>
      <w:marBottom w:val="0"/>
      <w:divBdr>
        <w:top w:val="none" w:sz="0" w:space="0" w:color="auto"/>
        <w:left w:val="none" w:sz="0" w:space="0" w:color="auto"/>
        <w:bottom w:val="none" w:sz="0" w:space="0" w:color="auto"/>
        <w:right w:val="none" w:sz="0" w:space="0" w:color="auto"/>
      </w:divBdr>
    </w:div>
    <w:div w:id="2082823390">
      <w:bodyDiv w:val="1"/>
      <w:marLeft w:val="0"/>
      <w:marRight w:val="0"/>
      <w:marTop w:val="0"/>
      <w:marBottom w:val="0"/>
      <w:divBdr>
        <w:top w:val="none" w:sz="0" w:space="0" w:color="auto"/>
        <w:left w:val="none" w:sz="0" w:space="0" w:color="auto"/>
        <w:bottom w:val="none" w:sz="0" w:space="0" w:color="auto"/>
        <w:right w:val="none" w:sz="0" w:space="0" w:color="auto"/>
      </w:divBdr>
    </w:div>
    <w:div w:id="2083335926">
      <w:bodyDiv w:val="1"/>
      <w:marLeft w:val="0"/>
      <w:marRight w:val="0"/>
      <w:marTop w:val="0"/>
      <w:marBottom w:val="0"/>
      <w:divBdr>
        <w:top w:val="none" w:sz="0" w:space="0" w:color="auto"/>
        <w:left w:val="none" w:sz="0" w:space="0" w:color="auto"/>
        <w:bottom w:val="none" w:sz="0" w:space="0" w:color="auto"/>
        <w:right w:val="none" w:sz="0" w:space="0" w:color="auto"/>
      </w:divBdr>
    </w:div>
    <w:div w:id="2089108263">
      <w:bodyDiv w:val="1"/>
      <w:marLeft w:val="0"/>
      <w:marRight w:val="0"/>
      <w:marTop w:val="0"/>
      <w:marBottom w:val="0"/>
      <w:divBdr>
        <w:top w:val="none" w:sz="0" w:space="0" w:color="auto"/>
        <w:left w:val="none" w:sz="0" w:space="0" w:color="auto"/>
        <w:bottom w:val="none" w:sz="0" w:space="0" w:color="auto"/>
        <w:right w:val="none" w:sz="0" w:space="0" w:color="auto"/>
      </w:divBdr>
    </w:div>
    <w:div w:id="2118138312">
      <w:bodyDiv w:val="1"/>
      <w:marLeft w:val="0"/>
      <w:marRight w:val="0"/>
      <w:marTop w:val="0"/>
      <w:marBottom w:val="0"/>
      <w:divBdr>
        <w:top w:val="none" w:sz="0" w:space="0" w:color="auto"/>
        <w:left w:val="none" w:sz="0" w:space="0" w:color="auto"/>
        <w:bottom w:val="none" w:sz="0" w:space="0" w:color="auto"/>
        <w:right w:val="none" w:sz="0" w:space="0" w:color="auto"/>
      </w:divBdr>
    </w:div>
    <w:div w:id="2121681715">
      <w:bodyDiv w:val="1"/>
      <w:marLeft w:val="0"/>
      <w:marRight w:val="0"/>
      <w:marTop w:val="0"/>
      <w:marBottom w:val="0"/>
      <w:divBdr>
        <w:top w:val="none" w:sz="0" w:space="0" w:color="auto"/>
        <w:left w:val="none" w:sz="0" w:space="0" w:color="auto"/>
        <w:bottom w:val="none" w:sz="0" w:space="0" w:color="auto"/>
        <w:right w:val="none" w:sz="0" w:space="0" w:color="auto"/>
      </w:divBdr>
    </w:div>
    <w:div w:id="2145538080">
      <w:bodyDiv w:val="1"/>
      <w:marLeft w:val="0"/>
      <w:marRight w:val="0"/>
      <w:marTop w:val="0"/>
      <w:marBottom w:val="0"/>
      <w:divBdr>
        <w:top w:val="none" w:sz="0" w:space="0" w:color="auto"/>
        <w:left w:val="none" w:sz="0" w:space="0" w:color="auto"/>
        <w:bottom w:val="none" w:sz="0" w:space="0" w:color="auto"/>
        <w:right w:val="none" w:sz="0" w:space="0" w:color="auto"/>
      </w:divBdr>
    </w:div>
    <w:div w:id="214604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DA574-5670-473F-BC28-DD3F54B7D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25940</Words>
  <Characters>147860</Characters>
  <Application>Microsoft Office Word</Application>
  <DocSecurity>0</DocSecurity>
  <Lines>1232</Lines>
  <Paragraphs>346</Paragraphs>
  <ScaleCrop>false</ScaleCrop>
  <HeadingPairs>
    <vt:vector size="2" baseType="variant">
      <vt:variant>
        <vt:lpstr>Title</vt:lpstr>
      </vt:variant>
      <vt:variant>
        <vt:i4>1</vt:i4>
      </vt:variant>
    </vt:vector>
  </HeadingPairs>
  <TitlesOfParts>
    <vt:vector size="1" baseType="lpstr">
      <vt:lpstr/>
    </vt:vector>
  </TitlesOfParts>
  <Company>Micrsoft</Company>
  <LinksUpToDate>false</LinksUpToDate>
  <CharactersWithSpaces>173454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IBM-Thanh</dc:creator>
  <cp:lastModifiedBy>DMDG-PC</cp:lastModifiedBy>
  <cp:revision>385</cp:revision>
  <cp:lastPrinted>2021-08-31T09:32:00Z</cp:lastPrinted>
  <dcterms:created xsi:type="dcterms:W3CDTF">2018-08-13T08:25:00Z</dcterms:created>
  <dcterms:modified xsi:type="dcterms:W3CDTF">2026-06-19T09:07:00Z</dcterms:modified>
</cp:coreProperties>
</file>